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Biochemical composition of Predatory car"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5"/>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297–302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1010"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1" o:title=""/>
                </v:shape>
                <v:shape style="position:absolute;left:10119;top:198;width:413;height:400" type="#_x0000_t75" id="docshape13" stroked="false">
                  <v:imagedata r:id="rId12" o:title=""/>
                </v:shape>
                <w10:wrap type="none"/>
              </v:group>
            </w:pict>
          </mc:Fallback>
        </mc:AlternateContent>
      </w:r>
      <w:bookmarkStart w:name="Introduction" w:id="2"/>
      <w:bookmarkEnd w:id="2"/>
      <w:r>
        <w:rPr/>
      </w:r>
      <w:r>
        <w:rPr>
          <w:sz w:val="27"/>
        </w:rPr>
        <w:t>Biochemical</w:t>
      </w:r>
      <w:r>
        <w:rPr>
          <w:spacing w:val="-4"/>
          <w:sz w:val="27"/>
        </w:rPr>
        <w:t> </w:t>
      </w:r>
      <w:r>
        <w:rPr>
          <w:sz w:val="27"/>
        </w:rPr>
        <w:t>composition</w:t>
      </w:r>
      <w:r>
        <w:rPr>
          <w:spacing w:val="-4"/>
          <w:sz w:val="27"/>
        </w:rPr>
        <w:t> </w:t>
      </w:r>
      <w:r>
        <w:rPr>
          <w:sz w:val="27"/>
        </w:rPr>
        <w:t>of</w:t>
      </w:r>
      <w:r>
        <w:rPr>
          <w:spacing w:val="-5"/>
          <w:sz w:val="27"/>
        </w:rPr>
        <w:t> </w:t>
      </w:r>
      <w:r>
        <w:rPr>
          <w:sz w:val="27"/>
        </w:rPr>
        <w:t>Predatory</w:t>
      </w:r>
      <w:r>
        <w:rPr>
          <w:spacing w:val="-4"/>
          <w:sz w:val="27"/>
        </w:rPr>
        <w:t> </w:t>
      </w:r>
      <w:r>
        <w:rPr>
          <w:sz w:val="27"/>
        </w:rPr>
        <w:t>carp</w:t>
      </w:r>
      <w:r>
        <w:rPr>
          <w:spacing w:val="-6"/>
          <w:sz w:val="27"/>
        </w:rPr>
        <w:t> </w:t>
      </w:r>
      <w:r>
        <w:rPr>
          <w:sz w:val="27"/>
        </w:rPr>
        <w:t>(</w:t>
      </w:r>
      <w:r>
        <w:rPr>
          <w:i/>
          <w:sz w:val="27"/>
        </w:rPr>
        <w:t>Chanodichthys</w:t>
      </w:r>
      <w:r>
        <w:rPr>
          <w:i/>
          <w:spacing w:val="-3"/>
          <w:sz w:val="27"/>
        </w:rPr>
        <w:t> </w:t>
      </w:r>
      <w:r>
        <w:rPr>
          <w:i/>
          <w:sz w:val="27"/>
        </w:rPr>
        <w:t>erythropterus</w:t>
      </w:r>
      <w:r>
        <w:rPr>
          <w:sz w:val="27"/>
        </w:rPr>
        <w:t>) from Lake Dianshan, Shanghai, China</w:t>
      </w:r>
    </w:p>
    <w:p>
      <w:pPr>
        <w:spacing w:before="112"/>
        <w:ind w:left="312" w:right="0" w:firstLine="0"/>
        <w:jc w:val="left"/>
        <w:rPr>
          <w:rFonts w:ascii="BM HANNA Air" w:hAnsi="BM HANNA Air"/>
          <w:sz w:val="17"/>
        </w:rPr>
      </w:pPr>
      <w:r>
        <w:rPr>
          <w:sz w:val="21"/>
        </w:rPr>
        <w:t>Kindong</w:t>
      </w:r>
      <w:r>
        <w:rPr>
          <w:spacing w:val="33"/>
          <w:sz w:val="21"/>
        </w:rPr>
        <w:t> </w:t>
      </w:r>
      <w:r>
        <w:rPr>
          <w:sz w:val="21"/>
        </w:rPr>
        <w:t>Richard</w:t>
      </w:r>
      <w:r>
        <w:rPr>
          <w:spacing w:val="-9"/>
          <w:sz w:val="21"/>
        </w:rPr>
        <w:t> </w:t>
      </w:r>
      <w:hyperlink w:history="true" w:anchor="_bookmark0">
        <w:r>
          <w:rPr>
            <w:color w:val="007FAD"/>
            <w:sz w:val="21"/>
            <w:vertAlign w:val="superscript"/>
          </w:rPr>
          <w:t>a</w:t>
        </w:r>
      </w:hyperlink>
      <w:r>
        <w:rPr>
          <w:sz w:val="21"/>
          <w:vertAlign w:val="baseline"/>
        </w:rPr>
        <w:t>,</w:t>
      </w:r>
      <w:r>
        <w:rPr>
          <w:spacing w:val="34"/>
          <w:sz w:val="21"/>
          <w:vertAlign w:val="baseline"/>
        </w:rPr>
        <w:t> </w:t>
      </w:r>
      <w:r>
        <w:rPr>
          <w:sz w:val="21"/>
          <w:vertAlign w:val="baseline"/>
        </w:rPr>
        <w:t>Nagarajan</w:t>
      </w:r>
      <w:r>
        <w:rPr>
          <w:spacing w:val="33"/>
          <w:sz w:val="21"/>
          <w:vertAlign w:val="baseline"/>
        </w:rPr>
        <w:t> </w:t>
      </w:r>
      <w:r>
        <w:rPr>
          <w:sz w:val="21"/>
          <w:vertAlign w:val="baseline"/>
        </w:rPr>
        <w:t>Prithiviraj</w:t>
      </w:r>
      <w:r>
        <w:rPr>
          <w:spacing w:val="-8"/>
          <w:sz w:val="21"/>
          <w:vertAlign w:val="baseline"/>
        </w:rPr>
        <w:t> </w:t>
      </w:r>
      <w:hyperlink w:history="true" w:anchor="_bookmark1">
        <w:r>
          <w:rPr>
            <w:color w:val="007FAD"/>
            <w:sz w:val="21"/>
            <w:vertAlign w:val="superscript"/>
          </w:rPr>
          <w:t>b</w:t>
        </w:r>
      </w:hyperlink>
      <w:r>
        <w:rPr>
          <w:sz w:val="21"/>
          <w:vertAlign w:val="baseline"/>
        </w:rPr>
        <w:t>,</w:t>
      </w:r>
      <w:r>
        <w:rPr>
          <w:spacing w:val="33"/>
          <w:sz w:val="21"/>
          <w:vertAlign w:val="baseline"/>
        </w:rPr>
        <w:t> </w:t>
      </w:r>
      <w:r>
        <w:rPr>
          <w:sz w:val="21"/>
          <w:vertAlign w:val="baseline"/>
        </w:rPr>
        <w:t>Apraku</w:t>
      </w:r>
      <w:r>
        <w:rPr>
          <w:spacing w:val="33"/>
          <w:sz w:val="21"/>
          <w:vertAlign w:val="baseline"/>
        </w:rPr>
        <w:t> </w:t>
      </w:r>
      <w:r>
        <w:rPr>
          <w:sz w:val="21"/>
          <w:vertAlign w:val="baseline"/>
        </w:rPr>
        <w:t>Andrews</w:t>
      </w:r>
      <w:r>
        <w:rPr>
          <w:spacing w:val="-8"/>
          <w:sz w:val="21"/>
          <w:vertAlign w:val="baseline"/>
        </w:rPr>
        <w:t> </w:t>
      </w:r>
      <w:hyperlink w:history="true" w:anchor="_bookmark1">
        <w:r>
          <w:rPr>
            <w:color w:val="007FAD"/>
            <w:sz w:val="21"/>
            <w:vertAlign w:val="superscript"/>
          </w:rPr>
          <w:t>b</w:t>
        </w:r>
      </w:hyperlink>
      <w:r>
        <w:rPr>
          <w:sz w:val="21"/>
          <w:vertAlign w:val="baseline"/>
        </w:rPr>
        <w:t>,</w:t>
      </w:r>
      <w:r>
        <w:rPr>
          <w:spacing w:val="33"/>
          <w:sz w:val="21"/>
          <w:vertAlign w:val="baseline"/>
        </w:rPr>
        <w:t> </w:t>
      </w:r>
      <w:r>
        <w:rPr>
          <w:sz w:val="21"/>
          <w:vertAlign w:val="baseline"/>
        </w:rPr>
        <w:t>Christian</w:t>
      </w:r>
      <w:r>
        <w:rPr>
          <w:spacing w:val="33"/>
          <w:sz w:val="21"/>
          <w:vertAlign w:val="baseline"/>
        </w:rPr>
        <w:t> </w:t>
      </w:r>
      <w:r>
        <w:rPr>
          <w:sz w:val="21"/>
          <w:vertAlign w:val="baseline"/>
        </w:rPr>
        <w:t>Larbi</w:t>
      </w:r>
      <w:r>
        <w:rPr>
          <w:spacing w:val="33"/>
          <w:sz w:val="21"/>
          <w:vertAlign w:val="baseline"/>
        </w:rPr>
        <w:t> </w:t>
      </w:r>
      <w:r>
        <w:rPr>
          <w:sz w:val="21"/>
          <w:vertAlign w:val="baseline"/>
        </w:rPr>
        <w:t>Ayisi</w:t>
      </w:r>
      <w:r>
        <w:rPr>
          <w:spacing w:val="-9"/>
          <w:sz w:val="21"/>
          <w:vertAlign w:val="baseline"/>
        </w:rPr>
        <w:t> </w:t>
      </w:r>
      <w:hyperlink w:history="true" w:anchor="_bookmark1">
        <w:r>
          <w:rPr>
            <w:color w:val="007FAD"/>
            <w:sz w:val="21"/>
            <w:vertAlign w:val="superscript"/>
          </w:rPr>
          <w:t>b</w:t>
        </w:r>
      </w:hyperlink>
      <w:r>
        <w:rPr>
          <w:sz w:val="21"/>
          <w:vertAlign w:val="baseline"/>
        </w:rPr>
        <w:t>,</w:t>
      </w:r>
      <w:r>
        <w:rPr>
          <w:spacing w:val="31"/>
          <w:sz w:val="21"/>
          <w:vertAlign w:val="baseline"/>
        </w:rPr>
        <w:t> </w:t>
      </w:r>
      <w:r>
        <w:rPr>
          <w:sz w:val="21"/>
          <w:vertAlign w:val="baseline"/>
        </w:rPr>
        <w:t>Dai</w:t>
      </w:r>
      <w:r>
        <w:rPr>
          <w:spacing w:val="33"/>
          <w:sz w:val="21"/>
          <w:vertAlign w:val="baseline"/>
        </w:rPr>
        <w:t> </w:t>
      </w:r>
      <w:r>
        <w:rPr>
          <w:sz w:val="21"/>
          <w:vertAlign w:val="baseline"/>
        </w:rPr>
        <w:t>Xiaojie</w:t>
      </w:r>
      <w:r>
        <w:rPr>
          <w:spacing w:val="-10"/>
          <w:sz w:val="21"/>
          <w:vertAlign w:val="baseline"/>
        </w:rPr>
        <w:t> </w:t>
      </w:r>
      <w:hyperlink w:history="true" w:anchor="_bookmark0">
        <w:r>
          <w:rPr>
            <w:color w:val="007FAD"/>
            <w:spacing w:val="-5"/>
            <w:sz w:val="21"/>
            <w:vertAlign w:val="superscript"/>
          </w:rPr>
          <w:t>a</w:t>
        </w:r>
      </w:hyperlink>
      <w:r>
        <w:rPr>
          <w:spacing w:val="-5"/>
          <w:sz w:val="21"/>
          <w:vertAlign w:val="superscript"/>
        </w:rPr>
        <w:t>,</w:t>
      </w:r>
      <w:hyperlink w:history="true" w:anchor="_bookmark2">
        <w:r>
          <w:rPr>
            <w:rFonts w:ascii="BM HANNA Air" w:hAnsi="BM HANNA Air"/>
            <w:color w:val="007FAD"/>
            <w:spacing w:val="-5"/>
            <w:position w:val="9"/>
            <w:sz w:val="17"/>
            <w:vertAlign w:val="baseline"/>
          </w:rPr>
          <w:t>⇑</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College of</w:t>
      </w:r>
      <w:r>
        <w:rPr>
          <w:i/>
          <w:spacing w:val="5"/>
          <w:w w:val="105"/>
          <w:sz w:val="12"/>
          <w:vertAlign w:val="baseline"/>
        </w:rPr>
        <w:t> </w:t>
      </w:r>
      <w:r>
        <w:rPr>
          <w:i/>
          <w:w w:val="105"/>
          <w:sz w:val="12"/>
          <w:vertAlign w:val="baseline"/>
        </w:rPr>
        <w:t>Marine</w:t>
      </w:r>
      <w:r>
        <w:rPr>
          <w:i/>
          <w:spacing w:val="4"/>
          <w:w w:val="105"/>
          <w:sz w:val="12"/>
          <w:vertAlign w:val="baseline"/>
        </w:rPr>
        <w:t> </w:t>
      </w:r>
      <w:r>
        <w:rPr>
          <w:i/>
          <w:w w:val="105"/>
          <w:sz w:val="12"/>
          <w:vertAlign w:val="baseline"/>
        </w:rPr>
        <w:t>Sciences,</w:t>
      </w:r>
      <w:r>
        <w:rPr>
          <w:i/>
          <w:spacing w:val="4"/>
          <w:w w:val="105"/>
          <w:sz w:val="12"/>
          <w:vertAlign w:val="baseline"/>
        </w:rPr>
        <w:t> </w:t>
      </w:r>
      <w:r>
        <w:rPr>
          <w:i/>
          <w:w w:val="105"/>
          <w:sz w:val="12"/>
          <w:vertAlign w:val="baseline"/>
        </w:rPr>
        <w:t>Shanghai</w:t>
      </w:r>
      <w:r>
        <w:rPr>
          <w:i/>
          <w:spacing w:val="4"/>
          <w:w w:val="105"/>
          <w:sz w:val="12"/>
          <w:vertAlign w:val="baseline"/>
        </w:rPr>
        <w:t> </w:t>
      </w:r>
      <w:r>
        <w:rPr>
          <w:i/>
          <w:w w:val="105"/>
          <w:sz w:val="12"/>
          <w:vertAlign w:val="baseline"/>
        </w:rPr>
        <w:t>Ocean</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Shanghai,</w:t>
      </w:r>
      <w:r>
        <w:rPr>
          <w:i/>
          <w:spacing w:val="4"/>
          <w:w w:val="105"/>
          <w:sz w:val="12"/>
          <w:vertAlign w:val="baseline"/>
        </w:rPr>
        <w:t> </w:t>
      </w:r>
      <w:r>
        <w:rPr>
          <w:i/>
          <w:spacing w:val="-2"/>
          <w:w w:val="105"/>
          <w:sz w:val="12"/>
          <w:vertAlign w:val="baseline"/>
        </w:rPr>
        <w:t>China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Key Laboratory</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Exploration</w:t>
      </w:r>
      <w:r>
        <w:rPr>
          <w:i/>
          <w:spacing w:val="4"/>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Utilization</w:t>
      </w:r>
      <w:r>
        <w:rPr>
          <w:i/>
          <w:spacing w:val="5"/>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Aquatic</w:t>
      </w:r>
      <w:r>
        <w:rPr>
          <w:i/>
          <w:spacing w:val="4"/>
          <w:w w:val="105"/>
          <w:sz w:val="12"/>
          <w:vertAlign w:val="baseline"/>
        </w:rPr>
        <w:t> </w:t>
      </w:r>
      <w:r>
        <w:rPr>
          <w:i/>
          <w:w w:val="105"/>
          <w:sz w:val="12"/>
          <w:vertAlign w:val="baseline"/>
        </w:rPr>
        <w:t>Genetic</w:t>
      </w:r>
      <w:r>
        <w:rPr>
          <w:i/>
          <w:spacing w:val="3"/>
          <w:w w:val="105"/>
          <w:sz w:val="12"/>
          <w:vertAlign w:val="baseline"/>
        </w:rPr>
        <w:t> </w:t>
      </w:r>
      <w:r>
        <w:rPr>
          <w:i/>
          <w:w w:val="105"/>
          <w:sz w:val="12"/>
          <w:vertAlign w:val="baseline"/>
        </w:rPr>
        <w:t>Resources,</w:t>
      </w:r>
      <w:r>
        <w:rPr>
          <w:i/>
          <w:spacing w:val="5"/>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Biology,</w:t>
      </w:r>
      <w:r>
        <w:rPr>
          <w:i/>
          <w:spacing w:val="5"/>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Fisheries</w:t>
      </w:r>
      <w:r>
        <w:rPr>
          <w:i/>
          <w:spacing w:val="4"/>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Life</w:t>
      </w:r>
      <w:r>
        <w:rPr>
          <w:i/>
          <w:spacing w:val="5"/>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Shanghai</w:t>
      </w:r>
      <w:r>
        <w:rPr>
          <w:i/>
          <w:spacing w:val="4"/>
          <w:w w:val="105"/>
          <w:sz w:val="12"/>
          <w:vertAlign w:val="baseline"/>
        </w:rPr>
        <w:t> </w:t>
      </w:r>
      <w:r>
        <w:rPr>
          <w:i/>
          <w:w w:val="105"/>
          <w:sz w:val="12"/>
          <w:vertAlign w:val="baseline"/>
        </w:rPr>
        <w:t>Ocean</w:t>
      </w:r>
      <w:r>
        <w:rPr>
          <w:i/>
          <w:spacing w:val="4"/>
          <w:w w:val="105"/>
          <w:sz w:val="12"/>
          <w:vertAlign w:val="baseline"/>
        </w:rPr>
        <w:t> </w:t>
      </w:r>
      <w:r>
        <w:rPr>
          <w:i/>
          <w:w w:val="105"/>
          <w:sz w:val="12"/>
          <w:vertAlign w:val="baseline"/>
        </w:rPr>
        <w:t>University,</w:t>
      </w:r>
      <w:r>
        <w:rPr>
          <w:i/>
          <w:spacing w:val="3"/>
          <w:w w:val="105"/>
          <w:sz w:val="12"/>
          <w:vertAlign w:val="baseline"/>
        </w:rPr>
        <w:t> </w:t>
      </w:r>
      <w:r>
        <w:rPr>
          <w:i/>
          <w:spacing w:val="-2"/>
          <w:w w:val="105"/>
          <w:sz w:val="12"/>
          <w:vertAlign w:val="baseline"/>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123643</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5683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11"/>
        <w:rPr>
          <w:i/>
          <w:sz w:val="9"/>
        </w:rPr>
      </w:pPr>
    </w:p>
    <w:p>
      <w:pPr>
        <w:spacing w:after="0"/>
        <w:rPr>
          <w:sz w:val="9"/>
        </w:rPr>
        <w:sectPr>
          <w:footerReference w:type="default" r:id="rId5"/>
          <w:type w:val="continuous"/>
          <w:pgSz w:w="11910" w:h="15880"/>
          <w:pgMar w:header="0" w:footer="0" w:top="840" w:bottom="280" w:left="540" w:right="540"/>
          <w:pgNumType w:start="297"/>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5"/>
        <w:rPr>
          <w:sz w:val="14"/>
        </w:rPr>
      </w:pPr>
    </w:p>
    <w:p>
      <w:pPr>
        <w:pStyle w:val="BodyText"/>
        <w:spacing w:line="20" w:lineRule="exact"/>
        <w:ind w:left="310" w:right="-288"/>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5" coordorigin="0,0" coordsize="2665,5">
                <v:rect style="position:absolute;left:0;top:0;width:2665;height:5" id="docshape16"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7"/>
          <w:w w:val="110"/>
          <w:sz w:val="12"/>
        </w:rPr>
        <w:t> </w:t>
      </w:r>
      <w:r>
        <w:rPr>
          <w:w w:val="110"/>
          <w:sz w:val="12"/>
        </w:rPr>
        <w:t>24</w:t>
      </w:r>
      <w:r>
        <w:rPr>
          <w:spacing w:val="8"/>
          <w:w w:val="110"/>
          <w:sz w:val="12"/>
        </w:rPr>
        <w:t> </w:t>
      </w:r>
      <w:r>
        <w:rPr>
          <w:w w:val="110"/>
          <w:sz w:val="12"/>
        </w:rPr>
        <w:t>June</w:t>
      </w:r>
      <w:r>
        <w:rPr>
          <w:spacing w:val="8"/>
          <w:w w:val="110"/>
          <w:sz w:val="12"/>
        </w:rPr>
        <w:t> </w:t>
      </w:r>
      <w:r>
        <w:rPr>
          <w:spacing w:val="-4"/>
          <w:w w:val="110"/>
          <w:sz w:val="12"/>
        </w:rPr>
        <w:t>2017</w:t>
      </w:r>
    </w:p>
    <w:p>
      <w:pPr>
        <w:spacing w:line="302" w:lineRule="auto" w:before="35"/>
        <w:ind w:left="310" w:right="0" w:firstLine="0"/>
        <w:jc w:val="left"/>
        <w:rPr>
          <w:sz w:val="12"/>
        </w:rPr>
      </w:pPr>
      <w:r>
        <w:rPr>
          <w:w w:val="115"/>
          <w:sz w:val="12"/>
        </w:rPr>
        <w:t>Received</w:t>
      </w:r>
      <w:r>
        <w:rPr>
          <w:spacing w:val="-4"/>
          <w:w w:val="115"/>
          <w:sz w:val="12"/>
        </w:rPr>
        <w:t> </w:t>
      </w:r>
      <w:r>
        <w:rPr>
          <w:w w:val="115"/>
          <w:sz w:val="12"/>
        </w:rPr>
        <w:t>in</w:t>
      </w:r>
      <w:r>
        <w:rPr>
          <w:spacing w:val="-4"/>
          <w:w w:val="115"/>
          <w:sz w:val="12"/>
        </w:rPr>
        <w:t> </w:t>
      </w:r>
      <w:r>
        <w:rPr>
          <w:w w:val="115"/>
          <w:sz w:val="12"/>
        </w:rPr>
        <w:t>revised</w:t>
      </w:r>
      <w:r>
        <w:rPr>
          <w:spacing w:val="-4"/>
          <w:w w:val="115"/>
          <w:sz w:val="12"/>
        </w:rPr>
        <w:t> </w:t>
      </w:r>
      <w:r>
        <w:rPr>
          <w:w w:val="115"/>
          <w:sz w:val="12"/>
        </w:rPr>
        <w:t>form</w:t>
      </w:r>
      <w:r>
        <w:rPr>
          <w:spacing w:val="-4"/>
          <w:w w:val="115"/>
          <w:sz w:val="12"/>
        </w:rPr>
        <w:t> </w:t>
      </w:r>
      <w:r>
        <w:rPr>
          <w:w w:val="115"/>
          <w:sz w:val="12"/>
        </w:rPr>
        <w:t>27</w:t>
      </w:r>
      <w:r>
        <w:rPr>
          <w:spacing w:val="-4"/>
          <w:w w:val="115"/>
          <w:sz w:val="12"/>
        </w:rPr>
        <w:t> </w:t>
      </w:r>
      <w:r>
        <w:rPr>
          <w:w w:val="115"/>
          <w:sz w:val="12"/>
        </w:rPr>
        <w:t>September</w:t>
      </w:r>
      <w:r>
        <w:rPr>
          <w:spacing w:val="40"/>
          <w:w w:val="115"/>
          <w:sz w:val="12"/>
        </w:rPr>
        <w:t> </w:t>
      </w:r>
      <w:r>
        <w:rPr>
          <w:spacing w:val="-4"/>
          <w:w w:val="115"/>
          <w:sz w:val="12"/>
        </w:rPr>
        <w:t>2017</w:t>
      </w:r>
    </w:p>
    <w:p>
      <w:pPr>
        <w:spacing w:before="0"/>
        <w:ind w:left="310" w:right="0" w:firstLine="0"/>
        <w:jc w:val="left"/>
        <w:rPr>
          <w:sz w:val="12"/>
        </w:rPr>
      </w:pPr>
      <w:r>
        <w:rPr>
          <w:w w:val="115"/>
          <w:sz w:val="12"/>
        </w:rPr>
        <w:t>Accepted</w:t>
      </w:r>
      <w:r>
        <w:rPr>
          <w:spacing w:val="1"/>
          <w:w w:val="115"/>
          <w:sz w:val="12"/>
        </w:rPr>
        <w:t> </w:t>
      </w:r>
      <w:r>
        <w:rPr>
          <w:w w:val="115"/>
          <w:sz w:val="12"/>
        </w:rPr>
        <w:t>6 October</w:t>
      </w:r>
      <w:r>
        <w:rPr>
          <w:spacing w:val="1"/>
          <w:w w:val="115"/>
          <w:sz w:val="12"/>
        </w:rPr>
        <w:t> </w:t>
      </w:r>
      <w:r>
        <w:rPr>
          <w:spacing w:val="-4"/>
          <w:w w:val="115"/>
          <w:sz w:val="12"/>
        </w:rPr>
        <w:t>2017</w:t>
      </w:r>
    </w:p>
    <w:p>
      <w:pPr>
        <w:spacing w:before="35"/>
        <w:ind w:left="310" w:right="0" w:firstLine="0"/>
        <w:jc w:val="left"/>
        <w:rPr>
          <w:sz w:val="12"/>
        </w:rPr>
      </w:pPr>
      <w:r>
        <w:rPr>
          <w:w w:val="115"/>
          <w:sz w:val="12"/>
        </w:rPr>
        <w:t>Available</w:t>
      </w:r>
      <w:r>
        <w:rPr>
          <w:spacing w:val="4"/>
          <w:w w:val="115"/>
          <w:sz w:val="12"/>
        </w:rPr>
        <w:t> </w:t>
      </w:r>
      <w:r>
        <w:rPr>
          <w:w w:val="115"/>
          <w:sz w:val="12"/>
        </w:rPr>
        <w:t>online</w:t>
      </w:r>
      <w:r>
        <w:rPr>
          <w:spacing w:val="4"/>
          <w:w w:val="115"/>
          <w:sz w:val="12"/>
        </w:rPr>
        <w:t> </w:t>
      </w:r>
      <w:r>
        <w:rPr>
          <w:w w:val="115"/>
          <w:sz w:val="12"/>
        </w:rPr>
        <w:t>18</w:t>
      </w:r>
      <w:r>
        <w:rPr>
          <w:spacing w:val="4"/>
          <w:w w:val="115"/>
          <w:sz w:val="12"/>
        </w:rPr>
        <w:t> </w:t>
      </w:r>
      <w:r>
        <w:rPr>
          <w:w w:val="115"/>
          <w:sz w:val="12"/>
        </w:rPr>
        <w:t>October</w:t>
      </w:r>
      <w:r>
        <w:rPr>
          <w:spacing w:val="4"/>
          <w:w w:val="115"/>
          <w:sz w:val="12"/>
        </w:rPr>
        <w:t> </w:t>
      </w:r>
      <w:r>
        <w:rPr>
          <w:spacing w:val="-4"/>
          <w:w w:val="115"/>
          <w:sz w:val="12"/>
        </w:rPr>
        <w:t>2017</w:t>
      </w:r>
    </w:p>
    <w:p>
      <w:pPr>
        <w:pStyle w:val="BodyText"/>
        <w:spacing w:before="5"/>
        <w:rPr>
          <w:sz w:val="17"/>
        </w:rPr>
      </w:pPr>
    </w:p>
    <w:p>
      <w:pPr>
        <w:pStyle w:val="BodyText"/>
        <w:spacing w:line="20" w:lineRule="exact"/>
        <w:ind w:left="310" w:right="-288"/>
        <w:rPr>
          <w:sz w:val="2"/>
        </w:rPr>
      </w:pPr>
      <w:r>
        <w:rPr>
          <w:sz w:val="2"/>
        </w:rPr>
        <mc:AlternateContent>
          <mc:Choice Requires="wps">
            <w:drawing>
              <wp:inline distT="0" distB="0" distL="0" distR="0">
                <wp:extent cx="1692275"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7" coordorigin="0,0" coordsize="2665,5">
                <v:rect style="position:absolute;left:0;top:0;width:2665;height:5" id="docshape18" filled="true" fillcolor="#000000" stroked="false">
                  <v:fill type="solid"/>
                </v:rect>
              </v:group>
            </w:pict>
          </mc:Fallback>
        </mc:AlternateContent>
      </w:r>
      <w:r>
        <w:rPr>
          <w:sz w:val="2"/>
        </w:rPr>
      </w:r>
    </w:p>
    <w:p>
      <w:pPr>
        <w:spacing w:before="45"/>
        <w:ind w:left="310" w:right="0" w:firstLine="0"/>
        <w:jc w:val="left"/>
        <w:rPr>
          <w:i/>
          <w:sz w:val="12"/>
        </w:rPr>
      </w:pPr>
      <w:r>
        <w:rPr>
          <w:i/>
          <w:spacing w:val="-2"/>
          <w:sz w:val="12"/>
        </w:rPr>
        <w:t>Keywords:</w:t>
      </w:r>
    </w:p>
    <w:p>
      <w:pPr>
        <w:spacing w:before="36"/>
        <w:ind w:left="310" w:right="0" w:firstLine="0"/>
        <w:jc w:val="left"/>
        <w:rPr>
          <w:i/>
          <w:sz w:val="12"/>
        </w:rPr>
      </w:pPr>
      <w:r>
        <w:rPr>
          <w:i/>
          <w:w w:val="105"/>
          <w:sz w:val="12"/>
        </w:rPr>
        <w:t>Chanodichthys</w:t>
      </w:r>
      <w:r>
        <w:rPr>
          <w:i/>
          <w:spacing w:val="11"/>
          <w:w w:val="105"/>
          <w:sz w:val="12"/>
        </w:rPr>
        <w:t> </w:t>
      </w:r>
      <w:r>
        <w:rPr>
          <w:i/>
          <w:spacing w:val="-2"/>
          <w:w w:val="105"/>
          <w:sz w:val="12"/>
        </w:rPr>
        <w:t>erythropterus</w:t>
      </w:r>
    </w:p>
    <w:p>
      <w:pPr>
        <w:spacing w:line="302" w:lineRule="auto" w:before="35"/>
        <w:ind w:left="310" w:right="1082" w:firstLine="0"/>
        <w:jc w:val="left"/>
        <w:rPr>
          <w:sz w:val="12"/>
        </w:rPr>
      </w:pPr>
      <w:r>
        <w:rPr>
          <w:w w:val="110"/>
          <w:sz w:val="12"/>
        </w:rPr>
        <w:t>Chemical </w:t>
      </w:r>
      <w:r>
        <w:rPr>
          <w:w w:val="110"/>
          <w:sz w:val="12"/>
        </w:rPr>
        <w:t>composition</w:t>
      </w:r>
      <w:r>
        <w:rPr>
          <w:spacing w:val="40"/>
          <w:w w:val="110"/>
          <w:sz w:val="12"/>
        </w:rPr>
        <w:t> </w:t>
      </w:r>
      <w:r>
        <w:rPr>
          <w:w w:val="110"/>
          <w:sz w:val="12"/>
        </w:rPr>
        <w:t>Lake Dianshan</w:t>
      </w:r>
      <w:r>
        <w:rPr>
          <w:spacing w:val="40"/>
          <w:w w:val="110"/>
          <w:sz w:val="12"/>
        </w:rPr>
        <w:t> </w:t>
      </w:r>
      <w:r>
        <w:rPr>
          <w:w w:val="110"/>
          <w:sz w:val="12"/>
        </w:rPr>
        <w:t>Nutrient quality</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100309</wp:posOffset>
                </wp:positionV>
                <wp:extent cx="4514850" cy="38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98409pt;width:355.465pt;height:.28348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0" w:lineRule="auto" w:before="63"/>
        <w:ind w:left="310" w:right="112" w:firstLine="0"/>
        <w:jc w:val="both"/>
        <w:rPr>
          <w:sz w:val="14"/>
        </w:rPr>
      </w:pPr>
      <w:r>
        <w:rPr>
          <w:w w:val="110"/>
          <w:sz w:val="14"/>
        </w:rPr>
        <w:t>Information</w:t>
      </w:r>
      <w:r>
        <w:rPr>
          <w:w w:val="110"/>
          <w:sz w:val="14"/>
        </w:rPr>
        <w:t> related</w:t>
      </w:r>
      <w:r>
        <w:rPr>
          <w:w w:val="110"/>
          <w:sz w:val="14"/>
        </w:rPr>
        <w:t> to</w:t>
      </w:r>
      <w:r>
        <w:rPr>
          <w:w w:val="110"/>
          <w:sz w:val="14"/>
        </w:rPr>
        <w:t> the</w:t>
      </w:r>
      <w:r>
        <w:rPr>
          <w:w w:val="110"/>
          <w:sz w:val="14"/>
        </w:rPr>
        <w:t> chemical</w:t>
      </w:r>
      <w:r>
        <w:rPr>
          <w:w w:val="110"/>
          <w:sz w:val="14"/>
        </w:rPr>
        <w:t> composition</w:t>
      </w:r>
      <w:r>
        <w:rPr>
          <w:w w:val="110"/>
          <w:sz w:val="14"/>
        </w:rPr>
        <w:t> of</w:t>
      </w:r>
      <w:r>
        <w:rPr>
          <w:w w:val="110"/>
          <w:sz w:val="14"/>
        </w:rPr>
        <w:t> fish</w:t>
      </w:r>
      <w:r>
        <w:rPr>
          <w:w w:val="110"/>
          <w:sz w:val="14"/>
        </w:rPr>
        <w:t> species</w:t>
      </w:r>
      <w:r>
        <w:rPr>
          <w:w w:val="110"/>
          <w:sz w:val="14"/>
        </w:rPr>
        <w:t> is</w:t>
      </w:r>
      <w:r>
        <w:rPr>
          <w:w w:val="110"/>
          <w:sz w:val="14"/>
        </w:rPr>
        <w:t> very</w:t>
      </w:r>
      <w:r>
        <w:rPr>
          <w:w w:val="110"/>
          <w:sz w:val="14"/>
        </w:rPr>
        <w:t> much</w:t>
      </w:r>
      <w:r>
        <w:rPr>
          <w:w w:val="110"/>
          <w:sz w:val="14"/>
        </w:rPr>
        <w:t> necessary</w:t>
      </w:r>
      <w:r>
        <w:rPr>
          <w:w w:val="110"/>
          <w:sz w:val="14"/>
        </w:rPr>
        <w:t> to</w:t>
      </w:r>
      <w:r>
        <w:rPr>
          <w:w w:val="110"/>
          <w:sz w:val="14"/>
        </w:rPr>
        <w:t> ensure</w:t>
      </w:r>
      <w:r>
        <w:rPr>
          <w:w w:val="110"/>
          <w:sz w:val="14"/>
        </w:rPr>
        <w:t> </w:t>
      </w:r>
      <w:r>
        <w:rPr>
          <w:w w:val="110"/>
          <w:sz w:val="14"/>
        </w:rPr>
        <w:t>that</w:t>
      </w:r>
      <w:r>
        <w:rPr>
          <w:spacing w:val="40"/>
          <w:w w:val="110"/>
          <w:sz w:val="14"/>
        </w:rPr>
        <w:t> </w:t>
      </w:r>
      <w:r>
        <w:rPr>
          <w:w w:val="110"/>
          <w:sz w:val="14"/>
        </w:rPr>
        <w:t>they meet requirements of man’s diet. This study is focused on providing nutrient contents information</w:t>
      </w:r>
      <w:r>
        <w:rPr>
          <w:spacing w:val="40"/>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wild</w:t>
      </w:r>
      <w:r>
        <w:rPr>
          <w:spacing w:val="-3"/>
          <w:w w:val="110"/>
          <w:sz w:val="14"/>
        </w:rPr>
        <w:t> </w:t>
      </w:r>
      <w:r>
        <w:rPr>
          <w:w w:val="110"/>
          <w:sz w:val="14"/>
        </w:rPr>
        <w:t>east</w:t>
      </w:r>
      <w:r>
        <w:rPr>
          <w:spacing w:val="-3"/>
          <w:w w:val="110"/>
          <w:sz w:val="14"/>
        </w:rPr>
        <w:t> </w:t>
      </w:r>
      <w:r>
        <w:rPr>
          <w:w w:val="110"/>
          <w:sz w:val="14"/>
        </w:rPr>
        <w:t>Asian</w:t>
      </w:r>
      <w:r>
        <w:rPr>
          <w:spacing w:val="-3"/>
          <w:w w:val="110"/>
          <w:sz w:val="14"/>
        </w:rPr>
        <w:t> </w:t>
      </w:r>
      <w:r>
        <w:rPr>
          <w:w w:val="110"/>
          <w:sz w:val="14"/>
        </w:rPr>
        <w:t>native</w:t>
      </w:r>
      <w:r>
        <w:rPr>
          <w:spacing w:val="-3"/>
          <w:w w:val="110"/>
          <w:sz w:val="14"/>
        </w:rPr>
        <w:t> </w:t>
      </w:r>
      <w:r>
        <w:rPr>
          <w:w w:val="110"/>
          <w:sz w:val="14"/>
        </w:rPr>
        <w:t>species</w:t>
      </w:r>
      <w:r>
        <w:rPr>
          <w:spacing w:val="-3"/>
          <w:w w:val="110"/>
          <w:sz w:val="14"/>
        </w:rPr>
        <w:t> </w:t>
      </w:r>
      <w:r>
        <w:rPr>
          <w:w w:val="110"/>
          <w:sz w:val="14"/>
        </w:rPr>
        <w:t>Predatory</w:t>
      </w:r>
      <w:r>
        <w:rPr>
          <w:spacing w:val="-2"/>
          <w:w w:val="110"/>
          <w:sz w:val="14"/>
        </w:rPr>
        <w:t> </w:t>
      </w:r>
      <w:r>
        <w:rPr>
          <w:w w:val="110"/>
          <w:sz w:val="14"/>
        </w:rPr>
        <w:t>carp</w:t>
      </w:r>
      <w:r>
        <w:rPr>
          <w:spacing w:val="-3"/>
          <w:w w:val="110"/>
          <w:sz w:val="14"/>
        </w:rPr>
        <w:t> </w:t>
      </w:r>
      <w:r>
        <w:rPr>
          <w:w w:val="110"/>
          <w:sz w:val="14"/>
        </w:rPr>
        <w:t>(</w:t>
      </w:r>
      <w:r>
        <w:rPr>
          <w:i/>
          <w:w w:val="110"/>
          <w:sz w:val="14"/>
        </w:rPr>
        <w:t>Chanodichthys</w:t>
      </w:r>
      <w:r>
        <w:rPr>
          <w:i/>
          <w:spacing w:val="-2"/>
          <w:w w:val="110"/>
          <w:sz w:val="14"/>
        </w:rPr>
        <w:t> </w:t>
      </w:r>
      <w:r>
        <w:rPr>
          <w:i/>
          <w:w w:val="110"/>
          <w:sz w:val="14"/>
        </w:rPr>
        <w:t>erythropterus</w:t>
      </w:r>
      <w:r>
        <w:rPr>
          <w:w w:val="110"/>
          <w:sz w:val="14"/>
        </w:rPr>
        <w:t>).</w:t>
      </w:r>
      <w:r>
        <w:rPr>
          <w:spacing w:val="-3"/>
          <w:w w:val="110"/>
          <w:sz w:val="14"/>
        </w:rPr>
        <w:t> </w:t>
      </w:r>
      <w:r>
        <w:rPr>
          <w:w w:val="110"/>
          <w:sz w:val="14"/>
        </w:rPr>
        <w:t>The</w:t>
      </w:r>
      <w:r>
        <w:rPr>
          <w:spacing w:val="-3"/>
          <w:w w:val="110"/>
          <w:sz w:val="14"/>
        </w:rPr>
        <w:t> </w:t>
      </w:r>
      <w:r>
        <w:rPr>
          <w:w w:val="110"/>
          <w:sz w:val="14"/>
        </w:rPr>
        <w:t>specimens</w:t>
      </w:r>
      <w:r>
        <w:rPr>
          <w:spacing w:val="-3"/>
          <w:w w:val="110"/>
          <w:sz w:val="14"/>
        </w:rPr>
        <w:t> </w:t>
      </w:r>
      <w:r>
        <w:rPr>
          <w:w w:val="110"/>
          <w:sz w:val="14"/>
        </w:rPr>
        <w:t>were</w:t>
      </w:r>
      <w:r>
        <w:rPr>
          <w:spacing w:val="40"/>
          <w:w w:val="110"/>
          <w:sz w:val="14"/>
        </w:rPr>
        <w:t> </w:t>
      </w:r>
      <w:r>
        <w:rPr>
          <w:w w:val="110"/>
          <w:sz w:val="14"/>
        </w:rPr>
        <w:t>collected</w:t>
      </w:r>
      <w:r>
        <w:rPr>
          <w:spacing w:val="-3"/>
          <w:w w:val="110"/>
          <w:sz w:val="14"/>
        </w:rPr>
        <w:t> </w:t>
      </w:r>
      <w:r>
        <w:rPr>
          <w:w w:val="110"/>
          <w:sz w:val="14"/>
        </w:rPr>
        <w:t>from</w:t>
      </w:r>
      <w:r>
        <w:rPr>
          <w:spacing w:val="-3"/>
          <w:w w:val="110"/>
          <w:sz w:val="14"/>
        </w:rPr>
        <w:t> </w:t>
      </w:r>
      <w:r>
        <w:rPr>
          <w:w w:val="110"/>
          <w:sz w:val="14"/>
        </w:rPr>
        <w:t>Lake</w:t>
      </w:r>
      <w:r>
        <w:rPr>
          <w:spacing w:val="-3"/>
          <w:w w:val="110"/>
          <w:sz w:val="14"/>
        </w:rPr>
        <w:t> </w:t>
      </w:r>
      <w:r>
        <w:rPr>
          <w:w w:val="110"/>
          <w:sz w:val="14"/>
        </w:rPr>
        <w:t>Dianshan,</w:t>
      </w:r>
      <w:r>
        <w:rPr>
          <w:spacing w:val="-3"/>
          <w:w w:val="110"/>
          <w:sz w:val="14"/>
        </w:rPr>
        <w:t> </w:t>
      </w:r>
      <w:r>
        <w:rPr>
          <w:w w:val="110"/>
          <w:sz w:val="14"/>
        </w:rPr>
        <w:t>Shanghai-China.</w:t>
      </w:r>
      <w:r>
        <w:rPr>
          <w:spacing w:val="-3"/>
          <w:w w:val="110"/>
          <w:sz w:val="14"/>
        </w:rPr>
        <w:t> </w:t>
      </w:r>
      <w:r>
        <w:rPr>
          <w:w w:val="110"/>
          <w:sz w:val="14"/>
        </w:rPr>
        <w:t>The</w:t>
      </w:r>
      <w:r>
        <w:rPr>
          <w:spacing w:val="-4"/>
          <w:w w:val="110"/>
          <w:sz w:val="14"/>
        </w:rPr>
        <w:t> </w:t>
      </w:r>
      <w:r>
        <w:rPr>
          <w:w w:val="110"/>
          <w:sz w:val="14"/>
        </w:rPr>
        <w:t>body</w:t>
      </w:r>
      <w:r>
        <w:rPr>
          <w:spacing w:val="-3"/>
          <w:w w:val="110"/>
          <w:sz w:val="14"/>
        </w:rPr>
        <w:t> </w:t>
      </w:r>
      <w:r>
        <w:rPr>
          <w:w w:val="110"/>
          <w:sz w:val="14"/>
        </w:rPr>
        <w:t>muscles</w:t>
      </w:r>
      <w:r>
        <w:rPr>
          <w:spacing w:val="-3"/>
          <w:w w:val="110"/>
          <w:sz w:val="14"/>
        </w:rPr>
        <w:t> </w:t>
      </w:r>
      <w:r>
        <w:rPr>
          <w:w w:val="110"/>
          <w:sz w:val="14"/>
        </w:rPr>
        <w:t>of</w:t>
      </w:r>
      <w:r>
        <w:rPr>
          <w:spacing w:val="-4"/>
          <w:w w:val="110"/>
          <w:sz w:val="14"/>
        </w:rPr>
        <w:t> </w:t>
      </w:r>
      <w:r>
        <w:rPr>
          <w:w w:val="110"/>
          <w:sz w:val="14"/>
        </w:rPr>
        <w:t>randomly</w:t>
      </w:r>
      <w:r>
        <w:rPr>
          <w:spacing w:val="-4"/>
          <w:w w:val="110"/>
          <w:sz w:val="14"/>
        </w:rPr>
        <w:t> </w:t>
      </w:r>
      <w:r>
        <w:rPr>
          <w:w w:val="110"/>
          <w:sz w:val="14"/>
        </w:rPr>
        <w:t>selected</w:t>
      </w:r>
      <w:r>
        <w:rPr>
          <w:spacing w:val="-3"/>
          <w:w w:val="110"/>
          <w:sz w:val="14"/>
        </w:rPr>
        <w:t> </w:t>
      </w:r>
      <w:r>
        <w:rPr>
          <w:w w:val="110"/>
          <w:sz w:val="14"/>
        </w:rPr>
        <w:t>fish</w:t>
      </w:r>
      <w:r>
        <w:rPr>
          <w:spacing w:val="-3"/>
          <w:w w:val="110"/>
          <w:sz w:val="14"/>
        </w:rPr>
        <w:t> </w:t>
      </w:r>
      <w:r>
        <w:rPr>
          <w:w w:val="110"/>
          <w:sz w:val="14"/>
        </w:rPr>
        <w:t>species</w:t>
      </w:r>
      <w:r>
        <w:rPr>
          <w:spacing w:val="-3"/>
          <w:w w:val="110"/>
          <w:sz w:val="14"/>
        </w:rPr>
        <w:t> </w:t>
      </w:r>
      <w:r>
        <w:rPr>
          <w:w w:val="110"/>
          <w:sz w:val="14"/>
        </w:rPr>
        <w:t>were</w:t>
      </w:r>
      <w:r>
        <w:rPr>
          <w:spacing w:val="40"/>
          <w:w w:val="110"/>
          <w:sz w:val="14"/>
        </w:rPr>
        <w:t> </w:t>
      </w:r>
      <w:r>
        <w:rPr>
          <w:w w:val="110"/>
          <w:sz w:val="14"/>
        </w:rPr>
        <w:t>dried</w:t>
      </w:r>
      <w:r>
        <w:rPr>
          <w:w w:val="110"/>
          <w:sz w:val="14"/>
        </w:rPr>
        <w:t> at</w:t>
      </w:r>
      <w:r>
        <w:rPr>
          <w:w w:val="110"/>
          <w:sz w:val="14"/>
        </w:rPr>
        <w:t> 105</w:t>
      </w:r>
      <w:r>
        <w:rPr>
          <w:spacing w:val="-4"/>
          <w:w w:val="110"/>
          <w:sz w:val="14"/>
        </w:rPr>
        <w:t> </w:t>
      </w:r>
      <w:r>
        <w:rPr>
          <w:rFonts w:ascii="Noto Sans Display" w:hAnsi="Noto Sans Display"/>
          <w:w w:val="110"/>
          <w:sz w:val="14"/>
        </w:rPr>
        <w:t>°</w:t>
      </w:r>
      <w:r>
        <w:rPr>
          <w:w w:val="110"/>
          <w:sz w:val="14"/>
        </w:rPr>
        <w:t>C</w:t>
      </w:r>
      <w:r>
        <w:rPr>
          <w:w w:val="110"/>
          <w:sz w:val="14"/>
        </w:rPr>
        <w:t> in</w:t>
      </w:r>
      <w:r>
        <w:rPr>
          <w:w w:val="110"/>
          <w:sz w:val="14"/>
        </w:rPr>
        <w:t> an</w:t>
      </w:r>
      <w:r>
        <w:rPr>
          <w:w w:val="110"/>
          <w:sz w:val="14"/>
        </w:rPr>
        <w:t> oven</w:t>
      </w:r>
      <w:r>
        <w:rPr>
          <w:w w:val="110"/>
          <w:sz w:val="14"/>
        </w:rPr>
        <w:t> and</w:t>
      </w:r>
      <w:r>
        <w:rPr>
          <w:w w:val="110"/>
          <w:sz w:val="14"/>
        </w:rPr>
        <w:t> used</w:t>
      </w:r>
      <w:r>
        <w:rPr>
          <w:w w:val="110"/>
          <w:sz w:val="14"/>
        </w:rPr>
        <w:t> for</w:t>
      </w:r>
      <w:r>
        <w:rPr>
          <w:w w:val="110"/>
          <w:sz w:val="14"/>
        </w:rPr>
        <w:t> biochemical</w:t>
      </w:r>
      <w:r>
        <w:rPr>
          <w:w w:val="110"/>
          <w:sz w:val="14"/>
        </w:rPr>
        <w:t> analysis.</w:t>
      </w:r>
      <w:r>
        <w:rPr>
          <w:w w:val="110"/>
          <w:sz w:val="14"/>
        </w:rPr>
        <w:t> Protein,</w:t>
      </w:r>
      <w:r>
        <w:rPr>
          <w:w w:val="110"/>
          <w:sz w:val="14"/>
        </w:rPr>
        <w:t> carbohydrate,</w:t>
      </w:r>
      <w:r>
        <w:rPr>
          <w:w w:val="110"/>
          <w:sz w:val="14"/>
        </w:rPr>
        <w:t> ash,</w:t>
      </w:r>
      <w:r>
        <w:rPr>
          <w:w w:val="110"/>
          <w:sz w:val="14"/>
        </w:rPr>
        <w:t> and</w:t>
      </w:r>
      <w:r>
        <w:rPr>
          <w:w w:val="110"/>
          <w:sz w:val="14"/>
        </w:rPr>
        <w:t> moisture</w:t>
      </w:r>
      <w:r>
        <w:rPr>
          <w:spacing w:val="40"/>
          <w:w w:val="110"/>
          <w:sz w:val="14"/>
        </w:rPr>
        <w:t> </w:t>
      </w:r>
      <w:r>
        <w:rPr>
          <w:w w:val="110"/>
          <w:sz w:val="14"/>
        </w:rPr>
        <w:t>contents</w:t>
      </w:r>
      <w:r>
        <w:rPr>
          <w:spacing w:val="-6"/>
          <w:w w:val="110"/>
          <w:sz w:val="14"/>
        </w:rPr>
        <w:t> </w:t>
      </w:r>
      <w:r>
        <w:rPr>
          <w:w w:val="110"/>
          <w:sz w:val="14"/>
        </w:rPr>
        <w:t>found</w:t>
      </w:r>
      <w:r>
        <w:rPr>
          <w:spacing w:val="-4"/>
          <w:w w:val="110"/>
          <w:sz w:val="14"/>
        </w:rPr>
        <w:t> </w:t>
      </w:r>
      <w:r>
        <w:rPr>
          <w:w w:val="110"/>
          <w:sz w:val="14"/>
        </w:rPr>
        <w:t>in</w:t>
      </w:r>
      <w:r>
        <w:rPr>
          <w:spacing w:val="-5"/>
          <w:w w:val="110"/>
          <w:sz w:val="14"/>
        </w:rPr>
        <w:t> </w:t>
      </w:r>
      <w:r>
        <w:rPr>
          <w:w w:val="110"/>
          <w:sz w:val="14"/>
        </w:rPr>
        <w:t>the</w:t>
      </w:r>
      <w:r>
        <w:rPr>
          <w:spacing w:val="-5"/>
          <w:w w:val="110"/>
          <w:sz w:val="14"/>
        </w:rPr>
        <w:t> </w:t>
      </w:r>
      <w:r>
        <w:rPr>
          <w:w w:val="110"/>
          <w:sz w:val="14"/>
        </w:rPr>
        <w:t>experimental</w:t>
      </w:r>
      <w:r>
        <w:rPr>
          <w:spacing w:val="-4"/>
          <w:w w:val="110"/>
          <w:sz w:val="14"/>
        </w:rPr>
        <w:t> </w:t>
      </w:r>
      <w:r>
        <w:rPr>
          <w:w w:val="110"/>
          <w:sz w:val="14"/>
        </w:rPr>
        <w:t>fish</w:t>
      </w:r>
      <w:r>
        <w:rPr>
          <w:spacing w:val="-5"/>
          <w:w w:val="110"/>
          <w:sz w:val="14"/>
        </w:rPr>
        <w:t> </w:t>
      </w:r>
      <w:r>
        <w:rPr>
          <w:w w:val="110"/>
          <w:sz w:val="14"/>
        </w:rPr>
        <w:t>and</w:t>
      </w:r>
      <w:r>
        <w:rPr>
          <w:spacing w:val="-4"/>
          <w:w w:val="110"/>
          <w:sz w:val="14"/>
        </w:rPr>
        <w:t> </w:t>
      </w:r>
      <w:r>
        <w:rPr>
          <w:w w:val="110"/>
          <w:sz w:val="14"/>
        </w:rPr>
        <w:t>their</w:t>
      </w:r>
      <w:r>
        <w:rPr>
          <w:spacing w:val="-5"/>
          <w:w w:val="110"/>
          <w:sz w:val="14"/>
        </w:rPr>
        <w:t> </w:t>
      </w:r>
      <w:r>
        <w:rPr>
          <w:w w:val="110"/>
          <w:sz w:val="14"/>
        </w:rPr>
        <w:t>proportions</w:t>
      </w:r>
      <w:r>
        <w:rPr>
          <w:spacing w:val="-4"/>
          <w:w w:val="110"/>
          <w:sz w:val="14"/>
        </w:rPr>
        <w:t> </w:t>
      </w:r>
      <w:r>
        <w:rPr>
          <w:w w:val="110"/>
          <w:sz w:val="14"/>
        </w:rPr>
        <w:t>were</w:t>
      </w:r>
      <w:r>
        <w:rPr>
          <w:spacing w:val="-4"/>
          <w:w w:val="110"/>
          <w:sz w:val="14"/>
        </w:rPr>
        <w:t> </w:t>
      </w:r>
      <w:r>
        <w:rPr>
          <w:w w:val="110"/>
          <w:sz w:val="14"/>
        </w:rPr>
        <w:t>48.7%,</w:t>
      </w:r>
      <w:r>
        <w:rPr>
          <w:spacing w:val="-5"/>
          <w:w w:val="110"/>
          <w:sz w:val="14"/>
        </w:rPr>
        <w:t> </w:t>
      </w:r>
      <w:r>
        <w:rPr>
          <w:w w:val="110"/>
          <w:sz w:val="14"/>
        </w:rPr>
        <w:t>14.1%,</w:t>
      </w:r>
      <w:r>
        <w:rPr>
          <w:spacing w:val="-4"/>
          <w:w w:val="110"/>
          <w:sz w:val="14"/>
        </w:rPr>
        <w:t> </w:t>
      </w:r>
      <w:r>
        <w:rPr>
          <w:w w:val="110"/>
          <w:sz w:val="14"/>
        </w:rPr>
        <w:t>5.1%,</w:t>
      </w:r>
      <w:r>
        <w:rPr>
          <w:spacing w:val="-5"/>
          <w:w w:val="110"/>
          <w:sz w:val="14"/>
        </w:rPr>
        <w:t> </w:t>
      </w:r>
      <w:r>
        <w:rPr>
          <w:w w:val="110"/>
          <w:sz w:val="14"/>
        </w:rPr>
        <w:t>and</w:t>
      </w:r>
      <w:r>
        <w:rPr>
          <w:spacing w:val="-4"/>
          <w:w w:val="110"/>
          <w:sz w:val="14"/>
        </w:rPr>
        <w:t> </w:t>
      </w:r>
      <w:r>
        <w:rPr>
          <w:w w:val="110"/>
          <w:sz w:val="14"/>
        </w:rPr>
        <w:t>9.4%,</w:t>
      </w:r>
      <w:r>
        <w:rPr>
          <w:spacing w:val="-6"/>
          <w:w w:val="110"/>
          <w:sz w:val="14"/>
        </w:rPr>
        <w:t> </w:t>
      </w:r>
      <w:r>
        <w:rPr>
          <w:w w:val="110"/>
          <w:sz w:val="14"/>
        </w:rPr>
        <w:t>respec-</w:t>
      </w:r>
      <w:r>
        <w:rPr>
          <w:spacing w:val="40"/>
          <w:w w:val="110"/>
          <w:sz w:val="14"/>
        </w:rPr>
        <w:t> </w:t>
      </w:r>
      <w:r>
        <w:rPr>
          <w:w w:val="110"/>
          <w:sz w:val="14"/>
        </w:rPr>
        <w:t>tively.</w:t>
      </w:r>
      <w:r>
        <w:rPr>
          <w:spacing w:val="2"/>
          <w:w w:val="110"/>
          <w:sz w:val="14"/>
        </w:rPr>
        <w:t> </w:t>
      </w:r>
      <w:r>
        <w:rPr>
          <w:w w:val="110"/>
          <w:sz w:val="14"/>
        </w:rPr>
        <w:t>Methionine</w:t>
      </w:r>
      <w:r>
        <w:rPr>
          <w:spacing w:val="3"/>
          <w:w w:val="110"/>
          <w:sz w:val="14"/>
        </w:rPr>
        <w:t> </w:t>
      </w:r>
      <w:r>
        <w:rPr>
          <w:w w:val="110"/>
          <w:sz w:val="14"/>
        </w:rPr>
        <w:t>is</w:t>
      </w:r>
      <w:r>
        <w:rPr>
          <w:spacing w:val="3"/>
          <w:w w:val="110"/>
          <w:sz w:val="14"/>
        </w:rPr>
        <w:t> </w:t>
      </w:r>
      <w:r>
        <w:rPr>
          <w:w w:val="110"/>
          <w:sz w:val="14"/>
        </w:rPr>
        <w:t>the</w:t>
      </w:r>
      <w:r>
        <w:rPr>
          <w:spacing w:val="3"/>
          <w:w w:val="110"/>
          <w:sz w:val="14"/>
        </w:rPr>
        <w:t> </w:t>
      </w:r>
      <w:r>
        <w:rPr>
          <w:w w:val="110"/>
          <w:sz w:val="14"/>
        </w:rPr>
        <w:t>major</w:t>
      </w:r>
      <w:r>
        <w:rPr>
          <w:spacing w:val="4"/>
          <w:w w:val="110"/>
          <w:sz w:val="14"/>
        </w:rPr>
        <w:t> </w:t>
      </w:r>
      <w:r>
        <w:rPr>
          <w:w w:val="110"/>
          <w:sz w:val="14"/>
        </w:rPr>
        <w:t>essential</w:t>
      </w:r>
      <w:r>
        <w:rPr>
          <w:spacing w:val="3"/>
          <w:w w:val="110"/>
          <w:sz w:val="14"/>
        </w:rPr>
        <w:t> </w:t>
      </w:r>
      <w:r>
        <w:rPr>
          <w:w w:val="110"/>
          <w:sz w:val="14"/>
        </w:rPr>
        <w:t>acid</w:t>
      </w:r>
      <w:r>
        <w:rPr>
          <w:spacing w:val="3"/>
          <w:w w:val="110"/>
          <w:sz w:val="14"/>
        </w:rPr>
        <w:t> </w:t>
      </w:r>
      <w:r>
        <w:rPr>
          <w:w w:val="110"/>
          <w:sz w:val="14"/>
        </w:rPr>
        <w:t>determined</w:t>
      </w:r>
      <w:r>
        <w:rPr>
          <w:spacing w:val="4"/>
          <w:w w:val="110"/>
          <w:sz w:val="14"/>
        </w:rPr>
        <w:t> </w:t>
      </w:r>
      <w:r>
        <w:rPr>
          <w:w w:val="110"/>
          <w:sz w:val="14"/>
        </w:rPr>
        <w:t>whiles</w:t>
      </w:r>
      <w:r>
        <w:rPr>
          <w:spacing w:val="2"/>
          <w:w w:val="110"/>
          <w:sz w:val="14"/>
        </w:rPr>
        <w:t> </w:t>
      </w:r>
      <w:r>
        <w:rPr>
          <w:w w:val="110"/>
          <w:sz w:val="14"/>
        </w:rPr>
        <w:t>Alanine</w:t>
      </w:r>
      <w:r>
        <w:rPr>
          <w:spacing w:val="4"/>
          <w:w w:val="110"/>
          <w:sz w:val="14"/>
        </w:rPr>
        <w:t> </w:t>
      </w:r>
      <w:r>
        <w:rPr>
          <w:w w:val="110"/>
          <w:sz w:val="14"/>
        </w:rPr>
        <w:t>was</w:t>
      </w:r>
      <w:r>
        <w:rPr>
          <w:spacing w:val="3"/>
          <w:w w:val="110"/>
          <w:sz w:val="14"/>
        </w:rPr>
        <w:t> </w:t>
      </w:r>
      <w:r>
        <w:rPr>
          <w:w w:val="110"/>
          <w:sz w:val="14"/>
        </w:rPr>
        <w:t>also</w:t>
      </w:r>
      <w:r>
        <w:rPr>
          <w:spacing w:val="2"/>
          <w:w w:val="110"/>
          <w:sz w:val="14"/>
        </w:rPr>
        <w:t> </w:t>
      </w:r>
      <w:r>
        <w:rPr>
          <w:w w:val="110"/>
          <w:sz w:val="14"/>
        </w:rPr>
        <w:t>the</w:t>
      </w:r>
      <w:r>
        <w:rPr>
          <w:spacing w:val="4"/>
          <w:w w:val="110"/>
          <w:sz w:val="14"/>
        </w:rPr>
        <w:t> </w:t>
      </w:r>
      <w:r>
        <w:rPr>
          <w:w w:val="110"/>
          <w:sz w:val="14"/>
        </w:rPr>
        <w:t>abundant</w:t>
      </w:r>
      <w:r>
        <w:rPr>
          <w:spacing w:val="3"/>
          <w:w w:val="110"/>
          <w:sz w:val="14"/>
        </w:rPr>
        <w:t> </w:t>
      </w:r>
      <w:r>
        <w:rPr>
          <w:w w:val="110"/>
          <w:sz w:val="14"/>
        </w:rPr>
        <w:t>for</w:t>
      </w:r>
      <w:r>
        <w:rPr>
          <w:spacing w:val="3"/>
          <w:w w:val="110"/>
          <w:sz w:val="14"/>
        </w:rPr>
        <w:t> </w:t>
      </w:r>
      <w:r>
        <w:rPr>
          <w:spacing w:val="-4"/>
          <w:w w:val="110"/>
          <w:sz w:val="14"/>
        </w:rPr>
        <w:t>non-</w:t>
      </w:r>
    </w:p>
    <w:p>
      <w:pPr>
        <w:spacing w:line="288" w:lineRule="auto" w:before="0"/>
        <w:ind w:left="310" w:right="111" w:firstLine="0"/>
        <w:jc w:val="both"/>
        <w:rPr>
          <w:sz w:val="14"/>
        </w:rPr>
      </w:pPr>
      <w:r>
        <w:rPr>
          <w:w w:val="110"/>
          <w:sz w:val="14"/>
        </w:rPr>
        <w:t>essential</w:t>
      </w:r>
      <w:r>
        <w:rPr>
          <w:spacing w:val="-2"/>
          <w:w w:val="110"/>
          <w:sz w:val="14"/>
        </w:rPr>
        <w:t> </w:t>
      </w:r>
      <w:r>
        <w:rPr>
          <w:w w:val="110"/>
          <w:sz w:val="14"/>
        </w:rPr>
        <w:t>amino</w:t>
      </w:r>
      <w:r>
        <w:rPr>
          <w:spacing w:val="-3"/>
          <w:w w:val="110"/>
          <w:sz w:val="14"/>
        </w:rPr>
        <w:t> </w:t>
      </w:r>
      <w:r>
        <w:rPr>
          <w:w w:val="110"/>
          <w:sz w:val="14"/>
        </w:rPr>
        <w:t>acids</w:t>
      </w:r>
      <w:r>
        <w:rPr>
          <w:spacing w:val="-3"/>
          <w:w w:val="110"/>
          <w:sz w:val="14"/>
        </w:rPr>
        <w:t> </w:t>
      </w:r>
      <w:r>
        <w:rPr>
          <w:w w:val="110"/>
          <w:sz w:val="14"/>
        </w:rPr>
        <w:t>although</w:t>
      </w:r>
      <w:r>
        <w:rPr>
          <w:spacing w:val="-2"/>
          <w:w w:val="110"/>
          <w:sz w:val="14"/>
        </w:rPr>
        <w:t> </w:t>
      </w:r>
      <w:r>
        <w:rPr>
          <w:w w:val="110"/>
          <w:sz w:val="14"/>
        </w:rPr>
        <w:t>ten</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most</w:t>
      </w:r>
      <w:r>
        <w:rPr>
          <w:spacing w:val="-2"/>
          <w:w w:val="110"/>
          <w:sz w:val="14"/>
        </w:rPr>
        <w:t> </w:t>
      </w:r>
      <w:r>
        <w:rPr>
          <w:w w:val="110"/>
          <w:sz w:val="14"/>
        </w:rPr>
        <w:t>essentials</w:t>
      </w:r>
      <w:r>
        <w:rPr>
          <w:spacing w:val="-3"/>
          <w:w w:val="110"/>
          <w:sz w:val="14"/>
        </w:rPr>
        <w:t> </w:t>
      </w:r>
      <w:r>
        <w:rPr>
          <w:w w:val="110"/>
          <w:sz w:val="14"/>
        </w:rPr>
        <w:t>were</w:t>
      </w:r>
      <w:r>
        <w:rPr>
          <w:spacing w:val="-3"/>
          <w:w w:val="110"/>
          <w:sz w:val="14"/>
        </w:rPr>
        <w:t> </w:t>
      </w:r>
      <w:r>
        <w:rPr>
          <w:w w:val="110"/>
          <w:sz w:val="14"/>
        </w:rPr>
        <w:t>present.</w:t>
      </w:r>
      <w:r>
        <w:rPr>
          <w:spacing w:val="-2"/>
          <w:w w:val="110"/>
          <w:sz w:val="14"/>
        </w:rPr>
        <w:t> </w:t>
      </w:r>
      <w:r>
        <w:rPr>
          <w:w w:val="110"/>
          <w:sz w:val="14"/>
        </w:rPr>
        <w:t>Stearic</w:t>
      </w:r>
      <w:r>
        <w:rPr>
          <w:spacing w:val="-2"/>
          <w:w w:val="110"/>
          <w:sz w:val="14"/>
        </w:rPr>
        <w:t> </w:t>
      </w:r>
      <w:r>
        <w:rPr>
          <w:w w:val="110"/>
          <w:sz w:val="14"/>
        </w:rPr>
        <w:t>acid,</w:t>
      </w:r>
      <w:r>
        <w:rPr>
          <w:spacing w:val="-3"/>
          <w:w w:val="110"/>
          <w:sz w:val="14"/>
        </w:rPr>
        <w:t> </w:t>
      </w:r>
      <w:r>
        <w:rPr>
          <w:w w:val="110"/>
          <w:sz w:val="14"/>
        </w:rPr>
        <w:t>a</w:t>
      </w:r>
      <w:r>
        <w:rPr>
          <w:spacing w:val="-4"/>
          <w:w w:val="110"/>
          <w:sz w:val="14"/>
        </w:rPr>
        <w:t> </w:t>
      </w:r>
      <w:r>
        <w:rPr>
          <w:w w:val="110"/>
          <w:sz w:val="14"/>
        </w:rPr>
        <w:t>saturated</w:t>
      </w:r>
      <w:r>
        <w:rPr>
          <w:spacing w:val="-2"/>
          <w:w w:val="110"/>
          <w:sz w:val="14"/>
        </w:rPr>
        <w:t> </w:t>
      </w:r>
      <w:r>
        <w:rPr>
          <w:w w:val="110"/>
          <w:sz w:val="14"/>
        </w:rPr>
        <w:t>fatty</w:t>
      </w:r>
      <w:r>
        <w:rPr>
          <w:spacing w:val="-3"/>
          <w:w w:val="110"/>
          <w:sz w:val="14"/>
        </w:rPr>
        <w:t> </w:t>
      </w:r>
      <w:r>
        <w:rPr>
          <w:w w:val="110"/>
          <w:sz w:val="14"/>
        </w:rPr>
        <w:t>acid</w:t>
      </w:r>
      <w:r>
        <w:rPr>
          <w:spacing w:val="40"/>
          <w:w w:val="110"/>
          <w:sz w:val="14"/>
        </w:rPr>
        <w:t> </w:t>
      </w:r>
      <w:r>
        <w:rPr>
          <w:w w:val="110"/>
          <w:sz w:val="14"/>
        </w:rPr>
        <w:t>had</w:t>
      </w:r>
      <w:r>
        <w:rPr>
          <w:w w:val="110"/>
          <w:sz w:val="14"/>
        </w:rPr>
        <w:t> the</w:t>
      </w:r>
      <w:r>
        <w:rPr>
          <w:w w:val="110"/>
          <w:sz w:val="14"/>
        </w:rPr>
        <w:t> highest</w:t>
      </w:r>
      <w:r>
        <w:rPr>
          <w:w w:val="110"/>
          <w:sz w:val="14"/>
        </w:rPr>
        <w:t> proportion</w:t>
      </w:r>
      <w:r>
        <w:rPr>
          <w:w w:val="110"/>
          <w:sz w:val="14"/>
        </w:rPr>
        <w:t> while</w:t>
      </w:r>
      <w:r>
        <w:rPr>
          <w:w w:val="110"/>
          <w:sz w:val="14"/>
        </w:rPr>
        <w:t> oleic</w:t>
      </w:r>
      <w:r>
        <w:rPr>
          <w:w w:val="110"/>
          <w:sz w:val="14"/>
        </w:rPr>
        <w:t> acid</w:t>
      </w:r>
      <w:r>
        <w:rPr>
          <w:w w:val="110"/>
          <w:sz w:val="14"/>
        </w:rPr>
        <w:t> was</w:t>
      </w:r>
      <w:r>
        <w:rPr>
          <w:w w:val="110"/>
          <w:sz w:val="14"/>
        </w:rPr>
        <w:t> the</w:t>
      </w:r>
      <w:r>
        <w:rPr>
          <w:w w:val="110"/>
          <w:sz w:val="14"/>
        </w:rPr>
        <w:t> main</w:t>
      </w:r>
      <w:r>
        <w:rPr>
          <w:w w:val="110"/>
          <w:sz w:val="14"/>
        </w:rPr>
        <w:t> monounsaturated</w:t>
      </w:r>
      <w:r>
        <w:rPr>
          <w:w w:val="110"/>
          <w:sz w:val="14"/>
        </w:rPr>
        <w:t> fatty</w:t>
      </w:r>
      <w:r>
        <w:rPr>
          <w:w w:val="110"/>
          <w:sz w:val="14"/>
        </w:rPr>
        <w:t> acid.</w:t>
      </w:r>
      <w:r>
        <w:rPr>
          <w:w w:val="110"/>
          <w:sz w:val="14"/>
        </w:rPr>
        <w:t> Alpha-linolenic</w:t>
      </w:r>
      <w:r>
        <w:rPr>
          <w:spacing w:val="40"/>
          <w:w w:val="110"/>
          <w:sz w:val="14"/>
        </w:rPr>
        <w:t> </w:t>
      </w:r>
      <w:r>
        <w:rPr>
          <w:w w:val="110"/>
          <w:sz w:val="14"/>
        </w:rPr>
        <w:t>acid</w:t>
      </w:r>
      <w:r>
        <w:rPr>
          <w:w w:val="110"/>
          <w:sz w:val="14"/>
        </w:rPr>
        <w:t> was</w:t>
      </w:r>
      <w:r>
        <w:rPr>
          <w:w w:val="110"/>
          <w:sz w:val="14"/>
        </w:rPr>
        <w:t> the</w:t>
      </w:r>
      <w:r>
        <w:rPr>
          <w:w w:val="110"/>
          <w:sz w:val="14"/>
        </w:rPr>
        <w:t> dominant</w:t>
      </w:r>
      <w:r>
        <w:rPr>
          <w:w w:val="110"/>
          <w:sz w:val="14"/>
        </w:rPr>
        <w:t> polyunsaturated</w:t>
      </w:r>
      <w:r>
        <w:rPr>
          <w:w w:val="110"/>
          <w:sz w:val="14"/>
        </w:rPr>
        <w:t> fatty</w:t>
      </w:r>
      <w:r>
        <w:rPr>
          <w:w w:val="110"/>
          <w:sz w:val="14"/>
        </w:rPr>
        <w:t> acid</w:t>
      </w:r>
      <w:r>
        <w:rPr>
          <w:w w:val="110"/>
          <w:sz w:val="14"/>
        </w:rPr>
        <w:t> determined.</w:t>
      </w:r>
      <w:r>
        <w:rPr>
          <w:w w:val="110"/>
          <w:sz w:val="14"/>
        </w:rPr>
        <w:t> The</w:t>
      </w:r>
      <w:r>
        <w:rPr>
          <w:w w:val="110"/>
          <w:sz w:val="14"/>
        </w:rPr>
        <w:t> ratio</w:t>
      </w:r>
      <w:r>
        <w:rPr>
          <w:w w:val="110"/>
          <w:sz w:val="14"/>
        </w:rPr>
        <w:t> of</w:t>
      </w:r>
      <w:r>
        <w:rPr>
          <w:w w:val="110"/>
          <w:sz w:val="14"/>
        </w:rPr>
        <w:t> n3/n6</w:t>
      </w:r>
      <w:r>
        <w:rPr>
          <w:w w:val="110"/>
          <w:sz w:val="14"/>
        </w:rPr>
        <w:t> fatty</w:t>
      </w:r>
      <w:r>
        <w:rPr>
          <w:w w:val="110"/>
          <w:sz w:val="14"/>
        </w:rPr>
        <w:t> acids</w:t>
      </w:r>
      <w:r>
        <w:rPr>
          <w:w w:val="110"/>
          <w:sz w:val="14"/>
        </w:rPr>
        <w:t> was</w:t>
      </w:r>
      <w:r>
        <w:rPr>
          <w:w w:val="110"/>
          <w:sz w:val="14"/>
        </w:rPr>
        <w:t> 2.82</w:t>
      </w:r>
      <w:r>
        <w:rPr>
          <w:spacing w:val="40"/>
          <w:w w:val="110"/>
          <w:sz w:val="14"/>
        </w:rPr>
        <w:t> </w:t>
      </w:r>
      <w:r>
        <w:rPr>
          <w:w w:val="110"/>
          <w:sz w:val="14"/>
        </w:rPr>
        <w:t>showing that</w:t>
      </w:r>
      <w:r>
        <w:rPr>
          <w:w w:val="110"/>
          <w:sz w:val="14"/>
        </w:rPr>
        <w:t> this</w:t>
      </w:r>
      <w:r>
        <w:rPr>
          <w:w w:val="110"/>
          <w:sz w:val="14"/>
        </w:rPr>
        <w:t> species</w:t>
      </w:r>
      <w:r>
        <w:rPr>
          <w:w w:val="110"/>
          <w:sz w:val="14"/>
        </w:rPr>
        <w:t> meat is</w:t>
      </w:r>
      <w:r>
        <w:rPr>
          <w:w w:val="110"/>
          <w:sz w:val="14"/>
        </w:rPr>
        <w:t> optimal</w:t>
      </w:r>
      <w:r>
        <w:rPr>
          <w:w w:val="110"/>
          <w:sz w:val="14"/>
        </w:rPr>
        <w:t> for nutritional</w:t>
      </w:r>
      <w:r>
        <w:rPr>
          <w:w w:val="110"/>
          <w:sz w:val="14"/>
        </w:rPr>
        <w:t> purpose. The</w:t>
      </w:r>
      <w:r>
        <w:rPr>
          <w:w w:val="110"/>
          <w:sz w:val="14"/>
        </w:rPr>
        <w:t> results of</w:t>
      </w:r>
      <w:r>
        <w:rPr>
          <w:w w:val="110"/>
          <w:sz w:val="14"/>
        </w:rPr>
        <w:t> this</w:t>
      </w:r>
      <w:r>
        <w:rPr>
          <w:w w:val="110"/>
          <w:sz w:val="14"/>
        </w:rPr>
        <w:t> study showed</w:t>
      </w:r>
      <w:r>
        <w:rPr>
          <w:spacing w:val="40"/>
          <w:w w:val="110"/>
          <w:sz w:val="14"/>
        </w:rPr>
        <w:t> </w:t>
      </w:r>
      <w:r>
        <w:rPr>
          <w:i/>
          <w:w w:val="110"/>
          <w:sz w:val="14"/>
        </w:rPr>
        <w:t>Chanodichthys</w:t>
      </w:r>
      <w:r>
        <w:rPr>
          <w:i/>
          <w:spacing w:val="-10"/>
          <w:w w:val="110"/>
          <w:sz w:val="14"/>
        </w:rPr>
        <w:t> </w:t>
      </w:r>
      <w:r>
        <w:rPr>
          <w:i/>
          <w:w w:val="110"/>
          <w:sz w:val="14"/>
        </w:rPr>
        <w:t>erythropterus</w:t>
      </w:r>
      <w:r>
        <w:rPr>
          <w:i/>
          <w:spacing w:val="-9"/>
          <w:w w:val="110"/>
          <w:sz w:val="14"/>
        </w:rPr>
        <w:t> </w:t>
      </w:r>
      <w:r>
        <w:rPr>
          <w:w w:val="110"/>
          <w:sz w:val="14"/>
        </w:rPr>
        <w:t>muscle</w:t>
      </w:r>
      <w:r>
        <w:rPr>
          <w:spacing w:val="-9"/>
          <w:w w:val="110"/>
          <w:sz w:val="14"/>
        </w:rPr>
        <w:t> </w:t>
      </w:r>
      <w:r>
        <w:rPr>
          <w:w w:val="110"/>
          <w:sz w:val="14"/>
        </w:rPr>
        <w:t>is</w:t>
      </w:r>
      <w:r>
        <w:rPr>
          <w:spacing w:val="-10"/>
          <w:w w:val="110"/>
          <w:sz w:val="14"/>
        </w:rPr>
        <w:t> </w:t>
      </w:r>
      <w:r>
        <w:rPr>
          <w:w w:val="110"/>
          <w:sz w:val="14"/>
        </w:rPr>
        <w:t>a</w:t>
      </w:r>
      <w:r>
        <w:rPr>
          <w:spacing w:val="-9"/>
          <w:w w:val="110"/>
          <w:sz w:val="14"/>
        </w:rPr>
        <w:t> </w:t>
      </w:r>
      <w:r>
        <w:rPr>
          <w:w w:val="110"/>
          <w:sz w:val="14"/>
        </w:rPr>
        <w:t>valuable</w:t>
      </w:r>
      <w:r>
        <w:rPr>
          <w:spacing w:val="-9"/>
          <w:w w:val="110"/>
          <w:sz w:val="14"/>
        </w:rPr>
        <w:t> </w:t>
      </w:r>
      <w:r>
        <w:rPr>
          <w:w w:val="110"/>
          <w:sz w:val="14"/>
        </w:rPr>
        <w:t>food</w:t>
      </w:r>
      <w:r>
        <w:rPr>
          <w:spacing w:val="-9"/>
          <w:w w:val="110"/>
          <w:sz w:val="14"/>
        </w:rPr>
        <w:t> </w:t>
      </w:r>
      <w:r>
        <w:rPr>
          <w:w w:val="110"/>
          <w:sz w:val="14"/>
        </w:rPr>
        <w:t>with</w:t>
      </w:r>
      <w:r>
        <w:rPr>
          <w:spacing w:val="-9"/>
          <w:w w:val="110"/>
          <w:sz w:val="14"/>
        </w:rPr>
        <w:t> </w:t>
      </w:r>
      <w:r>
        <w:rPr>
          <w:w w:val="110"/>
          <w:sz w:val="14"/>
        </w:rPr>
        <w:t>high</w:t>
      </w:r>
      <w:r>
        <w:rPr>
          <w:spacing w:val="-9"/>
          <w:w w:val="110"/>
          <w:sz w:val="14"/>
        </w:rPr>
        <w:t> </w:t>
      </w:r>
      <w:r>
        <w:rPr>
          <w:w w:val="110"/>
          <w:sz w:val="14"/>
        </w:rPr>
        <w:t>quality</w:t>
      </w:r>
      <w:r>
        <w:rPr>
          <w:spacing w:val="-10"/>
          <w:w w:val="110"/>
          <w:sz w:val="14"/>
        </w:rPr>
        <w:t> </w:t>
      </w:r>
      <w:r>
        <w:rPr>
          <w:w w:val="110"/>
          <w:sz w:val="14"/>
        </w:rPr>
        <w:t>protein</w:t>
      </w:r>
      <w:r>
        <w:rPr>
          <w:spacing w:val="-8"/>
          <w:w w:val="110"/>
          <w:sz w:val="14"/>
        </w:rPr>
        <w:t> </w:t>
      </w:r>
      <w:r>
        <w:rPr>
          <w:w w:val="110"/>
          <w:sz w:val="14"/>
        </w:rPr>
        <w:t>and</w:t>
      </w:r>
      <w:r>
        <w:rPr>
          <w:spacing w:val="-9"/>
          <w:w w:val="110"/>
          <w:sz w:val="14"/>
        </w:rPr>
        <w:t> </w:t>
      </w:r>
      <w:r>
        <w:rPr>
          <w:w w:val="110"/>
          <w:sz w:val="14"/>
        </w:rPr>
        <w:t>well</w:t>
      </w:r>
      <w:r>
        <w:rPr>
          <w:spacing w:val="-10"/>
          <w:w w:val="110"/>
          <w:sz w:val="14"/>
        </w:rPr>
        <w:t> </w:t>
      </w:r>
      <w:r>
        <w:rPr>
          <w:w w:val="110"/>
          <w:sz w:val="14"/>
        </w:rPr>
        <w:t>balanced</w:t>
      </w:r>
      <w:r>
        <w:rPr>
          <w:spacing w:val="-9"/>
          <w:w w:val="110"/>
          <w:sz w:val="14"/>
        </w:rPr>
        <w:t> </w:t>
      </w:r>
      <w:r>
        <w:rPr>
          <w:w w:val="110"/>
          <w:sz w:val="14"/>
        </w:rPr>
        <w:t>amino</w:t>
      </w:r>
      <w:r>
        <w:rPr>
          <w:spacing w:val="40"/>
          <w:w w:val="110"/>
          <w:sz w:val="14"/>
        </w:rPr>
        <w:t> </w:t>
      </w:r>
      <w:r>
        <w:rPr>
          <w:w w:val="110"/>
          <w:sz w:val="14"/>
        </w:rPr>
        <w:t>acids for promoting good health, prevention and healing of diseases in the human body.</w:t>
      </w:r>
    </w:p>
    <w:p>
      <w:pPr>
        <w:spacing w:line="172" w:lineRule="exact" w:before="0"/>
        <w:ind w:left="0" w:right="110" w:firstLine="0"/>
        <w:jc w:val="right"/>
        <w:rPr>
          <w:sz w:val="14"/>
        </w:rPr>
      </w:pPr>
      <w:r>
        <w:rPr>
          <w:rFonts w:ascii="Noto Sans Display" w:hAnsi="Noto Sans Display"/>
          <w:w w:val="110"/>
          <w:sz w:val="14"/>
        </w:rPr>
        <w:t>©</w:t>
      </w:r>
      <w:r>
        <w:rPr>
          <w:rFonts w:ascii="Noto Sans Display" w:hAnsi="Noto Sans Display"/>
          <w:spacing w:val="-10"/>
          <w:w w:val="110"/>
          <w:sz w:val="14"/>
        </w:rPr>
        <w:t> </w:t>
      </w:r>
      <w:r>
        <w:rPr>
          <w:w w:val="110"/>
          <w:sz w:val="14"/>
        </w:rPr>
        <w:t>2017</w:t>
      </w:r>
      <w:r>
        <w:rPr>
          <w:spacing w:val="-2"/>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4"/>
          <w:w w:val="110"/>
          <w:sz w:val="14"/>
        </w:rPr>
        <w:t> </w:t>
      </w:r>
      <w:r>
        <w:rPr>
          <w:w w:val="110"/>
          <w:sz w:val="14"/>
        </w:rPr>
        <w:t>and</w:t>
      </w:r>
      <w:r>
        <w:rPr>
          <w:spacing w:val="-1"/>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10"/>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1"/>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48" w:space="543"/>
            <w:col w:w="7539"/>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810"/>
                          <a:chExt cx="6604634" cy="3810"/>
                        </a:xfrm>
                      </wpg:grpSpPr>
                      <wps:wsp>
                        <wps:cNvPr id="21" name="Graphic 21"/>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20" coordorigin="0,0" coordsize="10401,6">
                <v:rect style="position:absolute;left:0;top:0;width:10401;height:6" id="docshape2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BodyText"/>
        <w:spacing w:before="112"/>
        <w:ind w:left="312"/>
      </w:pPr>
      <w:r>
        <w:rPr>
          <w:spacing w:val="-2"/>
          <w:w w:val="110"/>
        </w:rPr>
        <w:t>Introduction</w:t>
      </w:r>
    </w:p>
    <w:p>
      <w:pPr>
        <w:pStyle w:val="BodyText"/>
        <w:spacing w:before="54"/>
      </w:pPr>
    </w:p>
    <w:p>
      <w:pPr>
        <w:pStyle w:val="BodyText"/>
        <w:spacing w:line="276" w:lineRule="auto"/>
        <w:ind w:left="310" w:firstLine="234"/>
        <w:jc w:val="both"/>
      </w:pPr>
      <w:r>
        <w:rPr>
          <w:w w:val="105"/>
        </w:rPr>
        <w:t>Fishes</w:t>
      </w:r>
      <w:r>
        <w:rPr>
          <w:w w:val="105"/>
        </w:rPr>
        <w:t> are</w:t>
      </w:r>
      <w:r>
        <w:rPr>
          <w:w w:val="105"/>
        </w:rPr>
        <w:t> valuable</w:t>
      </w:r>
      <w:r>
        <w:rPr>
          <w:w w:val="105"/>
        </w:rPr>
        <w:t> sources</w:t>
      </w:r>
      <w:r>
        <w:rPr>
          <w:w w:val="105"/>
        </w:rPr>
        <w:t> of</w:t>
      </w:r>
      <w:r>
        <w:rPr>
          <w:w w:val="105"/>
        </w:rPr>
        <w:t> high-grade</w:t>
      </w:r>
      <w:r>
        <w:rPr>
          <w:w w:val="105"/>
        </w:rPr>
        <w:t> protein</w:t>
      </w:r>
      <w:r>
        <w:rPr>
          <w:w w:val="105"/>
        </w:rPr>
        <w:t> and</w:t>
      </w:r>
      <w:r>
        <w:rPr>
          <w:w w:val="105"/>
        </w:rPr>
        <w:t> </w:t>
      </w:r>
      <w:r>
        <w:rPr>
          <w:w w:val="105"/>
        </w:rPr>
        <w:t>other organic</w:t>
      </w:r>
      <w:r>
        <w:rPr>
          <w:w w:val="105"/>
        </w:rPr>
        <w:t> products. Its</w:t>
      </w:r>
      <w:r>
        <w:rPr>
          <w:w w:val="105"/>
        </w:rPr>
        <w:t> consumption</w:t>
      </w:r>
      <w:r>
        <w:rPr>
          <w:w w:val="105"/>
        </w:rPr>
        <w:t> offers important nutrients to many</w:t>
      </w:r>
      <w:r>
        <w:rPr>
          <w:w w:val="105"/>
        </w:rPr>
        <w:t> communities</w:t>
      </w:r>
      <w:r>
        <w:rPr>
          <w:w w:val="105"/>
        </w:rPr>
        <w:t> around</w:t>
      </w:r>
      <w:r>
        <w:rPr>
          <w:w w:val="105"/>
        </w:rPr>
        <w:t> the</w:t>
      </w:r>
      <w:r>
        <w:rPr>
          <w:w w:val="105"/>
        </w:rPr>
        <w:t> world.</w:t>
      </w:r>
      <w:r>
        <w:rPr>
          <w:w w:val="105"/>
        </w:rPr>
        <w:t> Information</w:t>
      </w:r>
      <w:r>
        <w:rPr>
          <w:w w:val="105"/>
        </w:rPr>
        <w:t> related</w:t>
      </w:r>
      <w:r>
        <w:rPr>
          <w:w w:val="105"/>
        </w:rPr>
        <w:t> to</w:t>
      </w:r>
      <w:r>
        <w:rPr>
          <w:w w:val="105"/>
        </w:rPr>
        <w:t> the chemical</w:t>
      </w:r>
      <w:r>
        <w:rPr>
          <w:w w:val="105"/>
        </w:rPr>
        <w:t> composition</w:t>
      </w:r>
      <w:r>
        <w:rPr>
          <w:w w:val="105"/>
        </w:rPr>
        <w:t> of</w:t>
      </w:r>
      <w:r>
        <w:rPr>
          <w:w w:val="105"/>
        </w:rPr>
        <w:t> fishes</w:t>
      </w:r>
      <w:r>
        <w:rPr>
          <w:w w:val="105"/>
        </w:rPr>
        <w:t> is</w:t>
      </w:r>
      <w:r>
        <w:rPr>
          <w:w w:val="105"/>
        </w:rPr>
        <w:t> very</w:t>
      </w:r>
      <w:r>
        <w:rPr>
          <w:w w:val="105"/>
        </w:rPr>
        <w:t> much</w:t>
      </w:r>
      <w:r>
        <w:rPr>
          <w:w w:val="105"/>
        </w:rPr>
        <w:t> necessary</w:t>
      </w:r>
      <w:r>
        <w:rPr>
          <w:w w:val="105"/>
        </w:rPr>
        <w:t> to</w:t>
      </w:r>
      <w:r>
        <w:rPr>
          <w:w w:val="105"/>
        </w:rPr>
        <w:t> ensure that they meet requirements of man’s diet. The contents of proxi- mate composition are traditionally used as indicators of the nutri- tional</w:t>
      </w:r>
      <w:r>
        <w:rPr>
          <w:w w:val="105"/>
        </w:rPr>
        <w:t> value</w:t>
      </w:r>
      <w:r>
        <w:rPr>
          <w:w w:val="105"/>
        </w:rPr>
        <w:t> of</w:t>
      </w:r>
      <w:r>
        <w:rPr>
          <w:w w:val="105"/>
        </w:rPr>
        <w:t> fish</w:t>
      </w:r>
      <w:r>
        <w:rPr>
          <w:w w:val="105"/>
        </w:rPr>
        <w:t> </w:t>
      </w:r>
      <w:hyperlink w:history="true" w:anchor="_bookmark7">
        <w:r>
          <w:rPr>
            <w:color w:val="007FAD"/>
            <w:w w:val="105"/>
          </w:rPr>
          <w:t>[1]</w:t>
        </w:r>
      </w:hyperlink>
      <w:r>
        <w:rPr>
          <w:w w:val="105"/>
        </w:rPr>
        <w:t>.</w:t>
      </w:r>
      <w:r>
        <w:rPr>
          <w:w w:val="105"/>
        </w:rPr>
        <w:t> Proximate</w:t>
      </w:r>
      <w:r>
        <w:rPr>
          <w:w w:val="105"/>
        </w:rPr>
        <w:t> composition</w:t>
      </w:r>
      <w:r>
        <w:rPr>
          <w:w w:val="105"/>
        </w:rPr>
        <w:t> varies</w:t>
      </w:r>
      <w:r>
        <w:rPr>
          <w:w w:val="105"/>
        </w:rPr>
        <w:t> widely</w:t>
      </w:r>
      <w:r>
        <w:rPr>
          <w:w w:val="105"/>
        </w:rPr>
        <w:t> and depends on several factors, like species, size, sex, maturity, season and feeding regimes. Information on daily dietary intake of nutri- ents, especially cholesterol, is quite important for especially those with cardiovascular problems </w:t>
      </w:r>
      <w:hyperlink w:history="true" w:anchor="_bookmark7">
        <w:r>
          <w:rPr>
            <w:color w:val="007FAD"/>
            <w:w w:val="105"/>
          </w:rPr>
          <w:t>[2]</w:t>
        </w:r>
      </w:hyperlink>
      <w:r>
        <w:rPr>
          <w:w w:val="105"/>
        </w:rPr>
        <w:t>.</w:t>
      </w:r>
    </w:p>
    <w:p>
      <w:pPr>
        <w:pStyle w:val="BodyText"/>
        <w:spacing w:line="276" w:lineRule="auto" w:before="2"/>
        <w:ind w:left="310" w:firstLine="234"/>
        <w:jc w:val="both"/>
      </w:pPr>
      <w:r>
        <w:rPr>
          <w:w w:val="105"/>
        </w:rPr>
        <w:t>Fish is a good source of essential fatty acids such as </w:t>
      </w:r>
      <w:r>
        <w:rPr>
          <w:w w:val="105"/>
        </w:rPr>
        <w:t>polyunsat- urated</w:t>
      </w:r>
      <w:r>
        <w:rPr>
          <w:w w:val="105"/>
        </w:rPr>
        <w:t> fatty</w:t>
      </w:r>
      <w:r>
        <w:rPr>
          <w:w w:val="105"/>
        </w:rPr>
        <w:t> acids</w:t>
      </w:r>
      <w:r>
        <w:rPr>
          <w:w w:val="105"/>
        </w:rPr>
        <w:t> (PUFAs),</w:t>
      </w:r>
      <w:r>
        <w:rPr>
          <w:w w:val="105"/>
        </w:rPr>
        <w:t> which</w:t>
      </w:r>
      <w:r>
        <w:rPr>
          <w:w w:val="105"/>
        </w:rPr>
        <w:t> are</w:t>
      </w:r>
      <w:r>
        <w:rPr>
          <w:w w:val="105"/>
        </w:rPr>
        <w:t> known</w:t>
      </w:r>
      <w:r>
        <w:rPr>
          <w:w w:val="105"/>
        </w:rPr>
        <w:t> to</w:t>
      </w:r>
      <w:r>
        <w:rPr>
          <w:w w:val="105"/>
        </w:rPr>
        <w:t> regulate</w:t>
      </w:r>
      <w:r>
        <w:rPr>
          <w:w w:val="105"/>
        </w:rPr>
        <w:t> prosta- glandin</w:t>
      </w:r>
      <w:r>
        <w:rPr>
          <w:w w:val="105"/>
        </w:rPr>
        <w:t> synthesis</w:t>
      </w:r>
      <w:r>
        <w:rPr>
          <w:w w:val="105"/>
        </w:rPr>
        <w:t> and</w:t>
      </w:r>
      <w:r>
        <w:rPr>
          <w:w w:val="105"/>
        </w:rPr>
        <w:t> hereafter</w:t>
      </w:r>
      <w:r>
        <w:rPr>
          <w:w w:val="105"/>
        </w:rPr>
        <w:t> induce wound</w:t>
      </w:r>
      <w:r>
        <w:rPr>
          <w:w w:val="105"/>
        </w:rPr>
        <w:t> healing </w:t>
      </w:r>
      <w:hyperlink w:history="true" w:anchor="_bookmark8">
        <w:r>
          <w:rPr>
            <w:color w:val="007FAD"/>
            <w:w w:val="105"/>
          </w:rPr>
          <w:t>[3,4]</w:t>
        </w:r>
      </w:hyperlink>
      <w:r>
        <w:rPr>
          <w:w w:val="105"/>
        </w:rPr>
        <w:t>.</w:t>
      </w:r>
      <w:r>
        <w:rPr>
          <w:spacing w:val="80"/>
          <w:w w:val="105"/>
        </w:rPr>
        <w:t> </w:t>
      </w:r>
      <w:r>
        <w:rPr>
          <w:w w:val="105"/>
        </w:rPr>
        <w:t>PUFAs such as n</w:t>
      </w:r>
      <w:r>
        <w:rPr>
          <w:rFonts w:ascii="Unidings" w:hAnsi="Unidings"/>
          <w:w w:val="105"/>
        </w:rPr>
        <w:t>—</w:t>
      </w:r>
      <w:r>
        <w:rPr>
          <w:w w:val="105"/>
        </w:rPr>
        <w:t>3 and n</w:t>
      </w:r>
      <w:r>
        <w:rPr>
          <w:rFonts w:ascii="Unidings" w:hAnsi="Unidings"/>
          <w:w w:val="105"/>
        </w:rPr>
        <w:t>—</w:t>
      </w:r>
      <w:r>
        <w:rPr>
          <w:w w:val="105"/>
        </w:rPr>
        <w:t>6, have been considered essential fatty acids</w:t>
      </w:r>
      <w:r>
        <w:rPr>
          <w:spacing w:val="10"/>
          <w:w w:val="105"/>
        </w:rPr>
        <w:t> </w:t>
      </w:r>
      <w:r>
        <w:rPr>
          <w:w w:val="105"/>
        </w:rPr>
        <w:t>and</w:t>
      </w:r>
      <w:r>
        <w:rPr>
          <w:spacing w:val="11"/>
          <w:w w:val="105"/>
        </w:rPr>
        <w:t> </w:t>
      </w:r>
      <w:r>
        <w:rPr>
          <w:w w:val="105"/>
        </w:rPr>
        <w:t>have</w:t>
      </w:r>
      <w:r>
        <w:rPr>
          <w:spacing w:val="9"/>
          <w:w w:val="105"/>
        </w:rPr>
        <w:t> </w:t>
      </w:r>
      <w:r>
        <w:rPr>
          <w:w w:val="105"/>
        </w:rPr>
        <w:t>been</w:t>
      </w:r>
      <w:r>
        <w:rPr>
          <w:spacing w:val="12"/>
          <w:w w:val="105"/>
        </w:rPr>
        <w:t> </w:t>
      </w:r>
      <w:r>
        <w:rPr>
          <w:w w:val="105"/>
        </w:rPr>
        <w:t>shown</w:t>
      </w:r>
      <w:r>
        <w:rPr>
          <w:spacing w:val="11"/>
          <w:w w:val="105"/>
        </w:rPr>
        <w:t> </w:t>
      </w:r>
      <w:r>
        <w:rPr>
          <w:w w:val="105"/>
        </w:rPr>
        <w:t>to</w:t>
      </w:r>
      <w:r>
        <w:rPr>
          <w:spacing w:val="11"/>
          <w:w w:val="105"/>
        </w:rPr>
        <w:t> </w:t>
      </w:r>
      <w:r>
        <w:rPr>
          <w:w w:val="105"/>
        </w:rPr>
        <w:t>have</w:t>
      </w:r>
      <w:r>
        <w:rPr>
          <w:spacing w:val="9"/>
          <w:w w:val="105"/>
        </w:rPr>
        <w:t> </w:t>
      </w:r>
      <w:r>
        <w:rPr>
          <w:w w:val="105"/>
        </w:rPr>
        <w:t>curative</w:t>
      </w:r>
      <w:r>
        <w:rPr>
          <w:spacing w:val="11"/>
          <w:w w:val="105"/>
        </w:rPr>
        <w:t> </w:t>
      </w:r>
      <w:r>
        <w:rPr>
          <w:w w:val="105"/>
        </w:rPr>
        <w:t>and</w:t>
      </w:r>
      <w:r>
        <w:rPr>
          <w:spacing w:val="11"/>
          <w:w w:val="105"/>
        </w:rPr>
        <w:t> </w:t>
      </w:r>
      <w:r>
        <w:rPr>
          <w:w w:val="105"/>
        </w:rPr>
        <w:t>preventive</w:t>
      </w:r>
      <w:r>
        <w:rPr>
          <w:spacing w:val="11"/>
          <w:w w:val="105"/>
        </w:rPr>
        <w:t> </w:t>
      </w:r>
      <w:r>
        <w:rPr>
          <w:spacing w:val="-2"/>
          <w:w w:val="105"/>
        </w:rPr>
        <w:t>effects</w:t>
      </w:r>
    </w:p>
    <w:p>
      <w:pPr>
        <w:pStyle w:val="BodyText"/>
        <w:spacing w:before="87"/>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215320</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954332pt;width:35.9pt;height:.1pt;mso-position-horizontal-relative:page;mso-position-vertical-relative:paragraph;z-index:-15725568;mso-wrap-distance-left:0;mso-wrap-distance-right:0" id="docshape22" coordorigin="850,339" coordsize="718,0" path="m850,339l1568,339e" filled="false" stroked="true" strokeweight=".454pt" strokecolor="#000000">
                <v:path arrowok="t"/>
                <v:stroke dashstyle="solid"/>
                <w10:wrap type="topAndBottom"/>
              </v:shape>
            </w:pict>
          </mc:Fallback>
        </mc:AlternateContent>
      </w:r>
    </w:p>
    <w:p>
      <w:pPr>
        <w:spacing w:line="266" w:lineRule="auto" w:before="13"/>
        <w:ind w:left="310" w:right="1" w:firstLine="89"/>
        <w:jc w:val="both"/>
        <w:rPr>
          <w:sz w:val="12"/>
        </w:rPr>
      </w:pPr>
      <w:bookmarkStart w:name="_bookmark2" w:id="5"/>
      <w:bookmarkEnd w:id="5"/>
      <w:r>
        <w:rPr/>
      </w:r>
      <w:r>
        <w:rPr>
          <w:rFonts w:ascii="BM HANNA Air"/>
          <w:w w:val="110"/>
          <w:position w:val="2"/>
          <w:sz w:val="15"/>
        </w:rPr>
        <w:t>* </w:t>
      </w:r>
      <w:r>
        <w:rPr>
          <w:w w:val="110"/>
          <w:sz w:val="12"/>
        </w:rPr>
        <w:t>Corresponding</w:t>
      </w:r>
      <w:r>
        <w:rPr>
          <w:w w:val="110"/>
          <w:sz w:val="12"/>
        </w:rPr>
        <w:t> author</w:t>
      </w:r>
      <w:r>
        <w:rPr>
          <w:w w:val="110"/>
          <w:sz w:val="12"/>
        </w:rPr>
        <w:t> at:</w:t>
      </w:r>
      <w:r>
        <w:rPr>
          <w:w w:val="110"/>
          <w:sz w:val="12"/>
        </w:rPr>
        <w:t> College</w:t>
      </w:r>
      <w:r>
        <w:rPr>
          <w:w w:val="110"/>
          <w:sz w:val="12"/>
        </w:rPr>
        <w:t> of</w:t>
      </w:r>
      <w:r>
        <w:rPr>
          <w:w w:val="110"/>
          <w:sz w:val="12"/>
        </w:rPr>
        <w:t> Marine</w:t>
      </w:r>
      <w:r>
        <w:rPr>
          <w:w w:val="110"/>
          <w:sz w:val="12"/>
        </w:rPr>
        <w:t> Sciences,</w:t>
      </w:r>
      <w:r>
        <w:rPr>
          <w:w w:val="110"/>
          <w:sz w:val="12"/>
        </w:rPr>
        <w:t> Shanghai</w:t>
      </w:r>
      <w:r>
        <w:rPr>
          <w:w w:val="110"/>
          <w:sz w:val="12"/>
        </w:rPr>
        <w:t> Ocean</w:t>
      </w:r>
      <w:r>
        <w:rPr>
          <w:w w:val="110"/>
          <w:sz w:val="12"/>
        </w:rPr>
        <w:t> </w:t>
      </w:r>
      <w:r>
        <w:rPr>
          <w:w w:val="110"/>
          <w:sz w:val="12"/>
        </w:rPr>
        <w:t>Univer-</w:t>
      </w:r>
      <w:r>
        <w:rPr>
          <w:spacing w:val="40"/>
          <w:w w:val="110"/>
          <w:sz w:val="12"/>
        </w:rPr>
        <w:t> </w:t>
      </w:r>
      <w:r>
        <w:rPr>
          <w:w w:val="110"/>
          <w:sz w:val="12"/>
        </w:rPr>
        <w:t>sity, 999 Huchenghuan Road, Lingang City, Shanghai 201306, China.</w:t>
      </w:r>
    </w:p>
    <w:p>
      <w:pPr>
        <w:spacing w:line="302" w:lineRule="auto" w:before="36"/>
        <w:ind w:left="310" w:right="1" w:firstLine="238"/>
        <w:jc w:val="both"/>
        <w:rPr>
          <w:sz w:val="12"/>
        </w:rPr>
      </w:pPr>
      <w:r>
        <w:rPr>
          <w:i/>
          <w:w w:val="110"/>
          <w:sz w:val="12"/>
        </w:rPr>
        <w:t>E-mail</w:t>
      </w:r>
      <w:r>
        <w:rPr>
          <w:i/>
          <w:w w:val="110"/>
          <w:sz w:val="12"/>
        </w:rPr>
        <w:t> addresses:</w:t>
      </w:r>
      <w:r>
        <w:rPr>
          <w:i/>
          <w:w w:val="110"/>
          <w:sz w:val="12"/>
        </w:rPr>
        <w:t> </w:t>
      </w:r>
      <w:hyperlink r:id="rId14">
        <w:r>
          <w:rPr>
            <w:color w:val="007FAD"/>
            <w:w w:val="110"/>
            <w:sz w:val="12"/>
          </w:rPr>
          <w:t>kindong_richard@yahoo.com</w:t>
        </w:r>
      </w:hyperlink>
      <w:r>
        <w:rPr>
          <w:color w:val="007FAD"/>
          <w:w w:val="110"/>
          <w:sz w:val="12"/>
        </w:rPr>
        <w:t> </w:t>
      </w:r>
      <w:r>
        <w:rPr>
          <w:w w:val="110"/>
          <w:sz w:val="12"/>
        </w:rPr>
        <w:t>(R.</w:t>
      </w:r>
      <w:r>
        <w:rPr>
          <w:w w:val="110"/>
          <w:sz w:val="12"/>
        </w:rPr>
        <w:t> Kindong),</w:t>
      </w:r>
      <w:r>
        <w:rPr>
          <w:w w:val="110"/>
          <w:sz w:val="12"/>
        </w:rPr>
        <w:t> </w:t>
      </w:r>
      <w:r>
        <w:rPr>
          <w:color w:val="007FAD"/>
          <w:w w:val="110"/>
          <w:sz w:val="12"/>
        </w:rPr>
        <w:t>prithivinaga@</w:t>
      </w:r>
      <w:r>
        <w:rPr>
          <w:color w:val="007FAD"/>
          <w:spacing w:val="40"/>
          <w:w w:val="110"/>
          <w:sz w:val="12"/>
        </w:rPr>
        <w:t> </w:t>
      </w:r>
      <w:r>
        <w:rPr>
          <w:color w:val="007FAD"/>
          <w:w w:val="110"/>
          <w:sz w:val="12"/>
        </w:rPr>
        <w:t>gmail.com</w:t>
      </w:r>
      <w:r>
        <w:rPr>
          <w:color w:val="007FAD"/>
          <w:w w:val="110"/>
          <w:sz w:val="12"/>
        </w:rPr>
        <w:t> </w:t>
      </w:r>
      <w:r>
        <w:rPr>
          <w:w w:val="110"/>
          <w:sz w:val="12"/>
        </w:rPr>
        <w:t>(N.</w:t>
      </w:r>
      <w:r>
        <w:rPr>
          <w:w w:val="110"/>
          <w:sz w:val="12"/>
        </w:rPr>
        <w:t> Prithiviraj),</w:t>
      </w:r>
      <w:r>
        <w:rPr>
          <w:w w:val="110"/>
          <w:sz w:val="12"/>
        </w:rPr>
        <w:t> </w:t>
      </w:r>
      <w:hyperlink r:id="rId15">
        <w:r>
          <w:rPr>
            <w:color w:val="007FAD"/>
            <w:w w:val="110"/>
            <w:sz w:val="12"/>
          </w:rPr>
          <w:t>apranium@myself.com</w:t>
        </w:r>
      </w:hyperlink>
      <w:r>
        <w:rPr>
          <w:color w:val="007FAD"/>
          <w:w w:val="110"/>
          <w:sz w:val="12"/>
        </w:rPr>
        <w:t> </w:t>
      </w:r>
      <w:r>
        <w:rPr>
          <w:w w:val="110"/>
          <w:sz w:val="12"/>
        </w:rPr>
        <w:t>(A.</w:t>
      </w:r>
      <w:r>
        <w:rPr>
          <w:w w:val="110"/>
          <w:sz w:val="12"/>
        </w:rPr>
        <w:t> Apraku),</w:t>
      </w:r>
      <w:r>
        <w:rPr>
          <w:w w:val="110"/>
          <w:sz w:val="12"/>
        </w:rPr>
        <w:t> </w:t>
      </w:r>
      <w:hyperlink r:id="rId16">
        <w:r>
          <w:rPr>
            <w:color w:val="007FAD"/>
            <w:w w:val="110"/>
            <w:sz w:val="12"/>
          </w:rPr>
          <w:t>1687087640@qq.</w:t>
        </w:r>
      </w:hyperlink>
      <w:r>
        <w:rPr>
          <w:color w:val="007FAD"/>
          <w:spacing w:val="40"/>
          <w:w w:val="110"/>
          <w:sz w:val="12"/>
        </w:rPr>
        <w:t> </w:t>
      </w:r>
      <w:hyperlink r:id="rId16">
        <w:r>
          <w:rPr>
            <w:color w:val="007FAD"/>
            <w:w w:val="110"/>
            <w:sz w:val="12"/>
          </w:rPr>
          <w:t>com</w:t>
        </w:r>
      </w:hyperlink>
      <w:r>
        <w:rPr>
          <w:color w:val="007FAD"/>
          <w:w w:val="110"/>
          <w:sz w:val="12"/>
        </w:rPr>
        <w:t> </w:t>
      </w:r>
      <w:r>
        <w:rPr>
          <w:w w:val="110"/>
          <w:sz w:val="12"/>
        </w:rPr>
        <w:t>(C. Larbi Ayisi), </w:t>
      </w:r>
      <w:hyperlink r:id="rId17">
        <w:r>
          <w:rPr>
            <w:color w:val="007FAD"/>
            <w:w w:val="110"/>
            <w:sz w:val="12"/>
          </w:rPr>
          <w:t>xjdai@shou.edu.cn</w:t>
        </w:r>
      </w:hyperlink>
      <w:r>
        <w:rPr>
          <w:color w:val="007FAD"/>
          <w:w w:val="110"/>
          <w:sz w:val="12"/>
        </w:rPr>
        <w:t> </w:t>
      </w:r>
      <w:r>
        <w:rPr>
          <w:w w:val="110"/>
          <w:sz w:val="12"/>
        </w:rPr>
        <w:t>(X. Dai).</w:t>
      </w:r>
    </w:p>
    <w:p>
      <w:pPr>
        <w:pStyle w:val="BodyText"/>
        <w:spacing w:line="276" w:lineRule="auto" w:before="112"/>
        <w:ind w:left="310" w:right="110"/>
        <w:jc w:val="both"/>
      </w:pPr>
      <w:r>
        <w:rPr/>
        <w:br w:type="column"/>
      </w:r>
      <w:r>
        <w:rPr>
          <w:w w:val="105"/>
        </w:rPr>
        <w:t>on</w:t>
      </w:r>
      <w:r>
        <w:rPr>
          <w:w w:val="105"/>
        </w:rPr>
        <w:t> cardiovascular</w:t>
      </w:r>
      <w:r>
        <w:rPr>
          <w:w w:val="105"/>
        </w:rPr>
        <w:t> diseases,</w:t>
      </w:r>
      <w:r>
        <w:rPr>
          <w:w w:val="105"/>
        </w:rPr>
        <w:t> neurodevelopment</w:t>
      </w:r>
      <w:r>
        <w:rPr>
          <w:w w:val="105"/>
        </w:rPr>
        <w:t> in</w:t>
      </w:r>
      <w:r>
        <w:rPr>
          <w:w w:val="105"/>
        </w:rPr>
        <w:t> infants,</w:t>
      </w:r>
      <w:r>
        <w:rPr>
          <w:w w:val="105"/>
        </w:rPr>
        <w:t> </w:t>
      </w:r>
      <w:r>
        <w:rPr>
          <w:w w:val="105"/>
        </w:rPr>
        <w:t>cancers and</w:t>
      </w:r>
      <w:r>
        <w:rPr>
          <w:w w:val="105"/>
        </w:rPr>
        <w:t> fat</w:t>
      </w:r>
      <w:r>
        <w:rPr>
          <w:w w:val="105"/>
        </w:rPr>
        <w:t> glycemic</w:t>
      </w:r>
      <w:r>
        <w:rPr>
          <w:w w:val="105"/>
        </w:rPr>
        <w:t> control</w:t>
      </w:r>
      <w:r>
        <w:rPr>
          <w:w w:val="105"/>
        </w:rPr>
        <w:t> </w:t>
      </w:r>
      <w:hyperlink w:history="true" w:anchor="_bookmark9">
        <w:r>
          <w:rPr>
            <w:color w:val="007FAD"/>
            <w:w w:val="105"/>
          </w:rPr>
          <w:t>[5,6]</w:t>
        </w:r>
      </w:hyperlink>
      <w:r>
        <w:rPr>
          <w:w w:val="105"/>
        </w:rPr>
        <w:t>.</w:t>
      </w:r>
      <w:r>
        <w:rPr>
          <w:w w:val="105"/>
        </w:rPr>
        <w:t> Essential</w:t>
      </w:r>
      <w:r>
        <w:rPr>
          <w:w w:val="105"/>
        </w:rPr>
        <w:t> fatty</w:t>
      </w:r>
      <w:r>
        <w:rPr>
          <w:w w:val="105"/>
        </w:rPr>
        <w:t> acids</w:t>
      </w:r>
      <w:r>
        <w:rPr>
          <w:w w:val="105"/>
        </w:rPr>
        <w:t> are</w:t>
      </w:r>
      <w:r>
        <w:rPr>
          <w:w w:val="105"/>
        </w:rPr>
        <w:t> (n</w:t>
      </w:r>
      <w:r>
        <w:rPr>
          <w:rFonts w:ascii="Unidings" w:hAnsi="Unidings"/>
          <w:w w:val="105"/>
        </w:rPr>
        <w:t>—</w:t>
      </w:r>
      <w:r>
        <w:rPr>
          <w:w w:val="105"/>
        </w:rPr>
        <w:t>3</w:t>
      </w:r>
      <w:r>
        <w:rPr>
          <w:w w:val="105"/>
        </w:rPr>
        <w:t> and n</w:t>
      </w:r>
      <w:r>
        <w:rPr>
          <w:rFonts w:ascii="Unidings" w:hAnsi="Unidings"/>
          <w:w w:val="105"/>
        </w:rPr>
        <w:t>—</w:t>
      </w:r>
      <w:r>
        <w:rPr>
          <w:w w:val="105"/>
        </w:rPr>
        <w:t>6</w:t>
      </w:r>
      <w:r>
        <w:rPr>
          <w:spacing w:val="29"/>
          <w:w w:val="105"/>
        </w:rPr>
        <w:t> </w:t>
      </w:r>
      <w:r>
        <w:rPr>
          <w:w w:val="105"/>
        </w:rPr>
        <w:t>PUFAs);</w:t>
      </w:r>
      <w:r>
        <w:rPr>
          <w:spacing w:val="28"/>
          <w:w w:val="105"/>
        </w:rPr>
        <w:t> </w:t>
      </w:r>
      <w:r>
        <w:rPr>
          <w:w w:val="105"/>
        </w:rPr>
        <w:t>are</w:t>
      </w:r>
      <w:r>
        <w:rPr>
          <w:spacing w:val="29"/>
          <w:w w:val="105"/>
        </w:rPr>
        <w:t> </w:t>
      </w:r>
      <w:r>
        <w:rPr>
          <w:w w:val="105"/>
        </w:rPr>
        <w:t>known</w:t>
      </w:r>
      <w:r>
        <w:rPr>
          <w:spacing w:val="28"/>
          <w:w w:val="105"/>
        </w:rPr>
        <w:t> </w:t>
      </w:r>
      <w:r>
        <w:rPr>
          <w:w w:val="105"/>
        </w:rPr>
        <w:t>to</w:t>
      </w:r>
      <w:r>
        <w:rPr>
          <w:spacing w:val="29"/>
          <w:w w:val="105"/>
        </w:rPr>
        <w:t> </w:t>
      </w:r>
      <w:r>
        <w:rPr>
          <w:w w:val="105"/>
        </w:rPr>
        <w:t>have</w:t>
      </w:r>
      <w:r>
        <w:rPr>
          <w:spacing w:val="28"/>
          <w:w w:val="105"/>
        </w:rPr>
        <w:t> </w:t>
      </w:r>
      <w:r>
        <w:rPr>
          <w:w w:val="105"/>
        </w:rPr>
        <w:t>curative</w:t>
      </w:r>
      <w:r>
        <w:rPr>
          <w:spacing w:val="29"/>
          <w:w w:val="105"/>
        </w:rPr>
        <w:t> </w:t>
      </w:r>
      <w:r>
        <w:rPr>
          <w:w w:val="105"/>
        </w:rPr>
        <w:t>and</w:t>
      </w:r>
      <w:r>
        <w:rPr>
          <w:spacing w:val="28"/>
          <w:w w:val="105"/>
        </w:rPr>
        <w:t> </w:t>
      </w:r>
      <w:r>
        <w:rPr>
          <w:w w:val="105"/>
        </w:rPr>
        <w:t>preventive</w:t>
      </w:r>
      <w:r>
        <w:rPr>
          <w:spacing w:val="28"/>
          <w:w w:val="105"/>
        </w:rPr>
        <w:t> </w:t>
      </w:r>
      <w:r>
        <w:rPr>
          <w:w w:val="105"/>
        </w:rPr>
        <w:t>effects on</w:t>
      </w:r>
      <w:r>
        <w:rPr>
          <w:w w:val="105"/>
        </w:rPr>
        <w:t> human</w:t>
      </w:r>
      <w:r>
        <w:rPr>
          <w:w w:val="105"/>
        </w:rPr>
        <w:t> diseases</w:t>
      </w:r>
      <w:r>
        <w:rPr>
          <w:w w:val="105"/>
        </w:rPr>
        <w:t> such</w:t>
      </w:r>
      <w:r>
        <w:rPr>
          <w:w w:val="105"/>
        </w:rPr>
        <w:t> as</w:t>
      </w:r>
      <w:r>
        <w:rPr>
          <w:w w:val="105"/>
        </w:rPr>
        <w:t> cardiovascular</w:t>
      </w:r>
      <w:r>
        <w:rPr>
          <w:w w:val="105"/>
        </w:rPr>
        <w:t> diseases,</w:t>
      </w:r>
      <w:r>
        <w:rPr>
          <w:w w:val="105"/>
        </w:rPr>
        <w:t> neuro- development in infants, cancers, fat glycemic control, rheumatoid arthritis, and inflammation</w:t>
      </w:r>
      <w:r>
        <w:rPr>
          <w:spacing w:val="-1"/>
          <w:w w:val="105"/>
        </w:rPr>
        <w:t> </w:t>
      </w:r>
      <w:hyperlink w:history="true" w:anchor="_bookmark10">
        <w:r>
          <w:rPr>
            <w:color w:val="007FAD"/>
            <w:w w:val="105"/>
          </w:rPr>
          <w:t>[7]</w:t>
        </w:r>
      </w:hyperlink>
      <w:r>
        <w:rPr>
          <w:w w:val="105"/>
        </w:rPr>
        <w:t>. Health experts suggest two to three servings</w:t>
      </w:r>
      <w:r>
        <w:rPr>
          <w:w w:val="105"/>
        </w:rPr>
        <w:t> per</w:t>
      </w:r>
      <w:r>
        <w:rPr>
          <w:w w:val="105"/>
        </w:rPr>
        <w:t> week</w:t>
      </w:r>
      <w:r>
        <w:rPr>
          <w:w w:val="105"/>
        </w:rPr>
        <w:t> of</w:t>
      </w:r>
      <w:r>
        <w:rPr>
          <w:w w:val="105"/>
        </w:rPr>
        <w:t> seafood</w:t>
      </w:r>
      <w:r>
        <w:rPr>
          <w:w w:val="105"/>
        </w:rPr>
        <w:t> consumption</w:t>
      </w:r>
      <w:r>
        <w:rPr>
          <w:w w:val="105"/>
        </w:rPr>
        <w:t> by</w:t>
      </w:r>
      <w:r>
        <w:rPr>
          <w:w w:val="105"/>
        </w:rPr>
        <w:t> pregnant</w:t>
      </w:r>
      <w:r>
        <w:rPr>
          <w:w w:val="105"/>
        </w:rPr>
        <w:t> women, children</w:t>
      </w:r>
      <w:r>
        <w:rPr>
          <w:w w:val="105"/>
        </w:rPr>
        <w:t> and</w:t>
      </w:r>
      <w:r>
        <w:rPr>
          <w:w w:val="105"/>
        </w:rPr>
        <w:t> elderly</w:t>
      </w:r>
      <w:r>
        <w:rPr>
          <w:w w:val="105"/>
        </w:rPr>
        <w:t> people</w:t>
      </w:r>
      <w:r>
        <w:rPr>
          <w:w w:val="105"/>
        </w:rPr>
        <w:t> in</w:t>
      </w:r>
      <w:r>
        <w:rPr>
          <w:w w:val="105"/>
        </w:rPr>
        <w:t> order</w:t>
      </w:r>
      <w:r>
        <w:rPr>
          <w:w w:val="105"/>
        </w:rPr>
        <w:t> to</w:t>
      </w:r>
      <w:r>
        <w:rPr>
          <w:w w:val="105"/>
        </w:rPr>
        <w:t> meet</w:t>
      </w:r>
      <w:r>
        <w:rPr>
          <w:w w:val="105"/>
        </w:rPr>
        <w:t> the</w:t>
      </w:r>
      <w:r>
        <w:rPr>
          <w:w w:val="105"/>
        </w:rPr>
        <w:t> recommended</w:t>
      </w:r>
      <w:r>
        <w:rPr>
          <w:spacing w:val="80"/>
          <w:w w:val="105"/>
        </w:rPr>
        <w:t> </w:t>
      </w:r>
      <w:r>
        <w:rPr>
          <w:w w:val="105"/>
        </w:rPr>
        <w:t>level</w:t>
      </w:r>
      <w:r>
        <w:rPr>
          <w:spacing w:val="24"/>
          <w:w w:val="105"/>
        </w:rPr>
        <w:t> </w:t>
      </w:r>
      <w:r>
        <w:rPr>
          <w:w w:val="105"/>
        </w:rPr>
        <w:t>of</w:t>
      </w:r>
      <w:r>
        <w:rPr>
          <w:spacing w:val="24"/>
          <w:w w:val="105"/>
        </w:rPr>
        <w:t> </w:t>
      </w:r>
      <w:r>
        <w:rPr>
          <w:w w:val="105"/>
        </w:rPr>
        <w:t>essential</w:t>
      </w:r>
      <w:r>
        <w:rPr>
          <w:spacing w:val="25"/>
          <w:w w:val="105"/>
        </w:rPr>
        <w:t> </w:t>
      </w:r>
      <w:r>
        <w:rPr>
          <w:w w:val="105"/>
        </w:rPr>
        <w:t>fatty</w:t>
      </w:r>
      <w:r>
        <w:rPr>
          <w:spacing w:val="23"/>
          <w:w w:val="105"/>
        </w:rPr>
        <w:t> </w:t>
      </w:r>
      <w:r>
        <w:rPr>
          <w:w w:val="105"/>
        </w:rPr>
        <w:t>acids.</w:t>
      </w:r>
      <w:r>
        <w:rPr>
          <w:spacing w:val="25"/>
          <w:w w:val="105"/>
        </w:rPr>
        <w:t> </w:t>
      </w:r>
      <w:r>
        <w:rPr>
          <w:w w:val="105"/>
        </w:rPr>
        <w:t>The</w:t>
      </w:r>
      <w:r>
        <w:rPr>
          <w:spacing w:val="24"/>
          <w:w w:val="105"/>
        </w:rPr>
        <w:t> </w:t>
      </w:r>
      <w:r>
        <w:rPr>
          <w:w w:val="105"/>
        </w:rPr>
        <w:t>protein</w:t>
      </w:r>
      <w:r>
        <w:rPr>
          <w:spacing w:val="24"/>
          <w:w w:val="105"/>
        </w:rPr>
        <w:t> </w:t>
      </w:r>
      <w:r>
        <w:rPr>
          <w:w w:val="105"/>
        </w:rPr>
        <w:t>quality</w:t>
      </w:r>
      <w:r>
        <w:rPr>
          <w:spacing w:val="24"/>
          <w:w w:val="105"/>
        </w:rPr>
        <w:t> </w:t>
      </w:r>
      <w:r>
        <w:rPr>
          <w:w w:val="105"/>
        </w:rPr>
        <w:t>of</w:t>
      </w:r>
      <w:r>
        <w:rPr>
          <w:spacing w:val="24"/>
          <w:w w:val="105"/>
        </w:rPr>
        <w:t> </w:t>
      </w:r>
      <w:r>
        <w:rPr>
          <w:w w:val="105"/>
        </w:rPr>
        <w:t>food</w:t>
      </w:r>
      <w:r>
        <w:rPr>
          <w:spacing w:val="25"/>
          <w:w w:val="105"/>
        </w:rPr>
        <w:t> </w:t>
      </w:r>
      <w:r>
        <w:rPr>
          <w:w w:val="105"/>
        </w:rPr>
        <w:t>depends on their digestibility and content of essential amino acids like leu- cine, Lysine</w:t>
      </w:r>
      <w:r>
        <w:rPr>
          <w:w w:val="105"/>
        </w:rPr>
        <w:t> and</w:t>
      </w:r>
      <w:r>
        <w:rPr>
          <w:w w:val="105"/>
        </w:rPr>
        <w:t> Phenylalanine</w:t>
      </w:r>
      <w:r>
        <w:rPr>
          <w:w w:val="105"/>
        </w:rPr>
        <w:t> </w:t>
      </w:r>
      <w:hyperlink w:history="true" w:anchor="_bookmark11">
        <w:r>
          <w:rPr>
            <w:color w:val="007FAD"/>
            <w:w w:val="105"/>
          </w:rPr>
          <w:t>[8–10]</w:t>
        </w:r>
      </w:hyperlink>
      <w:r>
        <w:rPr>
          <w:w w:val="105"/>
        </w:rPr>
        <w:t>.</w:t>
      </w:r>
      <w:r>
        <w:rPr>
          <w:w w:val="105"/>
        </w:rPr>
        <w:t> Certain</w:t>
      </w:r>
      <w:r>
        <w:rPr>
          <w:w w:val="105"/>
        </w:rPr>
        <w:t> amino</w:t>
      </w:r>
      <w:r>
        <w:rPr>
          <w:w w:val="105"/>
        </w:rPr>
        <w:t> acids</w:t>
      </w:r>
      <w:r>
        <w:rPr>
          <w:w w:val="105"/>
        </w:rPr>
        <w:t> like aspartic</w:t>
      </w:r>
      <w:r>
        <w:rPr>
          <w:w w:val="105"/>
        </w:rPr>
        <w:t> acid,</w:t>
      </w:r>
      <w:r>
        <w:rPr>
          <w:w w:val="105"/>
        </w:rPr>
        <w:t> glycine</w:t>
      </w:r>
      <w:r>
        <w:rPr>
          <w:w w:val="105"/>
        </w:rPr>
        <w:t> and</w:t>
      </w:r>
      <w:r>
        <w:rPr>
          <w:w w:val="105"/>
        </w:rPr>
        <w:t> glutamic</w:t>
      </w:r>
      <w:r>
        <w:rPr>
          <w:w w:val="105"/>
        </w:rPr>
        <w:t> acid</w:t>
      </w:r>
      <w:r>
        <w:rPr>
          <w:w w:val="105"/>
        </w:rPr>
        <w:t> are</w:t>
      </w:r>
      <w:r>
        <w:rPr>
          <w:w w:val="105"/>
        </w:rPr>
        <w:t> also</w:t>
      </w:r>
      <w:r>
        <w:rPr>
          <w:w w:val="105"/>
        </w:rPr>
        <w:t> known</w:t>
      </w:r>
      <w:r>
        <w:rPr>
          <w:w w:val="105"/>
        </w:rPr>
        <w:t> to</w:t>
      </w:r>
      <w:r>
        <w:rPr>
          <w:w w:val="105"/>
        </w:rPr>
        <w:t> play</w:t>
      </w:r>
      <w:r>
        <w:rPr>
          <w:w w:val="105"/>
        </w:rPr>
        <w:t> a</w:t>
      </w:r>
      <w:r>
        <w:rPr>
          <w:spacing w:val="80"/>
          <w:w w:val="105"/>
        </w:rPr>
        <w:t> </w:t>
      </w:r>
      <w:r>
        <w:rPr>
          <w:w w:val="105"/>
        </w:rPr>
        <w:t>key role in the process of wound healing </w:t>
      </w:r>
      <w:hyperlink w:history="true" w:anchor="_bookmark12">
        <w:r>
          <w:rPr>
            <w:color w:val="007FAD"/>
            <w:w w:val="105"/>
          </w:rPr>
          <w:t>[11]</w:t>
        </w:r>
      </w:hyperlink>
      <w:r>
        <w:rPr>
          <w:w w:val="105"/>
        </w:rPr>
        <w:t>. However, the com- position of fish amino acids as one of the main protein component</w:t>
      </w:r>
      <w:r>
        <w:rPr>
          <w:spacing w:val="40"/>
          <w:w w:val="105"/>
        </w:rPr>
        <w:t> </w:t>
      </w:r>
      <w:r>
        <w:rPr>
          <w:w w:val="105"/>
        </w:rPr>
        <w:t>is influenced by various factors such as species, size, food resource, fishing season, water salinity and temperature </w:t>
      </w:r>
      <w:hyperlink w:history="true" w:anchor="_bookmark13">
        <w:r>
          <w:rPr>
            <w:color w:val="007FAD"/>
            <w:w w:val="105"/>
          </w:rPr>
          <w:t>[10]</w:t>
        </w:r>
      </w:hyperlink>
      <w:r>
        <w:rPr>
          <w:w w:val="105"/>
        </w:rPr>
        <w:t>.</w:t>
      </w:r>
    </w:p>
    <w:p>
      <w:pPr>
        <w:pStyle w:val="BodyText"/>
        <w:spacing w:line="276" w:lineRule="auto" w:before="2"/>
        <w:ind w:left="310" w:right="110" w:firstLine="233"/>
        <w:jc w:val="both"/>
      </w:pPr>
      <w:r>
        <w:rPr>
          <w:w w:val="105"/>
        </w:rPr>
        <w:t>Cyprinids are largely concentrated in lakes although they mul- tifariously</w:t>
      </w:r>
      <w:r>
        <w:rPr>
          <w:w w:val="105"/>
        </w:rPr>
        <w:t> located</w:t>
      </w:r>
      <w:r>
        <w:rPr>
          <w:w w:val="105"/>
        </w:rPr>
        <w:t> worldwide</w:t>
      </w:r>
      <w:r>
        <w:rPr>
          <w:w w:val="105"/>
        </w:rPr>
        <w:t> in</w:t>
      </w:r>
      <w:r>
        <w:rPr>
          <w:w w:val="105"/>
        </w:rPr>
        <w:t> various</w:t>
      </w:r>
      <w:r>
        <w:rPr>
          <w:w w:val="105"/>
        </w:rPr>
        <w:t> water</w:t>
      </w:r>
      <w:r>
        <w:rPr>
          <w:w w:val="105"/>
        </w:rPr>
        <w:t> bodies.</w:t>
      </w:r>
      <w:r>
        <w:rPr>
          <w:w w:val="105"/>
        </w:rPr>
        <w:t> </w:t>
      </w:r>
      <w:r>
        <w:rPr>
          <w:w w:val="105"/>
        </w:rPr>
        <w:t>Predatory carp</w:t>
      </w:r>
      <w:r>
        <w:rPr>
          <w:w w:val="105"/>
        </w:rPr>
        <w:t> </w:t>
      </w:r>
      <w:r>
        <w:rPr>
          <w:i/>
          <w:w w:val="105"/>
        </w:rPr>
        <w:t>Chanodichthys</w:t>
      </w:r>
      <w:r>
        <w:rPr>
          <w:i/>
          <w:w w:val="105"/>
        </w:rPr>
        <w:t> erythropterus</w:t>
      </w:r>
      <w:r>
        <w:rPr>
          <w:i/>
          <w:w w:val="105"/>
        </w:rPr>
        <w:t> </w:t>
      </w:r>
      <w:r>
        <w:rPr>
          <w:w w:val="105"/>
        </w:rPr>
        <w:t>(Cypriniformes,</w:t>
      </w:r>
      <w:r>
        <w:rPr>
          <w:w w:val="105"/>
        </w:rPr>
        <w:t> Cyprinidae, Cultrinae) is a small-sized cyprinid fish, widely distributed in East Asia. It is one of the most important commercial freshwater fish in China </w:t>
      </w:r>
      <w:hyperlink w:history="true" w:anchor="_bookmark14">
        <w:r>
          <w:rPr>
            <w:color w:val="007FAD"/>
            <w:w w:val="105"/>
          </w:rPr>
          <w:t>[12,13]</w:t>
        </w:r>
      </w:hyperlink>
      <w:r>
        <w:rPr>
          <w:w w:val="105"/>
        </w:rPr>
        <w:t>. This East Asian freshwater cyprinid ranges from the Amur</w:t>
      </w:r>
      <w:r>
        <w:rPr>
          <w:spacing w:val="-4"/>
          <w:w w:val="105"/>
        </w:rPr>
        <w:t> </w:t>
      </w:r>
      <w:r>
        <w:rPr>
          <w:w w:val="105"/>
        </w:rPr>
        <w:t>River</w:t>
      </w:r>
      <w:r>
        <w:rPr>
          <w:spacing w:val="-3"/>
          <w:w w:val="105"/>
        </w:rPr>
        <w:t> </w:t>
      </w:r>
      <w:r>
        <w:rPr>
          <w:w w:val="105"/>
        </w:rPr>
        <w:t>south</w:t>
      </w:r>
      <w:r>
        <w:rPr>
          <w:spacing w:val="-3"/>
          <w:w w:val="105"/>
        </w:rPr>
        <w:t> </w:t>
      </w:r>
      <w:r>
        <w:rPr>
          <w:w w:val="105"/>
        </w:rPr>
        <w:t>to</w:t>
      </w:r>
      <w:r>
        <w:rPr>
          <w:spacing w:val="-3"/>
          <w:w w:val="105"/>
        </w:rPr>
        <w:t> </w:t>
      </w:r>
      <w:r>
        <w:rPr>
          <w:w w:val="105"/>
        </w:rPr>
        <w:t>Taiwan</w:t>
      </w:r>
      <w:r>
        <w:rPr>
          <w:spacing w:val="-4"/>
          <w:w w:val="105"/>
        </w:rPr>
        <w:t> </w:t>
      </w:r>
      <w:r>
        <w:rPr>
          <w:w w:val="105"/>
        </w:rPr>
        <w:t>and</w:t>
      </w:r>
      <w:r>
        <w:rPr>
          <w:spacing w:val="-3"/>
          <w:w w:val="105"/>
        </w:rPr>
        <w:t> </w:t>
      </w:r>
      <w:r>
        <w:rPr>
          <w:w w:val="105"/>
        </w:rPr>
        <w:t>the</w:t>
      </w:r>
      <w:r>
        <w:rPr>
          <w:spacing w:val="-2"/>
          <w:w w:val="105"/>
        </w:rPr>
        <w:t> </w:t>
      </w:r>
      <w:r>
        <w:rPr>
          <w:w w:val="105"/>
        </w:rPr>
        <w:t>Red</w:t>
      </w:r>
      <w:r>
        <w:rPr>
          <w:spacing w:val="-4"/>
          <w:w w:val="105"/>
        </w:rPr>
        <w:t> </w:t>
      </w:r>
      <w:r>
        <w:rPr>
          <w:w w:val="105"/>
        </w:rPr>
        <w:t>River,</w:t>
      </w:r>
      <w:r>
        <w:rPr>
          <w:spacing w:val="-2"/>
          <w:w w:val="105"/>
        </w:rPr>
        <w:t> </w:t>
      </w:r>
      <w:r>
        <w:rPr>
          <w:w w:val="105"/>
        </w:rPr>
        <w:t>as</w:t>
      </w:r>
      <w:r>
        <w:rPr>
          <w:spacing w:val="-4"/>
          <w:w w:val="105"/>
        </w:rPr>
        <w:t> </w:t>
      </w:r>
      <w:r>
        <w:rPr>
          <w:w w:val="105"/>
        </w:rPr>
        <w:t>well</w:t>
      </w:r>
      <w:r>
        <w:rPr>
          <w:spacing w:val="-3"/>
          <w:w w:val="105"/>
        </w:rPr>
        <w:t> </w:t>
      </w:r>
      <w:r>
        <w:rPr>
          <w:w w:val="105"/>
        </w:rPr>
        <w:t>as</w:t>
      </w:r>
      <w:r>
        <w:rPr>
          <w:spacing w:val="-3"/>
          <w:w w:val="105"/>
        </w:rPr>
        <w:t> </w:t>
      </w:r>
      <w:r>
        <w:rPr>
          <w:w w:val="105"/>
        </w:rPr>
        <w:t>Lake</w:t>
      </w:r>
      <w:r>
        <w:rPr>
          <w:spacing w:val="-3"/>
          <w:w w:val="105"/>
        </w:rPr>
        <w:t> </w:t>
      </w:r>
      <w:r>
        <w:rPr>
          <w:w w:val="105"/>
        </w:rPr>
        <w:t>Buir in</w:t>
      </w:r>
      <w:r>
        <w:rPr>
          <w:spacing w:val="37"/>
          <w:w w:val="105"/>
        </w:rPr>
        <w:t> </w:t>
      </w:r>
      <w:r>
        <w:rPr>
          <w:w w:val="105"/>
        </w:rPr>
        <w:t>Mongolia.</w:t>
      </w:r>
      <w:r>
        <w:rPr>
          <w:spacing w:val="37"/>
          <w:w w:val="105"/>
        </w:rPr>
        <w:t> </w:t>
      </w:r>
      <w:r>
        <w:rPr>
          <w:w w:val="105"/>
        </w:rPr>
        <w:t>This</w:t>
      </w:r>
      <w:r>
        <w:rPr>
          <w:spacing w:val="37"/>
          <w:w w:val="105"/>
        </w:rPr>
        <w:t> </w:t>
      </w:r>
      <w:r>
        <w:rPr>
          <w:w w:val="105"/>
        </w:rPr>
        <w:t>species</w:t>
      </w:r>
      <w:r>
        <w:rPr>
          <w:spacing w:val="38"/>
          <w:w w:val="105"/>
        </w:rPr>
        <w:t> </w:t>
      </w:r>
      <w:r>
        <w:rPr>
          <w:w w:val="105"/>
        </w:rPr>
        <w:t>reaches</w:t>
      </w:r>
      <w:r>
        <w:rPr>
          <w:spacing w:val="37"/>
          <w:w w:val="105"/>
        </w:rPr>
        <w:t> </w:t>
      </w:r>
      <w:r>
        <w:rPr>
          <w:w w:val="105"/>
        </w:rPr>
        <w:t>102</w:t>
      </w:r>
      <w:r>
        <w:rPr>
          <w:spacing w:val="1"/>
          <w:w w:val="105"/>
        </w:rPr>
        <w:t> </w:t>
      </w:r>
      <w:r>
        <w:rPr>
          <w:w w:val="105"/>
        </w:rPr>
        <w:t>cm</w:t>
      </w:r>
      <w:r>
        <w:rPr>
          <w:spacing w:val="36"/>
          <w:w w:val="105"/>
        </w:rPr>
        <w:t> </w:t>
      </w:r>
      <w:r>
        <w:rPr>
          <w:w w:val="105"/>
        </w:rPr>
        <w:t>in</w:t>
      </w:r>
      <w:r>
        <w:rPr>
          <w:spacing w:val="39"/>
          <w:w w:val="105"/>
        </w:rPr>
        <w:t> </w:t>
      </w:r>
      <w:r>
        <w:rPr>
          <w:w w:val="105"/>
        </w:rPr>
        <w:t>length</w:t>
      </w:r>
      <w:r>
        <w:rPr>
          <w:spacing w:val="37"/>
          <w:w w:val="105"/>
        </w:rPr>
        <w:t> </w:t>
      </w:r>
      <w:r>
        <w:rPr>
          <w:w w:val="105"/>
        </w:rPr>
        <w:t>and</w:t>
      </w:r>
      <w:r>
        <w:rPr>
          <w:spacing w:val="39"/>
          <w:w w:val="105"/>
        </w:rPr>
        <w:t> </w:t>
      </w:r>
      <w:r>
        <w:rPr>
          <w:w w:val="105"/>
        </w:rPr>
        <w:t>9</w:t>
      </w:r>
      <w:r>
        <w:rPr>
          <w:spacing w:val="1"/>
          <w:w w:val="105"/>
        </w:rPr>
        <w:t> </w:t>
      </w:r>
      <w:r>
        <w:rPr>
          <w:w w:val="105"/>
        </w:rPr>
        <w:t>kg</w:t>
      </w:r>
      <w:r>
        <w:rPr>
          <w:spacing w:val="37"/>
          <w:w w:val="105"/>
        </w:rPr>
        <w:t> </w:t>
      </w:r>
      <w:r>
        <w:rPr>
          <w:spacing w:val="-5"/>
          <w:w w:val="105"/>
        </w:rPr>
        <w:t>in</w:t>
      </w:r>
    </w:p>
    <w:p>
      <w:pPr>
        <w:spacing w:after="0" w:line="276" w:lineRule="auto"/>
        <w:jc w:val="both"/>
        <w:sectPr>
          <w:type w:val="continuous"/>
          <w:pgSz w:w="11910" w:h="15880"/>
          <w:pgMar w:header="0" w:footer="0" w:top="840" w:bottom="280" w:left="540" w:right="540"/>
          <w:cols w:num="2" w:equalWidth="0">
            <w:col w:w="5334" w:space="47"/>
            <w:col w:w="5449"/>
          </w:cols>
        </w:sectPr>
      </w:pPr>
    </w:p>
    <w:p>
      <w:pPr>
        <w:pStyle w:val="BodyText"/>
        <w:spacing w:before="50"/>
        <w:rPr>
          <w:sz w:val="12"/>
        </w:rPr>
      </w:pPr>
    </w:p>
    <w:p>
      <w:pPr>
        <w:spacing w:before="0"/>
        <w:ind w:left="310" w:right="0" w:firstLine="0"/>
        <w:jc w:val="left"/>
        <w:rPr>
          <w:sz w:val="12"/>
        </w:rPr>
      </w:pPr>
      <w:hyperlink r:id="rId10">
        <w:r>
          <w:rPr>
            <w:color w:val="007FAD"/>
            <w:spacing w:val="-2"/>
            <w:w w:val="110"/>
            <w:sz w:val="12"/>
          </w:rPr>
          <w:t>https://doi.org/10.1016/j.ejbas.2017.10.001</w:t>
        </w:r>
      </w:hyperlink>
    </w:p>
    <w:p>
      <w:pPr>
        <w:spacing w:before="17"/>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8"/>
          <w:headerReference w:type="default" r:id="rId19"/>
          <w:pgSz w:w="11910" w:h="15880"/>
          <w:pgMar w:header="890" w:footer="0" w:top="1080" w:bottom="280" w:left="540" w:right="540"/>
          <w:pgNumType w:start="298"/>
        </w:sectPr>
      </w:pPr>
    </w:p>
    <w:p>
      <w:pPr>
        <w:pStyle w:val="BodyText"/>
        <w:spacing w:line="276" w:lineRule="auto" w:before="110"/>
        <w:ind w:left="114" w:right="38"/>
        <w:jc w:val="both"/>
      </w:pPr>
      <w:bookmarkStart w:name="Materials and methods" w:id="6"/>
      <w:bookmarkEnd w:id="6"/>
      <w:r>
        <w:rPr/>
      </w:r>
      <w:bookmarkStart w:name="Description of study area" w:id="7"/>
      <w:bookmarkEnd w:id="7"/>
      <w:r>
        <w:rPr/>
      </w:r>
      <w:bookmarkStart w:name="Proximate composition" w:id="8"/>
      <w:bookmarkEnd w:id="8"/>
      <w:r>
        <w:rPr/>
      </w:r>
      <w:bookmarkStart w:name="Amino acid composition analysis" w:id="9"/>
      <w:bookmarkEnd w:id="9"/>
      <w:r>
        <w:rPr/>
      </w:r>
      <w:bookmarkStart w:name="Fatty acid profile-GC–MS analysis" w:id="10"/>
      <w:bookmarkEnd w:id="10"/>
      <w:r>
        <w:rPr/>
      </w:r>
      <w:r>
        <w:rPr>
          <w:w w:val="105"/>
        </w:rPr>
        <w:t>weight </w:t>
      </w:r>
      <w:hyperlink w:history="true" w:anchor="_bookmark15">
        <w:r>
          <w:rPr>
            <w:color w:val="007FAD"/>
            <w:w w:val="105"/>
          </w:rPr>
          <w:t>[14]</w:t>
        </w:r>
      </w:hyperlink>
      <w:r>
        <w:rPr>
          <w:w w:val="105"/>
        </w:rPr>
        <w:t>. The Dianshan lake is composed of about 40 fish </w:t>
      </w:r>
      <w:r>
        <w:rPr>
          <w:w w:val="105"/>
        </w:rPr>
        <w:t>spe- cies</w:t>
      </w:r>
      <w:r>
        <w:rPr>
          <w:w w:val="105"/>
        </w:rPr>
        <w:t> belonging</w:t>
      </w:r>
      <w:r>
        <w:rPr>
          <w:w w:val="105"/>
        </w:rPr>
        <w:t> to</w:t>
      </w:r>
      <w:r>
        <w:rPr>
          <w:w w:val="105"/>
        </w:rPr>
        <w:t> more</w:t>
      </w:r>
      <w:r>
        <w:rPr>
          <w:w w:val="105"/>
        </w:rPr>
        <w:t> than</w:t>
      </w:r>
      <w:r>
        <w:rPr>
          <w:w w:val="105"/>
        </w:rPr>
        <w:t> 15</w:t>
      </w:r>
      <w:r>
        <w:rPr>
          <w:w w:val="105"/>
        </w:rPr>
        <w:t> families.</w:t>
      </w:r>
      <w:r>
        <w:rPr>
          <w:w w:val="105"/>
        </w:rPr>
        <w:t> Amongst</w:t>
      </w:r>
      <w:r>
        <w:rPr>
          <w:w w:val="105"/>
        </w:rPr>
        <w:t> these</w:t>
      </w:r>
      <w:r>
        <w:rPr>
          <w:w w:val="105"/>
        </w:rPr>
        <w:t> species, members belonging to the family Cyprinidae are always very dom- inant</w:t>
      </w:r>
      <w:r>
        <w:rPr>
          <w:w w:val="105"/>
        </w:rPr>
        <w:t> in</w:t>
      </w:r>
      <w:r>
        <w:rPr>
          <w:w w:val="105"/>
        </w:rPr>
        <w:t> the</w:t>
      </w:r>
      <w:r>
        <w:rPr>
          <w:w w:val="105"/>
        </w:rPr>
        <w:t> Lake</w:t>
      </w:r>
      <w:r>
        <w:rPr>
          <w:w w:val="105"/>
        </w:rPr>
        <w:t> and</w:t>
      </w:r>
      <w:r>
        <w:rPr>
          <w:w w:val="105"/>
        </w:rPr>
        <w:t> are</w:t>
      </w:r>
      <w:r>
        <w:rPr>
          <w:w w:val="105"/>
        </w:rPr>
        <w:t> often</w:t>
      </w:r>
      <w:r>
        <w:rPr>
          <w:w w:val="105"/>
        </w:rPr>
        <w:t> preferred</w:t>
      </w:r>
      <w:r>
        <w:rPr>
          <w:w w:val="105"/>
        </w:rPr>
        <w:t> by</w:t>
      </w:r>
      <w:r>
        <w:rPr>
          <w:w w:val="105"/>
        </w:rPr>
        <w:t> the</w:t>
      </w:r>
      <w:r>
        <w:rPr>
          <w:w w:val="105"/>
        </w:rPr>
        <w:t> population</w:t>
      </w:r>
      <w:r>
        <w:rPr>
          <w:w w:val="105"/>
        </w:rPr>
        <w:t> as</w:t>
      </w:r>
      <w:r>
        <w:rPr>
          <w:w w:val="105"/>
        </w:rPr>
        <w:t> a</w:t>
      </w:r>
      <w:r>
        <w:rPr>
          <w:spacing w:val="40"/>
          <w:w w:val="105"/>
        </w:rPr>
        <w:t> </w:t>
      </w:r>
      <w:r>
        <w:rPr>
          <w:w w:val="105"/>
        </w:rPr>
        <w:t>food source. It is therefore important to know its nutrient contents. The flesh of this species is used for the preparation of good recipes in most east Asian homes; because of health cognizance, these days many people are interested in consuming more fish in view of its </w:t>
      </w:r>
      <w:bookmarkStart w:name="Sampling design and sample preparation" w:id="11"/>
      <w:bookmarkEnd w:id="11"/>
      <w:r>
        <w:rPr>
          <w:w w:val="105"/>
        </w:rPr>
        <w:t>relatively</w:t>
      </w:r>
      <w:r>
        <w:rPr>
          <w:w w:val="105"/>
        </w:rPr>
        <w:t> higher</w:t>
      </w:r>
      <w:r>
        <w:rPr>
          <w:w w:val="105"/>
        </w:rPr>
        <w:t> nutritious</w:t>
      </w:r>
      <w:r>
        <w:rPr>
          <w:w w:val="105"/>
        </w:rPr>
        <w:t> qualities.</w:t>
      </w:r>
      <w:r>
        <w:rPr>
          <w:w w:val="105"/>
        </w:rPr>
        <w:t> The</w:t>
      </w:r>
      <w:r>
        <w:rPr>
          <w:w w:val="105"/>
        </w:rPr>
        <w:t> preference</w:t>
      </w:r>
      <w:r>
        <w:rPr>
          <w:w w:val="105"/>
        </w:rPr>
        <w:t> for</w:t>
      </w:r>
      <w:r>
        <w:rPr>
          <w:w w:val="105"/>
        </w:rPr>
        <w:t> its</w:t>
      </w:r>
      <w:r>
        <w:rPr>
          <w:w w:val="105"/>
        </w:rPr>
        <w:t> con- sumption</w:t>
      </w:r>
      <w:r>
        <w:rPr>
          <w:spacing w:val="40"/>
          <w:w w:val="105"/>
        </w:rPr>
        <w:t> </w:t>
      </w:r>
      <w:r>
        <w:rPr>
          <w:w w:val="105"/>
        </w:rPr>
        <w:t>therefore</w:t>
      </w:r>
      <w:r>
        <w:rPr>
          <w:spacing w:val="40"/>
          <w:w w:val="105"/>
        </w:rPr>
        <w:t> </w:t>
      </w:r>
      <w:r>
        <w:rPr>
          <w:w w:val="105"/>
        </w:rPr>
        <w:t>makes</w:t>
      </w:r>
      <w:r>
        <w:rPr>
          <w:spacing w:val="40"/>
          <w:w w:val="105"/>
        </w:rPr>
        <w:t> </w:t>
      </w:r>
      <w:r>
        <w:rPr>
          <w:w w:val="105"/>
        </w:rPr>
        <w:t>it</w:t>
      </w:r>
      <w:r>
        <w:rPr>
          <w:spacing w:val="40"/>
          <w:w w:val="105"/>
        </w:rPr>
        <w:t> </w:t>
      </w:r>
      <w:r>
        <w:rPr>
          <w:w w:val="105"/>
        </w:rPr>
        <w:t>important</w:t>
      </w:r>
      <w:r>
        <w:rPr>
          <w:spacing w:val="40"/>
          <w:w w:val="105"/>
        </w:rPr>
        <w:t> </w:t>
      </w:r>
      <w:r>
        <w:rPr>
          <w:w w:val="105"/>
        </w:rPr>
        <w:t>specie</w:t>
      </w:r>
      <w:r>
        <w:rPr>
          <w:spacing w:val="40"/>
          <w:w w:val="105"/>
        </w:rPr>
        <w:t> </w:t>
      </w:r>
      <w:r>
        <w:rPr>
          <w:w w:val="105"/>
        </w:rPr>
        <w:t>to</w:t>
      </w:r>
      <w:r>
        <w:rPr>
          <w:spacing w:val="40"/>
          <w:w w:val="105"/>
        </w:rPr>
        <w:t> </w:t>
      </w:r>
      <w:r>
        <w:rPr>
          <w:w w:val="105"/>
        </w:rPr>
        <w:t>study</w:t>
      </w:r>
      <w:r>
        <w:rPr>
          <w:spacing w:val="40"/>
          <w:w w:val="105"/>
        </w:rPr>
        <w:t> </w:t>
      </w:r>
      <w:r>
        <w:rPr>
          <w:w w:val="105"/>
        </w:rPr>
        <w:t>and</w:t>
      </w:r>
      <w:r>
        <w:rPr>
          <w:spacing w:val="40"/>
          <w:w w:val="105"/>
        </w:rPr>
        <w:t> </w:t>
      </w:r>
      <w:r>
        <w:rPr>
          <w:w w:val="105"/>
        </w:rPr>
        <w:t>to </w:t>
      </w:r>
      <w:bookmarkStart w:name="Results" w:id="12"/>
      <w:bookmarkEnd w:id="12"/>
      <w:r>
        <w:rPr>
          <w:w w:val="105"/>
        </w:rPr>
        <w:t>know</w:t>
      </w:r>
      <w:r>
        <w:rPr>
          <w:w w:val="105"/>
        </w:rPr>
        <w:t> its nutritional make up.</w:t>
      </w:r>
    </w:p>
    <w:p>
      <w:pPr>
        <w:pStyle w:val="BodyText"/>
        <w:spacing w:line="276" w:lineRule="auto"/>
        <w:ind w:left="114" w:right="38" w:firstLine="233"/>
        <w:jc w:val="both"/>
      </w:pPr>
      <w:r>
        <w:rPr>
          <w:w w:val="105"/>
        </w:rPr>
        <w:t>Presently, the composition of fishery products has been </w:t>
      </w:r>
      <w:r>
        <w:rPr>
          <w:w w:val="105"/>
        </w:rPr>
        <w:t>widely </w:t>
      </w:r>
      <w:bookmarkStart w:name="Proximate composition" w:id="13"/>
      <w:bookmarkEnd w:id="13"/>
      <w:r>
        <w:rPr>
          <w:w w:val="105"/>
        </w:rPr>
        <w:t>investigated</w:t>
      </w:r>
      <w:r>
        <w:rPr>
          <w:w w:val="105"/>
        </w:rPr>
        <w:t> to analyze their nutritional quality </w:t>
      </w:r>
      <w:hyperlink w:history="true" w:anchor="_bookmark16">
        <w:r>
          <w:rPr>
            <w:color w:val="007FAD"/>
            <w:w w:val="105"/>
          </w:rPr>
          <w:t>[15]</w:t>
        </w:r>
      </w:hyperlink>
      <w:r>
        <w:rPr>
          <w:w w:val="105"/>
        </w:rPr>
        <w:t>. However, no study has been carried out focusing on the chemical composition of this</w:t>
      </w:r>
      <w:r>
        <w:rPr>
          <w:w w:val="105"/>
        </w:rPr>
        <w:t> fish</w:t>
      </w:r>
      <w:r>
        <w:rPr>
          <w:w w:val="105"/>
        </w:rPr>
        <w:t> species.</w:t>
      </w:r>
      <w:r>
        <w:rPr>
          <w:w w:val="105"/>
        </w:rPr>
        <w:t> This</w:t>
      </w:r>
      <w:r>
        <w:rPr>
          <w:w w:val="105"/>
        </w:rPr>
        <w:t> study</w:t>
      </w:r>
      <w:r>
        <w:rPr>
          <w:w w:val="105"/>
        </w:rPr>
        <w:t> is</w:t>
      </w:r>
      <w:r>
        <w:rPr>
          <w:w w:val="105"/>
        </w:rPr>
        <w:t> expected</w:t>
      </w:r>
      <w:r>
        <w:rPr>
          <w:w w:val="105"/>
        </w:rPr>
        <w:t> to</w:t>
      </w:r>
      <w:r>
        <w:rPr>
          <w:w w:val="105"/>
        </w:rPr>
        <w:t> provide</w:t>
      </w:r>
      <w:r>
        <w:rPr>
          <w:w w:val="105"/>
        </w:rPr>
        <w:t> the</w:t>
      </w:r>
      <w:r>
        <w:rPr>
          <w:w w:val="105"/>
        </w:rPr>
        <w:t> nutrient qualities</w:t>
      </w:r>
      <w:r>
        <w:rPr>
          <w:w w:val="105"/>
        </w:rPr>
        <w:t> of</w:t>
      </w:r>
      <w:r>
        <w:rPr>
          <w:w w:val="105"/>
        </w:rPr>
        <w:t> the Predatory carp</w:t>
      </w:r>
      <w:r>
        <w:rPr>
          <w:w w:val="105"/>
        </w:rPr>
        <w:t> (</w:t>
      </w:r>
      <w:r>
        <w:rPr>
          <w:i/>
          <w:w w:val="105"/>
        </w:rPr>
        <w:t>Chanodichthys erythropterus</w:t>
      </w:r>
      <w:r>
        <w:rPr>
          <w:w w:val="105"/>
        </w:rPr>
        <w:t>)</w:t>
      </w:r>
      <w:r>
        <w:rPr>
          <w:w w:val="105"/>
        </w:rPr>
        <w:t> for the</w:t>
      </w:r>
      <w:r>
        <w:rPr>
          <w:w w:val="105"/>
        </w:rPr>
        <w:t> benefit</w:t>
      </w:r>
      <w:r>
        <w:rPr>
          <w:w w:val="105"/>
        </w:rPr>
        <w:t> of consumers and</w:t>
      </w:r>
      <w:r>
        <w:rPr>
          <w:w w:val="105"/>
        </w:rPr>
        <w:t> scientific</w:t>
      </w:r>
      <w:r>
        <w:rPr>
          <w:w w:val="105"/>
        </w:rPr>
        <w:t> community as</w:t>
      </w:r>
      <w:r>
        <w:rPr>
          <w:w w:val="105"/>
        </w:rPr>
        <w:t> a</w:t>
      </w:r>
      <w:r>
        <w:rPr>
          <w:w w:val="105"/>
        </w:rPr>
        <w:t> whole. Therefore, the present study was carried out to analyze the proxi- </w:t>
      </w:r>
      <w:bookmarkStart w:name="Amino acid composition" w:id="14"/>
      <w:bookmarkEnd w:id="14"/>
      <w:r>
        <w:rPr>
          <w:w w:val="105"/>
        </w:rPr>
        <w:t>mate</w:t>
      </w:r>
      <w:r>
        <w:rPr>
          <w:spacing w:val="-3"/>
          <w:w w:val="105"/>
        </w:rPr>
        <w:t> </w:t>
      </w:r>
      <w:r>
        <w:rPr>
          <w:w w:val="105"/>
        </w:rPr>
        <w:t>composition,</w:t>
      </w:r>
      <w:r>
        <w:rPr>
          <w:spacing w:val="-3"/>
          <w:w w:val="105"/>
        </w:rPr>
        <w:t> </w:t>
      </w:r>
      <w:r>
        <w:rPr>
          <w:w w:val="105"/>
        </w:rPr>
        <w:t>fatty</w:t>
      </w:r>
      <w:r>
        <w:rPr>
          <w:spacing w:val="-3"/>
          <w:w w:val="105"/>
        </w:rPr>
        <w:t> </w:t>
      </w:r>
      <w:r>
        <w:rPr>
          <w:w w:val="105"/>
        </w:rPr>
        <w:t>and</w:t>
      </w:r>
      <w:r>
        <w:rPr>
          <w:spacing w:val="-3"/>
          <w:w w:val="105"/>
        </w:rPr>
        <w:t> </w:t>
      </w:r>
      <w:r>
        <w:rPr>
          <w:w w:val="105"/>
        </w:rPr>
        <w:t>amino</w:t>
      </w:r>
      <w:r>
        <w:rPr>
          <w:spacing w:val="-3"/>
          <w:w w:val="105"/>
        </w:rPr>
        <w:t> </w:t>
      </w:r>
      <w:r>
        <w:rPr>
          <w:w w:val="105"/>
        </w:rPr>
        <w:t>acids</w:t>
      </w:r>
      <w:r>
        <w:rPr>
          <w:spacing w:val="-2"/>
          <w:w w:val="105"/>
        </w:rPr>
        <w:t> </w:t>
      </w:r>
      <w:r>
        <w:rPr>
          <w:w w:val="105"/>
        </w:rPr>
        <w:t>compositions</w:t>
      </w:r>
      <w:r>
        <w:rPr>
          <w:spacing w:val="-1"/>
          <w:w w:val="105"/>
        </w:rPr>
        <w:t> </w:t>
      </w:r>
      <w:r>
        <w:rPr>
          <w:w w:val="105"/>
        </w:rPr>
        <w:t>of</w:t>
      </w:r>
      <w:r>
        <w:rPr>
          <w:spacing w:val="-3"/>
          <w:w w:val="105"/>
        </w:rPr>
        <w:t> </w:t>
      </w:r>
      <w:r>
        <w:rPr>
          <w:w w:val="105"/>
        </w:rPr>
        <w:t>the</w:t>
      </w:r>
      <w:r>
        <w:rPr>
          <w:spacing w:val="-2"/>
          <w:w w:val="105"/>
        </w:rPr>
        <w:t> </w:t>
      </w:r>
      <w:r>
        <w:rPr>
          <w:i/>
          <w:w w:val="105"/>
        </w:rPr>
        <w:t>Chan-</w:t>
      </w:r>
      <w:r>
        <w:rPr>
          <w:i/>
          <w:w w:val="105"/>
        </w:rPr>
        <w:t> odichthys</w:t>
      </w:r>
      <w:r>
        <w:rPr>
          <w:i/>
          <w:spacing w:val="-9"/>
          <w:w w:val="105"/>
        </w:rPr>
        <w:t> </w:t>
      </w:r>
      <w:r>
        <w:rPr>
          <w:i/>
          <w:w w:val="105"/>
        </w:rPr>
        <w:t>erythropterus</w:t>
      </w:r>
      <w:r>
        <w:rPr>
          <w:i/>
          <w:spacing w:val="-9"/>
          <w:w w:val="105"/>
        </w:rPr>
        <w:t> </w:t>
      </w:r>
      <w:r>
        <w:rPr>
          <w:w w:val="105"/>
        </w:rPr>
        <w:t>captured</w:t>
      </w:r>
      <w:r>
        <w:rPr>
          <w:spacing w:val="-9"/>
          <w:w w:val="105"/>
        </w:rPr>
        <w:t> </w:t>
      </w:r>
      <w:r>
        <w:rPr>
          <w:w w:val="105"/>
        </w:rPr>
        <w:t>from</w:t>
      </w:r>
      <w:r>
        <w:rPr>
          <w:spacing w:val="-9"/>
          <w:w w:val="105"/>
        </w:rPr>
        <w:t> </w:t>
      </w:r>
      <w:r>
        <w:rPr>
          <w:w w:val="105"/>
        </w:rPr>
        <w:t>lake</w:t>
      </w:r>
      <w:r>
        <w:rPr>
          <w:spacing w:val="-9"/>
          <w:w w:val="105"/>
        </w:rPr>
        <w:t> </w:t>
      </w:r>
      <w:r>
        <w:rPr>
          <w:w w:val="105"/>
        </w:rPr>
        <w:t>Dianshan,</w:t>
      </w:r>
      <w:r>
        <w:rPr>
          <w:spacing w:val="-9"/>
          <w:w w:val="105"/>
        </w:rPr>
        <w:t> </w:t>
      </w:r>
      <w:r>
        <w:rPr>
          <w:w w:val="105"/>
        </w:rPr>
        <w:t>China</w:t>
      </w:r>
      <w:r>
        <w:rPr>
          <w:spacing w:val="-9"/>
          <w:w w:val="105"/>
        </w:rPr>
        <w:t> </w:t>
      </w:r>
      <w:r>
        <w:rPr>
          <w:w w:val="105"/>
        </w:rPr>
        <w:t>as</w:t>
      </w:r>
      <w:r>
        <w:rPr>
          <w:spacing w:val="-8"/>
          <w:w w:val="105"/>
        </w:rPr>
        <w:t> </w:t>
      </w:r>
      <w:r>
        <w:rPr>
          <w:w w:val="105"/>
        </w:rPr>
        <w:t>one of the main commercial fish species (native in China).</w:t>
      </w:r>
    </w:p>
    <w:p>
      <w:pPr>
        <w:pStyle w:val="BodyText"/>
        <w:spacing w:before="68"/>
      </w:pPr>
    </w:p>
    <w:p>
      <w:pPr>
        <w:pStyle w:val="BodyText"/>
        <w:ind w:left="115"/>
      </w:pPr>
      <w:r>
        <w:rPr>
          <w:w w:val="110"/>
        </w:rPr>
        <w:t>Materials</w:t>
      </w:r>
      <w:r>
        <w:rPr>
          <w:spacing w:val="12"/>
          <w:w w:val="110"/>
        </w:rPr>
        <w:t> </w:t>
      </w:r>
      <w:r>
        <w:rPr>
          <w:w w:val="110"/>
        </w:rPr>
        <w:t>and</w:t>
      </w:r>
      <w:r>
        <w:rPr>
          <w:spacing w:val="12"/>
          <w:w w:val="110"/>
        </w:rPr>
        <w:t> </w:t>
      </w:r>
      <w:r>
        <w:rPr>
          <w:spacing w:val="-2"/>
          <w:w w:val="110"/>
        </w:rPr>
        <w:t>methods</w:t>
      </w:r>
    </w:p>
    <w:p>
      <w:pPr>
        <w:pStyle w:val="BodyText"/>
        <w:spacing w:before="55"/>
      </w:pPr>
    </w:p>
    <w:p>
      <w:pPr>
        <w:spacing w:before="0"/>
        <w:ind w:left="115" w:right="0" w:firstLine="0"/>
        <w:jc w:val="left"/>
        <w:rPr>
          <w:i/>
          <w:sz w:val="16"/>
        </w:rPr>
      </w:pPr>
      <w:bookmarkStart w:name="_bookmark3" w:id="15"/>
      <w:bookmarkEnd w:id="15"/>
      <w:r>
        <w:rPr/>
      </w:r>
      <w:r>
        <w:rPr>
          <w:i/>
          <w:sz w:val="16"/>
        </w:rPr>
        <w:t>Description</w:t>
      </w:r>
      <w:r>
        <w:rPr>
          <w:i/>
          <w:spacing w:val="4"/>
          <w:sz w:val="16"/>
        </w:rPr>
        <w:t> </w:t>
      </w:r>
      <w:r>
        <w:rPr>
          <w:i/>
          <w:sz w:val="16"/>
        </w:rPr>
        <w:t>of</w:t>
      </w:r>
      <w:r>
        <w:rPr>
          <w:i/>
          <w:spacing w:val="4"/>
          <w:sz w:val="16"/>
        </w:rPr>
        <w:t> </w:t>
      </w:r>
      <w:r>
        <w:rPr>
          <w:i/>
          <w:sz w:val="16"/>
        </w:rPr>
        <w:t>study</w:t>
      </w:r>
      <w:r>
        <w:rPr>
          <w:i/>
          <w:spacing w:val="5"/>
          <w:sz w:val="16"/>
        </w:rPr>
        <w:t> </w:t>
      </w:r>
      <w:r>
        <w:rPr>
          <w:i/>
          <w:spacing w:val="-4"/>
          <w:sz w:val="16"/>
        </w:rPr>
        <w:t>area</w:t>
      </w:r>
    </w:p>
    <w:p>
      <w:pPr>
        <w:pStyle w:val="BodyText"/>
        <w:spacing w:before="37"/>
        <w:rPr>
          <w:i/>
        </w:rPr>
      </w:pPr>
    </w:p>
    <w:p>
      <w:pPr>
        <w:pStyle w:val="BodyText"/>
        <w:spacing w:line="230" w:lineRule="auto"/>
        <w:ind w:left="114" w:right="38" w:firstLine="233"/>
        <w:jc w:val="both"/>
      </w:pPr>
      <w:r>
        <w:rPr>
          <w:w w:val="105"/>
        </w:rPr>
        <w:t>Geographically,</w:t>
      </w:r>
      <w:r>
        <w:rPr>
          <w:spacing w:val="-6"/>
          <w:w w:val="105"/>
        </w:rPr>
        <w:t> </w:t>
      </w:r>
      <w:r>
        <w:rPr>
          <w:w w:val="105"/>
        </w:rPr>
        <w:t>the Dianshan Lake is found on Latitude 31</w:t>
      </w:r>
      <w:r>
        <w:rPr>
          <w:rFonts w:ascii="Noto Sans Display" w:hAnsi="Noto Sans Display"/>
          <w:w w:val="105"/>
        </w:rPr>
        <w:t>°</w:t>
      </w:r>
      <w:r>
        <w:rPr>
          <w:w w:val="105"/>
        </w:rPr>
        <w:t>11</w:t>
      </w:r>
      <w:r>
        <w:rPr>
          <w:rFonts w:ascii="Unidings" w:hAnsi="Unidings"/>
          <w:w w:val="105"/>
          <w:position w:val="6"/>
          <w:sz w:val="10"/>
        </w:rPr>
        <w:t>'</w:t>
      </w:r>
      <w:r>
        <w:rPr>
          <w:rFonts w:ascii="Unidings" w:hAnsi="Unidings"/>
          <w:spacing w:val="-7"/>
          <w:w w:val="105"/>
          <w:position w:val="6"/>
          <w:sz w:val="10"/>
        </w:rPr>
        <w:t> </w:t>
      </w:r>
      <w:r>
        <w:rPr>
          <w:w w:val="105"/>
        </w:rPr>
        <w:t>N and</w:t>
      </w:r>
      <w:r>
        <w:rPr>
          <w:spacing w:val="13"/>
          <w:w w:val="105"/>
        </w:rPr>
        <w:t> </w:t>
      </w:r>
      <w:r>
        <w:rPr>
          <w:w w:val="105"/>
        </w:rPr>
        <w:t>longitude</w:t>
      </w:r>
      <w:r>
        <w:rPr>
          <w:spacing w:val="13"/>
          <w:w w:val="105"/>
        </w:rPr>
        <w:t> </w:t>
      </w:r>
      <w:r>
        <w:rPr>
          <w:w w:val="105"/>
        </w:rPr>
        <w:t>120</w:t>
      </w:r>
      <w:r>
        <w:rPr>
          <w:rFonts w:ascii="Noto Sans Display" w:hAnsi="Noto Sans Display"/>
          <w:w w:val="105"/>
        </w:rPr>
        <w:t>°</w:t>
      </w:r>
      <w:r>
        <w:rPr>
          <w:w w:val="105"/>
        </w:rPr>
        <w:t>96</w:t>
      </w:r>
      <w:r>
        <w:rPr>
          <w:rFonts w:ascii="Unidings" w:hAnsi="Unidings"/>
          <w:w w:val="105"/>
          <w:position w:val="6"/>
          <w:sz w:val="10"/>
        </w:rPr>
        <w:t>'</w:t>
      </w:r>
      <w:r>
        <w:rPr>
          <w:rFonts w:ascii="Unidings" w:hAnsi="Unidings"/>
          <w:spacing w:val="-17"/>
          <w:w w:val="105"/>
          <w:position w:val="6"/>
          <w:sz w:val="10"/>
        </w:rPr>
        <w:t> </w:t>
      </w:r>
      <w:r>
        <w:rPr>
          <w:w w:val="105"/>
        </w:rPr>
        <w:t>E.</w:t>
      </w:r>
      <w:r>
        <w:rPr>
          <w:spacing w:val="14"/>
          <w:w w:val="105"/>
        </w:rPr>
        <w:t> </w:t>
      </w:r>
      <w:r>
        <w:rPr>
          <w:w w:val="105"/>
        </w:rPr>
        <w:t>It</w:t>
      </w:r>
      <w:r>
        <w:rPr>
          <w:spacing w:val="15"/>
          <w:w w:val="105"/>
        </w:rPr>
        <w:t> </w:t>
      </w:r>
      <w:r>
        <w:rPr>
          <w:w w:val="105"/>
        </w:rPr>
        <w:t>is</w:t>
      </w:r>
      <w:r>
        <w:rPr>
          <w:spacing w:val="15"/>
          <w:w w:val="105"/>
        </w:rPr>
        <w:t> </w:t>
      </w:r>
      <w:r>
        <w:rPr>
          <w:w w:val="105"/>
        </w:rPr>
        <w:t>the</w:t>
      </w:r>
      <w:r>
        <w:rPr>
          <w:spacing w:val="14"/>
          <w:w w:val="105"/>
        </w:rPr>
        <w:t> </w:t>
      </w:r>
      <w:r>
        <w:rPr>
          <w:w w:val="105"/>
        </w:rPr>
        <w:t>largest</w:t>
      </w:r>
      <w:r>
        <w:rPr>
          <w:spacing w:val="14"/>
          <w:w w:val="105"/>
        </w:rPr>
        <w:t> </w:t>
      </w:r>
      <w:r>
        <w:rPr>
          <w:w w:val="105"/>
        </w:rPr>
        <w:t>freshwater</w:t>
      </w:r>
      <w:r>
        <w:rPr>
          <w:spacing w:val="14"/>
          <w:w w:val="105"/>
        </w:rPr>
        <w:t> </w:t>
      </w:r>
      <w:r>
        <w:rPr>
          <w:w w:val="105"/>
        </w:rPr>
        <w:t>lake</w:t>
      </w:r>
      <w:r>
        <w:rPr>
          <w:spacing w:val="14"/>
          <w:w w:val="105"/>
        </w:rPr>
        <w:t> </w:t>
      </w:r>
      <w:r>
        <w:rPr>
          <w:w w:val="105"/>
        </w:rPr>
        <w:t>in</w:t>
      </w:r>
      <w:r>
        <w:rPr>
          <w:spacing w:val="14"/>
          <w:w w:val="105"/>
        </w:rPr>
        <w:t> </w:t>
      </w:r>
      <w:r>
        <w:rPr>
          <w:spacing w:val="-2"/>
          <w:w w:val="105"/>
        </w:rPr>
        <w:t>Shang-</w:t>
      </w:r>
    </w:p>
    <w:p>
      <w:pPr>
        <w:pStyle w:val="BodyText"/>
        <w:spacing w:line="276" w:lineRule="auto" w:before="18"/>
        <w:ind w:left="114" w:right="38"/>
        <w:jc w:val="both"/>
      </w:pPr>
      <w:r>
        <w:rPr>
          <w:w w:val="105"/>
        </w:rPr>
        <w:t>hai with a total area of 63.7 square kilometers at an average depth</w:t>
      </w:r>
      <w:r>
        <w:rPr>
          <w:spacing w:val="40"/>
          <w:w w:val="105"/>
        </w:rPr>
        <w:t> </w:t>
      </w:r>
      <w:r>
        <w:rPr>
          <w:w w:val="105"/>
        </w:rPr>
        <w:t>of 2.5 m, and also with the deepest recorded depth to be 6.39 m. It</w:t>
      </w:r>
      <w:r>
        <w:rPr>
          <w:spacing w:val="40"/>
          <w:w w:val="105"/>
        </w:rPr>
        <w:t> </w:t>
      </w:r>
      <w:r>
        <w:rPr>
          <w:w w:val="105"/>
        </w:rPr>
        <w:t>is</w:t>
      </w:r>
      <w:r>
        <w:rPr>
          <w:w w:val="105"/>
        </w:rPr>
        <w:t> located</w:t>
      </w:r>
      <w:r>
        <w:rPr>
          <w:w w:val="105"/>
        </w:rPr>
        <w:t> in</w:t>
      </w:r>
      <w:r>
        <w:rPr>
          <w:w w:val="105"/>
        </w:rPr>
        <w:t> between</w:t>
      </w:r>
      <w:r>
        <w:rPr>
          <w:w w:val="105"/>
        </w:rPr>
        <w:t> Shanghai,</w:t>
      </w:r>
      <w:r>
        <w:rPr>
          <w:w w:val="105"/>
        </w:rPr>
        <w:t> Zhejiang</w:t>
      </w:r>
      <w:r>
        <w:rPr>
          <w:w w:val="105"/>
        </w:rPr>
        <w:t> and</w:t>
      </w:r>
      <w:r>
        <w:rPr>
          <w:w w:val="105"/>
        </w:rPr>
        <w:t> Kunshan</w:t>
      </w:r>
      <w:r>
        <w:rPr>
          <w:w w:val="105"/>
        </w:rPr>
        <w:t> of</w:t>
      </w:r>
      <w:r>
        <w:rPr>
          <w:w w:val="105"/>
        </w:rPr>
        <w:t> </w:t>
      </w:r>
      <w:r>
        <w:rPr>
          <w:w w:val="105"/>
        </w:rPr>
        <w:t>Jiangsu Province.</w:t>
      </w:r>
      <w:r>
        <w:rPr>
          <w:w w:val="105"/>
        </w:rPr>
        <w:t> This</w:t>
      </w:r>
      <w:r>
        <w:rPr>
          <w:w w:val="105"/>
        </w:rPr>
        <w:t> Lake</w:t>
      </w:r>
      <w:r>
        <w:rPr>
          <w:w w:val="105"/>
        </w:rPr>
        <w:t> supports</w:t>
      </w:r>
      <w:r>
        <w:rPr>
          <w:w w:val="105"/>
        </w:rPr>
        <w:t> a</w:t>
      </w:r>
      <w:r>
        <w:rPr>
          <w:w w:val="105"/>
        </w:rPr>
        <w:t> lucrative</w:t>
      </w:r>
      <w:r>
        <w:rPr>
          <w:w w:val="105"/>
        </w:rPr>
        <w:t> fishery</w:t>
      </w:r>
      <w:r>
        <w:rPr>
          <w:w w:val="105"/>
        </w:rPr>
        <w:t> in</w:t>
      </w:r>
      <w:r>
        <w:rPr>
          <w:w w:val="105"/>
        </w:rPr>
        <w:t> Shanghai,</w:t>
      </w:r>
      <w:r>
        <w:rPr>
          <w:w w:val="105"/>
        </w:rPr>
        <w:t> and fishermen involved in fishing bring in commercially important fish </w:t>
      </w:r>
      <w:r>
        <w:rPr>
          <w:spacing w:val="-2"/>
          <w:w w:val="105"/>
        </w:rPr>
        <w:t>species.</w:t>
      </w:r>
    </w:p>
    <w:p>
      <w:pPr>
        <w:pStyle w:val="BodyText"/>
        <w:spacing w:before="31"/>
      </w:pPr>
    </w:p>
    <w:p>
      <w:pPr>
        <w:spacing w:before="0"/>
        <w:ind w:left="115" w:right="0" w:firstLine="0"/>
        <w:jc w:val="left"/>
        <w:rPr>
          <w:i/>
          <w:sz w:val="16"/>
        </w:rPr>
      </w:pPr>
      <w:r>
        <w:rPr>
          <w:i/>
          <w:sz w:val="16"/>
        </w:rPr>
        <w:t>Sampling</w:t>
      </w:r>
      <w:r>
        <w:rPr>
          <w:i/>
          <w:spacing w:val="-2"/>
          <w:sz w:val="16"/>
        </w:rPr>
        <w:t> </w:t>
      </w:r>
      <w:r>
        <w:rPr>
          <w:i/>
          <w:sz w:val="16"/>
        </w:rPr>
        <w:t>design</w:t>
      </w:r>
      <w:r>
        <w:rPr>
          <w:i/>
          <w:spacing w:val="-1"/>
          <w:sz w:val="16"/>
        </w:rPr>
        <w:t> </w:t>
      </w:r>
      <w:r>
        <w:rPr>
          <w:i/>
          <w:sz w:val="16"/>
        </w:rPr>
        <w:t>and</w:t>
      </w:r>
      <w:r>
        <w:rPr>
          <w:i/>
          <w:spacing w:val="-2"/>
          <w:sz w:val="16"/>
        </w:rPr>
        <w:t> </w:t>
      </w:r>
      <w:r>
        <w:rPr>
          <w:i/>
          <w:sz w:val="16"/>
        </w:rPr>
        <w:t>sample</w:t>
      </w:r>
      <w:r>
        <w:rPr>
          <w:i/>
          <w:spacing w:val="-2"/>
          <w:sz w:val="16"/>
        </w:rPr>
        <w:t> preparation</w:t>
      </w:r>
    </w:p>
    <w:p>
      <w:pPr>
        <w:pStyle w:val="BodyText"/>
        <w:spacing w:before="54"/>
        <w:rPr>
          <w:i/>
        </w:rPr>
      </w:pPr>
    </w:p>
    <w:p>
      <w:pPr>
        <w:pStyle w:val="BodyText"/>
        <w:spacing w:line="276" w:lineRule="auto" w:before="1"/>
        <w:ind w:left="114" w:right="38" w:firstLine="233"/>
        <w:jc w:val="both"/>
      </w:pPr>
      <w:r>
        <w:rPr>
          <w:w w:val="105"/>
        </w:rPr>
        <w:t>A</w:t>
      </w:r>
      <w:r>
        <w:rPr>
          <w:w w:val="105"/>
        </w:rPr>
        <w:t> total</w:t>
      </w:r>
      <w:r>
        <w:rPr>
          <w:w w:val="105"/>
        </w:rPr>
        <w:t> of</w:t>
      </w:r>
      <w:r>
        <w:rPr>
          <w:w w:val="105"/>
        </w:rPr>
        <w:t> 20</w:t>
      </w:r>
      <w:r>
        <w:rPr>
          <w:w w:val="105"/>
        </w:rPr>
        <w:t> fish</w:t>
      </w:r>
      <w:r>
        <w:rPr>
          <w:w w:val="105"/>
        </w:rPr>
        <w:t> species</w:t>
      </w:r>
      <w:r>
        <w:rPr>
          <w:w w:val="105"/>
        </w:rPr>
        <w:t> were</w:t>
      </w:r>
      <w:r>
        <w:rPr>
          <w:w w:val="105"/>
        </w:rPr>
        <w:t> selected</w:t>
      </w:r>
      <w:r>
        <w:rPr>
          <w:w w:val="105"/>
        </w:rPr>
        <w:t> from</w:t>
      </w:r>
      <w:r>
        <w:rPr>
          <w:w w:val="105"/>
        </w:rPr>
        <w:t> catches</w:t>
      </w:r>
      <w:r>
        <w:rPr>
          <w:w w:val="105"/>
        </w:rPr>
        <w:t> </w:t>
      </w:r>
      <w:r>
        <w:rPr>
          <w:w w:val="105"/>
        </w:rPr>
        <w:t>between October</w:t>
      </w:r>
      <w:r>
        <w:rPr>
          <w:w w:val="105"/>
        </w:rPr>
        <w:t> and</w:t>
      </w:r>
      <w:r>
        <w:rPr>
          <w:w w:val="105"/>
        </w:rPr>
        <w:t> December</w:t>
      </w:r>
      <w:r>
        <w:rPr>
          <w:w w:val="105"/>
        </w:rPr>
        <w:t> 2016.</w:t>
      </w:r>
      <w:r>
        <w:rPr>
          <w:w w:val="105"/>
        </w:rPr>
        <w:t> They</w:t>
      </w:r>
      <w:r>
        <w:rPr>
          <w:w w:val="105"/>
        </w:rPr>
        <w:t> were</w:t>
      </w:r>
      <w:r>
        <w:rPr>
          <w:w w:val="105"/>
        </w:rPr>
        <w:t> caught</w:t>
      </w:r>
      <w:r>
        <w:rPr>
          <w:w w:val="105"/>
        </w:rPr>
        <w:t> with</w:t>
      </w:r>
      <w:r>
        <w:rPr>
          <w:w w:val="105"/>
        </w:rPr>
        <w:t> the</w:t>
      </w:r>
      <w:r>
        <w:rPr>
          <w:w w:val="105"/>
        </w:rPr>
        <w:t> help</w:t>
      </w:r>
      <w:r>
        <w:rPr>
          <w:w w:val="105"/>
        </w:rPr>
        <w:t> of gillnets</w:t>
      </w:r>
      <w:r>
        <w:rPr>
          <w:w w:val="105"/>
        </w:rPr>
        <w:t> and</w:t>
      </w:r>
      <w:r>
        <w:rPr>
          <w:w w:val="105"/>
        </w:rPr>
        <w:t> trawls.</w:t>
      </w:r>
      <w:r>
        <w:rPr>
          <w:w w:val="105"/>
        </w:rPr>
        <w:t> Gillnets</w:t>
      </w:r>
      <w:r>
        <w:rPr>
          <w:w w:val="105"/>
        </w:rPr>
        <w:t> (10 m</w:t>
      </w:r>
      <w:r>
        <w:rPr>
          <w:w w:val="105"/>
        </w:rPr>
        <w:t> length;</w:t>
      </w:r>
      <w:r>
        <w:rPr>
          <w:w w:val="105"/>
        </w:rPr>
        <w:t> 1.5 m</w:t>
      </w:r>
      <w:r>
        <w:rPr>
          <w:w w:val="105"/>
        </w:rPr>
        <w:t> width)</w:t>
      </w:r>
      <w:r>
        <w:rPr>
          <w:w w:val="105"/>
        </w:rPr>
        <w:t> ranging</w:t>
      </w:r>
      <w:r>
        <w:rPr>
          <w:spacing w:val="40"/>
          <w:w w:val="105"/>
        </w:rPr>
        <w:t> </w:t>
      </w:r>
      <w:r>
        <w:rPr>
          <w:w w:val="105"/>
        </w:rPr>
        <w:t>from</w:t>
      </w:r>
      <w:r>
        <w:rPr>
          <w:w w:val="105"/>
        </w:rPr>
        <w:t> 2.0</w:t>
      </w:r>
      <w:r>
        <w:rPr>
          <w:w w:val="105"/>
        </w:rPr>
        <w:t> to</w:t>
      </w:r>
      <w:r>
        <w:rPr>
          <w:w w:val="105"/>
        </w:rPr>
        <w:t> 10.0 cm</w:t>
      </w:r>
      <w:r>
        <w:rPr>
          <w:w w:val="105"/>
        </w:rPr>
        <w:t> mesh</w:t>
      </w:r>
      <w:r>
        <w:rPr>
          <w:w w:val="105"/>
        </w:rPr>
        <w:t> size</w:t>
      </w:r>
      <w:r>
        <w:rPr>
          <w:w w:val="105"/>
        </w:rPr>
        <w:t> were</w:t>
      </w:r>
      <w:r>
        <w:rPr>
          <w:w w:val="105"/>
        </w:rPr>
        <w:t> employed</w:t>
      </w:r>
      <w:r>
        <w:rPr>
          <w:w w:val="105"/>
        </w:rPr>
        <w:t> at</w:t>
      </w:r>
      <w:r>
        <w:rPr>
          <w:w w:val="105"/>
        </w:rPr>
        <w:t> each</w:t>
      </w:r>
      <w:r>
        <w:rPr>
          <w:w w:val="105"/>
        </w:rPr>
        <w:t> sampling point.</w:t>
      </w:r>
      <w:r>
        <w:rPr>
          <w:spacing w:val="31"/>
          <w:w w:val="105"/>
        </w:rPr>
        <w:t> </w:t>
      </w:r>
      <w:r>
        <w:rPr>
          <w:w w:val="105"/>
        </w:rPr>
        <w:t>Trawl</w:t>
      </w:r>
      <w:r>
        <w:rPr>
          <w:spacing w:val="33"/>
          <w:w w:val="105"/>
        </w:rPr>
        <w:t> </w:t>
      </w:r>
      <w:r>
        <w:rPr>
          <w:w w:val="105"/>
        </w:rPr>
        <w:t>nets</w:t>
      </w:r>
      <w:r>
        <w:rPr>
          <w:spacing w:val="31"/>
          <w:w w:val="105"/>
        </w:rPr>
        <w:t> </w:t>
      </w:r>
      <w:r>
        <w:rPr>
          <w:w w:val="105"/>
        </w:rPr>
        <w:t>(1.5 m</w:t>
      </w:r>
      <w:r>
        <w:rPr>
          <w:spacing w:val="33"/>
          <w:w w:val="105"/>
        </w:rPr>
        <w:t> </w:t>
      </w:r>
      <w:r>
        <w:rPr>
          <w:w w:val="105"/>
        </w:rPr>
        <w:t>height;</w:t>
      </w:r>
      <w:r>
        <w:rPr>
          <w:spacing w:val="33"/>
          <w:w w:val="105"/>
        </w:rPr>
        <w:t> </w:t>
      </w:r>
      <w:r>
        <w:rPr>
          <w:w w:val="105"/>
        </w:rPr>
        <w:t>3.0 m</w:t>
      </w:r>
      <w:r>
        <w:rPr>
          <w:spacing w:val="33"/>
          <w:w w:val="105"/>
        </w:rPr>
        <w:t> </w:t>
      </w:r>
      <w:r>
        <w:rPr>
          <w:w w:val="105"/>
        </w:rPr>
        <w:t>length;</w:t>
      </w:r>
      <w:r>
        <w:rPr>
          <w:spacing w:val="31"/>
          <w:w w:val="105"/>
        </w:rPr>
        <w:t> </w:t>
      </w:r>
      <w:r>
        <w:rPr>
          <w:w w:val="105"/>
        </w:rPr>
        <w:t>2.0 m</w:t>
      </w:r>
      <w:r>
        <w:rPr>
          <w:spacing w:val="34"/>
          <w:w w:val="105"/>
        </w:rPr>
        <w:t> </w:t>
      </w:r>
      <w:r>
        <w:rPr>
          <w:w w:val="105"/>
        </w:rPr>
        <w:t>width),</w:t>
      </w:r>
      <w:r>
        <w:rPr>
          <w:spacing w:val="31"/>
          <w:w w:val="105"/>
        </w:rPr>
        <w:t> </w:t>
      </w:r>
      <w:r>
        <w:rPr>
          <w:w w:val="105"/>
        </w:rPr>
        <w:t>2.0 cm mesh size, was also used. The sampling was done during morn- ing hours and the randomly captured samples were selected, mor- phometrically identified and measured. Specimens collected were quickly</w:t>
      </w:r>
      <w:r>
        <w:rPr>
          <w:w w:val="105"/>
        </w:rPr>
        <w:t> sorted</w:t>
      </w:r>
      <w:r>
        <w:rPr>
          <w:w w:val="105"/>
        </w:rPr>
        <w:t> out</w:t>
      </w:r>
      <w:r>
        <w:rPr>
          <w:w w:val="105"/>
        </w:rPr>
        <w:t> then</w:t>
      </w:r>
      <w:r>
        <w:rPr>
          <w:w w:val="105"/>
        </w:rPr>
        <w:t> stored</w:t>
      </w:r>
      <w:r>
        <w:rPr>
          <w:w w:val="105"/>
        </w:rPr>
        <w:t> in</w:t>
      </w:r>
      <w:r>
        <w:rPr>
          <w:w w:val="105"/>
        </w:rPr>
        <w:t> coolers</w:t>
      </w:r>
      <w:r>
        <w:rPr>
          <w:w w:val="105"/>
        </w:rPr>
        <w:t> containing</w:t>
      </w:r>
      <w:r>
        <w:rPr>
          <w:w w:val="105"/>
        </w:rPr>
        <w:t> ice</w:t>
      </w:r>
      <w:r>
        <w:rPr>
          <w:w w:val="105"/>
        </w:rPr>
        <w:t> and</w:t>
      </w:r>
      <w:r>
        <w:rPr>
          <w:w w:val="105"/>
        </w:rPr>
        <w:t> later transported</w:t>
      </w:r>
      <w:r>
        <w:rPr>
          <w:spacing w:val="11"/>
          <w:w w:val="105"/>
        </w:rPr>
        <w:t> </w:t>
      </w:r>
      <w:r>
        <w:rPr>
          <w:w w:val="105"/>
        </w:rPr>
        <w:t>to</w:t>
      </w:r>
      <w:r>
        <w:rPr>
          <w:spacing w:val="11"/>
          <w:w w:val="105"/>
        </w:rPr>
        <w:t> </w:t>
      </w:r>
      <w:r>
        <w:rPr>
          <w:w w:val="105"/>
        </w:rPr>
        <w:t>the</w:t>
      </w:r>
      <w:r>
        <w:rPr>
          <w:spacing w:val="11"/>
          <w:w w:val="105"/>
        </w:rPr>
        <w:t> </w:t>
      </w:r>
      <w:r>
        <w:rPr>
          <w:w w:val="105"/>
        </w:rPr>
        <w:t>laboratory.</w:t>
      </w:r>
      <w:r>
        <w:rPr>
          <w:spacing w:val="11"/>
          <w:w w:val="105"/>
        </w:rPr>
        <w:t> </w:t>
      </w:r>
      <w:r>
        <w:rPr>
          <w:w w:val="105"/>
        </w:rPr>
        <w:t>The</w:t>
      </w:r>
      <w:r>
        <w:rPr>
          <w:spacing w:val="11"/>
          <w:w w:val="105"/>
        </w:rPr>
        <w:t> </w:t>
      </w:r>
      <w:r>
        <w:rPr>
          <w:w w:val="105"/>
        </w:rPr>
        <w:t>separated</w:t>
      </w:r>
      <w:r>
        <w:rPr>
          <w:spacing w:val="11"/>
          <w:w w:val="105"/>
        </w:rPr>
        <w:t> </w:t>
      </w:r>
      <w:r>
        <w:rPr>
          <w:w w:val="105"/>
        </w:rPr>
        <w:t>muscle</w:t>
      </w:r>
      <w:r>
        <w:rPr>
          <w:spacing w:val="11"/>
          <w:w w:val="105"/>
        </w:rPr>
        <w:t> </w:t>
      </w:r>
      <w:r>
        <w:rPr>
          <w:w w:val="105"/>
        </w:rPr>
        <w:t>samples</w:t>
      </w:r>
      <w:r>
        <w:rPr>
          <w:spacing w:val="11"/>
          <w:w w:val="105"/>
        </w:rPr>
        <w:t> </w:t>
      </w:r>
      <w:r>
        <w:rPr>
          <w:spacing w:val="-4"/>
          <w:w w:val="105"/>
        </w:rPr>
        <w:t>were</w:t>
      </w:r>
    </w:p>
    <w:p>
      <w:pPr>
        <w:pStyle w:val="BodyText"/>
        <w:spacing w:line="196" w:lineRule="exact"/>
        <w:ind w:left="114"/>
        <w:jc w:val="both"/>
      </w:pPr>
      <w:r>
        <w:rPr>
          <w:w w:val="105"/>
        </w:rPr>
        <w:t>homogenized</w:t>
      </w:r>
      <w:r>
        <w:rPr>
          <w:spacing w:val="16"/>
          <w:w w:val="105"/>
        </w:rPr>
        <w:t> </w:t>
      </w:r>
      <w:r>
        <w:rPr>
          <w:w w:val="105"/>
        </w:rPr>
        <w:t>and</w:t>
      </w:r>
      <w:r>
        <w:rPr>
          <w:spacing w:val="16"/>
          <w:w w:val="105"/>
        </w:rPr>
        <w:t> </w:t>
      </w:r>
      <w:r>
        <w:rPr>
          <w:w w:val="105"/>
        </w:rPr>
        <w:t>stored</w:t>
      </w:r>
      <w:r>
        <w:rPr>
          <w:spacing w:val="16"/>
          <w:w w:val="105"/>
        </w:rPr>
        <w:t> </w:t>
      </w:r>
      <w:r>
        <w:rPr>
          <w:w w:val="105"/>
        </w:rPr>
        <w:t>at</w:t>
      </w:r>
      <w:r>
        <w:rPr>
          <w:spacing w:val="17"/>
          <w:w w:val="105"/>
        </w:rPr>
        <w:t> </w:t>
      </w:r>
      <w:r>
        <w:rPr>
          <w:rFonts w:ascii="Unidings" w:hAnsi="Unidings"/>
          <w:w w:val="105"/>
        </w:rPr>
        <w:t>—</w:t>
      </w:r>
      <w:r>
        <w:rPr>
          <w:w w:val="105"/>
        </w:rPr>
        <w:t>2</w:t>
      </w:r>
      <w:r>
        <w:rPr>
          <w:spacing w:val="-1"/>
          <w:w w:val="105"/>
        </w:rPr>
        <w:t> </w:t>
      </w:r>
      <w:r>
        <w:rPr>
          <w:rFonts w:ascii="Noto Sans Display" w:hAnsi="Noto Sans Display"/>
          <w:w w:val="105"/>
        </w:rPr>
        <w:t>°</w:t>
      </w:r>
      <w:r>
        <w:rPr>
          <w:w w:val="105"/>
        </w:rPr>
        <w:t>C</w:t>
      </w:r>
      <w:r>
        <w:rPr>
          <w:spacing w:val="16"/>
          <w:w w:val="105"/>
        </w:rPr>
        <w:t> </w:t>
      </w:r>
      <w:r>
        <w:rPr>
          <w:w w:val="105"/>
        </w:rPr>
        <w:t>temperature.</w:t>
      </w:r>
      <w:r>
        <w:rPr>
          <w:spacing w:val="16"/>
          <w:w w:val="105"/>
        </w:rPr>
        <w:t> </w:t>
      </w:r>
      <w:r>
        <w:rPr>
          <w:w w:val="105"/>
        </w:rPr>
        <w:t>These</w:t>
      </w:r>
      <w:r>
        <w:rPr>
          <w:spacing w:val="16"/>
          <w:w w:val="105"/>
        </w:rPr>
        <w:t> </w:t>
      </w:r>
      <w:r>
        <w:rPr>
          <w:w w:val="105"/>
        </w:rPr>
        <w:t>muscle</w:t>
      </w:r>
      <w:r>
        <w:rPr>
          <w:spacing w:val="16"/>
          <w:w w:val="105"/>
        </w:rPr>
        <w:t> </w:t>
      </w:r>
      <w:r>
        <w:rPr>
          <w:spacing w:val="-4"/>
          <w:w w:val="105"/>
        </w:rPr>
        <w:t>tis-</w:t>
      </w:r>
    </w:p>
    <w:p>
      <w:pPr>
        <w:pStyle w:val="BodyText"/>
        <w:spacing w:line="276" w:lineRule="auto" w:before="15"/>
        <w:ind w:left="114" w:right="38"/>
        <w:jc w:val="both"/>
      </w:pPr>
      <w:r>
        <w:rPr>
          <w:w w:val="105"/>
        </w:rPr>
        <w:t>sues</w:t>
      </w:r>
      <w:r>
        <w:rPr>
          <w:w w:val="105"/>
        </w:rPr>
        <w:t> were</w:t>
      </w:r>
      <w:r>
        <w:rPr>
          <w:w w:val="105"/>
        </w:rPr>
        <w:t> dried</w:t>
      </w:r>
      <w:r>
        <w:rPr>
          <w:w w:val="105"/>
        </w:rPr>
        <w:t> in</w:t>
      </w:r>
      <w:r>
        <w:rPr>
          <w:w w:val="105"/>
        </w:rPr>
        <w:t> a</w:t>
      </w:r>
      <w:r>
        <w:rPr>
          <w:w w:val="105"/>
        </w:rPr>
        <w:t> lyophilizer</w:t>
      </w:r>
      <w:r>
        <w:rPr>
          <w:w w:val="105"/>
        </w:rPr>
        <w:t> (VIRTIS</w:t>
      </w:r>
      <w:r>
        <w:rPr>
          <w:w w:val="105"/>
        </w:rPr>
        <w:t> 6KBEL85)</w:t>
      </w:r>
      <w:r>
        <w:rPr>
          <w:w w:val="105"/>
        </w:rPr>
        <w:t> for</w:t>
      </w:r>
      <w:r>
        <w:rPr>
          <w:w w:val="105"/>
        </w:rPr>
        <w:t> 24</w:t>
      </w:r>
      <w:r>
        <w:rPr>
          <w:spacing w:val="-5"/>
          <w:w w:val="105"/>
        </w:rPr>
        <w:t> </w:t>
      </w:r>
      <w:r>
        <w:rPr>
          <w:w w:val="105"/>
        </w:rPr>
        <w:t>h</w:t>
      </w:r>
      <w:r>
        <w:rPr>
          <w:w w:val="105"/>
        </w:rPr>
        <w:t> </w:t>
      </w:r>
      <w:r>
        <w:rPr>
          <w:w w:val="105"/>
        </w:rPr>
        <w:t>to remove the water content in the samples. The samples were then ground</w:t>
      </w:r>
      <w:r>
        <w:rPr>
          <w:spacing w:val="28"/>
          <w:w w:val="105"/>
        </w:rPr>
        <w:t> </w:t>
      </w:r>
      <w:r>
        <w:rPr>
          <w:w w:val="105"/>
        </w:rPr>
        <w:t>in</w:t>
      </w:r>
      <w:r>
        <w:rPr>
          <w:spacing w:val="31"/>
          <w:w w:val="105"/>
        </w:rPr>
        <w:t> </w:t>
      </w:r>
      <w:r>
        <w:rPr>
          <w:w w:val="105"/>
        </w:rPr>
        <w:t>an</w:t>
      </w:r>
      <w:r>
        <w:rPr>
          <w:spacing w:val="30"/>
          <w:w w:val="105"/>
        </w:rPr>
        <w:t> </w:t>
      </w:r>
      <w:r>
        <w:rPr>
          <w:w w:val="105"/>
        </w:rPr>
        <w:t>agate</w:t>
      </w:r>
      <w:r>
        <w:rPr>
          <w:spacing w:val="31"/>
          <w:w w:val="105"/>
        </w:rPr>
        <w:t> </w:t>
      </w:r>
      <w:r>
        <w:rPr>
          <w:w w:val="105"/>
        </w:rPr>
        <w:t>pestle</w:t>
      </w:r>
      <w:r>
        <w:rPr>
          <w:spacing w:val="29"/>
          <w:w w:val="105"/>
        </w:rPr>
        <w:t> </w:t>
      </w:r>
      <w:r>
        <w:rPr>
          <w:w w:val="105"/>
        </w:rPr>
        <w:t>and</w:t>
      </w:r>
      <w:r>
        <w:rPr>
          <w:spacing w:val="31"/>
          <w:w w:val="105"/>
        </w:rPr>
        <w:t> </w:t>
      </w:r>
      <w:r>
        <w:rPr>
          <w:w w:val="105"/>
        </w:rPr>
        <w:t>mortar</w:t>
      </w:r>
      <w:r>
        <w:rPr>
          <w:spacing w:val="30"/>
          <w:w w:val="105"/>
        </w:rPr>
        <w:t> </w:t>
      </w:r>
      <w:r>
        <w:rPr>
          <w:w w:val="105"/>
        </w:rPr>
        <w:t>in</w:t>
      </w:r>
      <w:r>
        <w:rPr>
          <w:spacing w:val="30"/>
          <w:w w:val="105"/>
        </w:rPr>
        <w:t> </w:t>
      </w:r>
      <w:r>
        <w:rPr>
          <w:w w:val="105"/>
        </w:rPr>
        <w:t>order</w:t>
      </w:r>
      <w:r>
        <w:rPr>
          <w:spacing w:val="29"/>
          <w:w w:val="105"/>
        </w:rPr>
        <w:t> </w:t>
      </w:r>
      <w:r>
        <w:rPr>
          <w:w w:val="105"/>
        </w:rPr>
        <w:t>to</w:t>
      </w:r>
      <w:r>
        <w:rPr>
          <w:spacing w:val="31"/>
          <w:w w:val="105"/>
        </w:rPr>
        <w:t> </w:t>
      </w:r>
      <w:r>
        <w:rPr>
          <w:w w:val="105"/>
        </w:rPr>
        <w:t>obtain</w:t>
      </w:r>
      <w:r>
        <w:rPr>
          <w:spacing w:val="29"/>
          <w:w w:val="105"/>
        </w:rPr>
        <w:t> </w:t>
      </w:r>
      <w:r>
        <w:rPr>
          <w:spacing w:val="-2"/>
          <w:w w:val="105"/>
        </w:rPr>
        <w:t>muscle</w:t>
      </w:r>
    </w:p>
    <w:p>
      <w:pPr>
        <w:pStyle w:val="BodyText"/>
        <w:spacing w:line="276" w:lineRule="auto" w:before="110"/>
        <w:ind w:left="114" w:right="307"/>
        <w:jc w:val="both"/>
      </w:pPr>
      <w:r>
        <w:rPr/>
        <w:br w:type="column"/>
      </w:r>
      <w:r>
        <w:rPr>
          <w:w w:val="105"/>
        </w:rPr>
        <w:t>powder.</w:t>
      </w:r>
      <w:r>
        <w:rPr>
          <w:w w:val="105"/>
        </w:rPr>
        <w:t> The</w:t>
      </w:r>
      <w:r>
        <w:rPr>
          <w:w w:val="105"/>
        </w:rPr>
        <w:t> muscle</w:t>
      </w:r>
      <w:r>
        <w:rPr>
          <w:w w:val="105"/>
        </w:rPr>
        <w:t> powder</w:t>
      </w:r>
      <w:r>
        <w:rPr>
          <w:w w:val="105"/>
        </w:rPr>
        <w:t> was</w:t>
      </w:r>
      <w:r>
        <w:rPr>
          <w:w w:val="105"/>
        </w:rPr>
        <w:t> then</w:t>
      </w:r>
      <w:r>
        <w:rPr>
          <w:w w:val="105"/>
        </w:rPr>
        <w:t> later</w:t>
      </w:r>
      <w:r>
        <w:rPr>
          <w:w w:val="105"/>
        </w:rPr>
        <w:t> used</w:t>
      </w:r>
      <w:r>
        <w:rPr>
          <w:w w:val="105"/>
        </w:rPr>
        <w:t> for</w:t>
      </w:r>
      <w:r>
        <w:rPr>
          <w:w w:val="105"/>
        </w:rPr>
        <w:t> </w:t>
      </w:r>
      <w:r>
        <w:rPr>
          <w:w w:val="105"/>
        </w:rPr>
        <w:t>proximate composition, fatty and amino acids analyses.</w:t>
      </w:r>
    </w:p>
    <w:p>
      <w:pPr>
        <w:pStyle w:val="BodyText"/>
        <w:spacing w:before="29"/>
      </w:pPr>
    </w:p>
    <w:p>
      <w:pPr>
        <w:spacing w:before="0"/>
        <w:ind w:left="115" w:right="0" w:firstLine="0"/>
        <w:jc w:val="left"/>
        <w:rPr>
          <w:i/>
          <w:sz w:val="16"/>
        </w:rPr>
      </w:pPr>
      <w:r>
        <w:rPr>
          <w:i/>
          <w:spacing w:val="-2"/>
          <w:sz w:val="16"/>
        </w:rPr>
        <w:t>Proximate</w:t>
      </w:r>
      <w:r>
        <w:rPr>
          <w:i/>
          <w:spacing w:val="8"/>
          <w:sz w:val="16"/>
        </w:rPr>
        <w:t> </w:t>
      </w:r>
      <w:r>
        <w:rPr>
          <w:i/>
          <w:spacing w:val="-2"/>
          <w:sz w:val="16"/>
        </w:rPr>
        <w:t>composition</w:t>
      </w:r>
    </w:p>
    <w:p>
      <w:pPr>
        <w:pStyle w:val="BodyText"/>
        <w:spacing w:before="54"/>
        <w:rPr>
          <w:i/>
        </w:rPr>
      </w:pPr>
    </w:p>
    <w:p>
      <w:pPr>
        <w:pStyle w:val="BodyText"/>
        <w:spacing w:line="266" w:lineRule="auto" w:before="1"/>
        <w:ind w:left="114" w:right="307" w:firstLine="233"/>
        <w:jc w:val="both"/>
      </w:pPr>
      <w:r>
        <w:rPr>
          <w:w w:val="105"/>
        </w:rPr>
        <w:t>To determine the moisture contents, fish muscle duplicate </w:t>
      </w:r>
      <w:r>
        <w:rPr>
          <w:w w:val="105"/>
        </w:rPr>
        <w:t>sam- ples</w:t>
      </w:r>
      <w:r>
        <w:rPr>
          <w:w w:val="105"/>
        </w:rPr>
        <w:t> were</w:t>
      </w:r>
      <w:r>
        <w:rPr>
          <w:w w:val="105"/>
        </w:rPr>
        <w:t> kept</w:t>
      </w:r>
      <w:r>
        <w:rPr>
          <w:w w:val="105"/>
        </w:rPr>
        <w:t> in</w:t>
      </w:r>
      <w:r>
        <w:rPr>
          <w:w w:val="105"/>
        </w:rPr>
        <w:t> an</w:t>
      </w:r>
      <w:r>
        <w:rPr>
          <w:w w:val="105"/>
        </w:rPr>
        <w:t> oven,</w:t>
      </w:r>
      <w:r>
        <w:rPr>
          <w:w w:val="105"/>
        </w:rPr>
        <w:t> at</w:t>
      </w:r>
      <w:r>
        <w:rPr>
          <w:w w:val="105"/>
        </w:rPr>
        <w:t> 105 </w:t>
      </w:r>
      <w:r>
        <w:rPr>
          <w:rFonts w:ascii="Noto Sans Display" w:hAnsi="Noto Sans Display"/>
          <w:w w:val="105"/>
        </w:rPr>
        <w:t>°</w:t>
      </w:r>
      <w:r>
        <w:rPr>
          <w:w w:val="105"/>
        </w:rPr>
        <w:t>C</w:t>
      </w:r>
      <w:r>
        <w:rPr>
          <w:w w:val="105"/>
        </w:rPr>
        <w:t> for</w:t>
      </w:r>
      <w:r>
        <w:rPr>
          <w:w w:val="105"/>
        </w:rPr>
        <w:t> 24 h.</w:t>
      </w:r>
      <w:r>
        <w:rPr>
          <w:w w:val="105"/>
        </w:rPr>
        <w:t> Fat</w:t>
      </w:r>
      <w:r>
        <w:rPr>
          <w:w w:val="105"/>
        </w:rPr>
        <w:t> content</w:t>
      </w:r>
      <w:r>
        <w:rPr>
          <w:w w:val="105"/>
        </w:rPr>
        <w:t> muscle sample</w:t>
      </w:r>
      <w:r>
        <w:rPr>
          <w:w w:val="105"/>
        </w:rPr>
        <w:t> was</w:t>
      </w:r>
      <w:r>
        <w:rPr>
          <w:w w:val="105"/>
        </w:rPr>
        <w:t> determined</w:t>
      </w:r>
      <w:r>
        <w:rPr>
          <w:w w:val="105"/>
        </w:rPr>
        <w:t> with</w:t>
      </w:r>
      <w:r>
        <w:rPr>
          <w:w w:val="105"/>
        </w:rPr>
        <w:t> the</w:t>
      </w:r>
      <w:r>
        <w:rPr>
          <w:w w:val="105"/>
        </w:rPr>
        <w:t> help</w:t>
      </w:r>
      <w:r>
        <w:rPr>
          <w:w w:val="105"/>
        </w:rPr>
        <w:t> of</w:t>
      </w:r>
      <w:r>
        <w:rPr>
          <w:w w:val="105"/>
        </w:rPr>
        <w:t> Soxhlet apparatus</w:t>
      </w:r>
      <w:r>
        <w:rPr>
          <w:w w:val="105"/>
        </w:rPr>
        <w:t> (Ger- many) using the non-polar organic solvent hexane. Both moisture and fat contents analyses were carried out according to the method in</w:t>
      </w:r>
      <w:r>
        <w:rPr>
          <w:spacing w:val="-2"/>
          <w:w w:val="105"/>
        </w:rPr>
        <w:t> </w:t>
      </w:r>
      <w:r>
        <w:rPr>
          <w:w w:val="105"/>
        </w:rPr>
        <w:t>AOAC </w:t>
      </w:r>
      <w:hyperlink w:history="true" w:anchor="_bookmark17">
        <w:r>
          <w:rPr>
            <w:color w:val="007FAD"/>
            <w:w w:val="105"/>
          </w:rPr>
          <w:t>[16]</w:t>
        </w:r>
      </w:hyperlink>
      <w:r>
        <w:rPr>
          <w:w w:val="105"/>
        </w:rPr>
        <w:t>.</w:t>
      </w:r>
      <w:r>
        <w:rPr>
          <w:spacing w:val="1"/>
          <w:w w:val="105"/>
        </w:rPr>
        <w:t> </w:t>
      </w:r>
      <w:r>
        <w:rPr>
          <w:w w:val="105"/>
        </w:rPr>
        <w:t>For</w:t>
      </w:r>
      <w:r>
        <w:rPr>
          <w:spacing w:val="-1"/>
          <w:w w:val="105"/>
        </w:rPr>
        <w:t> </w:t>
      </w:r>
      <w:r>
        <w:rPr>
          <w:w w:val="105"/>
        </w:rPr>
        <w:t>the</w:t>
      </w:r>
      <w:r>
        <w:rPr>
          <w:spacing w:val="1"/>
          <w:w w:val="105"/>
        </w:rPr>
        <w:t> </w:t>
      </w:r>
      <w:r>
        <w:rPr>
          <w:w w:val="105"/>
        </w:rPr>
        <w:t>protein</w:t>
      </w:r>
      <w:r>
        <w:rPr>
          <w:spacing w:val="-1"/>
          <w:w w:val="105"/>
        </w:rPr>
        <w:t> </w:t>
      </w:r>
      <w:r>
        <w:rPr>
          <w:w w:val="105"/>
        </w:rPr>
        <w:t>determination, nitrogen</w:t>
      </w:r>
      <w:r>
        <w:rPr>
          <w:spacing w:val="-1"/>
          <w:w w:val="105"/>
        </w:rPr>
        <w:t> </w:t>
      </w:r>
      <w:r>
        <w:rPr>
          <w:w w:val="105"/>
        </w:rPr>
        <w:t>(N) </w:t>
      </w:r>
      <w:r>
        <w:rPr>
          <w:spacing w:val="-2"/>
          <w:w w:val="105"/>
        </w:rPr>
        <w:t>contents</w:t>
      </w:r>
    </w:p>
    <w:p>
      <w:pPr>
        <w:pStyle w:val="BodyText"/>
        <w:spacing w:line="268" w:lineRule="auto" w:before="4"/>
        <w:ind w:left="114" w:right="307"/>
        <w:jc w:val="both"/>
      </w:pPr>
      <w:r>
        <w:rPr>
          <w:w w:val="105"/>
        </w:rPr>
        <w:t>of the</w:t>
      </w:r>
      <w:r>
        <w:rPr>
          <w:w w:val="105"/>
        </w:rPr>
        <w:t> fish</w:t>
      </w:r>
      <w:r>
        <w:rPr>
          <w:w w:val="105"/>
        </w:rPr>
        <w:t> muscle</w:t>
      </w:r>
      <w:r>
        <w:rPr>
          <w:w w:val="105"/>
        </w:rPr>
        <w:t> samples were determined</w:t>
      </w:r>
      <w:r>
        <w:rPr>
          <w:w w:val="105"/>
        </w:rPr>
        <w:t> by</w:t>
      </w:r>
      <w:r>
        <w:rPr>
          <w:w w:val="105"/>
        </w:rPr>
        <w:t> the</w:t>
      </w:r>
      <w:r>
        <w:rPr>
          <w:w w:val="105"/>
        </w:rPr>
        <w:t> method</w:t>
      </w:r>
      <w:r>
        <w:rPr>
          <w:w w:val="105"/>
        </w:rPr>
        <w:t> </w:t>
      </w:r>
      <w:r>
        <w:rPr>
          <w:w w:val="105"/>
        </w:rPr>
        <w:t>in</w:t>
      </w:r>
      <w:r>
        <w:rPr>
          <w:spacing w:val="40"/>
          <w:w w:val="105"/>
        </w:rPr>
        <w:t> </w:t>
      </w:r>
      <w:r>
        <w:rPr>
          <w:w w:val="105"/>
        </w:rPr>
        <w:t>AOAC </w:t>
      </w:r>
      <w:hyperlink w:history="true" w:anchor="_bookmark18">
        <w:r>
          <w:rPr>
            <w:color w:val="007FAD"/>
            <w:w w:val="105"/>
          </w:rPr>
          <w:t>[17]</w:t>
        </w:r>
      </w:hyperlink>
      <w:r>
        <w:rPr>
          <w:w w:val="105"/>
        </w:rPr>
        <w:t>. The N content was multiplied by 6.25 to estimate the protein of these samples. Ash content was determined by burning the</w:t>
      </w:r>
      <w:r>
        <w:rPr>
          <w:w w:val="105"/>
        </w:rPr>
        <w:t> organic</w:t>
      </w:r>
      <w:r>
        <w:rPr>
          <w:w w:val="105"/>
        </w:rPr>
        <w:t> components</w:t>
      </w:r>
      <w:r>
        <w:rPr>
          <w:w w:val="105"/>
        </w:rPr>
        <w:t> from</w:t>
      </w:r>
      <w:r>
        <w:rPr>
          <w:w w:val="105"/>
        </w:rPr>
        <w:t> the</w:t>
      </w:r>
      <w:r>
        <w:rPr>
          <w:w w:val="105"/>
        </w:rPr>
        <w:t> known</w:t>
      </w:r>
      <w:r>
        <w:rPr>
          <w:w w:val="105"/>
        </w:rPr>
        <w:t> weight</w:t>
      </w:r>
      <w:r>
        <w:rPr>
          <w:w w:val="105"/>
        </w:rPr>
        <w:t> of</w:t>
      </w:r>
      <w:r>
        <w:rPr>
          <w:w w:val="105"/>
        </w:rPr>
        <w:t> the</w:t>
      </w:r>
      <w:r>
        <w:rPr>
          <w:w w:val="105"/>
        </w:rPr>
        <w:t> homoge- nized</w:t>
      </w:r>
      <w:r>
        <w:rPr>
          <w:w w:val="105"/>
        </w:rPr>
        <w:t> dried</w:t>
      </w:r>
      <w:r>
        <w:rPr>
          <w:w w:val="105"/>
        </w:rPr>
        <w:t> fish</w:t>
      </w:r>
      <w:r>
        <w:rPr>
          <w:w w:val="105"/>
        </w:rPr>
        <w:t> muscle</w:t>
      </w:r>
      <w:r>
        <w:rPr>
          <w:w w:val="105"/>
        </w:rPr>
        <w:t> by</w:t>
      </w:r>
      <w:r>
        <w:rPr>
          <w:w w:val="105"/>
        </w:rPr>
        <w:t> using</w:t>
      </w:r>
      <w:r>
        <w:rPr>
          <w:w w:val="105"/>
        </w:rPr>
        <w:t> a</w:t>
      </w:r>
      <w:r>
        <w:rPr>
          <w:w w:val="105"/>
        </w:rPr>
        <w:t> furnace</w:t>
      </w:r>
      <w:r>
        <w:rPr>
          <w:w w:val="105"/>
        </w:rPr>
        <w:t> at</w:t>
      </w:r>
      <w:r>
        <w:rPr>
          <w:w w:val="105"/>
        </w:rPr>
        <w:t> 550 </w:t>
      </w:r>
      <w:r>
        <w:rPr>
          <w:rFonts w:ascii="Noto Sans Display" w:hAnsi="Noto Sans Display"/>
          <w:w w:val="105"/>
        </w:rPr>
        <w:t>°</w:t>
      </w:r>
      <w:r>
        <w:rPr>
          <w:w w:val="105"/>
        </w:rPr>
        <w:t>C</w:t>
      </w:r>
      <w:r>
        <w:rPr>
          <w:w w:val="105"/>
        </w:rPr>
        <w:t> </w:t>
      </w:r>
      <w:hyperlink w:history="true" w:anchor="_bookmark18">
        <w:r>
          <w:rPr>
            <w:color w:val="007FAD"/>
            <w:w w:val="105"/>
          </w:rPr>
          <w:t>[17]</w:t>
        </w:r>
      </w:hyperlink>
      <w:r>
        <w:rPr>
          <w:w w:val="105"/>
        </w:rPr>
        <w:t>.</w:t>
      </w:r>
      <w:r>
        <w:rPr>
          <w:w w:val="105"/>
        </w:rPr>
        <w:t> On</w:t>
      </w:r>
      <w:r>
        <w:rPr>
          <w:w w:val="105"/>
        </w:rPr>
        <w:t> the other</w:t>
      </w:r>
      <w:r>
        <w:rPr>
          <w:w w:val="105"/>
        </w:rPr>
        <w:t> hand,</w:t>
      </w:r>
      <w:r>
        <w:rPr>
          <w:w w:val="105"/>
        </w:rPr>
        <w:t> total</w:t>
      </w:r>
      <w:r>
        <w:rPr>
          <w:w w:val="105"/>
        </w:rPr>
        <w:t> Carbohydrates</w:t>
      </w:r>
      <w:r>
        <w:rPr>
          <w:w w:val="105"/>
        </w:rPr>
        <w:t> was</w:t>
      </w:r>
      <w:r>
        <w:rPr>
          <w:w w:val="105"/>
        </w:rPr>
        <w:t> estimated</w:t>
      </w:r>
      <w:r>
        <w:rPr>
          <w:w w:val="105"/>
        </w:rPr>
        <w:t> by</w:t>
      </w:r>
      <w:r>
        <w:rPr>
          <w:w w:val="105"/>
        </w:rPr>
        <w:t> Phenol-</w:t>
      </w:r>
      <w:r>
        <w:rPr>
          <w:spacing w:val="40"/>
          <w:w w:val="105"/>
        </w:rPr>
        <w:t> </w:t>
      </w:r>
      <w:r>
        <w:rPr>
          <w:w w:val="105"/>
        </w:rPr>
        <w:t>Sulphuric acid method </w:t>
      </w:r>
      <w:hyperlink w:history="true" w:anchor="_bookmark19">
        <w:r>
          <w:rPr>
            <w:color w:val="007FAD"/>
            <w:w w:val="105"/>
          </w:rPr>
          <w:t>[18]</w:t>
        </w:r>
      </w:hyperlink>
      <w:r>
        <w:rPr>
          <w:w w:val="105"/>
        </w:rPr>
        <w:t>.</w:t>
      </w:r>
    </w:p>
    <w:p>
      <w:pPr>
        <w:pStyle w:val="BodyText"/>
        <w:spacing w:before="27"/>
      </w:pPr>
    </w:p>
    <w:p>
      <w:pPr>
        <w:spacing w:before="0"/>
        <w:ind w:left="115" w:right="0" w:firstLine="0"/>
        <w:jc w:val="left"/>
        <w:rPr>
          <w:i/>
          <w:sz w:val="16"/>
        </w:rPr>
      </w:pPr>
      <w:r>
        <w:rPr>
          <w:i/>
          <w:sz w:val="16"/>
        </w:rPr>
        <w:t>Amino</w:t>
      </w:r>
      <w:r>
        <w:rPr>
          <w:i/>
          <w:spacing w:val="3"/>
          <w:sz w:val="16"/>
        </w:rPr>
        <w:t> </w:t>
      </w:r>
      <w:r>
        <w:rPr>
          <w:i/>
          <w:sz w:val="16"/>
        </w:rPr>
        <w:t>acid</w:t>
      </w:r>
      <w:r>
        <w:rPr>
          <w:i/>
          <w:spacing w:val="5"/>
          <w:sz w:val="16"/>
        </w:rPr>
        <w:t> </w:t>
      </w:r>
      <w:r>
        <w:rPr>
          <w:i/>
          <w:sz w:val="16"/>
        </w:rPr>
        <w:t>composition</w:t>
      </w:r>
      <w:r>
        <w:rPr>
          <w:i/>
          <w:spacing w:val="4"/>
          <w:sz w:val="16"/>
        </w:rPr>
        <w:t> </w:t>
      </w:r>
      <w:r>
        <w:rPr>
          <w:i/>
          <w:spacing w:val="-2"/>
          <w:sz w:val="16"/>
        </w:rPr>
        <w:t>analysis</w:t>
      </w:r>
    </w:p>
    <w:p>
      <w:pPr>
        <w:pStyle w:val="BodyText"/>
        <w:spacing w:before="55"/>
        <w:rPr>
          <w:i/>
        </w:rPr>
      </w:pPr>
    </w:p>
    <w:p>
      <w:pPr>
        <w:pStyle w:val="BodyText"/>
        <w:spacing w:line="276" w:lineRule="auto"/>
        <w:ind w:left="114" w:right="308" w:firstLine="233"/>
        <w:jc w:val="both"/>
      </w:pPr>
      <w:r>
        <w:rPr>
          <w:w w:val="105"/>
        </w:rPr>
        <w:t>The</w:t>
      </w:r>
      <w:r>
        <w:rPr>
          <w:w w:val="105"/>
        </w:rPr>
        <w:t> finely</w:t>
      </w:r>
      <w:r>
        <w:rPr>
          <w:w w:val="105"/>
        </w:rPr>
        <w:t> ground</w:t>
      </w:r>
      <w:r>
        <w:rPr>
          <w:w w:val="105"/>
        </w:rPr>
        <w:t> dried</w:t>
      </w:r>
      <w:r>
        <w:rPr>
          <w:w w:val="105"/>
        </w:rPr>
        <w:t> samples</w:t>
      </w:r>
      <w:r>
        <w:rPr>
          <w:w w:val="105"/>
        </w:rPr>
        <w:t> were</w:t>
      </w:r>
      <w:r>
        <w:rPr>
          <w:w w:val="105"/>
        </w:rPr>
        <w:t> used</w:t>
      </w:r>
      <w:r>
        <w:rPr>
          <w:w w:val="105"/>
        </w:rPr>
        <w:t> for</w:t>
      </w:r>
      <w:r>
        <w:rPr>
          <w:w w:val="105"/>
        </w:rPr>
        <w:t> estimating</w:t>
      </w:r>
      <w:r>
        <w:rPr>
          <w:w w:val="105"/>
        </w:rPr>
        <w:t> </w:t>
      </w:r>
      <w:r>
        <w:rPr>
          <w:w w:val="105"/>
        </w:rPr>
        <w:t>the amino</w:t>
      </w:r>
      <w:r>
        <w:rPr>
          <w:w w:val="105"/>
        </w:rPr>
        <w:t> acids</w:t>
      </w:r>
      <w:r>
        <w:rPr>
          <w:w w:val="105"/>
        </w:rPr>
        <w:t> in</w:t>
      </w:r>
      <w:r>
        <w:rPr>
          <w:w w:val="105"/>
        </w:rPr>
        <w:t> high</w:t>
      </w:r>
      <w:r>
        <w:rPr>
          <w:w w:val="105"/>
        </w:rPr>
        <w:t> performance</w:t>
      </w:r>
      <w:r>
        <w:rPr>
          <w:w w:val="105"/>
        </w:rPr>
        <w:t> liquid</w:t>
      </w:r>
      <w:r>
        <w:rPr>
          <w:w w:val="105"/>
        </w:rPr>
        <w:t> chromatography</w:t>
      </w:r>
      <w:r>
        <w:rPr>
          <w:w w:val="105"/>
        </w:rPr>
        <w:t> (HPLC) (Merck hitachedL-7400) following the method of Baker and Han’s </w:t>
      </w:r>
      <w:hyperlink w:history="true" w:anchor="_bookmark20">
        <w:r>
          <w:rPr>
            <w:color w:val="007FAD"/>
            <w:spacing w:val="-2"/>
            <w:w w:val="105"/>
          </w:rPr>
          <w:t>[19]</w:t>
        </w:r>
      </w:hyperlink>
      <w:r>
        <w:rPr>
          <w:spacing w:val="-2"/>
          <w:w w:val="105"/>
        </w:rPr>
        <w:t>.</w:t>
      </w:r>
    </w:p>
    <w:p>
      <w:pPr>
        <w:pStyle w:val="BodyText"/>
        <w:spacing w:before="29"/>
      </w:pPr>
    </w:p>
    <w:p>
      <w:pPr>
        <w:spacing w:before="1"/>
        <w:ind w:left="115" w:right="0" w:firstLine="0"/>
        <w:jc w:val="left"/>
        <w:rPr>
          <w:i/>
          <w:sz w:val="16"/>
        </w:rPr>
      </w:pPr>
      <w:r>
        <w:rPr>
          <w:i/>
          <w:spacing w:val="-2"/>
          <w:sz w:val="16"/>
        </w:rPr>
        <w:t>Fatty</w:t>
      </w:r>
      <w:r>
        <w:rPr>
          <w:i/>
          <w:spacing w:val="-1"/>
          <w:sz w:val="16"/>
        </w:rPr>
        <w:t> </w:t>
      </w:r>
      <w:r>
        <w:rPr>
          <w:i/>
          <w:spacing w:val="-2"/>
          <w:sz w:val="16"/>
        </w:rPr>
        <w:t>acid</w:t>
      </w:r>
      <w:r>
        <w:rPr>
          <w:i/>
          <w:spacing w:val="-1"/>
          <w:sz w:val="16"/>
        </w:rPr>
        <w:t> </w:t>
      </w:r>
      <w:r>
        <w:rPr>
          <w:i/>
          <w:spacing w:val="-2"/>
          <w:sz w:val="16"/>
        </w:rPr>
        <w:t>profile-GC–MS analysis</w:t>
      </w:r>
    </w:p>
    <w:p>
      <w:pPr>
        <w:pStyle w:val="BodyText"/>
        <w:spacing w:before="54"/>
        <w:rPr>
          <w:i/>
        </w:rPr>
      </w:pPr>
    </w:p>
    <w:p>
      <w:pPr>
        <w:pStyle w:val="BodyText"/>
        <w:spacing w:line="276" w:lineRule="auto"/>
        <w:ind w:left="114" w:right="307" w:firstLine="233"/>
        <w:jc w:val="both"/>
      </w:pPr>
      <w:r>
        <w:rPr>
          <w:w w:val="105"/>
        </w:rPr>
        <w:t>Fatty</w:t>
      </w:r>
      <w:r>
        <w:rPr>
          <w:w w:val="105"/>
        </w:rPr>
        <w:t> acid</w:t>
      </w:r>
      <w:r>
        <w:rPr>
          <w:w w:val="105"/>
        </w:rPr>
        <w:t> composition of</w:t>
      </w:r>
      <w:r>
        <w:rPr>
          <w:w w:val="105"/>
        </w:rPr>
        <w:t> the</w:t>
      </w:r>
      <w:r>
        <w:rPr>
          <w:w w:val="105"/>
        </w:rPr>
        <w:t> powdered</w:t>
      </w:r>
      <w:r>
        <w:rPr>
          <w:w w:val="105"/>
        </w:rPr>
        <w:t> muscle</w:t>
      </w:r>
      <w:r>
        <w:rPr>
          <w:w w:val="105"/>
        </w:rPr>
        <w:t> sample</w:t>
      </w:r>
      <w:r>
        <w:rPr>
          <w:w w:val="105"/>
        </w:rPr>
        <w:t> was analyzed</w:t>
      </w:r>
      <w:r>
        <w:rPr>
          <w:w w:val="105"/>
        </w:rPr>
        <w:t> by</w:t>
      </w:r>
      <w:r>
        <w:rPr>
          <w:w w:val="105"/>
        </w:rPr>
        <w:t> GC–MS</w:t>
      </w:r>
      <w:r>
        <w:rPr>
          <w:w w:val="105"/>
        </w:rPr>
        <w:t> using</w:t>
      </w:r>
      <w:r>
        <w:rPr>
          <w:w w:val="105"/>
        </w:rPr>
        <w:t> a</w:t>
      </w:r>
      <w:r>
        <w:rPr>
          <w:w w:val="105"/>
        </w:rPr>
        <w:t> Varian</w:t>
      </w:r>
      <w:r>
        <w:rPr>
          <w:w w:val="105"/>
        </w:rPr>
        <w:t> Saturn</w:t>
      </w:r>
      <w:r>
        <w:rPr>
          <w:w w:val="105"/>
        </w:rPr>
        <w:t> 2000R</w:t>
      </w:r>
      <w:r>
        <w:rPr>
          <w:w w:val="105"/>
        </w:rPr>
        <w:t> gas</w:t>
      </w:r>
      <w:r>
        <w:rPr>
          <w:w w:val="105"/>
        </w:rPr>
        <w:t> </w:t>
      </w:r>
      <w:r>
        <w:rPr>
          <w:w w:val="105"/>
        </w:rPr>
        <w:t>chro- matograph</w:t>
      </w:r>
      <w:r>
        <w:rPr>
          <w:spacing w:val="24"/>
          <w:w w:val="105"/>
        </w:rPr>
        <w:t> </w:t>
      </w:r>
      <w:r>
        <w:rPr>
          <w:w w:val="105"/>
        </w:rPr>
        <w:t>(Hewlett</w:t>
      </w:r>
      <w:r>
        <w:rPr>
          <w:spacing w:val="24"/>
          <w:w w:val="105"/>
        </w:rPr>
        <w:t> </w:t>
      </w:r>
      <w:r>
        <w:rPr>
          <w:w w:val="105"/>
        </w:rPr>
        <w:t>Packard</w:t>
      </w:r>
      <w:r>
        <w:rPr>
          <w:spacing w:val="23"/>
          <w:w w:val="105"/>
        </w:rPr>
        <w:t> </w:t>
      </w:r>
      <w:r>
        <w:rPr>
          <w:w w:val="105"/>
        </w:rPr>
        <w:t>5890</w:t>
      </w:r>
      <w:r>
        <w:rPr>
          <w:spacing w:val="24"/>
          <w:w w:val="105"/>
        </w:rPr>
        <w:t> </w:t>
      </w:r>
      <w:r>
        <w:rPr>
          <w:w w:val="105"/>
        </w:rPr>
        <w:t>model)</w:t>
      </w:r>
      <w:r>
        <w:rPr>
          <w:spacing w:val="25"/>
          <w:w w:val="105"/>
        </w:rPr>
        <w:t> </w:t>
      </w:r>
      <w:r>
        <w:rPr>
          <w:w w:val="105"/>
        </w:rPr>
        <w:t>equipped</w:t>
      </w:r>
      <w:r>
        <w:rPr>
          <w:spacing w:val="22"/>
          <w:w w:val="105"/>
        </w:rPr>
        <w:t> </w:t>
      </w:r>
      <w:r>
        <w:rPr>
          <w:w w:val="105"/>
        </w:rPr>
        <w:t>with</w:t>
      </w:r>
      <w:r>
        <w:rPr>
          <w:spacing w:val="24"/>
          <w:w w:val="105"/>
        </w:rPr>
        <w:t> </w:t>
      </w:r>
      <w:r>
        <w:rPr>
          <w:w w:val="105"/>
        </w:rPr>
        <w:t>an</w:t>
      </w:r>
      <w:r>
        <w:rPr>
          <w:spacing w:val="24"/>
          <w:w w:val="105"/>
        </w:rPr>
        <w:t> </w:t>
      </w:r>
      <w:r>
        <w:rPr>
          <w:spacing w:val="-5"/>
          <w:w w:val="105"/>
        </w:rPr>
        <w:t>OV-</w:t>
      </w:r>
    </w:p>
    <w:p>
      <w:pPr>
        <w:pStyle w:val="BodyText"/>
        <w:spacing w:line="189" w:lineRule="exact"/>
        <w:ind w:left="114"/>
        <w:jc w:val="both"/>
      </w:pPr>
      <w:r>
        <w:rPr>
          <w:spacing w:val="-2"/>
          <w:w w:val="105"/>
        </w:rPr>
        <w:t>225</w:t>
      </w:r>
      <w:r>
        <w:rPr>
          <w:spacing w:val="11"/>
          <w:w w:val="105"/>
        </w:rPr>
        <w:t> </w:t>
      </w:r>
      <w:r>
        <w:rPr>
          <w:spacing w:val="-2"/>
          <w:w w:val="105"/>
        </w:rPr>
        <w:t>capillary</w:t>
      </w:r>
      <w:r>
        <w:rPr>
          <w:spacing w:val="19"/>
          <w:w w:val="105"/>
        </w:rPr>
        <w:t> </w:t>
      </w:r>
      <w:r>
        <w:rPr>
          <w:spacing w:val="-2"/>
          <w:w w:val="105"/>
        </w:rPr>
        <w:t>column</w:t>
      </w:r>
      <w:r>
        <w:rPr>
          <w:spacing w:val="27"/>
          <w:w w:val="105"/>
        </w:rPr>
        <w:t> </w:t>
      </w:r>
      <w:r>
        <w:rPr>
          <w:spacing w:val="-2"/>
          <w:w w:val="105"/>
        </w:rPr>
        <w:t>(30</w:t>
      </w:r>
      <w:r>
        <w:rPr>
          <w:spacing w:val="-9"/>
          <w:w w:val="105"/>
        </w:rPr>
        <w:t> </w:t>
      </w:r>
      <w:r>
        <w:rPr>
          <w:spacing w:val="-2"/>
          <w:w w:val="105"/>
        </w:rPr>
        <w:t>m</w:t>
      </w:r>
      <w:r>
        <w:rPr>
          <w:spacing w:val="-10"/>
          <w:w w:val="105"/>
        </w:rPr>
        <w:t> </w:t>
      </w:r>
      <w:r>
        <w:rPr>
          <w:rFonts w:ascii="Unidings" w:hAnsi="Unidings"/>
          <w:spacing w:val="-2"/>
          <w:w w:val="105"/>
        </w:rPr>
        <w:t>×</w:t>
      </w:r>
      <w:r>
        <w:rPr>
          <w:rFonts w:ascii="Unidings" w:hAnsi="Unidings"/>
          <w:spacing w:val="-8"/>
          <w:w w:val="105"/>
        </w:rPr>
        <w:t> </w:t>
      </w:r>
      <w:r>
        <w:rPr>
          <w:spacing w:val="-2"/>
          <w:w w:val="105"/>
        </w:rPr>
        <w:t>0.25</w:t>
      </w:r>
      <w:r>
        <w:rPr>
          <w:spacing w:val="-8"/>
          <w:w w:val="105"/>
        </w:rPr>
        <w:t> </w:t>
      </w:r>
      <w:r>
        <w:rPr>
          <w:spacing w:val="-2"/>
          <w:w w:val="105"/>
        </w:rPr>
        <w:t>mm),</w:t>
      </w:r>
      <w:r>
        <w:rPr>
          <w:spacing w:val="26"/>
          <w:w w:val="105"/>
        </w:rPr>
        <w:t> </w:t>
      </w:r>
      <w:r>
        <w:rPr>
          <w:spacing w:val="-2"/>
          <w:w w:val="105"/>
        </w:rPr>
        <w:t>programmed</w:t>
      </w:r>
      <w:r>
        <w:rPr>
          <w:spacing w:val="27"/>
          <w:w w:val="105"/>
        </w:rPr>
        <w:t> </w:t>
      </w:r>
      <w:r>
        <w:rPr>
          <w:spacing w:val="-2"/>
          <w:w w:val="105"/>
        </w:rPr>
        <w:t>from</w:t>
      </w:r>
      <w:r>
        <w:rPr>
          <w:spacing w:val="27"/>
          <w:w w:val="105"/>
        </w:rPr>
        <w:t> </w:t>
      </w:r>
      <w:r>
        <w:rPr>
          <w:spacing w:val="-2"/>
          <w:w w:val="105"/>
        </w:rPr>
        <w:t>500</w:t>
      </w:r>
      <w:r>
        <w:rPr>
          <w:spacing w:val="-9"/>
          <w:w w:val="105"/>
        </w:rPr>
        <w:t> </w:t>
      </w:r>
      <w:r>
        <w:rPr>
          <w:rFonts w:ascii="Noto Sans Display" w:hAnsi="Noto Sans Display"/>
          <w:spacing w:val="-5"/>
          <w:w w:val="105"/>
        </w:rPr>
        <w:t>°</w:t>
      </w:r>
      <w:r>
        <w:rPr>
          <w:spacing w:val="-5"/>
          <w:w w:val="105"/>
        </w:rPr>
        <w:t>C</w:t>
      </w:r>
    </w:p>
    <w:p>
      <w:pPr>
        <w:pStyle w:val="BodyText"/>
        <w:spacing w:line="268" w:lineRule="auto"/>
        <w:ind w:left="114" w:right="307" w:hanging="1"/>
        <w:jc w:val="both"/>
      </w:pPr>
      <w:r>
        <w:rPr>
          <w:w w:val="105"/>
        </w:rPr>
        <w:t>to</w:t>
      </w:r>
      <w:r>
        <w:rPr>
          <w:w w:val="105"/>
        </w:rPr>
        <w:t> 2250</w:t>
      </w:r>
      <w:r>
        <w:rPr>
          <w:spacing w:val="-6"/>
          <w:w w:val="105"/>
        </w:rPr>
        <w:t> </w:t>
      </w:r>
      <w:r>
        <w:rPr>
          <w:rFonts w:ascii="Noto Sans Display" w:hAnsi="Noto Sans Display"/>
          <w:w w:val="105"/>
        </w:rPr>
        <w:t>°</w:t>
      </w:r>
      <w:r>
        <w:rPr>
          <w:w w:val="105"/>
        </w:rPr>
        <w:t>C</w:t>
      </w:r>
      <w:r>
        <w:rPr>
          <w:w w:val="105"/>
        </w:rPr>
        <w:t> (400</w:t>
      </w:r>
      <w:r>
        <w:rPr>
          <w:spacing w:val="-7"/>
          <w:w w:val="105"/>
        </w:rPr>
        <w:t> </w:t>
      </w:r>
      <w:r>
        <w:rPr>
          <w:rFonts w:ascii="Noto Sans Display" w:hAnsi="Noto Sans Display"/>
          <w:w w:val="105"/>
        </w:rPr>
        <w:t>°</w:t>
      </w:r>
      <w:r>
        <w:rPr>
          <w:w w:val="105"/>
        </w:rPr>
        <w:t>C</w:t>
      </w:r>
      <w:r>
        <w:rPr>
          <w:spacing w:val="-7"/>
          <w:w w:val="105"/>
        </w:rPr>
        <w:t> </w:t>
      </w:r>
      <w:r>
        <w:rPr>
          <w:w w:val="105"/>
        </w:rPr>
        <w:t>min</w:t>
      </w:r>
      <w:r>
        <w:rPr>
          <w:rFonts w:ascii="Unidings" w:hAnsi="Unidings"/>
          <w:w w:val="105"/>
          <w:vertAlign w:val="superscript"/>
        </w:rPr>
        <w:t>—</w:t>
      </w:r>
      <w:r>
        <w:rPr>
          <w:w w:val="105"/>
          <w:vertAlign w:val="superscript"/>
        </w:rPr>
        <w:t>1</w:t>
      </w:r>
      <w:r>
        <w:rPr>
          <w:w w:val="105"/>
          <w:vertAlign w:val="baseline"/>
        </w:rPr>
        <w:t>),</w:t>
      </w:r>
      <w:r>
        <w:rPr>
          <w:w w:val="105"/>
          <w:vertAlign w:val="baseline"/>
        </w:rPr>
        <w:t> then</w:t>
      </w:r>
      <w:r>
        <w:rPr>
          <w:w w:val="105"/>
          <w:vertAlign w:val="baseline"/>
        </w:rPr>
        <w:t> kept</w:t>
      </w:r>
      <w:r>
        <w:rPr>
          <w:w w:val="105"/>
          <w:vertAlign w:val="baseline"/>
        </w:rPr>
        <w:t> constant</w:t>
      </w:r>
      <w:r>
        <w:rPr>
          <w:w w:val="105"/>
          <w:vertAlign w:val="baseline"/>
        </w:rPr>
        <w:t> for</w:t>
      </w:r>
      <w:r>
        <w:rPr>
          <w:w w:val="105"/>
          <w:vertAlign w:val="baseline"/>
        </w:rPr>
        <w:t> 30</w:t>
      </w:r>
      <w:r>
        <w:rPr>
          <w:spacing w:val="-6"/>
          <w:w w:val="105"/>
          <w:vertAlign w:val="baseline"/>
        </w:rPr>
        <w:t> </w:t>
      </w:r>
      <w:r>
        <w:rPr>
          <w:w w:val="105"/>
          <w:vertAlign w:val="baseline"/>
        </w:rPr>
        <w:t>min.</w:t>
      </w:r>
      <w:r>
        <w:rPr>
          <w:w w:val="105"/>
          <w:vertAlign w:val="baseline"/>
        </w:rPr>
        <w:t> </w:t>
      </w:r>
      <w:r>
        <w:rPr>
          <w:w w:val="105"/>
          <w:vertAlign w:val="baseline"/>
        </w:rPr>
        <w:t>FAMEs were</w:t>
      </w:r>
      <w:r>
        <w:rPr>
          <w:w w:val="105"/>
          <w:vertAlign w:val="baseline"/>
        </w:rPr>
        <w:t> identified</w:t>
      </w:r>
      <w:r>
        <w:rPr>
          <w:w w:val="105"/>
          <w:vertAlign w:val="baseline"/>
        </w:rPr>
        <w:t> by</w:t>
      </w:r>
      <w:r>
        <w:rPr>
          <w:w w:val="105"/>
          <w:vertAlign w:val="baseline"/>
        </w:rPr>
        <w:t> their</w:t>
      </w:r>
      <w:r>
        <w:rPr>
          <w:w w:val="105"/>
          <w:vertAlign w:val="baseline"/>
        </w:rPr>
        <w:t> typical</w:t>
      </w:r>
      <w:r>
        <w:rPr>
          <w:w w:val="105"/>
          <w:vertAlign w:val="baseline"/>
        </w:rPr>
        <w:t> electron</w:t>
      </w:r>
      <w:r>
        <w:rPr>
          <w:w w:val="105"/>
          <w:vertAlign w:val="baseline"/>
        </w:rPr>
        <w:t> impact</w:t>
      </w:r>
      <w:r>
        <w:rPr>
          <w:w w:val="105"/>
          <w:vertAlign w:val="baseline"/>
        </w:rPr>
        <w:t> MS</w:t>
      </w:r>
      <w:r>
        <w:rPr>
          <w:w w:val="105"/>
          <w:vertAlign w:val="baseline"/>
        </w:rPr>
        <w:t> spectra</w:t>
      </w:r>
      <w:r>
        <w:rPr>
          <w:w w:val="105"/>
          <w:vertAlign w:val="baseline"/>
        </w:rPr>
        <w:t> and retention</w:t>
      </w:r>
      <w:r>
        <w:rPr>
          <w:w w:val="105"/>
          <w:vertAlign w:val="baseline"/>
        </w:rPr>
        <w:t> times</w:t>
      </w:r>
      <w:r>
        <w:rPr>
          <w:w w:val="105"/>
          <w:vertAlign w:val="baseline"/>
        </w:rPr>
        <w:t> (</w:t>
      </w:r>
      <w:r>
        <w:rPr>
          <w:i/>
          <w:w w:val="105"/>
          <w:vertAlign w:val="baseline"/>
        </w:rPr>
        <w:t>R</w:t>
      </w:r>
      <w:r>
        <w:rPr>
          <w:w w:val="105"/>
          <w:vertAlign w:val="baseline"/>
        </w:rPr>
        <w:t>t),</w:t>
      </w:r>
      <w:r>
        <w:rPr>
          <w:w w:val="105"/>
          <w:vertAlign w:val="baseline"/>
        </w:rPr>
        <w:t> shown</w:t>
      </w:r>
      <w:r>
        <w:rPr>
          <w:w w:val="105"/>
          <w:vertAlign w:val="baseline"/>
        </w:rPr>
        <w:t> by</w:t>
      </w:r>
      <w:r>
        <w:rPr>
          <w:w w:val="105"/>
          <w:vertAlign w:val="baseline"/>
        </w:rPr>
        <w:t> comparison</w:t>
      </w:r>
      <w:r>
        <w:rPr>
          <w:w w:val="105"/>
          <w:vertAlign w:val="baseline"/>
        </w:rPr>
        <w:t> with</w:t>
      </w:r>
      <w:r>
        <w:rPr>
          <w:w w:val="105"/>
          <w:vertAlign w:val="baseline"/>
        </w:rPr>
        <w:t> standards</w:t>
      </w:r>
      <w:r>
        <w:rPr>
          <w:spacing w:val="80"/>
          <w:w w:val="105"/>
          <w:vertAlign w:val="baseline"/>
        </w:rPr>
        <w:t> </w:t>
      </w:r>
      <w:r>
        <w:rPr>
          <w:w w:val="105"/>
          <w:vertAlign w:val="baseline"/>
        </w:rPr>
        <w:t>(Sigma),</w:t>
      </w:r>
      <w:r>
        <w:rPr>
          <w:spacing w:val="8"/>
          <w:w w:val="105"/>
          <w:vertAlign w:val="baseline"/>
        </w:rPr>
        <w:t> </w:t>
      </w:r>
      <w:r>
        <w:rPr>
          <w:w w:val="105"/>
          <w:vertAlign w:val="baseline"/>
        </w:rPr>
        <w:t>and</w:t>
      </w:r>
      <w:r>
        <w:rPr>
          <w:spacing w:val="10"/>
          <w:w w:val="105"/>
          <w:vertAlign w:val="baseline"/>
        </w:rPr>
        <w:t> </w:t>
      </w:r>
      <w:r>
        <w:rPr>
          <w:w w:val="105"/>
          <w:vertAlign w:val="baseline"/>
        </w:rPr>
        <w:t>quantified</w:t>
      </w:r>
      <w:r>
        <w:rPr>
          <w:spacing w:val="8"/>
          <w:w w:val="105"/>
          <w:vertAlign w:val="baseline"/>
        </w:rPr>
        <w:t> </w:t>
      </w:r>
      <w:r>
        <w:rPr>
          <w:w w:val="105"/>
          <w:vertAlign w:val="baseline"/>
        </w:rPr>
        <w:t>according</w:t>
      </w:r>
      <w:r>
        <w:rPr>
          <w:spacing w:val="9"/>
          <w:w w:val="105"/>
          <w:vertAlign w:val="baseline"/>
        </w:rPr>
        <w:t> </w:t>
      </w:r>
      <w:r>
        <w:rPr>
          <w:w w:val="105"/>
          <w:vertAlign w:val="baseline"/>
        </w:rPr>
        <w:t>to</w:t>
      </w:r>
      <w:r>
        <w:rPr>
          <w:spacing w:val="10"/>
          <w:w w:val="105"/>
          <w:vertAlign w:val="baseline"/>
        </w:rPr>
        <w:t> </w:t>
      </w:r>
      <w:r>
        <w:rPr>
          <w:w w:val="105"/>
          <w:vertAlign w:val="baseline"/>
        </w:rPr>
        <w:t>their</w:t>
      </w:r>
      <w:r>
        <w:rPr>
          <w:spacing w:val="8"/>
          <w:w w:val="105"/>
          <w:vertAlign w:val="baseline"/>
        </w:rPr>
        <w:t> </w:t>
      </w:r>
      <w:r>
        <w:rPr>
          <w:w w:val="105"/>
          <w:vertAlign w:val="baseline"/>
        </w:rPr>
        <w:t>relative</w:t>
      </w:r>
      <w:r>
        <w:rPr>
          <w:spacing w:val="10"/>
          <w:w w:val="105"/>
          <w:vertAlign w:val="baseline"/>
        </w:rPr>
        <w:t> </w:t>
      </w:r>
      <w:r>
        <w:rPr>
          <w:w w:val="105"/>
          <w:vertAlign w:val="baseline"/>
        </w:rPr>
        <w:t>peak</w:t>
      </w:r>
      <w:r>
        <w:rPr>
          <w:spacing w:val="8"/>
          <w:w w:val="105"/>
          <w:vertAlign w:val="baseline"/>
        </w:rPr>
        <w:t> </w:t>
      </w:r>
      <w:r>
        <w:rPr>
          <w:w w:val="105"/>
          <w:vertAlign w:val="baseline"/>
        </w:rPr>
        <w:t>areas</w:t>
      </w:r>
      <w:r>
        <w:rPr>
          <w:spacing w:val="10"/>
          <w:w w:val="105"/>
          <w:vertAlign w:val="baseline"/>
        </w:rPr>
        <w:t> </w:t>
      </w:r>
      <w:hyperlink w:history="true" w:anchor="_bookmark21">
        <w:r>
          <w:rPr>
            <w:color w:val="007FAD"/>
            <w:spacing w:val="-2"/>
            <w:w w:val="105"/>
            <w:vertAlign w:val="baseline"/>
          </w:rPr>
          <w:t>[20]</w:t>
        </w:r>
      </w:hyperlink>
      <w:r>
        <w:rPr>
          <w:spacing w:val="-2"/>
          <w:w w:val="105"/>
          <w:vertAlign w:val="baseline"/>
        </w:rPr>
        <w:t>.</w:t>
      </w:r>
    </w:p>
    <w:p>
      <w:pPr>
        <w:pStyle w:val="BodyText"/>
        <w:spacing w:before="66"/>
      </w:pPr>
    </w:p>
    <w:p>
      <w:pPr>
        <w:pStyle w:val="BodyText"/>
        <w:ind w:left="115"/>
      </w:pPr>
      <w:r>
        <w:rPr>
          <w:spacing w:val="-2"/>
          <w:w w:val="110"/>
        </w:rPr>
        <w:t>Results</w:t>
      </w:r>
    </w:p>
    <w:p>
      <w:pPr>
        <w:pStyle w:val="BodyText"/>
        <w:spacing w:before="54"/>
      </w:pPr>
    </w:p>
    <w:p>
      <w:pPr>
        <w:spacing w:before="1"/>
        <w:ind w:left="115" w:right="0" w:firstLine="0"/>
        <w:jc w:val="left"/>
        <w:rPr>
          <w:i/>
          <w:sz w:val="16"/>
        </w:rPr>
      </w:pPr>
      <w:r>
        <w:rPr>
          <w:i/>
          <w:spacing w:val="-2"/>
          <w:sz w:val="16"/>
        </w:rPr>
        <w:t>Proximate</w:t>
      </w:r>
      <w:r>
        <w:rPr>
          <w:i/>
          <w:spacing w:val="8"/>
          <w:sz w:val="16"/>
        </w:rPr>
        <w:t> </w:t>
      </w:r>
      <w:r>
        <w:rPr>
          <w:i/>
          <w:spacing w:val="-2"/>
          <w:sz w:val="16"/>
        </w:rPr>
        <w:t>composition</w:t>
      </w:r>
    </w:p>
    <w:p>
      <w:pPr>
        <w:pStyle w:val="BodyText"/>
        <w:spacing w:before="54"/>
        <w:rPr>
          <w:i/>
        </w:rPr>
      </w:pPr>
    </w:p>
    <w:p>
      <w:pPr>
        <w:pStyle w:val="BodyText"/>
        <w:spacing w:line="276" w:lineRule="auto"/>
        <w:ind w:left="114" w:right="308" w:firstLine="233"/>
        <w:jc w:val="both"/>
      </w:pPr>
      <w:r>
        <w:rPr>
          <w:w w:val="105"/>
        </w:rPr>
        <w:t>Protein,</w:t>
      </w:r>
      <w:r>
        <w:rPr>
          <w:spacing w:val="-2"/>
          <w:w w:val="105"/>
        </w:rPr>
        <w:t> </w:t>
      </w:r>
      <w:r>
        <w:rPr>
          <w:w w:val="105"/>
        </w:rPr>
        <w:t>carbohydrate,</w:t>
      </w:r>
      <w:r>
        <w:rPr>
          <w:spacing w:val="-2"/>
          <w:w w:val="105"/>
        </w:rPr>
        <w:t> </w:t>
      </w:r>
      <w:r>
        <w:rPr>
          <w:w w:val="105"/>
        </w:rPr>
        <w:t>ash,</w:t>
      </w:r>
      <w:r>
        <w:rPr>
          <w:spacing w:val="-2"/>
          <w:w w:val="105"/>
        </w:rPr>
        <w:t> </w:t>
      </w:r>
      <w:r>
        <w:rPr>
          <w:w w:val="105"/>
        </w:rPr>
        <w:t>and</w:t>
      </w:r>
      <w:r>
        <w:rPr>
          <w:spacing w:val="-2"/>
          <w:w w:val="105"/>
        </w:rPr>
        <w:t> </w:t>
      </w:r>
      <w:r>
        <w:rPr>
          <w:w w:val="105"/>
        </w:rPr>
        <w:t>moisture</w:t>
      </w:r>
      <w:r>
        <w:rPr>
          <w:spacing w:val="-2"/>
          <w:w w:val="105"/>
        </w:rPr>
        <w:t> </w:t>
      </w:r>
      <w:r>
        <w:rPr>
          <w:w w:val="105"/>
        </w:rPr>
        <w:t>contents</w:t>
      </w:r>
      <w:r>
        <w:rPr>
          <w:spacing w:val="-2"/>
          <w:w w:val="105"/>
        </w:rPr>
        <w:t> </w:t>
      </w:r>
      <w:r>
        <w:rPr>
          <w:w w:val="105"/>
        </w:rPr>
        <w:t>were</w:t>
      </w:r>
      <w:r>
        <w:rPr>
          <w:spacing w:val="-2"/>
          <w:w w:val="105"/>
        </w:rPr>
        <w:t> </w:t>
      </w:r>
      <w:r>
        <w:rPr>
          <w:w w:val="105"/>
        </w:rPr>
        <w:t>found</w:t>
      </w:r>
      <w:r>
        <w:rPr>
          <w:spacing w:val="-3"/>
          <w:w w:val="105"/>
        </w:rPr>
        <w:t> </w:t>
      </w:r>
      <w:r>
        <w:rPr>
          <w:w w:val="105"/>
        </w:rPr>
        <w:t>in the</w:t>
      </w:r>
      <w:r>
        <w:rPr>
          <w:w w:val="105"/>
        </w:rPr>
        <w:t> experimental</w:t>
      </w:r>
      <w:r>
        <w:rPr>
          <w:w w:val="105"/>
        </w:rPr>
        <w:t> fish</w:t>
      </w:r>
      <w:r>
        <w:rPr>
          <w:w w:val="105"/>
        </w:rPr>
        <w:t> and</w:t>
      </w:r>
      <w:r>
        <w:rPr>
          <w:w w:val="105"/>
        </w:rPr>
        <w:t> their</w:t>
      </w:r>
      <w:r>
        <w:rPr>
          <w:w w:val="105"/>
        </w:rPr>
        <w:t> proportions</w:t>
      </w:r>
      <w:r>
        <w:rPr>
          <w:w w:val="105"/>
        </w:rPr>
        <w:t> were</w:t>
      </w:r>
      <w:r>
        <w:rPr>
          <w:w w:val="105"/>
        </w:rPr>
        <w:t> 48.7%,</w:t>
      </w:r>
      <w:r>
        <w:rPr>
          <w:w w:val="105"/>
        </w:rPr>
        <w:t> 14.1%, 5.1%, and 9.4%, respectively.</w:t>
      </w:r>
    </w:p>
    <w:p>
      <w:pPr>
        <w:pStyle w:val="BodyText"/>
        <w:spacing w:before="30"/>
      </w:pPr>
    </w:p>
    <w:p>
      <w:pPr>
        <w:spacing w:before="0"/>
        <w:ind w:left="115" w:right="0" w:firstLine="0"/>
        <w:jc w:val="left"/>
        <w:rPr>
          <w:i/>
          <w:sz w:val="16"/>
        </w:rPr>
      </w:pPr>
      <w:r>
        <w:rPr>
          <w:i/>
          <w:sz w:val="16"/>
        </w:rPr>
        <w:t>Amino</w:t>
      </w:r>
      <w:r>
        <w:rPr>
          <w:i/>
          <w:spacing w:val="3"/>
          <w:sz w:val="16"/>
        </w:rPr>
        <w:t> </w:t>
      </w:r>
      <w:r>
        <w:rPr>
          <w:i/>
          <w:sz w:val="16"/>
        </w:rPr>
        <w:t>acid</w:t>
      </w:r>
      <w:r>
        <w:rPr>
          <w:i/>
          <w:spacing w:val="5"/>
          <w:sz w:val="16"/>
        </w:rPr>
        <w:t> </w:t>
      </w:r>
      <w:r>
        <w:rPr>
          <w:i/>
          <w:spacing w:val="-2"/>
          <w:sz w:val="16"/>
        </w:rPr>
        <w:t>composition</w:t>
      </w:r>
    </w:p>
    <w:p>
      <w:pPr>
        <w:pStyle w:val="BodyText"/>
        <w:spacing w:before="55"/>
        <w:rPr>
          <w:i/>
        </w:rPr>
      </w:pPr>
    </w:p>
    <w:p>
      <w:pPr>
        <w:pStyle w:val="BodyText"/>
        <w:spacing w:line="276" w:lineRule="auto"/>
        <w:ind w:left="114" w:right="308" w:firstLine="233"/>
        <w:jc w:val="both"/>
      </w:pPr>
      <w:r>
        <w:rPr>
          <w:w w:val="105"/>
        </w:rPr>
        <w:t>The</w:t>
      </w:r>
      <w:r>
        <w:rPr>
          <w:w w:val="105"/>
        </w:rPr>
        <w:t> percentage</w:t>
      </w:r>
      <w:r>
        <w:rPr>
          <w:w w:val="105"/>
        </w:rPr>
        <w:t> composition</w:t>
      </w:r>
      <w:r>
        <w:rPr>
          <w:w w:val="105"/>
        </w:rPr>
        <w:t> of</w:t>
      </w:r>
      <w:r>
        <w:rPr>
          <w:w w:val="105"/>
        </w:rPr>
        <w:t> essential</w:t>
      </w:r>
      <w:r>
        <w:rPr>
          <w:w w:val="105"/>
        </w:rPr>
        <w:t> and</w:t>
      </w:r>
      <w:r>
        <w:rPr>
          <w:w w:val="105"/>
        </w:rPr>
        <w:t> </w:t>
      </w:r>
      <w:r>
        <w:rPr>
          <w:w w:val="105"/>
        </w:rPr>
        <w:t>non-essential amino</w:t>
      </w:r>
      <w:r>
        <w:rPr>
          <w:spacing w:val="33"/>
          <w:w w:val="105"/>
        </w:rPr>
        <w:t> </w:t>
      </w:r>
      <w:r>
        <w:rPr>
          <w:w w:val="105"/>
        </w:rPr>
        <w:t>acids</w:t>
      </w:r>
      <w:r>
        <w:rPr>
          <w:spacing w:val="34"/>
          <w:w w:val="105"/>
        </w:rPr>
        <w:t> </w:t>
      </w:r>
      <w:r>
        <w:rPr>
          <w:w w:val="105"/>
        </w:rPr>
        <w:t>is</w:t>
      </w:r>
      <w:r>
        <w:rPr>
          <w:spacing w:val="36"/>
          <w:w w:val="105"/>
        </w:rPr>
        <w:t> </w:t>
      </w:r>
      <w:r>
        <w:rPr>
          <w:w w:val="105"/>
        </w:rPr>
        <w:t>shown</w:t>
      </w:r>
      <w:r>
        <w:rPr>
          <w:spacing w:val="33"/>
          <w:w w:val="105"/>
        </w:rPr>
        <w:t> </w:t>
      </w:r>
      <w:r>
        <w:rPr>
          <w:w w:val="105"/>
        </w:rPr>
        <w:t>in</w:t>
      </w:r>
      <w:r>
        <w:rPr>
          <w:spacing w:val="34"/>
          <w:w w:val="105"/>
        </w:rPr>
        <w:t> </w:t>
      </w:r>
      <w:hyperlink w:history="true" w:anchor="_bookmark3">
        <w:r>
          <w:rPr>
            <w:color w:val="007FAD"/>
            <w:w w:val="105"/>
          </w:rPr>
          <w:t>Table</w:t>
        </w:r>
        <w:r>
          <w:rPr>
            <w:color w:val="007FAD"/>
            <w:spacing w:val="34"/>
            <w:w w:val="105"/>
          </w:rPr>
          <w:t> </w:t>
        </w:r>
        <w:r>
          <w:rPr>
            <w:color w:val="007FAD"/>
            <w:w w:val="105"/>
          </w:rPr>
          <w:t>1</w:t>
        </w:r>
      </w:hyperlink>
      <w:r>
        <w:rPr>
          <w:w w:val="105"/>
        </w:rPr>
        <w:t>.</w:t>
      </w:r>
      <w:r>
        <w:rPr>
          <w:spacing w:val="34"/>
          <w:w w:val="105"/>
        </w:rPr>
        <w:t> </w:t>
      </w:r>
      <w:r>
        <w:rPr>
          <w:w w:val="105"/>
        </w:rPr>
        <w:t>A</w:t>
      </w:r>
      <w:r>
        <w:rPr>
          <w:spacing w:val="36"/>
          <w:w w:val="105"/>
        </w:rPr>
        <w:t> </w:t>
      </w:r>
      <w:r>
        <w:rPr>
          <w:w w:val="105"/>
        </w:rPr>
        <w:t>total</w:t>
      </w:r>
      <w:r>
        <w:rPr>
          <w:spacing w:val="33"/>
          <w:w w:val="105"/>
        </w:rPr>
        <w:t> </w:t>
      </w:r>
      <w:r>
        <w:rPr>
          <w:w w:val="105"/>
        </w:rPr>
        <w:t>of</w:t>
      </w:r>
      <w:r>
        <w:rPr>
          <w:spacing w:val="33"/>
          <w:w w:val="105"/>
        </w:rPr>
        <w:t> </w:t>
      </w:r>
      <w:r>
        <w:rPr>
          <w:w w:val="105"/>
        </w:rPr>
        <w:t>twenty</w:t>
      </w:r>
      <w:r>
        <w:rPr>
          <w:spacing w:val="33"/>
          <w:w w:val="105"/>
        </w:rPr>
        <w:t> </w:t>
      </w:r>
      <w:r>
        <w:rPr>
          <w:w w:val="105"/>
        </w:rPr>
        <w:t>amino</w:t>
      </w:r>
      <w:r>
        <w:rPr>
          <w:spacing w:val="34"/>
          <w:w w:val="105"/>
        </w:rPr>
        <w:t> </w:t>
      </w:r>
      <w:r>
        <w:rPr>
          <w:w w:val="105"/>
        </w:rPr>
        <w:t>acids were</w:t>
      </w:r>
      <w:r>
        <w:rPr>
          <w:w w:val="105"/>
        </w:rPr>
        <w:t> found</w:t>
      </w:r>
      <w:r>
        <w:rPr>
          <w:w w:val="105"/>
        </w:rPr>
        <w:t> from</w:t>
      </w:r>
      <w:r>
        <w:rPr>
          <w:w w:val="105"/>
        </w:rPr>
        <w:t> </w:t>
      </w:r>
      <w:r>
        <w:rPr>
          <w:i/>
          <w:w w:val="105"/>
        </w:rPr>
        <w:t>Chanodichthys</w:t>
      </w:r>
      <w:r>
        <w:rPr>
          <w:i/>
          <w:w w:val="105"/>
        </w:rPr>
        <w:t> erythropterus</w:t>
      </w:r>
      <w:r>
        <w:rPr>
          <w:w w:val="105"/>
        </w:rPr>
        <w:t>.</w:t>
      </w:r>
      <w:r>
        <w:rPr>
          <w:w w:val="105"/>
        </w:rPr>
        <w:t> The</w:t>
      </w:r>
      <w:r>
        <w:rPr>
          <w:w w:val="105"/>
        </w:rPr>
        <w:t> levels</w:t>
      </w:r>
      <w:r>
        <w:rPr>
          <w:w w:val="105"/>
        </w:rPr>
        <w:t> of different</w:t>
      </w:r>
      <w:r>
        <w:rPr>
          <w:spacing w:val="52"/>
          <w:w w:val="105"/>
        </w:rPr>
        <w:t> </w:t>
      </w:r>
      <w:r>
        <w:rPr>
          <w:w w:val="105"/>
        </w:rPr>
        <w:t>amino</w:t>
      </w:r>
      <w:r>
        <w:rPr>
          <w:spacing w:val="54"/>
          <w:w w:val="105"/>
        </w:rPr>
        <w:t> </w:t>
      </w:r>
      <w:r>
        <w:rPr>
          <w:w w:val="105"/>
        </w:rPr>
        <w:t>acids</w:t>
      </w:r>
      <w:r>
        <w:rPr>
          <w:spacing w:val="54"/>
          <w:w w:val="105"/>
        </w:rPr>
        <w:t> </w:t>
      </w:r>
      <w:r>
        <w:rPr>
          <w:w w:val="105"/>
        </w:rPr>
        <w:t>(essential</w:t>
      </w:r>
      <w:r>
        <w:rPr>
          <w:spacing w:val="54"/>
          <w:w w:val="105"/>
        </w:rPr>
        <w:t> </w:t>
      </w:r>
      <w:r>
        <w:rPr>
          <w:w w:val="105"/>
        </w:rPr>
        <w:t>and</w:t>
      </w:r>
      <w:r>
        <w:rPr>
          <w:spacing w:val="53"/>
          <w:w w:val="105"/>
        </w:rPr>
        <w:t> </w:t>
      </w:r>
      <w:r>
        <w:rPr>
          <w:w w:val="105"/>
        </w:rPr>
        <w:t>non-essential)</w:t>
      </w:r>
      <w:r>
        <w:rPr>
          <w:spacing w:val="54"/>
          <w:w w:val="105"/>
        </w:rPr>
        <w:t> </w:t>
      </w:r>
      <w:r>
        <w:rPr>
          <w:w w:val="105"/>
        </w:rPr>
        <w:t>were</w:t>
      </w:r>
      <w:r>
        <w:rPr>
          <w:spacing w:val="54"/>
          <w:w w:val="105"/>
        </w:rPr>
        <w:t> </w:t>
      </w:r>
      <w:r>
        <w:rPr>
          <w:spacing w:val="-2"/>
          <w:w w:val="105"/>
        </w:rPr>
        <w:t>found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0"/>
        <w:rPr>
          <w:sz w:val="12"/>
        </w:rPr>
      </w:pPr>
    </w:p>
    <w:p>
      <w:pPr>
        <w:spacing w:before="1"/>
        <w:ind w:left="115" w:right="0" w:firstLine="0"/>
        <w:jc w:val="left"/>
        <w:rPr>
          <w:sz w:val="12"/>
        </w:rPr>
      </w:pPr>
      <w:r>
        <w:rPr>
          <w:w w:val="115"/>
          <w:sz w:val="12"/>
        </w:rPr>
        <w:t>Table</w:t>
      </w:r>
      <w:r>
        <w:rPr>
          <w:spacing w:val="-1"/>
          <w:w w:val="115"/>
          <w:sz w:val="12"/>
        </w:rPr>
        <w:t> </w:t>
      </w:r>
      <w:r>
        <w:rPr>
          <w:spacing w:val="-10"/>
          <w:w w:val="125"/>
          <w:sz w:val="12"/>
        </w:rPr>
        <w:t>1</w:t>
      </w:r>
    </w:p>
    <w:p>
      <w:pPr>
        <w:spacing w:before="34"/>
        <w:ind w:left="114" w:right="0" w:firstLine="0"/>
        <w:jc w:val="left"/>
        <w:rPr>
          <w:sz w:val="12"/>
        </w:rPr>
      </w:pPr>
      <w:r>
        <w:rPr>
          <w:sz w:val="12"/>
        </w:rPr>
        <w:t>Amino</w:t>
      </w:r>
      <w:r>
        <w:rPr>
          <w:spacing w:val="41"/>
          <w:sz w:val="12"/>
        </w:rPr>
        <w:t> </w:t>
      </w:r>
      <w:r>
        <w:rPr>
          <w:sz w:val="12"/>
        </w:rPr>
        <w:t>acid</w:t>
      </w:r>
      <w:r>
        <w:rPr>
          <w:spacing w:val="41"/>
          <w:sz w:val="12"/>
        </w:rPr>
        <w:t> </w:t>
      </w:r>
      <w:r>
        <w:rPr>
          <w:sz w:val="12"/>
        </w:rPr>
        <w:t>composition</w:t>
      </w:r>
      <w:r>
        <w:rPr>
          <w:spacing w:val="41"/>
          <w:sz w:val="12"/>
        </w:rPr>
        <w:t> </w:t>
      </w:r>
      <w:r>
        <w:rPr>
          <w:sz w:val="12"/>
        </w:rPr>
        <w:t>of</w:t>
      </w:r>
      <w:r>
        <w:rPr>
          <w:spacing w:val="40"/>
          <w:sz w:val="12"/>
        </w:rPr>
        <w:t> </w:t>
      </w:r>
      <w:r>
        <w:rPr>
          <w:sz w:val="12"/>
        </w:rPr>
        <w:t>the</w:t>
      </w:r>
      <w:r>
        <w:rPr>
          <w:spacing w:val="39"/>
          <w:sz w:val="12"/>
        </w:rPr>
        <w:t> </w:t>
      </w:r>
      <w:r>
        <w:rPr>
          <w:sz w:val="12"/>
        </w:rPr>
        <w:t>muscle</w:t>
      </w:r>
      <w:r>
        <w:rPr>
          <w:spacing w:val="41"/>
          <w:sz w:val="12"/>
        </w:rPr>
        <w:t> </w:t>
      </w:r>
      <w:r>
        <w:rPr>
          <w:sz w:val="12"/>
        </w:rPr>
        <w:t>of</w:t>
      </w:r>
      <w:r>
        <w:rPr>
          <w:spacing w:val="40"/>
          <w:sz w:val="12"/>
        </w:rPr>
        <w:t> </w:t>
      </w:r>
      <w:r>
        <w:rPr>
          <w:i/>
          <w:sz w:val="12"/>
        </w:rPr>
        <w:t>Chanodichthys</w:t>
      </w:r>
      <w:r>
        <w:rPr>
          <w:i/>
          <w:spacing w:val="38"/>
          <w:sz w:val="12"/>
        </w:rPr>
        <w:t> </w:t>
      </w:r>
      <w:r>
        <w:rPr>
          <w:i/>
          <w:sz w:val="12"/>
        </w:rPr>
        <w:t>erythropterus</w:t>
      </w:r>
      <w:r>
        <w:rPr>
          <w:i/>
          <w:spacing w:val="39"/>
          <w:sz w:val="12"/>
        </w:rPr>
        <w:t> </w:t>
      </w:r>
      <w:r>
        <w:rPr>
          <w:sz w:val="12"/>
        </w:rPr>
        <w:t>(mg/100</w:t>
      </w:r>
      <w:r>
        <w:rPr>
          <w:spacing w:val="24"/>
          <w:sz w:val="12"/>
        </w:rPr>
        <w:t> </w:t>
      </w:r>
      <w:r>
        <w:rPr>
          <w:spacing w:val="-5"/>
          <w:sz w:val="12"/>
        </w:rPr>
        <w:t>g).</w:t>
      </w:r>
    </w:p>
    <w:p>
      <w:pPr>
        <w:pStyle w:val="BodyText"/>
        <w:rPr>
          <w:sz w:val="5"/>
        </w:rPr>
      </w:pPr>
      <w:r>
        <w:rPr/>
        <mc:AlternateContent>
          <mc:Choice Requires="wps">
            <w:drawing>
              <wp:anchor distT="0" distB="0" distL="0" distR="0" allowOverlap="1" layoutInCell="1" locked="0" behindDoc="1" simplePos="0" relativeHeight="487593984">
                <wp:simplePos x="0" y="0"/>
                <wp:positionH relativeFrom="page">
                  <wp:posOffset>415442</wp:posOffset>
                </wp:positionH>
                <wp:positionV relativeFrom="paragraph">
                  <wp:posOffset>51407</wp:posOffset>
                </wp:positionV>
                <wp:extent cx="6604634" cy="698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7839pt;width:520.044pt;height:.51024pt;mso-position-horizontal-relative:page;mso-position-vertical-relative:paragraph;z-index:-15722496;mso-wrap-distance-left:0;mso-wrap-distance-right:0" id="docshape27" filled="true" fillcolor="#000000" stroked="false">
                <v:fill type="solid"/>
                <w10:wrap type="topAndBottom"/>
              </v:rect>
            </w:pict>
          </mc:Fallback>
        </mc:AlternateContent>
      </w:r>
    </w:p>
    <w:p>
      <w:pPr>
        <w:tabs>
          <w:tab w:pos="4228" w:val="left" w:leader="none"/>
          <w:tab w:pos="6349" w:val="left" w:leader="none"/>
          <w:tab w:pos="9326" w:val="left" w:leader="none"/>
        </w:tabs>
        <w:spacing w:before="59"/>
        <w:ind w:left="1537" w:right="0" w:firstLine="0"/>
        <w:jc w:val="left"/>
        <w:rPr>
          <w:sz w:val="12"/>
        </w:rPr>
      </w:pPr>
      <w:r>
        <w:rPr>
          <w:w w:val="110"/>
          <w:sz w:val="12"/>
        </w:rPr>
        <w:t>Essential</w:t>
      </w:r>
      <w:r>
        <w:rPr>
          <w:spacing w:val="16"/>
          <w:w w:val="110"/>
          <w:sz w:val="12"/>
        </w:rPr>
        <w:t> </w:t>
      </w:r>
      <w:r>
        <w:rPr>
          <w:w w:val="110"/>
          <w:sz w:val="12"/>
        </w:rPr>
        <w:t>amino</w:t>
      </w:r>
      <w:r>
        <w:rPr>
          <w:spacing w:val="15"/>
          <w:w w:val="110"/>
          <w:sz w:val="12"/>
        </w:rPr>
        <w:t> </w:t>
      </w:r>
      <w:r>
        <w:rPr>
          <w:spacing w:val="-4"/>
          <w:w w:val="110"/>
          <w:sz w:val="12"/>
        </w:rPr>
        <w:t>acid</w:t>
      </w:r>
      <w:r>
        <w:rPr>
          <w:sz w:val="12"/>
        </w:rPr>
        <w:tab/>
      </w:r>
      <w:r>
        <w:rPr>
          <w:w w:val="110"/>
          <w:sz w:val="12"/>
        </w:rPr>
        <w:t>Ratio</w:t>
      </w:r>
      <w:r>
        <w:rPr>
          <w:spacing w:val="7"/>
          <w:w w:val="110"/>
          <w:sz w:val="12"/>
        </w:rPr>
        <w:t> </w:t>
      </w:r>
      <w:r>
        <w:rPr>
          <w:w w:val="110"/>
          <w:sz w:val="12"/>
        </w:rPr>
        <w:t>(mg/100</w:t>
      </w:r>
      <w:r>
        <w:rPr>
          <w:spacing w:val="-2"/>
          <w:w w:val="110"/>
          <w:sz w:val="12"/>
        </w:rPr>
        <w:t> </w:t>
      </w:r>
      <w:r>
        <w:rPr>
          <w:spacing w:val="-5"/>
          <w:w w:val="110"/>
          <w:sz w:val="12"/>
        </w:rPr>
        <w:t>g)</w:t>
      </w:r>
      <w:r>
        <w:rPr>
          <w:sz w:val="12"/>
        </w:rPr>
        <w:tab/>
      </w:r>
      <w:r>
        <w:rPr>
          <w:w w:val="110"/>
          <w:sz w:val="12"/>
        </w:rPr>
        <w:t>Non-essential</w:t>
      </w:r>
      <w:r>
        <w:rPr>
          <w:spacing w:val="26"/>
          <w:w w:val="110"/>
          <w:sz w:val="12"/>
        </w:rPr>
        <w:t> </w:t>
      </w:r>
      <w:r>
        <w:rPr>
          <w:w w:val="110"/>
          <w:sz w:val="12"/>
        </w:rPr>
        <w:t>amino</w:t>
      </w:r>
      <w:r>
        <w:rPr>
          <w:spacing w:val="26"/>
          <w:w w:val="110"/>
          <w:sz w:val="12"/>
        </w:rPr>
        <w:t> </w:t>
      </w:r>
      <w:r>
        <w:rPr>
          <w:spacing w:val="-4"/>
          <w:w w:val="110"/>
          <w:sz w:val="12"/>
        </w:rPr>
        <w:t>acid</w:t>
      </w:r>
      <w:r>
        <w:rPr>
          <w:sz w:val="12"/>
        </w:rPr>
        <w:tab/>
      </w:r>
      <w:r>
        <w:rPr>
          <w:w w:val="110"/>
          <w:sz w:val="12"/>
        </w:rPr>
        <w:t>Ratio</w:t>
      </w:r>
      <w:r>
        <w:rPr>
          <w:spacing w:val="5"/>
          <w:w w:val="110"/>
          <w:sz w:val="12"/>
        </w:rPr>
        <w:t> </w:t>
      </w:r>
      <w:r>
        <w:rPr>
          <w:w w:val="110"/>
          <w:sz w:val="12"/>
        </w:rPr>
        <w:t>(mg/100</w:t>
      </w:r>
      <w:r>
        <w:rPr>
          <w:spacing w:val="-2"/>
          <w:w w:val="110"/>
          <w:sz w:val="12"/>
        </w:rPr>
        <w:t> </w:t>
      </w:r>
      <w:r>
        <w:rPr>
          <w:spacing w:val="-5"/>
          <w:w w:val="110"/>
          <w:sz w:val="12"/>
        </w:rPr>
        <w:t>g)</w:t>
      </w:r>
    </w:p>
    <w:p>
      <w:pPr>
        <w:pStyle w:val="ListParagraph"/>
        <w:numPr>
          <w:ilvl w:val="0"/>
          <w:numId w:val="1"/>
        </w:numPr>
        <w:tabs>
          <w:tab w:pos="1537" w:val="left" w:leader="none"/>
          <w:tab w:pos="4228" w:val="left" w:leader="none"/>
          <w:tab w:pos="6349" w:val="left" w:leader="none"/>
          <w:tab w:pos="9739" w:val="right" w:leader="none"/>
        </w:tabs>
        <w:spacing w:line="240" w:lineRule="auto" w:before="116" w:after="0"/>
        <w:ind w:left="1537" w:right="0" w:hanging="1253"/>
        <w:jc w:val="left"/>
        <w:rPr>
          <w:sz w:val="12"/>
        </w:rPr>
      </w:pPr>
      <w:r>
        <w:rPr/>
        <mc:AlternateContent>
          <mc:Choice Requires="wps">
            <w:drawing>
              <wp:anchor distT="0" distB="0" distL="0" distR="0" allowOverlap="1" layoutInCell="1" locked="0" behindDoc="0" simplePos="0" relativeHeight="15735808">
                <wp:simplePos x="0" y="0"/>
                <wp:positionH relativeFrom="page">
                  <wp:posOffset>415442</wp:posOffset>
                </wp:positionH>
                <wp:positionV relativeFrom="paragraph">
                  <wp:posOffset>26436</wp:posOffset>
                </wp:positionV>
                <wp:extent cx="6604634"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8161pt;width:520.044025pt;height:.51pt;mso-position-horizontal-relative:page;mso-position-vertical-relative:paragraph;z-index:15735808" id="docshape28" filled="true" fillcolor="#000000" stroked="false">
                <v:fill type="solid"/>
                <w10:wrap type="none"/>
              </v:rect>
            </w:pict>
          </mc:Fallback>
        </mc:AlternateContent>
      </w:r>
      <w:r>
        <w:rPr>
          <w:spacing w:val="-2"/>
          <w:w w:val="115"/>
          <w:sz w:val="12"/>
        </w:rPr>
        <w:t>Methionine</w:t>
      </w:r>
      <w:r>
        <w:rPr>
          <w:sz w:val="12"/>
        </w:rPr>
        <w:tab/>
      </w:r>
      <w:r>
        <w:rPr>
          <w:spacing w:val="-2"/>
          <w:w w:val="115"/>
          <w:sz w:val="12"/>
        </w:rPr>
        <w:t>1432.3</w:t>
      </w:r>
      <w:r>
        <w:rPr>
          <w:sz w:val="12"/>
        </w:rPr>
        <w:tab/>
      </w:r>
      <w:r>
        <w:rPr>
          <w:spacing w:val="-2"/>
          <w:w w:val="115"/>
          <w:sz w:val="12"/>
        </w:rPr>
        <w:t>Alanine</w:t>
      </w:r>
      <w:r>
        <w:rPr>
          <w:rFonts w:ascii="Times New Roman"/>
          <w:sz w:val="12"/>
        </w:rPr>
        <w:tab/>
      </w:r>
      <w:r>
        <w:rPr>
          <w:spacing w:val="-2"/>
          <w:w w:val="115"/>
          <w:sz w:val="12"/>
        </w:rPr>
        <w:t>3173.8</w:t>
      </w:r>
    </w:p>
    <w:p>
      <w:pPr>
        <w:pStyle w:val="ListParagraph"/>
        <w:numPr>
          <w:ilvl w:val="0"/>
          <w:numId w:val="1"/>
        </w:numPr>
        <w:tabs>
          <w:tab w:pos="1537" w:val="left" w:leader="none"/>
          <w:tab w:pos="4228" w:val="left" w:leader="none"/>
          <w:tab w:pos="6349" w:val="left" w:leader="none"/>
          <w:tab w:pos="9739" w:val="right" w:leader="none"/>
        </w:tabs>
        <w:spacing w:line="240" w:lineRule="auto" w:before="35" w:after="0"/>
        <w:ind w:left="1537" w:right="0" w:hanging="1253"/>
        <w:jc w:val="left"/>
        <w:rPr>
          <w:sz w:val="12"/>
        </w:rPr>
      </w:pPr>
      <w:r>
        <w:rPr>
          <w:spacing w:val="-2"/>
          <w:w w:val="115"/>
          <w:sz w:val="12"/>
        </w:rPr>
        <w:t>Valine</w:t>
      </w:r>
      <w:r>
        <w:rPr>
          <w:sz w:val="12"/>
        </w:rPr>
        <w:tab/>
      </w:r>
      <w:r>
        <w:rPr>
          <w:spacing w:val="-2"/>
          <w:w w:val="115"/>
          <w:sz w:val="12"/>
        </w:rPr>
        <w:t>1035.7</w:t>
      </w:r>
      <w:r>
        <w:rPr>
          <w:sz w:val="12"/>
        </w:rPr>
        <w:tab/>
      </w:r>
      <w:r>
        <w:rPr>
          <w:w w:val="115"/>
          <w:sz w:val="12"/>
        </w:rPr>
        <w:t>Aspartic</w:t>
      </w:r>
      <w:r>
        <w:rPr>
          <w:spacing w:val="-5"/>
          <w:w w:val="115"/>
          <w:sz w:val="12"/>
        </w:rPr>
        <w:t> </w:t>
      </w:r>
      <w:r>
        <w:rPr>
          <w:spacing w:val="-4"/>
          <w:w w:val="115"/>
          <w:sz w:val="12"/>
        </w:rPr>
        <w:t>Acid</w:t>
      </w:r>
      <w:r>
        <w:rPr>
          <w:rFonts w:ascii="Times New Roman"/>
          <w:sz w:val="12"/>
        </w:rPr>
        <w:tab/>
      </w:r>
      <w:r>
        <w:rPr>
          <w:spacing w:val="-2"/>
          <w:w w:val="115"/>
          <w:sz w:val="12"/>
        </w:rPr>
        <w:t>1345.6</w:t>
      </w:r>
    </w:p>
    <w:p>
      <w:pPr>
        <w:pStyle w:val="ListParagraph"/>
        <w:numPr>
          <w:ilvl w:val="0"/>
          <w:numId w:val="1"/>
        </w:numPr>
        <w:tabs>
          <w:tab w:pos="1537" w:val="left" w:leader="none"/>
          <w:tab w:pos="4228" w:val="left" w:leader="none"/>
          <w:tab w:pos="6349" w:val="left" w:leader="none"/>
          <w:tab w:pos="9738" w:val="right" w:leader="none"/>
        </w:tabs>
        <w:spacing w:line="240" w:lineRule="auto" w:before="36" w:after="0"/>
        <w:ind w:left="1537" w:right="0" w:hanging="1253"/>
        <w:jc w:val="left"/>
        <w:rPr>
          <w:sz w:val="12"/>
        </w:rPr>
      </w:pPr>
      <w:r>
        <w:rPr>
          <w:spacing w:val="-2"/>
          <w:w w:val="110"/>
          <w:sz w:val="12"/>
        </w:rPr>
        <w:t>Tryptophan</w:t>
      </w:r>
      <w:r>
        <w:rPr>
          <w:sz w:val="12"/>
        </w:rPr>
        <w:tab/>
      </w:r>
      <w:r>
        <w:rPr>
          <w:spacing w:val="-2"/>
          <w:w w:val="110"/>
          <w:sz w:val="12"/>
        </w:rPr>
        <w:t>908.7</w:t>
      </w:r>
      <w:r>
        <w:rPr>
          <w:sz w:val="12"/>
        </w:rPr>
        <w:tab/>
      </w:r>
      <w:r>
        <w:rPr>
          <w:spacing w:val="-2"/>
          <w:w w:val="110"/>
          <w:sz w:val="12"/>
        </w:rPr>
        <w:t>Proline</w:t>
      </w:r>
      <w:r>
        <w:rPr>
          <w:rFonts w:ascii="Times New Roman"/>
          <w:sz w:val="12"/>
        </w:rPr>
        <w:tab/>
      </w:r>
      <w:r>
        <w:rPr>
          <w:spacing w:val="-2"/>
          <w:w w:val="110"/>
          <w:sz w:val="12"/>
        </w:rPr>
        <w:t>704.95</w:t>
      </w:r>
    </w:p>
    <w:p>
      <w:pPr>
        <w:pStyle w:val="ListParagraph"/>
        <w:numPr>
          <w:ilvl w:val="0"/>
          <w:numId w:val="1"/>
        </w:numPr>
        <w:tabs>
          <w:tab w:pos="1537" w:val="left" w:leader="none"/>
          <w:tab w:pos="4228" w:val="left" w:leader="none"/>
          <w:tab w:pos="6349" w:val="left" w:leader="none"/>
          <w:tab w:pos="9663" w:val="right" w:leader="none"/>
        </w:tabs>
        <w:spacing w:line="240" w:lineRule="auto" w:before="35" w:after="0"/>
        <w:ind w:left="1537" w:right="0" w:hanging="1253"/>
        <w:jc w:val="left"/>
        <w:rPr>
          <w:sz w:val="12"/>
        </w:rPr>
      </w:pPr>
      <w:r>
        <w:rPr>
          <w:spacing w:val="-2"/>
          <w:w w:val="110"/>
          <w:sz w:val="12"/>
        </w:rPr>
        <w:t>Phenylalanine</w:t>
      </w:r>
      <w:r>
        <w:rPr>
          <w:sz w:val="12"/>
        </w:rPr>
        <w:tab/>
      </w:r>
      <w:r>
        <w:rPr>
          <w:spacing w:val="-2"/>
          <w:w w:val="110"/>
          <w:sz w:val="12"/>
        </w:rPr>
        <w:t>903.2</w:t>
      </w:r>
      <w:r>
        <w:rPr>
          <w:sz w:val="12"/>
        </w:rPr>
        <w:tab/>
      </w:r>
      <w:r>
        <w:rPr>
          <w:w w:val="110"/>
          <w:sz w:val="12"/>
        </w:rPr>
        <w:t>Glutamic</w:t>
      </w:r>
      <w:r>
        <w:rPr>
          <w:spacing w:val="23"/>
          <w:w w:val="110"/>
          <w:sz w:val="12"/>
        </w:rPr>
        <w:t> </w:t>
      </w:r>
      <w:r>
        <w:rPr>
          <w:spacing w:val="-4"/>
          <w:w w:val="110"/>
          <w:sz w:val="12"/>
        </w:rPr>
        <w:t>Acid</w:t>
      </w:r>
      <w:r>
        <w:rPr>
          <w:rFonts w:ascii="Times New Roman"/>
          <w:sz w:val="12"/>
        </w:rPr>
        <w:tab/>
      </w:r>
      <w:r>
        <w:rPr>
          <w:spacing w:val="-2"/>
          <w:w w:val="110"/>
          <w:sz w:val="12"/>
        </w:rPr>
        <w:t>596.7</w:t>
      </w:r>
    </w:p>
    <w:p>
      <w:pPr>
        <w:pStyle w:val="ListParagraph"/>
        <w:numPr>
          <w:ilvl w:val="0"/>
          <w:numId w:val="1"/>
        </w:numPr>
        <w:tabs>
          <w:tab w:pos="1537" w:val="left" w:leader="none"/>
          <w:tab w:pos="4228" w:val="left" w:leader="none"/>
          <w:tab w:pos="6349" w:val="left" w:leader="none"/>
          <w:tab w:pos="9663" w:val="right" w:leader="none"/>
        </w:tabs>
        <w:spacing w:line="240" w:lineRule="auto" w:before="35" w:after="0"/>
        <w:ind w:left="1537" w:right="0" w:hanging="1253"/>
        <w:jc w:val="left"/>
        <w:rPr>
          <w:sz w:val="12"/>
        </w:rPr>
      </w:pPr>
      <w:r>
        <w:rPr>
          <w:spacing w:val="-2"/>
          <w:w w:val="115"/>
          <w:sz w:val="12"/>
        </w:rPr>
        <w:t>Glutamine</w:t>
      </w:r>
      <w:r>
        <w:rPr>
          <w:sz w:val="12"/>
        </w:rPr>
        <w:tab/>
      </w:r>
      <w:r>
        <w:rPr>
          <w:spacing w:val="-2"/>
          <w:w w:val="115"/>
          <w:sz w:val="12"/>
        </w:rPr>
        <w:t>785.9</w:t>
      </w:r>
      <w:r>
        <w:rPr>
          <w:sz w:val="12"/>
        </w:rPr>
        <w:tab/>
      </w:r>
      <w:r>
        <w:rPr>
          <w:spacing w:val="-2"/>
          <w:w w:val="115"/>
          <w:sz w:val="12"/>
        </w:rPr>
        <w:t>Serine</w:t>
      </w:r>
      <w:r>
        <w:rPr>
          <w:rFonts w:ascii="Times New Roman"/>
          <w:sz w:val="12"/>
        </w:rPr>
        <w:tab/>
      </w:r>
      <w:r>
        <w:rPr>
          <w:spacing w:val="-2"/>
          <w:w w:val="115"/>
          <w:sz w:val="12"/>
        </w:rPr>
        <w:t>493.7</w:t>
      </w:r>
    </w:p>
    <w:p>
      <w:pPr>
        <w:pStyle w:val="ListParagraph"/>
        <w:numPr>
          <w:ilvl w:val="0"/>
          <w:numId w:val="1"/>
        </w:numPr>
        <w:tabs>
          <w:tab w:pos="1537" w:val="left" w:leader="none"/>
          <w:tab w:pos="4228" w:val="left" w:leader="none"/>
          <w:tab w:pos="6349" w:val="left" w:leader="none"/>
          <w:tab w:pos="9661" w:val="right" w:leader="none"/>
        </w:tabs>
        <w:spacing w:line="240" w:lineRule="auto" w:before="35" w:after="0"/>
        <w:ind w:left="1537" w:right="0" w:hanging="1253"/>
        <w:jc w:val="left"/>
        <w:rPr>
          <w:sz w:val="12"/>
        </w:rPr>
      </w:pPr>
      <w:r>
        <w:rPr>
          <w:w w:val="105"/>
          <w:sz w:val="12"/>
        </w:rPr>
        <w:t>Iso-</w:t>
      </w:r>
      <w:r>
        <w:rPr>
          <w:spacing w:val="-2"/>
          <w:w w:val="110"/>
          <w:sz w:val="12"/>
        </w:rPr>
        <w:t>Leucine</w:t>
      </w:r>
      <w:r>
        <w:rPr>
          <w:sz w:val="12"/>
        </w:rPr>
        <w:tab/>
      </w:r>
      <w:r>
        <w:rPr>
          <w:spacing w:val="-2"/>
          <w:w w:val="110"/>
          <w:sz w:val="12"/>
        </w:rPr>
        <w:t>784.6</w:t>
      </w:r>
      <w:r>
        <w:rPr>
          <w:sz w:val="12"/>
        </w:rPr>
        <w:tab/>
      </w:r>
      <w:r>
        <w:rPr>
          <w:spacing w:val="-2"/>
          <w:w w:val="110"/>
          <w:sz w:val="12"/>
        </w:rPr>
        <w:t>Tyrosine</w:t>
      </w:r>
      <w:r>
        <w:rPr>
          <w:rFonts w:ascii="Times New Roman"/>
          <w:sz w:val="12"/>
        </w:rPr>
        <w:tab/>
      </w:r>
      <w:r>
        <w:rPr>
          <w:spacing w:val="-2"/>
          <w:w w:val="110"/>
          <w:sz w:val="12"/>
        </w:rPr>
        <w:t>301.8</w:t>
      </w:r>
    </w:p>
    <w:p>
      <w:pPr>
        <w:pStyle w:val="ListParagraph"/>
        <w:numPr>
          <w:ilvl w:val="0"/>
          <w:numId w:val="1"/>
        </w:numPr>
        <w:tabs>
          <w:tab w:pos="1537" w:val="left" w:leader="none"/>
          <w:tab w:pos="4228" w:val="left" w:leader="none"/>
          <w:tab w:pos="6349" w:val="left" w:leader="none"/>
          <w:tab w:pos="9663" w:val="right" w:leader="none"/>
        </w:tabs>
        <w:spacing w:line="240" w:lineRule="auto" w:before="34" w:after="0"/>
        <w:ind w:left="1537" w:right="0" w:hanging="1253"/>
        <w:jc w:val="left"/>
        <w:rPr>
          <w:sz w:val="12"/>
        </w:rPr>
      </w:pPr>
      <w:r>
        <w:rPr>
          <w:spacing w:val="-2"/>
          <w:w w:val="110"/>
          <w:sz w:val="12"/>
        </w:rPr>
        <w:t>Leucine</w:t>
      </w:r>
      <w:r>
        <w:rPr>
          <w:sz w:val="12"/>
        </w:rPr>
        <w:tab/>
      </w:r>
      <w:r>
        <w:rPr>
          <w:spacing w:val="-2"/>
          <w:w w:val="110"/>
          <w:sz w:val="12"/>
        </w:rPr>
        <w:t>693.4</w:t>
      </w:r>
      <w:r>
        <w:rPr>
          <w:sz w:val="12"/>
        </w:rPr>
        <w:tab/>
      </w:r>
      <w:r>
        <w:rPr>
          <w:spacing w:val="-2"/>
          <w:w w:val="110"/>
          <w:sz w:val="12"/>
        </w:rPr>
        <w:t>Cysteine</w:t>
      </w:r>
      <w:r>
        <w:rPr>
          <w:rFonts w:ascii="Times New Roman"/>
          <w:sz w:val="12"/>
        </w:rPr>
        <w:tab/>
      </w:r>
      <w:r>
        <w:rPr>
          <w:spacing w:val="-2"/>
          <w:w w:val="110"/>
          <w:sz w:val="12"/>
        </w:rPr>
        <w:t>293.3</w:t>
      </w:r>
    </w:p>
    <w:p>
      <w:pPr>
        <w:pStyle w:val="ListParagraph"/>
        <w:numPr>
          <w:ilvl w:val="0"/>
          <w:numId w:val="1"/>
        </w:numPr>
        <w:tabs>
          <w:tab w:pos="1537" w:val="left" w:leader="none"/>
          <w:tab w:pos="4228" w:val="left" w:leader="none"/>
          <w:tab w:pos="6349" w:val="left" w:leader="none"/>
          <w:tab w:pos="9661" w:val="right" w:leader="none"/>
        </w:tabs>
        <w:spacing w:line="240" w:lineRule="auto" w:before="35" w:after="0"/>
        <w:ind w:left="1537" w:right="0" w:hanging="1253"/>
        <w:jc w:val="left"/>
        <w:rPr>
          <w:sz w:val="12"/>
        </w:rPr>
      </w:pPr>
      <w:r>
        <w:rPr>
          <w:spacing w:val="-2"/>
          <w:w w:val="110"/>
          <w:sz w:val="12"/>
        </w:rPr>
        <w:t>Histidine</w:t>
      </w:r>
      <w:r>
        <w:rPr>
          <w:sz w:val="12"/>
        </w:rPr>
        <w:tab/>
      </w:r>
      <w:r>
        <w:rPr>
          <w:spacing w:val="-2"/>
          <w:w w:val="110"/>
          <w:sz w:val="12"/>
        </w:rPr>
        <w:t>403.4</w:t>
      </w:r>
      <w:r>
        <w:rPr>
          <w:sz w:val="12"/>
        </w:rPr>
        <w:tab/>
      </w:r>
      <w:r>
        <w:rPr>
          <w:spacing w:val="-2"/>
          <w:w w:val="110"/>
          <w:sz w:val="12"/>
        </w:rPr>
        <w:t>Asparagine</w:t>
      </w:r>
      <w:r>
        <w:rPr>
          <w:rFonts w:ascii="Times New Roman"/>
          <w:sz w:val="12"/>
        </w:rPr>
        <w:tab/>
      </w:r>
      <w:r>
        <w:rPr>
          <w:spacing w:val="-2"/>
          <w:w w:val="110"/>
          <w:sz w:val="12"/>
        </w:rPr>
        <w:t>190.3</w:t>
      </w:r>
    </w:p>
    <w:p>
      <w:pPr>
        <w:pStyle w:val="ListParagraph"/>
        <w:numPr>
          <w:ilvl w:val="0"/>
          <w:numId w:val="1"/>
        </w:numPr>
        <w:tabs>
          <w:tab w:pos="1537" w:val="left" w:leader="none"/>
          <w:tab w:pos="4228" w:val="left" w:leader="none"/>
          <w:tab w:pos="6349" w:val="left" w:leader="none"/>
          <w:tab w:pos="9663" w:val="right" w:leader="none"/>
        </w:tabs>
        <w:spacing w:line="240" w:lineRule="auto" w:before="35" w:after="0"/>
        <w:ind w:left="1537" w:right="0" w:hanging="1253"/>
        <w:jc w:val="left"/>
        <w:rPr>
          <w:sz w:val="12"/>
        </w:rPr>
      </w:pPr>
      <w:r>
        <w:rPr>
          <w:spacing w:val="-2"/>
          <w:w w:val="110"/>
          <w:sz w:val="12"/>
        </w:rPr>
        <w:t>Lysine</w:t>
      </w:r>
      <w:r>
        <w:rPr>
          <w:sz w:val="12"/>
        </w:rPr>
        <w:tab/>
      </w:r>
      <w:r>
        <w:rPr>
          <w:spacing w:val="-2"/>
          <w:w w:val="110"/>
          <w:sz w:val="12"/>
        </w:rPr>
        <w:t>356.9</w:t>
      </w:r>
      <w:r>
        <w:rPr>
          <w:sz w:val="12"/>
        </w:rPr>
        <w:tab/>
      </w:r>
      <w:r>
        <w:rPr>
          <w:spacing w:val="-2"/>
          <w:w w:val="105"/>
          <w:sz w:val="12"/>
        </w:rPr>
        <w:t>Arginine</w:t>
      </w:r>
      <w:r>
        <w:rPr>
          <w:rFonts w:ascii="Times New Roman"/>
          <w:sz w:val="12"/>
        </w:rPr>
        <w:tab/>
      </w:r>
      <w:r>
        <w:rPr>
          <w:spacing w:val="-2"/>
          <w:w w:val="110"/>
          <w:sz w:val="12"/>
        </w:rPr>
        <w:t>189.6</w:t>
      </w:r>
    </w:p>
    <w:p>
      <w:pPr>
        <w:pStyle w:val="ListParagraph"/>
        <w:numPr>
          <w:ilvl w:val="0"/>
          <w:numId w:val="1"/>
        </w:numPr>
        <w:tabs>
          <w:tab w:pos="1537" w:val="left" w:leader="none"/>
          <w:tab w:pos="4228" w:val="left" w:leader="none"/>
          <w:tab w:pos="6349" w:val="left" w:leader="none"/>
          <w:tab w:pos="9663" w:val="right" w:leader="none"/>
        </w:tabs>
        <w:spacing w:line="240" w:lineRule="auto" w:before="35" w:after="0"/>
        <w:ind w:left="1537" w:right="0" w:hanging="1253"/>
        <w:jc w:val="left"/>
        <w:rPr>
          <w:sz w:val="12"/>
        </w:rPr>
      </w:pPr>
      <w:r>
        <w:rPr>
          <w:spacing w:val="-2"/>
          <w:w w:val="115"/>
          <w:sz w:val="12"/>
        </w:rPr>
        <w:t>Threonine</w:t>
      </w:r>
      <w:r>
        <w:rPr>
          <w:sz w:val="12"/>
        </w:rPr>
        <w:tab/>
      </w:r>
      <w:r>
        <w:rPr>
          <w:spacing w:val="-2"/>
          <w:w w:val="115"/>
          <w:sz w:val="12"/>
        </w:rPr>
        <w:t>329.3</w:t>
      </w:r>
      <w:r>
        <w:rPr>
          <w:sz w:val="12"/>
        </w:rPr>
        <w:tab/>
      </w:r>
      <w:r>
        <w:rPr>
          <w:spacing w:val="-2"/>
          <w:w w:val="110"/>
          <w:sz w:val="12"/>
        </w:rPr>
        <w:t>Glycine</w:t>
      </w:r>
      <w:r>
        <w:rPr>
          <w:rFonts w:ascii="Times New Roman"/>
          <w:sz w:val="12"/>
        </w:rPr>
        <w:tab/>
      </w:r>
      <w:r>
        <w:rPr>
          <w:spacing w:val="-2"/>
          <w:w w:val="115"/>
          <w:sz w:val="12"/>
        </w:rPr>
        <w:t>136.7</w:t>
      </w:r>
    </w:p>
    <w:p>
      <w:pPr>
        <w:tabs>
          <w:tab w:pos="4228" w:val="left" w:leader="none"/>
          <w:tab w:pos="6349" w:val="left" w:leader="none"/>
          <w:tab w:pos="9818" w:val="right" w:leader="none"/>
        </w:tabs>
        <w:spacing w:before="111"/>
        <w:ind w:left="1537" w:right="0" w:firstLine="0"/>
        <w:jc w:val="left"/>
        <w:rPr>
          <w:sz w:val="12"/>
        </w:rPr>
      </w:pPr>
      <w:r>
        <w:rPr>
          <w:w w:val="115"/>
          <w:sz w:val="12"/>
        </w:rPr>
        <w:t>Total</w:t>
      </w:r>
      <w:r>
        <w:rPr>
          <w:spacing w:val="-1"/>
          <w:w w:val="115"/>
          <w:sz w:val="12"/>
        </w:rPr>
        <w:t> </w:t>
      </w:r>
      <w:r>
        <w:rPr>
          <w:w w:val="115"/>
          <w:sz w:val="12"/>
        </w:rPr>
        <w:t>essential</w:t>
      </w:r>
      <w:r>
        <w:rPr>
          <w:spacing w:val="1"/>
          <w:w w:val="115"/>
          <w:sz w:val="12"/>
        </w:rPr>
        <w:t> </w:t>
      </w:r>
      <w:r>
        <w:rPr>
          <w:w w:val="115"/>
          <w:sz w:val="12"/>
        </w:rPr>
        <w:t>amino </w:t>
      </w:r>
      <w:r>
        <w:rPr>
          <w:spacing w:val="-4"/>
          <w:w w:val="115"/>
          <w:sz w:val="12"/>
        </w:rPr>
        <w:t>acid</w:t>
      </w:r>
      <w:r>
        <w:rPr>
          <w:sz w:val="12"/>
        </w:rPr>
        <w:tab/>
      </w:r>
      <w:r>
        <w:rPr>
          <w:spacing w:val="-2"/>
          <w:w w:val="115"/>
          <w:sz w:val="12"/>
        </w:rPr>
        <w:t>7633.4</w:t>
      </w:r>
      <w:r>
        <w:rPr>
          <w:sz w:val="12"/>
        </w:rPr>
        <w:tab/>
      </w:r>
      <w:r>
        <w:rPr>
          <w:w w:val="115"/>
          <w:sz w:val="12"/>
        </w:rPr>
        <w:t>Total non-essential</w:t>
      </w:r>
      <w:r>
        <w:rPr>
          <w:spacing w:val="-1"/>
          <w:w w:val="115"/>
          <w:sz w:val="12"/>
        </w:rPr>
        <w:t> </w:t>
      </w:r>
      <w:r>
        <w:rPr>
          <w:w w:val="115"/>
          <w:sz w:val="12"/>
        </w:rPr>
        <w:t>amino </w:t>
      </w:r>
      <w:r>
        <w:rPr>
          <w:spacing w:val="-4"/>
          <w:w w:val="115"/>
          <w:sz w:val="12"/>
        </w:rPr>
        <w:t>acid</w:t>
      </w:r>
      <w:r>
        <w:rPr>
          <w:rFonts w:ascii="Times New Roman"/>
          <w:sz w:val="12"/>
        </w:rPr>
        <w:tab/>
      </w:r>
      <w:r>
        <w:rPr>
          <w:spacing w:val="-2"/>
          <w:w w:val="115"/>
          <w:sz w:val="12"/>
        </w:rPr>
        <w:t>7426.45</w:t>
      </w:r>
    </w:p>
    <w:p>
      <w:pPr>
        <w:tabs>
          <w:tab w:pos="9326" w:val="left" w:leader="none"/>
        </w:tabs>
        <w:spacing w:before="35"/>
        <w:ind w:left="1537" w:right="0" w:firstLine="0"/>
        <w:jc w:val="left"/>
        <w:rPr>
          <w:sz w:val="12"/>
        </w:rPr>
      </w:pPr>
      <w:r>
        <w:rPr>
          <w:w w:val="115"/>
          <w:sz w:val="12"/>
        </w:rPr>
        <w:t>Total</w:t>
      </w:r>
      <w:r>
        <w:rPr>
          <w:spacing w:val="-3"/>
          <w:w w:val="115"/>
          <w:sz w:val="12"/>
        </w:rPr>
        <w:t> </w:t>
      </w:r>
      <w:r>
        <w:rPr>
          <w:w w:val="115"/>
          <w:sz w:val="12"/>
        </w:rPr>
        <w:t>amino</w:t>
      </w:r>
      <w:r>
        <w:rPr>
          <w:spacing w:val="-2"/>
          <w:w w:val="115"/>
          <w:sz w:val="12"/>
        </w:rPr>
        <w:t> </w:t>
      </w:r>
      <w:r>
        <w:rPr>
          <w:w w:val="115"/>
          <w:sz w:val="12"/>
        </w:rPr>
        <w:t>acid</w:t>
      </w:r>
      <w:r>
        <w:rPr>
          <w:spacing w:val="-1"/>
          <w:w w:val="115"/>
          <w:sz w:val="12"/>
        </w:rPr>
        <w:t> </w:t>
      </w:r>
      <w:r>
        <w:rPr>
          <w:w w:val="115"/>
          <w:sz w:val="12"/>
        </w:rPr>
        <w:t>(essential</w:t>
      </w:r>
      <w:r>
        <w:rPr>
          <w:spacing w:val="-9"/>
          <w:w w:val="115"/>
          <w:sz w:val="12"/>
        </w:rPr>
        <w:t> </w:t>
      </w:r>
      <w:r>
        <w:rPr>
          <w:w w:val="115"/>
          <w:sz w:val="12"/>
        </w:rPr>
        <w:t>+</w:t>
      </w:r>
      <w:r>
        <w:rPr>
          <w:spacing w:val="-8"/>
          <w:w w:val="115"/>
          <w:sz w:val="12"/>
        </w:rPr>
        <w:t> </w:t>
      </w:r>
      <w:r>
        <w:rPr>
          <w:w w:val="115"/>
          <w:sz w:val="12"/>
        </w:rPr>
        <w:t>non-essential</w:t>
      </w:r>
      <w:r>
        <w:rPr>
          <w:spacing w:val="-1"/>
          <w:w w:val="115"/>
          <w:sz w:val="12"/>
        </w:rPr>
        <w:t> </w:t>
      </w:r>
      <w:r>
        <w:rPr>
          <w:w w:val="115"/>
          <w:sz w:val="12"/>
        </w:rPr>
        <w:t>amino</w:t>
      </w:r>
      <w:r>
        <w:rPr>
          <w:spacing w:val="-2"/>
          <w:w w:val="115"/>
          <w:sz w:val="12"/>
        </w:rPr>
        <w:t> acids)</w:t>
      </w:r>
      <w:r>
        <w:rPr>
          <w:sz w:val="12"/>
        </w:rPr>
        <w:tab/>
      </w:r>
      <w:r>
        <w:rPr>
          <w:w w:val="115"/>
          <w:sz w:val="12"/>
        </w:rPr>
        <w:t>15059.85</w:t>
      </w:r>
      <w:r>
        <w:rPr>
          <w:spacing w:val="3"/>
          <w:w w:val="115"/>
          <w:sz w:val="12"/>
        </w:rPr>
        <w:t> </w:t>
      </w:r>
      <w:r>
        <w:rPr>
          <w:spacing w:val="-5"/>
          <w:w w:val="115"/>
          <w:sz w:val="12"/>
        </w:rPr>
        <w:t>mg</w:t>
      </w:r>
    </w:p>
    <w:p>
      <w:pPr>
        <w:pStyle w:val="BodyText"/>
        <w:spacing w:before="10"/>
        <w:rPr>
          <w:sz w:val="4"/>
        </w:rPr>
      </w:pPr>
      <w:r>
        <w:rPr/>
        <mc:AlternateContent>
          <mc:Choice Requires="wps">
            <w:drawing>
              <wp:anchor distT="0" distB="0" distL="0" distR="0" allowOverlap="1" layoutInCell="1" locked="0" behindDoc="1" simplePos="0" relativeHeight="487594496">
                <wp:simplePos x="0" y="0"/>
                <wp:positionH relativeFrom="page">
                  <wp:posOffset>415442</wp:posOffset>
                </wp:positionH>
                <wp:positionV relativeFrom="paragraph">
                  <wp:posOffset>50450</wp:posOffset>
                </wp:positionV>
                <wp:extent cx="6604634"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972461pt;width:520.044pt;height:.45358pt;mso-position-horizontal-relative:page;mso-position-vertical-relative:paragraph;z-index:-15721984;mso-wrap-distance-left:0;mso-wrap-distance-right:0" id="docshape29" filled="true" fillcolor="#000000" stroked="false">
                <v:fill type="solid"/>
                <w10:wrap type="topAndBottom"/>
              </v:rect>
            </w:pict>
          </mc:Fallback>
        </mc:AlternateContent>
      </w:r>
    </w:p>
    <w:p>
      <w:pPr>
        <w:spacing w:after="0"/>
        <w:rPr>
          <w:sz w:val="4"/>
        </w:rPr>
        <w:sectPr>
          <w:type w:val="continuous"/>
          <w:pgSz w:w="11910" w:h="15880"/>
          <w:pgMar w:header="890" w:footer="0" w:top="840" w:bottom="280" w:left="540" w:right="540"/>
        </w:sectPr>
      </w:pPr>
    </w:p>
    <w:p>
      <w:pPr>
        <w:pStyle w:val="BodyText"/>
        <w:spacing w:before="42"/>
        <w:rPr>
          <w:sz w:val="20"/>
        </w:rPr>
      </w:pPr>
    </w:p>
    <w:p>
      <w:pPr>
        <w:pStyle w:val="BodyText"/>
        <w:ind w:left="2067"/>
        <w:rPr>
          <w:sz w:val="20"/>
        </w:rPr>
      </w:pPr>
      <w:r>
        <w:rPr>
          <w:sz w:val="20"/>
        </w:rPr>
        <w:drawing>
          <wp:inline distT="0" distB="0" distL="0" distR="0">
            <wp:extent cx="4334070" cy="226466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4334070" cy="2264664"/>
                    </a:xfrm>
                    <a:prstGeom prst="rect">
                      <a:avLst/>
                    </a:prstGeom>
                  </pic:spPr>
                </pic:pic>
              </a:graphicData>
            </a:graphic>
          </wp:inline>
        </w:drawing>
      </w:r>
      <w:r>
        <w:rPr>
          <w:sz w:val="20"/>
        </w:rPr>
      </w:r>
    </w:p>
    <w:p>
      <w:pPr>
        <w:pStyle w:val="BodyText"/>
        <w:spacing w:before="51"/>
        <w:rPr>
          <w:sz w:val="12"/>
        </w:rPr>
      </w:pPr>
    </w:p>
    <w:p>
      <w:pPr>
        <w:spacing w:before="1"/>
        <w:ind w:left="390" w:right="194" w:firstLine="0"/>
        <w:jc w:val="center"/>
        <w:rPr>
          <w:sz w:val="12"/>
        </w:rPr>
      </w:pPr>
      <w:bookmarkStart w:name="Fatty acid composition" w:id="16"/>
      <w:bookmarkEnd w:id="16"/>
      <w:r>
        <w:rPr/>
      </w:r>
      <w:bookmarkStart w:name="_bookmark4" w:id="17"/>
      <w:bookmarkEnd w:id="17"/>
      <w:r>
        <w:rPr/>
      </w:r>
      <w:r>
        <w:rPr>
          <w:w w:val="110"/>
          <w:sz w:val="12"/>
        </w:rPr>
        <w:t>Fig.</w:t>
      </w:r>
      <w:r>
        <w:rPr>
          <w:spacing w:val="17"/>
          <w:w w:val="110"/>
          <w:sz w:val="12"/>
        </w:rPr>
        <w:t> </w:t>
      </w:r>
      <w:r>
        <w:rPr>
          <w:w w:val="110"/>
          <w:sz w:val="12"/>
        </w:rPr>
        <w:t>1.</w:t>
      </w:r>
      <w:r>
        <w:rPr>
          <w:spacing w:val="38"/>
          <w:w w:val="110"/>
          <w:sz w:val="12"/>
        </w:rPr>
        <w:t> </w:t>
      </w:r>
      <w:r>
        <w:rPr>
          <w:w w:val="110"/>
          <w:sz w:val="12"/>
        </w:rPr>
        <w:t>The</w:t>
      </w:r>
      <w:r>
        <w:rPr>
          <w:spacing w:val="18"/>
          <w:w w:val="110"/>
          <w:sz w:val="12"/>
        </w:rPr>
        <w:t> </w:t>
      </w:r>
      <w:r>
        <w:rPr>
          <w:w w:val="110"/>
          <w:sz w:val="12"/>
        </w:rPr>
        <w:t>standard</w:t>
      </w:r>
      <w:r>
        <w:rPr>
          <w:spacing w:val="16"/>
          <w:w w:val="110"/>
          <w:sz w:val="12"/>
        </w:rPr>
        <w:t> </w:t>
      </w:r>
      <w:r>
        <w:rPr>
          <w:w w:val="110"/>
          <w:sz w:val="12"/>
        </w:rPr>
        <w:t>graph</w:t>
      </w:r>
      <w:r>
        <w:rPr>
          <w:spacing w:val="16"/>
          <w:w w:val="110"/>
          <w:sz w:val="12"/>
        </w:rPr>
        <w:t> </w:t>
      </w:r>
      <w:r>
        <w:rPr>
          <w:w w:val="110"/>
          <w:sz w:val="12"/>
        </w:rPr>
        <w:t>of</w:t>
      </w:r>
      <w:r>
        <w:rPr>
          <w:spacing w:val="16"/>
          <w:w w:val="110"/>
          <w:sz w:val="12"/>
        </w:rPr>
        <w:t> </w:t>
      </w:r>
      <w:r>
        <w:rPr>
          <w:w w:val="110"/>
          <w:sz w:val="12"/>
        </w:rPr>
        <w:t>amino</w:t>
      </w:r>
      <w:r>
        <w:rPr>
          <w:spacing w:val="16"/>
          <w:w w:val="110"/>
          <w:sz w:val="12"/>
        </w:rPr>
        <w:t> </w:t>
      </w:r>
      <w:r>
        <w:rPr>
          <w:spacing w:val="-2"/>
          <w:w w:val="110"/>
          <w:sz w:val="12"/>
        </w:rPr>
        <w:t>acids.</w:t>
      </w:r>
    </w:p>
    <w:p>
      <w:pPr>
        <w:pStyle w:val="BodyText"/>
        <w:rPr>
          <w:sz w:val="20"/>
        </w:rPr>
      </w:pPr>
    </w:p>
    <w:p>
      <w:pPr>
        <w:pStyle w:val="BodyText"/>
        <w:spacing w:before="63"/>
        <w:rPr>
          <w:sz w:val="20"/>
        </w:rPr>
      </w:pPr>
      <w:r>
        <w:rPr/>
        <w:drawing>
          <wp:anchor distT="0" distB="0" distL="0" distR="0" allowOverlap="1" layoutInCell="1" locked="0" behindDoc="1" simplePos="0" relativeHeight="487595520">
            <wp:simplePos x="0" y="0"/>
            <wp:positionH relativeFrom="page">
              <wp:posOffset>1691995</wp:posOffset>
            </wp:positionH>
            <wp:positionV relativeFrom="paragraph">
              <wp:posOffset>199668</wp:posOffset>
            </wp:positionV>
            <wp:extent cx="4305945" cy="224942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4305945" cy="2249424"/>
                    </a:xfrm>
                    <a:prstGeom prst="rect">
                      <a:avLst/>
                    </a:prstGeom>
                  </pic:spPr>
                </pic:pic>
              </a:graphicData>
            </a:graphic>
          </wp:anchor>
        </w:drawing>
      </w:r>
    </w:p>
    <w:p>
      <w:pPr>
        <w:pStyle w:val="BodyText"/>
        <w:spacing w:before="57"/>
        <w:rPr>
          <w:sz w:val="12"/>
        </w:rPr>
      </w:pPr>
    </w:p>
    <w:p>
      <w:pPr>
        <w:spacing w:before="0"/>
        <w:ind w:left="389" w:right="194" w:firstLine="0"/>
        <w:jc w:val="center"/>
        <w:rPr>
          <w:sz w:val="12"/>
        </w:rPr>
      </w:pPr>
      <w:bookmarkStart w:name="Discussion" w:id="18"/>
      <w:bookmarkEnd w:id="18"/>
      <w:r>
        <w:rPr/>
      </w:r>
      <w:bookmarkStart w:name="_bookmark5" w:id="19"/>
      <w:bookmarkEnd w:id="19"/>
      <w:r>
        <w:rPr/>
      </w:r>
      <w:r>
        <w:rPr>
          <w:w w:val="110"/>
          <w:sz w:val="12"/>
        </w:rPr>
        <w:t>Fig.</w:t>
      </w:r>
      <w:r>
        <w:rPr>
          <w:spacing w:val="5"/>
          <w:w w:val="110"/>
          <w:sz w:val="12"/>
        </w:rPr>
        <w:t> </w:t>
      </w:r>
      <w:r>
        <w:rPr>
          <w:w w:val="110"/>
          <w:sz w:val="12"/>
        </w:rPr>
        <w:t>2.</w:t>
      </w:r>
      <w:r>
        <w:rPr>
          <w:spacing w:val="22"/>
          <w:w w:val="110"/>
          <w:sz w:val="12"/>
        </w:rPr>
        <w:t> </w:t>
      </w:r>
      <w:r>
        <w:rPr>
          <w:w w:val="110"/>
          <w:sz w:val="12"/>
        </w:rPr>
        <w:t>Estimation</w:t>
      </w:r>
      <w:r>
        <w:rPr>
          <w:spacing w:val="4"/>
          <w:w w:val="110"/>
          <w:sz w:val="12"/>
        </w:rPr>
        <w:t> </w:t>
      </w:r>
      <w:r>
        <w:rPr>
          <w:w w:val="110"/>
          <w:sz w:val="12"/>
        </w:rPr>
        <w:t>of</w:t>
      </w:r>
      <w:r>
        <w:rPr>
          <w:spacing w:val="4"/>
          <w:w w:val="110"/>
          <w:sz w:val="12"/>
        </w:rPr>
        <w:t> </w:t>
      </w:r>
      <w:r>
        <w:rPr>
          <w:w w:val="110"/>
          <w:sz w:val="12"/>
        </w:rPr>
        <w:t>amino</w:t>
      </w:r>
      <w:r>
        <w:rPr>
          <w:spacing w:val="5"/>
          <w:w w:val="110"/>
          <w:sz w:val="12"/>
        </w:rPr>
        <w:t> </w:t>
      </w:r>
      <w:r>
        <w:rPr>
          <w:w w:val="110"/>
          <w:sz w:val="12"/>
        </w:rPr>
        <w:t>acids</w:t>
      </w:r>
      <w:r>
        <w:rPr>
          <w:spacing w:val="4"/>
          <w:w w:val="110"/>
          <w:sz w:val="12"/>
        </w:rPr>
        <w:t> </w:t>
      </w:r>
      <w:r>
        <w:rPr>
          <w:w w:val="110"/>
          <w:sz w:val="12"/>
        </w:rPr>
        <w:t>in</w:t>
      </w:r>
      <w:r>
        <w:rPr>
          <w:spacing w:val="4"/>
          <w:w w:val="110"/>
          <w:sz w:val="12"/>
        </w:rPr>
        <w:t> </w:t>
      </w:r>
      <w:r>
        <w:rPr>
          <w:i/>
          <w:w w:val="110"/>
          <w:sz w:val="12"/>
        </w:rPr>
        <w:t>Chanodichthys</w:t>
      </w:r>
      <w:r>
        <w:rPr>
          <w:i/>
          <w:spacing w:val="4"/>
          <w:w w:val="110"/>
          <w:sz w:val="12"/>
        </w:rPr>
        <w:t> </w:t>
      </w:r>
      <w:r>
        <w:rPr>
          <w:i/>
          <w:w w:val="110"/>
          <w:sz w:val="12"/>
        </w:rPr>
        <w:t>erythropterus</w:t>
      </w:r>
      <w:r>
        <w:rPr>
          <w:i/>
          <w:spacing w:val="4"/>
          <w:w w:val="110"/>
          <w:sz w:val="12"/>
        </w:rPr>
        <w:t> </w:t>
      </w:r>
      <w:r>
        <w:rPr>
          <w:spacing w:val="-2"/>
          <w:w w:val="110"/>
          <w:sz w:val="12"/>
        </w:rPr>
        <w:t>muscle.</w:t>
      </w:r>
    </w:p>
    <w:p>
      <w:pPr>
        <w:spacing w:after="0"/>
        <w:jc w:val="center"/>
        <w:rPr>
          <w:sz w:val="12"/>
        </w:rPr>
        <w:sectPr>
          <w:pgSz w:w="11910" w:h="15880"/>
          <w:pgMar w:header="889" w:footer="0" w:top="1080" w:bottom="280" w:left="540" w:right="540"/>
        </w:sectPr>
      </w:pPr>
    </w:p>
    <w:p>
      <w:pPr>
        <w:pStyle w:val="BodyText"/>
        <w:spacing w:line="276" w:lineRule="auto" w:before="170"/>
        <w:ind w:left="310"/>
        <w:jc w:val="both"/>
      </w:pPr>
      <w:r>
        <w:rPr/>
        <w:t>fluctuating between 136.7 mg (Glycine) and 3173.8 mg (</w:t>
      </w:r>
      <w:hyperlink w:history="true" w:anchor="_bookmark4">
        <w:r>
          <w:rPr>
            <w:color w:val="007FAD"/>
          </w:rPr>
          <w:t>Figs. 1 and 2</w:t>
        </w:r>
      </w:hyperlink>
      <w:r>
        <w:rPr/>
        <w:t>).</w:t>
      </w:r>
      <w:r>
        <w:rPr>
          <w:spacing w:val="40"/>
        </w:rPr>
        <w:t> </w:t>
      </w:r>
      <w:r>
        <w:rPr/>
        <w:t>The major essential amino acid was Methionine (1432.3 mg) </w:t>
      </w:r>
      <w:r>
        <w:rPr/>
        <w:t>while</w:t>
      </w:r>
      <w:r>
        <w:rPr>
          <w:w w:val="110"/>
        </w:rPr>
        <w:t> Alanine</w:t>
      </w:r>
      <w:r>
        <w:rPr>
          <w:w w:val="110"/>
        </w:rPr>
        <w:t> (3173.8</w:t>
      </w:r>
      <w:r>
        <w:rPr>
          <w:spacing w:val="-11"/>
          <w:w w:val="110"/>
        </w:rPr>
        <w:t> </w:t>
      </w:r>
      <w:r>
        <w:rPr>
          <w:w w:val="110"/>
        </w:rPr>
        <w:t>mg)</w:t>
      </w:r>
      <w:r>
        <w:rPr>
          <w:w w:val="110"/>
        </w:rPr>
        <w:t> ranked</w:t>
      </w:r>
      <w:r>
        <w:rPr>
          <w:w w:val="110"/>
        </w:rPr>
        <w:t> the</w:t>
      </w:r>
      <w:r>
        <w:rPr>
          <w:w w:val="110"/>
        </w:rPr>
        <w:t> first</w:t>
      </w:r>
      <w:r>
        <w:rPr>
          <w:w w:val="110"/>
        </w:rPr>
        <w:t> in</w:t>
      </w:r>
      <w:r>
        <w:rPr>
          <w:w w:val="110"/>
        </w:rPr>
        <w:t> the</w:t>
      </w:r>
      <w:r>
        <w:rPr>
          <w:w w:val="110"/>
        </w:rPr>
        <w:t> list</w:t>
      </w:r>
      <w:r>
        <w:rPr>
          <w:w w:val="110"/>
        </w:rPr>
        <w:t> of</w:t>
      </w:r>
      <w:r>
        <w:rPr>
          <w:w w:val="110"/>
        </w:rPr>
        <w:t> non-essential amino acids.</w:t>
      </w:r>
    </w:p>
    <w:p>
      <w:pPr>
        <w:pStyle w:val="BodyText"/>
      </w:pPr>
    </w:p>
    <w:p>
      <w:pPr>
        <w:pStyle w:val="BodyText"/>
        <w:spacing w:before="30"/>
      </w:pPr>
    </w:p>
    <w:p>
      <w:pPr>
        <w:spacing w:before="0"/>
        <w:ind w:left="312" w:right="0" w:firstLine="0"/>
        <w:jc w:val="both"/>
        <w:rPr>
          <w:i/>
          <w:sz w:val="16"/>
        </w:rPr>
      </w:pPr>
      <w:r>
        <w:rPr>
          <w:i/>
          <w:sz w:val="16"/>
        </w:rPr>
        <w:t>Fatty</w:t>
      </w:r>
      <w:r>
        <w:rPr>
          <w:i/>
          <w:spacing w:val="-4"/>
          <w:sz w:val="16"/>
        </w:rPr>
        <w:t> </w:t>
      </w:r>
      <w:r>
        <w:rPr>
          <w:i/>
          <w:sz w:val="16"/>
        </w:rPr>
        <w:t>acid</w:t>
      </w:r>
      <w:r>
        <w:rPr>
          <w:i/>
          <w:spacing w:val="-3"/>
          <w:sz w:val="16"/>
        </w:rPr>
        <w:t> </w:t>
      </w:r>
      <w:r>
        <w:rPr>
          <w:i/>
          <w:spacing w:val="-2"/>
          <w:sz w:val="16"/>
        </w:rPr>
        <w:t>composition</w:t>
      </w:r>
    </w:p>
    <w:p>
      <w:pPr>
        <w:pStyle w:val="BodyText"/>
        <w:spacing w:before="54"/>
        <w:rPr>
          <w:i/>
        </w:rPr>
      </w:pPr>
    </w:p>
    <w:p>
      <w:pPr>
        <w:pStyle w:val="BodyText"/>
        <w:spacing w:line="276" w:lineRule="auto" w:before="1"/>
        <w:ind w:left="310" w:firstLine="234"/>
        <w:jc w:val="both"/>
      </w:pPr>
      <w:r>
        <w:rPr>
          <w:w w:val="105"/>
        </w:rPr>
        <w:t>The</w:t>
      </w:r>
      <w:r>
        <w:rPr>
          <w:w w:val="105"/>
        </w:rPr>
        <w:t> fatty</w:t>
      </w:r>
      <w:r>
        <w:rPr>
          <w:w w:val="105"/>
        </w:rPr>
        <w:t> acid</w:t>
      </w:r>
      <w:r>
        <w:rPr>
          <w:w w:val="105"/>
        </w:rPr>
        <w:t> composition</w:t>
      </w:r>
      <w:r>
        <w:rPr>
          <w:w w:val="105"/>
        </w:rPr>
        <w:t> (mg/100</w:t>
      </w:r>
      <w:r>
        <w:rPr>
          <w:spacing w:val="-8"/>
          <w:w w:val="105"/>
        </w:rPr>
        <w:t> </w:t>
      </w:r>
      <w:r>
        <w:rPr>
          <w:w w:val="105"/>
        </w:rPr>
        <w:t>g)</w:t>
      </w:r>
      <w:r>
        <w:rPr>
          <w:w w:val="105"/>
        </w:rPr>
        <w:t> of</w:t>
      </w:r>
      <w:r>
        <w:rPr>
          <w:w w:val="105"/>
        </w:rPr>
        <w:t> </w:t>
      </w:r>
      <w:r>
        <w:rPr>
          <w:i/>
          <w:w w:val="105"/>
        </w:rPr>
        <w:t>Chanodichthys</w:t>
      </w:r>
      <w:r>
        <w:rPr>
          <w:i/>
          <w:w w:val="105"/>
        </w:rPr>
        <w:t> </w:t>
      </w:r>
      <w:r>
        <w:rPr>
          <w:i/>
          <w:w w:val="105"/>
        </w:rPr>
        <w:t>ery-</w:t>
      </w:r>
      <w:r>
        <w:rPr>
          <w:i/>
          <w:w w:val="105"/>
        </w:rPr>
        <w:t> thropterus</w:t>
      </w:r>
      <w:r>
        <w:rPr>
          <w:i/>
          <w:spacing w:val="-2"/>
          <w:w w:val="105"/>
        </w:rPr>
        <w:t> </w:t>
      </w:r>
      <w:r>
        <w:rPr>
          <w:w w:val="105"/>
        </w:rPr>
        <w:t>is</w:t>
      </w:r>
      <w:r>
        <w:rPr>
          <w:spacing w:val="-2"/>
          <w:w w:val="105"/>
        </w:rPr>
        <w:t> </w:t>
      </w:r>
      <w:r>
        <w:rPr>
          <w:w w:val="105"/>
        </w:rPr>
        <w:t>summarized</w:t>
      </w:r>
      <w:r>
        <w:rPr>
          <w:spacing w:val="-4"/>
          <w:w w:val="105"/>
        </w:rPr>
        <w:t> </w:t>
      </w:r>
      <w:r>
        <w:rPr>
          <w:w w:val="105"/>
        </w:rPr>
        <w:t>in</w:t>
      </w:r>
      <w:r>
        <w:rPr>
          <w:spacing w:val="-2"/>
          <w:w w:val="105"/>
        </w:rPr>
        <w:t> </w:t>
      </w:r>
      <w:hyperlink w:history="true" w:anchor="_bookmark5">
        <w:r>
          <w:rPr>
            <w:color w:val="007FAD"/>
            <w:w w:val="105"/>
          </w:rPr>
          <w:t>Table</w:t>
        </w:r>
        <w:r>
          <w:rPr>
            <w:color w:val="007FAD"/>
            <w:spacing w:val="-2"/>
            <w:w w:val="105"/>
          </w:rPr>
          <w:t> </w:t>
        </w:r>
        <w:r>
          <w:rPr>
            <w:color w:val="007FAD"/>
            <w:w w:val="105"/>
          </w:rPr>
          <w:t>2</w:t>
        </w:r>
      </w:hyperlink>
      <w:r>
        <w:rPr>
          <w:w w:val="105"/>
        </w:rPr>
        <w:t>.</w:t>
      </w:r>
      <w:r>
        <w:rPr>
          <w:spacing w:val="-1"/>
          <w:w w:val="105"/>
        </w:rPr>
        <w:t> </w:t>
      </w:r>
      <w:r>
        <w:rPr>
          <w:w w:val="105"/>
        </w:rPr>
        <w:t>Fatty</w:t>
      </w:r>
      <w:r>
        <w:rPr>
          <w:spacing w:val="-3"/>
          <w:w w:val="105"/>
        </w:rPr>
        <w:t> </w:t>
      </w:r>
      <w:r>
        <w:rPr>
          <w:w w:val="105"/>
        </w:rPr>
        <w:t>acids</w:t>
      </w:r>
      <w:r>
        <w:rPr>
          <w:spacing w:val="-2"/>
          <w:w w:val="105"/>
        </w:rPr>
        <w:t> </w:t>
      </w:r>
      <w:r>
        <w:rPr>
          <w:w w:val="105"/>
        </w:rPr>
        <w:t>were</w:t>
      </w:r>
      <w:r>
        <w:rPr>
          <w:spacing w:val="-2"/>
          <w:w w:val="105"/>
        </w:rPr>
        <w:t> </w:t>
      </w:r>
      <w:r>
        <w:rPr>
          <w:w w:val="105"/>
        </w:rPr>
        <w:t>found</w:t>
      </w:r>
      <w:r>
        <w:rPr>
          <w:spacing w:val="-2"/>
          <w:w w:val="105"/>
        </w:rPr>
        <w:t> </w:t>
      </w:r>
      <w:r>
        <w:rPr>
          <w:w w:val="105"/>
        </w:rPr>
        <w:t>fluctu- ating</w:t>
      </w:r>
      <w:r>
        <w:rPr>
          <w:spacing w:val="13"/>
          <w:w w:val="105"/>
        </w:rPr>
        <w:t> </w:t>
      </w:r>
      <w:r>
        <w:rPr>
          <w:w w:val="105"/>
        </w:rPr>
        <w:t>between</w:t>
      </w:r>
      <w:r>
        <w:rPr>
          <w:spacing w:val="12"/>
          <w:w w:val="105"/>
        </w:rPr>
        <w:t> </w:t>
      </w:r>
      <w:r>
        <w:rPr>
          <w:w w:val="105"/>
        </w:rPr>
        <w:t>7834.3</w:t>
      </w:r>
      <w:r>
        <w:rPr>
          <w:spacing w:val="1"/>
          <w:w w:val="105"/>
        </w:rPr>
        <w:t> </w:t>
      </w:r>
      <w:r>
        <w:rPr>
          <w:w w:val="105"/>
        </w:rPr>
        <w:t>mg</w:t>
      </w:r>
      <w:r>
        <w:rPr>
          <w:spacing w:val="13"/>
          <w:w w:val="105"/>
        </w:rPr>
        <w:t> </w:t>
      </w:r>
      <w:r>
        <w:rPr>
          <w:w w:val="105"/>
        </w:rPr>
        <w:t>and</w:t>
      </w:r>
      <w:r>
        <w:rPr>
          <w:spacing w:val="14"/>
          <w:w w:val="105"/>
        </w:rPr>
        <w:t> </w:t>
      </w:r>
      <w:r>
        <w:rPr>
          <w:w w:val="105"/>
        </w:rPr>
        <w:t>34.251</w:t>
      </w:r>
      <w:r>
        <w:rPr>
          <w:spacing w:val="1"/>
          <w:w w:val="105"/>
        </w:rPr>
        <w:t> </w:t>
      </w:r>
      <w:r>
        <w:rPr>
          <w:w w:val="105"/>
        </w:rPr>
        <w:t>mg</w:t>
      </w:r>
      <w:r>
        <w:rPr>
          <w:spacing w:val="13"/>
          <w:w w:val="105"/>
        </w:rPr>
        <w:t> </w:t>
      </w:r>
      <w:r>
        <w:rPr>
          <w:w w:val="105"/>
        </w:rPr>
        <w:t>(</w:t>
      </w:r>
      <w:hyperlink w:history="true" w:anchor="_bookmark6">
        <w:r>
          <w:rPr>
            <w:color w:val="007FAD"/>
            <w:w w:val="105"/>
          </w:rPr>
          <w:t>Figs.</w:t>
        </w:r>
        <w:r>
          <w:rPr>
            <w:color w:val="007FAD"/>
            <w:spacing w:val="12"/>
            <w:w w:val="105"/>
          </w:rPr>
          <w:t> </w:t>
        </w:r>
        <w:r>
          <w:rPr>
            <w:color w:val="007FAD"/>
            <w:w w:val="105"/>
          </w:rPr>
          <w:t>3</w:t>
        </w:r>
        <w:r>
          <w:rPr>
            <w:color w:val="007FAD"/>
            <w:spacing w:val="14"/>
            <w:w w:val="105"/>
          </w:rPr>
          <w:t> </w:t>
        </w:r>
        <w:r>
          <w:rPr>
            <w:color w:val="007FAD"/>
            <w:w w:val="105"/>
          </w:rPr>
          <w:t>and</w:t>
        </w:r>
        <w:r>
          <w:rPr>
            <w:color w:val="007FAD"/>
            <w:spacing w:val="12"/>
            <w:w w:val="105"/>
          </w:rPr>
          <w:t> </w:t>
        </w:r>
        <w:r>
          <w:rPr>
            <w:color w:val="007FAD"/>
            <w:w w:val="105"/>
          </w:rPr>
          <w:t>4</w:t>
        </w:r>
      </w:hyperlink>
      <w:r>
        <w:rPr>
          <w:w w:val="105"/>
        </w:rPr>
        <w:t>).</w:t>
      </w:r>
      <w:r>
        <w:rPr>
          <w:spacing w:val="13"/>
          <w:w w:val="105"/>
        </w:rPr>
        <w:t> </w:t>
      </w:r>
      <w:r>
        <w:rPr>
          <w:w w:val="105"/>
        </w:rPr>
        <w:t>A</w:t>
      </w:r>
      <w:r>
        <w:rPr>
          <w:spacing w:val="13"/>
          <w:w w:val="105"/>
        </w:rPr>
        <w:t> </w:t>
      </w:r>
      <w:r>
        <w:rPr>
          <w:w w:val="105"/>
        </w:rPr>
        <w:t>total</w:t>
      </w:r>
      <w:r>
        <w:rPr>
          <w:spacing w:val="12"/>
          <w:w w:val="105"/>
        </w:rPr>
        <w:t> </w:t>
      </w:r>
      <w:r>
        <w:rPr>
          <w:spacing w:val="-5"/>
          <w:w w:val="105"/>
        </w:rPr>
        <w:t>of</w:t>
      </w:r>
    </w:p>
    <w:p>
      <w:pPr>
        <w:pStyle w:val="BodyText"/>
        <w:spacing w:line="276" w:lineRule="auto" w:before="170"/>
        <w:ind w:left="310" w:right="111"/>
        <w:jc w:val="both"/>
      </w:pPr>
      <w:r>
        <w:rPr/>
        <w:br w:type="column"/>
      </w:r>
      <w:r>
        <w:rPr>
          <w:w w:val="105"/>
        </w:rPr>
        <w:t>seven fatty acids were analysed for the fish samples. For the </w:t>
      </w:r>
      <w:r>
        <w:rPr>
          <w:w w:val="105"/>
        </w:rPr>
        <w:t>satu- rated</w:t>
      </w:r>
      <w:r>
        <w:rPr>
          <w:spacing w:val="-2"/>
          <w:w w:val="105"/>
        </w:rPr>
        <w:t> </w:t>
      </w:r>
      <w:r>
        <w:rPr>
          <w:w w:val="105"/>
        </w:rPr>
        <w:t>fatty</w:t>
      </w:r>
      <w:r>
        <w:rPr>
          <w:spacing w:val="-2"/>
          <w:w w:val="105"/>
        </w:rPr>
        <w:t> </w:t>
      </w:r>
      <w:r>
        <w:rPr>
          <w:w w:val="105"/>
        </w:rPr>
        <w:t>acids</w:t>
      </w:r>
      <w:r>
        <w:rPr>
          <w:spacing w:val="-1"/>
          <w:w w:val="105"/>
        </w:rPr>
        <w:t> </w:t>
      </w:r>
      <w:r>
        <w:rPr>
          <w:w w:val="105"/>
        </w:rPr>
        <w:t>(SFA),</w:t>
      </w:r>
      <w:r>
        <w:rPr>
          <w:spacing w:val="-3"/>
          <w:w w:val="105"/>
        </w:rPr>
        <w:t> </w:t>
      </w:r>
      <w:r>
        <w:rPr>
          <w:w w:val="105"/>
        </w:rPr>
        <w:t>Stearic</w:t>
      </w:r>
      <w:r>
        <w:rPr>
          <w:spacing w:val="-1"/>
          <w:w w:val="105"/>
        </w:rPr>
        <w:t> </w:t>
      </w:r>
      <w:r>
        <w:rPr>
          <w:w w:val="105"/>
        </w:rPr>
        <w:t>acid</w:t>
      </w:r>
      <w:r>
        <w:rPr>
          <w:spacing w:val="-2"/>
          <w:w w:val="105"/>
        </w:rPr>
        <w:t> </w:t>
      </w:r>
      <w:r>
        <w:rPr>
          <w:w w:val="105"/>
        </w:rPr>
        <w:t>(C18:0)</w:t>
      </w:r>
      <w:r>
        <w:rPr>
          <w:spacing w:val="-2"/>
          <w:w w:val="105"/>
        </w:rPr>
        <w:t> </w:t>
      </w:r>
      <w:r>
        <w:rPr>
          <w:w w:val="105"/>
        </w:rPr>
        <w:t>had</w:t>
      </w:r>
      <w:r>
        <w:rPr>
          <w:spacing w:val="-2"/>
          <w:w w:val="105"/>
        </w:rPr>
        <w:t> </w:t>
      </w:r>
      <w:r>
        <w:rPr>
          <w:w w:val="105"/>
        </w:rPr>
        <w:t>the</w:t>
      </w:r>
      <w:r>
        <w:rPr>
          <w:spacing w:val="-2"/>
          <w:w w:val="105"/>
        </w:rPr>
        <w:t> </w:t>
      </w:r>
      <w:r>
        <w:rPr>
          <w:w w:val="105"/>
        </w:rPr>
        <w:t>highest</w:t>
      </w:r>
      <w:r>
        <w:rPr>
          <w:spacing w:val="-2"/>
          <w:w w:val="105"/>
        </w:rPr>
        <w:t> </w:t>
      </w:r>
      <w:r>
        <w:rPr>
          <w:w w:val="105"/>
        </w:rPr>
        <w:t>propor- tion while Oleic acid (C18:1) was the main monounsaturated fatty acid</w:t>
      </w:r>
      <w:r>
        <w:rPr>
          <w:spacing w:val="-9"/>
          <w:w w:val="105"/>
        </w:rPr>
        <w:t> </w:t>
      </w:r>
      <w:r>
        <w:rPr>
          <w:w w:val="105"/>
        </w:rPr>
        <w:t>(MUFA).</w:t>
      </w:r>
      <w:r>
        <w:rPr>
          <w:spacing w:val="-9"/>
          <w:w w:val="105"/>
        </w:rPr>
        <w:t> </w:t>
      </w:r>
      <w:r>
        <w:rPr>
          <w:w w:val="105"/>
        </w:rPr>
        <w:t>Alpha</w:t>
      </w:r>
      <w:r>
        <w:rPr>
          <w:spacing w:val="-8"/>
          <w:w w:val="105"/>
        </w:rPr>
        <w:t> </w:t>
      </w:r>
      <w:r>
        <w:rPr>
          <w:w w:val="105"/>
        </w:rPr>
        <w:t>Linolenic</w:t>
      </w:r>
      <w:r>
        <w:rPr>
          <w:spacing w:val="-9"/>
          <w:w w:val="105"/>
        </w:rPr>
        <w:t> </w:t>
      </w:r>
      <w:r>
        <w:rPr>
          <w:w w:val="105"/>
        </w:rPr>
        <w:t>acid</w:t>
      </w:r>
      <w:r>
        <w:rPr>
          <w:spacing w:val="-8"/>
          <w:w w:val="105"/>
        </w:rPr>
        <w:t> </w:t>
      </w:r>
      <w:r>
        <w:rPr>
          <w:w w:val="105"/>
        </w:rPr>
        <w:t>(n</w:t>
      </w:r>
      <w:r>
        <w:rPr>
          <w:rFonts w:ascii="Unidings" w:hAnsi="Unidings"/>
          <w:w w:val="105"/>
        </w:rPr>
        <w:t>—</w:t>
      </w:r>
      <w:r>
        <w:rPr>
          <w:w w:val="105"/>
        </w:rPr>
        <w:t>3)</w:t>
      </w:r>
      <w:r>
        <w:rPr>
          <w:spacing w:val="-8"/>
          <w:w w:val="105"/>
        </w:rPr>
        <w:t> </w:t>
      </w:r>
      <w:r>
        <w:rPr>
          <w:w w:val="105"/>
        </w:rPr>
        <w:t>(C18:3)</w:t>
      </w:r>
      <w:r>
        <w:rPr>
          <w:spacing w:val="-9"/>
          <w:w w:val="105"/>
        </w:rPr>
        <w:t> </w:t>
      </w:r>
      <w:r>
        <w:rPr>
          <w:w w:val="105"/>
        </w:rPr>
        <w:t>was</w:t>
      </w:r>
      <w:r>
        <w:rPr>
          <w:spacing w:val="-8"/>
          <w:w w:val="105"/>
        </w:rPr>
        <w:t> </w:t>
      </w:r>
      <w:r>
        <w:rPr>
          <w:w w:val="105"/>
        </w:rPr>
        <w:t>the</w:t>
      </w:r>
      <w:r>
        <w:rPr>
          <w:spacing w:val="-9"/>
          <w:w w:val="105"/>
        </w:rPr>
        <w:t> </w:t>
      </w:r>
      <w:r>
        <w:rPr>
          <w:w w:val="105"/>
        </w:rPr>
        <w:t>dominant polyunsaturated fatty acid (PUFA).</w:t>
      </w:r>
    </w:p>
    <w:p>
      <w:pPr>
        <w:pStyle w:val="BodyText"/>
      </w:pPr>
    </w:p>
    <w:p>
      <w:pPr>
        <w:pStyle w:val="BodyText"/>
        <w:spacing w:before="30"/>
      </w:pPr>
    </w:p>
    <w:p>
      <w:pPr>
        <w:pStyle w:val="BodyText"/>
        <w:ind w:left="311"/>
      </w:pPr>
      <w:r>
        <w:rPr>
          <w:spacing w:val="-2"/>
          <w:w w:val="110"/>
        </w:rPr>
        <w:t>Discussion</w:t>
      </w:r>
    </w:p>
    <w:p>
      <w:pPr>
        <w:pStyle w:val="BodyText"/>
        <w:spacing w:before="55"/>
      </w:pPr>
    </w:p>
    <w:p>
      <w:pPr>
        <w:pStyle w:val="BodyText"/>
        <w:spacing w:line="276" w:lineRule="auto"/>
        <w:ind w:left="310" w:firstLine="233"/>
      </w:pPr>
      <w:r>
        <w:rPr>
          <w:w w:val="105"/>
        </w:rPr>
        <w:t>Biochemical studies from the nutritional point of view are </w:t>
      </w:r>
      <w:r>
        <w:rPr>
          <w:w w:val="105"/>
        </w:rPr>
        <w:t>very important.</w:t>
      </w:r>
      <w:r>
        <w:rPr>
          <w:spacing w:val="3"/>
          <w:w w:val="105"/>
        </w:rPr>
        <w:t> </w:t>
      </w:r>
      <w:r>
        <w:rPr>
          <w:w w:val="105"/>
        </w:rPr>
        <w:t>Protein</w:t>
      </w:r>
      <w:r>
        <w:rPr>
          <w:spacing w:val="3"/>
          <w:w w:val="105"/>
        </w:rPr>
        <w:t> </w:t>
      </w:r>
      <w:r>
        <w:rPr>
          <w:w w:val="105"/>
        </w:rPr>
        <w:t>exists</w:t>
      </w:r>
      <w:r>
        <w:rPr>
          <w:spacing w:val="5"/>
          <w:w w:val="105"/>
        </w:rPr>
        <w:t> </w:t>
      </w:r>
      <w:r>
        <w:rPr>
          <w:w w:val="105"/>
        </w:rPr>
        <w:t>in</w:t>
      </w:r>
      <w:r>
        <w:rPr>
          <w:spacing w:val="3"/>
          <w:w w:val="105"/>
        </w:rPr>
        <w:t> </w:t>
      </w:r>
      <w:r>
        <w:rPr>
          <w:w w:val="105"/>
        </w:rPr>
        <w:t>large</w:t>
      </w:r>
      <w:r>
        <w:rPr>
          <w:spacing w:val="5"/>
          <w:w w:val="105"/>
        </w:rPr>
        <w:t> </w:t>
      </w:r>
      <w:r>
        <w:rPr>
          <w:w w:val="105"/>
        </w:rPr>
        <w:t>quantities</w:t>
      </w:r>
      <w:r>
        <w:rPr>
          <w:spacing w:val="3"/>
          <w:w w:val="105"/>
        </w:rPr>
        <w:t> </w:t>
      </w:r>
      <w:r>
        <w:rPr>
          <w:w w:val="105"/>
        </w:rPr>
        <w:t>in</w:t>
      </w:r>
      <w:r>
        <w:rPr>
          <w:spacing w:val="4"/>
          <w:w w:val="105"/>
        </w:rPr>
        <w:t> </w:t>
      </w:r>
      <w:r>
        <w:rPr>
          <w:w w:val="105"/>
        </w:rPr>
        <w:t>all</w:t>
      </w:r>
      <w:r>
        <w:rPr>
          <w:spacing w:val="5"/>
          <w:w w:val="105"/>
        </w:rPr>
        <w:t> </w:t>
      </w:r>
      <w:r>
        <w:rPr>
          <w:w w:val="105"/>
        </w:rPr>
        <w:t>nutrients</w:t>
      </w:r>
      <w:r>
        <w:rPr>
          <w:spacing w:val="4"/>
          <w:w w:val="105"/>
        </w:rPr>
        <w:t> </w:t>
      </w:r>
      <w:r>
        <w:rPr>
          <w:w w:val="105"/>
        </w:rPr>
        <w:t>to</w:t>
      </w:r>
      <w:r>
        <w:rPr>
          <w:spacing w:val="4"/>
          <w:w w:val="105"/>
        </w:rPr>
        <w:t> </w:t>
      </w:r>
      <w:r>
        <w:rPr>
          <w:spacing w:val="-4"/>
          <w:w w:val="105"/>
        </w:rPr>
        <w:t>form</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2"/>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sz w:val="12"/>
        </w:rPr>
        <w:t>Fatty</w:t>
      </w:r>
      <w:r>
        <w:rPr>
          <w:spacing w:val="38"/>
          <w:sz w:val="12"/>
        </w:rPr>
        <w:t> </w:t>
      </w:r>
      <w:r>
        <w:rPr>
          <w:sz w:val="12"/>
        </w:rPr>
        <w:t>acid</w:t>
      </w:r>
      <w:r>
        <w:rPr>
          <w:spacing w:val="40"/>
          <w:sz w:val="12"/>
        </w:rPr>
        <w:t> </w:t>
      </w:r>
      <w:r>
        <w:rPr>
          <w:sz w:val="12"/>
        </w:rPr>
        <w:t>composition</w:t>
      </w:r>
      <w:r>
        <w:rPr>
          <w:spacing w:val="40"/>
          <w:sz w:val="12"/>
        </w:rPr>
        <w:t> </w:t>
      </w:r>
      <w:r>
        <w:rPr>
          <w:sz w:val="12"/>
        </w:rPr>
        <w:t>of</w:t>
      </w:r>
      <w:r>
        <w:rPr>
          <w:spacing w:val="39"/>
          <w:sz w:val="12"/>
        </w:rPr>
        <w:t> </w:t>
      </w:r>
      <w:r>
        <w:rPr>
          <w:sz w:val="12"/>
        </w:rPr>
        <w:t>the</w:t>
      </w:r>
      <w:r>
        <w:rPr>
          <w:spacing w:val="38"/>
          <w:sz w:val="12"/>
        </w:rPr>
        <w:t> </w:t>
      </w:r>
      <w:r>
        <w:rPr>
          <w:sz w:val="12"/>
        </w:rPr>
        <w:t>muscle</w:t>
      </w:r>
      <w:r>
        <w:rPr>
          <w:spacing w:val="40"/>
          <w:sz w:val="12"/>
        </w:rPr>
        <w:t> </w:t>
      </w:r>
      <w:r>
        <w:rPr>
          <w:sz w:val="12"/>
        </w:rPr>
        <w:t>of</w:t>
      </w:r>
      <w:r>
        <w:rPr>
          <w:spacing w:val="39"/>
          <w:sz w:val="12"/>
        </w:rPr>
        <w:t> </w:t>
      </w:r>
      <w:r>
        <w:rPr>
          <w:i/>
          <w:sz w:val="12"/>
        </w:rPr>
        <w:t>Chanodichthys</w:t>
      </w:r>
      <w:r>
        <w:rPr>
          <w:i/>
          <w:spacing w:val="38"/>
          <w:sz w:val="12"/>
        </w:rPr>
        <w:t> </w:t>
      </w:r>
      <w:r>
        <w:rPr>
          <w:i/>
          <w:sz w:val="12"/>
        </w:rPr>
        <w:t>erythropterus</w:t>
      </w:r>
      <w:r>
        <w:rPr>
          <w:i/>
          <w:spacing w:val="40"/>
          <w:sz w:val="12"/>
        </w:rPr>
        <w:t> </w:t>
      </w:r>
      <w:r>
        <w:rPr>
          <w:sz w:val="12"/>
        </w:rPr>
        <w:t>(mg/100</w:t>
      </w:r>
      <w:r>
        <w:rPr>
          <w:spacing w:val="23"/>
          <w:sz w:val="12"/>
        </w:rPr>
        <w:t> </w:t>
      </w:r>
      <w:r>
        <w:rPr>
          <w:spacing w:val="-5"/>
          <w:sz w:val="12"/>
        </w:rPr>
        <w:t>g).</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1"/>
        <w:gridCol w:w="2373"/>
        <w:gridCol w:w="2048"/>
        <w:gridCol w:w="1759"/>
      </w:tblGrid>
      <w:tr>
        <w:trPr>
          <w:trHeight w:val="232" w:hRule="atLeast"/>
        </w:trPr>
        <w:tc>
          <w:tcPr>
            <w:tcW w:w="4221" w:type="dxa"/>
            <w:tcBorders>
              <w:top w:val="single" w:sz="6" w:space="0" w:color="000000"/>
              <w:bottom w:val="single" w:sz="6" w:space="0" w:color="000000"/>
            </w:tcBorders>
          </w:tcPr>
          <w:p>
            <w:pPr>
              <w:pStyle w:val="TableParagraph"/>
              <w:spacing w:before="56"/>
              <w:ind w:left="1387"/>
              <w:rPr>
                <w:sz w:val="12"/>
              </w:rPr>
            </w:pPr>
            <w:r>
              <w:rPr>
                <w:w w:val="110"/>
                <w:sz w:val="12"/>
              </w:rPr>
              <w:t>Fatty</w:t>
            </w:r>
            <w:r>
              <w:rPr>
                <w:spacing w:val="12"/>
                <w:w w:val="110"/>
                <w:sz w:val="12"/>
              </w:rPr>
              <w:t> </w:t>
            </w:r>
            <w:r>
              <w:rPr>
                <w:spacing w:val="-4"/>
                <w:w w:val="110"/>
                <w:sz w:val="12"/>
              </w:rPr>
              <w:t>acids</w:t>
            </w:r>
          </w:p>
        </w:tc>
        <w:tc>
          <w:tcPr>
            <w:tcW w:w="2373" w:type="dxa"/>
            <w:tcBorders>
              <w:top w:val="single" w:sz="6" w:space="0" w:color="000000"/>
              <w:bottom w:val="single" w:sz="6" w:space="0" w:color="000000"/>
            </w:tcBorders>
          </w:tcPr>
          <w:p>
            <w:pPr>
              <w:pStyle w:val="TableParagraph"/>
              <w:spacing w:before="56"/>
              <w:rPr>
                <w:sz w:val="12"/>
              </w:rPr>
            </w:pPr>
            <w:r>
              <w:rPr>
                <w:w w:val="110"/>
                <w:sz w:val="12"/>
              </w:rPr>
              <w:t>No.</w:t>
            </w:r>
            <w:r>
              <w:rPr>
                <w:spacing w:val="12"/>
                <w:w w:val="110"/>
                <w:sz w:val="12"/>
              </w:rPr>
              <w:t> </w:t>
            </w:r>
            <w:r>
              <w:rPr>
                <w:w w:val="110"/>
                <w:sz w:val="12"/>
              </w:rPr>
              <w:t>of</w:t>
            </w:r>
            <w:r>
              <w:rPr>
                <w:spacing w:val="11"/>
                <w:w w:val="110"/>
                <w:sz w:val="12"/>
              </w:rPr>
              <w:t> </w:t>
            </w:r>
            <w:r>
              <w:rPr>
                <w:w w:val="110"/>
                <w:sz w:val="12"/>
              </w:rPr>
              <w:t>carbon</w:t>
            </w:r>
            <w:r>
              <w:rPr>
                <w:spacing w:val="10"/>
                <w:w w:val="110"/>
                <w:sz w:val="12"/>
              </w:rPr>
              <w:t> </w:t>
            </w:r>
            <w:r>
              <w:rPr>
                <w:spacing w:val="-4"/>
                <w:w w:val="110"/>
                <w:sz w:val="12"/>
              </w:rPr>
              <w:t>atoms</w:t>
            </w:r>
          </w:p>
        </w:tc>
        <w:tc>
          <w:tcPr>
            <w:tcW w:w="2048" w:type="dxa"/>
            <w:tcBorders>
              <w:top w:val="single" w:sz="6" w:space="0" w:color="000000"/>
              <w:bottom w:val="single" w:sz="6" w:space="0" w:color="000000"/>
            </w:tcBorders>
          </w:tcPr>
          <w:p>
            <w:pPr>
              <w:pStyle w:val="TableParagraph"/>
              <w:spacing w:before="56"/>
              <w:rPr>
                <w:sz w:val="12"/>
              </w:rPr>
            </w:pPr>
            <w:r>
              <w:rPr>
                <w:w w:val="115"/>
                <w:sz w:val="12"/>
              </w:rPr>
              <w:t>Fatty acid</w:t>
            </w:r>
            <w:r>
              <w:rPr>
                <w:spacing w:val="1"/>
                <w:w w:val="115"/>
                <w:sz w:val="12"/>
              </w:rPr>
              <w:t> </w:t>
            </w:r>
            <w:r>
              <w:rPr>
                <w:spacing w:val="-4"/>
                <w:w w:val="115"/>
                <w:sz w:val="12"/>
              </w:rPr>
              <w:t>type</w:t>
            </w:r>
          </w:p>
        </w:tc>
        <w:tc>
          <w:tcPr>
            <w:tcW w:w="1759" w:type="dxa"/>
            <w:tcBorders>
              <w:top w:val="single" w:sz="6" w:space="0" w:color="000000"/>
              <w:bottom w:val="single" w:sz="6" w:space="0" w:color="000000"/>
            </w:tcBorders>
          </w:tcPr>
          <w:p>
            <w:pPr>
              <w:pStyle w:val="TableParagraph"/>
              <w:spacing w:before="56"/>
              <w:rPr>
                <w:sz w:val="12"/>
              </w:rPr>
            </w:pPr>
            <w:r>
              <w:rPr>
                <w:w w:val="110"/>
                <w:sz w:val="12"/>
              </w:rPr>
              <w:t>Ratio</w:t>
            </w:r>
            <w:r>
              <w:rPr>
                <w:spacing w:val="5"/>
                <w:w w:val="110"/>
                <w:sz w:val="12"/>
              </w:rPr>
              <w:t> </w:t>
            </w:r>
            <w:r>
              <w:rPr>
                <w:w w:val="110"/>
                <w:sz w:val="12"/>
              </w:rPr>
              <w:t>(mg/100</w:t>
            </w:r>
            <w:r>
              <w:rPr>
                <w:spacing w:val="-2"/>
                <w:w w:val="110"/>
                <w:sz w:val="12"/>
              </w:rPr>
              <w:t> </w:t>
            </w:r>
            <w:r>
              <w:rPr>
                <w:spacing w:val="-5"/>
                <w:w w:val="110"/>
                <w:sz w:val="12"/>
              </w:rPr>
              <w:t>g)</w:t>
            </w:r>
          </w:p>
        </w:tc>
      </w:tr>
      <w:tr>
        <w:trPr>
          <w:trHeight w:val="211" w:hRule="atLeast"/>
        </w:trPr>
        <w:tc>
          <w:tcPr>
            <w:tcW w:w="4221" w:type="dxa"/>
            <w:tcBorders>
              <w:top w:val="single" w:sz="6" w:space="0" w:color="000000"/>
            </w:tcBorders>
          </w:tcPr>
          <w:p>
            <w:pPr>
              <w:pStyle w:val="TableParagraph"/>
              <w:tabs>
                <w:tab w:pos="1387" w:val="left" w:leader="none"/>
              </w:tabs>
              <w:spacing w:line="129" w:lineRule="exact" w:before="62"/>
              <w:ind w:left="170"/>
              <w:rPr>
                <w:sz w:val="12"/>
              </w:rPr>
            </w:pPr>
            <w:r>
              <w:rPr>
                <w:spacing w:val="-10"/>
                <w:w w:val="125"/>
                <w:sz w:val="12"/>
              </w:rPr>
              <w:t>1</w:t>
            </w:r>
            <w:r>
              <w:rPr>
                <w:sz w:val="12"/>
              </w:rPr>
              <w:tab/>
            </w:r>
            <w:r>
              <w:rPr>
                <w:w w:val="115"/>
                <w:sz w:val="12"/>
              </w:rPr>
              <w:t>Oleic</w:t>
            </w:r>
            <w:r>
              <w:rPr>
                <w:spacing w:val="-2"/>
                <w:w w:val="125"/>
                <w:sz w:val="12"/>
              </w:rPr>
              <w:t> </w:t>
            </w:r>
            <w:r>
              <w:rPr>
                <w:spacing w:val="-4"/>
                <w:w w:val="125"/>
                <w:sz w:val="12"/>
              </w:rPr>
              <w:t>acid</w:t>
            </w:r>
          </w:p>
        </w:tc>
        <w:tc>
          <w:tcPr>
            <w:tcW w:w="2373" w:type="dxa"/>
            <w:tcBorders>
              <w:top w:val="single" w:sz="6" w:space="0" w:color="000000"/>
            </w:tcBorders>
          </w:tcPr>
          <w:p>
            <w:pPr>
              <w:pStyle w:val="TableParagraph"/>
              <w:spacing w:line="129" w:lineRule="exact" w:before="62"/>
              <w:rPr>
                <w:sz w:val="12"/>
              </w:rPr>
            </w:pPr>
            <w:r>
              <w:rPr>
                <w:spacing w:val="-4"/>
                <w:w w:val="120"/>
                <w:sz w:val="12"/>
              </w:rPr>
              <w:t>C18:1</w:t>
            </w:r>
          </w:p>
        </w:tc>
        <w:tc>
          <w:tcPr>
            <w:tcW w:w="2048" w:type="dxa"/>
            <w:tcBorders>
              <w:top w:val="single" w:sz="6" w:space="0" w:color="000000"/>
            </w:tcBorders>
          </w:tcPr>
          <w:p>
            <w:pPr>
              <w:pStyle w:val="TableParagraph"/>
              <w:spacing w:line="129" w:lineRule="exact" w:before="62"/>
              <w:rPr>
                <w:sz w:val="12"/>
              </w:rPr>
            </w:pPr>
            <w:r>
              <w:rPr>
                <w:spacing w:val="-4"/>
                <w:w w:val="105"/>
                <w:sz w:val="12"/>
              </w:rPr>
              <w:t>MUFA</w:t>
            </w:r>
          </w:p>
        </w:tc>
        <w:tc>
          <w:tcPr>
            <w:tcW w:w="1759" w:type="dxa"/>
            <w:tcBorders>
              <w:top w:val="single" w:sz="6" w:space="0" w:color="000000"/>
            </w:tcBorders>
          </w:tcPr>
          <w:p>
            <w:pPr>
              <w:pStyle w:val="TableParagraph"/>
              <w:spacing w:line="129" w:lineRule="exact" w:before="62"/>
              <w:rPr>
                <w:sz w:val="12"/>
              </w:rPr>
            </w:pPr>
            <w:r>
              <w:rPr>
                <w:spacing w:val="-2"/>
                <w:w w:val="115"/>
                <w:sz w:val="12"/>
              </w:rPr>
              <w:t>7834.3</w:t>
            </w:r>
          </w:p>
        </w:tc>
      </w:tr>
      <w:tr>
        <w:trPr>
          <w:trHeight w:val="209" w:hRule="atLeast"/>
        </w:trPr>
        <w:tc>
          <w:tcPr>
            <w:tcW w:w="4221" w:type="dxa"/>
          </w:tcPr>
          <w:p>
            <w:pPr>
              <w:pStyle w:val="TableParagraph"/>
              <w:spacing w:before="23"/>
              <w:ind w:left="1387"/>
              <w:rPr>
                <w:sz w:val="12"/>
              </w:rPr>
            </w:pPr>
            <w:r>
              <w:rPr>
                <w:w w:val="115"/>
                <w:sz w:val="12"/>
              </w:rPr>
              <w:t>Total</w:t>
            </w:r>
            <w:r>
              <w:rPr>
                <w:spacing w:val="-1"/>
                <w:w w:val="115"/>
                <w:sz w:val="12"/>
              </w:rPr>
              <w:t> </w:t>
            </w:r>
            <w:r>
              <w:rPr>
                <w:w w:val="115"/>
                <w:sz w:val="12"/>
              </w:rPr>
              <w:t>monounsaturated</w:t>
            </w:r>
            <w:r>
              <w:rPr>
                <w:spacing w:val="-1"/>
                <w:w w:val="115"/>
                <w:sz w:val="12"/>
              </w:rPr>
              <w:t> </w:t>
            </w:r>
            <w:r>
              <w:rPr>
                <w:w w:val="115"/>
                <w:sz w:val="12"/>
              </w:rPr>
              <w:t>fatty</w:t>
            </w:r>
            <w:r>
              <w:rPr>
                <w:spacing w:val="-1"/>
                <w:w w:val="115"/>
                <w:sz w:val="12"/>
              </w:rPr>
              <w:t> </w:t>
            </w:r>
            <w:r>
              <w:rPr>
                <w:spacing w:val="-2"/>
                <w:w w:val="115"/>
                <w:sz w:val="12"/>
              </w:rPr>
              <w:t>acids</w:t>
            </w:r>
          </w:p>
        </w:tc>
        <w:tc>
          <w:tcPr>
            <w:tcW w:w="2373" w:type="dxa"/>
          </w:tcPr>
          <w:p>
            <w:pPr>
              <w:pStyle w:val="TableParagraph"/>
              <w:spacing w:before="0"/>
              <w:ind w:left="0"/>
              <w:rPr>
                <w:rFonts w:ascii="Times New Roman"/>
                <w:sz w:val="14"/>
              </w:rPr>
            </w:pPr>
          </w:p>
        </w:tc>
        <w:tc>
          <w:tcPr>
            <w:tcW w:w="2048" w:type="dxa"/>
          </w:tcPr>
          <w:p>
            <w:pPr>
              <w:pStyle w:val="TableParagraph"/>
              <w:spacing w:before="0"/>
              <w:ind w:left="0"/>
              <w:rPr>
                <w:rFonts w:ascii="Times New Roman"/>
                <w:sz w:val="14"/>
              </w:rPr>
            </w:pPr>
          </w:p>
        </w:tc>
        <w:tc>
          <w:tcPr>
            <w:tcW w:w="1759" w:type="dxa"/>
          </w:tcPr>
          <w:p>
            <w:pPr>
              <w:pStyle w:val="TableParagraph"/>
              <w:spacing w:before="23"/>
              <w:rPr>
                <w:sz w:val="12"/>
              </w:rPr>
            </w:pPr>
            <w:r>
              <w:rPr>
                <w:spacing w:val="-2"/>
                <w:w w:val="115"/>
                <w:sz w:val="12"/>
              </w:rPr>
              <w:t>7834.3</w:t>
            </w:r>
          </w:p>
        </w:tc>
      </w:tr>
      <w:tr>
        <w:trPr>
          <w:trHeight w:val="208" w:hRule="atLeast"/>
        </w:trPr>
        <w:tc>
          <w:tcPr>
            <w:tcW w:w="4221" w:type="dxa"/>
          </w:tcPr>
          <w:p>
            <w:pPr>
              <w:pStyle w:val="TableParagraph"/>
              <w:tabs>
                <w:tab w:pos="1387" w:val="left" w:leader="none"/>
              </w:tabs>
              <w:spacing w:line="129" w:lineRule="exact" w:before="59"/>
              <w:ind w:left="170"/>
              <w:rPr>
                <w:sz w:val="12"/>
              </w:rPr>
            </w:pPr>
            <w:r>
              <w:rPr>
                <w:spacing w:val="-10"/>
                <w:w w:val="110"/>
                <w:sz w:val="12"/>
              </w:rPr>
              <w:t>2</w:t>
            </w:r>
            <w:r>
              <w:rPr>
                <w:sz w:val="12"/>
              </w:rPr>
              <w:tab/>
            </w:r>
            <w:r>
              <w:rPr>
                <w:w w:val="110"/>
                <w:sz w:val="12"/>
              </w:rPr>
              <w:t>Margaric</w:t>
            </w:r>
            <w:r>
              <w:rPr>
                <w:spacing w:val="15"/>
                <w:w w:val="110"/>
                <w:sz w:val="12"/>
              </w:rPr>
              <w:t> </w:t>
            </w:r>
            <w:r>
              <w:rPr>
                <w:spacing w:val="-4"/>
                <w:w w:val="110"/>
                <w:sz w:val="12"/>
              </w:rPr>
              <w:t>acid</w:t>
            </w:r>
          </w:p>
        </w:tc>
        <w:tc>
          <w:tcPr>
            <w:tcW w:w="2373" w:type="dxa"/>
          </w:tcPr>
          <w:p>
            <w:pPr>
              <w:pStyle w:val="TableParagraph"/>
              <w:spacing w:line="129" w:lineRule="exact" w:before="59"/>
              <w:rPr>
                <w:sz w:val="12"/>
              </w:rPr>
            </w:pPr>
            <w:r>
              <w:rPr>
                <w:spacing w:val="-4"/>
                <w:w w:val="115"/>
                <w:sz w:val="12"/>
              </w:rPr>
              <w:t>C17:0</w:t>
            </w:r>
          </w:p>
        </w:tc>
        <w:tc>
          <w:tcPr>
            <w:tcW w:w="2048" w:type="dxa"/>
          </w:tcPr>
          <w:p>
            <w:pPr>
              <w:pStyle w:val="TableParagraph"/>
              <w:spacing w:line="129" w:lineRule="exact" w:before="59"/>
              <w:rPr>
                <w:sz w:val="12"/>
              </w:rPr>
            </w:pPr>
            <w:r>
              <w:rPr>
                <w:spacing w:val="-5"/>
                <w:sz w:val="12"/>
              </w:rPr>
              <w:t>SFA</w:t>
            </w:r>
          </w:p>
        </w:tc>
        <w:tc>
          <w:tcPr>
            <w:tcW w:w="1759" w:type="dxa"/>
          </w:tcPr>
          <w:p>
            <w:pPr>
              <w:pStyle w:val="TableParagraph"/>
              <w:spacing w:line="129" w:lineRule="exact" w:before="59"/>
              <w:rPr>
                <w:sz w:val="12"/>
              </w:rPr>
            </w:pPr>
            <w:r>
              <w:rPr>
                <w:spacing w:val="-4"/>
                <w:w w:val="110"/>
                <w:sz w:val="12"/>
              </w:rPr>
              <w:t>893.3</w:t>
            </w:r>
          </w:p>
        </w:tc>
      </w:tr>
      <w:tr>
        <w:trPr>
          <w:trHeight w:val="171" w:hRule="atLeast"/>
        </w:trPr>
        <w:tc>
          <w:tcPr>
            <w:tcW w:w="4221" w:type="dxa"/>
          </w:tcPr>
          <w:p>
            <w:pPr>
              <w:pStyle w:val="TableParagraph"/>
              <w:tabs>
                <w:tab w:pos="1387" w:val="left" w:leader="none"/>
              </w:tabs>
              <w:spacing w:line="129" w:lineRule="exact"/>
              <w:ind w:left="170"/>
              <w:rPr>
                <w:sz w:val="12"/>
              </w:rPr>
            </w:pPr>
            <w:r>
              <w:rPr>
                <w:spacing w:val="-10"/>
                <w:w w:val="115"/>
                <w:sz w:val="12"/>
              </w:rPr>
              <w:t>3</w:t>
            </w:r>
            <w:r>
              <w:rPr>
                <w:sz w:val="12"/>
              </w:rPr>
              <w:tab/>
            </w:r>
            <w:r>
              <w:rPr>
                <w:w w:val="115"/>
                <w:sz w:val="12"/>
              </w:rPr>
              <w:t>Palmitic</w:t>
            </w:r>
            <w:r>
              <w:rPr>
                <w:spacing w:val="-5"/>
                <w:w w:val="115"/>
                <w:sz w:val="12"/>
              </w:rPr>
              <w:t> </w:t>
            </w:r>
            <w:r>
              <w:rPr>
                <w:spacing w:val="-4"/>
                <w:w w:val="115"/>
                <w:sz w:val="12"/>
              </w:rPr>
              <w:t>acid</w:t>
            </w:r>
          </w:p>
        </w:tc>
        <w:tc>
          <w:tcPr>
            <w:tcW w:w="2373" w:type="dxa"/>
          </w:tcPr>
          <w:p>
            <w:pPr>
              <w:pStyle w:val="TableParagraph"/>
              <w:spacing w:line="129" w:lineRule="exact"/>
              <w:rPr>
                <w:sz w:val="12"/>
              </w:rPr>
            </w:pPr>
            <w:r>
              <w:rPr>
                <w:spacing w:val="-4"/>
                <w:w w:val="115"/>
                <w:sz w:val="12"/>
              </w:rPr>
              <w:t>C16:0</w:t>
            </w:r>
          </w:p>
        </w:tc>
        <w:tc>
          <w:tcPr>
            <w:tcW w:w="2048" w:type="dxa"/>
          </w:tcPr>
          <w:p>
            <w:pPr>
              <w:pStyle w:val="TableParagraph"/>
              <w:spacing w:line="129" w:lineRule="exact"/>
              <w:rPr>
                <w:sz w:val="12"/>
              </w:rPr>
            </w:pPr>
            <w:r>
              <w:rPr>
                <w:spacing w:val="-5"/>
                <w:sz w:val="12"/>
              </w:rPr>
              <w:t>SFA</w:t>
            </w:r>
          </w:p>
        </w:tc>
        <w:tc>
          <w:tcPr>
            <w:tcW w:w="1759" w:type="dxa"/>
          </w:tcPr>
          <w:p>
            <w:pPr>
              <w:pStyle w:val="TableParagraph"/>
              <w:spacing w:line="129" w:lineRule="exact"/>
              <w:rPr>
                <w:sz w:val="12"/>
              </w:rPr>
            </w:pPr>
            <w:r>
              <w:rPr>
                <w:spacing w:val="-2"/>
                <w:w w:val="115"/>
                <w:sz w:val="12"/>
              </w:rPr>
              <w:t>4857.3</w:t>
            </w:r>
          </w:p>
        </w:tc>
      </w:tr>
      <w:tr>
        <w:trPr>
          <w:trHeight w:val="379" w:hRule="atLeast"/>
        </w:trPr>
        <w:tc>
          <w:tcPr>
            <w:tcW w:w="4221" w:type="dxa"/>
          </w:tcPr>
          <w:p>
            <w:pPr>
              <w:pStyle w:val="TableParagraph"/>
              <w:tabs>
                <w:tab w:pos="1387" w:val="left" w:leader="none"/>
              </w:tabs>
              <w:ind w:left="170"/>
              <w:rPr>
                <w:sz w:val="12"/>
              </w:rPr>
            </w:pPr>
            <w:r>
              <w:rPr>
                <w:spacing w:val="-10"/>
                <w:w w:val="110"/>
                <w:sz w:val="12"/>
              </w:rPr>
              <w:t>4</w:t>
            </w:r>
            <w:r>
              <w:rPr>
                <w:sz w:val="12"/>
              </w:rPr>
              <w:tab/>
            </w:r>
            <w:r>
              <w:rPr>
                <w:w w:val="110"/>
                <w:sz w:val="12"/>
              </w:rPr>
              <w:t>Stearic</w:t>
            </w:r>
            <w:r>
              <w:rPr>
                <w:spacing w:val="13"/>
                <w:w w:val="110"/>
                <w:sz w:val="12"/>
              </w:rPr>
              <w:t> </w:t>
            </w:r>
            <w:r>
              <w:rPr>
                <w:spacing w:val="-4"/>
                <w:w w:val="110"/>
                <w:sz w:val="12"/>
              </w:rPr>
              <w:t>acid</w:t>
            </w:r>
          </w:p>
          <w:p>
            <w:pPr>
              <w:pStyle w:val="TableParagraph"/>
              <w:spacing w:before="35"/>
              <w:ind w:left="1387"/>
              <w:rPr>
                <w:sz w:val="12"/>
              </w:rPr>
            </w:pPr>
            <w:r>
              <w:rPr>
                <w:w w:val="115"/>
                <w:sz w:val="12"/>
              </w:rPr>
              <w:t>Total Saturated</w:t>
            </w:r>
            <w:r>
              <w:rPr>
                <w:spacing w:val="1"/>
                <w:w w:val="115"/>
                <w:sz w:val="12"/>
              </w:rPr>
              <w:t> </w:t>
            </w:r>
            <w:r>
              <w:rPr>
                <w:w w:val="115"/>
                <w:sz w:val="12"/>
              </w:rPr>
              <w:t>fatty </w:t>
            </w:r>
            <w:r>
              <w:rPr>
                <w:spacing w:val="-2"/>
                <w:w w:val="115"/>
                <w:sz w:val="12"/>
              </w:rPr>
              <w:t>acids</w:t>
            </w:r>
          </w:p>
        </w:tc>
        <w:tc>
          <w:tcPr>
            <w:tcW w:w="2373" w:type="dxa"/>
          </w:tcPr>
          <w:p>
            <w:pPr>
              <w:pStyle w:val="TableParagraph"/>
              <w:rPr>
                <w:sz w:val="12"/>
              </w:rPr>
            </w:pPr>
            <w:r>
              <w:rPr>
                <w:spacing w:val="-2"/>
                <w:w w:val="115"/>
                <w:sz w:val="12"/>
              </w:rPr>
              <w:t>C18:0</w:t>
            </w:r>
          </w:p>
        </w:tc>
        <w:tc>
          <w:tcPr>
            <w:tcW w:w="2048" w:type="dxa"/>
          </w:tcPr>
          <w:p>
            <w:pPr>
              <w:pStyle w:val="TableParagraph"/>
              <w:rPr>
                <w:sz w:val="12"/>
              </w:rPr>
            </w:pPr>
            <w:r>
              <w:rPr>
                <w:spacing w:val="-5"/>
                <w:sz w:val="12"/>
              </w:rPr>
              <w:t>SFA</w:t>
            </w:r>
          </w:p>
        </w:tc>
        <w:tc>
          <w:tcPr>
            <w:tcW w:w="1759" w:type="dxa"/>
          </w:tcPr>
          <w:p>
            <w:pPr>
              <w:pStyle w:val="TableParagraph"/>
              <w:rPr>
                <w:sz w:val="12"/>
              </w:rPr>
            </w:pPr>
            <w:r>
              <w:rPr>
                <w:spacing w:val="-2"/>
                <w:w w:val="110"/>
                <w:sz w:val="12"/>
              </w:rPr>
              <w:t>5493.9</w:t>
            </w:r>
          </w:p>
          <w:p>
            <w:pPr>
              <w:pStyle w:val="TableParagraph"/>
              <w:spacing w:before="35"/>
              <w:rPr>
                <w:sz w:val="12"/>
              </w:rPr>
            </w:pPr>
            <w:r>
              <w:rPr>
                <w:w w:val="120"/>
                <w:sz w:val="12"/>
              </w:rPr>
              <w:t>11244.5</w:t>
            </w:r>
            <w:r>
              <w:rPr>
                <w:spacing w:val="5"/>
                <w:w w:val="120"/>
                <w:sz w:val="12"/>
              </w:rPr>
              <w:t> </w:t>
            </w:r>
            <w:r>
              <w:rPr>
                <w:spacing w:val="-5"/>
                <w:w w:val="120"/>
                <w:sz w:val="12"/>
              </w:rPr>
              <w:t>mg</w:t>
            </w:r>
          </w:p>
        </w:tc>
      </w:tr>
      <w:tr>
        <w:trPr>
          <w:trHeight w:val="209" w:hRule="atLeast"/>
        </w:trPr>
        <w:tc>
          <w:tcPr>
            <w:tcW w:w="4221" w:type="dxa"/>
          </w:tcPr>
          <w:p>
            <w:pPr>
              <w:pStyle w:val="TableParagraph"/>
              <w:tabs>
                <w:tab w:pos="1387" w:val="left" w:leader="none"/>
              </w:tabs>
              <w:spacing w:line="130" w:lineRule="exact" w:before="59"/>
              <w:ind w:left="170"/>
              <w:rPr>
                <w:sz w:val="12"/>
              </w:rPr>
            </w:pPr>
            <w:r>
              <w:rPr>
                <w:spacing w:val="-10"/>
                <w:w w:val="110"/>
                <w:sz w:val="12"/>
              </w:rPr>
              <w:t>5</w:t>
            </w:r>
            <w:r>
              <w:rPr>
                <w:sz w:val="12"/>
              </w:rPr>
              <w:tab/>
            </w:r>
            <w:r>
              <w:rPr>
                <w:w w:val="110"/>
                <w:sz w:val="12"/>
              </w:rPr>
              <w:t>Alpha</w:t>
            </w:r>
            <w:r>
              <w:rPr>
                <w:spacing w:val="3"/>
                <w:w w:val="110"/>
                <w:sz w:val="12"/>
              </w:rPr>
              <w:t> </w:t>
            </w:r>
            <w:r>
              <w:rPr>
                <w:w w:val="110"/>
                <w:sz w:val="12"/>
              </w:rPr>
              <w:t>Linolenic</w:t>
            </w:r>
            <w:r>
              <w:rPr>
                <w:spacing w:val="3"/>
                <w:w w:val="110"/>
                <w:sz w:val="12"/>
              </w:rPr>
              <w:t> </w:t>
            </w:r>
            <w:r>
              <w:rPr>
                <w:w w:val="110"/>
                <w:sz w:val="12"/>
              </w:rPr>
              <w:t>acid</w:t>
            </w:r>
            <w:r>
              <w:rPr>
                <w:spacing w:val="2"/>
                <w:w w:val="110"/>
                <w:sz w:val="12"/>
              </w:rPr>
              <w:t> </w:t>
            </w:r>
            <w:r>
              <w:rPr>
                <w:w w:val="110"/>
                <w:sz w:val="12"/>
              </w:rPr>
              <w:t>(n</w:t>
            </w:r>
            <w:r>
              <w:rPr>
                <w:rFonts w:ascii="Unidings" w:hAnsi="Unidings"/>
                <w:w w:val="110"/>
                <w:sz w:val="12"/>
              </w:rPr>
              <w:t>—</w:t>
            </w:r>
            <w:r>
              <w:rPr>
                <w:spacing w:val="-5"/>
                <w:w w:val="110"/>
                <w:sz w:val="12"/>
              </w:rPr>
              <w:t>3)</w:t>
            </w:r>
          </w:p>
        </w:tc>
        <w:tc>
          <w:tcPr>
            <w:tcW w:w="2373" w:type="dxa"/>
          </w:tcPr>
          <w:p>
            <w:pPr>
              <w:pStyle w:val="TableParagraph"/>
              <w:spacing w:line="130" w:lineRule="exact" w:before="59"/>
              <w:rPr>
                <w:sz w:val="12"/>
              </w:rPr>
            </w:pPr>
            <w:r>
              <w:rPr>
                <w:spacing w:val="-2"/>
                <w:w w:val="115"/>
                <w:sz w:val="12"/>
              </w:rPr>
              <w:t>C18:3</w:t>
            </w:r>
          </w:p>
        </w:tc>
        <w:tc>
          <w:tcPr>
            <w:tcW w:w="2048" w:type="dxa"/>
          </w:tcPr>
          <w:p>
            <w:pPr>
              <w:pStyle w:val="TableParagraph"/>
              <w:spacing w:line="130" w:lineRule="exact" w:before="59"/>
              <w:rPr>
                <w:sz w:val="12"/>
              </w:rPr>
            </w:pPr>
            <w:r>
              <w:rPr>
                <w:spacing w:val="-4"/>
                <w:sz w:val="12"/>
              </w:rPr>
              <w:t>PUFA</w:t>
            </w:r>
          </w:p>
        </w:tc>
        <w:tc>
          <w:tcPr>
            <w:tcW w:w="1759" w:type="dxa"/>
          </w:tcPr>
          <w:p>
            <w:pPr>
              <w:pStyle w:val="TableParagraph"/>
              <w:spacing w:line="130" w:lineRule="exact" w:before="59"/>
              <w:rPr>
                <w:sz w:val="12"/>
              </w:rPr>
            </w:pPr>
            <w:r>
              <w:rPr>
                <w:spacing w:val="-2"/>
                <w:w w:val="110"/>
                <w:sz w:val="12"/>
              </w:rPr>
              <w:t>3085.9</w:t>
            </w:r>
          </w:p>
        </w:tc>
      </w:tr>
      <w:tr>
        <w:trPr>
          <w:trHeight w:val="171" w:hRule="atLeast"/>
        </w:trPr>
        <w:tc>
          <w:tcPr>
            <w:tcW w:w="4221" w:type="dxa"/>
          </w:tcPr>
          <w:p>
            <w:pPr>
              <w:pStyle w:val="TableParagraph"/>
              <w:tabs>
                <w:tab w:pos="1387" w:val="left" w:leader="none"/>
              </w:tabs>
              <w:spacing w:line="129" w:lineRule="exact"/>
              <w:ind w:left="170"/>
              <w:rPr>
                <w:sz w:val="12"/>
              </w:rPr>
            </w:pPr>
            <w:r>
              <w:rPr>
                <w:spacing w:val="-10"/>
                <w:w w:val="110"/>
                <w:sz w:val="12"/>
              </w:rPr>
              <w:t>6</w:t>
            </w:r>
            <w:r>
              <w:rPr>
                <w:sz w:val="12"/>
              </w:rPr>
              <w:tab/>
            </w:r>
            <w:r>
              <w:rPr>
                <w:spacing w:val="-2"/>
                <w:w w:val="110"/>
                <w:sz w:val="12"/>
              </w:rPr>
              <w:t>Linoleic</w:t>
            </w:r>
            <w:r>
              <w:rPr>
                <w:spacing w:val="10"/>
                <w:w w:val="110"/>
                <w:sz w:val="12"/>
              </w:rPr>
              <w:t> </w:t>
            </w:r>
            <w:r>
              <w:rPr>
                <w:spacing w:val="-2"/>
                <w:w w:val="110"/>
                <w:sz w:val="12"/>
              </w:rPr>
              <w:t>acid</w:t>
            </w:r>
            <w:r>
              <w:rPr>
                <w:spacing w:val="11"/>
                <w:w w:val="110"/>
                <w:sz w:val="12"/>
              </w:rPr>
              <w:t> </w:t>
            </w:r>
            <w:r>
              <w:rPr>
                <w:spacing w:val="-2"/>
                <w:w w:val="110"/>
                <w:sz w:val="12"/>
              </w:rPr>
              <w:t>(n</w:t>
            </w:r>
            <w:r>
              <w:rPr>
                <w:rFonts w:ascii="Unidings" w:hAnsi="Unidings"/>
                <w:spacing w:val="-2"/>
                <w:w w:val="110"/>
                <w:sz w:val="12"/>
              </w:rPr>
              <w:t>—</w:t>
            </w:r>
            <w:r>
              <w:rPr>
                <w:spacing w:val="-5"/>
                <w:w w:val="110"/>
                <w:sz w:val="12"/>
              </w:rPr>
              <w:t>6)</w:t>
            </w:r>
          </w:p>
        </w:tc>
        <w:tc>
          <w:tcPr>
            <w:tcW w:w="2373" w:type="dxa"/>
          </w:tcPr>
          <w:p>
            <w:pPr>
              <w:pStyle w:val="TableParagraph"/>
              <w:spacing w:line="129" w:lineRule="exact"/>
              <w:rPr>
                <w:sz w:val="12"/>
              </w:rPr>
            </w:pPr>
            <w:r>
              <w:rPr>
                <w:spacing w:val="-2"/>
                <w:w w:val="115"/>
                <w:sz w:val="12"/>
              </w:rPr>
              <w:t>C18:2</w:t>
            </w:r>
          </w:p>
        </w:tc>
        <w:tc>
          <w:tcPr>
            <w:tcW w:w="2048" w:type="dxa"/>
          </w:tcPr>
          <w:p>
            <w:pPr>
              <w:pStyle w:val="TableParagraph"/>
              <w:spacing w:line="129" w:lineRule="exact"/>
              <w:rPr>
                <w:sz w:val="12"/>
              </w:rPr>
            </w:pPr>
            <w:r>
              <w:rPr>
                <w:spacing w:val="-4"/>
                <w:sz w:val="12"/>
              </w:rPr>
              <w:t>PUFA</w:t>
            </w:r>
          </w:p>
        </w:tc>
        <w:tc>
          <w:tcPr>
            <w:tcW w:w="1759" w:type="dxa"/>
          </w:tcPr>
          <w:p>
            <w:pPr>
              <w:pStyle w:val="TableParagraph"/>
              <w:spacing w:line="129" w:lineRule="exact"/>
              <w:rPr>
                <w:sz w:val="12"/>
              </w:rPr>
            </w:pPr>
            <w:r>
              <w:rPr>
                <w:spacing w:val="-2"/>
                <w:w w:val="115"/>
                <w:sz w:val="12"/>
              </w:rPr>
              <w:t>1093.78</w:t>
            </w:r>
          </w:p>
        </w:tc>
      </w:tr>
      <w:tr>
        <w:trPr>
          <w:trHeight w:val="409" w:hRule="atLeast"/>
        </w:trPr>
        <w:tc>
          <w:tcPr>
            <w:tcW w:w="4221" w:type="dxa"/>
            <w:tcBorders>
              <w:bottom w:val="single" w:sz="4" w:space="0" w:color="000000"/>
            </w:tcBorders>
          </w:tcPr>
          <w:p>
            <w:pPr>
              <w:pStyle w:val="TableParagraph"/>
              <w:tabs>
                <w:tab w:pos="1387" w:val="left" w:leader="none"/>
              </w:tabs>
              <w:spacing w:line="302" w:lineRule="auto"/>
              <w:ind w:left="1387" w:right="569" w:hanging="1218"/>
              <w:rPr>
                <w:sz w:val="12"/>
              </w:rPr>
            </w:pPr>
            <w:r>
              <w:rPr>
                <w:spacing w:val="-10"/>
                <w:w w:val="115"/>
                <w:sz w:val="12"/>
              </w:rPr>
              <w:t>7</w:t>
            </w:r>
            <w:r>
              <w:rPr>
                <w:sz w:val="12"/>
              </w:rPr>
              <w:tab/>
            </w:r>
            <w:r>
              <w:rPr>
                <w:spacing w:val="-2"/>
                <w:w w:val="115"/>
                <w:sz w:val="12"/>
              </w:rPr>
              <w:t>Stearidonic</w:t>
            </w:r>
            <w:r>
              <w:rPr>
                <w:spacing w:val="-2"/>
                <w:w w:val="115"/>
                <w:sz w:val="12"/>
              </w:rPr>
              <w:t> acid (SDA) (Morotic </w:t>
            </w:r>
            <w:r>
              <w:rPr>
                <w:spacing w:val="-2"/>
                <w:w w:val="115"/>
                <w:sz w:val="12"/>
              </w:rPr>
              <w:t>acid</w:t>
            </w:r>
            <w:r>
              <w:rPr>
                <w:spacing w:val="-2"/>
                <w:w w:val="115"/>
                <w:sz w:val="12"/>
              </w:rPr>
              <w:t>)</w:t>
            </w:r>
            <w:r>
              <w:rPr>
                <w:spacing w:val="40"/>
                <w:w w:val="115"/>
                <w:sz w:val="12"/>
              </w:rPr>
              <w:t> </w:t>
            </w:r>
            <w:r>
              <w:rPr>
                <w:w w:val="115"/>
                <w:sz w:val="12"/>
              </w:rPr>
              <w:t>Total polyunsaturated fatty acids</w:t>
            </w:r>
          </w:p>
        </w:tc>
        <w:tc>
          <w:tcPr>
            <w:tcW w:w="2373" w:type="dxa"/>
            <w:tcBorders>
              <w:bottom w:val="single" w:sz="4" w:space="0" w:color="000000"/>
            </w:tcBorders>
          </w:tcPr>
          <w:p>
            <w:pPr>
              <w:pStyle w:val="TableParagraph"/>
              <w:rPr>
                <w:sz w:val="12"/>
              </w:rPr>
            </w:pPr>
            <w:r>
              <w:rPr>
                <w:spacing w:val="-2"/>
                <w:w w:val="115"/>
                <w:sz w:val="12"/>
              </w:rPr>
              <w:t>C18:4</w:t>
            </w:r>
          </w:p>
        </w:tc>
        <w:tc>
          <w:tcPr>
            <w:tcW w:w="2048" w:type="dxa"/>
            <w:tcBorders>
              <w:bottom w:val="single" w:sz="4" w:space="0" w:color="000000"/>
            </w:tcBorders>
          </w:tcPr>
          <w:p>
            <w:pPr>
              <w:pStyle w:val="TableParagraph"/>
              <w:rPr>
                <w:sz w:val="12"/>
              </w:rPr>
            </w:pPr>
            <w:r>
              <w:rPr>
                <w:spacing w:val="-4"/>
                <w:sz w:val="12"/>
              </w:rPr>
              <w:t>PUFA</w:t>
            </w:r>
          </w:p>
        </w:tc>
        <w:tc>
          <w:tcPr>
            <w:tcW w:w="1759" w:type="dxa"/>
            <w:tcBorders>
              <w:bottom w:val="single" w:sz="4" w:space="0" w:color="000000"/>
            </w:tcBorders>
          </w:tcPr>
          <w:p>
            <w:pPr>
              <w:pStyle w:val="TableParagraph"/>
              <w:rPr>
                <w:sz w:val="12"/>
              </w:rPr>
            </w:pPr>
            <w:r>
              <w:rPr>
                <w:spacing w:val="-4"/>
                <w:w w:val="115"/>
                <w:sz w:val="12"/>
              </w:rPr>
              <w:t>136.8</w:t>
            </w:r>
          </w:p>
          <w:p>
            <w:pPr>
              <w:pStyle w:val="TableParagraph"/>
              <w:spacing w:before="35"/>
              <w:rPr>
                <w:sz w:val="12"/>
              </w:rPr>
            </w:pPr>
            <w:r>
              <w:rPr>
                <w:w w:val="115"/>
                <w:sz w:val="12"/>
              </w:rPr>
              <w:t>4316.48</w:t>
            </w:r>
            <w:r>
              <w:rPr>
                <w:spacing w:val="-2"/>
                <w:w w:val="115"/>
                <w:sz w:val="12"/>
              </w:rPr>
              <w:t> </w:t>
            </w:r>
            <w:r>
              <w:rPr>
                <w:spacing w:val="-5"/>
                <w:w w:val="120"/>
                <w:sz w:val="12"/>
              </w:rPr>
              <w:t>mg</w:t>
            </w:r>
          </w:p>
        </w:tc>
      </w:tr>
    </w:tbl>
    <w:p>
      <w:pPr>
        <w:spacing w:after="0"/>
        <w:rPr>
          <w:sz w:val="12"/>
        </w:rPr>
        <w:sectPr>
          <w:type w:val="continuous"/>
          <w:pgSz w:w="11910" w:h="15880"/>
          <w:pgMar w:header="889" w:footer="0" w:top="840" w:bottom="280" w:left="540" w:right="540"/>
        </w:sectPr>
      </w:pPr>
    </w:p>
    <w:p>
      <w:pPr>
        <w:pStyle w:val="BodyText"/>
        <w:spacing w:before="41"/>
        <w:rPr>
          <w:sz w:val="20"/>
        </w:rPr>
      </w:pPr>
    </w:p>
    <w:p>
      <w:pPr>
        <w:pStyle w:val="BodyText"/>
        <w:ind w:left="1928"/>
        <w:rPr>
          <w:sz w:val="20"/>
        </w:rPr>
      </w:pPr>
      <w:r>
        <w:rPr>
          <w:sz w:val="20"/>
        </w:rPr>
        <w:drawing>
          <wp:inline distT="0" distB="0" distL="0" distR="0">
            <wp:extent cx="4308785" cy="224942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4308785" cy="2249424"/>
                    </a:xfrm>
                    <a:prstGeom prst="rect">
                      <a:avLst/>
                    </a:prstGeom>
                  </pic:spPr>
                </pic:pic>
              </a:graphicData>
            </a:graphic>
          </wp:inline>
        </w:drawing>
      </w:r>
      <w:r>
        <w:rPr>
          <w:sz w:val="20"/>
        </w:rPr>
      </w:r>
    </w:p>
    <w:p>
      <w:pPr>
        <w:pStyle w:val="BodyText"/>
        <w:spacing w:before="52"/>
        <w:rPr>
          <w:sz w:val="12"/>
        </w:rPr>
      </w:pPr>
    </w:p>
    <w:p>
      <w:pPr>
        <w:spacing w:before="0"/>
        <w:ind w:left="196" w:right="390" w:firstLine="0"/>
        <w:jc w:val="center"/>
        <w:rPr>
          <w:sz w:val="12"/>
        </w:rPr>
      </w:pPr>
      <w:bookmarkStart w:name="_bookmark6" w:id="20"/>
      <w:bookmarkEnd w:id="20"/>
      <w:r>
        <w:rPr/>
      </w:r>
      <w:r>
        <w:rPr>
          <w:w w:val="110"/>
          <w:sz w:val="12"/>
        </w:rPr>
        <w:t>Fig.</w:t>
      </w:r>
      <w:r>
        <w:rPr>
          <w:spacing w:val="15"/>
          <w:w w:val="110"/>
          <w:sz w:val="12"/>
        </w:rPr>
        <w:t> </w:t>
      </w:r>
      <w:r>
        <w:rPr>
          <w:w w:val="110"/>
          <w:sz w:val="12"/>
        </w:rPr>
        <w:t>3.</w:t>
      </w:r>
      <w:r>
        <w:rPr>
          <w:spacing w:val="37"/>
          <w:w w:val="110"/>
          <w:sz w:val="12"/>
        </w:rPr>
        <w:t> </w:t>
      </w:r>
      <w:r>
        <w:rPr>
          <w:w w:val="110"/>
          <w:sz w:val="12"/>
        </w:rPr>
        <w:t>The</w:t>
      </w:r>
      <w:r>
        <w:rPr>
          <w:spacing w:val="15"/>
          <w:w w:val="110"/>
          <w:sz w:val="12"/>
        </w:rPr>
        <w:t> </w:t>
      </w:r>
      <w:r>
        <w:rPr>
          <w:w w:val="110"/>
          <w:sz w:val="12"/>
        </w:rPr>
        <w:t>standard</w:t>
      </w:r>
      <w:r>
        <w:rPr>
          <w:spacing w:val="15"/>
          <w:w w:val="110"/>
          <w:sz w:val="12"/>
        </w:rPr>
        <w:t> </w:t>
      </w:r>
      <w:r>
        <w:rPr>
          <w:w w:val="110"/>
          <w:sz w:val="12"/>
        </w:rPr>
        <w:t>graph</w:t>
      </w:r>
      <w:r>
        <w:rPr>
          <w:spacing w:val="14"/>
          <w:w w:val="110"/>
          <w:sz w:val="12"/>
        </w:rPr>
        <w:t> </w:t>
      </w:r>
      <w:r>
        <w:rPr>
          <w:w w:val="110"/>
          <w:sz w:val="12"/>
        </w:rPr>
        <w:t>of</w:t>
      </w:r>
      <w:r>
        <w:rPr>
          <w:spacing w:val="15"/>
          <w:w w:val="110"/>
          <w:sz w:val="12"/>
        </w:rPr>
        <w:t> </w:t>
      </w:r>
      <w:r>
        <w:rPr>
          <w:w w:val="110"/>
          <w:sz w:val="12"/>
        </w:rPr>
        <w:t>fatty</w:t>
      </w:r>
      <w:r>
        <w:rPr>
          <w:spacing w:val="15"/>
          <w:w w:val="110"/>
          <w:sz w:val="12"/>
        </w:rPr>
        <w:t> </w:t>
      </w:r>
      <w:r>
        <w:rPr>
          <w:spacing w:val="-2"/>
          <w:w w:val="110"/>
          <w:sz w:val="12"/>
        </w:rPr>
        <w:t>acids.</w:t>
      </w:r>
    </w:p>
    <w:p>
      <w:pPr>
        <w:pStyle w:val="BodyText"/>
        <w:rPr>
          <w:sz w:val="20"/>
        </w:rPr>
      </w:pPr>
    </w:p>
    <w:p>
      <w:pPr>
        <w:pStyle w:val="BodyText"/>
        <w:spacing w:before="35"/>
        <w:rPr>
          <w:sz w:val="20"/>
        </w:rPr>
      </w:pPr>
      <w:r>
        <w:rPr/>
        <w:drawing>
          <wp:anchor distT="0" distB="0" distL="0" distR="0" allowOverlap="1" layoutInCell="1" locked="0" behindDoc="1" simplePos="0" relativeHeight="487596032">
            <wp:simplePos x="0" y="0"/>
            <wp:positionH relativeFrom="page">
              <wp:posOffset>1567433</wp:posOffset>
            </wp:positionH>
            <wp:positionV relativeFrom="paragraph">
              <wp:posOffset>181786</wp:posOffset>
            </wp:positionV>
            <wp:extent cx="4311470" cy="224942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4311470" cy="2249424"/>
                    </a:xfrm>
                    <a:prstGeom prst="rect">
                      <a:avLst/>
                    </a:prstGeom>
                  </pic:spPr>
                </pic:pic>
              </a:graphicData>
            </a:graphic>
          </wp:anchor>
        </w:drawing>
      </w:r>
    </w:p>
    <w:p>
      <w:pPr>
        <w:pStyle w:val="BodyText"/>
        <w:spacing w:before="52"/>
        <w:rPr>
          <w:sz w:val="12"/>
        </w:rPr>
      </w:pPr>
    </w:p>
    <w:p>
      <w:pPr>
        <w:spacing w:before="0"/>
        <w:ind w:left="196" w:right="390" w:firstLine="0"/>
        <w:jc w:val="center"/>
        <w:rPr>
          <w:sz w:val="12"/>
        </w:rPr>
      </w:pPr>
      <w:bookmarkStart w:name="Proximate composition" w:id="21"/>
      <w:bookmarkEnd w:id="21"/>
      <w:r>
        <w:rPr/>
      </w:r>
      <w:bookmarkStart w:name="Amino acid composition" w:id="22"/>
      <w:bookmarkEnd w:id="22"/>
      <w:r>
        <w:rPr/>
      </w:r>
      <w:r>
        <w:rPr>
          <w:w w:val="110"/>
          <w:sz w:val="12"/>
        </w:rPr>
        <w:t>Fig.</w:t>
      </w:r>
      <w:r>
        <w:rPr>
          <w:spacing w:val="5"/>
          <w:w w:val="110"/>
          <w:sz w:val="12"/>
        </w:rPr>
        <w:t> </w:t>
      </w:r>
      <w:r>
        <w:rPr>
          <w:w w:val="110"/>
          <w:sz w:val="12"/>
        </w:rPr>
        <w:t>4.</w:t>
      </w:r>
      <w:r>
        <w:rPr>
          <w:spacing w:val="22"/>
          <w:w w:val="110"/>
          <w:sz w:val="12"/>
        </w:rPr>
        <w:t> </w:t>
      </w:r>
      <w:r>
        <w:rPr>
          <w:w w:val="110"/>
          <w:sz w:val="12"/>
        </w:rPr>
        <w:t>Estimation</w:t>
      </w:r>
      <w:r>
        <w:rPr>
          <w:spacing w:val="5"/>
          <w:w w:val="110"/>
          <w:sz w:val="12"/>
        </w:rPr>
        <w:t> </w:t>
      </w:r>
      <w:r>
        <w:rPr>
          <w:w w:val="110"/>
          <w:sz w:val="12"/>
        </w:rPr>
        <w:t>of</w:t>
      </w:r>
      <w:r>
        <w:rPr>
          <w:spacing w:val="5"/>
          <w:w w:val="110"/>
          <w:sz w:val="12"/>
        </w:rPr>
        <w:t> </w:t>
      </w:r>
      <w:r>
        <w:rPr>
          <w:w w:val="110"/>
          <w:sz w:val="12"/>
        </w:rPr>
        <w:t>fatty</w:t>
      </w:r>
      <w:r>
        <w:rPr>
          <w:spacing w:val="5"/>
          <w:w w:val="110"/>
          <w:sz w:val="12"/>
        </w:rPr>
        <w:t> </w:t>
      </w:r>
      <w:r>
        <w:rPr>
          <w:w w:val="110"/>
          <w:sz w:val="12"/>
        </w:rPr>
        <w:t>acids</w:t>
      </w:r>
      <w:r>
        <w:rPr>
          <w:spacing w:val="4"/>
          <w:w w:val="110"/>
          <w:sz w:val="12"/>
        </w:rPr>
        <w:t> </w:t>
      </w:r>
      <w:r>
        <w:rPr>
          <w:w w:val="110"/>
          <w:sz w:val="12"/>
        </w:rPr>
        <w:t>in</w:t>
      </w:r>
      <w:r>
        <w:rPr>
          <w:spacing w:val="5"/>
          <w:w w:val="110"/>
          <w:sz w:val="12"/>
        </w:rPr>
        <w:t> </w:t>
      </w:r>
      <w:r>
        <w:rPr>
          <w:i/>
          <w:w w:val="110"/>
          <w:sz w:val="12"/>
        </w:rPr>
        <w:t>Chanodichthys</w:t>
      </w:r>
      <w:r>
        <w:rPr>
          <w:i/>
          <w:spacing w:val="4"/>
          <w:w w:val="110"/>
          <w:sz w:val="12"/>
        </w:rPr>
        <w:t> </w:t>
      </w:r>
      <w:r>
        <w:rPr>
          <w:i/>
          <w:w w:val="110"/>
          <w:sz w:val="12"/>
        </w:rPr>
        <w:t>erythropterus</w:t>
      </w:r>
      <w:r>
        <w:rPr>
          <w:i/>
          <w:spacing w:val="5"/>
          <w:w w:val="110"/>
          <w:sz w:val="12"/>
        </w:rPr>
        <w:t> </w:t>
      </w:r>
      <w:r>
        <w:rPr>
          <w:spacing w:val="-2"/>
          <w:w w:val="110"/>
          <w:sz w:val="12"/>
        </w:rPr>
        <w:t>muscle.</w:t>
      </w:r>
    </w:p>
    <w:p>
      <w:pPr>
        <w:pStyle w:val="BodyText"/>
        <w:spacing w:before="61"/>
        <w:rPr>
          <w:sz w:val="20"/>
        </w:rPr>
      </w:pPr>
    </w:p>
    <w:p>
      <w:pPr>
        <w:spacing w:after="0"/>
        <w:rPr>
          <w:sz w:val="20"/>
        </w:rPr>
        <w:sectPr>
          <w:pgSz w:w="11910" w:h="15880"/>
          <w:pgMar w:header="890" w:footer="0" w:top="1080" w:bottom="280" w:left="540" w:right="540"/>
        </w:sectPr>
      </w:pPr>
    </w:p>
    <w:p>
      <w:pPr>
        <w:pStyle w:val="BodyText"/>
        <w:spacing w:line="276" w:lineRule="auto" w:before="109"/>
        <w:ind w:left="114" w:right="38"/>
        <w:jc w:val="both"/>
      </w:pPr>
      <w:r>
        <w:rPr>
          <w:w w:val="105"/>
        </w:rPr>
        <w:t>the components of the human body which is essential for the </w:t>
      </w:r>
      <w:r>
        <w:rPr>
          <w:w w:val="105"/>
        </w:rPr>
        <w:t>sus- tenance</w:t>
      </w:r>
      <w:r>
        <w:rPr>
          <w:w w:val="105"/>
        </w:rPr>
        <w:t> of</w:t>
      </w:r>
      <w:r>
        <w:rPr>
          <w:w w:val="105"/>
        </w:rPr>
        <w:t> life.</w:t>
      </w:r>
      <w:r>
        <w:rPr>
          <w:w w:val="105"/>
        </w:rPr>
        <w:t> Information</w:t>
      </w:r>
      <w:r>
        <w:rPr>
          <w:w w:val="105"/>
        </w:rPr>
        <w:t> concerning</w:t>
      </w:r>
      <w:r>
        <w:rPr>
          <w:w w:val="105"/>
        </w:rPr>
        <w:t> the</w:t>
      </w:r>
      <w:r>
        <w:rPr>
          <w:w w:val="105"/>
        </w:rPr>
        <w:t> chemical</w:t>
      </w:r>
      <w:r>
        <w:rPr>
          <w:w w:val="105"/>
        </w:rPr>
        <w:t> composition</w:t>
      </w:r>
      <w:r>
        <w:rPr>
          <w:spacing w:val="40"/>
          <w:w w:val="105"/>
        </w:rPr>
        <w:t> </w:t>
      </w:r>
      <w:r>
        <w:rPr>
          <w:w w:val="105"/>
        </w:rPr>
        <w:t>of</w:t>
      </w:r>
      <w:r>
        <w:rPr>
          <w:w w:val="105"/>
        </w:rPr>
        <w:t> freshwater</w:t>
      </w:r>
      <w:r>
        <w:rPr>
          <w:w w:val="105"/>
        </w:rPr>
        <w:t> fishes</w:t>
      </w:r>
      <w:r>
        <w:rPr>
          <w:w w:val="105"/>
        </w:rPr>
        <w:t> in</w:t>
      </w:r>
      <w:r>
        <w:rPr>
          <w:w w:val="105"/>
        </w:rPr>
        <w:t> general</w:t>
      </w:r>
      <w:r>
        <w:rPr>
          <w:w w:val="105"/>
        </w:rPr>
        <w:t> is</w:t>
      </w:r>
      <w:r>
        <w:rPr>
          <w:w w:val="105"/>
        </w:rPr>
        <w:t> valuable</w:t>
      </w:r>
      <w:r>
        <w:rPr>
          <w:w w:val="105"/>
        </w:rPr>
        <w:t> to</w:t>
      </w:r>
      <w:r>
        <w:rPr>
          <w:w w:val="105"/>
        </w:rPr>
        <w:t> nutritionists</w:t>
      </w:r>
      <w:r>
        <w:rPr>
          <w:w w:val="105"/>
        </w:rPr>
        <w:t> con- cerned with readily available sources of low-fat, high protein foods such as</w:t>
      </w:r>
      <w:r>
        <w:rPr>
          <w:w w:val="105"/>
        </w:rPr>
        <w:t> most freshwater fishes</w:t>
      </w:r>
      <w:r>
        <w:rPr>
          <w:w w:val="105"/>
        </w:rPr>
        <w:t> </w:t>
      </w:r>
      <w:hyperlink w:history="true" w:anchor="_bookmark21">
        <w:r>
          <w:rPr>
            <w:color w:val="007FAD"/>
            <w:w w:val="105"/>
          </w:rPr>
          <w:t>[21,22]</w:t>
        </w:r>
      </w:hyperlink>
      <w:r>
        <w:rPr>
          <w:w w:val="105"/>
        </w:rPr>
        <w:t>.</w:t>
      </w:r>
      <w:r>
        <w:rPr>
          <w:w w:val="105"/>
        </w:rPr>
        <w:t> The adequacy and</w:t>
      </w:r>
      <w:r>
        <w:rPr>
          <w:w w:val="105"/>
        </w:rPr>
        <w:t> easy digestibility</w:t>
      </w:r>
      <w:r>
        <w:rPr>
          <w:w w:val="105"/>
        </w:rPr>
        <w:t> of</w:t>
      </w:r>
      <w:r>
        <w:rPr>
          <w:w w:val="105"/>
        </w:rPr>
        <w:t> fish</w:t>
      </w:r>
      <w:r>
        <w:rPr>
          <w:w w:val="105"/>
        </w:rPr>
        <w:t> proteins</w:t>
      </w:r>
      <w:r>
        <w:rPr>
          <w:w w:val="105"/>
        </w:rPr>
        <w:t> make</w:t>
      </w:r>
      <w:r>
        <w:rPr>
          <w:w w:val="105"/>
        </w:rPr>
        <w:t> it</w:t>
      </w:r>
      <w:r>
        <w:rPr>
          <w:w w:val="105"/>
        </w:rPr>
        <w:t> very</w:t>
      </w:r>
      <w:r>
        <w:rPr>
          <w:w w:val="105"/>
        </w:rPr>
        <w:t> valuable</w:t>
      </w:r>
      <w:r>
        <w:rPr>
          <w:w w:val="105"/>
        </w:rPr>
        <w:t> in</w:t>
      </w:r>
      <w:r>
        <w:rPr>
          <w:w w:val="105"/>
        </w:rPr>
        <w:t> combating protein</w:t>
      </w:r>
      <w:r>
        <w:rPr>
          <w:spacing w:val="40"/>
          <w:w w:val="105"/>
        </w:rPr>
        <w:t> </w:t>
      </w:r>
      <w:r>
        <w:rPr>
          <w:w w:val="105"/>
        </w:rPr>
        <w:t>malnutrition,</w:t>
      </w:r>
      <w:r>
        <w:rPr>
          <w:spacing w:val="40"/>
          <w:w w:val="105"/>
        </w:rPr>
        <w:t> </w:t>
      </w:r>
      <w:r>
        <w:rPr>
          <w:w w:val="105"/>
        </w:rPr>
        <w:t>especially</w:t>
      </w:r>
      <w:r>
        <w:rPr>
          <w:spacing w:val="40"/>
          <w:w w:val="105"/>
        </w:rPr>
        <w:t> </w:t>
      </w:r>
      <w:r>
        <w:rPr>
          <w:w w:val="105"/>
        </w:rPr>
        <w:t>in</w:t>
      </w:r>
      <w:r>
        <w:rPr>
          <w:spacing w:val="40"/>
          <w:w w:val="105"/>
        </w:rPr>
        <w:t> </w:t>
      </w:r>
      <w:r>
        <w:rPr>
          <w:w w:val="105"/>
        </w:rPr>
        <w:t>children.</w:t>
      </w:r>
      <w:r>
        <w:rPr>
          <w:spacing w:val="40"/>
          <w:w w:val="105"/>
        </w:rPr>
        <w:t> </w:t>
      </w:r>
      <w:r>
        <w:rPr>
          <w:w w:val="105"/>
        </w:rPr>
        <w:t>The</w:t>
      </w:r>
      <w:r>
        <w:rPr>
          <w:spacing w:val="40"/>
          <w:w w:val="105"/>
        </w:rPr>
        <w:t> </w:t>
      </w:r>
      <w:r>
        <w:rPr>
          <w:w w:val="105"/>
        </w:rPr>
        <w:t>protein</w:t>
      </w:r>
      <w:r>
        <w:rPr>
          <w:spacing w:val="40"/>
          <w:w w:val="105"/>
        </w:rPr>
        <w:t> </w:t>
      </w:r>
      <w:r>
        <w:rPr>
          <w:w w:val="105"/>
        </w:rPr>
        <w:t>of</w:t>
      </w:r>
      <w:r>
        <w:rPr>
          <w:spacing w:val="40"/>
          <w:w w:val="105"/>
        </w:rPr>
        <w:t> </w:t>
      </w:r>
      <w:r>
        <w:rPr>
          <w:w w:val="105"/>
        </w:rPr>
        <w:t>fish has a high biological value with its capacity of promoting growth. Fish</w:t>
      </w:r>
      <w:r>
        <w:rPr>
          <w:w w:val="105"/>
        </w:rPr>
        <w:t> occupy</w:t>
      </w:r>
      <w:r>
        <w:rPr>
          <w:w w:val="105"/>
        </w:rPr>
        <w:t> an</w:t>
      </w:r>
      <w:r>
        <w:rPr>
          <w:w w:val="105"/>
        </w:rPr>
        <w:t> important</w:t>
      </w:r>
      <w:r>
        <w:rPr>
          <w:w w:val="105"/>
        </w:rPr>
        <w:t> part</w:t>
      </w:r>
      <w:r>
        <w:rPr>
          <w:w w:val="105"/>
        </w:rPr>
        <w:t> in</w:t>
      </w:r>
      <w:r>
        <w:rPr>
          <w:w w:val="105"/>
        </w:rPr>
        <w:t> the</w:t>
      </w:r>
      <w:r>
        <w:rPr>
          <w:w w:val="105"/>
        </w:rPr>
        <w:t> world</w:t>
      </w:r>
      <w:r>
        <w:rPr>
          <w:w w:val="105"/>
        </w:rPr>
        <w:t> protein</w:t>
      </w:r>
      <w:r>
        <w:rPr>
          <w:w w:val="105"/>
        </w:rPr>
        <w:t> supply, accounting</w:t>
      </w:r>
      <w:r>
        <w:rPr>
          <w:w w:val="105"/>
        </w:rPr>
        <w:t> for</w:t>
      </w:r>
      <w:r>
        <w:rPr>
          <w:w w:val="105"/>
        </w:rPr>
        <w:t> about</w:t>
      </w:r>
      <w:r>
        <w:rPr>
          <w:w w:val="105"/>
        </w:rPr>
        <w:t> 10%</w:t>
      </w:r>
      <w:r>
        <w:rPr>
          <w:w w:val="105"/>
        </w:rPr>
        <w:t> of</w:t>
      </w:r>
      <w:r>
        <w:rPr>
          <w:w w:val="105"/>
        </w:rPr>
        <w:t> the</w:t>
      </w:r>
      <w:r>
        <w:rPr>
          <w:w w:val="105"/>
        </w:rPr>
        <w:t> total</w:t>
      </w:r>
      <w:r>
        <w:rPr>
          <w:w w:val="105"/>
        </w:rPr>
        <w:t> protein</w:t>
      </w:r>
      <w:r>
        <w:rPr>
          <w:w w:val="105"/>
        </w:rPr>
        <w:t> supply</w:t>
      </w:r>
      <w:r>
        <w:rPr>
          <w:w w:val="105"/>
        </w:rPr>
        <w:t> </w:t>
      </w:r>
      <w:hyperlink w:history="true" w:anchor="_bookmark7">
        <w:r>
          <w:rPr>
            <w:color w:val="007FAD"/>
            <w:w w:val="105"/>
          </w:rPr>
          <w:t>[2]</w:t>
        </w:r>
      </w:hyperlink>
      <w:r>
        <w:rPr>
          <w:w w:val="105"/>
        </w:rPr>
        <w:t>.</w:t>
      </w:r>
      <w:r>
        <w:rPr>
          <w:w w:val="105"/>
        </w:rPr>
        <w:t> About</w:t>
      </w:r>
      <w:r>
        <w:rPr>
          <w:spacing w:val="80"/>
          <w:w w:val="105"/>
        </w:rPr>
        <w:t> </w:t>
      </w:r>
      <w:r>
        <w:rPr>
          <w:w w:val="105"/>
        </w:rPr>
        <w:t>60% of the population in developing countries depends on 40% or more of their total animal protein supplies from fish.</w:t>
      </w:r>
    </w:p>
    <w:p>
      <w:pPr>
        <w:pStyle w:val="BodyText"/>
        <w:spacing w:before="141"/>
      </w:pPr>
    </w:p>
    <w:p>
      <w:pPr>
        <w:spacing w:before="0"/>
        <w:ind w:left="115" w:right="0" w:firstLine="0"/>
        <w:jc w:val="both"/>
        <w:rPr>
          <w:i/>
          <w:sz w:val="16"/>
        </w:rPr>
      </w:pPr>
      <w:r>
        <w:rPr>
          <w:i/>
          <w:spacing w:val="-2"/>
          <w:sz w:val="16"/>
        </w:rPr>
        <w:t>Proximate</w:t>
      </w:r>
      <w:r>
        <w:rPr>
          <w:i/>
          <w:spacing w:val="8"/>
          <w:sz w:val="16"/>
        </w:rPr>
        <w:t> </w:t>
      </w:r>
      <w:r>
        <w:rPr>
          <w:i/>
          <w:spacing w:val="-2"/>
          <w:sz w:val="16"/>
        </w:rPr>
        <w:t>composition</w:t>
      </w:r>
    </w:p>
    <w:p>
      <w:pPr>
        <w:pStyle w:val="BodyText"/>
        <w:spacing w:before="55"/>
        <w:rPr>
          <w:i/>
        </w:rPr>
      </w:pPr>
    </w:p>
    <w:p>
      <w:pPr>
        <w:pStyle w:val="BodyText"/>
        <w:spacing w:line="276" w:lineRule="auto"/>
        <w:ind w:left="114" w:right="38" w:firstLine="233"/>
        <w:jc w:val="both"/>
      </w:pPr>
      <w:r>
        <w:rPr>
          <w:w w:val="105"/>
        </w:rPr>
        <w:t>It</w:t>
      </w:r>
      <w:r>
        <w:rPr>
          <w:w w:val="105"/>
        </w:rPr>
        <w:t> was</w:t>
      </w:r>
      <w:r>
        <w:rPr>
          <w:w w:val="105"/>
        </w:rPr>
        <w:t> indicated</w:t>
      </w:r>
      <w:r>
        <w:rPr>
          <w:w w:val="105"/>
        </w:rPr>
        <w:t> that,</w:t>
      </w:r>
      <w:r>
        <w:rPr>
          <w:w w:val="105"/>
        </w:rPr>
        <w:t> </w:t>
      </w:r>
      <w:r>
        <w:rPr>
          <w:i/>
          <w:w w:val="105"/>
        </w:rPr>
        <w:t>Chanodichthys</w:t>
      </w:r>
      <w:r>
        <w:rPr>
          <w:i/>
          <w:w w:val="105"/>
        </w:rPr>
        <w:t> erythropterus</w:t>
      </w:r>
      <w:r>
        <w:rPr>
          <w:i/>
          <w:w w:val="105"/>
        </w:rPr>
        <w:t> </w:t>
      </w:r>
      <w:r>
        <w:rPr>
          <w:w w:val="105"/>
        </w:rPr>
        <w:t>contain</w:t>
      </w:r>
      <w:r>
        <w:rPr>
          <w:w w:val="105"/>
        </w:rPr>
        <w:t> </w:t>
      </w:r>
      <w:r>
        <w:rPr>
          <w:w w:val="105"/>
        </w:rPr>
        <w:t>a higher</w:t>
      </w:r>
      <w:r>
        <w:rPr>
          <w:w w:val="105"/>
        </w:rPr>
        <w:t> proportion</w:t>
      </w:r>
      <w:r>
        <w:rPr>
          <w:w w:val="105"/>
        </w:rPr>
        <w:t> of</w:t>
      </w:r>
      <w:r>
        <w:rPr>
          <w:w w:val="105"/>
        </w:rPr>
        <w:t> protein</w:t>
      </w:r>
      <w:r>
        <w:rPr>
          <w:w w:val="105"/>
        </w:rPr>
        <w:t> and</w:t>
      </w:r>
      <w:r>
        <w:rPr>
          <w:w w:val="105"/>
        </w:rPr>
        <w:t> lower</w:t>
      </w:r>
      <w:r>
        <w:rPr>
          <w:w w:val="105"/>
        </w:rPr>
        <w:t> ash</w:t>
      </w:r>
      <w:r>
        <w:rPr>
          <w:w w:val="105"/>
        </w:rPr>
        <w:t> content</w:t>
      </w:r>
      <w:r>
        <w:rPr>
          <w:w w:val="105"/>
        </w:rPr>
        <w:t> as</w:t>
      </w:r>
      <w:r>
        <w:rPr>
          <w:w w:val="105"/>
        </w:rPr>
        <w:t> indicated from</w:t>
      </w:r>
      <w:r>
        <w:rPr>
          <w:spacing w:val="35"/>
          <w:w w:val="105"/>
        </w:rPr>
        <w:t> </w:t>
      </w:r>
      <w:r>
        <w:rPr>
          <w:w w:val="105"/>
        </w:rPr>
        <w:t>the</w:t>
      </w:r>
      <w:r>
        <w:rPr>
          <w:spacing w:val="34"/>
          <w:w w:val="105"/>
        </w:rPr>
        <w:t> </w:t>
      </w:r>
      <w:r>
        <w:rPr>
          <w:w w:val="105"/>
        </w:rPr>
        <w:t>results</w:t>
      </w:r>
      <w:r>
        <w:rPr>
          <w:spacing w:val="35"/>
          <w:w w:val="105"/>
        </w:rPr>
        <w:t> </w:t>
      </w:r>
      <w:r>
        <w:rPr>
          <w:w w:val="105"/>
        </w:rPr>
        <w:t>obtained.</w:t>
      </w:r>
      <w:r>
        <w:rPr>
          <w:spacing w:val="34"/>
          <w:w w:val="105"/>
        </w:rPr>
        <w:t> </w:t>
      </w:r>
      <w:r>
        <w:rPr>
          <w:w w:val="105"/>
        </w:rPr>
        <w:t>Previous</w:t>
      </w:r>
      <w:r>
        <w:rPr>
          <w:spacing w:val="35"/>
          <w:w w:val="105"/>
        </w:rPr>
        <w:t> </w:t>
      </w:r>
      <w:r>
        <w:rPr>
          <w:w w:val="105"/>
        </w:rPr>
        <w:t>studies</w:t>
      </w:r>
      <w:r>
        <w:rPr>
          <w:spacing w:val="35"/>
          <w:w w:val="105"/>
        </w:rPr>
        <w:t> </w:t>
      </w:r>
      <w:r>
        <w:rPr>
          <w:w w:val="105"/>
        </w:rPr>
        <w:t>on</w:t>
      </w:r>
      <w:r>
        <w:rPr>
          <w:spacing w:val="34"/>
          <w:w w:val="105"/>
        </w:rPr>
        <w:t> </w:t>
      </w:r>
      <w:r>
        <w:rPr>
          <w:w w:val="105"/>
        </w:rPr>
        <w:t>proximate</w:t>
      </w:r>
      <w:r>
        <w:rPr>
          <w:spacing w:val="35"/>
          <w:w w:val="105"/>
        </w:rPr>
        <w:t> </w:t>
      </w:r>
      <w:r>
        <w:rPr>
          <w:w w:val="105"/>
        </w:rPr>
        <w:t>analy- sis</w:t>
      </w:r>
      <w:r>
        <w:rPr>
          <w:spacing w:val="40"/>
          <w:w w:val="105"/>
        </w:rPr>
        <w:t> </w:t>
      </w:r>
      <w:r>
        <w:rPr>
          <w:w w:val="105"/>
        </w:rPr>
        <w:t>by</w:t>
      </w:r>
      <w:r>
        <w:rPr>
          <w:spacing w:val="40"/>
          <w:w w:val="105"/>
        </w:rPr>
        <w:t> </w:t>
      </w:r>
      <w:r>
        <w:rPr>
          <w:w w:val="105"/>
        </w:rPr>
        <w:t>Buchtová</w:t>
      </w:r>
      <w:r>
        <w:rPr>
          <w:spacing w:val="38"/>
          <w:w w:val="105"/>
        </w:rPr>
        <w:t> </w:t>
      </w:r>
      <w:r>
        <w:rPr>
          <w:w w:val="105"/>
        </w:rPr>
        <w:t>et</w:t>
      </w:r>
      <w:r>
        <w:rPr>
          <w:spacing w:val="40"/>
          <w:w w:val="105"/>
        </w:rPr>
        <w:t> </w:t>
      </w:r>
      <w:r>
        <w:rPr>
          <w:w w:val="105"/>
        </w:rPr>
        <w:t>al.</w:t>
      </w:r>
      <w:r>
        <w:rPr>
          <w:spacing w:val="40"/>
          <w:w w:val="105"/>
        </w:rPr>
        <w:t> </w:t>
      </w:r>
      <w:hyperlink w:history="true" w:anchor="_bookmark21">
        <w:r>
          <w:rPr>
            <w:color w:val="007FAD"/>
            <w:w w:val="105"/>
          </w:rPr>
          <w:t>[23]</w:t>
        </w:r>
      </w:hyperlink>
      <w:r>
        <w:rPr>
          <w:color w:val="007FAD"/>
          <w:spacing w:val="40"/>
          <w:w w:val="105"/>
        </w:rPr>
        <w:t> </w:t>
      </w:r>
      <w:r>
        <w:rPr>
          <w:w w:val="105"/>
        </w:rPr>
        <w:t>on</w:t>
      </w:r>
      <w:r>
        <w:rPr>
          <w:spacing w:val="39"/>
          <w:w w:val="105"/>
        </w:rPr>
        <w:t> </w:t>
      </w:r>
      <w:r>
        <w:rPr>
          <w:w w:val="105"/>
        </w:rPr>
        <w:t>a</w:t>
      </w:r>
      <w:r>
        <w:rPr>
          <w:spacing w:val="40"/>
          <w:w w:val="105"/>
        </w:rPr>
        <w:t> </w:t>
      </w:r>
      <w:r>
        <w:rPr>
          <w:w w:val="105"/>
        </w:rPr>
        <w:t>different</w:t>
      </w:r>
      <w:r>
        <w:rPr>
          <w:spacing w:val="39"/>
          <w:w w:val="105"/>
        </w:rPr>
        <w:t> </w:t>
      </w:r>
      <w:r>
        <w:rPr>
          <w:w w:val="105"/>
        </w:rPr>
        <w:t>fish</w:t>
      </w:r>
      <w:r>
        <w:rPr>
          <w:spacing w:val="40"/>
          <w:w w:val="105"/>
        </w:rPr>
        <w:t> </w:t>
      </w:r>
      <w:r>
        <w:rPr>
          <w:w w:val="105"/>
        </w:rPr>
        <w:t>species</w:t>
      </w:r>
      <w:r>
        <w:rPr>
          <w:spacing w:val="40"/>
          <w:w w:val="105"/>
        </w:rPr>
        <w:t> </w:t>
      </w:r>
      <w:r>
        <w:rPr>
          <w:w w:val="105"/>
        </w:rPr>
        <w:t>from</w:t>
      </w:r>
      <w:r>
        <w:rPr>
          <w:spacing w:val="39"/>
          <w:w w:val="105"/>
        </w:rPr>
        <w:t> </w:t>
      </w:r>
      <w:r>
        <w:rPr>
          <w:w w:val="105"/>
        </w:rPr>
        <w:t>the same</w:t>
      </w:r>
      <w:r>
        <w:rPr>
          <w:w w:val="105"/>
        </w:rPr>
        <w:t> family</w:t>
      </w:r>
      <w:r>
        <w:rPr>
          <w:w w:val="105"/>
        </w:rPr>
        <w:t> confirms</w:t>
      </w:r>
      <w:r>
        <w:rPr>
          <w:w w:val="105"/>
        </w:rPr>
        <w:t> the</w:t>
      </w:r>
      <w:r>
        <w:rPr>
          <w:w w:val="105"/>
        </w:rPr>
        <w:t> results</w:t>
      </w:r>
      <w:r>
        <w:rPr>
          <w:w w:val="105"/>
        </w:rPr>
        <w:t> obtained</w:t>
      </w:r>
      <w:r>
        <w:rPr>
          <w:w w:val="105"/>
        </w:rPr>
        <w:t> in</w:t>
      </w:r>
      <w:r>
        <w:rPr>
          <w:w w:val="105"/>
        </w:rPr>
        <w:t> this</w:t>
      </w:r>
      <w:r>
        <w:rPr>
          <w:w w:val="105"/>
        </w:rPr>
        <w:t> research,</w:t>
      </w:r>
      <w:r>
        <w:rPr>
          <w:w w:val="105"/>
        </w:rPr>
        <w:t> how- ever,</w:t>
      </w:r>
      <w:r>
        <w:rPr>
          <w:spacing w:val="23"/>
          <w:w w:val="105"/>
        </w:rPr>
        <w:t> </w:t>
      </w:r>
      <w:r>
        <w:rPr>
          <w:w w:val="105"/>
        </w:rPr>
        <w:t>reports</w:t>
      </w:r>
      <w:r>
        <w:rPr>
          <w:spacing w:val="23"/>
          <w:w w:val="105"/>
        </w:rPr>
        <w:t> </w:t>
      </w:r>
      <w:r>
        <w:rPr>
          <w:w w:val="105"/>
        </w:rPr>
        <w:t>from</w:t>
      </w:r>
      <w:r>
        <w:rPr>
          <w:spacing w:val="22"/>
          <w:w w:val="105"/>
        </w:rPr>
        <w:t> </w:t>
      </w:r>
      <w:r>
        <w:rPr>
          <w:w w:val="105"/>
        </w:rPr>
        <w:t>Ashraf</w:t>
      </w:r>
      <w:r>
        <w:rPr>
          <w:spacing w:val="23"/>
          <w:w w:val="105"/>
        </w:rPr>
        <w:t> </w:t>
      </w:r>
      <w:r>
        <w:rPr>
          <w:w w:val="105"/>
        </w:rPr>
        <w:t>et</w:t>
      </w:r>
      <w:r>
        <w:rPr>
          <w:spacing w:val="24"/>
          <w:w w:val="105"/>
        </w:rPr>
        <w:t> </w:t>
      </w:r>
      <w:r>
        <w:rPr>
          <w:w w:val="105"/>
        </w:rPr>
        <w:t>al.</w:t>
      </w:r>
      <w:r>
        <w:rPr>
          <w:spacing w:val="24"/>
          <w:w w:val="105"/>
        </w:rPr>
        <w:t> </w:t>
      </w:r>
      <w:hyperlink w:history="true" w:anchor="_bookmark21">
        <w:r>
          <w:rPr>
            <w:color w:val="007FAD"/>
            <w:w w:val="105"/>
          </w:rPr>
          <w:t>[24]</w:t>
        </w:r>
      </w:hyperlink>
      <w:r>
        <w:rPr>
          <w:color w:val="007FAD"/>
          <w:spacing w:val="22"/>
          <w:w w:val="105"/>
        </w:rPr>
        <w:t> </w:t>
      </w:r>
      <w:r>
        <w:rPr>
          <w:w w:val="105"/>
        </w:rPr>
        <w:t>are</w:t>
      </w:r>
      <w:r>
        <w:rPr>
          <w:spacing w:val="23"/>
          <w:w w:val="105"/>
        </w:rPr>
        <w:t> </w:t>
      </w:r>
      <w:r>
        <w:rPr>
          <w:w w:val="105"/>
        </w:rPr>
        <w:t>not</w:t>
      </w:r>
      <w:r>
        <w:rPr>
          <w:spacing w:val="23"/>
          <w:w w:val="105"/>
        </w:rPr>
        <w:t> </w:t>
      </w:r>
      <w:r>
        <w:rPr>
          <w:w w:val="105"/>
        </w:rPr>
        <w:t>in</w:t>
      </w:r>
      <w:r>
        <w:rPr>
          <w:spacing w:val="23"/>
          <w:w w:val="105"/>
        </w:rPr>
        <w:t> </w:t>
      </w:r>
      <w:r>
        <w:rPr>
          <w:w w:val="105"/>
        </w:rPr>
        <w:t>concordance</w:t>
      </w:r>
      <w:r>
        <w:rPr>
          <w:spacing w:val="24"/>
          <w:w w:val="105"/>
        </w:rPr>
        <w:t> </w:t>
      </w:r>
      <w:r>
        <w:rPr>
          <w:w w:val="105"/>
        </w:rPr>
        <w:t>with it</w:t>
      </w:r>
      <w:r>
        <w:rPr>
          <w:w w:val="105"/>
        </w:rPr>
        <w:t> as</w:t>
      </w:r>
      <w:r>
        <w:rPr>
          <w:w w:val="105"/>
        </w:rPr>
        <w:t> they</w:t>
      </w:r>
      <w:r>
        <w:rPr>
          <w:w w:val="105"/>
        </w:rPr>
        <w:t> reported</w:t>
      </w:r>
      <w:r>
        <w:rPr>
          <w:w w:val="105"/>
        </w:rPr>
        <w:t> higher</w:t>
      </w:r>
      <w:r>
        <w:rPr>
          <w:w w:val="105"/>
        </w:rPr>
        <w:t> moisture</w:t>
      </w:r>
      <w:r>
        <w:rPr>
          <w:w w:val="105"/>
        </w:rPr>
        <w:t> content</w:t>
      </w:r>
      <w:r>
        <w:rPr>
          <w:w w:val="105"/>
        </w:rPr>
        <w:t> and</w:t>
      </w:r>
      <w:r>
        <w:rPr>
          <w:w w:val="105"/>
        </w:rPr>
        <w:t> relatively</w:t>
      </w:r>
      <w:r>
        <w:rPr>
          <w:w w:val="105"/>
        </w:rPr>
        <w:t> lower protein</w:t>
      </w:r>
      <w:r>
        <w:rPr>
          <w:w w:val="105"/>
        </w:rPr>
        <w:t> content</w:t>
      </w:r>
      <w:r>
        <w:rPr>
          <w:w w:val="105"/>
        </w:rPr>
        <w:t> for silver</w:t>
      </w:r>
      <w:r>
        <w:rPr>
          <w:w w:val="105"/>
        </w:rPr>
        <w:t> carp.</w:t>
      </w:r>
      <w:r>
        <w:rPr>
          <w:w w:val="105"/>
        </w:rPr>
        <w:t> This difference</w:t>
      </w:r>
      <w:r>
        <w:rPr>
          <w:w w:val="105"/>
        </w:rPr>
        <w:t> might be</w:t>
      </w:r>
      <w:r>
        <w:rPr>
          <w:w w:val="105"/>
        </w:rPr>
        <w:t> due to genetical</w:t>
      </w:r>
      <w:r>
        <w:rPr>
          <w:spacing w:val="71"/>
          <w:w w:val="105"/>
        </w:rPr>
        <w:t> </w:t>
      </w:r>
      <w:r>
        <w:rPr>
          <w:w w:val="105"/>
        </w:rPr>
        <w:t>factors</w:t>
      </w:r>
      <w:r>
        <w:rPr>
          <w:spacing w:val="70"/>
          <w:w w:val="105"/>
        </w:rPr>
        <w:t> </w:t>
      </w:r>
      <w:r>
        <w:rPr>
          <w:w w:val="105"/>
        </w:rPr>
        <w:t>as</w:t>
      </w:r>
      <w:r>
        <w:rPr>
          <w:spacing w:val="73"/>
          <w:w w:val="105"/>
        </w:rPr>
        <w:t> </w:t>
      </w:r>
      <w:r>
        <w:rPr>
          <w:w w:val="105"/>
        </w:rPr>
        <w:t>well</w:t>
      </w:r>
      <w:r>
        <w:rPr>
          <w:spacing w:val="71"/>
          <w:w w:val="105"/>
        </w:rPr>
        <w:t> </w:t>
      </w:r>
      <w:r>
        <w:rPr>
          <w:w w:val="105"/>
        </w:rPr>
        <w:t>as</w:t>
      </w:r>
      <w:r>
        <w:rPr>
          <w:spacing w:val="73"/>
          <w:w w:val="105"/>
        </w:rPr>
        <w:t> </w:t>
      </w:r>
      <w:r>
        <w:rPr>
          <w:w w:val="105"/>
        </w:rPr>
        <w:t>extrinsic</w:t>
      </w:r>
      <w:r>
        <w:rPr>
          <w:spacing w:val="71"/>
          <w:w w:val="105"/>
        </w:rPr>
        <w:t> </w:t>
      </w:r>
      <w:r>
        <w:rPr>
          <w:w w:val="105"/>
        </w:rPr>
        <w:t>factors</w:t>
      </w:r>
      <w:r>
        <w:rPr>
          <w:spacing w:val="73"/>
          <w:w w:val="105"/>
        </w:rPr>
        <w:t> </w:t>
      </w:r>
      <w:r>
        <w:rPr>
          <w:w w:val="105"/>
        </w:rPr>
        <w:t>such</w:t>
      </w:r>
      <w:r>
        <w:rPr>
          <w:spacing w:val="71"/>
          <w:w w:val="105"/>
        </w:rPr>
        <w:t> </w:t>
      </w:r>
      <w:r>
        <w:rPr>
          <w:w w:val="105"/>
        </w:rPr>
        <w:t>as</w:t>
      </w:r>
      <w:r>
        <w:rPr>
          <w:spacing w:val="73"/>
          <w:w w:val="105"/>
        </w:rPr>
        <w:t> </w:t>
      </w:r>
      <w:r>
        <w:rPr>
          <w:spacing w:val="-2"/>
          <w:w w:val="105"/>
        </w:rPr>
        <w:t>feeding</w:t>
      </w:r>
    </w:p>
    <w:p>
      <w:pPr>
        <w:pStyle w:val="BodyText"/>
        <w:spacing w:line="276" w:lineRule="auto" w:before="109"/>
        <w:ind w:left="114" w:right="308"/>
        <w:jc w:val="both"/>
      </w:pPr>
      <w:r>
        <w:rPr/>
        <w:br w:type="column"/>
      </w:r>
      <w:r>
        <w:rPr>
          <w:w w:val="105"/>
        </w:rPr>
        <w:t>regimes</w:t>
      </w:r>
      <w:r>
        <w:rPr>
          <w:spacing w:val="40"/>
          <w:w w:val="105"/>
        </w:rPr>
        <w:t> </w:t>
      </w:r>
      <w:r>
        <w:rPr>
          <w:w w:val="105"/>
        </w:rPr>
        <w:t>and/or</w:t>
      </w:r>
      <w:r>
        <w:rPr>
          <w:spacing w:val="40"/>
          <w:w w:val="105"/>
        </w:rPr>
        <w:t> </w:t>
      </w:r>
      <w:r>
        <w:rPr>
          <w:w w:val="105"/>
        </w:rPr>
        <w:t>exercise</w:t>
      </w:r>
      <w:r>
        <w:rPr>
          <w:spacing w:val="40"/>
          <w:w w:val="105"/>
        </w:rPr>
        <w:t> </w:t>
      </w:r>
      <w:r>
        <w:rPr>
          <w:w w:val="105"/>
        </w:rPr>
        <w:t>significant</w:t>
      </w:r>
      <w:r>
        <w:rPr>
          <w:spacing w:val="40"/>
          <w:w w:val="105"/>
        </w:rPr>
        <w:t> </w:t>
      </w:r>
      <w:r>
        <w:rPr>
          <w:w w:val="105"/>
        </w:rPr>
        <w:t>change</w:t>
      </w:r>
      <w:r>
        <w:rPr>
          <w:spacing w:val="40"/>
          <w:w w:val="105"/>
        </w:rPr>
        <w:t> </w:t>
      </w:r>
      <w:r>
        <w:rPr>
          <w:w w:val="105"/>
        </w:rPr>
        <w:t>in</w:t>
      </w:r>
      <w:r>
        <w:rPr>
          <w:spacing w:val="40"/>
          <w:w w:val="105"/>
        </w:rPr>
        <w:t> </w:t>
      </w:r>
      <w:r>
        <w:rPr>
          <w:w w:val="105"/>
        </w:rPr>
        <w:t>some</w:t>
      </w:r>
      <w:r>
        <w:rPr>
          <w:spacing w:val="40"/>
          <w:w w:val="105"/>
        </w:rPr>
        <w:t> </w:t>
      </w:r>
      <w:r>
        <w:rPr>
          <w:w w:val="105"/>
        </w:rPr>
        <w:t>structural and</w:t>
      </w:r>
      <w:r>
        <w:rPr>
          <w:spacing w:val="21"/>
          <w:w w:val="105"/>
        </w:rPr>
        <w:t> </w:t>
      </w:r>
      <w:r>
        <w:rPr>
          <w:w w:val="105"/>
        </w:rPr>
        <w:t>flesh</w:t>
      </w:r>
      <w:r>
        <w:rPr>
          <w:spacing w:val="21"/>
          <w:w w:val="105"/>
        </w:rPr>
        <w:t> </w:t>
      </w:r>
      <w:r>
        <w:rPr>
          <w:w w:val="105"/>
        </w:rPr>
        <w:t>quality</w:t>
      </w:r>
      <w:r>
        <w:rPr>
          <w:spacing w:val="21"/>
          <w:w w:val="105"/>
        </w:rPr>
        <w:t> </w:t>
      </w:r>
      <w:r>
        <w:rPr>
          <w:w w:val="105"/>
        </w:rPr>
        <w:t>parameters</w:t>
      </w:r>
      <w:r>
        <w:rPr>
          <w:spacing w:val="21"/>
          <w:w w:val="105"/>
        </w:rPr>
        <w:t> </w:t>
      </w:r>
      <w:r>
        <w:rPr>
          <w:w w:val="105"/>
        </w:rPr>
        <w:t>of</w:t>
      </w:r>
      <w:r>
        <w:rPr>
          <w:spacing w:val="21"/>
          <w:w w:val="105"/>
        </w:rPr>
        <w:t> </w:t>
      </w:r>
      <w:r>
        <w:rPr>
          <w:w w:val="105"/>
        </w:rPr>
        <w:t>different</w:t>
      </w:r>
      <w:r>
        <w:rPr>
          <w:spacing w:val="21"/>
          <w:w w:val="105"/>
        </w:rPr>
        <w:t> </w:t>
      </w:r>
      <w:r>
        <w:rPr>
          <w:w w:val="105"/>
        </w:rPr>
        <w:t>fish</w:t>
      </w:r>
      <w:r>
        <w:rPr>
          <w:spacing w:val="20"/>
          <w:w w:val="105"/>
        </w:rPr>
        <w:t> </w:t>
      </w:r>
      <w:r>
        <w:rPr>
          <w:w w:val="105"/>
        </w:rPr>
        <w:t>species.</w:t>
      </w:r>
      <w:r>
        <w:rPr>
          <w:spacing w:val="21"/>
          <w:w w:val="105"/>
        </w:rPr>
        <w:t> </w:t>
      </w:r>
      <w:r>
        <w:rPr>
          <w:w w:val="105"/>
        </w:rPr>
        <w:t>Thus,</w:t>
      </w:r>
      <w:r>
        <w:rPr>
          <w:spacing w:val="20"/>
          <w:w w:val="105"/>
        </w:rPr>
        <w:t> </w:t>
      </w:r>
      <w:r>
        <w:rPr>
          <w:w w:val="105"/>
        </w:rPr>
        <w:t>there is</w:t>
      </w:r>
      <w:r>
        <w:rPr>
          <w:spacing w:val="40"/>
          <w:w w:val="105"/>
        </w:rPr>
        <w:t> </w:t>
      </w:r>
      <w:r>
        <w:rPr>
          <w:w w:val="105"/>
        </w:rPr>
        <w:t>no</w:t>
      </w:r>
      <w:r>
        <w:rPr>
          <w:spacing w:val="40"/>
          <w:w w:val="105"/>
        </w:rPr>
        <w:t> </w:t>
      </w:r>
      <w:r>
        <w:rPr>
          <w:w w:val="105"/>
        </w:rPr>
        <w:t>hard</w:t>
      </w:r>
      <w:r>
        <w:rPr>
          <w:spacing w:val="40"/>
          <w:w w:val="105"/>
        </w:rPr>
        <w:t> </w:t>
      </w:r>
      <w:r>
        <w:rPr>
          <w:w w:val="105"/>
        </w:rPr>
        <w:t>and</w:t>
      </w:r>
      <w:r>
        <w:rPr>
          <w:spacing w:val="40"/>
          <w:w w:val="105"/>
        </w:rPr>
        <w:t> </w:t>
      </w:r>
      <w:r>
        <w:rPr>
          <w:w w:val="105"/>
        </w:rPr>
        <w:t>fast</w:t>
      </w:r>
      <w:r>
        <w:rPr>
          <w:spacing w:val="40"/>
          <w:w w:val="105"/>
        </w:rPr>
        <w:t> </w:t>
      </w:r>
      <w:r>
        <w:rPr>
          <w:w w:val="105"/>
        </w:rPr>
        <w:t>rule</w:t>
      </w:r>
      <w:r>
        <w:rPr>
          <w:spacing w:val="40"/>
          <w:w w:val="105"/>
        </w:rPr>
        <w:t> </w:t>
      </w:r>
      <w:r>
        <w:rPr>
          <w:w w:val="105"/>
        </w:rPr>
        <w:t>applicable</w:t>
      </w:r>
      <w:r>
        <w:rPr>
          <w:spacing w:val="40"/>
          <w:w w:val="105"/>
        </w:rPr>
        <w:t> </w:t>
      </w:r>
      <w:r>
        <w:rPr>
          <w:w w:val="105"/>
        </w:rPr>
        <w:t>universally</w:t>
      </w:r>
      <w:r>
        <w:rPr>
          <w:spacing w:val="40"/>
          <w:w w:val="105"/>
        </w:rPr>
        <w:t> </w:t>
      </w:r>
      <w:r>
        <w:rPr>
          <w:w w:val="105"/>
        </w:rPr>
        <w:t>to</w:t>
      </w:r>
      <w:r>
        <w:rPr>
          <w:spacing w:val="40"/>
          <w:w w:val="105"/>
        </w:rPr>
        <w:t> </w:t>
      </w:r>
      <w:r>
        <w:rPr>
          <w:w w:val="105"/>
        </w:rPr>
        <w:t>all</w:t>
      </w:r>
      <w:r>
        <w:rPr>
          <w:spacing w:val="40"/>
          <w:w w:val="105"/>
        </w:rPr>
        <w:t> </w:t>
      </w:r>
      <w:r>
        <w:rPr>
          <w:w w:val="105"/>
        </w:rPr>
        <w:t>the</w:t>
      </w:r>
      <w:r>
        <w:rPr>
          <w:spacing w:val="40"/>
          <w:w w:val="105"/>
        </w:rPr>
        <w:t> </w:t>
      </w:r>
      <w:r>
        <w:rPr>
          <w:w w:val="105"/>
        </w:rPr>
        <w:t>fish </w:t>
      </w:r>
      <w:r>
        <w:rPr>
          <w:spacing w:val="-2"/>
          <w:w w:val="105"/>
        </w:rPr>
        <w:t>species.</w:t>
      </w:r>
    </w:p>
    <w:p>
      <w:pPr>
        <w:pStyle w:val="BodyText"/>
        <w:spacing w:before="140"/>
      </w:pPr>
    </w:p>
    <w:p>
      <w:pPr>
        <w:spacing w:before="0"/>
        <w:ind w:left="115" w:right="0" w:firstLine="0"/>
        <w:jc w:val="both"/>
        <w:rPr>
          <w:i/>
          <w:sz w:val="16"/>
        </w:rPr>
      </w:pPr>
      <w:r>
        <w:rPr>
          <w:i/>
          <w:sz w:val="16"/>
        </w:rPr>
        <w:t>Amino</w:t>
      </w:r>
      <w:r>
        <w:rPr>
          <w:i/>
          <w:spacing w:val="3"/>
          <w:sz w:val="16"/>
        </w:rPr>
        <w:t> </w:t>
      </w:r>
      <w:r>
        <w:rPr>
          <w:i/>
          <w:sz w:val="16"/>
        </w:rPr>
        <w:t>acid</w:t>
      </w:r>
      <w:r>
        <w:rPr>
          <w:i/>
          <w:spacing w:val="5"/>
          <w:sz w:val="16"/>
        </w:rPr>
        <w:t> </w:t>
      </w:r>
      <w:r>
        <w:rPr>
          <w:i/>
          <w:spacing w:val="-2"/>
          <w:sz w:val="16"/>
        </w:rPr>
        <w:t>composition</w:t>
      </w:r>
    </w:p>
    <w:p>
      <w:pPr>
        <w:pStyle w:val="BodyText"/>
        <w:spacing w:before="55"/>
        <w:rPr>
          <w:i/>
        </w:rPr>
      </w:pPr>
    </w:p>
    <w:p>
      <w:pPr>
        <w:pStyle w:val="BodyText"/>
        <w:spacing w:line="276" w:lineRule="auto"/>
        <w:ind w:left="114" w:right="307" w:firstLine="233"/>
        <w:jc w:val="both"/>
      </w:pPr>
      <w:r>
        <w:rPr>
          <w:w w:val="105"/>
        </w:rPr>
        <w:t>Amino</w:t>
      </w:r>
      <w:r>
        <w:rPr>
          <w:w w:val="105"/>
        </w:rPr>
        <w:t> acids</w:t>
      </w:r>
      <w:r>
        <w:rPr>
          <w:w w:val="105"/>
        </w:rPr>
        <w:t> are</w:t>
      </w:r>
      <w:r>
        <w:rPr>
          <w:w w:val="105"/>
        </w:rPr>
        <w:t> the</w:t>
      </w:r>
      <w:r>
        <w:rPr>
          <w:w w:val="105"/>
        </w:rPr>
        <w:t> building blocks</w:t>
      </w:r>
      <w:r>
        <w:rPr>
          <w:w w:val="105"/>
        </w:rPr>
        <w:t> of</w:t>
      </w:r>
      <w:r>
        <w:rPr>
          <w:w w:val="105"/>
        </w:rPr>
        <w:t> protein,</w:t>
      </w:r>
      <w:r>
        <w:rPr>
          <w:w w:val="105"/>
        </w:rPr>
        <w:t> and</w:t>
      </w:r>
      <w:r>
        <w:rPr>
          <w:w w:val="105"/>
        </w:rPr>
        <w:t> are</w:t>
      </w:r>
      <w:r>
        <w:rPr>
          <w:w w:val="105"/>
        </w:rPr>
        <w:t> key</w:t>
      </w:r>
      <w:r>
        <w:rPr>
          <w:w w:val="105"/>
        </w:rPr>
        <w:t> </w:t>
      </w:r>
      <w:r>
        <w:rPr>
          <w:w w:val="105"/>
        </w:rPr>
        <w:t>to building strong, healthy muscles. Fish muscle consist of an excel- lent</w:t>
      </w:r>
      <w:r>
        <w:rPr>
          <w:w w:val="105"/>
        </w:rPr>
        <w:t> amino</w:t>
      </w:r>
      <w:r>
        <w:rPr>
          <w:w w:val="105"/>
        </w:rPr>
        <w:t> acid</w:t>
      </w:r>
      <w:r>
        <w:rPr>
          <w:w w:val="105"/>
        </w:rPr>
        <w:t> composition</w:t>
      </w:r>
      <w:r>
        <w:rPr>
          <w:w w:val="105"/>
        </w:rPr>
        <w:t> and</w:t>
      </w:r>
      <w:r>
        <w:rPr>
          <w:w w:val="105"/>
        </w:rPr>
        <w:t> is</w:t>
      </w:r>
      <w:r>
        <w:rPr>
          <w:w w:val="105"/>
        </w:rPr>
        <w:t> a</w:t>
      </w:r>
      <w:r>
        <w:rPr>
          <w:w w:val="105"/>
        </w:rPr>
        <w:t> unique</w:t>
      </w:r>
      <w:r>
        <w:rPr>
          <w:w w:val="105"/>
        </w:rPr>
        <w:t> source</w:t>
      </w:r>
      <w:r>
        <w:rPr>
          <w:w w:val="105"/>
        </w:rPr>
        <w:t> for</w:t>
      </w:r>
      <w:r>
        <w:rPr>
          <w:w w:val="105"/>
        </w:rPr>
        <w:t> nutrients and easily digestible protein </w:t>
      </w:r>
      <w:hyperlink w:history="true" w:anchor="_bookmark21">
        <w:r>
          <w:rPr>
            <w:color w:val="007FAD"/>
            <w:w w:val="105"/>
          </w:rPr>
          <w:t>[22]</w:t>
        </w:r>
      </w:hyperlink>
      <w:r>
        <w:rPr>
          <w:w w:val="105"/>
        </w:rPr>
        <w:t>. Besides, the constituent of amino acids of protein act as</w:t>
      </w:r>
      <w:r>
        <w:rPr>
          <w:w w:val="105"/>
        </w:rPr>
        <w:t> precursors of many</w:t>
      </w:r>
      <w:r>
        <w:rPr>
          <w:w w:val="105"/>
        </w:rPr>
        <w:t> coenzymes, hormones, nucleic acids, and other molecules essential for life. Thus, an ade- quate</w:t>
      </w:r>
      <w:r>
        <w:rPr>
          <w:w w:val="105"/>
        </w:rPr>
        <w:t> supply</w:t>
      </w:r>
      <w:r>
        <w:rPr>
          <w:w w:val="105"/>
        </w:rPr>
        <w:t> of</w:t>
      </w:r>
      <w:r>
        <w:rPr>
          <w:w w:val="105"/>
        </w:rPr>
        <w:t> dietary</w:t>
      </w:r>
      <w:r>
        <w:rPr>
          <w:w w:val="105"/>
        </w:rPr>
        <w:t> protein</w:t>
      </w:r>
      <w:r>
        <w:rPr>
          <w:w w:val="105"/>
        </w:rPr>
        <w:t> is</w:t>
      </w:r>
      <w:r>
        <w:rPr>
          <w:w w:val="105"/>
        </w:rPr>
        <w:t> essential</w:t>
      </w:r>
      <w:r>
        <w:rPr>
          <w:w w:val="105"/>
        </w:rPr>
        <w:t> to</w:t>
      </w:r>
      <w:r>
        <w:rPr>
          <w:w w:val="105"/>
        </w:rPr>
        <w:t> maintain</w:t>
      </w:r>
      <w:r>
        <w:rPr>
          <w:w w:val="105"/>
        </w:rPr>
        <w:t> cellular integrity</w:t>
      </w:r>
      <w:r>
        <w:rPr>
          <w:w w:val="105"/>
        </w:rPr>
        <w:t> and</w:t>
      </w:r>
      <w:r>
        <w:rPr>
          <w:w w:val="105"/>
        </w:rPr>
        <w:t> function,</w:t>
      </w:r>
      <w:r>
        <w:rPr>
          <w:w w:val="105"/>
        </w:rPr>
        <w:t> and</w:t>
      </w:r>
      <w:r>
        <w:rPr>
          <w:w w:val="105"/>
        </w:rPr>
        <w:t> for</w:t>
      </w:r>
      <w:r>
        <w:rPr>
          <w:w w:val="105"/>
        </w:rPr>
        <w:t> health</w:t>
      </w:r>
      <w:r>
        <w:rPr>
          <w:w w:val="105"/>
        </w:rPr>
        <w:t> and</w:t>
      </w:r>
      <w:r>
        <w:rPr>
          <w:w w:val="105"/>
        </w:rPr>
        <w:t> reproduction.</w:t>
      </w:r>
      <w:r>
        <w:rPr>
          <w:w w:val="105"/>
        </w:rPr>
        <w:t> There</w:t>
      </w:r>
      <w:r>
        <w:rPr>
          <w:w w:val="105"/>
        </w:rPr>
        <w:t> is growing</w:t>
      </w:r>
      <w:r>
        <w:rPr>
          <w:w w:val="105"/>
        </w:rPr>
        <w:t> recognition</w:t>
      </w:r>
      <w:r>
        <w:rPr>
          <w:w w:val="105"/>
        </w:rPr>
        <w:t> that</w:t>
      </w:r>
      <w:r>
        <w:rPr>
          <w:w w:val="105"/>
        </w:rPr>
        <w:t> besides</w:t>
      </w:r>
      <w:r>
        <w:rPr>
          <w:w w:val="105"/>
        </w:rPr>
        <w:t> their</w:t>
      </w:r>
      <w:r>
        <w:rPr>
          <w:w w:val="105"/>
        </w:rPr>
        <w:t> role</w:t>
      </w:r>
      <w:r>
        <w:rPr>
          <w:w w:val="105"/>
        </w:rPr>
        <w:t> as</w:t>
      </w:r>
      <w:r>
        <w:rPr>
          <w:w w:val="105"/>
        </w:rPr>
        <w:t> building</w:t>
      </w:r>
      <w:r>
        <w:rPr>
          <w:w w:val="105"/>
        </w:rPr>
        <w:t> blocks</w:t>
      </w:r>
      <w:r>
        <w:rPr>
          <w:w w:val="105"/>
        </w:rPr>
        <w:t> of proteins</w:t>
      </w:r>
      <w:r>
        <w:rPr>
          <w:w w:val="105"/>
        </w:rPr>
        <w:t> and polypeptides,</w:t>
      </w:r>
      <w:r>
        <w:rPr>
          <w:w w:val="105"/>
        </w:rPr>
        <w:t> some</w:t>
      </w:r>
      <w:r>
        <w:rPr>
          <w:w w:val="105"/>
        </w:rPr>
        <w:t> amino acids</w:t>
      </w:r>
      <w:r>
        <w:rPr>
          <w:w w:val="105"/>
        </w:rPr>
        <w:t> (functional</w:t>
      </w:r>
      <w:r>
        <w:rPr>
          <w:w w:val="105"/>
        </w:rPr>
        <w:t> amino acids)</w:t>
      </w:r>
      <w:r>
        <w:rPr>
          <w:w w:val="105"/>
        </w:rPr>
        <w:t> such</w:t>
      </w:r>
      <w:r>
        <w:rPr>
          <w:w w:val="105"/>
        </w:rPr>
        <w:t> as</w:t>
      </w:r>
      <w:r>
        <w:rPr>
          <w:w w:val="105"/>
        </w:rPr>
        <w:t> arginine,</w:t>
      </w:r>
      <w:r>
        <w:rPr>
          <w:w w:val="105"/>
        </w:rPr>
        <w:t> cysteine,</w:t>
      </w:r>
      <w:r>
        <w:rPr>
          <w:w w:val="105"/>
        </w:rPr>
        <w:t> glutamine,</w:t>
      </w:r>
      <w:r>
        <w:rPr>
          <w:w w:val="105"/>
        </w:rPr>
        <w:t> leucine,</w:t>
      </w:r>
      <w:r>
        <w:rPr>
          <w:w w:val="105"/>
        </w:rPr>
        <w:t> proline,</w:t>
      </w:r>
      <w:r>
        <w:rPr>
          <w:w w:val="105"/>
        </w:rPr>
        <w:t> and tryptophan</w:t>
      </w:r>
      <w:r>
        <w:rPr>
          <w:spacing w:val="40"/>
          <w:w w:val="105"/>
        </w:rPr>
        <w:t> </w:t>
      </w:r>
      <w:r>
        <w:rPr>
          <w:w w:val="105"/>
        </w:rPr>
        <w:t>regulate</w:t>
      </w:r>
      <w:r>
        <w:rPr>
          <w:spacing w:val="40"/>
          <w:w w:val="105"/>
        </w:rPr>
        <w:t> </w:t>
      </w:r>
      <w:r>
        <w:rPr>
          <w:w w:val="105"/>
        </w:rPr>
        <w:t>key</w:t>
      </w:r>
      <w:r>
        <w:rPr>
          <w:spacing w:val="40"/>
          <w:w w:val="105"/>
        </w:rPr>
        <w:t> </w:t>
      </w:r>
      <w:r>
        <w:rPr>
          <w:w w:val="105"/>
        </w:rPr>
        <w:t>metabolic</w:t>
      </w:r>
      <w:r>
        <w:rPr>
          <w:spacing w:val="40"/>
          <w:w w:val="105"/>
        </w:rPr>
        <w:t> </w:t>
      </w:r>
      <w:r>
        <w:rPr>
          <w:w w:val="105"/>
        </w:rPr>
        <w:t>pathways</w:t>
      </w:r>
      <w:r>
        <w:rPr>
          <w:spacing w:val="40"/>
          <w:w w:val="105"/>
        </w:rPr>
        <w:t> </w:t>
      </w:r>
      <w:r>
        <w:rPr>
          <w:w w:val="105"/>
        </w:rPr>
        <w:t>that</w:t>
      </w:r>
      <w:r>
        <w:rPr>
          <w:spacing w:val="40"/>
          <w:w w:val="105"/>
        </w:rPr>
        <w:t> </w:t>
      </w:r>
      <w:r>
        <w:rPr>
          <w:w w:val="105"/>
        </w:rPr>
        <w:t>are</w:t>
      </w:r>
      <w:r>
        <w:rPr>
          <w:spacing w:val="40"/>
          <w:w w:val="105"/>
        </w:rPr>
        <w:t> </w:t>
      </w:r>
      <w:r>
        <w:rPr>
          <w:w w:val="105"/>
        </w:rPr>
        <w:t>necessary for</w:t>
      </w:r>
      <w:r>
        <w:rPr>
          <w:w w:val="105"/>
        </w:rPr>
        <w:t> maintenance,</w:t>
      </w:r>
      <w:r>
        <w:rPr>
          <w:w w:val="105"/>
        </w:rPr>
        <w:t> growth,</w:t>
      </w:r>
      <w:r>
        <w:rPr>
          <w:w w:val="105"/>
        </w:rPr>
        <w:t> reproduction,</w:t>
      </w:r>
      <w:r>
        <w:rPr>
          <w:w w:val="105"/>
        </w:rPr>
        <w:t> and</w:t>
      </w:r>
      <w:r>
        <w:rPr>
          <w:w w:val="105"/>
        </w:rPr>
        <w:t> immunity</w:t>
      </w:r>
      <w:r>
        <w:rPr>
          <w:w w:val="105"/>
        </w:rPr>
        <w:t> </w:t>
      </w:r>
      <w:hyperlink w:history="true" w:anchor="_bookmark21">
        <w:r>
          <w:rPr>
            <w:color w:val="007FAD"/>
            <w:w w:val="105"/>
          </w:rPr>
          <w:t>[25]</w:t>
        </w:r>
      </w:hyperlink>
      <w:r>
        <w:rPr>
          <w:w w:val="105"/>
        </w:rPr>
        <w:t>.</w:t>
      </w:r>
      <w:r>
        <w:rPr>
          <w:w w:val="105"/>
        </w:rPr>
        <w:t> The amount</w:t>
      </w:r>
      <w:r>
        <w:rPr>
          <w:w w:val="105"/>
        </w:rPr>
        <w:t> of</w:t>
      </w:r>
      <w:r>
        <w:rPr>
          <w:w w:val="105"/>
        </w:rPr>
        <w:t> non-essential</w:t>
      </w:r>
      <w:r>
        <w:rPr>
          <w:w w:val="105"/>
        </w:rPr>
        <w:t> amino</w:t>
      </w:r>
      <w:r>
        <w:rPr>
          <w:w w:val="105"/>
        </w:rPr>
        <w:t> acids</w:t>
      </w:r>
      <w:r>
        <w:rPr>
          <w:w w:val="105"/>
        </w:rPr>
        <w:t> in</w:t>
      </w:r>
      <w:r>
        <w:rPr>
          <w:w w:val="105"/>
        </w:rPr>
        <w:t> </w:t>
      </w:r>
      <w:r>
        <w:rPr>
          <w:i/>
          <w:w w:val="105"/>
        </w:rPr>
        <w:t>Chanodichthys</w:t>
      </w:r>
      <w:r>
        <w:rPr>
          <w:i/>
          <w:w w:val="105"/>
        </w:rPr>
        <w:t> ery-</w:t>
      </w:r>
      <w:r>
        <w:rPr>
          <w:i/>
          <w:w w:val="105"/>
        </w:rPr>
        <w:t> thropterus </w:t>
      </w:r>
      <w:r>
        <w:rPr>
          <w:w w:val="105"/>
        </w:rPr>
        <w:t>muscle was equal to the essential amino acids (</w:t>
      </w:r>
      <w:hyperlink w:history="true" w:anchor="_bookmark3">
        <w:r>
          <w:rPr>
            <w:color w:val="007FAD"/>
            <w:w w:val="105"/>
          </w:rPr>
          <w:t>Table 1</w:t>
        </w:r>
      </w:hyperlink>
      <w:r>
        <w:rPr>
          <w:w w:val="105"/>
        </w:rPr>
        <w:t>) from</w:t>
      </w:r>
      <w:r>
        <w:rPr>
          <w:w w:val="105"/>
        </w:rPr>
        <w:t> the</w:t>
      </w:r>
      <w:r>
        <w:rPr>
          <w:w w:val="105"/>
        </w:rPr>
        <w:t> twenty</w:t>
      </w:r>
      <w:r>
        <w:rPr>
          <w:w w:val="105"/>
        </w:rPr>
        <w:t> different</w:t>
      </w:r>
      <w:r>
        <w:rPr>
          <w:w w:val="105"/>
        </w:rPr>
        <w:t> amino</w:t>
      </w:r>
      <w:r>
        <w:rPr>
          <w:w w:val="105"/>
        </w:rPr>
        <w:t> acids</w:t>
      </w:r>
      <w:r>
        <w:rPr>
          <w:w w:val="105"/>
        </w:rPr>
        <w:t> identified.</w:t>
      </w:r>
      <w:r>
        <w:rPr>
          <w:w w:val="105"/>
        </w:rPr>
        <w:t> The</w:t>
      </w:r>
      <w:r>
        <w:rPr>
          <w:w w:val="105"/>
        </w:rPr>
        <w:t> essential amino</w:t>
      </w:r>
      <w:r>
        <w:rPr>
          <w:spacing w:val="65"/>
          <w:w w:val="105"/>
        </w:rPr>
        <w:t> </w:t>
      </w:r>
      <w:r>
        <w:rPr>
          <w:w w:val="105"/>
        </w:rPr>
        <w:t>acid</w:t>
      </w:r>
      <w:r>
        <w:rPr>
          <w:spacing w:val="69"/>
          <w:w w:val="105"/>
        </w:rPr>
        <w:t> </w:t>
      </w:r>
      <w:r>
        <w:rPr>
          <w:w w:val="105"/>
        </w:rPr>
        <w:t>identified</w:t>
      </w:r>
      <w:r>
        <w:rPr>
          <w:spacing w:val="68"/>
          <w:w w:val="105"/>
        </w:rPr>
        <w:t> </w:t>
      </w:r>
      <w:r>
        <w:rPr>
          <w:w w:val="105"/>
        </w:rPr>
        <w:t>is</w:t>
      </w:r>
      <w:r>
        <w:rPr>
          <w:spacing w:val="68"/>
          <w:w w:val="105"/>
        </w:rPr>
        <w:t> </w:t>
      </w:r>
      <w:r>
        <w:rPr>
          <w:w w:val="105"/>
        </w:rPr>
        <w:t>within</w:t>
      </w:r>
      <w:r>
        <w:rPr>
          <w:spacing w:val="68"/>
          <w:w w:val="105"/>
        </w:rPr>
        <w:t> </w:t>
      </w:r>
      <w:r>
        <w:rPr>
          <w:w w:val="105"/>
        </w:rPr>
        <w:t>the</w:t>
      </w:r>
      <w:r>
        <w:rPr>
          <w:spacing w:val="69"/>
          <w:w w:val="105"/>
        </w:rPr>
        <w:t> </w:t>
      </w:r>
      <w:r>
        <w:rPr>
          <w:w w:val="105"/>
        </w:rPr>
        <w:t>spectrum</w:t>
      </w:r>
      <w:r>
        <w:rPr>
          <w:spacing w:val="67"/>
          <w:w w:val="105"/>
        </w:rPr>
        <w:t> </w:t>
      </w:r>
      <w:r>
        <w:rPr>
          <w:w w:val="105"/>
        </w:rPr>
        <w:t>of</w:t>
      </w:r>
      <w:r>
        <w:rPr>
          <w:spacing w:val="69"/>
          <w:w w:val="105"/>
        </w:rPr>
        <w:t> </w:t>
      </w:r>
      <w:r>
        <w:rPr>
          <w:w w:val="105"/>
        </w:rPr>
        <w:t>an</w:t>
      </w:r>
      <w:r>
        <w:rPr>
          <w:spacing w:val="68"/>
          <w:w w:val="105"/>
        </w:rPr>
        <w:t> </w:t>
      </w:r>
      <w:r>
        <w:rPr>
          <w:w w:val="105"/>
        </w:rPr>
        <w:t>index</w:t>
      </w:r>
      <w:r>
        <w:rPr>
          <w:spacing w:val="70"/>
          <w:w w:val="105"/>
        </w:rPr>
        <w:t> </w:t>
      </w:r>
      <w:r>
        <w:rPr>
          <w:spacing w:val="-5"/>
          <w:w w:val="105"/>
        </w:rPr>
        <w:t>of</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Conflict of interest" w:id="23"/>
      <w:bookmarkEnd w:id="23"/>
      <w:r>
        <w:rPr/>
      </w:r>
      <w:bookmarkStart w:name="Acknowledgement" w:id="24"/>
      <w:bookmarkEnd w:id="24"/>
      <w:r>
        <w:rPr/>
      </w:r>
      <w:bookmarkStart w:name="References" w:id="25"/>
      <w:bookmarkEnd w:id="25"/>
      <w:r>
        <w:rPr/>
      </w:r>
      <w:bookmarkStart w:name="_bookmark7" w:id="26"/>
      <w:bookmarkEnd w:id="26"/>
      <w:r>
        <w:rPr/>
      </w:r>
      <w:bookmarkStart w:name="_bookmark8" w:id="27"/>
      <w:bookmarkEnd w:id="27"/>
      <w:r>
        <w:rPr/>
      </w:r>
      <w:bookmarkStart w:name="_bookmark9" w:id="28"/>
      <w:bookmarkEnd w:id="28"/>
      <w:r>
        <w:rPr/>
      </w:r>
      <w:r>
        <w:rPr>
          <w:w w:val="105"/>
        </w:rPr>
        <w:t>biological value of fish protein; this shows that fish protein is </w:t>
      </w:r>
      <w:r>
        <w:rPr>
          <w:w w:val="105"/>
        </w:rPr>
        <w:t>well </w:t>
      </w:r>
      <w:bookmarkStart w:name="Fatty acid composition" w:id="29"/>
      <w:bookmarkEnd w:id="29"/>
      <w:r>
        <w:rPr>
          <w:w w:val="105"/>
        </w:rPr>
        <w:t>balanced</w:t>
      </w:r>
      <w:r>
        <w:rPr>
          <w:spacing w:val="-7"/>
          <w:w w:val="105"/>
        </w:rPr>
        <w:t> </w:t>
      </w:r>
      <w:r>
        <w:rPr>
          <w:w w:val="105"/>
        </w:rPr>
        <w:t>with</w:t>
      </w:r>
      <w:r>
        <w:rPr>
          <w:spacing w:val="-7"/>
          <w:w w:val="105"/>
        </w:rPr>
        <w:t> </w:t>
      </w:r>
      <w:r>
        <w:rPr>
          <w:w w:val="105"/>
        </w:rPr>
        <w:t>essential</w:t>
      </w:r>
      <w:r>
        <w:rPr>
          <w:spacing w:val="-7"/>
          <w:w w:val="105"/>
        </w:rPr>
        <w:t> </w:t>
      </w:r>
      <w:r>
        <w:rPr>
          <w:w w:val="105"/>
        </w:rPr>
        <w:t>amino</w:t>
      </w:r>
      <w:r>
        <w:rPr>
          <w:spacing w:val="-6"/>
          <w:w w:val="105"/>
        </w:rPr>
        <w:t> </w:t>
      </w:r>
      <w:r>
        <w:rPr>
          <w:w w:val="105"/>
        </w:rPr>
        <w:t>acids.</w:t>
      </w:r>
      <w:r>
        <w:rPr>
          <w:spacing w:val="-7"/>
          <w:w w:val="105"/>
        </w:rPr>
        <w:t> </w:t>
      </w:r>
      <w:r>
        <w:rPr>
          <w:w w:val="105"/>
        </w:rPr>
        <w:t>According</w:t>
      </w:r>
      <w:r>
        <w:rPr>
          <w:spacing w:val="-8"/>
          <w:w w:val="105"/>
        </w:rPr>
        <w:t> </w:t>
      </w:r>
      <w:r>
        <w:rPr>
          <w:w w:val="105"/>
        </w:rPr>
        <w:t>to</w:t>
      </w:r>
      <w:r>
        <w:rPr>
          <w:spacing w:val="-6"/>
          <w:w w:val="105"/>
        </w:rPr>
        <w:t> </w:t>
      </w:r>
      <w:r>
        <w:rPr>
          <w:w w:val="105"/>
        </w:rPr>
        <w:t>FAO/WHO/UNU Expert</w:t>
      </w:r>
      <w:r>
        <w:rPr>
          <w:w w:val="105"/>
        </w:rPr>
        <w:t> Consultation</w:t>
      </w:r>
      <w:r>
        <w:rPr>
          <w:w w:val="105"/>
        </w:rPr>
        <w:t> on</w:t>
      </w:r>
      <w:r>
        <w:rPr>
          <w:w w:val="105"/>
        </w:rPr>
        <w:t> Protein</w:t>
      </w:r>
      <w:r>
        <w:rPr>
          <w:w w:val="105"/>
        </w:rPr>
        <w:t> and</w:t>
      </w:r>
      <w:r>
        <w:rPr>
          <w:w w:val="105"/>
        </w:rPr>
        <w:t> Amino</w:t>
      </w:r>
      <w:r>
        <w:rPr>
          <w:w w:val="105"/>
        </w:rPr>
        <w:t> Acid</w:t>
      </w:r>
      <w:r>
        <w:rPr>
          <w:w w:val="105"/>
        </w:rPr>
        <w:t> Requirements</w:t>
      </w:r>
      <w:r>
        <w:rPr>
          <w:w w:val="105"/>
        </w:rPr>
        <w:t> in Human</w:t>
      </w:r>
      <w:r>
        <w:rPr>
          <w:spacing w:val="37"/>
          <w:w w:val="105"/>
        </w:rPr>
        <w:t> </w:t>
      </w:r>
      <w:r>
        <w:rPr>
          <w:w w:val="105"/>
        </w:rPr>
        <w:t>Nutrition</w:t>
      </w:r>
      <w:r>
        <w:rPr>
          <w:spacing w:val="37"/>
          <w:w w:val="105"/>
        </w:rPr>
        <w:t> </w:t>
      </w:r>
      <w:hyperlink w:history="true" w:anchor="_bookmark21">
        <w:r>
          <w:rPr>
            <w:color w:val="007FAD"/>
            <w:w w:val="105"/>
          </w:rPr>
          <w:t>[26]</w:t>
        </w:r>
      </w:hyperlink>
      <w:r>
        <w:rPr>
          <w:w w:val="105"/>
        </w:rPr>
        <w:t>,</w:t>
      </w:r>
      <w:r>
        <w:rPr>
          <w:spacing w:val="39"/>
          <w:w w:val="105"/>
        </w:rPr>
        <w:t> </w:t>
      </w:r>
      <w:r>
        <w:rPr>
          <w:w w:val="105"/>
        </w:rPr>
        <w:t>essential</w:t>
      </w:r>
      <w:r>
        <w:rPr>
          <w:spacing w:val="38"/>
          <w:w w:val="105"/>
        </w:rPr>
        <w:t> </w:t>
      </w:r>
      <w:r>
        <w:rPr>
          <w:w w:val="105"/>
        </w:rPr>
        <w:t>amino</w:t>
      </w:r>
      <w:r>
        <w:rPr>
          <w:spacing w:val="38"/>
          <w:w w:val="105"/>
        </w:rPr>
        <w:t> </w:t>
      </w:r>
      <w:r>
        <w:rPr>
          <w:w w:val="105"/>
        </w:rPr>
        <w:t>acids</w:t>
      </w:r>
      <w:r>
        <w:rPr>
          <w:spacing w:val="38"/>
          <w:w w:val="105"/>
        </w:rPr>
        <w:t> </w:t>
      </w:r>
      <w:r>
        <w:rPr>
          <w:w w:val="105"/>
        </w:rPr>
        <w:t>are</w:t>
      </w:r>
      <w:r>
        <w:rPr>
          <w:spacing w:val="38"/>
          <w:w w:val="105"/>
        </w:rPr>
        <w:t> </w:t>
      </w:r>
      <w:r>
        <w:rPr>
          <w:w w:val="105"/>
        </w:rPr>
        <w:t>required</w:t>
      </w:r>
      <w:r>
        <w:rPr>
          <w:spacing w:val="38"/>
          <w:w w:val="105"/>
        </w:rPr>
        <w:t> </w:t>
      </w:r>
      <w:r>
        <w:rPr>
          <w:w w:val="105"/>
        </w:rPr>
        <w:t>daily by</w:t>
      </w:r>
      <w:r>
        <w:rPr>
          <w:w w:val="105"/>
        </w:rPr>
        <w:t> humans</w:t>
      </w:r>
      <w:r>
        <w:rPr>
          <w:w w:val="105"/>
        </w:rPr>
        <w:t> for</w:t>
      </w:r>
      <w:r>
        <w:rPr>
          <w:w w:val="105"/>
        </w:rPr>
        <w:t> healthy</w:t>
      </w:r>
      <w:r>
        <w:rPr>
          <w:w w:val="105"/>
        </w:rPr>
        <w:t> living.</w:t>
      </w:r>
      <w:r>
        <w:rPr>
          <w:w w:val="105"/>
        </w:rPr>
        <w:t> This</w:t>
      </w:r>
      <w:r>
        <w:rPr>
          <w:w w:val="105"/>
        </w:rPr>
        <w:t> fish</w:t>
      </w:r>
      <w:r>
        <w:rPr>
          <w:w w:val="105"/>
        </w:rPr>
        <w:t> therefore</w:t>
      </w:r>
      <w:r>
        <w:rPr>
          <w:w w:val="105"/>
        </w:rPr>
        <w:t> provides</w:t>
      </w:r>
      <w:r>
        <w:rPr>
          <w:w w:val="105"/>
        </w:rPr>
        <w:t> a</w:t>
      </w:r>
      <w:r>
        <w:rPr>
          <w:w w:val="105"/>
        </w:rPr>
        <w:t> good source</w:t>
      </w:r>
      <w:r>
        <w:rPr>
          <w:w w:val="105"/>
        </w:rPr>
        <w:t> of</w:t>
      </w:r>
      <w:r>
        <w:rPr>
          <w:w w:val="105"/>
        </w:rPr>
        <w:t> EAA</w:t>
      </w:r>
      <w:r>
        <w:rPr>
          <w:w w:val="105"/>
        </w:rPr>
        <w:t> for</w:t>
      </w:r>
      <w:r>
        <w:rPr>
          <w:w w:val="105"/>
        </w:rPr>
        <w:t> human</w:t>
      </w:r>
      <w:r>
        <w:rPr>
          <w:w w:val="105"/>
        </w:rPr>
        <w:t> consumption</w:t>
      </w:r>
      <w:r>
        <w:rPr>
          <w:w w:val="105"/>
        </w:rPr>
        <w:t> since</w:t>
      </w:r>
      <w:r>
        <w:rPr>
          <w:w w:val="105"/>
        </w:rPr>
        <w:t> the</w:t>
      </w:r>
      <w:r>
        <w:rPr>
          <w:w w:val="105"/>
        </w:rPr>
        <w:t> human</w:t>
      </w:r>
      <w:r>
        <w:rPr>
          <w:w w:val="105"/>
        </w:rPr>
        <w:t> system </w:t>
      </w:r>
      <w:bookmarkStart w:name="_bookmark10" w:id="30"/>
      <w:bookmarkEnd w:id="30"/>
      <w:r>
        <w:rPr>
          <w:w w:val="105"/>
        </w:rPr>
        <w:t>cannot</w:t>
      </w:r>
      <w:r>
        <w:rPr>
          <w:w w:val="105"/>
        </w:rPr>
        <w:t> synthesize it.</w:t>
      </w:r>
    </w:p>
    <w:p>
      <w:pPr>
        <w:pStyle w:val="BodyText"/>
        <w:spacing w:line="276" w:lineRule="auto"/>
        <w:ind w:left="310" w:firstLine="234"/>
        <w:jc w:val="both"/>
      </w:pPr>
      <w:r>
        <w:rPr>
          <w:w w:val="105"/>
        </w:rPr>
        <w:t>Özden</w:t>
      </w:r>
      <w:r>
        <w:rPr>
          <w:spacing w:val="-5"/>
          <w:w w:val="105"/>
        </w:rPr>
        <w:t> </w:t>
      </w:r>
      <w:hyperlink w:history="true" w:anchor="_bookmark21">
        <w:r>
          <w:rPr>
            <w:color w:val="007FAD"/>
            <w:w w:val="105"/>
          </w:rPr>
          <w:t>[27]</w:t>
        </w:r>
      </w:hyperlink>
      <w:r>
        <w:rPr>
          <w:w w:val="105"/>
        </w:rPr>
        <w:t>,</w:t>
      </w:r>
      <w:r>
        <w:rPr>
          <w:spacing w:val="-3"/>
          <w:w w:val="105"/>
        </w:rPr>
        <w:t> </w:t>
      </w:r>
      <w:r>
        <w:rPr>
          <w:w w:val="105"/>
        </w:rPr>
        <w:t>and</w:t>
      </w:r>
      <w:r>
        <w:rPr>
          <w:spacing w:val="-4"/>
          <w:w w:val="105"/>
        </w:rPr>
        <w:t> </w:t>
      </w:r>
      <w:r>
        <w:rPr>
          <w:w w:val="105"/>
        </w:rPr>
        <w:t>Iwasaki</w:t>
      </w:r>
      <w:r>
        <w:rPr>
          <w:spacing w:val="-5"/>
          <w:w w:val="105"/>
        </w:rPr>
        <w:t> </w:t>
      </w:r>
      <w:r>
        <w:rPr>
          <w:w w:val="105"/>
        </w:rPr>
        <w:t>and</w:t>
      </w:r>
      <w:r>
        <w:rPr>
          <w:spacing w:val="-4"/>
          <w:w w:val="105"/>
        </w:rPr>
        <w:t> </w:t>
      </w:r>
      <w:r>
        <w:rPr>
          <w:w w:val="105"/>
        </w:rPr>
        <w:t>Harada</w:t>
      </w:r>
      <w:r>
        <w:rPr>
          <w:spacing w:val="-5"/>
          <w:w w:val="105"/>
        </w:rPr>
        <w:t> </w:t>
      </w:r>
      <w:hyperlink w:history="true" w:anchor="_bookmark21">
        <w:r>
          <w:rPr>
            <w:color w:val="007FAD"/>
            <w:w w:val="105"/>
          </w:rPr>
          <w:t>[28]</w:t>
        </w:r>
      </w:hyperlink>
      <w:r>
        <w:rPr>
          <w:color w:val="007FAD"/>
          <w:spacing w:val="-4"/>
          <w:w w:val="105"/>
        </w:rPr>
        <w:t> </w:t>
      </w:r>
      <w:r>
        <w:rPr>
          <w:w w:val="105"/>
        </w:rPr>
        <w:t>reported</w:t>
      </w:r>
      <w:r>
        <w:rPr>
          <w:spacing w:val="-4"/>
          <w:w w:val="105"/>
        </w:rPr>
        <w:t> </w:t>
      </w:r>
      <w:r>
        <w:rPr>
          <w:w w:val="105"/>
        </w:rPr>
        <w:t>aspartic</w:t>
      </w:r>
      <w:r>
        <w:rPr>
          <w:spacing w:val="-5"/>
          <w:w w:val="105"/>
        </w:rPr>
        <w:t> </w:t>
      </w:r>
      <w:r>
        <w:rPr>
          <w:w w:val="105"/>
        </w:rPr>
        <w:t>acid, glutamic acid and</w:t>
      </w:r>
      <w:r>
        <w:rPr>
          <w:w w:val="105"/>
        </w:rPr>
        <w:t> lysine as</w:t>
      </w:r>
      <w:r>
        <w:rPr>
          <w:w w:val="105"/>
        </w:rPr>
        <w:t> the main amino</w:t>
      </w:r>
      <w:r>
        <w:rPr>
          <w:w w:val="105"/>
        </w:rPr>
        <w:t> acids of</w:t>
      </w:r>
      <w:r>
        <w:rPr>
          <w:w w:val="105"/>
        </w:rPr>
        <w:t> fishes. How- </w:t>
      </w:r>
      <w:bookmarkStart w:name="_bookmark11" w:id="31"/>
      <w:bookmarkEnd w:id="31"/>
      <w:r>
        <w:rPr>
          <w:w w:val="105"/>
        </w:rPr>
        <w:t>ever,</w:t>
      </w:r>
      <w:r>
        <w:rPr>
          <w:w w:val="105"/>
        </w:rPr>
        <w:t> this is very different from the results obtained in this study. The predominant amino acids recorded were Alanine, Methionine, Aspartic</w:t>
      </w:r>
      <w:r>
        <w:rPr>
          <w:w w:val="105"/>
        </w:rPr>
        <w:t> acid</w:t>
      </w:r>
      <w:r>
        <w:rPr>
          <w:w w:val="105"/>
        </w:rPr>
        <w:t> and</w:t>
      </w:r>
      <w:r>
        <w:rPr>
          <w:w w:val="105"/>
        </w:rPr>
        <w:t> Valine</w:t>
      </w:r>
      <w:r>
        <w:rPr>
          <w:w w:val="105"/>
        </w:rPr>
        <w:t> acids.</w:t>
      </w:r>
      <w:r>
        <w:rPr>
          <w:w w:val="105"/>
        </w:rPr>
        <w:t> Glycine,</w:t>
      </w:r>
      <w:r>
        <w:rPr>
          <w:w w:val="105"/>
        </w:rPr>
        <w:t> proline</w:t>
      </w:r>
      <w:r>
        <w:rPr>
          <w:w w:val="105"/>
        </w:rPr>
        <w:t> and</w:t>
      </w:r>
      <w:r>
        <w:rPr>
          <w:w w:val="105"/>
        </w:rPr>
        <w:t> arginine</w:t>
      </w:r>
      <w:r>
        <w:rPr>
          <w:w w:val="105"/>
        </w:rPr>
        <w:t> play</w:t>
      </w:r>
      <w:r>
        <w:rPr>
          <w:spacing w:val="40"/>
          <w:w w:val="105"/>
        </w:rPr>
        <w:t> </w:t>
      </w:r>
      <w:r>
        <w:rPr>
          <w:w w:val="105"/>
        </w:rPr>
        <w:t>an important role in metabolic regulation, anti-oxidative reactions </w:t>
      </w:r>
      <w:bookmarkStart w:name="_bookmark13" w:id="32"/>
      <w:bookmarkEnd w:id="32"/>
      <w:r>
        <w:rPr>
          <w:w w:val="105"/>
        </w:rPr>
        <w:t>and</w:t>
      </w:r>
      <w:r>
        <w:rPr>
          <w:w w:val="105"/>
        </w:rPr>
        <w:t> neurological function. Thus, these nutrients have been used to prevent</w:t>
      </w:r>
      <w:r>
        <w:rPr>
          <w:w w:val="105"/>
        </w:rPr>
        <w:t> tissue</w:t>
      </w:r>
      <w:r>
        <w:rPr>
          <w:w w:val="105"/>
        </w:rPr>
        <w:t> injury,</w:t>
      </w:r>
      <w:r>
        <w:rPr>
          <w:w w:val="105"/>
        </w:rPr>
        <w:t> enhance</w:t>
      </w:r>
      <w:r>
        <w:rPr>
          <w:w w:val="105"/>
        </w:rPr>
        <w:t> anti-oxidative</w:t>
      </w:r>
      <w:r>
        <w:rPr>
          <w:w w:val="105"/>
        </w:rPr>
        <w:t> capacity,</w:t>
      </w:r>
      <w:r>
        <w:rPr>
          <w:w w:val="105"/>
        </w:rPr>
        <w:t> promote protein</w:t>
      </w:r>
      <w:r>
        <w:rPr>
          <w:w w:val="105"/>
        </w:rPr>
        <w:t> synthesis</w:t>
      </w:r>
      <w:r>
        <w:rPr>
          <w:w w:val="105"/>
        </w:rPr>
        <w:t> and</w:t>
      </w:r>
      <w:r>
        <w:rPr>
          <w:w w:val="105"/>
        </w:rPr>
        <w:t> wound</w:t>
      </w:r>
      <w:r>
        <w:rPr>
          <w:w w:val="105"/>
        </w:rPr>
        <w:t> healing,</w:t>
      </w:r>
      <w:r>
        <w:rPr>
          <w:w w:val="105"/>
        </w:rPr>
        <w:t> and</w:t>
      </w:r>
      <w:r>
        <w:rPr>
          <w:w w:val="105"/>
        </w:rPr>
        <w:t> improve</w:t>
      </w:r>
      <w:r>
        <w:rPr>
          <w:w w:val="105"/>
        </w:rPr>
        <w:t> immunity</w:t>
      </w:r>
      <w:r>
        <w:rPr>
          <w:w w:val="105"/>
        </w:rPr>
        <w:t> to </w:t>
      </w:r>
      <w:bookmarkStart w:name="_bookmark12" w:id="33"/>
      <w:bookmarkEnd w:id="33"/>
      <w:r>
        <w:rPr>
          <w:w w:val="105"/>
        </w:rPr>
        <w:t>various</w:t>
      </w:r>
      <w:r>
        <w:rPr>
          <w:w w:val="105"/>
        </w:rPr>
        <w:t> inflammatory diseases </w:t>
      </w:r>
      <w:hyperlink w:history="true" w:anchor="_bookmark22">
        <w:r>
          <w:rPr>
            <w:color w:val="007FAD"/>
            <w:w w:val="105"/>
          </w:rPr>
          <w:t>[29]</w:t>
        </w:r>
      </w:hyperlink>
      <w:r>
        <w:rPr>
          <w:w w:val="105"/>
        </w:rPr>
        <w:t>. In aquaculture, the concentra- tions of lysine and methionine in fish food are regarded as impor- tant indicators of nutritional value of the diet </w:t>
      </w:r>
      <w:hyperlink w:history="true" w:anchor="_bookmark22">
        <w:r>
          <w:rPr>
            <w:color w:val="007FAD"/>
            <w:w w:val="105"/>
          </w:rPr>
          <w:t>[30]</w:t>
        </w:r>
      </w:hyperlink>
      <w:r>
        <w:rPr>
          <w:w w:val="105"/>
        </w:rPr>
        <w:t>. They are known </w:t>
      </w:r>
      <w:bookmarkStart w:name="_bookmark14" w:id="34"/>
      <w:bookmarkEnd w:id="34"/>
      <w:r>
        <w:rPr>
          <w:w w:val="105"/>
        </w:rPr>
        <w:t>to</w:t>
      </w:r>
      <w:r>
        <w:rPr>
          <w:w w:val="105"/>
        </w:rPr>
        <w:t> have significant antioxidant properties as synergists or primary antioxidants and believed to be important metal chelators present in fish and most amino acids had significant antioxidative potential in linoleic acid and methyl esters of linoleic acid system. It is there- fore</w:t>
      </w:r>
      <w:r>
        <w:rPr>
          <w:w w:val="105"/>
        </w:rPr>
        <w:t> highly</w:t>
      </w:r>
      <w:r>
        <w:rPr>
          <w:w w:val="105"/>
        </w:rPr>
        <w:t> recommended</w:t>
      </w:r>
      <w:r>
        <w:rPr>
          <w:w w:val="105"/>
        </w:rPr>
        <w:t> that</w:t>
      </w:r>
      <w:r>
        <w:rPr>
          <w:w w:val="105"/>
        </w:rPr>
        <w:t> Amino</w:t>
      </w:r>
      <w:r>
        <w:rPr>
          <w:w w:val="105"/>
        </w:rPr>
        <w:t> acids</w:t>
      </w:r>
      <w:r>
        <w:rPr>
          <w:w w:val="105"/>
        </w:rPr>
        <w:t> necessary</w:t>
      </w:r>
      <w:r>
        <w:rPr>
          <w:w w:val="105"/>
        </w:rPr>
        <w:t> for</w:t>
      </w:r>
      <w:r>
        <w:rPr>
          <w:w w:val="105"/>
        </w:rPr>
        <w:t> growth </w:t>
      </w:r>
      <w:bookmarkStart w:name="_bookmark15" w:id="35"/>
      <w:bookmarkEnd w:id="35"/>
      <w:r>
        <w:rPr>
          <w:w w:val="105"/>
        </w:rPr>
        <w:t>and</w:t>
      </w:r>
      <w:r>
        <w:rPr>
          <w:w w:val="105"/>
        </w:rPr>
        <w:t> maintenance</w:t>
      </w:r>
      <w:r>
        <w:rPr>
          <w:w w:val="105"/>
        </w:rPr>
        <w:t> must</w:t>
      </w:r>
      <w:r>
        <w:rPr>
          <w:w w:val="105"/>
        </w:rPr>
        <w:t> be</w:t>
      </w:r>
      <w:r>
        <w:rPr>
          <w:w w:val="105"/>
        </w:rPr>
        <w:t> included</w:t>
      </w:r>
      <w:r>
        <w:rPr>
          <w:w w:val="105"/>
        </w:rPr>
        <w:t> in</w:t>
      </w:r>
      <w:r>
        <w:rPr>
          <w:w w:val="105"/>
        </w:rPr>
        <w:t> diets.</w:t>
      </w:r>
      <w:r>
        <w:rPr>
          <w:w w:val="105"/>
        </w:rPr>
        <w:t> Accordingly, </w:t>
      </w:r>
      <w:r>
        <w:rPr>
          <w:i/>
          <w:w w:val="105"/>
        </w:rPr>
        <w:t>Chanodichthys erythropterus </w:t>
      </w:r>
      <w:r>
        <w:rPr>
          <w:w w:val="105"/>
        </w:rPr>
        <w:t>fish muscle is</w:t>
      </w:r>
      <w:r>
        <w:rPr>
          <w:w w:val="105"/>
        </w:rPr>
        <w:t> wealthy in</w:t>
      </w:r>
      <w:r>
        <w:rPr>
          <w:w w:val="105"/>
        </w:rPr>
        <w:t> both</w:t>
      </w:r>
      <w:r>
        <w:rPr>
          <w:w w:val="105"/>
        </w:rPr>
        <w:t> essen- </w:t>
      </w:r>
      <w:bookmarkStart w:name="_bookmark16" w:id="36"/>
      <w:bookmarkEnd w:id="36"/>
      <w:r>
        <w:rPr>
          <w:w w:val="105"/>
        </w:rPr>
        <w:t>tial</w:t>
      </w:r>
      <w:r>
        <w:rPr>
          <w:spacing w:val="32"/>
          <w:w w:val="105"/>
        </w:rPr>
        <w:t> </w:t>
      </w:r>
      <w:r>
        <w:rPr>
          <w:w w:val="105"/>
        </w:rPr>
        <w:t>and</w:t>
      </w:r>
      <w:r>
        <w:rPr>
          <w:spacing w:val="32"/>
          <w:w w:val="105"/>
        </w:rPr>
        <w:t> </w:t>
      </w:r>
      <w:r>
        <w:rPr>
          <w:w w:val="105"/>
        </w:rPr>
        <w:t>non-essential</w:t>
      </w:r>
      <w:r>
        <w:rPr>
          <w:spacing w:val="32"/>
          <w:w w:val="105"/>
        </w:rPr>
        <w:t> </w:t>
      </w:r>
      <w:r>
        <w:rPr>
          <w:w w:val="105"/>
        </w:rPr>
        <w:t>important</w:t>
      </w:r>
      <w:r>
        <w:rPr>
          <w:spacing w:val="30"/>
          <w:w w:val="105"/>
        </w:rPr>
        <w:t> </w:t>
      </w:r>
      <w:r>
        <w:rPr>
          <w:w w:val="105"/>
        </w:rPr>
        <w:t>amino</w:t>
      </w:r>
      <w:r>
        <w:rPr>
          <w:spacing w:val="32"/>
          <w:w w:val="105"/>
        </w:rPr>
        <w:t> </w:t>
      </w:r>
      <w:r>
        <w:rPr>
          <w:w w:val="105"/>
        </w:rPr>
        <w:t>acids</w:t>
      </w:r>
      <w:r>
        <w:rPr>
          <w:spacing w:val="30"/>
          <w:w w:val="105"/>
        </w:rPr>
        <w:t> </w:t>
      </w:r>
      <w:r>
        <w:rPr>
          <w:w w:val="105"/>
        </w:rPr>
        <w:t>and</w:t>
      </w:r>
      <w:r>
        <w:rPr>
          <w:spacing w:val="32"/>
          <w:w w:val="105"/>
        </w:rPr>
        <w:t> </w:t>
      </w:r>
      <w:r>
        <w:rPr>
          <w:w w:val="105"/>
        </w:rPr>
        <w:t>could</w:t>
      </w:r>
      <w:r>
        <w:rPr>
          <w:spacing w:val="32"/>
          <w:w w:val="105"/>
        </w:rPr>
        <w:t> </w:t>
      </w:r>
      <w:r>
        <w:rPr>
          <w:w w:val="105"/>
        </w:rPr>
        <w:t>be</w:t>
      </w:r>
      <w:r>
        <w:rPr>
          <w:spacing w:val="30"/>
          <w:w w:val="105"/>
        </w:rPr>
        <w:t> </w:t>
      </w:r>
      <w:r>
        <w:rPr>
          <w:w w:val="105"/>
        </w:rPr>
        <w:t>used as a valuable food source for human beings.</w:t>
      </w:r>
    </w:p>
    <w:p>
      <w:pPr>
        <w:pStyle w:val="BodyText"/>
        <w:spacing w:before="118"/>
      </w:pPr>
    </w:p>
    <w:p>
      <w:pPr>
        <w:spacing w:before="1"/>
        <w:ind w:left="312" w:right="0" w:firstLine="0"/>
        <w:jc w:val="left"/>
        <w:rPr>
          <w:i/>
          <w:sz w:val="16"/>
        </w:rPr>
      </w:pPr>
      <w:bookmarkStart w:name="Conclusion" w:id="37"/>
      <w:bookmarkEnd w:id="37"/>
      <w:r>
        <w:rPr/>
      </w:r>
      <w:bookmarkStart w:name="_bookmark17" w:id="38"/>
      <w:bookmarkEnd w:id="38"/>
      <w:r>
        <w:rPr/>
      </w:r>
      <w:r>
        <w:rPr>
          <w:i/>
          <w:sz w:val="16"/>
        </w:rPr>
        <w:t>Fatty</w:t>
      </w:r>
      <w:r>
        <w:rPr>
          <w:i/>
          <w:spacing w:val="-4"/>
          <w:sz w:val="16"/>
        </w:rPr>
        <w:t> </w:t>
      </w:r>
      <w:r>
        <w:rPr>
          <w:i/>
          <w:sz w:val="16"/>
        </w:rPr>
        <w:t>acid</w:t>
      </w:r>
      <w:r>
        <w:rPr>
          <w:i/>
          <w:spacing w:val="-3"/>
          <w:sz w:val="16"/>
        </w:rPr>
        <w:t> </w:t>
      </w:r>
      <w:r>
        <w:rPr>
          <w:i/>
          <w:spacing w:val="-2"/>
          <w:sz w:val="16"/>
        </w:rPr>
        <w:t>composition</w:t>
      </w:r>
    </w:p>
    <w:p>
      <w:pPr>
        <w:pStyle w:val="BodyText"/>
        <w:spacing w:before="54"/>
        <w:rPr>
          <w:i/>
        </w:rPr>
      </w:pPr>
    </w:p>
    <w:p>
      <w:pPr>
        <w:pStyle w:val="BodyText"/>
        <w:spacing w:line="276" w:lineRule="auto"/>
        <w:ind w:left="310" w:firstLine="234"/>
        <w:jc w:val="both"/>
      </w:pPr>
      <w:bookmarkStart w:name="_bookmark18" w:id="39"/>
      <w:bookmarkEnd w:id="39"/>
      <w:r>
        <w:rPr/>
      </w:r>
      <w:bookmarkStart w:name="_bookmark19" w:id="40"/>
      <w:bookmarkEnd w:id="40"/>
      <w:r>
        <w:rPr/>
      </w:r>
      <w:r>
        <w:rPr>
          <w:w w:val="105"/>
        </w:rPr>
        <w:t>Fatty</w:t>
      </w:r>
      <w:r>
        <w:rPr>
          <w:w w:val="105"/>
        </w:rPr>
        <w:t> acids</w:t>
      </w:r>
      <w:r>
        <w:rPr>
          <w:w w:val="105"/>
        </w:rPr>
        <w:t> are</w:t>
      </w:r>
      <w:r>
        <w:rPr>
          <w:w w:val="105"/>
        </w:rPr>
        <w:t> the</w:t>
      </w:r>
      <w:r>
        <w:rPr>
          <w:w w:val="105"/>
        </w:rPr>
        <w:t> main</w:t>
      </w:r>
      <w:r>
        <w:rPr>
          <w:w w:val="105"/>
        </w:rPr>
        <w:t> components</w:t>
      </w:r>
      <w:r>
        <w:rPr>
          <w:w w:val="105"/>
        </w:rPr>
        <w:t> of</w:t>
      </w:r>
      <w:r>
        <w:rPr>
          <w:w w:val="105"/>
        </w:rPr>
        <w:t> food</w:t>
      </w:r>
      <w:r>
        <w:rPr>
          <w:w w:val="105"/>
        </w:rPr>
        <w:t> fats,</w:t>
      </w:r>
      <w:r>
        <w:rPr>
          <w:w w:val="105"/>
        </w:rPr>
        <w:t> oils</w:t>
      </w:r>
      <w:r>
        <w:rPr>
          <w:w w:val="105"/>
        </w:rPr>
        <w:t> and</w:t>
      </w:r>
      <w:r>
        <w:rPr>
          <w:w w:val="105"/>
        </w:rPr>
        <w:t> </w:t>
      </w:r>
      <w:r>
        <w:rPr>
          <w:w w:val="105"/>
        </w:rPr>
        <w:t>fat deposits</w:t>
      </w:r>
      <w:r>
        <w:rPr>
          <w:w w:val="105"/>
        </w:rPr>
        <w:t> in</w:t>
      </w:r>
      <w:r>
        <w:rPr>
          <w:w w:val="105"/>
        </w:rPr>
        <w:t> animals</w:t>
      </w:r>
      <w:r>
        <w:rPr>
          <w:w w:val="105"/>
        </w:rPr>
        <w:t> and</w:t>
      </w:r>
      <w:r>
        <w:rPr>
          <w:w w:val="105"/>
        </w:rPr>
        <w:t> man.</w:t>
      </w:r>
      <w:r>
        <w:rPr>
          <w:w w:val="105"/>
        </w:rPr>
        <w:t> Result</w:t>
      </w:r>
      <w:r>
        <w:rPr>
          <w:w w:val="105"/>
        </w:rPr>
        <w:t> obtained</w:t>
      </w:r>
      <w:r>
        <w:rPr>
          <w:w w:val="105"/>
        </w:rPr>
        <w:t> in</w:t>
      </w:r>
      <w:r>
        <w:rPr>
          <w:w w:val="105"/>
        </w:rPr>
        <w:t> this</w:t>
      </w:r>
      <w:r>
        <w:rPr>
          <w:w w:val="105"/>
        </w:rPr>
        <w:t> study</w:t>
      </w:r>
      <w:r>
        <w:rPr>
          <w:w w:val="105"/>
        </w:rPr>
        <w:t> is</w:t>
      </w:r>
      <w:r>
        <w:rPr>
          <w:w w:val="105"/>
        </w:rPr>
        <w:t> in accordance</w:t>
      </w:r>
      <w:r>
        <w:rPr>
          <w:spacing w:val="36"/>
          <w:w w:val="105"/>
        </w:rPr>
        <w:t> </w:t>
      </w:r>
      <w:r>
        <w:rPr>
          <w:w w:val="105"/>
        </w:rPr>
        <w:t>with</w:t>
      </w:r>
      <w:r>
        <w:rPr>
          <w:spacing w:val="37"/>
          <w:w w:val="105"/>
        </w:rPr>
        <w:t> </w:t>
      </w:r>
      <w:r>
        <w:rPr>
          <w:w w:val="105"/>
        </w:rPr>
        <w:t>those</w:t>
      </w:r>
      <w:r>
        <w:rPr>
          <w:spacing w:val="38"/>
          <w:w w:val="105"/>
        </w:rPr>
        <w:t> </w:t>
      </w:r>
      <w:r>
        <w:rPr>
          <w:w w:val="105"/>
        </w:rPr>
        <w:t>presented</w:t>
      </w:r>
      <w:r>
        <w:rPr>
          <w:spacing w:val="38"/>
          <w:w w:val="105"/>
        </w:rPr>
        <w:t> </w:t>
      </w:r>
      <w:r>
        <w:rPr>
          <w:w w:val="105"/>
        </w:rPr>
        <w:t>by</w:t>
      </w:r>
      <w:r>
        <w:rPr>
          <w:spacing w:val="37"/>
          <w:w w:val="105"/>
        </w:rPr>
        <w:t> </w:t>
      </w:r>
      <w:r>
        <w:rPr>
          <w:w w:val="105"/>
        </w:rPr>
        <w:t>Özden</w:t>
      </w:r>
      <w:r>
        <w:rPr>
          <w:spacing w:val="37"/>
          <w:w w:val="105"/>
        </w:rPr>
        <w:t> </w:t>
      </w:r>
      <w:hyperlink w:history="true" w:anchor="_bookmark21">
        <w:r>
          <w:rPr>
            <w:color w:val="007FAD"/>
            <w:w w:val="105"/>
          </w:rPr>
          <w:t>[27]</w:t>
        </w:r>
      </w:hyperlink>
      <w:r>
        <w:rPr>
          <w:color w:val="007FAD"/>
          <w:spacing w:val="36"/>
          <w:w w:val="105"/>
        </w:rPr>
        <w:t> </w:t>
      </w:r>
      <w:r>
        <w:rPr>
          <w:w w:val="105"/>
        </w:rPr>
        <w:t>and</w:t>
      </w:r>
      <w:r>
        <w:rPr>
          <w:spacing w:val="37"/>
          <w:w w:val="105"/>
        </w:rPr>
        <w:t> </w:t>
      </w:r>
      <w:r>
        <w:rPr>
          <w:w w:val="105"/>
        </w:rPr>
        <w:t>Testi</w:t>
      </w:r>
      <w:r>
        <w:rPr>
          <w:spacing w:val="36"/>
          <w:w w:val="105"/>
        </w:rPr>
        <w:t> </w:t>
      </w:r>
      <w:r>
        <w:rPr>
          <w:w w:val="105"/>
        </w:rPr>
        <w:t>et</w:t>
      </w:r>
      <w:r>
        <w:rPr>
          <w:spacing w:val="38"/>
          <w:w w:val="105"/>
        </w:rPr>
        <w:t> </w:t>
      </w:r>
      <w:r>
        <w:rPr>
          <w:spacing w:val="-5"/>
          <w:w w:val="105"/>
        </w:rPr>
        <w:t>al.</w:t>
      </w:r>
    </w:p>
    <w:p>
      <w:pPr>
        <w:pStyle w:val="BodyText"/>
        <w:spacing w:line="276" w:lineRule="auto"/>
        <w:ind w:left="310"/>
        <w:jc w:val="both"/>
      </w:pPr>
      <w:bookmarkStart w:name="_bookmark20" w:id="41"/>
      <w:bookmarkEnd w:id="41"/>
      <w:r>
        <w:rPr/>
      </w:r>
      <w:hyperlink w:history="true" w:anchor="_bookmark22">
        <w:r>
          <w:rPr>
            <w:color w:val="007FAD"/>
            <w:w w:val="105"/>
          </w:rPr>
          <w:t>[31]</w:t>
        </w:r>
      </w:hyperlink>
      <w:r>
        <w:rPr>
          <w:color w:val="007FAD"/>
          <w:w w:val="105"/>
        </w:rPr>
        <w:t> </w:t>
      </w:r>
      <w:r>
        <w:rPr>
          <w:w w:val="105"/>
        </w:rPr>
        <w:t>who found that, PUFA was the highest in rainbow trout. </w:t>
      </w:r>
      <w:r>
        <w:rPr>
          <w:w w:val="105"/>
        </w:rPr>
        <w:t>Osi-</w:t>
      </w:r>
      <w:r>
        <w:rPr>
          <w:w w:val="105"/>
        </w:rPr>
        <w:t> bona </w:t>
      </w:r>
      <w:hyperlink w:history="true" w:anchor="_bookmark22">
        <w:r>
          <w:rPr>
            <w:color w:val="007FAD"/>
            <w:w w:val="105"/>
          </w:rPr>
          <w:t>[32]</w:t>
        </w:r>
      </w:hyperlink>
      <w:r>
        <w:rPr>
          <w:color w:val="007FAD"/>
          <w:w w:val="105"/>
        </w:rPr>
        <w:t> </w:t>
      </w:r>
      <w:r>
        <w:rPr>
          <w:w w:val="105"/>
        </w:rPr>
        <w:t>reported that, similar studies on tropical and </w:t>
      </w:r>
      <w:r>
        <w:rPr>
          <w:w w:val="105"/>
        </w:rPr>
        <w:t>temperat</w:t>
      </w:r>
      <w:r>
        <w:rPr>
          <w:w w:val="105"/>
        </w:rPr>
        <w:t>e</w:t>
      </w:r>
      <w:r>
        <w:rPr>
          <w:w w:val="105"/>
        </w:rPr>
        <w:t> freshwater fishes showed the dominance of these fatty acids </w:t>
      </w:r>
      <w:r>
        <w:rPr>
          <w:w w:val="105"/>
        </w:rPr>
        <w:t>(SFA,</w:t>
      </w:r>
      <w:r>
        <w:rPr>
          <w:w w:val="105"/>
        </w:rPr>
        <w:t> MUFA,</w:t>
      </w:r>
      <w:r>
        <w:rPr>
          <w:spacing w:val="-1"/>
          <w:w w:val="105"/>
        </w:rPr>
        <w:t> </w:t>
      </w:r>
      <w:r>
        <w:rPr>
          <w:w w:val="105"/>
        </w:rPr>
        <w:t>PUFA)</w:t>
      </w:r>
      <w:r>
        <w:rPr>
          <w:spacing w:val="-1"/>
          <w:w w:val="105"/>
        </w:rPr>
        <w:t> </w:t>
      </w:r>
      <w:r>
        <w:rPr>
          <w:w w:val="105"/>
        </w:rPr>
        <w:t>in</w:t>
      </w:r>
      <w:r>
        <w:rPr>
          <w:spacing w:val="-1"/>
          <w:w w:val="105"/>
        </w:rPr>
        <w:t> </w:t>
      </w:r>
      <w:r>
        <w:rPr>
          <w:w w:val="105"/>
        </w:rPr>
        <w:t>their</w:t>
      </w:r>
      <w:r>
        <w:rPr>
          <w:spacing w:val="-1"/>
          <w:w w:val="105"/>
        </w:rPr>
        <w:t> </w:t>
      </w:r>
      <w:r>
        <w:rPr>
          <w:w w:val="105"/>
        </w:rPr>
        <w:t>tissues. Although</w:t>
      </w:r>
      <w:r>
        <w:rPr>
          <w:spacing w:val="-2"/>
          <w:w w:val="105"/>
        </w:rPr>
        <w:t> </w:t>
      </w:r>
      <w:r>
        <w:rPr>
          <w:w w:val="105"/>
        </w:rPr>
        <w:t>alpha-linolenic acid</w:t>
      </w:r>
      <w:r>
        <w:rPr>
          <w:spacing w:val="-1"/>
          <w:w w:val="105"/>
        </w:rPr>
        <w:t> </w:t>
      </w:r>
      <w:r>
        <w:rPr>
          <w:w w:val="105"/>
        </w:rPr>
        <w:t>seems</w:t>
      </w:r>
      <w:r>
        <w:rPr>
          <w:w w:val="105"/>
        </w:rPr>
        <w:t> to benefit the cardiovascular system and might reduce the risk </w:t>
      </w:r>
      <w:r>
        <w:rPr>
          <w:w w:val="105"/>
        </w:rPr>
        <w:t>of heart disease, further studies is yet to be done in order to </w:t>
      </w:r>
      <w:r>
        <w:rPr>
          <w:w w:val="105"/>
        </w:rPr>
        <w:t>confirm</w:t>
      </w:r>
      <w:r>
        <w:rPr>
          <w:spacing w:val="40"/>
          <w:w w:val="105"/>
        </w:rPr>
        <w:t> </w:t>
      </w:r>
      <w:r>
        <w:rPr>
          <w:w w:val="105"/>
        </w:rPr>
        <w:t>its</w:t>
      </w:r>
      <w:r>
        <w:rPr>
          <w:w w:val="105"/>
        </w:rPr>
        <w:t> effectiveness</w:t>
      </w:r>
      <w:r>
        <w:rPr>
          <w:w w:val="105"/>
        </w:rPr>
        <w:t> in</w:t>
      </w:r>
      <w:r>
        <w:rPr>
          <w:w w:val="105"/>
        </w:rPr>
        <w:t> cholesterol</w:t>
      </w:r>
      <w:r>
        <w:rPr>
          <w:w w:val="105"/>
        </w:rPr>
        <w:t> reduction.</w:t>
      </w:r>
      <w:r>
        <w:rPr>
          <w:w w:val="105"/>
        </w:rPr>
        <w:t> Palmitic</w:t>
      </w:r>
      <w:r>
        <w:rPr>
          <w:w w:val="105"/>
        </w:rPr>
        <w:t> Acid</w:t>
      </w:r>
      <w:r>
        <w:rPr>
          <w:w w:val="105"/>
        </w:rPr>
        <w:t> is</w:t>
      </w:r>
      <w:r>
        <w:rPr>
          <w:w w:val="105"/>
        </w:rPr>
        <w:t> a</w:t>
      </w:r>
      <w:r>
        <w:rPr>
          <w:w w:val="105"/>
        </w:rPr>
        <w:t> </w:t>
      </w:r>
      <w:r>
        <w:rPr>
          <w:w w:val="105"/>
        </w:rPr>
        <w:t>com-</w:t>
      </w:r>
      <w:r>
        <w:rPr>
          <w:w w:val="105"/>
        </w:rPr>
        <w:t> mon</w:t>
      </w:r>
      <w:r>
        <w:rPr>
          <w:w w:val="105"/>
        </w:rPr>
        <w:t> fatty</w:t>
      </w:r>
      <w:r>
        <w:rPr>
          <w:w w:val="105"/>
        </w:rPr>
        <w:t> acid</w:t>
      </w:r>
      <w:r>
        <w:rPr>
          <w:w w:val="105"/>
        </w:rPr>
        <w:t> found</w:t>
      </w:r>
      <w:r>
        <w:rPr>
          <w:w w:val="105"/>
        </w:rPr>
        <w:t> in</w:t>
      </w:r>
      <w:r>
        <w:rPr>
          <w:w w:val="105"/>
        </w:rPr>
        <w:t> plants</w:t>
      </w:r>
      <w:r>
        <w:rPr>
          <w:w w:val="105"/>
        </w:rPr>
        <w:t> and</w:t>
      </w:r>
      <w:r>
        <w:rPr>
          <w:w w:val="105"/>
        </w:rPr>
        <w:t> animals.</w:t>
      </w:r>
      <w:r>
        <w:rPr>
          <w:w w:val="105"/>
        </w:rPr>
        <w:t> The</w:t>
      </w:r>
      <w:r>
        <w:rPr>
          <w:w w:val="105"/>
        </w:rPr>
        <w:t> body</w:t>
      </w:r>
      <w:r>
        <w:rPr>
          <w:w w:val="105"/>
        </w:rPr>
        <w:t> </w:t>
      </w:r>
      <w:r>
        <w:rPr>
          <w:w w:val="105"/>
        </w:rPr>
        <w:t>converts</w:t>
      </w:r>
      <w:r>
        <w:rPr>
          <w:w w:val="105"/>
        </w:rPr>
        <w:t> excess</w:t>
      </w:r>
      <w:r>
        <w:rPr>
          <w:w w:val="105"/>
        </w:rPr>
        <w:t> carbohydrates</w:t>
      </w:r>
      <w:r>
        <w:rPr>
          <w:w w:val="105"/>
        </w:rPr>
        <w:t> into</w:t>
      </w:r>
      <w:r>
        <w:rPr>
          <w:w w:val="105"/>
        </w:rPr>
        <w:t> Palmitic Acid, thus</w:t>
      </w:r>
      <w:r>
        <w:rPr>
          <w:w w:val="105"/>
        </w:rPr>
        <w:t> Palmitic Acid is</w:t>
      </w:r>
      <w:r>
        <w:rPr>
          <w:w w:val="105"/>
        </w:rPr>
        <w:t> </w:t>
      </w:r>
      <w:r>
        <w:rPr>
          <w:w w:val="105"/>
        </w:rPr>
        <w:t>the</w:t>
      </w:r>
      <w:r>
        <w:rPr>
          <w:w w:val="105"/>
        </w:rPr>
        <w:t> first</w:t>
      </w:r>
      <w:r>
        <w:rPr>
          <w:w w:val="105"/>
        </w:rPr>
        <w:t> fatty</w:t>
      </w:r>
      <w:r>
        <w:rPr>
          <w:w w:val="105"/>
        </w:rPr>
        <w:t> acid</w:t>
      </w:r>
      <w:r>
        <w:rPr>
          <w:w w:val="105"/>
        </w:rPr>
        <w:t> produced</w:t>
      </w:r>
      <w:r>
        <w:rPr>
          <w:w w:val="105"/>
        </w:rPr>
        <w:t> during</w:t>
      </w:r>
      <w:r>
        <w:rPr>
          <w:w w:val="105"/>
        </w:rPr>
        <w:t> fatty</w:t>
      </w:r>
      <w:r>
        <w:rPr>
          <w:w w:val="105"/>
        </w:rPr>
        <w:t> acid</w:t>
      </w:r>
      <w:r>
        <w:rPr>
          <w:w w:val="105"/>
        </w:rPr>
        <w:t> synthesis</w:t>
      </w:r>
      <w:r>
        <w:rPr>
          <w:w w:val="105"/>
        </w:rPr>
        <w:t> as</w:t>
      </w:r>
      <w:r>
        <w:rPr>
          <w:w w:val="105"/>
        </w:rPr>
        <w:t> well</w:t>
      </w:r>
      <w:r>
        <w:rPr>
          <w:w w:val="105"/>
        </w:rPr>
        <w:t> as</w:t>
      </w:r>
      <w:r>
        <w:rPr>
          <w:w w:val="105"/>
        </w:rPr>
        <w:t> </w:t>
      </w:r>
      <w:r>
        <w:rPr>
          <w:w w:val="105"/>
        </w:rPr>
        <w:t>a precursor</w:t>
      </w:r>
      <w:r>
        <w:rPr>
          <w:w w:val="105"/>
        </w:rPr>
        <w:t> for</w:t>
      </w:r>
      <w:r>
        <w:rPr>
          <w:spacing w:val="19"/>
          <w:w w:val="105"/>
        </w:rPr>
        <w:t> </w:t>
      </w:r>
      <w:r>
        <w:rPr>
          <w:w w:val="105"/>
        </w:rPr>
        <w:t>longer</w:t>
      </w:r>
      <w:r>
        <w:rPr>
          <w:spacing w:val="19"/>
          <w:w w:val="105"/>
        </w:rPr>
        <w:t> </w:t>
      </w:r>
      <w:r>
        <w:rPr>
          <w:w w:val="105"/>
        </w:rPr>
        <w:t>fatty</w:t>
      </w:r>
      <w:r>
        <w:rPr>
          <w:w w:val="105"/>
        </w:rPr>
        <w:t> acids.</w:t>
      </w:r>
      <w:r>
        <w:rPr>
          <w:spacing w:val="19"/>
          <w:w w:val="105"/>
        </w:rPr>
        <w:t> </w:t>
      </w:r>
      <w:r>
        <w:rPr>
          <w:w w:val="105"/>
        </w:rPr>
        <w:t>In</w:t>
      </w:r>
      <w:r>
        <w:rPr>
          <w:spacing w:val="19"/>
          <w:w w:val="105"/>
        </w:rPr>
        <w:t> </w:t>
      </w:r>
      <w:r>
        <w:rPr>
          <w:w w:val="105"/>
        </w:rPr>
        <w:t>humans,</w:t>
      </w:r>
      <w:r>
        <w:rPr>
          <w:w w:val="105"/>
        </w:rPr>
        <w:t> one</w:t>
      </w:r>
      <w:r>
        <w:rPr>
          <w:spacing w:val="19"/>
          <w:w w:val="105"/>
        </w:rPr>
        <w:t> </w:t>
      </w:r>
      <w:r>
        <w:rPr>
          <w:w w:val="105"/>
        </w:rPr>
        <w:t>analysis</w:t>
      </w:r>
      <w:r>
        <w:rPr>
          <w:w w:val="105"/>
        </w:rPr>
        <w:t> found</w:t>
      </w:r>
      <w:r>
        <w:rPr>
          <w:spacing w:val="19"/>
          <w:w w:val="105"/>
        </w:rPr>
        <w:t> </w:t>
      </w:r>
      <w:r>
        <w:rPr>
          <w:w w:val="105"/>
        </w:rPr>
        <w:t>it</w:t>
      </w:r>
      <w:r>
        <w:rPr>
          <w:w w:val="105"/>
        </w:rPr>
        <w:t> to</w:t>
      </w:r>
      <w:r>
        <w:rPr>
          <w:w w:val="105"/>
        </w:rPr>
        <w:t> make</w:t>
      </w:r>
      <w:r>
        <w:rPr>
          <w:w w:val="105"/>
        </w:rPr>
        <w:t> up</w:t>
      </w:r>
      <w:r>
        <w:rPr>
          <w:w w:val="105"/>
        </w:rPr>
        <w:t> 21–30%</w:t>
      </w:r>
      <w:r>
        <w:rPr>
          <w:w w:val="105"/>
        </w:rPr>
        <w:t> (molar)</w:t>
      </w:r>
      <w:r>
        <w:rPr>
          <w:w w:val="105"/>
        </w:rPr>
        <w:t> of</w:t>
      </w:r>
      <w:r>
        <w:rPr>
          <w:w w:val="105"/>
        </w:rPr>
        <w:t> human</w:t>
      </w:r>
      <w:r>
        <w:rPr>
          <w:w w:val="105"/>
        </w:rPr>
        <w:t> depot</w:t>
      </w:r>
      <w:r>
        <w:rPr>
          <w:w w:val="105"/>
        </w:rPr>
        <w:t> fat</w:t>
      </w:r>
      <w:r>
        <w:rPr>
          <w:w w:val="105"/>
        </w:rPr>
        <w:t> </w:t>
      </w:r>
      <w:hyperlink w:history="true" w:anchor="_bookmark22">
        <w:r>
          <w:rPr>
            <w:color w:val="007FAD"/>
            <w:w w:val="105"/>
          </w:rPr>
          <w:t>[33]</w:t>
        </w:r>
      </w:hyperlink>
      <w:r>
        <w:rPr>
          <w:color w:val="007FAD"/>
          <w:w w:val="105"/>
        </w:rPr>
        <w:t> </w:t>
      </w:r>
      <w:r>
        <w:rPr>
          <w:w w:val="105"/>
        </w:rPr>
        <w:t>and</w:t>
      </w:r>
      <w:r>
        <w:rPr>
          <w:w w:val="105"/>
        </w:rPr>
        <w:t> it</w:t>
      </w:r>
      <w:r>
        <w:rPr>
          <w:w w:val="105"/>
        </w:rPr>
        <w:t> is</w:t>
      </w:r>
      <w:r>
        <w:rPr>
          <w:w w:val="105"/>
        </w:rPr>
        <w:t> </w:t>
      </w:r>
      <w:r>
        <w:rPr>
          <w:w w:val="105"/>
        </w:rPr>
        <w:t>a major, but highly variable, lipid component of human breast </w:t>
      </w:r>
      <w:r>
        <w:rPr>
          <w:w w:val="105"/>
        </w:rPr>
        <w:t>milk</w:t>
      </w:r>
      <w:r>
        <w:rPr>
          <w:w w:val="105"/>
        </w:rPr>
        <w:t> </w:t>
      </w:r>
      <w:hyperlink w:history="true" w:anchor="_bookmark22">
        <w:r>
          <w:rPr>
            <w:color w:val="007FAD"/>
            <w:w w:val="105"/>
          </w:rPr>
          <w:t>[34]</w:t>
        </w:r>
      </w:hyperlink>
      <w:r>
        <w:rPr>
          <w:w w:val="105"/>
        </w:rPr>
        <w:t>. Omega-6 and omega-3 fatty acids influence gene </w:t>
      </w:r>
      <w:r>
        <w:rPr>
          <w:w w:val="105"/>
        </w:rPr>
        <w:t>expression</w:t>
      </w:r>
      <w:r>
        <w:rPr>
          <w:w w:val="105"/>
        </w:rPr>
        <w:t> which</w:t>
      </w:r>
      <w:r>
        <w:rPr>
          <w:spacing w:val="40"/>
          <w:w w:val="105"/>
        </w:rPr>
        <w:t> </w:t>
      </w:r>
      <w:r>
        <w:rPr>
          <w:w w:val="105"/>
        </w:rPr>
        <w:t>may</w:t>
      </w:r>
      <w:r>
        <w:rPr>
          <w:spacing w:val="40"/>
          <w:w w:val="105"/>
        </w:rPr>
        <w:t> </w:t>
      </w:r>
      <w:r>
        <w:rPr>
          <w:w w:val="105"/>
        </w:rPr>
        <w:t>be</w:t>
      </w:r>
      <w:r>
        <w:rPr>
          <w:spacing w:val="40"/>
          <w:w w:val="105"/>
        </w:rPr>
        <w:t> </w:t>
      </w:r>
      <w:r>
        <w:rPr>
          <w:w w:val="105"/>
        </w:rPr>
        <w:t>modulated</w:t>
      </w:r>
      <w:r>
        <w:rPr>
          <w:spacing w:val="40"/>
          <w:w w:val="105"/>
        </w:rPr>
        <w:t> </w:t>
      </w:r>
      <w:r>
        <w:rPr>
          <w:w w:val="105"/>
        </w:rPr>
        <w:t>by</w:t>
      </w:r>
      <w:r>
        <w:rPr>
          <w:spacing w:val="40"/>
          <w:w w:val="105"/>
        </w:rPr>
        <w:t> </w:t>
      </w:r>
      <w:r>
        <w:rPr>
          <w:w w:val="105"/>
        </w:rPr>
        <w:t>amino</w:t>
      </w:r>
      <w:r>
        <w:rPr>
          <w:spacing w:val="40"/>
          <w:w w:val="105"/>
        </w:rPr>
        <w:t> </w:t>
      </w:r>
      <w:r>
        <w:rPr>
          <w:w w:val="105"/>
        </w:rPr>
        <w:t>acids.</w:t>
      </w:r>
      <w:r>
        <w:rPr>
          <w:spacing w:val="40"/>
          <w:w w:val="105"/>
        </w:rPr>
        <w:t> </w:t>
      </w:r>
      <w:r>
        <w:rPr>
          <w:w w:val="105"/>
        </w:rPr>
        <w:t>According</w:t>
      </w:r>
      <w:r>
        <w:rPr>
          <w:spacing w:val="40"/>
          <w:w w:val="105"/>
        </w:rPr>
        <w:t> </w:t>
      </w:r>
      <w:r>
        <w:rPr>
          <w:w w:val="105"/>
        </w:rPr>
        <w:t>to</w:t>
      </w:r>
      <w:r>
        <w:rPr>
          <w:spacing w:val="39"/>
          <w:w w:val="105"/>
        </w:rPr>
        <w:t> </w:t>
      </w:r>
      <w:r>
        <w:rPr>
          <w:w w:val="105"/>
        </w:rPr>
        <w:t>Piggott and</w:t>
      </w:r>
      <w:r>
        <w:rPr>
          <w:spacing w:val="-2"/>
          <w:w w:val="105"/>
        </w:rPr>
        <w:t> </w:t>
      </w:r>
      <w:r>
        <w:rPr>
          <w:w w:val="105"/>
        </w:rPr>
        <w:t>Tucker</w:t>
      </w:r>
      <w:r>
        <w:rPr>
          <w:spacing w:val="-2"/>
          <w:w w:val="105"/>
        </w:rPr>
        <w:t> </w:t>
      </w:r>
      <w:hyperlink w:history="true" w:anchor="_bookmark22">
        <w:r>
          <w:rPr>
            <w:color w:val="007FAD"/>
            <w:w w:val="105"/>
          </w:rPr>
          <w:t>[35]</w:t>
        </w:r>
      </w:hyperlink>
      <w:r>
        <w:rPr>
          <w:w w:val="105"/>
        </w:rPr>
        <w:t>,</w:t>
      </w:r>
      <w:r>
        <w:rPr>
          <w:spacing w:val="-3"/>
          <w:w w:val="105"/>
        </w:rPr>
        <w:t> </w:t>
      </w:r>
      <w:r>
        <w:rPr>
          <w:w w:val="105"/>
        </w:rPr>
        <w:t>the</w:t>
      </w:r>
      <w:r>
        <w:rPr>
          <w:spacing w:val="-2"/>
          <w:w w:val="105"/>
        </w:rPr>
        <w:t> </w:t>
      </w:r>
      <w:r>
        <w:rPr>
          <w:w w:val="105"/>
        </w:rPr>
        <w:t>n</w:t>
      </w:r>
      <w:r>
        <w:rPr>
          <w:rFonts w:ascii="Unidings" w:hAnsi="Unidings"/>
          <w:w w:val="105"/>
        </w:rPr>
        <w:t>—</w:t>
      </w:r>
      <w:r>
        <w:rPr>
          <w:w w:val="105"/>
        </w:rPr>
        <w:t>3/n</w:t>
      </w:r>
      <w:r>
        <w:rPr>
          <w:rFonts w:ascii="Unidings" w:hAnsi="Unidings"/>
          <w:w w:val="105"/>
        </w:rPr>
        <w:t>—</w:t>
      </w:r>
      <w:r>
        <w:rPr>
          <w:w w:val="105"/>
        </w:rPr>
        <w:t>6</w:t>
      </w:r>
      <w:r>
        <w:rPr>
          <w:spacing w:val="-3"/>
          <w:w w:val="105"/>
        </w:rPr>
        <w:t> </w:t>
      </w:r>
      <w:r>
        <w:rPr>
          <w:w w:val="105"/>
        </w:rPr>
        <w:t>ratio</w:t>
      </w:r>
      <w:r>
        <w:rPr>
          <w:spacing w:val="-2"/>
          <w:w w:val="105"/>
        </w:rPr>
        <w:t> </w:t>
      </w:r>
      <w:r>
        <w:rPr>
          <w:w w:val="105"/>
        </w:rPr>
        <w:t>is</w:t>
      </w:r>
      <w:r>
        <w:rPr>
          <w:spacing w:val="-1"/>
          <w:w w:val="105"/>
        </w:rPr>
        <w:t> </w:t>
      </w:r>
      <w:r>
        <w:rPr>
          <w:w w:val="105"/>
        </w:rPr>
        <w:t>a</w:t>
      </w:r>
      <w:r>
        <w:rPr>
          <w:spacing w:val="-1"/>
          <w:w w:val="105"/>
        </w:rPr>
        <w:t> </w:t>
      </w:r>
      <w:r>
        <w:rPr>
          <w:w w:val="105"/>
        </w:rPr>
        <w:t>better</w:t>
      </w:r>
      <w:r>
        <w:rPr>
          <w:spacing w:val="-2"/>
          <w:w w:val="105"/>
        </w:rPr>
        <w:t> </w:t>
      </w:r>
      <w:r>
        <w:rPr>
          <w:w w:val="105"/>
        </w:rPr>
        <w:t>index</w:t>
      </w:r>
      <w:r>
        <w:rPr>
          <w:spacing w:val="-3"/>
          <w:w w:val="105"/>
        </w:rPr>
        <w:t> </w:t>
      </w:r>
      <w:r>
        <w:rPr>
          <w:w w:val="105"/>
        </w:rPr>
        <w:t>in</w:t>
      </w:r>
      <w:r>
        <w:rPr>
          <w:spacing w:val="-1"/>
          <w:w w:val="105"/>
        </w:rPr>
        <w:t> </w:t>
      </w:r>
      <w:r>
        <w:rPr>
          <w:w w:val="105"/>
        </w:rPr>
        <w:t>identifying nutritional</w:t>
      </w:r>
      <w:r>
        <w:rPr>
          <w:w w:val="105"/>
        </w:rPr>
        <w:t> value of fish</w:t>
      </w:r>
      <w:r>
        <w:rPr>
          <w:w w:val="105"/>
        </w:rPr>
        <w:t> oils of different species. In</w:t>
      </w:r>
      <w:r>
        <w:rPr>
          <w:w w:val="105"/>
        </w:rPr>
        <w:t> the </w:t>
      </w:r>
      <w:r>
        <w:rPr>
          <w:w w:val="105"/>
        </w:rPr>
        <w:t>present</w:t>
      </w:r>
      <w:r>
        <w:rPr>
          <w:w w:val="105"/>
        </w:rPr>
        <w:t> study,</w:t>
      </w:r>
      <w:r>
        <w:rPr>
          <w:w w:val="105"/>
        </w:rPr>
        <w:t> the</w:t>
      </w:r>
      <w:r>
        <w:rPr>
          <w:w w:val="105"/>
        </w:rPr>
        <w:t> n</w:t>
      </w:r>
      <w:r>
        <w:rPr>
          <w:rFonts w:ascii="Unidings" w:hAnsi="Unidings"/>
          <w:w w:val="105"/>
        </w:rPr>
        <w:t>—</w:t>
      </w:r>
      <w:r>
        <w:rPr>
          <w:w w:val="105"/>
        </w:rPr>
        <w:t>3/n</w:t>
      </w:r>
      <w:r>
        <w:rPr>
          <w:rFonts w:ascii="Unidings" w:hAnsi="Unidings"/>
          <w:w w:val="105"/>
        </w:rPr>
        <w:t>—</w:t>
      </w:r>
      <w:r>
        <w:rPr>
          <w:w w:val="105"/>
        </w:rPr>
        <w:t>6</w:t>
      </w:r>
      <w:r>
        <w:rPr>
          <w:w w:val="105"/>
        </w:rPr>
        <w:t> ratio</w:t>
      </w:r>
      <w:r>
        <w:rPr>
          <w:w w:val="105"/>
        </w:rPr>
        <w:t> was</w:t>
      </w:r>
      <w:r>
        <w:rPr>
          <w:w w:val="105"/>
        </w:rPr>
        <w:t> found</w:t>
      </w:r>
      <w:r>
        <w:rPr>
          <w:w w:val="105"/>
        </w:rPr>
        <w:t> to</w:t>
      </w:r>
      <w:r>
        <w:rPr>
          <w:w w:val="105"/>
        </w:rPr>
        <w:t> be</w:t>
      </w:r>
      <w:r>
        <w:rPr>
          <w:w w:val="105"/>
        </w:rPr>
        <w:t> 2.82</w:t>
      </w:r>
      <w:r>
        <w:rPr>
          <w:w w:val="105"/>
        </w:rPr>
        <w:t> in</w:t>
      </w:r>
      <w:r>
        <w:rPr>
          <w:w w:val="105"/>
        </w:rPr>
        <w:t> </w:t>
      </w:r>
      <w:r>
        <w:rPr>
          <w:i/>
          <w:w w:val="105"/>
        </w:rPr>
        <w:t>Chanodichthys</w:t>
      </w:r>
      <w:r>
        <w:rPr>
          <w:i/>
          <w:w w:val="105"/>
        </w:rPr>
        <w:t> erythropterus </w:t>
      </w:r>
      <w:r>
        <w:rPr>
          <w:w w:val="105"/>
        </w:rPr>
        <w:t>meat, while a ratio from 1:1 and higher is </w:t>
      </w:r>
      <w:r>
        <w:rPr>
          <w:w w:val="105"/>
        </w:rPr>
        <w:t>considered</w:t>
      </w:r>
      <w:r>
        <w:rPr>
          <w:w w:val="105"/>
        </w:rPr>
        <w:t> to be optimal for nutritional purpose </w:t>
      </w:r>
      <w:hyperlink w:history="true" w:anchor="_bookmark22">
        <w:r>
          <w:rPr>
            <w:color w:val="007FAD"/>
            <w:w w:val="105"/>
          </w:rPr>
          <w:t>[36,37]</w:t>
        </w:r>
      </w:hyperlink>
      <w:r>
        <w:rPr>
          <w:w w:val="105"/>
        </w:rPr>
        <w:t>. The compositions </w:t>
      </w:r>
      <w:r>
        <w:rPr>
          <w:w w:val="105"/>
        </w:rPr>
        <w:t>of fatty acids in fish are also highly depending on feeding </w:t>
      </w:r>
      <w:r>
        <w:rPr>
          <w:w w:val="105"/>
        </w:rPr>
        <w:t>conditions, their</w:t>
      </w:r>
      <w:r>
        <w:rPr>
          <w:spacing w:val="8"/>
          <w:w w:val="105"/>
        </w:rPr>
        <w:t> </w:t>
      </w:r>
      <w:r>
        <w:rPr>
          <w:w w:val="105"/>
        </w:rPr>
        <w:t>habitats,</w:t>
      </w:r>
      <w:r>
        <w:rPr>
          <w:spacing w:val="6"/>
          <w:w w:val="105"/>
        </w:rPr>
        <w:t> </w:t>
      </w:r>
      <w:r>
        <w:rPr>
          <w:w w:val="105"/>
        </w:rPr>
        <w:t>and</w:t>
      </w:r>
      <w:r>
        <w:rPr>
          <w:spacing w:val="8"/>
          <w:w w:val="105"/>
        </w:rPr>
        <w:t> </w:t>
      </w:r>
      <w:r>
        <w:rPr>
          <w:w w:val="105"/>
        </w:rPr>
        <w:t>physiological</w:t>
      </w:r>
      <w:r>
        <w:rPr>
          <w:spacing w:val="8"/>
          <w:w w:val="105"/>
        </w:rPr>
        <w:t> </w:t>
      </w:r>
      <w:r>
        <w:rPr>
          <w:w w:val="105"/>
        </w:rPr>
        <w:t>conditions</w:t>
      </w:r>
      <w:r>
        <w:rPr>
          <w:spacing w:val="10"/>
          <w:w w:val="105"/>
        </w:rPr>
        <w:t> </w:t>
      </w:r>
      <w:r>
        <w:rPr>
          <w:w w:val="105"/>
        </w:rPr>
        <w:t>such</w:t>
      </w:r>
      <w:r>
        <w:rPr>
          <w:spacing w:val="9"/>
          <w:w w:val="105"/>
        </w:rPr>
        <w:t> </w:t>
      </w:r>
      <w:r>
        <w:rPr>
          <w:w w:val="105"/>
        </w:rPr>
        <w:t>as</w:t>
      </w:r>
      <w:r>
        <w:rPr>
          <w:spacing w:val="8"/>
          <w:w w:val="105"/>
        </w:rPr>
        <w:t> </w:t>
      </w:r>
      <w:r>
        <w:rPr>
          <w:w w:val="105"/>
        </w:rPr>
        <w:t>maturity</w:t>
      </w:r>
      <w:r>
        <w:rPr>
          <w:spacing w:val="5"/>
          <w:w w:val="105"/>
        </w:rPr>
        <w:t> </w:t>
      </w:r>
      <w:r>
        <w:rPr>
          <w:spacing w:val="-2"/>
          <w:w w:val="105"/>
        </w:rPr>
        <w:t>stage</w:t>
      </w:r>
      <w:r>
        <w:rPr>
          <w:spacing w:val="-2"/>
          <w:w w:val="105"/>
        </w:rPr>
        <w:t>.</w:t>
      </w:r>
    </w:p>
    <w:p>
      <w:pPr>
        <w:pStyle w:val="BodyText"/>
        <w:spacing w:before="153"/>
      </w:pPr>
    </w:p>
    <w:p>
      <w:pPr>
        <w:pStyle w:val="BodyText"/>
        <w:ind w:left="312"/>
      </w:pPr>
      <w:r>
        <w:rPr>
          <w:spacing w:val="-2"/>
          <w:w w:val="110"/>
        </w:rPr>
        <w:t>Conclusion</w:t>
      </w:r>
    </w:p>
    <w:p>
      <w:pPr>
        <w:pStyle w:val="BodyText"/>
        <w:spacing w:before="55"/>
      </w:pPr>
    </w:p>
    <w:p>
      <w:pPr>
        <w:pStyle w:val="BodyText"/>
        <w:spacing w:line="276" w:lineRule="auto"/>
        <w:ind w:left="310" w:firstLine="234"/>
        <w:jc w:val="both"/>
      </w:pPr>
      <w:r>
        <w:rPr>
          <w:w w:val="105"/>
        </w:rPr>
        <w:t>This</w:t>
      </w:r>
      <w:r>
        <w:rPr>
          <w:w w:val="105"/>
        </w:rPr>
        <w:t> study</w:t>
      </w:r>
      <w:r>
        <w:rPr>
          <w:w w:val="105"/>
        </w:rPr>
        <w:t> has</w:t>
      </w:r>
      <w:r>
        <w:rPr>
          <w:w w:val="105"/>
        </w:rPr>
        <w:t> provided</w:t>
      </w:r>
      <w:r>
        <w:rPr>
          <w:w w:val="105"/>
        </w:rPr>
        <w:t> scientific</w:t>
      </w:r>
      <w:r>
        <w:rPr>
          <w:w w:val="105"/>
        </w:rPr>
        <w:t> information</w:t>
      </w:r>
      <w:r>
        <w:rPr>
          <w:w w:val="105"/>
        </w:rPr>
        <w:t> and</w:t>
      </w:r>
      <w:r>
        <w:rPr>
          <w:w w:val="105"/>
        </w:rPr>
        <w:t> </w:t>
      </w:r>
      <w:r>
        <w:rPr>
          <w:w w:val="105"/>
        </w:rPr>
        <w:t>detailed knowledge</w:t>
      </w:r>
      <w:r>
        <w:rPr>
          <w:w w:val="105"/>
        </w:rPr>
        <w:t> of</w:t>
      </w:r>
      <w:r>
        <w:rPr>
          <w:w w:val="105"/>
        </w:rPr>
        <w:t> the</w:t>
      </w:r>
      <w:r>
        <w:rPr>
          <w:w w:val="105"/>
        </w:rPr>
        <w:t> proximate</w:t>
      </w:r>
      <w:r>
        <w:rPr>
          <w:w w:val="105"/>
        </w:rPr>
        <w:t> composition</w:t>
      </w:r>
      <w:r>
        <w:rPr>
          <w:w w:val="105"/>
        </w:rPr>
        <w:t> of</w:t>
      </w:r>
      <w:r>
        <w:rPr>
          <w:w w:val="105"/>
        </w:rPr>
        <w:t> this</w:t>
      </w:r>
      <w:r>
        <w:rPr>
          <w:w w:val="105"/>
        </w:rPr>
        <w:t> important</w:t>
      </w:r>
      <w:r>
        <w:rPr>
          <w:w w:val="105"/>
        </w:rPr>
        <w:t> com- mercial</w:t>
      </w:r>
      <w:r>
        <w:rPr>
          <w:w w:val="105"/>
        </w:rPr>
        <w:t> fish</w:t>
      </w:r>
      <w:r>
        <w:rPr>
          <w:w w:val="105"/>
        </w:rPr>
        <w:t> species,</w:t>
      </w:r>
      <w:r>
        <w:rPr>
          <w:w w:val="105"/>
        </w:rPr>
        <w:t> </w:t>
      </w:r>
      <w:r>
        <w:rPr>
          <w:i/>
          <w:w w:val="105"/>
        </w:rPr>
        <w:t>Chanodichthys</w:t>
      </w:r>
      <w:r>
        <w:rPr>
          <w:i/>
          <w:w w:val="105"/>
        </w:rPr>
        <w:t> erythropterus</w:t>
      </w:r>
      <w:r>
        <w:rPr>
          <w:i/>
          <w:w w:val="105"/>
        </w:rPr>
        <w:t> </w:t>
      </w:r>
      <w:r>
        <w:rPr>
          <w:w w:val="105"/>
        </w:rPr>
        <w:t>from</w:t>
      </w:r>
      <w:r>
        <w:rPr>
          <w:w w:val="105"/>
        </w:rPr>
        <w:t> the</w:t>
      </w:r>
      <w:r>
        <w:rPr>
          <w:w w:val="105"/>
        </w:rPr>
        <w:t> lake Dianshan,</w:t>
      </w:r>
      <w:r>
        <w:rPr>
          <w:w w:val="105"/>
        </w:rPr>
        <w:t> China.</w:t>
      </w:r>
      <w:r>
        <w:rPr>
          <w:w w:val="105"/>
        </w:rPr>
        <w:t> The</w:t>
      </w:r>
      <w:r>
        <w:rPr>
          <w:w w:val="105"/>
        </w:rPr>
        <w:t> results</w:t>
      </w:r>
      <w:r>
        <w:rPr>
          <w:w w:val="105"/>
        </w:rPr>
        <w:t> obtained</w:t>
      </w:r>
      <w:r>
        <w:rPr>
          <w:w w:val="105"/>
        </w:rPr>
        <w:t> from</w:t>
      </w:r>
      <w:r>
        <w:rPr>
          <w:w w:val="105"/>
        </w:rPr>
        <w:t> this</w:t>
      </w:r>
      <w:r>
        <w:rPr>
          <w:w w:val="105"/>
        </w:rPr>
        <w:t> study</w:t>
      </w:r>
      <w:r>
        <w:rPr>
          <w:w w:val="105"/>
        </w:rPr>
        <w:t> show</w:t>
      </w:r>
      <w:r>
        <w:rPr>
          <w:w w:val="105"/>
        </w:rPr>
        <w:t> that, </w:t>
      </w:r>
      <w:r>
        <w:rPr>
          <w:i/>
          <w:w w:val="105"/>
        </w:rPr>
        <w:t>Chanodichthys</w:t>
      </w:r>
      <w:r>
        <w:rPr>
          <w:i/>
          <w:w w:val="105"/>
        </w:rPr>
        <w:t> erythropterus</w:t>
      </w:r>
      <w:r>
        <w:rPr>
          <w:i/>
          <w:w w:val="105"/>
        </w:rPr>
        <w:t> </w:t>
      </w:r>
      <w:r>
        <w:rPr>
          <w:w w:val="105"/>
        </w:rPr>
        <w:t>harvested</w:t>
      </w:r>
      <w:r>
        <w:rPr>
          <w:w w:val="105"/>
        </w:rPr>
        <w:t> from</w:t>
      </w:r>
      <w:r>
        <w:rPr>
          <w:w w:val="105"/>
        </w:rPr>
        <w:t> Lake</w:t>
      </w:r>
      <w:r>
        <w:rPr>
          <w:w w:val="105"/>
        </w:rPr>
        <w:t> Dianshan</w:t>
      </w:r>
      <w:r>
        <w:rPr>
          <w:w w:val="105"/>
        </w:rPr>
        <w:t> has high-quality</w:t>
      </w:r>
      <w:r>
        <w:rPr>
          <w:spacing w:val="45"/>
          <w:w w:val="105"/>
        </w:rPr>
        <w:t> </w:t>
      </w:r>
      <w:r>
        <w:rPr>
          <w:w w:val="105"/>
        </w:rPr>
        <w:t>protein,</w:t>
      </w:r>
      <w:r>
        <w:rPr>
          <w:spacing w:val="46"/>
          <w:w w:val="105"/>
        </w:rPr>
        <w:t> </w:t>
      </w:r>
      <w:r>
        <w:rPr>
          <w:w w:val="105"/>
        </w:rPr>
        <w:t>presents</w:t>
      </w:r>
      <w:r>
        <w:rPr>
          <w:spacing w:val="46"/>
          <w:w w:val="105"/>
        </w:rPr>
        <w:t> </w:t>
      </w:r>
      <w:r>
        <w:rPr>
          <w:w w:val="105"/>
        </w:rPr>
        <w:t>a</w:t>
      </w:r>
      <w:r>
        <w:rPr>
          <w:spacing w:val="47"/>
          <w:w w:val="105"/>
        </w:rPr>
        <w:t> </w:t>
      </w:r>
      <w:r>
        <w:rPr>
          <w:w w:val="105"/>
        </w:rPr>
        <w:t>good</w:t>
      </w:r>
      <w:r>
        <w:rPr>
          <w:spacing w:val="46"/>
          <w:w w:val="105"/>
        </w:rPr>
        <w:t> </w:t>
      </w:r>
      <w:r>
        <w:rPr>
          <w:w w:val="105"/>
        </w:rPr>
        <w:t>source</w:t>
      </w:r>
      <w:r>
        <w:rPr>
          <w:spacing w:val="46"/>
          <w:w w:val="105"/>
        </w:rPr>
        <w:t> </w:t>
      </w:r>
      <w:r>
        <w:rPr>
          <w:w w:val="105"/>
        </w:rPr>
        <w:t>of</w:t>
      </w:r>
      <w:r>
        <w:rPr>
          <w:spacing w:val="47"/>
          <w:w w:val="105"/>
        </w:rPr>
        <w:t> </w:t>
      </w:r>
      <w:r>
        <w:rPr>
          <w:w w:val="105"/>
        </w:rPr>
        <w:t>fatty</w:t>
      </w:r>
      <w:r>
        <w:rPr>
          <w:spacing w:val="46"/>
          <w:w w:val="105"/>
        </w:rPr>
        <w:t> </w:t>
      </w:r>
      <w:r>
        <w:rPr>
          <w:w w:val="105"/>
        </w:rPr>
        <w:t>acids</w:t>
      </w:r>
      <w:r>
        <w:rPr>
          <w:spacing w:val="46"/>
          <w:w w:val="105"/>
        </w:rPr>
        <w:t> </w:t>
      </w:r>
      <w:r>
        <w:rPr>
          <w:spacing w:val="-5"/>
          <w:w w:val="105"/>
        </w:rPr>
        <w:t>and</w:t>
      </w:r>
    </w:p>
    <w:p>
      <w:pPr>
        <w:pStyle w:val="BodyText"/>
        <w:spacing w:line="276" w:lineRule="auto" w:before="110"/>
        <w:ind w:left="310"/>
      </w:pPr>
      <w:r>
        <w:rPr/>
        <w:br w:type="column"/>
      </w:r>
      <w:r>
        <w:rPr>
          <w:w w:val="105"/>
        </w:rPr>
        <w:t>essential</w:t>
      </w:r>
      <w:r>
        <w:rPr>
          <w:spacing w:val="30"/>
          <w:w w:val="105"/>
        </w:rPr>
        <w:t> </w:t>
      </w:r>
      <w:r>
        <w:rPr>
          <w:w w:val="105"/>
        </w:rPr>
        <w:t>amino</w:t>
      </w:r>
      <w:r>
        <w:rPr>
          <w:spacing w:val="30"/>
          <w:w w:val="105"/>
        </w:rPr>
        <w:t> </w:t>
      </w:r>
      <w:r>
        <w:rPr>
          <w:w w:val="105"/>
        </w:rPr>
        <w:t>acids</w:t>
      </w:r>
      <w:r>
        <w:rPr>
          <w:spacing w:val="31"/>
          <w:w w:val="105"/>
        </w:rPr>
        <w:t> </w:t>
      </w:r>
      <w:r>
        <w:rPr>
          <w:w w:val="105"/>
        </w:rPr>
        <w:t>which</w:t>
      </w:r>
      <w:r>
        <w:rPr>
          <w:spacing w:val="30"/>
          <w:w w:val="105"/>
        </w:rPr>
        <w:t> </w:t>
      </w:r>
      <w:r>
        <w:rPr>
          <w:w w:val="105"/>
        </w:rPr>
        <w:t>provides</w:t>
      </w:r>
      <w:r>
        <w:rPr>
          <w:spacing w:val="31"/>
          <w:w w:val="105"/>
        </w:rPr>
        <w:t> </w:t>
      </w:r>
      <w:r>
        <w:rPr>
          <w:w w:val="105"/>
        </w:rPr>
        <w:t>a</w:t>
      </w:r>
      <w:r>
        <w:rPr>
          <w:spacing w:val="31"/>
          <w:w w:val="105"/>
        </w:rPr>
        <w:t> </w:t>
      </w:r>
      <w:r>
        <w:rPr>
          <w:w w:val="105"/>
        </w:rPr>
        <w:t>good</w:t>
      </w:r>
      <w:r>
        <w:rPr>
          <w:spacing w:val="31"/>
          <w:w w:val="105"/>
        </w:rPr>
        <w:t> </w:t>
      </w:r>
      <w:r>
        <w:rPr>
          <w:w w:val="105"/>
        </w:rPr>
        <w:t>source</w:t>
      </w:r>
      <w:r>
        <w:rPr>
          <w:spacing w:val="30"/>
          <w:w w:val="105"/>
        </w:rPr>
        <w:t> </w:t>
      </w:r>
      <w:r>
        <w:rPr>
          <w:w w:val="105"/>
        </w:rPr>
        <w:t>of</w:t>
      </w:r>
      <w:r>
        <w:rPr>
          <w:spacing w:val="31"/>
          <w:w w:val="105"/>
        </w:rPr>
        <w:t> </w:t>
      </w:r>
      <w:r>
        <w:rPr>
          <w:w w:val="105"/>
        </w:rPr>
        <w:t>nutrients for its consumers.</w:t>
      </w:r>
    </w:p>
    <w:p>
      <w:pPr>
        <w:pStyle w:val="BodyText"/>
      </w:pPr>
    </w:p>
    <w:p>
      <w:pPr>
        <w:pStyle w:val="BodyText"/>
        <w:spacing w:before="31"/>
      </w:pPr>
    </w:p>
    <w:p>
      <w:pPr>
        <w:pStyle w:val="BodyText"/>
        <w:ind w:left="311"/>
      </w:pPr>
      <w:r>
        <w:rPr>
          <w:w w:val="115"/>
        </w:rPr>
        <w:t>Conflict</w:t>
      </w:r>
      <w:r>
        <w:rPr>
          <w:spacing w:val="-6"/>
          <w:w w:val="115"/>
        </w:rPr>
        <w:t> </w:t>
      </w:r>
      <w:r>
        <w:rPr>
          <w:w w:val="115"/>
        </w:rPr>
        <w:t>of</w:t>
      </w:r>
      <w:r>
        <w:rPr>
          <w:spacing w:val="-6"/>
          <w:w w:val="115"/>
        </w:rPr>
        <w:t> </w:t>
      </w:r>
      <w:r>
        <w:rPr>
          <w:spacing w:val="-2"/>
          <w:w w:val="115"/>
        </w:rPr>
        <w:t>interest</w:t>
      </w:r>
    </w:p>
    <w:p>
      <w:pPr>
        <w:pStyle w:val="BodyText"/>
        <w:spacing w:before="54"/>
      </w:pPr>
    </w:p>
    <w:p>
      <w:pPr>
        <w:pStyle w:val="BodyText"/>
        <w:spacing w:before="1"/>
        <w:ind w:left="543"/>
        <w:jc w:val="both"/>
      </w:pPr>
      <w:r>
        <w:rPr>
          <w:w w:val="105"/>
        </w:rPr>
        <w:t>None</w:t>
      </w:r>
      <w:r>
        <w:rPr>
          <w:spacing w:val="8"/>
          <w:w w:val="105"/>
        </w:rPr>
        <w:t> </w:t>
      </w:r>
      <w:r>
        <w:rPr>
          <w:spacing w:val="-2"/>
          <w:w w:val="105"/>
        </w:rPr>
        <w:t>declared.</w:t>
      </w:r>
    </w:p>
    <w:p>
      <w:pPr>
        <w:pStyle w:val="BodyText"/>
      </w:pPr>
    </w:p>
    <w:p>
      <w:pPr>
        <w:pStyle w:val="BodyText"/>
        <w:spacing w:before="22"/>
      </w:pPr>
    </w:p>
    <w:p>
      <w:pPr>
        <w:pStyle w:val="BodyText"/>
        <w:ind w:left="310"/>
      </w:pPr>
      <w:r>
        <w:rPr>
          <w:spacing w:val="-2"/>
          <w:w w:val="115"/>
        </w:rPr>
        <w:t>Acknowledgement</w:t>
      </w:r>
    </w:p>
    <w:p>
      <w:pPr>
        <w:pStyle w:val="BodyText"/>
        <w:spacing w:before="55"/>
      </w:pPr>
    </w:p>
    <w:p>
      <w:pPr>
        <w:pStyle w:val="BodyText"/>
        <w:spacing w:line="276" w:lineRule="auto"/>
        <w:ind w:left="310" w:right="110" w:firstLine="240"/>
        <w:jc w:val="both"/>
      </w:pPr>
      <w:r>
        <w:rPr>
          <w:w w:val="105"/>
        </w:rPr>
        <w:t>The authors are thankful to staffs of Shanghai Ocean </w:t>
      </w:r>
      <w:r>
        <w:rPr>
          <w:w w:val="105"/>
        </w:rPr>
        <w:t>University who</w:t>
      </w:r>
      <w:r>
        <w:rPr>
          <w:w w:val="105"/>
        </w:rPr>
        <w:t> took</w:t>
      </w:r>
      <w:r>
        <w:rPr>
          <w:w w:val="105"/>
        </w:rPr>
        <w:t> part</w:t>
      </w:r>
      <w:r>
        <w:rPr>
          <w:w w:val="105"/>
        </w:rPr>
        <w:t> in</w:t>
      </w:r>
      <w:r>
        <w:rPr>
          <w:w w:val="105"/>
        </w:rPr>
        <w:t> one</w:t>
      </w:r>
      <w:r>
        <w:rPr>
          <w:w w:val="105"/>
        </w:rPr>
        <w:t> way</w:t>
      </w:r>
      <w:r>
        <w:rPr>
          <w:w w:val="105"/>
        </w:rPr>
        <w:t> or</w:t>
      </w:r>
      <w:r>
        <w:rPr>
          <w:w w:val="105"/>
        </w:rPr>
        <w:t> the</w:t>
      </w:r>
      <w:r>
        <w:rPr>
          <w:w w:val="105"/>
        </w:rPr>
        <w:t> other</w:t>
      </w:r>
      <w:r>
        <w:rPr>
          <w:w w:val="105"/>
        </w:rPr>
        <w:t> in</w:t>
      </w:r>
      <w:r>
        <w:rPr>
          <w:w w:val="105"/>
        </w:rPr>
        <w:t> the</w:t>
      </w:r>
      <w:r>
        <w:rPr>
          <w:w w:val="105"/>
        </w:rPr>
        <w:t> accomplishment of</w:t>
      </w:r>
      <w:r>
        <w:rPr>
          <w:spacing w:val="80"/>
          <w:w w:val="105"/>
        </w:rPr>
        <w:t> </w:t>
      </w:r>
      <w:r>
        <w:rPr>
          <w:w w:val="105"/>
        </w:rPr>
        <w:t>this</w:t>
      </w:r>
      <w:r>
        <w:rPr>
          <w:w w:val="105"/>
        </w:rPr>
        <w:t> research</w:t>
      </w:r>
      <w:r>
        <w:rPr>
          <w:w w:val="105"/>
        </w:rPr>
        <w:t> be</w:t>
      </w:r>
      <w:r>
        <w:rPr>
          <w:w w:val="105"/>
        </w:rPr>
        <w:t> it</w:t>
      </w:r>
      <w:r>
        <w:rPr>
          <w:w w:val="105"/>
        </w:rPr>
        <w:t> in</w:t>
      </w:r>
      <w:r>
        <w:rPr>
          <w:w w:val="105"/>
        </w:rPr>
        <w:t> data</w:t>
      </w:r>
      <w:r>
        <w:rPr>
          <w:w w:val="105"/>
        </w:rPr>
        <w:t> collection</w:t>
      </w:r>
      <w:r>
        <w:rPr>
          <w:w w:val="105"/>
        </w:rPr>
        <w:t> or</w:t>
      </w:r>
      <w:r>
        <w:rPr>
          <w:w w:val="105"/>
        </w:rPr>
        <w:t> laboratory</w:t>
      </w:r>
      <w:r>
        <w:rPr>
          <w:w w:val="105"/>
        </w:rPr>
        <w:t> works.</w:t>
      </w:r>
      <w:r>
        <w:rPr>
          <w:w w:val="105"/>
        </w:rPr>
        <w:t> Special thanks</w:t>
      </w:r>
      <w:r>
        <w:rPr>
          <w:w w:val="105"/>
        </w:rPr>
        <w:t> go</w:t>
      </w:r>
      <w:r>
        <w:rPr>
          <w:w w:val="105"/>
        </w:rPr>
        <w:t> to</w:t>
      </w:r>
      <w:r>
        <w:rPr>
          <w:w w:val="105"/>
        </w:rPr>
        <w:t> the</w:t>
      </w:r>
      <w:r>
        <w:rPr>
          <w:w w:val="105"/>
        </w:rPr>
        <w:t> Shanghai</w:t>
      </w:r>
      <w:r>
        <w:rPr>
          <w:w w:val="105"/>
        </w:rPr>
        <w:t> Municipal</w:t>
      </w:r>
      <w:r>
        <w:rPr>
          <w:w w:val="105"/>
        </w:rPr>
        <w:t> Council’s</w:t>
      </w:r>
      <w:r>
        <w:rPr>
          <w:w w:val="105"/>
        </w:rPr>
        <w:t> Agricultural</w:t>
      </w:r>
      <w:r>
        <w:rPr>
          <w:w w:val="105"/>
        </w:rPr>
        <w:t> com- mittee</w:t>
      </w:r>
      <w:r>
        <w:rPr>
          <w:spacing w:val="40"/>
          <w:w w:val="105"/>
        </w:rPr>
        <w:t> </w:t>
      </w:r>
      <w:r>
        <w:rPr>
          <w:w w:val="105"/>
        </w:rPr>
        <w:t>for</w:t>
      </w:r>
      <w:r>
        <w:rPr>
          <w:spacing w:val="40"/>
          <w:w w:val="105"/>
        </w:rPr>
        <w:t> </w:t>
      </w:r>
      <w:r>
        <w:rPr>
          <w:w w:val="105"/>
        </w:rPr>
        <w:t>supporting</w:t>
      </w:r>
      <w:r>
        <w:rPr>
          <w:spacing w:val="40"/>
          <w:w w:val="105"/>
        </w:rPr>
        <w:t> </w:t>
      </w:r>
      <w:r>
        <w:rPr>
          <w:w w:val="105"/>
        </w:rPr>
        <w:t>financially</w:t>
      </w:r>
      <w:r>
        <w:rPr>
          <w:spacing w:val="40"/>
          <w:w w:val="105"/>
        </w:rPr>
        <w:t> </w:t>
      </w:r>
      <w:r>
        <w:rPr>
          <w:w w:val="105"/>
        </w:rPr>
        <w:t>this</w:t>
      </w:r>
      <w:r>
        <w:rPr>
          <w:spacing w:val="40"/>
          <w:w w:val="105"/>
        </w:rPr>
        <w:t> </w:t>
      </w:r>
      <w:r>
        <w:rPr>
          <w:w w:val="105"/>
        </w:rPr>
        <w:t>research.</w:t>
      </w:r>
      <w:r>
        <w:rPr>
          <w:spacing w:val="40"/>
          <w:w w:val="105"/>
        </w:rPr>
        <w:t> </w:t>
      </w:r>
      <w:r>
        <w:rPr>
          <w:w w:val="105"/>
        </w:rPr>
        <w:t>Authors</w:t>
      </w:r>
      <w:r>
        <w:rPr>
          <w:spacing w:val="40"/>
          <w:w w:val="105"/>
        </w:rPr>
        <w:t> </w:t>
      </w:r>
      <w:r>
        <w:rPr>
          <w:w w:val="105"/>
        </w:rPr>
        <w:t>declare no conflict of interest.</w:t>
      </w:r>
    </w:p>
    <w:p>
      <w:pPr>
        <w:pStyle w:val="BodyText"/>
        <w:spacing w:before="179"/>
      </w:pPr>
    </w:p>
    <w:p>
      <w:pPr>
        <w:pStyle w:val="BodyText"/>
        <w:ind w:left="311"/>
      </w:pPr>
      <w:r>
        <w:rPr>
          <w:spacing w:val="-2"/>
          <w:w w:val="110"/>
        </w:rPr>
        <w:t>References</w:t>
      </w:r>
    </w:p>
    <w:p>
      <w:pPr>
        <w:pStyle w:val="BodyText"/>
        <w:spacing w:before="34"/>
      </w:pPr>
    </w:p>
    <w:p>
      <w:pPr>
        <w:pStyle w:val="ListParagraph"/>
        <w:numPr>
          <w:ilvl w:val="0"/>
          <w:numId w:val="2"/>
        </w:numPr>
        <w:tabs>
          <w:tab w:pos="609" w:val="left" w:leader="none"/>
        </w:tabs>
        <w:spacing w:line="278" w:lineRule="auto" w:before="0" w:after="0"/>
        <w:ind w:left="609" w:right="112" w:hanging="235"/>
        <w:jc w:val="both"/>
        <w:rPr>
          <w:sz w:val="12"/>
        </w:rPr>
      </w:pPr>
      <w:hyperlink r:id="rId24">
        <w:r>
          <w:rPr>
            <w:color w:val="007FAD"/>
            <w:w w:val="110"/>
            <w:sz w:val="12"/>
          </w:rPr>
          <w:t>Stansby ME. Proximate composition of Fish. Fish in nutrition. Lond.: Fish </w:t>
        </w:r>
        <w:r>
          <w:rPr>
            <w:color w:val="007FAD"/>
            <w:w w:val="110"/>
            <w:sz w:val="12"/>
          </w:rPr>
          <w:t>News</w:t>
        </w:r>
      </w:hyperlink>
      <w:r>
        <w:rPr>
          <w:color w:val="007FAD"/>
          <w:spacing w:val="40"/>
          <w:w w:val="110"/>
          <w:sz w:val="12"/>
        </w:rPr>
        <w:t> </w:t>
      </w:r>
      <w:hyperlink r:id="rId24">
        <w:r>
          <w:rPr>
            <w:color w:val="007FAD"/>
            <w:w w:val="110"/>
            <w:sz w:val="12"/>
          </w:rPr>
          <w:t>(Books) Ltd.; 1962. 55–60</w:t>
        </w:r>
      </w:hyperlink>
      <w:r>
        <w:rPr>
          <w:w w:val="110"/>
          <w:sz w:val="12"/>
        </w:rPr>
        <w:t>.</w:t>
      </w:r>
    </w:p>
    <w:p>
      <w:pPr>
        <w:pStyle w:val="ListParagraph"/>
        <w:numPr>
          <w:ilvl w:val="0"/>
          <w:numId w:val="2"/>
        </w:numPr>
        <w:tabs>
          <w:tab w:pos="609" w:val="left" w:leader="none"/>
        </w:tabs>
        <w:spacing w:line="280" w:lineRule="auto" w:before="3" w:after="0"/>
        <w:ind w:left="609" w:right="111" w:hanging="235"/>
        <w:jc w:val="both"/>
        <w:rPr>
          <w:sz w:val="12"/>
        </w:rPr>
      </w:pPr>
      <w:r>
        <w:rPr>
          <w:w w:val="110"/>
          <w:sz w:val="12"/>
        </w:rPr>
        <w:t>Periyasamy</w:t>
      </w:r>
      <w:r>
        <w:rPr>
          <w:spacing w:val="15"/>
          <w:w w:val="110"/>
          <w:sz w:val="12"/>
        </w:rPr>
        <w:t> </w:t>
      </w:r>
      <w:r>
        <w:rPr>
          <w:w w:val="110"/>
          <w:sz w:val="12"/>
        </w:rPr>
        <w:t>N,</w:t>
      </w:r>
      <w:r>
        <w:rPr>
          <w:spacing w:val="15"/>
          <w:w w:val="110"/>
          <w:sz w:val="12"/>
        </w:rPr>
        <w:t> </w:t>
      </w:r>
      <w:r>
        <w:rPr>
          <w:w w:val="110"/>
          <w:sz w:val="12"/>
        </w:rPr>
        <w:t>Srinivasan</w:t>
      </w:r>
      <w:r>
        <w:rPr>
          <w:w w:val="110"/>
          <w:sz w:val="12"/>
        </w:rPr>
        <w:t> M,</w:t>
      </w:r>
      <w:r>
        <w:rPr>
          <w:spacing w:val="15"/>
          <w:w w:val="110"/>
          <w:sz w:val="12"/>
        </w:rPr>
        <w:t> </w:t>
      </w:r>
      <w:r>
        <w:rPr>
          <w:w w:val="110"/>
          <w:sz w:val="12"/>
        </w:rPr>
        <w:t>Devanathan</w:t>
      </w:r>
      <w:r>
        <w:rPr>
          <w:spacing w:val="16"/>
          <w:w w:val="110"/>
          <w:sz w:val="12"/>
        </w:rPr>
        <w:t> </w:t>
      </w:r>
      <w:r>
        <w:rPr>
          <w:w w:val="110"/>
          <w:sz w:val="12"/>
        </w:rPr>
        <w:t>K,</w:t>
      </w:r>
      <w:r>
        <w:rPr>
          <w:spacing w:val="15"/>
          <w:w w:val="110"/>
          <w:sz w:val="12"/>
        </w:rPr>
        <w:t> </w:t>
      </w:r>
      <w:r>
        <w:rPr>
          <w:w w:val="110"/>
          <w:sz w:val="12"/>
        </w:rPr>
        <w:t>Balakrishnan</w:t>
      </w:r>
      <w:r>
        <w:rPr>
          <w:spacing w:val="15"/>
          <w:w w:val="110"/>
          <w:sz w:val="12"/>
        </w:rPr>
        <w:t> </w:t>
      </w:r>
      <w:r>
        <w:rPr>
          <w:w w:val="110"/>
          <w:sz w:val="12"/>
        </w:rPr>
        <w:t>S.</w:t>
      </w:r>
      <w:r>
        <w:rPr>
          <w:spacing w:val="15"/>
          <w:w w:val="110"/>
          <w:sz w:val="12"/>
        </w:rPr>
        <w:t> </w:t>
      </w:r>
      <w:r>
        <w:rPr>
          <w:w w:val="110"/>
          <w:sz w:val="12"/>
        </w:rPr>
        <w:t>Nutritional</w:t>
      </w:r>
      <w:r>
        <w:rPr>
          <w:spacing w:val="15"/>
          <w:w w:val="110"/>
          <w:sz w:val="12"/>
        </w:rPr>
        <w:t> </w:t>
      </w:r>
      <w:r>
        <w:rPr>
          <w:w w:val="110"/>
          <w:sz w:val="12"/>
        </w:rPr>
        <w:t>value</w:t>
      </w:r>
      <w:r>
        <w:rPr>
          <w:spacing w:val="40"/>
          <w:w w:val="110"/>
          <w:sz w:val="12"/>
        </w:rPr>
        <w:t> </w:t>
      </w:r>
      <w:r>
        <w:rPr>
          <w:w w:val="110"/>
          <w:sz w:val="12"/>
        </w:rPr>
        <w:t>of gastropod Babylonia spirata (Linnaeus, 1758) from Thazhanguda, Southeast</w:t>
      </w:r>
      <w:r>
        <w:rPr>
          <w:spacing w:val="40"/>
          <w:w w:val="110"/>
          <w:sz w:val="12"/>
        </w:rPr>
        <w:t> </w:t>
      </w:r>
      <w:r>
        <w:rPr>
          <w:w w:val="110"/>
          <w:sz w:val="12"/>
        </w:rPr>
        <w:t>coast</w:t>
      </w:r>
      <w:r>
        <w:rPr>
          <w:w w:val="110"/>
          <w:sz w:val="12"/>
        </w:rPr>
        <w:t> of</w:t>
      </w:r>
      <w:r>
        <w:rPr>
          <w:w w:val="110"/>
          <w:sz w:val="12"/>
        </w:rPr>
        <w:t> India. Asian</w:t>
      </w:r>
      <w:r>
        <w:rPr>
          <w:w w:val="110"/>
          <w:sz w:val="12"/>
        </w:rPr>
        <w:t> Pac</w:t>
      </w:r>
      <w:r>
        <w:rPr>
          <w:w w:val="110"/>
          <w:sz w:val="12"/>
        </w:rPr>
        <w:t> </w:t>
      </w:r>
      <w:r>
        <w:rPr>
          <w:sz w:val="12"/>
        </w:rPr>
        <w:t>J </w:t>
      </w:r>
      <w:r>
        <w:rPr>
          <w:w w:val="110"/>
          <w:sz w:val="12"/>
        </w:rPr>
        <w:t>Trop Biomed</w:t>
      </w:r>
      <w:r>
        <w:rPr>
          <w:w w:val="110"/>
          <w:sz w:val="12"/>
        </w:rPr>
        <w:t> 2011:S249–52.</w:t>
      </w:r>
      <w:r>
        <w:rPr>
          <w:w w:val="110"/>
          <w:sz w:val="12"/>
        </w:rPr>
        <w:t> doi: </w:t>
      </w:r>
      <w:hyperlink r:id="rId25">
        <w:r>
          <w:rPr>
            <w:color w:val="007FAD"/>
            <w:w w:val="110"/>
            <w:sz w:val="12"/>
            <w:u w:val="single" w:color="000000"/>
          </w:rPr>
          <w:t>https://doi.org/</w:t>
        </w:r>
      </w:hyperlink>
      <w:r>
        <w:rPr>
          <w:color w:val="007FAD"/>
          <w:spacing w:val="40"/>
          <w:w w:val="110"/>
          <w:sz w:val="12"/>
          <w:u w:val="none"/>
        </w:rPr>
        <w:t> </w:t>
      </w:r>
      <w:hyperlink r:id="rId25">
        <w:r>
          <w:rPr>
            <w:color w:val="007FAD"/>
            <w:spacing w:val="-2"/>
            <w:w w:val="110"/>
            <w:sz w:val="12"/>
            <w:u w:val="single" w:color="000000"/>
          </w:rPr>
          <w:t>10.1016/S2221-1691(11)60164-0</w:t>
        </w:r>
      </w:hyperlink>
      <w:r>
        <w:rPr>
          <w:spacing w:val="-2"/>
          <w:w w:val="110"/>
          <w:sz w:val="12"/>
          <w:u w:val="none"/>
        </w:rPr>
        <w:t>.</w:t>
      </w:r>
    </w:p>
    <w:p>
      <w:pPr>
        <w:pStyle w:val="ListParagraph"/>
        <w:numPr>
          <w:ilvl w:val="0"/>
          <w:numId w:val="2"/>
        </w:numPr>
        <w:tabs>
          <w:tab w:pos="609" w:val="left" w:leader="none"/>
        </w:tabs>
        <w:spacing w:line="140" w:lineRule="exact" w:before="0" w:after="0"/>
        <w:ind w:left="609" w:right="0" w:hanging="234"/>
        <w:jc w:val="both"/>
        <w:rPr>
          <w:sz w:val="12"/>
        </w:rPr>
      </w:pPr>
      <w:r>
        <w:rPr>
          <w:w w:val="115"/>
          <w:sz w:val="12"/>
        </w:rPr>
        <w:t>Kryzhanovskii</w:t>
      </w:r>
      <w:r>
        <w:rPr>
          <w:spacing w:val="47"/>
          <w:w w:val="115"/>
          <w:sz w:val="12"/>
        </w:rPr>
        <w:t> </w:t>
      </w:r>
      <w:r>
        <w:rPr>
          <w:w w:val="115"/>
          <w:sz w:val="12"/>
        </w:rPr>
        <w:t>S,</w:t>
      </w:r>
      <w:r>
        <w:rPr>
          <w:spacing w:val="49"/>
          <w:w w:val="115"/>
          <w:sz w:val="12"/>
        </w:rPr>
        <w:t> </w:t>
      </w:r>
      <w:r>
        <w:rPr>
          <w:w w:val="115"/>
          <w:sz w:val="12"/>
        </w:rPr>
        <w:t>Vititnova</w:t>
      </w:r>
      <w:r>
        <w:rPr>
          <w:spacing w:val="48"/>
          <w:w w:val="115"/>
          <w:sz w:val="12"/>
        </w:rPr>
        <w:t> </w:t>
      </w:r>
      <w:r>
        <w:rPr>
          <w:w w:val="115"/>
          <w:sz w:val="12"/>
        </w:rPr>
        <w:t>M.</w:t>
      </w:r>
      <w:r>
        <w:rPr>
          <w:spacing w:val="48"/>
          <w:w w:val="115"/>
          <w:sz w:val="12"/>
        </w:rPr>
        <w:t> </w:t>
      </w:r>
      <w:r>
        <w:rPr>
          <w:rFonts w:ascii="TAMu_Kadambri"/>
          <w:w w:val="115"/>
          <w:sz w:val="14"/>
        </w:rPr>
        <w:t>x</w:t>
      </w:r>
      <w:r>
        <w:rPr>
          <w:w w:val="115"/>
          <w:sz w:val="12"/>
        </w:rPr>
        <w:t>-3</w:t>
      </w:r>
      <w:r>
        <w:rPr>
          <w:spacing w:val="49"/>
          <w:w w:val="115"/>
          <w:sz w:val="12"/>
        </w:rPr>
        <w:t> </w:t>
      </w:r>
      <w:r>
        <w:rPr>
          <w:w w:val="115"/>
          <w:sz w:val="12"/>
        </w:rPr>
        <w:t>polyunsaturated</w:t>
      </w:r>
      <w:r>
        <w:rPr>
          <w:spacing w:val="48"/>
          <w:w w:val="115"/>
          <w:sz w:val="12"/>
        </w:rPr>
        <w:t> </w:t>
      </w:r>
      <w:r>
        <w:rPr>
          <w:w w:val="115"/>
          <w:sz w:val="12"/>
        </w:rPr>
        <w:t>fatty</w:t>
      </w:r>
      <w:r>
        <w:rPr>
          <w:spacing w:val="48"/>
          <w:w w:val="115"/>
          <w:sz w:val="12"/>
        </w:rPr>
        <w:t> </w:t>
      </w:r>
      <w:r>
        <w:rPr>
          <w:w w:val="115"/>
          <w:sz w:val="12"/>
        </w:rPr>
        <w:t>acids</w:t>
      </w:r>
      <w:r>
        <w:rPr>
          <w:spacing w:val="48"/>
          <w:w w:val="115"/>
          <w:sz w:val="12"/>
        </w:rPr>
        <w:t> </w:t>
      </w:r>
      <w:r>
        <w:rPr>
          <w:w w:val="115"/>
          <w:sz w:val="12"/>
        </w:rPr>
        <w:t>and</w:t>
      </w:r>
      <w:r>
        <w:rPr>
          <w:spacing w:val="49"/>
          <w:w w:val="115"/>
          <w:sz w:val="12"/>
        </w:rPr>
        <w:t> </w:t>
      </w:r>
      <w:r>
        <w:rPr>
          <w:spacing w:val="-5"/>
          <w:w w:val="115"/>
          <w:sz w:val="12"/>
        </w:rPr>
        <w:t>the</w:t>
      </w:r>
    </w:p>
    <w:p>
      <w:pPr>
        <w:spacing w:line="278" w:lineRule="auto" w:before="19"/>
        <w:ind w:left="609" w:right="111" w:firstLine="0"/>
        <w:jc w:val="both"/>
        <w:rPr>
          <w:sz w:val="12"/>
        </w:rPr>
      </w:pPr>
      <w:r>
        <w:rPr>
          <w:w w:val="115"/>
          <w:sz w:val="12"/>
        </w:rPr>
        <w:t>cardiovascular</w:t>
      </w:r>
      <w:r>
        <w:rPr>
          <w:w w:val="115"/>
          <w:sz w:val="12"/>
        </w:rPr>
        <w:t> system.</w:t>
      </w:r>
      <w:r>
        <w:rPr>
          <w:w w:val="115"/>
          <w:sz w:val="12"/>
        </w:rPr>
        <w:t> Hum</w:t>
      </w:r>
      <w:r>
        <w:rPr>
          <w:w w:val="115"/>
          <w:sz w:val="12"/>
        </w:rPr>
        <w:t> Physiol</w:t>
      </w:r>
      <w:r>
        <w:rPr>
          <w:w w:val="115"/>
          <w:sz w:val="12"/>
        </w:rPr>
        <w:t> 2009;35:491–501.</w:t>
      </w:r>
      <w:r>
        <w:rPr>
          <w:w w:val="115"/>
          <w:sz w:val="12"/>
        </w:rPr>
        <w:t> doi:</w:t>
      </w:r>
      <w:r>
        <w:rPr>
          <w:w w:val="115"/>
          <w:sz w:val="12"/>
        </w:rPr>
        <w:t> </w:t>
      </w:r>
      <w:hyperlink r:id="rId26">
        <w:r>
          <w:rPr>
            <w:color w:val="007FAD"/>
            <w:w w:val="115"/>
            <w:sz w:val="12"/>
            <w:u w:val="single" w:color="000000"/>
          </w:rPr>
          <w:t>https://doi.org/</w:t>
        </w:r>
      </w:hyperlink>
      <w:r>
        <w:rPr>
          <w:color w:val="007FAD"/>
          <w:spacing w:val="40"/>
          <w:w w:val="115"/>
          <w:sz w:val="12"/>
          <w:u w:val="none"/>
        </w:rPr>
        <w:t> </w:t>
      </w:r>
      <w:hyperlink r:id="rId26">
        <w:r>
          <w:rPr>
            <w:color w:val="007FAD"/>
            <w:spacing w:val="-2"/>
            <w:w w:val="115"/>
            <w:sz w:val="12"/>
            <w:u w:val="single" w:color="000000"/>
          </w:rPr>
          <w:t>10.1134/S036211970904015X</w:t>
        </w:r>
      </w:hyperlink>
      <w:r>
        <w:rPr>
          <w:spacing w:val="-2"/>
          <w:w w:val="115"/>
          <w:sz w:val="12"/>
          <w:u w:val="none"/>
        </w:rPr>
        <w:t>.</w:t>
      </w:r>
    </w:p>
    <w:p>
      <w:pPr>
        <w:pStyle w:val="ListParagraph"/>
        <w:numPr>
          <w:ilvl w:val="0"/>
          <w:numId w:val="2"/>
        </w:numPr>
        <w:tabs>
          <w:tab w:pos="609" w:val="left" w:leader="none"/>
        </w:tabs>
        <w:spacing w:line="280" w:lineRule="auto" w:before="2" w:after="0"/>
        <w:ind w:left="609" w:right="111" w:hanging="235"/>
        <w:jc w:val="both"/>
        <w:rPr>
          <w:sz w:val="12"/>
        </w:rPr>
      </w:pPr>
      <w:r>
        <w:rPr>
          <w:w w:val="105"/>
          <w:sz w:val="12"/>
        </w:rPr>
        <w:t>Zhang Z, Wang S, Diao Y, Zhang J, Decheng LV. Fatty acid extracts from </w:t>
      </w:r>
      <w:r>
        <w:rPr>
          <w:w w:val="105"/>
          <w:sz w:val="12"/>
        </w:rPr>
        <w:t>Lucilia</w:t>
      </w:r>
      <w:r>
        <w:rPr>
          <w:spacing w:val="40"/>
          <w:w w:val="105"/>
          <w:sz w:val="12"/>
        </w:rPr>
        <w:t> </w:t>
      </w:r>
      <w:r>
        <w:rPr>
          <w:w w:val="105"/>
          <w:sz w:val="12"/>
        </w:rPr>
        <w:t>sericata</w:t>
      </w:r>
      <w:r>
        <w:rPr>
          <w:spacing w:val="40"/>
          <w:w w:val="105"/>
          <w:sz w:val="12"/>
        </w:rPr>
        <w:t> </w:t>
      </w:r>
      <w:r>
        <w:rPr>
          <w:w w:val="105"/>
          <w:sz w:val="12"/>
        </w:rPr>
        <w:t>larvae</w:t>
      </w:r>
      <w:r>
        <w:rPr>
          <w:spacing w:val="40"/>
          <w:w w:val="105"/>
          <w:sz w:val="12"/>
        </w:rPr>
        <w:t> </w:t>
      </w:r>
      <w:r>
        <w:rPr>
          <w:w w:val="105"/>
          <w:sz w:val="12"/>
        </w:rPr>
        <w:t>promote</w:t>
      </w:r>
      <w:r>
        <w:rPr>
          <w:spacing w:val="40"/>
          <w:w w:val="105"/>
          <w:sz w:val="12"/>
        </w:rPr>
        <w:t> </w:t>
      </w:r>
      <w:r>
        <w:rPr>
          <w:w w:val="105"/>
          <w:sz w:val="12"/>
        </w:rPr>
        <w:t>murine</w:t>
      </w:r>
      <w:r>
        <w:rPr>
          <w:spacing w:val="40"/>
          <w:w w:val="105"/>
          <w:sz w:val="12"/>
        </w:rPr>
        <w:t> </w:t>
      </w:r>
      <w:r>
        <w:rPr>
          <w:w w:val="105"/>
          <w:sz w:val="12"/>
        </w:rPr>
        <w:t>cutaneous</w:t>
      </w:r>
      <w:r>
        <w:rPr>
          <w:spacing w:val="40"/>
          <w:w w:val="105"/>
          <w:sz w:val="12"/>
        </w:rPr>
        <w:t> </w:t>
      </w:r>
      <w:r>
        <w:rPr>
          <w:w w:val="105"/>
          <w:sz w:val="12"/>
        </w:rPr>
        <w:t>wound</w:t>
      </w:r>
      <w:r>
        <w:rPr>
          <w:spacing w:val="40"/>
          <w:w w:val="105"/>
          <w:sz w:val="12"/>
        </w:rPr>
        <w:t> </w:t>
      </w:r>
      <w:r>
        <w:rPr>
          <w:w w:val="105"/>
          <w:sz w:val="12"/>
        </w:rPr>
        <w:t>healing</w:t>
      </w:r>
      <w:r>
        <w:rPr>
          <w:spacing w:val="40"/>
          <w:w w:val="105"/>
          <w:sz w:val="12"/>
        </w:rPr>
        <w:t> </w:t>
      </w:r>
      <w:r>
        <w:rPr>
          <w:w w:val="105"/>
          <w:sz w:val="12"/>
        </w:rPr>
        <w:t>by</w:t>
      </w:r>
      <w:r>
        <w:rPr>
          <w:spacing w:val="40"/>
          <w:w w:val="105"/>
          <w:sz w:val="12"/>
        </w:rPr>
        <w:t> </w:t>
      </w:r>
      <w:r>
        <w:rPr>
          <w:w w:val="105"/>
          <w:sz w:val="12"/>
        </w:rPr>
        <w:t>angiogenic</w:t>
      </w:r>
      <w:r>
        <w:rPr>
          <w:spacing w:val="40"/>
          <w:w w:val="105"/>
          <w:sz w:val="12"/>
        </w:rPr>
        <w:t> </w:t>
      </w:r>
      <w:r>
        <w:rPr>
          <w:w w:val="105"/>
          <w:sz w:val="12"/>
        </w:rPr>
        <w:t>activity.</w:t>
      </w:r>
      <w:r>
        <w:rPr>
          <w:spacing w:val="80"/>
          <w:w w:val="105"/>
          <w:sz w:val="12"/>
        </w:rPr>
        <w:t> </w:t>
      </w:r>
      <w:r>
        <w:rPr>
          <w:w w:val="105"/>
          <w:sz w:val="12"/>
        </w:rPr>
        <w:t>Lipids</w:t>
      </w:r>
      <w:r>
        <w:rPr>
          <w:spacing w:val="80"/>
          <w:w w:val="105"/>
          <w:sz w:val="12"/>
        </w:rPr>
        <w:t> </w:t>
      </w:r>
      <w:r>
        <w:rPr>
          <w:w w:val="105"/>
          <w:sz w:val="12"/>
        </w:rPr>
        <w:t>Health</w:t>
      </w:r>
      <w:r>
        <w:rPr>
          <w:spacing w:val="80"/>
          <w:w w:val="105"/>
          <w:sz w:val="12"/>
        </w:rPr>
        <w:t> </w:t>
      </w:r>
      <w:r>
        <w:rPr>
          <w:w w:val="105"/>
          <w:sz w:val="12"/>
        </w:rPr>
        <w:t>Dis</w:t>
      </w:r>
      <w:r>
        <w:rPr>
          <w:spacing w:val="80"/>
          <w:w w:val="105"/>
          <w:sz w:val="12"/>
        </w:rPr>
        <w:t> </w:t>
      </w:r>
      <w:r>
        <w:rPr>
          <w:w w:val="105"/>
          <w:sz w:val="12"/>
        </w:rPr>
        <w:t>2010;9:1–9.</w:t>
      </w:r>
      <w:r>
        <w:rPr>
          <w:spacing w:val="80"/>
          <w:w w:val="105"/>
          <w:sz w:val="12"/>
        </w:rPr>
        <w:t> </w:t>
      </w:r>
      <w:r>
        <w:rPr>
          <w:w w:val="105"/>
          <w:sz w:val="12"/>
        </w:rPr>
        <w:t>doi:</w:t>
      </w:r>
      <w:r>
        <w:rPr>
          <w:spacing w:val="80"/>
          <w:w w:val="105"/>
          <w:sz w:val="12"/>
        </w:rPr>
        <w:t> </w:t>
      </w:r>
      <w:hyperlink r:id="rId27">
        <w:r>
          <w:rPr>
            <w:color w:val="007FAD"/>
            <w:w w:val="105"/>
            <w:sz w:val="12"/>
            <w:u w:val="single" w:color="000000"/>
          </w:rPr>
          <w:t>https://doi.org/10.1186/1476-</w:t>
        </w:r>
      </w:hyperlink>
      <w:r>
        <w:rPr>
          <w:color w:val="007FAD"/>
          <w:spacing w:val="40"/>
          <w:w w:val="105"/>
          <w:sz w:val="12"/>
          <w:u w:val="none"/>
        </w:rPr>
        <w:t> </w:t>
      </w:r>
      <w:hyperlink r:id="rId27">
        <w:r>
          <w:rPr>
            <w:color w:val="007FAD"/>
            <w:spacing w:val="-2"/>
            <w:w w:val="105"/>
            <w:sz w:val="12"/>
            <w:u w:val="single" w:color="000000"/>
          </w:rPr>
          <w:t>511X-9-24</w:t>
        </w:r>
      </w:hyperlink>
      <w:r>
        <w:rPr>
          <w:spacing w:val="-2"/>
          <w:w w:val="105"/>
          <w:sz w:val="12"/>
          <w:u w:val="none"/>
        </w:rPr>
        <w:t>.</w:t>
      </w:r>
    </w:p>
    <w:p>
      <w:pPr>
        <w:pStyle w:val="ListParagraph"/>
        <w:numPr>
          <w:ilvl w:val="0"/>
          <w:numId w:val="2"/>
        </w:numPr>
        <w:tabs>
          <w:tab w:pos="609" w:val="left" w:leader="none"/>
        </w:tabs>
        <w:spacing w:line="280" w:lineRule="auto" w:before="0" w:after="0"/>
        <w:ind w:left="609" w:right="111" w:hanging="235"/>
        <w:jc w:val="both"/>
        <w:rPr>
          <w:sz w:val="12"/>
        </w:rPr>
      </w:pPr>
      <w:r>
        <w:rPr>
          <w:w w:val="110"/>
          <w:sz w:val="12"/>
        </w:rPr>
        <w:t>Marchioli</w:t>
      </w:r>
      <w:r>
        <w:rPr>
          <w:w w:val="110"/>
          <w:sz w:val="12"/>
        </w:rPr>
        <w:t> R,</w:t>
      </w:r>
      <w:r>
        <w:rPr>
          <w:w w:val="110"/>
          <w:sz w:val="12"/>
        </w:rPr>
        <w:t> Silletta</w:t>
      </w:r>
      <w:r>
        <w:rPr>
          <w:w w:val="110"/>
          <w:sz w:val="12"/>
        </w:rPr>
        <w:t> M,</w:t>
      </w:r>
      <w:r>
        <w:rPr>
          <w:w w:val="110"/>
          <w:sz w:val="12"/>
        </w:rPr>
        <w:t> Levantesi</w:t>
      </w:r>
      <w:r>
        <w:rPr>
          <w:w w:val="110"/>
          <w:sz w:val="12"/>
        </w:rPr>
        <w:t> G,</w:t>
      </w:r>
      <w:r>
        <w:rPr>
          <w:w w:val="110"/>
          <w:sz w:val="12"/>
        </w:rPr>
        <w:t> Pioggiarella</w:t>
      </w:r>
      <w:r>
        <w:rPr>
          <w:w w:val="110"/>
          <w:sz w:val="12"/>
        </w:rPr>
        <w:t> R.</w:t>
      </w:r>
      <w:r>
        <w:rPr>
          <w:w w:val="110"/>
          <w:sz w:val="12"/>
        </w:rPr>
        <w:t> Omega-3</w:t>
      </w:r>
      <w:r>
        <w:rPr>
          <w:w w:val="110"/>
          <w:sz w:val="12"/>
        </w:rPr>
        <w:t> fatty</w:t>
      </w:r>
      <w:r>
        <w:rPr>
          <w:w w:val="110"/>
          <w:sz w:val="12"/>
        </w:rPr>
        <w:t> acids</w:t>
      </w:r>
      <w:r>
        <w:rPr>
          <w:w w:val="110"/>
          <w:sz w:val="12"/>
        </w:rPr>
        <w:t> </w:t>
      </w:r>
      <w:r>
        <w:rPr>
          <w:w w:val="110"/>
          <w:sz w:val="12"/>
        </w:rPr>
        <w:t>and</w:t>
      </w:r>
      <w:r>
        <w:rPr>
          <w:spacing w:val="40"/>
          <w:w w:val="110"/>
          <w:sz w:val="12"/>
        </w:rPr>
        <w:t> </w:t>
      </w:r>
      <w:r>
        <w:rPr>
          <w:w w:val="110"/>
          <w:sz w:val="12"/>
        </w:rPr>
        <w:t>heart</w:t>
      </w:r>
      <w:r>
        <w:rPr>
          <w:w w:val="110"/>
          <w:sz w:val="12"/>
        </w:rPr>
        <w:t> failure.</w:t>
      </w:r>
      <w:r>
        <w:rPr>
          <w:w w:val="110"/>
          <w:sz w:val="12"/>
        </w:rPr>
        <w:t> Curr</w:t>
      </w:r>
      <w:r>
        <w:rPr>
          <w:w w:val="110"/>
          <w:sz w:val="12"/>
        </w:rPr>
        <w:t> Atheroscler</w:t>
      </w:r>
      <w:r>
        <w:rPr>
          <w:w w:val="110"/>
          <w:sz w:val="12"/>
        </w:rPr>
        <w:t> Rep</w:t>
      </w:r>
      <w:r>
        <w:rPr>
          <w:w w:val="110"/>
          <w:sz w:val="12"/>
        </w:rPr>
        <w:t> 2009;11:440–7.</w:t>
      </w:r>
      <w:r>
        <w:rPr>
          <w:w w:val="110"/>
          <w:sz w:val="12"/>
        </w:rPr>
        <w:t> doi:</w:t>
      </w:r>
      <w:r>
        <w:rPr>
          <w:w w:val="110"/>
          <w:sz w:val="12"/>
        </w:rPr>
        <w:t> </w:t>
      </w:r>
      <w:hyperlink r:id="rId28">
        <w:r>
          <w:rPr>
            <w:color w:val="007FAD"/>
            <w:w w:val="110"/>
            <w:sz w:val="12"/>
            <w:u w:val="single" w:color="000000"/>
          </w:rPr>
          <w:t>https://doi.org/</w:t>
        </w:r>
      </w:hyperlink>
      <w:r>
        <w:rPr>
          <w:color w:val="007FAD"/>
          <w:spacing w:val="40"/>
          <w:w w:val="110"/>
          <w:sz w:val="12"/>
          <w:u w:val="none"/>
        </w:rPr>
        <w:t> </w:t>
      </w:r>
      <w:hyperlink r:id="rId28">
        <w:r>
          <w:rPr>
            <w:color w:val="007FAD"/>
            <w:spacing w:val="-2"/>
            <w:w w:val="110"/>
            <w:sz w:val="12"/>
            <w:u w:val="single" w:color="000000"/>
          </w:rPr>
          <w:t>10.1007/s11883-009-0066-y</w:t>
        </w:r>
      </w:hyperlink>
      <w:r>
        <w:rPr>
          <w:spacing w:val="-2"/>
          <w:w w:val="110"/>
          <w:sz w:val="12"/>
          <w:u w:val="none"/>
        </w:rPr>
        <w:t>.</w:t>
      </w:r>
    </w:p>
    <w:p>
      <w:pPr>
        <w:pStyle w:val="ListParagraph"/>
        <w:numPr>
          <w:ilvl w:val="0"/>
          <w:numId w:val="2"/>
        </w:numPr>
        <w:tabs>
          <w:tab w:pos="609" w:val="left" w:leader="none"/>
        </w:tabs>
        <w:spacing w:line="280" w:lineRule="auto" w:before="0" w:after="0"/>
        <w:ind w:left="609" w:right="112" w:hanging="235"/>
        <w:jc w:val="both"/>
        <w:rPr>
          <w:sz w:val="12"/>
        </w:rPr>
      </w:pPr>
      <w:r>
        <w:rPr>
          <w:w w:val="110"/>
          <w:sz w:val="12"/>
        </w:rPr>
        <w:t>Jiang</w:t>
      </w:r>
      <w:r>
        <w:rPr>
          <w:spacing w:val="-3"/>
          <w:w w:val="110"/>
          <w:sz w:val="12"/>
        </w:rPr>
        <w:t> </w:t>
      </w:r>
      <w:r>
        <w:rPr>
          <w:w w:val="110"/>
          <w:sz w:val="12"/>
        </w:rPr>
        <w:t>W,</w:t>
      </w:r>
      <w:r>
        <w:rPr>
          <w:spacing w:val="-3"/>
          <w:w w:val="110"/>
          <w:sz w:val="12"/>
        </w:rPr>
        <w:t> </w:t>
      </w:r>
      <w:r>
        <w:rPr>
          <w:w w:val="110"/>
          <w:sz w:val="12"/>
        </w:rPr>
        <w:t>Oken</w:t>
      </w:r>
      <w:r>
        <w:rPr>
          <w:spacing w:val="-3"/>
          <w:w w:val="110"/>
          <w:sz w:val="12"/>
        </w:rPr>
        <w:t> </w:t>
      </w:r>
      <w:r>
        <w:rPr>
          <w:w w:val="110"/>
          <w:sz w:val="12"/>
        </w:rPr>
        <w:t>H,</w:t>
      </w:r>
      <w:r>
        <w:rPr>
          <w:spacing w:val="-3"/>
          <w:w w:val="110"/>
          <w:sz w:val="12"/>
        </w:rPr>
        <w:t> </w:t>
      </w:r>
      <w:r>
        <w:rPr>
          <w:w w:val="110"/>
          <w:sz w:val="12"/>
        </w:rPr>
        <w:t>Fiuzat</w:t>
      </w:r>
      <w:r>
        <w:rPr>
          <w:spacing w:val="-2"/>
          <w:w w:val="110"/>
          <w:sz w:val="12"/>
        </w:rPr>
        <w:t> </w:t>
      </w:r>
      <w:r>
        <w:rPr>
          <w:w w:val="110"/>
          <w:sz w:val="12"/>
        </w:rPr>
        <w:t>M,</w:t>
      </w:r>
      <w:r>
        <w:rPr>
          <w:spacing w:val="-3"/>
          <w:w w:val="110"/>
          <w:sz w:val="12"/>
        </w:rPr>
        <w:t> </w:t>
      </w:r>
      <w:r>
        <w:rPr>
          <w:w w:val="110"/>
          <w:sz w:val="12"/>
        </w:rPr>
        <w:t>Shaw</w:t>
      </w:r>
      <w:r>
        <w:rPr>
          <w:spacing w:val="-2"/>
          <w:w w:val="110"/>
          <w:sz w:val="12"/>
        </w:rPr>
        <w:t> </w:t>
      </w:r>
      <w:r>
        <w:rPr>
          <w:w w:val="110"/>
          <w:sz w:val="12"/>
        </w:rPr>
        <w:t>L,</w:t>
      </w:r>
      <w:r>
        <w:rPr>
          <w:spacing w:val="-3"/>
          <w:w w:val="110"/>
          <w:sz w:val="12"/>
        </w:rPr>
        <w:t> </w:t>
      </w:r>
      <w:r>
        <w:rPr>
          <w:w w:val="110"/>
          <w:sz w:val="12"/>
        </w:rPr>
        <w:t>Martsberger</w:t>
      </w:r>
      <w:r>
        <w:rPr>
          <w:spacing w:val="-2"/>
          <w:w w:val="110"/>
          <w:sz w:val="12"/>
        </w:rPr>
        <w:t> </w:t>
      </w:r>
      <w:r>
        <w:rPr>
          <w:w w:val="110"/>
          <w:sz w:val="12"/>
        </w:rPr>
        <w:t>C,</w:t>
      </w:r>
      <w:r>
        <w:rPr>
          <w:spacing w:val="-3"/>
          <w:w w:val="110"/>
          <w:sz w:val="12"/>
        </w:rPr>
        <w:t> </w:t>
      </w:r>
      <w:r>
        <w:rPr>
          <w:w w:val="110"/>
          <w:sz w:val="12"/>
        </w:rPr>
        <w:t>Kuchibhatla</w:t>
      </w:r>
      <w:r>
        <w:rPr>
          <w:spacing w:val="-3"/>
          <w:w w:val="110"/>
          <w:sz w:val="12"/>
        </w:rPr>
        <w:t> </w:t>
      </w:r>
      <w:r>
        <w:rPr>
          <w:w w:val="110"/>
          <w:sz w:val="12"/>
        </w:rPr>
        <w:t>M,</w:t>
      </w:r>
      <w:r>
        <w:rPr>
          <w:spacing w:val="-2"/>
          <w:w w:val="110"/>
          <w:sz w:val="12"/>
        </w:rPr>
        <w:t> </w:t>
      </w:r>
      <w:r>
        <w:rPr>
          <w:w w:val="110"/>
          <w:sz w:val="12"/>
        </w:rPr>
        <w:t>et</w:t>
      </w:r>
      <w:r>
        <w:rPr>
          <w:spacing w:val="-3"/>
          <w:w w:val="110"/>
          <w:sz w:val="12"/>
        </w:rPr>
        <w:t> </w:t>
      </w:r>
      <w:r>
        <w:rPr>
          <w:w w:val="110"/>
          <w:sz w:val="12"/>
        </w:rPr>
        <w:t>al.</w:t>
      </w:r>
      <w:r>
        <w:rPr>
          <w:spacing w:val="-3"/>
          <w:w w:val="110"/>
          <w:sz w:val="12"/>
        </w:rPr>
        <w:t> </w:t>
      </w:r>
      <w:r>
        <w:rPr>
          <w:w w:val="110"/>
          <w:sz w:val="12"/>
        </w:rPr>
        <w:t>Plasma</w:t>
      </w:r>
      <w:r>
        <w:rPr>
          <w:spacing w:val="40"/>
          <w:w w:val="110"/>
          <w:sz w:val="12"/>
        </w:rPr>
        <w:t> </w:t>
      </w:r>
      <w:r>
        <w:rPr>
          <w:w w:val="110"/>
          <w:sz w:val="12"/>
        </w:rPr>
        <w:t>omega-3</w:t>
      </w:r>
      <w:r>
        <w:rPr>
          <w:spacing w:val="40"/>
          <w:w w:val="110"/>
          <w:sz w:val="12"/>
        </w:rPr>
        <w:t> </w:t>
      </w:r>
      <w:r>
        <w:rPr>
          <w:w w:val="110"/>
          <w:sz w:val="12"/>
        </w:rPr>
        <w:t>polyunsaturated</w:t>
      </w:r>
      <w:r>
        <w:rPr>
          <w:spacing w:val="40"/>
          <w:w w:val="110"/>
          <w:sz w:val="12"/>
        </w:rPr>
        <w:t> </w:t>
      </w:r>
      <w:r>
        <w:rPr>
          <w:w w:val="110"/>
          <w:sz w:val="12"/>
        </w:rPr>
        <w:t>fatty</w:t>
      </w:r>
      <w:r>
        <w:rPr>
          <w:spacing w:val="40"/>
          <w:w w:val="110"/>
          <w:sz w:val="12"/>
        </w:rPr>
        <w:t> </w:t>
      </w:r>
      <w:r>
        <w:rPr>
          <w:w w:val="110"/>
          <w:sz w:val="12"/>
        </w:rPr>
        <w:t>acids</w:t>
      </w:r>
      <w:r>
        <w:rPr>
          <w:spacing w:val="40"/>
          <w:w w:val="110"/>
          <w:sz w:val="12"/>
        </w:rPr>
        <w:t> </w:t>
      </w:r>
      <w:r>
        <w:rPr>
          <w:w w:val="110"/>
          <w:sz w:val="12"/>
        </w:rPr>
        <w:t>and</w:t>
      </w:r>
      <w:r>
        <w:rPr>
          <w:spacing w:val="40"/>
          <w:w w:val="110"/>
          <w:sz w:val="12"/>
        </w:rPr>
        <w:t> </w:t>
      </w:r>
      <w:r>
        <w:rPr>
          <w:w w:val="110"/>
          <w:sz w:val="12"/>
        </w:rPr>
        <w:t>survival</w:t>
      </w:r>
      <w:r>
        <w:rPr>
          <w:spacing w:val="40"/>
          <w:w w:val="110"/>
          <w:sz w:val="12"/>
        </w:rPr>
        <w:t> </w:t>
      </w:r>
      <w:r>
        <w:rPr>
          <w:w w:val="110"/>
          <w:sz w:val="12"/>
        </w:rPr>
        <w:t>in</w:t>
      </w:r>
      <w:r>
        <w:rPr>
          <w:spacing w:val="40"/>
          <w:w w:val="110"/>
          <w:sz w:val="12"/>
        </w:rPr>
        <w:t> </w:t>
      </w:r>
      <w:r>
        <w:rPr>
          <w:w w:val="110"/>
          <w:sz w:val="12"/>
        </w:rPr>
        <w:t>patients</w:t>
      </w:r>
      <w:r>
        <w:rPr>
          <w:spacing w:val="40"/>
          <w:w w:val="110"/>
          <w:sz w:val="12"/>
        </w:rPr>
        <w:t> </w:t>
      </w:r>
      <w:r>
        <w:rPr>
          <w:w w:val="110"/>
          <w:sz w:val="12"/>
        </w:rPr>
        <w:t>with</w:t>
      </w:r>
      <w:r>
        <w:rPr>
          <w:spacing w:val="40"/>
          <w:w w:val="110"/>
          <w:sz w:val="12"/>
        </w:rPr>
        <w:t> </w:t>
      </w:r>
      <w:r>
        <w:rPr>
          <w:w w:val="110"/>
          <w:sz w:val="12"/>
        </w:rPr>
        <w:t>chronic</w:t>
      </w:r>
      <w:r>
        <w:rPr>
          <w:spacing w:val="40"/>
          <w:w w:val="110"/>
          <w:sz w:val="12"/>
        </w:rPr>
        <w:t> </w:t>
      </w:r>
      <w:r>
        <w:rPr>
          <w:w w:val="110"/>
          <w:sz w:val="12"/>
        </w:rPr>
        <w:t>heart</w:t>
      </w:r>
      <w:r>
        <w:rPr>
          <w:w w:val="110"/>
          <w:sz w:val="12"/>
        </w:rPr>
        <w:t> failure</w:t>
      </w:r>
      <w:r>
        <w:rPr>
          <w:w w:val="110"/>
          <w:sz w:val="12"/>
        </w:rPr>
        <w:t> and</w:t>
      </w:r>
      <w:r>
        <w:rPr>
          <w:w w:val="110"/>
          <w:sz w:val="12"/>
        </w:rPr>
        <w:t> major</w:t>
      </w:r>
      <w:r>
        <w:rPr>
          <w:w w:val="110"/>
          <w:sz w:val="12"/>
        </w:rPr>
        <w:t> depressive</w:t>
      </w:r>
      <w:r>
        <w:rPr>
          <w:w w:val="110"/>
          <w:sz w:val="12"/>
        </w:rPr>
        <w:t> disorder.</w:t>
      </w:r>
      <w:r>
        <w:rPr>
          <w:w w:val="110"/>
          <w:sz w:val="12"/>
        </w:rPr>
        <w:t> </w:t>
      </w:r>
      <w:r>
        <w:rPr>
          <w:sz w:val="12"/>
        </w:rPr>
        <w:t>J </w:t>
      </w:r>
      <w:r>
        <w:rPr>
          <w:w w:val="110"/>
          <w:sz w:val="12"/>
        </w:rPr>
        <w:t>Cardiovasc</w:t>
      </w:r>
      <w:r>
        <w:rPr>
          <w:w w:val="110"/>
          <w:sz w:val="12"/>
        </w:rPr>
        <w:t> Transl</w:t>
      </w:r>
      <w:r>
        <w:rPr>
          <w:w w:val="110"/>
          <w:sz w:val="12"/>
        </w:rPr>
        <w:t> Res</w:t>
      </w:r>
      <w:r>
        <w:rPr>
          <w:spacing w:val="40"/>
          <w:w w:val="110"/>
          <w:sz w:val="12"/>
        </w:rPr>
        <w:t> </w:t>
      </w:r>
      <w:r>
        <w:rPr>
          <w:w w:val="110"/>
          <w:sz w:val="12"/>
        </w:rPr>
        <w:t>2012;5:92–9. doi: </w:t>
      </w:r>
      <w:hyperlink r:id="rId29">
        <w:r>
          <w:rPr>
            <w:color w:val="007FAD"/>
            <w:w w:val="110"/>
            <w:sz w:val="12"/>
            <w:u w:val="single" w:color="000000"/>
          </w:rPr>
          <w:t>https://doi.org/10.1007/s12265-011-9325-8</w:t>
        </w:r>
      </w:hyperlink>
      <w:r>
        <w:rPr>
          <w:w w:val="110"/>
          <w:sz w:val="12"/>
          <w:u w:val="none"/>
        </w:rPr>
        <w:t>.</w:t>
      </w:r>
    </w:p>
    <w:p>
      <w:pPr>
        <w:pStyle w:val="ListParagraph"/>
        <w:numPr>
          <w:ilvl w:val="0"/>
          <w:numId w:val="2"/>
        </w:numPr>
        <w:tabs>
          <w:tab w:pos="609" w:val="left" w:leader="none"/>
        </w:tabs>
        <w:spacing w:line="280" w:lineRule="auto" w:before="0" w:after="0"/>
        <w:ind w:left="609" w:right="111" w:hanging="235"/>
        <w:jc w:val="both"/>
        <w:rPr>
          <w:sz w:val="12"/>
        </w:rPr>
      </w:pPr>
      <w:r>
        <w:rPr>
          <w:w w:val="110"/>
          <w:sz w:val="12"/>
        </w:rPr>
        <w:t>Limbourg AJ, Nichols PD. Lipid, fatty acid and protein content of late larval to</w:t>
      </w:r>
      <w:r>
        <w:rPr>
          <w:spacing w:val="40"/>
          <w:w w:val="110"/>
          <w:sz w:val="12"/>
        </w:rPr>
        <w:t> </w:t>
      </w:r>
      <w:r>
        <w:rPr>
          <w:w w:val="110"/>
          <w:sz w:val="12"/>
        </w:rPr>
        <w:t>early</w:t>
      </w:r>
      <w:r>
        <w:rPr>
          <w:w w:val="110"/>
          <w:sz w:val="12"/>
        </w:rPr>
        <w:t> juvenile</w:t>
      </w:r>
      <w:r>
        <w:rPr>
          <w:w w:val="110"/>
          <w:sz w:val="12"/>
        </w:rPr>
        <w:t> stages</w:t>
      </w:r>
      <w:r>
        <w:rPr>
          <w:w w:val="110"/>
          <w:sz w:val="12"/>
        </w:rPr>
        <w:t> of</w:t>
      </w:r>
      <w:r>
        <w:rPr>
          <w:w w:val="110"/>
          <w:sz w:val="12"/>
        </w:rPr>
        <w:t> the</w:t>
      </w:r>
      <w:r>
        <w:rPr>
          <w:w w:val="110"/>
          <w:sz w:val="12"/>
        </w:rPr>
        <w:t> western</w:t>
      </w:r>
      <w:r>
        <w:rPr>
          <w:w w:val="110"/>
          <w:sz w:val="12"/>
        </w:rPr>
        <w:t> rock</w:t>
      </w:r>
      <w:r>
        <w:rPr>
          <w:w w:val="110"/>
          <w:sz w:val="12"/>
        </w:rPr>
        <w:t> lobster</w:t>
      </w:r>
      <w:r>
        <w:rPr>
          <w:w w:val="110"/>
          <w:sz w:val="12"/>
        </w:rPr>
        <w:t> </w:t>
      </w:r>
      <w:r>
        <w:rPr>
          <w:i/>
          <w:w w:val="110"/>
          <w:sz w:val="12"/>
        </w:rPr>
        <w:t>Panulirus</w:t>
      </w:r>
      <w:r>
        <w:rPr>
          <w:i/>
          <w:w w:val="110"/>
          <w:sz w:val="12"/>
        </w:rPr>
        <w:t> cygnus</w:t>
      </w:r>
      <w:r>
        <w:rPr>
          <w:w w:val="110"/>
          <w:sz w:val="12"/>
        </w:rPr>
        <w:t>.</w:t>
      </w:r>
      <w:r>
        <w:rPr>
          <w:w w:val="110"/>
          <w:sz w:val="12"/>
        </w:rPr>
        <w:t> Comp</w:t>
      </w:r>
      <w:r>
        <w:rPr>
          <w:spacing w:val="40"/>
          <w:w w:val="110"/>
          <w:sz w:val="12"/>
        </w:rPr>
        <w:t> </w:t>
      </w:r>
      <w:r>
        <w:rPr>
          <w:w w:val="110"/>
          <w:sz w:val="12"/>
        </w:rPr>
        <w:t>Biochem</w:t>
      </w:r>
      <w:r>
        <w:rPr>
          <w:w w:val="110"/>
          <w:sz w:val="12"/>
        </w:rPr>
        <w:t> Physiol</w:t>
      </w:r>
      <w:r>
        <w:rPr>
          <w:w w:val="110"/>
          <w:sz w:val="12"/>
        </w:rPr>
        <w:t> B</w:t>
      </w:r>
      <w:r>
        <w:rPr>
          <w:w w:val="110"/>
          <w:sz w:val="12"/>
        </w:rPr>
        <w:t> 2009;152:292–8.</w:t>
      </w:r>
      <w:r>
        <w:rPr>
          <w:w w:val="110"/>
          <w:sz w:val="12"/>
        </w:rPr>
        <w:t> doi:</w:t>
      </w:r>
      <w:r>
        <w:rPr>
          <w:w w:val="110"/>
          <w:sz w:val="12"/>
        </w:rPr>
        <w:t> </w:t>
      </w:r>
      <w:hyperlink r:id="rId30">
        <w:r>
          <w:rPr>
            <w:color w:val="007FAD"/>
            <w:w w:val="110"/>
            <w:sz w:val="12"/>
            <w:u w:val="single" w:color="000000"/>
          </w:rPr>
          <w:t>https://doi.org/10.1016/j.</w:t>
        </w:r>
      </w:hyperlink>
      <w:r>
        <w:rPr>
          <w:color w:val="007FAD"/>
          <w:spacing w:val="40"/>
          <w:w w:val="110"/>
          <w:sz w:val="12"/>
          <w:u w:val="none"/>
        </w:rPr>
        <w:t> </w:t>
      </w:r>
      <w:hyperlink r:id="rId30">
        <w:r>
          <w:rPr>
            <w:color w:val="007FAD"/>
            <w:spacing w:val="-2"/>
            <w:w w:val="110"/>
            <w:sz w:val="12"/>
            <w:u w:val="single" w:color="000000"/>
          </w:rPr>
          <w:t>cbpb.2008.12.009</w:t>
        </w:r>
      </w:hyperlink>
      <w:r>
        <w:rPr>
          <w:spacing w:val="-2"/>
          <w:w w:val="110"/>
          <w:sz w:val="12"/>
          <w:u w:val="none"/>
        </w:rPr>
        <w:t>.</w:t>
      </w:r>
    </w:p>
    <w:p>
      <w:pPr>
        <w:pStyle w:val="ListParagraph"/>
        <w:numPr>
          <w:ilvl w:val="0"/>
          <w:numId w:val="2"/>
        </w:numPr>
        <w:tabs>
          <w:tab w:pos="609" w:val="left" w:leader="none"/>
        </w:tabs>
        <w:spacing w:line="280" w:lineRule="auto" w:before="0" w:after="0"/>
        <w:ind w:left="609" w:right="113" w:hanging="235"/>
        <w:jc w:val="both"/>
        <w:rPr>
          <w:sz w:val="12"/>
        </w:rPr>
      </w:pPr>
      <w:r>
        <w:rPr>
          <w:w w:val="105"/>
          <w:sz w:val="12"/>
        </w:rPr>
        <w:t>Usydus</w:t>
      </w:r>
      <w:r>
        <w:rPr>
          <w:spacing w:val="40"/>
          <w:w w:val="105"/>
          <w:sz w:val="12"/>
        </w:rPr>
        <w:t> </w:t>
      </w:r>
      <w:r>
        <w:rPr>
          <w:w w:val="105"/>
          <w:sz w:val="12"/>
        </w:rPr>
        <w:t>Z,</w:t>
      </w:r>
      <w:r>
        <w:rPr>
          <w:spacing w:val="40"/>
          <w:w w:val="105"/>
          <w:sz w:val="12"/>
        </w:rPr>
        <w:t> </w:t>
      </w:r>
      <w:r>
        <w:rPr>
          <w:w w:val="105"/>
          <w:sz w:val="12"/>
        </w:rPr>
        <w:t>Szlinder-Richert</w:t>
      </w:r>
      <w:r>
        <w:rPr>
          <w:spacing w:val="40"/>
          <w:w w:val="105"/>
          <w:sz w:val="12"/>
        </w:rPr>
        <w:t> </w:t>
      </w:r>
      <w:r>
        <w:rPr>
          <w:w w:val="105"/>
          <w:sz w:val="12"/>
        </w:rPr>
        <w:t>J,</w:t>
      </w:r>
      <w:r>
        <w:rPr>
          <w:spacing w:val="40"/>
          <w:w w:val="105"/>
          <w:sz w:val="12"/>
        </w:rPr>
        <w:t> </w:t>
      </w:r>
      <w:r>
        <w:rPr>
          <w:w w:val="105"/>
          <w:sz w:val="12"/>
        </w:rPr>
        <w:t>Adamczyk</w:t>
      </w:r>
      <w:r>
        <w:rPr>
          <w:spacing w:val="40"/>
          <w:w w:val="105"/>
          <w:sz w:val="12"/>
        </w:rPr>
        <w:t> </w:t>
      </w:r>
      <w:r>
        <w:rPr>
          <w:w w:val="105"/>
          <w:sz w:val="12"/>
        </w:rPr>
        <w:t>M.</w:t>
      </w:r>
      <w:r>
        <w:rPr>
          <w:spacing w:val="40"/>
          <w:w w:val="105"/>
          <w:sz w:val="12"/>
        </w:rPr>
        <w:t> </w:t>
      </w:r>
      <w:r>
        <w:rPr>
          <w:w w:val="105"/>
          <w:sz w:val="12"/>
        </w:rPr>
        <w:t>Protein</w:t>
      </w:r>
      <w:r>
        <w:rPr>
          <w:spacing w:val="40"/>
          <w:w w:val="105"/>
          <w:sz w:val="12"/>
        </w:rPr>
        <w:t> </w:t>
      </w:r>
      <w:r>
        <w:rPr>
          <w:w w:val="105"/>
          <w:sz w:val="12"/>
        </w:rPr>
        <w:t>quality</w:t>
      </w:r>
      <w:r>
        <w:rPr>
          <w:spacing w:val="40"/>
          <w:w w:val="105"/>
          <w:sz w:val="12"/>
        </w:rPr>
        <w:t> </w:t>
      </w:r>
      <w:r>
        <w:rPr>
          <w:w w:val="105"/>
          <w:sz w:val="12"/>
        </w:rPr>
        <w:t>and</w:t>
      </w:r>
      <w:r>
        <w:rPr>
          <w:spacing w:val="40"/>
          <w:w w:val="105"/>
          <w:sz w:val="12"/>
        </w:rPr>
        <w:t> </w:t>
      </w:r>
      <w:r>
        <w:rPr>
          <w:w w:val="105"/>
          <w:sz w:val="12"/>
        </w:rPr>
        <w:t>amino</w:t>
      </w:r>
      <w:r>
        <w:rPr>
          <w:spacing w:val="40"/>
          <w:w w:val="105"/>
          <w:sz w:val="12"/>
        </w:rPr>
        <w:t> </w:t>
      </w:r>
      <w:r>
        <w:rPr>
          <w:w w:val="105"/>
          <w:sz w:val="12"/>
        </w:rPr>
        <w:t>acid</w:t>
      </w:r>
      <w:r>
        <w:rPr>
          <w:spacing w:val="40"/>
          <w:w w:val="105"/>
          <w:sz w:val="12"/>
        </w:rPr>
        <w:t> </w:t>
      </w:r>
      <w:r>
        <w:rPr>
          <w:w w:val="105"/>
          <w:sz w:val="12"/>
        </w:rPr>
        <w:t>profiles of fish products available in Poland. Food Chem 2009;112:139–45. doi:</w:t>
      </w:r>
      <w:r>
        <w:rPr>
          <w:spacing w:val="40"/>
          <w:w w:val="105"/>
          <w:sz w:val="12"/>
        </w:rPr>
        <w:t> </w:t>
      </w:r>
      <w:hyperlink r:id="rId31">
        <w:r>
          <w:rPr>
            <w:color w:val="007FAD"/>
            <w:spacing w:val="-2"/>
            <w:w w:val="105"/>
            <w:sz w:val="12"/>
            <w:u w:val="single" w:color="000000"/>
          </w:rPr>
          <w:t>https://doi.org/10.1016/j.foodchem.2008.05.050</w:t>
        </w:r>
      </w:hyperlink>
      <w:r>
        <w:rPr>
          <w:spacing w:val="-2"/>
          <w:w w:val="105"/>
          <w:sz w:val="12"/>
          <w:u w:val="none"/>
        </w:rPr>
        <w:t>.</w:t>
      </w:r>
    </w:p>
    <w:p>
      <w:pPr>
        <w:pStyle w:val="ListParagraph"/>
        <w:numPr>
          <w:ilvl w:val="0"/>
          <w:numId w:val="2"/>
        </w:numPr>
        <w:tabs>
          <w:tab w:pos="609" w:val="left" w:leader="none"/>
        </w:tabs>
        <w:spacing w:line="280" w:lineRule="auto" w:before="0" w:after="0"/>
        <w:ind w:left="609" w:right="112" w:hanging="235"/>
        <w:jc w:val="both"/>
        <w:rPr>
          <w:sz w:val="12"/>
        </w:rPr>
      </w:pPr>
      <w:r>
        <w:rPr>
          <w:w w:val="110"/>
          <w:sz w:val="12"/>
        </w:rPr>
        <w:t>Robbins C, Felicetti L, Florin S. The impact of protein quality on stable nitrogen</w:t>
      </w:r>
      <w:r>
        <w:rPr>
          <w:spacing w:val="40"/>
          <w:w w:val="110"/>
          <w:sz w:val="12"/>
        </w:rPr>
        <w:t> </w:t>
      </w:r>
      <w:r>
        <w:rPr>
          <w:w w:val="110"/>
          <w:sz w:val="12"/>
        </w:rPr>
        <w:t>isotope</w:t>
      </w:r>
      <w:r>
        <w:rPr>
          <w:w w:val="110"/>
          <w:sz w:val="12"/>
        </w:rPr>
        <w:t> ratio</w:t>
      </w:r>
      <w:r>
        <w:rPr>
          <w:w w:val="110"/>
          <w:sz w:val="12"/>
        </w:rPr>
        <w:t> discrimination</w:t>
      </w:r>
      <w:r>
        <w:rPr>
          <w:w w:val="110"/>
          <w:sz w:val="12"/>
        </w:rPr>
        <w:t> and</w:t>
      </w:r>
      <w:r>
        <w:rPr>
          <w:w w:val="110"/>
          <w:sz w:val="12"/>
        </w:rPr>
        <w:t> assimilated</w:t>
      </w:r>
      <w:r>
        <w:rPr>
          <w:w w:val="110"/>
          <w:sz w:val="12"/>
        </w:rPr>
        <w:t> diet</w:t>
      </w:r>
      <w:r>
        <w:rPr>
          <w:w w:val="110"/>
          <w:sz w:val="12"/>
        </w:rPr>
        <w:t> estimation.</w:t>
      </w:r>
      <w:r>
        <w:rPr>
          <w:w w:val="110"/>
          <w:sz w:val="12"/>
        </w:rPr>
        <w:t> </w:t>
      </w:r>
      <w:r>
        <w:rPr>
          <w:w w:val="110"/>
          <w:sz w:val="12"/>
        </w:rPr>
        <w:t>Oecologia</w:t>
      </w:r>
      <w:r>
        <w:rPr>
          <w:spacing w:val="40"/>
          <w:w w:val="110"/>
          <w:sz w:val="12"/>
        </w:rPr>
        <w:t> </w:t>
      </w:r>
      <w:r>
        <w:rPr>
          <w:w w:val="110"/>
          <w:sz w:val="12"/>
        </w:rPr>
        <w:t>2010;162(3):571–9. doi: </w:t>
      </w:r>
      <w:hyperlink r:id="rId32">
        <w:r>
          <w:rPr>
            <w:color w:val="007FAD"/>
            <w:w w:val="110"/>
            <w:sz w:val="12"/>
            <w:u w:val="single" w:color="000000"/>
          </w:rPr>
          <w:t>https://doi.org/10.1007/s00442-009-1485-8</w:t>
        </w:r>
      </w:hyperlink>
      <w:r>
        <w:rPr>
          <w:w w:val="110"/>
          <w:sz w:val="12"/>
          <w:u w:val="none"/>
        </w:rPr>
        <w:t>.</w:t>
      </w:r>
    </w:p>
    <w:p>
      <w:pPr>
        <w:pStyle w:val="ListParagraph"/>
        <w:numPr>
          <w:ilvl w:val="0"/>
          <w:numId w:val="2"/>
        </w:numPr>
        <w:tabs>
          <w:tab w:pos="621" w:val="left" w:leader="none"/>
        </w:tabs>
        <w:spacing w:line="280" w:lineRule="auto" w:before="0" w:after="0"/>
        <w:ind w:left="621" w:right="111" w:hanging="310"/>
        <w:jc w:val="both"/>
        <w:rPr>
          <w:sz w:val="12"/>
        </w:rPr>
      </w:pPr>
      <w:r>
        <w:rPr>
          <w:w w:val="110"/>
          <w:sz w:val="12"/>
        </w:rPr>
        <w:t>Maryam</w:t>
      </w:r>
      <w:r>
        <w:rPr>
          <w:w w:val="110"/>
          <w:sz w:val="12"/>
        </w:rPr>
        <w:t> S,</w:t>
      </w:r>
      <w:r>
        <w:rPr>
          <w:w w:val="110"/>
          <w:sz w:val="12"/>
        </w:rPr>
        <w:t> Somayeh</w:t>
      </w:r>
      <w:r>
        <w:rPr>
          <w:w w:val="110"/>
          <w:sz w:val="12"/>
        </w:rPr>
        <w:t> TD,</w:t>
      </w:r>
      <w:r>
        <w:rPr>
          <w:w w:val="110"/>
          <w:sz w:val="12"/>
        </w:rPr>
        <w:t> Sohrab</w:t>
      </w:r>
      <w:r>
        <w:rPr>
          <w:w w:val="110"/>
          <w:sz w:val="12"/>
        </w:rPr>
        <w:t> M,</w:t>
      </w:r>
      <w:r>
        <w:rPr>
          <w:w w:val="110"/>
          <w:sz w:val="12"/>
        </w:rPr>
        <w:t> Houman</w:t>
      </w:r>
      <w:r>
        <w:rPr>
          <w:w w:val="110"/>
          <w:sz w:val="12"/>
        </w:rPr>
        <w:t> RI,</w:t>
      </w:r>
      <w:r>
        <w:rPr>
          <w:w w:val="110"/>
          <w:sz w:val="12"/>
        </w:rPr>
        <w:t> Abbasali</w:t>
      </w:r>
      <w:r>
        <w:rPr>
          <w:w w:val="110"/>
          <w:sz w:val="12"/>
        </w:rPr>
        <w:t> M.</w:t>
      </w:r>
      <w:r>
        <w:rPr>
          <w:w w:val="110"/>
          <w:sz w:val="12"/>
        </w:rPr>
        <w:t> Identification</w:t>
      </w:r>
      <w:r>
        <w:rPr>
          <w:w w:val="110"/>
          <w:sz w:val="12"/>
        </w:rPr>
        <w:t> </w:t>
      </w:r>
      <w:r>
        <w:rPr>
          <w:w w:val="110"/>
          <w:sz w:val="12"/>
        </w:rPr>
        <w:t>of</w:t>
      </w:r>
      <w:r>
        <w:rPr>
          <w:spacing w:val="40"/>
          <w:w w:val="110"/>
          <w:sz w:val="12"/>
        </w:rPr>
        <w:t> </w:t>
      </w:r>
      <w:r>
        <w:rPr>
          <w:w w:val="110"/>
          <w:sz w:val="12"/>
        </w:rPr>
        <w:t>fatty</w:t>
      </w:r>
      <w:r>
        <w:rPr>
          <w:w w:val="110"/>
          <w:sz w:val="12"/>
        </w:rPr>
        <w:t> acid</w:t>
      </w:r>
      <w:r>
        <w:rPr>
          <w:w w:val="110"/>
          <w:sz w:val="12"/>
        </w:rPr>
        <w:t> content,</w:t>
      </w:r>
      <w:r>
        <w:rPr>
          <w:w w:val="110"/>
          <w:sz w:val="12"/>
        </w:rPr>
        <w:t> amino</w:t>
      </w:r>
      <w:r>
        <w:rPr>
          <w:w w:val="110"/>
          <w:sz w:val="12"/>
        </w:rPr>
        <w:t> acid</w:t>
      </w:r>
      <w:r>
        <w:rPr>
          <w:w w:val="110"/>
          <w:sz w:val="12"/>
        </w:rPr>
        <w:t> profile</w:t>
      </w:r>
      <w:r>
        <w:rPr>
          <w:w w:val="110"/>
          <w:sz w:val="12"/>
        </w:rPr>
        <w:t> and</w:t>
      </w:r>
      <w:r>
        <w:rPr>
          <w:w w:val="110"/>
          <w:sz w:val="12"/>
        </w:rPr>
        <w:t> proximate</w:t>
      </w:r>
      <w:r>
        <w:rPr>
          <w:w w:val="110"/>
          <w:sz w:val="12"/>
        </w:rPr>
        <w:t> composition</w:t>
      </w:r>
      <w:r>
        <w:rPr>
          <w:w w:val="110"/>
          <w:sz w:val="12"/>
        </w:rPr>
        <w:t> in</w:t>
      </w:r>
      <w:r>
        <w:rPr>
          <w:w w:val="110"/>
          <w:sz w:val="12"/>
        </w:rPr>
        <w:t> rainbow</w:t>
      </w:r>
      <w:r>
        <w:rPr>
          <w:spacing w:val="40"/>
          <w:w w:val="110"/>
          <w:sz w:val="12"/>
        </w:rPr>
        <w:t> </w:t>
      </w:r>
      <w:r>
        <w:rPr>
          <w:w w:val="110"/>
          <w:sz w:val="12"/>
        </w:rPr>
        <w:t>trout (Oncorhynchus</w:t>
      </w:r>
      <w:r>
        <w:rPr>
          <w:w w:val="110"/>
          <w:sz w:val="12"/>
        </w:rPr>
        <w:t> mykiss).</w:t>
      </w:r>
      <w:r>
        <w:rPr>
          <w:w w:val="110"/>
          <w:sz w:val="12"/>
        </w:rPr>
        <w:t> </w:t>
      </w:r>
      <w:r>
        <w:rPr>
          <w:sz w:val="12"/>
        </w:rPr>
        <w:t>J </w:t>
      </w:r>
      <w:r>
        <w:rPr>
          <w:w w:val="110"/>
          <w:sz w:val="12"/>
        </w:rPr>
        <w:t>Am Sci</w:t>
      </w:r>
      <w:r>
        <w:rPr>
          <w:w w:val="110"/>
          <w:sz w:val="12"/>
        </w:rPr>
        <w:t> 2012;8(4):670–7.</w:t>
      </w:r>
      <w:r>
        <w:rPr>
          <w:w w:val="110"/>
          <w:sz w:val="12"/>
        </w:rPr>
        <w:t> doi:</w:t>
      </w:r>
      <w:r>
        <w:rPr>
          <w:w w:val="110"/>
          <w:sz w:val="12"/>
        </w:rPr>
        <w:t> </w:t>
      </w:r>
      <w:hyperlink r:id="rId33">
        <w:r>
          <w:rPr>
            <w:color w:val="007FAD"/>
            <w:w w:val="110"/>
            <w:sz w:val="12"/>
            <w:u w:val="single" w:color="000000"/>
          </w:rPr>
          <w:t>https://doi.org/</w:t>
        </w:r>
      </w:hyperlink>
      <w:r>
        <w:rPr>
          <w:color w:val="007FAD"/>
          <w:spacing w:val="40"/>
          <w:w w:val="110"/>
          <w:sz w:val="12"/>
          <w:u w:val="none"/>
        </w:rPr>
        <w:t> </w:t>
      </w:r>
      <w:hyperlink r:id="rId33">
        <w:r>
          <w:rPr>
            <w:color w:val="007FAD"/>
            <w:w w:val="110"/>
            <w:sz w:val="12"/>
            <w:u w:val="single" w:color="000000"/>
          </w:rPr>
          <w:t>10.7537/marsjas080412.90</w:t>
        </w:r>
      </w:hyperlink>
      <w:r>
        <w:rPr>
          <w:color w:val="007FAD"/>
          <w:w w:val="110"/>
          <w:sz w:val="12"/>
          <w:u w:val="none"/>
        </w:rPr>
        <w:t> </w:t>
      </w:r>
      <w:r>
        <w:rPr>
          <w:w w:val="110"/>
          <w:sz w:val="12"/>
          <w:u w:val="none"/>
        </w:rPr>
        <w:t>(ISSN: 1545-1003).</w:t>
      </w:r>
    </w:p>
    <w:p>
      <w:pPr>
        <w:pStyle w:val="ListParagraph"/>
        <w:numPr>
          <w:ilvl w:val="0"/>
          <w:numId w:val="2"/>
        </w:numPr>
        <w:tabs>
          <w:tab w:pos="620" w:val="left" w:leader="none"/>
          <w:tab w:pos="622" w:val="left" w:leader="none"/>
          <w:tab w:pos="1268" w:val="left" w:leader="none"/>
          <w:tab w:pos="1970" w:val="left" w:leader="none"/>
          <w:tab w:pos="3286" w:val="left" w:leader="none"/>
          <w:tab w:pos="3878" w:val="left" w:leader="none"/>
        </w:tabs>
        <w:spacing w:line="280" w:lineRule="auto" w:before="0" w:after="0"/>
        <w:ind w:left="622" w:right="111" w:hanging="311"/>
        <w:jc w:val="both"/>
        <w:rPr>
          <w:sz w:val="12"/>
        </w:rPr>
      </w:pPr>
      <w:r>
        <w:rPr>
          <w:w w:val="110"/>
          <w:sz w:val="12"/>
        </w:rPr>
        <w:t>Zuraini</w:t>
      </w:r>
      <w:r>
        <w:rPr>
          <w:spacing w:val="-5"/>
          <w:w w:val="110"/>
          <w:sz w:val="12"/>
        </w:rPr>
        <w:t> </w:t>
      </w:r>
      <w:r>
        <w:rPr>
          <w:w w:val="110"/>
          <w:sz w:val="12"/>
        </w:rPr>
        <w:t>A,</w:t>
      </w:r>
      <w:r>
        <w:rPr>
          <w:spacing w:val="-5"/>
          <w:w w:val="110"/>
          <w:sz w:val="12"/>
        </w:rPr>
        <w:t> </w:t>
      </w:r>
      <w:r>
        <w:rPr>
          <w:w w:val="110"/>
          <w:sz w:val="12"/>
        </w:rPr>
        <w:t>Somchit</w:t>
      </w:r>
      <w:r>
        <w:rPr>
          <w:spacing w:val="-5"/>
          <w:w w:val="110"/>
          <w:sz w:val="12"/>
        </w:rPr>
        <w:t> </w:t>
      </w:r>
      <w:r>
        <w:rPr>
          <w:w w:val="110"/>
          <w:sz w:val="12"/>
        </w:rPr>
        <w:t>MN,</w:t>
      </w:r>
      <w:r>
        <w:rPr>
          <w:spacing w:val="-5"/>
          <w:w w:val="110"/>
          <w:sz w:val="12"/>
        </w:rPr>
        <w:t> </w:t>
      </w:r>
      <w:r>
        <w:rPr>
          <w:w w:val="110"/>
          <w:sz w:val="12"/>
        </w:rPr>
        <w:t>Solihah</w:t>
      </w:r>
      <w:r>
        <w:rPr>
          <w:spacing w:val="-5"/>
          <w:w w:val="110"/>
          <w:sz w:val="12"/>
        </w:rPr>
        <w:t> </w:t>
      </w:r>
      <w:r>
        <w:rPr>
          <w:w w:val="110"/>
          <w:sz w:val="12"/>
        </w:rPr>
        <w:t>MH,</w:t>
      </w:r>
      <w:r>
        <w:rPr>
          <w:spacing w:val="-5"/>
          <w:w w:val="110"/>
          <w:sz w:val="12"/>
        </w:rPr>
        <w:t> </w:t>
      </w:r>
      <w:r>
        <w:rPr>
          <w:w w:val="110"/>
          <w:sz w:val="12"/>
        </w:rPr>
        <w:t>Goh</w:t>
      </w:r>
      <w:r>
        <w:rPr>
          <w:spacing w:val="-5"/>
          <w:w w:val="110"/>
          <w:sz w:val="12"/>
        </w:rPr>
        <w:t> </w:t>
      </w:r>
      <w:r>
        <w:rPr>
          <w:w w:val="110"/>
          <w:sz w:val="12"/>
        </w:rPr>
        <w:t>YM,</w:t>
      </w:r>
      <w:r>
        <w:rPr>
          <w:spacing w:val="-5"/>
          <w:w w:val="110"/>
          <w:sz w:val="12"/>
        </w:rPr>
        <w:t> </w:t>
      </w:r>
      <w:r>
        <w:rPr>
          <w:w w:val="110"/>
          <w:sz w:val="12"/>
        </w:rPr>
        <w:t>Arifah</w:t>
      </w:r>
      <w:r>
        <w:rPr>
          <w:spacing w:val="-5"/>
          <w:w w:val="110"/>
          <w:sz w:val="12"/>
        </w:rPr>
        <w:t> </w:t>
      </w:r>
      <w:r>
        <w:rPr>
          <w:w w:val="110"/>
          <w:sz w:val="12"/>
        </w:rPr>
        <w:t>AK,</w:t>
      </w:r>
      <w:r>
        <w:rPr>
          <w:spacing w:val="-5"/>
          <w:w w:val="110"/>
          <w:sz w:val="12"/>
        </w:rPr>
        <w:t> </w:t>
      </w:r>
      <w:r>
        <w:rPr>
          <w:w w:val="110"/>
          <w:sz w:val="12"/>
        </w:rPr>
        <w:t>Zakaria</w:t>
      </w:r>
      <w:r>
        <w:rPr>
          <w:spacing w:val="-5"/>
          <w:w w:val="110"/>
          <w:sz w:val="12"/>
        </w:rPr>
        <w:t> </w:t>
      </w:r>
      <w:r>
        <w:rPr>
          <w:w w:val="110"/>
          <w:sz w:val="12"/>
        </w:rPr>
        <w:t>MS,</w:t>
      </w:r>
      <w:r>
        <w:rPr>
          <w:spacing w:val="-5"/>
          <w:w w:val="110"/>
          <w:sz w:val="12"/>
        </w:rPr>
        <w:t> </w:t>
      </w:r>
      <w:r>
        <w:rPr>
          <w:w w:val="110"/>
          <w:sz w:val="12"/>
        </w:rPr>
        <w:t>et</w:t>
      </w:r>
      <w:r>
        <w:rPr>
          <w:spacing w:val="-5"/>
          <w:w w:val="110"/>
          <w:sz w:val="12"/>
        </w:rPr>
        <w:t> </w:t>
      </w:r>
      <w:r>
        <w:rPr>
          <w:w w:val="110"/>
          <w:sz w:val="12"/>
        </w:rPr>
        <w:t>al.</w:t>
      </w:r>
      <w:r>
        <w:rPr>
          <w:spacing w:val="-5"/>
          <w:w w:val="110"/>
          <w:sz w:val="12"/>
        </w:rPr>
        <w:t> </w:t>
      </w:r>
      <w:r>
        <w:rPr>
          <w:w w:val="110"/>
          <w:sz w:val="12"/>
        </w:rPr>
        <w:t>Fatty</w:t>
      </w:r>
      <w:r>
        <w:rPr>
          <w:spacing w:val="40"/>
          <w:w w:val="110"/>
          <w:sz w:val="12"/>
        </w:rPr>
        <w:t> </w:t>
      </w:r>
      <w:r>
        <w:rPr>
          <w:w w:val="110"/>
          <w:sz w:val="12"/>
        </w:rPr>
        <w:t>acid</w:t>
      </w:r>
      <w:r>
        <w:rPr>
          <w:w w:val="110"/>
          <w:sz w:val="12"/>
        </w:rPr>
        <w:t> and</w:t>
      </w:r>
      <w:r>
        <w:rPr>
          <w:w w:val="110"/>
          <w:sz w:val="12"/>
        </w:rPr>
        <w:t> amino</w:t>
      </w:r>
      <w:r>
        <w:rPr>
          <w:w w:val="110"/>
          <w:sz w:val="12"/>
        </w:rPr>
        <w:t> acid</w:t>
      </w:r>
      <w:r>
        <w:rPr>
          <w:w w:val="110"/>
          <w:sz w:val="12"/>
        </w:rPr>
        <w:t> composition</w:t>
      </w:r>
      <w:r>
        <w:rPr>
          <w:w w:val="110"/>
          <w:sz w:val="12"/>
        </w:rPr>
        <w:t> of</w:t>
      </w:r>
      <w:r>
        <w:rPr>
          <w:w w:val="110"/>
          <w:sz w:val="12"/>
        </w:rPr>
        <w:t> three</w:t>
      </w:r>
      <w:r>
        <w:rPr>
          <w:w w:val="110"/>
          <w:sz w:val="12"/>
        </w:rPr>
        <w:t> local</w:t>
      </w:r>
      <w:r>
        <w:rPr>
          <w:w w:val="110"/>
          <w:sz w:val="12"/>
        </w:rPr>
        <w:t> Malaysian</w:t>
      </w:r>
      <w:r>
        <w:rPr>
          <w:w w:val="110"/>
          <w:sz w:val="12"/>
        </w:rPr>
        <w:t> </w:t>
      </w:r>
      <w:r>
        <w:rPr>
          <w:i/>
          <w:w w:val="110"/>
          <w:sz w:val="12"/>
        </w:rPr>
        <w:t>Channa</w:t>
      </w:r>
      <w:r>
        <w:rPr>
          <w:i/>
          <w:w w:val="110"/>
          <w:sz w:val="12"/>
        </w:rPr>
        <w:t> </w:t>
      </w:r>
      <w:r>
        <w:rPr>
          <w:w w:val="110"/>
          <w:sz w:val="12"/>
        </w:rPr>
        <w:t>spp.</w:t>
      </w:r>
      <w:r>
        <w:rPr>
          <w:w w:val="110"/>
          <w:sz w:val="12"/>
        </w:rPr>
        <w:t> fish.</w:t>
      </w:r>
      <w:r>
        <w:rPr>
          <w:spacing w:val="80"/>
          <w:w w:val="110"/>
          <w:sz w:val="12"/>
        </w:rPr>
        <w:t> </w:t>
      </w:r>
      <w:r>
        <w:rPr>
          <w:spacing w:val="-4"/>
          <w:w w:val="110"/>
          <w:sz w:val="12"/>
        </w:rPr>
        <w:t>Food</w:t>
      </w:r>
      <w:r>
        <w:rPr>
          <w:sz w:val="12"/>
        </w:rPr>
        <w:tab/>
      </w:r>
      <w:r>
        <w:rPr>
          <w:spacing w:val="-4"/>
          <w:w w:val="110"/>
          <w:sz w:val="12"/>
        </w:rPr>
        <w:t>Chem</w:t>
      </w:r>
      <w:r>
        <w:rPr>
          <w:sz w:val="12"/>
        </w:rPr>
        <w:tab/>
      </w:r>
      <w:r>
        <w:rPr>
          <w:spacing w:val="-2"/>
          <w:w w:val="110"/>
          <w:sz w:val="12"/>
        </w:rPr>
        <w:t>2006;97:674–8.</w:t>
      </w:r>
      <w:r>
        <w:rPr>
          <w:sz w:val="12"/>
        </w:rPr>
        <w:tab/>
      </w:r>
      <w:r>
        <w:rPr>
          <w:spacing w:val="-4"/>
          <w:w w:val="110"/>
          <w:sz w:val="12"/>
        </w:rPr>
        <w:t>doi:</w:t>
      </w:r>
      <w:r>
        <w:rPr>
          <w:sz w:val="12"/>
        </w:rPr>
        <w:tab/>
      </w:r>
      <w:hyperlink r:id="rId34">
        <w:r>
          <w:rPr>
            <w:color w:val="007FAD"/>
            <w:spacing w:val="-2"/>
            <w:w w:val="110"/>
            <w:sz w:val="12"/>
            <w:u w:val="single" w:color="000000"/>
          </w:rPr>
          <w:t>https://doi.org/10.1016/</w:t>
        </w:r>
      </w:hyperlink>
      <w:r>
        <w:rPr>
          <w:color w:val="007FAD"/>
          <w:spacing w:val="40"/>
          <w:w w:val="110"/>
          <w:sz w:val="12"/>
          <w:u w:val="none"/>
        </w:rPr>
        <w:t> </w:t>
      </w:r>
      <w:hyperlink r:id="rId34">
        <w:r>
          <w:rPr>
            <w:color w:val="007FAD"/>
            <w:spacing w:val="-2"/>
            <w:w w:val="110"/>
            <w:sz w:val="12"/>
            <w:u w:val="single" w:color="000000"/>
          </w:rPr>
          <w:t>j.foodchem.2005.04.031</w:t>
        </w:r>
      </w:hyperlink>
      <w:r>
        <w:rPr>
          <w:spacing w:val="-2"/>
          <w:w w:val="110"/>
          <w:sz w:val="12"/>
          <w:u w:val="none"/>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hyperlink r:id="rId35">
        <w:r>
          <w:rPr>
            <w:color w:val="007FAD"/>
            <w:w w:val="110"/>
            <w:sz w:val="12"/>
          </w:rPr>
          <w:t>Chen</w:t>
        </w:r>
        <w:r>
          <w:rPr>
            <w:color w:val="007FAD"/>
            <w:w w:val="110"/>
            <w:sz w:val="12"/>
          </w:rPr>
          <w:t> YY,</w:t>
        </w:r>
        <w:r>
          <w:rPr>
            <w:color w:val="007FAD"/>
            <w:w w:val="110"/>
            <w:sz w:val="12"/>
          </w:rPr>
          <w:t> Chu</w:t>
        </w:r>
        <w:r>
          <w:rPr>
            <w:color w:val="007FAD"/>
            <w:w w:val="110"/>
            <w:sz w:val="12"/>
          </w:rPr>
          <w:t> XL,</w:t>
        </w:r>
        <w:r>
          <w:rPr>
            <w:color w:val="007FAD"/>
            <w:w w:val="110"/>
            <w:sz w:val="12"/>
          </w:rPr>
          <w:t> Luo</w:t>
        </w:r>
        <w:r>
          <w:rPr>
            <w:color w:val="007FAD"/>
            <w:w w:val="110"/>
            <w:sz w:val="12"/>
          </w:rPr>
          <w:t> YL,</w:t>
        </w:r>
        <w:r>
          <w:rPr>
            <w:color w:val="007FAD"/>
            <w:w w:val="110"/>
            <w:sz w:val="12"/>
          </w:rPr>
          <w:t> Chen</w:t>
        </w:r>
        <w:r>
          <w:rPr>
            <w:color w:val="007FAD"/>
            <w:w w:val="110"/>
            <w:sz w:val="12"/>
          </w:rPr>
          <w:t> YL,</w:t>
        </w:r>
        <w:r>
          <w:rPr>
            <w:color w:val="007FAD"/>
            <w:w w:val="110"/>
            <w:sz w:val="12"/>
          </w:rPr>
          <w:t> Chen</w:t>
        </w:r>
        <w:r>
          <w:rPr>
            <w:color w:val="007FAD"/>
            <w:w w:val="110"/>
            <w:sz w:val="12"/>
          </w:rPr>
          <w:t> YR,</w:t>
        </w:r>
        <w:r>
          <w:rPr>
            <w:color w:val="007FAD"/>
            <w:w w:val="110"/>
            <w:sz w:val="12"/>
          </w:rPr>
          <w:t> Liu</w:t>
        </w:r>
        <w:r>
          <w:rPr>
            <w:color w:val="007FAD"/>
            <w:w w:val="110"/>
            <w:sz w:val="12"/>
          </w:rPr>
          <w:t> HZ,</w:t>
        </w:r>
        <w:r>
          <w:rPr>
            <w:color w:val="007FAD"/>
            <w:w w:val="110"/>
            <w:sz w:val="12"/>
          </w:rPr>
          <w:t> He</w:t>
        </w:r>
        <w:r>
          <w:rPr>
            <w:color w:val="007FAD"/>
            <w:w w:val="110"/>
            <w:sz w:val="12"/>
          </w:rPr>
          <w:t> MC.</w:t>
        </w:r>
        <w:r>
          <w:rPr>
            <w:color w:val="007FAD"/>
            <w:w w:val="110"/>
            <w:sz w:val="12"/>
          </w:rPr>
          <w:t> Fauna</w:t>
        </w:r>
        <w:r>
          <w:rPr>
            <w:color w:val="007FAD"/>
            <w:w w:val="110"/>
            <w:sz w:val="12"/>
          </w:rPr>
          <w:t> Sinica</w:t>
        </w:r>
      </w:hyperlink>
      <w:r>
        <w:rPr>
          <w:color w:val="007FAD"/>
          <w:spacing w:val="40"/>
          <w:w w:val="110"/>
          <w:sz w:val="12"/>
        </w:rPr>
        <w:t> </w:t>
      </w:r>
      <w:hyperlink r:id="rId35">
        <w:r>
          <w:rPr>
            <w:color w:val="007FAD"/>
            <w:w w:val="110"/>
            <w:sz w:val="12"/>
          </w:rPr>
          <w:t>Osteichthyes,</w:t>
        </w:r>
        <w:r>
          <w:rPr>
            <w:color w:val="007FAD"/>
            <w:spacing w:val="30"/>
            <w:w w:val="110"/>
            <w:sz w:val="12"/>
          </w:rPr>
          <w:t> </w:t>
        </w:r>
        <w:r>
          <w:rPr>
            <w:color w:val="007FAD"/>
            <w:w w:val="110"/>
            <w:sz w:val="12"/>
          </w:rPr>
          <w:t>Cypriniformes</w:t>
        </w:r>
        <w:r>
          <w:rPr>
            <w:color w:val="007FAD"/>
            <w:spacing w:val="30"/>
            <w:w w:val="110"/>
            <w:sz w:val="12"/>
          </w:rPr>
          <w:t> </w:t>
        </w:r>
        <w:r>
          <w:rPr>
            <w:color w:val="007FAD"/>
            <w:w w:val="110"/>
            <w:sz w:val="12"/>
          </w:rPr>
          <w:t>II.</w:t>
        </w:r>
        <w:r>
          <w:rPr>
            <w:color w:val="007FAD"/>
            <w:spacing w:val="30"/>
            <w:w w:val="110"/>
            <w:sz w:val="12"/>
          </w:rPr>
          <w:t> </w:t>
        </w:r>
        <w:r>
          <w:rPr>
            <w:color w:val="007FAD"/>
            <w:w w:val="110"/>
            <w:sz w:val="12"/>
          </w:rPr>
          <w:t>first</w:t>
        </w:r>
        <w:r>
          <w:rPr>
            <w:color w:val="007FAD"/>
            <w:spacing w:val="28"/>
            <w:w w:val="110"/>
            <w:sz w:val="12"/>
          </w:rPr>
          <w:t> </w:t>
        </w:r>
        <w:r>
          <w:rPr>
            <w:color w:val="007FAD"/>
            <w:w w:val="110"/>
            <w:sz w:val="12"/>
          </w:rPr>
          <w:t>ed.</w:t>
        </w:r>
        <w:r>
          <w:rPr>
            <w:color w:val="007FAD"/>
            <w:spacing w:val="30"/>
            <w:w w:val="110"/>
            <w:sz w:val="12"/>
          </w:rPr>
          <w:t> </w:t>
        </w:r>
        <w:r>
          <w:rPr>
            <w:color w:val="007FAD"/>
            <w:w w:val="110"/>
            <w:sz w:val="12"/>
          </w:rPr>
          <w:t>Beijing:</w:t>
        </w:r>
        <w:r>
          <w:rPr>
            <w:color w:val="007FAD"/>
            <w:spacing w:val="30"/>
            <w:w w:val="110"/>
            <w:sz w:val="12"/>
          </w:rPr>
          <w:t> </w:t>
        </w:r>
        <w:r>
          <w:rPr>
            <w:color w:val="007FAD"/>
            <w:w w:val="110"/>
            <w:sz w:val="12"/>
          </w:rPr>
          <w:t>Sciences</w:t>
        </w:r>
        <w:r>
          <w:rPr>
            <w:color w:val="007FAD"/>
            <w:spacing w:val="31"/>
            <w:w w:val="110"/>
            <w:sz w:val="12"/>
          </w:rPr>
          <w:t> </w:t>
        </w:r>
        <w:r>
          <w:rPr>
            <w:color w:val="007FAD"/>
            <w:w w:val="110"/>
            <w:sz w:val="12"/>
          </w:rPr>
          <w:t>Press;</w:t>
        </w:r>
        <w:r>
          <w:rPr>
            <w:color w:val="007FAD"/>
            <w:spacing w:val="31"/>
            <w:w w:val="110"/>
            <w:sz w:val="12"/>
          </w:rPr>
          <w:t> </w:t>
        </w:r>
        <w:r>
          <w:rPr>
            <w:color w:val="007FAD"/>
            <w:w w:val="110"/>
            <w:sz w:val="12"/>
          </w:rPr>
          <w:t>1998</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r>
        <w:rPr>
          <w:w w:val="105"/>
          <w:sz w:val="12"/>
        </w:rPr>
        <w:t>Chen</w:t>
      </w:r>
      <w:r>
        <w:rPr>
          <w:spacing w:val="40"/>
          <w:w w:val="105"/>
          <w:sz w:val="12"/>
        </w:rPr>
        <w:t> </w:t>
      </w:r>
      <w:r>
        <w:rPr>
          <w:w w:val="105"/>
          <w:sz w:val="12"/>
        </w:rPr>
        <w:t>L,</w:t>
      </w:r>
      <w:r>
        <w:rPr>
          <w:spacing w:val="40"/>
          <w:w w:val="105"/>
          <w:sz w:val="12"/>
        </w:rPr>
        <w:t> </w:t>
      </w:r>
      <w:r>
        <w:rPr>
          <w:w w:val="105"/>
          <w:sz w:val="12"/>
        </w:rPr>
        <w:t>Bo</w:t>
      </w:r>
      <w:r>
        <w:rPr>
          <w:spacing w:val="40"/>
          <w:w w:val="105"/>
          <w:sz w:val="12"/>
        </w:rPr>
        <w:t> </w:t>
      </w:r>
      <w:r>
        <w:rPr>
          <w:w w:val="105"/>
          <w:sz w:val="12"/>
        </w:rPr>
        <w:t>L,</w:t>
      </w:r>
      <w:r>
        <w:rPr>
          <w:spacing w:val="40"/>
          <w:w w:val="105"/>
          <w:sz w:val="12"/>
        </w:rPr>
        <w:t> </w:t>
      </w:r>
      <w:r>
        <w:rPr>
          <w:w w:val="105"/>
          <w:sz w:val="12"/>
        </w:rPr>
        <w:t>Lizhi</w:t>
      </w:r>
      <w:r>
        <w:rPr>
          <w:spacing w:val="40"/>
          <w:w w:val="105"/>
          <w:sz w:val="12"/>
        </w:rPr>
        <w:t> </w:t>
      </w:r>
      <w:r>
        <w:rPr>
          <w:w w:val="105"/>
          <w:sz w:val="12"/>
        </w:rPr>
        <w:t>Z,</w:t>
      </w:r>
      <w:r>
        <w:rPr>
          <w:spacing w:val="40"/>
          <w:w w:val="105"/>
          <w:sz w:val="12"/>
        </w:rPr>
        <w:t> </w:t>
      </w:r>
      <w:r>
        <w:rPr>
          <w:w w:val="105"/>
          <w:sz w:val="12"/>
        </w:rPr>
        <w:t>Guanghong</w:t>
      </w:r>
      <w:r>
        <w:rPr>
          <w:spacing w:val="40"/>
          <w:w w:val="105"/>
          <w:sz w:val="12"/>
        </w:rPr>
        <w:t> </w:t>
      </w:r>
      <w:r>
        <w:rPr>
          <w:w w:val="105"/>
          <w:sz w:val="12"/>
        </w:rPr>
        <w:t>Z.</w:t>
      </w:r>
      <w:r>
        <w:rPr>
          <w:spacing w:val="40"/>
          <w:w w:val="105"/>
          <w:sz w:val="12"/>
        </w:rPr>
        <w:t> </w:t>
      </w:r>
      <w:r>
        <w:rPr>
          <w:w w:val="105"/>
          <w:sz w:val="12"/>
        </w:rPr>
        <w:t>The</w:t>
      </w:r>
      <w:r>
        <w:rPr>
          <w:spacing w:val="40"/>
          <w:w w:val="105"/>
          <w:sz w:val="12"/>
        </w:rPr>
        <w:t> </w:t>
      </w:r>
      <w:r>
        <w:rPr>
          <w:w w:val="105"/>
          <w:sz w:val="12"/>
        </w:rPr>
        <w:t>complete</w:t>
      </w:r>
      <w:r>
        <w:rPr>
          <w:spacing w:val="40"/>
          <w:w w:val="105"/>
          <w:sz w:val="12"/>
        </w:rPr>
        <w:t> </w:t>
      </w:r>
      <w:r>
        <w:rPr>
          <w:w w:val="105"/>
          <w:sz w:val="12"/>
        </w:rPr>
        <w:t>mitochondrial</w:t>
      </w:r>
      <w:r>
        <w:rPr>
          <w:spacing w:val="40"/>
          <w:w w:val="105"/>
          <w:sz w:val="12"/>
        </w:rPr>
        <w:t> </w:t>
      </w:r>
      <w:r>
        <w:rPr>
          <w:w w:val="105"/>
          <w:sz w:val="12"/>
        </w:rPr>
        <w:t>genome</w:t>
      </w:r>
      <w:r>
        <w:rPr>
          <w:spacing w:val="40"/>
          <w:w w:val="105"/>
          <w:sz w:val="12"/>
        </w:rPr>
        <w:t> </w:t>
      </w:r>
      <w:r>
        <w:rPr>
          <w:w w:val="105"/>
          <w:sz w:val="12"/>
        </w:rPr>
        <w:t>sequence</w:t>
      </w:r>
      <w:r>
        <w:rPr>
          <w:w w:val="105"/>
          <w:sz w:val="12"/>
        </w:rPr>
        <w:t> of</w:t>
      </w:r>
      <w:r>
        <w:rPr>
          <w:w w:val="105"/>
          <w:sz w:val="12"/>
        </w:rPr>
        <w:t> Predatory</w:t>
      </w:r>
      <w:r>
        <w:rPr>
          <w:w w:val="105"/>
          <w:sz w:val="12"/>
        </w:rPr>
        <w:t> carp</w:t>
      </w:r>
      <w:r>
        <w:rPr>
          <w:w w:val="105"/>
          <w:sz w:val="12"/>
        </w:rPr>
        <w:t> </w:t>
      </w:r>
      <w:r>
        <w:rPr>
          <w:i/>
          <w:w w:val="105"/>
          <w:sz w:val="12"/>
        </w:rPr>
        <w:t>Chanodichthys</w:t>
      </w:r>
      <w:r>
        <w:rPr>
          <w:i/>
          <w:w w:val="105"/>
          <w:sz w:val="12"/>
        </w:rPr>
        <w:t> erythropterus</w:t>
      </w:r>
      <w:r>
        <w:rPr>
          <w:i/>
          <w:w w:val="105"/>
          <w:sz w:val="12"/>
        </w:rPr>
        <w:t> </w:t>
      </w:r>
      <w:r>
        <w:rPr>
          <w:w w:val="105"/>
          <w:sz w:val="12"/>
        </w:rPr>
        <w:t>(Cypriniformes:</w:t>
      </w:r>
      <w:r>
        <w:rPr>
          <w:spacing w:val="40"/>
          <w:w w:val="105"/>
          <w:sz w:val="12"/>
        </w:rPr>
        <w:t> </w:t>
      </w:r>
      <w:r>
        <w:rPr>
          <w:w w:val="105"/>
          <w:sz w:val="12"/>
        </w:rPr>
        <w:t>Cyprinidae).</w:t>
      </w:r>
      <w:r>
        <w:rPr>
          <w:w w:val="105"/>
          <w:sz w:val="12"/>
        </w:rPr>
        <w:t> Mitochondrial</w:t>
      </w:r>
      <w:r>
        <w:rPr>
          <w:w w:val="105"/>
          <w:sz w:val="12"/>
        </w:rPr>
        <w:t> DNA</w:t>
      </w:r>
      <w:r>
        <w:rPr>
          <w:w w:val="105"/>
          <w:sz w:val="12"/>
        </w:rPr>
        <w:t> </w:t>
      </w:r>
      <w:r>
        <w:rPr>
          <w:sz w:val="12"/>
        </w:rPr>
        <w:t>J </w:t>
      </w:r>
      <w:r>
        <w:rPr>
          <w:w w:val="105"/>
          <w:sz w:val="12"/>
        </w:rPr>
        <w:t>DNA</w:t>
      </w:r>
      <w:r>
        <w:rPr>
          <w:w w:val="105"/>
          <w:sz w:val="12"/>
        </w:rPr>
        <w:t> Mapp</w:t>
      </w:r>
      <w:r>
        <w:rPr>
          <w:w w:val="105"/>
          <w:sz w:val="12"/>
        </w:rPr>
        <w:t> Seq</w:t>
      </w:r>
      <w:r>
        <w:rPr>
          <w:w w:val="105"/>
          <w:sz w:val="12"/>
        </w:rPr>
        <w:t> Anal</w:t>
      </w:r>
      <w:r>
        <w:rPr>
          <w:w w:val="105"/>
          <w:sz w:val="12"/>
        </w:rPr>
        <w:t> 2015.</w:t>
      </w:r>
      <w:r>
        <w:rPr>
          <w:w w:val="105"/>
          <w:sz w:val="12"/>
        </w:rPr>
        <w:t> doi:</w:t>
      </w:r>
      <w:r>
        <w:rPr>
          <w:w w:val="105"/>
          <w:sz w:val="12"/>
        </w:rPr>
        <w:t> </w:t>
      </w:r>
      <w:hyperlink r:id="rId36">
        <w:r>
          <w:rPr>
            <w:color w:val="007FAD"/>
            <w:w w:val="105"/>
            <w:sz w:val="12"/>
            <w:u w:val="single" w:color="000000"/>
          </w:rPr>
          <w:t>https://doi.</w:t>
        </w:r>
      </w:hyperlink>
      <w:r>
        <w:rPr>
          <w:color w:val="007FAD"/>
          <w:spacing w:val="40"/>
          <w:w w:val="105"/>
          <w:sz w:val="12"/>
          <w:u w:val="none"/>
        </w:rPr>
        <w:t> </w:t>
      </w:r>
      <w:hyperlink r:id="rId36">
        <w:r>
          <w:rPr>
            <w:color w:val="007FAD"/>
            <w:spacing w:val="-2"/>
            <w:w w:val="105"/>
            <w:sz w:val="12"/>
            <w:u w:val="single" w:color="000000"/>
          </w:rPr>
          <w:t>org/10.3109/19401736.2014.933328</w:t>
        </w:r>
      </w:hyperlink>
      <w:r>
        <w:rPr>
          <w:spacing w:val="-2"/>
          <w:w w:val="105"/>
          <w:sz w:val="12"/>
          <w:u w:val="none"/>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r>
        <w:rPr>
          <w:w w:val="110"/>
          <w:sz w:val="12"/>
        </w:rPr>
        <w:t>Froese, R, Pauly, D (eds.). Chanodichthys erythropterus. Availavle from: </w:t>
      </w:r>
      <w:hyperlink r:id="rId37">
        <w:r>
          <w:rPr>
            <w:color w:val="007FAD"/>
            <w:w w:val="110"/>
            <w:sz w:val="12"/>
          </w:rPr>
          <w:t>www.</w:t>
        </w:r>
      </w:hyperlink>
      <w:r>
        <w:rPr>
          <w:color w:val="007FAD"/>
          <w:spacing w:val="40"/>
          <w:w w:val="110"/>
          <w:sz w:val="12"/>
        </w:rPr>
        <w:t> </w:t>
      </w:r>
      <w:hyperlink r:id="rId37">
        <w:r>
          <w:rPr>
            <w:color w:val="007FAD"/>
            <w:w w:val="110"/>
            <w:sz w:val="12"/>
          </w:rPr>
          <w:t>FishBase.com</w:t>
        </w:r>
      </w:hyperlink>
      <w:r>
        <w:rPr>
          <w:w w:val="110"/>
          <w:sz w:val="12"/>
        </w:rPr>
        <w:t>; 2006.</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r>
        <w:rPr>
          <w:w w:val="110"/>
          <w:sz w:val="12"/>
        </w:rPr>
        <w:t>Jing W, Ling Z, Youhou X, Yulin S, Ziming C, Sigang F. Proximate composition,</w:t>
      </w:r>
      <w:r>
        <w:rPr>
          <w:spacing w:val="40"/>
          <w:w w:val="110"/>
          <w:sz w:val="12"/>
        </w:rPr>
        <w:t> </w:t>
      </w:r>
      <w:r>
        <w:rPr>
          <w:w w:val="110"/>
          <w:sz w:val="12"/>
        </w:rPr>
        <w:t>amino</w:t>
      </w:r>
      <w:r>
        <w:rPr>
          <w:w w:val="110"/>
          <w:sz w:val="12"/>
        </w:rPr>
        <w:t> acid</w:t>
      </w:r>
      <w:r>
        <w:rPr>
          <w:w w:val="110"/>
          <w:sz w:val="12"/>
        </w:rPr>
        <w:t> and</w:t>
      </w:r>
      <w:r>
        <w:rPr>
          <w:w w:val="110"/>
          <w:sz w:val="12"/>
        </w:rPr>
        <w:t> fatty</w:t>
      </w:r>
      <w:r>
        <w:rPr>
          <w:w w:val="110"/>
          <w:sz w:val="12"/>
        </w:rPr>
        <w:t> acid</w:t>
      </w:r>
      <w:r>
        <w:rPr>
          <w:w w:val="110"/>
          <w:sz w:val="12"/>
        </w:rPr>
        <w:t> composition</w:t>
      </w:r>
      <w:r>
        <w:rPr>
          <w:w w:val="110"/>
          <w:sz w:val="12"/>
        </w:rPr>
        <w:t> of</w:t>
      </w:r>
      <w:r>
        <w:rPr>
          <w:w w:val="110"/>
          <w:sz w:val="12"/>
        </w:rPr>
        <w:t> fish</w:t>
      </w:r>
      <w:r>
        <w:rPr>
          <w:w w:val="110"/>
          <w:sz w:val="12"/>
        </w:rPr>
        <w:t> maws.</w:t>
      </w:r>
      <w:r>
        <w:rPr>
          <w:w w:val="110"/>
          <w:sz w:val="12"/>
        </w:rPr>
        <w:t> Nat</w:t>
      </w:r>
      <w:r>
        <w:rPr>
          <w:w w:val="110"/>
          <w:sz w:val="12"/>
        </w:rPr>
        <w:t> Prod</w:t>
      </w:r>
      <w:r>
        <w:rPr>
          <w:w w:val="110"/>
          <w:sz w:val="12"/>
        </w:rPr>
        <w:t> Res</w:t>
      </w:r>
      <w:r>
        <w:rPr>
          <w:w w:val="110"/>
          <w:sz w:val="12"/>
        </w:rPr>
        <w:t> 2015.</w:t>
      </w:r>
      <w:r>
        <w:rPr>
          <w:w w:val="110"/>
          <w:sz w:val="12"/>
        </w:rPr>
        <w:t> doi:</w:t>
      </w:r>
      <w:r>
        <w:rPr>
          <w:spacing w:val="40"/>
          <w:w w:val="110"/>
          <w:sz w:val="12"/>
        </w:rPr>
        <w:t> </w:t>
      </w:r>
      <w:hyperlink r:id="rId38">
        <w:r>
          <w:rPr>
            <w:color w:val="007FAD"/>
            <w:spacing w:val="-2"/>
            <w:w w:val="110"/>
            <w:sz w:val="12"/>
            <w:u w:val="single" w:color="000000"/>
          </w:rPr>
          <w:t>https://doi.org/10.1080/14786419.2015.1040790</w:t>
        </w:r>
      </w:hyperlink>
      <w:r>
        <w:rPr>
          <w:spacing w:val="-2"/>
          <w:w w:val="110"/>
          <w:sz w:val="12"/>
          <w:u w:val="none"/>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hyperlink r:id="rId39">
        <w:r>
          <w:rPr>
            <w:color w:val="007FAD"/>
            <w:w w:val="110"/>
            <w:sz w:val="12"/>
          </w:rPr>
          <w:t>AOAC.</w:t>
        </w:r>
        <w:r>
          <w:rPr>
            <w:color w:val="007FAD"/>
            <w:w w:val="110"/>
            <w:sz w:val="12"/>
          </w:rPr>
          <w:t> Official</w:t>
        </w:r>
        <w:r>
          <w:rPr>
            <w:color w:val="007FAD"/>
            <w:w w:val="110"/>
            <w:sz w:val="12"/>
          </w:rPr>
          <w:t> methods</w:t>
        </w:r>
        <w:r>
          <w:rPr>
            <w:color w:val="007FAD"/>
            <w:w w:val="110"/>
            <w:sz w:val="12"/>
          </w:rPr>
          <w:t> of</w:t>
        </w:r>
        <w:r>
          <w:rPr>
            <w:color w:val="007FAD"/>
            <w:w w:val="110"/>
            <w:sz w:val="12"/>
          </w:rPr>
          <w:t> analysis</w:t>
        </w:r>
        <w:r>
          <w:rPr>
            <w:color w:val="007FAD"/>
            <w:w w:val="110"/>
            <w:sz w:val="12"/>
          </w:rPr>
          <w:t> of</w:t>
        </w:r>
        <w:r>
          <w:rPr>
            <w:color w:val="007FAD"/>
            <w:w w:val="110"/>
            <w:sz w:val="12"/>
          </w:rPr>
          <w:t> the</w:t>
        </w:r>
        <w:r>
          <w:rPr>
            <w:color w:val="007FAD"/>
            <w:w w:val="110"/>
            <w:sz w:val="12"/>
          </w:rPr>
          <w:t> association</w:t>
        </w:r>
        <w:r>
          <w:rPr>
            <w:color w:val="007FAD"/>
            <w:w w:val="110"/>
            <w:sz w:val="12"/>
          </w:rPr>
          <w:t> of</w:t>
        </w:r>
        <w:r>
          <w:rPr>
            <w:color w:val="007FAD"/>
            <w:w w:val="110"/>
            <w:sz w:val="12"/>
          </w:rPr>
          <w:t> official</w:t>
        </w:r>
        <w:r>
          <w:rPr>
            <w:color w:val="007FAD"/>
            <w:w w:val="110"/>
            <w:sz w:val="12"/>
          </w:rPr>
          <w:t> </w:t>
        </w:r>
        <w:r>
          <w:rPr>
            <w:color w:val="007FAD"/>
            <w:w w:val="110"/>
            <w:sz w:val="12"/>
          </w:rPr>
          <w:t>analysis</w:t>
        </w:r>
      </w:hyperlink>
      <w:r>
        <w:rPr>
          <w:color w:val="007FAD"/>
          <w:spacing w:val="40"/>
          <w:w w:val="110"/>
          <w:sz w:val="12"/>
        </w:rPr>
        <w:t> </w:t>
      </w:r>
      <w:hyperlink r:id="rId39">
        <w:r>
          <w:rPr>
            <w:color w:val="007FAD"/>
            <w:w w:val="110"/>
            <w:sz w:val="12"/>
          </w:rPr>
          <w:t>chemists. 14th ed. Washington DC: Association of Official Analytical Chemists;</w:t>
        </w:r>
      </w:hyperlink>
      <w:r>
        <w:rPr>
          <w:color w:val="007FAD"/>
          <w:spacing w:val="40"/>
          <w:w w:val="110"/>
          <w:sz w:val="12"/>
        </w:rPr>
        <w:t> </w:t>
      </w:r>
      <w:hyperlink r:id="rId39">
        <w:r>
          <w:rPr>
            <w:color w:val="007FAD"/>
            <w:spacing w:val="-2"/>
            <w:w w:val="110"/>
            <w:sz w:val="12"/>
          </w:rPr>
          <w:t>1984</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hyperlink r:id="rId40">
        <w:r>
          <w:rPr>
            <w:color w:val="007FAD"/>
            <w:w w:val="115"/>
            <w:sz w:val="12"/>
          </w:rPr>
          <w:t>AOAC.</w:t>
        </w:r>
        <w:r>
          <w:rPr>
            <w:color w:val="007FAD"/>
            <w:spacing w:val="40"/>
            <w:w w:val="115"/>
            <w:sz w:val="12"/>
          </w:rPr>
          <w:t>  </w:t>
        </w:r>
        <w:r>
          <w:rPr>
            <w:color w:val="007FAD"/>
            <w:w w:val="115"/>
            <w:sz w:val="12"/>
          </w:rPr>
          <w:t>Official</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tentative</w:t>
        </w:r>
        <w:r>
          <w:rPr>
            <w:color w:val="007FAD"/>
            <w:spacing w:val="40"/>
            <w:w w:val="115"/>
            <w:sz w:val="12"/>
          </w:rPr>
          <w:t>  </w:t>
        </w:r>
        <w:r>
          <w:rPr>
            <w:color w:val="007FAD"/>
            <w:w w:val="115"/>
            <w:sz w:val="12"/>
          </w:rPr>
          <w:t>methods</w:t>
        </w:r>
        <w:r>
          <w:rPr>
            <w:color w:val="007FAD"/>
            <w:spacing w:val="67"/>
            <w:w w:val="115"/>
            <w:sz w:val="12"/>
          </w:rPr>
          <w:t>  </w:t>
        </w:r>
        <w:r>
          <w:rPr>
            <w:color w:val="007FAD"/>
            <w:w w:val="115"/>
            <w:sz w:val="12"/>
          </w:rPr>
          <w:t>of</w:t>
        </w:r>
        <w:r>
          <w:rPr>
            <w:color w:val="007FAD"/>
            <w:spacing w:val="40"/>
            <w:w w:val="115"/>
            <w:sz w:val="12"/>
          </w:rPr>
          <w:t>  </w:t>
        </w:r>
        <w:r>
          <w:rPr>
            <w:color w:val="007FAD"/>
            <w:w w:val="115"/>
            <w:sz w:val="12"/>
          </w:rPr>
          <w:t>analysis</w:t>
        </w:r>
        <w:r>
          <w:rPr>
            <w:color w:val="007FAD"/>
            <w:spacing w:val="40"/>
            <w:w w:val="115"/>
            <w:sz w:val="12"/>
          </w:rPr>
          <w:t>  </w:t>
        </w:r>
        <w:r>
          <w:rPr>
            <w:color w:val="007FAD"/>
            <w:w w:val="115"/>
            <w:sz w:val="12"/>
          </w:rPr>
          <w:t>of</w:t>
        </w:r>
        <w:r>
          <w:rPr>
            <w:color w:val="007FAD"/>
            <w:spacing w:val="67"/>
            <w:w w:val="115"/>
            <w:sz w:val="12"/>
          </w:rPr>
          <w:t>  </w:t>
        </w:r>
        <w:r>
          <w:rPr>
            <w:color w:val="007FAD"/>
            <w:w w:val="115"/>
            <w:sz w:val="12"/>
          </w:rPr>
          <w:t>the</w:t>
        </w:r>
      </w:hyperlink>
      <w:r>
        <w:rPr>
          <w:color w:val="007FAD"/>
          <w:spacing w:val="40"/>
          <w:w w:val="115"/>
          <w:sz w:val="12"/>
        </w:rPr>
        <w:t> </w:t>
      </w:r>
      <w:hyperlink r:id="rId40">
        <w:r>
          <w:rPr>
            <w:color w:val="007FAD"/>
            <w:w w:val="115"/>
            <w:sz w:val="12"/>
          </w:rPr>
          <w:t>AOAC. Washington: AOAC; 1990. 978</w:t>
        </w:r>
      </w:hyperlink>
      <w:r>
        <w:rPr>
          <w:w w:val="115"/>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r>
        <w:rPr>
          <w:w w:val="110"/>
          <w:sz w:val="12"/>
        </w:rPr>
        <w:t>Dubois M, Giles KA, Hamilton JK, Rebors PA, Smith F. Calorimetric method </w:t>
      </w:r>
      <w:r>
        <w:rPr>
          <w:w w:val="110"/>
          <w:sz w:val="12"/>
        </w:rPr>
        <w:t>for</w:t>
      </w:r>
      <w:r>
        <w:rPr>
          <w:spacing w:val="40"/>
          <w:w w:val="115"/>
          <w:sz w:val="12"/>
        </w:rPr>
        <w:t> </w:t>
      </w:r>
      <w:r>
        <w:rPr>
          <w:w w:val="115"/>
          <w:sz w:val="12"/>
        </w:rPr>
        <w:t>determination</w:t>
      </w:r>
      <w:r>
        <w:rPr>
          <w:w w:val="115"/>
          <w:sz w:val="12"/>
        </w:rPr>
        <w:t> of</w:t>
      </w:r>
      <w:r>
        <w:rPr>
          <w:w w:val="115"/>
          <w:sz w:val="12"/>
        </w:rPr>
        <w:t> sugars</w:t>
      </w:r>
      <w:r>
        <w:rPr>
          <w:w w:val="115"/>
          <w:sz w:val="12"/>
        </w:rPr>
        <w:t> and</w:t>
      </w:r>
      <w:r>
        <w:rPr>
          <w:w w:val="115"/>
          <w:sz w:val="12"/>
        </w:rPr>
        <w:t> related</w:t>
      </w:r>
      <w:r>
        <w:rPr>
          <w:w w:val="115"/>
          <w:sz w:val="12"/>
        </w:rPr>
        <w:t> substances.</w:t>
      </w:r>
      <w:r>
        <w:rPr>
          <w:w w:val="115"/>
          <w:sz w:val="12"/>
        </w:rPr>
        <w:t> Anal</w:t>
      </w:r>
      <w:r>
        <w:rPr>
          <w:w w:val="115"/>
          <w:sz w:val="12"/>
        </w:rPr>
        <w:t> Chem</w:t>
      </w:r>
      <w:r>
        <w:rPr>
          <w:w w:val="115"/>
          <w:sz w:val="12"/>
        </w:rPr>
        <w:t> 1956;28:350–6.</w:t>
      </w:r>
      <w:r>
        <w:rPr>
          <w:spacing w:val="40"/>
          <w:w w:val="115"/>
          <w:sz w:val="12"/>
        </w:rPr>
        <w:t> </w:t>
      </w:r>
      <w:r>
        <w:rPr>
          <w:w w:val="115"/>
          <w:sz w:val="12"/>
        </w:rPr>
        <w:t>doi: </w:t>
      </w:r>
      <w:hyperlink r:id="rId41">
        <w:r>
          <w:rPr>
            <w:color w:val="007FAD"/>
            <w:w w:val="115"/>
            <w:sz w:val="12"/>
            <w:u w:val="single" w:color="000000"/>
          </w:rPr>
          <w:t>https://doi.org/10.1021/ac60111a017</w:t>
        </w:r>
      </w:hyperlink>
      <w:r>
        <w:rPr>
          <w:w w:val="115"/>
          <w:sz w:val="12"/>
          <w:u w:val="none"/>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r>
        <w:rPr>
          <w:w w:val="110"/>
          <w:sz w:val="12"/>
        </w:rPr>
        <w:t>Baker</w:t>
      </w:r>
      <w:r>
        <w:rPr>
          <w:w w:val="110"/>
          <w:sz w:val="12"/>
        </w:rPr>
        <w:t> DH,</w:t>
      </w:r>
      <w:r>
        <w:rPr>
          <w:w w:val="110"/>
          <w:sz w:val="12"/>
        </w:rPr>
        <w:t> Han Y.</w:t>
      </w:r>
      <w:r>
        <w:rPr>
          <w:w w:val="110"/>
          <w:sz w:val="12"/>
        </w:rPr>
        <w:t> Ideal</w:t>
      </w:r>
      <w:r>
        <w:rPr>
          <w:w w:val="110"/>
          <w:sz w:val="12"/>
        </w:rPr>
        <w:t> amino</w:t>
      </w:r>
      <w:r>
        <w:rPr>
          <w:w w:val="110"/>
          <w:sz w:val="12"/>
        </w:rPr>
        <w:t> acid</w:t>
      </w:r>
      <w:r>
        <w:rPr>
          <w:w w:val="110"/>
          <w:sz w:val="12"/>
        </w:rPr>
        <w:t> profile</w:t>
      </w:r>
      <w:r>
        <w:rPr>
          <w:w w:val="110"/>
          <w:sz w:val="12"/>
        </w:rPr>
        <w:t> for chicks</w:t>
      </w:r>
      <w:r>
        <w:rPr>
          <w:w w:val="110"/>
          <w:sz w:val="12"/>
        </w:rPr>
        <w:t> during the</w:t>
      </w:r>
      <w:r>
        <w:rPr>
          <w:w w:val="110"/>
          <w:sz w:val="12"/>
        </w:rPr>
        <w:t> first</w:t>
      </w:r>
      <w:r>
        <w:rPr>
          <w:w w:val="110"/>
          <w:sz w:val="12"/>
        </w:rPr>
        <w:t> </w:t>
      </w:r>
      <w:r>
        <w:rPr>
          <w:w w:val="110"/>
          <w:sz w:val="12"/>
        </w:rPr>
        <w:t>three</w:t>
      </w:r>
      <w:r>
        <w:rPr>
          <w:spacing w:val="40"/>
          <w:w w:val="110"/>
          <w:sz w:val="12"/>
        </w:rPr>
        <w:t> </w:t>
      </w:r>
      <w:r>
        <w:rPr>
          <w:w w:val="110"/>
          <w:sz w:val="12"/>
        </w:rPr>
        <w:t>weeks’ post hatching. Poultr Sci 1994;73:1441–7. doi: </w:t>
      </w:r>
      <w:hyperlink r:id="rId42">
        <w:r>
          <w:rPr>
            <w:color w:val="007FAD"/>
            <w:w w:val="110"/>
            <w:sz w:val="12"/>
            <w:u w:val="single" w:color="000000"/>
          </w:rPr>
          <w:t>https://doi.org/10.3382/</w:t>
        </w:r>
      </w:hyperlink>
      <w:r>
        <w:rPr>
          <w:color w:val="007FAD"/>
          <w:spacing w:val="40"/>
          <w:w w:val="110"/>
          <w:sz w:val="12"/>
          <w:u w:val="none"/>
        </w:rPr>
        <w:t> </w:t>
      </w:r>
      <w:hyperlink r:id="rId42">
        <w:r>
          <w:rPr>
            <w:color w:val="007FAD"/>
            <w:spacing w:val="-2"/>
            <w:w w:val="110"/>
            <w:sz w:val="12"/>
            <w:u w:val="single" w:color="000000"/>
          </w:rPr>
          <w:t>ps.0731441</w:t>
        </w:r>
      </w:hyperlink>
      <w:r>
        <w:rPr>
          <w:spacing w:val="-2"/>
          <w:w w:val="110"/>
          <w:sz w:val="12"/>
          <w:u w:val="none"/>
        </w:rPr>
        <w:t>.</w:t>
      </w:r>
    </w:p>
    <w:p>
      <w:pPr>
        <w:spacing w:after="0" w:line="280" w:lineRule="auto"/>
        <w:jc w:val="both"/>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2"/>
        </w:numPr>
        <w:tabs>
          <w:tab w:pos="424" w:val="left" w:leader="none"/>
        </w:tabs>
        <w:spacing w:line="280" w:lineRule="auto" w:before="115" w:after="0"/>
        <w:ind w:left="424" w:right="38" w:hanging="310"/>
        <w:jc w:val="both"/>
        <w:rPr>
          <w:sz w:val="12"/>
        </w:rPr>
      </w:pPr>
      <w:bookmarkStart w:name="_bookmark21" w:id="42"/>
      <w:bookmarkEnd w:id="42"/>
      <w:r>
        <w:rPr/>
      </w:r>
      <w:bookmarkStart w:name="_bookmark22" w:id="43"/>
      <w:bookmarkEnd w:id="43"/>
      <w:r>
        <w:rPr/>
      </w:r>
      <w:r>
        <w:rPr>
          <w:w w:val="110"/>
          <w:sz w:val="12"/>
        </w:rPr>
        <w:t>Bligh</w:t>
      </w:r>
      <w:r>
        <w:rPr>
          <w:w w:val="110"/>
          <w:sz w:val="12"/>
        </w:rPr>
        <w:t> EG,</w:t>
      </w:r>
      <w:r>
        <w:rPr>
          <w:w w:val="110"/>
          <w:sz w:val="12"/>
        </w:rPr>
        <w:t> Dyer</w:t>
      </w:r>
      <w:r>
        <w:rPr>
          <w:w w:val="110"/>
          <w:sz w:val="12"/>
        </w:rPr>
        <w:t> WJ.</w:t>
      </w:r>
      <w:r>
        <w:rPr>
          <w:w w:val="110"/>
          <w:sz w:val="12"/>
        </w:rPr>
        <w:t> A</w:t>
      </w:r>
      <w:r>
        <w:rPr>
          <w:w w:val="110"/>
          <w:sz w:val="12"/>
        </w:rPr>
        <w:t> rapid</w:t>
      </w:r>
      <w:r>
        <w:rPr>
          <w:w w:val="110"/>
          <w:sz w:val="12"/>
        </w:rPr>
        <w:t> method</w:t>
      </w:r>
      <w:r>
        <w:rPr>
          <w:w w:val="110"/>
          <w:sz w:val="12"/>
        </w:rPr>
        <w:t> of</w:t>
      </w:r>
      <w:r>
        <w:rPr>
          <w:w w:val="110"/>
          <w:sz w:val="12"/>
        </w:rPr>
        <w:t> total</w:t>
      </w:r>
      <w:r>
        <w:rPr>
          <w:w w:val="110"/>
          <w:sz w:val="12"/>
        </w:rPr>
        <w:t> lipid</w:t>
      </w:r>
      <w:r>
        <w:rPr>
          <w:w w:val="110"/>
          <w:sz w:val="12"/>
        </w:rPr>
        <w:t> extraction</w:t>
      </w:r>
      <w:r>
        <w:rPr>
          <w:w w:val="110"/>
          <w:sz w:val="12"/>
        </w:rPr>
        <w:t> and</w:t>
      </w:r>
      <w:r>
        <w:rPr>
          <w:w w:val="110"/>
          <w:sz w:val="12"/>
        </w:rPr>
        <w:t> </w:t>
      </w:r>
      <w:r>
        <w:rPr>
          <w:w w:val="110"/>
          <w:sz w:val="12"/>
        </w:rPr>
        <w:t>purification.</w:t>
      </w:r>
      <w:r>
        <w:rPr>
          <w:spacing w:val="80"/>
          <w:w w:val="110"/>
          <w:sz w:val="12"/>
        </w:rPr>
        <w:t> </w:t>
      </w:r>
      <w:r>
        <w:rPr>
          <w:w w:val="110"/>
          <w:sz w:val="12"/>
        </w:rPr>
        <w:t>Can</w:t>
      </w:r>
      <w:r>
        <w:rPr>
          <w:w w:val="110"/>
          <w:sz w:val="12"/>
        </w:rPr>
        <w:t> </w:t>
      </w:r>
      <w:r>
        <w:rPr>
          <w:sz w:val="12"/>
        </w:rPr>
        <w:t>J </w:t>
      </w:r>
      <w:r>
        <w:rPr>
          <w:w w:val="110"/>
          <w:sz w:val="12"/>
        </w:rPr>
        <w:t>Biochem</w:t>
      </w:r>
      <w:r>
        <w:rPr>
          <w:w w:val="110"/>
          <w:sz w:val="12"/>
        </w:rPr>
        <w:t> Physiol</w:t>
      </w:r>
      <w:r>
        <w:rPr>
          <w:w w:val="110"/>
          <w:sz w:val="12"/>
        </w:rPr>
        <w:t> 1959;37:911–7.</w:t>
      </w:r>
      <w:r>
        <w:rPr>
          <w:w w:val="110"/>
          <w:sz w:val="12"/>
        </w:rPr>
        <w:t> doi:</w:t>
      </w:r>
      <w:r>
        <w:rPr>
          <w:w w:val="110"/>
          <w:sz w:val="12"/>
        </w:rPr>
        <w:t> </w:t>
      </w:r>
      <w:hyperlink r:id="rId43">
        <w:r>
          <w:rPr>
            <w:color w:val="007FAD"/>
            <w:w w:val="110"/>
            <w:sz w:val="12"/>
            <w:u w:val="single" w:color="000000"/>
          </w:rPr>
          <w:t>https://doi.org/10.1139/o59-099</w:t>
        </w:r>
      </w:hyperlink>
      <w:r>
        <w:rPr>
          <w:w w:val="110"/>
          <w:sz w:val="12"/>
          <w:u w:val="none"/>
        </w:rPr>
        <w:t>.</w:t>
      </w:r>
      <w:r>
        <w:rPr>
          <w:spacing w:val="40"/>
          <w:w w:val="110"/>
          <w:sz w:val="12"/>
          <w:u w:val="none"/>
        </w:rPr>
        <w:t> </w:t>
      </w:r>
      <w:r>
        <w:rPr>
          <w:spacing w:val="-2"/>
          <w:w w:val="110"/>
          <w:sz w:val="12"/>
          <w:u w:val="none"/>
        </w:rPr>
        <w:t>533-533.</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Foran</w:t>
      </w:r>
      <w:r>
        <w:rPr>
          <w:w w:val="110"/>
          <w:sz w:val="12"/>
        </w:rPr>
        <w:t> AJ,</w:t>
      </w:r>
      <w:r>
        <w:rPr>
          <w:w w:val="110"/>
          <w:sz w:val="12"/>
        </w:rPr>
        <w:t> Carpenter</w:t>
      </w:r>
      <w:r>
        <w:rPr>
          <w:w w:val="110"/>
          <w:sz w:val="12"/>
        </w:rPr>
        <w:t> DO,</w:t>
      </w:r>
      <w:r>
        <w:rPr>
          <w:w w:val="110"/>
          <w:sz w:val="12"/>
        </w:rPr>
        <w:t> Hamilton</w:t>
      </w:r>
      <w:r>
        <w:rPr>
          <w:w w:val="110"/>
          <w:sz w:val="12"/>
        </w:rPr>
        <w:t> MC,</w:t>
      </w:r>
      <w:r>
        <w:rPr>
          <w:w w:val="110"/>
          <w:sz w:val="12"/>
        </w:rPr>
        <w:t> Knuth</w:t>
      </w:r>
      <w:r>
        <w:rPr>
          <w:w w:val="110"/>
          <w:sz w:val="12"/>
        </w:rPr>
        <w:t> BA,</w:t>
      </w:r>
      <w:r>
        <w:rPr>
          <w:w w:val="110"/>
          <w:sz w:val="12"/>
        </w:rPr>
        <w:t> Schwager</w:t>
      </w:r>
      <w:r>
        <w:rPr>
          <w:w w:val="110"/>
          <w:sz w:val="12"/>
        </w:rPr>
        <w:t> SJ.</w:t>
      </w:r>
      <w:r>
        <w:rPr>
          <w:w w:val="110"/>
          <w:sz w:val="12"/>
        </w:rPr>
        <w:t> </w:t>
      </w:r>
      <w:r>
        <w:rPr>
          <w:w w:val="110"/>
          <w:sz w:val="12"/>
        </w:rPr>
        <w:t>Risk-based</w:t>
      </w:r>
      <w:r>
        <w:rPr>
          <w:spacing w:val="40"/>
          <w:w w:val="110"/>
          <w:sz w:val="12"/>
        </w:rPr>
        <w:t> </w:t>
      </w:r>
      <w:r>
        <w:rPr>
          <w:w w:val="110"/>
          <w:sz w:val="12"/>
        </w:rPr>
        <w:t>consumption advice for farmed Atlantic and Wild Pacific salmon contaminated</w:t>
      </w:r>
      <w:r>
        <w:rPr>
          <w:spacing w:val="40"/>
          <w:w w:val="110"/>
          <w:sz w:val="12"/>
        </w:rPr>
        <w:t> </w:t>
      </w:r>
      <w:r>
        <w:rPr>
          <w:w w:val="110"/>
          <w:sz w:val="12"/>
        </w:rPr>
        <w:t>with</w:t>
      </w:r>
      <w:r>
        <w:rPr>
          <w:spacing w:val="32"/>
          <w:w w:val="110"/>
          <w:sz w:val="12"/>
        </w:rPr>
        <w:t> </w:t>
      </w:r>
      <w:r>
        <w:rPr>
          <w:w w:val="110"/>
          <w:sz w:val="12"/>
        </w:rPr>
        <w:t>dioxins</w:t>
      </w:r>
      <w:r>
        <w:rPr>
          <w:spacing w:val="32"/>
          <w:w w:val="110"/>
          <w:sz w:val="12"/>
        </w:rPr>
        <w:t> </w:t>
      </w:r>
      <w:r>
        <w:rPr>
          <w:w w:val="110"/>
          <w:sz w:val="12"/>
        </w:rPr>
        <w:t>and</w:t>
      </w:r>
      <w:r>
        <w:rPr>
          <w:spacing w:val="32"/>
          <w:w w:val="110"/>
          <w:sz w:val="12"/>
        </w:rPr>
        <w:t> </w:t>
      </w:r>
      <w:r>
        <w:rPr>
          <w:w w:val="110"/>
          <w:sz w:val="12"/>
        </w:rPr>
        <w:t>dioxin-like</w:t>
      </w:r>
      <w:r>
        <w:rPr>
          <w:spacing w:val="33"/>
          <w:w w:val="110"/>
          <w:sz w:val="12"/>
        </w:rPr>
        <w:t> </w:t>
      </w:r>
      <w:r>
        <w:rPr>
          <w:w w:val="110"/>
          <w:sz w:val="12"/>
        </w:rPr>
        <w:t>compounds.</w:t>
      </w:r>
      <w:r>
        <w:rPr>
          <w:spacing w:val="33"/>
          <w:w w:val="110"/>
          <w:sz w:val="12"/>
        </w:rPr>
        <w:t> </w:t>
      </w:r>
      <w:r>
        <w:rPr>
          <w:w w:val="110"/>
          <w:sz w:val="12"/>
        </w:rPr>
        <w:t>Environ</w:t>
      </w:r>
      <w:r>
        <w:rPr>
          <w:spacing w:val="32"/>
          <w:w w:val="110"/>
          <w:sz w:val="12"/>
        </w:rPr>
        <w:t> </w:t>
      </w:r>
      <w:r>
        <w:rPr>
          <w:w w:val="110"/>
          <w:sz w:val="12"/>
        </w:rPr>
        <w:t>Health</w:t>
      </w:r>
      <w:r>
        <w:rPr>
          <w:spacing w:val="33"/>
          <w:w w:val="110"/>
          <w:sz w:val="12"/>
        </w:rPr>
        <w:t> </w:t>
      </w:r>
      <w:r>
        <w:rPr>
          <w:w w:val="110"/>
          <w:sz w:val="12"/>
        </w:rPr>
        <w:t>Perspect</w:t>
      </w:r>
      <w:r>
        <w:rPr>
          <w:spacing w:val="32"/>
          <w:w w:val="110"/>
          <w:sz w:val="12"/>
        </w:rPr>
        <w:t> </w:t>
      </w:r>
      <w:r>
        <w:rPr>
          <w:w w:val="110"/>
          <w:sz w:val="12"/>
        </w:rPr>
        <w:t>2005;113</w:t>
      </w:r>
    </w:p>
    <w:p>
      <w:pPr>
        <w:spacing w:before="0"/>
        <w:ind w:left="426" w:right="0" w:firstLine="0"/>
        <w:jc w:val="both"/>
        <w:rPr>
          <w:sz w:val="12"/>
        </w:rPr>
      </w:pPr>
      <w:r>
        <w:rPr>
          <w:w w:val="110"/>
          <w:sz w:val="12"/>
        </w:rPr>
        <w:t>(5):552–7.</w:t>
      </w:r>
      <w:r>
        <w:rPr>
          <w:spacing w:val="23"/>
          <w:w w:val="110"/>
          <w:sz w:val="12"/>
        </w:rPr>
        <w:t> </w:t>
      </w:r>
      <w:r>
        <w:rPr>
          <w:w w:val="110"/>
          <w:sz w:val="12"/>
        </w:rPr>
        <w:t>doi:</w:t>
      </w:r>
      <w:r>
        <w:rPr>
          <w:spacing w:val="24"/>
          <w:w w:val="110"/>
          <w:sz w:val="12"/>
        </w:rPr>
        <w:t> </w:t>
      </w:r>
      <w:hyperlink r:id="rId44">
        <w:r>
          <w:rPr>
            <w:color w:val="007FAD"/>
            <w:spacing w:val="-2"/>
            <w:w w:val="110"/>
            <w:sz w:val="12"/>
            <w:u w:val="single" w:color="000000"/>
          </w:rPr>
          <w:t>https://doi.org/10.1289/chp.7626</w:t>
        </w:r>
      </w:hyperlink>
      <w:r>
        <w:rPr>
          <w:spacing w:val="-2"/>
          <w:w w:val="110"/>
          <w:sz w:val="12"/>
          <w:u w:val="none"/>
        </w:rPr>
        <w:t>.</w:t>
      </w:r>
    </w:p>
    <w:p>
      <w:pPr>
        <w:pStyle w:val="ListParagraph"/>
        <w:numPr>
          <w:ilvl w:val="0"/>
          <w:numId w:val="2"/>
        </w:numPr>
        <w:tabs>
          <w:tab w:pos="424" w:val="left" w:leader="none"/>
          <w:tab w:pos="426" w:val="left" w:leader="none"/>
        </w:tabs>
        <w:spacing w:line="280" w:lineRule="auto" w:before="22" w:after="0"/>
        <w:ind w:left="426" w:right="38" w:hanging="311"/>
        <w:jc w:val="both"/>
        <w:rPr>
          <w:sz w:val="12"/>
        </w:rPr>
      </w:pPr>
      <w:r>
        <w:rPr>
          <w:w w:val="110"/>
          <w:sz w:val="12"/>
        </w:rPr>
        <w:t>Hawaibam</w:t>
      </w:r>
      <w:r>
        <w:rPr>
          <w:w w:val="110"/>
          <w:sz w:val="12"/>
        </w:rPr>
        <w:t> R,</w:t>
      </w:r>
      <w:r>
        <w:rPr>
          <w:w w:val="110"/>
          <w:sz w:val="12"/>
        </w:rPr>
        <w:t> Abdul</w:t>
      </w:r>
      <w:r>
        <w:rPr>
          <w:w w:val="110"/>
          <w:sz w:val="12"/>
        </w:rPr>
        <w:t> H,</w:t>
      </w:r>
      <w:r>
        <w:rPr>
          <w:w w:val="110"/>
          <w:sz w:val="12"/>
        </w:rPr>
        <w:t> Sarojnalini</w:t>
      </w:r>
      <w:r>
        <w:rPr>
          <w:w w:val="110"/>
          <w:sz w:val="12"/>
        </w:rPr>
        <w:t> C.</w:t>
      </w:r>
      <w:r>
        <w:rPr>
          <w:w w:val="110"/>
          <w:sz w:val="12"/>
        </w:rPr>
        <w:t> Proximate</w:t>
      </w:r>
      <w:r>
        <w:rPr>
          <w:w w:val="110"/>
          <w:sz w:val="12"/>
        </w:rPr>
        <w:t> composition</w:t>
      </w:r>
      <w:r>
        <w:rPr>
          <w:w w:val="110"/>
          <w:sz w:val="12"/>
        </w:rPr>
        <w:t> and</w:t>
      </w:r>
      <w:r>
        <w:rPr>
          <w:w w:val="110"/>
          <w:sz w:val="12"/>
        </w:rPr>
        <w:t> amino</w:t>
      </w:r>
      <w:r>
        <w:rPr>
          <w:w w:val="110"/>
          <w:sz w:val="12"/>
        </w:rPr>
        <w:t> </w:t>
      </w:r>
      <w:r>
        <w:rPr>
          <w:w w:val="110"/>
          <w:sz w:val="12"/>
        </w:rPr>
        <w:t>acid</w:t>
      </w:r>
      <w:r>
        <w:rPr>
          <w:spacing w:val="40"/>
          <w:w w:val="110"/>
          <w:sz w:val="12"/>
        </w:rPr>
        <w:t> </w:t>
      </w:r>
      <w:r>
        <w:rPr>
          <w:w w:val="110"/>
          <w:sz w:val="12"/>
        </w:rPr>
        <w:t>profile of</w:t>
      </w:r>
      <w:r>
        <w:rPr>
          <w:spacing w:val="-1"/>
          <w:w w:val="110"/>
          <w:sz w:val="12"/>
        </w:rPr>
        <w:t> </w:t>
      </w:r>
      <w:r>
        <w:rPr>
          <w:w w:val="110"/>
          <w:sz w:val="12"/>
        </w:rPr>
        <w:t>some hill-stream fishes of</w:t>
      </w:r>
      <w:r>
        <w:rPr>
          <w:spacing w:val="-1"/>
          <w:w w:val="110"/>
          <w:sz w:val="12"/>
        </w:rPr>
        <w:t> </w:t>
      </w:r>
      <w:r>
        <w:rPr>
          <w:w w:val="110"/>
          <w:sz w:val="12"/>
        </w:rPr>
        <w:t>Manipur, India.</w:t>
      </w:r>
      <w:r>
        <w:rPr>
          <w:spacing w:val="-1"/>
          <w:w w:val="110"/>
          <w:sz w:val="12"/>
        </w:rPr>
        <w:t> </w:t>
      </w:r>
      <w:r>
        <w:rPr>
          <w:w w:val="110"/>
          <w:sz w:val="12"/>
        </w:rPr>
        <w:t>Int</w:t>
      </w:r>
      <w:r>
        <w:rPr>
          <w:spacing w:val="-1"/>
          <w:w w:val="110"/>
          <w:sz w:val="12"/>
        </w:rPr>
        <w:t> </w:t>
      </w:r>
      <w:r>
        <w:rPr>
          <w:sz w:val="12"/>
        </w:rPr>
        <w:t>J </w:t>
      </w:r>
      <w:r>
        <w:rPr>
          <w:w w:val="110"/>
          <w:sz w:val="12"/>
        </w:rPr>
        <w:t>Sci</w:t>
      </w:r>
      <w:r>
        <w:rPr>
          <w:spacing w:val="-1"/>
          <w:w w:val="110"/>
          <w:sz w:val="12"/>
        </w:rPr>
        <w:t> </w:t>
      </w:r>
      <w:r>
        <w:rPr>
          <w:w w:val="110"/>
          <w:sz w:val="12"/>
        </w:rPr>
        <w:t>Res 2014;3(8). doi:</w:t>
      </w:r>
      <w:r>
        <w:rPr>
          <w:spacing w:val="40"/>
          <w:w w:val="110"/>
          <w:sz w:val="12"/>
        </w:rPr>
        <w:t> </w:t>
      </w:r>
      <w:hyperlink r:id="rId45">
        <w:r>
          <w:rPr>
            <w:color w:val="007FAD"/>
            <w:w w:val="110"/>
            <w:sz w:val="12"/>
            <w:u w:val="single" w:color="000000"/>
          </w:rPr>
          <w:t>https://doi.org/10.15373/22778179</w:t>
        </w:r>
      </w:hyperlink>
      <w:r>
        <w:rPr>
          <w:w w:val="110"/>
          <w:sz w:val="12"/>
          <w:u w:val="none"/>
        </w:rPr>
        <w:t>. 2277-8179.</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6">
        <w:r>
          <w:rPr>
            <w:color w:val="007FAD"/>
            <w:w w:val="110"/>
            <w:sz w:val="12"/>
          </w:rPr>
          <w:t>Buchtová</w:t>
        </w:r>
        <w:r>
          <w:rPr>
            <w:color w:val="007FAD"/>
            <w:w w:val="110"/>
            <w:sz w:val="12"/>
          </w:rPr>
          <w:t> H,</w:t>
        </w:r>
        <w:r>
          <w:rPr>
            <w:color w:val="007FAD"/>
            <w:w w:val="110"/>
            <w:sz w:val="12"/>
          </w:rPr>
          <w:t> František</w:t>
        </w:r>
        <w:r>
          <w:rPr>
            <w:color w:val="007FAD"/>
            <w:w w:val="110"/>
            <w:sz w:val="12"/>
          </w:rPr>
          <w:t> </w:t>
        </w:r>
        <w:r>
          <w:rPr>
            <w:color w:val="007FAD"/>
            <w:sz w:val="12"/>
          </w:rPr>
          <w:t>J. </w:t>
        </w:r>
        <w:r>
          <w:rPr>
            <w:color w:val="007FAD"/>
            <w:w w:val="110"/>
            <w:sz w:val="12"/>
          </w:rPr>
          <w:t>A</w:t>
        </w:r>
        <w:r>
          <w:rPr>
            <w:color w:val="007FAD"/>
            <w:w w:val="110"/>
            <w:sz w:val="12"/>
          </w:rPr>
          <w:t> new</w:t>
        </w:r>
        <w:r>
          <w:rPr>
            <w:color w:val="007FAD"/>
            <w:w w:val="110"/>
            <w:sz w:val="12"/>
          </w:rPr>
          <w:t> look</w:t>
        </w:r>
        <w:r>
          <w:rPr>
            <w:color w:val="007FAD"/>
            <w:w w:val="110"/>
            <w:sz w:val="12"/>
          </w:rPr>
          <w:t> at</w:t>
        </w:r>
        <w:r>
          <w:rPr>
            <w:color w:val="007FAD"/>
            <w:w w:val="110"/>
            <w:sz w:val="12"/>
          </w:rPr>
          <w:t> the</w:t>
        </w:r>
        <w:r>
          <w:rPr>
            <w:color w:val="007FAD"/>
            <w:w w:val="110"/>
            <w:sz w:val="12"/>
          </w:rPr>
          <w:t> assessment</w:t>
        </w:r>
        <w:r>
          <w:rPr>
            <w:color w:val="007FAD"/>
            <w:w w:val="110"/>
            <w:sz w:val="12"/>
          </w:rPr>
          <w:t> of</w:t>
        </w:r>
        <w:r>
          <w:rPr>
            <w:color w:val="007FAD"/>
            <w:w w:val="110"/>
            <w:sz w:val="12"/>
          </w:rPr>
          <w:t> the</w:t>
        </w:r>
        <w:r>
          <w:rPr>
            <w:color w:val="007FAD"/>
            <w:w w:val="110"/>
            <w:sz w:val="12"/>
          </w:rPr>
          <w:t> silver</w:t>
        </w:r>
        <w:r>
          <w:rPr>
            <w:color w:val="007FAD"/>
            <w:w w:val="110"/>
            <w:sz w:val="12"/>
          </w:rPr>
          <w:t> carp</w:t>
        </w:r>
      </w:hyperlink>
      <w:r>
        <w:rPr>
          <w:color w:val="007FAD"/>
          <w:spacing w:val="40"/>
          <w:w w:val="110"/>
          <w:sz w:val="12"/>
        </w:rPr>
        <w:t> </w:t>
      </w:r>
      <w:hyperlink r:id="rId46">
        <w:r>
          <w:rPr>
            <w:color w:val="007FAD"/>
            <w:w w:val="110"/>
            <w:sz w:val="12"/>
          </w:rPr>
          <w:t>(Hypophthalmichthys</w:t>
        </w:r>
        <w:r>
          <w:rPr>
            <w:color w:val="007FAD"/>
            <w:w w:val="110"/>
            <w:sz w:val="12"/>
          </w:rPr>
          <w:t> molitrix</w:t>
        </w:r>
        <w:r>
          <w:rPr>
            <w:color w:val="007FAD"/>
            <w:w w:val="110"/>
            <w:sz w:val="12"/>
          </w:rPr>
          <w:t> Val.)</w:t>
        </w:r>
        <w:r>
          <w:rPr>
            <w:color w:val="007FAD"/>
            <w:w w:val="110"/>
            <w:sz w:val="12"/>
          </w:rPr>
          <w:t> as</w:t>
        </w:r>
        <w:r>
          <w:rPr>
            <w:color w:val="007FAD"/>
            <w:w w:val="110"/>
            <w:sz w:val="12"/>
          </w:rPr>
          <w:t> a</w:t>
        </w:r>
        <w:r>
          <w:rPr>
            <w:color w:val="007FAD"/>
            <w:w w:val="110"/>
            <w:sz w:val="12"/>
          </w:rPr>
          <w:t> food</w:t>
        </w:r>
        <w:r>
          <w:rPr>
            <w:color w:val="007FAD"/>
            <w:w w:val="110"/>
            <w:sz w:val="12"/>
          </w:rPr>
          <w:t> fish.</w:t>
        </w:r>
        <w:r>
          <w:rPr>
            <w:color w:val="007FAD"/>
            <w:w w:val="110"/>
            <w:sz w:val="12"/>
          </w:rPr>
          <w:t> Czech</w:t>
        </w:r>
        <w:r>
          <w:rPr>
            <w:color w:val="007FAD"/>
            <w:w w:val="110"/>
            <w:sz w:val="12"/>
          </w:rPr>
          <w:t> </w:t>
        </w:r>
        <w:r>
          <w:rPr>
            <w:color w:val="007FAD"/>
            <w:sz w:val="12"/>
          </w:rPr>
          <w:t>J </w:t>
        </w:r>
        <w:r>
          <w:rPr>
            <w:color w:val="007FAD"/>
            <w:w w:val="110"/>
            <w:sz w:val="12"/>
          </w:rPr>
          <w:t>Food</w:t>
        </w:r>
        <w:r>
          <w:rPr>
            <w:color w:val="007FAD"/>
            <w:w w:val="110"/>
            <w:sz w:val="12"/>
          </w:rPr>
          <w:t> Sci</w:t>
        </w:r>
        <w:r>
          <w:rPr>
            <w:color w:val="007FAD"/>
            <w:w w:val="110"/>
            <w:sz w:val="12"/>
          </w:rPr>
          <w:t> </w:t>
        </w:r>
        <w:r>
          <w:rPr>
            <w:color w:val="007FAD"/>
            <w:w w:val="110"/>
            <w:sz w:val="12"/>
          </w:rPr>
          <w:t>2011;29</w:t>
        </w:r>
      </w:hyperlink>
      <w:r>
        <w:rPr>
          <w:color w:val="007FAD"/>
          <w:spacing w:val="40"/>
          <w:w w:val="110"/>
          <w:sz w:val="12"/>
        </w:rPr>
        <w:t> </w:t>
      </w:r>
      <w:hyperlink r:id="rId46">
        <w:r>
          <w:rPr>
            <w:color w:val="007FAD"/>
            <w:spacing w:val="-2"/>
            <w:w w:val="110"/>
            <w:sz w:val="12"/>
          </w:rPr>
          <w:t>(5):487–97</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7">
        <w:r>
          <w:rPr>
            <w:color w:val="007FAD"/>
            <w:w w:val="110"/>
            <w:sz w:val="12"/>
          </w:rPr>
          <w:t>Ashraf</w:t>
        </w:r>
        <w:r>
          <w:rPr>
            <w:color w:val="007FAD"/>
            <w:w w:val="110"/>
            <w:sz w:val="12"/>
          </w:rPr>
          <w:t> M,</w:t>
        </w:r>
        <w:r>
          <w:rPr>
            <w:color w:val="007FAD"/>
            <w:w w:val="110"/>
            <w:sz w:val="12"/>
          </w:rPr>
          <w:t> Zafar</w:t>
        </w:r>
        <w:r>
          <w:rPr>
            <w:color w:val="007FAD"/>
            <w:w w:val="110"/>
            <w:sz w:val="12"/>
          </w:rPr>
          <w:t> A,</w:t>
        </w:r>
        <w:r>
          <w:rPr>
            <w:color w:val="007FAD"/>
            <w:w w:val="110"/>
            <w:sz w:val="12"/>
          </w:rPr>
          <w:t> Rauf</w:t>
        </w:r>
        <w:r>
          <w:rPr>
            <w:color w:val="007FAD"/>
            <w:w w:val="110"/>
            <w:sz w:val="12"/>
          </w:rPr>
          <w:t> A, Mehboob</w:t>
        </w:r>
        <w:r>
          <w:rPr>
            <w:color w:val="007FAD"/>
            <w:w w:val="110"/>
            <w:sz w:val="12"/>
          </w:rPr>
          <w:t> S,</w:t>
        </w:r>
        <w:r>
          <w:rPr>
            <w:color w:val="007FAD"/>
            <w:w w:val="110"/>
            <w:sz w:val="12"/>
          </w:rPr>
          <w:t> Qureshi NA. Nutritional</w:t>
        </w:r>
        <w:r>
          <w:rPr>
            <w:color w:val="007FAD"/>
            <w:w w:val="110"/>
            <w:sz w:val="12"/>
          </w:rPr>
          <w:t> values of</w:t>
        </w:r>
        <w:r>
          <w:rPr>
            <w:color w:val="007FAD"/>
            <w:w w:val="110"/>
            <w:sz w:val="12"/>
          </w:rPr>
          <w:t> wild</w:t>
        </w:r>
      </w:hyperlink>
      <w:r>
        <w:rPr>
          <w:color w:val="007FAD"/>
          <w:spacing w:val="40"/>
          <w:w w:val="110"/>
          <w:sz w:val="12"/>
        </w:rPr>
        <w:t> </w:t>
      </w:r>
      <w:hyperlink r:id="rId47">
        <w:r>
          <w:rPr>
            <w:color w:val="007FAD"/>
            <w:w w:val="110"/>
            <w:sz w:val="12"/>
          </w:rPr>
          <w:t>and</w:t>
        </w:r>
        <w:r>
          <w:rPr>
            <w:color w:val="007FAD"/>
            <w:w w:val="110"/>
            <w:sz w:val="12"/>
          </w:rPr>
          <w:t> cultivated</w:t>
        </w:r>
        <w:r>
          <w:rPr>
            <w:color w:val="007FAD"/>
            <w:w w:val="110"/>
            <w:sz w:val="12"/>
          </w:rPr>
          <w:t> silver</w:t>
        </w:r>
        <w:r>
          <w:rPr>
            <w:color w:val="007FAD"/>
            <w:w w:val="110"/>
            <w:sz w:val="12"/>
          </w:rPr>
          <w:t> carp</w:t>
        </w:r>
        <w:r>
          <w:rPr>
            <w:color w:val="007FAD"/>
            <w:w w:val="110"/>
            <w:sz w:val="12"/>
          </w:rPr>
          <w:t> (</w:t>
        </w:r>
        <w:r>
          <w:rPr>
            <w:i/>
            <w:color w:val="007FAD"/>
            <w:w w:val="110"/>
            <w:sz w:val="12"/>
          </w:rPr>
          <w:t>Hypophthalmichthys</w:t>
        </w:r>
        <w:r>
          <w:rPr>
            <w:i/>
            <w:color w:val="007FAD"/>
            <w:w w:val="110"/>
            <w:sz w:val="12"/>
          </w:rPr>
          <w:t> molitrix</w:t>
        </w:r>
        <w:r>
          <w:rPr>
            <w:color w:val="007FAD"/>
            <w:w w:val="110"/>
            <w:sz w:val="12"/>
          </w:rPr>
          <w:t>)</w:t>
        </w:r>
        <w:r>
          <w:rPr>
            <w:color w:val="007FAD"/>
            <w:w w:val="110"/>
            <w:sz w:val="12"/>
          </w:rPr>
          <w:t> and</w:t>
        </w:r>
        <w:r>
          <w:rPr>
            <w:color w:val="007FAD"/>
            <w:w w:val="110"/>
            <w:sz w:val="12"/>
          </w:rPr>
          <w:t> grass</w:t>
        </w:r>
        <w:r>
          <w:rPr>
            <w:color w:val="007FAD"/>
            <w:w w:val="110"/>
            <w:sz w:val="12"/>
          </w:rPr>
          <w:t> </w:t>
        </w:r>
        <w:r>
          <w:rPr>
            <w:color w:val="007FAD"/>
            <w:w w:val="110"/>
            <w:sz w:val="12"/>
          </w:rPr>
          <w:t>carp</w:t>
        </w:r>
      </w:hyperlink>
      <w:r>
        <w:rPr>
          <w:color w:val="007FAD"/>
          <w:spacing w:val="40"/>
          <w:w w:val="110"/>
          <w:sz w:val="12"/>
        </w:rPr>
        <w:t> </w:t>
      </w:r>
      <w:hyperlink r:id="rId47">
        <w:r>
          <w:rPr>
            <w:color w:val="007FAD"/>
            <w:w w:val="110"/>
            <w:sz w:val="12"/>
          </w:rPr>
          <w:t>(</w:t>
        </w:r>
        <w:r>
          <w:rPr>
            <w:i/>
            <w:color w:val="007FAD"/>
            <w:w w:val="110"/>
            <w:sz w:val="12"/>
          </w:rPr>
          <w:t>Ctenopharyngodon idella</w:t>
        </w:r>
        <w:r>
          <w:rPr>
            <w:color w:val="007FAD"/>
            <w:w w:val="110"/>
            <w:sz w:val="12"/>
          </w:rPr>
          <w:t>).</w:t>
        </w:r>
        <w:r>
          <w:rPr>
            <w:color w:val="007FAD"/>
            <w:w w:val="110"/>
            <w:sz w:val="12"/>
          </w:rPr>
          <w:t> Int </w:t>
        </w:r>
        <w:r>
          <w:rPr>
            <w:color w:val="007FAD"/>
            <w:sz w:val="12"/>
          </w:rPr>
          <w:t>J </w:t>
        </w:r>
        <w:r>
          <w:rPr>
            <w:color w:val="007FAD"/>
            <w:w w:val="110"/>
            <w:sz w:val="12"/>
          </w:rPr>
          <w:t>Agric Biol 2011;13:210–4</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Takahashi</w:t>
      </w:r>
      <w:r>
        <w:rPr>
          <w:spacing w:val="-3"/>
          <w:w w:val="110"/>
          <w:sz w:val="12"/>
        </w:rPr>
        <w:t> </w:t>
      </w:r>
      <w:r>
        <w:rPr>
          <w:w w:val="110"/>
          <w:sz w:val="12"/>
        </w:rPr>
        <w:t>T,</w:t>
      </w:r>
      <w:r>
        <w:rPr>
          <w:spacing w:val="-5"/>
          <w:w w:val="110"/>
          <w:sz w:val="12"/>
        </w:rPr>
        <w:t> </w:t>
      </w:r>
      <w:r>
        <w:rPr>
          <w:w w:val="110"/>
          <w:sz w:val="12"/>
        </w:rPr>
        <w:t>Toda</w:t>
      </w:r>
      <w:r>
        <w:rPr>
          <w:spacing w:val="-4"/>
          <w:w w:val="110"/>
          <w:sz w:val="12"/>
        </w:rPr>
        <w:t> </w:t>
      </w:r>
      <w:r>
        <w:rPr>
          <w:w w:val="110"/>
          <w:sz w:val="12"/>
        </w:rPr>
        <w:t>E,</w:t>
      </w:r>
      <w:r>
        <w:rPr>
          <w:spacing w:val="-4"/>
          <w:w w:val="110"/>
          <w:sz w:val="12"/>
        </w:rPr>
        <w:t> </w:t>
      </w:r>
      <w:r>
        <w:rPr>
          <w:w w:val="110"/>
          <w:sz w:val="12"/>
        </w:rPr>
        <w:t>Ram</w:t>
      </w:r>
      <w:r>
        <w:rPr>
          <w:spacing w:val="-4"/>
          <w:w w:val="110"/>
          <w:sz w:val="12"/>
        </w:rPr>
        <w:t> </w:t>
      </w:r>
      <w:r>
        <w:rPr>
          <w:w w:val="110"/>
          <w:sz w:val="12"/>
        </w:rPr>
        <w:t>B,</w:t>
      </w:r>
      <w:r>
        <w:rPr>
          <w:spacing w:val="-5"/>
          <w:w w:val="110"/>
          <w:sz w:val="12"/>
        </w:rPr>
        <w:t> </w:t>
      </w:r>
      <w:r>
        <w:rPr>
          <w:w w:val="110"/>
          <w:sz w:val="12"/>
        </w:rPr>
        <w:t>Singh</w:t>
      </w:r>
      <w:r>
        <w:rPr>
          <w:spacing w:val="-3"/>
          <w:w w:val="110"/>
          <w:sz w:val="12"/>
        </w:rPr>
        <w:t> </w:t>
      </w:r>
      <w:r>
        <w:rPr>
          <w:w w:val="110"/>
          <w:sz w:val="12"/>
        </w:rPr>
        <w:t>FM,</w:t>
      </w:r>
      <w:r>
        <w:rPr>
          <w:spacing w:val="-4"/>
          <w:w w:val="110"/>
          <w:sz w:val="12"/>
        </w:rPr>
        <w:t> </w:t>
      </w:r>
      <w:r>
        <w:rPr>
          <w:w w:val="110"/>
          <w:sz w:val="12"/>
        </w:rPr>
        <w:t>Agnieszka</w:t>
      </w:r>
      <w:r>
        <w:rPr>
          <w:spacing w:val="-4"/>
          <w:w w:val="110"/>
          <w:sz w:val="12"/>
        </w:rPr>
        <w:t> </w:t>
      </w:r>
      <w:r>
        <w:rPr>
          <w:w w:val="110"/>
          <w:sz w:val="12"/>
        </w:rPr>
        <w:t>W,</w:t>
      </w:r>
      <w:r>
        <w:rPr>
          <w:spacing w:val="-4"/>
          <w:w w:val="110"/>
          <w:sz w:val="12"/>
        </w:rPr>
        <w:t> </w:t>
      </w:r>
      <w:r>
        <w:rPr>
          <w:w w:val="110"/>
          <w:sz w:val="12"/>
        </w:rPr>
        <w:t>Douglas</w:t>
      </w:r>
      <w:r>
        <w:rPr>
          <w:spacing w:val="-4"/>
          <w:w w:val="110"/>
          <w:sz w:val="12"/>
        </w:rPr>
        <w:t> </w:t>
      </w:r>
      <w:r>
        <w:rPr>
          <w:w w:val="110"/>
          <w:sz w:val="12"/>
        </w:rPr>
        <w:t>W,</w:t>
      </w:r>
      <w:r>
        <w:rPr>
          <w:spacing w:val="-4"/>
          <w:w w:val="110"/>
          <w:sz w:val="12"/>
        </w:rPr>
        <w:t> </w:t>
      </w:r>
      <w:r>
        <w:rPr>
          <w:w w:val="110"/>
          <w:sz w:val="12"/>
        </w:rPr>
        <w:t>et</w:t>
      </w:r>
      <w:r>
        <w:rPr>
          <w:spacing w:val="-4"/>
          <w:w w:val="110"/>
          <w:sz w:val="12"/>
        </w:rPr>
        <w:t> </w:t>
      </w:r>
      <w:r>
        <w:rPr>
          <w:w w:val="110"/>
          <w:sz w:val="12"/>
        </w:rPr>
        <w:t>al.</w:t>
      </w:r>
      <w:r>
        <w:rPr>
          <w:spacing w:val="-4"/>
          <w:w w:val="110"/>
          <w:sz w:val="12"/>
        </w:rPr>
        <w:t> </w:t>
      </w:r>
      <w:r>
        <w:rPr>
          <w:w w:val="110"/>
          <w:sz w:val="12"/>
        </w:rPr>
        <w:t>Essential</w:t>
      </w:r>
      <w:r>
        <w:rPr>
          <w:spacing w:val="40"/>
          <w:w w:val="110"/>
          <w:sz w:val="12"/>
        </w:rPr>
        <w:t> </w:t>
      </w:r>
      <w:r>
        <w:rPr>
          <w:w w:val="110"/>
          <w:sz w:val="12"/>
        </w:rPr>
        <w:t>and non-essential amino acids in relation to Glutamate. Open Nutraceuticals </w:t>
      </w:r>
      <w:r>
        <w:rPr>
          <w:sz w:val="12"/>
        </w:rPr>
        <w:t>J</w:t>
      </w:r>
      <w:r>
        <w:rPr>
          <w:spacing w:val="40"/>
          <w:w w:val="110"/>
          <w:sz w:val="12"/>
        </w:rPr>
        <w:t> </w:t>
      </w:r>
      <w:r>
        <w:rPr>
          <w:w w:val="110"/>
          <w:sz w:val="12"/>
        </w:rPr>
        <w:t>2011;4:205–12.</w:t>
      </w:r>
      <w:r>
        <w:rPr>
          <w:spacing w:val="31"/>
          <w:w w:val="110"/>
          <w:sz w:val="12"/>
        </w:rPr>
        <w:t> </w:t>
      </w:r>
      <w:r>
        <w:rPr>
          <w:w w:val="110"/>
          <w:sz w:val="12"/>
        </w:rPr>
        <w:t>doi:</w:t>
      </w:r>
      <w:r>
        <w:rPr>
          <w:spacing w:val="31"/>
          <w:w w:val="110"/>
          <w:sz w:val="12"/>
        </w:rPr>
        <w:t> </w:t>
      </w:r>
      <w:hyperlink r:id="rId48">
        <w:r>
          <w:rPr>
            <w:color w:val="007FAD"/>
            <w:w w:val="110"/>
            <w:sz w:val="12"/>
            <w:u w:val="single" w:color="000000"/>
          </w:rPr>
          <w:t>https://doi.org/10.2174/1876396001104010205</w:t>
        </w:r>
      </w:hyperlink>
      <w:r>
        <w:rPr>
          <w:w w:val="110"/>
          <w:sz w:val="12"/>
          <w:u w:val="none"/>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FAO/WHO/UNU</w:t>
      </w:r>
      <w:r>
        <w:rPr>
          <w:spacing w:val="-4"/>
          <w:w w:val="110"/>
          <w:sz w:val="12"/>
        </w:rPr>
        <w:t> </w:t>
      </w:r>
      <w:r>
        <w:rPr>
          <w:w w:val="110"/>
          <w:sz w:val="12"/>
        </w:rPr>
        <w:t>Expert</w:t>
      </w:r>
      <w:r>
        <w:rPr>
          <w:spacing w:val="-5"/>
          <w:w w:val="110"/>
          <w:sz w:val="12"/>
        </w:rPr>
        <w:t> </w:t>
      </w:r>
      <w:r>
        <w:rPr>
          <w:w w:val="110"/>
          <w:sz w:val="12"/>
        </w:rPr>
        <w:t>Consultation</w:t>
      </w:r>
      <w:r>
        <w:rPr>
          <w:spacing w:val="-3"/>
          <w:w w:val="110"/>
          <w:sz w:val="12"/>
        </w:rPr>
        <w:t> </w:t>
      </w:r>
      <w:r>
        <w:rPr>
          <w:w w:val="110"/>
          <w:sz w:val="12"/>
        </w:rPr>
        <w:t>on</w:t>
      </w:r>
      <w:r>
        <w:rPr>
          <w:spacing w:val="-5"/>
          <w:w w:val="110"/>
          <w:sz w:val="12"/>
        </w:rPr>
        <w:t> </w:t>
      </w:r>
      <w:r>
        <w:rPr>
          <w:w w:val="110"/>
          <w:sz w:val="12"/>
        </w:rPr>
        <w:t>Protein</w:t>
      </w:r>
      <w:r>
        <w:rPr>
          <w:spacing w:val="-4"/>
          <w:w w:val="110"/>
          <w:sz w:val="12"/>
        </w:rPr>
        <w:t> </w:t>
      </w:r>
      <w:r>
        <w:rPr>
          <w:w w:val="110"/>
          <w:sz w:val="12"/>
        </w:rPr>
        <w:t>and</w:t>
      </w:r>
      <w:r>
        <w:rPr>
          <w:spacing w:val="-4"/>
          <w:w w:val="110"/>
          <w:sz w:val="12"/>
        </w:rPr>
        <w:t> </w:t>
      </w:r>
      <w:r>
        <w:rPr>
          <w:w w:val="110"/>
          <w:sz w:val="12"/>
        </w:rPr>
        <w:t>Amino</w:t>
      </w:r>
      <w:r>
        <w:rPr>
          <w:spacing w:val="-4"/>
          <w:w w:val="110"/>
          <w:sz w:val="12"/>
        </w:rPr>
        <w:t> </w:t>
      </w:r>
      <w:r>
        <w:rPr>
          <w:w w:val="110"/>
          <w:sz w:val="12"/>
        </w:rPr>
        <w:t>Acid</w:t>
      </w:r>
      <w:r>
        <w:rPr>
          <w:spacing w:val="-5"/>
          <w:w w:val="110"/>
          <w:sz w:val="12"/>
        </w:rPr>
        <w:t> </w:t>
      </w:r>
      <w:r>
        <w:rPr>
          <w:w w:val="110"/>
          <w:sz w:val="12"/>
        </w:rPr>
        <w:t>Requirements</w:t>
      </w:r>
      <w:r>
        <w:rPr>
          <w:spacing w:val="40"/>
          <w:w w:val="110"/>
          <w:sz w:val="12"/>
        </w:rPr>
        <w:t> </w:t>
      </w:r>
      <w:r>
        <w:rPr>
          <w:w w:val="110"/>
          <w:sz w:val="12"/>
        </w:rPr>
        <w:t>in human Nutrition. WHO Technical Report Series No. 935; 2007.</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Ozden.</w:t>
      </w:r>
      <w:r>
        <w:rPr>
          <w:w w:val="110"/>
          <w:sz w:val="12"/>
        </w:rPr>
        <w:t> Changes</w:t>
      </w:r>
      <w:r>
        <w:rPr>
          <w:w w:val="110"/>
          <w:sz w:val="12"/>
        </w:rPr>
        <w:t> in</w:t>
      </w:r>
      <w:r>
        <w:rPr>
          <w:w w:val="110"/>
          <w:sz w:val="12"/>
        </w:rPr>
        <w:t> amino</w:t>
      </w:r>
      <w:r>
        <w:rPr>
          <w:w w:val="110"/>
          <w:sz w:val="12"/>
        </w:rPr>
        <w:t> acid</w:t>
      </w:r>
      <w:r>
        <w:rPr>
          <w:w w:val="110"/>
          <w:sz w:val="12"/>
        </w:rPr>
        <w:t> and</w:t>
      </w:r>
      <w:r>
        <w:rPr>
          <w:w w:val="110"/>
          <w:sz w:val="12"/>
        </w:rPr>
        <w:t> fatty</w:t>
      </w:r>
      <w:r>
        <w:rPr>
          <w:w w:val="110"/>
          <w:sz w:val="12"/>
        </w:rPr>
        <w:t> acid</w:t>
      </w:r>
      <w:r>
        <w:rPr>
          <w:w w:val="110"/>
          <w:sz w:val="12"/>
        </w:rPr>
        <w:t> composition</w:t>
      </w:r>
      <w:r>
        <w:rPr>
          <w:w w:val="110"/>
          <w:sz w:val="12"/>
        </w:rPr>
        <w:t> during</w:t>
      </w:r>
      <w:r>
        <w:rPr>
          <w:w w:val="110"/>
          <w:sz w:val="12"/>
        </w:rPr>
        <w:t> shelf-life</w:t>
      </w:r>
      <w:r>
        <w:rPr>
          <w:w w:val="110"/>
          <w:sz w:val="12"/>
        </w:rPr>
        <w:t> </w:t>
      </w:r>
      <w:r>
        <w:rPr>
          <w:w w:val="110"/>
          <w:sz w:val="12"/>
        </w:rPr>
        <w:t>of</w:t>
      </w:r>
      <w:r>
        <w:rPr>
          <w:spacing w:val="40"/>
          <w:w w:val="110"/>
          <w:sz w:val="12"/>
        </w:rPr>
        <w:t> </w:t>
      </w:r>
      <w:r>
        <w:rPr>
          <w:w w:val="110"/>
          <w:sz w:val="12"/>
        </w:rPr>
        <w:t>marinated</w:t>
      </w:r>
      <w:r>
        <w:rPr>
          <w:w w:val="110"/>
          <w:sz w:val="12"/>
        </w:rPr>
        <w:t> fish.</w:t>
      </w:r>
      <w:r>
        <w:rPr>
          <w:w w:val="110"/>
          <w:sz w:val="12"/>
        </w:rPr>
        <w:t> </w:t>
      </w:r>
      <w:r>
        <w:rPr>
          <w:sz w:val="12"/>
        </w:rPr>
        <w:t>J </w:t>
      </w:r>
      <w:r>
        <w:rPr>
          <w:w w:val="110"/>
          <w:sz w:val="12"/>
        </w:rPr>
        <w:t>Sci</w:t>
      </w:r>
      <w:r>
        <w:rPr>
          <w:w w:val="110"/>
          <w:sz w:val="12"/>
        </w:rPr>
        <w:t> Food</w:t>
      </w:r>
      <w:r>
        <w:rPr>
          <w:w w:val="110"/>
          <w:sz w:val="12"/>
        </w:rPr>
        <w:t> Agric</w:t>
      </w:r>
      <w:r>
        <w:rPr>
          <w:w w:val="110"/>
          <w:sz w:val="12"/>
        </w:rPr>
        <w:t> 2005;85:2015–20.</w:t>
      </w:r>
      <w:r>
        <w:rPr>
          <w:w w:val="110"/>
          <w:sz w:val="12"/>
        </w:rPr>
        <w:t> doi:</w:t>
      </w:r>
      <w:r>
        <w:rPr>
          <w:w w:val="110"/>
          <w:sz w:val="12"/>
        </w:rPr>
        <w:t> </w:t>
      </w:r>
      <w:hyperlink r:id="rId49">
        <w:r>
          <w:rPr>
            <w:color w:val="007FAD"/>
            <w:w w:val="110"/>
            <w:sz w:val="12"/>
            <w:u w:val="single" w:color="000000"/>
          </w:rPr>
          <w:t>https://doi.org/</w:t>
        </w:r>
      </w:hyperlink>
      <w:r>
        <w:rPr>
          <w:color w:val="007FAD"/>
          <w:spacing w:val="40"/>
          <w:w w:val="110"/>
          <w:sz w:val="12"/>
          <w:u w:val="none"/>
        </w:rPr>
        <w:t> </w:t>
      </w:r>
      <w:hyperlink r:id="rId49">
        <w:r>
          <w:rPr>
            <w:color w:val="007FAD"/>
            <w:w w:val="110"/>
            <w:sz w:val="12"/>
            <w:u w:val="single" w:color="000000"/>
          </w:rPr>
          <w:t>10.1002/jsfa.2207</w:t>
        </w:r>
      </w:hyperlink>
      <w:r>
        <w:rPr>
          <w:w w:val="110"/>
          <w:sz w:val="12"/>
          <w:u w:val="none"/>
        </w:rPr>
        <w:t>. Sci. 4:325-329.</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5"/>
          <w:sz w:val="12"/>
        </w:rPr>
        <w:t>Iwasaki</w:t>
      </w:r>
      <w:r>
        <w:rPr>
          <w:w w:val="115"/>
          <w:sz w:val="12"/>
        </w:rPr>
        <w:t> M,</w:t>
      </w:r>
      <w:r>
        <w:rPr>
          <w:w w:val="115"/>
          <w:sz w:val="12"/>
        </w:rPr>
        <w:t> Harada</w:t>
      </w:r>
      <w:r>
        <w:rPr>
          <w:w w:val="115"/>
          <w:sz w:val="12"/>
        </w:rPr>
        <w:t> R.</w:t>
      </w:r>
      <w:r>
        <w:rPr>
          <w:w w:val="115"/>
          <w:sz w:val="12"/>
        </w:rPr>
        <w:t> Proximate</w:t>
      </w:r>
      <w:r>
        <w:rPr>
          <w:w w:val="115"/>
          <w:sz w:val="12"/>
        </w:rPr>
        <w:t> and</w:t>
      </w:r>
      <w:r>
        <w:rPr>
          <w:w w:val="115"/>
          <w:sz w:val="12"/>
        </w:rPr>
        <w:t> amino</w:t>
      </w:r>
      <w:r>
        <w:rPr>
          <w:w w:val="115"/>
          <w:sz w:val="12"/>
        </w:rPr>
        <w:t> acid</w:t>
      </w:r>
      <w:r>
        <w:rPr>
          <w:w w:val="115"/>
          <w:sz w:val="12"/>
        </w:rPr>
        <w:t> composition</w:t>
      </w:r>
      <w:r>
        <w:rPr>
          <w:w w:val="115"/>
          <w:sz w:val="12"/>
        </w:rPr>
        <w:t> of</w:t>
      </w:r>
      <w:r>
        <w:rPr>
          <w:w w:val="115"/>
          <w:sz w:val="12"/>
        </w:rPr>
        <w:t> the</w:t>
      </w:r>
      <w:r>
        <w:rPr>
          <w:w w:val="115"/>
          <w:sz w:val="12"/>
        </w:rPr>
        <w:t> roe</w:t>
      </w:r>
      <w:r>
        <w:rPr>
          <w:w w:val="115"/>
          <w:sz w:val="12"/>
        </w:rPr>
        <w:t> </w:t>
      </w:r>
      <w:r>
        <w:rPr>
          <w:w w:val="115"/>
          <w:sz w:val="12"/>
        </w:rPr>
        <w:t>and</w:t>
      </w:r>
      <w:r>
        <w:rPr>
          <w:spacing w:val="40"/>
          <w:w w:val="115"/>
          <w:sz w:val="12"/>
        </w:rPr>
        <w:t> </w:t>
      </w:r>
      <w:r>
        <w:rPr>
          <w:spacing w:val="-2"/>
          <w:w w:val="115"/>
          <w:sz w:val="12"/>
        </w:rPr>
        <w:t>muscle of selected marine species. </w:t>
      </w:r>
      <w:r>
        <w:rPr>
          <w:spacing w:val="-2"/>
          <w:sz w:val="12"/>
        </w:rPr>
        <w:t>J </w:t>
      </w:r>
      <w:r>
        <w:rPr>
          <w:spacing w:val="-2"/>
          <w:w w:val="115"/>
          <w:sz w:val="12"/>
        </w:rPr>
        <w:t>Food Sci 1985;50:1585–7. doi: </w:t>
      </w:r>
      <w:hyperlink r:id="rId50">
        <w:r>
          <w:rPr>
            <w:color w:val="007FAD"/>
            <w:spacing w:val="-2"/>
            <w:w w:val="115"/>
            <w:sz w:val="12"/>
            <w:u w:val="single" w:color="000000"/>
          </w:rPr>
          <w:t>https://doi.</w:t>
        </w:r>
      </w:hyperlink>
      <w:r>
        <w:rPr>
          <w:color w:val="007FAD"/>
          <w:spacing w:val="40"/>
          <w:w w:val="115"/>
          <w:sz w:val="12"/>
          <w:u w:val="none"/>
        </w:rPr>
        <w:t> </w:t>
      </w:r>
      <w:hyperlink r:id="rId50">
        <w:r>
          <w:rPr>
            <w:color w:val="007FAD"/>
            <w:w w:val="115"/>
            <w:sz w:val="12"/>
            <w:u w:val="single" w:color="000000"/>
          </w:rPr>
          <w:t>org/10.1111/j.1365-2621. 1985.tb10539. x</w:t>
        </w:r>
      </w:hyperlink>
      <w:r>
        <w:rPr>
          <w:w w:val="115"/>
          <w:sz w:val="12"/>
          <w:u w:val="none"/>
        </w:rPr>
        <w:t>.</w:t>
      </w:r>
    </w:p>
    <w:p>
      <w:pPr>
        <w:pStyle w:val="ListParagraph"/>
        <w:numPr>
          <w:ilvl w:val="0"/>
          <w:numId w:val="2"/>
        </w:numPr>
        <w:tabs>
          <w:tab w:pos="424" w:val="left" w:leader="none"/>
          <w:tab w:pos="426" w:val="left" w:leader="none"/>
        </w:tabs>
        <w:spacing w:line="280" w:lineRule="auto" w:before="115" w:after="0"/>
        <w:ind w:left="426" w:right="308" w:hanging="311"/>
        <w:jc w:val="both"/>
        <w:rPr>
          <w:sz w:val="12"/>
        </w:rPr>
      </w:pPr>
      <w:r>
        <w:rPr/>
        <w:br w:type="column"/>
      </w:r>
      <w:r>
        <w:rPr>
          <w:w w:val="110"/>
          <w:sz w:val="12"/>
        </w:rPr>
        <w:t>Wu</w:t>
      </w:r>
      <w:r>
        <w:rPr>
          <w:w w:val="110"/>
          <w:sz w:val="12"/>
        </w:rPr>
        <w:t> G.</w:t>
      </w:r>
      <w:r>
        <w:rPr>
          <w:w w:val="110"/>
          <w:sz w:val="12"/>
        </w:rPr>
        <w:t> Functional</w:t>
      </w:r>
      <w:r>
        <w:rPr>
          <w:w w:val="110"/>
          <w:sz w:val="12"/>
        </w:rPr>
        <w:t> amino</w:t>
      </w:r>
      <w:r>
        <w:rPr>
          <w:w w:val="110"/>
          <w:sz w:val="12"/>
        </w:rPr>
        <w:t> acids</w:t>
      </w:r>
      <w:r>
        <w:rPr>
          <w:w w:val="110"/>
          <w:sz w:val="12"/>
        </w:rPr>
        <w:t> in</w:t>
      </w:r>
      <w:r>
        <w:rPr>
          <w:w w:val="110"/>
          <w:sz w:val="12"/>
        </w:rPr>
        <w:t> nutrition</w:t>
      </w:r>
      <w:r>
        <w:rPr>
          <w:w w:val="110"/>
          <w:sz w:val="12"/>
        </w:rPr>
        <w:t> and</w:t>
      </w:r>
      <w:r>
        <w:rPr>
          <w:w w:val="110"/>
          <w:sz w:val="12"/>
        </w:rPr>
        <w:t> health.</w:t>
      </w:r>
      <w:r>
        <w:rPr>
          <w:w w:val="110"/>
          <w:sz w:val="12"/>
        </w:rPr>
        <w:t> Amino</w:t>
      </w:r>
      <w:r>
        <w:rPr>
          <w:w w:val="110"/>
          <w:sz w:val="12"/>
        </w:rPr>
        <w:t> Acids</w:t>
      </w:r>
      <w:r>
        <w:rPr>
          <w:w w:val="110"/>
          <w:sz w:val="12"/>
        </w:rPr>
        <w:t> </w:t>
      </w:r>
      <w:r>
        <w:rPr>
          <w:w w:val="110"/>
          <w:sz w:val="12"/>
        </w:rPr>
        <w:t>2013;45</w:t>
      </w:r>
      <w:r>
        <w:rPr>
          <w:spacing w:val="40"/>
          <w:w w:val="110"/>
          <w:sz w:val="12"/>
        </w:rPr>
        <w:t> </w:t>
      </w:r>
      <w:r>
        <w:rPr>
          <w:w w:val="110"/>
          <w:sz w:val="12"/>
        </w:rPr>
        <w:t>(3):407–11. doi: </w:t>
      </w:r>
      <w:hyperlink r:id="rId51">
        <w:r>
          <w:rPr>
            <w:color w:val="007FAD"/>
            <w:w w:val="110"/>
            <w:sz w:val="12"/>
            <w:u w:val="single" w:color="000000"/>
          </w:rPr>
          <w:t>https://doi.org/10.1007/s00726-013-1500-6</w:t>
        </w:r>
      </w:hyperlink>
      <w:r>
        <w:rPr>
          <w:w w:val="110"/>
          <w:sz w:val="12"/>
          <w:u w:val="none"/>
        </w:rPr>
        <w:t>.</w:t>
      </w:r>
    </w:p>
    <w:p>
      <w:pPr>
        <w:pStyle w:val="ListParagraph"/>
        <w:numPr>
          <w:ilvl w:val="0"/>
          <w:numId w:val="2"/>
        </w:numPr>
        <w:tabs>
          <w:tab w:pos="421" w:val="left" w:leader="none"/>
          <w:tab w:pos="423" w:val="left" w:leader="none"/>
        </w:tabs>
        <w:spacing w:line="280" w:lineRule="auto" w:before="0" w:after="0"/>
        <w:ind w:left="423" w:right="307" w:hanging="309"/>
        <w:jc w:val="both"/>
        <w:rPr>
          <w:sz w:val="12"/>
        </w:rPr>
      </w:pPr>
      <w:r>
        <w:rPr>
          <w:w w:val="110"/>
          <w:sz w:val="12"/>
        </w:rPr>
        <w:t>Yang</w:t>
      </w:r>
      <w:r>
        <w:rPr>
          <w:w w:val="110"/>
          <w:sz w:val="12"/>
        </w:rPr>
        <w:t> HJ,</w:t>
      </w:r>
      <w:r>
        <w:rPr>
          <w:w w:val="110"/>
          <w:sz w:val="12"/>
        </w:rPr>
        <w:t> Lie</w:t>
      </w:r>
      <w:r>
        <w:rPr>
          <w:w w:val="110"/>
          <w:sz w:val="12"/>
        </w:rPr>
        <w:t> YJ,</w:t>
      </w:r>
      <w:r>
        <w:rPr>
          <w:w w:val="110"/>
          <w:sz w:val="12"/>
        </w:rPr>
        <w:t> Tian</w:t>
      </w:r>
      <w:r>
        <w:rPr>
          <w:w w:val="110"/>
          <w:sz w:val="12"/>
        </w:rPr>
        <w:t> LX,</w:t>
      </w:r>
      <w:r>
        <w:rPr>
          <w:w w:val="110"/>
          <w:sz w:val="12"/>
        </w:rPr>
        <w:t> Liang</w:t>
      </w:r>
      <w:r>
        <w:rPr>
          <w:w w:val="110"/>
          <w:sz w:val="12"/>
        </w:rPr>
        <w:t> GY,</w:t>
      </w:r>
      <w:r>
        <w:rPr>
          <w:w w:val="110"/>
          <w:sz w:val="12"/>
        </w:rPr>
        <w:t> Lin</w:t>
      </w:r>
      <w:r>
        <w:rPr>
          <w:w w:val="110"/>
          <w:sz w:val="12"/>
        </w:rPr>
        <w:t> HR.</w:t>
      </w:r>
      <w:r>
        <w:rPr>
          <w:w w:val="110"/>
          <w:sz w:val="12"/>
        </w:rPr>
        <w:t> Effects</w:t>
      </w:r>
      <w:r>
        <w:rPr>
          <w:w w:val="110"/>
          <w:sz w:val="12"/>
        </w:rPr>
        <w:t> of</w:t>
      </w:r>
      <w:r>
        <w:rPr>
          <w:w w:val="110"/>
          <w:sz w:val="12"/>
        </w:rPr>
        <w:t> supplemental</w:t>
      </w:r>
      <w:r>
        <w:rPr>
          <w:w w:val="110"/>
          <w:sz w:val="12"/>
        </w:rPr>
        <w:t> lysine</w:t>
      </w:r>
      <w:r>
        <w:rPr>
          <w:w w:val="110"/>
          <w:sz w:val="12"/>
        </w:rPr>
        <w:t> </w:t>
      </w:r>
      <w:r>
        <w:rPr>
          <w:w w:val="110"/>
          <w:sz w:val="12"/>
        </w:rPr>
        <w:t>and</w:t>
      </w:r>
      <w:r>
        <w:rPr>
          <w:spacing w:val="40"/>
          <w:w w:val="110"/>
          <w:sz w:val="12"/>
        </w:rPr>
        <w:t> </w:t>
      </w:r>
      <w:r>
        <w:rPr>
          <w:w w:val="110"/>
          <w:sz w:val="12"/>
        </w:rPr>
        <w:t>methionine</w:t>
      </w:r>
      <w:r>
        <w:rPr>
          <w:w w:val="110"/>
          <w:sz w:val="12"/>
        </w:rPr>
        <w:t> on</w:t>
      </w:r>
      <w:r>
        <w:rPr>
          <w:w w:val="110"/>
          <w:sz w:val="12"/>
        </w:rPr>
        <w:t> growth</w:t>
      </w:r>
      <w:r>
        <w:rPr>
          <w:w w:val="110"/>
          <w:sz w:val="12"/>
        </w:rPr>
        <w:t> performance</w:t>
      </w:r>
      <w:r>
        <w:rPr>
          <w:w w:val="110"/>
          <w:sz w:val="12"/>
        </w:rPr>
        <w:t> and</w:t>
      </w:r>
      <w:r>
        <w:rPr>
          <w:w w:val="110"/>
          <w:sz w:val="12"/>
        </w:rPr>
        <w:t> body</w:t>
      </w:r>
      <w:r>
        <w:rPr>
          <w:w w:val="110"/>
          <w:sz w:val="12"/>
        </w:rPr>
        <w:t> composition</w:t>
      </w:r>
      <w:r>
        <w:rPr>
          <w:w w:val="110"/>
          <w:sz w:val="12"/>
        </w:rPr>
        <w:t> for</w:t>
      </w:r>
      <w:r>
        <w:rPr>
          <w:w w:val="110"/>
          <w:sz w:val="12"/>
        </w:rPr>
        <w:t> grass</w:t>
      </w:r>
      <w:r>
        <w:rPr>
          <w:w w:val="110"/>
          <w:sz w:val="12"/>
        </w:rPr>
        <w:t> carp</w:t>
      </w:r>
      <w:r>
        <w:rPr>
          <w:spacing w:val="40"/>
          <w:w w:val="110"/>
          <w:sz w:val="12"/>
        </w:rPr>
        <w:t> </w:t>
      </w:r>
      <w:r>
        <w:rPr>
          <w:w w:val="110"/>
          <w:sz w:val="12"/>
        </w:rPr>
        <w:t>(</w:t>
      </w:r>
      <w:r>
        <w:rPr>
          <w:i/>
          <w:w w:val="110"/>
          <w:sz w:val="12"/>
        </w:rPr>
        <w:t>Ctenopharyngodon</w:t>
      </w:r>
      <w:r>
        <w:rPr>
          <w:i/>
          <w:w w:val="110"/>
          <w:sz w:val="12"/>
        </w:rPr>
        <w:t> idella</w:t>
      </w:r>
      <w:r>
        <w:rPr>
          <w:w w:val="110"/>
          <w:sz w:val="12"/>
        </w:rPr>
        <w:t>).</w:t>
      </w:r>
      <w:r>
        <w:rPr>
          <w:w w:val="110"/>
          <w:sz w:val="12"/>
        </w:rPr>
        <w:t> Am</w:t>
      </w:r>
      <w:r>
        <w:rPr>
          <w:w w:val="110"/>
          <w:sz w:val="12"/>
        </w:rPr>
        <w:t> </w:t>
      </w:r>
      <w:r>
        <w:rPr>
          <w:sz w:val="12"/>
        </w:rPr>
        <w:t>J </w:t>
      </w:r>
      <w:r>
        <w:rPr>
          <w:w w:val="110"/>
          <w:sz w:val="12"/>
        </w:rPr>
        <w:t>Agric</w:t>
      </w:r>
      <w:r>
        <w:rPr>
          <w:w w:val="110"/>
          <w:sz w:val="12"/>
        </w:rPr>
        <w:t> Biol</w:t>
      </w:r>
      <w:r>
        <w:rPr>
          <w:w w:val="110"/>
          <w:sz w:val="12"/>
        </w:rPr>
        <w:t> Sci</w:t>
      </w:r>
      <w:r>
        <w:rPr>
          <w:w w:val="110"/>
          <w:sz w:val="12"/>
        </w:rPr>
        <w:t> 2010;5:222–7.</w:t>
      </w:r>
      <w:r>
        <w:rPr>
          <w:w w:val="110"/>
          <w:sz w:val="12"/>
        </w:rPr>
        <w:t> doi:</w:t>
      </w:r>
      <w:r>
        <w:rPr>
          <w:w w:val="110"/>
          <w:sz w:val="12"/>
        </w:rPr>
        <w:t> </w:t>
      </w:r>
      <w:hyperlink r:id="rId52">
        <w:r>
          <w:rPr>
            <w:color w:val="007FAD"/>
            <w:w w:val="110"/>
            <w:sz w:val="12"/>
            <w:u w:val="single" w:color="000000"/>
          </w:rPr>
          <w:t>https://doi.</w:t>
        </w:r>
      </w:hyperlink>
      <w:r>
        <w:rPr>
          <w:color w:val="007FAD"/>
          <w:spacing w:val="40"/>
          <w:w w:val="110"/>
          <w:sz w:val="12"/>
          <w:u w:val="none"/>
        </w:rPr>
        <w:t> </w:t>
      </w:r>
      <w:hyperlink r:id="rId52">
        <w:r>
          <w:rPr>
            <w:color w:val="007FAD"/>
            <w:spacing w:val="-2"/>
            <w:w w:val="110"/>
            <w:sz w:val="12"/>
            <w:u w:val="single" w:color="000000"/>
          </w:rPr>
          <w:t>org/10.3844/ajabssp.2010.222.227</w:t>
        </w:r>
      </w:hyperlink>
      <w:r>
        <w:rPr>
          <w:spacing w:val="-2"/>
          <w:w w:val="110"/>
          <w:sz w:val="12"/>
          <w:u w:val="none"/>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Testi S, Bonaldo A, Gatta PP, Badiani A. Nutritional traits of dorsal and ventral</w:t>
      </w:r>
      <w:r>
        <w:rPr>
          <w:spacing w:val="40"/>
          <w:w w:val="110"/>
          <w:sz w:val="12"/>
        </w:rPr>
        <w:t> </w:t>
      </w:r>
      <w:r>
        <w:rPr>
          <w:w w:val="110"/>
          <w:sz w:val="12"/>
        </w:rPr>
        <w:t>fillets</w:t>
      </w:r>
      <w:r>
        <w:rPr>
          <w:w w:val="110"/>
          <w:sz w:val="12"/>
        </w:rPr>
        <w:t> from</w:t>
      </w:r>
      <w:r>
        <w:rPr>
          <w:w w:val="110"/>
          <w:sz w:val="12"/>
        </w:rPr>
        <w:t> three</w:t>
      </w:r>
      <w:r>
        <w:rPr>
          <w:w w:val="110"/>
          <w:sz w:val="12"/>
        </w:rPr>
        <w:t> farmed</w:t>
      </w:r>
      <w:r>
        <w:rPr>
          <w:w w:val="110"/>
          <w:sz w:val="12"/>
        </w:rPr>
        <w:t> fish</w:t>
      </w:r>
      <w:r>
        <w:rPr>
          <w:w w:val="110"/>
          <w:sz w:val="12"/>
        </w:rPr>
        <w:t> species.</w:t>
      </w:r>
      <w:r>
        <w:rPr>
          <w:w w:val="110"/>
          <w:sz w:val="12"/>
        </w:rPr>
        <w:t> Food</w:t>
      </w:r>
      <w:r>
        <w:rPr>
          <w:w w:val="110"/>
          <w:sz w:val="12"/>
        </w:rPr>
        <w:t> Chem</w:t>
      </w:r>
      <w:r>
        <w:rPr>
          <w:w w:val="110"/>
          <w:sz w:val="12"/>
        </w:rPr>
        <w:t> 2006;98(1):104–11.</w:t>
      </w:r>
      <w:r>
        <w:rPr>
          <w:w w:val="110"/>
          <w:sz w:val="12"/>
        </w:rPr>
        <w:t> </w:t>
      </w:r>
      <w:r>
        <w:rPr>
          <w:w w:val="110"/>
          <w:sz w:val="12"/>
        </w:rPr>
        <w:t>doi:</w:t>
      </w:r>
      <w:r>
        <w:rPr>
          <w:spacing w:val="40"/>
          <w:w w:val="110"/>
          <w:sz w:val="12"/>
        </w:rPr>
        <w:t> </w:t>
      </w:r>
      <w:hyperlink r:id="rId53">
        <w:r>
          <w:rPr>
            <w:color w:val="007FAD"/>
            <w:spacing w:val="-2"/>
            <w:w w:val="110"/>
            <w:sz w:val="12"/>
            <w:u w:val="single" w:color="000000"/>
          </w:rPr>
          <w:t>https://doi.org/10.1016/j.foodchem.2005.05.053</w:t>
        </w:r>
      </w:hyperlink>
      <w:r>
        <w:rPr>
          <w:spacing w:val="-2"/>
          <w:w w:val="110"/>
          <w:sz w:val="12"/>
          <w:u w:val="none"/>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Osibona</w:t>
      </w:r>
      <w:r>
        <w:rPr>
          <w:w w:val="110"/>
          <w:sz w:val="12"/>
        </w:rPr>
        <w:t> AO.</w:t>
      </w:r>
      <w:r>
        <w:rPr>
          <w:w w:val="110"/>
          <w:sz w:val="12"/>
        </w:rPr>
        <w:t> Comparative</w:t>
      </w:r>
      <w:r>
        <w:rPr>
          <w:w w:val="110"/>
          <w:sz w:val="12"/>
        </w:rPr>
        <w:t> study</w:t>
      </w:r>
      <w:r>
        <w:rPr>
          <w:w w:val="110"/>
          <w:sz w:val="12"/>
        </w:rPr>
        <w:t> of</w:t>
      </w:r>
      <w:r>
        <w:rPr>
          <w:w w:val="110"/>
          <w:sz w:val="12"/>
        </w:rPr>
        <w:t> proximate</w:t>
      </w:r>
      <w:r>
        <w:rPr>
          <w:w w:val="110"/>
          <w:sz w:val="12"/>
        </w:rPr>
        <w:t> composition,</w:t>
      </w:r>
      <w:r>
        <w:rPr>
          <w:w w:val="110"/>
          <w:sz w:val="12"/>
        </w:rPr>
        <w:t> amino</w:t>
      </w:r>
      <w:r>
        <w:rPr>
          <w:w w:val="110"/>
          <w:sz w:val="12"/>
        </w:rPr>
        <w:t> and</w:t>
      </w:r>
      <w:r>
        <w:rPr>
          <w:w w:val="110"/>
          <w:sz w:val="12"/>
        </w:rPr>
        <w:t> </w:t>
      </w:r>
      <w:r>
        <w:rPr>
          <w:w w:val="110"/>
          <w:sz w:val="12"/>
        </w:rPr>
        <w:t>fatty</w:t>
      </w:r>
      <w:r>
        <w:rPr>
          <w:spacing w:val="80"/>
          <w:w w:val="110"/>
          <w:sz w:val="12"/>
        </w:rPr>
        <w:t> </w:t>
      </w:r>
      <w:r>
        <w:rPr>
          <w:w w:val="110"/>
          <w:sz w:val="12"/>
        </w:rPr>
        <w:t>acids of some economically important fish species in Lagos Nigeria. Afr </w:t>
      </w:r>
      <w:r>
        <w:rPr>
          <w:sz w:val="12"/>
        </w:rPr>
        <w:t>J </w:t>
      </w:r>
      <w:r>
        <w:rPr>
          <w:w w:val="110"/>
          <w:sz w:val="12"/>
        </w:rPr>
        <w:t>Food</w:t>
      </w:r>
      <w:r>
        <w:rPr>
          <w:spacing w:val="40"/>
          <w:w w:val="110"/>
          <w:sz w:val="12"/>
        </w:rPr>
        <w:t> </w:t>
      </w:r>
      <w:r>
        <w:rPr>
          <w:w w:val="110"/>
          <w:sz w:val="12"/>
        </w:rPr>
        <w:t>Sci 2011;5(10):581–8. doi: </w:t>
      </w:r>
      <w:hyperlink r:id="rId54">
        <w:r>
          <w:rPr>
            <w:color w:val="007FAD"/>
            <w:w w:val="110"/>
            <w:sz w:val="12"/>
            <w:u w:val="single" w:color="000000"/>
          </w:rPr>
          <w:t>https://doi.org/10.5897/AJFS2011.0896</w:t>
        </w:r>
      </w:hyperlink>
      <w:r>
        <w:rPr>
          <w:w w:val="110"/>
          <w:sz w:val="12"/>
          <w:u w:val="none"/>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r>
        <w:rPr>
          <w:w w:val="110"/>
          <w:sz w:val="12"/>
        </w:rPr>
        <w:t>Kingsbury</w:t>
      </w:r>
      <w:r>
        <w:rPr>
          <w:w w:val="110"/>
          <w:sz w:val="12"/>
        </w:rPr>
        <w:t> KJ,</w:t>
      </w:r>
      <w:r>
        <w:rPr>
          <w:w w:val="110"/>
          <w:sz w:val="12"/>
        </w:rPr>
        <w:t> Paul</w:t>
      </w:r>
      <w:r>
        <w:rPr>
          <w:w w:val="110"/>
          <w:sz w:val="12"/>
        </w:rPr>
        <w:t> S,</w:t>
      </w:r>
      <w:r>
        <w:rPr>
          <w:w w:val="110"/>
          <w:sz w:val="12"/>
        </w:rPr>
        <w:t> Crossley</w:t>
      </w:r>
      <w:r>
        <w:rPr>
          <w:w w:val="110"/>
          <w:sz w:val="12"/>
        </w:rPr>
        <w:t> A,</w:t>
      </w:r>
      <w:r>
        <w:rPr>
          <w:w w:val="110"/>
          <w:sz w:val="12"/>
        </w:rPr>
        <w:t> Morgan</w:t>
      </w:r>
      <w:r>
        <w:rPr>
          <w:w w:val="110"/>
          <w:sz w:val="12"/>
        </w:rPr>
        <w:t> DM.</w:t>
      </w:r>
      <w:r>
        <w:rPr>
          <w:w w:val="110"/>
          <w:sz w:val="12"/>
        </w:rPr>
        <w:t> The</w:t>
      </w:r>
      <w:r>
        <w:rPr>
          <w:w w:val="110"/>
          <w:sz w:val="12"/>
        </w:rPr>
        <w:t> fatty</w:t>
      </w:r>
      <w:r>
        <w:rPr>
          <w:w w:val="110"/>
          <w:sz w:val="12"/>
        </w:rPr>
        <w:t> acid</w:t>
      </w:r>
      <w:r>
        <w:rPr>
          <w:w w:val="110"/>
          <w:sz w:val="12"/>
        </w:rPr>
        <w:t> composition</w:t>
      </w:r>
      <w:r>
        <w:rPr>
          <w:w w:val="110"/>
          <w:sz w:val="12"/>
        </w:rPr>
        <w:t> </w:t>
      </w:r>
      <w:r>
        <w:rPr>
          <w:w w:val="110"/>
          <w:sz w:val="12"/>
        </w:rPr>
        <w:t>of</w:t>
      </w:r>
      <w:r>
        <w:rPr>
          <w:spacing w:val="40"/>
          <w:w w:val="110"/>
          <w:sz w:val="12"/>
        </w:rPr>
        <w:t> </w:t>
      </w:r>
      <w:r>
        <w:rPr>
          <w:w w:val="110"/>
          <w:sz w:val="12"/>
        </w:rPr>
        <w:t>human</w:t>
      </w:r>
      <w:r>
        <w:rPr>
          <w:w w:val="110"/>
          <w:sz w:val="12"/>
        </w:rPr>
        <w:t> depot</w:t>
      </w:r>
      <w:r>
        <w:rPr>
          <w:w w:val="110"/>
          <w:sz w:val="12"/>
        </w:rPr>
        <w:t> fat.</w:t>
      </w:r>
      <w:r>
        <w:rPr>
          <w:w w:val="110"/>
          <w:sz w:val="12"/>
        </w:rPr>
        <w:t> Biochem</w:t>
      </w:r>
      <w:r>
        <w:rPr>
          <w:w w:val="110"/>
          <w:sz w:val="12"/>
        </w:rPr>
        <w:t> </w:t>
      </w:r>
      <w:r>
        <w:rPr>
          <w:sz w:val="12"/>
        </w:rPr>
        <w:t>J </w:t>
      </w:r>
      <w:r>
        <w:rPr>
          <w:w w:val="110"/>
          <w:sz w:val="12"/>
        </w:rPr>
        <w:t>1961;78:541–50.</w:t>
      </w:r>
      <w:r>
        <w:rPr>
          <w:w w:val="110"/>
          <w:sz w:val="12"/>
        </w:rPr>
        <w:t> doi:</w:t>
      </w:r>
      <w:r>
        <w:rPr>
          <w:w w:val="110"/>
          <w:sz w:val="12"/>
        </w:rPr>
        <w:t> </w:t>
      </w:r>
      <w:hyperlink r:id="rId55">
        <w:r>
          <w:rPr>
            <w:color w:val="007FAD"/>
            <w:w w:val="110"/>
            <w:sz w:val="12"/>
            <w:u w:val="single" w:color="000000"/>
          </w:rPr>
          <w:t>https://doi.org/10.1042/</w:t>
        </w:r>
      </w:hyperlink>
      <w:r>
        <w:rPr>
          <w:color w:val="007FAD"/>
          <w:spacing w:val="40"/>
          <w:w w:val="110"/>
          <w:sz w:val="12"/>
          <w:u w:val="none"/>
        </w:rPr>
        <w:t> </w:t>
      </w:r>
      <w:hyperlink r:id="rId55">
        <w:r>
          <w:rPr>
            <w:color w:val="007FAD"/>
            <w:spacing w:val="-2"/>
            <w:w w:val="110"/>
            <w:sz w:val="12"/>
            <w:u w:val="single" w:color="000000"/>
          </w:rPr>
          <w:t>bj0780541</w:t>
        </w:r>
      </w:hyperlink>
      <w:r>
        <w:rPr>
          <w:spacing w:val="-2"/>
          <w:w w:val="110"/>
          <w:sz w:val="12"/>
          <w:u w:val="none"/>
        </w:rPr>
        <w:t>.</w:t>
      </w:r>
    </w:p>
    <w:p>
      <w:pPr>
        <w:pStyle w:val="ListParagraph"/>
        <w:numPr>
          <w:ilvl w:val="0"/>
          <w:numId w:val="2"/>
        </w:numPr>
        <w:tabs>
          <w:tab w:pos="424" w:val="left" w:leader="none"/>
          <w:tab w:pos="426" w:val="left" w:leader="none"/>
        </w:tabs>
        <w:spacing w:line="278" w:lineRule="auto" w:before="0" w:after="0"/>
        <w:ind w:left="426" w:right="308" w:hanging="311"/>
        <w:jc w:val="both"/>
        <w:rPr>
          <w:sz w:val="12"/>
        </w:rPr>
      </w:pPr>
      <w:hyperlink r:id="rId56">
        <w:r>
          <w:rPr>
            <w:color w:val="007FAD"/>
            <w:w w:val="110"/>
            <w:sz w:val="12"/>
          </w:rPr>
          <w:t>Jensen</w:t>
        </w:r>
        <w:r>
          <w:rPr>
            <w:color w:val="007FAD"/>
            <w:w w:val="110"/>
            <w:sz w:val="12"/>
          </w:rPr>
          <w:t> RG,</w:t>
        </w:r>
        <w:r>
          <w:rPr>
            <w:color w:val="007FAD"/>
            <w:w w:val="110"/>
            <w:sz w:val="12"/>
          </w:rPr>
          <w:t> Hagerty</w:t>
        </w:r>
        <w:r>
          <w:rPr>
            <w:color w:val="007FAD"/>
            <w:w w:val="110"/>
            <w:sz w:val="12"/>
          </w:rPr>
          <w:t> MM,</w:t>
        </w:r>
        <w:r>
          <w:rPr>
            <w:color w:val="007FAD"/>
            <w:w w:val="110"/>
            <w:sz w:val="12"/>
          </w:rPr>
          <w:t> McMahon</w:t>
        </w:r>
        <w:r>
          <w:rPr>
            <w:color w:val="007FAD"/>
            <w:w w:val="110"/>
            <w:sz w:val="12"/>
          </w:rPr>
          <w:t> KE.</w:t>
        </w:r>
        <w:r>
          <w:rPr>
            <w:color w:val="007FAD"/>
            <w:w w:val="110"/>
            <w:sz w:val="12"/>
          </w:rPr>
          <w:t> Lipids</w:t>
        </w:r>
        <w:r>
          <w:rPr>
            <w:color w:val="007FAD"/>
            <w:w w:val="110"/>
            <w:sz w:val="12"/>
          </w:rPr>
          <w:t> of</w:t>
        </w:r>
        <w:r>
          <w:rPr>
            <w:color w:val="007FAD"/>
            <w:w w:val="110"/>
            <w:sz w:val="12"/>
          </w:rPr>
          <w:t> human</w:t>
        </w:r>
        <w:r>
          <w:rPr>
            <w:color w:val="007FAD"/>
            <w:w w:val="110"/>
            <w:sz w:val="12"/>
          </w:rPr>
          <w:t> milk</w:t>
        </w:r>
        <w:r>
          <w:rPr>
            <w:color w:val="007FAD"/>
            <w:w w:val="110"/>
            <w:sz w:val="12"/>
          </w:rPr>
          <w:t> and</w:t>
        </w:r>
        <w:r>
          <w:rPr>
            <w:color w:val="007FAD"/>
            <w:w w:val="110"/>
            <w:sz w:val="12"/>
          </w:rPr>
          <w:t> </w:t>
        </w:r>
        <w:r>
          <w:rPr>
            <w:color w:val="007FAD"/>
            <w:w w:val="110"/>
            <w:sz w:val="12"/>
          </w:rPr>
          <w:t>infant</w:t>
        </w:r>
      </w:hyperlink>
      <w:r>
        <w:rPr>
          <w:color w:val="007FAD"/>
          <w:spacing w:val="40"/>
          <w:w w:val="110"/>
          <w:sz w:val="12"/>
        </w:rPr>
        <w:t> </w:t>
      </w:r>
      <w:hyperlink r:id="rId56">
        <w:r>
          <w:rPr>
            <w:color w:val="007FAD"/>
            <w:w w:val="110"/>
            <w:sz w:val="12"/>
          </w:rPr>
          <w:t>formulas:</w:t>
        </w:r>
        <w:r>
          <w:rPr>
            <w:color w:val="007FAD"/>
            <w:spacing w:val="34"/>
            <w:w w:val="110"/>
            <w:sz w:val="12"/>
          </w:rPr>
          <w:t> </w:t>
        </w:r>
        <w:r>
          <w:rPr>
            <w:color w:val="007FAD"/>
            <w:w w:val="110"/>
            <w:sz w:val="12"/>
          </w:rPr>
          <w:t>a</w:t>
        </w:r>
        <w:r>
          <w:rPr>
            <w:color w:val="007FAD"/>
            <w:spacing w:val="32"/>
            <w:w w:val="110"/>
            <w:sz w:val="12"/>
          </w:rPr>
          <w:t> </w:t>
        </w:r>
        <w:r>
          <w:rPr>
            <w:color w:val="007FAD"/>
            <w:w w:val="110"/>
            <w:sz w:val="12"/>
          </w:rPr>
          <w:t>review.</w:t>
        </w:r>
        <w:r>
          <w:rPr>
            <w:color w:val="007FAD"/>
            <w:spacing w:val="34"/>
            <w:w w:val="110"/>
            <w:sz w:val="12"/>
          </w:rPr>
          <w:t> </w:t>
        </w:r>
        <w:r>
          <w:rPr>
            <w:color w:val="007FAD"/>
            <w:w w:val="110"/>
            <w:sz w:val="12"/>
          </w:rPr>
          <w:t>Am</w:t>
        </w:r>
        <w:r>
          <w:rPr>
            <w:color w:val="007FAD"/>
            <w:spacing w:val="34"/>
            <w:w w:val="110"/>
            <w:sz w:val="12"/>
          </w:rPr>
          <w:t> </w:t>
        </w:r>
        <w:r>
          <w:rPr>
            <w:color w:val="007FAD"/>
            <w:sz w:val="12"/>
          </w:rPr>
          <w:t>J</w:t>
        </w:r>
        <w:r>
          <w:rPr>
            <w:color w:val="007FAD"/>
            <w:spacing w:val="35"/>
            <w:w w:val="110"/>
            <w:sz w:val="12"/>
          </w:rPr>
          <w:t> </w:t>
        </w:r>
        <w:r>
          <w:rPr>
            <w:color w:val="007FAD"/>
            <w:w w:val="110"/>
            <w:sz w:val="12"/>
          </w:rPr>
          <w:t>Clin</w:t>
        </w:r>
        <w:r>
          <w:rPr>
            <w:color w:val="007FAD"/>
            <w:spacing w:val="32"/>
            <w:w w:val="110"/>
            <w:sz w:val="12"/>
          </w:rPr>
          <w:t> </w:t>
        </w:r>
        <w:r>
          <w:rPr>
            <w:color w:val="007FAD"/>
            <w:w w:val="110"/>
            <w:sz w:val="12"/>
          </w:rPr>
          <w:t>Nutr</w:t>
        </w:r>
        <w:r>
          <w:rPr>
            <w:color w:val="007FAD"/>
            <w:spacing w:val="34"/>
            <w:w w:val="110"/>
            <w:sz w:val="12"/>
          </w:rPr>
          <w:t> </w:t>
        </w:r>
        <w:r>
          <w:rPr>
            <w:color w:val="007FAD"/>
            <w:w w:val="110"/>
            <w:sz w:val="12"/>
          </w:rPr>
          <w:t>1978;31:990–1016.</w:t>
        </w:r>
        <w:r>
          <w:rPr>
            <w:color w:val="007FAD"/>
            <w:spacing w:val="34"/>
            <w:w w:val="110"/>
            <w:sz w:val="12"/>
          </w:rPr>
          <w:t> </w:t>
        </w:r>
        <w:r>
          <w:rPr>
            <w:color w:val="007FAD"/>
            <w:w w:val="110"/>
            <w:sz w:val="12"/>
          </w:rPr>
          <w:t>PMID</w:t>
        </w:r>
        <w:r>
          <w:rPr>
            <w:color w:val="007FAD"/>
            <w:spacing w:val="35"/>
            <w:w w:val="110"/>
            <w:sz w:val="12"/>
          </w:rPr>
          <w:t> </w:t>
        </w:r>
        <w:r>
          <w:rPr>
            <w:color w:val="007FAD"/>
            <w:w w:val="110"/>
            <w:sz w:val="12"/>
          </w:rPr>
          <w:t>352132</w:t>
        </w:r>
      </w:hyperlink>
      <w:r>
        <w:rPr>
          <w:w w:val="110"/>
          <w:sz w:val="12"/>
        </w:rPr>
        <w:t>.</w:t>
      </w:r>
    </w:p>
    <w:p>
      <w:pPr>
        <w:pStyle w:val="ListParagraph"/>
        <w:numPr>
          <w:ilvl w:val="0"/>
          <w:numId w:val="2"/>
        </w:numPr>
        <w:tabs>
          <w:tab w:pos="424" w:val="left" w:leader="none"/>
          <w:tab w:pos="426" w:val="left" w:leader="none"/>
        </w:tabs>
        <w:spacing w:line="280" w:lineRule="auto" w:before="1" w:after="0"/>
        <w:ind w:left="426" w:right="308" w:hanging="311"/>
        <w:jc w:val="both"/>
        <w:rPr>
          <w:sz w:val="12"/>
        </w:rPr>
      </w:pPr>
      <w:hyperlink r:id="rId57">
        <w:r>
          <w:rPr>
            <w:color w:val="007FAD"/>
            <w:w w:val="110"/>
            <w:sz w:val="12"/>
          </w:rPr>
          <w:t>Piggott</w:t>
        </w:r>
        <w:r>
          <w:rPr>
            <w:color w:val="007FAD"/>
            <w:spacing w:val="40"/>
            <w:w w:val="110"/>
            <w:sz w:val="12"/>
          </w:rPr>
          <w:t> </w:t>
        </w:r>
        <w:r>
          <w:rPr>
            <w:color w:val="007FAD"/>
            <w:w w:val="110"/>
            <w:sz w:val="12"/>
          </w:rPr>
          <w:t>GM,</w:t>
        </w:r>
        <w:r>
          <w:rPr>
            <w:color w:val="007FAD"/>
            <w:spacing w:val="40"/>
            <w:w w:val="110"/>
            <w:sz w:val="12"/>
          </w:rPr>
          <w:t> </w:t>
        </w:r>
        <w:r>
          <w:rPr>
            <w:color w:val="007FAD"/>
            <w:w w:val="110"/>
            <w:sz w:val="12"/>
          </w:rPr>
          <w:t>Tucker</w:t>
        </w:r>
        <w:r>
          <w:rPr>
            <w:color w:val="007FAD"/>
            <w:spacing w:val="40"/>
            <w:w w:val="110"/>
            <w:sz w:val="12"/>
          </w:rPr>
          <w:t> </w:t>
        </w:r>
        <w:r>
          <w:rPr>
            <w:color w:val="007FAD"/>
            <w:w w:val="110"/>
            <w:sz w:val="12"/>
          </w:rPr>
          <w:t>BW.</w:t>
        </w:r>
        <w:r>
          <w:rPr>
            <w:color w:val="007FAD"/>
            <w:spacing w:val="40"/>
            <w:w w:val="110"/>
            <w:sz w:val="12"/>
          </w:rPr>
          <w:t> </w:t>
        </w:r>
        <w:r>
          <w:rPr>
            <w:color w:val="007FAD"/>
            <w:w w:val="110"/>
            <w:sz w:val="12"/>
          </w:rPr>
          <w:t>Effects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nutrition.</w:t>
        </w:r>
        <w:r>
          <w:rPr>
            <w:color w:val="007FAD"/>
            <w:spacing w:val="40"/>
            <w:w w:val="110"/>
            <w:sz w:val="12"/>
          </w:rPr>
          <w:t> </w:t>
        </w:r>
        <w:r>
          <w:rPr>
            <w:color w:val="007FAD"/>
            <w:w w:val="110"/>
            <w:sz w:val="12"/>
          </w:rPr>
          <w:t>New</w:t>
        </w:r>
        <w:r>
          <w:rPr>
            <w:color w:val="007FAD"/>
            <w:spacing w:val="40"/>
            <w:w w:val="110"/>
            <w:sz w:val="12"/>
          </w:rPr>
          <w:t> </w:t>
        </w:r>
        <w:r>
          <w:rPr>
            <w:color w:val="007FAD"/>
            <w:w w:val="110"/>
            <w:sz w:val="12"/>
          </w:rPr>
          <w:t>York,</w:t>
        </w:r>
      </w:hyperlink>
      <w:r>
        <w:rPr>
          <w:color w:val="007FAD"/>
          <w:spacing w:val="40"/>
          <w:w w:val="110"/>
          <w:sz w:val="12"/>
        </w:rPr>
        <w:t> </w:t>
      </w:r>
      <w:hyperlink r:id="rId57">
        <w:r>
          <w:rPr>
            <w:color w:val="007FAD"/>
            <w:w w:val="110"/>
            <w:sz w:val="12"/>
          </w:rPr>
          <w:t>NY: Marcel Dekker; 1990.</w:t>
        </w:r>
        <w:r>
          <w:rPr>
            <w:color w:val="007FAD"/>
            <w:w w:val="110"/>
            <w:sz w:val="12"/>
          </w:rPr>
          <w:t> p. 32–65</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58">
        <w:r>
          <w:rPr>
            <w:color w:val="007FAD"/>
            <w:w w:val="115"/>
            <w:sz w:val="12"/>
          </w:rPr>
          <w:t>Simopoulos</w:t>
        </w:r>
        <w:r>
          <w:rPr>
            <w:color w:val="007FAD"/>
            <w:w w:val="115"/>
            <w:sz w:val="12"/>
          </w:rPr>
          <w:t> AP.</w:t>
        </w:r>
        <w:r>
          <w:rPr>
            <w:color w:val="007FAD"/>
            <w:w w:val="115"/>
            <w:sz w:val="12"/>
          </w:rPr>
          <w:t> Summary</w:t>
        </w:r>
        <w:r>
          <w:rPr>
            <w:color w:val="007FAD"/>
            <w:w w:val="115"/>
            <w:sz w:val="12"/>
          </w:rPr>
          <w:t> of</w:t>
        </w:r>
        <w:r>
          <w:rPr>
            <w:color w:val="007FAD"/>
            <w:w w:val="115"/>
            <w:sz w:val="12"/>
          </w:rPr>
          <w:t> NATO</w:t>
        </w:r>
        <w:r>
          <w:rPr>
            <w:color w:val="007FAD"/>
            <w:w w:val="115"/>
            <w:sz w:val="12"/>
          </w:rPr>
          <w:t> advanced</w:t>
        </w:r>
        <w:r>
          <w:rPr>
            <w:color w:val="007FAD"/>
            <w:w w:val="115"/>
            <w:sz w:val="12"/>
          </w:rPr>
          <w:t> research</w:t>
        </w:r>
        <w:r>
          <w:rPr>
            <w:color w:val="007FAD"/>
            <w:w w:val="115"/>
            <w:sz w:val="12"/>
          </w:rPr>
          <w:t> workshop</w:t>
        </w:r>
        <w:r>
          <w:rPr>
            <w:color w:val="007FAD"/>
            <w:w w:val="115"/>
            <w:sz w:val="12"/>
          </w:rPr>
          <w:t> on</w:t>
        </w:r>
        <w:r>
          <w:rPr>
            <w:color w:val="007FAD"/>
            <w:w w:val="115"/>
            <w:sz w:val="12"/>
          </w:rPr>
          <w:t> </w:t>
        </w:r>
        <w:r>
          <w:rPr>
            <w:color w:val="007FAD"/>
            <w:w w:val="115"/>
            <w:sz w:val="12"/>
          </w:rPr>
          <w:t>dietary</w:t>
        </w:r>
      </w:hyperlink>
      <w:r>
        <w:rPr>
          <w:color w:val="007FAD"/>
          <w:spacing w:val="40"/>
          <w:w w:val="115"/>
          <w:sz w:val="12"/>
        </w:rPr>
        <w:t> </w:t>
      </w:r>
      <w:hyperlink r:id="rId58">
        <w:r>
          <w:rPr>
            <w:color w:val="007FAD"/>
            <w:w w:val="115"/>
            <w:sz w:val="12"/>
          </w:rPr>
          <w:t>n</w:t>
        </w:r>
      </w:hyperlink>
      <w:r>
        <w:rPr>
          <w:rFonts w:ascii="Unidings" w:hAnsi="Unidings"/>
          <w:color w:val="007FAD"/>
          <w:w w:val="115"/>
          <w:sz w:val="12"/>
        </w:rPr>
        <w:t>—</w:t>
      </w:r>
      <w:hyperlink r:id="rId58">
        <w:r>
          <w:rPr>
            <w:color w:val="007FAD"/>
            <w:w w:val="115"/>
            <w:sz w:val="12"/>
          </w:rPr>
          <w:t>3</w:t>
        </w:r>
        <w:r>
          <w:rPr>
            <w:color w:val="007FAD"/>
            <w:spacing w:val="-2"/>
            <w:w w:val="115"/>
            <w:sz w:val="12"/>
          </w:rPr>
          <w:t> </w:t>
        </w:r>
        <w:r>
          <w:rPr>
            <w:color w:val="007FAD"/>
            <w:w w:val="115"/>
            <w:sz w:val="12"/>
          </w:rPr>
          <w:t>and</w:t>
        </w:r>
        <w:r>
          <w:rPr>
            <w:color w:val="007FAD"/>
            <w:spacing w:val="-3"/>
            <w:w w:val="115"/>
            <w:sz w:val="12"/>
          </w:rPr>
          <w:t> </w:t>
        </w:r>
        <w:r>
          <w:rPr>
            <w:color w:val="007FAD"/>
            <w:w w:val="115"/>
            <w:sz w:val="12"/>
          </w:rPr>
          <w:t>n</w:t>
        </w:r>
      </w:hyperlink>
      <w:r>
        <w:rPr>
          <w:rFonts w:ascii="Unidings" w:hAnsi="Unidings"/>
          <w:color w:val="007FAD"/>
          <w:w w:val="115"/>
          <w:sz w:val="12"/>
        </w:rPr>
        <w:t>—</w:t>
      </w:r>
      <w:hyperlink r:id="rId58">
        <w:r>
          <w:rPr>
            <w:color w:val="007FAD"/>
            <w:w w:val="115"/>
            <w:sz w:val="12"/>
          </w:rPr>
          <w:t>6</w:t>
        </w:r>
        <w:r>
          <w:rPr>
            <w:color w:val="007FAD"/>
            <w:spacing w:val="-3"/>
            <w:w w:val="115"/>
            <w:sz w:val="12"/>
          </w:rPr>
          <w:t> </w:t>
        </w:r>
        <w:r>
          <w:rPr>
            <w:color w:val="007FAD"/>
            <w:w w:val="115"/>
            <w:sz w:val="12"/>
          </w:rPr>
          <w:t>fatty</w:t>
        </w:r>
        <w:r>
          <w:rPr>
            <w:color w:val="007FAD"/>
            <w:spacing w:val="-3"/>
            <w:w w:val="115"/>
            <w:sz w:val="12"/>
          </w:rPr>
          <w:t> </w:t>
        </w:r>
        <w:r>
          <w:rPr>
            <w:color w:val="007FAD"/>
            <w:w w:val="115"/>
            <w:sz w:val="12"/>
          </w:rPr>
          <w:t>acids:</w:t>
        </w:r>
        <w:r>
          <w:rPr>
            <w:color w:val="007FAD"/>
            <w:spacing w:val="-2"/>
            <w:w w:val="115"/>
            <w:sz w:val="12"/>
          </w:rPr>
          <w:t> </w:t>
        </w:r>
        <w:r>
          <w:rPr>
            <w:color w:val="007FAD"/>
            <w:w w:val="115"/>
            <w:sz w:val="12"/>
          </w:rPr>
          <w:t>biological</w:t>
        </w:r>
        <w:r>
          <w:rPr>
            <w:color w:val="007FAD"/>
            <w:spacing w:val="-2"/>
            <w:w w:val="115"/>
            <w:sz w:val="12"/>
          </w:rPr>
          <w:t> </w:t>
        </w:r>
        <w:r>
          <w:rPr>
            <w:color w:val="007FAD"/>
            <w:w w:val="115"/>
            <w:sz w:val="12"/>
          </w:rPr>
          <w:t>effects</w:t>
        </w:r>
        <w:r>
          <w:rPr>
            <w:color w:val="007FAD"/>
            <w:spacing w:val="-3"/>
            <w:w w:val="115"/>
            <w:sz w:val="12"/>
          </w:rPr>
          <w:t> </w:t>
        </w:r>
        <w:r>
          <w:rPr>
            <w:color w:val="007FAD"/>
            <w:w w:val="115"/>
            <w:sz w:val="12"/>
          </w:rPr>
          <w:t>nutritional</w:t>
        </w:r>
        <w:r>
          <w:rPr>
            <w:color w:val="007FAD"/>
            <w:spacing w:val="-2"/>
            <w:w w:val="115"/>
            <w:sz w:val="12"/>
          </w:rPr>
          <w:t> </w:t>
        </w:r>
        <w:r>
          <w:rPr>
            <w:color w:val="007FAD"/>
            <w:w w:val="115"/>
            <w:sz w:val="12"/>
          </w:rPr>
          <w:t>essentiality.</w:t>
        </w:r>
        <w:r>
          <w:rPr>
            <w:color w:val="007FAD"/>
            <w:spacing w:val="-3"/>
            <w:w w:val="115"/>
            <w:sz w:val="12"/>
          </w:rPr>
          <w:t> </w:t>
        </w:r>
        <w:r>
          <w:rPr>
            <w:color w:val="007FAD"/>
            <w:w w:val="115"/>
            <w:sz w:val="12"/>
          </w:rPr>
          <w:t>Nutrition</w:t>
        </w:r>
      </w:hyperlink>
      <w:r>
        <w:rPr>
          <w:color w:val="007FAD"/>
          <w:spacing w:val="40"/>
          <w:w w:val="115"/>
          <w:sz w:val="12"/>
        </w:rPr>
        <w:t> </w:t>
      </w:r>
      <w:hyperlink r:id="rId58">
        <w:r>
          <w:rPr>
            <w:color w:val="007FAD"/>
            <w:spacing w:val="-2"/>
            <w:w w:val="115"/>
            <w:sz w:val="12"/>
          </w:rPr>
          <w:t>1989;199:512–28</w:t>
        </w:r>
      </w:hyperlink>
      <w:r>
        <w:rPr>
          <w:spacing w:val="-2"/>
          <w:w w:val="115"/>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Burghardt</w:t>
      </w:r>
      <w:r>
        <w:rPr>
          <w:spacing w:val="-2"/>
          <w:w w:val="110"/>
          <w:sz w:val="12"/>
        </w:rPr>
        <w:t> </w:t>
      </w:r>
      <w:r>
        <w:rPr>
          <w:w w:val="110"/>
          <w:sz w:val="12"/>
        </w:rPr>
        <w:t>PR,</w:t>
      </w:r>
      <w:r>
        <w:rPr>
          <w:spacing w:val="-2"/>
          <w:w w:val="110"/>
          <w:sz w:val="12"/>
        </w:rPr>
        <w:t> </w:t>
      </w:r>
      <w:r>
        <w:rPr>
          <w:w w:val="110"/>
          <w:sz w:val="12"/>
        </w:rPr>
        <w:t>Kemmerer</w:t>
      </w:r>
      <w:r>
        <w:rPr>
          <w:spacing w:val="-1"/>
          <w:w w:val="110"/>
          <w:sz w:val="12"/>
        </w:rPr>
        <w:t> </w:t>
      </w:r>
      <w:r>
        <w:rPr>
          <w:w w:val="110"/>
          <w:sz w:val="12"/>
        </w:rPr>
        <w:t>ES,</w:t>
      </w:r>
      <w:r>
        <w:rPr>
          <w:spacing w:val="-2"/>
          <w:w w:val="110"/>
          <w:sz w:val="12"/>
        </w:rPr>
        <w:t> </w:t>
      </w:r>
      <w:r>
        <w:rPr>
          <w:w w:val="110"/>
          <w:sz w:val="12"/>
        </w:rPr>
        <w:t>Buck</w:t>
      </w:r>
      <w:r>
        <w:rPr>
          <w:spacing w:val="-1"/>
          <w:w w:val="110"/>
          <w:sz w:val="12"/>
        </w:rPr>
        <w:t> </w:t>
      </w:r>
      <w:r>
        <w:rPr>
          <w:w w:val="110"/>
          <w:sz w:val="12"/>
        </w:rPr>
        <w:t>BJ,</w:t>
      </w:r>
      <w:r>
        <w:rPr>
          <w:spacing w:val="-2"/>
          <w:w w:val="110"/>
          <w:sz w:val="12"/>
        </w:rPr>
        <w:t> </w:t>
      </w:r>
      <w:r>
        <w:rPr>
          <w:w w:val="110"/>
          <w:sz w:val="12"/>
        </w:rPr>
        <w:t>Osetek</w:t>
      </w:r>
      <w:r>
        <w:rPr>
          <w:spacing w:val="-1"/>
          <w:w w:val="110"/>
          <w:sz w:val="12"/>
        </w:rPr>
        <w:t> </w:t>
      </w:r>
      <w:r>
        <w:rPr>
          <w:w w:val="110"/>
          <w:sz w:val="12"/>
        </w:rPr>
        <w:t>AJ,</w:t>
      </w:r>
      <w:r>
        <w:rPr>
          <w:spacing w:val="-2"/>
          <w:w w:val="110"/>
          <w:sz w:val="12"/>
        </w:rPr>
        <w:t> </w:t>
      </w:r>
      <w:r>
        <w:rPr>
          <w:w w:val="110"/>
          <w:sz w:val="12"/>
        </w:rPr>
        <w:t>Yan</w:t>
      </w:r>
      <w:r>
        <w:rPr>
          <w:spacing w:val="-1"/>
          <w:w w:val="110"/>
          <w:sz w:val="12"/>
        </w:rPr>
        <w:t> </w:t>
      </w:r>
      <w:r>
        <w:rPr>
          <w:w w:val="110"/>
          <w:sz w:val="12"/>
        </w:rPr>
        <w:t>C,</w:t>
      </w:r>
      <w:r>
        <w:rPr>
          <w:spacing w:val="-2"/>
          <w:w w:val="110"/>
          <w:sz w:val="12"/>
        </w:rPr>
        <w:t> </w:t>
      </w:r>
      <w:r>
        <w:rPr>
          <w:w w:val="110"/>
          <w:sz w:val="12"/>
        </w:rPr>
        <w:t>Koch</w:t>
      </w:r>
      <w:r>
        <w:rPr>
          <w:spacing w:val="-2"/>
          <w:w w:val="110"/>
          <w:sz w:val="12"/>
        </w:rPr>
        <w:t> </w:t>
      </w:r>
      <w:r>
        <w:rPr>
          <w:w w:val="110"/>
          <w:sz w:val="12"/>
        </w:rPr>
        <w:t>LG,</w:t>
      </w:r>
      <w:r>
        <w:rPr>
          <w:spacing w:val="-2"/>
          <w:w w:val="110"/>
          <w:sz w:val="12"/>
        </w:rPr>
        <w:t> </w:t>
      </w:r>
      <w:r>
        <w:rPr>
          <w:w w:val="110"/>
          <w:sz w:val="12"/>
        </w:rPr>
        <w:t>et</w:t>
      </w:r>
      <w:r>
        <w:rPr>
          <w:spacing w:val="-2"/>
          <w:w w:val="110"/>
          <w:sz w:val="12"/>
        </w:rPr>
        <w:t> </w:t>
      </w:r>
      <w:r>
        <w:rPr>
          <w:w w:val="110"/>
          <w:sz w:val="12"/>
        </w:rPr>
        <w:t>al.</w:t>
      </w:r>
      <w:r>
        <w:rPr>
          <w:spacing w:val="-1"/>
          <w:w w:val="110"/>
          <w:sz w:val="12"/>
        </w:rPr>
        <w:t> </w:t>
      </w:r>
      <w:r>
        <w:rPr>
          <w:w w:val="110"/>
          <w:sz w:val="12"/>
        </w:rPr>
        <w:t>Dietary</w:t>
      </w:r>
      <w:r>
        <w:rPr>
          <w:spacing w:val="40"/>
          <w:w w:val="110"/>
          <w:sz w:val="12"/>
        </w:rPr>
        <w:t> </w:t>
      </w:r>
      <w:r>
        <w:rPr>
          <w:w w:val="110"/>
          <w:sz w:val="12"/>
        </w:rPr>
        <w:t>n</w:t>
      </w:r>
      <w:r>
        <w:rPr>
          <w:rFonts w:ascii="Unidings" w:hAnsi="Unidings"/>
          <w:w w:val="110"/>
          <w:sz w:val="12"/>
        </w:rPr>
        <w:t>—</w:t>
      </w:r>
      <w:r>
        <w:rPr>
          <w:w w:val="110"/>
          <w:sz w:val="12"/>
        </w:rPr>
        <w:t>3:</w:t>
      </w:r>
      <w:r>
        <w:rPr>
          <w:w w:val="110"/>
          <w:sz w:val="12"/>
        </w:rPr>
        <w:t> n</w:t>
      </w:r>
      <w:r>
        <w:rPr>
          <w:rFonts w:ascii="Unidings" w:hAnsi="Unidings"/>
          <w:w w:val="110"/>
          <w:sz w:val="12"/>
        </w:rPr>
        <w:t>—</w:t>
      </w:r>
      <w:r>
        <w:rPr>
          <w:w w:val="110"/>
          <w:sz w:val="12"/>
        </w:rPr>
        <w:t>6</w:t>
      </w:r>
      <w:r>
        <w:rPr>
          <w:w w:val="110"/>
          <w:sz w:val="12"/>
        </w:rPr>
        <w:t> fatty</w:t>
      </w:r>
      <w:r>
        <w:rPr>
          <w:w w:val="110"/>
          <w:sz w:val="12"/>
        </w:rPr>
        <w:t> acid</w:t>
      </w:r>
      <w:r>
        <w:rPr>
          <w:w w:val="110"/>
          <w:sz w:val="12"/>
        </w:rPr>
        <w:t> ratios</w:t>
      </w:r>
      <w:r>
        <w:rPr>
          <w:w w:val="110"/>
          <w:sz w:val="12"/>
        </w:rPr>
        <w:t> differentially</w:t>
      </w:r>
      <w:r>
        <w:rPr>
          <w:w w:val="110"/>
          <w:sz w:val="12"/>
        </w:rPr>
        <w:t> influence</w:t>
      </w:r>
      <w:r>
        <w:rPr>
          <w:w w:val="110"/>
          <w:sz w:val="12"/>
        </w:rPr>
        <w:t> hormonal</w:t>
      </w:r>
      <w:r>
        <w:rPr>
          <w:w w:val="110"/>
          <w:sz w:val="12"/>
        </w:rPr>
        <w:t> signature</w:t>
      </w:r>
      <w:r>
        <w:rPr>
          <w:w w:val="110"/>
          <w:sz w:val="12"/>
        </w:rPr>
        <w:t> in</w:t>
      </w:r>
      <w:r>
        <w:rPr>
          <w:w w:val="110"/>
          <w:sz w:val="12"/>
        </w:rPr>
        <w:t> a</w:t>
      </w:r>
      <w:r>
        <w:rPr>
          <w:spacing w:val="40"/>
          <w:w w:val="110"/>
          <w:sz w:val="12"/>
        </w:rPr>
        <w:t> </w:t>
      </w:r>
      <w:r>
        <w:rPr>
          <w:w w:val="110"/>
          <w:sz w:val="12"/>
        </w:rPr>
        <w:t>rodent model of metabolic syndrome relative to healthy controls. Nutr Metab</w:t>
      </w:r>
      <w:r>
        <w:rPr>
          <w:spacing w:val="40"/>
          <w:w w:val="110"/>
          <w:sz w:val="12"/>
        </w:rPr>
        <w:t> </w:t>
      </w:r>
      <w:r>
        <w:rPr>
          <w:w w:val="110"/>
          <w:sz w:val="12"/>
        </w:rPr>
        <w:t>2010;7:53.</w:t>
      </w:r>
      <w:r>
        <w:rPr>
          <w:spacing w:val="31"/>
          <w:w w:val="110"/>
          <w:sz w:val="12"/>
        </w:rPr>
        <w:t> </w:t>
      </w:r>
      <w:r>
        <w:rPr>
          <w:w w:val="110"/>
          <w:sz w:val="12"/>
        </w:rPr>
        <w:t>doi:</w:t>
      </w:r>
      <w:r>
        <w:rPr>
          <w:spacing w:val="30"/>
          <w:w w:val="110"/>
          <w:sz w:val="12"/>
        </w:rPr>
        <w:t> </w:t>
      </w:r>
      <w:hyperlink r:id="rId59">
        <w:r>
          <w:rPr>
            <w:color w:val="007FAD"/>
            <w:w w:val="110"/>
            <w:sz w:val="12"/>
            <w:u w:val="single" w:color="000000"/>
          </w:rPr>
          <w:t>https://doi.org/10.1186/1743-7075-7-53</w:t>
        </w:r>
      </w:hyperlink>
      <w:r>
        <w:rPr>
          <w:w w:val="110"/>
          <w:sz w:val="12"/>
          <w:u w:val="none"/>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Unidings">
    <w:altName w:val="Unidings"/>
    <w:charset w:val="0"/>
    <w:family w:val="roman"/>
    <w:pitch w:val="variable"/>
  </w:font>
  <w:font w:name="Arial">
    <w:altName w:val="Arial"/>
    <w:charset w:val="0"/>
    <w:family w:val="swiss"/>
    <w:pitch w:val="variable"/>
  </w:font>
  <w:font w:name="TAMu_Kadambri">
    <w:altName w:val="TAMu_Kadam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3744">
              <wp:simplePos x="0" y="0"/>
              <wp:positionH relativeFrom="page">
                <wp:posOffset>377339</wp:posOffset>
              </wp:positionH>
              <wp:positionV relativeFrom="page">
                <wp:posOffset>579720</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298</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742pt;margin-top:45.647316pt;width:18.5pt;height:9.85pt;mso-position-horizontal-relative:page;mso-position-vertical-relative:page;z-index:-16052736" type="#_x0000_t202" id="docshape2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298</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4256">
              <wp:simplePos x="0" y="0"/>
              <wp:positionH relativeFrom="page">
                <wp:posOffset>2170329</wp:posOffset>
              </wp:positionH>
              <wp:positionV relativeFrom="page">
                <wp:posOffset>580611</wp:posOffset>
              </wp:positionV>
              <wp:extent cx="309499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94990" cy="122555"/>
                      </a:xfrm>
                      <a:prstGeom prst="rect">
                        <a:avLst/>
                      </a:prstGeom>
                    </wps:spPr>
                    <wps:txbx>
                      <w:txbxContent>
                        <w:p>
                          <w:pPr>
                            <w:spacing w:before="33"/>
                            <w:ind w:left="20" w:right="0" w:firstLine="0"/>
                            <w:jc w:val="left"/>
                            <w:rPr>
                              <w:i/>
                              <w:sz w:val="12"/>
                            </w:rPr>
                          </w:pPr>
                          <w:r>
                            <w:rPr>
                              <w:i/>
                              <w:sz w:val="12"/>
                            </w:rPr>
                            <w:t>R.</w:t>
                          </w:r>
                          <w:r>
                            <w:rPr>
                              <w:i/>
                              <w:spacing w:val="20"/>
                              <w:sz w:val="12"/>
                            </w:rPr>
                            <w:t> </w:t>
                          </w:r>
                          <w:r>
                            <w:rPr>
                              <w:i/>
                              <w:sz w:val="12"/>
                            </w:rPr>
                            <w:t>Kindong</w:t>
                          </w:r>
                          <w:r>
                            <w:rPr>
                              <w:i/>
                              <w:spacing w:val="19"/>
                              <w:sz w:val="12"/>
                            </w:rPr>
                            <w:t> </w:t>
                          </w:r>
                          <w:r>
                            <w:rPr>
                              <w:i/>
                              <w:sz w:val="12"/>
                            </w:rPr>
                            <w:t>et</w:t>
                          </w:r>
                          <w:r>
                            <w:rPr>
                              <w:i/>
                              <w:spacing w:val="20"/>
                              <w:sz w:val="12"/>
                            </w:rPr>
                            <w:t> </w:t>
                          </w:r>
                          <w:r>
                            <w:rPr>
                              <w:i/>
                              <w:sz w:val="12"/>
                            </w:rPr>
                            <w:t>al.</w:t>
                          </w:r>
                          <w:r>
                            <w:rPr>
                              <w:i/>
                              <w:spacing w:val="-6"/>
                              <w:sz w:val="12"/>
                            </w:rPr>
                            <w:t> </w:t>
                          </w:r>
                          <w:r>
                            <w:rPr>
                              <w:i/>
                              <w:sz w:val="12"/>
                            </w:rPr>
                            <w:t>/</w:t>
                          </w:r>
                          <w:r>
                            <w:rPr>
                              <w:i/>
                              <w:spacing w:val="-5"/>
                              <w:sz w:val="12"/>
                            </w:rPr>
                            <w:t> </w:t>
                          </w:r>
                          <w:r>
                            <w:rPr>
                              <w:i/>
                              <w:sz w:val="12"/>
                            </w:rPr>
                            <w:t>Egyptian</w:t>
                          </w:r>
                          <w:r>
                            <w:rPr>
                              <w:i/>
                              <w:spacing w:val="20"/>
                              <w:sz w:val="12"/>
                            </w:rPr>
                            <w:t> </w:t>
                          </w:r>
                          <w:r>
                            <w:rPr>
                              <w:i/>
                              <w:sz w:val="12"/>
                            </w:rPr>
                            <w:t>Journal</w:t>
                          </w:r>
                          <w:r>
                            <w:rPr>
                              <w:i/>
                              <w:spacing w:val="20"/>
                              <w:sz w:val="12"/>
                            </w:rPr>
                            <w:t> </w:t>
                          </w:r>
                          <w:r>
                            <w:rPr>
                              <w:i/>
                              <w:sz w:val="12"/>
                            </w:rPr>
                            <w:t>of</w:t>
                          </w:r>
                          <w:r>
                            <w:rPr>
                              <w:i/>
                              <w:spacing w:val="19"/>
                              <w:sz w:val="12"/>
                            </w:rPr>
                            <w:t> </w:t>
                          </w:r>
                          <w:r>
                            <w:rPr>
                              <w:i/>
                              <w:sz w:val="12"/>
                            </w:rPr>
                            <w:t>Basic</w:t>
                          </w:r>
                          <w:r>
                            <w:rPr>
                              <w:i/>
                              <w:spacing w:val="19"/>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4</w:t>
                          </w:r>
                          <w:r>
                            <w:rPr>
                              <w:i/>
                              <w:spacing w:val="20"/>
                              <w:sz w:val="12"/>
                            </w:rPr>
                            <w:t> </w:t>
                          </w:r>
                          <w:r>
                            <w:rPr>
                              <w:i/>
                              <w:sz w:val="12"/>
                            </w:rPr>
                            <w:t>(2017)</w:t>
                          </w:r>
                          <w:r>
                            <w:rPr>
                              <w:i/>
                              <w:spacing w:val="19"/>
                              <w:sz w:val="12"/>
                            </w:rPr>
                            <w:t> </w:t>
                          </w:r>
                          <w:r>
                            <w:rPr>
                              <w:i/>
                              <w:spacing w:val="-2"/>
                              <w:sz w:val="12"/>
                            </w:rPr>
                            <w:t>297–302</w:t>
                          </w:r>
                        </w:p>
                      </w:txbxContent>
                    </wps:txbx>
                    <wps:bodyPr wrap="square" lIns="0" tIns="0" rIns="0" bIns="0" rtlCol="0">
                      <a:noAutofit/>
                    </wps:bodyPr>
                  </wps:wsp>
                </a:graphicData>
              </a:graphic>
            </wp:anchor>
          </w:drawing>
        </mc:Choice>
        <mc:Fallback>
          <w:pict>
            <v:shape style="position:absolute;margin-left:170.892105pt;margin-top:45.717449pt;width:243.7pt;height:9.65pt;mso-position-horizontal-relative:page;mso-position-vertical-relative:page;z-index:-16052224" type="#_x0000_t202" id="docshape24" filled="false" stroked="false">
              <v:textbox inset="0,0,0,0">
                <w:txbxContent>
                  <w:p>
                    <w:pPr>
                      <w:spacing w:before="33"/>
                      <w:ind w:left="20" w:right="0" w:firstLine="0"/>
                      <w:jc w:val="left"/>
                      <w:rPr>
                        <w:i/>
                        <w:sz w:val="12"/>
                      </w:rPr>
                    </w:pPr>
                    <w:r>
                      <w:rPr>
                        <w:i/>
                        <w:sz w:val="12"/>
                      </w:rPr>
                      <w:t>R.</w:t>
                    </w:r>
                    <w:r>
                      <w:rPr>
                        <w:i/>
                        <w:spacing w:val="20"/>
                        <w:sz w:val="12"/>
                      </w:rPr>
                      <w:t> </w:t>
                    </w:r>
                    <w:r>
                      <w:rPr>
                        <w:i/>
                        <w:sz w:val="12"/>
                      </w:rPr>
                      <w:t>Kindong</w:t>
                    </w:r>
                    <w:r>
                      <w:rPr>
                        <w:i/>
                        <w:spacing w:val="19"/>
                        <w:sz w:val="12"/>
                      </w:rPr>
                      <w:t> </w:t>
                    </w:r>
                    <w:r>
                      <w:rPr>
                        <w:i/>
                        <w:sz w:val="12"/>
                      </w:rPr>
                      <w:t>et</w:t>
                    </w:r>
                    <w:r>
                      <w:rPr>
                        <w:i/>
                        <w:spacing w:val="20"/>
                        <w:sz w:val="12"/>
                      </w:rPr>
                      <w:t> </w:t>
                    </w:r>
                    <w:r>
                      <w:rPr>
                        <w:i/>
                        <w:sz w:val="12"/>
                      </w:rPr>
                      <w:t>al.</w:t>
                    </w:r>
                    <w:r>
                      <w:rPr>
                        <w:i/>
                        <w:spacing w:val="-6"/>
                        <w:sz w:val="12"/>
                      </w:rPr>
                      <w:t> </w:t>
                    </w:r>
                    <w:r>
                      <w:rPr>
                        <w:i/>
                        <w:sz w:val="12"/>
                      </w:rPr>
                      <w:t>/</w:t>
                    </w:r>
                    <w:r>
                      <w:rPr>
                        <w:i/>
                        <w:spacing w:val="-5"/>
                        <w:sz w:val="12"/>
                      </w:rPr>
                      <w:t> </w:t>
                    </w:r>
                    <w:r>
                      <w:rPr>
                        <w:i/>
                        <w:sz w:val="12"/>
                      </w:rPr>
                      <w:t>Egyptian</w:t>
                    </w:r>
                    <w:r>
                      <w:rPr>
                        <w:i/>
                        <w:spacing w:val="20"/>
                        <w:sz w:val="12"/>
                      </w:rPr>
                      <w:t> </w:t>
                    </w:r>
                    <w:r>
                      <w:rPr>
                        <w:i/>
                        <w:sz w:val="12"/>
                      </w:rPr>
                      <w:t>Journal</w:t>
                    </w:r>
                    <w:r>
                      <w:rPr>
                        <w:i/>
                        <w:spacing w:val="20"/>
                        <w:sz w:val="12"/>
                      </w:rPr>
                      <w:t> </w:t>
                    </w:r>
                    <w:r>
                      <w:rPr>
                        <w:i/>
                        <w:sz w:val="12"/>
                      </w:rPr>
                      <w:t>of</w:t>
                    </w:r>
                    <w:r>
                      <w:rPr>
                        <w:i/>
                        <w:spacing w:val="19"/>
                        <w:sz w:val="12"/>
                      </w:rPr>
                      <w:t> </w:t>
                    </w:r>
                    <w:r>
                      <w:rPr>
                        <w:i/>
                        <w:sz w:val="12"/>
                      </w:rPr>
                      <w:t>Basic</w:t>
                    </w:r>
                    <w:r>
                      <w:rPr>
                        <w:i/>
                        <w:spacing w:val="19"/>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4</w:t>
                    </w:r>
                    <w:r>
                      <w:rPr>
                        <w:i/>
                        <w:spacing w:val="20"/>
                        <w:sz w:val="12"/>
                      </w:rPr>
                      <w:t> </w:t>
                    </w:r>
                    <w:r>
                      <w:rPr>
                        <w:i/>
                        <w:sz w:val="12"/>
                      </w:rPr>
                      <w:t>(2017)</w:t>
                    </w:r>
                    <w:r>
                      <w:rPr>
                        <w:i/>
                        <w:spacing w:val="19"/>
                        <w:sz w:val="12"/>
                      </w:rPr>
                      <w:t> </w:t>
                    </w:r>
                    <w:r>
                      <w:rPr>
                        <w:i/>
                        <w:spacing w:val="-2"/>
                        <w:sz w:val="12"/>
                      </w:rPr>
                      <w:t>297–302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4768">
              <wp:simplePos x="0" y="0"/>
              <wp:positionH relativeFrom="page">
                <wp:posOffset>2295620</wp:posOffset>
              </wp:positionH>
              <wp:positionV relativeFrom="page">
                <wp:posOffset>580614</wp:posOffset>
              </wp:positionV>
              <wp:extent cx="309435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094355" cy="122555"/>
                      </a:xfrm>
                      <a:prstGeom prst="rect">
                        <a:avLst/>
                      </a:prstGeom>
                    </wps:spPr>
                    <wps:txbx>
                      <w:txbxContent>
                        <w:p>
                          <w:pPr>
                            <w:spacing w:before="33"/>
                            <w:ind w:left="20" w:right="0" w:firstLine="0"/>
                            <w:jc w:val="left"/>
                            <w:rPr>
                              <w:i/>
                              <w:sz w:val="12"/>
                            </w:rPr>
                          </w:pPr>
                          <w:r>
                            <w:rPr>
                              <w:i/>
                              <w:sz w:val="12"/>
                            </w:rPr>
                            <w:t>R.</w:t>
                          </w:r>
                          <w:r>
                            <w:rPr>
                              <w:i/>
                              <w:spacing w:val="19"/>
                              <w:sz w:val="12"/>
                            </w:rPr>
                            <w:t> </w:t>
                          </w:r>
                          <w:r>
                            <w:rPr>
                              <w:i/>
                              <w:sz w:val="12"/>
                            </w:rPr>
                            <w:t>Kindong</w:t>
                          </w:r>
                          <w:r>
                            <w:rPr>
                              <w:i/>
                              <w:spacing w:val="19"/>
                              <w:sz w:val="12"/>
                            </w:rPr>
                            <w:t> </w:t>
                          </w:r>
                          <w:r>
                            <w:rPr>
                              <w:i/>
                              <w:sz w:val="12"/>
                            </w:rPr>
                            <w:t>et</w:t>
                          </w:r>
                          <w:r>
                            <w:rPr>
                              <w:i/>
                              <w:spacing w:val="19"/>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20"/>
                              <w:sz w:val="12"/>
                            </w:rPr>
                            <w:t> </w:t>
                          </w:r>
                          <w:r>
                            <w:rPr>
                              <w:i/>
                              <w:sz w:val="12"/>
                            </w:rPr>
                            <w:t>Basic</w:t>
                          </w:r>
                          <w:r>
                            <w:rPr>
                              <w:i/>
                              <w:spacing w:val="19"/>
                              <w:sz w:val="12"/>
                            </w:rPr>
                            <w:t> </w:t>
                          </w:r>
                          <w:r>
                            <w:rPr>
                              <w:i/>
                              <w:sz w:val="12"/>
                            </w:rPr>
                            <w:t>and</w:t>
                          </w:r>
                          <w:r>
                            <w:rPr>
                              <w:i/>
                              <w:spacing w:val="19"/>
                              <w:sz w:val="12"/>
                            </w:rPr>
                            <w:t> </w:t>
                          </w:r>
                          <w:r>
                            <w:rPr>
                              <w:i/>
                              <w:sz w:val="12"/>
                            </w:rPr>
                            <w:t>Applied</w:t>
                          </w:r>
                          <w:r>
                            <w:rPr>
                              <w:i/>
                              <w:spacing w:val="20"/>
                              <w:sz w:val="12"/>
                            </w:rPr>
                            <w:t> </w:t>
                          </w:r>
                          <w:r>
                            <w:rPr>
                              <w:i/>
                              <w:sz w:val="12"/>
                            </w:rPr>
                            <w:t>Sciences</w:t>
                          </w:r>
                          <w:r>
                            <w:rPr>
                              <w:i/>
                              <w:spacing w:val="20"/>
                              <w:sz w:val="12"/>
                            </w:rPr>
                            <w:t> </w:t>
                          </w:r>
                          <w:r>
                            <w:rPr>
                              <w:i/>
                              <w:sz w:val="12"/>
                            </w:rPr>
                            <w:t>4</w:t>
                          </w:r>
                          <w:r>
                            <w:rPr>
                              <w:i/>
                              <w:spacing w:val="20"/>
                              <w:sz w:val="12"/>
                            </w:rPr>
                            <w:t> </w:t>
                          </w:r>
                          <w:r>
                            <w:rPr>
                              <w:i/>
                              <w:sz w:val="12"/>
                            </w:rPr>
                            <w:t>(2017)</w:t>
                          </w:r>
                          <w:r>
                            <w:rPr>
                              <w:i/>
                              <w:spacing w:val="19"/>
                              <w:sz w:val="12"/>
                            </w:rPr>
                            <w:t> </w:t>
                          </w:r>
                          <w:r>
                            <w:rPr>
                              <w:i/>
                              <w:spacing w:val="-2"/>
                              <w:sz w:val="12"/>
                            </w:rPr>
                            <w:t>297–302</w:t>
                          </w:r>
                        </w:p>
                      </w:txbxContent>
                    </wps:txbx>
                    <wps:bodyPr wrap="square" lIns="0" tIns="0" rIns="0" bIns="0" rtlCol="0">
                      <a:noAutofit/>
                    </wps:bodyPr>
                  </wps:wsp>
                </a:graphicData>
              </a:graphic>
            </wp:anchor>
          </w:drawing>
        </mc:Choice>
        <mc:Fallback>
          <w:pict>
            <v:shape style="position:absolute;margin-left:180.757553pt;margin-top:45.71769pt;width:243.65pt;height:9.65pt;mso-position-horizontal-relative:page;mso-position-vertical-relative:page;z-index:-16051712" type="#_x0000_t202" id="docshape25" filled="false" stroked="false">
              <v:textbox inset="0,0,0,0">
                <w:txbxContent>
                  <w:p>
                    <w:pPr>
                      <w:spacing w:before="33"/>
                      <w:ind w:left="20" w:right="0" w:firstLine="0"/>
                      <w:jc w:val="left"/>
                      <w:rPr>
                        <w:i/>
                        <w:sz w:val="12"/>
                      </w:rPr>
                    </w:pPr>
                    <w:r>
                      <w:rPr>
                        <w:i/>
                        <w:sz w:val="12"/>
                      </w:rPr>
                      <w:t>R.</w:t>
                    </w:r>
                    <w:r>
                      <w:rPr>
                        <w:i/>
                        <w:spacing w:val="19"/>
                        <w:sz w:val="12"/>
                      </w:rPr>
                      <w:t> </w:t>
                    </w:r>
                    <w:r>
                      <w:rPr>
                        <w:i/>
                        <w:sz w:val="12"/>
                      </w:rPr>
                      <w:t>Kindong</w:t>
                    </w:r>
                    <w:r>
                      <w:rPr>
                        <w:i/>
                        <w:spacing w:val="19"/>
                        <w:sz w:val="12"/>
                      </w:rPr>
                      <w:t> </w:t>
                    </w:r>
                    <w:r>
                      <w:rPr>
                        <w:i/>
                        <w:sz w:val="12"/>
                      </w:rPr>
                      <w:t>et</w:t>
                    </w:r>
                    <w:r>
                      <w:rPr>
                        <w:i/>
                        <w:spacing w:val="19"/>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20"/>
                        <w:sz w:val="12"/>
                      </w:rPr>
                      <w:t> </w:t>
                    </w:r>
                    <w:r>
                      <w:rPr>
                        <w:i/>
                        <w:sz w:val="12"/>
                      </w:rPr>
                      <w:t>Basic</w:t>
                    </w:r>
                    <w:r>
                      <w:rPr>
                        <w:i/>
                        <w:spacing w:val="19"/>
                        <w:sz w:val="12"/>
                      </w:rPr>
                      <w:t> </w:t>
                    </w:r>
                    <w:r>
                      <w:rPr>
                        <w:i/>
                        <w:sz w:val="12"/>
                      </w:rPr>
                      <w:t>and</w:t>
                    </w:r>
                    <w:r>
                      <w:rPr>
                        <w:i/>
                        <w:spacing w:val="19"/>
                        <w:sz w:val="12"/>
                      </w:rPr>
                      <w:t> </w:t>
                    </w:r>
                    <w:r>
                      <w:rPr>
                        <w:i/>
                        <w:sz w:val="12"/>
                      </w:rPr>
                      <w:t>Applied</w:t>
                    </w:r>
                    <w:r>
                      <w:rPr>
                        <w:i/>
                        <w:spacing w:val="20"/>
                        <w:sz w:val="12"/>
                      </w:rPr>
                      <w:t> </w:t>
                    </w:r>
                    <w:r>
                      <w:rPr>
                        <w:i/>
                        <w:sz w:val="12"/>
                      </w:rPr>
                      <w:t>Sciences</w:t>
                    </w:r>
                    <w:r>
                      <w:rPr>
                        <w:i/>
                        <w:spacing w:val="20"/>
                        <w:sz w:val="12"/>
                      </w:rPr>
                      <w:t> </w:t>
                    </w:r>
                    <w:r>
                      <w:rPr>
                        <w:i/>
                        <w:sz w:val="12"/>
                      </w:rPr>
                      <w:t>4</w:t>
                    </w:r>
                    <w:r>
                      <w:rPr>
                        <w:i/>
                        <w:spacing w:val="20"/>
                        <w:sz w:val="12"/>
                      </w:rPr>
                      <w:t> </w:t>
                    </w:r>
                    <w:r>
                      <w:rPr>
                        <w:i/>
                        <w:sz w:val="12"/>
                      </w:rPr>
                      <w:t>(2017)</w:t>
                    </w:r>
                    <w:r>
                      <w:rPr>
                        <w:i/>
                        <w:spacing w:val="19"/>
                        <w:sz w:val="12"/>
                      </w:rPr>
                      <w:t> </w:t>
                    </w:r>
                    <w:r>
                      <w:rPr>
                        <w:i/>
                        <w:spacing w:val="-2"/>
                        <w:sz w:val="12"/>
                      </w:rPr>
                      <w:t>297–302</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6960996</wp:posOffset>
              </wp:positionH>
              <wp:positionV relativeFrom="page">
                <wp:posOffset>579003</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299</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548.109924pt;margin-top:45.590809pt;width:18.5pt;height:9.85pt;mso-position-horizontal-relative:page;mso-position-vertical-relative:page;z-index:-16051200" type="#_x0000_t202" id="docshape26"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299</w:t>
                    </w:r>
                    <w:r>
                      <w:rPr>
                        <w:spacing w:val="-5"/>
                        <w:w w:val="11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0">
    <w:multiLevelType w:val="hybridMultilevel"/>
    <w:lvl w:ilvl="0">
      <w:start w:val="1"/>
      <w:numFmt w:val="decimal"/>
      <w:lvlText w:val="%1"/>
      <w:lvlJc w:val="left"/>
      <w:pPr>
        <w:ind w:left="1537" w:hanging="1253"/>
        <w:jc w:val="left"/>
      </w:pPr>
      <w:rPr>
        <w:rFonts w:hint="default" w:ascii="Georgia" w:hAnsi="Georgia" w:eastAsia="Georgia" w:cs="Georgia"/>
        <w:b w:val="0"/>
        <w:bCs w:val="0"/>
        <w:i w:val="0"/>
        <w:iCs w:val="0"/>
        <w:spacing w:val="0"/>
        <w:w w:val="148"/>
        <w:sz w:val="12"/>
        <w:szCs w:val="12"/>
        <w:lang w:val="en-US" w:eastAsia="en-US" w:bidi="ar-SA"/>
      </w:rPr>
    </w:lvl>
    <w:lvl w:ilvl="1">
      <w:start w:val="0"/>
      <w:numFmt w:val="bullet"/>
      <w:lvlText w:val="•"/>
      <w:lvlJc w:val="left"/>
      <w:pPr>
        <w:ind w:left="2468" w:hanging="1253"/>
      </w:pPr>
      <w:rPr>
        <w:rFonts w:hint="default"/>
        <w:lang w:val="en-US" w:eastAsia="en-US" w:bidi="ar-SA"/>
      </w:rPr>
    </w:lvl>
    <w:lvl w:ilvl="2">
      <w:start w:val="0"/>
      <w:numFmt w:val="bullet"/>
      <w:lvlText w:val="•"/>
      <w:lvlJc w:val="left"/>
      <w:pPr>
        <w:ind w:left="3397" w:hanging="1253"/>
      </w:pPr>
      <w:rPr>
        <w:rFonts w:hint="default"/>
        <w:lang w:val="en-US" w:eastAsia="en-US" w:bidi="ar-SA"/>
      </w:rPr>
    </w:lvl>
    <w:lvl w:ilvl="3">
      <w:start w:val="0"/>
      <w:numFmt w:val="bullet"/>
      <w:lvlText w:val="•"/>
      <w:lvlJc w:val="left"/>
      <w:pPr>
        <w:ind w:left="4325" w:hanging="1253"/>
      </w:pPr>
      <w:rPr>
        <w:rFonts w:hint="default"/>
        <w:lang w:val="en-US" w:eastAsia="en-US" w:bidi="ar-SA"/>
      </w:rPr>
    </w:lvl>
    <w:lvl w:ilvl="4">
      <w:start w:val="0"/>
      <w:numFmt w:val="bullet"/>
      <w:lvlText w:val="•"/>
      <w:lvlJc w:val="left"/>
      <w:pPr>
        <w:ind w:left="5254" w:hanging="1253"/>
      </w:pPr>
      <w:rPr>
        <w:rFonts w:hint="default"/>
        <w:lang w:val="en-US" w:eastAsia="en-US" w:bidi="ar-SA"/>
      </w:rPr>
    </w:lvl>
    <w:lvl w:ilvl="5">
      <w:start w:val="0"/>
      <w:numFmt w:val="bullet"/>
      <w:lvlText w:val="•"/>
      <w:lvlJc w:val="left"/>
      <w:pPr>
        <w:ind w:left="6182" w:hanging="1253"/>
      </w:pPr>
      <w:rPr>
        <w:rFonts w:hint="default"/>
        <w:lang w:val="en-US" w:eastAsia="en-US" w:bidi="ar-SA"/>
      </w:rPr>
    </w:lvl>
    <w:lvl w:ilvl="6">
      <w:start w:val="0"/>
      <w:numFmt w:val="bullet"/>
      <w:lvlText w:val="•"/>
      <w:lvlJc w:val="left"/>
      <w:pPr>
        <w:ind w:left="7111" w:hanging="1253"/>
      </w:pPr>
      <w:rPr>
        <w:rFonts w:hint="default"/>
        <w:lang w:val="en-US" w:eastAsia="en-US" w:bidi="ar-SA"/>
      </w:rPr>
    </w:lvl>
    <w:lvl w:ilvl="7">
      <w:start w:val="0"/>
      <w:numFmt w:val="bullet"/>
      <w:lvlText w:val="•"/>
      <w:lvlJc w:val="left"/>
      <w:pPr>
        <w:ind w:left="8039" w:hanging="1253"/>
      </w:pPr>
      <w:rPr>
        <w:rFonts w:hint="default"/>
        <w:lang w:val="en-US" w:eastAsia="en-US" w:bidi="ar-SA"/>
      </w:rPr>
    </w:lvl>
    <w:lvl w:ilvl="8">
      <w:start w:val="0"/>
      <w:numFmt w:val="bullet"/>
      <w:lvlText w:val="•"/>
      <w:lvlJc w:val="left"/>
      <w:pPr>
        <w:ind w:left="8968" w:hanging="125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ind w:left="5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s://doi.org/10.1016/j.ejbas.2017.10.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kindong_richard@yahoo.com" TargetMode="External"/><Relationship Id="rId15" Type="http://schemas.openxmlformats.org/officeDocument/2006/relationships/hyperlink" Target="mailto:apranium@myself.com" TargetMode="External"/><Relationship Id="rId16" Type="http://schemas.openxmlformats.org/officeDocument/2006/relationships/hyperlink" Target="mailto:1687087640@qq.com" TargetMode="External"/><Relationship Id="rId17" Type="http://schemas.openxmlformats.org/officeDocument/2006/relationships/hyperlink" Target="mailto:xjdai@shou.edu.cn"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refhub.elsevier.com/S2314-808X(17)30290-7/h0005" TargetMode="External"/><Relationship Id="rId25" Type="http://schemas.openxmlformats.org/officeDocument/2006/relationships/hyperlink" Target="https://doi.org/10.1016/S2221-1691(11)60164-0" TargetMode="External"/><Relationship Id="rId26" Type="http://schemas.openxmlformats.org/officeDocument/2006/relationships/hyperlink" Target="https://doi.org/10.1134/S036211970904015X" TargetMode="External"/><Relationship Id="rId27" Type="http://schemas.openxmlformats.org/officeDocument/2006/relationships/hyperlink" Target="https://doi.org/10.1186/1476-511X-9-24" TargetMode="External"/><Relationship Id="rId28" Type="http://schemas.openxmlformats.org/officeDocument/2006/relationships/hyperlink" Target="https://doi.org/10.1007/s11883-009-0066-y" TargetMode="External"/><Relationship Id="rId29" Type="http://schemas.openxmlformats.org/officeDocument/2006/relationships/hyperlink" Target="https://doi.org/10.1007/s12265-011-9325-8" TargetMode="External"/><Relationship Id="rId30" Type="http://schemas.openxmlformats.org/officeDocument/2006/relationships/hyperlink" Target="https://doi.org/10.1016/j.cbpb.2008.12.009" TargetMode="External"/><Relationship Id="rId31" Type="http://schemas.openxmlformats.org/officeDocument/2006/relationships/hyperlink" Target="https://doi.org/10.1016/j.foodchem.2008.05.050" TargetMode="External"/><Relationship Id="rId32" Type="http://schemas.openxmlformats.org/officeDocument/2006/relationships/hyperlink" Target="https://doi.org/10.1007/s00442-009-1485-8" TargetMode="External"/><Relationship Id="rId33" Type="http://schemas.openxmlformats.org/officeDocument/2006/relationships/hyperlink" Target="https://doi.org/10.7537/marsjas080412.90" TargetMode="External"/><Relationship Id="rId34" Type="http://schemas.openxmlformats.org/officeDocument/2006/relationships/hyperlink" Target="https://doi.org/10.1016/j.foodchem.2005.04.031" TargetMode="External"/><Relationship Id="rId35" Type="http://schemas.openxmlformats.org/officeDocument/2006/relationships/hyperlink" Target="http://refhub.elsevier.com/S2314-808X(17)30290-7/h0060" TargetMode="External"/><Relationship Id="rId36" Type="http://schemas.openxmlformats.org/officeDocument/2006/relationships/hyperlink" Target="https://doi.org/10.3109/19401736.2014.933328" TargetMode="External"/><Relationship Id="rId37" Type="http://schemas.openxmlformats.org/officeDocument/2006/relationships/hyperlink" Target="http://www.FishBase.com/" TargetMode="External"/><Relationship Id="rId38" Type="http://schemas.openxmlformats.org/officeDocument/2006/relationships/hyperlink" Target="https://doi.org/10.1080/14786419.2015.1040790" TargetMode="External"/><Relationship Id="rId39" Type="http://schemas.openxmlformats.org/officeDocument/2006/relationships/hyperlink" Target="http://refhub.elsevier.com/S2314-808X(17)30290-7/h0080" TargetMode="External"/><Relationship Id="rId40" Type="http://schemas.openxmlformats.org/officeDocument/2006/relationships/hyperlink" Target="http://refhub.elsevier.com/S2314-808X(17)30290-7/h0085" TargetMode="External"/><Relationship Id="rId41" Type="http://schemas.openxmlformats.org/officeDocument/2006/relationships/hyperlink" Target="https://doi.org/10.1021/ac60111a017" TargetMode="External"/><Relationship Id="rId42" Type="http://schemas.openxmlformats.org/officeDocument/2006/relationships/hyperlink" Target="https://doi.org/10.3382/ps.0731441" TargetMode="External"/><Relationship Id="rId43" Type="http://schemas.openxmlformats.org/officeDocument/2006/relationships/hyperlink" Target="https://doi.org/10.1139/o59-099" TargetMode="External"/><Relationship Id="rId44" Type="http://schemas.openxmlformats.org/officeDocument/2006/relationships/hyperlink" Target="https://doi.org/10.1289/chp.7626" TargetMode="External"/><Relationship Id="rId45" Type="http://schemas.openxmlformats.org/officeDocument/2006/relationships/hyperlink" Target="https://doi.org/10.15373/22778179" TargetMode="External"/><Relationship Id="rId46" Type="http://schemas.openxmlformats.org/officeDocument/2006/relationships/hyperlink" Target="http://refhub.elsevier.com/S2314-808X(17)30290-7/h0115" TargetMode="External"/><Relationship Id="rId47" Type="http://schemas.openxmlformats.org/officeDocument/2006/relationships/hyperlink" Target="http://refhub.elsevier.com/S2314-808X(17)30290-7/h0120" TargetMode="External"/><Relationship Id="rId48" Type="http://schemas.openxmlformats.org/officeDocument/2006/relationships/hyperlink" Target="https://doi.org/10.2174/1876396001104010205" TargetMode="External"/><Relationship Id="rId49" Type="http://schemas.openxmlformats.org/officeDocument/2006/relationships/hyperlink" Target="https://doi.org/10.1002/jsfa.2207" TargetMode="External"/><Relationship Id="rId50" Type="http://schemas.openxmlformats.org/officeDocument/2006/relationships/hyperlink" Target="https://doi.org/10.1111/j.1365-2621.1985.tb10539.x" TargetMode="External"/><Relationship Id="rId51" Type="http://schemas.openxmlformats.org/officeDocument/2006/relationships/hyperlink" Target="https://doi.org/10.1007/s00726-013-1500-6" TargetMode="External"/><Relationship Id="rId52" Type="http://schemas.openxmlformats.org/officeDocument/2006/relationships/hyperlink" Target="https://doi.org/10.3844/ajabssp.2010.222.227" TargetMode="External"/><Relationship Id="rId53" Type="http://schemas.openxmlformats.org/officeDocument/2006/relationships/hyperlink" Target="https://doi.org/10.1016/j.foodchem.2005.05.053" TargetMode="External"/><Relationship Id="rId54" Type="http://schemas.openxmlformats.org/officeDocument/2006/relationships/hyperlink" Target="https://doi.org/10.5897/AJFS2011.0896" TargetMode="External"/><Relationship Id="rId55" Type="http://schemas.openxmlformats.org/officeDocument/2006/relationships/hyperlink" Target="https://doi.org/10.1042/bj0780541" TargetMode="External"/><Relationship Id="rId56" Type="http://schemas.openxmlformats.org/officeDocument/2006/relationships/hyperlink" Target="http://refhub.elsevier.com/S2314-808X(17)30290-7/h0170" TargetMode="External"/><Relationship Id="rId57" Type="http://schemas.openxmlformats.org/officeDocument/2006/relationships/hyperlink" Target="http://refhub.elsevier.com/S2314-808X(17)30290-7/h0175" TargetMode="External"/><Relationship Id="rId58" Type="http://schemas.openxmlformats.org/officeDocument/2006/relationships/hyperlink" Target="http://refhub.elsevier.com/S2314-808X(17)30290-7/h0180" TargetMode="External"/><Relationship Id="rId59" Type="http://schemas.openxmlformats.org/officeDocument/2006/relationships/hyperlink" Target="https://doi.org/10.1186/1743-7075-7-53"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Kindong</dc:creator>
  <dc:subject>Egyptian Journal of Basic and Applied Sciences, 4 (2017) 297-302. doi:10.1016/j.ejbas.2017.10.001</dc:subject>
  <dc:title>Biochemical composition of Predatory carp (Chanodichthys erythropterus) from Lake Dianshan, Shanghai, China</dc:title>
  <dcterms:created xsi:type="dcterms:W3CDTF">2023-12-10T15:33:07Z</dcterms:created>
  <dcterms:modified xsi:type="dcterms:W3CDTF">2023-12-10T15:33:07Z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10.1016/j.ejbas.2017.10.001</vt:lpwstr>
  </property>
  <property fmtid="{D5CDD505-2E9C-101B-9397-08002B2CF9AE}" pid="12" name="robots">
    <vt:lpwstr>noindex</vt:lpwstr>
  </property>
</Properties>
</file>