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arob extract attenuates brain and lung 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31–40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10" w:right="1236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6775919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Carob extract attenuates brain and lung injury in rats exposed </w:t>
      </w:r>
      <w:r>
        <w:rPr>
          <w:w w:val="105"/>
          <w:sz w:val="27"/>
        </w:rPr>
        <w:t>to waterpipe smoke</w:t>
      </w:r>
    </w:p>
    <w:p>
      <w:pPr>
        <w:spacing w:before="112"/>
        <w:ind w:left="312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sz w:val="21"/>
        </w:rPr>
        <w:t>Mona</w:t>
      </w:r>
      <w:r>
        <w:rPr>
          <w:spacing w:val="22"/>
          <w:sz w:val="21"/>
        </w:rPr>
        <w:t> </w:t>
      </w:r>
      <w:r>
        <w:rPr>
          <w:sz w:val="21"/>
        </w:rPr>
        <w:t>Abdel-Rahman,</w:t>
      </w:r>
      <w:r>
        <w:rPr>
          <w:spacing w:val="22"/>
          <w:sz w:val="21"/>
        </w:rPr>
        <w:t> </w:t>
      </w:r>
      <w:r>
        <w:rPr>
          <w:sz w:val="21"/>
        </w:rPr>
        <w:t>Amira</w:t>
      </w:r>
      <w:r>
        <w:rPr>
          <w:spacing w:val="22"/>
          <w:sz w:val="21"/>
        </w:rPr>
        <w:t> </w:t>
      </w:r>
      <w:r>
        <w:rPr>
          <w:sz w:val="21"/>
        </w:rPr>
        <w:t>A.</w:t>
      </w:r>
      <w:r>
        <w:rPr>
          <w:spacing w:val="21"/>
          <w:sz w:val="21"/>
        </w:rPr>
        <w:t> </w:t>
      </w:r>
      <w:r>
        <w:rPr>
          <w:sz w:val="21"/>
        </w:rPr>
        <w:t>Bauomy</w:t>
      </w:r>
      <w:r>
        <w:rPr>
          <w:spacing w:val="-14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22"/>
          <w:sz w:val="21"/>
        </w:rPr>
        <w:t> </w:t>
      </w:r>
      <w:r>
        <w:rPr>
          <w:sz w:val="21"/>
        </w:rPr>
        <w:t>Fatma</w:t>
      </w:r>
      <w:r>
        <w:rPr>
          <w:spacing w:val="21"/>
          <w:sz w:val="21"/>
        </w:rPr>
        <w:t> </w:t>
      </w:r>
      <w:r>
        <w:rPr>
          <w:sz w:val="21"/>
        </w:rPr>
        <w:t>Elzahraa</w:t>
      </w:r>
      <w:r>
        <w:rPr>
          <w:spacing w:val="22"/>
          <w:sz w:val="21"/>
        </w:rPr>
        <w:t> </w:t>
      </w:r>
      <w:r>
        <w:rPr>
          <w:sz w:val="21"/>
        </w:rPr>
        <w:t>H.</w:t>
      </w:r>
      <w:r>
        <w:rPr>
          <w:spacing w:val="20"/>
          <w:sz w:val="21"/>
        </w:rPr>
        <w:t> </w:t>
      </w:r>
      <w:r>
        <w:rPr>
          <w:sz w:val="21"/>
        </w:rPr>
        <w:t>Salem,</w:t>
      </w:r>
      <w:r>
        <w:rPr>
          <w:spacing w:val="23"/>
          <w:sz w:val="21"/>
        </w:rPr>
        <w:t> </w:t>
      </w:r>
      <w:r>
        <w:rPr>
          <w:sz w:val="21"/>
        </w:rPr>
        <w:t>Mona</w:t>
      </w:r>
      <w:r>
        <w:rPr>
          <w:spacing w:val="22"/>
          <w:sz w:val="21"/>
        </w:rPr>
        <w:t> </w:t>
      </w:r>
      <w:r>
        <w:rPr>
          <w:sz w:val="21"/>
        </w:rPr>
        <w:t>Ahmed</w:t>
      </w:r>
      <w:r>
        <w:rPr>
          <w:spacing w:val="20"/>
          <w:sz w:val="21"/>
        </w:rPr>
        <w:t> </w:t>
      </w:r>
      <w:r>
        <w:rPr>
          <w:spacing w:val="-2"/>
          <w:sz w:val="21"/>
        </w:rPr>
        <w:t>Khalifa</w:t>
      </w:r>
    </w:p>
    <w:p>
      <w:pPr>
        <w:spacing w:before="147"/>
        <w:ind w:left="3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Department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Zoology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Entomology,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Faculty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Science,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Helwan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Cairo,</w:t>
      </w:r>
      <w:r>
        <w:rPr>
          <w:i/>
          <w:spacing w:val="3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123736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43067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31"/>
        </w:sectPr>
      </w:pPr>
    </w:p>
    <w:p>
      <w:pPr>
        <w:spacing w:before="110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310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21 January 2018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4" coordorigin="0,0" coordsize="2665,6">
                <v:rect style="position:absolute;left:0;top:0;width:2665;height:6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310" w:right="1370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Waterpipe </w:t>
      </w:r>
      <w:r>
        <w:rPr>
          <w:w w:val="110"/>
          <w:sz w:val="12"/>
        </w:rPr>
        <w:t>smoke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Amiodarone</w:t>
      </w:r>
    </w:p>
    <w:p>
      <w:pPr>
        <w:spacing w:line="302" w:lineRule="auto" w:before="0"/>
        <w:ind w:left="310" w:right="1001" w:firstLine="0"/>
        <w:jc w:val="left"/>
        <w:rPr>
          <w:sz w:val="12"/>
        </w:rPr>
      </w:pPr>
      <w:r>
        <w:rPr>
          <w:w w:val="110"/>
          <w:sz w:val="12"/>
        </w:rPr>
        <w:t>Carob aqueous </w:t>
      </w:r>
      <w:r>
        <w:rPr>
          <w:w w:val="110"/>
          <w:sz w:val="12"/>
        </w:rPr>
        <w:t>extract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Brain</w:t>
      </w:r>
    </w:p>
    <w:p>
      <w:pPr>
        <w:spacing w:line="302" w:lineRule="auto" w:before="0"/>
        <w:ind w:left="310" w:right="2161" w:firstLine="0"/>
        <w:jc w:val="left"/>
        <w:rPr>
          <w:sz w:val="12"/>
        </w:rPr>
      </w:pPr>
      <w:r>
        <w:rPr>
          <w:spacing w:val="-4"/>
          <w:w w:val="105"/>
          <w:sz w:val="12"/>
        </w:rPr>
        <w:t>Lung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Rat</w:t>
      </w:r>
    </w:p>
    <w:p>
      <w:pPr>
        <w:spacing w:before="115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100297</wp:posOffset>
                </wp:positionV>
                <wp:extent cx="4514850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897408pt;width:355.465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Waterpipe</w:t>
      </w:r>
      <w:r>
        <w:rPr>
          <w:w w:val="110"/>
          <w:sz w:val="14"/>
        </w:rPr>
        <w:t> smoking is</w:t>
      </w:r>
      <w:r>
        <w:rPr>
          <w:w w:val="110"/>
          <w:sz w:val="14"/>
        </w:rPr>
        <w:t> one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most popular methods of tobacco</w:t>
      </w:r>
      <w:r>
        <w:rPr>
          <w:w w:val="110"/>
          <w:sz w:val="14"/>
        </w:rPr>
        <w:t> consumption world-wide</w:t>
      </w:r>
      <w:r>
        <w:rPr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induces many health problems. In the present study; we evaluated the toxic effects of waterpipe smoke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 using amiodarone as a model for lung toxicity in adult male albino rats. Also, the protective and ther-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apeutic effects of carob aqueous extract on these toxicity which produced by daily exposure to waterpipe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smoke</w:t>
      </w:r>
      <w:r>
        <w:rPr>
          <w:w w:val="110"/>
          <w:sz w:val="14"/>
        </w:rPr>
        <w:t> for</w:t>
      </w:r>
      <w:r>
        <w:rPr>
          <w:w w:val="110"/>
          <w:sz w:val="14"/>
        </w:rPr>
        <w:t> 8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weeks.</w:t>
      </w:r>
      <w:r>
        <w:rPr>
          <w:w w:val="110"/>
          <w:sz w:val="14"/>
        </w:rPr>
        <w:t> The</w:t>
      </w:r>
      <w:r>
        <w:rPr>
          <w:w w:val="110"/>
          <w:sz w:val="14"/>
        </w:rPr>
        <w:t> amiodarone</w:t>
      </w:r>
      <w:r>
        <w:rPr>
          <w:w w:val="110"/>
          <w:sz w:val="14"/>
        </w:rPr>
        <w:t> gavage</w:t>
      </w:r>
      <w:r>
        <w:rPr>
          <w:w w:val="110"/>
          <w:sz w:val="14"/>
        </w:rPr>
        <w:t> significantly</w:t>
      </w:r>
      <w:r>
        <w:rPr>
          <w:w w:val="110"/>
          <w:sz w:val="14"/>
        </w:rPr>
        <w:t> increased</w:t>
      </w:r>
      <w:r>
        <w:rPr>
          <w:w w:val="110"/>
          <w:sz w:val="14"/>
        </w:rPr>
        <w:t> serotonin</w:t>
      </w:r>
      <w:r>
        <w:rPr>
          <w:w w:val="110"/>
          <w:sz w:val="14"/>
        </w:rPr>
        <w:t> content</w:t>
      </w:r>
      <w:r>
        <w:rPr>
          <w:w w:val="110"/>
          <w:sz w:val="14"/>
        </w:rPr>
        <w:t> in</w:t>
      </w:r>
      <w:r>
        <w:rPr>
          <w:w w:val="110"/>
          <w:sz w:val="14"/>
        </w:rPr>
        <w:t> brainstem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cerebral</w:t>
      </w:r>
      <w:r>
        <w:rPr>
          <w:w w:val="110"/>
          <w:sz w:val="14"/>
        </w:rPr>
        <w:t> cortex</w:t>
      </w:r>
      <w:r>
        <w:rPr>
          <w:w w:val="110"/>
          <w:sz w:val="14"/>
        </w:rPr>
        <w:t> after</w:t>
      </w:r>
      <w:r>
        <w:rPr>
          <w:w w:val="110"/>
          <w:sz w:val="14"/>
        </w:rPr>
        <w:t> 8</w:t>
      </w:r>
      <w:r>
        <w:rPr>
          <w:w w:val="110"/>
          <w:sz w:val="14"/>
        </w:rPr>
        <w:t> and</w:t>
      </w:r>
      <w:r>
        <w:rPr>
          <w:w w:val="110"/>
          <w:sz w:val="14"/>
        </w:rPr>
        <w:t> 2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w w:val="110"/>
          <w:sz w:val="14"/>
        </w:rPr>
        <w:t> respectively</w:t>
      </w:r>
      <w:r>
        <w:rPr>
          <w:w w:val="110"/>
          <w:sz w:val="14"/>
        </w:rPr>
        <w:t> and</w:t>
      </w:r>
      <w:r>
        <w:rPr>
          <w:w w:val="110"/>
          <w:sz w:val="14"/>
        </w:rPr>
        <w:t> dopamine</w:t>
      </w:r>
      <w:r>
        <w:rPr>
          <w:w w:val="110"/>
          <w:sz w:val="14"/>
        </w:rPr>
        <w:t> content</w:t>
      </w:r>
      <w:r>
        <w:rPr>
          <w:w w:val="110"/>
          <w:sz w:val="14"/>
        </w:rPr>
        <w:t> at</w:t>
      </w:r>
      <w:r>
        <w:rPr>
          <w:w w:val="110"/>
          <w:sz w:val="14"/>
        </w:rPr>
        <w:t> most</w:t>
      </w:r>
      <w:r>
        <w:rPr>
          <w:w w:val="110"/>
          <w:sz w:val="14"/>
        </w:rPr>
        <w:t> of</w:t>
      </w:r>
      <w:r>
        <w:rPr>
          <w:w w:val="110"/>
          <w:sz w:val="14"/>
        </w:rPr>
        <w:t> time</w:t>
      </w:r>
      <w:r>
        <w:rPr>
          <w:w w:val="110"/>
          <w:sz w:val="14"/>
        </w:rPr>
        <w:t> intervals.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Moreover, waterpipe smoke exposure induced a significant decrease in dopamine content after 2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w w:val="110"/>
          <w:sz w:val="14"/>
        </w:rPr>
        <w:t> brainstem</w:t>
      </w:r>
      <w:r>
        <w:rPr>
          <w:w w:val="110"/>
          <w:sz w:val="14"/>
        </w:rPr>
        <w:t> and</w:t>
      </w:r>
      <w:r>
        <w:rPr>
          <w:w w:val="110"/>
          <w:sz w:val="14"/>
        </w:rPr>
        <w:t> in</w:t>
      </w:r>
      <w:r>
        <w:rPr>
          <w:w w:val="110"/>
          <w:sz w:val="14"/>
        </w:rPr>
        <w:t> serotonin</w:t>
      </w:r>
      <w:r>
        <w:rPr>
          <w:w w:val="110"/>
          <w:sz w:val="14"/>
        </w:rPr>
        <w:t> content</w:t>
      </w:r>
      <w:r>
        <w:rPr>
          <w:w w:val="110"/>
          <w:sz w:val="14"/>
        </w:rPr>
        <w:t> after</w:t>
      </w:r>
      <w:r>
        <w:rPr>
          <w:w w:val="110"/>
          <w:sz w:val="14"/>
        </w:rPr>
        <w:t> 4,</w:t>
      </w:r>
      <w:r>
        <w:rPr>
          <w:w w:val="110"/>
          <w:sz w:val="14"/>
        </w:rPr>
        <w:t> 6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w w:val="110"/>
          <w:sz w:val="14"/>
        </w:rPr>
        <w:t> in</w:t>
      </w:r>
      <w:r>
        <w:rPr>
          <w:w w:val="110"/>
          <w:sz w:val="14"/>
        </w:rPr>
        <w:t> brainstem</w:t>
      </w:r>
      <w:r>
        <w:rPr>
          <w:w w:val="110"/>
          <w:sz w:val="14"/>
        </w:rPr>
        <w:t> and</w:t>
      </w:r>
      <w:r>
        <w:rPr>
          <w:w w:val="110"/>
          <w:sz w:val="14"/>
        </w:rPr>
        <w:t> 6,</w:t>
      </w:r>
      <w:r>
        <w:rPr>
          <w:w w:val="110"/>
          <w:sz w:val="14"/>
        </w:rPr>
        <w:t> 8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w w:val="110"/>
          <w:sz w:val="14"/>
        </w:rPr>
        <w:t> in</w:t>
      </w:r>
      <w:r>
        <w:rPr>
          <w:w w:val="110"/>
          <w:sz w:val="14"/>
        </w:rPr>
        <w:t> cerebral</w:t>
      </w:r>
      <w:r>
        <w:rPr>
          <w:w w:val="110"/>
          <w:sz w:val="14"/>
        </w:rPr>
        <w:t> cortex.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While,</w:t>
      </w:r>
      <w:r>
        <w:rPr>
          <w:w w:val="110"/>
          <w:sz w:val="14"/>
        </w:rPr>
        <w:t> increment</w:t>
      </w:r>
      <w:r>
        <w:rPr>
          <w:w w:val="110"/>
          <w:sz w:val="14"/>
        </w:rPr>
        <w:t> in</w:t>
      </w:r>
      <w:r>
        <w:rPr>
          <w:w w:val="110"/>
          <w:sz w:val="14"/>
        </w:rPr>
        <w:t> dopamine</w:t>
      </w:r>
      <w:r>
        <w:rPr>
          <w:w w:val="110"/>
          <w:sz w:val="14"/>
        </w:rPr>
        <w:t> content</w:t>
      </w:r>
      <w:r>
        <w:rPr>
          <w:w w:val="110"/>
          <w:sz w:val="14"/>
        </w:rPr>
        <w:t> after</w:t>
      </w:r>
      <w:r>
        <w:rPr>
          <w:w w:val="110"/>
          <w:sz w:val="14"/>
        </w:rPr>
        <w:t> 4,</w:t>
      </w:r>
      <w:r>
        <w:rPr>
          <w:w w:val="110"/>
          <w:sz w:val="14"/>
        </w:rPr>
        <w:t> 6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w w:val="110"/>
          <w:sz w:val="14"/>
        </w:rPr>
        <w:t> in</w:t>
      </w:r>
      <w:r>
        <w:rPr>
          <w:w w:val="110"/>
          <w:sz w:val="14"/>
        </w:rPr>
        <w:t> brainstem</w:t>
      </w:r>
      <w:r>
        <w:rPr>
          <w:w w:val="110"/>
          <w:sz w:val="14"/>
        </w:rPr>
        <w:t> and</w:t>
      </w:r>
      <w:r>
        <w:rPr>
          <w:w w:val="110"/>
          <w:sz w:val="14"/>
        </w:rPr>
        <w:t> 6,</w:t>
      </w:r>
      <w:r>
        <w:rPr>
          <w:w w:val="110"/>
          <w:sz w:val="14"/>
        </w:rPr>
        <w:t> 8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weeks</w:t>
      </w:r>
      <w:r>
        <w:rPr>
          <w:w w:val="110"/>
          <w:sz w:val="14"/>
        </w:rPr>
        <w:t> in</w:t>
      </w:r>
      <w:r>
        <w:rPr>
          <w:w w:val="110"/>
          <w:sz w:val="14"/>
        </w:rPr>
        <w:t> cerebral</w:t>
      </w:r>
      <w:r>
        <w:rPr>
          <w:w w:val="110"/>
          <w:sz w:val="14"/>
        </w:rPr>
        <w:t> cortex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w w:val="110"/>
          <w:sz w:val="14"/>
        </w:rPr>
        <w:t> be</w:t>
      </w:r>
      <w:r>
        <w:rPr>
          <w:w w:val="110"/>
          <w:sz w:val="14"/>
        </w:rPr>
        <w:t> due</w:t>
      </w:r>
      <w:r>
        <w:rPr>
          <w:w w:val="110"/>
          <w:sz w:val="14"/>
        </w:rPr>
        <w:t> to</w:t>
      </w:r>
      <w:r>
        <w:rPr>
          <w:w w:val="110"/>
          <w:sz w:val="14"/>
        </w:rPr>
        <w:t> increase</w:t>
      </w:r>
      <w:r>
        <w:rPr>
          <w:w w:val="110"/>
          <w:sz w:val="14"/>
        </w:rPr>
        <w:t> its</w:t>
      </w:r>
      <w:r>
        <w:rPr>
          <w:w w:val="110"/>
          <w:sz w:val="14"/>
        </w:rPr>
        <w:t> synthesis</w:t>
      </w:r>
      <w:r>
        <w:rPr>
          <w:w w:val="110"/>
          <w:sz w:val="14"/>
        </w:rPr>
        <w:t> which</w:t>
      </w:r>
      <w:r>
        <w:rPr>
          <w:w w:val="110"/>
          <w:sz w:val="14"/>
        </w:rPr>
        <w:t> strengthens</w:t>
      </w:r>
      <w:r>
        <w:rPr>
          <w:w w:val="110"/>
          <w:sz w:val="14"/>
        </w:rPr>
        <w:t> the</w:t>
      </w:r>
      <w:r>
        <w:rPr>
          <w:w w:val="110"/>
          <w:sz w:val="14"/>
        </w:rPr>
        <w:t> coughing</w:t>
      </w:r>
      <w:r>
        <w:rPr>
          <w:w w:val="110"/>
          <w:sz w:val="14"/>
        </w:rPr>
        <w:t> reflex.</w:t>
      </w:r>
      <w:r>
        <w:rPr>
          <w:w w:val="110"/>
          <w:sz w:val="14"/>
        </w:rPr>
        <w:t> Amiodarone</w:t>
      </w:r>
      <w:r>
        <w:rPr>
          <w:w w:val="110"/>
          <w:sz w:val="14"/>
        </w:rPr>
        <w:t> gavage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waterpipe</w:t>
      </w:r>
      <w:r>
        <w:rPr>
          <w:w w:val="110"/>
          <w:sz w:val="14"/>
        </w:rPr>
        <w:t> smoke</w:t>
      </w:r>
      <w:r>
        <w:rPr>
          <w:w w:val="110"/>
          <w:sz w:val="14"/>
        </w:rPr>
        <w:t> exposure</w:t>
      </w:r>
      <w:r>
        <w:rPr>
          <w:w w:val="110"/>
          <w:sz w:val="14"/>
        </w:rPr>
        <w:t> induced</w:t>
      </w:r>
      <w:r>
        <w:rPr>
          <w:w w:val="110"/>
          <w:sz w:val="14"/>
        </w:rPr>
        <w:t> a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increase</w:t>
      </w:r>
      <w:r>
        <w:rPr>
          <w:w w:val="110"/>
          <w:sz w:val="14"/>
        </w:rPr>
        <w:t> in</w:t>
      </w:r>
      <w:r>
        <w:rPr>
          <w:w w:val="110"/>
          <w:sz w:val="14"/>
        </w:rPr>
        <w:t> myeloperoxidase</w:t>
      </w:r>
      <w:r>
        <w:rPr>
          <w:w w:val="110"/>
          <w:sz w:val="14"/>
        </w:rPr>
        <w:t> activity,</w:t>
      </w:r>
      <w:r>
        <w:rPr>
          <w:w w:val="110"/>
          <w:sz w:val="14"/>
        </w:rPr>
        <w:t> hydroxyproline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content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nitric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oxide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lung;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while,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catalase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decreased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significantly.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Consequently, waterpipe smoke exposure for long time caused serious harmful effects on brain and lung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nearly like amiodarone.</w:t>
      </w:r>
      <w:r>
        <w:rPr>
          <w:w w:val="110"/>
          <w:sz w:val="14"/>
        </w:rPr>
        <w:t> Carob extract pre-and</w:t>
      </w:r>
      <w:r>
        <w:rPr>
          <w:w w:val="110"/>
          <w:sz w:val="14"/>
        </w:rPr>
        <w:t> post-treatment</w:t>
      </w:r>
      <w:r>
        <w:rPr>
          <w:w w:val="110"/>
          <w:sz w:val="14"/>
        </w:rPr>
        <w:t> has</w:t>
      </w:r>
      <w:r>
        <w:rPr>
          <w:w w:val="110"/>
          <w:sz w:val="14"/>
        </w:rPr>
        <w:t> the ability to protect</w:t>
      </w:r>
      <w:r>
        <w:rPr>
          <w:w w:val="110"/>
          <w:sz w:val="14"/>
        </w:rPr>
        <w:t> and ameliorate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these effects due to its antioxidant and anti-coughing effects. So, further studies are necessary to eluci-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date the mechanism of action of the effective components in the extract.</w:t>
      </w:r>
    </w:p>
    <w:p>
      <w:pPr>
        <w:spacing w:line="175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2"/>
          <w:w w:val="110"/>
          <w:sz w:val="14"/>
        </w:rPr>
        <w:t> </w:t>
      </w:r>
      <w:r>
        <w:rPr>
          <w:w w:val="110"/>
          <w:sz w:val="14"/>
        </w:rPr>
        <w:t>2018 Production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 hosting by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Elsevier B.V. on behalf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 Mansoura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University. This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access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article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906" w:space="386"/>
            <w:col w:w="753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7" coordorigin="0,0" coordsize="10401,6">
                <v:rect style="position:absolute;left:0;top:0;width:10401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Waterpipe</w:t>
      </w:r>
      <w:r>
        <w:rPr>
          <w:w w:val="105"/>
        </w:rPr>
        <w:t> smoking</w:t>
      </w:r>
      <w:r>
        <w:rPr>
          <w:w w:val="105"/>
        </w:rPr>
        <w:t> is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popular</w:t>
      </w:r>
      <w:r>
        <w:rPr>
          <w:w w:val="105"/>
        </w:rPr>
        <w:t> methods</w:t>
      </w:r>
      <w:r>
        <w:rPr>
          <w:w w:val="105"/>
        </w:rPr>
        <w:t> </w:t>
      </w:r>
      <w:r>
        <w:rPr>
          <w:w w:val="105"/>
        </w:rPr>
        <w:t>of tobacco</w:t>
      </w:r>
      <w:r>
        <w:rPr>
          <w:w w:val="105"/>
        </w:rPr>
        <w:t> consumption</w:t>
      </w:r>
      <w:r>
        <w:rPr>
          <w:w w:val="105"/>
        </w:rPr>
        <w:t> world-wide</w:t>
      </w:r>
      <w:r>
        <w:rPr>
          <w:w w:val="105"/>
        </w:rPr>
        <w:t> especially among</w:t>
      </w:r>
      <w:r>
        <w:rPr>
          <w:w w:val="105"/>
        </w:rPr>
        <w:t> youth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[1,2]</w:t>
        </w:r>
      </w:hyperlink>
      <w:r>
        <w:rPr>
          <w:w w:val="105"/>
        </w:rPr>
        <w:t>; which cause more than 5 million deaths each year </w:t>
      </w:r>
      <w:hyperlink w:history="true" w:anchor="_bookmark15">
        <w:r>
          <w:rPr>
            <w:color w:val="007FAD"/>
            <w:w w:val="105"/>
          </w:rPr>
          <w:t>[3]</w:t>
        </w:r>
      </w:hyperlink>
      <w:r>
        <w:rPr>
          <w:w w:val="105"/>
        </w:rPr>
        <w:t>. Tobacco is smoked</w:t>
      </w:r>
      <w:r>
        <w:rPr>
          <w:w w:val="105"/>
        </w:rPr>
        <w:t> in</w:t>
      </w:r>
      <w:r>
        <w:rPr>
          <w:w w:val="105"/>
        </w:rPr>
        <w:t> cigarette,</w:t>
      </w:r>
      <w:r>
        <w:rPr>
          <w:w w:val="105"/>
        </w:rPr>
        <w:t> cigar</w:t>
      </w:r>
      <w:r>
        <w:rPr>
          <w:w w:val="105"/>
        </w:rPr>
        <w:t> and</w:t>
      </w:r>
      <w:r>
        <w:rPr>
          <w:w w:val="105"/>
        </w:rPr>
        <w:t> waterpipe</w:t>
      </w:r>
      <w:r>
        <w:rPr>
          <w:w w:val="105"/>
        </w:rPr>
        <w:t> (shisha</w:t>
      </w:r>
      <w:r>
        <w:rPr>
          <w:w w:val="105"/>
        </w:rPr>
        <w:t> or</w:t>
      </w:r>
      <w:r>
        <w:rPr>
          <w:w w:val="105"/>
        </w:rPr>
        <w:t> narghile).</w:t>
      </w:r>
      <w:r>
        <w:rPr>
          <w:spacing w:val="80"/>
          <w:w w:val="105"/>
        </w:rPr>
        <w:t> </w:t>
      </w:r>
      <w:r>
        <w:rPr>
          <w:w w:val="105"/>
        </w:rPr>
        <w:t>Many people consider the waterpipe is less harmful than cigarette smoke </w:t>
      </w:r>
      <w:hyperlink w:history="true" w:anchor="_bookmark16">
        <w:r>
          <w:rPr>
            <w:color w:val="007FAD"/>
            <w:w w:val="105"/>
          </w:rPr>
          <w:t>[4]</w:t>
        </w:r>
      </w:hyperlink>
      <w:r>
        <w:rPr>
          <w:w w:val="105"/>
        </w:rPr>
        <w:t>. In addition, the occasional waterpipe tobacco smoking may lead to tissue inflammation.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Tobacco</w:t>
      </w:r>
      <w:r>
        <w:rPr>
          <w:w w:val="105"/>
        </w:rPr>
        <w:t> smoke</w:t>
      </w:r>
      <w:r>
        <w:rPr>
          <w:w w:val="105"/>
        </w:rPr>
        <w:t> induces</w:t>
      </w:r>
      <w:r>
        <w:rPr>
          <w:w w:val="105"/>
        </w:rPr>
        <w:t> cancer,</w:t>
      </w:r>
      <w:r>
        <w:rPr>
          <w:w w:val="105"/>
        </w:rPr>
        <w:t> inflammation,</w:t>
      </w:r>
      <w:r>
        <w:rPr>
          <w:w w:val="105"/>
        </w:rPr>
        <w:t> oxidative</w:t>
      </w:r>
      <w:r>
        <w:rPr>
          <w:w w:val="105"/>
        </w:rPr>
        <w:t> </w:t>
      </w:r>
      <w:r>
        <w:rPr>
          <w:w w:val="105"/>
        </w:rPr>
        <w:t>stress</w:t>
      </w:r>
      <w:r>
        <w:rPr>
          <w:spacing w:val="40"/>
          <w:w w:val="105"/>
        </w:rPr>
        <w:t> </w:t>
      </w:r>
      <w:r>
        <w:rPr>
          <w:w w:val="105"/>
        </w:rPr>
        <w:t>in lung and other organs </w:t>
      </w:r>
      <w:hyperlink w:history="true" w:anchor="_bookmark17">
        <w:r>
          <w:rPr>
            <w:color w:val="007FAD"/>
            <w:w w:val="105"/>
          </w:rPr>
          <w:t>[5,6]</w:t>
        </w:r>
      </w:hyperlink>
      <w:r>
        <w:rPr>
          <w:w w:val="105"/>
        </w:rPr>
        <w:t>. Waterpipe smokers have increased levels</w:t>
      </w:r>
      <w:r>
        <w:rPr>
          <w:w w:val="105"/>
        </w:rPr>
        <w:t> of</w:t>
      </w:r>
      <w:r>
        <w:rPr>
          <w:w w:val="105"/>
        </w:rPr>
        <w:t> carbon</w:t>
      </w:r>
      <w:r>
        <w:rPr>
          <w:w w:val="105"/>
        </w:rPr>
        <w:t> monoxide,</w:t>
      </w:r>
      <w:r>
        <w:rPr>
          <w:w w:val="105"/>
        </w:rPr>
        <w:t> so</w:t>
      </w:r>
      <w:r>
        <w:rPr>
          <w:w w:val="105"/>
        </w:rPr>
        <w:t> concentrations</w:t>
      </w:r>
      <w:r>
        <w:rPr>
          <w:w w:val="105"/>
        </w:rPr>
        <w:t> of</w:t>
      </w:r>
      <w:r>
        <w:rPr>
          <w:w w:val="105"/>
        </w:rPr>
        <w:t> carboxyhe- moglobin</w:t>
      </w:r>
      <w:r>
        <w:rPr>
          <w:w w:val="105"/>
        </w:rPr>
        <w:t> are</w:t>
      </w:r>
      <w:r>
        <w:rPr>
          <w:w w:val="105"/>
        </w:rPr>
        <w:t> elevated</w:t>
      </w:r>
      <w:r>
        <w:rPr>
          <w:w w:val="105"/>
        </w:rPr>
        <w:t> and</w:t>
      </w:r>
      <w:r>
        <w:rPr>
          <w:w w:val="105"/>
        </w:rPr>
        <w:t> lead</w:t>
      </w:r>
      <w:r>
        <w:rPr>
          <w:w w:val="105"/>
        </w:rPr>
        <w:t> to</w:t>
      </w:r>
      <w:r>
        <w:rPr>
          <w:w w:val="105"/>
        </w:rPr>
        <w:t> tissue</w:t>
      </w:r>
      <w:r>
        <w:rPr>
          <w:w w:val="105"/>
        </w:rPr>
        <w:t> hypoxia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However, Virués-Ortega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that</w:t>
      </w:r>
      <w:r>
        <w:rPr>
          <w:w w:val="105"/>
        </w:rPr>
        <w:t> hypoxia</w:t>
      </w:r>
      <w:r>
        <w:rPr>
          <w:w w:val="105"/>
        </w:rPr>
        <w:t> affects</w:t>
      </w:r>
      <w:r>
        <w:rPr>
          <w:w w:val="105"/>
        </w:rPr>
        <w:t> cognitive functions and cause abnormal motor function.</w:t>
      </w:r>
    </w:p>
    <w:p>
      <w:pPr>
        <w:pStyle w:val="BodyText"/>
        <w:spacing w:before="11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234099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8.43302pt;width:35.9pt;height:.1pt;mso-position-horizontal-relative:page;mso-position-vertical-relative:paragraph;z-index:-15725568;mso-wrap-distance-left:0;mso-wrap-distance-right:0" id="docshape19" coordorigin="850,369" coordsize="718,0" path="m850,369l1568,369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02" w:lineRule="auto" w:before="56"/>
        <w:ind w:left="310" w:right="0" w:firstLine="239"/>
        <w:jc w:val="left"/>
        <w:rPr>
          <w:sz w:val="12"/>
        </w:rPr>
      </w:pPr>
      <w:r>
        <w:rPr>
          <w:i/>
          <w:w w:val="110"/>
          <w:sz w:val="12"/>
        </w:rPr>
        <w:t>Abbreviations:</w:t>
      </w:r>
      <w:r>
        <w:rPr>
          <w:i/>
          <w:spacing w:val="35"/>
          <w:w w:val="110"/>
          <w:sz w:val="12"/>
        </w:rPr>
        <w:t> </w:t>
      </w:r>
      <w:r>
        <w:rPr>
          <w:w w:val="110"/>
          <w:sz w:val="12"/>
        </w:rPr>
        <w:t>5-HT,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serotonin;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DA,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dopamine;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MPO,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myeloperoxidase;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NO,</w:t>
      </w:r>
      <w:r>
        <w:rPr>
          <w:spacing w:val="40"/>
          <w:w w:val="110"/>
          <w:sz w:val="12"/>
        </w:rPr>
        <w:t> </w:t>
      </w:r>
      <w:bookmarkStart w:name="_bookmark0" w:id="3"/>
      <w:bookmarkEnd w:id="3"/>
      <w:r>
        <w:rPr>
          <w:w w:val="110"/>
          <w:sz w:val="12"/>
        </w:rPr>
        <w:t>nitric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oxide;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CAT,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catalase;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O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,</w:t>
      </w:r>
      <w:r>
        <w:rPr>
          <w:spacing w:val="1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hydrogenperoxide;</w:t>
      </w:r>
      <w:r>
        <w:rPr>
          <w:spacing w:val="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ROS,</w:t>
      </w:r>
      <w:r>
        <w:rPr>
          <w:spacing w:val="18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reactive</w:t>
      </w:r>
      <w:r>
        <w:rPr>
          <w:spacing w:val="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oxygen</w:t>
      </w:r>
      <w:r>
        <w:rPr>
          <w:spacing w:val="19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species.</w:t>
      </w:r>
    </w:p>
    <w:p>
      <w:pPr>
        <w:spacing w:line="149" w:lineRule="exact" w:before="0"/>
        <w:ind w:left="399" w:right="0" w:firstLine="0"/>
        <w:jc w:val="left"/>
        <w:rPr>
          <w:sz w:val="12"/>
        </w:rPr>
      </w:pP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23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48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49"/>
          <w:w w:val="110"/>
          <w:sz w:val="12"/>
        </w:rPr>
        <w:t> </w:t>
      </w:r>
      <w:r>
        <w:rPr>
          <w:w w:val="110"/>
          <w:sz w:val="12"/>
        </w:rPr>
        <w:t>Zoology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9"/>
          <w:w w:val="110"/>
          <w:sz w:val="12"/>
        </w:rPr>
        <w:t> </w:t>
      </w:r>
      <w:r>
        <w:rPr>
          <w:w w:val="110"/>
          <w:sz w:val="12"/>
        </w:rPr>
        <w:t>Entomology</w:t>
      </w:r>
      <w:r>
        <w:rPr>
          <w:spacing w:val="51"/>
          <w:w w:val="110"/>
          <w:sz w:val="12"/>
        </w:rPr>
        <w:t> </w:t>
      </w:r>
      <w:r>
        <w:rPr>
          <w:w w:val="110"/>
          <w:sz w:val="12"/>
        </w:rPr>
        <w:t>Department,</w:t>
      </w:r>
      <w:r>
        <w:rPr>
          <w:spacing w:val="50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48"/>
          <w:w w:val="110"/>
          <w:sz w:val="12"/>
        </w:rPr>
        <w:t> </w:t>
      </w:r>
      <w:r>
        <w:rPr>
          <w:spacing w:val="-5"/>
          <w:w w:val="110"/>
          <w:sz w:val="12"/>
        </w:rPr>
        <w:t>o</w:t>
      </w:r>
      <w:r>
        <w:rPr>
          <w:spacing w:val="-5"/>
          <w:w w:val="110"/>
          <w:sz w:val="12"/>
        </w:rPr>
        <w:t>f</w:t>
      </w:r>
    </w:p>
    <w:p>
      <w:pPr>
        <w:spacing w:before="22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Science,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Helwan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Ain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Helwan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11790,</w:t>
      </w:r>
      <w:r>
        <w:rPr>
          <w:spacing w:val="24"/>
          <w:w w:val="110"/>
          <w:sz w:val="12"/>
        </w:rPr>
        <w:t> </w:t>
      </w:r>
      <w:r>
        <w:rPr>
          <w:spacing w:val="-2"/>
          <w:w w:val="110"/>
          <w:sz w:val="12"/>
        </w:rPr>
        <w:t>Egypt.</w:t>
      </w:r>
    </w:p>
    <w:p>
      <w:pPr>
        <w:spacing w:before="51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1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amiraanwar1@gmail.com</w:t>
        </w:r>
      </w:hyperlink>
      <w:r>
        <w:rPr>
          <w:color w:val="007FAD"/>
          <w:spacing w:val="-1"/>
          <w:w w:val="110"/>
          <w:sz w:val="12"/>
        </w:rPr>
        <w:t> </w:t>
      </w:r>
      <w:r>
        <w:rPr>
          <w:w w:val="110"/>
          <w:sz w:val="12"/>
        </w:rPr>
        <w:t>(A.A. </w:t>
      </w:r>
      <w:r>
        <w:rPr>
          <w:spacing w:val="-2"/>
          <w:w w:val="110"/>
          <w:sz w:val="12"/>
        </w:rPr>
        <w:t>Bauomy).</w:t>
      </w:r>
    </w:p>
    <w:p>
      <w:pPr>
        <w:pStyle w:val="BodyText"/>
        <w:spacing w:line="276" w:lineRule="auto" w:before="112"/>
        <w:ind w:left="310" w:right="111" w:firstLine="233"/>
        <w:jc w:val="both"/>
      </w:pPr>
      <w:r>
        <w:rPr/>
        <w:br w:type="column"/>
      </w:r>
      <w:r>
        <w:rPr>
          <w:w w:val="105"/>
        </w:rPr>
        <w:t>Chronic tobacco smoking is associated with cognitive </w:t>
      </w:r>
      <w:r>
        <w:rPr>
          <w:w w:val="105"/>
        </w:rPr>
        <w:t>flexibility and intellectual abilities. In addition, it affects mood, learning and/ or</w:t>
      </w:r>
      <w:r>
        <w:rPr>
          <w:w w:val="105"/>
        </w:rPr>
        <w:t> memory</w:t>
      </w:r>
      <w:r>
        <w:rPr>
          <w:w w:val="105"/>
        </w:rPr>
        <w:t> processing</w:t>
      </w:r>
      <w:r>
        <w:rPr>
          <w:w w:val="105"/>
        </w:rPr>
        <w:t> speed</w:t>
      </w:r>
      <w:r>
        <w:rPr>
          <w:w w:val="105"/>
        </w:rPr>
        <w:t> and</w:t>
      </w:r>
      <w:r>
        <w:rPr>
          <w:w w:val="105"/>
        </w:rPr>
        <w:t> working</w:t>
      </w:r>
      <w:r>
        <w:rPr>
          <w:w w:val="105"/>
        </w:rPr>
        <w:t> memory.</w:t>
      </w:r>
      <w:r>
        <w:rPr>
          <w:w w:val="105"/>
        </w:rPr>
        <w:t> Moreover, chronic</w:t>
      </w:r>
      <w:r>
        <w:rPr>
          <w:w w:val="105"/>
        </w:rPr>
        <w:t> smoking</w:t>
      </w:r>
      <w:r>
        <w:rPr>
          <w:w w:val="105"/>
        </w:rPr>
        <w:t> induces</w:t>
      </w:r>
      <w:r>
        <w:rPr>
          <w:w w:val="105"/>
        </w:rPr>
        <w:t> allover</w:t>
      </w:r>
      <w:r>
        <w:rPr>
          <w:w w:val="105"/>
        </w:rPr>
        <w:t> brain</w:t>
      </w:r>
      <w:r>
        <w:rPr>
          <w:w w:val="105"/>
        </w:rPr>
        <w:t> atrophy,</w:t>
      </w:r>
      <w:r>
        <w:rPr>
          <w:w w:val="105"/>
        </w:rPr>
        <w:t> abnormal</w:t>
      </w:r>
      <w:r>
        <w:rPr>
          <w:w w:val="105"/>
        </w:rPr>
        <w:t> decline</w:t>
      </w:r>
      <w:r>
        <w:rPr>
          <w:spacing w:val="80"/>
          <w:w w:val="105"/>
        </w:rPr>
        <w:t> </w:t>
      </w:r>
      <w:r>
        <w:rPr>
          <w:w w:val="105"/>
        </w:rPr>
        <w:t>in reasoning, structural and biochemical abnormalities in anterior frontal</w:t>
      </w:r>
      <w:r>
        <w:rPr>
          <w:spacing w:val="28"/>
          <w:w w:val="105"/>
        </w:rPr>
        <w:t> </w:t>
      </w:r>
      <w:r>
        <w:rPr>
          <w:w w:val="105"/>
        </w:rPr>
        <w:t>regions.</w:t>
      </w:r>
      <w:r>
        <w:rPr>
          <w:spacing w:val="30"/>
          <w:w w:val="105"/>
        </w:rPr>
        <w:t> </w:t>
      </w:r>
      <w:r>
        <w:rPr>
          <w:w w:val="105"/>
        </w:rPr>
        <w:t>Generally,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associated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30"/>
          <w:w w:val="105"/>
        </w:rPr>
        <w:t> </w:t>
      </w:r>
      <w:r>
        <w:rPr>
          <w:w w:val="105"/>
        </w:rPr>
        <w:t>increased</w:t>
      </w:r>
      <w:r>
        <w:rPr>
          <w:spacing w:val="29"/>
          <w:w w:val="105"/>
        </w:rPr>
        <w:t> </w:t>
      </w:r>
      <w:r>
        <w:rPr>
          <w:w w:val="105"/>
        </w:rPr>
        <w:t>risk for various forms of neurodegenerative diseases </w:t>
      </w:r>
      <w:hyperlink w:history="true" w:anchor="_bookmark26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Amiodarone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antiarrhythmic</w:t>
      </w:r>
      <w:r>
        <w:rPr>
          <w:w w:val="105"/>
        </w:rPr>
        <w:t> agent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iodine- containing</w:t>
      </w:r>
      <w:r>
        <w:rPr>
          <w:w w:val="105"/>
        </w:rPr>
        <w:t> drug</w:t>
      </w:r>
      <w:r>
        <w:rPr>
          <w:w w:val="105"/>
        </w:rPr>
        <w:t> which</w:t>
      </w:r>
      <w:r>
        <w:rPr>
          <w:w w:val="105"/>
        </w:rPr>
        <w:t> accumulates</w:t>
      </w:r>
      <w:r>
        <w:rPr>
          <w:w w:val="105"/>
        </w:rPr>
        <w:t> in</w:t>
      </w:r>
      <w:r>
        <w:rPr>
          <w:w w:val="105"/>
        </w:rPr>
        <w:t> lungs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several organs.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amiodarone</w:t>
      </w:r>
      <w:r>
        <w:rPr>
          <w:w w:val="105"/>
        </w:rPr>
        <w:t> induces</w:t>
      </w:r>
      <w:r>
        <w:rPr>
          <w:w w:val="105"/>
        </w:rPr>
        <w:t> pulmonary</w:t>
      </w:r>
      <w:r>
        <w:rPr>
          <w:w w:val="105"/>
        </w:rPr>
        <w:t> toxicity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[10]</w:t>
        </w:r>
      </w:hyperlink>
      <w:r>
        <w:rPr>
          <w:w w:val="105"/>
        </w:rPr>
        <w:t>. The</w:t>
      </w:r>
      <w:r>
        <w:rPr>
          <w:w w:val="105"/>
        </w:rPr>
        <w:t> carob</w:t>
      </w:r>
      <w:r>
        <w:rPr>
          <w:w w:val="105"/>
        </w:rPr>
        <w:t> tree</w:t>
      </w:r>
      <w:r>
        <w:rPr>
          <w:w w:val="105"/>
        </w:rPr>
        <w:t> (</w:t>
      </w:r>
      <w:r>
        <w:rPr>
          <w:i/>
          <w:w w:val="105"/>
        </w:rPr>
        <w:t>Ceratonia</w:t>
      </w:r>
      <w:r>
        <w:rPr>
          <w:i/>
          <w:w w:val="105"/>
        </w:rPr>
        <w:t> siliqua </w:t>
      </w:r>
      <w:r>
        <w:rPr>
          <w:w w:val="105"/>
        </w:rPr>
        <w:t>L.)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widely</w:t>
      </w:r>
      <w:r>
        <w:rPr>
          <w:w w:val="105"/>
        </w:rPr>
        <w:t> cultivated in Mediterranean</w:t>
      </w:r>
      <w:r>
        <w:rPr>
          <w:w w:val="105"/>
        </w:rPr>
        <w:t> regions.</w:t>
      </w:r>
      <w:r>
        <w:rPr>
          <w:w w:val="105"/>
        </w:rPr>
        <w:t> The</w:t>
      </w:r>
      <w:r>
        <w:rPr>
          <w:w w:val="105"/>
        </w:rPr>
        <w:t> carob</w:t>
      </w:r>
      <w:r>
        <w:rPr>
          <w:w w:val="105"/>
        </w:rPr>
        <w:t> pods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prospect</w:t>
      </w:r>
      <w:r>
        <w:rPr>
          <w:w w:val="105"/>
        </w:rPr>
        <w:t> role</w:t>
      </w:r>
      <w:r>
        <w:rPr>
          <w:w w:val="105"/>
        </w:rPr>
        <w:t> in human</w:t>
      </w:r>
      <w:r>
        <w:rPr>
          <w:w w:val="105"/>
        </w:rPr>
        <w:t> healthy.</w:t>
      </w:r>
      <w:r>
        <w:rPr>
          <w:w w:val="105"/>
        </w:rPr>
        <w:t> Pods</w:t>
      </w:r>
      <w:r>
        <w:rPr>
          <w:w w:val="105"/>
        </w:rPr>
        <w:t> contain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amount</w:t>
      </w:r>
      <w:r>
        <w:rPr>
          <w:w w:val="105"/>
        </w:rPr>
        <w:t> of</w:t>
      </w:r>
      <w:r>
        <w:rPr>
          <w:w w:val="105"/>
        </w:rPr>
        <w:t> tannins.</w:t>
      </w:r>
      <w:r>
        <w:rPr>
          <w:w w:val="105"/>
        </w:rPr>
        <w:t> Carob extracts</w:t>
      </w:r>
      <w:r>
        <w:rPr>
          <w:w w:val="105"/>
        </w:rPr>
        <w:t> have</w:t>
      </w:r>
      <w:r>
        <w:rPr>
          <w:w w:val="105"/>
        </w:rPr>
        <w:t> antioxidant</w:t>
      </w:r>
      <w:r>
        <w:rPr>
          <w:w w:val="105"/>
        </w:rPr>
        <w:t> and</w:t>
      </w:r>
      <w:r>
        <w:rPr>
          <w:w w:val="105"/>
        </w:rPr>
        <w:t> antimutagenic</w:t>
      </w:r>
      <w:r>
        <w:rPr>
          <w:w w:val="105"/>
        </w:rPr>
        <w:t> properties,</w:t>
      </w:r>
      <w:r>
        <w:rPr>
          <w:w w:val="105"/>
        </w:rPr>
        <w:t> antidiar- rheal,</w:t>
      </w:r>
      <w:r>
        <w:rPr>
          <w:w w:val="105"/>
        </w:rPr>
        <w:t> cholesterol</w:t>
      </w:r>
      <w:r>
        <w:rPr>
          <w:w w:val="105"/>
        </w:rPr>
        <w:t> lowering</w:t>
      </w:r>
      <w:r>
        <w:rPr>
          <w:w w:val="105"/>
        </w:rPr>
        <w:t> activities</w:t>
      </w:r>
      <w:r>
        <w:rPr>
          <w:w w:val="105"/>
        </w:rPr>
        <w:t> and</w:t>
      </w:r>
      <w:r>
        <w:rPr>
          <w:w w:val="105"/>
        </w:rPr>
        <w:t> ameliorate</w:t>
      </w:r>
      <w:r>
        <w:rPr>
          <w:w w:val="105"/>
        </w:rPr>
        <w:t> the</w:t>
      </w:r>
      <w:r>
        <w:rPr>
          <w:w w:val="105"/>
        </w:rPr>
        <w:t> mice nephrotoxicity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[11–14]</w:t>
        </w:r>
      </w:hyperlink>
      <w:r>
        <w:rPr>
          <w:w w:val="105"/>
        </w:rPr>
        <w:t>.</w:t>
      </w:r>
      <w:r>
        <w:rPr>
          <w:w w:val="105"/>
        </w:rPr>
        <w:t> Carob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cough</w:t>
      </w:r>
      <w:r>
        <w:rPr>
          <w:w w:val="105"/>
        </w:rPr>
        <w:t> syrup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 expectorant</w:t>
      </w:r>
      <w:r>
        <w:rPr>
          <w:spacing w:val="40"/>
          <w:w w:val="105"/>
        </w:rPr>
        <w:t> </w:t>
      </w:r>
      <w:r>
        <w:rPr>
          <w:w w:val="105"/>
        </w:rPr>
        <w:t>effect.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traditional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carob</w:t>
      </w:r>
      <w:r>
        <w:rPr>
          <w:spacing w:val="40"/>
          <w:w w:val="105"/>
        </w:rPr>
        <w:t> </w:t>
      </w:r>
      <w:r>
        <w:rPr>
          <w:w w:val="105"/>
        </w:rPr>
        <w:t>cures</w:t>
      </w:r>
      <w:r>
        <w:rPr>
          <w:spacing w:val="40"/>
          <w:w w:val="105"/>
        </w:rPr>
        <w:t> </w:t>
      </w:r>
      <w:r>
        <w:rPr>
          <w:w w:val="105"/>
        </w:rPr>
        <w:t>did not cause any toxicological effects in lung, brain and other organs</w:t>
      </w:r>
      <w:r>
        <w:rPr>
          <w:spacing w:val="80"/>
          <w:w w:val="105"/>
        </w:rPr>
        <w:t> </w:t>
      </w:r>
      <w:r>
        <w:rPr>
          <w:w w:val="105"/>
        </w:rPr>
        <w:t>in male rabbit </w:t>
      </w:r>
      <w:hyperlink w:history="true" w:anchor="_bookmark34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0" w:firstLine="233"/>
        <w:jc w:val="both"/>
      </w:pPr>
      <w:r>
        <w:rPr>
          <w:w w:val="105"/>
        </w:rPr>
        <w:t>According to Khabour et al. </w:t>
      </w:r>
      <w:hyperlink w:history="true" w:anchor="_bookmark36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the short-term and </w:t>
      </w:r>
      <w:r>
        <w:rPr>
          <w:w w:val="105"/>
        </w:rPr>
        <w:t>long-term health</w:t>
      </w:r>
      <w:r>
        <w:rPr>
          <w:spacing w:val="43"/>
          <w:w w:val="105"/>
        </w:rPr>
        <w:t> </w:t>
      </w:r>
      <w:r>
        <w:rPr>
          <w:w w:val="105"/>
        </w:rPr>
        <w:t>effects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waterpipe</w:t>
      </w:r>
      <w:r>
        <w:rPr>
          <w:spacing w:val="43"/>
          <w:w w:val="105"/>
        </w:rPr>
        <w:t> </w:t>
      </w:r>
      <w:r>
        <w:rPr>
          <w:w w:val="105"/>
        </w:rPr>
        <w:t>smoke</w:t>
      </w:r>
      <w:r>
        <w:rPr>
          <w:spacing w:val="45"/>
          <w:w w:val="105"/>
        </w:rPr>
        <w:t> </w:t>
      </w:r>
      <w:r>
        <w:rPr>
          <w:w w:val="105"/>
        </w:rPr>
        <w:t>still</w:t>
      </w:r>
      <w:r>
        <w:rPr>
          <w:spacing w:val="45"/>
          <w:w w:val="105"/>
        </w:rPr>
        <w:t> </w:t>
      </w:r>
      <w:r>
        <w:rPr>
          <w:w w:val="105"/>
        </w:rPr>
        <w:t>need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be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investigated.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87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https://doi.org/10.1016/j.ejbas.2018.01.004</w:t>
        </w:r>
      </w:hyperlink>
    </w:p>
    <w:p>
      <w:pPr>
        <w:spacing w:before="1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4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32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Materials and methods" w:id="4"/>
      <w:bookmarkEnd w:id="4"/>
      <w:r>
        <w:rPr/>
      </w:r>
      <w:bookmarkStart w:name="2.1 Materials" w:id="5"/>
      <w:bookmarkEnd w:id="5"/>
      <w:r>
        <w:rPr/>
      </w:r>
      <w:bookmarkStart w:name="2.1.1 Amiodarone" w:id="6"/>
      <w:bookmarkEnd w:id="6"/>
      <w:r>
        <w:rPr/>
      </w:r>
      <w:bookmarkStart w:name="2.1.2 Waterpipe tobacco smoke" w:id="7"/>
      <w:bookmarkEnd w:id="7"/>
      <w:r>
        <w:rPr/>
      </w:r>
      <w:bookmarkStart w:name="2.3.1 Brain tissue preparation and neuro" w:id="8"/>
      <w:bookmarkEnd w:id="8"/>
      <w:r>
        <w:rPr/>
      </w:r>
      <w:bookmarkStart w:name="2.3.2 Lung tissue preparation and bioche" w:id="9"/>
      <w:bookmarkEnd w:id="9"/>
      <w:r>
        <w:rPr/>
      </w:r>
      <w:bookmarkStart w:name="2.3.3 Monoamines estimation" w:id="10"/>
      <w:bookmarkEnd w:id="10"/>
      <w:r>
        <w:rPr/>
      </w:r>
      <w:bookmarkStart w:name="2.3.4 Estimation of 5-HT content" w:id="11"/>
      <w:bookmarkEnd w:id="11"/>
      <w:r>
        <w:rPr/>
      </w:r>
      <w:r>
        <w:rPr>
          <w:w w:val="105"/>
        </w:rPr>
        <w:t>Consequently,</w:t>
      </w:r>
      <w:r>
        <w:rPr>
          <w:w w:val="105"/>
        </w:rPr>
        <w:t> the</w:t>
      </w:r>
      <w:r>
        <w:rPr>
          <w:w w:val="105"/>
        </w:rPr>
        <w:t> object of the</w:t>
      </w:r>
      <w:r>
        <w:rPr>
          <w:w w:val="105"/>
        </w:rPr>
        <w:t> present study is</w:t>
      </w:r>
      <w:r>
        <w:rPr>
          <w:w w:val="105"/>
        </w:rPr>
        <w:t> to explore</w:t>
      </w:r>
      <w:r>
        <w:rPr>
          <w:w w:val="105"/>
        </w:rPr>
        <w:t> </w:t>
      </w:r>
      <w:r>
        <w:rPr>
          <w:w w:val="105"/>
        </w:rPr>
        <w:t>the waterpipe</w:t>
      </w:r>
      <w:r>
        <w:rPr>
          <w:w w:val="105"/>
        </w:rPr>
        <w:t> smoke</w:t>
      </w:r>
      <w:r>
        <w:rPr>
          <w:w w:val="105"/>
        </w:rPr>
        <w:t> toxicity</w:t>
      </w:r>
      <w:r>
        <w:rPr>
          <w:w w:val="105"/>
        </w:rPr>
        <w:t> in</w:t>
      </w:r>
      <w:r>
        <w:rPr>
          <w:w w:val="105"/>
        </w:rPr>
        <w:t> brains</w:t>
      </w:r>
      <w:r>
        <w:rPr>
          <w:w w:val="105"/>
        </w:rPr>
        <w:t> and</w:t>
      </w:r>
      <w:r>
        <w:rPr>
          <w:w w:val="105"/>
        </w:rPr>
        <w:t> lungs</w:t>
      </w:r>
      <w:r>
        <w:rPr>
          <w:w w:val="105"/>
        </w:rPr>
        <w:t> of</w:t>
      </w:r>
      <w:r>
        <w:rPr>
          <w:w w:val="105"/>
        </w:rPr>
        <w:t> rats</w:t>
      </w:r>
      <w:r>
        <w:rPr>
          <w:w w:val="105"/>
        </w:rPr>
        <w:t> using</w:t>
      </w:r>
      <w:r>
        <w:rPr>
          <w:w w:val="105"/>
        </w:rPr>
        <w:t> amio- darone</w:t>
      </w:r>
      <w:r>
        <w:rPr>
          <w:w w:val="105"/>
        </w:rPr>
        <w:t> as</w:t>
      </w:r>
      <w:r>
        <w:rPr>
          <w:w w:val="105"/>
        </w:rPr>
        <w:t> model</w:t>
      </w:r>
      <w:r>
        <w:rPr>
          <w:w w:val="105"/>
        </w:rPr>
        <w:t> of</w:t>
      </w:r>
      <w:r>
        <w:rPr>
          <w:w w:val="105"/>
        </w:rPr>
        <w:t> lung</w:t>
      </w:r>
      <w:r>
        <w:rPr>
          <w:w w:val="105"/>
        </w:rPr>
        <w:t> toxicity.</w:t>
      </w:r>
      <w:r>
        <w:rPr>
          <w:w w:val="105"/>
        </w:rPr>
        <w:t> Furthermore,</w:t>
      </w:r>
      <w:r>
        <w:rPr>
          <w:w w:val="105"/>
        </w:rPr>
        <w:t> to</w:t>
      </w:r>
      <w:r>
        <w:rPr>
          <w:w w:val="105"/>
        </w:rPr>
        <w:t> investigate</w:t>
      </w:r>
      <w:r>
        <w:rPr>
          <w:w w:val="105"/>
        </w:rPr>
        <w:t> the effect</w:t>
      </w:r>
      <w:r>
        <w:rPr>
          <w:w w:val="105"/>
        </w:rPr>
        <w:t> of</w:t>
      </w:r>
      <w:r>
        <w:rPr>
          <w:w w:val="105"/>
        </w:rPr>
        <w:t> carob</w:t>
      </w:r>
      <w:r>
        <w:rPr>
          <w:w w:val="105"/>
        </w:rPr>
        <w:t> aqueous</w:t>
      </w:r>
      <w:r>
        <w:rPr>
          <w:w w:val="105"/>
        </w:rPr>
        <w:t> extract</w:t>
      </w:r>
      <w:r>
        <w:rPr>
          <w:w w:val="105"/>
        </w:rPr>
        <w:t> pre-and</w:t>
      </w:r>
      <w:r>
        <w:rPr>
          <w:w w:val="105"/>
        </w:rPr>
        <w:t> post-treatment</w:t>
      </w:r>
      <w:r>
        <w:rPr>
          <w:w w:val="105"/>
        </w:rPr>
        <w:t> on</w:t>
      </w:r>
      <w:r>
        <w:rPr>
          <w:w w:val="105"/>
        </w:rPr>
        <w:t> rats exposed to waterpipe smoke.</w:t>
      </w:r>
    </w:p>
    <w:p>
      <w:pPr>
        <w:pStyle w:val="BodyText"/>
        <w:spacing w:before="126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both"/>
        <w:rPr>
          <w:sz w:val="16"/>
        </w:rPr>
      </w:pPr>
      <w:bookmarkStart w:name="2.1.3 Carob (Ceratonia siliqua) pods aqu" w:id="12"/>
      <w:bookmarkEnd w:id="12"/>
      <w:r>
        <w:rPr/>
      </w: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Adult</w:t>
      </w:r>
      <w:r>
        <w:rPr>
          <w:w w:val="105"/>
        </w:rPr>
        <w:t> male</w:t>
      </w:r>
      <w:r>
        <w:rPr>
          <w:w w:val="105"/>
        </w:rPr>
        <w:t> albino</w:t>
      </w:r>
      <w:r>
        <w:rPr>
          <w:w w:val="105"/>
        </w:rPr>
        <w:t> rats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were</w:t>
      </w:r>
      <w:r>
        <w:rPr>
          <w:w w:val="105"/>
        </w:rPr>
        <w:t> </w:t>
      </w:r>
      <w:r>
        <w:rPr>
          <w:w w:val="105"/>
        </w:rPr>
        <w:t>pur- chased from National Organization for Drug Control and Research. One</w:t>
      </w:r>
      <w:r>
        <w:rPr>
          <w:w w:val="105"/>
        </w:rPr>
        <w:t> hundred</w:t>
      </w:r>
      <w:r>
        <w:rPr>
          <w:w w:val="105"/>
        </w:rPr>
        <w:t> forty-four</w:t>
      </w:r>
      <w:r>
        <w:rPr>
          <w:w w:val="105"/>
        </w:rPr>
        <w:t> rats</w:t>
      </w:r>
      <w:r>
        <w:rPr>
          <w:w w:val="105"/>
        </w:rPr>
        <w:t> (120–150 g)</w:t>
      </w:r>
      <w:r>
        <w:rPr>
          <w:w w:val="105"/>
        </w:rPr>
        <w:t> were</w:t>
      </w:r>
      <w:r>
        <w:rPr>
          <w:w w:val="105"/>
        </w:rPr>
        <w:t> housed</w:t>
      </w:r>
      <w:r>
        <w:rPr>
          <w:w w:val="105"/>
        </w:rPr>
        <w:t> in</w:t>
      </w:r>
      <w:r>
        <w:rPr>
          <w:w w:val="105"/>
        </w:rPr>
        <w:t> clean </w:t>
      </w:r>
      <w:bookmarkStart w:name="2.3.5 Estimation of DA content" w:id="13"/>
      <w:bookmarkEnd w:id="13"/>
      <w:r>
        <w:rPr>
          <w:w w:val="105"/>
        </w:rPr>
        <w:t>transparent</w:t>
      </w:r>
      <w:r>
        <w:rPr>
          <w:w w:val="105"/>
        </w:rPr>
        <w:t> cages</w:t>
      </w:r>
      <w:r>
        <w:rPr>
          <w:w w:val="105"/>
        </w:rPr>
        <w:t> maintained</w:t>
      </w:r>
      <w:r>
        <w:rPr>
          <w:w w:val="105"/>
        </w:rPr>
        <w:t> in</w:t>
      </w:r>
      <w:r>
        <w:rPr>
          <w:w w:val="105"/>
        </w:rPr>
        <w:t> laboratory</w:t>
      </w:r>
      <w:r>
        <w:rPr>
          <w:w w:val="105"/>
        </w:rPr>
        <w:t> of</w:t>
      </w:r>
      <w:r>
        <w:rPr>
          <w:w w:val="105"/>
        </w:rPr>
        <w:t> physiology in</w:t>
      </w:r>
      <w:r>
        <w:rPr>
          <w:spacing w:val="80"/>
          <w:w w:val="105"/>
        </w:rPr>
        <w:t> </w:t>
      </w:r>
      <w:bookmarkStart w:name="2.2 Study design" w:id="14"/>
      <w:bookmarkEnd w:id="14"/>
      <w:r>
        <w:rPr>
          <w:w w:val="105"/>
        </w:rPr>
        <w:t>Faculty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Science,</w:t>
      </w:r>
      <w:r>
        <w:rPr>
          <w:spacing w:val="-3"/>
          <w:w w:val="105"/>
        </w:rPr>
        <w:t> </w:t>
      </w:r>
      <w:r>
        <w:rPr>
          <w:w w:val="105"/>
        </w:rPr>
        <w:t>Helwan</w:t>
      </w:r>
      <w:r>
        <w:rPr>
          <w:spacing w:val="-3"/>
          <w:w w:val="105"/>
        </w:rPr>
        <w:t> </w:t>
      </w:r>
      <w:r>
        <w:rPr>
          <w:w w:val="105"/>
        </w:rPr>
        <w:t>University</w:t>
      </w:r>
      <w:r>
        <w:rPr>
          <w:spacing w:val="-3"/>
          <w:w w:val="105"/>
        </w:rPr>
        <w:t> </w:t>
      </w:r>
      <w:r>
        <w:rPr>
          <w:w w:val="105"/>
        </w:rPr>
        <w:t>under</w:t>
      </w:r>
      <w:r>
        <w:rPr>
          <w:spacing w:val="-2"/>
          <w:w w:val="105"/>
        </w:rPr>
        <w:t> </w:t>
      </w:r>
      <w:r>
        <w:rPr>
          <w:w w:val="105"/>
        </w:rPr>
        <w:t>normal</w:t>
      </w:r>
      <w:r>
        <w:rPr>
          <w:spacing w:val="-3"/>
          <w:w w:val="105"/>
        </w:rPr>
        <w:t> </w:t>
      </w:r>
      <w:r>
        <w:rPr>
          <w:w w:val="105"/>
        </w:rPr>
        <w:t>environmental conditions of temperature, humidity and light. The standard pelled diet was allowed </w:t>
      </w:r>
      <w:r>
        <w:rPr>
          <w:i/>
          <w:w w:val="105"/>
        </w:rPr>
        <w:t>ad libitum</w:t>
      </w:r>
      <w:r>
        <w:rPr>
          <w:w w:val="105"/>
        </w:rPr>
        <w:t>. Before experimentation; the rats were kept</w:t>
      </w:r>
      <w:r>
        <w:rPr>
          <w:w w:val="105"/>
        </w:rPr>
        <w:t> for</w:t>
      </w:r>
      <w:r>
        <w:rPr>
          <w:w w:val="105"/>
        </w:rPr>
        <w:t> about</w:t>
      </w:r>
      <w:r>
        <w:rPr>
          <w:w w:val="105"/>
        </w:rPr>
        <w:t> one</w:t>
      </w:r>
      <w:r>
        <w:rPr>
          <w:w w:val="105"/>
        </w:rPr>
        <w:t> week</w:t>
      </w:r>
      <w:r>
        <w:rPr>
          <w:w w:val="105"/>
        </w:rPr>
        <w:t> to</w:t>
      </w:r>
      <w:r>
        <w:rPr>
          <w:w w:val="105"/>
        </w:rPr>
        <w:t> adapt</w:t>
      </w:r>
      <w:r>
        <w:rPr>
          <w:w w:val="105"/>
        </w:rPr>
        <w:t> the</w:t>
      </w:r>
      <w:r>
        <w:rPr>
          <w:w w:val="105"/>
        </w:rPr>
        <w:t> laboratory</w:t>
      </w:r>
      <w:r>
        <w:rPr>
          <w:w w:val="105"/>
        </w:rPr>
        <w:t> conditions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approved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state</w:t>
      </w:r>
      <w:r>
        <w:rPr>
          <w:spacing w:val="40"/>
          <w:w w:val="105"/>
        </w:rPr>
        <w:t> </w:t>
      </w:r>
      <w:r>
        <w:rPr>
          <w:w w:val="105"/>
        </w:rPr>
        <w:t>authorities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followed</w:t>
      </w:r>
      <w:r>
        <w:rPr>
          <w:spacing w:val="39"/>
          <w:w w:val="105"/>
        </w:rPr>
        <w:t> </w:t>
      </w:r>
      <w:r>
        <w:rPr>
          <w:w w:val="105"/>
        </w:rPr>
        <w:t>Egyptian</w:t>
      </w:r>
      <w:r>
        <w:rPr>
          <w:spacing w:val="39"/>
          <w:w w:val="105"/>
        </w:rPr>
        <w:t> </w:t>
      </w:r>
      <w:r>
        <w:rPr>
          <w:w w:val="105"/>
        </w:rPr>
        <w:t>rules for animal protection.</w:t>
      </w:r>
    </w:p>
    <w:p>
      <w:pPr>
        <w:pStyle w:val="BodyText"/>
        <w:spacing w:before="9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Amiodarone</w:t>
      </w:r>
    </w:p>
    <w:p>
      <w:pPr>
        <w:pStyle w:val="BodyText"/>
        <w:spacing w:line="276" w:lineRule="auto" w:before="27"/>
        <w:ind w:left="114" w:right="39" w:firstLine="233"/>
        <w:jc w:val="both"/>
      </w:pPr>
      <w:r>
        <w:rPr>
          <w:w w:val="105"/>
        </w:rPr>
        <w:t>Amiodarone tablets</w:t>
      </w:r>
      <w:r>
        <w:rPr>
          <w:w w:val="105"/>
        </w:rPr>
        <w:t> were obtained from Sanofi-Aventis, </w:t>
      </w:r>
      <w:r>
        <w:rPr>
          <w:w w:val="105"/>
        </w:rPr>
        <w:t>Mont- pellier,</w:t>
      </w:r>
      <w:r>
        <w:rPr>
          <w:spacing w:val="-5"/>
          <w:w w:val="105"/>
        </w:rPr>
        <w:t> </w:t>
      </w:r>
      <w:r>
        <w:rPr>
          <w:w w:val="105"/>
        </w:rPr>
        <w:t>France</w:t>
      </w:r>
      <w:r>
        <w:rPr>
          <w:spacing w:val="-4"/>
          <w:w w:val="105"/>
        </w:rPr>
        <w:t> </w:t>
      </w:r>
      <w:r>
        <w:rPr>
          <w:w w:val="105"/>
        </w:rPr>
        <w:t>(Commercially</w:t>
      </w:r>
      <w:r>
        <w:rPr>
          <w:spacing w:val="-5"/>
          <w:w w:val="105"/>
        </w:rPr>
        <w:t> </w:t>
      </w:r>
      <w:r>
        <w:rPr>
          <w:w w:val="105"/>
        </w:rPr>
        <w:t>found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cordarone).</w:t>
      </w:r>
      <w:r>
        <w:rPr>
          <w:spacing w:val="-3"/>
          <w:w w:val="105"/>
        </w:rPr>
        <w:t> </w:t>
      </w:r>
      <w:r>
        <w:rPr>
          <w:w w:val="105"/>
        </w:rPr>
        <w:t>Rats were</w:t>
      </w:r>
      <w:r>
        <w:rPr>
          <w:w w:val="105"/>
        </w:rPr>
        <w:t> received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30 mg/kg</w:t>
      </w:r>
      <w:r>
        <w:rPr>
          <w:w w:val="105"/>
        </w:rPr>
        <w:t> b.</w:t>
      </w:r>
      <w:r>
        <w:rPr>
          <w:w w:val="105"/>
        </w:rPr>
        <w:t> wt.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[17]</w:t>
        </w:r>
      </w:hyperlink>
      <w:r>
        <w:rPr>
          <w:w w:val="105"/>
        </w:rPr>
        <w:t>. Amiodarone was used as a lung toxicity model in rats.</w:t>
      </w:r>
    </w:p>
    <w:p>
      <w:pPr>
        <w:pStyle w:val="BodyText"/>
        <w:spacing w:before="92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Waterpipe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tobacco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smoke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Tobacco</w:t>
      </w:r>
      <w:r>
        <w:rPr>
          <w:spacing w:val="-4"/>
          <w:w w:val="105"/>
        </w:rPr>
        <w:t> </w:t>
      </w:r>
      <w:r>
        <w:rPr>
          <w:w w:val="105"/>
        </w:rPr>
        <w:t>(moassal)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obtained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Egyptian</w:t>
      </w:r>
      <w:r>
        <w:rPr>
          <w:spacing w:val="-4"/>
          <w:w w:val="105"/>
        </w:rPr>
        <w:t> </w:t>
      </w:r>
      <w:r>
        <w:rPr>
          <w:w w:val="105"/>
        </w:rPr>
        <w:t>stores.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iso- lated</w:t>
      </w:r>
      <w:r>
        <w:rPr>
          <w:w w:val="105"/>
        </w:rPr>
        <w:t> room;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transported</w:t>
      </w:r>
      <w:r>
        <w:rPr>
          <w:w w:val="105"/>
        </w:rPr>
        <w:t> in</w:t>
      </w:r>
      <w:r>
        <w:rPr>
          <w:w w:val="105"/>
        </w:rPr>
        <w:t> clean,</w:t>
      </w:r>
      <w:r>
        <w:rPr>
          <w:w w:val="105"/>
        </w:rPr>
        <w:t> isolated,</w:t>
      </w:r>
      <w:r>
        <w:rPr>
          <w:w w:val="105"/>
        </w:rPr>
        <w:t> transparent</w:t>
      </w:r>
      <w:r>
        <w:rPr>
          <w:spacing w:val="40"/>
          <w:w w:val="105"/>
        </w:rPr>
        <w:t> </w:t>
      </w:r>
      <w:bookmarkStart w:name="2.3 Methods" w:id="15"/>
      <w:bookmarkEnd w:id="15"/>
      <w:r>
        <w:rPr>
          <w:w w:val="105"/>
        </w:rPr>
      </w:r>
      <w:bookmarkStart w:name="2.3.6 Estimation of lung MPO activity" w:id="16"/>
      <w:bookmarkEnd w:id="16"/>
      <w:r>
        <w:rPr>
          <w:w w:val="105"/>
        </w:rPr>
        <w:t>box</w:t>
      </w:r>
      <w:r>
        <w:rPr>
          <w:spacing w:val="50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be</w:t>
      </w:r>
      <w:r>
        <w:rPr>
          <w:spacing w:val="51"/>
          <w:w w:val="105"/>
        </w:rPr>
        <w:t> </w:t>
      </w:r>
      <w:r>
        <w:rPr>
          <w:w w:val="105"/>
        </w:rPr>
        <w:t>daily</w:t>
      </w:r>
      <w:r>
        <w:rPr>
          <w:spacing w:val="50"/>
          <w:w w:val="105"/>
        </w:rPr>
        <w:t> </w:t>
      </w:r>
      <w:r>
        <w:rPr>
          <w:w w:val="105"/>
        </w:rPr>
        <w:t>exposed</w:t>
      </w:r>
      <w:r>
        <w:rPr>
          <w:spacing w:val="51"/>
          <w:w w:val="105"/>
        </w:rPr>
        <w:t> </w:t>
      </w:r>
      <w:r>
        <w:rPr>
          <w:w w:val="105"/>
        </w:rPr>
        <w:t>to</w:t>
      </w:r>
      <w:r>
        <w:rPr>
          <w:spacing w:val="51"/>
          <w:w w:val="105"/>
        </w:rPr>
        <w:t> </w:t>
      </w:r>
      <w:r>
        <w:rPr>
          <w:w w:val="105"/>
        </w:rPr>
        <w:t>waterpipe</w:t>
      </w:r>
      <w:r>
        <w:rPr>
          <w:spacing w:val="50"/>
          <w:w w:val="105"/>
        </w:rPr>
        <w:t> </w:t>
      </w:r>
      <w:r>
        <w:rPr>
          <w:w w:val="105"/>
        </w:rPr>
        <w:t>smoke</w:t>
      </w:r>
      <w:r>
        <w:rPr>
          <w:spacing w:val="50"/>
          <w:w w:val="105"/>
        </w:rPr>
        <w:t> </w:t>
      </w:r>
      <w:r>
        <w:rPr>
          <w:w w:val="105"/>
        </w:rPr>
        <w:t>(10</w:t>
      </w:r>
      <w:r>
        <w:rPr>
          <w:spacing w:val="5"/>
          <w:w w:val="105"/>
        </w:rPr>
        <w:t> </w:t>
      </w:r>
      <w:r>
        <w:rPr>
          <w:w w:val="105"/>
        </w:rPr>
        <w:t>g)</w:t>
      </w:r>
      <w:r>
        <w:rPr>
          <w:spacing w:val="52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w w:val="105"/>
        </w:rPr>
        <w:t>15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min</w:t>
      </w:r>
    </w:p>
    <w:p>
      <w:pPr>
        <w:pStyle w:val="BodyText"/>
        <w:spacing w:before="1"/>
        <w:ind w:left="114"/>
        <w:jc w:val="both"/>
      </w:pPr>
      <w:hyperlink w:history="true" w:anchor="_bookmark9">
        <w:r>
          <w:rPr>
            <w:color w:val="007FAD"/>
            <w:w w:val="105"/>
          </w:rPr>
          <w:t>[18]</w:t>
        </w:r>
      </w:hyperlink>
      <w:r>
        <w:rPr>
          <w:w w:val="105"/>
        </w:rPr>
        <w:t>;</w:t>
      </w:r>
      <w:r>
        <w:rPr>
          <w:spacing w:val="20"/>
          <w:w w:val="105"/>
        </w:rPr>
        <w:t> </w:t>
      </w:r>
      <w:r>
        <w:rPr>
          <w:w w:val="105"/>
        </w:rPr>
        <w:t>thereafter,</w:t>
      </w:r>
      <w:r>
        <w:rPr>
          <w:spacing w:val="19"/>
          <w:w w:val="105"/>
        </w:rPr>
        <w:t> </w:t>
      </w:r>
      <w:r>
        <w:rPr>
          <w:w w:val="105"/>
        </w:rPr>
        <w:t>rats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returned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room.</w:t>
      </w:r>
    </w:p>
    <w:p>
      <w:pPr>
        <w:pStyle w:val="BodyText"/>
        <w:spacing w:before="118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Carob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(Ceratonia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siliqua) pods aqueous extract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line="276" w:lineRule="auto" w:before="28"/>
        <w:ind w:left="114" w:right="38" w:firstLine="233"/>
        <w:jc w:val="both"/>
      </w:pPr>
      <w:r>
        <w:rPr>
          <w:w w:val="105"/>
        </w:rPr>
        <w:t>Carob pods were obtained from Egyptian herbal markets, </w:t>
      </w:r>
      <w:r>
        <w:rPr>
          <w:w w:val="105"/>
        </w:rPr>
        <w:t>Cairo, Egypt. The pods were grinded and weighted. Thereafter, the rotary evaporator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prepare</w:t>
      </w:r>
      <w:r>
        <w:rPr>
          <w:w w:val="105"/>
        </w:rPr>
        <w:t> the</w:t>
      </w:r>
      <w:r>
        <w:rPr>
          <w:w w:val="105"/>
        </w:rPr>
        <w:t> aqueous extract</w:t>
      </w:r>
      <w:r>
        <w:rPr>
          <w:w w:val="105"/>
        </w:rPr>
        <w:t> according</w:t>
      </w:r>
      <w:r>
        <w:rPr>
          <w:w w:val="105"/>
        </w:rPr>
        <w:t> to Ayaz</w:t>
      </w:r>
      <w:r>
        <w:rPr>
          <w:spacing w:val="24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hyperlink w:history="true" w:anchor="_bookmark9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Rats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4"/>
          <w:w w:val="105"/>
        </w:rPr>
        <w:t> </w:t>
      </w:r>
      <w:r>
        <w:rPr>
          <w:w w:val="105"/>
        </w:rPr>
        <w:t>received</w:t>
      </w:r>
      <w:r>
        <w:rPr>
          <w:spacing w:val="23"/>
          <w:w w:val="105"/>
        </w:rPr>
        <w:t> </w:t>
      </w:r>
      <w:r>
        <w:rPr>
          <w:w w:val="105"/>
        </w:rPr>
        <w:t>daily</w:t>
      </w:r>
      <w:r>
        <w:rPr>
          <w:spacing w:val="24"/>
          <w:w w:val="105"/>
        </w:rPr>
        <w:t> </w:t>
      </w:r>
      <w:r>
        <w:rPr>
          <w:w w:val="105"/>
        </w:rPr>
        <w:t>oral</w:t>
      </w:r>
      <w:r>
        <w:rPr>
          <w:spacing w:val="24"/>
          <w:w w:val="105"/>
        </w:rPr>
        <w:t> </w:t>
      </w:r>
      <w:r>
        <w:rPr>
          <w:w w:val="105"/>
        </w:rPr>
        <w:t>gavage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600 mg/ kg b. wt. </w:t>
      </w:r>
      <w:hyperlink w:history="true" w:anchor="_bookmark9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</w:p>
    <w:p>
      <w:pPr>
        <w:pStyle w:val="BodyText"/>
        <w:spacing w:before="9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Study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Rats</w:t>
      </w:r>
      <w:r>
        <w:rPr>
          <w:w w:val="105"/>
        </w:rPr>
        <w:t> were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6</w:t>
      </w:r>
      <w:r>
        <w:rPr>
          <w:w w:val="105"/>
        </w:rPr>
        <w:t> groups</w:t>
      </w:r>
      <w:r>
        <w:rPr>
          <w:w w:val="105"/>
        </w:rPr>
        <w:t> (6</w:t>
      </w:r>
      <w:r>
        <w:rPr>
          <w:w w:val="105"/>
        </w:rPr>
        <w:t> rats</w:t>
      </w:r>
      <w:r>
        <w:rPr>
          <w:w w:val="105"/>
        </w:rPr>
        <w:t> per</w:t>
      </w:r>
      <w:r>
        <w:rPr>
          <w:w w:val="105"/>
        </w:rPr>
        <w:t> group);</w:t>
      </w:r>
      <w:r>
        <w:rPr>
          <w:w w:val="105"/>
        </w:rPr>
        <w:t> 1st</w:t>
      </w:r>
      <w:r>
        <w:rPr>
          <w:w w:val="105"/>
        </w:rPr>
        <w:t> </w:t>
      </w:r>
      <w:r>
        <w:rPr>
          <w:w w:val="105"/>
        </w:rPr>
        <w:t>group</w:t>
      </w:r>
      <w:r>
        <w:rPr>
          <w:spacing w:val="80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served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control</w:t>
      </w:r>
      <w:r>
        <w:rPr>
          <w:w w:val="105"/>
        </w:rPr>
        <w:t> group,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orally</w:t>
      </w:r>
      <w:r>
        <w:rPr>
          <w:w w:val="105"/>
        </w:rPr>
        <w:t> received</w:t>
      </w:r>
      <w:r>
        <w:rPr>
          <w:w w:val="105"/>
        </w:rPr>
        <w:t> distilled water daily for 8 weeks. The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group was considered to be ‘‘lung toxicity model”; rats were orally administered amiodarone tablets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 a dose level of 30 mg/kg b. wt. daily for 8 weeks. The rats of the 3</w:t>
      </w:r>
      <w:r>
        <w:rPr>
          <w:w w:val="105"/>
          <w:vertAlign w:val="superscript"/>
        </w:rPr>
        <w:t>rd</w:t>
      </w:r>
      <w:r>
        <w:rPr>
          <w:w w:val="105"/>
          <w:vertAlign w:val="baseline"/>
        </w:rPr>
        <w:t> group were daily exposed to waterpipe smoke 10 mg (15 min)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for 8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weeks. In addition, carob aqueous extract (600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mg/kg b. wt.) was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administered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rats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8 weeks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(4</w:t>
      </w:r>
      <w:r>
        <w:rPr>
          <w:w w:val="105"/>
          <w:vertAlign w:val="superscript"/>
        </w:rPr>
        <w:t>th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group).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Finally, the remaining two groups (5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&amp;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) are protective </w:t>
      </w:r>
      <w:r>
        <w:rPr>
          <w:w w:val="105"/>
          <w:vertAlign w:val="baseline"/>
        </w:rPr>
        <w:t>and therapeutic</w:t>
      </w:r>
      <w:r>
        <w:rPr>
          <w:w w:val="105"/>
          <w:vertAlign w:val="baseline"/>
        </w:rPr>
        <w:t> groups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protective</w:t>
      </w:r>
      <w:r>
        <w:rPr>
          <w:w w:val="105"/>
          <w:vertAlign w:val="baseline"/>
        </w:rPr>
        <w:t> group;</w:t>
      </w:r>
      <w:r>
        <w:rPr>
          <w:w w:val="105"/>
          <w:vertAlign w:val="baseline"/>
        </w:rPr>
        <w:t> rats</w:t>
      </w:r>
      <w:r>
        <w:rPr>
          <w:w w:val="105"/>
          <w:vertAlign w:val="baseline"/>
        </w:rPr>
        <w:t> were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gavaged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aqueous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(600 mg/kg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wt.)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then 30 min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rats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exposed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waterpipe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smoke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(15 min)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for 8 weeks.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rats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therapeutic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exposed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10 mg</w:t>
      </w:r>
      <w:r>
        <w:rPr>
          <w:w w:val="105"/>
          <w:vertAlign w:val="baseline"/>
        </w:rPr>
        <w:t> (15 min)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30 min</w:t>
      </w:r>
      <w:r>
        <w:rPr>
          <w:w w:val="105"/>
          <w:vertAlign w:val="baseline"/>
        </w:rPr>
        <w:t> afterwards</w:t>
      </w:r>
      <w:r>
        <w:rPr>
          <w:w w:val="105"/>
          <w:vertAlign w:val="baseline"/>
        </w:rPr>
        <w:t> rats were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gavaged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aqueous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(600 mg/kg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b.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wt.)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for 8 weeks.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9" w:firstLine="233"/>
        <w:jc w:val="both"/>
      </w:pPr>
      <w:r>
        <w:rPr>
          <w:w w:val="105"/>
        </w:rPr>
        <w:t>For</w:t>
      </w:r>
      <w:r>
        <w:rPr>
          <w:w w:val="105"/>
        </w:rPr>
        <w:t> neuro-</w:t>
      </w:r>
      <w:r>
        <w:rPr>
          <w:w w:val="105"/>
        </w:rPr>
        <w:t> and</w:t>
      </w:r>
      <w:r>
        <w:rPr>
          <w:w w:val="105"/>
        </w:rPr>
        <w:t> biochemical</w:t>
      </w:r>
      <w:r>
        <w:rPr>
          <w:w w:val="105"/>
        </w:rPr>
        <w:t> investigations; rats were</w:t>
      </w:r>
      <w:r>
        <w:rPr>
          <w:w w:val="105"/>
        </w:rPr>
        <w:t> killed </w:t>
      </w:r>
      <w:r>
        <w:rPr>
          <w:w w:val="105"/>
        </w:rPr>
        <w:t>by sudden</w:t>
      </w:r>
      <w:r>
        <w:rPr>
          <w:spacing w:val="36"/>
          <w:w w:val="105"/>
        </w:rPr>
        <w:t> </w:t>
      </w:r>
      <w:r>
        <w:rPr>
          <w:w w:val="105"/>
        </w:rPr>
        <w:t>decapitation</w:t>
      </w:r>
      <w:r>
        <w:rPr>
          <w:spacing w:val="38"/>
          <w:w w:val="105"/>
        </w:rPr>
        <w:t> </w:t>
      </w:r>
      <w:r>
        <w:rPr>
          <w:w w:val="105"/>
        </w:rPr>
        <w:t>at</w:t>
      </w:r>
      <w:r>
        <w:rPr>
          <w:spacing w:val="36"/>
          <w:w w:val="105"/>
        </w:rPr>
        <w:t> </w:t>
      </w:r>
      <w:r>
        <w:rPr>
          <w:w w:val="105"/>
        </w:rPr>
        <w:t>different</w:t>
      </w:r>
      <w:r>
        <w:rPr>
          <w:spacing w:val="36"/>
          <w:w w:val="105"/>
        </w:rPr>
        <w:t> </w:t>
      </w:r>
      <w:r>
        <w:rPr>
          <w:w w:val="105"/>
        </w:rPr>
        <w:t>time</w:t>
      </w:r>
      <w:r>
        <w:rPr>
          <w:spacing w:val="36"/>
          <w:w w:val="105"/>
        </w:rPr>
        <w:t> </w:t>
      </w:r>
      <w:r>
        <w:rPr>
          <w:w w:val="105"/>
        </w:rPr>
        <w:t>intervals</w:t>
      </w:r>
      <w:r>
        <w:rPr>
          <w:spacing w:val="38"/>
          <w:w w:val="105"/>
        </w:rPr>
        <w:t> </w:t>
      </w:r>
      <w:r>
        <w:rPr>
          <w:w w:val="105"/>
        </w:rPr>
        <w:t>‘‘2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w w:val="105"/>
          <w:vertAlign w:val="superscript"/>
        </w:rPr>
        <w:t>th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and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” weeks during the experiment.</w:t>
      </w: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09" w:after="0"/>
        <w:ind w:left="551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Brain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tissue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preparation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neuro-investigations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Brains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rapidly</w:t>
      </w:r>
      <w:r>
        <w:rPr>
          <w:spacing w:val="40"/>
          <w:w w:val="105"/>
        </w:rPr>
        <w:t> </w:t>
      </w:r>
      <w:r>
        <w:rPr>
          <w:w w:val="105"/>
        </w:rPr>
        <w:t>excised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skulls,</w:t>
      </w:r>
      <w:r>
        <w:rPr>
          <w:spacing w:val="40"/>
          <w:w w:val="105"/>
        </w:rPr>
        <w:t> </w:t>
      </w:r>
      <w:r>
        <w:rPr>
          <w:w w:val="105"/>
        </w:rPr>
        <w:t>blotted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filter paper then dissection was performed on an ice cooled glass plate. Brains were divided into two hemispheres; each one was separated into</w:t>
      </w:r>
      <w:r>
        <w:rPr>
          <w:w w:val="105"/>
        </w:rPr>
        <w:t> brainstem</w:t>
      </w:r>
      <w:r>
        <w:rPr>
          <w:w w:val="105"/>
        </w:rPr>
        <w:t> and</w:t>
      </w:r>
      <w:r>
        <w:rPr>
          <w:w w:val="105"/>
        </w:rPr>
        <w:t> cerebral</w:t>
      </w:r>
      <w:r>
        <w:rPr>
          <w:w w:val="105"/>
        </w:rPr>
        <w:t> cortex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Glowinski</w:t>
      </w:r>
      <w:r>
        <w:rPr>
          <w:w w:val="105"/>
        </w:rPr>
        <w:t> and Iversen</w:t>
      </w:r>
      <w:r>
        <w:rPr>
          <w:spacing w:val="28"/>
          <w:w w:val="105"/>
        </w:rPr>
        <w:t> </w:t>
      </w:r>
      <w:hyperlink w:history="true" w:anchor="_bookmark9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selected</w:t>
      </w:r>
      <w:r>
        <w:rPr>
          <w:spacing w:val="28"/>
          <w:w w:val="105"/>
        </w:rPr>
        <w:t> </w:t>
      </w:r>
      <w:r>
        <w:rPr>
          <w:w w:val="105"/>
        </w:rPr>
        <w:t>brain</w:t>
      </w:r>
      <w:r>
        <w:rPr>
          <w:spacing w:val="29"/>
          <w:w w:val="105"/>
        </w:rPr>
        <w:t> </w:t>
      </w:r>
      <w:r>
        <w:rPr>
          <w:w w:val="105"/>
        </w:rPr>
        <w:t>areas</w:t>
      </w:r>
      <w:r>
        <w:rPr>
          <w:spacing w:val="29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weighed,</w:t>
      </w:r>
      <w:r>
        <w:rPr>
          <w:spacing w:val="29"/>
          <w:w w:val="105"/>
        </w:rPr>
        <w:t> </w:t>
      </w:r>
      <w:r>
        <w:rPr>
          <w:w w:val="105"/>
        </w:rPr>
        <w:t>wrapped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59" w:lineRule="auto" w:before="1"/>
        <w:ind w:left="114" w:right="307"/>
        <w:jc w:val="both"/>
      </w:pPr>
      <w:r>
        <w:rPr>
          <w:w w:val="105"/>
        </w:rPr>
        <w:t>plastic films then in aluminum foil and quickly frozen in a </w:t>
      </w:r>
      <w:r>
        <w:rPr>
          <w:w w:val="105"/>
        </w:rPr>
        <w:t>refriger- ator</w:t>
      </w:r>
      <w:r>
        <w:rPr>
          <w:w w:val="105"/>
        </w:rPr>
        <w:t> (</w:t>
      </w:r>
      <w:r>
        <w:rPr>
          <w:rFonts w:ascii="Arial" w:hAnsi="Arial"/>
          <w:w w:val="105"/>
        </w:rPr>
        <w:t>—</w:t>
      </w:r>
      <w:r>
        <w:rPr>
          <w:w w:val="105"/>
        </w:rPr>
        <w:t>70</w:t>
      </w:r>
      <w:r>
        <w:rPr>
          <w:spacing w:val="-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</w:t>
      </w:r>
      <w:r>
        <w:rPr>
          <w:w w:val="105"/>
        </w:rPr>
        <w:t> till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estimation</w:t>
      </w:r>
      <w:r>
        <w:rPr>
          <w:w w:val="105"/>
        </w:rPr>
        <w:t> of</w:t>
      </w:r>
      <w:r>
        <w:rPr>
          <w:w w:val="105"/>
        </w:rPr>
        <w:t> monoamines</w:t>
      </w:r>
      <w:r>
        <w:rPr>
          <w:w w:val="105"/>
        </w:rPr>
        <w:t> (serotonin</w:t>
      </w:r>
      <w:r>
        <w:rPr>
          <w:spacing w:val="80"/>
          <w:w w:val="105"/>
        </w:rPr>
        <w:t> </w:t>
      </w:r>
      <w:r>
        <w:rPr>
          <w:w w:val="105"/>
        </w:rPr>
        <w:t>‘‘5-HT”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dopamine</w:t>
      </w:r>
      <w:r>
        <w:rPr>
          <w:spacing w:val="40"/>
          <w:w w:val="105"/>
        </w:rPr>
        <w:t> </w:t>
      </w:r>
      <w:r>
        <w:rPr>
          <w:w w:val="105"/>
        </w:rPr>
        <w:t>‘‘DA”)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of Ciarlone </w:t>
      </w:r>
      <w:hyperlink w:history="true" w:anchor="_bookmark9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123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Lung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tissue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preparation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biochemical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investigations</w:t>
      </w:r>
    </w:p>
    <w:p>
      <w:pPr>
        <w:pStyle w:val="BodyText"/>
        <w:spacing w:line="266" w:lineRule="auto" w:before="28"/>
        <w:ind w:left="114" w:right="307" w:firstLine="233"/>
        <w:jc w:val="both"/>
      </w:pPr>
      <w:r>
        <w:rPr>
          <w:w w:val="105"/>
        </w:rPr>
        <w:t>Lungs were excised and only 0.40 g were weighed to be </w:t>
      </w:r>
      <w:r>
        <w:rPr>
          <w:w w:val="105"/>
        </w:rPr>
        <w:t>homog- enized</w:t>
      </w:r>
      <w:r>
        <w:rPr>
          <w:spacing w:val="-1"/>
          <w:w w:val="105"/>
        </w:rPr>
        <w:t> </w:t>
      </w:r>
      <w:r>
        <w:rPr>
          <w:w w:val="105"/>
        </w:rPr>
        <w:t>in ice-cold Tris-HCl</w:t>
      </w:r>
      <w:r>
        <w:rPr>
          <w:spacing w:val="-1"/>
          <w:w w:val="105"/>
        </w:rPr>
        <w:t> </w:t>
      </w:r>
      <w:r>
        <w:rPr>
          <w:w w:val="105"/>
        </w:rPr>
        <w:t>buffer solution</w:t>
      </w:r>
      <w:r>
        <w:rPr>
          <w:spacing w:val="-1"/>
          <w:w w:val="105"/>
        </w:rPr>
        <w:t> </w:t>
      </w:r>
      <w:r>
        <w:rPr>
          <w:w w:val="105"/>
        </w:rPr>
        <w:t>(pH 7.4)</w:t>
      </w:r>
      <w:r>
        <w:rPr>
          <w:spacing w:val="-1"/>
          <w:w w:val="105"/>
        </w:rPr>
        <w:t> </w:t>
      </w:r>
      <w:r>
        <w:rPr>
          <w:w w:val="105"/>
        </w:rPr>
        <w:t>and centrifuged at 2000 r.p.m. for 10</w:t>
      </w:r>
      <w:r>
        <w:rPr>
          <w:spacing w:val="-1"/>
          <w:w w:val="105"/>
        </w:rPr>
        <w:t> </w:t>
      </w:r>
      <w:r>
        <w:rPr>
          <w:w w:val="105"/>
        </w:rPr>
        <w:t>min to separate the supernatant and quickly frozen in dry</w:t>
      </w:r>
      <w:r>
        <w:rPr>
          <w:w w:val="105"/>
        </w:rPr>
        <w:t> ice</w:t>
      </w:r>
      <w:r>
        <w:rPr>
          <w:w w:val="105"/>
        </w:rPr>
        <w:t> (</w:t>
      </w:r>
      <w:r>
        <w:rPr>
          <w:rFonts w:ascii="Arial" w:hAnsi="Arial"/>
          <w:w w:val="105"/>
        </w:rPr>
        <w:t>—</w:t>
      </w:r>
      <w:r>
        <w:rPr>
          <w:w w:val="105"/>
        </w:rPr>
        <w:t>70</w:t>
      </w:r>
      <w:r>
        <w:rPr>
          <w:spacing w:val="-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</w:t>
      </w:r>
      <w:r>
        <w:rPr>
          <w:w w:val="105"/>
        </w:rPr>
        <w:t> till</w:t>
      </w:r>
      <w:r>
        <w:rPr>
          <w:w w:val="105"/>
        </w:rPr>
        <w:t> use</w:t>
      </w:r>
      <w:r>
        <w:rPr>
          <w:w w:val="105"/>
        </w:rPr>
        <w:t> for further</w:t>
      </w:r>
      <w:r>
        <w:rPr>
          <w:w w:val="105"/>
        </w:rPr>
        <w:t> determination</w:t>
      </w:r>
      <w:r>
        <w:rPr>
          <w:w w:val="105"/>
        </w:rPr>
        <w:t> for myeloperoxidase</w:t>
      </w:r>
      <w:r>
        <w:rPr>
          <w:w w:val="105"/>
        </w:rPr>
        <w:t> (MPO)</w:t>
      </w:r>
      <w:r>
        <w:rPr>
          <w:w w:val="105"/>
        </w:rPr>
        <w:t> activity,</w:t>
      </w:r>
      <w:r>
        <w:rPr>
          <w:w w:val="105"/>
        </w:rPr>
        <w:t> hydroxyproline</w:t>
      </w:r>
      <w:r>
        <w:rPr>
          <w:w w:val="105"/>
        </w:rPr>
        <w:t> content,</w:t>
      </w:r>
      <w:r>
        <w:rPr>
          <w:w w:val="105"/>
        </w:rPr>
        <w:t> nitric oxide (NO) level and catalase (CAT) activity.</w:t>
      </w:r>
    </w:p>
    <w:p>
      <w:pPr>
        <w:pStyle w:val="BodyText"/>
        <w:spacing w:before="114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1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Monoamines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estimation</w:t>
      </w:r>
    </w:p>
    <w:p>
      <w:pPr>
        <w:pStyle w:val="BodyText"/>
        <w:spacing w:line="276" w:lineRule="auto" w:before="28"/>
        <w:ind w:left="114" w:right="308" w:firstLine="233"/>
        <w:jc w:val="both"/>
      </w:pPr>
      <w:r>
        <w:rPr>
          <w:w w:val="105"/>
        </w:rPr>
        <w:t>In</w:t>
      </w:r>
      <w:r>
        <w:rPr>
          <w:w w:val="105"/>
        </w:rPr>
        <w:t> acidified</w:t>
      </w:r>
      <w:r>
        <w:rPr>
          <w:w w:val="105"/>
        </w:rPr>
        <w:t> n-butanol;</w:t>
      </w:r>
      <w:r>
        <w:rPr>
          <w:w w:val="105"/>
        </w:rPr>
        <w:t> cerebral</w:t>
      </w:r>
      <w:r>
        <w:rPr>
          <w:w w:val="105"/>
        </w:rPr>
        <w:t> cortex</w:t>
      </w:r>
      <w:r>
        <w:rPr>
          <w:w w:val="105"/>
        </w:rPr>
        <w:t> and</w:t>
      </w:r>
      <w:r>
        <w:rPr>
          <w:w w:val="105"/>
        </w:rPr>
        <w:t> brainstem</w:t>
      </w:r>
      <w:r>
        <w:rPr>
          <w:w w:val="105"/>
        </w:rPr>
        <w:t> </w:t>
      </w:r>
      <w:r>
        <w:rPr>
          <w:w w:val="105"/>
        </w:rPr>
        <w:t>were homogenized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centrifuged</w:t>
      </w:r>
      <w:r>
        <w:rPr>
          <w:w w:val="105"/>
        </w:rPr>
        <w:t> (2000 r.p.m.;</w:t>
      </w:r>
      <w:r>
        <w:rPr>
          <w:w w:val="105"/>
        </w:rPr>
        <w:t> 5 min);</w:t>
      </w:r>
      <w:r>
        <w:rPr>
          <w:w w:val="105"/>
        </w:rPr>
        <w:t> then</w:t>
      </w:r>
      <w:r>
        <w:rPr>
          <w:w w:val="105"/>
        </w:rPr>
        <w:t> the supernatant</w:t>
      </w:r>
      <w:r>
        <w:rPr>
          <w:spacing w:val="48"/>
          <w:w w:val="105"/>
        </w:rPr>
        <w:t> </w:t>
      </w:r>
      <w:r>
        <w:rPr>
          <w:w w:val="105"/>
        </w:rPr>
        <w:t>fluid</w:t>
      </w:r>
      <w:r>
        <w:rPr>
          <w:spacing w:val="47"/>
          <w:w w:val="105"/>
        </w:rPr>
        <w:t> </w:t>
      </w:r>
      <w:r>
        <w:rPr>
          <w:w w:val="105"/>
        </w:rPr>
        <w:t>(2.5</w:t>
      </w:r>
      <w:r>
        <w:rPr>
          <w:spacing w:val="3"/>
          <w:w w:val="105"/>
        </w:rPr>
        <w:t> </w:t>
      </w:r>
      <w:r>
        <w:rPr>
          <w:w w:val="105"/>
        </w:rPr>
        <w:t>ml)</w:t>
      </w:r>
      <w:r>
        <w:rPr>
          <w:spacing w:val="47"/>
          <w:w w:val="105"/>
        </w:rPr>
        <w:t> </w:t>
      </w:r>
      <w:r>
        <w:rPr>
          <w:w w:val="105"/>
        </w:rPr>
        <w:t>were</w:t>
      </w:r>
      <w:r>
        <w:rPr>
          <w:spacing w:val="47"/>
          <w:w w:val="105"/>
        </w:rPr>
        <w:t> </w:t>
      </w:r>
      <w:r>
        <w:rPr>
          <w:w w:val="105"/>
        </w:rPr>
        <w:t>transferred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w w:val="105"/>
        </w:rPr>
        <w:t>tubes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containing</w:t>
      </w:r>
    </w:p>
    <w:p>
      <w:pPr>
        <w:pStyle w:val="BodyText"/>
        <w:spacing w:line="259" w:lineRule="auto"/>
        <w:ind w:left="114" w:right="307"/>
        <w:jc w:val="both"/>
      </w:pPr>
      <w:r>
        <w:rPr>
          <w:w w:val="105"/>
        </w:rPr>
        <w:t>1.6 ml</w:t>
      </w:r>
      <w:r>
        <w:rPr>
          <w:w w:val="105"/>
        </w:rPr>
        <w:t> of</w:t>
      </w:r>
      <w:r>
        <w:rPr>
          <w:w w:val="105"/>
        </w:rPr>
        <w:t> 0.2 N</w:t>
      </w:r>
      <w:r>
        <w:rPr>
          <w:w w:val="105"/>
        </w:rPr>
        <w:t> acetic</w:t>
      </w:r>
      <w:r>
        <w:rPr>
          <w:w w:val="105"/>
        </w:rPr>
        <w:t> acid</w:t>
      </w:r>
      <w:r>
        <w:rPr>
          <w:w w:val="105"/>
        </w:rPr>
        <w:t> and</w:t>
      </w:r>
      <w:r>
        <w:rPr>
          <w:w w:val="105"/>
        </w:rPr>
        <w:t> n-heptane</w:t>
      </w:r>
      <w:r>
        <w:rPr>
          <w:w w:val="105"/>
        </w:rPr>
        <w:t> (5 ml).</w:t>
      </w:r>
      <w:r>
        <w:rPr>
          <w:w w:val="105"/>
        </w:rPr>
        <w:t> The</w:t>
      </w:r>
      <w:r>
        <w:rPr>
          <w:w w:val="105"/>
        </w:rPr>
        <w:t> tubes</w:t>
      </w:r>
      <w:r>
        <w:rPr>
          <w:w w:val="105"/>
        </w:rPr>
        <w:t> were placed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vortex</w:t>
      </w:r>
      <w:r>
        <w:rPr>
          <w:w w:val="105"/>
        </w:rPr>
        <w:t> mixer</w:t>
      </w:r>
      <w:r>
        <w:rPr>
          <w:w w:val="105"/>
        </w:rPr>
        <w:t> for</w:t>
      </w:r>
      <w:r>
        <w:rPr>
          <w:w w:val="105"/>
        </w:rPr>
        <w:t> 30</w:t>
      </w:r>
      <w:r>
        <w:rPr>
          <w:spacing w:val="-10"/>
          <w:w w:val="105"/>
        </w:rPr>
        <w:t> </w:t>
      </w:r>
      <w:r>
        <w:rPr>
          <w:w w:val="105"/>
        </w:rPr>
        <w:t>sec.</w:t>
      </w:r>
      <w:r>
        <w:rPr>
          <w:w w:val="105"/>
        </w:rPr>
        <w:t> After</w:t>
      </w:r>
      <w:r>
        <w:rPr>
          <w:w w:val="105"/>
        </w:rPr>
        <w:t> centrifugation</w:t>
      </w:r>
      <w:r>
        <w:rPr>
          <w:w w:val="105"/>
        </w:rPr>
        <w:t> (1000</w:t>
      </w:r>
      <w:r>
        <w:rPr>
          <w:spacing w:val="-10"/>
          <w:w w:val="105"/>
        </w:rPr>
        <w:t> </w:t>
      </w:r>
      <w:r>
        <w:rPr>
          <w:w w:val="105"/>
        </w:rPr>
        <w:t>r.p. m. 5</w:t>
      </w:r>
      <w:r>
        <w:rPr>
          <w:spacing w:val="-7"/>
          <w:w w:val="105"/>
        </w:rPr>
        <w:t> </w:t>
      </w:r>
      <w:r>
        <w:rPr>
          <w:w w:val="105"/>
        </w:rPr>
        <w:t>min); the aqueous</w:t>
      </w:r>
      <w:r>
        <w:rPr>
          <w:w w:val="105"/>
        </w:rPr>
        <w:t> phase was</w:t>
      </w:r>
      <w:r>
        <w:rPr>
          <w:w w:val="105"/>
        </w:rPr>
        <w:t> separated and stored</w:t>
      </w:r>
      <w:r>
        <w:rPr>
          <w:w w:val="105"/>
        </w:rPr>
        <w:t> at </w:t>
      </w:r>
      <w:r>
        <w:rPr>
          <w:rFonts w:ascii="Arial" w:hAnsi="Arial"/>
          <w:w w:val="105"/>
        </w:rPr>
        <w:t>—</w:t>
      </w:r>
      <w:r>
        <w:rPr>
          <w:w w:val="105"/>
        </w:rPr>
        <w:t>70</w:t>
      </w:r>
      <w:r>
        <w:rPr>
          <w:spacing w:val="-9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for 5-HT &amp; DA estimations </w:t>
      </w:r>
      <w:hyperlink w:history="true" w:anchor="_bookmark9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124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 5-HT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0"/>
          <w:numId w:val="2"/>
        </w:numPr>
        <w:tabs>
          <w:tab w:pos="350" w:val="left" w:leader="none"/>
          <w:tab w:pos="352" w:val="left" w:leader="none"/>
        </w:tabs>
        <w:spacing w:line="276" w:lineRule="auto" w:before="0" w:after="0"/>
        <w:ind w:left="352" w:right="309" w:hanging="215"/>
        <w:jc w:val="both"/>
        <w:rPr>
          <w:sz w:val="16"/>
        </w:rPr>
      </w:pPr>
      <w:r>
        <w:rPr>
          <w:w w:val="105"/>
          <w:sz w:val="16"/>
        </w:rPr>
        <w:t>Three</w:t>
      </w:r>
      <w:r>
        <w:rPr>
          <w:w w:val="105"/>
          <w:sz w:val="16"/>
        </w:rPr>
        <w:t> external</w:t>
      </w:r>
      <w:r>
        <w:rPr>
          <w:w w:val="105"/>
          <w:sz w:val="16"/>
        </w:rPr>
        <w:t> standards</w:t>
      </w:r>
      <w:r>
        <w:rPr>
          <w:w w:val="105"/>
          <w:sz w:val="16"/>
        </w:rPr>
        <w:t> for</w:t>
      </w:r>
      <w:r>
        <w:rPr>
          <w:w w:val="105"/>
          <w:sz w:val="16"/>
        </w:rPr>
        <w:t> 5-HT</w:t>
      </w:r>
      <w:r>
        <w:rPr>
          <w:w w:val="105"/>
          <w:sz w:val="16"/>
        </w:rPr>
        <w:t> were</w:t>
      </w:r>
      <w:r>
        <w:rPr>
          <w:w w:val="105"/>
          <w:sz w:val="16"/>
        </w:rPr>
        <w:t> prepared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w w:val="105"/>
          <w:sz w:val="16"/>
        </w:rPr>
        <w:t>different concentrations</w:t>
      </w:r>
      <w:r>
        <w:rPr>
          <w:w w:val="105"/>
          <w:sz w:val="16"/>
        </w:rPr>
        <w:t> in</w:t>
      </w:r>
      <w:r>
        <w:rPr>
          <w:w w:val="105"/>
          <w:sz w:val="16"/>
        </w:rPr>
        <w:t> 0.2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w w:val="105"/>
          <w:sz w:val="16"/>
        </w:rPr>
        <w:t> acetic</w:t>
      </w:r>
      <w:r>
        <w:rPr>
          <w:w w:val="105"/>
          <w:sz w:val="16"/>
        </w:rPr>
        <w:t> acid</w:t>
      </w:r>
      <w:r>
        <w:rPr>
          <w:w w:val="105"/>
          <w:sz w:val="16"/>
        </w:rPr>
        <w:t> and</w:t>
      </w:r>
      <w:r>
        <w:rPr>
          <w:w w:val="105"/>
          <w:sz w:val="16"/>
        </w:rPr>
        <w:t> made</w:t>
      </w:r>
      <w:r>
        <w:rPr>
          <w:w w:val="105"/>
          <w:sz w:val="16"/>
        </w:rPr>
        <w:t> up</w:t>
      </w:r>
      <w:r>
        <w:rPr>
          <w:w w:val="105"/>
          <w:sz w:val="16"/>
        </w:rPr>
        <w:t> to</w:t>
      </w:r>
      <w:r>
        <w:rPr>
          <w:w w:val="105"/>
          <w:sz w:val="16"/>
        </w:rPr>
        <w:t> a</w:t>
      </w:r>
      <w:r>
        <w:rPr>
          <w:w w:val="105"/>
          <w:sz w:val="16"/>
        </w:rPr>
        <w:t> total volume of 0.3 ml.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  <w:tab w:pos="352" w:val="left" w:leader="none"/>
        </w:tabs>
        <w:spacing w:line="276" w:lineRule="auto" w:before="0" w:after="0"/>
        <w:ind w:left="352" w:right="307" w:hanging="215"/>
        <w:jc w:val="both"/>
        <w:rPr>
          <w:sz w:val="16"/>
        </w:rPr>
      </w:pPr>
      <w:r>
        <w:rPr>
          <w:w w:val="105"/>
          <w:sz w:val="16"/>
        </w:rPr>
        <w:t>To</w:t>
      </w:r>
      <w:r>
        <w:rPr>
          <w:w w:val="105"/>
          <w:sz w:val="16"/>
        </w:rPr>
        <w:t> all</w:t>
      </w:r>
      <w:r>
        <w:rPr>
          <w:w w:val="105"/>
          <w:sz w:val="16"/>
        </w:rPr>
        <w:t> 5-HT</w:t>
      </w:r>
      <w:r>
        <w:rPr>
          <w:w w:val="105"/>
          <w:sz w:val="16"/>
        </w:rPr>
        <w:t> tubes</w:t>
      </w:r>
      <w:r>
        <w:rPr>
          <w:w w:val="105"/>
          <w:sz w:val="16"/>
        </w:rPr>
        <w:t> 1.2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ml</w:t>
      </w:r>
      <w:r>
        <w:rPr>
          <w:w w:val="105"/>
          <w:sz w:val="16"/>
        </w:rPr>
        <w:t> of</w:t>
      </w:r>
      <w:r>
        <w:rPr>
          <w:w w:val="105"/>
          <w:sz w:val="16"/>
        </w:rPr>
        <w:t> OPT</w:t>
      </w:r>
      <w:r>
        <w:rPr>
          <w:w w:val="105"/>
          <w:sz w:val="16"/>
        </w:rPr>
        <w:t> (4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mg/100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ml,</w:t>
      </w:r>
      <w:r>
        <w:rPr>
          <w:w w:val="105"/>
          <w:sz w:val="16"/>
        </w:rPr>
        <w:t> 10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w w:val="105"/>
          <w:sz w:val="16"/>
        </w:rPr>
        <w:t> HCl)</w:t>
      </w:r>
      <w:r>
        <w:rPr>
          <w:w w:val="105"/>
          <w:sz w:val="16"/>
        </w:rPr>
        <w:t> was added and mixed well. The tubes placed in a boiling water </w:t>
      </w:r>
      <w:r>
        <w:rPr>
          <w:w w:val="105"/>
          <w:sz w:val="16"/>
        </w:rPr>
        <w:t>bath for 10 min, all tubes were cooled by tap water and read the flo- rescence</w:t>
      </w:r>
      <w:r>
        <w:rPr>
          <w:w w:val="105"/>
          <w:sz w:val="16"/>
        </w:rPr>
        <w:t> in</w:t>
      </w:r>
      <w:r>
        <w:rPr>
          <w:w w:val="105"/>
          <w:sz w:val="16"/>
        </w:rPr>
        <w:t> a</w:t>
      </w:r>
      <w:r>
        <w:rPr>
          <w:w w:val="105"/>
          <w:sz w:val="16"/>
        </w:rPr>
        <w:t> fluorometer.</w:t>
      </w:r>
      <w:r>
        <w:rPr>
          <w:w w:val="105"/>
          <w:sz w:val="16"/>
        </w:rPr>
        <w:t> Excitation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emission</w:t>
      </w:r>
      <w:r>
        <w:rPr>
          <w:w w:val="105"/>
          <w:sz w:val="16"/>
        </w:rPr>
        <w:t> were</w:t>
      </w:r>
      <w:r>
        <w:rPr>
          <w:w w:val="105"/>
          <w:sz w:val="16"/>
        </w:rPr>
        <w:t> 355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and 470 nm, respectively </w:t>
      </w:r>
      <w:hyperlink w:history="true" w:anchor="_bookmark9">
        <w:r>
          <w:rPr>
            <w:color w:val="007FAD"/>
            <w:w w:val="105"/>
            <w:sz w:val="16"/>
          </w:rPr>
          <w:t>[22]</w:t>
        </w:r>
      </w:hyperlink>
      <w:r>
        <w:rPr>
          <w:w w:val="105"/>
          <w:sz w:val="16"/>
        </w:rPr>
        <w:t>.</w:t>
      </w:r>
    </w:p>
    <w:p>
      <w:pPr>
        <w:pStyle w:val="BodyText"/>
        <w:spacing w:before="112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DA </w:t>
      </w:r>
      <w:r>
        <w:rPr>
          <w:i/>
          <w:spacing w:val="-2"/>
          <w:sz w:val="16"/>
        </w:rPr>
        <w:t>content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0"/>
          <w:numId w:val="3"/>
        </w:numPr>
        <w:tabs>
          <w:tab w:pos="350" w:val="left" w:leader="none"/>
          <w:tab w:pos="352" w:val="left" w:leader="none"/>
        </w:tabs>
        <w:spacing w:line="276" w:lineRule="auto" w:before="0" w:after="0"/>
        <w:ind w:left="352" w:right="307" w:hanging="215"/>
        <w:jc w:val="both"/>
        <w:rPr>
          <w:sz w:val="16"/>
        </w:rPr>
      </w:pPr>
      <w:r>
        <w:rPr>
          <w:w w:val="105"/>
          <w:sz w:val="16"/>
        </w:rPr>
        <w:t>The external standards were prepared for DA using three </w:t>
      </w:r>
      <w:r>
        <w:rPr>
          <w:w w:val="105"/>
          <w:sz w:val="16"/>
        </w:rPr>
        <w:t>differ- ent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concentrations in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0.1 N HCl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 completed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 final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volume 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1.6 ml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followed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adding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2.5 ml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n-butanol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5 ml n-heptane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tubes.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Thereafter;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acted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samples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to get the aqueous phase.</w:t>
      </w:r>
    </w:p>
    <w:p>
      <w:pPr>
        <w:pStyle w:val="ListParagraph"/>
        <w:numPr>
          <w:ilvl w:val="0"/>
          <w:numId w:val="3"/>
        </w:numPr>
        <w:tabs>
          <w:tab w:pos="351" w:val="left" w:leader="none"/>
        </w:tabs>
        <w:spacing w:line="240" w:lineRule="auto" w:before="1" w:after="0"/>
        <w:ind w:left="351" w:right="0" w:hanging="213"/>
        <w:jc w:val="both"/>
        <w:rPr>
          <w:sz w:val="16"/>
        </w:rPr>
      </w:pPr>
      <w:r>
        <w:rPr>
          <w:w w:val="105"/>
          <w:sz w:val="16"/>
        </w:rPr>
        <w:t>To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tubes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reagent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blank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(1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ml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0.1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HCl),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0.2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ml</w:t>
      </w:r>
      <w:r>
        <w:rPr>
          <w:spacing w:val="6"/>
          <w:w w:val="105"/>
          <w:sz w:val="16"/>
        </w:rPr>
        <w:t> </w:t>
      </w:r>
      <w:r>
        <w:rPr>
          <w:spacing w:val="-5"/>
          <w:w w:val="105"/>
          <w:sz w:val="16"/>
        </w:rPr>
        <w:t>of</w:t>
      </w:r>
    </w:p>
    <w:p>
      <w:pPr>
        <w:pStyle w:val="BodyText"/>
        <w:spacing w:line="276" w:lineRule="auto" w:before="27"/>
        <w:ind w:left="352" w:right="308"/>
        <w:jc w:val="both"/>
      </w:pPr>
      <w:r>
        <w:rPr>
          <w:w w:val="105"/>
        </w:rPr>
        <w:t>0.1</w:t>
      </w:r>
      <w:r>
        <w:rPr>
          <w:spacing w:val="-1"/>
          <w:w w:val="105"/>
        </w:rPr>
        <w:t> </w:t>
      </w:r>
      <w:r>
        <w:rPr>
          <w:w w:val="105"/>
        </w:rPr>
        <w:t>M EDTA was added, the mixture was adjusted to a pH </w:t>
      </w:r>
      <w:r>
        <w:rPr>
          <w:w w:val="105"/>
        </w:rPr>
        <w:t>6.5;</w:t>
      </w:r>
      <w:r>
        <w:rPr>
          <w:w w:val="105"/>
        </w:rPr>
        <w:t> then</w:t>
      </w:r>
      <w:r>
        <w:rPr>
          <w:w w:val="105"/>
        </w:rPr>
        <w:t> 0.1 ml</w:t>
      </w:r>
      <w:r>
        <w:rPr>
          <w:w w:val="105"/>
        </w:rPr>
        <w:t> of</w:t>
      </w:r>
      <w:r>
        <w:rPr>
          <w:w w:val="105"/>
        </w:rPr>
        <w:t> (0.1 N)</w:t>
      </w:r>
      <w:r>
        <w:rPr>
          <w:w w:val="105"/>
        </w:rPr>
        <w:t> iodine</w:t>
      </w:r>
      <w:r>
        <w:rPr>
          <w:w w:val="105"/>
        </w:rPr>
        <w:t> was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oxidize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-2"/>
          <w:w w:val="105"/>
        </w:rPr>
        <w:t>catecholamine.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  <w:tab w:pos="352" w:val="left" w:leader="none"/>
        </w:tabs>
        <w:spacing w:line="276" w:lineRule="auto" w:before="1" w:after="0"/>
        <w:ind w:left="352" w:right="307" w:hanging="215"/>
        <w:jc w:val="both"/>
        <w:rPr>
          <w:sz w:val="16"/>
        </w:rPr>
      </w:pPr>
      <w:r>
        <w:rPr>
          <w:w w:val="105"/>
          <w:sz w:val="16"/>
        </w:rPr>
        <w:t>Exactly after 2 min; the oxidation was stopped by the </w:t>
      </w:r>
      <w:r>
        <w:rPr>
          <w:w w:val="105"/>
          <w:sz w:val="16"/>
        </w:rPr>
        <w:t>addition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0.2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alkaline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sulfite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exactly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2 min.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Later,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solution was</w:t>
      </w:r>
      <w:r>
        <w:rPr>
          <w:w w:val="105"/>
          <w:sz w:val="16"/>
        </w:rPr>
        <w:t> adjusted</w:t>
      </w:r>
      <w:r>
        <w:rPr>
          <w:w w:val="105"/>
          <w:sz w:val="16"/>
        </w:rPr>
        <w:t> to</w:t>
      </w:r>
      <w:r>
        <w:rPr>
          <w:w w:val="105"/>
          <w:sz w:val="16"/>
        </w:rPr>
        <w:t> a</w:t>
      </w:r>
      <w:r>
        <w:rPr>
          <w:w w:val="105"/>
          <w:sz w:val="16"/>
        </w:rPr>
        <w:t> pH</w:t>
      </w:r>
      <w:r>
        <w:rPr>
          <w:w w:val="105"/>
          <w:sz w:val="16"/>
        </w:rPr>
        <w:t> 5.4</w:t>
      </w:r>
      <w:r>
        <w:rPr>
          <w:w w:val="105"/>
          <w:sz w:val="16"/>
        </w:rPr>
        <w:t> by</w:t>
      </w:r>
      <w:r>
        <w:rPr>
          <w:w w:val="105"/>
          <w:sz w:val="16"/>
        </w:rPr>
        <w:t> the</w:t>
      </w:r>
      <w:r>
        <w:rPr>
          <w:w w:val="105"/>
          <w:sz w:val="16"/>
        </w:rPr>
        <w:t> addition</w:t>
      </w:r>
      <w:r>
        <w:rPr>
          <w:w w:val="105"/>
          <w:sz w:val="16"/>
        </w:rPr>
        <w:t> 0.2 ml</w:t>
      </w:r>
      <w:r>
        <w:rPr>
          <w:w w:val="105"/>
          <w:sz w:val="16"/>
        </w:rPr>
        <w:t> of</w:t>
      </w:r>
      <w:r>
        <w:rPr>
          <w:w w:val="105"/>
          <w:sz w:val="16"/>
        </w:rPr>
        <w:t> 5 N</w:t>
      </w:r>
      <w:r>
        <w:rPr>
          <w:w w:val="105"/>
          <w:sz w:val="16"/>
        </w:rPr>
        <w:t> acetic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acid.</w:t>
      </w:r>
    </w:p>
    <w:p>
      <w:pPr>
        <w:pStyle w:val="ListParagraph"/>
        <w:numPr>
          <w:ilvl w:val="0"/>
          <w:numId w:val="3"/>
        </w:numPr>
        <w:tabs>
          <w:tab w:pos="350" w:val="left" w:leader="none"/>
          <w:tab w:pos="352" w:val="left" w:leader="none"/>
        </w:tabs>
        <w:spacing w:line="276" w:lineRule="auto" w:before="1" w:after="0"/>
        <w:ind w:left="352" w:right="307" w:hanging="215"/>
        <w:jc w:val="both"/>
        <w:rPr>
          <w:sz w:val="16"/>
        </w:rPr>
      </w:pPr>
      <w:r>
        <w:rPr>
          <w:w w:val="105"/>
          <w:sz w:val="16"/>
        </w:rPr>
        <w:t>To</w:t>
      </w:r>
      <w:r>
        <w:rPr>
          <w:w w:val="105"/>
          <w:sz w:val="16"/>
        </w:rPr>
        <w:t> assay</w:t>
      </w:r>
      <w:r>
        <w:rPr>
          <w:w w:val="105"/>
          <w:sz w:val="16"/>
        </w:rPr>
        <w:t> DA,</w:t>
      </w:r>
      <w:r>
        <w:rPr>
          <w:w w:val="105"/>
          <w:sz w:val="16"/>
        </w:rPr>
        <w:t> read</w:t>
      </w:r>
      <w:r>
        <w:rPr>
          <w:w w:val="105"/>
          <w:sz w:val="16"/>
        </w:rPr>
        <w:t> the</w:t>
      </w:r>
      <w:r>
        <w:rPr>
          <w:w w:val="105"/>
          <w:sz w:val="16"/>
        </w:rPr>
        <w:t> florescence</w:t>
      </w:r>
      <w:r>
        <w:rPr>
          <w:w w:val="105"/>
          <w:sz w:val="16"/>
        </w:rPr>
        <w:t> after</w:t>
      </w:r>
      <w:r>
        <w:rPr>
          <w:w w:val="105"/>
          <w:sz w:val="16"/>
        </w:rPr>
        <w:t> heating</w:t>
      </w:r>
      <w:r>
        <w:rPr>
          <w:w w:val="105"/>
          <w:sz w:val="16"/>
        </w:rPr>
        <w:t> in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boiling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water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bath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exactly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5 min.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cooling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tubes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using tap</w:t>
      </w:r>
      <w:r>
        <w:rPr>
          <w:w w:val="105"/>
          <w:sz w:val="16"/>
        </w:rPr>
        <w:t> water.</w:t>
      </w:r>
      <w:r>
        <w:rPr>
          <w:w w:val="105"/>
          <w:sz w:val="16"/>
        </w:rPr>
        <w:t> Excitation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emission</w:t>
      </w:r>
      <w:r>
        <w:rPr>
          <w:w w:val="105"/>
          <w:sz w:val="16"/>
        </w:rPr>
        <w:t> were</w:t>
      </w:r>
      <w:r>
        <w:rPr>
          <w:w w:val="105"/>
          <w:sz w:val="16"/>
        </w:rPr>
        <w:t> 320</w:t>
      </w:r>
      <w:r>
        <w:rPr>
          <w:w w:val="105"/>
          <w:sz w:val="16"/>
        </w:rPr>
        <w:t> and</w:t>
      </w:r>
      <w:r>
        <w:rPr>
          <w:w w:val="105"/>
          <w:sz w:val="16"/>
        </w:rPr>
        <w:t> 372 nm, respectively </w:t>
      </w:r>
      <w:hyperlink w:history="true" w:anchor="_bookmark9">
        <w:r>
          <w:rPr>
            <w:color w:val="007FAD"/>
            <w:w w:val="105"/>
            <w:sz w:val="16"/>
          </w:rPr>
          <w:t>[22]</w:t>
        </w:r>
      </w:hyperlink>
      <w:r>
        <w:rPr>
          <w:w w:val="105"/>
          <w:sz w:val="16"/>
        </w:rPr>
        <w:t>.</w:t>
      </w:r>
    </w:p>
    <w:p>
      <w:pPr>
        <w:pStyle w:val="BodyText"/>
        <w:spacing w:before="111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 lung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MPO</w:t>
      </w:r>
      <w:r>
        <w:rPr>
          <w:i/>
          <w:spacing w:val="-2"/>
          <w:sz w:val="16"/>
        </w:rPr>
        <w:t> activity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By</w:t>
      </w:r>
      <w:r>
        <w:rPr>
          <w:w w:val="105"/>
        </w:rPr>
        <w:t> a</w:t>
      </w:r>
      <w:r>
        <w:rPr>
          <w:w w:val="105"/>
        </w:rPr>
        <w:t> sandwich</w:t>
      </w:r>
      <w:r>
        <w:rPr>
          <w:w w:val="105"/>
        </w:rPr>
        <w:t> enzyme</w:t>
      </w:r>
      <w:r>
        <w:rPr>
          <w:w w:val="105"/>
        </w:rPr>
        <w:t> immunoassay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vitro</w:t>
      </w:r>
      <w:r>
        <w:rPr>
          <w:i/>
          <w:w w:val="105"/>
        </w:rPr>
        <w:t> </w:t>
      </w:r>
      <w:r>
        <w:rPr>
          <w:w w:val="105"/>
        </w:rPr>
        <w:t>quantitative measurement</w:t>
      </w:r>
      <w:r>
        <w:rPr>
          <w:w w:val="105"/>
        </w:rPr>
        <w:t> of</w:t>
      </w:r>
      <w:r>
        <w:rPr>
          <w:w w:val="105"/>
        </w:rPr>
        <w:t> myeloperoxidase</w:t>
      </w:r>
      <w:r>
        <w:rPr>
          <w:w w:val="105"/>
        </w:rPr>
        <w:t> activity</w:t>
      </w:r>
      <w:r>
        <w:rPr>
          <w:w w:val="105"/>
        </w:rPr>
        <w:t> in</w:t>
      </w:r>
      <w:r>
        <w:rPr>
          <w:w w:val="105"/>
        </w:rPr>
        <w:t> tissue</w:t>
      </w:r>
      <w:r>
        <w:rPr>
          <w:w w:val="105"/>
        </w:rPr>
        <w:t> homogenate </w:t>
      </w:r>
      <w:hyperlink w:history="true" w:anchor="_bookmark9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end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</w:t>
      </w:r>
      <w:r>
        <w:rPr>
          <w:w w:val="105"/>
        </w:rPr>
        <w:t> the</w:t>
      </w:r>
      <w:r>
        <w:rPr>
          <w:w w:val="105"/>
        </w:rPr>
        <w:t> color</w:t>
      </w:r>
      <w:r>
        <w:rPr>
          <w:w w:val="105"/>
        </w:rPr>
        <w:t> change</w:t>
      </w:r>
      <w:r>
        <w:rPr>
          <w:w w:val="105"/>
        </w:rPr>
        <w:t> is</w:t>
      </w:r>
      <w:r>
        <w:rPr>
          <w:w w:val="105"/>
        </w:rPr>
        <w:t> measured spectrophotometrically at a wavelength of 450 nm ± 10 nm.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10" w:after="0"/>
        <w:ind w:left="747" w:right="0" w:hanging="435"/>
        <w:jc w:val="both"/>
        <w:rPr>
          <w:i/>
          <w:sz w:val="16"/>
        </w:rPr>
      </w:pPr>
      <w:bookmarkStart w:name="2.3.7 Estimation of lung hydroxyproline " w:id="17"/>
      <w:bookmarkEnd w:id="17"/>
      <w:r>
        <w:rPr/>
      </w:r>
      <w:bookmarkStart w:name="2.3.8 Determination of NO level" w:id="18"/>
      <w:bookmarkEnd w:id="18"/>
      <w:r>
        <w:rPr/>
      </w:r>
      <w:bookmarkStart w:name="2.3.9 Determination of CAT activity" w:id="19"/>
      <w:bookmarkEnd w:id="19"/>
      <w:r>
        <w:rPr/>
      </w:r>
      <w:bookmarkStart w:name="2.4 Statistical analysis" w:id="20"/>
      <w:bookmarkEnd w:id="20"/>
      <w:r>
        <w:rPr/>
      </w:r>
      <w:r>
        <w:rPr>
          <w:i/>
          <w:spacing w:val="-2"/>
          <w:sz w:val="16"/>
        </w:rPr>
        <w:t>Estimation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lung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hydroxyproline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content</w:t>
      </w:r>
    </w:p>
    <w:p>
      <w:pPr>
        <w:pStyle w:val="BodyText"/>
        <w:spacing w:line="276" w:lineRule="auto" w:before="27"/>
        <w:ind w:left="310" w:firstLine="234"/>
        <w:jc w:val="both"/>
      </w:pPr>
      <w:bookmarkStart w:name="3 Results" w:id="21"/>
      <w:bookmarkEnd w:id="21"/>
      <w:r>
        <w:rPr/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Woessner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[24]</w:t>
        </w:r>
      </w:hyperlink>
      <w:r>
        <w:rPr>
          <w:w w:val="105"/>
        </w:rPr>
        <w:t>;</w:t>
      </w:r>
      <w:r>
        <w:rPr>
          <w:w w:val="105"/>
        </w:rPr>
        <w:t> the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hydroxyproline</w:t>
      </w:r>
      <w:r>
        <w:rPr>
          <w:w w:val="105"/>
        </w:rPr>
        <w:t> </w:t>
      </w:r>
      <w:r>
        <w:rPr>
          <w:w w:val="105"/>
        </w:rPr>
        <w:t>in tissue homogenates was measured quantitatively by a competitive inhibition enzyme immunoassay technique.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" w:after="0"/>
        <w:ind w:left="747" w:right="0" w:hanging="435"/>
        <w:jc w:val="both"/>
        <w:rPr>
          <w:i/>
          <w:sz w:val="16"/>
        </w:rPr>
      </w:pPr>
      <w:r>
        <w:rPr>
          <w:i/>
          <w:sz w:val="16"/>
        </w:rPr>
        <w:t>Determination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NO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level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The level of NO was determined in pulmonary tissue </w:t>
      </w:r>
      <w:r>
        <w:rPr>
          <w:w w:val="105"/>
        </w:rPr>
        <w:t>according to</w:t>
      </w:r>
      <w:r>
        <w:rPr>
          <w:spacing w:val="37"/>
          <w:w w:val="105"/>
        </w:rPr>
        <w:t> </w:t>
      </w:r>
      <w:r>
        <w:rPr>
          <w:w w:val="105"/>
        </w:rPr>
        <w:t>Green</w:t>
      </w:r>
      <w:r>
        <w:rPr>
          <w:spacing w:val="36"/>
          <w:w w:val="105"/>
        </w:rPr>
        <w:t> </w:t>
      </w:r>
      <w:r>
        <w:rPr>
          <w:w w:val="105"/>
        </w:rPr>
        <w:t>et</w:t>
      </w:r>
      <w:r>
        <w:rPr>
          <w:spacing w:val="37"/>
          <w:w w:val="105"/>
        </w:rPr>
        <w:t> </w:t>
      </w:r>
      <w:r>
        <w:rPr>
          <w:w w:val="105"/>
        </w:rPr>
        <w:t>al.</w:t>
      </w:r>
      <w:r>
        <w:rPr>
          <w:spacing w:val="37"/>
          <w:w w:val="105"/>
        </w:rPr>
        <w:t> </w:t>
      </w:r>
      <w:hyperlink w:history="true" w:anchor="_bookmark9">
        <w:r>
          <w:rPr>
            <w:color w:val="007FAD"/>
            <w:w w:val="105"/>
          </w:rPr>
          <w:t>[25]</w:t>
        </w:r>
      </w:hyperlink>
      <w:r>
        <w:rPr>
          <w:w w:val="105"/>
        </w:rPr>
        <w:t>;</w:t>
      </w:r>
      <w:r>
        <w:rPr>
          <w:spacing w:val="36"/>
          <w:w w:val="105"/>
        </w:rPr>
        <w:t> </w:t>
      </w:r>
      <w:r>
        <w:rPr>
          <w:w w:val="105"/>
        </w:rPr>
        <w:t>where,</w:t>
      </w:r>
      <w:r>
        <w:rPr>
          <w:spacing w:val="37"/>
          <w:w w:val="105"/>
        </w:rPr>
        <w:t> </w:t>
      </w:r>
      <w:r>
        <w:rPr>
          <w:w w:val="105"/>
        </w:rPr>
        <w:t>nitrous</w:t>
      </w:r>
      <w:r>
        <w:rPr>
          <w:spacing w:val="35"/>
          <w:w w:val="105"/>
        </w:rPr>
        <w:t> </w:t>
      </w:r>
      <w:r>
        <w:rPr>
          <w:w w:val="105"/>
        </w:rPr>
        <w:t>acid</w:t>
      </w:r>
      <w:r>
        <w:rPr>
          <w:spacing w:val="36"/>
          <w:w w:val="105"/>
        </w:rPr>
        <w:t> </w:t>
      </w:r>
      <w:r>
        <w:rPr>
          <w:w w:val="105"/>
        </w:rPr>
        <w:t>diazotize</w:t>
      </w:r>
      <w:r>
        <w:rPr>
          <w:spacing w:val="35"/>
          <w:w w:val="105"/>
        </w:rPr>
        <w:t> </w:t>
      </w:r>
      <w:r>
        <w:rPr>
          <w:w w:val="105"/>
        </w:rPr>
        <w:t>sulfanilamide was formed in an acid medium and in the presence of nitrite. Then nitrous</w:t>
      </w:r>
      <w:r>
        <w:rPr>
          <w:w w:val="105"/>
        </w:rPr>
        <w:t> acid</w:t>
      </w:r>
      <w:r>
        <w:rPr>
          <w:w w:val="105"/>
        </w:rPr>
        <w:t> diazotize</w:t>
      </w:r>
      <w:r>
        <w:rPr>
          <w:w w:val="105"/>
        </w:rPr>
        <w:t> sulfanilamide</w:t>
      </w:r>
      <w:r>
        <w:rPr>
          <w:w w:val="105"/>
        </w:rPr>
        <w:t> is</w:t>
      </w:r>
      <w:r>
        <w:rPr>
          <w:w w:val="105"/>
        </w:rPr>
        <w:t> coupled</w:t>
      </w:r>
      <w:r>
        <w:rPr>
          <w:w w:val="105"/>
        </w:rPr>
        <w:t> with</w:t>
      </w:r>
      <w:r>
        <w:rPr>
          <w:w w:val="105"/>
        </w:rPr>
        <w:t> N-(1-</w:t>
      </w:r>
      <w:r>
        <w:rPr>
          <w:spacing w:val="80"/>
          <w:w w:val="105"/>
        </w:rPr>
        <w:t> </w:t>
      </w:r>
      <w:r>
        <w:rPr>
          <w:w w:val="105"/>
        </w:rPr>
        <w:t>naphthyl)</w:t>
      </w:r>
      <w:r>
        <w:rPr>
          <w:w w:val="105"/>
        </w:rPr>
        <w:t> ethylene</w:t>
      </w:r>
      <w:r>
        <w:rPr>
          <w:w w:val="105"/>
        </w:rPr>
        <w:t> diamine</w:t>
      </w:r>
      <w:r>
        <w:rPr>
          <w:w w:val="105"/>
        </w:rPr>
        <w:t> forming</w:t>
      </w:r>
      <w:r>
        <w:rPr>
          <w:w w:val="105"/>
        </w:rPr>
        <w:t> Azo</w:t>
      </w:r>
      <w:r>
        <w:rPr>
          <w:w w:val="105"/>
        </w:rPr>
        <w:t> dye (a</w:t>
      </w:r>
      <w:r>
        <w:rPr>
          <w:w w:val="105"/>
        </w:rPr>
        <w:t> bright reddish- purple color) and it can be measured at 540 nm.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Determination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CAT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activity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The pulmonary CAT activity was determined by the method </w:t>
      </w:r>
      <w:r>
        <w:rPr>
          <w:w w:val="105"/>
        </w:rPr>
        <w:t>of Bock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w w:val="105"/>
        </w:rPr>
        <w:t> where;</w:t>
      </w:r>
      <w:r>
        <w:rPr>
          <w:w w:val="105"/>
        </w:rPr>
        <w:t> CAT</w:t>
      </w:r>
      <w:r>
        <w:rPr>
          <w:w w:val="105"/>
        </w:rPr>
        <w:t> decomposes</w:t>
      </w:r>
      <w:r>
        <w:rPr>
          <w:w w:val="105"/>
        </w:rPr>
        <w:t> 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fol- lowed directly by a decrease in the absorbance at 240 nm. The dif- ference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absorbance</w:t>
      </w:r>
      <w:r>
        <w:rPr>
          <w:w w:val="105"/>
          <w:vertAlign w:val="baseline"/>
        </w:rPr>
        <w:t> per</w:t>
      </w:r>
      <w:r>
        <w:rPr>
          <w:w w:val="105"/>
          <w:vertAlign w:val="baseline"/>
        </w:rPr>
        <w:t> unit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measure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CAT </w:t>
      </w:r>
      <w:r>
        <w:rPr>
          <w:spacing w:val="-2"/>
          <w:w w:val="105"/>
          <w:vertAlign w:val="baseline"/>
        </w:rPr>
        <w:t>activity.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both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The</w:t>
      </w:r>
      <w:r>
        <w:rPr>
          <w:w w:val="105"/>
        </w:rPr>
        <w:t> obtained</w:t>
      </w:r>
      <w:r>
        <w:rPr>
          <w:w w:val="105"/>
        </w:rPr>
        <w:t> data</w:t>
      </w:r>
      <w:r>
        <w:rPr>
          <w:w w:val="105"/>
        </w:rPr>
        <w:t> were</w:t>
      </w:r>
      <w:r>
        <w:rPr>
          <w:w w:val="105"/>
        </w:rPr>
        <w:t> presented</w:t>
      </w:r>
      <w:r>
        <w:rPr>
          <w:w w:val="105"/>
        </w:rPr>
        <w:t> as</w:t>
      </w:r>
      <w:r>
        <w:rPr>
          <w:w w:val="105"/>
        </w:rPr>
        <w:t> means</w:t>
      </w:r>
      <w:r>
        <w:rPr>
          <w:spacing w:val="-1"/>
          <w:w w:val="105"/>
        </w:rPr>
        <w:t> </w:t>
      </w:r>
      <w:r>
        <w:rPr>
          <w:w w:val="105"/>
        </w:rPr>
        <w:t>± standard</w:t>
      </w:r>
      <w:r>
        <w:rPr>
          <w:w w:val="105"/>
        </w:rPr>
        <w:t> </w:t>
      </w:r>
      <w:r>
        <w:rPr>
          <w:w w:val="105"/>
        </w:rPr>
        <w:t>error. The</w:t>
      </w:r>
      <w:r>
        <w:rPr>
          <w:spacing w:val="40"/>
          <w:w w:val="105"/>
        </w:rPr>
        <w:t> </w:t>
      </w:r>
      <w:r>
        <w:rPr>
          <w:w w:val="105"/>
        </w:rPr>
        <w:t>statistical</w:t>
      </w:r>
      <w:r>
        <w:rPr>
          <w:spacing w:val="40"/>
          <w:w w:val="105"/>
        </w:rPr>
        <w:t> </w:t>
      </w:r>
      <w:r>
        <w:rPr>
          <w:w w:val="105"/>
        </w:rPr>
        <w:t>comparisons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carried</w:t>
      </w:r>
      <w:r>
        <w:rPr>
          <w:spacing w:val="40"/>
          <w:w w:val="105"/>
        </w:rPr>
        <w:t> </w:t>
      </w:r>
      <w:r>
        <w:rPr>
          <w:w w:val="105"/>
        </w:rPr>
        <w:t>out by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5"/>
        </w:rPr>
        <w:t> </w:t>
      </w:r>
      <w:r>
        <w:rPr>
          <w:w w:val="105"/>
        </w:rPr>
        <w:t>one-way</w:t>
      </w:r>
      <w:r>
        <w:rPr>
          <w:spacing w:val="26"/>
          <w:w w:val="105"/>
        </w:rPr>
        <w:t> </w:t>
      </w:r>
      <w:r>
        <w:rPr>
          <w:w w:val="105"/>
        </w:rPr>
        <w:t>ANOVA</w:t>
      </w:r>
      <w:r>
        <w:rPr>
          <w:spacing w:val="25"/>
          <w:w w:val="105"/>
        </w:rPr>
        <w:t> </w:t>
      </w:r>
      <w:r>
        <w:rPr>
          <w:w w:val="105"/>
        </w:rPr>
        <w:t>(Duncan’s</w:t>
      </w:r>
      <w:r>
        <w:rPr>
          <w:spacing w:val="25"/>
          <w:w w:val="105"/>
        </w:rPr>
        <w:t> </w:t>
      </w:r>
      <w:r>
        <w:rPr>
          <w:w w:val="105"/>
        </w:rPr>
        <w:t>test);</w:t>
      </w:r>
      <w:r>
        <w:rPr>
          <w:spacing w:val="27"/>
          <w:w w:val="105"/>
        </w:rPr>
        <w:t> </w:t>
      </w:r>
      <w:r>
        <w:rPr>
          <w:w w:val="105"/>
        </w:rPr>
        <w:t>(SPSS</w:t>
      </w:r>
      <w:r>
        <w:rPr>
          <w:spacing w:val="26"/>
          <w:w w:val="105"/>
        </w:rPr>
        <w:t> </w:t>
      </w:r>
      <w:r>
        <w:rPr>
          <w:w w:val="105"/>
        </w:rPr>
        <w:t>version17.0).</w:t>
      </w:r>
      <w:r>
        <w:rPr>
          <w:spacing w:val="27"/>
          <w:w w:val="105"/>
        </w:rPr>
        <w:t> </w:t>
      </w:r>
      <w:r>
        <w:rPr>
          <w:w w:val="105"/>
        </w:rPr>
        <w:t>P</w:t>
      </w:r>
    </w:p>
    <w:p>
      <w:pPr>
        <w:pStyle w:val="BodyText"/>
        <w:spacing w:line="276" w:lineRule="auto"/>
        <w:ind w:left="310"/>
        <w:jc w:val="both"/>
      </w:pPr>
      <w:r>
        <w:rPr>
          <w:rFonts w:ascii="Arial" w:hAnsi="Arial"/>
          <w:w w:val="115"/>
        </w:rPr>
        <w:t>≤</w:t>
      </w:r>
      <w:r>
        <w:rPr>
          <w:rFonts w:ascii="Arial" w:hAnsi="Arial"/>
          <w:spacing w:val="-13"/>
          <w:w w:val="115"/>
        </w:rPr>
        <w:t> </w:t>
      </w:r>
      <w:r>
        <w:rPr>
          <w:w w:val="110"/>
        </w:rPr>
        <w:t>0.05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significant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statistical</w:t>
      </w:r>
      <w:r>
        <w:rPr>
          <w:w w:val="110"/>
        </w:rPr>
        <w:t> analysis</w:t>
      </w:r>
      <w:r>
        <w:rPr>
          <w:w w:val="110"/>
        </w:rPr>
        <w:t> </w:t>
      </w:r>
      <w:r>
        <w:rPr>
          <w:w w:val="110"/>
        </w:rPr>
        <w:t>in this study.</w:t>
      </w:r>
    </w:p>
    <w:p>
      <w:pPr>
        <w:pStyle w:val="BodyText"/>
        <w:spacing w:before="61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As shown in </w:t>
      </w:r>
      <w:hyperlink w:history="true" w:anchor="_bookmark1">
        <w:r>
          <w:rPr>
            <w:color w:val="007FAD"/>
            <w:w w:val="105"/>
          </w:rPr>
          <w:t>Fig. 1</w:t>
        </w:r>
      </w:hyperlink>
      <w:r>
        <w:rPr>
          <w:w w:val="105"/>
        </w:rPr>
        <w:t>, 5-HT content in brainstem recorded a </w:t>
      </w:r>
      <w:r>
        <w:rPr>
          <w:w w:val="105"/>
        </w:rPr>
        <w:t>non- significant</w:t>
      </w:r>
      <w:r>
        <w:rPr>
          <w:w w:val="105"/>
        </w:rPr>
        <w:t> change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administration</w:t>
      </w:r>
      <w:r>
        <w:rPr>
          <w:w w:val="105"/>
        </w:rPr>
        <w:t> each</w:t>
      </w:r>
      <w:r>
        <w:rPr>
          <w:w w:val="105"/>
        </w:rPr>
        <w:t> of amiodarone</w:t>
      </w:r>
      <w:r>
        <w:rPr>
          <w:spacing w:val="-6"/>
          <w:w w:val="105"/>
        </w:rPr>
        <w:t> </w:t>
      </w:r>
      <w:r>
        <w:rPr>
          <w:w w:val="105"/>
        </w:rPr>
        <w:t>(30</w:t>
      </w:r>
      <w:r>
        <w:rPr>
          <w:spacing w:val="-5"/>
          <w:w w:val="105"/>
        </w:rPr>
        <w:t> </w:t>
      </w:r>
      <w:r>
        <w:rPr>
          <w:w w:val="105"/>
        </w:rPr>
        <w:t>mg/kg),</w:t>
      </w:r>
      <w:r>
        <w:rPr>
          <w:spacing w:val="-6"/>
          <w:w w:val="105"/>
        </w:rPr>
        <w:t> </w:t>
      </w:r>
      <w:r>
        <w:rPr>
          <w:w w:val="105"/>
        </w:rPr>
        <w:t>carob</w:t>
      </w:r>
      <w:r>
        <w:rPr>
          <w:spacing w:val="-6"/>
          <w:w w:val="105"/>
        </w:rPr>
        <w:t> </w:t>
      </w:r>
      <w:r>
        <w:rPr>
          <w:w w:val="105"/>
        </w:rPr>
        <w:t>aqueous</w:t>
      </w:r>
      <w:r>
        <w:rPr>
          <w:spacing w:val="-5"/>
          <w:w w:val="105"/>
        </w:rPr>
        <w:t> </w:t>
      </w:r>
      <w:r>
        <w:rPr>
          <w:w w:val="105"/>
        </w:rPr>
        <w:t>extract</w:t>
      </w:r>
      <w:r>
        <w:rPr>
          <w:spacing w:val="-6"/>
          <w:w w:val="105"/>
        </w:rPr>
        <w:t> </w:t>
      </w:r>
      <w:r>
        <w:rPr>
          <w:w w:val="105"/>
        </w:rPr>
        <w:t>(600</w:t>
      </w:r>
      <w:r>
        <w:rPr>
          <w:spacing w:val="-5"/>
          <w:w w:val="105"/>
        </w:rPr>
        <w:t> </w:t>
      </w:r>
      <w:r>
        <w:rPr>
          <w:w w:val="105"/>
        </w:rPr>
        <w:t>mg/kg)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well as exposure to waterpipe smoke (10 mg of tobacco) after 2 weeks. Similarly,</w:t>
      </w:r>
      <w:r>
        <w:rPr>
          <w:w w:val="105"/>
        </w:rPr>
        <w:t> the</w:t>
      </w:r>
      <w:r>
        <w:rPr>
          <w:w w:val="105"/>
        </w:rPr>
        <w:t> pre-treatment</w:t>
      </w:r>
      <w:r>
        <w:rPr>
          <w:w w:val="105"/>
        </w:rPr>
        <w:t> group</w:t>
      </w:r>
      <w:r>
        <w:rPr>
          <w:w w:val="105"/>
        </w:rPr>
        <w:t> showed</w:t>
      </w:r>
      <w:r>
        <w:rPr>
          <w:w w:val="105"/>
        </w:rPr>
        <w:t> a</w:t>
      </w:r>
      <w:r>
        <w:rPr>
          <w:w w:val="105"/>
        </w:rPr>
        <w:t> non-significant increase in 5-HT content as compared to control group. Moreover,</w:t>
      </w:r>
      <w:r>
        <w:rPr>
          <w:spacing w:val="40"/>
          <w:w w:val="105"/>
        </w:rPr>
        <w:t> </w:t>
      </w:r>
      <w:bookmarkStart w:name="_bookmark1" w:id="22"/>
      <w:bookmarkEnd w:id="22"/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post-treatment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in 5-HT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brainstem</w:t>
      </w:r>
      <w:r>
        <w:rPr>
          <w:w w:val="105"/>
        </w:rPr>
        <w:t> versus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after</w:t>
      </w:r>
      <w:r>
        <w:rPr>
          <w:w w:val="105"/>
        </w:rPr>
        <w:t> 2 weeks. Likewise,</w:t>
      </w:r>
      <w:r>
        <w:rPr>
          <w:w w:val="105"/>
        </w:rPr>
        <w:t> a</w:t>
      </w:r>
      <w:r>
        <w:rPr>
          <w:w w:val="105"/>
        </w:rPr>
        <w:t> non-significant</w:t>
      </w:r>
      <w:r>
        <w:rPr>
          <w:w w:val="105"/>
        </w:rPr>
        <w:t> change</w:t>
      </w:r>
      <w:r>
        <w:rPr>
          <w:w w:val="105"/>
        </w:rPr>
        <w:t> was</w:t>
      </w:r>
      <w:r>
        <w:rPr>
          <w:w w:val="105"/>
        </w:rPr>
        <w:t> found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pre-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post-treatment groups versus waterpipe smoke group.</w:t>
      </w:r>
    </w:p>
    <w:p>
      <w:pPr>
        <w:pStyle w:val="BodyText"/>
        <w:spacing w:line="273" w:lineRule="auto" w:before="2"/>
        <w:ind w:left="310" w:firstLine="234"/>
        <w:jc w:val="both"/>
      </w:pPr>
      <w:r>
        <w:rPr>
          <w:w w:val="105"/>
        </w:rPr>
        <w:t>After</w:t>
      </w:r>
      <w:r>
        <w:rPr>
          <w:w w:val="105"/>
        </w:rPr>
        <w:t> 4 weeks;</w:t>
      </w:r>
      <w:r>
        <w:rPr>
          <w:w w:val="105"/>
        </w:rPr>
        <w:t> 5-HT</w:t>
      </w:r>
      <w:r>
        <w:rPr>
          <w:w w:val="105"/>
        </w:rPr>
        <w:t> content</w:t>
      </w:r>
      <w:r>
        <w:rPr>
          <w:w w:val="105"/>
        </w:rPr>
        <w:t> in</w:t>
      </w:r>
      <w:r>
        <w:rPr>
          <w:w w:val="105"/>
        </w:rPr>
        <w:t> brainstem</w:t>
      </w:r>
      <w:r>
        <w:rPr>
          <w:w w:val="105"/>
        </w:rPr>
        <w:t> decreased</w:t>
      </w:r>
      <w:r>
        <w:rPr>
          <w:w w:val="105"/>
        </w:rPr>
        <w:t> </w:t>
      </w:r>
      <w:r>
        <w:rPr>
          <w:w w:val="105"/>
        </w:rPr>
        <w:t>signifi- cantly at </w:t>
      </w:r>
      <w:r>
        <w:rPr>
          <w:i/>
          <w:w w:val="105"/>
        </w:rPr>
        <w:t>P </w:t>
      </w:r>
      <w:r>
        <w:rPr>
          <w:rFonts w:ascii="Arial" w:hAnsi="Arial"/>
          <w:w w:val="115"/>
        </w:rPr>
        <w:t>≤</w:t>
      </w:r>
      <w:r>
        <w:rPr>
          <w:rFonts w:ascii="Arial" w:hAnsi="Arial"/>
          <w:spacing w:val="-9"/>
          <w:w w:val="115"/>
        </w:rPr>
        <w:t> </w:t>
      </w:r>
      <w:r>
        <w:rPr>
          <w:w w:val="105"/>
        </w:rPr>
        <w:t>0.05 as a result of daily amiodarone gavage and daily exposure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waterpipe</w:t>
      </w:r>
      <w:r>
        <w:rPr>
          <w:spacing w:val="-10"/>
          <w:w w:val="105"/>
        </w:rPr>
        <w:t> </w:t>
      </w:r>
      <w:r>
        <w:rPr>
          <w:w w:val="105"/>
        </w:rPr>
        <w:t>smoke</w:t>
      </w:r>
      <w:r>
        <w:rPr>
          <w:spacing w:val="-10"/>
          <w:w w:val="105"/>
        </w:rPr>
        <w:t> </w:t>
      </w:r>
      <w:r>
        <w:rPr>
          <w:w w:val="105"/>
        </w:rPr>
        <w:t>recording</w:t>
      </w:r>
      <w:r>
        <w:rPr>
          <w:spacing w:val="-10"/>
          <w:w w:val="105"/>
        </w:rPr>
        <w:t> </w:t>
      </w:r>
      <w:r>
        <w:rPr>
          <w:rFonts w:ascii="Arial" w:hAnsi="Arial"/>
          <w:w w:val="105"/>
        </w:rPr>
        <w:t>—</w:t>
      </w:r>
      <w:r>
        <w:rPr>
          <w:w w:val="105"/>
        </w:rPr>
        <w:t>23.44%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rFonts w:ascii="Arial" w:hAnsi="Arial"/>
          <w:w w:val="105"/>
        </w:rPr>
        <w:t>—</w:t>
      </w:r>
      <w:r>
        <w:rPr>
          <w:w w:val="105"/>
        </w:rPr>
        <w:t>22.51%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 percentage change respectively. In the same manner, a significant decrease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noticed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pre-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post-treatment</w:t>
      </w:r>
      <w:r>
        <w:rPr>
          <w:spacing w:val="40"/>
          <w:w w:val="105"/>
        </w:rPr>
        <w:t> </w:t>
      </w:r>
      <w:r>
        <w:rPr>
          <w:w w:val="105"/>
        </w:rPr>
        <w:t>groups </w:t>
      </w:r>
      <w:r>
        <w:rPr>
          <w:spacing w:val="-2"/>
          <w:w w:val="105"/>
        </w:rPr>
        <w:t>(</w:t>
      </w:r>
      <w:r>
        <w:rPr>
          <w:rFonts w:ascii="Arial" w:hAnsi="Arial"/>
          <w:spacing w:val="-2"/>
          <w:w w:val="105"/>
        </w:rPr>
        <w:t>—</w:t>
      </w:r>
      <w:r>
        <w:rPr>
          <w:spacing w:val="-2"/>
          <w:w w:val="105"/>
        </w:rPr>
        <w:t>21.60%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rFonts w:ascii="Arial" w:hAnsi="Arial"/>
          <w:spacing w:val="-2"/>
          <w:w w:val="105"/>
        </w:rPr>
        <w:t>—</w:t>
      </w:r>
      <w:r>
        <w:rPr>
          <w:spacing w:val="-2"/>
          <w:w w:val="105"/>
        </w:rPr>
        <w:t>23.20%,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respectively)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compared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control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value.</w:t>
      </w:r>
      <w:r>
        <w:rPr>
          <w:w w:val="105"/>
        </w:rPr>
        <w:t> However,</w:t>
      </w:r>
      <w:r>
        <w:rPr>
          <w:w w:val="105"/>
        </w:rPr>
        <w:t> versus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group;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spacing w:val="80"/>
          <w:w w:val="105"/>
        </w:rPr>
        <w:t> </w:t>
      </w:r>
      <w:r>
        <w:rPr>
          <w:w w:val="105"/>
        </w:rPr>
        <w:t>was cleared (</w:t>
      </w:r>
      <w:r>
        <w:rPr>
          <w:rFonts w:ascii="Arial" w:hAnsi="Arial"/>
          <w:w w:val="105"/>
        </w:rPr>
        <w:t>—</w:t>
      </w:r>
      <w:r>
        <w:rPr>
          <w:w w:val="105"/>
        </w:rPr>
        <w:t>12.61%) in post-treatment group.</w:t>
      </w:r>
    </w:p>
    <w:p>
      <w:pPr>
        <w:pStyle w:val="BodyText"/>
        <w:spacing w:line="276" w:lineRule="auto" w:before="110"/>
        <w:ind w:left="310" w:right="111" w:firstLine="233"/>
        <w:jc w:val="both"/>
      </w:pPr>
      <w:r>
        <w:rPr/>
        <w:br w:type="column"/>
      </w:r>
      <w:r>
        <w:rPr>
          <w:w w:val="105"/>
        </w:rPr>
        <w:t>The daily amiodarone gavage for 6 weeks induced a </w:t>
      </w:r>
      <w:r>
        <w:rPr>
          <w:w w:val="105"/>
        </w:rPr>
        <w:t>significant reduction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5-HT</w:t>
      </w:r>
      <w:r>
        <w:rPr>
          <w:spacing w:val="16"/>
          <w:w w:val="105"/>
        </w:rPr>
        <w:t> </w:t>
      </w:r>
      <w:r>
        <w:rPr>
          <w:w w:val="105"/>
        </w:rPr>
        <w:t>content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brainstem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percentage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change</w:t>
      </w:r>
    </w:p>
    <w:p>
      <w:pPr>
        <w:pStyle w:val="BodyText"/>
        <w:spacing w:line="276" w:lineRule="auto"/>
        <w:ind w:left="310" w:right="112"/>
        <w:jc w:val="both"/>
      </w:pPr>
      <w:r>
        <w:rPr>
          <w:rFonts w:ascii="Arial" w:hAnsi="Arial"/>
          <w:w w:val="105"/>
        </w:rPr>
        <w:t>—</w:t>
      </w:r>
      <w:r>
        <w:rPr>
          <w:w w:val="105"/>
        </w:rPr>
        <w:t>16.00%.</w:t>
      </w:r>
      <w:r>
        <w:rPr>
          <w:w w:val="105"/>
        </w:rPr>
        <w:t> Likewise,</w:t>
      </w:r>
      <w:r>
        <w:rPr>
          <w:w w:val="105"/>
        </w:rPr>
        <w:t> daily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induced</w:t>
      </w:r>
      <w:r>
        <w:rPr>
          <w:w w:val="105"/>
        </w:rPr>
        <w:t> </w:t>
      </w:r>
      <w:r>
        <w:rPr>
          <w:w w:val="105"/>
        </w:rPr>
        <w:t>a significant</w:t>
      </w:r>
      <w:r>
        <w:rPr>
          <w:spacing w:val="-11"/>
          <w:w w:val="105"/>
        </w:rPr>
        <w:t> </w:t>
      </w:r>
      <w:r>
        <w:rPr>
          <w:w w:val="105"/>
        </w:rPr>
        <w:t>reduction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rFonts w:ascii="Arial" w:hAnsi="Arial"/>
          <w:w w:val="105"/>
        </w:rPr>
        <w:t>—</w:t>
      </w:r>
      <w:r>
        <w:rPr>
          <w:w w:val="105"/>
        </w:rPr>
        <w:t>19.00%)</w:t>
      </w:r>
      <w:r>
        <w:rPr>
          <w:spacing w:val="-10"/>
          <w:w w:val="105"/>
        </w:rPr>
        <w:t> </w:t>
      </w:r>
      <w:r>
        <w:rPr>
          <w:w w:val="105"/>
        </w:rPr>
        <w:t>versus</w:t>
      </w:r>
      <w:r>
        <w:rPr>
          <w:spacing w:val="-10"/>
          <w:w w:val="105"/>
        </w:rPr>
        <w:t> </w:t>
      </w:r>
      <w:r>
        <w:rPr>
          <w:w w:val="105"/>
        </w:rPr>
        <w:t>control</w:t>
      </w:r>
      <w:r>
        <w:rPr>
          <w:spacing w:val="-10"/>
          <w:w w:val="105"/>
        </w:rPr>
        <w:t> </w:t>
      </w:r>
      <w:r>
        <w:rPr>
          <w:w w:val="105"/>
        </w:rPr>
        <w:t>group.</w:t>
      </w:r>
      <w:r>
        <w:rPr>
          <w:spacing w:val="-10"/>
          <w:w w:val="105"/>
        </w:rPr>
        <w:t> </w:t>
      </w:r>
      <w:r>
        <w:rPr>
          <w:w w:val="105"/>
        </w:rPr>
        <w:t>Carob</w:t>
      </w:r>
      <w:r>
        <w:rPr>
          <w:spacing w:val="-10"/>
          <w:w w:val="105"/>
        </w:rPr>
        <w:t> </w:t>
      </w:r>
      <w:r>
        <w:rPr>
          <w:w w:val="105"/>
        </w:rPr>
        <w:t>extract administration</w:t>
      </w:r>
      <w:r>
        <w:rPr>
          <w:w w:val="105"/>
        </w:rPr>
        <w:t> before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exposure</w:t>
      </w:r>
      <w:r>
        <w:rPr>
          <w:w w:val="105"/>
        </w:rPr>
        <w:t> caused</w:t>
      </w:r>
      <w:r>
        <w:rPr>
          <w:w w:val="105"/>
        </w:rPr>
        <w:t> a</w:t>
      </w:r>
      <w:r>
        <w:rPr>
          <w:w w:val="105"/>
        </w:rPr>
        <w:t> non- significant increase in 5-HT content versus control value, however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group;</w:t>
      </w:r>
      <w:r>
        <w:rPr>
          <w:w w:val="105"/>
        </w:rPr>
        <w:t> 5-HT</w:t>
      </w:r>
      <w:r>
        <w:rPr>
          <w:w w:val="105"/>
        </w:rPr>
        <w:t> content</w:t>
      </w:r>
      <w:r>
        <w:rPr>
          <w:w w:val="105"/>
        </w:rPr>
        <w:t> showed</w:t>
      </w:r>
      <w:r>
        <w:rPr>
          <w:w w:val="105"/>
        </w:rPr>
        <w:t> a significant</w:t>
      </w:r>
      <w:r>
        <w:rPr>
          <w:w w:val="105"/>
        </w:rPr>
        <w:t> increase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rFonts w:ascii="Arial" w:hAnsi="Arial"/>
          <w:w w:val="115"/>
        </w:rPr>
        <w:t>≤</w:t>
      </w:r>
      <w:r>
        <w:rPr>
          <w:rFonts w:ascii="Arial" w:hAnsi="Arial"/>
          <w:spacing w:val="-12"/>
          <w:w w:val="115"/>
        </w:rPr>
        <w:t> </w:t>
      </w:r>
      <w:r>
        <w:rPr>
          <w:w w:val="105"/>
        </w:rPr>
        <w:t>0.05)</w:t>
      </w:r>
      <w:r>
        <w:rPr>
          <w:w w:val="105"/>
        </w:rPr>
        <w:t> recording</w:t>
      </w:r>
      <w:r>
        <w:rPr>
          <w:w w:val="105"/>
        </w:rPr>
        <w:t> 34.61%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percentage change. Meanwhile, rats exposed to waterpipe smoke before gav- age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carob</w:t>
      </w:r>
      <w:r>
        <w:rPr>
          <w:spacing w:val="30"/>
          <w:w w:val="105"/>
        </w:rPr>
        <w:t> </w:t>
      </w:r>
      <w:r>
        <w:rPr>
          <w:w w:val="105"/>
        </w:rPr>
        <w:t>aqueous</w:t>
      </w:r>
      <w:r>
        <w:rPr>
          <w:spacing w:val="30"/>
          <w:w w:val="105"/>
        </w:rPr>
        <w:t> </w:t>
      </w:r>
      <w:r>
        <w:rPr>
          <w:w w:val="105"/>
        </w:rPr>
        <w:t>extract</w:t>
      </w:r>
      <w:r>
        <w:rPr>
          <w:spacing w:val="29"/>
          <w:w w:val="105"/>
        </w:rPr>
        <w:t> </w:t>
      </w:r>
      <w:r>
        <w:rPr>
          <w:w w:val="105"/>
        </w:rPr>
        <w:t>influenced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significant</w:t>
      </w:r>
      <w:r>
        <w:rPr>
          <w:spacing w:val="32"/>
          <w:w w:val="105"/>
        </w:rPr>
        <w:t> </w:t>
      </w:r>
      <w:r>
        <w:rPr>
          <w:w w:val="105"/>
        </w:rPr>
        <w:t>increase</w:t>
      </w:r>
      <w:r>
        <w:rPr>
          <w:spacing w:val="29"/>
          <w:w w:val="105"/>
        </w:rPr>
        <w:t> </w:t>
      </w:r>
      <w:r>
        <w:rPr>
          <w:w w:val="105"/>
        </w:rPr>
        <w:t>in 5-HT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brainstem</w:t>
      </w:r>
      <w:r>
        <w:rPr>
          <w:w w:val="105"/>
        </w:rPr>
        <w:t> after</w:t>
      </w:r>
      <w:r>
        <w:rPr>
          <w:w w:val="105"/>
        </w:rPr>
        <w:t> 6</w:t>
      </w:r>
      <w:r>
        <w:rPr>
          <w:spacing w:val="-1"/>
          <w:w w:val="105"/>
        </w:rPr>
        <w:t> </w:t>
      </w:r>
      <w:r>
        <w:rPr>
          <w:w w:val="105"/>
        </w:rPr>
        <w:t>weeks</w:t>
      </w:r>
      <w:r>
        <w:rPr>
          <w:w w:val="105"/>
        </w:rPr>
        <w:t> recording</w:t>
      </w:r>
      <w:r>
        <w:rPr>
          <w:w w:val="105"/>
        </w:rPr>
        <w:t> 24.50%</w:t>
      </w:r>
      <w:r>
        <w:rPr>
          <w:w w:val="105"/>
        </w:rPr>
        <w:t> and 53.74% as a percentage change as compared to control and water- pipe smoke groups respectively.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On the other hand, the daily oral administration of </w:t>
      </w:r>
      <w:r>
        <w:rPr>
          <w:w w:val="105"/>
        </w:rPr>
        <w:t>amiodarone caused a significant increase at </w:t>
      </w:r>
      <w:r>
        <w:rPr>
          <w:i/>
          <w:w w:val="105"/>
        </w:rPr>
        <w:t>P </w:t>
      </w:r>
      <w:r>
        <w:rPr>
          <w:rFonts w:ascii="Arial" w:hAnsi="Arial"/>
          <w:w w:val="115"/>
        </w:rPr>
        <w:t>≤</w:t>
      </w:r>
      <w:r>
        <w:rPr>
          <w:rFonts w:ascii="Arial" w:hAnsi="Arial"/>
          <w:spacing w:val="-11"/>
          <w:w w:val="115"/>
        </w:rPr>
        <w:t> </w:t>
      </w:r>
      <w:r>
        <w:rPr>
          <w:w w:val="105"/>
        </w:rPr>
        <w:t>0.05 in 5-HT content in brain- stem 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with a percentage change 27.00% versus control group (</w:t>
      </w:r>
      <w:hyperlink w:history="true" w:anchor="_bookmark1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). Moreover, a non-significant change was observed in 5-HT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8 weeks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daily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exposure,</w:t>
      </w:r>
      <w:r>
        <w:rPr>
          <w:w w:val="105"/>
          <w:vertAlign w:val="baseline"/>
        </w:rPr>
        <w:t> carob extract administration and pre-/post-treatment group.</w:t>
      </w:r>
    </w:p>
    <w:p>
      <w:pPr>
        <w:pStyle w:val="BodyText"/>
        <w:spacing w:line="273" w:lineRule="auto"/>
        <w:ind w:left="310" w:right="111" w:firstLine="233"/>
        <w:jc w:val="both"/>
      </w:pPr>
      <w:r>
        <w:rPr>
          <w:w w:val="105"/>
        </w:rPr>
        <w:t>In cerebral cortex; 5-HT content recorded a significant </w:t>
      </w:r>
      <w:r>
        <w:rPr>
          <w:w w:val="105"/>
        </w:rPr>
        <w:t>increase (14.40%) after 2 weeks at </w:t>
      </w:r>
      <w:r>
        <w:rPr>
          <w:i/>
        </w:rPr>
        <w:t>P </w:t>
      </w:r>
      <w:r>
        <w:rPr>
          <w:rFonts w:ascii="Arial" w:hAnsi="Arial"/>
          <w:w w:val="115"/>
        </w:rPr>
        <w:t>≤</w:t>
      </w:r>
      <w:r>
        <w:rPr>
          <w:rFonts w:ascii="Arial" w:hAnsi="Arial"/>
          <w:spacing w:val="-11"/>
          <w:w w:val="115"/>
        </w:rPr>
        <w:t> </w:t>
      </w:r>
      <w:r>
        <w:rPr>
          <w:w w:val="105"/>
        </w:rPr>
        <w:t>0.05 as a result of daily oral adminis- tration</w:t>
      </w:r>
      <w:r>
        <w:rPr>
          <w:w w:val="105"/>
        </w:rPr>
        <w:t> of</w:t>
      </w:r>
      <w:r>
        <w:rPr>
          <w:w w:val="105"/>
        </w:rPr>
        <w:t> amiodarone</w:t>
      </w:r>
      <w:r>
        <w:rPr>
          <w:w w:val="105"/>
        </w:rPr>
        <w:t> (30</w:t>
      </w:r>
      <w:r>
        <w:rPr>
          <w:spacing w:val="-1"/>
          <w:w w:val="105"/>
        </w:rPr>
        <w:t> </w:t>
      </w:r>
      <w:r>
        <w:rPr>
          <w:w w:val="105"/>
        </w:rPr>
        <w:t>mg/kg).</w:t>
      </w:r>
      <w:r>
        <w:rPr>
          <w:w w:val="105"/>
        </w:rPr>
        <w:t> However,</w:t>
      </w:r>
      <w:r>
        <w:rPr>
          <w:w w:val="105"/>
        </w:rPr>
        <w:t> after</w:t>
      </w:r>
      <w:r>
        <w:rPr>
          <w:w w:val="105"/>
        </w:rPr>
        <w:t> 6</w:t>
      </w:r>
      <w:r>
        <w:rPr>
          <w:spacing w:val="-1"/>
          <w:w w:val="105"/>
        </w:rPr>
        <w:t> </w:t>
      </w:r>
      <w:r>
        <w:rPr>
          <w:w w:val="105"/>
        </w:rPr>
        <w:t>weeks</w:t>
      </w:r>
      <w:r>
        <w:rPr>
          <w:w w:val="105"/>
        </w:rPr>
        <w:t> 5-HT content cleared a significant decrease recording </w:t>
      </w:r>
      <w:r>
        <w:rPr>
          <w:rFonts w:ascii="Arial" w:hAnsi="Arial"/>
        </w:rPr>
        <w:t>—</w:t>
      </w:r>
      <w:r>
        <w:rPr>
          <w:w w:val="105"/>
        </w:rPr>
        <w:t>22.50% as a per- centage</w:t>
      </w:r>
      <w:r>
        <w:rPr>
          <w:spacing w:val="-3"/>
          <w:w w:val="105"/>
        </w:rPr>
        <w:t> </w:t>
      </w:r>
      <w:r>
        <w:rPr>
          <w:w w:val="105"/>
        </w:rPr>
        <w:t>change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compared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group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).</w:t>
      </w:r>
      <w:r>
        <w:rPr>
          <w:spacing w:val="-4"/>
          <w:w w:val="105"/>
        </w:rPr>
        <w:t> </w:t>
      </w:r>
      <w:r>
        <w:rPr>
          <w:w w:val="105"/>
        </w:rPr>
        <w:t>5-HT</w:t>
      </w:r>
      <w:r>
        <w:rPr>
          <w:spacing w:val="-3"/>
          <w:w w:val="105"/>
        </w:rPr>
        <w:t> </w:t>
      </w:r>
      <w:r>
        <w:rPr>
          <w:w w:val="105"/>
        </w:rPr>
        <w:t>content showed an increase in cerebral cortex in rats exposed to waterpipe smoke;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non-significant</w:t>
      </w:r>
      <w:r>
        <w:rPr>
          <w:w w:val="105"/>
        </w:rPr>
        <w:t> on</w:t>
      </w:r>
      <w:r>
        <w:rPr>
          <w:w w:val="105"/>
        </w:rPr>
        <w:t>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while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(14.60%).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contrary;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daily</w:t>
      </w:r>
      <w:r>
        <w:rPr>
          <w:w w:val="105"/>
          <w:vertAlign w:val="baseline"/>
        </w:rPr>
        <w:t> exposure</w:t>
      </w:r>
      <w:r>
        <w:rPr>
          <w:w w:val="105"/>
          <w:vertAlign w:val="baseline"/>
        </w:rPr>
        <w:t> to waterpipe smoke decreased 5-HT content significantly 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weeks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percentage</w:t>
      </w:r>
      <w:r>
        <w:rPr>
          <w:w w:val="105"/>
          <w:vertAlign w:val="baseline"/>
        </w:rPr>
        <w:t> change</w:t>
      </w:r>
      <w:r>
        <w:rPr>
          <w:w w:val="105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vertAlign w:val="baseline"/>
        </w:rPr>
        <w:t>—</w:t>
      </w:r>
      <w:r>
        <w:rPr>
          <w:w w:val="105"/>
          <w:vertAlign w:val="baseline"/>
        </w:rPr>
        <w:t>36.70%)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vertAlign w:val="baseline"/>
        </w:rPr>
        <w:t>—</w:t>
      </w:r>
      <w:r>
        <w:rPr>
          <w:w w:val="105"/>
          <w:vertAlign w:val="baseline"/>
        </w:rPr>
        <w:t>25.10%) respectively versus control group.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Moreover,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5-HT</w:t>
      </w:r>
      <w:r>
        <w:rPr>
          <w:w w:val="105"/>
        </w:rPr>
        <w:t> content</w:t>
      </w:r>
      <w:r>
        <w:rPr>
          <w:w w:val="105"/>
        </w:rPr>
        <w:t> was</w:t>
      </w:r>
      <w:r>
        <w:rPr>
          <w:w w:val="105"/>
        </w:rPr>
        <w:t> </w:t>
      </w:r>
      <w:r>
        <w:rPr>
          <w:w w:val="105"/>
        </w:rPr>
        <w:t>started</w:t>
      </w:r>
      <w:r>
        <w:rPr>
          <w:spacing w:val="40"/>
          <w:w w:val="105"/>
        </w:rPr>
        <w:t> </w:t>
      </w:r>
      <w:r>
        <w:rPr>
          <w:w w:val="105"/>
        </w:rPr>
        <w:t>on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till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in cerebral cortex as a result of daily oral administration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aqueous</w:t>
      </w:r>
      <w:r>
        <w:rPr>
          <w:w w:val="105"/>
          <w:vertAlign w:val="baseline"/>
        </w:rPr>
        <w:t> carob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(600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mg/kg).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maxi- mum reduction was found after 8 weeks. The pre-treatment with carob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influenced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decrease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5-HT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content (</w:t>
      </w:r>
      <w:r>
        <w:rPr>
          <w:i/>
          <w:w w:val="105"/>
          <w:vertAlign w:val="baseline"/>
        </w:rPr>
        <w:t>P </w:t>
      </w:r>
      <w:r>
        <w:rPr>
          <w:rFonts w:ascii="Arial" w:hAnsi="Arial"/>
          <w:w w:val="115"/>
          <w:vertAlign w:val="baseline"/>
        </w:rPr>
        <w:t>≤</w:t>
      </w:r>
      <w:r>
        <w:rPr>
          <w:rFonts w:ascii="Arial" w:hAnsi="Arial"/>
          <w:spacing w:val="-8"/>
          <w:w w:val="115"/>
          <w:vertAlign w:val="baseline"/>
        </w:rPr>
        <w:t> </w:t>
      </w:r>
      <w:r>
        <w:rPr>
          <w:w w:val="105"/>
          <w:vertAlign w:val="baseline"/>
        </w:rPr>
        <w:t>0.05)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versus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group.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 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compar- ison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group;</w:t>
      </w:r>
      <w:r>
        <w:rPr>
          <w:w w:val="105"/>
          <w:vertAlign w:val="baseline"/>
        </w:rPr>
        <w:t> 5-HT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signifi- cantly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hand;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carob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pre- treatment caused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increase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5-HT content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6</w:t>
      </w:r>
      <w:r>
        <w:rPr>
          <w:w w:val="105"/>
          <w:vertAlign w:val="superscript"/>
        </w:rPr>
        <w:t>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week. However, the post-treatment of carob extract induced a sig- 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5-HT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started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com- 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Meanwhile,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was recorded on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14.51%) in 5-HT as compared to waterpipe smoke group as shown in </w:t>
      </w:r>
      <w:hyperlink w:history="true" w:anchor="_bookmark2">
        <w:r>
          <w:rPr>
            <w:color w:val="007FAD"/>
            <w:w w:val="105"/>
            <w:vertAlign w:val="baseline"/>
          </w:rPr>
          <w:t>Fig. 2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Amiodarone</w:t>
      </w:r>
      <w:r>
        <w:rPr>
          <w:w w:val="105"/>
        </w:rPr>
        <w:t> administration</w:t>
      </w:r>
      <w:r>
        <w:rPr>
          <w:w w:val="105"/>
        </w:rPr>
        <w:t> (30</w:t>
      </w:r>
      <w:r>
        <w:rPr>
          <w:spacing w:val="-3"/>
          <w:w w:val="105"/>
        </w:rPr>
        <w:t> </w:t>
      </w:r>
      <w:r>
        <w:rPr>
          <w:w w:val="105"/>
        </w:rPr>
        <w:t>mg/kg)</w:t>
      </w:r>
      <w:r>
        <w:rPr>
          <w:w w:val="105"/>
        </w:rPr>
        <w:t> induced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significant decrease</w:t>
      </w:r>
      <w:r>
        <w:rPr>
          <w:spacing w:val="64"/>
          <w:w w:val="105"/>
        </w:rPr>
        <w:t> </w:t>
      </w:r>
      <w:r>
        <w:rPr>
          <w:w w:val="105"/>
        </w:rPr>
        <w:t>in</w:t>
      </w:r>
      <w:r>
        <w:rPr>
          <w:spacing w:val="66"/>
          <w:w w:val="105"/>
        </w:rPr>
        <w:t> </w:t>
      </w:r>
      <w:r>
        <w:rPr>
          <w:w w:val="105"/>
        </w:rPr>
        <w:t>DA</w:t>
      </w:r>
      <w:r>
        <w:rPr>
          <w:spacing w:val="66"/>
          <w:w w:val="105"/>
        </w:rPr>
        <w:t> </w:t>
      </w:r>
      <w:r>
        <w:rPr>
          <w:w w:val="105"/>
        </w:rPr>
        <w:t>content</w:t>
      </w:r>
      <w:r>
        <w:rPr>
          <w:spacing w:val="65"/>
          <w:w w:val="105"/>
        </w:rPr>
        <w:t> </w:t>
      </w:r>
      <w:r>
        <w:rPr>
          <w:w w:val="105"/>
        </w:rPr>
        <w:t>in</w:t>
      </w:r>
      <w:r>
        <w:rPr>
          <w:spacing w:val="66"/>
          <w:w w:val="105"/>
        </w:rPr>
        <w:t> </w:t>
      </w:r>
      <w:r>
        <w:rPr>
          <w:w w:val="105"/>
        </w:rPr>
        <w:t>brainstem</w:t>
      </w:r>
      <w:r>
        <w:rPr>
          <w:spacing w:val="65"/>
          <w:w w:val="105"/>
        </w:rPr>
        <w:t> </w:t>
      </w:r>
      <w:r>
        <w:rPr>
          <w:w w:val="105"/>
        </w:rPr>
        <w:t>after</w:t>
      </w:r>
      <w:r>
        <w:rPr>
          <w:spacing w:val="66"/>
          <w:w w:val="105"/>
        </w:rPr>
        <w:t> </w:t>
      </w:r>
      <w:r>
        <w:rPr>
          <w:w w:val="105"/>
        </w:rPr>
        <w:t>2</w:t>
      </w:r>
      <w:r>
        <w:rPr>
          <w:spacing w:val="2"/>
          <w:w w:val="105"/>
        </w:rPr>
        <w:t> </w:t>
      </w:r>
      <w:r>
        <w:rPr>
          <w:w w:val="105"/>
        </w:rPr>
        <w:t>weeks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recording</w:t>
      </w:r>
    </w:p>
    <w:p>
      <w:pPr>
        <w:pStyle w:val="BodyText"/>
        <w:spacing w:line="276" w:lineRule="auto"/>
        <w:ind w:left="310" w:right="112"/>
        <w:jc w:val="both"/>
      </w:pPr>
      <w:r>
        <w:rPr>
          <w:rFonts w:ascii="Arial" w:hAnsi="Arial"/>
          <w:w w:val="105"/>
        </w:rPr>
        <w:t>—</w:t>
      </w:r>
      <w:r>
        <w:rPr>
          <w:w w:val="105"/>
        </w:rPr>
        <w:t>24.90%</w:t>
      </w:r>
      <w:r>
        <w:rPr>
          <w:w w:val="105"/>
        </w:rPr>
        <w:t> at</w:t>
      </w:r>
      <w:r>
        <w:rPr>
          <w:w w:val="105"/>
        </w:rPr>
        <w:t> p</w:t>
      </w:r>
      <w:r>
        <w:rPr>
          <w:spacing w:val="-4"/>
          <w:w w:val="105"/>
        </w:rPr>
        <w:t> </w:t>
      </w:r>
      <w:r>
        <w:rPr>
          <w:rFonts w:ascii="Arial" w:hAnsi="Arial"/>
          <w:w w:val="115"/>
        </w:rPr>
        <w:t>≤</w:t>
      </w:r>
      <w:r>
        <w:rPr>
          <w:rFonts w:ascii="Arial" w:hAnsi="Arial"/>
          <w:spacing w:val="-13"/>
          <w:w w:val="115"/>
        </w:rPr>
        <w:t> </w:t>
      </w:r>
      <w:r>
        <w:rPr>
          <w:w w:val="105"/>
        </w:rPr>
        <w:t>0.05</w:t>
      </w:r>
      <w:r>
        <w:rPr>
          <w:w w:val="105"/>
        </w:rPr>
        <w:t> as</w:t>
      </w:r>
      <w:r>
        <w:rPr>
          <w:w w:val="105"/>
        </w:rPr>
        <w:t> cleared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 amiodarone</w:t>
      </w:r>
      <w:r>
        <w:rPr>
          <w:spacing w:val="53"/>
          <w:w w:val="105"/>
        </w:rPr>
        <w:t> </w:t>
      </w:r>
      <w:r>
        <w:rPr>
          <w:w w:val="105"/>
        </w:rPr>
        <w:t>increased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content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DA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54"/>
          <w:w w:val="105"/>
        </w:rPr>
        <w:t> </w:t>
      </w:r>
      <w:r>
        <w:rPr>
          <w:w w:val="105"/>
        </w:rPr>
        <w:t>brainstem;</w:t>
      </w:r>
      <w:r>
        <w:rPr>
          <w:spacing w:val="54"/>
          <w:w w:val="105"/>
        </w:rPr>
        <w:t> </w:t>
      </w:r>
      <w:r>
        <w:rPr>
          <w:w w:val="105"/>
        </w:rPr>
        <w:t>it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was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9708" cy="185013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708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line="297" w:lineRule="auto" w:before="0"/>
        <w:ind w:left="310" w:right="0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smoke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5-HT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brainstem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pre-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post-treated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mg/kg)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weeks.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control group, (b)</w:t>
      </w:r>
      <w:r>
        <w:rPr>
          <w:w w:val="115"/>
          <w:sz w:val="12"/>
        </w:rPr>
        <w:t> 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43080" cy="205740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line="297" w:lineRule="auto" w:before="0"/>
        <w:ind w:left="114" w:right="305" w:firstLine="0"/>
        <w:jc w:val="left"/>
        <w:rPr>
          <w:sz w:val="12"/>
        </w:rPr>
      </w:pPr>
      <w:bookmarkStart w:name="_bookmark2" w:id="23"/>
      <w:bookmarkEnd w:id="23"/>
      <w:r>
        <w:rPr/>
      </w:r>
      <w:r>
        <w:rPr>
          <w:w w:val="115"/>
          <w:sz w:val="12"/>
        </w:rPr>
        <w:t>Fig. 2.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Effect of daily exposure to waterpipe smoke on 5-HT content in cerebral cortex of adult male albino rat pre- and post-treated with carob extract (600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mg/kg) for 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weeks. Significant</w:t>
      </w:r>
      <w:r>
        <w:rPr>
          <w:w w:val="115"/>
          <w:sz w:val="12"/>
        </w:rPr>
        <w:t> change at p</w:t>
      </w:r>
      <w:r>
        <w:rPr>
          <w:spacing w:val="-2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control group, (b) significant change at p</w:t>
      </w:r>
      <w:r>
        <w:rPr>
          <w:spacing w:val="-2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29"/>
        <w:ind w:left="114" w:right="38"/>
        <w:jc w:val="both"/>
      </w:pPr>
      <w:r>
        <w:rPr>
          <w:w w:val="105"/>
        </w:rPr>
        <w:t>non-significant after 4 weeks; while, it was a significant 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and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control.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However, there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decrease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DA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brainstem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result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exposure.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contrary, there was a significant increase in DA content on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versus corresponding control group. Moreover, the daily gavage of carob</w:t>
      </w:r>
      <w:r>
        <w:rPr>
          <w:w w:val="105"/>
          <w:vertAlign w:val="baseline"/>
        </w:rPr>
        <w:t> aqueous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DA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brainstem significantly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w w:val="105"/>
          <w:vertAlign w:val="superscript"/>
        </w:rPr>
        <w:t>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reduction was found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 2</w:t>
      </w:r>
      <w:r>
        <w:rPr>
          <w:w w:val="105"/>
          <w:vertAlign w:val="superscript"/>
        </w:rPr>
        <w:t>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week recording</w:t>
      </w:r>
      <w:r>
        <w:rPr>
          <w:spacing w:val="-1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38.20% 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 percentage change. The pre-treatment of carob aqueous extract revealed a significant decrease in DA content 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week, a significant increase 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(11.33%); while the pre-treatment decreased DA content sig- nificantly 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as compared to corresponding control. In a comparison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group;</w:t>
      </w:r>
      <w:r>
        <w:rPr>
          <w:w w:val="105"/>
          <w:vertAlign w:val="baseline"/>
        </w:rPr>
        <w:t> there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 decrease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nd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brainstem.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_bookmark3" w:id="24"/>
      <w:bookmarkEnd w:id="24"/>
      <w:r>
        <w:rPr/>
      </w:r>
      <w:r>
        <w:rPr>
          <w:w w:val="105"/>
        </w:rPr>
        <w:t>In</w:t>
      </w:r>
      <w:r>
        <w:rPr>
          <w:w w:val="105"/>
        </w:rPr>
        <w:t> post-treatment</w:t>
      </w:r>
      <w:r>
        <w:rPr>
          <w:w w:val="105"/>
        </w:rPr>
        <w:t> group;</w:t>
      </w:r>
      <w:r>
        <w:rPr>
          <w:w w:val="105"/>
        </w:rPr>
        <w:t> DA</w:t>
      </w:r>
      <w:r>
        <w:rPr>
          <w:w w:val="105"/>
        </w:rPr>
        <w:t> content</w:t>
      </w:r>
      <w:r>
        <w:rPr>
          <w:w w:val="105"/>
        </w:rPr>
        <w:t> recorded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significant decrease</w:t>
      </w:r>
      <w:r>
        <w:rPr>
          <w:w w:val="105"/>
        </w:rPr>
        <w:t> on</w:t>
      </w:r>
      <w:r>
        <w:rPr>
          <w:w w:val="105"/>
        </w:rPr>
        <w:t>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versus</w:t>
      </w:r>
      <w:r>
        <w:rPr>
          <w:w w:val="105"/>
          <w:vertAlign w:val="baseline"/>
        </w:rPr>
        <w:t> corresponding</w:t>
      </w:r>
      <w:r>
        <w:rPr>
          <w:w w:val="105"/>
          <w:vertAlign w:val="baseline"/>
        </w:rPr>
        <w:t> control value.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reduction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 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35.50%). Similarly, the rats were gavaged carob aqueous extract after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exposure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influenced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 decrease in DA content in brainstem 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 8</w:t>
      </w:r>
      <w:r>
        <w:rPr>
          <w:w w:val="105"/>
          <w:vertAlign w:val="superscript"/>
        </w:rPr>
        <w:t>th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week versus corresponding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maximum</w:t>
      </w:r>
      <w:r>
        <w:rPr>
          <w:w w:val="105"/>
          <w:vertAlign w:val="baseline"/>
        </w:rPr>
        <w:t> reduction was found 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with a percentage change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21.60%.</w:t>
      </w:r>
    </w:p>
    <w:p>
      <w:pPr>
        <w:pStyle w:val="BodyText"/>
        <w:spacing w:line="276" w:lineRule="auto" w:before="129"/>
        <w:ind w:left="114" w:right="307" w:firstLine="233"/>
        <w:jc w:val="both"/>
      </w:pPr>
      <w:r>
        <w:rPr/>
        <w:br w:type="column"/>
      </w:r>
      <w:r>
        <w:rPr>
          <w:w w:val="105"/>
        </w:rPr>
        <w:t>DA content in cerebral cortex revealed a significant increase </w:t>
      </w:r>
      <w:r>
        <w:rPr>
          <w:w w:val="105"/>
        </w:rPr>
        <w:t>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weeks as a result of daily administration of 30 mg/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kg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amiodarone</w:t>
      </w:r>
      <w:r>
        <w:rPr>
          <w:w w:val="105"/>
          <w:vertAlign w:val="baseline"/>
        </w:rPr>
        <w:t> (</w:t>
      </w:r>
      <w:hyperlink w:history="true" w:anchor="_bookmark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4</w:t>
        </w:r>
      </w:hyperlink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Meanwhile,</w:t>
      </w:r>
      <w:r>
        <w:rPr>
          <w:w w:val="105"/>
          <w:vertAlign w:val="baseline"/>
        </w:rPr>
        <w:t> rats</w:t>
      </w:r>
      <w:r>
        <w:rPr>
          <w:w w:val="105"/>
          <w:vertAlign w:val="baseline"/>
        </w:rPr>
        <w:t> exposed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 smoke showed a significant increase in DA content of cerebral cor- tex 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weeks recording 10.57% and 11.62% as a percent- age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change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versus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Moreover,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daily oral administration of aqueous carob extract caused a signif- icant increase in the content of DA in cerebral cortex 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and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weeks.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contrary,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DA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was observed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result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carob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(600 mg/kg) </w:t>
      </w:r>
      <w:r>
        <w:rPr>
          <w:spacing w:val="-2"/>
          <w:w w:val="105"/>
          <w:vertAlign w:val="baseline"/>
        </w:rPr>
        <w:t>gavage.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A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DA</w:t>
      </w:r>
      <w:r>
        <w:rPr>
          <w:w w:val="105"/>
        </w:rPr>
        <w:t> content</w:t>
      </w:r>
      <w:r>
        <w:rPr>
          <w:w w:val="105"/>
        </w:rPr>
        <w:t> of</w:t>
      </w:r>
      <w:r>
        <w:rPr>
          <w:w w:val="105"/>
        </w:rPr>
        <w:t> cerebral</w:t>
      </w:r>
      <w:r>
        <w:rPr>
          <w:w w:val="105"/>
        </w:rPr>
        <w:t> cortex</w:t>
      </w:r>
      <w:r>
        <w:rPr>
          <w:w w:val="105"/>
        </w:rPr>
        <w:t> </w:t>
      </w:r>
      <w:r>
        <w:rPr>
          <w:w w:val="105"/>
        </w:rPr>
        <w:t>was started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2</w:t>
      </w:r>
      <w:r>
        <w:rPr>
          <w:w w:val="105"/>
          <w:vertAlign w:val="superscript"/>
        </w:rPr>
        <w:t>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pre-treatment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group; as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corresponding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maximum increase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percentage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change (32.14%).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 a comparison to waterpipe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smoke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group; carob extract pre-treatment induced a significant increase in cerebral cortex DA content 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week; while it induced a significant decrease (p </w:t>
      </w:r>
      <w:r>
        <w:rPr>
          <w:rFonts w:ascii="Arial" w:hAnsi="Arial"/>
          <w:w w:val="115"/>
          <w:vertAlign w:val="baseline"/>
        </w:rPr>
        <w:t>≤ </w:t>
      </w:r>
      <w:r>
        <w:rPr>
          <w:w w:val="105"/>
          <w:vertAlign w:val="baseline"/>
        </w:rPr>
        <w:t>0.05)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week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19.41%).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treatment 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exposed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waterpipe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smoke (post-treatment</w:t>
      </w:r>
      <w:r>
        <w:rPr>
          <w:w w:val="105"/>
          <w:vertAlign w:val="baseline"/>
        </w:rPr>
        <w:t> group)</w:t>
      </w:r>
      <w:r>
        <w:rPr>
          <w:w w:val="105"/>
          <w:vertAlign w:val="baseline"/>
        </w:rPr>
        <w:t> resulted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increase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2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4 weeks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percentage</w:t>
      </w:r>
      <w:r>
        <w:rPr>
          <w:w w:val="105"/>
          <w:vertAlign w:val="baseline"/>
        </w:rPr>
        <w:t> change</w:t>
      </w:r>
      <w:r>
        <w:rPr>
          <w:w w:val="105"/>
          <w:vertAlign w:val="baseline"/>
        </w:rPr>
        <w:t> 31.18%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10.50%</w:t>
      </w:r>
      <w:r>
        <w:rPr>
          <w:w w:val="105"/>
          <w:vertAlign w:val="baseline"/>
        </w:rPr>
        <w:t> respec- tively,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63"/>
          <w:w w:val="150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decrease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63"/>
          <w:w w:val="150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63"/>
          <w:w w:val="150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week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73047" cy="210007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47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297" w:lineRule="auto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 3.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Effect of daily exposure to waterpipe smoke on DA content in brainstem of adult male albino rat pre- and post-treated with carob extract (600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mg/kg) for 8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weeks.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control group, (b)</w:t>
      </w:r>
      <w:r>
        <w:rPr>
          <w:w w:val="115"/>
          <w:sz w:val="12"/>
        </w:rPr>
        <w:t> 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5597" cy="212445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597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297" w:lineRule="auto" w:before="0"/>
        <w:ind w:left="310" w:right="0" w:firstLine="0"/>
        <w:jc w:val="left"/>
        <w:rPr>
          <w:sz w:val="12"/>
        </w:rPr>
      </w:pPr>
      <w:bookmarkStart w:name="_bookmark4" w:id="25"/>
      <w:bookmarkEnd w:id="25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smoke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cerebral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cortex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pre-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post-treated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mg/kg)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weeks.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control group, (b)</w:t>
      </w:r>
      <w:r>
        <w:rPr>
          <w:w w:val="115"/>
          <w:sz w:val="12"/>
        </w:rPr>
        <w:t> 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6"/>
        <w:ind w:left="310"/>
        <w:jc w:val="both"/>
      </w:pPr>
      <w:r>
        <w:rPr>
          <w:w w:val="105"/>
        </w:rPr>
        <w:t>(</w:t>
      </w:r>
      <w:r>
        <w:rPr>
          <w:rFonts w:ascii="Arial" w:hAnsi="Arial"/>
          <w:w w:val="105"/>
        </w:rPr>
        <w:t>—</w:t>
      </w:r>
      <w:r>
        <w:rPr>
          <w:w w:val="105"/>
        </w:rPr>
        <w:t>17.14%)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 corresponding control</w:t>
      </w:r>
      <w:r>
        <w:rPr>
          <w:w w:val="105"/>
        </w:rPr>
        <w:t> group.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other hand, when compared with waterpipe smoke group, DA con- tent</w:t>
      </w:r>
      <w:r>
        <w:rPr>
          <w:w w:val="105"/>
        </w:rPr>
        <w:t> was</w:t>
      </w:r>
      <w:r>
        <w:rPr>
          <w:w w:val="105"/>
        </w:rPr>
        <w:t> significantly</w:t>
      </w:r>
      <w:r>
        <w:rPr>
          <w:w w:val="105"/>
        </w:rPr>
        <w:t> increased</w:t>
      </w:r>
      <w:r>
        <w:rPr>
          <w:w w:val="105"/>
        </w:rPr>
        <w:t> on</w:t>
      </w:r>
      <w:r>
        <w:rPr>
          <w:w w:val="105"/>
        </w:rPr>
        <w:t> 2</w:t>
      </w:r>
      <w:r>
        <w:rPr>
          <w:spacing w:val="-1"/>
          <w:w w:val="105"/>
        </w:rPr>
        <w:t> </w:t>
      </w:r>
      <w:r>
        <w:rPr>
          <w:w w:val="105"/>
        </w:rPr>
        <w:t>week</w:t>
      </w:r>
      <w:r>
        <w:rPr>
          <w:w w:val="105"/>
        </w:rPr>
        <w:t> (28.80%),</w:t>
      </w:r>
      <w:r>
        <w:rPr>
          <w:w w:val="105"/>
        </w:rPr>
        <w:t> on</w:t>
      </w:r>
      <w:r>
        <w:rPr>
          <w:w w:val="105"/>
        </w:rPr>
        <w:t> contrary; DA</w:t>
      </w:r>
      <w:r>
        <w:rPr>
          <w:spacing w:val="76"/>
          <w:w w:val="105"/>
        </w:rPr>
        <w:t> </w:t>
      </w:r>
      <w:r>
        <w:rPr>
          <w:w w:val="105"/>
        </w:rPr>
        <w:t>content</w:t>
      </w:r>
      <w:r>
        <w:rPr>
          <w:spacing w:val="76"/>
          <w:w w:val="105"/>
        </w:rPr>
        <w:t> </w:t>
      </w:r>
      <w:r>
        <w:rPr>
          <w:w w:val="105"/>
        </w:rPr>
        <w:t>was</w:t>
      </w:r>
      <w:r>
        <w:rPr>
          <w:spacing w:val="76"/>
          <w:w w:val="105"/>
        </w:rPr>
        <w:t> </w:t>
      </w:r>
      <w:r>
        <w:rPr>
          <w:w w:val="105"/>
        </w:rPr>
        <w:t>significantly</w:t>
      </w:r>
      <w:r>
        <w:rPr>
          <w:spacing w:val="75"/>
          <w:w w:val="105"/>
        </w:rPr>
        <w:t> </w:t>
      </w:r>
      <w:r>
        <w:rPr>
          <w:w w:val="105"/>
        </w:rPr>
        <w:t>decreased</w:t>
      </w:r>
      <w:r>
        <w:rPr>
          <w:spacing w:val="76"/>
          <w:w w:val="105"/>
        </w:rPr>
        <w:t> </w:t>
      </w:r>
      <w:r>
        <w:rPr>
          <w:w w:val="105"/>
        </w:rPr>
        <w:t>after</w:t>
      </w:r>
      <w:r>
        <w:rPr>
          <w:spacing w:val="76"/>
          <w:w w:val="105"/>
        </w:rPr>
        <w:t> </w:t>
      </w:r>
      <w:r>
        <w:rPr>
          <w:w w:val="105"/>
        </w:rPr>
        <w:t>6</w:t>
      </w:r>
      <w:r>
        <w:rPr>
          <w:spacing w:val="76"/>
          <w:w w:val="105"/>
        </w:rPr>
        <w:t> </w:t>
      </w:r>
      <w:r>
        <w:rPr>
          <w:w w:val="105"/>
        </w:rPr>
        <w:t>and</w:t>
      </w:r>
      <w:r>
        <w:rPr>
          <w:spacing w:val="76"/>
          <w:w w:val="105"/>
        </w:rPr>
        <w:t> </w:t>
      </w:r>
      <w:r>
        <w:rPr>
          <w:w w:val="105"/>
        </w:rPr>
        <w:t>8 weeks (</w:t>
      </w:r>
      <w:r>
        <w:rPr>
          <w:rFonts w:ascii="Arial" w:hAnsi="Arial"/>
          <w:w w:val="105"/>
        </w:rPr>
        <w:t>—</w:t>
      </w:r>
      <w:r>
        <w:rPr>
          <w:w w:val="105"/>
        </w:rPr>
        <w:t>10.40% and </w:t>
      </w:r>
      <w:r>
        <w:rPr>
          <w:rFonts w:ascii="Arial" w:hAnsi="Arial"/>
          <w:w w:val="105"/>
        </w:rPr>
        <w:t>—</w:t>
      </w:r>
      <w:r>
        <w:rPr>
          <w:w w:val="105"/>
        </w:rPr>
        <w:t>25.77%) respectively (</w:t>
      </w:r>
      <w:hyperlink w:history="true" w:anchor="_bookmark4">
        <w:r>
          <w:rPr>
            <w:color w:val="007FAD"/>
            <w:w w:val="105"/>
          </w:rPr>
          <w:t>Fig. 4</w:t>
        </w:r>
      </w:hyperlink>
      <w:r>
        <w:rPr>
          <w:w w:val="105"/>
        </w:rPr>
        <w:t>).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daily</w:t>
      </w:r>
      <w:r>
        <w:rPr>
          <w:w w:val="105"/>
        </w:rPr>
        <w:t> oral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‘‘30</w:t>
      </w:r>
      <w:r>
        <w:rPr>
          <w:spacing w:val="-1"/>
          <w:w w:val="105"/>
        </w:rPr>
        <w:t> </w:t>
      </w:r>
      <w:r>
        <w:rPr>
          <w:w w:val="105"/>
        </w:rPr>
        <w:t>mg/kg”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amiodarone caused a gradual and a significant increase in MPO activity in lung tissue all over the experimental period as compared to correspond- ing control value (</w:t>
      </w:r>
      <w:hyperlink w:history="true" w:anchor="_bookmark5">
        <w:r>
          <w:rPr>
            <w:color w:val="007FAD"/>
            <w:w w:val="105"/>
          </w:rPr>
          <w:t>Fig. 5</w:t>
        </w:r>
      </w:hyperlink>
      <w:r>
        <w:rPr>
          <w:w w:val="105"/>
        </w:rPr>
        <w:t>). The maximum increase was observed at the end of treatment recording 136.50% as a percentage change. In the</w:t>
      </w:r>
      <w:r>
        <w:rPr>
          <w:spacing w:val="-2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manner,</w:t>
      </w:r>
      <w:r>
        <w:rPr>
          <w:spacing w:val="-2"/>
          <w:w w:val="105"/>
        </w:rPr>
        <w:t> </w:t>
      </w:r>
      <w:r>
        <w:rPr>
          <w:w w:val="105"/>
        </w:rPr>
        <w:t>MPO</w:t>
      </w:r>
      <w:r>
        <w:rPr>
          <w:spacing w:val="-3"/>
          <w:w w:val="105"/>
        </w:rPr>
        <w:t> </w:t>
      </w:r>
      <w:r>
        <w:rPr>
          <w:w w:val="105"/>
        </w:rPr>
        <w:t>activity</w:t>
      </w:r>
      <w:r>
        <w:rPr>
          <w:spacing w:val="-2"/>
          <w:w w:val="105"/>
        </w:rPr>
        <w:t> </w:t>
      </w:r>
      <w:r>
        <w:rPr>
          <w:w w:val="105"/>
        </w:rPr>
        <w:t>revealed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gradual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significant increase as</w:t>
      </w:r>
      <w:r>
        <w:rPr>
          <w:w w:val="105"/>
        </w:rPr>
        <w:t> a</w:t>
      </w:r>
      <w:r>
        <w:rPr>
          <w:w w:val="105"/>
        </w:rPr>
        <w:t> result of</w:t>
      </w:r>
      <w:r>
        <w:rPr>
          <w:w w:val="105"/>
        </w:rPr>
        <w:t> waterpipe smoke</w:t>
      </w:r>
      <w:r>
        <w:rPr>
          <w:w w:val="105"/>
        </w:rPr>
        <w:t> exposure (10 mg)</w:t>
      </w:r>
      <w:r>
        <w:rPr>
          <w:w w:val="105"/>
        </w:rPr>
        <w:t> allover experimental</w:t>
      </w:r>
      <w:r>
        <w:rPr>
          <w:spacing w:val="-3"/>
          <w:w w:val="105"/>
        </w:rPr>
        <w:t> </w:t>
      </w:r>
      <w:r>
        <w:rPr>
          <w:w w:val="105"/>
        </w:rPr>
        <w:t>time.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rats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daily</w:t>
      </w:r>
      <w:r>
        <w:rPr>
          <w:spacing w:val="-2"/>
          <w:w w:val="105"/>
        </w:rPr>
        <w:t> </w:t>
      </w:r>
      <w:r>
        <w:rPr>
          <w:w w:val="105"/>
        </w:rPr>
        <w:t>gavaged</w:t>
      </w:r>
      <w:r>
        <w:rPr>
          <w:spacing w:val="-3"/>
          <w:w w:val="105"/>
        </w:rPr>
        <w:t> </w:t>
      </w:r>
      <w:r>
        <w:rPr>
          <w:w w:val="105"/>
        </w:rPr>
        <w:t>600 mg/kg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carob aqueous extract showed a reduction in the activity of MPO allover the experimental time; it was a significant on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with a per- </w:t>
      </w:r>
      <w:bookmarkStart w:name="_bookmark5" w:id="26"/>
      <w:bookmarkEnd w:id="26"/>
      <w:r>
        <w:rPr>
          <w:w w:val="105"/>
          <w:vertAlign w:val="baseline"/>
        </w:rPr>
        <w:t>centage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change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18.00%).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rats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administered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aque- ous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before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exposure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showed</w:t>
      </w:r>
      <w:r>
        <w:rPr>
          <w:w w:val="105"/>
          <w:vertAlign w:val="baseline"/>
        </w:rPr>
        <w:t> a significant decrease in the activity of MPO on 4</w:t>
      </w:r>
      <w:r>
        <w:rPr>
          <w:w w:val="105"/>
          <w:vertAlign w:val="superscript"/>
        </w:rPr>
        <w:t>th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week 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17.48%) versus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Meanwhile,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was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noticed in pulmonary MPO activity all the experimental time inter- val as compared to waterpipe smoke group. The maximum reduc- tion was recorded 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Moreover,</w:t>
      </w:r>
      <w:r>
        <w:rPr>
          <w:w w:val="105"/>
        </w:rPr>
        <w:t> the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carob</w:t>
      </w:r>
      <w:r>
        <w:rPr>
          <w:w w:val="105"/>
        </w:rPr>
        <w:t> extract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waterpipe smoke exposure induced a significant increase 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versus control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value.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While;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comparison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waterpipe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smoke</w:t>
      </w:r>
      <w:r>
        <w:rPr>
          <w:spacing w:val="4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carob</w:t>
      </w:r>
      <w:r>
        <w:rPr>
          <w:w w:val="105"/>
        </w:rPr>
        <w:t> extract</w:t>
      </w:r>
      <w:r>
        <w:rPr>
          <w:w w:val="105"/>
        </w:rPr>
        <w:t> treatment</w:t>
      </w:r>
      <w:r>
        <w:rPr>
          <w:w w:val="105"/>
        </w:rPr>
        <w:t> induced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reduction</w:t>
      </w:r>
      <w:r>
        <w:rPr>
          <w:w w:val="105"/>
        </w:rPr>
        <w:t> </w:t>
      </w:r>
      <w:r>
        <w:rPr>
          <w:w w:val="105"/>
        </w:rPr>
        <w:t>in pulmonary</w:t>
      </w:r>
      <w:r>
        <w:rPr>
          <w:w w:val="105"/>
        </w:rPr>
        <w:t> MPO</w:t>
      </w:r>
      <w:r>
        <w:rPr>
          <w:w w:val="105"/>
        </w:rPr>
        <w:t> activity</w:t>
      </w:r>
      <w:r>
        <w:rPr>
          <w:w w:val="105"/>
        </w:rPr>
        <w:t> allover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interval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experi- ment. The maximum reduction was found on 8</w:t>
      </w:r>
      <w:r>
        <w:rPr>
          <w:w w:val="105"/>
          <w:vertAlign w:val="superscript"/>
        </w:rPr>
        <w:t>th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week with a per- centage change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53.16%.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;</w:t>
      </w:r>
      <w:r>
        <w:rPr>
          <w:w w:val="105"/>
        </w:rPr>
        <w:t> the</w:t>
      </w:r>
      <w:r>
        <w:rPr>
          <w:w w:val="105"/>
        </w:rPr>
        <w:t> daily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30</w:t>
      </w:r>
      <w:r>
        <w:rPr>
          <w:spacing w:val="-2"/>
          <w:w w:val="105"/>
        </w:rPr>
        <w:t> </w:t>
      </w:r>
      <w:r>
        <w:rPr>
          <w:w w:val="105"/>
        </w:rPr>
        <w:t>mg/kg</w:t>
      </w:r>
      <w:r>
        <w:rPr>
          <w:w w:val="105"/>
        </w:rPr>
        <w:t> of amiodarone induced a significant elevation in pulmonary </w:t>
      </w:r>
      <w:r>
        <w:rPr>
          <w:w w:val="105"/>
        </w:rPr>
        <w:t>hydrox- yproline</w:t>
      </w:r>
      <w:r>
        <w:rPr>
          <w:w w:val="105"/>
        </w:rPr>
        <w:t> content</w:t>
      </w:r>
      <w:r>
        <w:rPr>
          <w:w w:val="105"/>
        </w:rPr>
        <w:t> allover</w:t>
      </w:r>
      <w:r>
        <w:rPr>
          <w:w w:val="105"/>
        </w:rPr>
        <w:t> time</w:t>
      </w:r>
      <w:r>
        <w:rPr>
          <w:w w:val="105"/>
        </w:rPr>
        <w:t> intervals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experiment</w:t>
      </w:r>
      <w:r>
        <w:rPr>
          <w:w w:val="105"/>
        </w:rPr>
        <w:t> with</w:t>
      </w:r>
      <w:r>
        <w:rPr>
          <w:w w:val="105"/>
        </w:rPr>
        <w:t> a percentage</w:t>
      </w:r>
      <w:r>
        <w:rPr>
          <w:w w:val="105"/>
        </w:rPr>
        <w:t> change</w:t>
      </w:r>
      <w:r>
        <w:rPr>
          <w:w w:val="105"/>
        </w:rPr>
        <w:t> 164.78%,</w:t>
      </w:r>
      <w:r>
        <w:rPr>
          <w:w w:val="105"/>
        </w:rPr>
        <w:t> 173.50%,</w:t>
      </w:r>
      <w:r>
        <w:rPr>
          <w:w w:val="105"/>
        </w:rPr>
        <w:t> 229.00%</w:t>
      </w:r>
      <w:r>
        <w:rPr>
          <w:w w:val="105"/>
        </w:rPr>
        <w:t> and</w:t>
      </w:r>
      <w:r>
        <w:rPr>
          <w:w w:val="105"/>
        </w:rPr>
        <w:t> 333.66%</w:t>
      </w:r>
      <w:r>
        <w:rPr>
          <w:w w:val="105"/>
        </w:rPr>
        <w:t> on</w:t>
      </w:r>
      <w:r>
        <w:rPr>
          <w:spacing w:val="40"/>
          <w:w w:val="105"/>
        </w:rPr>
        <w:t> </w:t>
      </w:r>
      <w:r>
        <w:rPr>
          <w:w w:val="105"/>
        </w:rPr>
        <w:t>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weeks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Likewise,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gradual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 significant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elevation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hydroxyproline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 p </w:t>
      </w:r>
      <w:r>
        <w:rPr>
          <w:rFonts w:ascii="Arial" w:hAnsi="Arial"/>
          <w:w w:val="115"/>
          <w:vertAlign w:val="baseline"/>
        </w:rPr>
        <w:t>≤</w:t>
      </w:r>
      <w:r>
        <w:rPr>
          <w:rFonts w:ascii="Arial" w:hAnsi="Arial"/>
          <w:spacing w:val="-5"/>
          <w:w w:val="115"/>
          <w:vertAlign w:val="baseline"/>
        </w:rPr>
        <w:t> </w:t>
      </w:r>
      <w:r>
        <w:rPr>
          <w:w w:val="105"/>
          <w:vertAlign w:val="baseline"/>
        </w:rPr>
        <w:t>0.05 as a result of exposure to waterpipe smoke allover exper- imental time as compared to control group. The maximum eleva- tion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recorded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8</w:t>
      </w:r>
      <w:r>
        <w:rPr>
          <w:w w:val="105"/>
          <w:vertAlign w:val="superscript"/>
        </w:rPr>
        <w:t>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week</w:t>
      </w:r>
      <w:r>
        <w:rPr>
          <w:w w:val="105"/>
          <w:vertAlign w:val="baseline"/>
        </w:rPr>
        <w:t> (260.79%).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hand,</w:t>
      </w:r>
      <w:r>
        <w:rPr>
          <w:w w:val="105"/>
          <w:vertAlign w:val="baseline"/>
        </w:rPr>
        <w:t> the daily</w:t>
      </w:r>
      <w:r>
        <w:rPr>
          <w:w w:val="105"/>
          <w:vertAlign w:val="baseline"/>
        </w:rPr>
        <w:t> administration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carob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caused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non-significant change in hydroxyproline content all time intervals of the experi- ment. Moreover, in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pre- and</w:t>
      </w:r>
      <w:r>
        <w:rPr>
          <w:w w:val="105"/>
          <w:vertAlign w:val="baseline"/>
        </w:rPr>
        <w:t> post-treatment</w:t>
      </w:r>
      <w:r>
        <w:rPr>
          <w:w w:val="105"/>
          <w:vertAlign w:val="baseline"/>
        </w:rPr>
        <w:t> groups hydrox- yproline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showed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(55.50%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60.64%)</w:t>
      </w:r>
      <w:r>
        <w:rPr>
          <w:w w:val="105"/>
          <w:vertAlign w:val="baseline"/>
        </w:rPr>
        <w:t> respectively</w:t>
      </w:r>
      <w:r>
        <w:rPr>
          <w:w w:val="105"/>
          <w:vertAlign w:val="baseline"/>
        </w:rPr>
        <w:t> versus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While;</w:t>
      </w:r>
      <w:r>
        <w:rPr>
          <w:w w:val="105"/>
          <w:vertAlign w:val="baseline"/>
        </w:rPr>
        <w:t> a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hydroxyproline</w:t>
      </w:r>
      <w:r>
        <w:rPr>
          <w:w w:val="105"/>
          <w:vertAlign w:val="baseline"/>
        </w:rPr>
        <w:t> content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started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till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versus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waterpipe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smoke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group.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 </w:t>
      </w:r>
      <w:hyperlink w:history="true" w:anchor="_bookmark7">
        <w:r>
          <w:rPr>
            <w:color w:val="007FAD"/>
            <w:w w:val="105"/>
          </w:rPr>
          <w:t>Fig. 7</w:t>
        </w:r>
      </w:hyperlink>
      <w:r>
        <w:rPr>
          <w:w w:val="105"/>
        </w:rPr>
        <w:t>; daily oral gavage of amiodarone/or daily exposure to waterpipe</w:t>
      </w:r>
      <w:r>
        <w:rPr>
          <w:w w:val="105"/>
        </w:rPr>
        <w:t> smoke</w:t>
      </w:r>
      <w:r>
        <w:rPr>
          <w:w w:val="105"/>
        </w:rPr>
        <w:t> induced</w:t>
      </w:r>
      <w:r>
        <w:rPr>
          <w:w w:val="105"/>
        </w:rPr>
        <w:t> a</w:t>
      </w:r>
      <w:r>
        <w:rPr>
          <w:w w:val="105"/>
        </w:rPr>
        <w:t> gradual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increase</w:t>
      </w:r>
      <w:r>
        <w:rPr>
          <w:w w:val="105"/>
        </w:rPr>
        <w:t> </w:t>
      </w:r>
      <w:r>
        <w:rPr>
          <w:w w:val="105"/>
        </w:rPr>
        <w:t>in pulmonary NO level started from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 till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as compared to corresponding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value.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non-significant</w:t>
      </w:r>
      <w:r>
        <w:rPr>
          <w:w w:val="105"/>
          <w:vertAlign w:val="baseline"/>
        </w:rPr>
        <w:t> change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found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resulting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daily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oral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administration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600</w:t>
      </w:r>
      <w:r>
        <w:rPr>
          <w:spacing w:val="-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mg/kg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8" w:after="1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8566" cy="208178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566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line="297" w:lineRule="auto" w:before="0"/>
        <w:ind w:left="310" w:right="0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Effect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smoke 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myeloperoxidase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(MPO)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tissue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pre-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post-treated with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mg/kg) for 8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weeks. (a) Significant change at p</w:t>
      </w:r>
      <w:r>
        <w:rPr>
          <w:spacing w:val="-3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control group, (b) significant change at p</w:t>
      </w:r>
      <w:r>
        <w:rPr>
          <w:spacing w:val="-2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78"/>
        <w:rPr>
          <w:sz w:val="20"/>
        </w:rPr>
      </w:pPr>
      <w:r>
        <w:rPr>
          <w:sz w:val="20"/>
        </w:rPr>
        <w:drawing>
          <wp:inline distT="0" distB="0" distL="0" distR="0">
            <wp:extent cx="5360658" cy="219151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58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line="297" w:lineRule="auto" w:before="0"/>
        <w:ind w:left="114" w:right="305" w:hanging="1"/>
        <w:jc w:val="left"/>
        <w:rPr>
          <w:sz w:val="12"/>
        </w:rPr>
      </w:pPr>
      <w:bookmarkStart w:name="_bookmark6" w:id="27"/>
      <w:bookmarkEnd w:id="27"/>
      <w:r>
        <w:rPr/>
      </w:r>
      <w:bookmarkStart w:name="_bookmark7" w:id="28"/>
      <w:bookmarkEnd w:id="28"/>
      <w:r>
        <w:rPr/>
      </w: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smoke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Hydroxyproline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tissue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pre-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post-treated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mg/kg)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week. Significant change at p</w:t>
      </w:r>
      <w:r>
        <w:rPr>
          <w:spacing w:val="-2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control group, (b)</w:t>
      </w:r>
      <w:r>
        <w:rPr>
          <w:w w:val="115"/>
          <w:sz w:val="12"/>
        </w:rPr>
        <w:t> 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1171435</wp:posOffset>
            </wp:positionH>
            <wp:positionV relativeFrom="paragraph">
              <wp:posOffset>255407</wp:posOffset>
            </wp:positionV>
            <wp:extent cx="5039496" cy="214579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96" cy="2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line="297" w:lineRule="auto" w:before="0"/>
        <w:ind w:left="114" w:right="0" w:firstLine="0"/>
        <w:jc w:val="left"/>
        <w:rPr>
          <w:sz w:val="12"/>
        </w:rPr>
      </w:pPr>
      <w:bookmarkStart w:name="4 Discussion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smoke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tissue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pre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post-treated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mg/kg)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weeks.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 comparing to control group, (b)</w:t>
      </w:r>
      <w:r>
        <w:rPr>
          <w:w w:val="115"/>
          <w:sz w:val="12"/>
        </w:rPr>
        <w:t> significant change at p</w:t>
      </w:r>
      <w:r>
        <w:rPr>
          <w:spacing w:val="-1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 comparing to waterpipe smoking group.</w:t>
      </w:r>
    </w:p>
    <w:p>
      <w:pPr>
        <w:pStyle w:val="BodyText"/>
        <w:spacing w:before="10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28"/>
        <w:ind w:left="114" w:right="38"/>
        <w:jc w:val="both"/>
      </w:pPr>
      <w:r>
        <w:rPr>
          <w:w w:val="105"/>
        </w:rPr>
        <w:t>carob</w:t>
      </w:r>
      <w:r>
        <w:rPr>
          <w:spacing w:val="80"/>
          <w:w w:val="105"/>
        </w:rPr>
        <w:t> </w:t>
      </w:r>
      <w:r>
        <w:rPr>
          <w:w w:val="105"/>
        </w:rPr>
        <w:t>aqueous</w:t>
      </w:r>
      <w:r>
        <w:rPr>
          <w:spacing w:val="80"/>
          <w:w w:val="105"/>
        </w:rPr>
        <w:t> </w:t>
      </w:r>
      <w:r>
        <w:rPr>
          <w:w w:val="105"/>
        </w:rPr>
        <w:t>extract</w:t>
      </w:r>
      <w:r>
        <w:rPr>
          <w:spacing w:val="80"/>
          <w:w w:val="105"/>
        </w:rPr>
        <w:t> </w:t>
      </w:r>
      <w:r>
        <w:rPr>
          <w:w w:val="105"/>
        </w:rPr>
        <w:t>before</w:t>
      </w:r>
      <w:r>
        <w:rPr>
          <w:spacing w:val="80"/>
          <w:w w:val="105"/>
        </w:rPr>
        <w:t> </w:t>
      </w:r>
      <w:r>
        <w:rPr>
          <w:w w:val="105"/>
        </w:rPr>
        <w:t>waterpipe</w:t>
      </w:r>
      <w:r>
        <w:rPr>
          <w:spacing w:val="80"/>
          <w:w w:val="105"/>
        </w:rPr>
        <w:t> </w:t>
      </w:r>
      <w:r>
        <w:rPr>
          <w:w w:val="105"/>
        </w:rPr>
        <w:t>smoke</w:t>
      </w:r>
      <w:r>
        <w:rPr>
          <w:spacing w:val="80"/>
          <w:w w:val="105"/>
        </w:rPr>
        <w:t> </w:t>
      </w:r>
      <w:r>
        <w:rPr>
          <w:w w:val="105"/>
        </w:rPr>
        <w:t>exposure</w:t>
      </w:r>
      <w:r>
        <w:rPr>
          <w:spacing w:val="40"/>
          <w:w w:val="105"/>
        </w:rPr>
        <w:t> </w:t>
      </w:r>
      <w:r>
        <w:rPr>
          <w:w w:val="105"/>
        </w:rPr>
        <w:t>(pre-treatment); versus corresponding control group. While, a sig- nificant</w:t>
      </w:r>
      <w:r>
        <w:rPr>
          <w:w w:val="105"/>
        </w:rPr>
        <w:t> decrease</w:t>
      </w:r>
      <w:r>
        <w:rPr>
          <w:w w:val="105"/>
        </w:rPr>
        <w:t> was</w:t>
      </w:r>
      <w:r>
        <w:rPr>
          <w:w w:val="105"/>
        </w:rPr>
        <w:t> recorded</w:t>
      </w:r>
      <w:r>
        <w:rPr>
          <w:w w:val="105"/>
        </w:rPr>
        <w:t> in</w:t>
      </w:r>
      <w:r>
        <w:rPr>
          <w:w w:val="105"/>
        </w:rPr>
        <w:t> NO</w:t>
      </w:r>
      <w:r>
        <w:rPr>
          <w:w w:val="105"/>
        </w:rPr>
        <w:t> level</w:t>
      </w:r>
      <w:r>
        <w:rPr>
          <w:w w:val="105"/>
        </w:rPr>
        <w:t> allover</w:t>
      </w:r>
      <w:r>
        <w:rPr>
          <w:w w:val="105"/>
        </w:rPr>
        <w:t> experimental time</w:t>
      </w:r>
      <w:r>
        <w:rPr>
          <w:w w:val="105"/>
        </w:rPr>
        <w:t> intervals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values</w:t>
      </w:r>
      <w:r>
        <w:rPr>
          <w:w w:val="105"/>
        </w:rPr>
        <w:t> in</w:t>
      </w:r>
      <w:r>
        <w:rPr>
          <w:w w:val="105"/>
        </w:rPr>
        <w:t> pre- treatment</w:t>
      </w:r>
      <w:r>
        <w:rPr>
          <w:w w:val="105"/>
        </w:rPr>
        <w:t> group.</w:t>
      </w:r>
      <w:r>
        <w:rPr>
          <w:w w:val="105"/>
        </w:rPr>
        <w:t> The maximum</w:t>
      </w:r>
      <w:r>
        <w:rPr>
          <w:w w:val="105"/>
        </w:rPr>
        <w:t> reduction</w:t>
      </w:r>
      <w:r>
        <w:rPr>
          <w:w w:val="105"/>
        </w:rPr>
        <w:t> was observed</w:t>
      </w:r>
      <w:r>
        <w:rPr>
          <w:w w:val="105"/>
        </w:rPr>
        <w:t> on 8</w:t>
      </w:r>
      <w:r>
        <w:rPr>
          <w:w w:val="105"/>
          <w:vertAlign w:val="superscript"/>
        </w:rPr>
        <w:t>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week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percentage</w:t>
      </w:r>
      <w:r>
        <w:rPr>
          <w:w w:val="105"/>
          <w:vertAlign w:val="baseline"/>
        </w:rPr>
        <w:t> change</w:t>
      </w:r>
      <w:r>
        <w:rPr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37.72%.</w:t>
      </w:r>
      <w:r>
        <w:rPr>
          <w:w w:val="105"/>
          <w:vertAlign w:val="baseline"/>
        </w:rPr>
        <w:t> Moreover,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post- treatment caused a non-significant change in NO level on 2</w:t>
      </w:r>
      <w:r>
        <w:rPr>
          <w:w w:val="105"/>
          <w:vertAlign w:val="superscript"/>
        </w:rPr>
        <w:t>nd</w:t>
      </w:r>
      <w:r>
        <w:rPr>
          <w:w w:val="105"/>
          <w:vertAlign w:val="baseline"/>
        </w:rPr>
        <w:t>,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meanwhile,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significant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on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</w:t>
      </w:r>
      <w:r>
        <w:rPr>
          <w:w w:val="105"/>
          <w:vertAlign w:val="baseline"/>
        </w:rPr>
        <w:t> (18.60%)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</w:t>
      </w:r>
      <w:r>
        <w:rPr>
          <w:w w:val="105"/>
          <w:vertAlign w:val="baseline"/>
        </w:rPr>
        <w:t> Oppositely;</w:t>
      </w:r>
      <w:r>
        <w:rPr>
          <w:w w:val="105"/>
          <w:vertAlign w:val="baseline"/>
        </w:rPr>
        <w:t> the post-treatment</w:t>
      </w:r>
      <w:r>
        <w:rPr>
          <w:w w:val="105"/>
          <w:vertAlign w:val="baseline"/>
        </w:rPr>
        <w:t> induced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decrease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NO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allover the</w:t>
      </w:r>
      <w:r>
        <w:rPr>
          <w:w w:val="105"/>
          <w:vertAlign w:val="baseline"/>
        </w:rPr>
        <w:t> experimental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interval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corresponding waterpipe smoke group.</w:t>
      </w:r>
    </w:p>
    <w:p>
      <w:pPr>
        <w:pStyle w:val="BodyText"/>
        <w:spacing w:line="273" w:lineRule="auto"/>
        <w:ind w:left="114" w:right="38" w:firstLine="233"/>
        <w:jc w:val="both"/>
      </w:pPr>
      <w:r>
        <w:rPr>
          <w:w w:val="105"/>
        </w:rPr>
        <w:t>CAT activity in lung tissue was shown in </w:t>
      </w:r>
      <w:hyperlink w:history="true" w:anchor="_bookmark8">
        <w:r>
          <w:rPr>
            <w:color w:val="007FAD"/>
            <w:w w:val="105"/>
          </w:rPr>
          <w:t>Fig. 8</w:t>
        </w:r>
      </w:hyperlink>
      <w:r>
        <w:rPr>
          <w:w w:val="105"/>
        </w:rPr>
        <w:t>; the daily gavage of amiodarone to rats induced a gradual and a significant </w:t>
      </w:r>
      <w:r>
        <w:rPr>
          <w:w w:val="105"/>
        </w:rPr>
        <w:t>decrease in CAT activity started from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till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as compared to corre- sponding control value. Moreover, the daily exposure to 10 mg of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(15 min)</w:t>
      </w:r>
      <w:r>
        <w:rPr>
          <w:w w:val="105"/>
          <w:vertAlign w:val="baseline"/>
        </w:rPr>
        <w:t> caused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gradual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 decrease in CAT activity started on 4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and 6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with a percent- age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change</w:t>
      </w:r>
      <w:r>
        <w:rPr>
          <w:spacing w:val="-6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10.86%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33.33%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con- tinuous</w:t>
      </w:r>
      <w:r>
        <w:rPr>
          <w:w w:val="105"/>
          <w:vertAlign w:val="baseline"/>
        </w:rPr>
        <w:t> exposure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waterpipe</w:t>
      </w:r>
      <w:r>
        <w:rPr>
          <w:w w:val="105"/>
          <w:vertAlign w:val="baseline"/>
        </w:rPr>
        <w:t> smoke</w:t>
      </w:r>
      <w:r>
        <w:rPr>
          <w:w w:val="105"/>
          <w:vertAlign w:val="baseline"/>
        </w:rPr>
        <w:t> recorded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constant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 significant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reduction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 </w:t>
      </w:r>
      <w:r>
        <w:rPr>
          <w:rFonts w:ascii="Arial" w:hAnsi="Arial"/>
          <w:w w:val="115"/>
          <w:vertAlign w:val="baseline"/>
        </w:rPr>
        <w:t>≤</w:t>
      </w:r>
      <w:r>
        <w:rPr>
          <w:rFonts w:ascii="Arial" w:hAnsi="Arial"/>
          <w:spacing w:val="-10"/>
          <w:w w:val="11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pulmonary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activity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 8</w:t>
      </w:r>
      <w:r>
        <w:rPr>
          <w:w w:val="105"/>
          <w:vertAlign w:val="superscript"/>
        </w:rPr>
        <w:t>th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week (</w:t>
      </w:r>
      <w:r>
        <w:rPr>
          <w:rFonts w:ascii="Arial" w:hAnsi="Arial"/>
          <w:w w:val="105"/>
          <w:vertAlign w:val="baseline"/>
        </w:rPr>
        <w:t>—</w:t>
      </w:r>
      <w:r>
        <w:rPr>
          <w:w w:val="105"/>
          <w:vertAlign w:val="baseline"/>
        </w:rPr>
        <w:t>33.33%) versus control group. On contrary, pulmonary CAT activity was increased significantly in rats were orally admin- istered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aqueous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carob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8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weeks;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maxi-</w:t>
      </w:r>
    </w:p>
    <w:p>
      <w:pPr>
        <w:pStyle w:val="BodyText"/>
        <w:spacing w:line="276" w:lineRule="auto" w:before="128"/>
        <w:ind w:left="114" w:right="307"/>
        <w:jc w:val="both"/>
      </w:pPr>
      <w:r>
        <w:rPr/>
        <w:br w:type="column"/>
      </w:r>
      <w:r>
        <w:rPr>
          <w:w w:val="105"/>
        </w:rPr>
        <w:t>mum increment was found on 8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week with a percentage </w:t>
      </w:r>
      <w:r>
        <w:rPr>
          <w:w w:val="105"/>
          <w:vertAlign w:val="baseline"/>
        </w:rPr>
        <w:t>change 101.85%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control</w:t>
      </w:r>
      <w:r>
        <w:rPr>
          <w:w w:val="105"/>
          <w:vertAlign w:val="baseline"/>
        </w:rPr>
        <w:t> group. The pre-treatment</w:t>
      </w:r>
      <w:r>
        <w:rPr>
          <w:w w:val="105"/>
          <w:vertAlign w:val="baseline"/>
        </w:rPr>
        <w:t> with carob</w:t>
      </w:r>
      <w:r>
        <w:rPr>
          <w:w w:val="105"/>
          <w:vertAlign w:val="baseline"/>
        </w:rPr>
        <w:t> extract</w:t>
      </w:r>
      <w:r>
        <w:rPr>
          <w:w w:val="105"/>
          <w:vertAlign w:val="baseline"/>
        </w:rPr>
        <w:t> increased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activity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lung</w:t>
      </w:r>
      <w:r>
        <w:rPr>
          <w:w w:val="105"/>
          <w:vertAlign w:val="baseline"/>
        </w:rPr>
        <w:t> significantly</w:t>
      </w:r>
      <w:r>
        <w:rPr>
          <w:w w:val="105"/>
          <w:vertAlign w:val="baseline"/>
        </w:rPr>
        <w:t> allover time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intervals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waterpipe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smoke groups.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line;</w:t>
      </w:r>
      <w:r>
        <w:rPr>
          <w:w w:val="105"/>
          <w:vertAlign w:val="baseline"/>
        </w:rPr>
        <w:t> post-treatment</w:t>
      </w:r>
      <w:r>
        <w:rPr>
          <w:w w:val="105"/>
          <w:vertAlign w:val="baseline"/>
        </w:rPr>
        <w:t> resulted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significant increase in CAT activity at p </w:t>
      </w:r>
      <w:r>
        <w:rPr>
          <w:rFonts w:ascii="Arial" w:hAnsi="Arial"/>
          <w:w w:val="115"/>
          <w:vertAlign w:val="baseline"/>
        </w:rPr>
        <w:t>≤</w:t>
      </w:r>
      <w:r>
        <w:rPr>
          <w:rFonts w:ascii="Arial" w:hAnsi="Arial"/>
          <w:spacing w:val="-8"/>
          <w:w w:val="115"/>
          <w:vertAlign w:val="baseline"/>
        </w:rPr>
        <w:t> </w:t>
      </w:r>
      <w:r>
        <w:rPr>
          <w:w w:val="105"/>
          <w:vertAlign w:val="baseline"/>
        </w:rPr>
        <w:t>0.05 at all experimental time inter- vals versus both control and waterpipe smoke groups.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oral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amiodarone</w:t>
      </w:r>
      <w:r>
        <w:rPr>
          <w:w w:val="105"/>
        </w:rPr>
        <w:t> caused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significant increase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5-HT</w:t>
      </w:r>
      <w:r>
        <w:rPr>
          <w:spacing w:val="21"/>
          <w:w w:val="105"/>
        </w:rPr>
        <w:t> </w:t>
      </w:r>
      <w:r>
        <w:rPr>
          <w:w w:val="105"/>
        </w:rPr>
        <w:t>content</w:t>
      </w:r>
      <w:r>
        <w:rPr>
          <w:spacing w:val="21"/>
          <w:w w:val="105"/>
        </w:rPr>
        <w:t> </w:t>
      </w:r>
      <w:r>
        <w:rPr>
          <w:w w:val="105"/>
        </w:rPr>
        <w:t>after</w:t>
      </w:r>
      <w:r>
        <w:rPr>
          <w:spacing w:val="21"/>
          <w:w w:val="105"/>
        </w:rPr>
        <w:t> </w:t>
      </w:r>
      <w:r>
        <w:rPr>
          <w:w w:val="105"/>
        </w:rPr>
        <w:t>8 weeks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brainstem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2 weeks in cerebral cortex while, it caused a significant decrease in its con- tent after 4 and 6 weeks in brainstem and 6 weeks in cerebral cor- tex.</w:t>
      </w:r>
      <w:r>
        <w:rPr>
          <w:spacing w:val="-1"/>
          <w:w w:val="105"/>
        </w:rPr>
        <w:t> </w:t>
      </w:r>
      <w:r>
        <w:rPr>
          <w:w w:val="105"/>
        </w:rPr>
        <w:t>Also it caused a significant increase</w:t>
      </w:r>
      <w:r>
        <w:rPr>
          <w:spacing w:val="-1"/>
          <w:w w:val="105"/>
        </w:rPr>
        <w:t> </w:t>
      </w:r>
      <w:r>
        <w:rPr>
          <w:w w:val="105"/>
        </w:rPr>
        <w:t>in DA content in brainstem and cerebral cortex at most of time intervals.</w:t>
      </w:r>
    </w:p>
    <w:p>
      <w:pPr>
        <w:pStyle w:val="BodyText"/>
        <w:spacing w:line="276" w:lineRule="auto" w:before="1"/>
        <w:ind w:left="114" w:right="306" w:firstLine="233"/>
        <w:jc w:val="both"/>
      </w:pPr>
      <w:r>
        <w:rPr>
          <w:w w:val="105"/>
        </w:rPr>
        <w:t>Wyss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[27]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that</w:t>
      </w:r>
      <w:r>
        <w:rPr>
          <w:w w:val="105"/>
        </w:rPr>
        <w:t> amiodarone</w:t>
      </w:r>
      <w:r>
        <w:rPr>
          <w:w w:val="105"/>
        </w:rPr>
        <w:t> pass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brain</w:t>
      </w:r>
      <w:r>
        <w:rPr>
          <w:spacing w:val="40"/>
          <w:w w:val="105"/>
        </w:rPr>
        <w:t> </w:t>
      </w:r>
      <w:r>
        <w:rPr>
          <w:w w:val="105"/>
        </w:rPr>
        <w:t>and it has an anticonvulsant and hypnotic effects. Moreover, amio- darone</w:t>
      </w:r>
      <w:r>
        <w:rPr>
          <w:w w:val="105"/>
        </w:rPr>
        <w:t> prolonged</w:t>
      </w:r>
      <w:r>
        <w:rPr>
          <w:w w:val="105"/>
        </w:rPr>
        <w:t> the</w:t>
      </w:r>
      <w:r>
        <w:rPr>
          <w:w w:val="105"/>
        </w:rPr>
        <w:t> sleeping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behaved</w:t>
      </w:r>
      <w:r>
        <w:rPr>
          <w:w w:val="105"/>
        </w:rPr>
        <w:t> as</w:t>
      </w:r>
      <w:r>
        <w:rPr>
          <w:w w:val="105"/>
        </w:rPr>
        <w:t> central</w:t>
      </w:r>
      <w:r>
        <w:rPr>
          <w:w w:val="105"/>
        </w:rPr>
        <w:t> ner- vous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depressant</w:t>
      </w:r>
      <w:r>
        <w:rPr>
          <w:spacing w:val="40"/>
          <w:w w:val="105"/>
        </w:rPr>
        <w:t> </w:t>
      </w:r>
      <w:r>
        <w:rPr>
          <w:w w:val="105"/>
        </w:rPr>
        <w:t>drug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pentobarbital-induced</w:t>
      </w:r>
      <w:r>
        <w:rPr>
          <w:spacing w:val="40"/>
          <w:w w:val="105"/>
        </w:rPr>
        <w:t> </w:t>
      </w:r>
      <w:r>
        <w:rPr>
          <w:w w:val="105"/>
        </w:rPr>
        <w:t>sleeping in</w:t>
      </w:r>
      <w:r>
        <w:rPr>
          <w:w w:val="105"/>
        </w:rPr>
        <w:t> rat</w:t>
      </w:r>
      <w:r>
        <w:rPr>
          <w:w w:val="105"/>
        </w:rPr>
        <w:t> model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  <w:r>
        <w:rPr>
          <w:w w:val="105"/>
        </w:rPr>
        <w:t> Many</w:t>
      </w:r>
      <w:r>
        <w:rPr>
          <w:w w:val="105"/>
        </w:rPr>
        <w:t> reports</w:t>
      </w:r>
      <w:r>
        <w:rPr>
          <w:w w:val="105"/>
        </w:rPr>
        <w:t> attributed</w:t>
      </w:r>
      <w:r>
        <w:rPr>
          <w:w w:val="105"/>
        </w:rPr>
        <w:t> the</w:t>
      </w:r>
      <w:r>
        <w:rPr>
          <w:w w:val="105"/>
        </w:rPr>
        <w:t> anticonvulsant activity</w:t>
      </w:r>
      <w:r>
        <w:rPr>
          <w:w w:val="105"/>
        </w:rPr>
        <w:t> of</w:t>
      </w:r>
      <w:r>
        <w:rPr>
          <w:w w:val="105"/>
        </w:rPr>
        <w:t> amiodarone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activity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multiple</w:t>
      </w:r>
      <w:r>
        <w:rPr>
          <w:w w:val="105"/>
        </w:rPr>
        <w:t> ion-channel blocker drug which inhibit 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, Ca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 inward and</w:t>
      </w:r>
      <w:r>
        <w:rPr>
          <w:w w:val="105"/>
          <w:vertAlign w:val="baseline"/>
        </w:rPr>
        <w:t> K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 outward cur- rents</w:t>
      </w:r>
      <w:r>
        <w:rPr>
          <w:spacing w:val="2"/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[28,29]</w:t>
        </w:r>
      </w:hyperlink>
      <w:r>
        <w:rPr>
          <w:w w:val="105"/>
          <w:vertAlign w:val="baseline"/>
        </w:rPr>
        <w:t>.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known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action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potentials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depolarize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51761" cy="181356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761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bookmarkStart w:name="_bookmark8" w:id="30"/>
      <w:bookmarkEnd w:id="30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daily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exposure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smoke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catalase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tissue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adult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male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albino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post-treated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carob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extract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(600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mg/kg)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weeks.</w:t>
      </w:r>
    </w:p>
    <w:p>
      <w:pPr>
        <w:spacing w:before="32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(a)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Significant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change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-5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1"/>
          <w:w w:val="125"/>
          <w:sz w:val="12"/>
        </w:rPr>
        <w:t> </w:t>
      </w:r>
      <w:r>
        <w:rPr>
          <w:w w:val="115"/>
          <w:sz w:val="12"/>
        </w:rPr>
        <w:t>0.05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comparing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group,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significant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change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-5"/>
          <w:w w:val="115"/>
          <w:sz w:val="12"/>
        </w:rPr>
        <w:t> </w:t>
      </w:r>
      <w:r>
        <w:rPr>
          <w:rFonts w:ascii="Arial" w:hAnsi="Arial"/>
          <w:w w:val="125"/>
          <w:sz w:val="12"/>
        </w:rPr>
        <w:t>≤</w:t>
      </w:r>
      <w:r>
        <w:rPr>
          <w:rFonts w:ascii="Arial" w:hAnsi="Arial"/>
          <w:spacing w:val="-10"/>
          <w:w w:val="125"/>
          <w:sz w:val="12"/>
        </w:rPr>
        <w:t> </w:t>
      </w:r>
      <w:r>
        <w:rPr>
          <w:w w:val="115"/>
          <w:sz w:val="12"/>
        </w:rPr>
        <w:t>0.05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comparing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waterpipe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smoking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group.</w:t>
      </w:r>
    </w:p>
    <w:p>
      <w:pPr>
        <w:pStyle w:val="BodyText"/>
        <w:spacing w:before="1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28"/>
        <w:ind w:left="310"/>
        <w:jc w:val="both"/>
      </w:pPr>
      <w:r>
        <w:rPr>
          <w:w w:val="105"/>
        </w:rPr>
        <w:t>the plasma membrane of the axon</w:t>
      </w:r>
      <w:r>
        <w:rPr>
          <w:w w:val="105"/>
        </w:rPr>
        <w:t> terminal,</w:t>
      </w:r>
      <w:r>
        <w:rPr>
          <w:w w:val="105"/>
        </w:rPr>
        <w:t> voltage-gated</w:t>
      </w:r>
      <w:r>
        <w:rPr>
          <w:w w:val="105"/>
        </w:rPr>
        <w:t> </w:t>
      </w:r>
      <w:r>
        <w:rPr>
          <w:w w:val="105"/>
        </w:rPr>
        <w:t>Ca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 channels is open. This permits Ca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 to diffuse down its concentra- tion gradient into the cytoplasm, where it stimulates the release of neurotransmitters which stored in synaptic vesicles by exocytosis </w:t>
      </w:r>
      <w:hyperlink w:history="true" w:anchor="_bookmark11">
        <w:r>
          <w:rPr>
            <w:color w:val="007FAD"/>
            <w:w w:val="105"/>
            <w:vertAlign w:val="baseline"/>
          </w:rPr>
          <w:t>[30]</w:t>
        </w:r>
      </w:hyperlink>
      <w:r>
        <w:rPr>
          <w:w w:val="105"/>
          <w:vertAlign w:val="baseline"/>
        </w:rPr>
        <w:t>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Because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amiodarone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calcium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ion-channel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blocker</w:t>
      </w:r>
    </w:p>
    <w:p>
      <w:pPr>
        <w:pStyle w:val="BodyText"/>
        <w:spacing w:line="276" w:lineRule="auto" w:before="1"/>
        <w:ind w:left="310"/>
        <w:jc w:val="both"/>
      </w:pPr>
      <w:hyperlink w:history="true" w:anchor="_bookmark12">
        <w:r>
          <w:rPr>
            <w:color w:val="007FAD"/>
            <w:w w:val="105"/>
          </w:rPr>
          <w:t>[29]</w:t>
        </w:r>
      </w:hyperlink>
      <w:r>
        <w:rPr>
          <w:w w:val="105"/>
        </w:rPr>
        <w:t>; so the neurotransmitters release is inhibited and as the </w:t>
      </w:r>
      <w:r>
        <w:rPr>
          <w:w w:val="105"/>
        </w:rPr>
        <w:t>result their</w:t>
      </w:r>
      <w:r>
        <w:rPr>
          <w:w w:val="105"/>
        </w:rPr>
        <w:t> content</w:t>
      </w:r>
      <w:r>
        <w:rPr>
          <w:w w:val="105"/>
        </w:rPr>
        <w:t> is</w:t>
      </w:r>
      <w:r>
        <w:rPr>
          <w:w w:val="105"/>
        </w:rPr>
        <w:t> increased</w:t>
      </w:r>
      <w:r>
        <w:rPr>
          <w:w w:val="105"/>
        </w:rPr>
        <w:t> in</w:t>
      </w:r>
      <w:r>
        <w:rPr>
          <w:w w:val="105"/>
        </w:rPr>
        <w:t> brain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explain</w:t>
      </w:r>
      <w:r>
        <w:rPr>
          <w:w w:val="105"/>
        </w:rPr>
        <w:t> the</w:t>
      </w:r>
      <w:r>
        <w:rPr>
          <w:w w:val="105"/>
        </w:rPr>
        <w:t> incre- ment</w:t>
      </w:r>
      <w:r>
        <w:rPr>
          <w:w w:val="105"/>
        </w:rPr>
        <w:t> in</w:t>
      </w:r>
      <w:r>
        <w:rPr>
          <w:w w:val="105"/>
        </w:rPr>
        <w:t> neurotransmitters</w:t>
      </w:r>
      <w:r>
        <w:rPr>
          <w:w w:val="105"/>
        </w:rPr>
        <w:t> content</w:t>
      </w:r>
      <w:r>
        <w:rPr>
          <w:w w:val="105"/>
        </w:rPr>
        <w:t> in</w:t>
      </w:r>
      <w:r>
        <w:rPr>
          <w:w w:val="105"/>
        </w:rPr>
        <w:t> some</w:t>
      </w:r>
      <w:r>
        <w:rPr>
          <w:w w:val="105"/>
        </w:rPr>
        <w:t> time</w:t>
      </w:r>
      <w:r>
        <w:rPr>
          <w:w w:val="105"/>
        </w:rPr>
        <w:t> intervals</w:t>
      </w:r>
      <w:r>
        <w:rPr>
          <w:w w:val="105"/>
        </w:rPr>
        <w:t> in</w:t>
      </w:r>
      <w:r>
        <w:rPr>
          <w:w w:val="105"/>
        </w:rPr>
        <w:t> the present study.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laboratory animals, intravenous nicotine increases the </w:t>
      </w:r>
      <w:r>
        <w:rPr>
          <w:w w:val="105"/>
        </w:rPr>
        <w:t>sensi- tivity of brain reward systems and imprints an indelible memory of its effects; an action that appears unique to nicotine among drugs</w:t>
      </w:r>
      <w:r>
        <w:rPr>
          <w:spacing w:val="80"/>
          <w:w w:val="105"/>
        </w:rPr>
        <w:t> </w:t>
      </w:r>
      <w:r>
        <w:rPr>
          <w:w w:val="105"/>
        </w:rPr>
        <w:t>of abuse .This</w:t>
      </w:r>
      <w:r>
        <w:rPr>
          <w:w w:val="105"/>
        </w:rPr>
        <w:t> may</w:t>
      </w:r>
      <w:r>
        <w:rPr>
          <w:w w:val="105"/>
        </w:rPr>
        <w:t> partially</w:t>
      </w:r>
      <w:r>
        <w:rPr>
          <w:w w:val="105"/>
        </w:rPr>
        <w:t> explain</w:t>
      </w:r>
      <w:r>
        <w:rPr>
          <w:w w:val="105"/>
        </w:rPr>
        <w:t> the rapid</w:t>
      </w:r>
      <w:r>
        <w:rPr>
          <w:w w:val="105"/>
        </w:rPr>
        <w:t> return to</w:t>
      </w:r>
      <w:r>
        <w:rPr>
          <w:w w:val="105"/>
        </w:rPr>
        <w:t> former</w:t>
      </w:r>
      <w:r>
        <w:rPr>
          <w:spacing w:val="40"/>
          <w:w w:val="105"/>
        </w:rPr>
        <w:t> </w:t>
      </w:r>
      <w:r>
        <w:rPr>
          <w:w w:val="105"/>
        </w:rPr>
        <w:t>levels</w:t>
      </w:r>
      <w:r>
        <w:rPr>
          <w:w w:val="105"/>
        </w:rPr>
        <w:t> of smoking</w:t>
      </w:r>
      <w:r>
        <w:rPr>
          <w:w w:val="105"/>
        </w:rPr>
        <w:t> that frequently follows</w:t>
      </w:r>
      <w:r>
        <w:rPr>
          <w:w w:val="105"/>
        </w:rPr>
        <w:t> a</w:t>
      </w:r>
      <w:r>
        <w:rPr>
          <w:w w:val="105"/>
        </w:rPr>
        <w:t> relapse after</w:t>
      </w:r>
      <w:r>
        <w:rPr>
          <w:w w:val="105"/>
        </w:rPr>
        <w:t> a</w:t>
      </w:r>
      <w:r>
        <w:rPr>
          <w:w w:val="105"/>
        </w:rPr>
        <w:t> pro- longed</w:t>
      </w:r>
      <w:r>
        <w:rPr>
          <w:spacing w:val="40"/>
          <w:w w:val="105"/>
        </w:rPr>
        <w:t> </w:t>
      </w:r>
      <w:r>
        <w:rPr>
          <w:w w:val="105"/>
        </w:rPr>
        <w:t>period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smoking</w:t>
      </w:r>
      <w:r>
        <w:rPr>
          <w:spacing w:val="40"/>
          <w:w w:val="105"/>
        </w:rPr>
        <w:t> </w:t>
      </w:r>
      <w:r>
        <w:rPr>
          <w:w w:val="105"/>
        </w:rPr>
        <w:t>abstinence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Waterpipe</w:t>
      </w:r>
      <w:r>
        <w:rPr>
          <w:spacing w:val="40"/>
          <w:w w:val="105"/>
        </w:rPr>
        <w:t> </w:t>
      </w:r>
      <w:r>
        <w:rPr>
          <w:w w:val="105"/>
        </w:rPr>
        <w:t>smokers can</w:t>
      </w:r>
      <w:r>
        <w:rPr>
          <w:w w:val="105"/>
        </w:rPr>
        <w:t> be</w:t>
      </w:r>
      <w:r>
        <w:rPr>
          <w:w w:val="105"/>
        </w:rPr>
        <w:t> exposed</w:t>
      </w:r>
      <w:r>
        <w:rPr>
          <w:w w:val="105"/>
        </w:rPr>
        <w:t> to</w:t>
      </w:r>
      <w:r>
        <w:rPr>
          <w:w w:val="105"/>
        </w:rPr>
        <w:t> sufficient</w:t>
      </w:r>
      <w:r>
        <w:rPr>
          <w:w w:val="105"/>
        </w:rPr>
        <w:t> doses</w:t>
      </w:r>
      <w:r>
        <w:rPr>
          <w:w w:val="105"/>
        </w:rPr>
        <w:t> of</w:t>
      </w:r>
      <w:r>
        <w:rPr>
          <w:w w:val="105"/>
        </w:rPr>
        <w:t> nicotine</w:t>
      </w:r>
      <w:r>
        <w:rPr>
          <w:w w:val="105"/>
        </w:rPr>
        <w:t> which</w:t>
      </w:r>
      <w:r>
        <w:rPr>
          <w:w w:val="105"/>
        </w:rPr>
        <w:t> rapidly</w:t>
      </w:r>
      <w:r>
        <w:rPr>
          <w:w w:val="105"/>
        </w:rPr>
        <w:t> dis- tribute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brain</w:t>
      </w:r>
      <w:r>
        <w:rPr>
          <w:w w:val="105"/>
        </w:rPr>
        <w:t> and</w:t>
      </w:r>
      <w:r>
        <w:rPr>
          <w:w w:val="105"/>
        </w:rPr>
        <w:t> changes</w:t>
      </w:r>
      <w:r>
        <w:rPr>
          <w:w w:val="105"/>
        </w:rPr>
        <w:t> its</w:t>
      </w:r>
      <w:r>
        <w:rPr>
          <w:w w:val="105"/>
        </w:rPr>
        <w:t> structure</w:t>
      </w:r>
      <w:r>
        <w:rPr>
          <w:w w:val="105"/>
        </w:rPr>
        <w:t> and</w:t>
      </w:r>
      <w:r>
        <w:rPr>
          <w:w w:val="105"/>
        </w:rPr>
        <w:t> function</w:t>
      </w:r>
      <w:r>
        <w:rPr>
          <w:w w:val="105"/>
        </w:rPr>
        <w:t> so;</w:t>
      </w:r>
      <w:r>
        <w:rPr>
          <w:w w:val="105"/>
        </w:rPr>
        <w:t> it results</w:t>
      </w:r>
      <w:r>
        <w:rPr>
          <w:w w:val="105"/>
        </w:rPr>
        <w:t> in</w:t>
      </w:r>
      <w:r>
        <w:rPr>
          <w:w w:val="105"/>
        </w:rPr>
        <w:t> physical</w:t>
      </w:r>
      <w:r>
        <w:rPr>
          <w:w w:val="105"/>
        </w:rPr>
        <w:t> mood-altering</w:t>
      </w:r>
      <w:r>
        <w:rPr>
          <w:w w:val="105"/>
        </w:rPr>
        <w:t> effects</w:t>
      </w:r>
      <w:r>
        <w:rPr>
          <w:w w:val="105"/>
        </w:rPr>
        <w:t> by</w:t>
      </w:r>
      <w:r>
        <w:rPr>
          <w:w w:val="105"/>
        </w:rPr>
        <w:t> acting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stimulant and</w:t>
      </w:r>
      <w:r>
        <w:rPr>
          <w:w w:val="105"/>
        </w:rPr>
        <w:t> a</w:t>
      </w:r>
      <w:r>
        <w:rPr>
          <w:w w:val="105"/>
        </w:rPr>
        <w:t> relaxant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nicotine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psychomotor stimulant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binds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acetylcholine</w:t>
      </w:r>
      <w:r>
        <w:rPr>
          <w:spacing w:val="40"/>
          <w:w w:val="105"/>
        </w:rPr>
        <w:t> </w:t>
      </w:r>
      <w:r>
        <w:rPr>
          <w:w w:val="105"/>
        </w:rPr>
        <w:t>receptors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short- and</w:t>
      </w:r>
      <w:r>
        <w:rPr>
          <w:spacing w:val="36"/>
          <w:w w:val="105"/>
        </w:rPr>
        <w:t> </w:t>
      </w:r>
      <w:r>
        <w:rPr>
          <w:w w:val="105"/>
        </w:rPr>
        <w:t>long-term</w:t>
      </w:r>
      <w:r>
        <w:rPr>
          <w:spacing w:val="35"/>
          <w:w w:val="105"/>
        </w:rPr>
        <w:t> </w:t>
      </w:r>
      <w:r>
        <w:rPr>
          <w:w w:val="105"/>
        </w:rPr>
        <w:t>effects.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short-term,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produce</w:t>
      </w:r>
      <w:r>
        <w:rPr>
          <w:spacing w:val="35"/>
          <w:w w:val="105"/>
        </w:rPr>
        <w:t> </w:t>
      </w:r>
      <w:r>
        <w:rPr>
          <w:w w:val="105"/>
        </w:rPr>
        <w:t>nausea or dizziness in new users and mild euphoria in experienced users. The</w:t>
      </w:r>
      <w:r>
        <w:rPr>
          <w:w w:val="105"/>
        </w:rPr>
        <w:t> mood</w:t>
      </w:r>
      <w:r>
        <w:rPr>
          <w:w w:val="105"/>
        </w:rPr>
        <w:t> effects</w:t>
      </w:r>
      <w:r>
        <w:rPr>
          <w:w w:val="105"/>
        </w:rPr>
        <w:t> are</w:t>
      </w:r>
      <w:r>
        <w:rPr>
          <w:w w:val="105"/>
        </w:rPr>
        <w:t> directly</w:t>
      </w:r>
      <w:r>
        <w:rPr>
          <w:w w:val="105"/>
        </w:rPr>
        <w:t> attributable</w:t>
      </w:r>
      <w:r>
        <w:rPr>
          <w:w w:val="105"/>
        </w:rPr>
        <w:t> to</w:t>
      </w:r>
      <w:r>
        <w:rPr>
          <w:w w:val="105"/>
        </w:rPr>
        <w:t> nicotine-mediated neurotransmitter release such as DA and 5-HT </w:t>
      </w:r>
      <w:hyperlink w:history="true" w:anchor="_bookmark20">
        <w:r>
          <w:rPr>
            <w:color w:val="007FAD"/>
            <w:w w:val="105"/>
          </w:rPr>
          <w:t>[32,33]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 present results, it is clear that DA content is </w:t>
      </w:r>
      <w:r>
        <w:rPr>
          <w:w w:val="105"/>
        </w:rPr>
        <w:t>decreased after</w:t>
      </w:r>
      <w:r>
        <w:rPr>
          <w:spacing w:val="37"/>
          <w:w w:val="105"/>
        </w:rPr>
        <w:t> </w:t>
      </w:r>
      <w:r>
        <w:rPr>
          <w:w w:val="105"/>
        </w:rPr>
        <w:t>2</w:t>
      </w:r>
      <w:r>
        <w:rPr>
          <w:spacing w:val="4"/>
          <w:w w:val="105"/>
        </w:rPr>
        <w:t> </w:t>
      </w:r>
      <w:r>
        <w:rPr>
          <w:w w:val="105"/>
        </w:rPr>
        <w:t>weeks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brainstem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rats</w:t>
      </w:r>
      <w:r>
        <w:rPr>
          <w:spacing w:val="36"/>
          <w:w w:val="105"/>
        </w:rPr>
        <w:t> </w:t>
      </w:r>
      <w:r>
        <w:rPr>
          <w:w w:val="105"/>
        </w:rPr>
        <w:t>exposed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waterpipe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smoke.</w:t>
      </w:r>
    </w:p>
    <w:p>
      <w:pPr>
        <w:pStyle w:val="BodyText"/>
        <w:spacing w:line="259" w:lineRule="auto"/>
        <w:ind w:left="310"/>
        <w:jc w:val="both"/>
      </w:pP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primary</w:t>
      </w:r>
      <w:r>
        <w:rPr>
          <w:spacing w:val="30"/>
          <w:w w:val="105"/>
        </w:rPr>
        <w:t> </w:t>
      </w:r>
      <w:r>
        <w:rPr>
          <w:w w:val="105"/>
        </w:rPr>
        <w:t>target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nicotine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central</w:t>
      </w:r>
      <w:r>
        <w:rPr>
          <w:spacing w:val="30"/>
          <w:w w:val="105"/>
        </w:rPr>
        <w:t> </w:t>
      </w:r>
      <w:r>
        <w:rPr>
          <w:w w:val="105"/>
        </w:rPr>
        <w:t>nervous</w:t>
      </w:r>
      <w:r>
        <w:rPr>
          <w:spacing w:val="30"/>
          <w:w w:val="105"/>
        </w:rPr>
        <w:t> </w:t>
      </w:r>
      <w:r>
        <w:rPr>
          <w:w w:val="105"/>
        </w:rPr>
        <w:t>system</w:t>
      </w:r>
      <w:r>
        <w:rPr>
          <w:spacing w:val="31"/>
          <w:w w:val="105"/>
        </w:rPr>
        <w:t> </w:t>
      </w:r>
      <w:r>
        <w:rPr>
          <w:w w:val="105"/>
        </w:rPr>
        <w:t>is the</w:t>
      </w:r>
      <w:r>
        <w:rPr>
          <w:spacing w:val="37"/>
          <w:w w:val="105"/>
        </w:rPr>
        <w:t> </w:t>
      </w:r>
      <w:r>
        <w:rPr>
          <w:rFonts w:ascii="Arial" w:hAnsi="Arial"/>
          <w:w w:val="105"/>
          <w:sz w:val="19"/>
        </w:rPr>
        <w:t>a</w:t>
      </w:r>
      <w:r>
        <w:rPr>
          <w:w w:val="105"/>
        </w:rPr>
        <w:t>4</w:t>
      </w:r>
      <w:r>
        <w:rPr>
          <w:rFonts w:ascii="Arial" w:hAnsi="Arial"/>
          <w:w w:val="105"/>
        </w:rPr>
        <w:t>b</w:t>
      </w:r>
      <w:r>
        <w:rPr>
          <w:w w:val="105"/>
        </w:rPr>
        <w:t>2</w:t>
      </w:r>
      <w:r>
        <w:rPr>
          <w:spacing w:val="37"/>
          <w:w w:val="105"/>
        </w:rPr>
        <w:t> </w:t>
      </w:r>
      <w:r>
        <w:rPr>
          <w:w w:val="105"/>
        </w:rPr>
        <w:t>nicotinic</w:t>
      </w:r>
      <w:r>
        <w:rPr>
          <w:spacing w:val="37"/>
          <w:w w:val="105"/>
        </w:rPr>
        <w:t> </w:t>
      </w:r>
      <w:r>
        <w:rPr>
          <w:w w:val="105"/>
        </w:rPr>
        <w:t>acetylcholine</w:t>
      </w:r>
      <w:r>
        <w:rPr>
          <w:spacing w:val="37"/>
          <w:w w:val="105"/>
        </w:rPr>
        <w:t> </w:t>
      </w:r>
      <w:r>
        <w:rPr>
          <w:w w:val="105"/>
        </w:rPr>
        <w:t>receptor,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7"/>
          <w:w w:val="105"/>
        </w:rPr>
        <w:t> </w:t>
      </w:r>
      <w:r>
        <w:rPr>
          <w:w w:val="105"/>
        </w:rPr>
        <w:t>when</w:t>
      </w:r>
      <w:r>
        <w:rPr>
          <w:spacing w:val="37"/>
          <w:w w:val="105"/>
        </w:rPr>
        <w:t> </w:t>
      </w:r>
      <w:r>
        <w:rPr>
          <w:w w:val="105"/>
        </w:rPr>
        <w:t>activated by</w:t>
      </w:r>
      <w:r>
        <w:rPr>
          <w:w w:val="105"/>
        </w:rPr>
        <w:t> nicotine</w:t>
      </w:r>
      <w:r>
        <w:rPr>
          <w:w w:val="105"/>
        </w:rPr>
        <w:t> binding,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release</w:t>
      </w:r>
      <w:r>
        <w:rPr>
          <w:w w:val="105"/>
        </w:rPr>
        <w:t> of</w:t>
      </w:r>
      <w:r>
        <w:rPr>
          <w:w w:val="105"/>
        </w:rPr>
        <w:t> DA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brain’s ‘‘reward</w:t>
      </w:r>
      <w:r>
        <w:rPr>
          <w:spacing w:val="14"/>
          <w:w w:val="105"/>
        </w:rPr>
        <w:t> </w:t>
      </w:r>
      <w:r>
        <w:rPr>
          <w:w w:val="105"/>
        </w:rPr>
        <w:t>center”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provides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positive</w:t>
      </w:r>
      <w:r>
        <w:rPr>
          <w:spacing w:val="15"/>
          <w:w w:val="105"/>
        </w:rPr>
        <w:t> </w:t>
      </w:r>
      <w:r>
        <w:rPr>
          <w:w w:val="105"/>
        </w:rPr>
        <w:t>reinforcement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observed</w:t>
      </w:r>
    </w:p>
    <w:p>
      <w:pPr>
        <w:pStyle w:val="BodyText"/>
        <w:spacing w:before="13"/>
        <w:ind w:left="310"/>
        <w:jc w:val="both"/>
      </w:pP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cigarette</w:t>
      </w:r>
      <w:r>
        <w:rPr>
          <w:spacing w:val="24"/>
          <w:w w:val="105"/>
        </w:rPr>
        <w:t> </w:t>
      </w:r>
      <w:r>
        <w:rPr>
          <w:w w:val="105"/>
        </w:rPr>
        <w:t>smoking</w:t>
      </w:r>
      <w:r>
        <w:rPr>
          <w:spacing w:val="24"/>
          <w:w w:val="105"/>
        </w:rPr>
        <w:t> </w:t>
      </w:r>
      <w:hyperlink w:history="true" w:anchor="_bookmark21">
        <w:r>
          <w:rPr>
            <w:color w:val="007FAD"/>
            <w:spacing w:val="-2"/>
            <w:w w:val="105"/>
          </w:rPr>
          <w:t>[34]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However, the present study revealed that 5-HT content </w:t>
      </w:r>
      <w:r>
        <w:rPr>
          <w:w w:val="105"/>
        </w:rPr>
        <w:t>signifi- cantly</w:t>
      </w:r>
      <w:r>
        <w:rPr>
          <w:spacing w:val="40"/>
          <w:w w:val="105"/>
        </w:rPr>
        <w:t> </w:t>
      </w:r>
      <w:r>
        <w:rPr>
          <w:w w:val="105"/>
        </w:rPr>
        <w:t>decreased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4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6 weeks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brainstem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6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8 weeks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cerebral</w:t>
      </w:r>
      <w:r>
        <w:rPr>
          <w:spacing w:val="28"/>
          <w:w w:val="105"/>
        </w:rPr>
        <w:t> </w:t>
      </w:r>
      <w:r>
        <w:rPr>
          <w:w w:val="105"/>
        </w:rPr>
        <w:t>cortex</w:t>
      </w:r>
      <w:r>
        <w:rPr>
          <w:spacing w:val="27"/>
          <w:w w:val="105"/>
        </w:rPr>
        <w:t> </w:t>
      </w:r>
      <w:r>
        <w:rPr>
          <w:w w:val="105"/>
        </w:rPr>
        <w:t>after</w:t>
      </w:r>
      <w:r>
        <w:rPr>
          <w:spacing w:val="29"/>
          <w:w w:val="105"/>
        </w:rPr>
        <w:t> </w:t>
      </w:r>
      <w:r>
        <w:rPr>
          <w:w w:val="105"/>
        </w:rPr>
        <w:t>exposure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waterpipe</w:t>
      </w:r>
      <w:r>
        <w:rPr>
          <w:spacing w:val="28"/>
          <w:w w:val="105"/>
        </w:rPr>
        <w:t> </w:t>
      </w:r>
      <w:r>
        <w:rPr>
          <w:w w:val="105"/>
        </w:rPr>
        <w:t>smoke.</w:t>
      </w:r>
      <w:r>
        <w:rPr>
          <w:spacing w:val="28"/>
          <w:w w:val="105"/>
        </w:rPr>
        <w:t> </w:t>
      </w:r>
      <w:r>
        <w:rPr>
          <w:w w:val="105"/>
        </w:rPr>
        <w:t>It is</w:t>
      </w:r>
      <w:r>
        <w:rPr>
          <w:spacing w:val="40"/>
          <w:w w:val="105"/>
        </w:rPr>
        <w:t> </w:t>
      </w:r>
      <w:r>
        <w:rPr>
          <w:w w:val="105"/>
        </w:rPr>
        <w:t>clear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nicotine</w:t>
      </w:r>
      <w:r>
        <w:rPr>
          <w:spacing w:val="40"/>
          <w:w w:val="105"/>
        </w:rPr>
        <w:t> </w:t>
      </w:r>
      <w:r>
        <w:rPr>
          <w:w w:val="105"/>
        </w:rPr>
        <w:t>binds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receptors,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are ligand-gated</w:t>
      </w:r>
      <w:r>
        <w:rPr>
          <w:spacing w:val="40"/>
          <w:w w:val="105"/>
        </w:rPr>
        <w:t> </w:t>
      </w:r>
      <w:r>
        <w:rPr>
          <w:w w:val="105"/>
        </w:rPr>
        <w:t>ion</w:t>
      </w:r>
      <w:r>
        <w:rPr>
          <w:spacing w:val="40"/>
          <w:w w:val="105"/>
        </w:rPr>
        <w:t> </w:t>
      </w:r>
      <w:r>
        <w:rPr>
          <w:w w:val="105"/>
        </w:rPr>
        <w:t>channels,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channels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open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allowing the entry of 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 and Ca</w:t>
      </w:r>
      <w:r>
        <w:rPr>
          <w:w w:val="105"/>
          <w:vertAlign w:val="superscript"/>
        </w:rPr>
        <w:t>2+</w:t>
      </w:r>
      <w:r>
        <w:rPr>
          <w:w w:val="105"/>
          <w:vertAlign w:val="baseline"/>
        </w:rPr>
        <w:t> ions which facilitate the release of neu- rotransmitters</w:t>
      </w:r>
      <w:r>
        <w:rPr>
          <w:w w:val="105"/>
          <w:vertAlign w:val="baseline"/>
        </w:rPr>
        <w:t> </w:t>
      </w:r>
      <w:hyperlink w:history="true" w:anchor="_bookmark20">
        <w:r>
          <w:rPr>
            <w:color w:val="007FAD"/>
            <w:w w:val="105"/>
            <w:vertAlign w:val="baseline"/>
          </w:rPr>
          <w:t>[32]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contents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DA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5-HT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were decreased as shown in the present results.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waterpipe</w:t>
      </w:r>
      <w:r>
        <w:rPr>
          <w:w w:val="105"/>
        </w:rPr>
        <w:t> smokers</w:t>
      </w:r>
      <w:r>
        <w:rPr>
          <w:w w:val="105"/>
        </w:rPr>
        <w:t> had</w:t>
      </w:r>
      <w:r>
        <w:rPr>
          <w:w w:val="105"/>
        </w:rPr>
        <w:t> increased</w:t>
      </w:r>
      <w:r>
        <w:rPr>
          <w:w w:val="105"/>
        </w:rPr>
        <w:t> cough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biologic abnormalities</w:t>
      </w:r>
      <w:r>
        <w:rPr>
          <w:w w:val="105"/>
        </w:rPr>
        <w:t> in</w:t>
      </w:r>
      <w:r>
        <w:rPr>
          <w:w w:val="105"/>
        </w:rPr>
        <w:t> several</w:t>
      </w:r>
      <w:r>
        <w:rPr>
          <w:w w:val="105"/>
        </w:rPr>
        <w:t> anatomic</w:t>
      </w:r>
      <w:r>
        <w:rPr>
          <w:w w:val="105"/>
        </w:rPr>
        <w:t> components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lung</w:t>
      </w:r>
      <w:r>
        <w:rPr>
          <w:w w:val="105"/>
        </w:rPr>
        <w:t> com- pared</w:t>
      </w:r>
      <w:r>
        <w:rPr>
          <w:w w:val="105"/>
        </w:rPr>
        <w:t> to</w:t>
      </w:r>
      <w:r>
        <w:rPr>
          <w:w w:val="105"/>
        </w:rPr>
        <w:t> nonsmokers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cough</w:t>
      </w:r>
      <w:r>
        <w:rPr>
          <w:w w:val="105"/>
        </w:rPr>
        <w:t> reflex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initiated</w:t>
      </w:r>
      <w:r>
        <w:rPr>
          <w:w w:val="105"/>
        </w:rPr>
        <w:t> by</w:t>
      </w:r>
      <w:r>
        <w:rPr>
          <w:w w:val="105"/>
        </w:rPr>
        <w:t> a wide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stimuli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vagal</w:t>
      </w:r>
      <w:r>
        <w:rPr>
          <w:w w:val="105"/>
        </w:rPr>
        <w:t> fibers</w:t>
      </w:r>
      <w:r>
        <w:rPr>
          <w:w w:val="105"/>
        </w:rPr>
        <w:t> for</w:t>
      </w:r>
      <w:r>
        <w:rPr>
          <w:w w:val="105"/>
        </w:rPr>
        <w:t> cough</w:t>
      </w:r>
      <w:r>
        <w:rPr>
          <w:w w:val="105"/>
        </w:rPr>
        <w:t> enter</w:t>
      </w:r>
      <w:r>
        <w:rPr>
          <w:w w:val="105"/>
        </w:rPr>
        <w:t> the brainstem</w:t>
      </w:r>
      <w:r>
        <w:rPr>
          <w:w w:val="105"/>
        </w:rPr>
        <w:t> (cough</w:t>
      </w:r>
      <w:r>
        <w:rPr>
          <w:w w:val="105"/>
        </w:rPr>
        <w:t> center)</w:t>
      </w:r>
      <w:r>
        <w:rPr>
          <w:w w:val="105"/>
        </w:rPr>
        <w:t> and</w:t>
      </w:r>
      <w:r>
        <w:rPr>
          <w:w w:val="105"/>
        </w:rPr>
        <w:t> relay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nucleus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solitary tract</w:t>
      </w:r>
      <w:r>
        <w:rPr>
          <w:w w:val="105"/>
        </w:rPr>
        <w:t> with</w:t>
      </w:r>
      <w:r>
        <w:rPr>
          <w:w w:val="105"/>
        </w:rPr>
        <w:t> connections</w:t>
      </w:r>
      <w:r>
        <w:rPr>
          <w:w w:val="105"/>
        </w:rPr>
        <w:t> to</w:t>
      </w:r>
      <w:r>
        <w:rPr>
          <w:w w:val="105"/>
        </w:rPr>
        <w:t> second-order</w:t>
      </w:r>
      <w:r>
        <w:rPr>
          <w:w w:val="105"/>
        </w:rPr>
        <w:t> neurons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[37,38]</w:t>
        </w:r>
      </w:hyperlink>
      <w:r>
        <w:rPr>
          <w:w w:val="105"/>
        </w:rPr>
        <w:t>.</w:t>
      </w:r>
      <w:r>
        <w:rPr>
          <w:w w:val="105"/>
        </w:rPr>
        <w:t> Afferent impulses</w:t>
      </w:r>
      <w:r>
        <w:rPr>
          <w:spacing w:val="27"/>
          <w:w w:val="105"/>
        </w:rPr>
        <w:t> </w:t>
      </w:r>
      <w:r>
        <w:rPr>
          <w:w w:val="105"/>
        </w:rPr>
        <w:t>travel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dorsal</w:t>
      </w:r>
      <w:r>
        <w:rPr>
          <w:spacing w:val="28"/>
          <w:w w:val="105"/>
        </w:rPr>
        <w:t> </w:t>
      </w:r>
      <w:r>
        <w:rPr>
          <w:w w:val="105"/>
        </w:rPr>
        <w:t>medulla</w:t>
      </w:r>
      <w:r>
        <w:rPr>
          <w:spacing w:val="27"/>
          <w:w w:val="105"/>
        </w:rPr>
        <w:t> </w:t>
      </w:r>
      <w:r>
        <w:rPr>
          <w:w w:val="105"/>
        </w:rPr>
        <w:t>where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reflex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subject to</w:t>
      </w:r>
      <w:r>
        <w:rPr>
          <w:spacing w:val="22"/>
          <w:w w:val="105"/>
        </w:rPr>
        <w:t> </w:t>
      </w:r>
      <w:r>
        <w:rPr>
          <w:w w:val="105"/>
        </w:rPr>
        <w:t>cortical</w:t>
      </w:r>
      <w:r>
        <w:rPr>
          <w:spacing w:val="22"/>
          <w:w w:val="105"/>
        </w:rPr>
        <w:t> </w:t>
      </w:r>
      <w:r>
        <w:rPr>
          <w:w w:val="105"/>
        </w:rPr>
        <w:t>control</w:t>
      </w:r>
      <w:r>
        <w:rPr>
          <w:spacing w:val="22"/>
          <w:w w:val="105"/>
        </w:rPr>
        <w:t> </w:t>
      </w:r>
      <w:r>
        <w:rPr>
          <w:w w:val="105"/>
        </w:rPr>
        <w:t>where</w:t>
      </w:r>
      <w:r>
        <w:rPr>
          <w:spacing w:val="22"/>
          <w:w w:val="105"/>
        </w:rPr>
        <w:t> </w:t>
      </w:r>
      <w:r>
        <w:rPr>
          <w:w w:val="105"/>
        </w:rPr>
        <w:t>cerebral</w:t>
      </w:r>
      <w:r>
        <w:rPr>
          <w:spacing w:val="22"/>
          <w:w w:val="105"/>
        </w:rPr>
        <w:t> </w:t>
      </w:r>
      <w:r>
        <w:rPr>
          <w:w w:val="105"/>
        </w:rPr>
        <w:t>cortex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role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influencing</w:t>
      </w:r>
    </w:p>
    <w:p>
      <w:pPr>
        <w:pStyle w:val="BodyText"/>
        <w:spacing w:line="276" w:lineRule="auto" w:before="128"/>
        <w:ind w:left="310" w:right="111"/>
        <w:jc w:val="both"/>
      </w:pPr>
      <w:r>
        <w:rPr/>
        <w:br w:type="column"/>
      </w:r>
      <w:r>
        <w:rPr>
          <w:w w:val="105"/>
        </w:rPr>
        <w:t>cough. The brain then sends signals back to the lungs and </w:t>
      </w:r>
      <w:r>
        <w:rPr>
          <w:w w:val="105"/>
        </w:rPr>
        <w:t>respira- tory</w:t>
      </w:r>
      <w:r>
        <w:rPr>
          <w:spacing w:val="-1"/>
          <w:w w:val="105"/>
        </w:rPr>
        <w:t> </w:t>
      </w:r>
      <w:r>
        <w:rPr>
          <w:w w:val="105"/>
        </w:rPr>
        <w:t>muscles</w:t>
      </w:r>
      <w:r>
        <w:rPr>
          <w:spacing w:val="-2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[39,40]</w:t>
        </w:r>
      </w:hyperlink>
      <w:r>
        <w:rPr>
          <w:w w:val="105"/>
        </w:rPr>
        <w:t>. Neurotransmitters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involved</w:t>
      </w:r>
      <w:r>
        <w:rPr>
          <w:spacing w:val="-2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cen- tral</w:t>
      </w:r>
      <w:r>
        <w:rPr>
          <w:w w:val="105"/>
        </w:rPr>
        <w:t> cough</w:t>
      </w:r>
      <w:r>
        <w:rPr>
          <w:w w:val="105"/>
        </w:rPr>
        <w:t> complex</w:t>
      </w:r>
      <w:r>
        <w:rPr>
          <w:w w:val="105"/>
        </w:rPr>
        <w:t> are</w:t>
      </w:r>
      <w:r>
        <w:rPr>
          <w:w w:val="105"/>
        </w:rPr>
        <w:t> tachykinins,</w:t>
      </w:r>
      <w:r>
        <w:rPr>
          <w:w w:val="105"/>
        </w:rPr>
        <w:t> glutamate,</w:t>
      </w:r>
      <w:r>
        <w:rPr>
          <w:w w:val="105"/>
        </w:rPr>
        <w:t> g-aminobutyric</w:t>
      </w:r>
      <w:r>
        <w:rPr>
          <w:spacing w:val="40"/>
          <w:w w:val="105"/>
        </w:rPr>
        <w:t> </w:t>
      </w:r>
      <w:r>
        <w:rPr>
          <w:w w:val="105"/>
        </w:rPr>
        <w:t>acid,</w:t>
      </w:r>
      <w:r>
        <w:rPr>
          <w:w w:val="105"/>
        </w:rPr>
        <w:t> N-methyl-D-aspartate,</w:t>
      </w:r>
      <w:r>
        <w:rPr>
          <w:w w:val="105"/>
        </w:rPr>
        <w:t> 5-HT</w:t>
      </w:r>
      <w:r>
        <w:rPr>
          <w:w w:val="105"/>
        </w:rPr>
        <w:t> and</w:t>
      </w:r>
      <w:r>
        <w:rPr>
          <w:w w:val="105"/>
        </w:rPr>
        <w:t> DA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[37,38,41]</w:t>
        </w:r>
      </w:hyperlink>
      <w:r>
        <w:rPr>
          <w:w w:val="105"/>
        </w:rPr>
        <w:t>.</w:t>
      </w:r>
      <w:r>
        <w:rPr>
          <w:w w:val="105"/>
        </w:rPr>
        <w:t> Increased release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substance</w:t>
      </w:r>
      <w:r>
        <w:rPr>
          <w:spacing w:val="39"/>
          <w:w w:val="105"/>
        </w:rPr>
        <w:t> </w:t>
      </w:r>
      <w:r>
        <w:rPr>
          <w:w w:val="105"/>
        </w:rPr>
        <w:t>P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involved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development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cough and</w:t>
      </w:r>
      <w:r>
        <w:rPr>
          <w:spacing w:val="34"/>
          <w:w w:val="105"/>
        </w:rPr>
        <w:t> </w:t>
      </w:r>
      <w:r>
        <w:rPr>
          <w:w w:val="105"/>
        </w:rPr>
        <w:t>inflammation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airway,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its</w:t>
      </w:r>
      <w:r>
        <w:rPr>
          <w:spacing w:val="33"/>
          <w:w w:val="105"/>
        </w:rPr>
        <w:t> </w:t>
      </w:r>
      <w:r>
        <w:rPr>
          <w:w w:val="105"/>
        </w:rPr>
        <w:t>production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regulated by dopaminergic neurons in the brainstem.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Previous</w:t>
      </w:r>
      <w:r>
        <w:rPr>
          <w:w w:val="105"/>
        </w:rPr>
        <w:t> study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L-dopa</w:t>
      </w:r>
      <w:r>
        <w:rPr>
          <w:w w:val="105"/>
        </w:rPr>
        <w:t> (a</w:t>
      </w:r>
      <w:r>
        <w:rPr>
          <w:w w:val="105"/>
        </w:rPr>
        <w:t> precursor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DA) strengthens the coughing reflex </w:t>
      </w:r>
      <w:hyperlink w:history="true" w:anchor="_bookmark28">
        <w:r>
          <w:rPr>
            <w:color w:val="007FAD"/>
            <w:w w:val="105"/>
          </w:rPr>
          <w:t>[42]</w:t>
        </w:r>
      </w:hyperlink>
      <w:r>
        <w:rPr>
          <w:w w:val="105"/>
        </w:rPr>
        <w:t>. So, the increment in DA con- tent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present</w:t>
      </w:r>
      <w:r>
        <w:rPr>
          <w:spacing w:val="20"/>
          <w:w w:val="105"/>
        </w:rPr>
        <w:t> </w:t>
      </w:r>
      <w:r>
        <w:rPr>
          <w:w w:val="105"/>
        </w:rPr>
        <w:t>study</w:t>
      </w:r>
      <w:r>
        <w:rPr>
          <w:spacing w:val="20"/>
          <w:w w:val="105"/>
        </w:rPr>
        <w:t> </w:t>
      </w:r>
      <w:r>
        <w:rPr>
          <w:w w:val="105"/>
        </w:rPr>
        <w:t>after</w:t>
      </w:r>
      <w:r>
        <w:rPr>
          <w:spacing w:val="19"/>
          <w:w w:val="105"/>
        </w:rPr>
        <w:t> </w:t>
      </w:r>
      <w:r>
        <w:rPr>
          <w:w w:val="105"/>
        </w:rPr>
        <w:t>exposure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waterpipe</w:t>
      </w:r>
      <w:r>
        <w:rPr>
          <w:spacing w:val="20"/>
          <w:w w:val="105"/>
        </w:rPr>
        <w:t> </w:t>
      </w:r>
      <w:r>
        <w:rPr>
          <w:w w:val="105"/>
        </w:rPr>
        <w:t>smoke</w:t>
      </w:r>
      <w:r>
        <w:rPr>
          <w:spacing w:val="19"/>
          <w:w w:val="105"/>
        </w:rPr>
        <w:t> </w:t>
      </w:r>
      <w:r>
        <w:rPr>
          <w:w w:val="105"/>
        </w:rPr>
        <w:t>after 4,</w:t>
      </w:r>
      <w:r>
        <w:rPr>
          <w:spacing w:val="38"/>
          <w:w w:val="105"/>
        </w:rPr>
        <w:t> </w:t>
      </w:r>
      <w:r>
        <w:rPr>
          <w:w w:val="105"/>
        </w:rPr>
        <w:t>6 weeks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brainstem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after</w:t>
      </w:r>
      <w:r>
        <w:rPr>
          <w:spacing w:val="38"/>
          <w:w w:val="105"/>
        </w:rPr>
        <w:t> </w:t>
      </w:r>
      <w:r>
        <w:rPr>
          <w:w w:val="105"/>
        </w:rPr>
        <w:t>6,</w:t>
      </w:r>
      <w:r>
        <w:rPr>
          <w:spacing w:val="37"/>
          <w:w w:val="105"/>
        </w:rPr>
        <w:t> </w:t>
      </w:r>
      <w:r>
        <w:rPr>
          <w:w w:val="105"/>
        </w:rPr>
        <w:t>8 weeks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cerebral</w:t>
      </w:r>
      <w:r>
        <w:rPr>
          <w:spacing w:val="38"/>
          <w:w w:val="105"/>
        </w:rPr>
        <w:t> </w:t>
      </w:r>
      <w:r>
        <w:rPr>
          <w:w w:val="105"/>
        </w:rPr>
        <w:t>cortex may</w:t>
      </w:r>
      <w:r>
        <w:rPr>
          <w:w w:val="105"/>
        </w:rPr>
        <w:t> be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its</w:t>
      </w:r>
      <w:r>
        <w:rPr>
          <w:w w:val="105"/>
        </w:rPr>
        <w:t> synthesis</w:t>
      </w:r>
      <w:r>
        <w:rPr>
          <w:w w:val="105"/>
        </w:rPr>
        <w:t> from</w:t>
      </w:r>
      <w:r>
        <w:rPr>
          <w:w w:val="105"/>
        </w:rPr>
        <w:t> L-dopa.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spacing w:val="40"/>
          <w:w w:val="105"/>
        </w:rPr>
        <w:t> </w:t>
      </w:r>
      <w:r>
        <w:rPr>
          <w:w w:val="105"/>
        </w:rPr>
        <w:t>Long-term use of nicotine can produce tolerance and dependence </w:t>
      </w:r>
      <w:hyperlink w:history="true" w:anchor="_bookmark30">
        <w:r>
          <w:rPr>
            <w:color w:val="007FAD"/>
            <w:w w:val="105"/>
          </w:rPr>
          <w:t>[43,44]</w:t>
        </w:r>
      </w:hyperlink>
      <w:r>
        <w:rPr>
          <w:w w:val="105"/>
        </w:rPr>
        <w:t>.</w:t>
      </w:r>
      <w:r>
        <w:rPr>
          <w:w w:val="105"/>
        </w:rPr>
        <w:t> Neuroadaptation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mesolimbic</w:t>
      </w:r>
      <w:r>
        <w:rPr>
          <w:w w:val="105"/>
        </w:rPr>
        <w:t> system</w:t>
      </w:r>
      <w:r>
        <w:rPr>
          <w:w w:val="105"/>
        </w:rPr>
        <w:t> in</w:t>
      </w:r>
      <w:r>
        <w:rPr>
          <w:w w:val="105"/>
        </w:rPr>
        <w:t> smokers occur. So,</w:t>
      </w:r>
      <w:r>
        <w:rPr>
          <w:w w:val="105"/>
        </w:rPr>
        <w:t> long term</w:t>
      </w:r>
      <w:r>
        <w:rPr>
          <w:w w:val="105"/>
        </w:rPr>
        <w:t> use</w:t>
      </w:r>
      <w:r>
        <w:rPr>
          <w:w w:val="105"/>
        </w:rPr>
        <w:t> of nicotine can produce</w:t>
      </w:r>
      <w:r>
        <w:rPr>
          <w:w w:val="105"/>
        </w:rPr>
        <w:t> tolerance</w:t>
      </w:r>
      <w:r>
        <w:rPr>
          <w:w w:val="105"/>
        </w:rPr>
        <w:t> and dependence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[44]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explain</w:t>
      </w:r>
      <w:r>
        <w:rPr>
          <w:w w:val="105"/>
        </w:rPr>
        <w:t> why</w:t>
      </w:r>
      <w:r>
        <w:rPr>
          <w:w w:val="105"/>
        </w:rPr>
        <w:t> there</w:t>
      </w:r>
      <w:r>
        <w:rPr>
          <w:w w:val="105"/>
        </w:rPr>
        <w:t> was</w:t>
      </w:r>
      <w:r>
        <w:rPr>
          <w:w w:val="105"/>
        </w:rPr>
        <w:t> a</w:t>
      </w:r>
      <w:r>
        <w:rPr>
          <w:w w:val="105"/>
        </w:rPr>
        <w:t> non- significant change in DA content in brainstem at the end of exper- iment in the present study.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From present results,</w:t>
      </w:r>
      <w:r>
        <w:rPr>
          <w:w w:val="105"/>
        </w:rPr>
        <w:t> it is clear that the oral administration of aqueous extract of carob induced a significant decrease in DA </w:t>
      </w:r>
      <w:r>
        <w:rPr>
          <w:w w:val="105"/>
        </w:rPr>
        <w:t>con- tent in brainstem at almost time intervals while, in cerebral cortex, it</w:t>
      </w:r>
      <w:r>
        <w:rPr>
          <w:w w:val="105"/>
        </w:rPr>
        <w:t> caused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decrease</w:t>
      </w:r>
      <w:r>
        <w:rPr>
          <w:w w:val="105"/>
        </w:rPr>
        <w:t> after</w:t>
      </w:r>
      <w:r>
        <w:rPr>
          <w:w w:val="105"/>
        </w:rPr>
        <w:t> 8 weeks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significant increase</w:t>
      </w:r>
      <w:r>
        <w:rPr>
          <w:spacing w:val="18"/>
          <w:w w:val="105"/>
        </w:rPr>
        <w:t> </w:t>
      </w:r>
      <w:r>
        <w:rPr>
          <w:w w:val="105"/>
        </w:rPr>
        <w:t>after</w:t>
      </w:r>
      <w:r>
        <w:rPr>
          <w:spacing w:val="19"/>
          <w:w w:val="105"/>
        </w:rPr>
        <w:t> </w:t>
      </w:r>
      <w:r>
        <w:rPr>
          <w:w w:val="105"/>
        </w:rPr>
        <w:t>2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4 weeks.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also</w:t>
      </w:r>
      <w:r>
        <w:rPr>
          <w:spacing w:val="18"/>
          <w:w w:val="105"/>
        </w:rPr>
        <w:t> </w:t>
      </w:r>
      <w:r>
        <w:rPr>
          <w:w w:val="105"/>
        </w:rPr>
        <w:t>caused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significant</w:t>
      </w:r>
      <w:r>
        <w:rPr>
          <w:spacing w:val="18"/>
          <w:w w:val="105"/>
        </w:rPr>
        <w:t> </w:t>
      </w:r>
      <w:r>
        <w:rPr>
          <w:w w:val="105"/>
        </w:rPr>
        <w:t>decrease in 5-HT content at almost time intervals in cerebral cortex.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Previous studies indicated that carob has some medicinal </w:t>
      </w:r>
      <w:r>
        <w:rPr>
          <w:w w:val="105"/>
        </w:rPr>
        <w:t>uses where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cough</w:t>
      </w:r>
      <w:r>
        <w:rPr>
          <w:w w:val="105"/>
        </w:rPr>
        <w:t> syrup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[45,46]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due</w:t>
      </w:r>
      <w:r>
        <w:rPr>
          <w:w w:val="105"/>
        </w:rPr>
        <w:t> to decrease in</w:t>
      </w:r>
      <w:r>
        <w:rPr>
          <w:w w:val="105"/>
        </w:rPr>
        <w:t> DA synthesis via</w:t>
      </w:r>
      <w:r>
        <w:rPr>
          <w:w w:val="105"/>
        </w:rPr>
        <w:t> decrease in</w:t>
      </w:r>
      <w:r>
        <w:rPr>
          <w:w w:val="105"/>
        </w:rPr>
        <w:t> L- dopa to inhibit cough reflex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its</w:t>
      </w:r>
      <w:r>
        <w:rPr>
          <w:w w:val="105"/>
        </w:rPr>
        <w:t> content</w:t>
      </w:r>
      <w:r>
        <w:rPr>
          <w:w w:val="105"/>
        </w:rPr>
        <w:t> is</w:t>
      </w:r>
      <w:r>
        <w:rPr>
          <w:w w:val="105"/>
        </w:rPr>
        <w:t> decreased.</w:t>
      </w:r>
      <w:r>
        <w:rPr>
          <w:w w:val="105"/>
        </w:rPr>
        <w:t> Agrawal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5">
        <w:r>
          <w:rPr>
            <w:color w:val="007FAD"/>
            <w:w w:val="105"/>
          </w:rPr>
          <w:t>[47]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carob</w:t>
      </w:r>
      <w:r>
        <w:rPr>
          <w:spacing w:val="40"/>
          <w:w w:val="105"/>
        </w:rPr>
        <w:t> </w:t>
      </w:r>
      <w:r>
        <w:rPr>
          <w:w w:val="105"/>
        </w:rPr>
        <w:t>exhibited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antidepressant effect in both tail suspension test and forced swim test. It also inhi- bits</w:t>
      </w:r>
      <w:r>
        <w:rPr>
          <w:w w:val="105"/>
        </w:rPr>
        <w:t> haloperidol-induced</w:t>
      </w:r>
      <w:r>
        <w:rPr>
          <w:w w:val="105"/>
        </w:rPr>
        <w:t> catalepsy</w:t>
      </w:r>
      <w:r>
        <w:rPr>
          <w:w w:val="105"/>
        </w:rPr>
        <w:t> and</w:t>
      </w:r>
      <w:r>
        <w:rPr>
          <w:w w:val="105"/>
        </w:rPr>
        <w:t> potentiates</w:t>
      </w:r>
      <w:r>
        <w:rPr>
          <w:w w:val="105"/>
        </w:rPr>
        <w:t> apomorphine- induced sniffing in rats. Grabowska et al. </w:t>
      </w:r>
      <w:hyperlink w:history="true" w:anchor="_bookmark37">
        <w:r>
          <w:rPr>
            <w:color w:val="007FAD"/>
            <w:w w:val="105"/>
          </w:rPr>
          <w:t>[48]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indicated that apo- morphine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elevate</w:t>
      </w:r>
      <w:r>
        <w:rPr>
          <w:w w:val="105"/>
        </w:rPr>
        <w:t> 5-hydroxyindoleacetic</w:t>
      </w:r>
      <w:r>
        <w:rPr>
          <w:w w:val="105"/>
        </w:rPr>
        <w:t> acid content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rat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mouse</w:t>
      </w:r>
      <w:r>
        <w:rPr>
          <w:spacing w:val="36"/>
          <w:w w:val="105"/>
        </w:rPr>
        <w:t> </w:t>
      </w:r>
      <w:r>
        <w:rPr>
          <w:w w:val="105"/>
        </w:rPr>
        <w:t>brain.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36"/>
          <w:w w:val="105"/>
        </w:rPr>
        <w:t> </w:t>
      </w:r>
      <w:r>
        <w:rPr>
          <w:w w:val="105"/>
        </w:rPr>
        <w:t>findings</w:t>
      </w:r>
      <w:r>
        <w:rPr>
          <w:spacing w:val="37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confirmed by the study of Scheel-Kriiger and Hasselager </w:t>
      </w:r>
      <w:hyperlink w:history="true" w:anchor="_bookmark38">
        <w:r>
          <w:rPr>
            <w:color w:val="007FAD"/>
            <w:w w:val="105"/>
          </w:rPr>
          <w:t>[49]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 indicated that the turnover of brain 5-HT is increased under the influence of apomorphine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[48,50,51]</w:t>
        </w:r>
      </w:hyperlink>
      <w:r>
        <w:rPr>
          <w:w w:val="105"/>
        </w:rPr>
        <w:t>.</w:t>
      </w:r>
      <w:r>
        <w:rPr>
          <w:w w:val="105"/>
        </w:rPr>
        <w:t> So,</w:t>
      </w:r>
      <w:r>
        <w:rPr>
          <w:w w:val="105"/>
        </w:rPr>
        <w:t> the</w:t>
      </w:r>
      <w:r>
        <w:rPr>
          <w:w w:val="105"/>
        </w:rPr>
        <w:t> decrement</w:t>
      </w:r>
      <w:r>
        <w:rPr>
          <w:w w:val="105"/>
        </w:rPr>
        <w:t> in</w:t>
      </w:r>
      <w:r>
        <w:rPr>
          <w:w w:val="105"/>
        </w:rPr>
        <w:t> 5-HT</w:t>
      </w:r>
      <w:r>
        <w:rPr>
          <w:w w:val="105"/>
        </w:rPr>
        <w:t> content</w:t>
      </w:r>
      <w:r>
        <w:rPr>
          <w:w w:val="105"/>
        </w:rPr>
        <w:t> after oral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carob</w:t>
      </w:r>
      <w:r>
        <w:rPr>
          <w:w w:val="105"/>
        </w:rPr>
        <w:t> extract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spacing w:val="40"/>
          <w:w w:val="105"/>
        </w:rPr>
        <w:t> </w:t>
      </w:r>
      <w:r>
        <w:rPr>
          <w:w w:val="105"/>
        </w:rPr>
        <w:t>due to increase in its turnover or inhibit its reuptake.</w:t>
      </w:r>
    </w:p>
    <w:p>
      <w:pPr>
        <w:pStyle w:val="BodyText"/>
        <w:spacing w:line="276" w:lineRule="auto" w:before="2"/>
        <w:ind w:left="310" w:right="110" w:firstLine="233"/>
        <w:jc w:val="both"/>
      </w:pPr>
      <w:r>
        <w:rPr>
          <w:w w:val="105"/>
        </w:rPr>
        <w:t>The most serious side effect of amiodarone is pulmonary </w:t>
      </w:r>
      <w:r>
        <w:rPr>
          <w:w w:val="105"/>
        </w:rPr>
        <w:t>toxic- ity </w:t>
      </w:r>
      <w:hyperlink w:history="true" w:anchor="_bookmark40">
        <w:r>
          <w:rPr>
            <w:color w:val="007FAD"/>
            <w:w w:val="105"/>
          </w:rPr>
          <w:t>[52]</w:t>
        </w:r>
      </w:hyperlink>
      <w:r>
        <w:rPr>
          <w:w w:val="105"/>
        </w:rPr>
        <w:t>. So, it is used in this study as a model for pulmonary tox- icity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[53,54]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results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oral administration</w:t>
      </w:r>
      <w:r>
        <w:rPr>
          <w:w w:val="105"/>
        </w:rPr>
        <w:t> of</w:t>
      </w:r>
      <w:r>
        <w:rPr>
          <w:w w:val="105"/>
        </w:rPr>
        <w:t> amiodarone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spacing w:val="80"/>
          <w:w w:val="105"/>
        </w:rPr>
        <w:t> </w:t>
      </w:r>
      <w:r>
        <w:rPr>
          <w:w w:val="105"/>
        </w:rPr>
        <w:t>smoke</w:t>
      </w:r>
      <w:r>
        <w:rPr>
          <w:w w:val="105"/>
        </w:rPr>
        <w:t> caused</w:t>
      </w:r>
      <w:r>
        <w:rPr>
          <w:w w:val="105"/>
        </w:rPr>
        <w:t> an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lung</w:t>
      </w:r>
      <w:r>
        <w:rPr>
          <w:w w:val="105"/>
        </w:rPr>
        <w:t> MPO</w:t>
      </w:r>
      <w:r>
        <w:rPr>
          <w:w w:val="105"/>
        </w:rPr>
        <w:t> activity.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that MPO was suggested as an early marker of systemic inflammation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smokers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[55]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abundant</w:t>
      </w:r>
      <w:r>
        <w:rPr>
          <w:w w:val="105"/>
        </w:rPr>
        <w:t> proteins</w:t>
      </w:r>
      <w:r>
        <w:rPr>
          <w:w w:val="105"/>
        </w:rPr>
        <w:t> in</w:t>
      </w:r>
      <w:r>
        <w:rPr>
          <w:w w:val="105"/>
        </w:rPr>
        <w:t> neu- trophils</w:t>
      </w:r>
      <w:r>
        <w:rPr>
          <w:spacing w:val="16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[56]</w:t>
        </w:r>
      </w:hyperlink>
      <w:r>
        <w:rPr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stored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granules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released</w:t>
      </w:r>
      <w:r>
        <w:rPr>
          <w:spacing w:val="19"/>
          <w:w w:val="105"/>
        </w:rPr>
        <w:t> </w:t>
      </w:r>
      <w:r>
        <w:rPr>
          <w:w w:val="105"/>
        </w:rPr>
        <w:t>when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neutrophils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are</w:t>
      </w:r>
      <w:r>
        <w:rPr>
          <w:w w:val="105"/>
        </w:rPr>
        <w:t> stimulated,</w:t>
      </w:r>
      <w:r>
        <w:rPr>
          <w:w w:val="105"/>
        </w:rPr>
        <w:t> it</w:t>
      </w:r>
      <w:r>
        <w:rPr>
          <w:w w:val="105"/>
        </w:rPr>
        <w:t> catalyzes</w:t>
      </w:r>
      <w:r>
        <w:rPr>
          <w:w w:val="105"/>
        </w:rPr>
        <w:t> the</w:t>
      </w:r>
      <w:r>
        <w:rPr>
          <w:w w:val="105"/>
        </w:rPr>
        <w:t> oxidation</w:t>
      </w:r>
      <w:r>
        <w:rPr>
          <w:w w:val="105"/>
        </w:rPr>
        <w:t> of</w:t>
      </w:r>
      <w:r>
        <w:rPr>
          <w:w w:val="105"/>
        </w:rPr>
        <w:t> chloride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other halide ions in the presence of hydrogen peroxide </w:t>
      </w:r>
      <w:hyperlink w:history="true" w:anchor="_bookmark40">
        <w:r>
          <w:rPr>
            <w:color w:val="007FAD"/>
            <w:w w:val="105"/>
          </w:rPr>
          <w:t>[57,58]</w:t>
        </w:r>
      </w:hyperlink>
      <w:r>
        <w:rPr>
          <w:color w:val="007FAD"/>
          <w:w w:val="105"/>
        </w:rPr>
        <w:t> </w:t>
      </w:r>
      <w:r>
        <w:rPr>
          <w:w w:val="105"/>
        </w:rPr>
        <w:t>to gener- ate</w:t>
      </w:r>
      <w:r>
        <w:rPr>
          <w:w w:val="105"/>
        </w:rPr>
        <w:t> hypochlorous</w:t>
      </w:r>
      <w:r>
        <w:rPr>
          <w:w w:val="105"/>
        </w:rPr>
        <w:t> acid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highly</w:t>
      </w:r>
      <w:r>
        <w:rPr>
          <w:w w:val="105"/>
        </w:rPr>
        <w:t> reactive</w:t>
      </w:r>
      <w:r>
        <w:rPr>
          <w:w w:val="105"/>
        </w:rPr>
        <w:t> products</w:t>
      </w:r>
      <w:r>
        <w:rPr>
          <w:w w:val="105"/>
        </w:rPr>
        <w:t> that mediate efficient antimicrobial action </w:t>
      </w:r>
      <w:hyperlink w:history="true" w:anchor="_bookmark40">
        <w:r>
          <w:rPr>
            <w:color w:val="007FAD"/>
            <w:w w:val="105"/>
          </w:rPr>
          <w:t>[59,60]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Previous studies revealed that amiodarone is metabolized to </w:t>
      </w:r>
      <w:r>
        <w:rPr>
          <w:w w:val="105"/>
        </w:rPr>
        <w:t>an aryl</w:t>
      </w:r>
      <w:r>
        <w:rPr>
          <w:w w:val="105"/>
        </w:rPr>
        <w:t> radical</w:t>
      </w:r>
      <w:r>
        <w:rPr>
          <w:w w:val="105"/>
        </w:rPr>
        <w:t> that</w:t>
      </w:r>
      <w:r>
        <w:rPr>
          <w:w w:val="105"/>
        </w:rPr>
        <w:t> may</w:t>
      </w:r>
      <w:r>
        <w:rPr>
          <w:w w:val="105"/>
        </w:rPr>
        <w:t> give</w:t>
      </w:r>
      <w:r>
        <w:rPr>
          <w:w w:val="105"/>
        </w:rPr>
        <w:t> rise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reactive</w:t>
      </w:r>
      <w:r>
        <w:rPr>
          <w:w w:val="105"/>
        </w:rPr>
        <w:t> oxygen</w:t>
      </w:r>
      <w:r>
        <w:rPr>
          <w:w w:val="105"/>
        </w:rPr>
        <w:t> species (ROS)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[61,62]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cause</w:t>
      </w:r>
      <w:r>
        <w:rPr>
          <w:w w:val="105"/>
        </w:rPr>
        <w:t> endothelial</w:t>
      </w:r>
      <w:r>
        <w:rPr>
          <w:w w:val="105"/>
        </w:rPr>
        <w:t> injury</w:t>
      </w:r>
      <w:r>
        <w:rPr>
          <w:w w:val="105"/>
        </w:rPr>
        <w:t> leading</w:t>
      </w:r>
      <w:r>
        <w:rPr>
          <w:w w:val="105"/>
        </w:rPr>
        <w:t> to</w:t>
      </w:r>
      <w:r>
        <w:rPr>
          <w:w w:val="105"/>
        </w:rPr>
        <w:t> oedema, thrombosis and inflammation contributing to morbidity and mor- tality in acute lung injury </w:t>
      </w:r>
      <w:hyperlink w:history="true" w:anchor="_bookmark41">
        <w:r>
          <w:rPr>
            <w:color w:val="007FAD"/>
            <w:w w:val="105"/>
          </w:rPr>
          <w:t>[63]</w:t>
        </w:r>
      </w:hyperlink>
      <w:r>
        <w:rPr>
          <w:w w:val="105"/>
        </w:rPr>
        <w:t>. The activation of macrophages and release</w:t>
      </w:r>
      <w:r>
        <w:rPr>
          <w:w w:val="105"/>
        </w:rPr>
        <w:t> of</w:t>
      </w:r>
      <w:r>
        <w:rPr>
          <w:w w:val="105"/>
        </w:rPr>
        <w:t> inflammatory</w:t>
      </w:r>
      <w:r>
        <w:rPr>
          <w:w w:val="105"/>
        </w:rPr>
        <w:t> and</w:t>
      </w:r>
      <w:r>
        <w:rPr>
          <w:w w:val="105"/>
        </w:rPr>
        <w:t> cytotoxic</w:t>
      </w:r>
      <w:r>
        <w:rPr>
          <w:w w:val="105"/>
        </w:rPr>
        <w:t> mediators</w:t>
      </w:r>
      <w:r>
        <w:rPr>
          <w:w w:val="105"/>
        </w:rPr>
        <w:t> drive</w:t>
      </w:r>
      <w:r>
        <w:rPr>
          <w:spacing w:val="80"/>
          <w:w w:val="105"/>
        </w:rPr>
        <w:t> </w:t>
      </w:r>
      <w:r>
        <w:rPr>
          <w:w w:val="105"/>
        </w:rPr>
        <w:t>amiodarone-induced</w:t>
      </w:r>
      <w:r>
        <w:rPr>
          <w:spacing w:val="-4"/>
          <w:w w:val="105"/>
        </w:rPr>
        <w:t> </w:t>
      </w:r>
      <w:r>
        <w:rPr>
          <w:w w:val="105"/>
        </w:rPr>
        <w:t>lung</w:t>
      </w:r>
      <w:r>
        <w:rPr>
          <w:spacing w:val="-3"/>
          <w:w w:val="105"/>
        </w:rPr>
        <w:t> </w:t>
      </w:r>
      <w:r>
        <w:rPr>
          <w:w w:val="105"/>
        </w:rPr>
        <w:t>fibrosis</w:t>
      </w:r>
      <w:r>
        <w:rPr>
          <w:spacing w:val="-4"/>
          <w:w w:val="105"/>
        </w:rPr>
        <w:t> </w:t>
      </w:r>
      <w:hyperlink w:history="true" w:anchor="_bookmark42">
        <w:r>
          <w:rPr>
            <w:color w:val="007FAD"/>
            <w:w w:val="105"/>
          </w:rPr>
          <w:t>[64]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vitro</w:t>
      </w:r>
      <w:r>
        <w:rPr>
          <w:i/>
          <w:spacing w:val="-4"/>
          <w:w w:val="105"/>
        </w:rPr>
        <w:t> </w:t>
      </w:r>
      <w:r>
        <w:rPr>
          <w:w w:val="105"/>
        </w:rPr>
        <w:t>studies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shown that alveolar leucocytes and macrophages from cigarette smokers spontaneously</w:t>
      </w:r>
      <w:r>
        <w:rPr>
          <w:spacing w:val="36"/>
          <w:w w:val="105"/>
        </w:rPr>
        <w:t> </w:t>
      </w:r>
      <w:r>
        <w:rPr>
          <w:w w:val="105"/>
        </w:rPr>
        <w:t>increase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release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oxidants</w:t>
      </w:r>
      <w:r>
        <w:rPr>
          <w:spacing w:val="37"/>
          <w:w w:val="105"/>
        </w:rPr>
        <w:t> </w:t>
      </w:r>
      <w:r>
        <w:rPr>
          <w:w w:val="105"/>
        </w:rPr>
        <w:t>amounts</w:t>
      </w:r>
      <w:r>
        <w:rPr>
          <w:spacing w:val="34"/>
          <w:w w:val="105"/>
        </w:rPr>
        <w:t> </w:t>
      </w:r>
      <w:r>
        <w:rPr>
          <w:w w:val="105"/>
        </w:rPr>
        <w:t>such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71" w:lineRule="exact"/>
        <w:ind w:left="114"/>
        <w:jc w:val="both"/>
      </w:pPr>
      <w:r>
        <w:rPr>
          <w:w w:val="105"/>
        </w:rPr>
        <w:t>O</w:t>
      </w:r>
      <w:r>
        <w:rPr>
          <w:rFonts w:ascii="Arial" w:hAnsi="Arial"/>
          <w:w w:val="105"/>
          <w:vertAlign w:val="superscript"/>
        </w:rPr>
        <w:t>—</w:t>
      </w:r>
      <w:r>
        <w:rPr>
          <w:rFonts w:ascii="Arial" w:hAnsi="Arial"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hydrogen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peroxide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(H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non-</w:t>
      </w:r>
      <w:r>
        <w:rPr>
          <w:spacing w:val="-2"/>
          <w:w w:val="105"/>
          <w:vertAlign w:val="baseline"/>
        </w:rPr>
        <w:t>smokers</w:t>
      </w:r>
    </w:p>
    <w:p>
      <w:pPr>
        <w:pStyle w:val="BodyText"/>
        <w:spacing w:line="276" w:lineRule="auto" w:before="109"/>
        <w:ind w:left="114" w:right="308"/>
        <w:jc w:val="both"/>
      </w:pPr>
      <w:r>
        <w:rPr/>
        <w:br w:type="column"/>
      </w:r>
      <w:r>
        <w:rPr>
          <w:w w:val="105"/>
        </w:rPr>
        <w:t>highly reactive metabolite, peroxynitrite, which is presumed to </w:t>
      </w:r>
      <w:r>
        <w:rPr>
          <w:w w:val="105"/>
        </w:rPr>
        <w:t>be largely responsible for most of the adverse effects of excessive gen- eration</w:t>
      </w:r>
      <w:r>
        <w:rPr>
          <w:w w:val="105"/>
        </w:rPr>
        <w:t> of</w:t>
      </w:r>
      <w:r>
        <w:rPr>
          <w:w w:val="105"/>
        </w:rPr>
        <w:t> NO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[79]</w:t>
        </w:r>
      </w:hyperlink>
      <w:r>
        <w:rPr>
          <w:w w:val="105"/>
        </w:rPr>
        <w:t>.</w:t>
      </w:r>
      <w:r>
        <w:rPr>
          <w:w w:val="105"/>
        </w:rPr>
        <w:t> So,</w:t>
      </w:r>
      <w:r>
        <w:rPr>
          <w:w w:val="105"/>
        </w:rPr>
        <w:t> the</w:t>
      </w:r>
      <w:r>
        <w:rPr>
          <w:w w:val="105"/>
        </w:rPr>
        <w:t> increment</w:t>
      </w:r>
      <w:r>
        <w:rPr>
          <w:w w:val="105"/>
        </w:rPr>
        <w:t> of</w:t>
      </w:r>
      <w:r>
        <w:rPr>
          <w:w w:val="105"/>
        </w:rPr>
        <w:t> NO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 study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lipid</w:t>
      </w:r>
      <w:r>
        <w:rPr>
          <w:w w:val="105"/>
        </w:rPr>
        <w:t> peroxidation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 increasing the production of ROS and the presence of heavy metals and NO in waterpipe smoke.</w:t>
      </w:r>
    </w:p>
    <w:p>
      <w:pPr>
        <w:pStyle w:val="BodyText"/>
        <w:spacing w:line="276" w:lineRule="auto" w:before="1"/>
        <w:ind w:left="114" w:right="307" w:firstLine="233"/>
        <w:jc w:val="right"/>
      </w:pPr>
      <w:r>
        <w:rPr>
          <w:w w:val="105"/>
        </w:rPr>
        <w:t>The potential damage that can be caused by free radicals is </w:t>
      </w:r>
      <w:r>
        <w:rPr>
          <w:w w:val="105"/>
        </w:rPr>
        <w:t>nor- mally</w:t>
      </w:r>
      <w:r>
        <w:rPr>
          <w:spacing w:val="31"/>
          <w:w w:val="105"/>
        </w:rPr>
        <w:t> </w:t>
      </w:r>
      <w:r>
        <w:rPr>
          <w:w w:val="105"/>
        </w:rPr>
        <w:t>minimized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combination</w:t>
      </w:r>
      <w:r>
        <w:rPr>
          <w:w w:val="105"/>
        </w:rPr>
        <w:t> of</w:t>
      </w:r>
      <w:r>
        <w:rPr>
          <w:spacing w:val="31"/>
          <w:w w:val="105"/>
        </w:rPr>
        <w:t> </w:t>
      </w:r>
      <w:r>
        <w:rPr>
          <w:w w:val="105"/>
        </w:rPr>
        <w:t>biological</w:t>
      </w:r>
      <w:r>
        <w:rPr>
          <w:spacing w:val="32"/>
          <w:w w:val="105"/>
        </w:rPr>
        <w:t> </w:t>
      </w:r>
      <w:r>
        <w:rPr>
          <w:w w:val="105"/>
        </w:rPr>
        <w:t>antioxidant</w:t>
      </w:r>
      <w:r>
        <w:rPr>
          <w:w w:val="105"/>
        </w:rPr>
        <w:t> sys- tems</w:t>
      </w:r>
      <w:r>
        <w:rPr>
          <w:spacing w:val="34"/>
          <w:w w:val="105"/>
        </w:rPr>
        <w:t> </w:t>
      </w:r>
      <w:r>
        <w:rPr>
          <w:w w:val="105"/>
        </w:rPr>
        <w:t>including</w:t>
      </w:r>
      <w:r>
        <w:rPr>
          <w:spacing w:val="33"/>
          <w:w w:val="105"/>
        </w:rPr>
        <w:t> </w:t>
      </w:r>
      <w:r>
        <w:rPr>
          <w:w w:val="105"/>
        </w:rPr>
        <w:t>enzymatic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non-enzymatic</w:t>
      </w:r>
      <w:r>
        <w:rPr>
          <w:spacing w:val="33"/>
          <w:w w:val="105"/>
        </w:rPr>
        <w:t> </w:t>
      </w:r>
      <w:r>
        <w:rPr>
          <w:w w:val="105"/>
        </w:rPr>
        <w:t>reactions</w:t>
      </w:r>
      <w:r>
        <w:rPr>
          <w:spacing w:val="34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[80]</w:t>
        </w:r>
      </w:hyperlink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An imbalance between oxidants and</w:t>
      </w:r>
      <w:r>
        <w:rPr>
          <w:w w:val="105"/>
        </w:rPr>
        <w:t> antioxidants has</w:t>
      </w:r>
      <w:r>
        <w:rPr>
          <w:w w:val="105"/>
        </w:rPr>
        <w:t> been proposed</w:t>
      </w:r>
      <w:r>
        <w:rPr>
          <w:spacing w:val="80"/>
          <w:w w:val="105"/>
        </w:rPr>
        <w:t> </w:t>
      </w:r>
      <w:r>
        <w:rPr>
          <w:w w:val="105"/>
        </w:rPr>
        <w:t>in the pathogenesis of chronic obstructive pulmonary disease </w:t>
      </w:r>
      <w:hyperlink w:history="true" w:anchor="_bookmark44">
        <w:r>
          <w:rPr>
            <w:color w:val="007FAD"/>
            <w:w w:val="105"/>
          </w:rPr>
          <w:t>[81]</w:t>
        </w:r>
      </w:hyperlink>
      <w:r>
        <w:rPr>
          <w:w w:val="105"/>
        </w:rPr>
        <w:t>. CAT</w:t>
      </w:r>
      <w:r>
        <w:rPr>
          <w:spacing w:val="40"/>
          <w:w w:val="105"/>
        </w:rPr>
        <w:t> </w:t>
      </w:r>
      <w:r>
        <w:rPr>
          <w:w w:val="105"/>
        </w:rPr>
        <w:t>acts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w w:val="105"/>
        </w:rPr>
        <w:t>preventive</w:t>
      </w:r>
      <w:r>
        <w:rPr>
          <w:w w:val="105"/>
        </w:rPr>
        <w:t> antioxidant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[82]</w:t>
        </w:r>
      </w:hyperlink>
      <w:r>
        <w:rPr>
          <w:w w:val="105"/>
        </w:rPr>
        <w:t>;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w w:val="105"/>
        </w:rPr>
        <w:t> primary</w:t>
      </w:r>
      <w:r>
        <w:rPr>
          <w:spacing w:val="40"/>
          <w:w w:val="105"/>
        </w:rPr>
        <w:t> </w:t>
      </w:r>
      <w:r>
        <w:rPr>
          <w:w w:val="105"/>
        </w:rPr>
        <w:t>role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to scavenge</w:t>
      </w:r>
      <w:r>
        <w:rPr>
          <w:spacing w:val="23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radicals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con-</w:t>
      </w:r>
    </w:p>
    <w:p>
      <w:pPr>
        <w:pStyle w:val="BodyText"/>
        <w:spacing w:line="70" w:lineRule="exact" w:before="1"/>
        <w:ind w:left="114"/>
        <w:jc w:val="both"/>
      </w:pPr>
      <w:r>
        <w:rPr>
          <w:w w:val="105"/>
        </w:rPr>
        <w:t>vert</w:t>
      </w:r>
      <w:r>
        <w:rPr>
          <w:spacing w:val="9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water</w:t>
      </w:r>
      <w:r>
        <w:rPr>
          <w:spacing w:val="10"/>
          <w:w w:val="105"/>
        </w:rPr>
        <w:t> </w:t>
      </w:r>
      <w:hyperlink w:history="true" w:anchor="_bookmark45">
        <w:r>
          <w:rPr>
            <w:color w:val="007FAD"/>
            <w:w w:val="105"/>
          </w:rPr>
          <w:t>[83]</w:t>
        </w:r>
      </w:hyperlink>
      <w:r>
        <w:rPr>
          <w:w w:val="105"/>
        </w:rPr>
        <w:t>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present</w:t>
      </w:r>
      <w:r>
        <w:rPr>
          <w:spacing w:val="11"/>
          <w:w w:val="105"/>
        </w:rPr>
        <w:t> </w:t>
      </w:r>
      <w:r>
        <w:rPr>
          <w:w w:val="105"/>
        </w:rPr>
        <w:t>results</w:t>
      </w:r>
      <w:r>
        <w:rPr>
          <w:spacing w:val="11"/>
          <w:w w:val="105"/>
        </w:rPr>
        <w:t> </w:t>
      </w:r>
      <w:r>
        <w:rPr>
          <w:w w:val="105"/>
        </w:rPr>
        <w:t>showed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adminis-</w:t>
      </w:r>
    </w:p>
    <w:p>
      <w:pPr>
        <w:spacing w:after="0" w:line="70" w:lineRule="exact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2488" w:val="left" w:leader="none"/>
        </w:tabs>
        <w:spacing w:before="12"/>
        <w:ind w:left="231" w:right="0" w:firstLine="0"/>
        <w:jc w:val="left"/>
        <w:rPr>
          <w:sz w:val="10"/>
        </w:rPr>
      </w:pPr>
      <w:r>
        <w:rPr>
          <w:spacing w:val="-10"/>
          <w:w w:val="125"/>
          <w:sz w:val="10"/>
        </w:rPr>
        <w:t>2</w:t>
      </w:r>
      <w:r>
        <w:rPr>
          <w:sz w:val="10"/>
        </w:rPr>
        <w:tab/>
      </w:r>
      <w:r>
        <w:rPr>
          <w:w w:val="125"/>
          <w:sz w:val="10"/>
        </w:rPr>
        <w:t>2</w:t>
      </w:r>
      <w:r>
        <w:rPr>
          <w:spacing w:val="79"/>
          <w:w w:val="150"/>
          <w:sz w:val="10"/>
        </w:rPr>
        <w:t> </w:t>
      </w:r>
      <w:r>
        <w:rPr>
          <w:spacing w:val="-10"/>
          <w:w w:val="125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76" w:lineRule="auto" w:before="14"/>
        <w:ind w:left="114" w:right="38"/>
        <w:jc w:val="both"/>
      </w:pPr>
      <w:hyperlink w:history="true" w:anchor="_bookmark43">
        <w:r>
          <w:rPr>
            <w:color w:val="007FAD"/>
            <w:w w:val="105"/>
          </w:rPr>
          <w:t>[65]</w:t>
        </w:r>
      </w:hyperlink>
      <w:r>
        <w:rPr>
          <w:w w:val="105"/>
        </w:rPr>
        <w:t>. Neutrophils sequestered in the pulmonary circulation </w:t>
      </w:r>
      <w:r>
        <w:rPr>
          <w:w w:val="105"/>
        </w:rPr>
        <w:t>follow- ing cigarette smoke inhalation in the rabbit </w:t>
      </w:r>
      <w:hyperlink w:history="true" w:anchor="_bookmark48">
        <w:r>
          <w:rPr>
            <w:color w:val="007FAD"/>
            <w:w w:val="105"/>
          </w:rPr>
          <w:t>[66]</w:t>
        </w:r>
      </w:hyperlink>
      <w:r>
        <w:rPr>
          <w:w w:val="105"/>
        </w:rPr>
        <w:t>. Also, in hamsters; the</w:t>
      </w:r>
      <w:r>
        <w:rPr>
          <w:w w:val="105"/>
        </w:rPr>
        <w:t> cigarette</w:t>
      </w:r>
      <w:r>
        <w:rPr>
          <w:w w:val="105"/>
        </w:rPr>
        <w:t> smoke</w:t>
      </w:r>
      <w:r>
        <w:rPr>
          <w:w w:val="105"/>
        </w:rPr>
        <w:t> inhalation</w:t>
      </w:r>
      <w:r>
        <w:rPr>
          <w:w w:val="105"/>
        </w:rPr>
        <w:t> activates</w:t>
      </w:r>
      <w:r>
        <w:rPr>
          <w:w w:val="105"/>
        </w:rPr>
        <w:t> neutrophils,</w:t>
      </w:r>
      <w:r>
        <w:rPr>
          <w:w w:val="105"/>
        </w:rPr>
        <w:t> increasing their</w:t>
      </w:r>
      <w:r>
        <w:rPr>
          <w:w w:val="105"/>
        </w:rPr>
        <w:t> adhesion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endothelium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arterioles</w:t>
      </w:r>
      <w:r>
        <w:rPr>
          <w:w w:val="105"/>
        </w:rPr>
        <w:t> and</w:t>
      </w:r>
      <w:r>
        <w:rPr>
          <w:w w:val="105"/>
        </w:rPr>
        <w:t> venules which</w:t>
      </w:r>
      <w:r>
        <w:rPr>
          <w:w w:val="105"/>
        </w:rPr>
        <w:t> is</w:t>
      </w:r>
      <w:r>
        <w:rPr>
          <w:w w:val="105"/>
        </w:rPr>
        <w:t> mediated</w:t>
      </w:r>
      <w:r>
        <w:rPr>
          <w:w w:val="105"/>
        </w:rPr>
        <w:t> by</w:t>
      </w:r>
      <w:r>
        <w:rPr>
          <w:w w:val="105"/>
        </w:rPr>
        <w:t> superoxide</w:t>
      </w:r>
      <w:r>
        <w:rPr>
          <w:w w:val="105"/>
        </w:rPr>
        <w:t> anion</w:t>
      </w:r>
      <w:r>
        <w:rPr>
          <w:w w:val="105"/>
        </w:rPr>
        <w:t> </w:t>
      </w:r>
      <w:hyperlink w:history="true" w:anchor="_bookmark50">
        <w:r>
          <w:rPr>
            <w:color w:val="007FAD"/>
            <w:w w:val="105"/>
          </w:rPr>
          <w:t>[67]</w:t>
        </w:r>
      </w:hyperlink>
      <w:r>
        <w:rPr>
          <w:w w:val="105"/>
        </w:rPr>
        <w:t>.</w:t>
      </w:r>
      <w:r>
        <w:rPr>
          <w:w w:val="105"/>
        </w:rPr>
        <w:t> Thus,</w:t>
      </w:r>
      <w:r>
        <w:rPr>
          <w:w w:val="105"/>
        </w:rPr>
        <w:t> by</w:t>
      </w:r>
      <w:r>
        <w:rPr>
          <w:w w:val="105"/>
        </w:rPr>
        <w:t> several mechanisms involving oxidants, cigarette smoke causes neutrophil sequestration in the pulmonary microcirculation </w:t>
      </w:r>
      <w:hyperlink w:history="true" w:anchor="_bookmark52">
        <w:r>
          <w:rPr>
            <w:color w:val="007FAD"/>
            <w:w w:val="105"/>
          </w:rPr>
          <w:t>[68]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Also,</w:t>
      </w:r>
      <w:r>
        <w:rPr>
          <w:w w:val="105"/>
        </w:rPr>
        <w:t> Anderson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54">
        <w:r>
          <w:rPr>
            <w:color w:val="007FAD"/>
            <w:w w:val="105"/>
          </w:rPr>
          <w:t>[69]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demonstrated</w:t>
      </w:r>
      <w:r>
        <w:rPr>
          <w:w w:val="105"/>
        </w:rPr>
        <w:t> that</w:t>
      </w:r>
      <w:r>
        <w:rPr>
          <w:w w:val="105"/>
        </w:rPr>
        <w:t> passive</w:t>
      </w:r>
      <w:r>
        <w:rPr>
          <w:w w:val="105"/>
        </w:rPr>
        <w:t> </w:t>
      </w:r>
      <w:r>
        <w:rPr>
          <w:w w:val="105"/>
        </w:rPr>
        <w:t>cigarette smoking has been associated with increasing peripheral blood leu- cocytes counts and enhancement the release of ROS which directly damage</w:t>
      </w:r>
      <w:r>
        <w:rPr>
          <w:w w:val="105"/>
        </w:rPr>
        <w:t> the</w:t>
      </w:r>
      <w:r>
        <w:rPr>
          <w:w w:val="105"/>
        </w:rPr>
        <w:t> surrounding</w:t>
      </w:r>
      <w:r>
        <w:rPr>
          <w:w w:val="105"/>
        </w:rPr>
        <w:t> tissues</w:t>
      </w:r>
      <w:r>
        <w:rPr>
          <w:w w:val="105"/>
        </w:rPr>
        <w:t> and</w:t>
      </w:r>
      <w:r>
        <w:rPr>
          <w:w w:val="105"/>
        </w:rPr>
        <w:t> participate</w:t>
      </w:r>
      <w:r>
        <w:rPr>
          <w:w w:val="105"/>
        </w:rPr>
        <w:t> in</w:t>
      </w:r>
      <w:r>
        <w:rPr>
          <w:w w:val="105"/>
        </w:rPr>
        <w:t> inflammatory disorders </w:t>
      </w:r>
      <w:hyperlink w:history="true" w:anchor="_bookmark56">
        <w:r>
          <w:rPr>
            <w:color w:val="007FAD"/>
            <w:w w:val="105"/>
          </w:rPr>
          <w:t>[70]</w:t>
        </w:r>
      </w:hyperlink>
      <w:r>
        <w:rPr>
          <w:w w:val="105"/>
        </w:rPr>
        <w:t>. In addition to the ROS production, the cytoplasmic granules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neutrophils</w:t>
      </w:r>
      <w:r>
        <w:rPr>
          <w:w w:val="105"/>
        </w:rPr>
        <w:t> discharge</w:t>
      </w:r>
      <w:r>
        <w:rPr>
          <w:w w:val="105"/>
        </w:rPr>
        <w:t> hydrolytic,</w:t>
      </w:r>
      <w:r>
        <w:rPr>
          <w:w w:val="105"/>
        </w:rPr>
        <w:t> proteolytic enzymes and MPO </w:t>
      </w:r>
      <w:hyperlink w:history="true" w:anchor="_bookmark44">
        <w:r>
          <w:rPr>
            <w:color w:val="007FAD"/>
            <w:w w:val="105"/>
          </w:rPr>
          <w:t>[71]</w:t>
        </w:r>
      </w:hyperlink>
      <w:r>
        <w:rPr>
          <w:w w:val="105"/>
        </w:rPr>
        <w:t>. So, the activation of neutrophils as a result of</w:t>
      </w:r>
      <w:r>
        <w:rPr>
          <w:w w:val="105"/>
        </w:rPr>
        <w:t> inflammation</w:t>
      </w:r>
      <w:r>
        <w:rPr>
          <w:w w:val="105"/>
        </w:rPr>
        <w:t> occurred</w:t>
      </w:r>
      <w:r>
        <w:rPr>
          <w:w w:val="105"/>
        </w:rPr>
        <w:t> by</w:t>
      </w:r>
      <w:r>
        <w:rPr>
          <w:w w:val="105"/>
        </w:rPr>
        <w:t> administration</w:t>
      </w:r>
      <w:r>
        <w:rPr>
          <w:w w:val="105"/>
        </w:rPr>
        <w:t> of</w:t>
      </w:r>
      <w:r>
        <w:rPr>
          <w:w w:val="105"/>
        </w:rPr>
        <w:t> amiodarone</w:t>
      </w:r>
      <w:r>
        <w:rPr>
          <w:w w:val="105"/>
        </w:rPr>
        <w:t> or exposure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may</w:t>
      </w:r>
      <w:r>
        <w:rPr>
          <w:w w:val="105"/>
        </w:rPr>
        <w:t> cause</w:t>
      </w:r>
      <w:r>
        <w:rPr>
          <w:w w:val="105"/>
        </w:rPr>
        <w:t> the</w:t>
      </w:r>
      <w:r>
        <w:rPr>
          <w:w w:val="105"/>
        </w:rPr>
        <w:t> increment</w:t>
      </w:r>
      <w:r>
        <w:rPr>
          <w:w w:val="105"/>
        </w:rPr>
        <w:t> in</w:t>
      </w:r>
      <w:r>
        <w:rPr>
          <w:w w:val="105"/>
        </w:rPr>
        <w:t> the activity of lung MPO as shown in the present study.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Moreover, the</w:t>
      </w:r>
      <w:r>
        <w:rPr>
          <w:w w:val="105"/>
        </w:rPr>
        <w:t> present results</w:t>
      </w:r>
      <w:r>
        <w:rPr>
          <w:w w:val="105"/>
        </w:rPr>
        <w:t> demonstrated</w:t>
      </w:r>
      <w:r>
        <w:rPr>
          <w:w w:val="105"/>
        </w:rPr>
        <w:t> that</w:t>
      </w:r>
      <w:r>
        <w:rPr>
          <w:w w:val="105"/>
        </w:rPr>
        <w:t> both</w:t>
      </w:r>
      <w:r>
        <w:rPr>
          <w:w w:val="105"/>
        </w:rPr>
        <w:t> </w:t>
      </w:r>
      <w:r>
        <w:rPr>
          <w:w w:val="105"/>
        </w:rPr>
        <w:t>amio- darone administration and exposure to waterpipe smoke increased pulmonary</w:t>
      </w:r>
      <w:r>
        <w:rPr>
          <w:w w:val="105"/>
        </w:rPr>
        <w:t> hydroxyproline content. These</w:t>
      </w:r>
      <w:r>
        <w:rPr>
          <w:w w:val="105"/>
        </w:rPr>
        <w:t> results are consistent with the previous study which demonstrated that amiodarone ele- vated hydroxyproline content in rats </w:t>
      </w:r>
      <w:hyperlink w:history="true" w:anchor="_bookmark42">
        <w:r>
          <w:rPr>
            <w:color w:val="007FAD"/>
            <w:w w:val="105"/>
          </w:rPr>
          <w:t>[64]</w:t>
        </w:r>
      </w:hyperlink>
      <w:r>
        <w:rPr>
          <w:w w:val="105"/>
        </w:rPr>
        <w:t>. Oxidative stress, in par- ticular lipid peroxidation, induces collagen synthesis </w:t>
      </w:r>
      <w:hyperlink w:history="true" w:anchor="_bookmark44">
        <w:r>
          <w:rPr>
            <w:color w:val="007FAD"/>
            <w:w w:val="105"/>
          </w:rPr>
          <w:t>[72]</w:t>
        </w:r>
      </w:hyperlink>
      <w:r>
        <w:rPr>
          <w:w w:val="105"/>
        </w:rPr>
        <w:t>. Collagen constitutes measured</w:t>
      </w:r>
      <w:r>
        <w:rPr>
          <w:spacing w:val="23"/>
          <w:w w:val="105"/>
        </w:rPr>
        <w:t> </w:t>
      </w:r>
      <w:r>
        <w:rPr>
          <w:w w:val="105"/>
        </w:rPr>
        <w:t>by hydroxyproline, might serve as an index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lung</w:t>
      </w:r>
      <w:r>
        <w:rPr>
          <w:w w:val="105"/>
        </w:rPr>
        <w:t> tissue</w:t>
      </w:r>
      <w:r>
        <w:rPr>
          <w:w w:val="105"/>
        </w:rPr>
        <w:t> damage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rat</w:t>
      </w:r>
      <w:r>
        <w:rPr>
          <w:w w:val="105"/>
        </w:rPr>
        <w:t> exposed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various</w:t>
      </w:r>
      <w:r>
        <w:rPr>
          <w:w w:val="105"/>
        </w:rPr>
        <w:t> irritants present in waterpipe smoke for a period of time </w:t>
      </w:r>
      <w:hyperlink w:history="true" w:anchor="_bookmark44">
        <w:r>
          <w:rPr>
            <w:color w:val="007FAD"/>
            <w:w w:val="105"/>
          </w:rPr>
          <w:t>[73]</w:t>
        </w:r>
      </w:hyperlink>
      <w:r>
        <w:rPr>
          <w:w w:val="105"/>
        </w:rPr>
        <w:t>. So, the incre- ment in hydroxyproline content in the present results may be due</w:t>
      </w:r>
      <w:r>
        <w:rPr>
          <w:spacing w:val="40"/>
          <w:w w:val="105"/>
        </w:rPr>
        <w:t> </w:t>
      </w:r>
      <w:r>
        <w:rPr>
          <w:w w:val="105"/>
        </w:rPr>
        <w:t>to its mobilization for collagen formation by the fibroblasts which surrounding the injured lung tissues.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 the present study; NO level was significantly increased </w:t>
      </w:r>
      <w:r>
        <w:rPr>
          <w:w w:val="105"/>
        </w:rPr>
        <w:t>after amiodarone administration and the exposure to waterpipe smoke. Verifying</w:t>
      </w:r>
      <w:r>
        <w:rPr>
          <w:w w:val="105"/>
        </w:rPr>
        <w:t> that</w:t>
      </w:r>
      <w:r>
        <w:rPr>
          <w:w w:val="105"/>
        </w:rPr>
        <w:t> both</w:t>
      </w:r>
      <w:r>
        <w:rPr>
          <w:w w:val="105"/>
        </w:rPr>
        <w:t> amiodarone</w:t>
      </w:r>
      <w:r>
        <w:rPr>
          <w:w w:val="105"/>
        </w:rPr>
        <w:t> and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induce markedly excessive ROS production that lead to serious oxidative damage.</w:t>
      </w:r>
      <w:r>
        <w:rPr>
          <w:w w:val="105"/>
        </w:rPr>
        <w:t> Punithavathi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[64]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that</w:t>
      </w:r>
      <w:r>
        <w:rPr>
          <w:w w:val="105"/>
        </w:rPr>
        <w:t> amiodarone increased</w:t>
      </w:r>
      <w:r>
        <w:rPr>
          <w:w w:val="105"/>
        </w:rPr>
        <w:t> cellular</w:t>
      </w:r>
      <w:r>
        <w:rPr>
          <w:w w:val="105"/>
        </w:rPr>
        <w:t> oxidant</w:t>
      </w:r>
      <w:r>
        <w:rPr>
          <w:w w:val="105"/>
        </w:rPr>
        <w:t> production</w:t>
      </w:r>
      <w:r>
        <w:rPr>
          <w:w w:val="105"/>
        </w:rPr>
        <w:t> in</w:t>
      </w:r>
      <w:r>
        <w:rPr>
          <w:w w:val="105"/>
        </w:rPr>
        <w:t> treated</w:t>
      </w:r>
      <w:r>
        <w:rPr>
          <w:w w:val="105"/>
        </w:rPr>
        <w:t> rats.</w:t>
      </w:r>
      <w:r>
        <w:rPr>
          <w:w w:val="105"/>
        </w:rPr>
        <w:t> Moreover, amiodarone</w:t>
      </w:r>
      <w:r>
        <w:rPr>
          <w:w w:val="105"/>
        </w:rPr>
        <w:t> impaired</w:t>
      </w:r>
      <w:r>
        <w:rPr>
          <w:w w:val="105"/>
        </w:rPr>
        <w:t> lipid</w:t>
      </w:r>
      <w:r>
        <w:rPr>
          <w:w w:val="105"/>
        </w:rPr>
        <w:t> metabolism</w:t>
      </w:r>
      <w:r>
        <w:rPr>
          <w:w w:val="105"/>
        </w:rPr>
        <w:t> in</w:t>
      </w:r>
      <w:r>
        <w:rPr>
          <w:w w:val="105"/>
        </w:rPr>
        <w:t> lungs</w:t>
      </w:r>
      <w:r>
        <w:rPr>
          <w:w w:val="105"/>
        </w:rPr>
        <w:t> which</w:t>
      </w:r>
      <w:r>
        <w:rPr>
          <w:w w:val="105"/>
        </w:rPr>
        <w:t> damaged</w:t>
      </w:r>
      <w:r>
        <w:rPr>
          <w:spacing w:val="80"/>
          <w:w w:val="105"/>
        </w:rPr>
        <w:t> </w:t>
      </w:r>
      <w:r>
        <w:rPr>
          <w:w w:val="105"/>
        </w:rPr>
        <w:t>the endothelium and increased ROS production </w:t>
      </w:r>
      <w:hyperlink w:history="true" w:anchor="_bookmark40">
        <w:r>
          <w:rPr>
            <w:color w:val="007FAD"/>
            <w:w w:val="105"/>
          </w:rPr>
          <w:t>[62]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Nicotine, a major toxic component of cigarette smoke, is a </w:t>
      </w:r>
      <w:r>
        <w:rPr>
          <w:w w:val="105"/>
        </w:rPr>
        <w:t>well- established</w:t>
      </w:r>
      <w:r>
        <w:rPr>
          <w:w w:val="105"/>
        </w:rPr>
        <w:t> procarcinogen.</w:t>
      </w:r>
      <w:r>
        <w:rPr>
          <w:w w:val="105"/>
        </w:rPr>
        <w:t> In</w:t>
      </w:r>
      <w:r>
        <w:rPr>
          <w:w w:val="105"/>
        </w:rPr>
        <w:t> addition;</w:t>
      </w:r>
      <w:r>
        <w:rPr>
          <w:w w:val="105"/>
        </w:rPr>
        <w:t> it</w:t>
      </w:r>
      <w:r>
        <w:rPr>
          <w:w w:val="105"/>
        </w:rPr>
        <w:t> disrupts</w:t>
      </w:r>
      <w:r>
        <w:rPr>
          <w:w w:val="105"/>
        </w:rPr>
        <w:t> the</w:t>
      </w:r>
      <w:r>
        <w:rPr>
          <w:w w:val="105"/>
        </w:rPr>
        <w:t> mitochon- drial</w:t>
      </w:r>
      <w:r>
        <w:rPr>
          <w:w w:val="105"/>
        </w:rPr>
        <w:t> respiratory</w:t>
      </w:r>
      <w:r>
        <w:rPr>
          <w:w w:val="105"/>
        </w:rPr>
        <w:t> chain</w:t>
      </w:r>
      <w:r>
        <w:rPr>
          <w:w w:val="105"/>
        </w:rPr>
        <w:t> leading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increase</w:t>
      </w:r>
      <w:r>
        <w:rPr>
          <w:w w:val="105"/>
        </w:rPr>
        <w:t> in</w:t>
      </w:r>
      <w:r>
        <w:rPr>
          <w:w w:val="105"/>
        </w:rPr>
        <w:t> generation</w:t>
      </w:r>
      <w:r>
        <w:rPr>
          <w:w w:val="105"/>
        </w:rPr>
        <w:t> of superoxide anion and 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</w:t>
      </w:r>
      <w:hyperlink w:history="true" w:anchor="_bookmark44">
        <w:r>
          <w:rPr>
            <w:color w:val="007FAD"/>
            <w:w w:val="105"/>
            <w:vertAlign w:val="baseline"/>
          </w:rPr>
          <w:t>[74]</w:t>
        </w:r>
      </w:hyperlink>
      <w:r>
        <w:rPr>
          <w:w w:val="105"/>
          <w:vertAlign w:val="baseline"/>
        </w:rPr>
        <w:t>. This may lead to oxidative dam- age</w:t>
      </w:r>
      <w:r>
        <w:rPr>
          <w:w w:val="105"/>
          <w:vertAlign w:val="baseline"/>
        </w:rPr>
        <w:t> of macromolecules</w:t>
      </w:r>
      <w:r>
        <w:rPr>
          <w:w w:val="105"/>
          <w:vertAlign w:val="baseline"/>
        </w:rPr>
        <w:t> including lipid,</w:t>
      </w:r>
      <w:r>
        <w:rPr>
          <w:w w:val="105"/>
          <w:vertAlign w:val="baseline"/>
        </w:rPr>
        <w:t> DNA and</w:t>
      </w:r>
      <w:r>
        <w:rPr>
          <w:w w:val="105"/>
          <w:vertAlign w:val="baseline"/>
        </w:rPr>
        <w:t> RNA</w:t>
      </w:r>
      <w:r>
        <w:rPr>
          <w:w w:val="105"/>
          <w:vertAlign w:val="baseline"/>
        </w:rPr>
        <w:t> </w:t>
      </w:r>
      <w:hyperlink w:history="true" w:anchor="_bookmark44">
        <w:r>
          <w:rPr>
            <w:color w:val="007FAD"/>
            <w:w w:val="105"/>
            <w:vertAlign w:val="baseline"/>
          </w:rPr>
          <w:t>[75]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More- over;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heavy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metals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lead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cadmium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present in smoke are also capable of inducing lipid peroxidation and hence provokes damage of organs </w:t>
      </w:r>
      <w:hyperlink w:history="true" w:anchor="_bookmark44">
        <w:r>
          <w:rPr>
            <w:color w:val="007FAD"/>
            <w:w w:val="105"/>
            <w:vertAlign w:val="baseline"/>
          </w:rPr>
          <w:t>[76]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However,</w:t>
      </w:r>
      <w:r>
        <w:rPr>
          <w:w w:val="105"/>
        </w:rPr>
        <w:t> NO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present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gas</w:t>
      </w:r>
      <w:r>
        <w:rPr>
          <w:w w:val="105"/>
        </w:rPr>
        <w:t> phase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cigarette smoke, reacts with tyrosine to form nitrotyrosine products of pro- teins in plasma </w:t>
      </w:r>
      <w:r>
        <w:rPr>
          <w:i/>
          <w:w w:val="105"/>
        </w:rPr>
        <w:t>in vitro </w:t>
      </w:r>
      <w:hyperlink w:history="true" w:anchor="_bookmark44">
        <w:r>
          <w:rPr>
            <w:color w:val="007FAD"/>
            <w:w w:val="105"/>
          </w:rPr>
          <w:t>[77]</w:t>
        </w:r>
      </w:hyperlink>
      <w:r>
        <w:rPr>
          <w:w w:val="105"/>
        </w:rPr>
        <w:t>, these products can interfere with cell signaling pathways involving tyrosine phosphorylation and impli- cated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many</w:t>
      </w:r>
      <w:r>
        <w:rPr>
          <w:spacing w:val="-5"/>
          <w:w w:val="105"/>
        </w:rPr>
        <w:t> </w:t>
      </w:r>
      <w:r>
        <w:rPr>
          <w:w w:val="105"/>
        </w:rPr>
        <w:t>lung</w:t>
      </w:r>
      <w:r>
        <w:rPr>
          <w:spacing w:val="-4"/>
          <w:w w:val="105"/>
        </w:rPr>
        <w:t> </w:t>
      </w:r>
      <w:r>
        <w:rPr>
          <w:w w:val="105"/>
        </w:rPr>
        <w:t>diseases</w:t>
      </w:r>
      <w:r>
        <w:rPr>
          <w:spacing w:val="-4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[78]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increase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indica- tive of oxidant related tissue injury by formation of highly reactive nitrogen</w:t>
      </w:r>
      <w:r>
        <w:rPr>
          <w:spacing w:val="5"/>
          <w:w w:val="105"/>
        </w:rPr>
        <w:t> </w:t>
      </w:r>
      <w:r>
        <w:rPr>
          <w:w w:val="105"/>
        </w:rPr>
        <w:t>intermediates.</w:t>
      </w:r>
      <w:r>
        <w:rPr>
          <w:spacing w:val="5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w w:val="105"/>
        </w:rPr>
        <w:t>reacts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superoxide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generates</w:t>
      </w:r>
      <w:r>
        <w:rPr>
          <w:spacing w:val="5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14"/>
        <w:ind w:left="114" w:right="308"/>
        <w:jc w:val="both"/>
      </w:pPr>
      <w:r>
        <w:rPr/>
        <w:br w:type="column"/>
      </w:r>
      <w:r>
        <w:rPr>
          <w:w w:val="105"/>
        </w:rPr>
        <w:t>tration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amiodarone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exposure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waterpipe</w:t>
      </w:r>
      <w:r>
        <w:rPr>
          <w:spacing w:val="40"/>
          <w:w w:val="105"/>
        </w:rPr>
        <w:t> </w:t>
      </w:r>
      <w:r>
        <w:rPr>
          <w:w w:val="105"/>
        </w:rPr>
        <w:t>smoke caused a significant decrease in CAT activity these results are con- sistent with the previous study of Ozbakis-Dengiz and Bakirci </w:t>
      </w:r>
      <w:hyperlink w:history="true" w:anchor="_bookmark10">
        <w:r>
          <w:rPr>
            <w:color w:val="007FAD"/>
            <w:w w:val="105"/>
          </w:rPr>
          <w:t>[28]</w:t>
        </w:r>
      </w:hyperlink>
      <w:r>
        <w:rPr>
          <w:w w:val="105"/>
        </w:rPr>
        <w:t>; which demonstrated that administration of amiodarone decreased the</w:t>
      </w:r>
      <w:r>
        <w:rPr>
          <w:spacing w:val="7"/>
          <w:w w:val="105"/>
        </w:rPr>
        <w:t> </w:t>
      </w:r>
      <w:r>
        <w:rPr>
          <w:w w:val="105"/>
        </w:rPr>
        <w:t>activity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CAT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male</w:t>
      </w:r>
      <w:r>
        <w:rPr>
          <w:spacing w:val="9"/>
          <w:w w:val="105"/>
        </w:rPr>
        <w:t> </w:t>
      </w:r>
      <w:r>
        <w:rPr>
          <w:w w:val="105"/>
        </w:rPr>
        <w:t>mice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rats.</w:t>
      </w:r>
      <w:r>
        <w:rPr>
          <w:spacing w:val="9"/>
          <w:w w:val="105"/>
        </w:rPr>
        <w:t> </w:t>
      </w:r>
      <w:r>
        <w:rPr>
          <w:w w:val="105"/>
        </w:rPr>
        <w:t>Also,</w:t>
      </w:r>
      <w:r>
        <w:rPr>
          <w:spacing w:val="8"/>
          <w:w w:val="105"/>
        </w:rPr>
        <w:t> </w:t>
      </w:r>
      <w:r>
        <w:rPr>
          <w:w w:val="105"/>
        </w:rPr>
        <w:t>Al-Shammari</w:t>
      </w:r>
      <w:r>
        <w:rPr>
          <w:spacing w:val="8"/>
          <w:w w:val="105"/>
        </w:rPr>
        <w:t> </w:t>
      </w:r>
      <w:r>
        <w:rPr>
          <w:w w:val="105"/>
        </w:rPr>
        <w:t>et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1"/>
        <w:ind w:left="114" w:right="308"/>
        <w:jc w:val="both"/>
      </w:pPr>
      <w:hyperlink w:history="true" w:anchor="_bookmark40">
        <w:r>
          <w:rPr>
            <w:color w:val="007FAD"/>
            <w:w w:val="105"/>
          </w:rPr>
          <w:t>[52]</w:t>
        </w:r>
      </w:hyperlink>
      <w:r>
        <w:rPr>
          <w:color w:val="007FAD"/>
          <w:w w:val="105"/>
        </w:rPr>
        <w:t> </w:t>
      </w:r>
      <w:r>
        <w:rPr>
          <w:w w:val="105"/>
        </w:rPr>
        <w:t>postulated that the decrement in CAT activity in </w:t>
      </w:r>
      <w:r>
        <w:rPr>
          <w:w w:val="105"/>
        </w:rPr>
        <w:t>amiodarone</w:t>
      </w:r>
      <w:r>
        <w:rPr>
          <w:w w:val="105"/>
        </w:rPr>
        <w:t> administered group resulting from induction of oxidative stress.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 the experiment described by Baskaran et al. </w:t>
      </w:r>
      <w:hyperlink w:history="true" w:anchor="_bookmark46">
        <w:r>
          <w:rPr>
            <w:color w:val="007FAD"/>
            <w:w w:val="105"/>
          </w:rPr>
          <w:t>[84]</w:t>
        </w:r>
      </w:hyperlink>
      <w:r>
        <w:rPr>
          <w:color w:val="007FAD"/>
          <w:w w:val="105"/>
        </w:rPr>
        <w:t> </w:t>
      </w:r>
      <w:r>
        <w:rPr>
          <w:w w:val="105"/>
        </w:rPr>
        <w:t>showed </w:t>
      </w:r>
      <w:r>
        <w:rPr>
          <w:w w:val="105"/>
        </w:rPr>
        <w:t>that the limited time exposure of rats to tobacco smoke resulted in the induction</w:t>
      </w:r>
      <w:r>
        <w:rPr>
          <w:w w:val="105"/>
        </w:rPr>
        <w:t> of</w:t>
      </w:r>
      <w:r>
        <w:rPr>
          <w:w w:val="105"/>
        </w:rPr>
        <w:t> CAT</w:t>
      </w:r>
      <w:r>
        <w:rPr>
          <w:w w:val="105"/>
        </w:rPr>
        <w:t> and</w:t>
      </w:r>
      <w:r>
        <w:rPr>
          <w:w w:val="105"/>
        </w:rPr>
        <w:t> super</w:t>
      </w:r>
      <w:r>
        <w:rPr>
          <w:w w:val="105"/>
        </w:rPr>
        <w:t> oxide</w:t>
      </w:r>
      <w:r>
        <w:rPr>
          <w:w w:val="105"/>
        </w:rPr>
        <w:t> dismutase</w:t>
      </w:r>
      <w:r>
        <w:rPr>
          <w:w w:val="105"/>
        </w:rPr>
        <w:t> as</w:t>
      </w:r>
      <w:r>
        <w:rPr>
          <w:w w:val="105"/>
        </w:rPr>
        <w:t> adaptation</w:t>
      </w:r>
      <w:r>
        <w:rPr>
          <w:w w:val="105"/>
        </w:rPr>
        <w:t> to</w:t>
      </w:r>
      <w:r>
        <w:rPr>
          <w:w w:val="105"/>
        </w:rPr>
        <w:t> the oxidative insult. In the same line, Luchese et al. </w:t>
      </w:r>
      <w:hyperlink w:history="true" w:anchor="_bookmark47">
        <w:r>
          <w:rPr>
            <w:color w:val="007FAD"/>
            <w:w w:val="105"/>
          </w:rPr>
          <w:t>[85]</w:t>
        </w:r>
      </w:hyperlink>
      <w:r>
        <w:rPr>
          <w:color w:val="007FAD"/>
          <w:w w:val="105"/>
        </w:rPr>
        <w:t> </w:t>
      </w:r>
      <w:r>
        <w:rPr>
          <w:w w:val="105"/>
        </w:rPr>
        <w:t>demonstrated that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reduction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CAT</w:t>
      </w:r>
      <w:r>
        <w:rPr>
          <w:spacing w:val="-8"/>
          <w:w w:val="105"/>
        </w:rPr>
        <w:t> </w:t>
      </w:r>
      <w:r>
        <w:rPr>
          <w:w w:val="105"/>
        </w:rPr>
        <w:t>activity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related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excess</w:t>
      </w:r>
      <w:r>
        <w:rPr>
          <w:spacing w:val="-8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pro- duction.</w:t>
      </w:r>
      <w:r>
        <w:rPr>
          <w:w w:val="105"/>
          <w:vertAlign w:val="baseline"/>
        </w:rPr>
        <w:t> Also,</w:t>
      </w:r>
      <w:r>
        <w:rPr>
          <w:w w:val="105"/>
          <w:vertAlign w:val="baseline"/>
        </w:rPr>
        <w:t> Mahapatra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49">
        <w:r>
          <w:rPr>
            <w:color w:val="007FAD"/>
            <w:w w:val="105"/>
            <w:vertAlign w:val="baseline"/>
          </w:rPr>
          <w:t>[86]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attributed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the antioxidant enzymes activity to increase in their utilization to scav- enge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radicals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cigarette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smoke.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So,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may explain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decrement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CAT</w:t>
      </w:r>
      <w:r>
        <w:rPr>
          <w:w w:val="105"/>
          <w:vertAlign w:val="baseline"/>
        </w:rPr>
        <w:t> activity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rats</w:t>
      </w:r>
      <w:r>
        <w:rPr>
          <w:w w:val="105"/>
          <w:vertAlign w:val="baseline"/>
        </w:rPr>
        <w:t> treated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amio- darone and exposed to waterpipe smoke in the present study which may be due to its utilization to scavenge generated free radicals.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 the present study; the oral administration of aqueous </w:t>
      </w:r>
      <w:r>
        <w:rPr>
          <w:w w:val="105"/>
        </w:rPr>
        <w:t>extract of carob pod caused a significant increase in CAT activity while, it caused</w:t>
      </w:r>
      <w:r>
        <w:rPr>
          <w:w w:val="105"/>
        </w:rPr>
        <w:t> a</w:t>
      </w:r>
      <w:r>
        <w:rPr>
          <w:w w:val="105"/>
        </w:rPr>
        <w:t> non-significant</w:t>
      </w:r>
      <w:r>
        <w:rPr>
          <w:w w:val="105"/>
        </w:rPr>
        <w:t> change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studied</w:t>
      </w:r>
      <w:r>
        <w:rPr>
          <w:w w:val="105"/>
        </w:rPr>
        <w:t> parameter. Pre-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post-treatment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carob</w:t>
      </w:r>
      <w:r>
        <w:rPr>
          <w:spacing w:val="40"/>
          <w:w w:val="105"/>
        </w:rPr>
        <w:t> </w:t>
      </w:r>
      <w:r>
        <w:rPr>
          <w:w w:val="105"/>
        </w:rPr>
        <w:t>aqueous</w:t>
      </w:r>
      <w:r>
        <w:rPr>
          <w:spacing w:val="40"/>
          <w:w w:val="105"/>
        </w:rPr>
        <w:t> </w:t>
      </w:r>
      <w:r>
        <w:rPr>
          <w:w w:val="105"/>
        </w:rPr>
        <w:t>extract</w:t>
      </w:r>
      <w:r>
        <w:rPr>
          <w:spacing w:val="40"/>
          <w:w w:val="105"/>
        </w:rPr>
        <w:t> </w:t>
      </w:r>
      <w:r>
        <w:rPr>
          <w:w w:val="105"/>
        </w:rPr>
        <w:t>protected and</w:t>
      </w:r>
      <w:r>
        <w:rPr>
          <w:w w:val="105"/>
        </w:rPr>
        <w:t> ameliorated</w:t>
      </w:r>
      <w:r>
        <w:rPr>
          <w:w w:val="105"/>
        </w:rPr>
        <w:t> the</w:t>
      </w:r>
      <w:r>
        <w:rPr>
          <w:w w:val="105"/>
        </w:rPr>
        <w:t> variations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investi- gated</w:t>
      </w:r>
      <w:r>
        <w:rPr>
          <w:w w:val="105"/>
        </w:rPr>
        <w:t> parameters</w:t>
      </w:r>
      <w:r>
        <w:rPr>
          <w:w w:val="105"/>
        </w:rPr>
        <w:t> in</w:t>
      </w:r>
      <w:r>
        <w:rPr>
          <w:w w:val="105"/>
        </w:rPr>
        <w:t> rats</w:t>
      </w:r>
      <w:r>
        <w:rPr>
          <w:w w:val="105"/>
        </w:rPr>
        <w:t> exposed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smoke.</w:t>
      </w:r>
      <w:r>
        <w:rPr>
          <w:w w:val="105"/>
        </w:rPr>
        <w:t> These</w:t>
      </w:r>
      <w:r>
        <w:rPr>
          <w:spacing w:val="80"/>
          <w:w w:val="105"/>
        </w:rPr>
        <w:t> </w:t>
      </w:r>
      <w:r>
        <w:rPr>
          <w:w w:val="105"/>
        </w:rPr>
        <w:t>results</w:t>
      </w:r>
      <w:r>
        <w:rPr>
          <w:w w:val="105"/>
        </w:rPr>
        <w:t> are</w:t>
      </w:r>
      <w:r>
        <w:rPr>
          <w:w w:val="105"/>
        </w:rPr>
        <w:t> agreement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Gulay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 demonstrated that carob bean extract is non-toxic and have no sig- nificant adverse</w:t>
      </w:r>
      <w:r>
        <w:rPr>
          <w:spacing w:val="36"/>
          <w:w w:val="105"/>
        </w:rPr>
        <w:t> </w:t>
      </w:r>
      <w:r>
        <w:rPr>
          <w:w w:val="105"/>
        </w:rPr>
        <w:t>effects with</w:t>
      </w:r>
      <w:r>
        <w:rPr>
          <w:spacing w:val="36"/>
          <w:w w:val="105"/>
        </w:rPr>
        <w:t> </w:t>
      </w:r>
      <w:r>
        <w:rPr>
          <w:w w:val="105"/>
        </w:rPr>
        <w:t>its</w:t>
      </w:r>
      <w:r>
        <w:rPr>
          <w:spacing w:val="36"/>
          <w:w w:val="105"/>
        </w:rPr>
        <w:t> </w:t>
      </w:r>
      <w:r>
        <w:rPr>
          <w:w w:val="105"/>
        </w:rPr>
        <w:t>traditional use</w:t>
      </w:r>
      <w:r>
        <w:rPr>
          <w:spacing w:val="36"/>
          <w:w w:val="105"/>
        </w:rPr>
        <w:t> </w:t>
      </w:r>
      <w:r>
        <w:rPr>
          <w:w w:val="105"/>
        </w:rPr>
        <w:t>in male</w:t>
      </w:r>
      <w:r>
        <w:rPr>
          <w:spacing w:val="36"/>
          <w:w w:val="105"/>
        </w:rPr>
        <w:t> </w:t>
      </w:r>
      <w:r>
        <w:rPr>
          <w:w w:val="105"/>
        </w:rPr>
        <w:t>rabbits.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Previous studies indicated that carob possess antioxidant </w:t>
      </w:r>
      <w:r>
        <w:rPr>
          <w:w w:val="105"/>
        </w:rPr>
        <w:t>activ- ity,</w:t>
      </w:r>
      <w:r>
        <w:rPr>
          <w:w w:val="105"/>
        </w:rPr>
        <w:t> where;</w:t>
      </w:r>
      <w:r>
        <w:rPr>
          <w:w w:val="105"/>
        </w:rPr>
        <w:t> Kumazawa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[87]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that</w:t>
      </w:r>
      <w:r>
        <w:rPr>
          <w:w w:val="105"/>
        </w:rPr>
        <w:t> carob</w:t>
      </w:r>
      <w:r>
        <w:rPr>
          <w:w w:val="105"/>
        </w:rPr>
        <w:t> pod</w:t>
      </w:r>
      <w:r>
        <w:rPr>
          <w:w w:val="105"/>
        </w:rPr>
        <w:t> crude polyphenol</w:t>
      </w:r>
      <w:r>
        <w:rPr>
          <w:w w:val="105"/>
        </w:rPr>
        <w:t> had</w:t>
      </w:r>
      <w:r>
        <w:rPr>
          <w:w w:val="105"/>
        </w:rPr>
        <w:t> high</w:t>
      </w:r>
      <w:r>
        <w:rPr>
          <w:w w:val="105"/>
        </w:rPr>
        <w:t> antioxidant</w:t>
      </w:r>
      <w:r>
        <w:rPr>
          <w:w w:val="105"/>
        </w:rPr>
        <w:t> activity</w:t>
      </w:r>
      <w:r>
        <w:rPr>
          <w:w w:val="105"/>
        </w:rPr>
        <w:t> which</w:t>
      </w:r>
      <w:r>
        <w:rPr>
          <w:w w:val="105"/>
        </w:rPr>
        <w:t> acting</w:t>
      </w:r>
      <w:r>
        <w:rPr>
          <w:w w:val="105"/>
        </w:rPr>
        <w:t> as</w:t>
      </w:r>
      <w:r>
        <w:rPr>
          <w:w w:val="105"/>
        </w:rPr>
        <w:t> scav- engers of singlet oxygen and free radicals </w:t>
      </w:r>
      <w:hyperlink w:history="true" w:anchor="_bookmark33">
        <w:r>
          <w:rPr>
            <w:color w:val="007FAD"/>
            <w:w w:val="105"/>
          </w:rPr>
          <w:t>[13]</w:t>
        </w:r>
      </w:hyperlink>
      <w:r>
        <w:rPr>
          <w:w w:val="105"/>
        </w:rPr>
        <w:t>. It was reported that the carob powder is considered as a rich source of Fe, Ca, Na, K, P and S </w:t>
      </w:r>
      <w:hyperlink w:history="true" w:anchor="_bookmark53">
        <w:r>
          <w:rPr>
            <w:color w:val="007FAD"/>
            <w:w w:val="105"/>
          </w:rPr>
          <w:t>[88]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the trace element Cu, Zn and Se which act as cofac- tors of antioxidant enzymes to protect the body from oxygen free radicals that are produced during oxidative stress </w:t>
      </w:r>
      <w:hyperlink w:history="true" w:anchor="_bookmark55">
        <w:r>
          <w:rPr>
            <w:color w:val="007FAD"/>
            <w:w w:val="105"/>
          </w:rPr>
          <w:t>[89]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Rtibi et al. </w:t>
      </w:r>
      <w:hyperlink w:history="true" w:anchor="_bookmark44">
        <w:r>
          <w:rPr>
            <w:color w:val="007FAD"/>
            <w:w w:val="105"/>
          </w:rPr>
          <w:t>[71]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reported that the aqueous extract of carob </w:t>
      </w:r>
      <w:r>
        <w:rPr>
          <w:w w:val="105"/>
        </w:rPr>
        <w:t>pod inhibited</w:t>
      </w:r>
      <w:r>
        <w:rPr>
          <w:w w:val="105"/>
        </w:rPr>
        <w:t> the</w:t>
      </w:r>
      <w:r>
        <w:rPr>
          <w:w w:val="105"/>
        </w:rPr>
        <w:t> MPO</w:t>
      </w:r>
      <w:r>
        <w:rPr>
          <w:w w:val="105"/>
        </w:rPr>
        <w:t> activity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concentration</w:t>
      </w:r>
      <w:r>
        <w:rPr>
          <w:w w:val="105"/>
        </w:rPr>
        <w:t> dependent</w:t>
      </w:r>
      <w:r>
        <w:rPr>
          <w:w w:val="105"/>
        </w:rPr>
        <w:t> manner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its</w:t>
      </w:r>
      <w:r>
        <w:rPr>
          <w:w w:val="105"/>
        </w:rPr>
        <w:t> ability</w:t>
      </w:r>
      <w:r>
        <w:rPr>
          <w:w w:val="105"/>
        </w:rPr>
        <w:t> to reduce</w:t>
      </w:r>
      <w:r>
        <w:rPr>
          <w:w w:val="105"/>
        </w:rPr>
        <w:t> the</w:t>
      </w:r>
      <w:r>
        <w:rPr>
          <w:w w:val="105"/>
        </w:rPr>
        <w:t> production of</w:t>
      </w:r>
      <w:r>
        <w:rPr>
          <w:w w:val="105"/>
        </w:rPr>
        <w:t> hypochlorous</w:t>
      </w:r>
      <w:r>
        <w:rPr>
          <w:w w:val="105"/>
        </w:rPr>
        <w:t> acid</w:t>
      </w:r>
      <w:r>
        <w:rPr>
          <w:w w:val="105"/>
        </w:rPr>
        <w:t> from 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that could attenuate the inflammatory reactions. Also, it inhi- bits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ROS,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superoxide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production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concentration dependent manner. Sebai et al. </w:t>
      </w:r>
      <w:hyperlink w:history="true" w:anchor="_bookmark33">
        <w:r>
          <w:rPr>
            <w:color w:val="007FAD"/>
            <w:w w:val="105"/>
            <w:vertAlign w:val="baseline"/>
          </w:rPr>
          <w:t>[13]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showed that subacute (7 days) treatment with aqueous extract carob pod is able to alleviate lipid peroxidation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brain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heart.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Consequently,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involved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pro- tection</w:t>
      </w:r>
      <w:r>
        <w:rPr>
          <w:w w:val="105"/>
          <w:vertAlign w:val="baseline"/>
        </w:rPr>
        <w:t> against</w:t>
      </w:r>
      <w:r>
        <w:rPr>
          <w:w w:val="105"/>
          <w:vertAlign w:val="baseline"/>
        </w:rPr>
        <w:t> several</w:t>
      </w:r>
      <w:r>
        <w:rPr>
          <w:w w:val="105"/>
          <w:vertAlign w:val="baseline"/>
        </w:rPr>
        <w:t> diseases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cardiovascular,</w:t>
      </w:r>
      <w:r>
        <w:rPr>
          <w:w w:val="105"/>
          <w:vertAlign w:val="baseline"/>
        </w:rPr>
        <w:t> neuronal and others </w:t>
      </w:r>
      <w:hyperlink w:history="true" w:anchor="_bookmark55">
        <w:r>
          <w:rPr>
            <w:color w:val="007FAD"/>
            <w:w w:val="105"/>
            <w:vertAlign w:val="baseline"/>
          </w:rPr>
          <w:t>[89]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So, the pre- and post-treatment with carob aqueous extract pro- tect and ameliorate the variations in the levels of different </w:t>
      </w:r>
      <w:r>
        <w:rPr>
          <w:w w:val="105"/>
        </w:rPr>
        <w:t>param- eters in rats exposed to waterpipe smoke which may be due to its high levels of dietary fiber and polyphenol compounds. Besides the antioxidant</w:t>
      </w:r>
      <w:r>
        <w:rPr>
          <w:spacing w:val="40"/>
          <w:w w:val="105"/>
        </w:rPr>
        <w:t> </w:t>
      </w:r>
      <w:r>
        <w:rPr>
          <w:w w:val="105"/>
        </w:rPr>
        <w:t>activity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polyphenols,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mainly</w:t>
      </w:r>
      <w:r>
        <w:rPr>
          <w:spacing w:val="40"/>
          <w:w w:val="105"/>
        </w:rPr>
        <w:t> </w:t>
      </w:r>
      <w:r>
        <w:rPr>
          <w:w w:val="105"/>
        </w:rPr>
        <w:t>prevent</w:t>
      </w:r>
      <w:r>
        <w:rPr>
          <w:spacing w:val="40"/>
          <w:w w:val="105"/>
        </w:rPr>
        <w:t> </w:t>
      </w:r>
      <w:r>
        <w:rPr>
          <w:w w:val="105"/>
        </w:rPr>
        <w:t>or delay</w:t>
      </w:r>
      <w:r>
        <w:rPr>
          <w:w w:val="105"/>
        </w:rPr>
        <w:t> the</w:t>
      </w:r>
      <w:r>
        <w:rPr>
          <w:w w:val="105"/>
        </w:rPr>
        <w:t> oxidative</w:t>
      </w:r>
      <w:r>
        <w:rPr>
          <w:w w:val="105"/>
        </w:rPr>
        <w:t> damage,</w:t>
      </w:r>
      <w:r>
        <w:rPr>
          <w:w w:val="105"/>
        </w:rPr>
        <w:t> also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</w:t>
      </w:r>
      <w:r>
        <w:rPr>
          <w:w w:val="105"/>
        </w:rPr>
        <w:t> trace</w:t>
      </w:r>
      <w:r>
        <w:rPr>
          <w:w w:val="105"/>
        </w:rPr>
        <w:t> element enhance the activity of antioxidant enzymes.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8" w:after="0"/>
        <w:ind w:left="501" w:right="0" w:hanging="189"/>
        <w:jc w:val="left"/>
        <w:rPr>
          <w:sz w:val="16"/>
        </w:rPr>
      </w:pPr>
      <w:bookmarkStart w:name="5 Conclusion" w:id="31"/>
      <w:bookmarkEnd w:id="31"/>
      <w:r>
        <w:rPr/>
      </w:r>
      <w:bookmarkStart w:name="Conflict of interest" w:id="32"/>
      <w:bookmarkEnd w:id="32"/>
      <w:r>
        <w:rPr/>
      </w:r>
      <w:bookmarkStart w:name="Funding" w:id="33"/>
      <w:bookmarkEnd w:id="33"/>
      <w:r>
        <w:rPr/>
      </w:r>
      <w:bookmarkStart w:name="References" w:id="34"/>
      <w:bookmarkEnd w:id="34"/>
      <w:r>
        <w:rPr/>
      </w:r>
      <w:bookmarkStart w:name="_bookmark9" w:id="35"/>
      <w:bookmarkEnd w:id="35"/>
      <w:r>
        <w:rPr/>
      </w:r>
      <w:bookmarkStart w:name="_bookmark10" w:id="36"/>
      <w:bookmarkEnd w:id="36"/>
      <w:r>
        <w:rPr/>
      </w:r>
      <w:bookmarkStart w:name="_bookmark11" w:id="37"/>
      <w:bookmarkEnd w:id="37"/>
      <w:r>
        <w:rPr/>
      </w:r>
      <w:bookmarkStart w:name="_bookmark12" w:id="38"/>
      <w:bookmarkEnd w:id="38"/>
      <w:r>
        <w:rPr/>
      </w:r>
      <w:bookmarkStart w:name="_bookmark13" w:id="39"/>
      <w:bookmarkEnd w:id="39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bookmarkStart w:name="_bookmark14" w:id="40"/>
      <w:bookmarkEnd w:id="40"/>
      <w:r>
        <w:rPr/>
      </w:r>
      <w:bookmarkStart w:name="_bookmark20" w:id="41"/>
      <w:bookmarkEnd w:id="41"/>
      <w:r>
        <w:rPr/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clear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waterpipe</w:t>
      </w:r>
      <w:r>
        <w:rPr>
          <w:w w:val="105"/>
        </w:rPr>
        <w:t> smoke</w:t>
      </w:r>
      <w:r>
        <w:rPr>
          <w:w w:val="105"/>
        </w:rPr>
        <w:t> </w:t>
      </w:r>
      <w:r>
        <w:rPr>
          <w:w w:val="105"/>
        </w:rPr>
        <w:t>(passive smoking) caused serious side effects on brain and lung nearly like </w:t>
      </w:r>
      <w:bookmarkStart w:name="_bookmark21" w:id="42"/>
      <w:bookmarkEnd w:id="42"/>
      <w:r>
        <w:rPr>
          <w:w w:val="105"/>
        </w:rPr>
        <w:t>amiodarone</w:t>
      </w:r>
      <w:r>
        <w:rPr>
          <w:w w:val="105"/>
        </w:rPr>
        <w:t> which is used as a model for lung toxicity in rats. The pre-and</w:t>
      </w:r>
      <w:r>
        <w:rPr>
          <w:w w:val="105"/>
        </w:rPr>
        <w:t> post-treatment</w:t>
      </w:r>
      <w:r>
        <w:rPr>
          <w:w w:val="105"/>
        </w:rPr>
        <w:t> with</w:t>
      </w:r>
      <w:r>
        <w:rPr>
          <w:w w:val="105"/>
        </w:rPr>
        <w:t> carob</w:t>
      </w:r>
      <w:r>
        <w:rPr>
          <w:w w:val="105"/>
        </w:rPr>
        <w:t> aqueous</w:t>
      </w:r>
      <w:r>
        <w:rPr>
          <w:w w:val="105"/>
        </w:rPr>
        <w:t> extract</w:t>
      </w:r>
      <w:r>
        <w:rPr>
          <w:w w:val="105"/>
        </w:rPr>
        <w:t> ameliorated </w:t>
      </w:r>
      <w:bookmarkStart w:name="_bookmark15" w:id="43"/>
      <w:bookmarkEnd w:id="43"/>
      <w:r>
        <w:rPr>
          <w:w w:val="107"/>
        </w:rPr>
      </w:r>
      <w:bookmarkStart w:name="_bookmark22" w:id="44"/>
      <w:bookmarkEnd w:id="44"/>
      <w:r>
        <w:rPr>
          <w:w w:val="105"/>
        </w:rPr>
        <w:t>these</w:t>
      </w:r>
      <w:r>
        <w:rPr>
          <w:w w:val="105"/>
        </w:rPr>
        <w:t> effects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antioxidant</w:t>
      </w:r>
      <w:r>
        <w:rPr>
          <w:w w:val="105"/>
        </w:rPr>
        <w:t> effects.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aware- </w:t>
      </w:r>
      <w:bookmarkStart w:name="_bookmark23" w:id="45"/>
      <w:bookmarkEnd w:id="45"/>
      <w:r>
        <w:rPr>
          <w:w w:val="105"/>
        </w:rPr>
        <w:t>ness</w:t>
      </w:r>
      <w:r>
        <w:rPr>
          <w:w w:val="105"/>
        </w:rPr>
        <w:t> about the usage or exposure to waterpipe smoke for all ages </w:t>
      </w:r>
      <w:bookmarkStart w:name="_bookmark16" w:id="46"/>
      <w:bookmarkEnd w:id="46"/>
      <w:r>
        <w:rPr>
          <w:w w:val="105"/>
        </w:rPr>
        <w:t>must</w:t>
      </w:r>
      <w:r>
        <w:rPr>
          <w:w w:val="105"/>
        </w:rPr>
        <w:t> be</w:t>
      </w:r>
      <w:r>
        <w:rPr>
          <w:w w:val="105"/>
        </w:rPr>
        <w:t> increased</w:t>
      </w:r>
      <w:r>
        <w:rPr>
          <w:w w:val="105"/>
        </w:rPr>
        <w:t> by</w:t>
      </w:r>
      <w:r>
        <w:rPr>
          <w:w w:val="105"/>
        </w:rPr>
        <w:t> Ministry</w:t>
      </w:r>
      <w:r>
        <w:rPr>
          <w:w w:val="105"/>
        </w:rPr>
        <w:t> of</w:t>
      </w:r>
      <w:r>
        <w:rPr>
          <w:w w:val="105"/>
        </w:rPr>
        <w:t> Health,</w:t>
      </w:r>
      <w:r>
        <w:rPr>
          <w:w w:val="105"/>
        </w:rPr>
        <w:t> the</w:t>
      </w:r>
      <w:r>
        <w:rPr>
          <w:w w:val="105"/>
        </w:rPr>
        <w:t> media</w:t>
      </w:r>
      <w:r>
        <w:rPr>
          <w:w w:val="105"/>
        </w:rPr>
        <w:t> and</w:t>
      </w:r>
      <w:r>
        <w:rPr>
          <w:w w:val="105"/>
        </w:rPr>
        <w:t> Schools. </w:t>
      </w:r>
      <w:bookmarkStart w:name="_bookmark17" w:id="47"/>
      <w:bookmarkEnd w:id="47"/>
      <w:r>
        <w:rPr>
          <w:w w:val="105"/>
        </w:rPr>
        <w:t>Also,</w:t>
      </w:r>
      <w:r>
        <w:rPr>
          <w:w w:val="105"/>
        </w:rPr>
        <w:t> the Government must be put hard rules for smoking in open </w:t>
      </w:r>
      <w:bookmarkStart w:name="_bookmark24" w:id="48"/>
      <w:bookmarkEnd w:id="48"/>
      <w:r>
        <w:rPr>
          <w:w w:val="105"/>
        </w:rPr>
        <w:t>areas.</w:t>
      </w:r>
      <w:r>
        <w:rPr>
          <w:w w:val="105"/>
        </w:rPr>
        <w:t> Carob</w:t>
      </w:r>
      <w:r>
        <w:rPr>
          <w:w w:val="105"/>
        </w:rPr>
        <w:t> is</w:t>
      </w:r>
      <w:r>
        <w:rPr>
          <w:w w:val="105"/>
        </w:rPr>
        <w:t> being</w:t>
      </w:r>
      <w:r>
        <w:rPr>
          <w:w w:val="105"/>
        </w:rPr>
        <w:t> acclaimed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ingredient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marked nutritional</w:t>
      </w:r>
      <w:r>
        <w:rPr>
          <w:w w:val="105"/>
        </w:rPr>
        <w:t> value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antidepressant,</w:t>
      </w:r>
      <w:r>
        <w:rPr>
          <w:w w:val="105"/>
        </w:rPr>
        <w:t> anti-inflammatory effects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its</w:t>
      </w:r>
      <w:r>
        <w:rPr>
          <w:spacing w:val="23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levels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dietary</w:t>
      </w:r>
      <w:r>
        <w:rPr>
          <w:spacing w:val="21"/>
          <w:w w:val="105"/>
        </w:rPr>
        <w:t> </w:t>
      </w:r>
      <w:r>
        <w:rPr>
          <w:w w:val="105"/>
        </w:rPr>
        <w:t>fiber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phenol</w:t>
      </w:r>
      <w:r>
        <w:rPr>
          <w:spacing w:val="21"/>
          <w:w w:val="105"/>
        </w:rPr>
        <w:t> </w:t>
      </w:r>
      <w:r>
        <w:rPr>
          <w:w w:val="105"/>
        </w:rPr>
        <w:t>compounds as</w:t>
      </w:r>
      <w:r>
        <w:rPr>
          <w:spacing w:val="36"/>
          <w:w w:val="105"/>
        </w:rPr>
        <w:t> </w:t>
      </w:r>
      <w:r>
        <w:rPr>
          <w:w w:val="105"/>
        </w:rPr>
        <w:t>well</w:t>
      </w:r>
      <w:r>
        <w:rPr>
          <w:spacing w:val="36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w w:val="105"/>
        </w:rPr>
        <w:t>inhibit</w:t>
      </w:r>
      <w:r>
        <w:rPr>
          <w:spacing w:val="35"/>
          <w:w w:val="105"/>
        </w:rPr>
        <w:t> </w:t>
      </w:r>
      <w:r>
        <w:rPr>
          <w:w w:val="105"/>
        </w:rPr>
        <w:t>caugh</w:t>
      </w:r>
      <w:r>
        <w:rPr>
          <w:spacing w:val="36"/>
          <w:w w:val="105"/>
        </w:rPr>
        <w:t> </w:t>
      </w:r>
      <w:r>
        <w:rPr>
          <w:w w:val="105"/>
        </w:rPr>
        <w:t>reflex</w:t>
      </w:r>
      <w:r>
        <w:rPr>
          <w:spacing w:val="35"/>
          <w:w w:val="105"/>
        </w:rPr>
        <w:t> </w:t>
      </w:r>
      <w:r>
        <w:rPr>
          <w:w w:val="105"/>
        </w:rPr>
        <w:t>which</w:t>
      </w:r>
      <w:r>
        <w:rPr>
          <w:spacing w:val="35"/>
          <w:w w:val="105"/>
        </w:rPr>
        <w:t> </w:t>
      </w:r>
      <w:r>
        <w:rPr>
          <w:w w:val="105"/>
        </w:rPr>
        <w:t>carob</w:t>
      </w:r>
      <w:r>
        <w:rPr>
          <w:spacing w:val="35"/>
          <w:w w:val="105"/>
        </w:rPr>
        <w:t> </w:t>
      </w:r>
      <w:r>
        <w:rPr>
          <w:w w:val="105"/>
        </w:rPr>
        <w:t>exert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preventative </w:t>
      </w:r>
      <w:bookmarkStart w:name="_bookmark18" w:id="49"/>
      <w:bookmarkEnd w:id="49"/>
      <w:r>
        <w:rPr>
          <w:w w:val="108"/>
        </w:rPr>
      </w:r>
      <w:bookmarkStart w:name="_bookmark25" w:id="50"/>
      <w:bookmarkEnd w:id="50"/>
      <w:r>
        <w:rPr>
          <w:w w:val="105"/>
        </w:rPr>
        <w:t>role</w:t>
      </w:r>
      <w:r>
        <w:rPr>
          <w:w w:val="105"/>
        </w:rPr>
        <w:t> against many diseases. So, carob powder should be increasing </w:t>
      </w:r>
      <w:bookmarkStart w:name="_bookmark19" w:id="51"/>
      <w:bookmarkEnd w:id="51"/>
      <w:r>
        <w:rPr>
          <w:w w:val="105"/>
        </w:rPr>
        <w:t>as</w:t>
      </w:r>
      <w:r>
        <w:rPr>
          <w:w w:val="105"/>
        </w:rPr>
        <w:t> an</w:t>
      </w:r>
      <w:r>
        <w:rPr>
          <w:spacing w:val="-1"/>
          <w:w w:val="105"/>
        </w:rPr>
        <w:t> </w:t>
      </w:r>
      <w:r>
        <w:rPr>
          <w:w w:val="105"/>
        </w:rPr>
        <w:t>ingredient</w:t>
      </w:r>
      <w:r>
        <w:rPr>
          <w:spacing w:val="-1"/>
          <w:w w:val="105"/>
        </w:rPr>
        <w:t> </w:t>
      </w:r>
      <w:r>
        <w:rPr>
          <w:w w:val="105"/>
        </w:rPr>
        <w:t>in the healthy</w:t>
      </w:r>
      <w:r>
        <w:rPr>
          <w:spacing w:val="-2"/>
          <w:w w:val="105"/>
        </w:rPr>
        <w:t> </w:t>
      </w:r>
      <w:r>
        <w:rPr>
          <w:w w:val="105"/>
        </w:rPr>
        <w:t>food</w:t>
      </w:r>
      <w:r>
        <w:rPr>
          <w:spacing w:val="-1"/>
          <w:w w:val="105"/>
        </w:rPr>
        <w:t> </w:t>
      </w:r>
      <w:r>
        <w:rPr>
          <w:w w:val="105"/>
        </w:rPr>
        <w:t>industry such</w:t>
      </w:r>
      <w:r>
        <w:rPr>
          <w:spacing w:val="-1"/>
          <w:w w:val="105"/>
        </w:rPr>
        <w:t> </w:t>
      </w:r>
      <w:r>
        <w:rPr>
          <w:w w:val="105"/>
        </w:rPr>
        <w:t>as biscuits,</w:t>
      </w:r>
      <w:r>
        <w:rPr>
          <w:spacing w:val="-2"/>
          <w:w w:val="105"/>
        </w:rPr>
        <w:t> </w:t>
      </w:r>
      <w:r>
        <w:rPr>
          <w:w w:val="105"/>
        </w:rPr>
        <w:t>bread and cakes.</w:t>
      </w:r>
    </w:p>
    <w:p>
      <w:pPr>
        <w:pStyle w:val="BodyText"/>
        <w:spacing w:before="68"/>
      </w:pPr>
    </w:p>
    <w:p>
      <w:pPr>
        <w:pStyle w:val="BodyText"/>
        <w:ind w:left="312"/>
      </w:pPr>
      <w:bookmarkStart w:name="_bookmark26" w:id="52"/>
      <w:bookmarkEnd w:id="52"/>
      <w:r>
        <w:rPr/>
      </w:r>
      <w:r>
        <w:rPr>
          <w:w w:val="115"/>
        </w:rPr>
        <w:t>Conflict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5"/>
      </w:pPr>
    </w:p>
    <w:p>
      <w:pPr>
        <w:pStyle w:val="BodyText"/>
        <w:ind w:left="545"/>
      </w:pPr>
      <w:bookmarkStart w:name="_bookmark27" w:id="53"/>
      <w:bookmarkEnd w:id="53"/>
      <w:r>
        <w:rPr/>
      </w:r>
      <w:bookmarkStart w:name="_bookmark28" w:id="54"/>
      <w:bookmarkEnd w:id="54"/>
      <w:r>
        <w:rPr/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declare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1"/>
          <w:w w:val="105"/>
        </w:rPr>
        <w:t> </w:t>
      </w:r>
      <w:r>
        <w:rPr>
          <w:w w:val="105"/>
        </w:rPr>
        <w:t>conflict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interest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anyone.</w:t>
      </w:r>
    </w:p>
    <w:p>
      <w:pPr>
        <w:pStyle w:val="BodyText"/>
        <w:spacing w:before="93"/>
      </w:pPr>
    </w:p>
    <w:p>
      <w:pPr>
        <w:pStyle w:val="BodyText"/>
        <w:ind w:left="312"/>
      </w:pPr>
      <w:bookmarkStart w:name="_bookmark29" w:id="55"/>
      <w:bookmarkEnd w:id="55"/>
      <w:r>
        <w:rPr/>
      </w:r>
      <w:bookmarkStart w:name="_bookmark30" w:id="56"/>
      <w:bookmarkEnd w:id="56"/>
      <w:r>
        <w:rPr/>
      </w:r>
      <w:r>
        <w:rPr>
          <w:spacing w:val="-2"/>
          <w:w w:val="110"/>
        </w:rPr>
        <w:t>Funding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receive</w:t>
      </w:r>
      <w:r>
        <w:rPr>
          <w:w w:val="105"/>
        </w:rPr>
        <w:t> any</w:t>
      </w:r>
      <w:r>
        <w:rPr>
          <w:w w:val="105"/>
        </w:rPr>
        <w:t> specific</w:t>
      </w:r>
      <w:r>
        <w:rPr>
          <w:w w:val="105"/>
        </w:rPr>
        <w:t> grant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funding </w:t>
      </w:r>
      <w:bookmarkStart w:name="_bookmark31" w:id="57"/>
      <w:bookmarkEnd w:id="57"/>
      <w:r>
        <w:rPr>
          <w:w w:val="105"/>
        </w:rPr>
        <w:t>agencies</w:t>
      </w:r>
      <w:r>
        <w:rPr>
          <w:w w:val="105"/>
        </w:rPr>
        <w:t> in the public, commercial, or not-for-profit sectors.</w:t>
      </w:r>
    </w:p>
    <w:p>
      <w:pPr>
        <w:pStyle w:val="BodyText"/>
        <w:spacing w:before="31"/>
      </w:pPr>
    </w:p>
    <w:p>
      <w:pPr>
        <w:pStyle w:val="BodyText"/>
        <w:spacing w:before="1"/>
        <w:ind w:left="312"/>
      </w:pPr>
      <w:bookmarkStart w:name="_bookmark32" w:id="58"/>
      <w:bookmarkEnd w:id="58"/>
      <w:r>
        <w:rPr/>
      </w:r>
      <w:bookmarkStart w:name="_bookmark33" w:id="59"/>
      <w:bookmarkEnd w:id="59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35" w:id="60"/>
      <w:bookmarkEnd w:id="60"/>
      <w:r>
        <w:rPr/>
      </w:r>
      <w:hyperlink r:id="rId25">
        <w:r>
          <w:rPr>
            <w:color w:val="007FAD"/>
            <w:w w:val="110"/>
            <w:sz w:val="12"/>
          </w:rPr>
          <w:t>Azab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Khabour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OF,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Alkaraki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AK,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Eissenberg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Alzoubi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Primack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BA.</w:t>
        </w:r>
        <w:r>
          <w:rPr>
            <w:color w:val="007FAD"/>
            <w:spacing w:val="-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pipe</w:t>
        </w:r>
        <w:r>
          <w:rPr>
            <w:color w:val="007FAD"/>
            <w:w w:val="110"/>
            <w:sz w:val="12"/>
          </w:rPr>
          <w:t> tobacco</w:t>
        </w:r>
        <w:r>
          <w:rPr>
            <w:color w:val="007FAD"/>
            <w:w w:val="110"/>
            <w:sz w:val="12"/>
          </w:rPr>
          <w:t> smoking</w:t>
        </w:r>
        <w:r>
          <w:rPr>
            <w:color w:val="007FAD"/>
            <w:w w:val="110"/>
            <w:sz w:val="12"/>
          </w:rPr>
          <w:t> among</w:t>
        </w:r>
        <w:r>
          <w:rPr>
            <w:color w:val="007FAD"/>
            <w:w w:val="110"/>
            <w:sz w:val="12"/>
          </w:rPr>
          <w:t> university</w:t>
        </w:r>
        <w:r>
          <w:rPr>
            <w:color w:val="007FAD"/>
            <w:w w:val="110"/>
            <w:sz w:val="12"/>
          </w:rPr>
          <w:t> students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Jordan.</w:t>
        </w:r>
        <w:r>
          <w:rPr>
            <w:color w:val="007FAD"/>
            <w:w w:val="110"/>
            <w:sz w:val="12"/>
          </w:rPr>
          <w:t> Nicotine</w:t>
        </w:r>
        <w:r>
          <w:rPr>
            <w:color w:val="007FAD"/>
            <w:w w:val="110"/>
            <w:sz w:val="12"/>
          </w:rPr>
          <w:t> Tob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4" w:id="61"/>
      <w:bookmarkEnd w:id="61"/>
      <w:r>
        <w:rPr>
          <w:color w:val="007FAD"/>
          <w:w w:val="106"/>
          <w:sz w:val="12"/>
        </w:rPr>
      </w:r>
      <w:hyperlink r:id="rId25">
        <w:r>
          <w:rPr>
            <w:color w:val="007FAD"/>
            <w:spacing w:val="-2"/>
            <w:w w:val="110"/>
            <w:sz w:val="12"/>
          </w:rPr>
          <w:t>2010;12(6):606–12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Alzoubi</w:t>
        </w:r>
        <w:r>
          <w:rPr>
            <w:color w:val="007FAD"/>
            <w:w w:val="110"/>
            <w:sz w:val="12"/>
          </w:rPr>
          <w:t> KH,</w:t>
        </w:r>
        <w:r>
          <w:rPr>
            <w:color w:val="007FAD"/>
            <w:w w:val="110"/>
            <w:sz w:val="12"/>
          </w:rPr>
          <w:t> Khabour</w:t>
        </w:r>
        <w:r>
          <w:rPr>
            <w:color w:val="007FAD"/>
            <w:w w:val="110"/>
            <w:sz w:val="12"/>
          </w:rPr>
          <w:t> OF,</w:t>
        </w:r>
        <w:r>
          <w:rPr>
            <w:color w:val="007FAD"/>
            <w:w w:val="110"/>
            <w:sz w:val="12"/>
          </w:rPr>
          <w:t> Alharahshah</w:t>
        </w:r>
        <w:r>
          <w:rPr>
            <w:color w:val="007FAD"/>
            <w:w w:val="110"/>
            <w:sz w:val="12"/>
          </w:rPr>
          <w:t> EA,</w:t>
        </w:r>
        <w:r>
          <w:rPr>
            <w:color w:val="007FAD"/>
            <w:w w:val="110"/>
            <w:sz w:val="12"/>
          </w:rPr>
          <w:t> Alhashimi</w:t>
        </w:r>
        <w:r>
          <w:rPr>
            <w:color w:val="007FAD"/>
            <w:w w:val="110"/>
            <w:sz w:val="12"/>
          </w:rPr>
          <w:t> FH,</w:t>
        </w:r>
        <w:r>
          <w:rPr>
            <w:color w:val="007FAD"/>
            <w:w w:val="110"/>
            <w:sz w:val="12"/>
          </w:rPr>
          <w:t> Shihadeh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37" w:id="62"/>
      <w:bookmarkEnd w:id="62"/>
      <w:r>
        <w:rPr>
          <w:color w:val="007FAD"/>
          <w:w w:val="102"/>
          <w:sz w:val="12"/>
        </w:rPr>
      </w:r>
      <w:hyperlink r:id="rId26">
        <w:r>
          <w:rPr>
            <w:color w:val="007FAD"/>
            <w:w w:val="110"/>
            <w:sz w:val="12"/>
          </w:rPr>
          <w:t>Eissenberg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waterpipe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tobacco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exposure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6" w:id="63"/>
      <w:bookmarkEnd w:id="63"/>
      <w:r>
        <w:rPr>
          <w:color w:val="007FAD"/>
          <w:w w:val="113"/>
          <w:sz w:val="12"/>
        </w:rPr>
      </w:r>
      <w:hyperlink r:id="rId26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memory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functions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Neurosci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2015;57(2):249–56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bookmarkStart w:name="_bookmark38" w:id="64"/>
      <w:bookmarkEnd w:id="64"/>
      <w:r>
        <w:rPr/>
      </w:r>
      <w:r>
        <w:rPr>
          <w:w w:val="110"/>
          <w:sz w:val="12"/>
        </w:rPr>
        <w:t>World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Organization</w:t>
      </w:r>
      <w:r>
        <w:rPr>
          <w:w w:val="110"/>
          <w:sz w:val="12"/>
        </w:rPr>
        <w:t> (2009).</w:t>
      </w:r>
      <w:r>
        <w:rPr>
          <w:w w:val="110"/>
          <w:sz w:val="12"/>
        </w:rPr>
        <w:t> Global</w:t>
      </w:r>
      <w:r>
        <w:rPr>
          <w:w w:val="110"/>
          <w:sz w:val="12"/>
        </w:rPr>
        <w:t> Adult</w:t>
      </w:r>
      <w:r>
        <w:rPr>
          <w:w w:val="110"/>
          <w:sz w:val="12"/>
        </w:rPr>
        <w:t> Tobacco</w:t>
      </w:r>
      <w:r>
        <w:rPr>
          <w:w w:val="110"/>
          <w:sz w:val="12"/>
        </w:rPr>
        <w:t> Survey</w:t>
      </w:r>
      <w:r>
        <w:rPr>
          <w:w w:val="110"/>
          <w:sz w:val="12"/>
        </w:rPr>
        <w:t> </w:t>
      </w:r>
      <w:r>
        <w:rPr>
          <w:w w:val="110"/>
          <w:sz w:val="12"/>
        </w:rPr>
        <w:t>Bangladesh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Report 2009.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39" w:id="65"/>
      <w:bookmarkEnd w:id="65"/>
      <w:r>
        <w:rPr/>
      </w:r>
      <w:hyperlink r:id="rId27">
        <w:r>
          <w:rPr>
            <w:color w:val="007FAD"/>
            <w:w w:val="110"/>
            <w:sz w:val="12"/>
          </w:rPr>
          <w:t>Primack</w:t>
        </w:r>
        <w:r>
          <w:rPr>
            <w:color w:val="007FAD"/>
            <w:w w:val="110"/>
            <w:sz w:val="12"/>
          </w:rPr>
          <w:t> BA,</w:t>
        </w:r>
        <w:r>
          <w:rPr>
            <w:color w:val="007FAD"/>
            <w:w w:val="110"/>
            <w:sz w:val="12"/>
          </w:rPr>
          <w:t> Fertman</w:t>
        </w:r>
        <w:r>
          <w:rPr>
            <w:color w:val="007FAD"/>
            <w:w w:val="110"/>
            <w:sz w:val="12"/>
          </w:rPr>
          <w:t> CI,</w:t>
        </w:r>
        <w:r>
          <w:rPr>
            <w:color w:val="007FAD"/>
            <w:w w:val="110"/>
            <w:sz w:val="12"/>
          </w:rPr>
          <w:t> Rice</w:t>
        </w:r>
        <w:r>
          <w:rPr>
            <w:color w:val="007FAD"/>
            <w:w w:val="110"/>
            <w:sz w:val="12"/>
          </w:rPr>
          <w:t> KR,</w:t>
        </w:r>
        <w:r>
          <w:rPr>
            <w:color w:val="007FAD"/>
            <w:w w:val="110"/>
            <w:sz w:val="12"/>
          </w:rPr>
          <w:t> Adachi-Mejia</w:t>
        </w:r>
        <w:r>
          <w:rPr>
            <w:color w:val="007FAD"/>
            <w:w w:val="110"/>
            <w:sz w:val="12"/>
          </w:rPr>
          <w:t> AM,</w:t>
        </w:r>
        <w:r>
          <w:rPr>
            <w:color w:val="007FAD"/>
            <w:w w:val="110"/>
            <w:sz w:val="12"/>
          </w:rPr>
          <w:t> Fine</w:t>
        </w:r>
        <w:r>
          <w:rPr>
            <w:color w:val="007FAD"/>
            <w:w w:val="110"/>
            <w:sz w:val="12"/>
          </w:rPr>
          <w:t> MJ.</w:t>
        </w:r>
        <w:r>
          <w:rPr>
            <w:color w:val="007FAD"/>
            <w:w w:val="110"/>
            <w:sz w:val="12"/>
          </w:rPr>
          <w:t> Waterpipe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cigarette smoking among U.S. college athletes.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Adolesc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 2010;1:45–51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78" w:lineRule="auto" w:before="0" w:after="0"/>
        <w:ind w:left="609" w:right="0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Jha P. Avoidable global cancer deaths and total deaths from smoking. Nat </w:t>
        </w:r>
        <w:r>
          <w:rPr>
            <w:color w:val="007FAD"/>
            <w:w w:val="110"/>
            <w:sz w:val="12"/>
          </w:rPr>
          <w:t>Rev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Cancer 2009;9:655–64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2" w:after="0"/>
        <w:ind w:left="609" w:right="0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Khabour</w:t>
        </w:r>
        <w:r>
          <w:rPr>
            <w:color w:val="007FAD"/>
            <w:w w:val="115"/>
            <w:sz w:val="12"/>
          </w:rPr>
          <w:t> OF,</w:t>
        </w:r>
        <w:r>
          <w:rPr>
            <w:color w:val="007FAD"/>
            <w:w w:val="115"/>
            <w:sz w:val="12"/>
          </w:rPr>
          <w:t> Alsatari</w:t>
        </w:r>
        <w:r>
          <w:rPr>
            <w:color w:val="007FAD"/>
            <w:w w:val="115"/>
            <w:sz w:val="12"/>
          </w:rPr>
          <w:t> ES,</w:t>
        </w:r>
        <w:r>
          <w:rPr>
            <w:color w:val="007FAD"/>
            <w:w w:val="115"/>
            <w:sz w:val="12"/>
          </w:rPr>
          <w:t> Azab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Alzoubi</w:t>
        </w:r>
        <w:r>
          <w:rPr>
            <w:color w:val="007FAD"/>
            <w:w w:val="115"/>
            <w:sz w:val="12"/>
          </w:rPr>
          <w:t> KH,</w:t>
        </w:r>
        <w:r>
          <w:rPr>
            <w:color w:val="007FAD"/>
            <w:w w:val="115"/>
            <w:sz w:val="12"/>
          </w:rPr>
          <w:t> Sadiq</w:t>
        </w:r>
        <w:r>
          <w:rPr>
            <w:color w:val="007FAD"/>
            <w:w w:val="115"/>
            <w:sz w:val="12"/>
          </w:rPr>
          <w:t> MF.</w:t>
        </w:r>
        <w:r>
          <w:rPr>
            <w:color w:val="007FAD"/>
            <w:w w:val="115"/>
            <w:sz w:val="12"/>
          </w:rPr>
          <w:t> Assessment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genotoxicity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waterpipe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cigarette</w:t>
        </w:r>
        <w:r>
          <w:rPr>
            <w:color w:val="007FAD"/>
            <w:w w:val="115"/>
            <w:sz w:val="12"/>
          </w:rPr>
          <w:t> smoking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lymphocytes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sister-chromatid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exchange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assay: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comparative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Environ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Mutagen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spacing w:val="-2"/>
            <w:w w:val="115"/>
            <w:sz w:val="12"/>
          </w:rPr>
          <w:t>2011;52:224–8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Sajid</w:t>
        </w:r>
        <w:r>
          <w:rPr>
            <w:color w:val="007FAD"/>
            <w:w w:val="110"/>
            <w:sz w:val="12"/>
          </w:rPr>
          <w:t> KM, Akhter</w:t>
        </w:r>
        <w:r>
          <w:rPr>
            <w:color w:val="007FAD"/>
            <w:w w:val="110"/>
            <w:sz w:val="12"/>
          </w:rPr>
          <w:t> M, Malik GQ.</w:t>
        </w:r>
        <w:r>
          <w:rPr>
            <w:color w:val="007FAD"/>
            <w:w w:val="110"/>
            <w:sz w:val="12"/>
          </w:rPr>
          <w:t> Carbon monoxide fractions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cigarette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hookah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(hubble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bubble)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Pak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Assoc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1993;43(9):179–82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Virués-Ortega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Buela-Casal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Garrido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Alcázar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Neuropsychological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functioning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associated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high-altitude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exposure.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Neuropsychopharmacol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Rev 2004;14:197–224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Durazzo TC, Meyerhoff DJ, Jo Nixon S. Chronic cigarette smoking: </w:t>
        </w:r>
        <w:r>
          <w:rPr>
            <w:color w:val="007FAD"/>
            <w:w w:val="110"/>
            <w:sz w:val="12"/>
          </w:rPr>
          <w:t>implications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neurocognition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neurobiology.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w w:val="110"/>
            <w:sz w:val="12"/>
          </w:rPr>
          <w:t> Res</w:t>
        </w:r>
        <w:r>
          <w:rPr>
            <w:color w:val="007FAD"/>
            <w:w w:val="110"/>
            <w:sz w:val="12"/>
          </w:rPr>
          <w:t> Public</w:t>
        </w:r>
        <w:r>
          <w:rPr>
            <w:color w:val="007FAD"/>
            <w:w w:val="110"/>
            <w:sz w:val="12"/>
          </w:rPr>
          <w:t> Health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2010;7:3769–91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78" w:lineRule="auto" w:before="0" w:after="0"/>
        <w:ind w:left="621" w:right="1" w:hanging="310"/>
        <w:jc w:val="both"/>
        <w:rPr>
          <w:sz w:val="12"/>
        </w:rPr>
      </w:pPr>
      <w:hyperlink r:id="rId33">
        <w:r>
          <w:rPr>
            <w:color w:val="007FAD"/>
            <w:w w:val="105"/>
            <w:sz w:val="12"/>
          </w:rPr>
          <w:t>Wolkove</w:t>
        </w:r>
        <w:r>
          <w:rPr>
            <w:color w:val="007FAD"/>
            <w:w w:val="105"/>
            <w:sz w:val="12"/>
          </w:rPr>
          <w:t> N,</w:t>
        </w:r>
        <w:r>
          <w:rPr>
            <w:color w:val="007FAD"/>
            <w:w w:val="105"/>
            <w:sz w:val="12"/>
          </w:rPr>
          <w:t> Baltzan</w:t>
        </w:r>
        <w:r>
          <w:rPr>
            <w:color w:val="007FAD"/>
            <w:w w:val="105"/>
            <w:sz w:val="12"/>
          </w:rPr>
          <w:t> M.</w:t>
        </w:r>
        <w:r>
          <w:rPr>
            <w:color w:val="007FAD"/>
            <w:w w:val="105"/>
            <w:sz w:val="12"/>
          </w:rPr>
          <w:t> Amiodarone</w:t>
        </w:r>
        <w:r>
          <w:rPr>
            <w:color w:val="007FAD"/>
            <w:w w:val="105"/>
            <w:sz w:val="12"/>
          </w:rPr>
          <w:t> pulmonary</w:t>
        </w:r>
        <w:r>
          <w:rPr>
            <w:color w:val="007FAD"/>
            <w:w w:val="105"/>
            <w:sz w:val="12"/>
          </w:rPr>
          <w:t> toxicity.</w:t>
        </w:r>
        <w:r>
          <w:rPr>
            <w:color w:val="007FAD"/>
            <w:w w:val="105"/>
            <w:sz w:val="12"/>
          </w:rPr>
          <w:t> Can</w:t>
        </w:r>
        <w:r>
          <w:rPr>
            <w:color w:val="007FAD"/>
            <w:w w:val="105"/>
            <w:sz w:val="12"/>
          </w:rPr>
          <w:t> Respir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80"/>
          <w:w w:val="105"/>
          <w:sz w:val="12"/>
        </w:rPr>
        <w:t> </w:t>
      </w:r>
      <w:hyperlink r:id="rId33">
        <w:r>
          <w:rPr>
            <w:color w:val="007FAD"/>
            <w:spacing w:val="-2"/>
            <w:w w:val="105"/>
            <w:sz w:val="12"/>
          </w:rPr>
          <w:t>2009;16:43–8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Yamagishi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Natsume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Nagaki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Adachi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Osakabe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Takizawa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Antimutagenic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cacao: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inhibitory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cacao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liquor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polyphenols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mutagenic</w:t>
        </w:r>
        <w:r>
          <w:rPr>
            <w:color w:val="007FAD"/>
            <w:w w:val="110"/>
            <w:sz w:val="12"/>
          </w:rPr>
          <w:t> action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heterocyclic</w:t>
        </w:r>
        <w:r>
          <w:rPr>
            <w:color w:val="007FAD"/>
            <w:w w:val="110"/>
            <w:sz w:val="12"/>
          </w:rPr>
          <w:t> amines.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Agric</w:t>
        </w:r>
        <w:r>
          <w:rPr>
            <w:color w:val="007FAD"/>
            <w:w w:val="110"/>
            <w:sz w:val="12"/>
          </w:rPr>
          <w:t> Food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spacing w:val="-2"/>
            <w:w w:val="110"/>
            <w:sz w:val="12"/>
          </w:rPr>
          <w:t>2000;48:5074–8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35">
        <w:r>
          <w:rPr>
            <w:color w:val="007FAD"/>
            <w:w w:val="115"/>
            <w:sz w:val="12"/>
          </w:rPr>
          <w:t>Ahmed</w:t>
        </w:r>
        <w:r>
          <w:rPr>
            <w:color w:val="007FAD"/>
            <w:w w:val="115"/>
            <w:sz w:val="12"/>
          </w:rPr>
          <w:t> MM.</w:t>
        </w:r>
        <w:r>
          <w:rPr>
            <w:color w:val="007FAD"/>
            <w:w w:val="115"/>
            <w:sz w:val="12"/>
          </w:rPr>
          <w:t> Biochemical</w:t>
        </w:r>
        <w:r>
          <w:rPr>
            <w:color w:val="007FAD"/>
            <w:w w:val="115"/>
            <w:sz w:val="12"/>
          </w:rPr>
          <w:t> studies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nephroprotective</w:t>
        </w:r>
        <w:r>
          <w:rPr>
            <w:color w:val="007FAD"/>
            <w:w w:val="115"/>
            <w:sz w:val="12"/>
          </w:rPr>
          <w:t> effect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carob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(</w:t>
        </w:r>
        <w:r>
          <w:rPr>
            <w:i/>
            <w:color w:val="007FAD"/>
            <w:w w:val="115"/>
            <w:sz w:val="12"/>
          </w:rPr>
          <w:t>Ceratonia</w:t>
        </w:r>
        <w:r>
          <w:rPr>
            <w:i/>
            <w:color w:val="007FAD"/>
            <w:spacing w:val="-1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siliqua </w:t>
        </w:r>
        <w:r>
          <w:rPr>
            <w:color w:val="007FAD"/>
            <w:w w:val="115"/>
            <w:sz w:val="12"/>
          </w:rPr>
          <w:t>L.)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growing in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2010;8:41–7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6">
        <w:r>
          <w:rPr>
            <w:color w:val="007FAD"/>
            <w:w w:val="105"/>
            <w:sz w:val="12"/>
          </w:rPr>
          <w:t>Sebai H, Souli A, Chehimi L, Rtibi K, Amri M, El-Benna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et al. </w:t>
        </w:r>
        <w:r>
          <w:rPr>
            <w:i/>
            <w:color w:val="007FAD"/>
            <w:w w:val="105"/>
            <w:sz w:val="12"/>
          </w:rPr>
          <w:t>In vitro </w:t>
        </w:r>
        <w:r>
          <w:rPr>
            <w:color w:val="007FAD"/>
            <w:w w:val="105"/>
            <w:sz w:val="12"/>
          </w:rPr>
          <w:t>and </w:t>
        </w:r>
        <w:r>
          <w:rPr>
            <w:i/>
            <w:color w:val="007FAD"/>
            <w:w w:val="105"/>
            <w:sz w:val="12"/>
          </w:rPr>
          <w:t>in vivo</w:t>
        </w:r>
      </w:hyperlink>
      <w:r>
        <w:rPr>
          <w:i/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antioxidant properties of Tunisian carob (</w:t>
        </w:r>
        <w:r>
          <w:rPr>
            <w:i/>
            <w:color w:val="007FAD"/>
            <w:w w:val="105"/>
            <w:sz w:val="12"/>
          </w:rPr>
          <w:t>Ceratonia siliqua </w:t>
        </w:r>
        <w:r>
          <w:rPr>
            <w:color w:val="007FAD"/>
            <w:w w:val="105"/>
            <w:sz w:val="12"/>
          </w:rPr>
          <w:t>L.).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Med Food </w:t>
        </w:r>
        <w:r>
          <w:rPr>
            <w:color w:val="007FAD"/>
            <w:w w:val="105"/>
            <w:sz w:val="12"/>
          </w:rPr>
          <w:t>Res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spacing w:val="-2"/>
            <w:w w:val="105"/>
            <w:sz w:val="12"/>
          </w:rPr>
          <w:t>2013;7(2):85–90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7">
        <w:r>
          <w:rPr>
            <w:color w:val="007FAD"/>
            <w:w w:val="105"/>
            <w:sz w:val="12"/>
          </w:rPr>
          <w:t>Lachkar</w:t>
        </w:r>
        <w:r>
          <w:rPr>
            <w:color w:val="007FAD"/>
            <w:w w:val="105"/>
            <w:sz w:val="12"/>
          </w:rPr>
          <w:t> N, Al-Sobarry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El Hajaji H,</w:t>
        </w:r>
        <w:r>
          <w:rPr>
            <w:color w:val="007FAD"/>
            <w:w w:val="105"/>
            <w:sz w:val="12"/>
          </w:rPr>
          <w:t> Lamkinsi T, Lachkar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Cherrah Y,</w:t>
        </w:r>
        <w:r>
          <w:rPr>
            <w:color w:val="007FAD"/>
            <w:w w:val="105"/>
            <w:sz w:val="12"/>
          </w:rPr>
          <w:t> et</w:t>
        </w:r>
        <w:r>
          <w:rPr>
            <w:color w:val="007FAD"/>
            <w:w w:val="105"/>
            <w:sz w:val="12"/>
          </w:rPr>
          <w:t> 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w w:val="105"/>
            <w:sz w:val="12"/>
          </w:rPr>
          <w:t>Anti-inflammatory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antioxidant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Ceratonia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siliqua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methanol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w w:val="105"/>
            <w:sz w:val="12"/>
          </w:rPr>
          <w:t>barks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extract.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2016;8:202–10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Gulay MS, Yildiz-Gulay O, Ata A, Balic A, Demirtas A. Toxicological </w:t>
        </w:r>
        <w:r>
          <w:rPr>
            <w:color w:val="007FAD"/>
            <w:w w:val="110"/>
            <w:sz w:val="12"/>
          </w:rPr>
          <w:t>evaluation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of carob (</w:t>
        </w:r>
        <w:r>
          <w:rPr>
            <w:i/>
            <w:color w:val="007FAD"/>
            <w:w w:val="110"/>
            <w:sz w:val="12"/>
          </w:rPr>
          <w:t>Ceratonia siliqua</w:t>
        </w:r>
        <w:r>
          <w:rPr>
            <w:color w:val="007FAD"/>
            <w:w w:val="110"/>
            <w:sz w:val="12"/>
          </w:rPr>
          <w:t>) bean extracts in male New Zealand white rabbits.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Anim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2012;11(11):1853–7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Khabour OF,</w:t>
        </w:r>
        <w:r>
          <w:rPr>
            <w:color w:val="007FAD"/>
            <w:w w:val="110"/>
            <w:sz w:val="12"/>
          </w:rPr>
          <w:t> Alzoubi KH,</w:t>
        </w:r>
        <w:r>
          <w:rPr>
            <w:color w:val="007FAD"/>
            <w:w w:val="110"/>
            <w:sz w:val="12"/>
          </w:rPr>
          <w:t> Eissenberg</w:t>
        </w:r>
        <w:r>
          <w:rPr>
            <w:color w:val="007FAD"/>
            <w:w w:val="110"/>
            <w:sz w:val="12"/>
          </w:rPr>
          <w:t> T, Mehrotra P,</w:t>
        </w:r>
        <w:r>
          <w:rPr>
            <w:color w:val="007FAD"/>
            <w:w w:val="110"/>
            <w:sz w:val="12"/>
          </w:rPr>
          <w:t> Azab M, Carroll</w:t>
        </w:r>
        <w:r>
          <w:rPr>
            <w:color w:val="007FAD"/>
            <w:w w:val="110"/>
            <w:sz w:val="12"/>
          </w:rPr>
          <w:t> MV,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Waterpipe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tobacco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cigarette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among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students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Jordan.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Tuberc Lung Dis 2012;16:986–92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Agelaki</w:t>
        </w:r>
        <w:r>
          <w:rPr>
            <w:color w:val="007FAD"/>
            <w:w w:val="110"/>
            <w:sz w:val="12"/>
          </w:rPr>
          <w:t> MG,</w:t>
        </w:r>
        <w:r>
          <w:rPr>
            <w:color w:val="007FAD"/>
            <w:w w:val="110"/>
            <w:sz w:val="12"/>
          </w:rPr>
          <w:t> Pantos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Korantzopoulos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Tsalikakis</w:t>
        </w:r>
        <w:r>
          <w:rPr>
            <w:color w:val="007FAD"/>
            <w:w w:val="110"/>
            <w:sz w:val="12"/>
          </w:rPr>
          <w:t> DG,</w:t>
        </w:r>
        <w:r>
          <w:rPr>
            <w:color w:val="007FAD"/>
            <w:w w:val="110"/>
            <w:sz w:val="12"/>
          </w:rPr>
          <w:t> Baltogiannis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GG,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Fotopoulos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Comparative</w:t>
        </w:r>
        <w:r>
          <w:rPr>
            <w:color w:val="007FAD"/>
            <w:w w:val="110"/>
            <w:sz w:val="12"/>
          </w:rPr>
          <w:t> antiarrhythmic</w:t>
        </w:r>
        <w:r>
          <w:rPr>
            <w:color w:val="007FAD"/>
            <w:w w:val="110"/>
            <w:sz w:val="12"/>
          </w:rPr>
          <w:t> efficacy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amiodarone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dronedarone</w:t>
        </w:r>
        <w:r>
          <w:rPr>
            <w:color w:val="007FAD"/>
            <w:w w:val="110"/>
            <w:sz w:val="12"/>
          </w:rPr>
          <w:t> during</w:t>
        </w:r>
        <w:r>
          <w:rPr>
            <w:color w:val="007FAD"/>
            <w:w w:val="110"/>
            <w:sz w:val="12"/>
          </w:rPr>
          <w:t> acute</w:t>
        </w:r>
        <w:r>
          <w:rPr>
            <w:color w:val="007FAD"/>
            <w:w w:val="110"/>
            <w:sz w:val="12"/>
          </w:rPr>
          <w:t> myocardial</w:t>
        </w:r>
        <w:r>
          <w:rPr>
            <w:color w:val="007FAD"/>
            <w:w w:val="110"/>
            <w:sz w:val="12"/>
          </w:rPr>
          <w:t> infarction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Eur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2007;564:150–7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115" w:after="0"/>
        <w:ind w:left="621" w:right="112" w:hanging="311"/>
        <w:jc w:val="both"/>
        <w:rPr>
          <w:sz w:val="12"/>
        </w:rPr>
      </w:pPr>
      <w:r>
        <w:rPr/>
        <w:br w:type="column"/>
      </w:r>
      <w:hyperlink r:id="rId41">
        <w:r>
          <w:rPr>
            <w:color w:val="007FAD"/>
            <w:w w:val="105"/>
            <w:sz w:val="12"/>
          </w:rPr>
          <w:t>Miri-Moghaddam</w:t>
        </w:r>
        <w:r>
          <w:rPr>
            <w:color w:val="007FAD"/>
            <w:w w:val="105"/>
            <w:sz w:val="12"/>
          </w:rPr>
          <w:t> E,</w:t>
        </w:r>
        <w:r>
          <w:rPr>
            <w:color w:val="007FAD"/>
            <w:w w:val="105"/>
            <w:sz w:val="12"/>
          </w:rPr>
          <w:t> Mirzaei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Arab</w:t>
        </w:r>
        <w:r>
          <w:rPr>
            <w:color w:val="007FAD"/>
            <w:w w:val="105"/>
            <w:sz w:val="12"/>
          </w:rPr>
          <w:t> MR,</w:t>
        </w:r>
        <w:r>
          <w:rPr>
            <w:color w:val="007FAD"/>
            <w:w w:val="105"/>
            <w:sz w:val="12"/>
          </w:rPr>
          <w:t> Kaikha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effects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water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pipe</w:t>
        </w:r>
      </w:hyperlink>
      <w:r>
        <w:rPr>
          <w:color w:val="007FAD"/>
          <w:spacing w:val="40"/>
          <w:w w:val="105"/>
          <w:sz w:val="12"/>
        </w:rPr>
        <w:t> </w:t>
      </w:r>
      <w:hyperlink r:id="rId41">
        <w:r>
          <w:rPr>
            <w:color w:val="007FAD"/>
            <w:w w:val="105"/>
            <w:sz w:val="12"/>
          </w:rPr>
          <w:t>smoking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hematological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parameters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rats.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Hematol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Oncol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Stem</w:t>
        </w:r>
        <w:r>
          <w:rPr>
            <w:color w:val="007FAD"/>
            <w:spacing w:val="3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Cell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1">
        <w:r>
          <w:rPr>
            <w:color w:val="007FAD"/>
            <w:w w:val="105"/>
            <w:sz w:val="12"/>
          </w:rPr>
          <w:t>Res 2014;8(3):37–43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Ayaz</w:t>
        </w:r>
        <w:r>
          <w:rPr>
            <w:color w:val="007FAD"/>
            <w:w w:val="110"/>
            <w:sz w:val="12"/>
          </w:rPr>
          <w:t> FA,</w:t>
        </w:r>
        <w:r>
          <w:rPr>
            <w:color w:val="007FAD"/>
            <w:w w:val="110"/>
            <w:sz w:val="12"/>
          </w:rPr>
          <w:t> Torun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Ayaz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Correia</w:t>
        </w:r>
        <w:r>
          <w:rPr>
            <w:color w:val="007FAD"/>
            <w:w w:val="110"/>
            <w:sz w:val="12"/>
          </w:rPr>
          <w:t> PJ,</w:t>
        </w:r>
        <w:r>
          <w:rPr>
            <w:color w:val="007FAD"/>
            <w:w w:val="110"/>
            <w:sz w:val="12"/>
          </w:rPr>
          <w:t> Alaiz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Sanz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Determination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chemical</w:t>
        </w:r>
        <w:r>
          <w:rPr>
            <w:color w:val="007FAD"/>
            <w:w w:val="110"/>
            <w:sz w:val="12"/>
          </w:rPr>
          <w:t> composition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anatolian</w:t>
        </w:r>
        <w:r>
          <w:rPr>
            <w:color w:val="007FAD"/>
            <w:w w:val="110"/>
            <w:sz w:val="12"/>
          </w:rPr>
          <w:t> carob</w:t>
        </w:r>
        <w:r>
          <w:rPr>
            <w:color w:val="007FAD"/>
            <w:w w:val="110"/>
            <w:sz w:val="12"/>
          </w:rPr>
          <w:t> pod</w:t>
        </w:r>
        <w:r>
          <w:rPr>
            <w:color w:val="007FAD"/>
            <w:w w:val="110"/>
            <w:sz w:val="12"/>
          </w:rPr>
          <w:t> (</w:t>
        </w:r>
        <w:r>
          <w:rPr>
            <w:i/>
            <w:color w:val="007FAD"/>
            <w:w w:val="110"/>
            <w:sz w:val="12"/>
          </w:rPr>
          <w:t>Ceratonia</w:t>
        </w:r>
        <w:r>
          <w:rPr>
            <w:i/>
            <w:color w:val="007FAD"/>
            <w:w w:val="110"/>
            <w:sz w:val="12"/>
          </w:rPr>
          <w:t> siliqua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L.):</w:t>
        </w:r>
        <w:r>
          <w:rPr>
            <w:color w:val="007FAD"/>
            <w:w w:val="110"/>
            <w:sz w:val="12"/>
          </w:rPr>
          <w:t> sugars,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amino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organic</w:t>
        </w:r>
        <w:r>
          <w:rPr>
            <w:color w:val="007FAD"/>
            <w:w w:val="110"/>
            <w:sz w:val="12"/>
          </w:rPr>
          <w:t> acids,</w:t>
        </w:r>
        <w:r>
          <w:rPr>
            <w:color w:val="007FAD"/>
            <w:w w:val="110"/>
            <w:sz w:val="12"/>
          </w:rPr>
          <w:t> minerals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phenolic</w:t>
        </w:r>
        <w:r>
          <w:rPr>
            <w:color w:val="007FAD"/>
            <w:w w:val="110"/>
            <w:sz w:val="12"/>
          </w:rPr>
          <w:t> compounds.</w:t>
        </w:r>
        <w:r>
          <w:rPr>
            <w:color w:val="007FAD"/>
            <w:w w:val="110"/>
            <w:sz w:val="12"/>
          </w:rPr>
          <w:t> Food</w:t>
        </w:r>
        <w:r>
          <w:rPr>
            <w:color w:val="007FAD"/>
            <w:w w:val="110"/>
            <w:sz w:val="12"/>
          </w:rPr>
          <w:t> Qual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spacing w:val="-2"/>
            <w:w w:val="110"/>
            <w:sz w:val="12"/>
          </w:rPr>
          <w:t>2007;30:1040–55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Mokhtary M, Sharifi E, Shahamir-tabatabaee M. The effect of carob extract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liver</w:t>
        </w:r>
        <w:r>
          <w:rPr>
            <w:color w:val="007FAD"/>
            <w:w w:val="110"/>
            <w:sz w:val="12"/>
          </w:rPr>
          <w:t> function</w:t>
        </w:r>
        <w:r>
          <w:rPr>
            <w:color w:val="007FAD"/>
            <w:w w:val="110"/>
            <w:sz w:val="12"/>
          </w:rPr>
          <w:t> test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diabetic</w:t>
        </w:r>
        <w:r>
          <w:rPr>
            <w:color w:val="007FAD"/>
            <w:w w:val="110"/>
            <w:sz w:val="12"/>
          </w:rPr>
          <w:t> male</w:t>
        </w:r>
        <w:r>
          <w:rPr>
            <w:color w:val="007FAD"/>
            <w:w w:val="110"/>
            <w:sz w:val="12"/>
          </w:rPr>
          <w:t> rat.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Shahrekord</w:t>
        </w:r>
        <w:r>
          <w:rPr>
            <w:color w:val="007FAD"/>
            <w:w w:val="110"/>
            <w:sz w:val="12"/>
          </w:rPr>
          <w:t> Univ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spacing w:val="-2"/>
            <w:w w:val="110"/>
            <w:sz w:val="12"/>
          </w:rPr>
          <w:t>2013;15:40–7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Glowinski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w w:val="110"/>
            <w:sz w:val="12"/>
          </w:rPr>
          <w:t> Iversen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Regional</w:t>
        </w:r>
        <w:r>
          <w:rPr>
            <w:color w:val="007FAD"/>
            <w:w w:val="110"/>
            <w:sz w:val="12"/>
          </w:rPr>
          <w:t> studies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catecholamines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brain.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I.</w:t>
        </w:r>
      </w:hyperlink>
      <w:r>
        <w:rPr>
          <w:color w:val="007FAD"/>
          <w:spacing w:val="8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disposition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[</w:t>
        </w:r>
        <w:r>
          <w:rPr>
            <w:color w:val="007FAD"/>
            <w:w w:val="110"/>
            <w:sz w:val="12"/>
            <w:vertAlign w:val="superscript"/>
          </w:rPr>
          <w:t>3</w:t>
        </w:r>
      </w:hyperlink>
      <w:hyperlink r:id="rId44">
        <w:r>
          <w:rPr>
            <w:color w:val="007FAD"/>
            <w:w w:val="110"/>
            <w:sz w:val="12"/>
            <w:vertAlign w:val="baseline"/>
          </w:rPr>
          <w:t>H]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norepinephrine,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[</w:t>
        </w:r>
        <w:r>
          <w:rPr>
            <w:color w:val="007FAD"/>
            <w:w w:val="110"/>
            <w:sz w:val="12"/>
            <w:vertAlign w:val="superscript"/>
          </w:rPr>
          <w:t>3</w:t>
        </w:r>
      </w:hyperlink>
      <w:hyperlink r:id="rId44">
        <w:r>
          <w:rPr>
            <w:color w:val="007FAD"/>
            <w:w w:val="110"/>
            <w:sz w:val="12"/>
            <w:vertAlign w:val="baseline"/>
          </w:rPr>
          <w:t>H]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dopamine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and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[</w:t>
        </w:r>
        <w:r>
          <w:rPr>
            <w:color w:val="007FAD"/>
            <w:w w:val="110"/>
            <w:sz w:val="12"/>
            <w:vertAlign w:val="superscript"/>
          </w:rPr>
          <w:t>3</w:t>
        </w:r>
      </w:hyperlink>
      <w:hyperlink r:id="rId44">
        <w:r>
          <w:rPr>
            <w:color w:val="007FAD"/>
            <w:w w:val="110"/>
            <w:sz w:val="12"/>
            <w:vertAlign w:val="baseline"/>
          </w:rPr>
          <w:t>H]</w:t>
        </w:r>
        <w:r>
          <w:rPr>
            <w:color w:val="007FAD"/>
            <w:spacing w:val="4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dopa</w:t>
        </w:r>
        <w:r>
          <w:rPr>
            <w:color w:val="007FAD"/>
            <w:w w:val="110"/>
            <w:sz w:val="12"/>
            <w:vertAlign w:val="baseline"/>
          </w:rPr>
          <w:t> in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hyperlink r:id="rId44">
        <w:r>
          <w:rPr>
            <w:color w:val="007FAD"/>
            <w:w w:val="110"/>
            <w:sz w:val="12"/>
            <w:vertAlign w:val="baseline"/>
          </w:rPr>
          <w:t>various</w:t>
        </w:r>
        <w:r>
          <w:rPr>
            <w:color w:val="007FAD"/>
            <w:spacing w:val="37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regions</w:t>
        </w:r>
        <w:r>
          <w:rPr>
            <w:color w:val="007FAD"/>
            <w:spacing w:val="37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of</w:t>
        </w:r>
        <w:r>
          <w:rPr>
            <w:color w:val="007FAD"/>
            <w:spacing w:val="37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the</w:t>
        </w:r>
        <w:r>
          <w:rPr>
            <w:color w:val="007FAD"/>
            <w:spacing w:val="39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brain.</w:t>
        </w:r>
        <w:r>
          <w:rPr>
            <w:color w:val="007FAD"/>
            <w:spacing w:val="37"/>
            <w:w w:val="110"/>
            <w:sz w:val="12"/>
            <w:vertAlign w:val="baseline"/>
          </w:rPr>
          <w:t> </w:t>
        </w:r>
        <w:r>
          <w:rPr>
            <w:color w:val="007FAD"/>
            <w:sz w:val="12"/>
            <w:vertAlign w:val="baseline"/>
          </w:rPr>
          <w:t>J</w:t>
        </w:r>
        <w:r>
          <w:rPr>
            <w:color w:val="007FAD"/>
            <w:spacing w:val="39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Neurochem</w:t>
        </w:r>
        <w:r>
          <w:rPr>
            <w:color w:val="007FAD"/>
            <w:spacing w:val="36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1966;13(8):655–69</w:t>
        </w:r>
      </w:hyperlink>
      <w:r>
        <w:rPr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Ciarlone AF. Further modification of a fluorometric method for analyzing </w:t>
        </w:r>
        <w:r>
          <w:rPr>
            <w:color w:val="007FAD"/>
            <w:w w:val="110"/>
            <w:sz w:val="12"/>
          </w:rPr>
          <w:t>brain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amines. Microchem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1978;23:9–12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1" w:after="0"/>
        <w:ind w:left="621" w:right="112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Pulli B, Ali M, Forghani R, Schob S, Hsieh KLC, Wojtkiewicz G, et al. </w:t>
        </w:r>
        <w:r>
          <w:rPr>
            <w:color w:val="007FAD"/>
            <w:w w:val="110"/>
            <w:sz w:val="12"/>
          </w:rPr>
          <w:t>Measuring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myeloperoxidase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biological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samples.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PLoS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2013;8(7):e67976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3" w:after="0"/>
        <w:ind w:left="621" w:right="111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Woessner</w:t>
        </w:r>
        <w:r>
          <w:rPr>
            <w:color w:val="007FAD"/>
            <w:w w:val="110"/>
            <w:sz w:val="12"/>
          </w:rPr>
          <w:t> JFJR.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determination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hydroxyproline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tissue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samples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containing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small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proportions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amino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Biophys 1961;93:440–7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Green</w:t>
        </w:r>
        <w:r>
          <w:rPr>
            <w:color w:val="007FAD"/>
            <w:w w:val="105"/>
            <w:sz w:val="12"/>
          </w:rPr>
          <w:t> LC,</w:t>
        </w:r>
        <w:r>
          <w:rPr>
            <w:color w:val="007FAD"/>
            <w:w w:val="105"/>
            <w:sz w:val="12"/>
          </w:rPr>
          <w:t> Wagner</w:t>
        </w:r>
        <w:r>
          <w:rPr>
            <w:color w:val="007FAD"/>
            <w:w w:val="105"/>
            <w:sz w:val="12"/>
          </w:rPr>
          <w:t> DA,</w:t>
        </w:r>
        <w:r>
          <w:rPr>
            <w:color w:val="007FAD"/>
            <w:w w:val="105"/>
            <w:sz w:val="12"/>
          </w:rPr>
          <w:t> Glogowski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Skipper</w:t>
        </w:r>
        <w:r>
          <w:rPr>
            <w:color w:val="007FAD"/>
            <w:w w:val="105"/>
            <w:sz w:val="12"/>
          </w:rPr>
          <w:t> PL,</w:t>
        </w:r>
        <w:r>
          <w:rPr>
            <w:color w:val="007FAD"/>
            <w:w w:val="105"/>
            <w:sz w:val="12"/>
          </w:rPr>
          <w:t> Wishnok</w:t>
        </w:r>
        <w:r>
          <w:rPr>
            <w:color w:val="007FAD"/>
            <w:w w:val="105"/>
            <w:sz w:val="12"/>
          </w:rPr>
          <w:t> JS,</w:t>
        </w:r>
        <w:r>
          <w:rPr>
            <w:color w:val="007FAD"/>
            <w:w w:val="105"/>
            <w:sz w:val="12"/>
          </w:rPr>
          <w:t> Tannenbaum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SR.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Analysis of nitrate, nitrite and (15N) nitrate in biological fluids. Anal Biochem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spacing w:val="-2"/>
            <w:w w:val="105"/>
            <w:sz w:val="12"/>
          </w:rPr>
          <w:t>1982;126:131–8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Bock P,</w:t>
        </w:r>
        <w:r>
          <w:rPr>
            <w:color w:val="007FAD"/>
            <w:w w:val="110"/>
            <w:sz w:val="12"/>
          </w:rPr>
          <w:t> Kramais R,</w:t>
        </w:r>
        <w:r>
          <w:rPr>
            <w:color w:val="007FAD"/>
            <w:w w:val="110"/>
            <w:sz w:val="12"/>
          </w:rPr>
          <w:t> Pavelka M. Peroxisomes and</w:t>
        </w:r>
        <w:r>
          <w:rPr>
            <w:color w:val="007FAD"/>
            <w:w w:val="110"/>
            <w:sz w:val="12"/>
          </w:rPr>
          <w:t> related</w:t>
        </w:r>
        <w:r>
          <w:rPr>
            <w:color w:val="007FAD"/>
            <w:w w:val="110"/>
            <w:sz w:val="12"/>
          </w:rPr>
          <w:t> particles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animal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tissues. New York: Springer Verlag; 1980. p. 58–9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Wyss</w:t>
        </w:r>
        <w:r>
          <w:rPr>
            <w:color w:val="007FAD"/>
            <w:w w:val="110"/>
            <w:sz w:val="12"/>
          </w:rPr>
          <w:t> PA,</w:t>
        </w:r>
        <w:r>
          <w:rPr>
            <w:color w:val="007FAD"/>
            <w:w w:val="110"/>
            <w:sz w:val="12"/>
          </w:rPr>
          <w:t> Moor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Bickel</w:t>
        </w:r>
        <w:r>
          <w:rPr>
            <w:color w:val="007FAD"/>
            <w:w w:val="110"/>
            <w:sz w:val="12"/>
          </w:rPr>
          <w:t> MH.</w:t>
        </w:r>
        <w:r>
          <w:rPr>
            <w:color w:val="007FAD"/>
            <w:w w:val="110"/>
            <w:sz w:val="12"/>
          </w:rPr>
          <w:t> Single-dose</w:t>
        </w:r>
        <w:r>
          <w:rPr>
            <w:color w:val="007FAD"/>
            <w:w w:val="110"/>
            <w:sz w:val="12"/>
          </w:rPr>
          <w:t> kinetics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tissue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excretion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metabolism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amiodarone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</w:t>
        </w:r>
        <w:r>
          <w:rPr>
            <w:color w:val="007FAD"/>
            <w:w w:val="110"/>
            <w:sz w:val="12"/>
          </w:rPr>
          <w:t> Exp</w:t>
        </w:r>
        <w:r>
          <w:rPr>
            <w:color w:val="007FAD"/>
            <w:w w:val="110"/>
            <w:sz w:val="12"/>
          </w:rPr>
          <w:t> Ther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1990;254:502–7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Ozbakis-Dengiz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Bakirci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Anticonvulsant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Hypnotic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amiodarone.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Zhejiang Univ Sci B 2009;10(4):317–22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Roden</w:t>
        </w:r>
        <w:r>
          <w:rPr>
            <w:color w:val="007FAD"/>
            <w:w w:val="110"/>
            <w:sz w:val="12"/>
          </w:rPr>
          <w:t> DM.</w:t>
        </w:r>
        <w:r>
          <w:rPr>
            <w:color w:val="007FAD"/>
            <w:w w:val="110"/>
            <w:sz w:val="12"/>
          </w:rPr>
          <w:t> Antiarrhythmic</w:t>
        </w:r>
        <w:r>
          <w:rPr>
            <w:color w:val="007FAD"/>
            <w:w w:val="110"/>
            <w:sz w:val="12"/>
          </w:rPr>
          <w:t> drugs.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Brunton</w:t>
        </w:r>
        <w:r>
          <w:rPr>
            <w:color w:val="007FAD"/>
            <w:w w:val="110"/>
            <w:sz w:val="12"/>
          </w:rPr>
          <w:t> LL,</w:t>
        </w:r>
        <w:r>
          <w:rPr>
            <w:color w:val="007FAD"/>
            <w:w w:val="110"/>
            <w:sz w:val="12"/>
          </w:rPr>
          <w:t> Lazo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Parker</w:t>
        </w:r>
        <w:r>
          <w:rPr>
            <w:color w:val="007FAD"/>
            <w:w w:val="110"/>
            <w:sz w:val="12"/>
          </w:rPr>
          <w:t> KL,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editors.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Goodman</w:t>
        </w:r>
        <w:r>
          <w:rPr>
            <w:color w:val="007FAD"/>
            <w:w w:val="110"/>
            <w:sz w:val="12"/>
          </w:rPr>
          <w:t> &amp;</w:t>
        </w:r>
        <w:r>
          <w:rPr>
            <w:color w:val="007FAD"/>
            <w:w w:val="110"/>
            <w:sz w:val="12"/>
          </w:rPr>
          <w:t> Gilman’s: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pharmacological</w:t>
        </w:r>
        <w:r>
          <w:rPr>
            <w:color w:val="007FAD"/>
            <w:w w:val="110"/>
            <w:sz w:val="12"/>
          </w:rPr>
          <w:t> basis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therapeutics.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York,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USA: The McGraw-Hill Companies; 2006. p. 899–932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r>
        <w:rPr>
          <w:w w:val="110"/>
          <w:sz w:val="12"/>
        </w:rPr>
        <w:t>Fox</w:t>
      </w:r>
      <w:r>
        <w:rPr>
          <w:w w:val="110"/>
          <w:sz w:val="12"/>
        </w:rPr>
        <w:t> SI.</w:t>
      </w:r>
      <w:r>
        <w:rPr>
          <w:w w:val="110"/>
          <w:sz w:val="12"/>
        </w:rPr>
        <w:t> Nervous</w:t>
      </w:r>
      <w:r>
        <w:rPr>
          <w:w w:val="110"/>
          <w:sz w:val="12"/>
        </w:rPr>
        <w:t> system:</w:t>
      </w:r>
      <w:r>
        <w:rPr>
          <w:w w:val="110"/>
          <w:sz w:val="12"/>
        </w:rPr>
        <w:t> neurons</w:t>
      </w:r>
      <w:r>
        <w:rPr>
          <w:w w:val="110"/>
          <w:sz w:val="12"/>
        </w:rPr>
        <w:t> and</w:t>
      </w:r>
      <w:r>
        <w:rPr>
          <w:w w:val="110"/>
          <w:sz w:val="12"/>
        </w:rPr>
        <w:t> synapses.</w:t>
      </w:r>
      <w:r>
        <w:rPr>
          <w:w w:val="110"/>
          <w:sz w:val="12"/>
        </w:rPr>
        <w:t> In</w:t>
      </w:r>
      <w:r>
        <w:rPr>
          <w:w w:val="110"/>
          <w:sz w:val="12"/>
        </w:rPr>
        <w:t> Fundamentals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Human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Physiology. Singapore: McGraw-Hill; 2009.</w:t>
      </w:r>
      <w:r>
        <w:rPr>
          <w:w w:val="110"/>
          <w:sz w:val="12"/>
        </w:rPr>
        <w:t> p. 86–112 [ch.4].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3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Kenny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PJ,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Markou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Conditioned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nicotine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withdrawal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profoundly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decreases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reward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Neurosci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2005;25:6208–12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1" w:hanging="311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Benowitz</w:t>
        </w:r>
        <w:r>
          <w:rPr>
            <w:color w:val="007FAD"/>
            <w:w w:val="115"/>
            <w:sz w:val="12"/>
          </w:rPr>
          <w:t> NL.</w:t>
        </w:r>
        <w:r>
          <w:rPr>
            <w:color w:val="007FAD"/>
            <w:w w:val="115"/>
            <w:sz w:val="12"/>
          </w:rPr>
          <w:t> Clinical</w:t>
        </w:r>
        <w:r>
          <w:rPr>
            <w:color w:val="007FAD"/>
            <w:w w:val="115"/>
            <w:sz w:val="12"/>
          </w:rPr>
          <w:t> pharmacology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nicotine:</w:t>
        </w:r>
        <w:r>
          <w:rPr>
            <w:color w:val="007FAD"/>
            <w:w w:val="115"/>
            <w:sz w:val="12"/>
          </w:rPr>
          <w:t> implications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understanding,</w:t>
        </w:r>
        <w:r>
          <w:rPr>
            <w:color w:val="007FAD"/>
            <w:w w:val="115"/>
            <w:sz w:val="12"/>
          </w:rPr>
          <w:t> preventing,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treating</w:t>
        </w:r>
        <w:r>
          <w:rPr>
            <w:color w:val="007FAD"/>
            <w:w w:val="115"/>
            <w:sz w:val="12"/>
          </w:rPr>
          <w:t> tobacco</w:t>
        </w:r>
        <w:r>
          <w:rPr>
            <w:color w:val="007FAD"/>
            <w:w w:val="115"/>
            <w:sz w:val="12"/>
          </w:rPr>
          <w:t> addiction.</w:t>
        </w:r>
        <w:r>
          <w:rPr>
            <w:color w:val="007FAD"/>
            <w:w w:val="115"/>
            <w:sz w:val="12"/>
          </w:rPr>
          <w:t> Clin</w:t>
        </w:r>
        <w:r>
          <w:rPr>
            <w:color w:val="007FAD"/>
            <w:w w:val="115"/>
            <w:sz w:val="12"/>
          </w:rPr>
          <w:t> Pharmacol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Ther 2008;83(4):531–41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Salameh P, Waked M, Aoun Z. Narguileh smoking: construction and </w:t>
        </w:r>
        <w:r>
          <w:rPr>
            <w:color w:val="007FAD"/>
            <w:w w:val="110"/>
            <w:sz w:val="12"/>
          </w:rPr>
          <w:t>validation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LWDS-11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dependence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scale.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Nicotine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Tob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2008;10:148–59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2" w:after="0"/>
        <w:ind w:left="621" w:right="111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Brody</w:t>
        </w:r>
        <w:r>
          <w:rPr>
            <w:color w:val="007FAD"/>
            <w:w w:val="110"/>
            <w:sz w:val="12"/>
          </w:rPr>
          <w:t> AL,</w:t>
        </w:r>
        <w:r>
          <w:rPr>
            <w:color w:val="007FAD"/>
            <w:w w:val="110"/>
            <w:sz w:val="12"/>
          </w:rPr>
          <w:t> Mandelkern</w:t>
        </w:r>
        <w:r>
          <w:rPr>
            <w:color w:val="007FAD"/>
            <w:w w:val="110"/>
            <w:sz w:val="12"/>
          </w:rPr>
          <w:t> MA.</w:t>
        </w:r>
        <w:r>
          <w:rPr>
            <w:color w:val="007FAD"/>
            <w:w w:val="110"/>
            <w:sz w:val="12"/>
          </w:rPr>
          <w:t> Cigarette</w:t>
        </w:r>
        <w:r>
          <w:rPr>
            <w:color w:val="007FAD"/>
            <w:w w:val="110"/>
            <w:sz w:val="12"/>
          </w:rPr>
          <w:t> smoking</w:t>
        </w:r>
        <w:r>
          <w:rPr>
            <w:color w:val="007FAD"/>
            <w:w w:val="110"/>
            <w:sz w:val="12"/>
          </w:rPr>
          <w:t> saturates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alpha</w:t>
        </w:r>
        <w:r>
          <w:rPr>
            <w:color w:val="007FAD"/>
            <w:w w:val="110"/>
            <w:sz w:val="12"/>
          </w:rPr>
          <w:t> 4</w:t>
        </w:r>
        <w:r>
          <w:rPr>
            <w:color w:val="007FAD"/>
            <w:w w:val="110"/>
            <w:sz w:val="12"/>
          </w:rPr>
          <w:t> beta</w:t>
        </w:r>
        <w:r>
          <w:rPr>
            <w:color w:val="007FAD"/>
            <w:w w:val="110"/>
            <w:sz w:val="12"/>
          </w:rPr>
          <w:t> 2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nicotinic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acetylcholine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receptors.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Psychiatry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2006;63:907–15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2" w:after="0"/>
        <w:ind w:left="621" w:right="112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Hogg JC, Macklem PT, Thurlbeck WM. Site and nature of airway obstruction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chronic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obstructive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1968;278:1355–60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3" w:after="0"/>
        <w:ind w:left="621" w:right="111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Gordon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Gudi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Krause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Sackrowitz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Harvey</w:t>
        </w:r>
        <w:r>
          <w:rPr>
            <w:color w:val="007FAD"/>
            <w:w w:val="110"/>
            <w:sz w:val="12"/>
          </w:rPr>
          <w:t> BG,</w:t>
        </w:r>
        <w:r>
          <w:rPr>
            <w:color w:val="007FAD"/>
            <w:w w:val="110"/>
            <w:sz w:val="12"/>
          </w:rPr>
          <w:t> Strulovici-Barel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Crystal</w:t>
        </w:r>
        <w:r>
          <w:rPr>
            <w:color w:val="007FAD"/>
            <w:w w:val="110"/>
            <w:sz w:val="12"/>
          </w:rPr>
          <w:t> RG,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Circulating</w:t>
        </w:r>
        <w:r>
          <w:rPr>
            <w:color w:val="007FAD"/>
            <w:w w:val="110"/>
            <w:sz w:val="12"/>
          </w:rPr>
          <w:t> endothelial</w:t>
        </w:r>
        <w:r>
          <w:rPr>
            <w:color w:val="007FAD"/>
            <w:w w:val="110"/>
            <w:sz w:val="12"/>
          </w:rPr>
          <w:t> microparticles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measure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early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lung</w:t>
        </w:r>
        <w:r>
          <w:rPr>
            <w:color w:val="007FAD"/>
            <w:w w:val="110"/>
            <w:sz w:val="12"/>
          </w:rPr>
          <w:t> destruction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cigarette</w:t>
        </w:r>
        <w:r>
          <w:rPr>
            <w:color w:val="007FAD"/>
            <w:w w:val="110"/>
            <w:sz w:val="12"/>
          </w:rPr>
          <w:t> smokers.</w:t>
        </w:r>
        <w:r>
          <w:rPr>
            <w:color w:val="007FAD"/>
            <w:w w:val="110"/>
            <w:sz w:val="12"/>
          </w:rPr>
          <w:t> Am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Respir</w:t>
        </w:r>
        <w:r>
          <w:rPr>
            <w:color w:val="007FAD"/>
            <w:w w:val="110"/>
            <w:sz w:val="12"/>
          </w:rPr>
          <w:t> Crit</w:t>
        </w:r>
        <w:r>
          <w:rPr>
            <w:color w:val="007FAD"/>
            <w:w w:val="110"/>
            <w:sz w:val="12"/>
          </w:rPr>
          <w:t> Care</w:t>
        </w:r>
        <w:r>
          <w:rPr>
            <w:color w:val="007FAD"/>
            <w:w w:val="110"/>
            <w:sz w:val="12"/>
          </w:rPr>
          <w:t> 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spacing w:val="-2"/>
            <w:w w:val="110"/>
            <w:sz w:val="12"/>
          </w:rPr>
          <w:t>2011;184:224–32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Mazzone</w:t>
        </w:r>
        <w:r>
          <w:rPr>
            <w:color w:val="007FAD"/>
            <w:w w:val="110"/>
            <w:sz w:val="12"/>
          </w:rPr>
          <w:t> SB,</w:t>
        </w:r>
        <w:r>
          <w:rPr>
            <w:color w:val="007FAD"/>
            <w:w w:val="110"/>
            <w:sz w:val="12"/>
          </w:rPr>
          <w:t> Canning</w:t>
        </w:r>
        <w:r>
          <w:rPr>
            <w:color w:val="007FAD"/>
            <w:w w:val="110"/>
            <w:sz w:val="12"/>
          </w:rPr>
          <w:t> BJ.</w:t>
        </w:r>
        <w:r>
          <w:rPr>
            <w:color w:val="007FAD"/>
            <w:w w:val="110"/>
            <w:sz w:val="12"/>
          </w:rPr>
          <w:t> Central</w:t>
        </w:r>
        <w:r>
          <w:rPr>
            <w:color w:val="007FAD"/>
            <w:w w:val="110"/>
            <w:sz w:val="12"/>
          </w:rPr>
          <w:t> nervous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airways: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pharmacological implications.</w:t>
        </w:r>
        <w:r>
          <w:rPr>
            <w:color w:val="007FAD"/>
            <w:w w:val="110"/>
            <w:sz w:val="12"/>
          </w:rPr>
          <w:t> Curr Opin Pharmacol 2002;2:220–8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Widdicombe</w:t>
        </w:r>
        <w:r>
          <w:rPr>
            <w:color w:val="007FAD"/>
            <w:w w:val="110"/>
            <w:sz w:val="12"/>
          </w:rPr>
          <w:t> JG.</w:t>
        </w:r>
        <w:r>
          <w:rPr>
            <w:color w:val="007FAD"/>
            <w:w w:val="110"/>
            <w:sz w:val="12"/>
          </w:rPr>
          <w:t> Functional</w:t>
        </w:r>
        <w:r>
          <w:rPr>
            <w:color w:val="007FAD"/>
            <w:w w:val="110"/>
            <w:sz w:val="12"/>
          </w:rPr>
          <w:t> morphology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physiology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rapidly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receptors (RARs). Anat Rec 2003;270A:2–10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1" w:hanging="311"/>
        <w:jc w:val="both"/>
        <w:rPr>
          <w:sz w:val="12"/>
        </w:rPr>
      </w:pPr>
      <w:hyperlink r:id="rId61">
        <w:r>
          <w:rPr>
            <w:color w:val="007FAD"/>
            <w:w w:val="105"/>
            <w:sz w:val="12"/>
          </w:rPr>
          <w:t>Shannon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Baekey</w:t>
        </w:r>
        <w:r>
          <w:rPr>
            <w:color w:val="007FAD"/>
            <w:w w:val="105"/>
            <w:sz w:val="12"/>
          </w:rPr>
          <w:t> DM,</w:t>
        </w:r>
        <w:r>
          <w:rPr>
            <w:color w:val="007FAD"/>
            <w:w w:val="105"/>
            <w:sz w:val="12"/>
          </w:rPr>
          <w:t> Morris</w:t>
        </w:r>
        <w:r>
          <w:rPr>
            <w:color w:val="007FAD"/>
            <w:w w:val="105"/>
            <w:sz w:val="12"/>
          </w:rPr>
          <w:t> KF,</w:t>
        </w:r>
        <w:r>
          <w:rPr>
            <w:color w:val="007FAD"/>
            <w:w w:val="105"/>
            <w:sz w:val="12"/>
          </w:rPr>
          <w:t> Li</w:t>
        </w:r>
        <w:r>
          <w:rPr>
            <w:color w:val="007FAD"/>
            <w:w w:val="105"/>
            <w:sz w:val="12"/>
          </w:rPr>
          <w:t> Z,</w:t>
        </w:r>
        <w:r>
          <w:rPr>
            <w:color w:val="007FAD"/>
            <w:w w:val="105"/>
            <w:sz w:val="12"/>
          </w:rPr>
          <w:t> Lindsey</w:t>
        </w:r>
        <w:r>
          <w:rPr>
            <w:color w:val="007FAD"/>
            <w:w w:val="105"/>
            <w:sz w:val="12"/>
          </w:rPr>
          <w:t> BG.</w:t>
        </w:r>
        <w:r>
          <w:rPr>
            <w:color w:val="007FAD"/>
            <w:w w:val="105"/>
            <w:sz w:val="12"/>
          </w:rPr>
          <w:t> Functional</w:t>
        </w:r>
        <w:r>
          <w:rPr>
            <w:color w:val="007FAD"/>
            <w:w w:val="105"/>
            <w:sz w:val="12"/>
          </w:rPr>
          <w:t> connectivity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among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ventrolateral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medullary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respiratory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neurones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responses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during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61">
        <w:r>
          <w:rPr>
            <w:color w:val="007FAD"/>
            <w:w w:val="105"/>
            <w:sz w:val="12"/>
          </w:rPr>
          <w:t>fictive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cough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Physiol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2000;525(1):207–24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Shannon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Baekey</w:t>
        </w:r>
        <w:r>
          <w:rPr>
            <w:color w:val="007FAD"/>
            <w:w w:val="110"/>
            <w:sz w:val="12"/>
          </w:rPr>
          <w:t> DM,</w:t>
        </w:r>
        <w:r>
          <w:rPr>
            <w:color w:val="007FAD"/>
            <w:w w:val="110"/>
            <w:sz w:val="12"/>
          </w:rPr>
          <w:t> Morris</w:t>
        </w:r>
        <w:r>
          <w:rPr>
            <w:color w:val="007FAD"/>
            <w:w w:val="110"/>
            <w:sz w:val="12"/>
          </w:rPr>
          <w:t> KF,</w:t>
        </w:r>
        <w:r>
          <w:rPr>
            <w:color w:val="007FAD"/>
            <w:w w:val="110"/>
            <w:sz w:val="12"/>
          </w:rPr>
          <w:t> Nuding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Segers</w:t>
        </w:r>
        <w:r>
          <w:rPr>
            <w:color w:val="007FAD"/>
            <w:w w:val="110"/>
            <w:sz w:val="12"/>
          </w:rPr>
          <w:t> LS,</w:t>
        </w:r>
        <w:r>
          <w:rPr>
            <w:color w:val="007FAD"/>
            <w:w w:val="110"/>
            <w:sz w:val="12"/>
          </w:rPr>
          <w:t> Lindsey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BG.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Production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reflex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cough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brainstem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respiratory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Pulm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Pharmacol Ther 2004;17(6):369–76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Widdicombe JG. Neuroregulation of cough: implications for drug therapy. </w:t>
        </w:r>
        <w:r>
          <w:rPr>
            <w:color w:val="007FAD"/>
            <w:w w:val="110"/>
            <w:sz w:val="12"/>
          </w:rPr>
          <w:t>Curr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Opin Pharmacol 2002;2:256–63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4">
        <w:r>
          <w:rPr>
            <w:color w:val="007FAD"/>
            <w:w w:val="115"/>
            <w:sz w:val="12"/>
          </w:rPr>
          <w:t>Takahama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Shirasaki</w:t>
        </w:r>
        <w:r>
          <w:rPr>
            <w:color w:val="007FAD"/>
            <w:w w:val="115"/>
            <w:sz w:val="12"/>
          </w:rPr>
          <w:t> TF,</w:t>
        </w:r>
        <w:r>
          <w:rPr>
            <w:color w:val="007FAD"/>
            <w:w w:val="115"/>
            <w:sz w:val="12"/>
          </w:rPr>
          <w:t> Soeda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Central</w:t>
        </w:r>
        <w:r>
          <w:rPr>
            <w:color w:val="007FAD"/>
            <w:w w:val="115"/>
            <w:sz w:val="12"/>
          </w:rPr>
          <w:t> mechanisms</w:t>
        </w:r>
        <w:r>
          <w:rPr>
            <w:color w:val="007FAD"/>
            <w:w w:val="115"/>
            <w:sz w:val="12"/>
          </w:rPr>
          <w:t> III: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neuronal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mechanisms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action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centrally</w:t>
        </w:r>
        <w:r>
          <w:rPr>
            <w:color w:val="007FAD"/>
            <w:w w:val="115"/>
            <w:sz w:val="12"/>
          </w:rPr>
          <w:t> acting</w:t>
        </w:r>
        <w:r>
          <w:rPr>
            <w:color w:val="007FAD"/>
            <w:w w:val="115"/>
            <w:sz w:val="12"/>
          </w:rPr>
          <w:t> antitussives</w:t>
        </w:r>
        <w:r>
          <w:rPr>
            <w:color w:val="007FAD"/>
            <w:w w:val="115"/>
            <w:sz w:val="12"/>
          </w:rPr>
          <w:t> 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electrophysiological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neurochemical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approaches.</w:t>
        </w:r>
        <w:r>
          <w:rPr>
            <w:color w:val="007FAD"/>
            <w:w w:val="115"/>
            <w:sz w:val="12"/>
          </w:rPr>
          <w:t> Pharmacol</w:t>
        </w:r>
        <w:r>
          <w:rPr>
            <w:color w:val="007FAD"/>
            <w:w w:val="115"/>
            <w:sz w:val="12"/>
          </w:rPr>
          <w:t> Ther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Cough 2009;138:219–37. ch.3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Perry</w:t>
        </w:r>
        <w:r>
          <w:rPr>
            <w:color w:val="007FAD"/>
            <w:w w:val="110"/>
            <w:sz w:val="12"/>
          </w:rPr>
          <w:t> DC,</w:t>
        </w:r>
        <w:r>
          <w:rPr>
            <w:color w:val="007FAD"/>
            <w:w w:val="110"/>
            <w:sz w:val="12"/>
          </w:rPr>
          <w:t> Davila-Garcia</w:t>
        </w:r>
        <w:r>
          <w:rPr>
            <w:color w:val="007FAD"/>
            <w:w w:val="110"/>
            <w:sz w:val="12"/>
          </w:rPr>
          <w:t> MI,</w:t>
        </w:r>
        <w:r>
          <w:rPr>
            <w:color w:val="007FAD"/>
            <w:w w:val="110"/>
            <w:sz w:val="12"/>
          </w:rPr>
          <w:t> Stockmeier</w:t>
        </w:r>
        <w:r>
          <w:rPr>
            <w:color w:val="007FAD"/>
            <w:w w:val="110"/>
            <w:sz w:val="12"/>
          </w:rPr>
          <w:t> CA,</w:t>
        </w:r>
        <w:r>
          <w:rPr>
            <w:color w:val="007FAD"/>
            <w:w w:val="110"/>
            <w:sz w:val="12"/>
          </w:rPr>
          <w:t> Kellar</w:t>
        </w:r>
        <w:r>
          <w:rPr>
            <w:color w:val="007FAD"/>
            <w:w w:val="110"/>
            <w:sz w:val="12"/>
          </w:rPr>
          <w:t> KJ.</w:t>
        </w:r>
        <w:r>
          <w:rPr>
            <w:color w:val="007FAD"/>
            <w:w w:val="110"/>
            <w:sz w:val="12"/>
          </w:rPr>
          <w:t> Increased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nicotinic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receptors</w:t>
        </w:r>
        <w:r>
          <w:rPr>
            <w:color w:val="007FAD"/>
            <w:w w:val="110"/>
            <w:sz w:val="12"/>
          </w:rPr>
          <w:t> in brains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smokers: membrane</w:t>
        </w:r>
        <w:r>
          <w:rPr>
            <w:color w:val="007FAD"/>
            <w:w w:val="110"/>
            <w:sz w:val="12"/>
          </w:rPr>
          <w:t> binding and</w:t>
        </w:r>
        <w:r>
          <w:rPr>
            <w:color w:val="007FAD"/>
            <w:w w:val="110"/>
            <w:sz w:val="12"/>
          </w:rPr>
          <w:t> autoradiography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studies.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 Exp Ther 1999;289:1545–52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Javid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Rahmani</w:t>
        </w:r>
        <w:r>
          <w:rPr>
            <w:color w:val="007FAD"/>
            <w:w w:val="110"/>
            <w:sz w:val="12"/>
          </w:rPr>
          <w:t> KJ.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cigarette</w:t>
        </w:r>
        <w:r>
          <w:rPr>
            <w:color w:val="007FAD"/>
            <w:w w:val="110"/>
            <w:sz w:val="12"/>
          </w:rPr>
          <w:t> smoke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activities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some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serum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enzymes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diabetic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Cibtech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Zool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2014;3(3):120–3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7">
        <w:r>
          <w:rPr>
            <w:color w:val="007FAD"/>
            <w:w w:val="115"/>
            <w:sz w:val="12"/>
          </w:rPr>
          <w:t>Amico</w:t>
        </w:r>
        <w:r>
          <w:rPr>
            <w:color w:val="007FAD"/>
            <w:w w:val="115"/>
            <w:sz w:val="12"/>
          </w:rPr>
          <w:t> FP,</w:t>
        </w:r>
        <w:r>
          <w:rPr>
            <w:color w:val="007FAD"/>
            <w:w w:val="115"/>
            <w:sz w:val="12"/>
          </w:rPr>
          <w:t> Source</w:t>
        </w:r>
        <w:r>
          <w:rPr>
            <w:color w:val="007FAD"/>
            <w:w w:val="115"/>
            <w:sz w:val="12"/>
          </w:rPr>
          <w:t> EG.</w:t>
        </w:r>
        <w:r>
          <w:rPr>
            <w:color w:val="007FAD"/>
            <w:w w:val="115"/>
            <w:sz w:val="12"/>
          </w:rPr>
          <w:t> Medical</w:t>
        </w:r>
        <w:r>
          <w:rPr>
            <w:color w:val="007FAD"/>
            <w:w w:val="115"/>
            <w:sz w:val="12"/>
          </w:rPr>
          <w:t> plants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phytotherapy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Mussomeli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area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(Caltenissetta Sicily, Italy).</w:t>
        </w:r>
        <w:r>
          <w:rPr>
            <w:color w:val="007FAD"/>
            <w:w w:val="115"/>
            <w:sz w:val="12"/>
          </w:rPr>
          <w:t> Fitoterapia 1997;68:143–59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Merzouki A, Derfoufi E, Molero Mesa JM. Wild medicinal plants used by </w:t>
        </w:r>
        <w:r>
          <w:rPr>
            <w:color w:val="007FAD"/>
            <w:w w:val="110"/>
            <w:sz w:val="12"/>
          </w:rPr>
          <w:t>local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Bouhmed population (Morocco). Fitoterapia 1997;68:444–60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Agrawal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Mohan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Kasture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Foddis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Frau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Loi</w:t>
        </w:r>
        <w:r>
          <w:rPr>
            <w:color w:val="007FAD"/>
            <w:w w:val="110"/>
            <w:sz w:val="12"/>
          </w:rPr>
          <w:t> MC,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Antidepressant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Ceratonia</w:t>
        </w:r>
        <w:r>
          <w:rPr>
            <w:i/>
            <w:color w:val="007FAD"/>
            <w:w w:val="110"/>
            <w:sz w:val="12"/>
          </w:rPr>
          <w:t> Siliqua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w w:val="110"/>
            <w:sz w:val="12"/>
          </w:rPr>
          <w:t> fruit</w:t>
        </w:r>
        <w:r>
          <w:rPr>
            <w:color w:val="007FAD"/>
            <w:w w:val="110"/>
            <w:sz w:val="12"/>
          </w:rPr>
          <w:t> extract,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source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polyphenols. Nat Prod Res 2011;25(4):450–6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70">
        <w:r>
          <w:rPr>
            <w:color w:val="007FAD"/>
            <w:w w:val="105"/>
            <w:sz w:val="12"/>
          </w:rPr>
          <w:t>Grabowska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Antkiewicz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Michaluk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Apomorphine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central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70">
        <w:r>
          <w:rPr>
            <w:color w:val="007FAD"/>
            <w:w w:val="105"/>
            <w:sz w:val="12"/>
          </w:rPr>
          <w:t>serotonin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neurons.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Pharmac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1973;25:29–39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1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Scheel-Kriiger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Hasselager E. Studies of various amphetamines, </w:t>
        </w:r>
        <w:r>
          <w:rPr>
            <w:color w:val="007FAD"/>
            <w:w w:val="110"/>
            <w:sz w:val="12"/>
          </w:rPr>
          <w:t>apomorphine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71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clonidine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body</w:t>
        </w:r>
        <w:r>
          <w:rPr>
            <w:color w:val="007FAD"/>
            <w:w w:val="115"/>
            <w:sz w:val="12"/>
          </w:rPr>
          <w:t> temperature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brain</w:t>
        </w:r>
        <w:r>
          <w:rPr>
            <w:color w:val="007FAD"/>
            <w:w w:val="115"/>
            <w:sz w:val="12"/>
          </w:rPr>
          <w:t> 5-hydroxytryptamime</w:t>
        </w:r>
      </w:hyperlink>
      <w:r>
        <w:rPr>
          <w:color w:val="007FAD"/>
          <w:spacing w:val="40"/>
          <w:w w:val="115"/>
          <w:sz w:val="12"/>
        </w:rPr>
        <w:t> </w:t>
      </w:r>
      <w:hyperlink r:id="rId71">
        <w:r>
          <w:rPr>
            <w:color w:val="007FAD"/>
            <w:w w:val="115"/>
            <w:sz w:val="12"/>
          </w:rPr>
          <w:t>metabolism in rats. Psychopharmacol 1974;36:189–202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Grabowska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Michaluk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Antkiewicz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Possible</w:t>
        </w:r>
        <w:r>
          <w:rPr>
            <w:color w:val="007FAD"/>
            <w:w w:val="110"/>
            <w:sz w:val="12"/>
          </w:rPr>
          <w:t> involvement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serotonin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apomorphine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hypothermia.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Eur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1973;23:82–9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40" w:id="66"/>
      <w:bookmarkEnd w:id="66"/>
      <w:r>
        <w:rPr/>
      </w:r>
      <w:bookmarkStart w:name="_bookmark41" w:id="67"/>
      <w:bookmarkEnd w:id="67"/>
      <w:r>
        <w:rPr/>
      </w:r>
      <w:bookmarkStart w:name="_bookmark42" w:id="68"/>
      <w:bookmarkEnd w:id="68"/>
      <w:r>
        <w:rPr/>
      </w:r>
      <w:bookmarkStart w:name="_bookmark43" w:id="69"/>
      <w:bookmarkEnd w:id="69"/>
      <w:r>
        <w:rPr/>
      </w:r>
      <w:bookmarkStart w:name="_bookmark44" w:id="70"/>
      <w:bookmarkEnd w:id="70"/>
      <w:r>
        <w:rPr/>
      </w:r>
      <w:bookmarkStart w:name="_bookmark45" w:id="71"/>
      <w:bookmarkEnd w:id="71"/>
      <w:r>
        <w:rPr/>
      </w:r>
      <w:bookmarkStart w:name="_bookmark46" w:id="72"/>
      <w:bookmarkEnd w:id="72"/>
      <w:r>
        <w:rPr/>
      </w:r>
      <w:bookmarkStart w:name="_bookmark47" w:id="73"/>
      <w:bookmarkEnd w:id="73"/>
      <w:r>
        <w:rPr/>
      </w:r>
      <w:hyperlink r:id="rId73">
        <w:r>
          <w:rPr>
            <w:color w:val="007FAD"/>
            <w:w w:val="110"/>
            <w:sz w:val="12"/>
          </w:rPr>
          <w:t>Grabowska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Influence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Apomorphine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serotonin</w:t>
        </w:r>
        <w:r>
          <w:rPr>
            <w:color w:val="007FAD"/>
            <w:w w:val="110"/>
            <w:sz w:val="12"/>
          </w:rPr>
          <w:t> turnover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rate.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Pharmacol Biochem Behav 1974;3:589–91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74">
        <w:r>
          <w:rPr>
            <w:color w:val="007FAD"/>
            <w:w w:val="115"/>
            <w:sz w:val="12"/>
          </w:rPr>
          <w:t>Al-Shammari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Khalifa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Bakheet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Yasser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mechanistic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8" w:id="74"/>
      <w:bookmarkEnd w:id="74"/>
      <w:r>
        <w:rPr>
          <w:color w:val="007FAD"/>
          <w:w w:val="115"/>
          <w:sz w:val="12"/>
        </w:rPr>
      </w:r>
      <w:bookmarkStart w:name="_bookmark49" w:id="75"/>
      <w:bookmarkEnd w:id="75"/>
      <w:r>
        <w:rPr>
          <w:color w:val="007FAD"/>
          <w:w w:val="115"/>
          <w:sz w:val="12"/>
        </w:rPr>
      </w:r>
      <w:hyperlink r:id="rId74">
        <w:r>
          <w:rPr>
            <w:color w:val="007FAD"/>
            <w:spacing w:val="-2"/>
            <w:w w:val="115"/>
            <w:sz w:val="12"/>
          </w:rPr>
          <w:t>amiodarone-induced pulmonary toxicity. Hindawi publishing corporation. Oxi</w:t>
        </w:r>
      </w:hyperlink>
      <w:r>
        <w:rPr>
          <w:color w:val="007FAD"/>
          <w:spacing w:val="40"/>
          <w:w w:val="115"/>
          <w:sz w:val="12"/>
        </w:rPr>
        <w:t> </w:t>
      </w:r>
      <w:hyperlink r:id="rId74">
        <w:r>
          <w:rPr>
            <w:color w:val="007FAD"/>
            <w:w w:val="115"/>
            <w:sz w:val="12"/>
          </w:rPr>
          <w:t>Med Cell Long 2016;2016:1–10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Kaushik S, Hussain A, Clarke P, Lazer HL. Acute pulmonary toxicity after low-</w:t>
        </w:r>
      </w:hyperlink>
      <w:r>
        <w:rPr>
          <w:color w:val="007FAD"/>
          <w:spacing w:val="40"/>
          <w:w w:val="119"/>
          <w:sz w:val="12"/>
        </w:rPr>
        <w:t> </w:t>
      </w:r>
      <w:bookmarkStart w:name="_bookmark50" w:id="76"/>
      <w:bookmarkEnd w:id="76"/>
      <w:r>
        <w:rPr>
          <w:color w:val="007FAD"/>
          <w:w w:val="119"/>
          <w:sz w:val="12"/>
        </w:rPr>
      </w:r>
      <w:bookmarkStart w:name="_bookmark51" w:id="77"/>
      <w:bookmarkEnd w:id="77"/>
      <w:r>
        <w:rPr>
          <w:color w:val="007FAD"/>
          <w:w w:val="119"/>
          <w:sz w:val="12"/>
        </w:rPr>
      </w:r>
      <w:hyperlink r:id="rId75">
        <w:r>
          <w:rPr>
            <w:color w:val="007FAD"/>
            <w:w w:val="110"/>
            <w:sz w:val="12"/>
          </w:rPr>
          <w:t>dose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amiodarone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therapy.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Thorac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2001;72:1760–1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Vasic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Milenkovic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Stevic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Jovanovic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Djukanovic</w:t>
        </w:r>
        <w:r>
          <w:rPr>
            <w:color w:val="007FAD"/>
            <w:w w:val="110"/>
            <w:sz w:val="12"/>
          </w:rPr>
          <w:t> V.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Amiodarone-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induced pulmonary toxicity mimicking metastatic lung disease: case report.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sz w:val="12"/>
        </w:rPr>
        <w:t> </w:t>
      </w:r>
      <w:bookmarkStart w:name="_bookmark52" w:id="78"/>
      <w:bookmarkEnd w:id="78"/>
      <w:r>
        <w:rPr>
          <w:color w:val="007FAD"/>
          <w:w w:val="65"/>
          <w:sz w:val="12"/>
        </w:rPr>
      </w:r>
      <w:bookmarkStart w:name="_bookmark53" w:id="79"/>
      <w:bookmarkEnd w:id="79"/>
      <w:r>
        <w:rPr>
          <w:color w:val="007FAD"/>
          <w:w w:val="65"/>
          <w:sz w:val="12"/>
        </w:rPr>
      </w:r>
      <w:hyperlink r:id="rId76">
        <w:r>
          <w:rPr>
            <w:color w:val="007FAD"/>
            <w:w w:val="110"/>
            <w:sz w:val="12"/>
          </w:rPr>
          <w:t>Pharmacovigilance 2014;2(4):2–4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77">
        <w:r>
          <w:rPr>
            <w:color w:val="007FAD"/>
            <w:w w:val="110"/>
            <w:sz w:val="12"/>
          </w:rPr>
          <w:t>Andelid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Bake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Rak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Lindén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Rosengren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Ekberg-Jansson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54" w:id="80"/>
      <w:bookmarkEnd w:id="80"/>
      <w:r>
        <w:rPr>
          <w:color w:val="007FAD"/>
          <w:w w:val="103"/>
          <w:sz w:val="12"/>
        </w:rPr>
      </w:r>
      <w:bookmarkStart w:name="_bookmark55" w:id="81"/>
      <w:bookmarkEnd w:id="81"/>
      <w:r>
        <w:rPr>
          <w:color w:val="007FAD"/>
          <w:w w:val="103"/>
          <w:sz w:val="12"/>
        </w:rPr>
      </w:r>
      <w:hyperlink r:id="rId77">
        <w:r>
          <w:rPr>
            <w:color w:val="007FAD"/>
            <w:w w:val="110"/>
            <w:sz w:val="12"/>
          </w:rPr>
          <w:t>Myeloperoxidase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marker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increasing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inflammation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smokers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without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severe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airway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symptoms.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Respir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2007;101:888–95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</w:tabs>
        <w:spacing w:line="240" w:lineRule="auto" w:before="0" w:after="0"/>
        <w:ind w:left="424" w:right="0" w:hanging="309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Schultz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Kaminker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Myeloperoxidase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leucocyte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normal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blood.</w:t>
        </w:r>
      </w:hyperlink>
    </w:p>
    <w:p>
      <w:pPr>
        <w:pStyle w:val="ListParagraph"/>
        <w:numPr>
          <w:ilvl w:val="1"/>
          <w:numId w:val="4"/>
        </w:numPr>
        <w:tabs>
          <w:tab w:pos="575" w:val="left" w:leader="none"/>
        </w:tabs>
        <w:spacing w:line="240" w:lineRule="auto" w:before="21" w:after="0"/>
        <w:ind w:left="575" w:right="0" w:hanging="149"/>
        <w:jc w:val="both"/>
        <w:rPr>
          <w:sz w:val="12"/>
        </w:rPr>
      </w:pPr>
      <w:bookmarkStart w:name="_bookmark56" w:id="82"/>
      <w:bookmarkEnd w:id="82"/>
      <w:r>
        <w:rPr/>
      </w:r>
      <w:hyperlink r:id="rId78">
        <w:r>
          <w:rPr>
            <w:color w:val="007FAD"/>
            <w:w w:val="110"/>
            <w:sz w:val="12"/>
          </w:rPr>
          <w:t>Content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localization.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Biophys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1962;96(3):465–7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78" w:lineRule="auto" w:before="24" w:after="0"/>
        <w:ind w:left="426" w:right="39" w:hanging="311"/>
        <w:jc w:val="both"/>
        <w:rPr>
          <w:sz w:val="12"/>
        </w:rPr>
      </w:pPr>
      <w:hyperlink r:id="rId79">
        <w:r>
          <w:rPr>
            <w:color w:val="007FAD"/>
            <w:w w:val="105"/>
            <w:sz w:val="12"/>
          </w:rPr>
          <w:t>Klebanoff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Myeloperoxidase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–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halide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–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hydrogen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peroxide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antibacterial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system.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Bacteriol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1968;95(6):2131–8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8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Harrison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JE, </w:t>
        </w:r>
        <w:r>
          <w:rPr>
            <w:color w:val="007FAD"/>
            <w:w w:val="110"/>
            <w:sz w:val="12"/>
          </w:rPr>
          <w:t>Schultz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Studies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chlorinating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myeloperoxidase.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1976;251(5):1371–4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Klebanoff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SJ.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myeloperoxidase-mediated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antimicrobial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intact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leukocytes.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Reticuloendothel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1972;12(2):170–96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Klebanoff</w:t>
        </w:r>
        <w:r>
          <w:rPr>
            <w:color w:val="007FAD"/>
            <w:w w:val="110"/>
            <w:sz w:val="12"/>
          </w:rPr>
          <w:t> SJ.</w:t>
        </w:r>
        <w:r>
          <w:rPr>
            <w:color w:val="007FAD"/>
            <w:w w:val="110"/>
            <w:sz w:val="12"/>
          </w:rPr>
          <w:t> Myeloperoxidase:</w:t>
        </w:r>
        <w:r>
          <w:rPr>
            <w:color w:val="007FAD"/>
            <w:w w:val="110"/>
            <w:sz w:val="12"/>
          </w:rPr>
          <w:t> friend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foe.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Leukoc</w:t>
        </w:r>
        <w:r>
          <w:rPr>
            <w:color w:val="007FAD"/>
            <w:w w:val="110"/>
            <w:sz w:val="12"/>
          </w:rPr>
          <w:t> Biol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2005;77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spacing w:val="-2"/>
            <w:w w:val="110"/>
            <w:sz w:val="12"/>
          </w:rPr>
          <w:t>(5):598–625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Vereckei A, Blazovics A, Gyorgy I, Feher E, Toth M, Szenasi G, et al. The role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free</w:t>
        </w:r>
        <w:r>
          <w:rPr>
            <w:color w:val="007FAD"/>
            <w:w w:val="110"/>
            <w:sz w:val="12"/>
          </w:rPr>
          <w:t> radicals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pathogenesis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amiodarone</w:t>
        </w:r>
        <w:r>
          <w:rPr>
            <w:color w:val="007FAD"/>
            <w:w w:val="110"/>
            <w:sz w:val="12"/>
          </w:rPr>
          <w:t> toxicity.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Cardiovasc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Electrophysiol 1993;4(2):161–77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Nicolescu</w:t>
        </w:r>
        <w:r>
          <w:rPr>
            <w:color w:val="007FAD"/>
            <w:w w:val="110"/>
            <w:sz w:val="12"/>
          </w:rPr>
          <w:t> AC,</w:t>
        </w:r>
        <w:r>
          <w:rPr>
            <w:color w:val="007FAD"/>
            <w:w w:val="110"/>
            <w:sz w:val="12"/>
          </w:rPr>
          <w:t> Comeau</w:t>
        </w:r>
        <w:r>
          <w:rPr>
            <w:color w:val="007FAD"/>
            <w:w w:val="110"/>
            <w:sz w:val="12"/>
          </w:rPr>
          <w:t> JL,</w:t>
        </w:r>
        <w:r>
          <w:rPr>
            <w:color w:val="007FAD"/>
            <w:w w:val="110"/>
            <w:sz w:val="12"/>
          </w:rPr>
          <w:t> Hill</w:t>
        </w:r>
        <w:r>
          <w:rPr>
            <w:color w:val="007FAD"/>
            <w:w w:val="110"/>
            <w:sz w:val="12"/>
          </w:rPr>
          <w:t> BC,</w:t>
        </w:r>
        <w:r>
          <w:rPr>
            <w:color w:val="007FAD"/>
            <w:w w:val="110"/>
            <w:sz w:val="12"/>
          </w:rPr>
          <w:t> Bedard</w:t>
        </w:r>
        <w:r>
          <w:rPr>
            <w:color w:val="007FAD"/>
            <w:w w:val="110"/>
            <w:sz w:val="12"/>
          </w:rPr>
          <w:t> LL,</w:t>
        </w:r>
        <w:r>
          <w:rPr>
            <w:color w:val="007FAD"/>
            <w:w w:val="110"/>
            <w:sz w:val="12"/>
          </w:rPr>
          <w:t> TakahashiT</w:t>
        </w:r>
        <w:r>
          <w:rPr>
            <w:color w:val="007FAD"/>
            <w:w w:val="110"/>
            <w:sz w:val="12"/>
          </w:rPr>
          <w:t> BrienF,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Aryl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radical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involvement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amiodarone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pulmonary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toxicity: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Investigation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protection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spin-trapping</w:t>
        </w:r>
        <w:r>
          <w:rPr>
            <w:color w:val="007FAD"/>
            <w:w w:val="110"/>
            <w:sz w:val="12"/>
          </w:rPr>
          <w:t> nitrones.</w:t>
        </w:r>
        <w:r>
          <w:rPr>
            <w:color w:val="007FAD"/>
            <w:w w:val="110"/>
            <w:sz w:val="12"/>
          </w:rPr>
          <w:t> Toxicol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Pharmacol</w:t>
        </w:r>
        <w:r>
          <w:rPr>
            <w:color w:val="007FAD"/>
            <w:w w:val="110"/>
            <w:sz w:val="12"/>
          </w:rPr>
          <w:t> 2007;220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</w:rPr>
          <w:t>(1):60–71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Siflinger-Birnboim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Malik</w:t>
        </w:r>
        <w:r>
          <w:rPr>
            <w:color w:val="007FAD"/>
            <w:w w:val="110"/>
            <w:sz w:val="12"/>
          </w:rPr>
          <w:t> AB.</w:t>
        </w:r>
        <w:r>
          <w:rPr>
            <w:color w:val="007FAD"/>
            <w:w w:val="110"/>
            <w:sz w:val="12"/>
          </w:rPr>
          <w:t> Neutrophil</w:t>
        </w:r>
        <w:r>
          <w:rPr>
            <w:color w:val="007FAD"/>
            <w:w w:val="110"/>
            <w:sz w:val="12"/>
          </w:rPr>
          <w:t> adhesion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endothelial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cells</w:t>
        </w:r>
      </w:hyperlink>
      <w:r>
        <w:rPr>
          <w:color w:val="007FAD"/>
          <w:spacing w:val="8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impairs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catalase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glutathione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preventing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endothelial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injury.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Cell Physiol 1993;155(2):234–9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Punithavathi D, Venkatesan N, Babu M. Protective effects of curcumin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amiodarone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pulmonary</w:t>
        </w:r>
        <w:r>
          <w:rPr>
            <w:color w:val="007FAD"/>
            <w:w w:val="110"/>
            <w:sz w:val="12"/>
          </w:rPr>
          <w:t> fibrosis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rats.</w:t>
        </w:r>
        <w:r>
          <w:rPr>
            <w:color w:val="007FAD"/>
            <w:w w:val="110"/>
            <w:sz w:val="12"/>
          </w:rPr>
          <w:t> Br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spacing w:val="-2"/>
            <w:w w:val="110"/>
            <w:sz w:val="12"/>
          </w:rPr>
          <w:t>2003;139:1342–50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7">
        <w:r>
          <w:rPr>
            <w:color w:val="007FAD"/>
            <w:w w:val="115"/>
            <w:sz w:val="12"/>
          </w:rPr>
          <w:t>Drost</w:t>
        </w:r>
        <w:r>
          <w:rPr>
            <w:color w:val="007FAD"/>
            <w:w w:val="115"/>
            <w:sz w:val="12"/>
          </w:rPr>
          <w:t> EM,</w:t>
        </w:r>
        <w:r>
          <w:rPr>
            <w:color w:val="007FAD"/>
            <w:w w:val="115"/>
            <w:sz w:val="12"/>
          </w:rPr>
          <w:t> Selby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Bridgeman</w:t>
        </w:r>
        <w:r>
          <w:rPr>
            <w:color w:val="007FAD"/>
            <w:w w:val="115"/>
            <w:sz w:val="12"/>
          </w:rPr>
          <w:t> MME,</w:t>
        </w:r>
        <w:r>
          <w:rPr>
            <w:color w:val="007FAD"/>
            <w:w w:val="115"/>
            <w:sz w:val="12"/>
          </w:rPr>
          <w:t> MacNee</w:t>
        </w:r>
        <w:r>
          <w:rPr>
            <w:color w:val="007FAD"/>
            <w:w w:val="115"/>
            <w:sz w:val="12"/>
          </w:rPr>
          <w:t> W.</w:t>
        </w:r>
        <w:r>
          <w:rPr>
            <w:color w:val="007FAD"/>
            <w:w w:val="115"/>
            <w:sz w:val="12"/>
          </w:rPr>
          <w:t> Decreased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leukocyte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7">
        <w:r>
          <w:rPr>
            <w:color w:val="007FAD"/>
            <w:w w:val="115"/>
            <w:sz w:val="12"/>
          </w:rPr>
          <w:t>deformability</w:t>
        </w:r>
        <w:r>
          <w:rPr>
            <w:color w:val="007FAD"/>
            <w:w w:val="115"/>
            <w:sz w:val="12"/>
          </w:rPr>
          <w:t> after</w:t>
        </w:r>
        <w:r>
          <w:rPr>
            <w:color w:val="007FAD"/>
            <w:w w:val="115"/>
            <w:sz w:val="12"/>
          </w:rPr>
          <w:t> acute</w:t>
        </w:r>
        <w:r>
          <w:rPr>
            <w:color w:val="007FAD"/>
            <w:w w:val="115"/>
            <w:sz w:val="12"/>
          </w:rPr>
          <w:t> cigarette</w:t>
        </w:r>
        <w:r>
          <w:rPr>
            <w:color w:val="007FAD"/>
            <w:w w:val="115"/>
            <w:sz w:val="12"/>
          </w:rPr>
          <w:t> smoking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humans.</w:t>
        </w:r>
        <w:r>
          <w:rPr>
            <w:color w:val="007FAD"/>
            <w:w w:val="115"/>
            <w:sz w:val="12"/>
          </w:rPr>
          <w:t> Am</w:t>
        </w:r>
        <w:r>
          <w:rPr>
            <w:color w:val="007FAD"/>
            <w:w w:val="115"/>
            <w:sz w:val="12"/>
          </w:rPr>
          <w:t> Rev</w:t>
        </w:r>
        <w:r>
          <w:rPr>
            <w:color w:val="007FAD"/>
            <w:w w:val="115"/>
            <w:sz w:val="12"/>
          </w:rPr>
          <w:t> Respir</w:t>
        </w:r>
        <w:r>
          <w:rPr>
            <w:color w:val="007FAD"/>
            <w:w w:val="115"/>
            <w:sz w:val="12"/>
          </w:rPr>
          <w:t> Dis</w:t>
        </w:r>
      </w:hyperlink>
      <w:r>
        <w:rPr>
          <w:color w:val="007FAD"/>
          <w:spacing w:val="40"/>
          <w:w w:val="115"/>
          <w:sz w:val="12"/>
        </w:rPr>
        <w:t> </w:t>
      </w:r>
      <w:hyperlink r:id="rId87">
        <w:r>
          <w:rPr>
            <w:color w:val="007FAD"/>
            <w:spacing w:val="-2"/>
            <w:w w:val="115"/>
            <w:sz w:val="12"/>
          </w:rPr>
          <w:t>1993;148:1277–83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Klut</w:t>
        </w:r>
        <w:r>
          <w:rPr>
            <w:color w:val="007FAD"/>
            <w:w w:val="110"/>
            <w:sz w:val="12"/>
          </w:rPr>
          <w:t> ME,</w:t>
        </w:r>
        <w:r>
          <w:rPr>
            <w:color w:val="007FAD"/>
            <w:w w:val="110"/>
            <w:sz w:val="12"/>
          </w:rPr>
          <w:t> Doerschuk</w:t>
        </w:r>
        <w:r>
          <w:rPr>
            <w:color w:val="007FAD"/>
            <w:w w:val="110"/>
            <w:sz w:val="12"/>
          </w:rPr>
          <w:t> CM,</w:t>
        </w:r>
        <w:r>
          <w:rPr>
            <w:color w:val="007FAD"/>
            <w:w w:val="110"/>
            <w:sz w:val="12"/>
          </w:rPr>
          <w:t> Hogg</w:t>
        </w:r>
        <w:r>
          <w:rPr>
            <w:color w:val="007FAD"/>
            <w:w w:val="110"/>
            <w:sz w:val="12"/>
          </w:rPr>
          <w:t> JC,</w:t>
        </w:r>
        <w:r>
          <w:rPr>
            <w:color w:val="007FAD"/>
            <w:w w:val="110"/>
            <w:sz w:val="12"/>
          </w:rPr>
          <w:t> Vaneedon</w:t>
        </w:r>
        <w:r>
          <w:rPr>
            <w:color w:val="007FAD"/>
            <w:w w:val="110"/>
            <w:sz w:val="12"/>
          </w:rPr>
          <w:t> SF,</w:t>
        </w:r>
        <w:r>
          <w:rPr>
            <w:color w:val="007FAD"/>
            <w:w w:val="110"/>
            <w:sz w:val="12"/>
          </w:rPr>
          <w:t> Burns</w:t>
        </w:r>
        <w:r>
          <w:rPr>
            <w:color w:val="007FAD"/>
            <w:w w:val="110"/>
            <w:sz w:val="12"/>
          </w:rPr>
          <w:t> AR.</w:t>
        </w:r>
        <w:r>
          <w:rPr>
            <w:color w:val="007FAD"/>
            <w:w w:val="110"/>
            <w:sz w:val="12"/>
          </w:rPr>
          <w:t> Activation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neutrophils</w:t>
        </w:r>
        <w:r>
          <w:rPr>
            <w:color w:val="007FAD"/>
            <w:w w:val="110"/>
            <w:sz w:val="12"/>
          </w:rPr>
          <w:t> within</w:t>
        </w:r>
        <w:r>
          <w:rPr>
            <w:color w:val="007FAD"/>
            <w:w w:val="110"/>
            <w:sz w:val="12"/>
          </w:rPr>
          <w:t> pulmonary</w:t>
        </w:r>
        <w:r>
          <w:rPr>
            <w:color w:val="007FAD"/>
            <w:w w:val="110"/>
            <w:sz w:val="12"/>
          </w:rPr>
          <w:t> microvessels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rabbits</w:t>
        </w:r>
        <w:r>
          <w:rPr>
            <w:color w:val="007FAD"/>
            <w:w w:val="110"/>
            <w:sz w:val="12"/>
          </w:rPr>
          <w:t> exposed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cigarette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smoke. Am Y Respir Cell Mol Biol 1993;9:82–90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Lehr</w:t>
        </w:r>
        <w:r>
          <w:rPr>
            <w:color w:val="007FAD"/>
            <w:w w:val="110"/>
            <w:sz w:val="12"/>
          </w:rPr>
          <w:t> HA,</w:t>
        </w:r>
        <w:r>
          <w:rPr>
            <w:color w:val="007FAD"/>
            <w:w w:val="110"/>
            <w:sz w:val="12"/>
          </w:rPr>
          <w:t> Kress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Menger</w:t>
        </w:r>
        <w:r>
          <w:rPr>
            <w:color w:val="007FAD"/>
            <w:w w:val="110"/>
            <w:sz w:val="12"/>
          </w:rPr>
          <w:t> MD,</w:t>
        </w:r>
        <w:r>
          <w:rPr>
            <w:color w:val="007FAD"/>
            <w:w w:val="110"/>
            <w:sz w:val="12"/>
          </w:rPr>
          <w:t> Friedl</w:t>
        </w:r>
        <w:r>
          <w:rPr>
            <w:color w:val="007FAD"/>
            <w:w w:val="110"/>
            <w:sz w:val="12"/>
          </w:rPr>
          <w:t> HP,</w:t>
        </w:r>
        <w:r>
          <w:rPr>
            <w:color w:val="007FAD"/>
            <w:w w:val="110"/>
            <w:sz w:val="12"/>
          </w:rPr>
          <w:t> Hubner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Arfors</w:t>
        </w:r>
        <w:r>
          <w:rPr>
            <w:color w:val="007FAD"/>
            <w:w w:val="110"/>
            <w:sz w:val="12"/>
          </w:rPr>
          <w:t> KE,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Cigarette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smoke elicits leukocyte adhesion to endothelium in hamsters: inhibition by </w:t>
        </w:r>
        <w:r>
          <w:rPr>
            <w:color w:val="007FAD"/>
            <w:w w:val="110"/>
            <w:sz w:val="12"/>
          </w:rPr>
          <w:t>Cu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Zn SOD. Free Rad Biol Med 1993;14:573–81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90">
        <w:r>
          <w:rPr>
            <w:color w:val="007FAD"/>
            <w:w w:val="110"/>
            <w:sz w:val="12"/>
          </w:rPr>
          <w:t>MacNee W, Wiggs B, Berzberg AS, Hogg JC. The effects of cigarette smoking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0">
        <w:r>
          <w:rPr>
            <w:color w:val="007FAD"/>
            <w:w w:val="110"/>
            <w:sz w:val="12"/>
          </w:rPr>
          <w:t>neutrophil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kinetics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lungs.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1989;321:924–8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Anderson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Theron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AJ,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Richards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Myers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MS,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Rensburg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AJV.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Passive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sensitizes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circulating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neutrophils.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Respir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spacing w:val="-2"/>
            <w:w w:val="110"/>
            <w:sz w:val="12"/>
          </w:rPr>
          <w:t>1991;144:570–4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Babior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Oxidants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phagocytes: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agents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defense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destruction.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2">
        <w:r>
          <w:rPr>
            <w:color w:val="007FAD"/>
            <w:w w:val="110"/>
            <w:sz w:val="12"/>
          </w:rPr>
          <w:t>Blood 1984;64:959–66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hyperlink r:id="rId93">
        <w:r>
          <w:rPr>
            <w:color w:val="007FAD"/>
            <w:w w:val="110"/>
            <w:sz w:val="12"/>
          </w:rPr>
          <w:t>Rtibi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Jabri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Selmi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Souli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Sebai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El-Benna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Carob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pods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(</w:t>
        </w:r>
        <w:r>
          <w:rPr>
            <w:i/>
            <w:color w:val="007FAD"/>
            <w:w w:val="110"/>
            <w:sz w:val="12"/>
          </w:rPr>
          <w:t>Ceratonia</w:t>
        </w:r>
        <w:r>
          <w:rPr>
            <w:i/>
            <w:color w:val="007FAD"/>
            <w:w w:val="110"/>
            <w:sz w:val="12"/>
          </w:rPr>
          <w:t> siliqua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L.)</w:t>
        </w:r>
        <w:r>
          <w:rPr>
            <w:color w:val="007FAD"/>
            <w:w w:val="110"/>
            <w:sz w:val="12"/>
          </w:rPr>
          <w:t> inhibit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neutrophils</w:t>
        </w:r>
        <w:r>
          <w:rPr>
            <w:color w:val="007FAD"/>
            <w:w w:val="110"/>
            <w:sz w:val="12"/>
          </w:rPr>
          <w:t> myeloperoxidase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vitro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ROS-scavenging activity.</w:t>
        </w:r>
        <w:r>
          <w:rPr>
            <w:color w:val="007FAD"/>
            <w:w w:val="110"/>
            <w:sz w:val="12"/>
          </w:rPr>
          <w:t> RSC Adv 2015;5:84207–15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Muriel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Moreno</w:t>
        </w:r>
        <w:r>
          <w:rPr>
            <w:color w:val="007FAD"/>
            <w:w w:val="110"/>
            <w:sz w:val="12"/>
          </w:rPr>
          <w:t> MG.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silymarin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vitamins</w:t>
        </w:r>
        <w:r>
          <w:rPr>
            <w:color w:val="007FAD"/>
            <w:w w:val="110"/>
            <w:sz w:val="12"/>
          </w:rPr>
          <w:t> 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liver</w:t>
        </w:r>
      </w:hyperlink>
      <w:r>
        <w:rPr>
          <w:color w:val="007FAD"/>
          <w:spacing w:val="8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damage</w:t>
        </w:r>
        <w:r>
          <w:rPr>
            <w:color w:val="007FAD"/>
            <w:w w:val="110"/>
            <w:sz w:val="12"/>
          </w:rPr>
          <w:t> induced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prolonged</w:t>
        </w:r>
        <w:r>
          <w:rPr>
            <w:color w:val="007FAD"/>
            <w:w w:val="110"/>
            <w:sz w:val="12"/>
          </w:rPr>
          <w:t> biliary</w:t>
        </w:r>
        <w:r>
          <w:rPr>
            <w:color w:val="007FAD"/>
            <w:w w:val="110"/>
            <w:sz w:val="12"/>
          </w:rPr>
          <w:t> obstruction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rat.</w:t>
        </w:r>
        <w:r>
          <w:rPr>
            <w:color w:val="007FAD"/>
            <w:w w:val="110"/>
            <w:sz w:val="12"/>
          </w:rPr>
          <w:t> Basic</w:t>
        </w:r>
        <w:r>
          <w:rPr>
            <w:color w:val="007FAD"/>
            <w:w w:val="110"/>
            <w:sz w:val="12"/>
          </w:rPr>
          <w:t> Clin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Pharmacol Toxicol 2004;94(2):99–104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7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Rosenkrantz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Esber</w:t>
        </w:r>
        <w:r>
          <w:rPr>
            <w:color w:val="007FAD"/>
            <w:w w:val="110"/>
            <w:sz w:val="12"/>
          </w:rPr>
          <w:t> HJ,</w:t>
        </w:r>
        <w:r>
          <w:rPr>
            <w:color w:val="007FAD"/>
            <w:w w:val="110"/>
            <w:sz w:val="12"/>
          </w:rPr>
          <w:t> Sprague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Lung</w:t>
        </w:r>
        <w:r>
          <w:rPr>
            <w:color w:val="007FAD"/>
            <w:w w:val="110"/>
            <w:sz w:val="12"/>
          </w:rPr>
          <w:t> hydroxyproline</w:t>
        </w:r>
        <w:r>
          <w:rPr>
            <w:color w:val="007FAD"/>
            <w:w w:val="110"/>
            <w:sz w:val="12"/>
          </w:rPr>
          <w:t> levels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exposed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cigarette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Life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1969;8(1):571–8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9" w:hanging="311"/>
        <w:jc w:val="both"/>
        <w:rPr>
          <w:sz w:val="12"/>
        </w:rPr>
      </w:pPr>
      <w:hyperlink r:id="rId96">
        <w:r>
          <w:rPr>
            <w:color w:val="007FAD"/>
            <w:w w:val="115"/>
            <w:sz w:val="12"/>
          </w:rPr>
          <w:t>Yildiz</w:t>
        </w:r>
        <w:r>
          <w:rPr>
            <w:color w:val="007FAD"/>
            <w:w w:val="115"/>
            <w:sz w:val="12"/>
          </w:rPr>
          <w:t> D,</w:t>
        </w:r>
        <w:r>
          <w:rPr>
            <w:color w:val="007FAD"/>
            <w:w w:val="115"/>
            <w:sz w:val="12"/>
          </w:rPr>
          <w:t> Liu</w:t>
        </w:r>
        <w:r>
          <w:rPr>
            <w:color w:val="007FAD"/>
            <w:w w:val="115"/>
            <w:sz w:val="12"/>
          </w:rPr>
          <w:t> YS,</w:t>
        </w:r>
        <w:r>
          <w:rPr>
            <w:color w:val="007FAD"/>
            <w:w w:val="115"/>
            <w:sz w:val="12"/>
          </w:rPr>
          <w:t> Ercal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Armstrong</w:t>
        </w:r>
        <w:r>
          <w:rPr>
            <w:color w:val="007FAD"/>
            <w:w w:val="115"/>
            <w:sz w:val="12"/>
          </w:rPr>
          <w:t> DW.</w:t>
        </w:r>
        <w:r>
          <w:rPr>
            <w:color w:val="007FAD"/>
            <w:w w:val="115"/>
            <w:sz w:val="12"/>
          </w:rPr>
          <w:t> Comparison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pure</w:t>
        </w:r>
        <w:r>
          <w:rPr>
            <w:color w:val="007FAD"/>
            <w:w w:val="115"/>
            <w:sz w:val="12"/>
          </w:rPr>
          <w:t> nicotine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96">
        <w:r>
          <w:rPr>
            <w:color w:val="007FAD"/>
            <w:w w:val="115"/>
            <w:sz w:val="12"/>
          </w:rPr>
          <w:t>smokeless</w:t>
        </w:r>
        <w:r>
          <w:rPr>
            <w:color w:val="007FAD"/>
            <w:w w:val="115"/>
            <w:sz w:val="12"/>
          </w:rPr>
          <w:t> tobacco</w:t>
        </w:r>
        <w:r>
          <w:rPr>
            <w:color w:val="007FAD"/>
            <w:w w:val="115"/>
            <w:sz w:val="12"/>
          </w:rPr>
          <w:t> extract</w:t>
        </w:r>
        <w:r>
          <w:rPr>
            <w:color w:val="007FAD"/>
            <w:w w:val="115"/>
            <w:sz w:val="12"/>
          </w:rPr>
          <w:t> induced</w:t>
        </w:r>
        <w:r>
          <w:rPr>
            <w:color w:val="007FAD"/>
            <w:w w:val="115"/>
            <w:sz w:val="12"/>
          </w:rPr>
          <w:t> toxicities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oxidative</w:t>
        </w:r>
        <w:r>
          <w:rPr>
            <w:color w:val="007FAD"/>
            <w:w w:val="115"/>
            <w:sz w:val="12"/>
          </w:rPr>
          <w:t> stress.</w:t>
        </w:r>
        <w:r>
          <w:rPr>
            <w:color w:val="007FAD"/>
            <w:w w:val="115"/>
            <w:sz w:val="12"/>
          </w:rPr>
          <w:t> Arch</w:t>
        </w:r>
      </w:hyperlink>
      <w:r>
        <w:rPr>
          <w:color w:val="007FAD"/>
          <w:spacing w:val="40"/>
          <w:w w:val="115"/>
          <w:sz w:val="12"/>
        </w:rPr>
        <w:t> </w:t>
      </w:r>
      <w:hyperlink r:id="rId96">
        <w:r>
          <w:rPr>
            <w:color w:val="007FAD"/>
            <w:w w:val="115"/>
            <w:sz w:val="12"/>
          </w:rPr>
          <w:t>Environ Contam Toxicol 1999;37:434–9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97">
        <w:r>
          <w:rPr>
            <w:color w:val="007FAD"/>
            <w:w w:val="115"/>
            <w:sz w:val="12"/>
          </w:rPr>
          <w:t>Freeman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Crapo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JD.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Biology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disease: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free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radicals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tissue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injury.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Lab</w:t>
        </w:r>
      </w:hyperlink>
      <w:r>
        <w:rPr>
          <w:color w:val="007FAD"/>
          <w:spacing w:val="40"/>
          <w:w w:val="115"/>
          <w:sz w:val="12"/>
        </w:rPr>
        <w:t> </w:t>
      </w:r>
      <w:hyperlink r:id="rId97">
        <w:r>
          <w:rPr>
            <w:color w:val="007FAD"/>
            <w:w w:val="115"/>
            <w:sz w:val="12"/>
          </w:rPr>
          <w:t>Invest 1982;47(5):412–26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78" w:lineRule="auto" w:before="2" w:after="0"/>
        <w:ind w:left="426" w:right="307" w:hanging="311"/>
        <w:jc w:val="both"/>
        <w:rPr>
          <w:sz w:val="12"/>
        </w:rPr>
      </w:pPr>
      <w:hyperlink r:id="rId98">
        <w:r>
          <w:rPr>
            <w:color w:val="007FAD"/>
            <w:w w:val="115"/>
            <w:sz w:val="12"/>
          </w:rPr>
          <w:t>Fraga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Lipid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peroxidation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free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radical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damage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Free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Radical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w w:val="115"/>
            <w:sz w:val="12"/>
          </w:rPr>
          <w:t>Med 1992;3:329–39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3" w:after="0"/>
        <w:ind w:left="426" w:right="307" w:hanging="311"/>
        <w:jc w:val="both"/>
        <w:rPr>
          <w:sz w:val="12"/>
        </w:rPr>
      </w:pPr>
      <w:hyperlink r:id="rId99">
        <w:r>
          <w:rPr>
            <w:color w:val="007FAD"/>
            <w:w w:val="110"/>
            <w:sz w:val="12"/>
          </w:rPr>
          <w:t>Eiserich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Vossen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O’Neill</w:t>
        </w:r>
        <w:r>
          <w:rPr>
            <w:color w:val="007FAD"/>
            <w:w w:val="110"/>
            <w:sz w:val="12"/>
          </w:rPr>
          <w:t> CA,</w:t>
        </w:r>
        <w:r>
          <w:rPr>
            <w:color w:val="007FAD"/>
            <w:w w:val="110"/>
            <w:sz w:val="12"/>
          </w:rPr>
          <w:t> Halliwell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Cross</w:t>
        </w:r>
        <w:r>
          <w:rPr>
            <w:color w:val="007FAD"/>
            <w:w w:val="110"/>
            <w:sz w:val="12"/>
          </w:rPr>
          <w:t> CE,</w:t>
        </w:r>
        <w:r>
          <w:rPr>
            <w:color w:val="007FAD"/>
            <w:w w:val="110"/>
            <w:sz w:val="12"/>
          </w:rPr>
          <w:t> Van</w:t>
        </w:r>
        <w:r>
          <w:rPr>
            <w:color w:val="007FAD"/>
            <w:w w:val="110"/>
            <w:sz w:val="12"/>
          </w:rPr>
          <w:t> der</w:t>
        </w:r>
        <w:r>
          <w:rPr>
            <w:color w:val="007FAD"/>
            <w:w w:val="110"/>
            <w:sz w:val="12"/>
          </w:rPr>
          <w:t> Vliet</w:t>
        </w:r>
        <w:r>
          <w:rPr>
            <w:color w:val="007FAD"/>
            <w:w w:val="110"/>
            <w:sz w:val="12"/>
          </w:rPr>
          <w:t> 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w w:val="110"/>
            <w:sz w:val="12"/>
          </w:rPr>
          <w:t>Molecular</w:t>
        </w:r>
        <w:r>
          <w:rPr>
            <w:color w:val="007FAD"/>
            <w:w w:val="110"/>
            <w:sz w:val="12"/>
          </w:rPr>
          <w:t> mechanisms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damage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excess</w:t>
        </w:r>
        <w:r>
          <w:rPr>
            <w:color w:val="007FAD"/>
            <w:w w:val="110"/>
            <w:sz w:val="12"/>
          </w:rPr>
          <w:t> nitrogen</w:t>
        </w:r>
        <w:r>
          <w:rPr>
            <w:color w:val="007FAD"/>
            <w:w w:val="110"/>
            <w:sz w:val="12"/>
          </w:rPr>
          <w:t> oxides:</w:t>
        </w:r>
        <w:r>
          <w:rPr>
            <w:color w:val="007FAD"/>
            <w:w w:val="110"/>
            <w:sz w:val="12"/>
          </w:rPr>
          <w:t> nitration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w w:val="110"/>
            <w:sz w:val="12"/>
          </w:rPr>
          <w:t>tyrosine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gas-phase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cigarette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FEBS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Leut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1994;353:53–6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100">
        <w:r>
          <w:rPr>
            <w:color w:val="007FAD"/>
            <w:w w:val="105"/>
            <w:sz w:val="12"/>
          </w:rPr>
          <w:t>Haddad</w:t>
        </w:r>
        <w:r>
          <w:rPr>
            <w:color w:val="007FAD"/>
            <w:w w:val="105"/>
            <w:sz w:val="12"/>
          </w:rPr>
          <w:t> IY, Pataki</w:t>
        </w:r>
        <w:r>
          <w:rPr>
            <w:color w:val="007FAD"/>
            <w:w w:val="105"/>
            <w:sz w:val="12"/>
          </w:rPr>
          <w:t> G, Hu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Galliani</w:t>
        </w:r>
        <w:r>
          <w:rPr>
            <w:color w:val="007FAD"/>
            <w:w w:val="105"/>
            <w:sz w:val="12"/>
          </w:rPr>
          <w:t> C, Beckman JS,</w:t>
        </w:r>
        <w:r>
          <w:rPr>
            <w:color w:val="007FAD"/>
            <w:w w:val="105"/>
            <w:sz w:val="12"/>
          </w:rPr>
          <w:t> Matalon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Quantitation</w:t>
        </w:r>
        <w:r>
          <w:rPr>
            <w:color w:val="007FAD"/>
            <w:w w:val="105"/>
            <w:sz w:val="12"/>
          </w:rPr>
          <w:t>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0">
        <w:r>
          <w:rPr>
            <w:color w:val="007FAD"/>
            <w:w w:val="105"/>
            <w:sz w:val="12"/>
          </w:rPr>
          <w:t>nitrotyrosine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levels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lung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sections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patients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animals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with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acute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lung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100">
        <w:r>
          <w:rPr>
            <w:color w:val="007FAD"/>
            <w:w w:val="105"/>
            <w:sz w:val="12"/>
          </w:rPr>
          <w:t>injury.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Invest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1994;94:2407–13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Beckman</w:t>
        </w:r>
        <w:r>
          <w:rPr>
            <w:color w:val="007FAD"/>
            <w:w w:val="110"/>
            <w:sz w:val="12"/>
          </w:rPr>
          <w:t> JS,</w:t>
        </w:r>
        <w:r>
          <w:rPr>
            <w:color w:val="007FAD"/>
            <w:w w:val="110"/>
            <w:sz w:val="12"/>
          </w:rPr>
          <w:t> Koppenol</w:t>
        </w:r>
        <w:r>
          <w:rPr>
            <w:color w:val="007FAD"/>
            <w:w w:val="110"/>
            <w:sz w:val="12"/>
          </w:rPr>
          <w:t> WH.</w:t>
        </w:r>
        <w:r>
          <w:rPr>
            <w:color w:val="007FAD"/>
            <w:w w:val="110"/>
            <w:sz w:val="12"/>
          </w:rPr>
          <w:t> Nitric oxide,</w:t>
        </w:r>
        <w:r>
          <w:rPr>
            <w:color w:val="007FAD"/>
            <w:w w:val="110"/>
            <w:sz w:val="12"/>
          </w:rPr>
          <w:t> superoxide,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peroxynitrite: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good,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bad,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ugly.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Physiol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1996;271(5):1424–37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08" w:hanging="309"/>
        <w:jc w:val="both"/>
        <w:rPr>
          <w:sz w:val="12"/>
        </w:rPr>
      </w:pPr>
      <w:hyperlink r:id="rId102">
        <w:r>
          <w:rPr>
            <w:color w:val="007FAD"/>
            <w:spacing w:val="-2"/>
            <w:w w:val="115"/>
            <w:sz w:val="12"/>
          </w:rPr>
          <w:t>Halliwell B. Free radicals, antioxidants, and human disease: curiosity, cause, </w:t>
        </w:r>
        <w:r>
          <w:rPr>
            <w:color w:val="007FAD"/>
            <w:spacing w:val="-2"/>
            <w:w w:val="115"/>
            <w:sz w:val="12"/>
          </w:rPr>
          <w:t>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consequence?</w:t>
        </w:r>
        <w:r>
          <w:rPr>
            <w:color w:val="007FAD"/>
            <w:w w:val="115"/>
            <w:sz w:val="12"/>
          </w:rPr>
          <w:t> Lancet 1994;344:721–4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78" w:lineRule="auto" w:before="1" w:after="0"/>
        <w:ind w:left="426" w:right="308" w:hanging="311"/>
        <w:jc w:val="both"/>
        <w:rPr>
          <w:sz w:val="12"/>
        </w:rPr>
      </w:pPr>
      <w:hyperlink r:id="rId103">
        <w:r>
          <w:rPr>
            <w:color w:val="007FAD"/>
            <w:w w:val="110"/>
            <w:sz w:val="12"/>
          </w:rPr>
          <w:t>MacNee W. Accelerated lung ageing: a novel pathogenic mechanism of </w:t>
        </w:r>
        <w:r>
          <w:rPr>
            <w:color w:val="007FAD"/>
            <w:w w:val="110"/>
            <w:sz w:val="12"/>
          </w:rPr>
          <w:t>COPD.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Biochem Soc Trans 2009;37:819–23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3" w:after="0"/>
        <w:ind w:left="426" w:right="308" w:hanging="311"/>
        <w:jc w:val="both"/>
        <w:rPr>
          <w:sz w:val="12"/>
        </w:rPr>
      </w:pPr>
      <w:hyperlink r:id="rId104">
        <w:r>
          <w:rPr>
            <w:color w:val="007FAD"/>
            <w:w w:val="110"/>
            <w:sz w:val="12"/>
          </w:rPr>
          <w:t>Dinkovo-Kostova</w:t>
        </w:r>
        <w:r>
          <w:rPr>
            <w:color w:val="007FAD"/>
            <w:w w:val="110"/>
            <w:sz w:val="12"/>
          </w:rPr>
          <w:t> AT.</w:t>
        </w:r>
        <w:r>
          <w:rPr>
            <w:color w:val="007FAD"/>
            <w:w w:val="110"/>
            <w:sz w:val="12"/>
          </w:rPr>
          <w:t> Protection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plant</w:t>
        </w:r>
        <w:r>
          <w:rPr>
            <w:color w:val="007FAD"/>
            <w:w w:val="110"/>
            <w:sz w:val="12"/>
          </w:rPr>
          <w:t> phenyl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propenoids: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induction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mammalian</w:t>
        </w:r>
        <w:r>
          <w:rPr>
            <w:color w:val="007FAD"/>
            <w:w w:val="110"/>
            <w:sz w:val="12"/>
          </w:rPr>
          <w:t> anticarcinogenic</w:t>
        </w:r>
        <w:r>
          <w:rPr>
            <w:color w:val="007FAD"/>
            <w:w w:val="110"/>
            <w:sz w:val="12"/>
          </w:rPr>
          <w:t> enzymes.</w:t>
        </w:r>
        <w:r>
          <w:rPr>
            <w:color w:val="007FAD"/>
            <w:w w:val="110"/>
            <w:sz w:val="12"/>
          </w:rPr>
          <w:t> Mini</w:t>
        </w:r>
        <w:r>
          <w:rPr>
            <w:color w:val="007FAD"/>
            <w:w w:val="110"/>
            <w:sz w:val="12"/>
          </w:rPr>
          <w:t> Rev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spacing w:val="-2"/>
            <w:w w:val="110"/>
            <w:sz w:val="12"/>
          </w:rPr>
          <w:t>2002;2:595–610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Ignatowicz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WoŸniak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Kulza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Senczuk-Przybyowska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Cimino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Piekoszewski W, et al. Exposure to alcohol and tobacco smoke causes oxidative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stress in rats. Pharmacol Rep 2013;65:906–13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106">
        <w:r>
          <w:rPr>
            <w:color w:val="007FAD"/>
            <w:w w:val="110"/>
            <w:sz w:val="12"/>
          </w:rPr>
          <w:t>Baskaran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Lakshmi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Prasad</w:t>
        </w:r>
        <w:r>
          <w:rPr>
            <w:color w:val="007FAD"/>
            <w:w w:val="110"/>
            <w:sz w:val="12"/>
          </w:rPr>
          <w:t> PR.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cigarette</w:t>
        </w:r>
        <w:r>
          <w:rPr>
            <w:color w:val="007FAD"/>
            <w:w w:val="110"/>
            <w:sz w:val="12"/>
          </w:rPr>
          <w:t> smoke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peroxidation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enzymes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albino</w:t>
        </w:r>
        <w:r>
          <w:rPr>
            <w:color w:val="007FAD"/>
            <w:w w:val="110"/>
            <w:sz w:val="12"/>
          </w:rPr>
          <w:t> rat.</w:t>
        </w:r>
        <w:r>
          <w:rPr>
            <w:color w:val="007FAD"/>
            <w:w w:val="110"/>
            <w:sz w:val="12"/>
          </w:rPr>
          <w:t> Ind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Exp</w:t>
        </w:r>
        <w:r>
          <w:rPr>
            <w:color w:val="007FAD"/>
            <w:w w:val="110"/>
            <w:sz w:val="12"/>
          </w:rPr>
          <w:t> 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spacing w:val="-2"/>
            <w:w w:val="110"/>
            <w:sz w:val="12"/>
          </w:rPr>
          <w:t>1999;37:1196–200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107">
        <w:r>
          <w:rPr>
            <w:color w:val="007FAD"/>
            <w:w w:val="110"/>
            <w:sz w:val="12"/>
          </w:rPr>
          <w:t>Luchese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Pinton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Nogueira</w:t>
        </w:r>
        <w:r>
          <w:rPr>
            <w:color w:val="007FAD"/>
            <w:w w:val="110"/>
            <w:sz w:val="12"/>
          </w:rPr>
          <w:t> CW.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lungs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rats</w:t>
        </w:r>
        <w:r>
          <w:rPr>
            <w:color w:val="007FAD"/>
            <w:w w:val="110"/>
            <w:sz w:val="12"/>
          </w:rPr>
          <w:t> are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7">
        <w:r>
          <w:rPr>
            <w:color w:val="007FAD"/>
            <w:w w:val="110"/>
            <w:sz w:val="12"/>
          </w:rPr>
          <w:t>affected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cigarette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exposure: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antioxidant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organo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7">
        <w:r>
          <w:rPr>
            <w:color w:val="007FAD"/>
            <w:w w:val="110"/>
            <w:sz w:val="12"/>
          </w:rPr>
          <w:t>selenium compound. Pharmacol Res 2009;59:194–201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108">
        <w:r>
          <w:rPr>
            <w:color w:val="007FAD"/>
            <w:w w:val="110"/>
            <w:sz w:val="12"/>
          </w:rPr>
          <w:t>Mahapatra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Roy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Smoking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oxidative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stress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8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neutrophil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university</w:t>
        </w:r>
        <w:r>
          <w:rPr>
            <w:color w:val="007FAD"/>
            <w:w w:val="110"/>
            <w:sz w:val="12"/>
          </w:rPr>
          <w:t> students.</w:t>
        </w:r>
        <w:r>
          <w:rPr>
            <w:color w:val="007FAD"/>
            <w:w w:val="110"/>
            <w:sz w:val="12"/>
          </w:rPr>
          <w:t> Al</w:t>
        </w:r>
        <w:r>
          <w:rPr>
            <w:color w:val="007FAD"/>
            <w:w w:val="110"/>
            <w:sz w:val="12"/>
          </w:rPr>
          <w:t> Ameen.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2008;1</w:t>
        </w:r>
      </w:hyperlink>
      <w:r>
        <w:rPr>
          <w:color w:val="007FAD"/>
          <w:spacing w:val="80"/>
          <w:w w:val="110"/>
          <w:sz w:val="12"/>
        </w:rPr>
        <w:t> </w:t>
      </w:r>
      <w:hyperlink r:id="rId108">
        <w:r>
          <w:rPr>
            <w:color w:val="007FAD"/>
            <w:spacing w:val="-2"/>
            <w:w w:val="110"/>
            <w:sz w:val="12"/>
          </w:rPr>
          <w:t>(1):20–31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109">
        <w:r>
          <w:rPr>
            <w:color w:val="007FAD"/>
            <w:w w:val="110"/>
            <w:sz w:val="12"/>
          </w:rPr>
          <w:t>Kumazawa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Taniguchi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Suzuki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Shimura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Kwon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Nakayama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w w:val="110"/>
            <w:sz w:val="12"/>
          </w:rPr>
          <w:t>Antioxidant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polyphenols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carob</w:t>
        </w:r>
        <w:r>
          <w:rPr>
            <w:color w:val="007FAD"/>
            <w:w w:val="110"/>
            <w:sz w:val="12"/>
          </w:rPr>
          <w:t> pods.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Agric</w:t>
        </w:r>
        <w:r>
          <w:rPr>
            <w:color w:val="007FAD"/>
            <w:w w:val="110"/>
            <w:sz w:val="12"/>
          </w:rPr>
          <w:t> Food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9">
        <w:r>
          <w:rPr>
            <w:color w:val="007FAD"/>
            <w:spacing w:val="-2"/>
            <w:w w:val="110"/>
            <w:sz w:val="12"/>
          </w:rPr>
          <w:t>2002;50:373–7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110">
        <w:r>
          <w:rPr>
            <w:color w:val="007FAD"/>
            <w:w w:val="105"/>
            <w:sz w:val="12"/>
          </w:rPr>
          <w:t>El-Shatnawi MJ, Erifi KI. Chemical composition and livestock ingestion of </w:t>
        </w:r>
        <w:r>
          <w:rPr>
            <w:color w:val="007FAD"/>
            <w:w w:val="105"/>
            <w:sz w:val="12"/>
          </w:rPr>
          <w:t>carob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0">
        <w:r>
          <w:rPr>
            <w:color w:val="007FAD"/>
            <w:w w:val="105"/>
            <w:sz w:val="12"/>
          </w:rPr>
          <w:t>(</w:t>
        </w:r>
        <w:r>
          <w:rPr>
            <w:i/>
            <w:color w:val="007FAD"/>
            <w:w w:val="105"/>
            <w:sz w:val="12"/>
          </w:rPr>
          <w:t>Ceratonia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siliqua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L.)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seeds.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Range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Manage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2001;54(8):669–73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111">
        <w:r>
          <w:rPr>
            <w:color w:val="007FAD"/>
            <w:w w:val="110"/>
            <w:sz w:val="12"/>
          </w:rPr>
          <w:t>Youssef</w:t>
        </w:r>
        <w:r>
          <w:rPr>
            <w:color w:val="007FAD"/>
            <w:w w:val="110"/>
            <w:sz w:val="12"/>
          </w:rPr>
          <w:t> MKE,</w:t>
        </w:r>
        <w:r>
          <w:rPr>
            <w:color w:val="007FAD"/>
            <w:w w:val="110"/>
            <w:sz w:val="12"/>
          </w:rPr>
          <w:t> El-manfaloty</w:t>
        </w:r>
        <w:r>
          <w:rPr>
            <w:color w:val="007FAD"/>
            <w:w w:val="110"/>
            <w:sz w:val="12"/>
          </w:rPr>
          <w:t> MM,</w:t>
        </w:r>
        <w:r>
          <w:rPr>
            <w:color w:val="007FAD"/>
            <w:w w:val="110"/>
            <w:sz w:val="12"/>
          </w:rPr>
          <w:t> Ali</w:t>
        </w:r>
        <w:r>
          <w:rPr>
            <w:color w:val="007FAD"/>
            <w:w w:val="110"/>
            <w:sz w:val="12"/>
          </w:rPr>
          <w:t> HM.</w:t>
        </w:r>
        <w:r>
          <w:rPr>
            <w:color w:val="007FAD"/>
            <w:w w:val="110"/>
            <w:sz w:val="12"/>
          </w:rPr>
          <w:t> Assessment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proximate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1">
        <w:r>
          <w:rPr>
            <w:color w:val="007FAD"/>
            <w:w w:val="110"/>
            <w:sz w:val="12"/>
          </w:rPr>
          <w:t>composition,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nutritional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status,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fatty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composition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phenolic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1">
        <w:r>
          <w:rPr>
            <w:color w:val="007FAD"/>
            <w:w w:val="110"/>
            <w:sz w:val="12"/>
          </w:rPr>
          <w:t>compounds of carob (</w:t>
        </w:r>
        <w:r>
          <w:rPr>
            <w:i/>
            <w:color w:val="007FAD"/>
            <w:w w:val="110"/>
            <w:sz w:val="12"/>
          </w:rPr>
          <w:t>Ceratonia Siliqua </w:t>
        </w:r>
        <w:r>
          <w:rPr>
            <w:color w:val="007FAD"/>
            <w:w w:val="110"/>
            <w:sz w:val="12"/>
          </w:rPr>
          <w:t>L). Food Pub Health 2013;3(6):304–8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9872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186055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4.65pt;height:9.85pt;mso-position-horizontal-relative:page;mso-position-vertical-relative:page;z-index:-16196608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20384">
              <wp:simplePos x="0" y="0"/>
              <wp:positionH relativeFrom="page">
                <wp:posOffset>2084651</wp:posOffset>
              </wp:positionH>
              <wp:positionV relativeFrom="page">
                <wp:posOffset>580682</wp:posOffset>
              </wp:positionV>
              <wp:extent cx="3265804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26580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Abdel-Rahman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31–40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45752pt;margin-top:45.723022pt;width:257.1500pt;height:9.65pt;mso-position-horizontal-relative:page;mso-position-vertical-relative:page;z-index:-16196096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Abdel-Rahman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31–40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0896">
              <wp:simplePos x="0" y="0"/>
              <wp:positionH relativeFrom="page">
                <wp:posOffset>2209934</wp:posOffset>
              </wp:positionH>
              <wp:positionV relativeFrom="page">
                <wp:posOffset>580603</wp:posOffset>
              </wp:positionV>
              <wp:extent cx="326517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26517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Abdel-Rahman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31–40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01062pt;margin-top:45.716793pt;width:257.1pt;height:9.65pt;mso-position-horizontal-relative:page;mso-position-vertical-relative:page;z-index:-16195584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Abdel-Rahman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31–40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21408">
              <wp:simplePos x="0" y="0"/>
              <wp:positionH relativeFrom="page">
                <wp:posOffset>7009230</wp:posOffset>
              </wp:positionH>
              <wp:positionV relativeFrom="page">
                <wp:posOffset>578991</wp:posOffset>
              </wp:positionV>
              <wp:extent cx="18605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33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7898pt;margin-top:45.589912pt;width:14.65pt;height:9.85pt;mso-position-horizontal-relative:page;mso-position-vertical-relative:page;z-index:-16195072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33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75" w:hanging="15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7FAD"/>
        <w:spacing w:val="0"/>
        <w:w w:val="128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6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5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3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2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0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8" w:hanging="1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52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8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5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9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8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2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8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7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5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9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8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3" w:hanging="43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1.004" TargetMode="External"/><Relationship Id="rId11" Type="http://schemas.openxmlformats.org/officeDocument/2006/relationships/hyperlink" Target="http://crossmark.crossref.org/dialog/?doi=10.1016/j.ejbas.2018.01.004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miraanwar1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hyperlink" Target="http://refhub.elsevier.com/S2314-808X(17)30450-5/h0005" TargetMode="External"/><Relationship Id="rId26" Type="http://schemas.openxmlformats.org/officeDocument/2006/relationships/hyperlink" Target="http://refhub.elsevier.com/S2314-808X(17)30450-5/h0010" TargetMode="External"/><Relationship Id="rId27" Type="http://schemas.openxmlformats.org/officeDocument/2006/relationships/hyperlink" Target="http://refhub.elsevier.com/S2314-808X(17)30450-5/h0020" TargetMode="External"/><Relationship Id="rId28" Type="http://schemas.openxmlformats.org/officeDocument/2006/relationships/hyperlink" Target="http://refhub.elsevier.com/S2314-808X(17)30450-5/h0025" TargetMode="External"/><Relationship Id="rId29" Type="http://schemas.openxmlformats.org/officeDocument/2006/relationships/hyperlink" Target="http://refhub.elsevier.com/S2314-808X(17)30450-5/h0030" TargetMode="External"/><Relationship Id="rId30" Type="http://schemas.openxmlformats.org/officeDocument/2006/relationships/hyperlink" Target="http://refhub.elsevier.com/S2314-808X(17)30450-5/h0035" TargetMode="External"/><Relationship Id="rId31" Type="http://schemas.openxmlformats.org/officeDocument/2006/relationships/hyperlink" Target="http://refhub.elsevier.com/S2314-808X(17)30450-5/h0040" TargetMode="External"/><Relationship Id="rId32" Type="http://schemas.openxmlformats.org/officeDocument/2006/relationships/hyperlink" Target="http://refhub.elsevier.com/S2314-808X(17)30450-5/h0045" TargetMode="External"/><Relationship Id="rId33" Type="http://schemas.openxmlformats.org/officeDocument/2006/relationships/hyperlink" Target="http://refhub.elsevier.com/S2314-808X(17)30450-5/h0050" TargetMode="External"/><Relationship Id="rId34" Type="http://schemas.openxmlformats.org/officeDocument/2006/relationships/hyperlink" Target="http://refhub.elsevier.com/S2314-808X(17)30450-5/h0055" TargetMode="External"/><Relationship Id="rId35" Type="http://schemas.openxmlformats.org/officeDocument/2006/relationships/hyperlink" Target="http://refhub.elsevier.com/S2314-808X(17)30450-5/h0060" TargetMode="External"/><Relationship Id="rId36" Type="http://schemas.openxmlformats.org/officeDocument/2006/relationships/hyperlink" Target="http://refhub.elsevier.com/S2314-808X(17)30450-5/h0065" TargetMode="External"/><Relationship Id="rId37" Type="http://schemas.openxmlformats.org/officeDocument/2006/relationships/hyperlink" Target="http://refhub.elsevier.com/S2314-808X(17)30450-5/h0070" TargetMode="External"/><Relationship Id="rId38" Type="http://schemas.openxmlformats.org/officeDocument/2006/relationships/hyperlink" Target="http://refhub.elsevier.com/S2314-808X(17)30450-5/h0075" TargetMode="External"/><Relationship Id="rId39" Type="http://schemas.openxmlformats.org/officeDocument/2006/relationships/hyperlink" Target="http://refhub.elsevier.com/S2314-808X(17)30450-5/h0080" TargetMode="External"/><Relationship Id="rId40" Type="http://schemas.openxmlformats.org/officeDocument/2006/relationships/hyperlink" Target="http://refhub.elsevier.com/S2314-808X(17)30450-5/h0085" TargetMode="External"/><Relationship Id="rId41" Type="http://schemas.openxmlformats.org/officeDocument/2006/relationships/hyperlink" Target="http://refhub.elsevier.com/S2314-808X(17)30450-5/h0090" TargetMode="External"/><Relationship Id="rId42" Type="http://schemas.openxmlformats.org/officeDocument/2006/relationships/hyperlink" Target="http://refhub.elsevier.com/S2314-808X(17)30450-5/h0095" TargetMode="External"/><Relationship Id="rId43" Type="http://schemas.openxmlformats.org/officeDocument/2006/relationships/hyperlink" Target="http://refhub.elsevier.com/S2314-808X(17)30450-5/h0100" TargetMode="External"/><Relationship Id="rId44" Type="http://schemas.openxmlformats.org/officeDocument/2006/relationships/hyperlink" Target="http://refhub.elsevier.com/S2314-808X(17)30450-5/h0105" TargetMode="External"/><Relationship Id="rId45" Type="http://schemas.openxmlformats.org/officeDocument/2006/relationships/hyperlink" Target="http://refhub.elsevier.com/S2314-808X(17)30450-5/h0110" TargetMode="External"/><Relationship Id="rId46" Type="http://schemas.openxmlformats.org/officeDocument/2006/relationships/hyperlink" Target="http://refhub.elsevier.com/S2314-808X(17)30450-5/h0115" TargetMode="External"/><Relationship Id="rId47" Type="http://schemas.openxmlformats.org/officeDocument/2006/relationships/hyperlink" Target="http://refhub.elsevier.com/S2314-808X(17)30450-5/h0120" TargetMode="External"/><Relationship Id="rId48" Type="http://schemas.openxmlformats.org/officeDocument/2006/relationships/hyperlink" Target="http://refhub.elsevier.com/S2314-808X(17)30450-5/h0125" TargetMode="External"/><Relationship Id="rId49" Type="http://schemas.openxmlformats.org/officeDocument/2006/relationships/hyperlink" Target="http://refhub.elsevier.com/S2314-808X(17)30450-5/h0130" TargetMode="External"/><Relationship Id="rId50" Type="http://schemas.openxmlformats.org/officeDocument/2006/relationships/hyperlink" Target="http://refhub.elsevier.com/S2314-808X(17)30450-5/h0135" TargetMode="External"/><Relationship Id="rId51" Type="http://schemas.openxmlformats.org/officeDocument/2006/relationships/hyperlink" Target="http://refhub.elsevier.com/S2314-808X(17)30450-5/h0140" TargetMode="External"/><Relationship Id="rId52" Type="http://schemas.openxmlformats.org/officeDocument/2006/relationships/hyperlink" Target="http://refhub.elsevier.com/S2314-808X(17)30450-5/h0145" TargetMode="External"/><Relationship Id="rId53" Type="http://schemas.openxmlformats.org/officeDocument/2006/relationships/hyperlink" Target="http://refhub.elsevier.com/S2314-808X(17)30450-5/h0155" TargetMode="External"/><Relationship Id="rId54" Type="http://schemas.openxmlformats.org/officeDocument/2006/relationships/hyperlink" Target="http://refhub.elsevier.com/S2314-808X(17)30450-5/h0160" TargetMode="External"/><Relationship Id="rId55" Type="http://schemas.openxmlformats.org/officeDocument/2006/relationships/hyperlink" Target="http://refhub.elsevier.com/S2314-808X(17)30450-5/h0165" TargetMode="External"/><Relationship Id="rId56" Type="http://schemas.openxmlformats.org/officeDocument/2006/relationships/hyperlink" Target="http://refhub.elsevier.com/S2314-808X(17)30450-5/h0170" TargetMode="External"/><Relationship Id="rId57" Type="http://schemas.openxmlformats.org/officeDocument/2006/relationships/hyperlink" Target="http://refhub.elsevier.com/S2314-808X(17)30450-5/h0175" TargetMode="External"/><Relationship Id="rId58" Type="http://schemas.openxmlformats.org/officeDocument/2006/relationships/hyperlink" Target="http://refhub.elsevier.com/S2314-808X(17)30450-5/h0180" TargetMode="External"/><Relationship Id="rId59" Type="http://schemas.openxmlformats.org/officeDocument/2006/relationships/hyperlink" Target="http://refhub.elsevier.com/S2314-808X(17)30450-5/h0185" TargetMode="External"/><Relationship Id="rId60" Type="http://schemas.openxmlformats.org/officeDocument/2006/relationships/hyperlink" Target="http://refhub.elsevier.com/S2314-808X(17)30450-5/h0190" TargetMode="External"/><Relationship Id="rId61" Type="http://schemas.openxmlformats.org/officeDocument/2006/relationships/hyperlink" Target="http://refhub.elsevier.com/S2314-808X(17)30450-5/h0195" TargetMode="External"/><Relationship Id="rId62" Type="http://schemas.openxmlformats.org/officeDocument/2006/relationships/hyperlink" Target="http://refhub.elsevier.com/S2314-808X(17)30450-5/h0200" TargetMode="External"/><Relationship Id="rId63" Type="http://schemas.openxmlformats.org/officeDocument/2006/relationships/hyperlink" Target="http://refhub.elsevier.com/S2314-808X(17)30450-5/h0205" TargetMode="External"/><Relationship Id="rId64" Type="http://schemas.openxmlformats.org/officeDocument/2006/relationships/hyperlink" Target="http://refhub.elsevier.com/S2314-808X(17)30450-5/h0210" TargetMode="External"/><Relationship Id="rId65" Type="http://schemas.openxmlformats.org/officeDocument/2006/relationships/hyperlink" Target="http://refhub.elsevier.com/S2314-808X(17)30450-5/h0215" TargetMode="External"/><Relationship Id="rId66" Type="http://schemas.openxmlformats.org/officeDocument/2006/relationships/hyperlink" Target="http://refhub.elsevier.com/S2314-808X(17)30450-5/h0220" TargetMode="External"/><Relationship Id="rId67" Type="http://schemas.openxmlformats.org/officeDocument/2006/relationships/hyperlink" Target="http://refhub.elsevier.com/S2314-808X(17)30450-5/h0225" TargetMode="External"/><Relationship Id="rId68" Type="http://schemas.openxmlformats.org/officeDocument/2006/relationships/hyperlink" Target="http://refhub.elsevier.com/S2314-808X(17)30450-5/h0230" TargetMode="External"/><Relationship Id="rId69" Type="http://schemas.openxmlformats.org/officeDocument/2006/relationships/hyperlink" Target="http://refhub.elsevier.com/S2314-808X(17)30450-5/h0235" TargetMode="External"/><Relationship Id="rId70" Type="http://schemas.openxmlformats.org/officeDocument/2006/relationships/hyperlink" Target="http://refhub.elsevier.com/S2314-808X(17)30450-5/h0240" TargetMode="External"/><Relationship Id="rId71" Type="http://schemas.openxmlformats.org/officeDocument/2006/relationships/hyperlink" Target="http://refhub.elsevier.com/S2314-808X(17)30450-5/h0245" TargetMode="External"/><Relationship Id="rId72" Type="http://schemas.openxmlformats.org/officeDocument/2006/relationships/hyperlink" Target="http://refhub.elsevier.com/S2314-808X(17)30450-5/h0250" TargetMode="External"/><Relationship Id="rId73" Type="http://schemas.openxmlformats.org/officeDocument/2006/relationships/hyperlink" Target="http://refhub.elsevier.com/S2314-808X(17)30450-5/h0255" TargetMode="External"/><Relationship Id="rId74" Type="http://schemas.openxmlformats.org/officeDocument/2006/relationships/hyperlink" Target="http://refhub.elsevier.com/S2314-808X(17)30450-5/h0260" TargetMode="External"/><Relationship Id="rId75" Type="http://schemas.openxmlformats.org/officeDocument/2006/relationships/hyperlink" Target="http://refhub.elsevier.com/S2314-808X(17)30450-5/h0265" TargetMode="External"/><Relationship Id="rId76" Type="http://schemas.openxmlformats.org/officeDocument/2006/relationships/hyperlink" Target="http://refhub.elsevier.com/S2314-808X(17)30450-5/h0270" TargetMode="External"/><Relationship Id="rId77" Type="http://schemas.openxmlformats.org/officeDocument/2006/relationships/hyperlink" Target="http://refhub.elsevier.com/S2314-808X(17)30450-5/h0275" TargetMode="External"/><Relationship Id="rId78" Type="http://schemas.openxmlformats.org/officeDocument/2006/relationships/hyperlink" Target="http://refhub.elsevier.com/S2314-808X(17)30450-5/h0280" TargetMode="External"/><Relationship Id="rId79" Type="http://schemas.openxmlformats.org/officeDocument/2006/relationships/hyperlink" Target="http://refhub.elsevier.com/S2314-808X(17)30450-5/h0285" TargetMode="External"/><Relationship Id="rId80" Type="http://schemas.openxmlformats.org/officeDocument/2006/relationships/hyperlink" Target="http://refhub.elsevier.com/S2314-808X(17)30450-5/h0290" TargetMode="External"/><Relationship Id="rId81" Type="http://schemas.openxmlformats.org/officeDocument/2006/relationships/hyperlink" Target="http://refhub.elsevier.com/S2314-808X(17)30450-5/h0295" TargetMode="External"/><Relationship Id="rId82" Type="http://schemas.openxmlformats.org/officeDocument/2006/relationships/hyperlink" Target="http://refhub.elsevier.com/S2314-808X(17)30450-5/h0300" TargetMode="External"/><Relationship Id="rId83" Type="http://schemas.openxmlformats.org/officeDocument/2006/relationships/hyperlink" Target="http://refhub.elsevier.com/S2314-808X(17)30450-5/h0305" TargetMode="External"/><Relationship Id="rId84" Type="http://schemas.openxmlformats.org/officeDocument/2006/relationships/hyperlink" Target="http://refhub.elsevier.com/S2314-808X(17)30450-5/h0310" TargetMode="External"/><Relationship Id="rId85" Type="http://schemas.openxmlformats.org/officeDocument/2006/relationships/hyperlink" Target="http://refhub.elsevier.com/S2314-808X(17)30450-5/h0315" TargetMode="External"/><Relationship Id="rId86" Type="http://schemas.openxmlformats.org/officeDocument/2006/relationships/hyperlink" Target="http://refhub.elsevier.com/S2314-808X(17)30450-5/h0320" TargetMode="External"/><Relationship Id="rId87" Type="http://schemas.openxmlformats.org/officeDocument/2006/relationships/hyperlink" Target="http://refhub.elsevier.com/S2314-808X(17)30450-5/h0325" TargetMode="External"/><Relationship Id="rId88" Type="http://schemas.openxmlformats.org/officeDocument/2006/relationships/hyperlink" Target="http://refhub.elsevier.com/S2314-808X(17)30450-5/h0330" TargetMode="External"/><Relationship Id="rId89" Type="http://schemas.openxmlformats.org/officeDocument/2006/relationships/hyperlink" Target="http://refhub.elsevier.com/S2314-808X(17)30450-5/h0335" TargetMode="External"/><Relationship Id="rId90" Type="http://schemas.openxmlformats.org/officeDocument/2006/relationships/hyperlink" Target="http://refhub.elsevier.com/S2314-808X(17)30450-5/h0340" TargetMode="External"/><Relationship Id="rId91" Type="http://schemas.openxmlformats.org/officeDocument/2006/relationships/hyperlink" Target="http://refhub.elsevier.com/S2314-808X(17)30450-5/h0345" TargetMode="External"/><Relationship Id="rId92" Type="http://schemas.openxmlformats.org/officeDocument/2006/relationships/hyperlink" Target="http://refhub.elsevier.com/S2314-808X(17)30450-5/h0350" TargetMode="External"/><Relationship Id="rId93" Type="http://schemas.openxmlformats.org/officeDocument/2006/relationships/hyperlink" Target="http://refhub.elsevier.com/S2314-808X(17)30450-5/h0355" TargetMode="External"/><Relationship Id="rId94" Type="http://schemas.openxmlformats.org/officeDocument/2006/relationships/hyperlink" Target="http://refhub.elsevier.com/S2314-808X(17)30450-5/h0360" TargetMode="External"/><Relationship Id="rId95" Type="http://schemas.openxmlformats.org/officeDocument/2006/relationships/hyperlink" Target="http://refhub.elsevier.com/S2314-808X(17)30450-5/h0365" TargetMode="External"/><Relationship Id="rId96" Type="http://schemas.openxmlformats.org/officeDocument/2006/relationships/hyperlink" Target="http://refhub.elsevier.com/S2314-808X(17)30450-5/h0370" TargetMode="External"/><Relationship Id="rId97" Type="http://schemas.openxmlformats.org/officeDocument/2006/relationships/hyperlink" Target="http://refhub.elsevier.com/S2314-808X(17)30450-5/h0375" TargetMode="External"/><Relationship Id="rId98" Type="http://schemas.openxmlformats.org/officeDocument/2006/relationships/hyperlink" Target="http://refhub.elsevier.com/S2314-808X(17)30450-5/h0380" TargetMode="External"/><Relationship Id="rId99" Type="http://schemas.openxmlformats.org/officeDocument/2006/relationships/hyperlink" Target="http://refhub.elsevier.com/S2314-808X(17)30450-5/h0385" TargetMode="External"/><Relationship Id="rId100" Type="http://schemas.openxmlformats.org/officeDocument/2006/relationships/hyperlink" Target="http://refhub.elsevier.com/S2314-808X(17)30450-5/h0390" TargetMode="External"/><Relationship Id="rId101" Type="http://schemas.openxmlformats.org/officeDocument/2006/relationships/hyperlink" Target="http://refhub.elsevier.com/S2314-808X(17)30450-5/h0395" TargetMode="External"/><Relationship Id="rId102" Type="http://schemas.openxmlformats.org/officeDocument/2006/relationships/hyperlink" Target="http://refhub.elsevier.com/S2314-808X(17)30450-5/h0400" TargetMode="External"/><Relationship Id="rId103" Type="http://schemas.openxmlformats.org/officeDocument/2006/relationships/hyperlink" Target="http://refhub.elsevier.com/S2314-808X(17)30450-5/h0405" TargetMode="External"/><Relationship Id="rId104" Type="http://schemas.openxmlformats.org/officeDocument/2006/relationships/hyperlink" Target="http://refhub.elsevier.com/S2314-808X(17)30450-5/h0410" TargetMode="External"/><Relationship Id="rId105" Type="http://schemas.openxmlformats.org/officeDocument/2006/relationships/hyperlink" Target="http://refhub.elsevier.com/S2314-808X(17)30450-5/h0415" TargetMode="External"/><Relationship Id="rId106" Type="http://schemas.openxmlformats.org/officeDocument/2006/relationships/hyperlink" Target="http://refhub.elsevier.com/S2314-808X(17)30450-5/h0420" TargetMode="External"/><Relationship Id="rId107" Type="http://schemas.openxmlformats.org/officeDocument/2006/relationships/hyperlink" Target="http://refhub.elsevier.com/S2314-808X(17)30450-5/h0425" TargetMode="External"/><Relationship Id="rId108" Type="http://schemas.openxmlformats.org/officeDocument/2006/relationships/hyperlink" Target="http://refhub.elsevier.com/S2314-808X(17)30450-5/h0430" TargetMode="External"/><Relationship Id="rId109" Type="http://schemas.openxmlformats.org/officeDocument/2006/relationships/hyperlink" Target="http://refhub.elsevier.com/S2314-808X(17)30450-5/h0435" TargetMode="External"/><Relationship Id="rId110" Type="http://schemas.openxmlformats.org/officeDocument/2006/relationships/hyperlink" Target="http://refhub.elsevier.com/S2314-808X(17)30450-5/h0440" TargetMode="External"/><Relationship Id="rId111" Type="http://schemas.openxmlformats.org/officeDocument/2006/relationships/hyperlink" Target="http://refhub.elsevier.com/S2314-808X(17)30450-5/h0445" TargetMode="External"/><Relationship Id="rId1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 Abdel-Rahman</dc:creator>
  <dc:subject>Egyptian Journal of Basic and Applied Sciences, 5 (2018) 31-40. doi:10.1016/j.ejbas.2018.01.004</dc:subject>
  <dc:title>Carob extract attenuates brain and lung injury in rats exposed to waterpipe smoke</dc:title>
  <dcterms:created xsi:type="dcterms:W3CDTF">2023-12-10T15:44:46Z</dcterms:created>
  <dcterms:modified xsi:type="dcterms:W3CDTF">2023-12-10T15:44:46Z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10.1016/j.ejbas.2018.01.004</vt:lpwstr>
  </property>
  <property fmtid="{D5CDD505-2E9C-101B-9397-08002B2CF9AE}" pid="12" name="robots">
    <vt:lpwstr>noindex</vt:lpwstr>
  </property>
</Properties>
</file>