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325 (2016) </w:t>
        </w:r>
        <w:r>
          <w:rPr>
            <w:rFonts w:ascii="Times New Roman" w:hAnsi="Times New Roman"/>
            <w:color w:val="0080AC"/>
            <w:spacing w:val="-2"/>
            <w:sz w:val="16"/>
          </w:rPr>
          <w:t>111–126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spacing w:before="346"/>
        <w:ind w:left="52"/>
      </w:pPr>
      <w:r>
        <w:rPr/>
        <w:t>Classical</w:t>
      </w:r>
      <w:r>
        <w:rPr>
          <w:spacing w:val="14"/>
        </w:rPr>
        <w:t> </w:t>
      </w:r>
      <w:r>
        <w:rPr>
          <w:spacing w:val="-2"/>
        </w:rPr>
        <w:t>Realizability</w:t>
      </w:r>
    </w:p>
    <w:p>
      <w:pPr>
        <w:pStyle w:val="Title"/>
      </w:pPr>
      <w:r>
        <w:rPr/>
        <w:t>in</w:t>
      </w:r>
      <w:r>
        <w:rPr>
          <w:spacing w:val="-1"/>
        </w:rPr>
        <w:t> </w:t>
      </w:r>
      <w:r>
        <w:rPr/>
        <w:t>the CPS</w:t>
      </w:r>
      <w:r>
        <w:rPr>
          <w:spacing w:val="-1"/>
        </w:rPr>
        <w:t> </w:t>
      </w:r>
      <w:r>
        <w:rPr/>
        <w:t>Target </w:t>
      </w:r>
      <w:r>
        <w:rPr>
          <w:spacing w:val="-2"/>
        </w:rPr>
        <w:t>Language</w:t>
      </w:r>
    </w:p>
    <w:p>
      <w:pPr>
        <w:spacing w:before="317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Jonas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4"/>
          <w:sz w:val="28"/>
        </w:rPr>
        <w:t>Frey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1</w:t>
        </w:r>
      </w:hyperlink>
    </w:p>
    <w:p>
      <w:pPr>
        <w:spacing w:line="165" w:lineRule="auto" w:before="191"/>
        <w:ind w:left="2733" w:right="2678" w:firstLine="58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Department of Computer Science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Copenhagen,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Denmark</w:t>
      </w:r>
    </w:p>
    <w:p>
      <w:pPr>
        <w:spacing w:before="13"/>
        <w:ind w:left="0" w:right="43" w:firstLine="0"/>
        <w:jc w:val="center"/>
        <w:rPr>
          <w:rFonts w:ascii="MathJax_Typewriter"/>
          <w:sz w:val="15"/>
        </w:rPr>
      </w:pPr>
      <w:hyperlink r:id="rId11">
        <w:r>
          <w:rPr>
            <w:rFonts w:ascii="MathJax_Typewriter"/>
            <w:color w:val="0080AC"/>
            <w:spacing w:val="-2"/>
            <w:w w:val="105"/>
            <w:sz w:val="15"/>
          </w:rPr>
          <w:t>jofr@di.ku.dk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104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198498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5.629766pt;width:383.2pt;height:.1pt;mso-position-horizontal-relative:page;mso-position-vertical-relative:paragraph;z-index:-15728128;mso-wrap-distance-left:0;mso-wrap-distance-right:0" id="docshape2" coordorigin="902,313" coordsize="7664,0" path="m902,313l8565,31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Motivated by considerations about Krivine’s classical realizability,</w:t>
      </w:r>
      <w:r>
        <w:rPr>
          <w:rFonts w:ascii="LM Roman 8" w:hAnsi="LM Roman 8"/>
          <w:w w:val="105"/>
          <w:sz w:val="15"/>
        </w:rPr>
        <w:t> we introduce a term calculus for an intuitionistic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record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CPS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target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reformulation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realizability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categorical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realizability triposes and toposes.</w:t>
      </w:r>
    </w:p>
    <w:p>
      <w:pPr>
        <w:spacing w:line="165" w:lineRule="auto" w:before="1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argue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realizability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CPS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target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simplifies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calculations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realizability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toposes,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particular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admits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nice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presentation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conjunction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intersection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 </w:t>
      </w:r>
      <w:r>
        <w:rPr>
          <w:rFonts w:ascii="LM Roman 8" w:hAnsi="LM Roman 8"/>
          <w:w w:val="105"/>
          <w:sz w:val="15"/>
        </w:rPr>
        <w:t>is inspired by Girard’s ludics.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realizability,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ludics,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topos,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tripos,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CPS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translation.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92530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59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81"/>
        <w:ind w:left="221" w:right="166"/>
        <w:jc w:val="both"/>
      </w:pPr>
      <w:r>
        <w:rPr/>
        <w:t>The relationship between </w:t>
      </w:r>
      <w:r>
        <w:rPr>
          <w:i/>
        </w:rPr>
        <w:t>continuation passing style (CPS) translations </w:t>
      </w:r>
      <w:r>
        <w:rPr/>
        <w:t>of the </w:t>
      </w:r>
      <w:r>
        <w:rPr>
          <w:rFonts w:ascii="Liberation Serif" w:hAnsi="Liberation Serif"/>
          <w:i/>
        </w:rPr>
        <w:t>λ</w:t>
      </w:r>
      <w:r>
        <w:rPr/>
        <w:t>- calculus,</w:t>
      </w:r>
      <w:r>
        <w:rPr>
          <w:spacing w:val="-5"/>
        </w:rPr>
        <w:t> </w:t>
      </w:r>
      <w:r>
        <w:rPr>
          <w:i/>
        </w:rPr>
        <w:t>negative</w:t>
      </w:r>
      <w:r>
        <w:rPr>
          <w:i/>
          <w:spacing w:val="-5"/>
        </w:rPr>
        <w:t> </w:t>
      </w:r>
      <w:r>
        <w:rPr>
          <w:i/>
        </w:rPr>
        <w:t>translations </w:t>
      </w:r>
      <w:r>
        <w:rPr/>
        <w:t>of</w:t>
      </w:r>
      <w:r>
        <w:rPr>
          <w:spacing w:val="-5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intuitionistic</w:t>
      </w:r>
      <w:r>
        <w:rPr>
          <w:spacing w:val="-5"/>
        </w:rPr>
        <w:t> </w:t>
      </w:r>
      <w:r>
        <w:rPr/>
        <w:t>logic,</w:t>
      </w:r>
      <w:r>
        <w:rPr>
          <w:spacing w:val="-5"/>
        </w:rPr>
        <w:t> </w:t>
      </w:r>
      <w:r>
        <w:rPr>
          <w:i/>
        </w:rPr>
        <w:t>control</w:t>
      </w:r>
      <w:r>
        <w:rPr>
          <w:i/>
          <w:spacing w:val="-6"/>
        </w:rPr>
        <w:t> </w:t>
      </w:r>
      <w:r>
        <w:rPr>
          <w:i/>
        </w:rPr>
        <w:t>operators</w:t>
      </w:r>
      <w:r>
        <w:rPr>
          <w:i/>
        </w:rPr>
        <w:t> </w:t>
      </w:r>
      <w:r>
        <w:rPr/>
        <w:t>in</w:t>
      </w:r>
      <w:r>
        <w:rPr>
          <w:spacing w:val="-4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machines,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evaluation</w:t>
      </w:r>
      <w:r>
        <w:rPr>
          <w:i/>
          <w:spacing w:val="-4"/>
        </w:rPr>
        <w:t> </w:t>
      </w:r>
      <w:r>
        <w:rPr>
          <w:i/>
        </w:rPr>
        <w:t>order </w:t>
      </w:r>
      <w:r>
        <w:rPr/>
        <w:t>(</w:t>
      </w:r>
      <w:r>
        <w:rPr>
          <w:i/>
        </w:rPr>
        <w:t>call-by-value </w:t>
      </w:r>
      <w:r>
        <w:rPr/>
        <w:t>vs.</w:t>
      </w:r>
      <w:r>
        <w:rPr>
          <w:spacing w:val="-4"/>
        </w:rPr>
        <w:t> </w:t>
      </w:r>
      <w:r>
        <w:rPr>
          <w:i/>
        </w:rPr>
        <w:t>call-by-name</w:t>
      </w:r>
      <w:r>
        <w:rPr/>
        <w:t>)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un- covered during the 70’s,</w:t>
      </w:r>
      <w:r>
        <w:rPr>
          <w:spacing w:val="29"/>
        </w:rPr>
        <w:t> </w:t>
      </w:r>
      <w:r>
        <w:rPr/>
        <w:t>80’s,</w:t>
      </w:r>
      <w:r>
        <w:rPr>
          <w:spacing w:val="29"/>
        </w:rPr>
        <w:t> </w:t>
      </w:r>
      <w:r>
        <w:rPr/>
        <w:t>and early 90’s of the past century.</w:t>
      </w:r>
      <w:r>
        <w:rPr>
          <w:spacing w:val="80"/>
        </w:rPr>
        <w:t> </w:t>
      </w:r>
      <w:r>
        <w:rPr/>
        <w:t>The first step was Plotkin [</w:t>
      </w:r>
      <w:hyperlink w:history="true" w:anchor="_bookmark37">
        <w:r>
          <w:rPr>
            <w:color w:val="0080AC"/>
          </w:rPr>
          <w:t>22</w:t>
        </w:r>
      </w:hyperlink>
      <w:r>
        <w:rPr/>
        <w:t>] recognizing that CPS translations can be used to simulate differ- ent evaluation orders within one another.</w:t>
      </w:r>
      <w:r>
        <w:rPr>
          <w:spacing w:val="40"/>
        </w:rPr>
        <w:t> </w:t>
      </w:r>
      <w:r>
        <w:rPr/>
        <w:t>In the 80’s, Felleisen and his collabora- tors [</w:t>
      </w:r>
      <w:hyperlink w:history="true" w:anchor="_bookmark17">
        <w:r>
          <w:rPr>
            <w:color w:val="0080AC"/>
          </w:rPr>
          <w:t>5</w:t>
        </w:r>
      </w:hyperlink>
      <w:r>
        <w:rPr/>
        <w:t>] made the connection between control operators in abstract machines and CPS translations, observing that the behavior of a control operator like </w:t>
      </w:r>
      <w:r>
        <w:rPr>
          <w:rFonts w:ascii="LM Sans 10" w:hAnsi="LM Sans 10"/>
        </w:rPr>
        <w:t>call/cc </w:t>
      </w:r>
      <w:r>
        <w:rPr/>
        <w:t>in the </w:t>
      </w:r>
      <w:r>
        <w:rPr>
          <w:i/>
        </w:rPr>
        <w:t>source language </w:t>
      </w:r>
      <w:r>
        <w:rPr/>
        <w:t>of a CPS translation can be implemented by a purely func- tional expression in the </w:t>
      </w:r>
      <w:r>
        <w:rPr>
          <w:i/>
        </w:rPr>
        <w:t>target language</w:t>
      </w:r>
      <w:r>
        <w:rPr/>
        <w:t>.</w:t>
      </w:r>
      <w:r>
        <w:rPr>
          <w:spacing w:val="40"/>
        </w:rPr>
        <w:t> </w:t>
      </w:r>
      <w:r>
        <w:rPr/>
        <w:t>Griffin [</w:t>
      </w:r>
      <w:hyperlink w:history="true" w:anchor="_bookmark27">
        <w:r>
          <w:rPr>
            <w:color w:val="0080AC"/>
          </w:rPr>
          <w:t>13</w:t>
        </w:r>
      </w:hyperlink>
      <w:r>
        <w:rPr/>
        <w:t>] observed the analogy of CPS translations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negative</w:t>
      </w:r>
      <w:r>
        <w:rPr>
          <w:i/>
          <w:spacing w:val="-2"/>
        </w:rPr>
        <w:t> </w:t>
      </w:r>
      <w:r>
        <w:rPr>
          <w:i/>
        </w:rPr>
        <w:t>translations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proofs-programs-correspondence,</w:t>
      </w:r>
      <w:r>
        <w:rPr>
          <w:spacing w:val="-3"/>
        </w:rPr>
        <w:t> </w:t>
      </w:r>
      <w:r>
        <w:rPr/>
        <w:t>and through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discovered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natural</w:t>
      </w:r>
      <w:r>
        <w:rPr>
          <w:spacing w:val="-6"/>
        </w:rPr>
        <w:t> </w:t>
      </w:r>
      <w:r>
        <w:rPr/>
        <w:t>type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LM Sans 10" w:hAnsi="LM Sans 10"/>
        </w:rPr>
        <w:t>call/cc</w:t>
      </w:r>
      <w:r>
        <w:rPr>
          <w:rFonts w:ascii="LM Sans 10" w:hAnsi="LM Sans 10"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i/>
        </w:rPr>
        <w:t>Pierce’s</w:t>
      </w:r>
      <w:r>
        <w:rPr>
          <w:i/>
          <w:spacing w:val="-6"/>
        </w:rPr>
        <w:t> </w:t>
      </w:r>
      <w:r>
        <w:rPr>
          <w:i/>
          <w:spacing w:val="-4"/>
        </w:rPr>
        <w:t>law</w:t>
      </w:r>
      <w:r>
        <w:rPr>
          <w:spacing w:val="-4"/>
        </w:rPr>
        <w:t>,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137663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839607pt;width:34.85pt;height:.1pt;mso-position-horizontal-relative:page;mso-position-vertical-relative:paragraph;z-index:-15727104;mso-wrap-distance-left:0;mso-wrap-distance-right:0" id="docshape4" coordorigin="902,217" coordsize="697,0" path="m902,217l1598,21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167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2"/>
          <w:w w:val="105"/>
          <w:sz w:val="15"/>
          <w:vertAlign w:val="superscript"/>
        </w:rPr>
        <w:t>1</w:t>
      </w:r>
      <w:r>
        <w:rPr>
          <w:rFonts w:ascii="IPAPMincho" w:hAnsi="IPAPMincho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work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Danish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Council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for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Independent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Sapere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Aude </w:t>
      </w:r>
      <w:r>
        <w:rPr>
          <w:rFonts w:ascii="LM Roman 8" w:hAnsi="LM Roman 8"/>
          <w:spacing w:val="-2"/>
          <w:w w:val="105"/>
          <w:sz w:val="15"/>
          <w:vertAlign w:val="baseline"/>
        </w:rPr>
        <w:t>grant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“Complexity </w:t>
      </w:r>
      <w:r>
        <w:rPr>
          <w:rFonts w:ascii="LM Roman 8" w:hAnsi="LM Roman 8"/>
          <w:w w:val="105"/>
          <w:sz w:val="15"/>
          <w:vertAlign w:val="baseline"/>
        </w:rPr>
        <w:t>via Logic and Algebra” ( COLA).</w:t>
      </w:r>
    </w:p>
    <w:p>
      <w:pPr>
        <w:pStyle w:val="BodyText"/>
        <w:spacing w:before="42"/>
        <w:rPr>
          <w:rFonts w:ascii="LM Roman 8"/>
          <w:sz w:val="16"/>
        </w:rPr>
      </w:pPr>
    </w:p>
    <w:p>
      <w:pPr>
        <w:spacing w:line="259" w:lineRule="auto" w:before="1"/>
        <w:ind w:left="227" w:right="482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http://dx.doi.org/10.1016/j.entcs.2016.09.034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 2016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111"/>
        </w:sectPr>
      </w:pPr>
    </w:p>
    <w:p>
      <w:pPr>
        <w:spacing w:line="216" w:lineRule="auto" w:before="131"/>
        <w:ind w:left="108" w:right="280" w:hanging="1"/>
        <w:jc w:val="both"/>
        <w:rPr>
          <w:sz w:val="21"/>
        </w:rPr>
      </w:pPr>
      <w:r>
        <w:rPr>
          <w:w w:val="105"/>
          <w:sz w:val="21"/>
        </w:rPr>
        <w:t>i.e.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propositional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schema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Pierce’s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law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added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constructive</w:t>
      </w:r>
      <w:r>
        <w:rPr>
          <w:spacing w:val="-3"/>
          <w:sz w:val="21"/>
        </w:rPr>
        <w:t> </w:t>
      </w:r>
      <w:r>
        <w:rPr>
          <w:sz w:val="21"/>
        </w:rPr>
        <w:t>logic</w:t>
      </w:r>
      <w:r>
        <w:rPr>
          <w:spacing w:val="-3"/>
          <w:sz w:val="21"/>
        </w:rPr>
        <w:t> </w:t>
      </w:r>
      <w:r>
        <w:rPr>
          <w:sz w:val="21"/>
        </w:rPr>
        <w:t>yields</w:t>
      </w:r>
      <w:r>
        <w:rPr>
          <w:spacing w:val="-3"/>
          <w:sz w:val="21"/>
        </w:rPr>
        <w:t> </w:t>
      </w:r>
      <w:r>
        <w:rPr>
          <w:sz w:val="21"/>
        </w:rPr>
        <w:t>full</w:t>
      </w:r>
      <w:r>
        <w:rPr>
          <w:spacing w:val="-3"/>
          <w:sz w:val="21"/>
        </w:rPr>
        <w:t> </w:t>
      </w:r>
      <w:r>
        <w:rPr>
          <w:sz w:val="21"/>
        </w:rPr>
        <w:t>classical</w:t>
      </w:r>
      <w:r>
        <w:rPr>
          <w:spacing w:val="-3"/>
          <w:sz w:val="21"/>
        </w:rPr>
        <w:t> </w:t>
      </w:r>
      <w:r>
        <w:rPr>
          <w:sz w:val="21"/>
        </w:rPr>
        <w:t>logic,</w:t>
      </w:r>
      <w:r>
        <w:rPr>
          <w:spacing w:val="-2"/>
          <w:sz w:val="21"/>
        </w:rPr>
        <w:t> </w:t>
      </w:r>
      <w:r>
        <w:rPr>
          <w:sz w:val="21"/>
        </w:rPr>
        <w:t>his</w:t>
      </w:r>
      <w:r>
        <w:rPr>
          <w:spacing w:val="-3"/>
          <w:sz w:val="21"/>
        </w:rPr>
        <w:t> </w:t>
      </w:r>
      <w:r>
        <w:rPr>
          <w:sz w:val="21"/>
        </w:rPr>
        <w:t>observation</w:t>
      </w:r>
      <w:r>
        <w:rPr>
          <w:spacing w:val="-3"/>
          <w:sz w:val="21"/>
        </w:rPr>
        <w:t> </w:t>
      </w:r>
      <w:r>
        <w:rPr>
          <w:sz w:val="21"/>
        </w:rPr>
        <w:t>was</w:t>
      </w:r>
      <w:r>
        <w:rPr>
          <w:spacing w:val="-3"/>
          <w:sz w:val="21"/>
        </w:rPr>
        <w:t> </w:t>
      </w:r>
      <w:r>
        <w:rPr>
          <w:sz w:val="21"/>
        </w:rPr>
        <w:t>celebrated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the </w:t>
      </w:r>
      <w:r>
        <w:rPr>
          <w:w w:val="105"/>
          <w:sz w:val="21"/>
        </w:rPr>
        <w:t>unexpected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discovery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algorithmic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meaning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classical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logic</w:t>
      </w:r>
      <w:r>
        <w:rPr>
          <w:w w:val="105"/>
          <w:sz w:val="21"/>
        </w:rPr>
        <w:t>.</w:t>
      </w:r>
    </w:p>
    <w:p>
      <w:pPr>
        <w:pStyle w:val="BodyText"/>
        <w:spacing w:line="211" w:lineRule="auto" w:before="20"/>
        <w:ind w:left="108" w:right="280" w:firstLine="317"/>
        <w:jc w:val="both"/>
      </w:pPr>
      <w:r>
        <w:rPr/>
        <w:t>Negative</w:t>
      </w:r>
      <w:r>
        <w:rPr>
          <w:spacing w:val="-10"/>
        </w:rPr>
        <w:t> </w:t>
      </w:r>
      <w:r>
        <w:rPr/>
        <w:t>translations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intuitionistic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target</w:t>
      </w:r>
      <w:r>
        <w:rPr>
          <w:spacing w:val="-10"/>
        </w:rPr>
        <w:t> </w:t>
      </w:r>
      <w:r>
        <w:rPr/>
        <w:t>logic,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– inspired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Girard’s</w:t>
      </w:r>
      <w:r>
        <w:rPr>
          <w:spacing w:val="-18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11</w:t>
        </w:r>
      </w:hyperlink>
      <w:r>
        <w:rPr/>
        <w:t>]</w:t>
      </w:r>
      <w:r>
        <w:rPr>
          <w:spacing w:val="-17"/>
        </w:rPr>
        <w:t> </w:t>
      </w:r>
      <w:r>
        <w:rPr/>
        <w:t>–</w:t>
      </w:r>
      <w:r>
        <w:rPr>
          <w:spacing w:val="-18"/>
        </w:rPr>
        <w:t> </w:t>
      </w:r>
      <w:r>
        <w:rPr/>
        <w:t>Lafont,</w:t>
      </w:r>
      <w:r>
        <w:rPr>
          <w:spacing w:val="-17"/>
        </w:rPr>
        <w:t> </w:t>
      </w:r>
      <w:r>
        <w:rPr/>
        <w:t>Reus,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Streicher</w:t>
      </w:r>
      <w:r>
        <w:rPr>
          <w:spacing w:val="-18"/>
        </w:rPr>
        <w:t> </w:t>
      </w:r>
      <w:r>
        <w:rPr/>
        <w:t>identified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(</w:t>
      </w:r>
      <w:r>
        <w:rPr>
          <w:rFonts w:ascii="DejaVu Sans Condensed" w:hAnsi="DejaVu Sans Condensed"/>
          <w:i/>
        </w:rPr>
        <w:t>¬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∧</w:t>
      </w:r>
      <w:r>
        <w:rPr/>
        <w:t>)-fragment of</w:t>
      </w:r>
      <w:r>
        <w:rPr>
          <w:spacing w:val="-18"/>
        </w:rPr>
        <w:t> </w:t>
      </w:r>
      <w:r>
        <w:rPr/>
        <w:t>intuitionistic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sufficient</w:t>
      </w:r>
      <w:r>
        <w:rPr>
          <w:spacing w:val="-18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18</w:t>
        </w:r>
      </w:hyperlink>
      <w:r>
        <w:rPr/>
        <w:t>,</w:t>
      </w:r>
      <w:hyperlink w:history="true" w:anchor="_bookmark34">
        <w:r>
          <w:rPr>
            <w:color w:val="0080AC"/>
          </w:rPr>
          <w:t>19</w:t>
        </w:r>
      </w:hyperlink>
      <w:r>
        <w:rPr/>
        <w:t>].</w:t>
      </w:r>
      <w:r>
        <w:rPr>
          <w:spacing w:val="4"/>
        </w:rPr>
        <w:t> </w:t>
      </w:r>
      <w:r>
        <w:rPr/>
        <w:t>Although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representation</w:t>
      </w:r>
      <w:r>
        <w:rPr>
          <w:spacing w:val="-18"/>
        </w:rPr>
        <w:t> </w:t>
      </w:r>
      <w:r>
        <w:rPr/>
        <w:t>negation</w:t>
      </w:r>
      <w:r>
        <w:rPr>
          <w:spacing w:val="-17"/>
        </w:rPr>
        <w:t> </w:t>
      </w:r>
      <w:r>
        <w:rPr/>
        <w:t>is taken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primitive,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often</w:t>
      </w:r>
      <w:r>
        <w:rPr>
          <w:spacing w:val="-17"/>
        </w:rPr>
        <w:t> </w:t>
      </w:r>
      <w:r>
        <w:rPr/>
        <w:t>useful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think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negation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intuitionistic </w:t>
      </w:r>
      <w:r>
        <w:rPr>
          <w:w w:val="105"/>
        </w:rPr>
        <w:t>encoding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¬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⊥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constructing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cartesian</w:t>
      </w:r>
      <w:r>
        <w:rPr>
          <w:spacing w:val="-6"/>
          <w:w w:val="105"/>
        </w:rPr>
        <w:t> </w:t>
      </w:r>
      <w:r>
        <w:rPr>
          <w:w w:val="105"/>
        </w:rPr>
        <w:t>closed</w:t>
      </w:r>
      <w:r>
        <w:rPr>
          <w:spacing w:val="-6"/>
          <w:w w:val="105"/>
        </w:rPr>
        <w:t> </w:t>
      </w:r>
      <w:r>
        <w:rPr>
          <w:w w:val="105"/>
        </w:rPr>
        <w:t>cate- gories</w:t>
      </w:r>
      <w:r>
        <w:rPr>
          <w:spacing w:val="-19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i/>
          <w:w w:val="105"/>
        </w:rPr>
        <w:t>response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categories</w:t>
      </w:r>
      <w:r>
        <w:rPr>
          <w:i/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80AC"/>
            <w:w w:val="105"/>
          </w:rPr>
          <w:t>24</w:t>
        </w:r>
      </w:hyperlink>
      <w:r>
        <w:rPr>
          <w:w w:val="105"/>
        </w:rPr>
        <w:t>,</w:t>
      </w:r>
      <w:hyperlink w:history="true" w:anchor="_bookmark38">
        <w:r>
          <w:rPr>
            <w:color w:val="0080AC"/>
            <w:w w:val="105"/>
          </w:rPr>
          <w:t>23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rFonts w:ascii="MathJax_AMS" w:hAnsi="MathJax_AMS"/>
          <w:w w:val="105"/>
        </w:rPr>
        <w:t>C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interpret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⊥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MathJax_AMS" w:hAnsi="MathJax_AMS"/>
          <w:w w:val="105"/>
        </w:rPr>
        <w:t>C </w:t>
      </w:r>
      <w:r>
        <w:rPr/>
        <w:t>other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object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avoid</w:t>
      </w:r>
      <w:r>
        <w:rPr>
          <w:spacing w:val="-10"/>
        </w:rPr>
        <w:t> </w:t>
      </w:r>
      <w:r>
        <w:rPr/>
        <w:t>degeneracy.</w:t>
      </w:r>
      <w:r>
        <w:rPr>
          <w:spacing w:val="21"/>
        </w:rPr>
        <w:t> </w:t>
      </w:r>
      <w:r>
        <w:rPr/>
        <w:t>This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R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response</w:t>
      </w:r>
      <w:r>
        <w:rPr>
          <w:i/>
          <w:spacing w:val="-9"/>
        </w:rPr>
        <w:t> </w:t>
      </w:r>
      <w:r>
        <w:rPr>
          <w:i/>
        </w:rPr>
        <w:t>type</w:t>
      </w:r>
      <w:r>
        <w:rPr/>
        <w:t>,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comparable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parameter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Friedman’s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i/>
          <w:w w:val="105"/>
        </w:rPr>
        <w:t>-translation </w:t>
      </w:r>
      <w:r>
        <w:rPr>
          <w:w w:val="105"/>
        </w:rPr>
        <w:t>[</w:t>
      </w:r>
      <w:hyperlink w:history="true" w:anchor="_bookmark24">
        <w:r>
          <w:rPr>
            <w:color w:val="0080AC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9"/>
        <w:ind w:left="108" w:right="252" w:firstLine="317"/>
        <w:jc w:val="both"/>
      </w:pPr>
      <w:r>
        <w:rPr/>
        <w:t>Krivine’s </w:t>
      </w:r>
      <w:r>
        <w:rPr>
          <w:i/>
        </w:rPr>
        <w:t>classical realizability </w:t>
      </w:r>
      <w:r>
        <w:rPr/>
        <w:t>[</w:t>
      </w:r>
      <w:hyperlink w:history="true" w:anchor="_bookmark32">
        <w:r>
          <w:rPr>
            <w:color w:val="0080AC"/>
          </w:rPr>
          <w:t>17</w:t>
        </w:r>
      </w:hyperlink>
      <w:r>
        <w:rPr/>
        <w:t>] is a realizability interpretation of classical logic which builds on the algorithmic understanding of classical logic arising from Griffin’s insight.</w:t>
      </w:r>
      <w:r>
        <w:rPr>
          <w:spacing w:val="39"/>
        </w:rPr>
        <w:t> </w:t>
      </w:r>
      <w:r>
        <w:rPr/>
        <w:t>It is formulated using an extension of the </w:t>
      </w:r>
      <w:r>
        <w:rPr>
          <w:rFonts w:ascii="Liberation Serif" w:hAnsi="Liberation Serif"/>
          <w:i/>
        </w:rPr>
        <w:t>λ</w:t>
      </w:r>
      <w:r>
        <w:rPr/>
        <w:t>-calculus with </w:t>
      </w:r>
      <w:r>
        <w:rPr>
          <w:rFonts w:ascii="LM Sans 10" w:hAnsi="LM Sans 10"/>
        </w:rPr>
        <w:t>call/cc</w:t>
      </w:r>
      <w:r>
        <w:rPr/>
        <w:t>,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operational</w:t>
      </w:r>
      <w:r>
        <w:rPr>
          <w:spacing w:val="-10"/>
        </w:rPr>
        <w:t> </w:t>
      </w:r>
      <w:r>
        <w:rPr>
          <w:spacing w:val="-2"/>
        </w:rPr>
        <w:t>semantics</w:t>
      </w:r>
      <w:r>
        <w:rPr>
          <w:spacing w:val="-10"/>
        </w:rPr>
        <w:t> </w:t>
      </w:r>
      <w:r>
        <w:rPr>
          <w:spacing w:val="-2"/>
        </w:rPr>
        <w:t>provided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spacing w:val="-2"/>
        </w:rPr>
        <w:t>Krivine</w:t>
      </w:r>
      <w:r>
        <w:rPr>
          <w:i/>
          <w:spacing w:val="-7"/>
        </w:rPr>
        <w:t> </w:t>
      </w:r>
      <w:r>
        <w:rPr>
          <w:i/>
          <w:spacing w:val="-2"/>
        </w:rPr>
        <w:t>abstract</w:t>
      </w:r>
      <w:r>
        <w:rPr>
          <w:i/>
          <w:spacing w:val="-6"/>
        </w:rPr>
        <w:t> </w:t>
      </w:r>
      <w:r>
        <w:rPr>
          <w:i/>
          <w:spacing w:val="-2"/>
        </w:rPr>
        <w:t>machine </w:t>
      </w:r>
      <w:r>
        <w:rPr>
          <w:spacing w:val="-2"/>
        </w:rPr>
        <w:t>(KAM)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31">
        <w:r>
          <w:rPr>
            <w:color w:val="0080AC"/>
            <w:spacing w:val="-2"/>
          </w:rPr>
          <w:t>16</w:t>
        </w:r>
      </w:hyperlink>
      <w:r>
        <w:rPr>
          <w:spacing w:val="-2"/>
        </w:rPr>
        <w:t>]. </w:t>
      </w:r>
      <w:r>
        <w:rPr/>
        <w:t>To</w:t>
      </w:r>
      <w:r>
        <w:rPr>
          <w:spacing w:val="-18"/>
        </w:rPr>
        <w:t> </w:t>
      </w:r>
      <w:r>
        <w:rPr/>
        <w:t>interpret</w:t>
      </w:r>
      <w:r>
        <w:rPr>
          <w:spacing w:val="-17"/>
        </w:rPr>
        <w:t> </w:t>
      </w:r>
      <w:r>
        <w:rPr/>
        <w:t>logic,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interpretation</w:t>
      </w:r>
      <w:r>
        <w:rPr>
          <w:spacing w:val="-18"/>
        </w:rPr>
        <w:t> </w:t>
      </w:r>
      <w:r>
        <w:rPr/>
        <w:t>utilizes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called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pole</w:t>
      </w:r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plays a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comparable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R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Friedman’s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pointed out by Miquel [</w:t>
      </w:r>
      <w:hyperlink w:history="true" w:anchor="_bookmark35">
        <w:r>
          <w:rPr>
            <w:color w:val="0080AC"/>
          </w:rPr>
          <w:t>20</w:t>
        </w:r>
      </w:hyperlink>
      <w:r>
        <w:rPr/>
        <w:t>].</w:t>
      </w:r>
    </w:p>
    <w:p>
      <w:pPr>
        <w:pStyle w:val="BodyText"/>
        <w:spacing w:line="216" w:lineRule="auto" w:before="21"/>
        <w:ind w:left="108" w:right="27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2957769</wp:posOffset>
                </wp:positionH>
                <wp:positionV relativeFrom="paragraph">
                  <wp:posOffset>1293027</wp:posOffset>
                </wp:positionV>
                <wp:extent cx="1204595" cy="28956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045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95248pt;margin-top:101.81321pt;width:94.85pt;height:22.8pt;mso-position-horizontal-relative:page;mso-position-vertical-relative:paragraph;z-index:-16203264" type="#_x0000_t202" id="docshape9" filled="false" stroked="false">
                <v:textbox inset="0,0,0,0">
                  <w:txbxContent>
                    <w:p>
                      <w:pPr>
                        <w:tabs>
                          <w:tab w:pos="179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motivation of the present work is to make more explicit in which sense the pole plays the role of the response type, by giving a formulation of classical real- izability in the </w:t>
      </w:r>
      <w:r>
        <w:rPr>
          <w:i/>
        </w:rPr>
        <w:t>target language </w:t>
      </w:r>
      <w:r>
        <w:rPr/>
        <w:t>instead of the source language, in which Krivine’s work takes place.</w:t>
      </w:r>
      <w:r>
        <w:rPr>
          <w:spacing w:val="40"/>
        </w:rPr>
        <w:t> </w:t>
      </w:r>
      <w:r>
        <w:rPr/>
        <w:t>To this end, we introduce a term language for a minimal intu- itionistic logic based on negation and disjunction (not </w:t>
      </w:r>
      <w:r>
        <w:rPr>
          <w:i/>
        </w:rPr>
        <w:t>conjunction </w:t>
      </w:r>
      <w:r>
        <w:rPr/>
        <w:t>as Lafont, Reus and</w:t>
      </w:r>
      <w:r>
        <w:rPr>
          <w:spacing w:val="-11"/>
        </w:rPr>
        <w:t> </w:t>
      </w:r>
      <w:r>
        <w:rPr/>
        <w:t>Streicher</w:t>
      </w:r>
      <w:r>
        <w:rPr>
          <w:spacing w:val="-11"/>
        </w:rPr>
        <w:t> </w:t>
      </w:r>
      <w:r>
        <w:rPr/>
        <w:t>proposed).</w:t>
      </w:r>
      <w:r>
        <w:rPr>
          <w:spacing w:val="23"/>
        </w:rPr>
        <w:t> </w:t>
      </w:r>
      <w:r>
        <w:rPr/>
        <w:t>A</w:t>
      </w:r>
      <w:r>
        <w:rPr>
          <w:spacing w:val="-11"/>
        </w:rPr>
        <w:t> </w:t>
      </w:r>
      <w:r>
        <w:rPr/>
        <w:t>design</w:t>
      </w:r>
      <w:r>
        <w:rPr>
          <w:spacing w:val="-11"/>
        </w:rPr>
        <w:t> </w:t>
      </w:r>
      <w:r>
        <w:rPr/>
        <w:t>goal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minimalistic</w:t>
      </w:r>
      <w:r>
        <w:rPr>
          <w:i/>
          <w:spacing w:val="-10"/>
        </w:rPr>
        <w:t> </w:t>
      </w:r>
      <w:r>
        <w:rPr>
          <w:i/>
        </w:rPr>
        <w:t>system</w:t>
      </w:r>
      <w:r>
        <w:rPr>
          <w:i/>
          <w:spacing w:val="-10"/>
        </w:rPr>
        <w:t> </w:t>
      </w:r>
      <w:r>
        <w:rPr>
          <w:i/>
        </w:rPr>
        <w:t>with</w:t>
      </w:r>
      <w:r>
        <w:rPr>
          <w:i/>
          <w:spacing w:val="-10"/>
        </w:rPr>
        <w:t> </w:t>
      </w:r>
      <w:r>
        <w:rPr>
          <w:i/>
        </w:rPr>
        <w:t>a</w:t>
      </w:r>
      <w:r>
        <w:rPr>
          <w:i/>
          <w:spacing w:val="-10"/>
        </w:rPr>
        <w:t> </w:t>
      </w:r>
      <w:r>
        <w:rPr>
          <w:i/>
        </w:rPr>
        <w:t>simple</w:t>
      </w:r>
      <w:r>
        <w:rPr>
          <w:i/>
        </w:rPr>
        <w:t> operational semantics</w:t>
      </w:r>
      <w:r>
        <w:rPr/>
        <w:t>, and this is achieved by combining negation and disjunction into a ‘synthetic’ finitary multi-disjunction which should be understood as some- </w:t>
      </w:r>
      <w:r>
        <w:rPr>
          <w:w w:val="110"/>
        </w:rPr>
        <w:t>thing</w:t>
      </w:r>
      <w:r>
        <w:rPr>
          <w:spacing w:val="-20"/>
          <w:w w:val="110"/>
        </w:rPr>
        <w:t> </w:t>
      </w:r>
      <w:r>
        <w:rPr>
          <w:w w:val="110"/>
        </w:rPr>
        <w:t>like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¬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∨·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·∨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bscript"/>
        </w:rPr>
        <w:t>n</w:t>
      </w:r>
      <w:r>
        <w:rPr>
          <w:w w:val="110"/>
          <w:vertAlign w:val="baseline"/>
        </w:rPr>
        <w:t>),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0"/>
          <w:w w:val="110"/>
          <w:vertAlign w:val="baseline"/>
        </w:rPr>
        <w:t> </w:t>
      </w:r>
      <w:r>
        <w:rPr>
          <w:rFonts w:ascii="Times New Roman" w:hAnsi="Times New Roman"/>
          <w:i/>
          <w:spacing w:val="8"/>
          <w:w w:val="110"/>
          <w:vertAlign w:val="baseline"/>
        </w:rPr>
        <w:t>l</w:t>
      </w:r>
      <w:r>
        <w:rPr>
          <w:rFonts w:ascii="LM Roman 8" w:hAnsi="LM Roman 8"/>
          <w:spacing w:val="8"/>
          <w:w w:val="110"/>
          <w:vertAlign w:val="subscript"/>
        </w:rPr>
        <w:t>1</w:t>
      </w:r>
      <w:r>
        <w:rPr>
          <w:spacing w:val="8"/>
          <w:w w:val="110"/>
          <w:vertAlign w:val="baseline"/>
        </w:rPr>
        <w:t>(</w:t>
      </w:r>
      <w:r>
        <w:rPr>
          <w:rFonts w:ascii="Liberation Serif" w:hAnsi="Liberation Serif"/>
          <w:i/>
          <w:spacing w:val="8"/>
          <w:w w:val="110"/>
          <w:vertAlign w:val="baseline"/>
        </w:rPr>
        <w:t>A</w:t>
      </w:r>
      <w:r>
        <w:rPr>
          <w:rFonts w:ascii="LM Roman 8" w:hAnsi="LM Roman 8"/>
          <w:spacing w:val="8"/>
          <w:w w:val="110"/>
          <w:vertAlign w:val="subscript"/>
        </w:rPr>
        <w:t>1</w:t>
      </w:r>
      <w:r>
        <w:rPr>
          <w:spacing w:val="8"/>
          <w:w w:val="110"/>
          <w:vertAlign w:val="baseline"/>
        </w:rPr>
        <w:t>)</w:t>
      </w:r>
      <w:r>
        <w:rPr>
          <w:rFonts w:ascii="Liberation Serif" w:hAnsi="Liberation Serif"/>
          <w:i/>
          <w:spacing w:val="8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l</w:t>
      </w:r>
      <w:r>
        <w:rPr>
          <w:rFonts w:ascii="Liberation Serif" w:hAnsi="Liberation Serif"/>
          <w:i/>
          <w:w w:val="120"/>
          <w:vertAlign w:val="subscript"/>
        </w:rPr>
        <w:t>n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Liberation Serif" w:hAnsi="Liberation Serif"/>
          <w:i/>
          <w:w w:val="120"/>
          <w:vertAlign w:val="subscript"/>
        </w:rPr>
        <w:t>n</w:t>
      </w:r>
      <w:r>
        <w:rPr>
          <w:w w:val="120"/>
          <w:vertAlign w:val="baseline"/>
        </w:rPr>
        <w:t>)</w:t>
      </w:r>
      <w:r>
        <w:rPr>
          <w:spacing w:val="-21"/>
          <w:w w:val="12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Times New Roman" w:hAnsi="Times New Roman"/>
          <w:i/>
          <w:spacing w:val="8"/>
          <w:w w:val="120"/>
          <w:vertAlign w:val="baseline"/>
        </w:rPr>
        <w:t>l</w:t>
      </w:r>
      <w:r>
        <w:rPr>
          <w:rFonts w:ascii="LM Roman 8" w:hAnsi="LM Roman 8"/>
          <w:spacing w:val="8"/>
          <w:w w:val="120"/>
          <w:vertAlign w:val="subscript"/>
        </w:rPr>
        <w:t>1</w:t>
      </w:r>
      <w:r>
        <w:rPr>
          <w:rFonts w:ascii="Liberation Serif" w:hAnsi="Liberation Serif"/>
          <w:i/>
          <w:spacing w:val="8"/>
          <w:w w:val="120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Times New Roman" w:hAnsi="Times New Roman"/>
          <w:i/>
          <w:w w:val="150"/>
          <w:vertAlign w:val="baseline"/>
        </w:rPr>
        <w:t>l</w:t>
      </w:r>
      <w:r>
        <w:rPr>
          <w:rFonts w:ascii="Liberation Serif" w:hAnsi="Liberation Serif"/>
          <w:i/>
          <w:w w:val="150"/>
          <w:vertAlign w:val="subscript"/>
        </w:rPr>
        <w:t>n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vertAlign w:val="baseline"/>
        </w:rPr>
        <w:t>elements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set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labels</w:t>
      </w:r>
      <w:r>
        <w:rPr>
          <w:vertAlign w:val="baseline"/>
        </w:rPr>
        <w:t>, comparable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biases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Girard’s</w:t>
      </w:r>
      <w:r>
        <w:rPr>
          <w:spacing w:val="-2"/>
          <w:vertAlign w:val="baseline"/>
        </w:rPr>
        <w:t> </w:t>
      </w:r>
      <w:r>
        <w:rPr>
          <w:vertAlign w:val="baseline"/>
        </w:rPr>
        <w:t>ludics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]. The CPS target language is a term language of a natural deduction system based on this type constructor scheme.</w:t>
      </w:r>
    </w:p>
    <w:p>
      <w:pPr>
        <w:pStyle w:val="BodyText"/>
        <w:spacing w:line="216" w:lineRule="auto" w:before="4"/>
        <w:ind w:left="108" w:right="280" w:firstLine="318"/>
        <w:jc w:val="both"/>
      </w:pP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presenting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minimal</w:t>
      </w:r>
      <w:r>
        <w:rPr>
          <w:spacing w:val="-8"/>
        </w:rPr>
        <w:t> </w:t>
      </w:r>
      <w:r>
        <w:rPr/>
        <w:t>intuitionistic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nega- </w:t>
      </w:r>
      <w:r>
        <w:rPr>
          <w:spacing w:val="-2"/>
        </w:rPr>
        <w:t>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disjunction,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could</w:t>
      </w:r>
      <w:r>
        <w:rPr>
          <w:spacing w:val="-10"/>
        </w:rPr>
        <w:t> </w:t>
      </w:r>
      <w:r>
        <w:rPr>
          <w:spacing w:val="-2"/>
        </w:rPr>
        <w:t>also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chosen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presentation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i/>
          <w:spacing w:val="-2"/>
        </w:rPr>
        <w:t>dual-intuitionistic</w:t>
      </w:r>
      <w:r>
        <w:rPr>
          <w:i/>
          <w:spacing w:val="-2"/>
        </w:rPr>
        <w:t> </w:t>
      </w:r>
      <w:r>
        <w:rPr/>
        <w:t>(i.e.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sequents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many</w:t>
      </w:r>
      <w:r>
        <w:rPr>
          <w:spacing w:val="-17"/>
        </w:rPr>
        <w:t> </w:t>
      </w:r>
      <w:r>
        <w:rPr/>
        <w:t>formulas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right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left)</w:t>
      </w:r>
      <w:r>
        <w:rPr>
          <w:spacing w:val="-17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27</w:t>
        </w:r>
      </w:hyperlink>
      <w:r>
        <w:rPr/>
        <w:t>] system based on negation and </w:t>
      </w:r>
      <w:r>
        <w:rPr>
          <w:i/>
        </w:rPr>
        <w:t>conjunction</w:t>
      </w:r>
      <w:r>
        <w:rPr/>
        <w:t>, which would be closer to Carraro, Sal- ibra, and Ehrhard’s </w:t>
      </w:r>
      <w:r>
        <w:rPr>
          <w:i/>
        </w:rPr>
        <w:t>stack calculus </w:t>
      </w:r>
      <w:r>
        <w:rPr/>
        <w:t>[</w:t>
      </w:r>
      <w:hyperlink w:history="true" w:anchor="_bookmark16">
        <w:r>
          <w:rPr>
            <w:color w:val="0080AC"/>
          </w:rPr>
          <w:t>1</w:t>
        </w:r>
      </w:hyperlink>
      <w:r>
        <w:rPr/>
        <w:t>], a system which was introduced for similar reasons (as an analysis of Krivine realizability), but is based on </w:t>
      </w:r>
      <w:r>
        <w:rPr>
          <w:i/>
        </w:rPr>
        <w:t>implication </w:t>
      </w:r>
      <w:r>
        <w:rPr/>
        <w:t>rather than negation.</w:t>
      </w:r>
      <w:r>
        <w:rPr>
          <w:spacing w:val="40"/>
        </w:rPr>
        <w:t> </w:t>
      </w:r>
      <w:r>
        <w:rPr/>
        <w:t>I have chosen the intuitionistic – rather than dual-intuitionistic – presentation for the simple reason that it is easier to handle and does not require as much ‘backward thinking’, but it is good to keep the alternative point of view</w:t>
      </w:r>
      <w:r>
        <w:rPr>
          <w:spacing w:val="40"/>
        </w:rPr>
        <w:t> </w:t>
      </w:r>
      <w:r>
        <w:rPr/>
        <w:t>in mind when comparing with Krivine realizability.</w:t>
      </w:r>
      <w:r>
        <w:rPr>
          <w:spacing w:val="31"/>
        </w:rPr>
        <w:t> </w:t>
      </w:r>
      <w:r>
        <w:rPr/>
        <w:t>In particular, the terms of the CPS target language are </w:t>
      </w:r>
      <w:r>
        <w:rPr>
          <w:i/>
        </w:rPr>
        <w:t>records</w:t>
      </w:r>
      <w:r>
        <w:rPr/>
        <w:t>, i.e. a kind of tuples, and should be viewed in analogy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i/>
        </w:rPr>
        <w:t>stacks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Krivine</w:t>
      </w:r>
      <w:r>
        <w:rPr>
          <w:spacing w:val="-2"/>
        </w:rPr>
        <w:t> </w:t>
      </w:r>
      <w:r>
        <w:rPr/>
        <w:t>machine,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fits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sets of </w:t>
      </w:r>
      <w:r>
        <w:rPr>
          <w:i/>
        </w:rPr>
        <w:t>terms </w:t>
      </w:r>
      <w:r>
        <w:rPr/>
        <w:t>as truth values where Krivine uses sets of </w:t>
      </w:r>
      <w:r>
        <w:rPr>
          <w:i/>
        </w:rPr>
        <w:t>stacks</w:t>
      </w:r>
      <w:r>
        <w:rPr/>
        <w:t>.</w:t>
      </w:r>
    </w:p>
    <w:p>
      <w:pPr>
        <w:pStyle w:val="BodyText"/>
        <w:spacing w:line="277" w:lineRule="exact"/>
        <w:ind w:left="426"/>
        <w:jc w:val="both"/>
      </w:pPr>
      <w:r>
        <w:rPr/>
        <w:t>However,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reverse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truth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relative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Krivine’s</w:t>
      </w:r>
      <w:r>
        <w:rPr>
          <w:spacing w:val="-12"/>
        </w:rPr>
        <w:t> </w:t>
      </w:r>
      <w:r>
        <w:rPr/>
        <w:t>account,</w:t>
      </w:r>
      <w:r>
        <w:rPr>
          <w:spacing w:val="-10"/>
        </w:rPr>
        <w:t> </w:t>
      </w:r>
      <w:r>
        <w:rPr>
          <w:spacing w:val="-5"/>
        </w:rPr>
        <w:t>and</w:t>
      </w:r>
    </w:p>
    <w:p>
      <w:pPr>
        <w:spacing w:after="0" w:line="277" w:lineRule="exact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112"/>
        </w:sectPr>
      </w:pPr>
    </w:p>
    <w:p>
      <w:pPr>
        <w:pStyle w:val="BodyText"/>
        <w:spacing w:line="216" w:lineRule="auto" w:before="131"/>
        <w:ind w:left="221" w:right="166"/>
        <w:jc w:val="both"/>
      </w:pPr>
      <w:r>
        <w:rPr/>
        <w:t>take the empty set as falsity (rather than the set of all stacks as Krivine does), since we use a </w:t>
      </w:r>
      <w:r>
        <w:rPr>
          <w:i/>
        </w:rPr>
        <w:t>call-by-value </w:t>
      </w:r>
      <w:r>
        <w:rPr/>
        <w:t>translation of classical logic into the target language instead of the </w:t>
      </w:r>
      <w:r>
        <w:rPr>
          <w:i/>
        </w:rPr>
        <w:t>call-by-name </w:t>
      </w:r>
      <w:r>
        <w:rPr/>
        <w:t>translation that is implicit in Krivine’s approach. This difference is immaterial from a model-theoretic point of view since it only reverses the order on predicates, which are symmetric as Boolean algebras, but it changes the</w:t>
      </w:r>
      <w:r>
        <w:rPr>
          <w:spacing w:val="-15"/>
        </w:rPr>
        <w:t> </w:t>
      </w:r>
      <w:r>
        <w:rPr/>
        <w:t>implementation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connectives:</w:t>
      </w:r>
      <w:r>
        <w:rPr>
          <w:spacing w:val="16"/>
        </w:rPr>
        <w:t> </w:t>
      </w:r>
      <w:r>
        <w:rPr/>
        <w:t>where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Krivine</w:t>
      </w:r>
      <w:r>
        <w:rPr>
          <w:spacing w:val="-15"/>
        </w:rPr>
        <w:t> </w:t>
      </w:r>
      <w:r>
        <w:rPr/>
        <w:t>realizability,</w:t>
      </w:r>
      <w:r>
        <w:rPr>
          <w:spacing w:val="-11"/>
        </w:rPr>
        <w:t> </w:t>
      </w:r>
      <w:r>
        <w:rPr>
          <w:i/>
        </w:rPr>
        <w:t>universal</w:t>
      </w:r>
      <w:r>
        <w:rPr>
          <w:i/>
        </w:rPr>
        <w:t> </w:t>
      </w:r>
      <w:r>
        <w:rPr/>
        <w:t>quantification is the primitive operation that is given by unions of truth values (and the encoding of </w:t>
      </w:r>
      <w:r>
        <w:rPr>
          <w:rFonts w:ascii="DejaVu Sans Condensed" w:hAnsi="DejaVu Sans Condensed"/>
          <w:i/>
        </w:rPr>
        <w:t>∃ </w:t>
      </w:r>
      <w:r>
        <w:rPr/>
        <w:t>is indirect and involves dualization), in our presentation </w:t>
      </w:r>
      <w:r>
        <w:rPr>
          <w:i/>
        </w:rPr>
        <w:t>existential quantiﬁcation </w:t>
      </w:r>
      <w:r>
        <w:rPr/>
        <w:t>is the primitive operation.</w:t>
      </w:r>
      <w:r>
        <w:rPr>
          <w:spacing w:val="40"/>
        </w:rPr>
        <w:t> </w:t>
      </w:r>
      <w:r>
        <w:rPr/>
        <w:t>Moreover, in Section </w:t>
      </w:r>
      <w:hyperlink w:history="true" w:anchor="_bookmark15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we </w:t>
      </w:r>
      <w:bookmarkStart w:name="Related work" w:id="3"/>
      <w:bookmarkEnd w:id="3"/>
      <w:r>
        <w:rPr/>
        <w:t>descri</w:t>
      </w:r>
      <w:r>
        <w:rPr/>
        <w:t>be how conjunction can be represented as an intersection type under certain (mild)</w:t>
      </w:r>
      <w:r>
        <w:rPr>
          <w:spacing w:val="-6"/>
        </w:rPr>
        <w:t> </w:t>
      </w:r>
      <w:r>
        <w:rPr/>
        <w:t>conditions,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connectives</w:t>
      </w:r>
      <w:r>
        <w:rPr>
          <w:spacing w:val="-6"/>
        </w:rPr>
        <w:t> </w:t>
      </w:r>
      <w:r>
        <w:rPr/>
        <w:t>of regular</w:t>
      </w:r>
      <w:r>
        <w:rPr>
          <w:spacing w:val="-10"/>
        </w:rPr>
        <w:t> </w:t>
      </w:r>
      <w:r>
        <w:rPr/>
        <w:t>logic</w:t>
      </w:r>
      <w:r>
        <w:rPr>
          <w:spacing w:val="-9"/>
        </w:rPr>
        <w:t> </w:t>
      </w:r>
      <w:r>
        <w:rPr/>
        <w:t>(i.e.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T</w:t>
      </w:r>
      <w:r>
        <w:rPr/>
        <w:t>)-fragment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logic)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involving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pole</w:t>
      </w:r>
      <w:r>
        <w:rPr>
          <w:spacing w:val="-9"/>
        </w:rPr>
        <w:t> </w:t>
      </w:r>
      <w:r>
        <w:rPr/>
        <w:t>at all.</w:t>
      </w:r>
      <w:r>
        <w:rPr>
          <w:spacing w:val="2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desirable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regular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tripos-to-topos</w:t>
      </w:r>
      <w:r>
        <w:rPr>
          <w:i/>
        </w:rPr>
        <w:t> construction </w:t>
      </w:r>
      <w:r>
        <w:rPr/>
        <w:t>[</w:t>
      </w:r>
      <w:hyperlink w:history="true" w:anchor="_bookmark29">
        <w:r>
          <w:rPr>
            <w:color w:val="0080AC"/>
          </w:rPr>
          <w:t>14</w:t>
        </w:r>
      </w:hyperlink>
      <w:r>
        <w:rPr/>
        <w:t>], and a simpler representation of its connectives greatly facilitates calculations in classical realizability toposes.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1"/>
        <w:ind w:left="222" w:right="166" w:hanging="1"/>
        <w:jc w:val="both"/>
      </w:pPr>
      <w:r>
        <w:rPr/>
        <w:t>The</w:t>
      </w:r>
      <w:r>
        <w:rPr>
          <w:spacing w:val="-8"/>
        </w:rPr>
        <w:t> </w:t>
      </w:r>
      <w:r>
        <w:rPr/>
        <w:t>CPS</w:t>
      </w:r>
      <w:r>
        <w:rPr>
          <w:spacing w:val="-8"/>
        </w:rPr>
        <w:t> </w:t>
      </w:r>
      <w:r>
        <w:rPr/>
        <w:t>target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spirit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Thielecke’s</w:t>
      </w:r>
      <w:r>
        <w:rPr>
          <w:spacing w:val="-8"/>
        </w:rPr>
        <w:t> </w:t>
      </w:r>
      <w:r>
        <w:rPr>
          <w:i/>
        </w:rPr>
        <w:t>CPS</w:t>
      </w:r>
      <w:r>
        <w:rPr>
          <w:i/>
          <w:spacing w:val="-7"/>
        </w:rPr>
        <w:t> </w:t>
      </w:r>
      <w:r>
        <w:rPr>
          <w:i/>
        </w:rPr>
        <w:t>calculus </w:t>
      </w:r>
      <w:r>
        <w:rPr/>
        <w:t>[</w:t>
      </w:r>
      <w:hyperlink w:history="true" w:anchor="_bookmark41">
        <w:r>
          <w:rPr>
            <w:color w:val="0080AC"/>
          </w:rPr>
          <w:t>26</w:t>
        </w:r>
      </w:hyperlink>
      <w:r>
        <w:rPr/>
        <w:t>],</w:t>
      </w:r>
      <w:r>
        <w:rPr>
          <w:spacing w:val="-6"/>
        </w:rPr>
        <w:t> </w:t>
      </w:r>
      <w:r>
        <w:rPr/>
        <w:t>which can also be motivated as a term calculus for a type system with a kind of multi- negation.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Thielecke’s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basic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construc- tor is a negated </w:t>
      </w:r>
      <w:r>
        <w:rPr>
          <w:rFonts w:ascii="Liberation Serif" w:hAnsi="Liberation Serif"/>
          <w:i/>
        </w:rPr>
        <w:t>n</w:t>
      </w:r>
      <w:r>
        <w:rPr/>
        <w:t>-ary </w:t>
      </w:r>
      <w:r>
        <w:rPr>
          <w:i/>
        </w:rPr>
        <w:t>conjunction</w:t>
      </w:r>
      <w:r>
        <w:rPr/>
        <w:t>, and not a an </w:t>
      </w:r>
      <w:r>
        <w:rPr>
          <w:rFonts w:ascii="Liberation Serif" w:hAnsi="Liberation Serif"/>
          <w:i/>
        </w:rPr>
        <w:t>n</w:t>
      </w:r>
      <w:r>
        <w:rPr/>
        <w:t>-ary disjunction as in the CPS target language.</w:t>
      </w:r>
    </w:p>
    <w:p>
      <w:pPr>
        <w:pStyle w:val="BodyText"/>
        <w:spacing w:line="216" w:lineRule="auto" w:before="13"/>
        <w:ind w:left="222" w:right="166" w:firstLine="317"/>
        <w:jc w:val="both"/>
      </w:pPr>
      <w:r>
        <w:rPr/>
        <w:t>Although different in objective, Curien et al.’s work on term calculi for clas- sical logic [</w:t>
      </w:r>
      <w:hyperlink w:history="true" w:anchor="_bookmark18">
        <w:r>
          <w:rPr>
            <w:color w:val="0080AC"/>
          </w:rPr>
          <w:t>2</w:t>
        </w:r>
      </w:hyperlink>
      <w:r>
        <w:rPr/>
        <w:t>,</w:t>
      </w:r>
      <w:hyperlink w:history="true" w:anchor="_bookmark19">
        <w:r>
          <w:rPr>
            <w:color w:val="0080AC"/>
          </w:rPr>
          <w:t>3</w:t>
        </w:r>
      </w:hyperlink>
      <w:r>
        <w:rPr/>
        <w:t>] was inspirational for the present article, and so were </w:t>
      </w:r>
      <w:r>
        <w:rPr>
          <w:spacing w:val="13"/>
        </w:rPr>
        <w:t>Mell</w:t>
      </w:r>
      <w:r>
        <w:rPr>
          <w:spacing w:val="7"/>
        </w:rPr>
        <w:t>i</w:t>
      </w:r>
      <w:r>
        <w:rPr>
          <w:spacing w:val="-87"/>
        </w:rPr>
        <w:t>`</w:t>
      </w:r>
      <w:r>
        <w:rPr>
          <w:spacing w:val="13"/>
        </w:rPr>
        <w:t>es</w:t>
      </w:r>
      <w:r>
        <w:rPr>
          <w:spacing w:val="-1"/>
        </w:rPr>
        <w:t> </w:t>
      </w:r>
      <w:r>
        <w:rPr/>
        <w:t>and Tabareau’s </w:t>
      </w:r>
      <w:r>
        <w:rPr>
          <w:i/>
        </w:rPr>
        <w:t>tensor logic </w:t>
      </w:r>
      <w:r>
        <w:rPr/>
        <w:t>[</w:t>
      </w:r>
      <w:hyperlink w:history="true" w:anchor="_bookmark36">
        <w:r>
          <w:rPr>
            <w:color w:val="0080AC"/>
          </w:rPr>
          <w:t>21</w:t>
        </w:r>
      </w:hyperlink>
      <w:r>
        <w:rPr/>
        <w:t>] and Zeilberger’s analysis of polarized logic [</w:t>
      </w:r>
      <w:hyperlink w:history="true" w:anchor="_bookmark43">
        <w:r>
          <w:rPr>
            <w:color w:val="0080AC"/>
          </w:rPr>
          <w:t>28</w:t>
        </w:r>
      </w:hyperlink>
      <w:r>
        <w:rPr/>
        <w:t>].</w:t>
      </w:r>
    </w:p>
    <w:p>
      <w:pPr>
        <w:pStyle w:val="BodyText"/>
        <w:spacing w:line="216" w:lineRule="auto" w:before="15"/>
        <w:ind w:left="222" w:right="166" w:firstLine="317"/>
        <w:jc w:val="both"/>
      </w:pPr>
      <w:r>
        <w:rPr/>
        <w:t>Terui’s </w:t>
      </w:r>
      <w:r>
        <w:rPr>
          <w:i/>
        </w:rPr>
        <w:t>computational ludics </w:t>
      </w:r>
      <w:r>
        <w:rPr/>
        <w:t>[</w:t>
      </w:r>
      <w:hyperlink w:history="true" w:anchor="_bookmark40">
        <w:r>
          <w:rPr>
            <w:color w:val="0080AC"/>
          </w:rPr>
          <w:t>25</w:t>
        </w:r>
      </w:hyperlink>
      <w:r>
        <w:rPr/>
        <w:t>] is a term calculus for ludics designs with a notion of head reduction analogous to the CPS target language.</w:t>
      </w:r>
      <w:r>
        <w:rPr>
          <w:spacing w:val="40"/>
        </w:rPr>
        <w:t> </w:t>
      </w:r>
      <w:r>
        <w:rPr/>
        <w:t>Specifically, the </w:t>
      </w:r>
      <w:bookmarkStart w:name="The CPS target language" w:id="4"/>
      <w:bookmarkEnd w:id="4"/>
      <w:r>
        <w:rPr/>
        <w:t>CPS</w:t>
      </w:r>
      <w:r>
        <w:rPr>
          <w:spacing w:val="-18"/>
        </w:rPr>
        <w:t> </w:t>
      </w:r>
      <w:r>
        <w:rPr/>
        <w:t>target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understood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non-linear</w:t>
      </w:r>
      <w:r>
        <w:rPr>
          <w:spacing w:val="-18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purely</w:t>
      </w:r>
      <w:r>
        <w:rPr>
          <w:spacing w:val="-18"/>
        </w:rPr>
        <w:t> </w:t>
      </w:r>
      <w:r>
        <w:rPr/>
        <w:t>additive fragment of the syntax of computational ludics.</w:t>
      </w:r>
    </w:p>
    <w:p>
      <w:pPr>
        <w:pStyle w:val="BodyText"/>
        <w:spacing w:line="216" w:lineRule="auto" w:before="15"/>
        <w:ind w:left="222" w:right="166" w:firstLine="317"/>
        <w:jc w:val="both"/>
      </w:pPr>
      <w:r>
        <w:rPr/>
        <w:t>Finally – and rather unsurprisingly – there is a strong analogy to Hyland and Ong’s </w:t>
      </w:r>
      <w:r>
        <w:rPr>
          <w:i/>
        </w:rPr>
        <w:t>innocent strategies </w:t>
      </w:r>
      <w:r>
        <w:rPr/>
        <w:t>[</w:t>
      </w:r>
      <w:hyperlink w:history="true" w:anchor="_bookmark30">
        <w:r>
          <w:rPr>
            <w:color w:val="0080AC"/>
          </w:rPr>
          <w:t>15</w:t>
        </w:r>
      </w:hyperlink>
      <w:r>
        <w:rPr/>
        <w:t>].</w:t>
      </w:r>
      <w:r>
        <w:rPr>
          <w:spacing w:val="32"/>
        </w:rPr>
        <w:t> </w:t>
      </w:r>
      <w:r>
        <w:rPr/>
        <w:t>Specifically, the </w:t>
      </w:r>
      <w:r>
        <w:rPr>
          <w:rFonts w:ascii="Liberation Serif" w:hAnsi="Liberation Serif"/>
          <w:i/>
        </w:rPr>
        <w:t>η</w:t>
      </w:r>
      <w:r>
        <w:rPr/>
        <w:t>-expanded closed normal forms of a</w:t>
      </w:r>
      <w:r>
        <w:rPr>
          <w:spacing w:val="-10"/>
        </w:rPr>
        <w:t> </w:t>
      </w:r>
      <w:r>
        <w:rPr/>
        <w:t>type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8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precisely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innocent</w:t>
      </w:r>
      <w:r>
        <w:rPr>
          <w:spacing w:val="-9"/>
        </w:rPr>
        <w:t> </w:t>
      </w:r>
      <w:r>
        <w:rPr/>
        <w:t>strategies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9"/>
        </w:rPr>
        <w:t> </w:t>
      </w:r>
      <w:r>
        <w:rPr/>
        <w:t>viewed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2"/>
        </w:rPr>
        <w:t>tree.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7" w:after="0"/>
        <w:ind w:left="690" w:right="0" w:hanging="469"/>
        <w:jc w:val="both"/>
      </w:pPr>
      <w:r>
        <w:rPr/>
        <w:t>The</w:t>
      </w:r>
      <w:r>
        <w:rPr>
          <w:spacing w:val="-8"/>
        </w:rPr>
        <w:t> </w:t>
      </w:r>
      <w:r>
        <w:rPr/>
        <w:t>CPS</w:t>
      </w:r>
      <w:r>
        <w:rPr>
          <w:spacing w:val="-8"/>
        </w:rPr>
        <w:t> </w:t>
      </w:r>
      <w:r>
        <w:rPr/>
        <w:t>target</w:t>
      </w:r>
      <w:r>
        <w:rPr>
          <w:spacing w:val="-7"/>
        </w:rPr>
        <w:t> </w:t>
      </w:r>
      <w:r>
        <w:rPr>
          <w:spacing w:val="-2"/>
        </w:rPr>
        <w:t>language</w:t>
      </w:r>
    </w:p>
    <w:p>
      <w:pPr>
        <w:pStyle w:val="BodyText"/>
        <w:spacing w:line="216" w:lineRule="auto" w:before="175"/>
        <w:ind w:left="221" w:right="167"/>
        <w:jc w:val="both"/>
      </w:pPr>
      <w:r>
        <w:rPr/>
        <w:t>The</w:t>
      </w:r>
      <w:r>
        <w:rPr>
          <w:spacing w:val="-17"/>
        </w:rPr>
        <w:t> </w:t>
      </w:r>
      <w:r>
        <w:rPr/>
        <w:t>syntax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CPS</w:t>
      </w:r>
      <w:r>
        <w:rPr>
          <w:spacing w:val="-17"/>
        </w:rPr>
        <w:t> </w:t>
      </w:r>
      <w:r>
        <w:rPr/>
        <w:t>target</w:t>
      </w:r>
      <w:r>
        <w:rPr>
          <w:spacing w:val="-17"/>
        </w:rPr>
        <w:t> </w:t>
      </w:r>
      <w:r>
        <w:rPr/>
        <w:t>language,</w:t>
      </w:r>
      <w:r>
        <w:rPr>
          <w:spacing w:val="-14"/>
        </w:rPr>
        <w:t> </w:t>
      </w:r>
      <w:r>
        <w:rPr/>
        <w:t>given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Table</w:t>
      </w:r>
      <w:r>
        <w:rPr>
          <w:spacing w:val="-16"/>
        </w:rPr>
        <w:t> </w:t>
      </w:r>
      <w:hyperlink w:history="true" w:anchor="_bookmark1">
        <w:r>
          <w:rPr>
            <w:color w:val="0080AC"/>
          </w:rPr>
          <w:t>1</w:t>
        </w:r>
      </w:hyperlink>
      <w:r>
        <w:rPr/>
        <w:t>,</w:t>
      </w:r>
      <w:r>
        <w:rPr>
          <w:spacing w:val="-14"/>
        </w:rPr>
        <w:t> </w:t>
      </w:r>
      <w:r>
        <w:rPr/>
        <w:t>distinguishes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syntactic classes called </w:t>
      </w:r>
      <w:r>
        <w:rPr>
          <w:i/>
        </w:rPr>
        <w:t>terms </w:t>
      </w:r>
      <w:r>
        <w:rPr/>
        <w:t>and </w:t>
      </w:r>
      <w:r>
        <w:rPr>
          <w:i/>
        </w:rPr>
        <w:t>programs</w:t>
      </w:r>
      <w:r>
        <w:rPr/>
        <w:t>.</w:t>
      </w:r>
    </w:p>
    <w:p>
      <w:pPr>
        <w:pStyle w:val="BodyText"/>
        <w:spacing w:line="213" w:lineRule="auto" w:before="19"/>
        <w:ind w:left="221" w:right="167" w:firstLine="318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iCs/>
          <w:w w:val="105"/>
        </w:rPr>
        <w:t>term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iCs/>
          <w:w w:val="105"/>
        </w:rPr>
        <w:t>record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family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</w:rPr>
        <w:t>l</w:t>
      </w:r>
      <w:r>
        <w:rPr>
          <w:rFonts w:ascii="LM Roman 8" w:hAnsi="LM Roman 8" w:cs="LM Roman 8" w:eastAsia="LM Roman 8"/>
          <w:w w:val="125"/>
          <w:vertAlign w:val="subscript"/>
        </w:rPr>
        <w:t>1</w:t>
      </w:r>
      <w:r>
        <w:rPr>
          <w:w w:val="12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x</w:t>
      </w:r>
      <w:r>
        <w:rPr>
          <w:rFonts w:ascii="LM Roman 8" w:hAnsi="LM Roman 8" w:cs="LM Roman 8" w:eastAsia="LM Roman 8"/>
          <w:w w:val="12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p</w:t>
      </w:r>
      <w:r>
        <w:rPr>
          <w:rFonts w:ascii="LM Roman 8" w:hAnsi="LM Roman 8" w:cs="LM Roman 8" w:eastAsia="LM Roman 8"/>
          <w:spacing w:val="8"/>
          <w:w w:val="105"/>
          <w:vertAlign w:val="subscript"/>
        </w:rPr>
        <w:t>1</w:t>
      </w:r>
      <w:r>
        <w:rPr>
          <w:spacing w:val="8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n</w:t>
      </w:r>
      <w:r>
        <w:rPr>
          <w:w w:val="12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programs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–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iCs/>
          <w:vertAlign w:val="baseline"/>
        </w:rPr>
        <w:t>methods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record,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abstracted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–</w:t>
      </w:r>
      <w:r>
        <w:rPr>
          <w:spacing w:val="-5"/>
          <w:vertAlign w:val="baseline"/>
        </w:rPr>
        <w:t> </w:t>
      </w:r>
      <w:r>
        <w:rPr>
          <w:vertAlign w:val="baseline"/>
        </w:rPr>
        <w:t>indexed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spacing w:val="14"/>
          <w:w w:val="105"/>
          <w:vertAlign w:val="baseline"/>
        </w:rPr>
        <w:t>l</w:t>
      </w:r>
      <w:r>
        <w:rPr>
          <w:rFonts w:ascii="LM Roman 8" w:hAnsi="LM Roman 8" w:cs="LM Roman 8" w:eastAsia="LM Roman 8"/>
          <w:spacing w:val="14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3"/>
          <w:w w:val="217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"/>
          <w:w w:val="154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w w:val="10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4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4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45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labels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45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vertAlign w:val="baseline"/>
        </w:rPr>
        <w:t>{</w:t>
      </w:r>
      <w:r>
        <w:rPr>
          <w:rFonts w:ascii="LM Sans 10" w:hAnsi="LM Sans 10" w:cs="LM Sans 10" w:eastAsia="LM Sans 10"/>
          <w:spacing w:val="20"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strings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practice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strings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important: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curly</w:t>
      </w:r>
      <w:r>
        <w:rPr>
          <w:spacing w:val="-1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4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80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23"/>
          <w:w w:val="18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placeholders 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generic labels, whereas sans-serif </w:t>
      </w:r>
      <w:r>
        <w:rPr>
          <w:rFonts w:ascii="LM Sans 10" w:hAnsi="LM Sans 10" w:cs="LM Sans 10" w:eastAsia="LM Sans 10"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l </w:t>
      </w:r>
      <w:r>
        <w:rPr>
          <w:w w:val="105"/>
          <w:vertAlign w:val="baseline"/>
        </w:rPr>
        <w:t>are specific labels.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order in which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record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listed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abstractly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6640" cy="3669665"/>
                <wp:effectExtent l="9525" t="0" r="635" b="698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66640" cy="3669665"/>
                          <a:chExt cx="4866640" cy="36696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454" y="4924"/>
                            <a:ext cx="1270" cy="3659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59504">
                                <a:moveTo>
                                  <a:pt x="0" y="36592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23785" y="2302526"/>
                            <a:ext cx="911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0">
                                <a:moveTo>
                                  <a:pt x="0" y="0"/>
                                </a:moveTo>
                                <a:lnTo>
                                  <a:pt x="9108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68629" y="2789367"/>
                            <a:ext cx="3349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9625" h="0">
                                <a:moveTo>
                                  <a:pt x="0" y="0"/>
                                </a:moveTo>
                                <a:lnTo>
                                  <a:pt x="33492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68629" y="3242173"/>
                            <a:ext cx="292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635" h="0">
                                <a:moveTo>
                                  <a:pt x="0" y="0"/>
                                </a:moveTo>
                                <a:lnTo>
                                  <a:pt x="29213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863756" y="4924"/>
                            <a:ext cx="1270" cy="3659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59504">
                                <a:moveTo>
                                  <a:pt x="0" y="36592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3666620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21655" y="168095"/>
                            <a:ext cx="4208145" cy="659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Expressions:</w:t>
                              </w:r>
                            </w:p>
                            <w:p>
                              <w:pPr>
                                <w:tabs>
                                  <w:tab w:pos="1640" w:val="left" w:leader="none"/>
                                  <w:tab w:pos="2757" w:val="left" w:leader="none"/>
                                </w:tabs>
                                <w:spacing w:before="109"/>
                                <w:ind w:left="634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2"/>
                                  <w:w w:val="120"/>
                                  <w:sz w:val="21"/>
                                  <w:szCs w:val="21"/>
                                </w:rPr>
                                <w:t>Terms:</w:t>
                              </w:r>
                              <w:r>
                                <w:rPr>
                                  <w:i/>
                                  <w:iCs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s,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9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t,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8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6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21"/>
                                  <w:szCs w:val="21"/>
                                </w:rPr>
                                <w:t>::=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8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25"/>
                                  <w:w w:val="120"/>
                                  <w:sz w:val="21"/>
                                  <w:szCs w:val="21"/>
                                </w:rPr>
                                <w:t>|⟨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4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x.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8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7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x.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4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4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tabs>
                                  <w:tab w:pos="1823" w:val="left" w:leader="none"/>
                                  <w:tab w:pos="2757" w:val="left" w:leader="none"/>
                                </w:tabs>
                                <w:spacing w:before="101"/>
                                <w:ind w:left="634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Programs: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::=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21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5"/>
                                  <w:sz w:val="21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(possibly</w:t>
                              </w:r>
                              <w:r>
                                <w:rPr>
                                  <w:i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  <w:vertAlign w:val="baseline"/>
                                </w:rPr>
                                <w:t>non-logical</w:t>
                              </w:r>
                              <w:r>
                                <w:rPr>
                                  <w:i/>
                                  <w:spacing w:val="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instructions)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21613" y="1010157"/>
                            <a:ext cx="3048635" cy="40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Reduction:</w:t>
                              </w:r>
                            </w:p>
                            <w:p>
                              <w:pPr>
                                <w:tabs>
                                  <w:tab w:pos="3751" w:val="left" w:leader="none"/>
                                  <w:tab w:pos="4186" w:val="left" w:leader="none"/>
                                </w:tabs>
                                <w:spacing w:before="90"/>
                                <w:ind w:left="101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1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x.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9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0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4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x.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position w:val="-5"/>
                                  <w:sz w:val="11"/>
                                  <w:szCs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20"/>
                                  <w:position w:val="-5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t/x</w:t>
                              </w:r>
                              <w:r>
                                <w:rPr>
                                  <w:spacing w:val="-2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426240" y="1256930"/>
                            <a:ext cx="6896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21726" y="1573682"/>
                            <a:ext cx="4635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Types: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036189" y="1742957"/>
                            <a:ext cx="4654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9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w w:val="110"/>
                                  <w:sz w:val="21"/>
                                </w:rPr>
                                <w:t>::=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660408" y="1633953"/>
                            <a:ext cx="145161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9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2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spacing w:val="31"/>
                                  <w:w w:val="125"/>
                                  <w:position w:val="17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2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2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2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25"/>
                                  <w:sz w:val="21"/>
                                  <w:vertAlign w:val="baseline"/>
                                </w:rPr>
                                <w:t>,...,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25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12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2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12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25"/>
                                  <w:position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502610" y="1742946"/>
                            <a:ext cx="3403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21679" y="1955280"/>
                            <a:ext cx="90931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Typing</w:t>
                              </w:r>
                              <w:r>
                                <w:rPr>
                                  <w:b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rules: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21230" y="2249022"/>
                            <a:ext cx="3276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(Var)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17790" y="2343021"/>
                            <a:ext cx="69596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899069" y="2248939"/>
                            <a:ext cx="203898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2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≡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4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4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1"/>
                                  <w:w w:val="11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21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1"/>
                                  <w:w w:val="115"/>
                                  <w:sz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4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2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spacing w:val="-2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21320" y="2701731"/>
                            <a:ext cx="3460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(Abs)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109298" y="2614267"/>
                            <a:ext cx="82169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,y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5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413368" y="2614318"/>
                            <a:ext cx="1924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3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003275" y="2614318"/>
                            <a:ext cx="90233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21"/>
                                </w:rPr>
                                <w:t>,y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17790" y="2829518"/>
                            <a:ext cx="312166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  <w:szCs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4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4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y.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9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8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4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y.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55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0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0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6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2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825552" y="2720857"/>
                            <a:ext cx="7683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171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026668" y="2720857"/>
                            <a:ext cx="7683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171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21181" y="3154541"/>
                            <a:ext cx="3683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(App)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17682" y="2958085"/>
                            <a:ext cx="1754505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9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7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spacing w:val="76"/>
                                  <w:w w:val="120"/>
                                  <w:position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0"/>
                                  <w:w w:val="12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0"/>
                                  <w:w w:val="12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2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0"/>
                                  <w:w w:val="12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20"/>
                                  <w:sz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20"/>
                                  <w:position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1"/>
                                <w:ind w:left="1745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2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8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2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w w:val="1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35"/>
                                  <w:sz w:val="21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-5"/>
                                  <w:sz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35"/>
                                  <w:position w:val="-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  <w:vertAlign w:val="baseline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013522" y="3067124"/>
                            <a:ext cx="65532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2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954392" y="3154556"/>
                            <a:ext cx="6038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288.95pt;mso-position-horizontal-relative:char;mso-position-vertical-relative:line" id="docshapegroup10" coordorigin="0,0" coordsize="7664,5779">
                <v:line style="position:absolute" from="0,4" to="7663,4" stroked="true" strokeweight=".386546pt" strokecolor="#000000">
                  <v:stroke dashstyle="solid"/>
                </v:line>
                <v:line style="position:absolute" from="4,5770" to="4,8" stroked="true" strokeweight=".386546pt" strokecolor="#000000">
                  <v:stroke dashstyle="solid"/>
                </v:line>
                <v:line style="position:absolute" from="1297,3626" to="2732,3626" stroked="true" strokeweight=".386546pt" strokecolor="#000000">
                  <v:stroke dashstyle="solid"/>
                </v:line>
                <v:line style="position:absolute" from="1368,4393" to="6642,4393" stroked="true" strokeweight=".386546pt" strokecolor="#000000">
                  <v:stroke dashstyle="solid"/>
                </v:line>
                <v:line style="position:absolute" from="1368,5106" to="5968,5106" stroked="true" strokeweight=".386546pt" strokecolor="#000000">
                  <v:stroke dashstyle="solid"/>
                </v:line>
                <v:line style="position:absolute" from="7659,5770" to="7659,8" stroked="true" strokeweight=".386546pt" strokecolor="#000000">
                  <v:stroke dashstyle="solid"/>
                </v:line>
                <v:line style="position:absolute" from="0,5774" to="7663,5774" stroked="true" strokeweight=".386546pt" strokecolor="#000000">
                  <v:stroke dashstyle="solid"/>
                </v:line>
                <v:shape style="position:absolute;left:191;top:264;width:6627;height:1038" type="#_x0000_t202" id="docshape1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Expressions:</w:t>
                        </w:r>
                      </w:p>
                      <w:p>
                        <w:pPr>
                          <w:tabs>
                            <w:tab w:pos="1640" w:val="left" w:leader="none"/>
                            <w:tab w:pos="2757" w:val="left" w:leader="none"/>
                          </w:tabs>
                          <w:spacing w:before="109"/>
                          <w:ind w:left="634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i/>
                            <w:iCs/>
                            <w:spacing w:val="-2"/>
                            <w:w w:val="120"/>
                            <w:sz w:val="21"/>
                            <w:szCs w:val="21"/>
                          </w:rPr>
                          <w:t>Terms:</w:t>
                        </w:r>
                        <w:r>
                          <w:rPr>
                            <w:i/>
                            <w:iCs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s,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9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t,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8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6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21"/>
                            <w:szCs w:val="21"/>
                          </w:rPr>
                          <w:t>::=</w:t>
                        </w:r>
                        <w:r>
                          <w:rPr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8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25"/>
                            <w:w w:val="120"/>
                            <w:sz w:val="21"/>
                            <w:szCs w:val="21"/>
                          </w:rPr>
                          <w:t>|⟨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4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LM Roman 8" w:hAnsi="LM Roman 8" w:cs="LM Roman 8" w:eastAsia="LM Roman 8"/>
                            <w:w w:val="12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x.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8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8"/>
                            <w:w w:val="120"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spacing w:val="18"/>
                            <w:w w:val="12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8"/>
                            <w:w w:val="12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8"/>
                            <w:w w:val="120"/>
                            <w:sz w:val="21"/>
                            <w:szCs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7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x.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8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0"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4"/>
                            <w:w w:val="120"/>
                            <w:sz w:val="21"/>
                            <w:szCs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4"/>
                            <w:w w:val="12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4"/>
                            <w:w w:val="12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tabs>
                            <w:tab w:pos="1823" w:val="left" w:leader="none"/>
                            <w:tab w:pos="2757" w:val="left" w:leader="none"/>
                          </w:tabs>
                          <w:spacing w:before="101"/>
                          <w:ind w:left="634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Programs:</w:t>
                        </w:r>
                        <w:r>
                          <w:rPr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p,</w:t>
                        </w:r>
                        <w:r>
                          <w:rPr>
                            <w:rFonts w:ascii="Liberation Serif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q</w:t>
                        </w:r>
                        <w:r>
                          <w:rPr>
                            <w:rFonts w:ascii="Liberation Serif"/>
                            <w:i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::=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z w:val="21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Liberation Serif"/>
                            <w:i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15"/>
                            <w:sz w:val="21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Liberation Serif"/>
                            <w:i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(possibly</w:t>
                        </w:r>
                        <w:r>
                          <w:rPr>
                            <w:i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  <w:vertAlign w:val="baseline"/>
                          </w:rPr>
                          <w:t>non-logical</w:t>
                        </w:r>
                        <w:r>
                          <w:rPr>
                            <w:i/>
                            <w:spacing w:val="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  <w:vertAlign w:val="baseline"/>
                          </w:rPr>
                          <w:t>instructions)</w:t>
                        </w:r>
                      </w:p>
                    </w:txbxContent>
                  </v:textbox>
                  <w10:wrap type="none"/>
                </v:shape>
                <v:shape style="position:absolute;left:191;top:1590;width:4801;height:634" type="#_x0000_t202" id="docshape12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Reduction:</w:t>
                        </w:r>
                      </w:p>
                      <w:p>
                        <w:pPr>
                          <w:tabs>
                            <w:tab w:pos="3751" w:val="left" w:leader="none"/>
                            <w:tab w:pos="4186" w:val="left" w:leader="none"/>
                          </w:tabs>
                          <w:spacing w:before="90"/>
                          <w:ind w:left="101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1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LM Roman 8" w:hAnsi="LM Roman 8" w:cs="LM Roman 8" w:eastAsia="LM Roman 8"/>
                            <w:w w:val="12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x.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9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20"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spacing w:val="10"/>
                            <w:w w:val="12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0"/>
                            <w:w w:val="12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20"/>
                            <w:sz w:val="21"/>
                            <w:szCs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4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x.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8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w w:val="120"/>
                            <w:sz w:val="21"/>
                            <w:szCs w:val="21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position w:val="-5"/>
                            <w:sz w:val="11"/>
                            <w:szCs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20"/>
                            <w:position w:val="-5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20"/>
                            <w:sz w:val="21"/>
                            <w:szCs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0"/>
                            <w:w w:val="120"/>
                            <w:sz w:val="21"/>
                            <w:szCs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2"/>
                            <w:w w:val="120"/>
                            <w:sz w:val="21"/>
                            <w:szCs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21"/>
                            <w:szCs w:val="21"/>
                            <w:vertAlign w:val="baseline"/>
                          </w:rPr>
                          <w:t>t/x</w:t>
                        </w:r>
                        <w:r>
                          <w:rPr>
                            <w:spacing w:val="-2"/>
                            <w:w w:val="120"/>
                            <w:sz w:val="21"/>
                            <w:szCs w:val="21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395;top:1979;width:1086;height:212" type="#_x0000_t202" id="docshape1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if</w:t>
                        </w:r>
                        <w:r>
                          <w:rPr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91;top:2478;width:730;height:212" type="#_x0000_t202" id="docshape1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Types:</w:t>
                        </w:r>
                      </w:p>
                    </w:txbxContent>
                  </v:textbox>
                  <w10:wrap type="none"/>
                </v:shape>
                <v:shape style="position:absolute;left:1631;top:2744;width:733;height:212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429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spacing w:val="-6"/>
                            <w:w w:val="110"/>
                            <w:sz w:val="21"/>
                          </w:rPr>
                          <w:t>::=</w:t>
                        </w:r>
                      </w:p>
                    </w:txbxContent>
                  </v:textbox>
                  <w10:wrap type="none"/>
                </v:shape>
                <v:shape style="position:absolute;left:2614;top:2573;width:2286;height:456" type="#_x0000_t202" id="docshape16" filled="false" stroked="false">
                  <v:textbox inset="0,0,0,0">
                    <w:txbxContent>
                      <w:p>
                        <w:pPr>
                          <w:spacing w:before="94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2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19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w w:val="125"/>
                            <w:sz w:val="21"/>
                          </w:rPr>
                          <w:t>|</w:t>
                        </w:r>
                        <w:r>
                          <w:rPr>
                            <w:rFonts w:ascii="Arial"/>
                            <w:spacing w:val="31"/>
                            <w:w w:val="125"/>
                            <w:position w:val="17"/>
                            <w:sz w:val="21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21"/>
                          </w:rPr>
                          <w:t>l</w:t>
                        </w:r>
                        <w:r>
                          <w:rPr>
                            <w:rFonts w:ascii="LM Roman 8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2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w w:val="12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2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/>
                            <w:i/>
                            <w:w w:val="125"/>
                            <w:sz w:val="21"/>
                            <w:vertAlign w:val="baseline"/>
                          </w:rPr>
                          <w:t>,...,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25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2"/>
                            <w:w w:val="12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2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2"/>
                            <w:w w:val="12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Arial"/>
                            <w:spacing w:val="-2"/>
                            <w:w w:val="125"/>
                            <w:position w:val="17"/>
                            <w:sz w:val="21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15;top:2744;width:536;height:212" type="#_x0000_t202" id="docshape1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1;top:3079;width:1432;height:212" type="#_x0000_t202" id="docshape1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Typing</w:t>
                        </w:r>
                        <w:r>
                          <w:rPr>
                            <w:b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rules:</w:t>
                        </w:r>
                      </w:p>
                    </w:txbxContent>
                  </v:textbox>
                  <w10:wrap type="none"/>
                </v:shape>
                <v:shape style="position:absolute;left:505;top:3541;width:516;height:212" type="#_x0000_t202" id="docshape1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(Var)</w:t>
                        </w:r>
                      </w:p>
                    </w:txbxContent>
                  </v:textbox>
                  <w10:wrap type="none"/>
                </v:shape>
                <v:shape style="position:absolute;left:1445;top:3689;width:1096;height:230" type="#_x0000_t202" id="docshape2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spacing w:val="1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-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990;top:3541;width:3211;height:230" type="#_x0000_t202" id="docshape2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spacing w:val="-2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≡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4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4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21"/>
                            <w:w w:val="11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21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/>
                            <w:i/>
                            <w:spacing w:val="21"/>
                            <w:w w:val="115"/>
                            <w:sz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4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72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1</w:t>
                        </w:r>
                        <w:r>
                          <w:rPr>
                            <w:spacing w:val="-2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06;top:4254;width:545;height:212" type="#_x0000_t202" id="docshape2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" w:id="6"/>
                        <w:bookmarkEnd w:id="6"/>
                        <w:r>
                          <w:rPr/>
                        </w:r>
                        <w:r>
                          <w:rPr>
                            <w:spacing w:val="-4"/>
                            <w:sz w:val="21"/>
                          </w:rPr>
                          <w:t>(Abs)</w:t>
                        </w:r>
                      </w:p>
                    </w:txbxContent>
                  </v:textbox>
                  <w10:wrap type="none"/>
                </v:shape>
                <v:shape style="position:absolute;left:1746;top:4116;width:1294;height:230" type="#_x0000_t202" id="docshape2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11"/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05"/>
                            <w:sz w:val="21"/>
                          </w:rPr>
                          <w:t>,y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3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5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00;top:4117;width:303;height:212" type="#_x0000_t202" id="docshape2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3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4729;top:4117;width:1421;height:230" type="#_x0000_t202" id="docshape2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21"/>
                          </w:rPr>
                          <w:t>,y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</w:t>
                        </w:r>
                        <w:r>
                          <w:rPr>
                            <w:spacing w:val="-4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Liberation Serif" w:hAnsi="Liberation Serif"/>
                            <w:i/>
                            <w:spacing w:val="5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445;top:4455;width:4916;height:230" type="#_x0000_t202" id="docshape2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w w:val="120"/>
                            <w:sz w:val="21"/>
                            <w:szCs w:val="21"/>
                          </w:rPr>
                          <w:t>Γ</w:t>
                        </w:r>
                        <w:r>
                          <w:rPr>
                            <w:spacing w:val="-18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4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4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LM Roman 8" w:hAnsi="LM Roman 8" w:cs="LM Roman 8" w:eastAsia="LM Roman 8"/>
                            <w:w w:val="12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y.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9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8"/>
                            <w:w w:val="120"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spacing w:val="18"/>
                            <w:w w:val="12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8"/>
                            <w:w w:val="12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8"/>
                            <w:w w:val="120"/>
                            <w:sz w:val="21"/>
                            <w:szCs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4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subscript"/>
                          </w:rPr>
                          <w:t>m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y.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8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subscript"/>
                          </w:rPr>
                          <w:t>m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8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55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10"/>
                            <w:w w:val="120"/>
                            <w:sz w:val="21"/>
                            <w:szCs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 w:cs="LM Roman 8" w:eastAsia="LM Roman 8"/>
                            <w:spacing w:val="10"/>
                            <w:w w:val="12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0"/>
                            <w:w w:val="12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20"/>
                            <w:sz w:val="21"/>
                            <w:szCs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8" w:hAnsi="LM Roman 8" w:cs="LM Roman 8" w:eastAsia="LM Roman 8"/>
                            <w:spacing w:val="10"/>
                            <w:w w:val="12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0"/>
                            <w:w w:val="12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20"/>
                            <w:sz w:val="21"/>
                            <w:szCs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6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2"/>
                            <w:w w:val="120"/>
                            <w:sz w:val="21"/>
                            <w:szCs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21"/>
                            <w:szCs w:val="21"/>
                            <w:vertAlign w:val="subscript"/>
                          </w:rPr>
                          <w:t>m</w:t>
                        </w:r>
                        <w:r>
                          <w:rPr>
                            <w:spacing w:val="-2"/>
                            <w:w w:val="12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21"/>
                            <w:szCs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21"/>
                            <w:szCs w:val="21"/>
                            <w:vertAlign w:val="subscript"/>
                          </w:rPr>
                          <w:t>m</w:t>
                        </w:r>
                        <w:r>
                          <w:rPr>
                            <w:spacing w:val="-2"/>
                            <w:w w:val="12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49;top:4284;width:121;height:456" type="#_x0000_t202" id="docshape27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71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341;top:4284;width:121;height:456" type="#_x0000_t202" id="docshape28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71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5;top:4967;width:580;height:212" type="#_x0000_t202" id="docshape2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(App)</w:t>
                        </w:r>
                      </w:p>
                    </w:txbxContent>
                  </v:textbox>
                  <w10:wrap type="none"/>
                </v:shape>
                <v:shape style="position:absolute;left:1445;top:4658;width:2763;height:757" type="#_x0000_t202" id="docshape30" filled="false" stroked="false">
                  <v:textbox inset="0,0,0,0">
                    <w:txbxContent>
                      <w:p>
                        <w:pPr>
                          <w:spacing w:before="94"/>
                          <w:ind w:left="0" w:right="0" w:firstLine="0"/>
                          <w:jc w:val="left"/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Γ</w:t>
                        </w:r>
                        <w:r>
                          <w:rPr>
                            <w:spacing w:val="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7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:</w:t>
                        </w:r>
                        <w:r>
                          <w:rPr>
                            <w:rFonts w:ascii="Arial" w:hAnsi="Arial"/>
                            <w:spacing w:val="76"/>
                            <w:w w:val="120"/>
                            <w:position w:val="1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10"/>
                            <w:w w:val="120"/>
                            <w:sz w:val="21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spacing w:val="10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0"/>
                            <w:w w:val="12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2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spacing w:val="10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0"/>
                            <w:w w:val="12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20"/>
                            <w:sz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w w:val="12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spacing w:val="-2"/>
                            <w:w w:val="12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21"/>
                            <w:vertAlign w:val="subscript"/>
                          </w:rPr>
                          <w:t>m</w:t>
                        </w:r>
                        <w:r>
                          <w:rPr>
                            <w:spacing w:val="-2"/>
                            <w:w w:val="12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Arial" w:hAnsi="Arial"/>
                            <w:spacing w:val="-2"/>
                            <w:w w:val="120"/>
                            <w:position w:val="17"/>
                            <w:sz w:val="21"/>
                            <w:vertAlign w:val="baseline"/>
                          </w:rPr>
                          <w:t> </w:t>
                        </w:r>
                      </w:p>
                      <w:p>
                        <w:pPr>
                          <w:spacing w:before="41"/>
                          <w:ind w:left="1745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25"/>
                            <w:sz w:val="21"/>
                          </w:rPr>
                          <w:t>Γ</w:t>
                        </w:r>
                        <w:r>
                          <w:rPr>
                            <w:spacing w:val="-8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2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w w:val="13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35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w w:val="135"/>
                            <w:sz w:val="21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-5"/>
                            <w:sz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35"/>
                            <w:position w:val="-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  <w:vertAlign w:val="baseline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745;top:4830;width:1032;height:230" type="#_x0000_t202" id="docshape3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spacing w:val="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2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u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</w:t>
                        </w:r>
                        <w:r>
                          <w:rPr>
                            <w:spacing w:val="-2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227;top:4967;width:951;height:212" type="#_x0000_t202" id="docshape3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  <w:r>
                          <w:rPr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0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CPS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target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80"/>
        <w:jc w:val="both"/>
      </w:pPr>
      <w:r>
        <w:rPr>
          <w:w w:val="105"/>
        </w:rPr>
        <w:t>functions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⊆</w:t>
      </w:r>
      <w:r>
        <w:rPr>
          <w:rFonts w:ascii="LM Roman 8" w:hAnsi="LM Roman 8" w:cs="LM Roman 8" w:eastAsia="LM Roman 8"/>
          <w:w w:val="105"/>
          <w:vertAlign w:val="subscript"/>
        </w:rPr>
        <w:t>fin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45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distinguished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free </w:t>
      </w:r>
      <w:r>
        <w:rPr>
          <w:spacing w:val="-2"/>
          <w:w w:val="105"/>
          <w:vertAlign w:val="baseline"/>
        </w:rPr>
        <w:t>variable.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accordance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viewpoint,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‘family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notation’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vertAlign w:val="baseline"/>
        </w:rPr>
        <w:t>l</w:t>
      </w:r>
      <w:r>
        <w:rPr>
          <w:spacing w:val="-2"/>
          <w:w w:val="1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| 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14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records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convenient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hyperlink w:history="true" w:anchor="_bookmark15">
        <w:r>
          <w:rPr>
            <w:color w:val="0080AC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labels</w:t>
      </w:r>
      <w:r>
        <w:rPr>
          <w:spacing w:val="-3"/>
          <w:vertAlign w:val="baseline"/>
        </w:rPr>
        <w:t> </w:t>
      </w:r>
      <w:r>
        <w:rPr>
          <w:vertAlign w:val="baseline"/>
        </w:rPr>
        <w:t>indexing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i/>
          <w:iCs/>
          <w:vertAlign w:val="baseline"/>
        </w:rPr>
        <w:t>domain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3"/>
          <w:vertAlign w:val="baseline"/>
        </w:rPr>
        <w:t> </w:t>
      </w:r>
      <w:r>
        <w:rPr>
          <w:vertAlign w:val="baseline"/>
        </w:rPr>
        <w:t>it </w:t>
      </w:r>
      <w:r>
        <w:rPr>
          <w:w w:val="105"/>
          <w:vertAlign w:val="baseline"/>
        </w:rPr>
        <w:t>dom(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45"/>
          <w:vertAlign w:val="baseline"/>
        </w:rPr>
        <w:t>l</w:t>
      </w:r>
      <w:r>
        <w:rPr>
          <w:rFonts w:ascii="LM Roman 8" w:hAnsi="LM Roman 8" w:cs="LM Roman 8" w:eastAsia="LM Roman 8"/>
          <w:w w:val="145"/>
          <w:vertAlign w:val="subscript"/>
        </w:rPr>
        <w:t>1</w:t>
      </w:r>
      <w:r>
        <w:rPr>
          <w:w w:val="14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x</w:t>
      </w:r>
      <w:r>
        <w:rPr>
          <w:rFonts w:ascii="LM Roman 8" w:hAnsi="LM Roman 8" w:cs="LM Roman 8" w:eastAsia="LM Roman 8"/>
          <w:w w:val="14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p</w:t>
      </w:r>
      <w:r>
        <w:rPr>
          <w:rFonts w:ascii="LM Roman 8" w:hAnsi="LM Roman 8" w:cs="LM Roman 8" w:eastAsia="LM Roman 8"/>
          <w:spacing w:val="12"/>
          <w:w w:val="105"/>
          <w:vertAlign w:val="subscript"/>
        </w:rPr>
        <w:t>1</w:t>
      </w:r>
      <w:r>
        <w:rPr>
          <w:spacing w:val="12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4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45"/>
          <w:vertAlign w:val="subscript"/>
        </w:rPr>
        <w:t>n</w:t>
      </w:r>
      <w:r>
        <w:rPr>
          <w:w w:val="14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4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9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spacing w:val="12"/>
          <w:w w:val="105"/>
          <w:vertAlign w:val="baseline"/>
        </w:rPr>
        <w:t>l</w:t>
      </w:r>
      <w:r>
        <w:rPr>
          <w:rFonts w:ascii="LM Roman 8" w:hAnsi="LM Roman 8" w:cs="LM Roman 8" w:eastAsia="LM Roman 8"/>
          <w:spacing w:val="12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4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45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4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45"/>
          <w:vertAlign w:val="baseline"/>
        </w:rPr>
        <w:t>l</w:t>
      </w:r>
      <w:r>
        <w:rPr>
          <w:w w:val="14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20"/>
          <w:w w:val="14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80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30"/>
          <w:w w:val="18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vertAlign w:val="baseline"/>
        </w:rPr>
        <w:t>⟩</w:t>
      </w:r>
      <w:r>
        <w:rPr>
          <w:spacing w:val="22"/>
          <w:w w:val="105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3"/>
        <w:ind w:left="108" w:right="280" w:firstLine="317"/>
        <w:jc w:val="both"/>
      </w:pPr>
      <w:r>
        <w:rPr/>
        <w:t>A</w:t>
      </w:r>
      <w:r>
        <w:rPr>
          <w:spacing w:val="-1"/>
        </w:rPr>
        <w:t> </w:t>
      </w:r>
      <w:r>
        <w:rPr>
          <w:i/>
          <w:iCs/>
        </w:rPr>
        <w:t>program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expression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vertAlign w:val="baseline"/>
        </w:rPr>
        <w:t>,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-1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program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method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80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23"/>
          <w:w w:val="18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8"/>
          <w:w w:val="14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argument.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reading suggests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35"/>
          <w:vertAlign w:val="baseline"/>
        </w:rPr>
        <w:t>l</w:t>
      </w:r>
      <w:r>
        <w:rPr>
          <w:rFonts w:ascii="LM Roman 8" w:hAnsi="LM Roman 8" w:cs="LM Roman 8" w:eastAsia="LM Roman 8"/>
          <w:w w:val="135"/>
          <w:vertAlign w:val="subscript"/>
        </w:rPr>
        <w:t>1</w:t>
      </w:r>
      <w:r>
        <w:rPr>
          <w:w w:val="13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x</w:t>
      </w:r>
      <w:r>
        <w:rPr>
          <w:rFonts w:ascii="LM Roman 8" w:hAnsi="LM Roman 8" w:cs="LM Roman 8" w:eastAsia="LM Roman 8"/>
          <w:w w:val="13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7"/>
          <w:w w:val="1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p</w:t>
      </w:r>
      <w:r>
        <w:rPr>
          <w:rFonts w:ascii="LM Roman 8" w:hAnsi="LM Roman 8" w:cs="LM Roman 8" w:eastAsia="LM Roman 8"/>
          <w:spacing w:val="14"/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3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n</w:t>
      </w:r>
      <w:r>
        <w:rPr>
          <w:w w:val="13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n</w:t>
      </w:r>
      <w:r>
        <w:rPr>
          <w:w w:val="13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35"/>
          <w:vertAlign w:val="baseline"/>
        </w:rPr>
        <w:t>⟩</w:t>
      </w:r>
      <w:r>
        <w:rPr>
          <w:rFonts w:ascii="Times New Roman" w:hAnsi="Times New Roman" w:cs="Times New Roman" w:eastAsia="Times New Roman"/>
          <w:i/>
          <w:iCs/>
          <w:w w:val="135"/>
          <w:vertAlign w:val="subscript"/>
        </w:rPr>
        <w:t>l</w:t>
      </w:r>
      <w:r>
        <w:rPr>
          <w:rFonts w:ascii="Georgia" w:hAnsi="Georgia" w:cs="Georgia" w:eastAsia="Georgia"/>
          <w:i/>
          <w:iCs/>
          <w:w w:val="13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9"/>
          <w:w w:val="13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&gt;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i</w:t>
      </w:r>
      <w:r>
        <w:rPr>
          <w:w w:val="13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t/x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i</w:t>
      </w:r>
      <w:r>
        <w:rPr>
          <w:w w:val="135"/>
          <w:vertAlign w:val="baseline"/>
        </w:rPr>
        <w:t>]</w:t>
      </w:r>
      <w:r>
        <w:rPr>
          <w:spacing w:val="-24"/>
          <w:w w:val="135"/>
          <w:vertAlign w:val="baseline"/>
        </w:rPr>
        <w:t> </w:t>
      </w:r>
      <w:r>
        <w:rPr>
          <w:w w:val="105"/>
          <w:vertAlign w:val="baseline"/>
        </w:rPr>
        <w:t>(provided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9"/>
          <w:w w:val="1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symbol ‘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&gt;</w:t>
      </w:r>
      <w:r>
        <w:rPr>
          <w:w w:val="105"/>
          <w:vertAlign w:val="baseline"/>
        </w:rPr>
        <w:t>’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top-level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-1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weak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head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reduction</w:t>
      </w:r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write ‘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β</w:t>
      </w:r>
      <w:r>
        <w:rPr>
          <w:w w:val="105"/>
          <w:vertAlign w:val="baseline"/>
        </w:rPr>
        <w:t>’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formers) of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&gt;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programs.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redex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w w:val="140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12"/>
          <w:w w:val="140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2"/>
          <w:w w:val="14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record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variable).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redex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 </w:t>
      </w:r>
      <w:r>
        <w:rPr>
          <w:vertAlign w:val="baseline"/>
        </w:rPr>
        <w:t>with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/∈ </w:t>
      </w:r>
      <w:r>
        <w:rPr>
          <w:vertAlign w:val="baseline"/>
        </w:rPr>
        <w:t>dom(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said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blocked</w:t>
      </w:r>
      <w:r>
        <w:rPr>
          <w:vertAlign w:val="baseline"/>
        </w:rPr>
        <w:t>. A</w:t>
      </w:r>
      <w:r>
        <w:rPr>
          <w:spacing w:val="-10"/>
          <w:vertAlign w:val="baseline"/>
        </w:rPr>
        <w:t> </w:t>
      </w:r>
      <w:r>
        <w:rPr>
          <w:i/>
          <w:iCs/>
          <w:vertAlign w:val="baseline"/>
        </w:rPr>
        <w:t>normal</w:t>
      </w:r>
      <w:r>
        <w:rPr>
          <w:i/>
          <w:iCs/>
          <w:spacing w:val="-9"/>
          <w:vertAlign w:val="baseline"/>
        </w:rPr>
        <w:t> </w:t>
      </w:r>
      <w:r>
        <w:rPr>
          <w:i/>
          <w:iCs/>
          <w:vertAlign w:val="baseline"/>
        </w:rPr>
        <w:t>form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term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does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redexes,</w:t>
      </w:r>
      <w:r>
        <w:rPr>
          <w:spacing w:val="-7"/>
          <w:vertAlign w:val="baseline"/>
        </w:rPr>
        <w:t> </w:t>
      </w:r>
      <w:r>
        <w:rPr>
          <w:vertAlign w:val="baseline"/>
        </w:rPr>
        <w:t>i.e.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 </w:t>
      </w:r>
      <w:r>
        <w:rPr>
          <w:w w:val="105"/>
          <w:vertAlign w:val="baseline"/>
        </w:rPr>
        <w:t>application 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t</w:t>
      </w:r>
      <w:r>
        <w:rPr>
          <w:rFonts w:ascii="Times New Roman" w:hAnsi="Times New Roman" w:cs="Times New Roman" w:eastAsia="Times New Roman"/>
          <w:i/>
          <w:iCs/>
          <w:w w:val="140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u </w:t>
      </w:r>
      <w:r>
        <w:rPr>
          <w:w w:val="105"/>
          <w:vertAlign w:val="baseline"/>
        </w:rPr>
        <w:t>the term </w:t>
      </w:r>
      <w:r>
        <w:rPr>
          <w:rFonts w:ascii="Liberation Serif" w:hAnsi="Liberation Serif" w:cs="Liberation Serif" w:eastAsia="Liberation Serif"/>
          <w:i/>
          <w:iCs/>
          <w:w w:val="140"/>
          <w:vertAlign w:val="baseline"/>
        </w:rPr>
        <w:t>t </w:t>
      </w:r>
      <w:r>
        <w:rPr>
          <w:w w:val="105"/>
          <w:vertAlign w:val="baseline"/>
        </w:rPr>
        <w:t>is a variable.</w:t>
      </w:r>
    </w:p>
    <w:p>
      <w:pPr>
        <w:pStyle w:val="BodyText"/>
        <w:spacing w:line="213" w:lineRule="auto" w:before="14"/>
        <w:ind w:left="108" w:right="280" w:firstLine="317"/>
        <w:jc w:val="both"/>
        <w:rPr>
          <w:rFonts w:ascii="DejaVu Sans Condensed" w:hAnsi="DejaVu Sans Condensed" w:cs="DejaVu Sans Condensed" w:eastAsia="DejaVu Sans Condensed"/>
          <w:i/>
          <w:iCs/>
        </w:rPr>
      </w:pPr>
      <w:r>
        <w:rPr/>
        <w:t>We define the sets FV(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) and FV(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 of </w:t>
      </w:r>
      <w:r>
        <w:rPr>
          <w:i/>
          <w:iCs/>
        </w:rPr>
        <w:t>free variables </w:t>
      </w:r>
      <w:r>
        <w:rPr/>
        <w:t>of a term or program in the</w:t>
      </w:r>
      <w:r>
        <w:rPr>
          <w:spacing w:val="-3"/>
        </w:rPr>
        <w:t> </w:t>
      </w:r>
      <w:r>
        <w:rPr/>
        <w:t>usual way, where the distinguished variable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</w:rPr>
        <w:t> </w:t>
      </w:r>
      <w:r>
        <w:rPr/>
        <w:t>of a method</w:t>
      </w:r>
      <w:r>
        <w:rPr>
          <w:spacing w:val="40"/>
          <w:w w:val="110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</w:rPr>
        <w:t>l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 in a record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/>
        <w:t>is considered bound in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.</w:t>
      </w:r>
      <w:r>
        <w:rPr>
          <w:spacing w:val="39"/>
        </w:rPr>
        <w:t> </w:t>
      </w:r>
      <w:r>
        <w:rPr/>
        <w:t>There are no closed normal programs (since the term in head</w:t>
      </w:r>
      <w:r>
        <w:rPr>
          <w:spacing w:val="-9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variable)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blocked</w:t>
      </w:r>
      <w:r>
        <w:rPr>
          <w:spacing w:val="-9"/>
        </w:rPr>
        <w:t> </w:t>
      </w:r>
      <w:r>
        <w:rPr/>
        <w:t>closed</w:t>
      </w:r>
      <w:r>
        <w:rPr>
          <w:spacing w:val="-9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⟨⟩</w:t>
      </w:r>
      <w:r>
        <w:rPr>
          <w:rFonts w:ascii="LM Sans 8" w:hAnsi="LM Sans 8" w:cs="LM Sans 8" w:eastAsia="LM Sans 8"/>
          <w:spacing w:val="-2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⟨⟩</w:t>
      </w:r>
    </w:p>
    <w:p>
      <w:pPr>
        <w:spacing w:after="0" w:line="213" w:lineRule="auto"/>
        <w:jc w:val="both"/>
        <w:rPr>
          <w:rFonts w:ascii="DejaVu Sans Condensed" w:hAnsi="DejaVu Sans Condensed" w:cs="DejaVu Sans Condensed" w:eastAsia="DejaVu Sans Condensed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300" w:lineRule="exact" w:before="101"/>
        <w:ind w:left="221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diverging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closed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programs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like</w:t>
      </w:r>
      <w:r>
        <w:rPr>
          <w:spacing w:val="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k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k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LM Sans 8" w:hAnsi="LM Sans 8" w:cs="LM Sans 8" w:eastAsia="LM Sans 8"/>
          <w:spacing w:val="-2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x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5"/>
        <w:ind w:left="221" w:right="167" w:firstLine="317"/>
        <w:jc w:val="both"/>
      </w:pPr>
      <w:r>
        <w:rPr/>
        <w:t>To allow the construction of non-trivial classical realizability models, the syn- tax has to be extended by non-logical constructs like </w:t>
      </w:r>
      <w:r>
        <w:rPr>
          <w:i/>
        </w:rPr>
        <w:t>constants </w:t>
      </w:r>
      <w:r>
        <w:rPr/>
        <w:t>or </w:t>
      </w:r>
      <w:r>
        <w:rPr>
          <w:i/>
        </w:rPr>
        <w:t>instructions </w:t>
      </w:r>
      <w:r>
        <w:rPr/>
        <w:t>to perform</w:t>
      </w:r>
      <w:r>
        <w:rPr>
          <w:spacing w:val="-3"/>
        </w:rPr>
        <w:t> </w:t>
      </w:r>
      <w:r>
        <w:rPr/>
        <w:t>side effects</w:t>
      </w:r>
      <w:r>
        <w:rPr>
          <w:spacing w:val="-18"/>
        </w:rPr>
        <w:t> </w:t>
      </w:r>
      <w:hyperlink w:history="true" w:anchor="_bookmark2">
        <w:r>
          <w:rPr>
            <w:rFonts w:ascii="LM Roman 8"/>
            <w:color w:val="0080AC"/>
            <w:vertAlign w:val="superscript"/>
          </w:rPr>
          <w:t>2</w:t>
        </w:r>
      </w:hyperlink>
      <w:r>
        <w:rPr>
          <w:rFonts w:asci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 is achieved by extending the clause for programs in the grammar.</w:t>
      </w:r>
      <w:r>
        <w:rPr>
          <w:spacing w:val="40"/>
          <w:vertAlign w:val="baseline"/>
        </w:rPr>
        <w:t> </w:t>
      </w:r>
      <w:r>
        <w:rPr>
          <w:vertAlign w:val="baseline"/>
        </w:rPr>
        <w:t>To have a model for idealized shell-programs, for example, one can extend the definition of programs to be</w:t>
      </w:r>
    </w:p>
    <w:p>
      <w:pPr>
        <w:tabs>
          <w:tab w:pos="626" w:val="left" w:leader="none"/>
          <w:tab w:pos="1179" w:val="left" w:leader="none"/>
        </w:tabs>
        <w:spacing w:before="223"/>
        <w:ind w:left="52" w:right="0" w:firstLine="0"/>
        <w:jc w:val="center"/>
        <w:rPr>
          <w:b/>
          <w:sz w:val="21"/>
        </w:rPr>
      </w:pPr>
      <w:r>
        <w:rPr>
          <w:rFonts w:ascii="Liberation Serif"/>
          <w:i/>
          <w:sz w:val="21"/>
        </w:rPr>
        <w:t>p,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pacing w:val="-10"/>
          <w:sz w:val="21"/>
        </w:rPr>
        <w:t>q</w:t>
      </w:r>
      <w:r>
        <w:rPr>
          <w:rFonts w:ascii="Liberation Serif"/>
          <w:i/>
          <w:sz w:val="21"/>
        </w:rPr>
        <w:tab/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rFonts w:ascii="Liberation Serif"/>
          <w:i/>
          <w:w w:val="140"/>
          <w:sz w:val="21"/>
        </w:rPr>
        <w:t>t</w:t>
      </w:r>
      <w:r>
        <w:rPr>
          <w:rFonts w:ascii="Times New Roman"/>
          <w:i/>
          <w:w w:val="140"/>
          <w:sz w:val="21"/>
          <w:vertAlign w:val="subscript"/>
        </w:rPr>
        <w:t>l</w:t>
      </w:r>
      <w:r>
        <w:rPr>
          <w:rFonts w:ascii="Liberation Serif"/>
          <w:i/>
          <w:w w:val="140"/>
          <w:sz w:val="21"/>
          <w:vertAlign w:val="baseline"/>
        </w:rPr>
        <w:t>u</w:t>
      </w:r>
      <w:r>
        <w:rPr>
          <w:rFonts w:ascii="Liberation Serif"/>
          <w:i/>
          <w:spacing w:val="-19"/>
          <w:w w:val="140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p,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w0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w1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-9"/>
          <w:sz w:val="21"/>
          <w:vertAlign w:val="baseline"/>
        </w:rPr>
        <w:t> </w:t>
      </w:r>
      <w:r>
        <w:rPr>
          <w:b/>
          <w:sz w:val="21"/>
          <w:vertAlign w:val="baseline"/>
        </w:rPr>
        <w:t>0</w:t>
      </w:r>
      <w:r>
        <w:rPr>
          <w:b/>
          <w:spacing w:val="-22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-9"/>
          <w:sz w:val="21"/>
          <w:vertAlign w:val="baseline"/>
        </w:rPr>
        <w:t> </w:t>
      </w:r>
      <w:r>
        <w:rPr>
          <w:b/>
          <w:spacing w:val="-10"/>
          <w:sz w:val="21"/>
          <w:vertAlign w:val="baseline"/>
        </w:rPr>
        <w:t>1</w:t>
      </w:r>
    </w:p>
    <w:p>
      <w:pPr>
        <w:pStyle w:val="BodyText"/>
        <w:spacing w:line="213" w:lineRule="auto" w:before="247"/>
        <w:ind w:left="221" w:right="166"/>
        <w:jc w:val="both"/>
      </w:pP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intended</w:t>
      </w:r>
      <w:r>
        <w:rPr>
          <w:spacing w:val="-9"/>
        </w:rPr>
        <w:t> </w:t>
      </w:r>
      <w:r>
        <w:rPr/>
        <w:t>meaning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>
          <w:b/>
          <w:bCs/>
        </w:rPr>
        <w:t>r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</w:t>
      </w:r>
      <w:r>
        <w:rPr>
          <w:spacing w:val="-8"/>
        </w:rPr>
        <w:t> </w:t>
      </w:r>
      <w:r>
        <w:rPr/>
        <w:t>reads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bit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input and continues with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or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depending on its value, </w:t>
      </w:r>
      <w:r>
        <w:rPr>
          <w:b/>
          <w:bCs/>
        </w:rPr>
        <w:t>w0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 and </w:t>
      </w:r>
      <w:r>
        <w:rPr>
          <w:b/>
          <w:bCs/>
        </w:rPr>
        <w:t>w1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) write a</w:t>
      </w:r>
      <w:r>
        <w:rPr>
          <w:spacing w:val="-3"/>
        </w:rPr>
        <w:t> </w:t>
      </w:r>
      <w:r>
        <w:rPr/>
        <w:t>0 or 1, respectively, to standard output before continuing with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, and </w:t>
      </w:r>
      <w:r>
        <w:rPr>
          <w:b/>
          <w:bCs/>
        </w:rPr>
        <w:t>0 </w:t>
      </w:r>
      <w:r>
        <w:rPr/>
        <w:t>and </w:t>
      </w:r>
      <w:r>
        <w:rPr>
          <w:b/>
          <w:bCs/>
        </w:rPr>
        <w:t>1 </w:t>
      </w:r>
      <w:r>
        <w:rPr/>
        <w:t>represent successful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unsuccessful</w:t>
      </w:r>
      <w:r>
        <w:rPr>
          <w:spacing w:val="29"/>
        </w:rPr>
        <w:t> </w:t>
      </w:r>
      <w:r>
        <w:rPr/>
        <w:t>termination.</w:t>
      </w:r>
      <w:r>
        <w:rPr>
          <w:spacing w:val="40"/>
        </w:rPr>
        <w:t> </w:t>
      </w:r>
      <w:r>
        <w:rPr/>
        <w:t>For</w:t>
      </w:r>
      <w:r>
        <w:rPr>
          <w:spacing w:val="29"/>
        </w:rPr>
        <w:t> </w:t>
      </w:r>
      <w:r>
        <w:rPr/>
        <w:t>example,</w:t>
      </w:r>
      <w:r>
        <w:rPr>
          <w:spacing w:val="2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8"/>
        </w:rPr>
        <w:t> </w:t>
      </w:r>
      <w:r>
        <w:rPr>
          <w:rFonts w:ascii="LM Sans 10" w:hAnsi="LM Sans 10" w:cs="LM Sans 10" w:eastAsia="LM Sans 10"/>
        </w:rPr>
        <w:t>k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x. x</w:t>
      </w:r>
      <w:r>
        <w:rPr>
          <w:rFonts w:ascii="LM Sans 8" w:hAnsi="LM Sans 8" w:cs="LM Sans 8" w:eastAsia="LM Sans 8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LM Sans 8" w:hAnsi="LM Sans 8" w:cs="LM Sans 8" w:eastAsia="LM Sans 8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k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x. </w:t>
      </w:r>
      <w:r>
        <w:rPr>
          <w:b/>
          <w:bCs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M Sans 8" w:hAnsi="LM Sans 8" w:cs="LM Sans 8" w:eastAsia="LM Sans 8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 </w:t>
      </w:r>
      <w:r>
        <w:rPr>
          <w:b/>
          <w:bCs/>
          <w:vertAlign w:val="baseline"/>
        </w:rPr>
        <w:t>0</w:t>
      </w:r>
      <w:r>
        <w:rPr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reads</w:t>
      </w:r>
      <w:r>
        <w:rPr>
          <w:spacing w:val="-8"/>
          <w:vertAlign w:val="baseline"/>
        </w:rPr>
        <w:t> </w:t>
      </w:r>
      <w:r>
        <w:rPr>
          <w:vertAlign w:val="baseline"/>
        </w:rPr>
        <w:t>bits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8"/>
          <w:vertAlign w:val="baseline"/>
        </w:rPr>
        <w:t> </w:t>
      </w:r>
      <w:r>
        <w:rPr>
          <w:vertAlign w:val="baseline"/>
        </w:rPr>
        <w:t>input</w:t>
      </w:r>
      <w:r>
        <w:rPr>
          <w:spacing w:val="-8"/>
          <w:vertAlign w:val="baseline"/>
        </w:rPr>
        <w:t> </w:t>
      </w:r>
      <w:r>
        <w:rPr>
          <w:vertAlign w:val="baseline"/>
        </w:rPr>
        <w:t>until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encounters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1,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whereupon it terminates successfully.</w:t>
      </w:r>
    </w:p>
    <w:p>
      <w:pPr>
        <w:pStyle w:val="BodyText"/>
        <w:spacing w:line="216" w:lineRule="auto" w:before="12"/>
        <w:ind w:left="221" w:right="167" w:firstLine="318"/>
        <w:jc w:val="both"/>
      </w:pPr>
      <w:r>
        <w:rPr/>
        <w:t>Formally,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extension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syntax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accompanied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extension 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operational</w:t>
      </w:r>
      <w:r>
        <w:rPr>
          <w:spacing w:val="24"/>
        </w:rPr>
        <w:t> </w:t>
      </w:r>
      <w:r>
        <w:rPr/>
        <w:t>semantics,</w:t>
      </w:r>
      <w:r>
        <w:rPr>
          <w:spacing w:val="30"/>
        </w:rPr>
        <w:t> </w:t>
      </w:r>
      <w:r>
        <w:rPr/>
        <w:t>which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case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above</w:t>
      </w:r>
      <w:r>
        <w:rPr>
          <w:spacing w:val="24"/>
        </w:rPr>
        <w:t> </w:t>
      </w:r>
      <w:r>
        <w:rPr/>
        <w:t>example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either be given as a labeled transition system or as a transition relation on programs</w:t>
      </w:r>
      <w:r>
        <w:rPr>
          <w:spacing w:val="40"/>
        </w:rPr>
        <w:t> </w:t>
      </w:r>
      <w:r>
        <w:rPr/>
        <w:t>with </w:t>
      </w:r>
      <w:r>
        <w:rPr>
          <w:i/>
        </w:rPr>
        <w:t>state</w:t>
      </w:r>
      <w:r>
        <w:rPr/>
        <w:t>.</w:t>
      </w:r>
      <w:r>
        <w:rPr>
          <w:spacing w:val="80"/>
        </w:rPr>
        <w:t> </w:t>
      </w:r>
      <w:r>
        <w:rPr/>
        <w:t>This is explained in detail in [</w:t>
      </w:r>
      <w:hyperlink w:history="true" w:anchor="_bookmark23">
        <w:r>
          <w:rPr>
            <w:color w:val="0080AC"/>
          </w:rPr>
          <w:t>8</w:t>
        </w:r>
      </w:hyperlink>
      <w:r>
        <w:rPr/>
        <w:t>] using Krivine’s syntax,</w:t>
      </w:r>
      <w:r>
        <w:rPr>
          <w:spacing w:val="33"/>
        </w:rPr>
        <w:t> </w:t>
      </w:r>
      <w:r>
        <w:rPr/>
        <w:t>where it is</w:t>
      </w:r>
      <w:r>
        <w:rPr>
          <w:spacing w:val="40"/>
        </w:rPr>
        <w:t> </w:t>
      </w:r>
      <w:r>
        <w:rPr/>
        <w:t>also explained how in such a setting specifications on program behavior give rise</w:t>
      </w:r>
      <w:r>
        <w:rPr>
          <w:spacing w:val="40"/>
        </w:rPr>
        <w:t> </w:t>
      </w:r>
      <w:r>
        <w:rPr/>
        <w:t>to</w:t>
      </w:r>
      <w:r>
        <w:rPr>
          <w:spacing w:val="31"/>
        </w:rPr>
        <w:t> </w:t>
      </w:r>
      <w:r>
        <w:rPr/>
        <w:t>poles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thus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realizability</w:t>
      </w:r>
      <w:r>
        <w:rPr>
          <w:spacing w:val="31"/>
        </w:rPr>
        <w:t> </w:t>
      </w:r>
      <w:r>
        <w:rPr/>
        <w:t>triposes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toposes.</w:t>
      </w:r>
      <w:r>
        <w:rPr>
          <w:spacing w:val="80"/>
        </w:rPr>
        <w:t> </w:t>
      </w:r>
      <w:r>
        <w:rPr/>
        <w:t>These</w:t>
      </w:r>
      <w:r>
        <w:rPr>
          <w:spacing w:val="31"/>
        </w:rPr>
        <w:t> </w:t>
      </w:r>
      <w:r>
        <w:rPr/>
        <w:t>ideas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transfer to the reformulation of classical realizability given in this article, but instead of formulating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generality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repetition</w:t>
      </w:r>
      <w:r>
        <w:rPr>
          <w:spacing w:val="-6"/>
        </w:rPr>
        <w:t> </w:t>
      </w:r>
      <w:r>
        <w:rPr/>
        <w:t>– 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non-logical</w:t>
      </w:r>
      <w:r>
        <w:rPr>
          <w:spacing w:val="-3"/>
        </w:rPr>
        <w:t> </w:t>
      </w:r>
      <w:r>
        <w:rPr/>
        <w:t>constant</w:t>
      </w:r>
      <w:r>
        <w:rPr>
          <w:spacing w:val="-3"/>
        </w:rPr>
        <w:t> </w:t>
      </w:r>
      <w:r>
        <w:rPr>
          <w:b/>
        </w:rPr>
        <w:t>end</w:t>
      </w:r>
      <w:r>
        <w:rPr>
          <w:b/>
          <w:spacing w:val="-13"/>
        </w:rPr>
        <w:t> </w:t>
      </w:r>
      <w:r>
        <w:rPr/>
        <w:t>which</w:t>
      </w:r>
      <w:r>
        <w:rPr>
          <w:spacing w:val="-3"/>
        </w:rPr>
        <w:t> </w:t>
      </w:r>
      <w:r>
        <w:rPr/>
        <w:t>represents termination and is comparable to Girard’s </w:t>
      </w:r>
      <w:r>
        <w:rPr>
          <w:i/>
        </w:rPr>
        <w:t>daimon </w:t>
      </w:r>
      <w:r>
        <w:rPr>
          <w:rFonts w:ascii="Arial" w:hAnsi="Arial"/>
        </w:rPr>
        <w:t>H</w:t>
      </w:r>
      <w:r>
        <w:rPr>
          <w:rFonts w:ascii="Arial" w:hAnsi="Arial"/>
          <w:spacing w:val="-15"/>
        </w:rPr>
        <w:t> </w:t>
      </w:r>
      <w:hyperlink w:history="true" w:anchor="_bookmark3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from now on we assume that programs are of the form</w:t>
      </w:r>
    </w:p>
    <w:p>
      <w:pPr>
        <w:tabs>
          <w:tab w:pos="625" w:val="left" w:leader="none"/>
          <w:tab w:pos="1178" w:val="left" w:leader="none"/>
        </w:tabs>
        <w:spacing w:before="213"/>
        <w:ind w:left="51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p,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q</w:t>
      </w:r>
      <w:r>
        <w:rPr>
          <w:rFonts w:ascii="Liberation Serif"/>
          <w:i/>
          <w:sz w:val="21"/>
        </w:rPr>
        <w:tab/>
      </w:r>
      <w:r>
        <w:rPr>
          <w:spacing w:val="-5"/>
          <w:w w:val="110"/>
          <w:sz w:val="21"/>
        </w:rPr>
        <w:t>::=</w:t>
      </w:r>
      <w:r>
        <w:rPr>
          <w:sz w:val="21"/>
        </w:rPr>
        <w:tab/>
      </w:r>
      <w:r>
        <w:rPr>
          <w:rFonts w:ascii="Liberation Serif"/>
          <w:i/>
          <w:w w:val="140"/>
          <w:sz w:val="21"/>
        </w:rPr>
        <w:t>t</w:t>
      </w:r>
      <w:r>
        <w:rPr>
          <w:rFonts w:ascii="Times New Roman"/>
          <w:i/>
          <w:w w:val="140"/>
          <w:sz w:val="21"/>
          <w:vertAlign w:val="subscript"/>
        </w:rPr>
        <w:t>l</w:t>
      </w:r>
      <w:r>
        <w:rPr>
          <w:rFonts w:ascii="Liberation Serif"/>
          <w:i/>
          <w:w w:val="140"/>
          <w:sz w:val="21"/>
          <w:vertAlign w:val="baseline"/>
        </w:rPr>
        <w:t>u</w:t>
      </w:r>
      <w:r>
        <w:rPr>
          <w:rFonts w:ascii="Liberation Serif"/>
          <w:i/>
          <w:spacing w:val="-17"/>
          <w:w w:val="14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rFonts w:ascii="DejaVu Sans Condensed"/>
          <w:i/>
          <w:spacing w:val="-10"/>
          <w:w w:val="110"/>
          <w:sz w:val="21"/>
          <w:vertAlign w:val="baseline"/>
        </w:rPr>
        <w:t> </w:t>
      </w:r>
      <w:r>
        <w:rPr>
          <w:b/>
          <w:spacing w:val="-4"/>
          <w:w w:val="110"/>
          <w:sz w:val="21"/>
          <w:vertAlign w:val="baseline"/>
        </w:rPr>
        <w:t>end</w:t>
      </w:r>
      <w:r>
        <w:rPr>
          <w:rFonts w:asci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21"/>
        <w:rPr>
          <w:rFonts w:ascii="Liberation Serif"/>
          <w:i/>
        </w:rPr>
      </w:pPr>
    </w:p>
    <w:p>
      <w:pPr>
        <w:pStyle w:val="BodyText"/>
        <w:spacing w:line="199" w:lineRule="auto"/>
        <w:ind w:left="221" w:right="167"/>
        <w:jc w:val="both"/>
      </w:pPr>
      <w:r>
        <w:rPr/>
        <w:t>We denote the sets of closed terms and programs generated by this grammar (to- gether with the rule for terms in Table </w:t>
      </w:r>
      <w:hyperlink w:history="true" w:anchor="_bookmark1">
        <w:r>
          <w:rPr>
            <w:color w:val="0080AC"/>
          </w:rPr>
          <w:t>1</w:t>
        </w:r>
      </w:hyperlink>
      <w:r>
        <w:rPr/>
        <w:t>) by </w:t>
      </w:r>
      <w:r>
        <w:rPr>
          <w:rFonts w:ascii="MathJax_AMS"/>
        </w:rPr>
        <w:t>T</w:t>
      </w:r>
      <w:r>
        <w:rPr>
          <w:rFonts w:ascii="MathJax_AMS"/>
          <w:spacing w:val="40"/>
        </w:rPr>
        <w:t> </w:t>
      </w:r>
      <w:r>
        <w:rPr/>
        <w:t>and </w:t>
      </w:r>
      <w:r>
        <w:rPr>
          <w:rFonts w:ascii="MathJax_AMS"/>
        </w:rPr>
        <w:t>P</w:t>
      </w:r>
      <w:r>
        <w:rPr/>
        <w:t>, and more generally we denote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MathJax_AMS"/>
          <w:spacing w:val="16"/>
        </w:rPr>
        <w:t>T</w:t>
      </w:r>
      <w:r>
        <w:rPr>
          <w:spacing w:val="16"/>
        </w:rPr>
        <w:t>[</w:t>
      </w:r>
      <w:r>
        <w:rPr>
          <w:rFonts w:ascii="Liberation Serif"/>
          <w:i/>
          <w:spacing w:val="16"/>
        </w:rPr>
        <w:t>x</w:t>
      </w:r>
      <w:r>
        <w:rPr>
          <w:rFonts w:ascii="LM Roman 8"/>
          <w:spacing w:val="16"/>
          <w:vertAlign w:val="subscript"/>
        </w:rPr>
        <w:t>1</w:t>
      </w:r>
      <w:r>
        <w:rPr>
          <w:rFonts w:ascii="Liberation Serif"/>
          <w:i/>
          <w:spacing w:val="16"/>
          <w:vertAlign w:val="baseline"/>
        </w:rPr>
        <w:t>,...,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vertAlign w:val="subscript"/>
        </w:rPr>
        <w:t>n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MathJax_AMS"/>
          <w:spacing w:val="16"/>
          <w:vertAlign w:val="baseline"/>
        </w:rPr>
        <w:t>P</w:t>
      </w:r>
      <w:r>
        <w:rPr>
          <w:spacing w:val="16"/>
          <w:vertAlign w:val="baseline"/>
        </w:rPr>
        <w:t>[</w:t>
      </w:r>
      <w:r>
        <w:rPr>
          <w:rFonts w:ascii="Liberation Serif"/>
          <w:i/>
          <w:spacing w:val="16"/>
          <w:vertAlign w:val="baseline"/>
        </w:rPr>
        <w:t>x</w:t>
      </w:r>
      <w:r>
        <w:rPr>
          <w:rFonts w:ascii="LM Roman 8"/>
          <w:spacing w:val="16"/>
          <w:vertAlign w:val="subscript"/>
        </w:rPr>
        <w:t>1</w:t>
      </w:r>
      <w:r>
        <w:rPr>
          <w:rFonts w:ascii="Liberation Serif"/>
          <w:i/>
          <w:spacing w:val="16"/>
          <w:vertAlign w:val="baseline"/>
        </w:rPr>
        <w:t>,...,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vertAlign w:val="subscript"/>
        </w:rPr>
        <w:t>n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40"/>
          <w:vertAlign w:val="baseline"/>
        </w:rPr>
        <w:t> </w:t>
      </w:r>
      <w:r>
        <w:rPr>
          <w:vertAlign w:val="baseline"/>
        </w:rPr>
        <w:t>whose free variables are contained in </w:t>
      </w:r>
      <w:r>
        <w:rPr>
          <w:rFonts w:ascii="DejaVu Sans Condensed"/>
          <w:i/>
          <w:spacing w:val="18"/>
          <w:vertAlign w:val="baseline"/>
        </w:rPr>
        <w:t>{</w:t>
      </w:r>
      <w:r>
        <w:rPr>
          <w:rFonts w:ascii="Liberation Serif"/>
          <w:i/>
          <w:spacing w:val="18"/>
          <w:vertAlign w:val="baseline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vertAlign w:val="subscript"/>
        </w:rPr>
        <w:t>n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analogous sets of </w:t>
      </w:r>
      <w:r>
        <w:rPr>
          <w:i/>
          <w:vertAlign w:val="baseline"/>
        </w:rPr>
        <w:t>pure </w:t>
      </w:r>
      <w:r>
        <w:rPr>
          <w:vertAlign w:val="baseline"/>
        </w:rPr>
        <w:t>terms and programs (i.e. those not containing </w:t>
      </w:r>
      <w:r>
        <w:rPr>
          <w:b/>
          <w:vertAlign w:val="baseline"/>
        </w:rPr>
        <w:t>end</w:t>
      </w:r>
      <w:r>
        <w:rPr>
          <w:vertAlign w:val="baseline"/>
        </w:rPr>
        <w:t>) are denoted by </w:t>
      </w:r>
      <w:r>
        <w:rPr>
          <w:rFonts w:ascii="MathJax_AMS"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MathJax_AMS"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MathJax_AMS"/>
          <w:spacing w:val="15"/>
          <w:vertAlign w:val="baseline"/>
        </w:rPr>
        <w:t>T</w:t>
      </w:r>
      <w:r>
        <w:rPr>
          <w:rFonts w:ascii="LM Roman 8"/>
          <w:spacing w:val="15"/>
          <w:vertAlign w:val="subscript"/>
        </w:rPr>
        <w:t>0</w:t>
      </w:r>
      <w:r>
        <w:rPr>
          <w:spacing w:val="15"/>
          <w:vertAlign w:val="baseline"/>
        </w:rPr>
        <w:t>[</w:t>
      </w:r>
      <w:r>
        <w:rPr>
          <w:rFonts w:ascii="Liberation Serif"/>
          <w:i/>
          <w:spacing w:val="15"/>
          <w:vertAlign w:val="baseline"/>
        </w:rPr>
        <w:t>x</w:t>
      </w:r>
      <w:r>
        <w:rPr>
          <w:rFonts w:ascii="LM Roman 8"/>
          <w:spacing w:val="15"/>
          <w:vertAlign w:val="subscript"/>
        </w:rPr>
        <w:t>1</w:t>
      </w:r>
      <w:r>
        <w:rPr>
          <w:rFonts w:ascii="Liberation Serif"/>
          <w:i/>
          <w:spacing w:val="15"/>
          <w:vertAlign w:val="baseline"/>
        </w:rPr>
        <w:t>,...,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vertAlign w:val="subscript"/>
        </w:rPr>
        <w:t>n</w:t>
      </w:r>
      <w:r>
        <w:rPr>
          <w:vertAlign w:val="baseline"/>
        </w:rPr>
        <w:t>], </w:t>
      </w:r>
      <w:r>
        <w:rPr>
          <w:vertAlign w:val="baseline"/>
        </w:rPr>
        <w:t>and </w:t>
      </w:r>
      <w:r>
        <w:rPr>
          <w:rFonts w:ascii="MathJax_AMS"/>
          <w:spacing w:val="15"/>
          <w:vertAlign w:val="baseline"/>
        </w:rPr>
        <w:t>P</w:t>
      </w:r>
      <w:r>
        <w:rPr>
          <w:rFonts w:ascii="LM Roman 8"/>
          <w:spacing w:val="15"/>
          <w:vertAlign w:val="subscript"/>
        </w:rPr>
        <w:t>0</w:t>
      </w:r>
      <w:r>
        <w:rPr>
          <w:spacing w:val="15"/>
          <w:vertAlign w:val="baseline"/>
        </w:rPr>
        <w:t>[</w:t>
      </w:r>
      <w:r>
        <w:rPr>
          <w:rFonts w:ascii="Liberation Serif"/>
          <w:i/>
          <w:spacing w:val="15"/>
          <w:vertAlign w:val="baseline"/>
        </w:rPr>
        <w:t>x</w:t>
      </w:r>
      <w:r>
        <w:rPr>
          <w:rFonts w:ascii="LM Roman 8"/>
          <w:spacing w:val="15"/>
          <w:vertAlign w:val="subscript"/>
        </w:rPr>
        <w:t>1</w:t>
      </w:r>
      <w:r>
        <w:rPr>
          <w:rFonts w:ascii="Liberation Serif"/>
          <w:i/>
          <w:spacing w:val="15"/>
          <w:vertAlign w:val="baseline"/>
        </w:rPr>
        <w:t>,...,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vertAlign w:val="subscript"/>
        </w:rPr>
        <w:t>n</w:t>
      </w:r>
      <w:r>
        <w:rPr>
          <w:vertAlign w:val="baseline"/>
        </w:rPr>
        <w:t>].</w:t>
      </w:r>
    </w:p>
    <w:p>
      <w:pPr>
        <w:pStyle w:val="BodyText"/>
        <w:spacing w:line="239" w:lineRule="exact"/>
        <w:ind w:left="539"/>
        <w:jc w:val="both"/>
      </w:pPr>
      <w:r>
        <w:rPr/>
        <w:t>We</w:t>
      </w:r>
      <w:r>
        <w:rPr>
          <w:spacing w:val="-19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Curry-style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CPS</w:t>
      </w:r>
      <w:r>
        <w:rPr>
          <w:spacing w:val="-16"/>
        </w:rPr>
        <w:t> </w:t>
      </w:r>
      <w:r>
        <w:rPr/>
        <w:t>target</w:t>
      </w:r>
      <w:r>
        <w:rPr>
          <w:spacing w:val="-16"/>
        </w:rPr>
        <w:t> </w:t>
      </w:r>
      <w:r>
        <w:rPr/>
        <w:t>language,</w:t>
      </w:r>
      <w:r>
        <w:rPr>
          <w:spacing w:val="-13"/>
        </w:rPr>
        <w:t> </w:t>
      </w:r>
      <w:r>
        <w:rPr/>
        <w:t>whose</w:t>
      </w:r>
      <w:r>
        <w:rPr>
          <w:spacing w:val="-16"/>
        </w:rPr>
        <w:t> </w:t>
      </w:r>
      <w:r>
        <w:rPr>
          <w:spacing w:val="-4"/>
        </w:rPr>
        <w:t>types</w:t>
      </w:r>
    </w:p>
    <w:p>
      <w:pPr>
        <w:pStyle w:val="BodyText"/>
        <w:spacing w:line="213" w:lineRule="auto" w:before="10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2778964</wp:posOffset>
                </wp:positionH>
                <wp:positionV relativeFrom="paragraph">
                  <wp:posOffset>100021</wp:posOffset>
                </wp:positionV>
                <wp:extent cx="1204595" cy="28956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045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16086pt;margin-top:7.875712pt;width:94.85pt;height:22.8pt;mso-position-horizontal-relative:page;mso-position-vertical-relative:paragraph;z-index:-16201728" type="#_x0000_t202" id="docshape33" filled="false" stroked="false">
                <v:textbox inset="0,0,0,0">
                  <w:txbxContent>
                    <w:p>
                      <w:pPr>
                        <w:tabs>
                          <w:tab w:pos="179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 generated from type variables and for each finite set </w:t>
      </w:r>
      <w:r>
        <w:rPr>
          <w:rFonts w:ascii="DejaVu Sans Condensed"/>
          <w:i/>
          <w:spacing w:val="14"/>
        </w:rPr>
        <w:t>{</w:t>
      </w:r>
      <w:r>
        <w:rPr>
          <w:rFonts w:ascii="Times New Roman"/>
          <w:i/>
          <w:spacing w:val="14"/>
        </w:rPr>
        <w:t>l</w:t>
      </w:r>
      <w:r>
        <w:rPr>
          <w:rFonts w:ascii="LM Roman 8"/>
          <w:spacing w:val="14"/>
          <w:vertAlign w:val="subscript"/>
        </w:rPr>
        <w:t>1</w:t>
      </w:r>
      <w:r>
        <w:rPr>
          <w:rFonts w:ascii="Liberation Serif"/>
          <w:i/>
          <w:spacing w:val="14"/>
          <w:vertAlign w:val="baseline"/>
        </w:rPr>
        <w:t>,...,</w:t>
      </w:r>
      <w:r>
        <w:rPr>
          <w:rFonts w:ascii="Liberation Serif"/>
          <w:i/>
          <w:spacing w:val="2"/>
          <w:vertAlign w:val="baseline"/>
        </w:rPr>
        <w:t> </w:t>
      </w:r>
      <w:r>
        <w:rPr>
          <w:rFonts w:ascii="Times New Roman"/>
          <w:i/>
          <w:vertAlign w:val="baseline"/>
        </w:rPr>
        <w:t>l</w:t>
      </w:r>
      <w:r>
        <w:rPr>
          <w:rFonts w:ascii="Liberation Serif"/>
          <w:i/>
          <w:vertAlign w:val="subscript"/>
        </w:rPr>
        <w:t>n</w:t>
      </w:r>
      <w:r>
        <w:rPr>
          <w:rFonts w:ascii="DejaVu Sans Condensed"/>
          <w:i/>
          <w:vertAlign w:val="baseline"/>
        </w:rPr>
        <w:t>} </w:t>
      </w:r>
      <w:r>
        <w:rPr>
          <w:vertAlign w:val="baseline"/>
        </w:rPr>
        <w:t>an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-ary con- </w:t>
      </w:r>
      <w:bookmarkStart w:name="_bookmark2" w:id="7"/>
      <w:bookmarkEnd w:id="7"/>
      <w:r>
        <w:rPr>
          <w:w w:val="110"/>
          <w:vertAlign w:val="baseline"/>
        </w:rPr>
        <w:t>structor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forms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record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8"/>
          <w:w w:val="110"/>
          <w:vertAlign w:val="baseline"/>
        </w:rPr>
        <w:t> </w:t>
      </w:r>
      <w:r>
        <w:rPr>
          <w:rFonts w:ascii="Times New Roman"/>
          <w:i/>
          <w:spacing w:val="9"/>
          <w:w w:val="110"/>
          <w:vertAlign w:val="baseline"/>
        </w:rPr>
        <w:t>l</w:t>
      </w:r>
      <w:r>
        <w:rPr>
          <w:rFonts w:ascii="LM Roman 8"/>
          <w:spacing w:val="9"/>
          <w:w w:val="110"/>
          <w:vertAlign w:val="subscript"/>
        </w:rPr>
        <w:t>1</w:t>
      </w:r>
      <w:r>
        <w:rPr>
          <w:spacing w:val="9"/>
          <w:w w:val="110"/>
          <w:vertAlign w:val="baseline"/>
        </w:rPr>
        <w:t>(</w:t>
      </w:r>
      <w:r>
        <w:rPr>
          <w:rFonts w:ascii="Liberation Serif"/>
          <w:i/>
          <w:spacing w:val="9"/>
          <w:w w:val="110"/>
          <w:vertAlign w:val="baseline"/>
        </w:rPr>
        <w:t>A</w:t>
      </w:r>
      <w:r>
        <w:rPr>
          <w:rFonts w:ascii="LM Roman 8"/>
          <w:spacing w:val="9"/>
          <w:w w:val="110"/>
          <w:vertAlign w:val="subscript"/>
        </w:rPr>
        <w:t>1</w:t>
      </w:r>
      <w:r>
        <w:rPr>
          <w:spacing w:val="9"/>
          <w:w w:val="110"/>
          <w:vertAlign w:val="baseline"/>
        </w:rPr>
        <w:t>)</w:t>
      </w:r>
      <w:r>
        <w:rPr>
          <w:rFonts w:ascii="Liberation Serif"/>
          <w:i/>
          <w:spacing w:val="9"/>
          <w:w w:val="110"/>
          <w:vertAlign w:val="baseline"/>
        </w:rPr>
        <w:t>,...,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Times New Roman"/>
          <w:i/>
          <w:w w:val="125"/>
          <w:vertAlign w:val="baseline"/>
        </w:rPr>
        <w:t>l</w:t>
      </w:r>
      <w:r>
        <w:rPr>
          <w:rFonts w:ascii="Liberation Serif"/>
          <w:i/>
          <w:w w:val="125"/>
          <w:vertAlign w:val="subscript"/>
        </w:rPr>
        <w:t>n</w:t>
      </w:r>
      <w:r>
        <w:rPr>
          <w:w w:val="125"/>
          <w:vertAlign w:val="baseline"/>
        </w:rPr>
        <w:t>(</w:t>
      </w:r>
      <w:r>
        <w:rPr>
          <w:rFonts w:ascii="Liberation Serif"/>
          <w:i/>
          <w:w w:val="125"/>
          <w:vertAlign w:val="baseline"/>
        </w:rPr>
        <w:t>A</w:t>
      </w:r>
      <w:r>
        <w:rPr>
          <w:rFonts w:ascii="Liberation Serif"/>
          <w:i/>
          <w:w w:val="125"/>
          <w:vertAlign w:val="subscript"/>
        </w:rPr>
        <w:t>n</w:t>
      </w:r>
      <w:r>
        <w:rPr>
          <w:w w:val="125"/>
          <w:vertAlign w:val="baseline"/>
        </w:rPr>
        <w:t>)</w:t>
      </w:r>
      <w:r>
        <w:rPr>
          <w:spacing w:val="40"/>
          <w:w w:val="125"/>
          <w:vertAlign w:val="baseline"/>
        </w:rPr>
        <w:t> </w:t>
      </w:r>
      <w:r>
        <w:rPr>
          <w:w w:val="110"/>
          <w:vertAlign w:val="baseline"/>
        </w:rPr>
        <w:t>out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spacing w:val="21"/>
          <w:w w:val="110"/>
          <w:vertAlign w:val="baseline"/>
        </w:rPr>
        <w:t>A</w:t>
      </w:r>
      <w:r>
        <w:rPr>
          <w:rFonts w:ascii="LM Roman 8"/>
          <w:spacing w:val="21"/>
          <w:w w:val="110"/>
          <w:vertAlign w:val="subscript"/>
        </w:rPr>
        <w:t>1</w:t>
      </w:r>
      <w:r>
        <w:rPr>
          <w:rFonts w:ascii="Liberation Serif"/>
          <w:i/>
          <w:spacing w:val="21"/>
          <w:w w:val="110"/>
          <w:vertAlign w:val="baseline"/>
        </w:rPr>
        <w:t>,...,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iberation Serif"/>
          <w:i/>
          <w:w w:val="110"/>
          <w:vertAlign w:val="subscript"/>
        </w:rPr>
        <w:t>n</w:t>
      </w:r>
      <w:r>
        <w:rPr>
          <w:w w:val="110"/>
          <w:vertAlign w:val="baseline"/>
        </w:rPr>
        <w:t>. </w:t>
      </w:r>
      <w:bookmarkStart w:name="_bookmark3" w:id="8"/>
      <w:bookmarkEnd w:id="8"/>
      <w:r>
        <w:rPr>
          <w:vertAlign w:val="baseline"/>
        </w:rPr>
        <w:t>There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vertAlign w:val="baseline"/>
        </w:rPr>
        <w:t>kinds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14"/>
          <w:vertAlign w:val="baseline"/>
        </w:rPr>
        <w:t> </w:t>
      </w:r>
      <w:r>
        <w:rPr>
          <w:vertAlign w:val="baseline"/>
        </w:rPr>
        <w:t>judgments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classes: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8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terms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MathJax_AMS" w:hAnsi="MathJax_AMS"/>
          <w:spacing w:val="15"/>
          <w:w w:val="110"/>
          <w:sz w:val="21"/>
        </w:rPr>
        <w:t>T</w:t>
      </w:r>
      <w:r>
        <w:rPr>
          <w:spacing w:val="15"/>
          <w:w w:val="110"/>
          <w:sz w:val="21"/>
          <w:vertAlign w:val="subscript"/>
        </w:rPr>
        <w:t>0</w:t>
      </w:r>
      <w:r>
        <w:rPr>
          <w:rFonts w:ascii="LM Roman 10" w:hAnsi="LM Roman 10"/>
          <w:spacing w:val="15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M Roman 10" w:hAnsi="LM Roman 10"/>
          <w:w w:val="115"/>
          <w:sz w:val="21"/>
          <w:vertAlign w:val="baseline"/>
        </w:rPr>
        <w:t>]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are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typed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by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sequents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M Roman 10" w:hAnsi="LM Roman 10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subscript"/>
        </w:rPr>
        <w:t>1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A</w:t>
      </w:r>
      <w:r>
        <w:rPr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),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programs</w:t>
      </w:r>
      <w:r>
        <w:rPr>
          <w:rFonts w:ascii="LM Roman 10" w:hAnsi="LM Roman 10"/>
          <w:i/>
          <w:spacing w:val="3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MathJax_AMS" w:hAnsi="MathJax_AMS"/>
          <w:spacing w:val="15"/>
          <w:sz w:val="21"/>
        </w:rPr>
        <w:t>P</w:t>
      </w:r>
      <w:r>
        <w:rPr>
          <w:spacing w:val="15"/>
          <w:sz w:val="21"/>
          <w:vertAlign w:val="subscript"/>
        </w:rPr>
        <w:t>0</w:t>
      </w:r>
      <w:r>
        <w:rPr>
          <w:rFonts w:ascii="LM Roman 10" w:hAnsi="LM Roman 10"/>
          <w:spacing w:val="15"/>
          <w:sz w:val="21"/>
          <w:vertAlign w:val="baseline"/>
        </w:rPr>
        <w:t>[</w:t>
      </w:r>
      <w:r>
        <w:rPr>
          <w:rFonts w:ascii="Liberation Serif" w:hAnsi="Liberation Serif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typed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sequents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subscript"/>
        </w:rPr>
        <w:t>1</w:t>
      </w:r>
      <w:r>
        <w:rPr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A</w:t>
      </w:r>
      <w:r>
        <w:rPr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).</w:t>
      </w:r>
    </w:p>
    <w:p>
      <w:pPr>
        <w:pStyle w:val="BodyText"/>
        <w:spacing w:before="1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140251</wp:posOffset>
                </wp:positionV>
                <wp:extent cx="44259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043428pt;width:34.85pt;height:.1pt;mso-position-horizontal-relative:page;mso-position-vertical-relative:paragraph;z-index:-15724544;mso-wrap-distance-left:0;mso-wrap-distance-right:0" id="docshape34" coordorigin="902,221" coordsize="697,0" path="m902,221l1598,22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Essentially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because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23">
        <w:r>
          <w:rPr>
            <w:rFonts w:ascii="LM Roman 8"/>
            <w:color w:val="0080AC"/>
            <w:w w:val="105"/>
            <w:sz w:val="15"/>
            <w:vertAlign w:val="baseline"/>
          </w:rPr>
          <w:t>8</w:t>
        </w:r>
      </w:hyperlink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Lemma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26].</w:t>
      </w:r>
    </w:p>
    <w:p>
      <w:pPr>
        <w:spacing w:line="148" w:lineRule="auto" w:before="42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 referee points out that a concept comparable to the daimon already appears in Coquand’s </w:t>
      </w:r>
      <w:r>
        <w:rPr>
          <w:rFonts w:ascii="LM Roman 8" w:hAnsi="LM Roman 8"/>
          <w:i/>
          <w:w w:val="105"/>
          <w:sz w:val="15"/>
          <w:vertAlign w:val="baseline"/>
        </w:rPr>
        <w:t>evidence</w:t>
      </w:r>
      <w:r>
        <w:rPr>
          <w:rFonts w:ascii="LM Roman 8" w:hAnsi="LM Roman 8"/>
          <w:i/>
          <w:w w:val="105"/>
          <w:sz w:val="15"/>
          <w:vertAlign w:val="baseline"/>
        </w:rPr>
        <w:t> semantics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20">
        <w:r>
          <w:rPr>
            <w:rFonts w:ascii="LM Roman 8" w:hAnsi="LM Roman 8"/>
            <w:color w:val="0080AC"/>
            <w:w w:val="105"/>
            <w:sz w:val="15"/>
            <w:vertAlign w:val="baseline"/>
          </w:rPr>
          <w:t>4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8"/>
        <w:rPr>
          <w:rFonts w:ascii="LM Roman 8"/>
          <w:sz w:val="10"/>
        </w:rPr>
      </w:pPr>
    </w:p>
    <w:p>
      <w:pPr>
        <w:pStyle w:val="BodyText"/>
        <w:ind w:left="104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866640" cy="1837689"/>
                <wp:effectExtent l="9525" t="0" r="635" b="63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866640" cy="1837689"/>
                          <a:chExt cx="4866640" cy="1837689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54" y="4919"/>
                            <a:ext cx="1270" cy="1828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164">
                                <a:moveTo>
                                  <a:pt x="0" y="18276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50341" y="346040"/>
                            <a:ext cx="1640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205" h="0">
                                <a:moveTo>
                                  <a:pt x="0" y="0"/>
                                </a:moveTo>
                                <a:lnTo>
                                  <a:pt x="163967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99804" y="346040"/>
                            <a:ext cx="1842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135" h="0">
                                <a:moveTo>
                                  <a:pt x="0" y="0"/>
                                </a:moveTo>
                                <a:lnTo>
                                  <a:pt x="18415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50341" y="762740"/>
                            <a:ext cx="668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0">
                                <a:moveTo>
                                  <a:pt x="0" y="0"/>
                                </a:moveTo>
                                <a:lnTo>
                                  <a:pt x="6682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99804" y="749646"/>
                            <a:ext cx="870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0">
                                <a:moveTo>
                                  <a:pt x="0" y="0"/>
                                </a:moveTo>
                                <a:lnTo>
                                  <a:pt x="8700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50341" y="1183173"/>
                            <a:ext cx="802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005" h="0">
                                <a:moveTo>
                                  <a:pt x="0" y="0"/>
                                </a:moveTo>
                                <a:lnTo>
                                  <a:pt x="80169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699804" y="1170092"/>
                            <a:ext cx="1003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935" h="0">
                                <a:moveTo>
                                  <a:pt x="0" y="0"/>
                                </a:moveTo>
                                <a:lnTo>
                                  <a:pt x="100353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50341" y="1584925"/>
                            <a:ext cx="1115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5695" h="0">
                                <a:moveTo>
                                  <a:pt x="0" y="0"/>
                                </a:moveTo>
                                <a:lnTo>
                                  <a:pt x="11154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699804" y="1584925"/>
                            <a:ext cx="131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7625" h="0">
                                <a:moveTo>
                                  <a:pt x="0" y="0"/>
                                </a:moveTo>
                                <a:lnTo>
                                  <a:pt x="13172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863756" y="4919"/>
                            <a:ext cx="1270" cy="18281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8164">
                                <a:moveTo>
                                  <a:pt x="0" y="18276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1834988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11631" y="272641"/>
                            <a:ext cx="3416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(Cut)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899519" y="191906"/>
                            <a:ext cx="5753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3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737553" y="191906"/>
                            <a:ext cx="7169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749070" y="191957"/>
                            <a:ext cx="5753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3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587104" y="191957"/>
                            <a:ext cx="9118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899490" y="373073"/>
                            <a:ext cx="1116330" cy="137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68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1"/>
                                </w:rPr>
                                <w:t>s/x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30" w:lineRule="auto" w:before="82"/>
                                <w:ind w:left="0" w:right="642" w:firstLine="146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 </w:t>
                              </w:r>
                              <w:bookmarkStart w:name="_bookmark4" w:id="9"/>
                              <w:bookmarkEnd w:id="9"/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z w:val="21"/>
                                </w:rPr>
                                <w:t>(Γ)</w:t>
                              </w:r>
                              <w:r>
                                <w:rPr>
                                  <w:spacing w:val="4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85" w:lineRule="exact" w:before="82"/>
                                <w:ind w:left="25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3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91" w:lineRule="exact" w:before="62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x/y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186874" y="373073"/>
                            <a:ext cx="87376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6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s/x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]: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78111" y="689287"/>
                            <a:ext cx="3752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(Sym)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748953" y="621709"/>
                            <a:ext cx="77787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17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63" w:lineRule="exact" w:before="0"/>
                                <w:ind w:left="0" w:right="19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(Γ)</w:t>
                              </w:r>
                              <w:r>
                                <w:rPr>
                                  <w:spacing w:val="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10765" y="1106092"/>
                            <a:ext cx="4425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(Weak)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95560" y="1511510"/>
                            <a:ext cx="457834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(Contr)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748953" y="1042197"/>
                            <a:ext cx="1225550" cy="704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5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91" w:lineRule="exact" w:before="82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83" w:lineRule="exact" w:before="0"/>
                                <w:ind w:left="18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6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x/y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]: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144.7pt;mso-position-horizontal-relative:char;mso-position-vertical-relative:line" id="docshapegroup35" coordorigin="0,0" coordsize="7664,2894">
                <v:line style="position:absolute" from="0,4" to="7663,4" stroked="true" strokeweight=".386546pt" strokecolor="#000000">
                  <v:stroke dashstyle="solid"/>
                </v:line>
                <v:line style="position:absolute" from="4,2886" to="4,8" stroked="true" strokeweight=".386546pt" strokecolor="#000000">
                  <v:stroke dashstyle="solid"/>
                </v:line>
                <v:line style="position:absolute" from="1339,545" to="3921,545" stroked="true" strokeweight=".386546pt" strokecolor="#000000">
                  <v:stroke dashstyle="solid"/>
                </v:line>
                <v:line style="position:absolute" from="4252,545" to="7152,545" stroked="true" strokeweight=".386546pt" strokecolor="#000000">
                  <v:stroke dashstyle="solid"/>
                </v:line>
                <v:line style="position:absolute" from="1339,1201" to="2391,1201" stroked="true" strokeweight=".386546pt" strokecolor="#000000">
                  <v:stroke dashstyle="solid"/>
                </v:line>
                <v:line style="position:absolute" from="4252,1181" to="5622,1181" stroked="true" strokeweight=".386546pt" strokecolor="#000000">
                  <v:stroke dashstyle="solid"/>
                </v:line>
                <v:line style="position:absolute" from="1339,1863" to="2602,1863" stroked="true" strokeweight=".386546pt" strokecolor="#000000">
                  <v:stroke dashstyle="solid"/>
                </v:line>
                <v:line style="position:absolute" from="4252,1843" to="5832,1843" stroked="true" strokeweight=".386546pt" strokecolor="#000000">
                  <v:stroke dashstyle="solid"/>
                </v:line>
                <v:line style="position:absolute" from="1339,2496" to="3096,2496" stroked="true" strokeweight=".386546pt" strokecolor="#000000">
                  <v:stroke dashstyle="solid"/>
                </v:line>
                <v:line style="position:absolute" from="4252,2496" to="6326,2496" stroked="true" strokeweight=".386546pt" strokecolor="#000000">
                  <v:stroke dashstyle="solid"/>
                </v:line>
                <v:line style="position:absolute" from="7659,2886" to="7659,8" stroked="true" strokeweight=".386546pt" strokecolor="#000000">
                  <v:stroke dashstyle="solid"/>
                </v:line>
                <v:line style="position:absolute" from="0,2890" to="7663,2890" stroked="true" strokeweight=".386546pt" strokecolor="#000000">
                  <v:stroke dashstyle="solid"/>
                </v:line>
                <v:shape style="position:absolute;left:490;top:429;width:538;height:212" type="#_x0000_t202" id="docshape3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(Cut)</w:t>
                        </w:r>
                      </w:p>
                    </w:txbxContent>
                  </v:textbox>
                  <w10:wrap type="none"/>
                </v:shape>
                <v:shape style="position:absolute;left:1416;top:302;width:906;height:212" type="#_x0000_t202" id="docshape3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3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736;top:302;width:1129;height:212" type="#_x0000_t202" id="docshape3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05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3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6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329;top:302;width:906;height:212" type="#_x0000_t202" id="docshape3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spacing w:val="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3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48;top:302;width:1436;height:212" type="#_x0000_t202" id="docshape4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5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416;top:587;width:1758;height:2163" type="#_x0000_t202" id="docshape4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68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1"/>
                          </w:rPr>
                          <w:t>s/x</w:t>
                        </w:r>
                        <w:r>
                          <w:rPr>
                            <w:spacing w:val="-2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line="230" w:lineRule="auto" w:before="82"/>
                          <w:ind w:left="0" w:right="642" w:firstLine="146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 </w:t>
                        </w:r>
                        <w:bookmarkStart w:name="_bookmark4" w:id="10"/>
                        <w:bookmarkEnd w:id="10"/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σ</w:t>
                        </w:r>
                        <w:r>
                          <w:rPr>
                            <w:sz w:val="21"/>
                          </w:rPr>
                          <w:t>(Γ)</w:t>
                        </w:r>
                        <w:r>
                          <w:rPr>
                            <w:spacing w:val="49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line="285" w:lineRule="exact" w:before="82"/>
                          <w:ind w:left="25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3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line="28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05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3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6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line="291" w:lineRule="exact" w:before="62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05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3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A,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3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7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line="284" w:lineRule="exact" w:before="0"/>
                          <w:ind w:left="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11"/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5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x/y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018;top:587;width:1376;height:212" type="#_x0000_t202" id="docshape4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6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s/x</w:t>
                        </w:r>
                        <w:r>
                          <w:rPr>
                            <w:w w:val="110"/>
                            <w:sz w:val="21"/>
                          </w:rPr>
                          <w:t>]:</w:t>
                        </w:r>
                        <w:r>
                          <w:rPr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37;top:1085;width:591;height:212" type="#_x0000_t202" id="docshape4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(Sym)</w:t>
                        </w:r>
                      </w:p>
                    </w:txbxContent>
                  </v:textbox>
                  <w10:wrap type="none"/>
                </v:shape>
                <v:shape style="position:absolute;left:4329;top:979;width:1225;height:456" type="#_x0000_t202" id="docshape4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17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line="263" w:lineRule="exact" w:before="0"/>
                          <w:ind w:left="0" w:right="19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w w:val="110"/>
                            <w:sz w:val="21"/>
                          </w:rPr>
                          <w:t>(Γ)</w:t>
                        </w:r>
                        <w:r>
                          <w:rPr>
                            <w:spacing w:val="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1;top:1741;width:697;height:212" type="#_x0000_t202" id="docshape4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(Weak)</w:t>
                        </w:r>
                      </w:p>
                    </w:txbxContent>
                  </v:textbox>
                  <w10:wrap type="none"/>
                </v:shape>
                <v:shape style="position:absolute;left:307;top:2380;width:721;height:212" type="#_x0000_t202" id="docshape4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(Contr)</w:t>
                        </w:r>
                      </w:p>
                    </w:txbxContent>
                  </v:textbox>
                  <w10:wrap type="none"/>
                </v:shape>
                <v:shape style="position:absolute;left:4329;top:1641;width:1930;height:1110" type="#_x0000_t202" id="docshape47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5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5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10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line="291" w:lineRule="exact" w:before="82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6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line="283" w:lineRule="exact" w:before="0"/>
                          <w:ind w:left="18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</w:t>
                        </w:r>
                        <w:r>
                          <w:rPr>
                            <w:spacing w:val="-4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7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6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x/y</w:t>
                        </w:r>
                        <w:r>
                          <w:rPr>
                            <w:w w:val="115"/>
                            <w:sz w:val="21"/>
                          </w:rPr>
                          <w:t>]:</w:t>
                        </w:r>
                        <w:r>
                          <w:rPr>
                            <w:spacing w:val="-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line="180" w:lineRule="exact" w:before="11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03" w:lineRule="exact" w:before="0"/>
        <w:ind w:left="0" w:right="17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Admissible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rules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typing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relation,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where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ans Condensed" w:hAnsi="DejaVu Sans Condensed"/>
          <w:i/>
          <w:w w:val="110"/>
          <w:sz w:val="15"/>
        </w:rPr>
        <w:t>≡</w:t>
      </w:r>
      <w:r>
        <w:rPr>
          <w:rFonts w:ascii="DejaVu Sans Condensed" w:hAnsi="DejaVu Sans Condensed"/>
          <w:i/>
          <w:spacing w:val="-7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3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15"/>
          <w:vertAlign w:val="baseline"/>
        </w:rPr>
        <w:t>A</w:t>
      </w:r>
      <w:r>
        <w:rPr>
          <w:rFonts w:ascii="IPAPMincho" w:hAnsi="IPAPMincho"/>
          <w:spacing w:val="1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x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3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σ</w:t>
      </w:r>
      <w:r>
        <w:rPr>
          <w:rFonts w:ascii="Liberation Serif" w:hAnsi="Liberation Serif"/>
          <w:i/>
          <w:spacing w:val="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permutation.</w:t>
      </w:r>
    </w:p>
    <w:p>
      <w:pPr>
        <w:pStyle w:val="BodyText"/>
        <w:spacing w:line="216" w:lineRule="auto" w:before="199"/>
        <w:ind w:left="108" w:right="281"/>
        <w:jc w:val="both"/>
      </w:pPr>
      <w:r>
        <w:rPr/>
        <w:t>Thus,</w:t>
      </w:r>
      <w:r>
        <w:rPr>
          <w:spacing w:val="-14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associated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types,</w:t>
      </w:r>
      <w:r>
        <w:rPr>
          <w:spacing w:val="-14"/>
        </w:rPr>
        <w:t> </w:t>
      </w:r>
      <w:r>
        <w:rPr/>
        <w:t>but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think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them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having</w:t>
      </w:r>
      <w:r>
        <w:rPr>
          <w:spacing w:val="-17"/>
        </w:rPr>
        <w:t> </w:t>
      </w:r>
      <w:r>
        <w:rPr/>
        <w:t>response type (or type </w:t>
      </w:r>
      <w:r>
        <w:rPr>
          <w:rFonts w:ascii="DejaVu Sans Condensed" w:hAnsi="DejaVu Sans Condensed"/>
          <w:i/>
        </w:rPr>
        <w:t>⊥</w:t>
      </w:r>
      <w:r>
        <w:rPr/>
        <w:t>).</w:t>
      </w:r>
    </w:p>
    <w:p>
      <w:pPr>
        <w:spacing w:line="216" w:lineRule="auto" w:before="17"/>
        <w:ind w:left="108" w:right="280" w:firstLine="317"/>
        <w:jc w:val="both"/>
        <w:rPr>
          <w:sz w:val="21"/>
        </w:rPr>
      </w:pPr>
      <w:r>
        <w:rPr>
          <w:sz w:val="21"/>
        </w:rPr>
        <w:t>There are three rules (Var), (Abs) and (App), typing </w:t>
      </w:r>
      <w:r>
        <w:rPr>
          <w:i/>
          <w:sz w:val="21"/>
        </w:rPr>
        <w:t>variables</w:t>
      </w:r>
      <w:r>
        <w:rPr>
          <w:sz w:val="21"/>
        </w:rPr>
        <w:t>, </w:t>
      </w:r>
      <w:r>
        <w:rPr>
          <w:i/>
          <w:sz w:val="21"/>
        </w:rPr>
        <w:t>records</w:t>
      </w:r>
      <w:r>
        <w:rPr>
          <w:sz w:val="21"/>
        </w:rPr>
        <w:t>, and </w:t>
      </w:r>
      <w:r>
        <w:rPr>
          <w:i/>
          <w:sz w:val="21"/>
        </w:rPr>
        <w:t>applications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respectively.</w:t>
      </w:r>
      <w:r>
        <w:rPr>
          <w:spacing w:val="-17"/>
          <w:sz w:val="21"/>
        </w:rPr>
        <w:t> </w:t>
      </w:r>
      <w:r>
        <w:rPr>
          <w:sz w:val="21"/>
        </w:rPr>
        <w:t>Furthermore,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typing</w:t>
      </w:r>
      <w:r>
        <w:rPr>
          <w:spacing w:val="-18"/>
          <w:sz w:val="21"/>
        </w:rPr>
        <w:t> </w:t>
      </w:r>
      <w:r>
        <w:rPr>
          <w:sz w:val="21"/>
        </w:rPr>
        <w:t>relation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closed</w:t>
      </w:r>
      <w:r>
        <w:rPr>
          <w:spacing w:val="-17"/>
          <w:sz w:val="21"/>
        </w:rPr>
        <w:t> </w:t>
      </w:r>
      <w:r>
        <w:rPr>
          <w:sz w:val="21"/>
        </w:rPr>
        <w:t>under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number of </w:t>
      </w:r>
      <w:r>
        <w:rPr>
          <w:i/>
          <w:sz w:val="21"/>
        </w:rPr>
        <w:t>admissible rules</w:t>
      </w:r>
      <w:r>
        <w:rPr>
          <w:sz w:val="21"/>
        </w:rPr>
        <w:t>.</w:t>
      </w:r>
    </w:p>
    <w:p>
      <w:pPr>
        <w:spacing w:before="95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derivable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typing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judgments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Table</w:t>
      </w:r>
      <w:r>
        <w:rPr>
          <w:i/>
          <w:spacing w:val="-6"/>
          <w:sz w:val="21"/>
        </w:rPr>
        <w:t> </w:t>
      </w:r>
      <w:hyperlink w:history="true" w:anchor="_bookmark4">
        <w:r>
          <w:rPr>
            <w:i/>
            <w:color w:val="0080AC"/>
            <w:spacing w:val="-5"/>
            <w:sz w:val="21"/>
          </w:rPr>
          <w:t>2</w:t>
        </w:r>
      </w:hyperlink>
      <w:r>
        <w:rPr>
          <w:i/>
          <w:spacing w:val="-5"/>
          <w:sz w:val="21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135"/>
        <w:ind w:left="108" w:right="280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four</w:t>
      </w:r>
      <w:r>
        <w:rPr>
          <w:spacing w:val="-14"/>
          <w:w w:val="105"/>
        </w:rPr>
        <w:t> </w:t>
      </w:r>
      <w:r>
        <w:rPr>
          <w:w w:val="105"/>
        </w:rPr>
        <w:t>pairs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shown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admissible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simulta- </w:t>
      </w:r>
      <w:r>
        <w:rPr/>
        <w:t>neous</w:t>
      </w:r>
      <w:r>
        <w:rPr>
          <w:spacing w:val="2"/>
        </w:rPr>
        <w:t> </w:t>
      </w:r>
      <w:r>
        <w:rPr/>
        <w:t>induction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structure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0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iberation Serif"/>
          <w:i/>
          <w:spacing w:val="-5"/>
        </w:rPr>
        <w:t>p</w:t>
      </w:r>
      <w:r>
        <w:rPr>
          <w:spacing w:val="-5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19"/>
        <w:ind w:left="426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consequence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admissibility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(Cut)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i/>
          <w:sz w:val="21"/>
        </w:rPr>
        <w:t>subject</w:t>
      </w:r>
      <w:r>
        <w:rPr>
          <w:i/>
          <w:spacing w:val="-2"/>
          <w:sz w:val="21"/>
        </w:rPr>
        <w:t> reduction</w:t>
      </w:r>
      <w:r>
        <w:rPr>
          <w:spacing w:val="-2"/>
          <w:sz w:val="21"/>
        </w:rPr>
        <w:t>.</w:t>
      </w:r>
    </w:p>
    <w:p>
      <w:pPr>
        <w:spacing w:line="199" w:lineRule="auto" w:before="128"/>
        <w:ind w:left="108" w:right="271" w:firstLine="0"/>
        <w:jc w:val="left"/>
        <w:rPr>
          <w:i/>
          <w:iCs/>
          <w:sz w:val="21"/>
          <w:szCs w:val="21"/>
        </w:rPr>
      </w:pPr>
      <w:r>
        <w:rPr>
          <w:b/>
          <w:bCs/>
          <w:w w:val="110"/>
          <w:sz w:val="21"/>
          <w:szCs w:val="21"/>
        </w:rPr>
        <w:t>Lemma</w:t>
      </w:r>
      <w:r>
        <w:rPr>
          <w:b/>
          <w:bCs/>
          <w:spacing w:val="-23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2.2</w:t>
      </w:r>
      <w:r>
        <w:rPr>
          <w:b/>
          <w:bCs/>
          <w:spacing w:val="-22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(Subject</w:t>
      </w:r>
      <w:r>
        <w:rPr>
          <w:b/>
          <w:bCs/>
          <w:spacing w:val="-22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reduction)</w:t>
      </w:r>
      <w:r>
        <w:rPr>
          <w:b/>
          <w:b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l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6"/>
          <w:w w:val="110"/>
          <w:sz w:val="21"/>
          <w:szCs w:val="21"/>
          <w:vertAlign w:val="subscript"/>
        </w:rPr>
        <w:t>1</w:t>
      </w:r>
      <w:r>
        <w:rPr>
          <w:spacing w:val="16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n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n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i/>
          <w:iCs/>
          <w:w w:val="12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4"/>
          <w:w w:val="12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deriv-</w:t>
      </w:r>
      <w:r>
        <w:rPr>
          <w:i/>
          <w:iCs/>
          <w:w w:val="110"/>
          <w:sz w:val="21"/>
          <w:szCs w:val="21"/>
          <w:vertAlign w:val="baseline"/>
        </w:rPr>
        <w:t> able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for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some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then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t/x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]</w:t>
      </w:r>
      <w:r>
        <w:rPr>
          <w:spacing w:val="-15"/>
          <w:w w:val="12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derivable.</w:t>
      </w:r>
    </w:p>
    <w:p>
      <w:pPr>
        <w:spacing w:line="295" w:lineRule="exact" w:before="121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67"/>
          <w:sz w:val="21"/>
          <w:szCs w:val="21"/>
        </w:rPr>
        <w:t> </w:t>
      </w:r>
      <w:r>
        <w:rPr>
          <w:sz w:val="21"/>
          <w:szCs w:val="21"/>
        </w:rPr>
        <w:t>Inspection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typing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rules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shows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59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72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spacing w:val="18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63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t</w:t>
      </w:r>
    </w:p>
    <w:p>
      <w:pPr>
        <w:pStyle w:val="BodyText"/>
        <w:spacing w:line="270" w:lineRule="exact"/>
        <w:ind w:left="108"/>
      </w:pP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derived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deduction</w:t>
      </w:r>
    </w:p>
    <w:p>
      <w:pPr>
        <w:tabs>
          <w:tab w:pos="3067" w:val="left" w:leader="none"/>
          <w:tab w:pos="3784" w:val="left" w:leader="none"/>
        </w:tabs>
        <w:spacing w:before="116"/>
        <w:ind w:left="124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839893</wp:posOffset>
                </wp:positionH>
                <wp:positionV relativeFrom="paragraph">
                  <wp:posOffset>277052</wp:posOffset>
                </wp:positionV>
                <wp:extent cx="3292475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292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2475" h="0">
                              <a:moveTo>
                                <a:pt x="0" y="0"/>
                              </a:moveTo>
                              <a:lnTo>
                                <a:pt x="32924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33362pt;margin-top:21.815168pt;width:259.25pt;height:.1pt;mso-position-horizontal-relative:page;mso-position-vertical-relative:paragraph;z-index:-15723008;mso-wrap-distance-left:0;mso-wrap-distance-right:0" id="docshape48" coordorigin="1323,436" coordsize="5185,0" path="m1323,436l6508,4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Realizability" w:id="11"/>
      <w:bookmarkEnd w:id="11"/>
      <w:r>
        <w:rPr/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-1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6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n</w:t>
      </w:r>
    </w:p>
    <w:p>
      <w:pPr>
        <w:tabs>
          <w:tab w:pos="5464" w:val="left" w:leader="none"/>
        </w:tabs>
        <w:spacing w:before="0" w:after="38"/>
        <w:ind w:left="0" w:right="18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5"/>
          <w:sz w:val="21"/>
          <w:szCs w:val="21"/>
        </w:rPr>
        <w:t>Γ</w:t>
      </w:r>
      <w:r>
        <w:rPr>
          <w:spacing w:val="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20"/>
          <w:sz w:val="21"/>
          <w:szCs w:val="21"/>
        </w:rPr>
        <w:t>l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8"/>
          <w:w w:val="120"/>
          <w:sz w:val="21"/>
          <w:szCs w:val="21"/>
          <w:vertAlign w:val="subscript"/>
        </w:rPr>
        <w:t>1</w:t>
      </w:r>
      <w:r>
        <w:rPr>
          <w:spacing w:val="18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n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n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rFonts w:ascii="Arial" w:hAnsi="Arial" w:cs="Arial" w:eastAsia="Arial"/>
          <w:spacing w:val="65"/>
          <w:w w:val="150"/>
          <w:position w:val="17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9"/>
          <w:w w:val="120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pacing w:val="9"/>
          <w:w w:val="120"/>
          <w:sz w:val="21"/>
          <w:szCs w:val="21"/>
          <w:vertAlign w:val="subscript"/>
        </w:rPr>
        <w:t>1</w:t>
      </w:r>
      <w:r>
        <w:rPr>
          <w:spacing w:val="9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9"/>
          <w:w w:val="120"/>
          <w:sz w:val="21"/>
          <w:szCs w:val="21"/>
          <w:vertAlign w:val="subscript"/>
        </w:rPr>
        <w:t>1</w:t>
      </w:r>
      <w:r>
        <w:rPr>
          <w:spacing w:val="9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n</w:t>
      </w:r>
      <w:r>
        <w:rPr>
          <w:spacing w:val="-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n</w:t>
      </w:r>
      <w:r>
        <w:rPr>
          <w:spacing w:val="-2"/>
          <w:w w:val="120"/>
          <w:sz w:val="21"/>
          <w:szCs w:val="21"/>
          <w:vertAlign w:val="baseline"/>
        </w:rPr>
        <w:t>)</w:t>
      </w:r>
      <w:r>
        <w:rPr>
          <w:rFonts w:ascii="Arial" w:hAnsi="Arial" w:cs="Arial" w:eastAsia="Arial"/>
          <w:position w:val="17"/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Γ</w:t>
      </w:r>
      <w:r>
        <w:rPr>
          <w:spacing w:val="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subscript"/>
        </w:rPr>
        <w:t>i</w:t>
      </w:r>
    </w:p>
    <w:p>
      <w:pPr>
        <w:pStyle w:val="BodyText"/>
        <w:spacing w:line="20" w:lineRule="exact"/>
        <w:ind w:left="64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187825" cy="5080"/>
                <wp:effectExtent l="9525" t="0" r="0" b="4445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187825" cy="5080"/>
                          <a:chExt cx="4187825" cy="508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454"/>
                            <a:ext cx="418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7825" h="0">
                                <a:moveTo>
                                  <a:pt x="0" y="0"/>
                                </a:moveTo>
                                <a:lnTo>
                                  <a:pt x="41875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9.75pt;height:.4pt;mso-position-horizontal-relative:char;mso-position-vertical-relative:line" id="docshapegroup49" coordorigin="0,0" coordsize="6595,8">
                <v:line style="position:absolute" from="0,4" to="659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1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20"/>
          <w:sz w:val="21"/>
          <w:szCs w:val="21"/>
        </w:rPr>
        <w:t>Γ</w:t>
      </w:r>
      <w:r>
        <w:rPr>
          <w:spacing w:val="-9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20"/>
          <w:sz w:val="21"/>
          <w:szCs w:val="21"/>
        </w:rPr>
        <w:t>l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8"/>
          <w:w w:val="120"/>
          <w:sz w:val="21"/>
          <w:szCs w:val="21"/>
          <w:vertAlign w:val="subscript"/>
        </w:rPr>
        <w:t>1</w:t>
      </w:r>
      <w:r>
        <w:rPr>
          <w:spacing w:val="18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2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n</w:t>
      </w:r>
      <w:r>
        <w:rPr>
          <w:w w:val="12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31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n</w:t>
      </w:r>
      <w:r>
        <w:rPr>
          <w:w w:val="12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⟩</w:t>
      </w:r>
      <w:r>
        <w:rPr>
          <w:rFonts w:ascii="Times New Roman" w:hAnsi="Times New Roman" w:cs="Times New Roman" w:eastAsia="Times New Roman"/>
          <w:i/>
          <w:iCs/>
          <w:w w:val="12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w w:val="12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4"/>
          <w:w w:val="12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t</w:t>
      </w:r>
    </w:p>
    <w:p>
      <w:pPr>
        <w:pStyle w:val="BodyText"/>
        <w:tabs>
          <w:tab w:pos="7613" w:val="left" w:leader="none"/>
        </w:tabs>
        <w:spacing w:before="65"/>
        <w:ind w:left="108"/>
        <w:jc w:val="both"/>
        <w:rPr>
          <w:rFonts w:ascii="Arial"/>
          <w:i/>
        </w:rPr>
      </w:pPr>
      <w:bookmarkStart w:name="_bookmark5" w:id="12"/>
      <w:bookmarkEnd w:id="12"/>
      <w:r>
        <w:rPr/>
      </w:r>
      <w:r>
        <w:rPr/>
        <w:t>and</w:t>
      </w:r>
      <w:r>
        <w:rPr>
          <w:spacing w:val="3"/>
        </w:rPr>
        <w:t> </w:t>
      </w:r>
      <w:r>
        <w:rPr/>
        <w:t>applying</w:t>
      </w:r>
      <w:r>
        <w:rPr>
          <w:spacing w:val="3"/>
        </w:rPr>
        <w:t> </w:t>
      </w:r>
      <w:r>
        <w:rPr/>
        <w:t>(Cut)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hypotheses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21"/>
          <w:vertAlign w:val="baseline"/>
        </w:rPr>
        <w:t> </w:t>
      </w:r>
      <w:r>
        <w:rPr>
          <w:vertAlign w:val="baseline"/>
        </w:rPr>
        <w:t>yields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claim.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1" w:after="0"/>
        <w:ind w:left="578" w:right="0" w:hanging="470"/>
        <w:jc w:val="left"/>
      </w:pPr>
      <w:r>
        <w:rPr>
          <w:spacing w:val="-2"/>
        </w:rPr>
        <w:t>Realizability</w:t>
      </w:r>
    </w:p>
    <w:p>
      <w:pPr>
        <w:pStyle w:val="BodyText"/>
        <w:spacing w:line="282" w:lineRule="exact" w:before="151"/>
        <w:ind w:left="108"/>
      </w:pPr>
      <w:r>
        <w:rPr/>
        <w:t>Classical</w:t>
      </w:r>
      <w:r>
        <w:rPr>
          <w:spacing w:val="14"/>
        </w:rPr>
        <w:t> </w:t>
      </w:r>
      <w:r>
        <w:rPr/>
        <w:t>realizability</w:t>
      </w:r>
      <w:r>
        <w:rPr>
          <w:spacing w:val="14"/>
        </w:rPr>
        <w:t> </w:t>
      </w:r>
      <w:r>
        <w:rPr/>
        <w:t>models</w:t>
      </w:r>
      <w:r>
        <w:rPr>
          <w:spacing w:val="13"/>
        </w:rPr>
        <w:t> </w:t>
      </w:r>
      <w:r>
        <w:rPr/>
        <w:t>are</w:t>
      </w:r>
      <w:r>
        <w:rPr>
          <w:spacing w:val="15"/>
        </w:rPr>
        <w:t> </w:t>
      </w:r>
      <w:r>
        <w:rPr/>
        <w:t>always</w:t>
      </w:r>
      <w:r>
        <w:rPr>
          <w:spacing w:val="14"/>
        </w:rPr>
        <w:t> </w:t>
      </w:r>
      <w:r>
        <w:rPr/>
        <w:t>defined</w:t>
      </w:r>
      <w:r>
        <w:rPr>
          <w:spacing w:val="14"/>
        </w:rPr>
        <w:t> </w:t>
      </w:r>
      <w:r>
        <w:rPr/>
        <w:t>relative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>
          <w:i/>
        </w:rPr>
        <w:t>pole</w:t>
      </w:r>
      <w:r>
        <w:rPr/>
        <w:t>,</w:t>
      </w:r>
      <w:r>
        <w:rPr>
          <w:spacing w:val="18"/>
        </w:rPr>
        <w:t> </w:t>
      </w:r>
      <w:r>
        <w:rPr/>
        <w:t>which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5"/>
        </w:rPr>
        <w:t>set</w:t>
      </w:r>
    </w:p>
    <w:p>
      <w:pPr>
        <w:pStyle w:val="BodyText"/>
        <w:spacing w:line="318" w:lineRule="exact"/>
        <w:ind w:left="108"/>
      </w:pPr>
      <w:r>
        <w:rPr>
          <w:rFonts w:ascii="Arial" w:hAnsi="Arial"/>
          <w:w w:val="190"/>
        </w:rPr>
        <w:t>‚</w:t>
      </w:r>
      <w:r>
        <w:rPr>
          <w:rFonts w:ascii="Arial" w:hAnsi="Arial"/>
          <w:spacing w:val="-53"/>
          <w:w w:val="190"/>
        </w:rPr>
        <w:t> </w:t>
      </w:r>
      <w:r>
        <w:rPr>
          <w:rFonts w:ascii="DejaVu Sans Condensed" w:hAnsi="DejaVu Sans Condensed"/>
          <w:i/>
          <w:w w:val="110"/>
        </w:rPr>
        <w:t>⊆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MathJax_AMS" w:hAnsi="MathJax_AMS"/>
          <w:w w:val="110"/>
        </w:rPr>
        <w:t>P</w:t>
      </w:r>
      <w:r>
        <w:rPr>
          <w:rFonts w:ascii="MathJax_AMS" w:hAnsi="MathJax_AMS"/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closed</w:t>
      </w:r>
      <w:r>
        <w:rPr>
          <w:spacing w:val="-19"/>
          <w:w w:val="110"/>
        </w:rPr>
        <w:t> </w:t>
      </w:r>
      <w:r>
        <w:rPr>
          <w:w w:val="110"/>
        </w:rPr>
        <w:t>programs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satisfying</w:t>
      </w:r>
    </w:p>
    <w:p>
      <w:pPr>
        <w:tabs>
          <w:tab w:pos="7500" w:val="left" w:leader="none"/>
        </w:tabs>
        <w:spacing w:before="138"/>
        <w:ind w:left="286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&gt;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Arial" w:hAnsi="Arial"/>
          <w:w w:val="405"/>
          <w:sz w:val="21"/>
        </w:rPr>
        <w:t>‚</w:t>
      </w:r>
      <w:r>
        <w:rPr>
          <w:rFonts w:ascii="Arial" w:hAnsi="Arial"/>
          <w:spacing w:val="-119"/>
          <w:w w:val="405"/>
          <w:sz w:val="21"/>
        </w:rPr>
        <w:t> </w:t>
      </w:r>
      <w:r>
        <w:rPr>
          <w:rFonts w:ascii="DejaVu Sans Condensed" w:hAnsi="DejaVu Sans Condensed"/>
          <w:i/>
          <w:w w:val="150"/>
          <w:sz w:val="21"/>
        </w:rPr>
        <w:t>⇒</w:t>
      </w:r>
      <w:r>
        <w:rPr>
          <w:rFonts w:ascii="DejaVu Sans Condensed" w:hAnsi="DejaVu Sans Condensed"/>
          <w:i/>
          <w:spacing w:val="-5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Arial" w:hAnsi="Arial"/>
          <w:spacing w:val="-10"/>
          <w:w w:val="405"/>
          <w:sz w:val="21"/>
        </w:rPr>
        <w:t>‚</w:t>
      </w:r>
      <w:r>
        <w:rPr>
          <w:rFonts w:ascii="Arial" w:hAnsi="Arial"/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pStyle w:val="BodyText"/>
        <w:spacing w:line="201" w:lineRule="auto" w:before="208"/>
        <w:ind w:left="108" w:right="280"/>
        <w:jc w:val="both"/>
      </w:pP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p,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MathJax_AMS" w:hAnsi="MathJax_AMS"/>
        </w:rPr>
        <w:t>P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deliberations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follow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valid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arbitrary</w:t>
      </w:r>
      <w:r>
        <w:rPr>
          <w:spacing w:val="-6"/>
        </w:rPr>
        <w:t> </w:t>
      </w:r>
      <w:r>
        <w:rPr/>
        <w:t>poles</w:t>
      </w:r>
      <w:r>
        <w:rPr>
          <w:spacing w:val="-6"/>
        </w:rPr>
        <w:t> </w:t>
      </w:r>
      <w:r>
        <w:rPr/>
        <w:t>satisfying this condition (relative to reasonable extensions of the pure language with non- logical</w:t>
      </w:r>
      <w:r>
        <w:rPr>
          <w:spacing w:val="-5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8</w:t>
        </w:r>
      </w:hyperlink>
      <w:r>
        <w:rPr/>
        <w:t>,</w:t>
      </w:r>
      <w:hyperlink w:history="true" w:anchor="_bookmark25">
        <w:r>
          <w:rPr>
            <w:color w:val="0080AC"/>
          </w:rPr>
          <w:t>10</w:t>
        </w:r>
      </w:hyperlink>
      <w:r>
        <w:rPr/>
        <w:t>]),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to,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>
          <w:spacing w:val="-10"/>
        </w:rPr>
        <w:t>a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221"/>
      </w:pPr>
      <w:r>
        <w:rPr>
          <w:w w:val="110"/>
        </w:rPr>
        <w:t>pole</w:t>
      </w:r>
      <w:r>
        <w:rPr>
          <w:spacing w:val="-13"/>
          <w:w w:val="110"/>
        </w:rPr>
        <w:t> </w:t>
      </w:r>
      <w:r>
        <w:rPr>
          <w:rFonts w:ascii="Arial" w:hAnsi="Arial"/>
          <w:w w:val="370"/>
        </w:rPr>
        <w:t>‚</w:t>
      </w:r>
      <w:r>
        <w:rPr>
          <w:rFonts w:ascii="Arial" w:hAnsi="Arial"/>
          <w:spacing w:val="-145"/>
          <w:w w:val="370"/>
        </w:rPr>
        <w:t> </w:t>
      </w:r>
      <w:r>
        <w:rPr>
          <w:spacing w:val="-5"/>
          <w:w w:val="110"/>
        </w:rPr>
        <w:t>by</w:t>
      </w:r>
    </w:p>
    <w:p>
      <w:pPr>
        <w:spacing w:line="240" w:lineRule="auto" w:before="8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bookmarkStart w:name="_bookmark6" w:id="13"/>
      <w:bookmarkEnd w:id="13"/>
      <w:r>
        <w:rPr/>
      </w:r>
      <w:r>
        <w:rPr>
          <w:rFonts w:ascii="Arial" w:hAnsi="Arial"/>
          <w:w w:val="400"/>
          <w:sz w:val="21"/>
        </w:rPr>
        <w:t>‚</w:t>
      </w:r>
      <w:r>
        <w:rPr>
          <w:rFonts w:ascii="Arial" w:hAnsi="Arial"/>
          <w:spacing w:val="-117"/>
          <w:w w:val="400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&gt;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end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20"/>
          <w:cols w:num="2" w:equalWidth="0">
            <w:col w:w="1204" w:space="1584"/>
            <w:col w:w="5272"/>
          </w:cols>
        </w:sectPr>
      </w:pPr>
    </w:p>
    <w:p>
      <w:pPr>
        <w:pStyle w:val="BodyText"/>
        <w:spacing w:line="213" w:lineRule="auto" w:before="68"/>
        <w:ind w:left="221" w:right="167"/>
        <w:jc w:val="both"/>
      </w:pPr>
      <w:r>
        <w:rPr/>
        <w:t>which is the set of all programs </w:t>
      </w:r>
      <w:r>
        <w:rPr>
          <w:rFonts w:ascii="Liberation Serif" w:hAnsi="Liberation Serif"/>
          <w:i/>
        </w:rPr>
        <w:t>p </w:t>
      </w:r>
      <w:r>
        <w:rPr/>
        <w:t>whose weak reduction sequence ‘terminates’, i.e. leads to the constant </w:t>
      </w:r>
      <w:r>
        <w:rPr>
          <w:b/>
        </w:rPr>
        <w:t>end</w:t>
      </w:r>
      <w:r>
        <w:rPr>
          <w:b/>
          <w:spacing w:val="-27"/>
        </w:rPr>
        <w:t> </w:t>
      </w:r>
      <w:hyperlink w:history="true" w:anchor="_bookmark10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-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1" w:lineRule="auto" w:before="28"/>
        <w:ind w:left="221" w:right="167" w:firstLine="317"/>
        <w:jc w:val="both"/>
      </w:pPr>
      <w:r>
        <w:rPr/>
        <w:t>A</w:t>
      </w:r>
      <w:r>
        <w:rPr>
          <w:spacing w:val="-10"/>
        </w:rPr>
        <w:t> </w:t>
      </w:r>
      <w:r>
        <w:rPr>
          <w:i/>
        </w:rPr>
        <w:t>truth</w:t>
      </w:r>
      <w:r>
        <w:rPr>
          <w:i/>
          <w:spacing w:val="-9"/>
        </w:rPr>
        <w:t> </w:t>
      </w:r>
      <w:r>
        <w:rPr>
          <w:i/>
        </w:rPr>
        <w:t>value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MathJax_AMS" w:hAnsi="MathJax_AMS"/>
        </w:rPr>
        <w:t>T </w:t>
      </w:r>
      <w:r>
        <w:rPr/>
        <w:t>of</w:t>
      </w:r>
      <w:r>
        <w:rPr>
          <w:spacing w:val="-10"/>
        </w:rPr>
        <w:t> </w:t>
      </w:r>
      <w:r>
        <w:rPr/>
        <w:t>closed</w:t>
      </w:r>
      <w:r>
        <w:rPr>
          <w:spacing w:val="-9"/>
        </w:rPr>
        <w:t> </w:t>
      </w:r>
      <w:r>
        <w:rPr/>
        <w:t>terms.</w:t>
      </w:r>
      <w:r>
        <w:rPr>
          <w:spacing w:val="22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counterparts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constructors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spacing w:val="14"/>
          <w:w w:val="105"/>
        </w:rPr>
        <w:t>{</w:t>
      </w:r>
      <w:r>
        <w:rPr>
          <w:rFonts w:ascii="Times New Roman" w:hAnsi="Times New Roman"/>
          <w:i/>
          <w:spacing w:val="14"/>
          <w:w w:val="105"/>
        </w:rPr>
        <w:t>l</w:t>
      </w:r>
      <w:r>
        <w:rPr>
          <w:rFonts w:ascii="LM Roman 8" w:hAnsi="LM Roman 8"/>
          <w:spacing w:val="14"/>
          <w:w w:val="105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l</w:t>
      </w:r>
      <w:r>
        <w:rPr>
          <w:rFonts w:ascii="Liberation Serif" w:hAnsi="Liberation Serif"/>
          <w:i/>
          <w:w w:val="120"/>
          <w:vertAlign w:val="subscript"/>
        </w:rPr>
        <w:t>n</w:t>
      </w:r>
      <w:r>
        <w:rPr>
          <w:rFonts w:ascii="DejaVu Sans Condensed" w:hAnsi="DejaVu Sans Condensed"/>
          <w:i/>
          <w:w w:val="120"/>
          <w:vertAlign w:val="baseline"/>
        </w:rPr>
        <w:t>}</w:t>
      </w:r>
      <w:r>
        <w:rPr>
          <w:rFonts w:ascii="DejaVu Sans Condensed" w:hAnsi="DejaVu Sans Condensed"/>
          <w:i/>
          <w:spacing w:val="-3"/>
          <w:w w:val="12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-ary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connective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 the set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AMS" w:hAnsi="MathJax_AMS"/>
          <w:w w:val="105"/>
          <w:vertAlign w:val="baseline"/>
        </w:rPr>
        <w:t>T</w:t>
      </w:r>
      <w:r>
        <w:rPr>
          <w:w w:val="105"/>
          <w:vertAlign w:val="baseline"/>
        </w:rPr>
        <w:t>) of truth values.</w:t>
      </w:r>
    </w:p>
    <w:p>
      <w:pPr>
        <w:spacing w:line="192" w:lineRule="auto" w:before="134"/>
        <w:ind w:left="221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1503509</wp:posOffset>
                </wp:positionH>
                <wp:positionV relativeFrom="paragraph">
                  <wp:posOffset>168872</wp:posOffset>
                </wp:positionV>
                <wp:extent cx="1167765" cy="28956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16776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38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86543pt;margin-top:13.297045pt;width:91.95pt;height:22.8pt;mso-position-horizontal-relative:page;mso-position-vertical-relative:paragraph;z-index:-16199168" type="#_x0000_t202" id="docshape50" filled="false" stroked="false">
                <v:textbox inset="0,0,0,0">
                  <w:txbxContent>
                    <w:p>
                      <w:pPr>
                        <w:tabs>
                          <w:tab w:pos="1738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3.1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truth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values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21"/>
          <w:w w:val="110"/>
          <w:sz w:val="21"/>
        </w:rPr>
        <w:t>S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MathJax_AMS" w:hAnsi="MathJax_AMS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4"/>
          <w:w w:val="120"/>
          <w:sz w:val="21"/>
          <w:vertAlign w:val="baseline"/>
        </w:rPr>
        <w:t>l</w:t>
      </w:r>
      <w:r>
        <w:rPr>
          <w:rFonts w:ascii="LM Roman 8" w:hAnsi="LM Roman 8"/>
          <w:spacing w:val="14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Times New Roman" w:hAnsi="Times New Roman"/>
          <w:i/>
          <w:w w:val="150"/>
          <w:sz w:val="21"/>
          <w:vertAlign w:val="baseline"/>
        </w:rPr>
        <w:t>l</w:t>
      </w:r>
      <w:r>
        <w:rPr>
          <w:rFonts w:ascii="Liberation Serif" w:hAnsi="Liberation Serif"/>
          <w:i/>
          <w:w w:val="150"/>
          <w:sz w:val="21"/>
          <w:vertAlign w:val="subscript"/>
        </w:rPr>
        <w:t>n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L</w:t>
      </w:r>
      <w:r>
        <w:rPr>
          <w:w w:val="120"/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truth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value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0"/>
          <w:w w:val="110"/>
          <w:sz w:val="21"/>
          <w:vertAlign w:val="baseline"/>
        </w:rPr>
        <w:t>l</w:t>
      </w:r>
      <w:r>
        <w:rPr>
          <w:rFonts w:ascii="LM Roman 8" w:hAnsi="LM Roman 8"/>
          <w:spacing w:val="10"/>
          <w:w w:val="110"/>
          <w:sz w:val="21"/>
          <w:vertAlign w:val="subscript"/>
        </w:rPr>
        <w:t>1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S</w:t>
      </w:r>
      <w:r>
        <w:rPr>
          <w:rFonts w:ascii="LM Roman 8" w:hAnsi="LM Roman 8"/>
          <w:spacing w:val="10"/>
          <w:w w:val="110"/>
          <w:sz w:val="21"/>
          <w:vertAlign w:val="subscript"/>
        </w:rPr>
        <w:t>1</w:t>
      </w:r>
      <w:r>
        <w:rPr>
          <w:spacing w:val="1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)</w:t>
      </w:r>
      <w:r>
        <w:rPr>
          <w:spacing w:val="8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</w:p>
    <w:p>
      <w:pPr>
        <w:spacing w:before="218"/>
        <w:ind w:left="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spacing w:val="5"/>
          <w:w w:val="115"/>
          <w:position w:val="17"/>
          <w:sz w:val="21"/>
        </w:rPr>
        <w:t> </w:t>
      </w:r>
      <w:r>
        <w:rPr>
          <w:rFonts w:ascii="Times New Roman" w:hAnsi="Times New Roman"/>
          <w:i/>
          <w:spacing w:val="10"/>
          <w:w w:val="115"/>
          <w:sz w:val="21"/>
        </w:rPr>
        <w:t>l</w:t>
      </w:r>
      <w:r>
        <w:rPr>
          <w:rFonts w:ascii="LM Roman 8" w:hAnsi="LM Roman 8"/>
          <w:spacing w:val="10"/>
          <w:w w:val="115"/>
          <w:sz w:val="21"/>
          <w:vertAlign w:val="subscript"/>
        </w:rPr>
        <w:t>1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S</w:t>
      </w:r>
      <w:r>
        <w:rPr>
          <w:rFonts w:ascii="LM Roman 8" w:hAnsi="LM Roman 8"/>
          <w:spacing w:val="10"/>
          <w:w w:val="115"/>
          <w:sz w:val="21"/>
          <w:vertAlign w:val="subscript"/>
        </w:rPr>
        <w:t>1</w:t>
      </w:r>
      <w:r>
        <w:rPr>
          <w:spacing w:val="1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w w:val="120"/>
          <w:sz w:val="21"/>
          <w:vertAlign w:val="baseline"/>
        </w:rPr>
        <w:t>)</w:t>
      </w:r>
      <w:r>
        <w:rPr>
          <w:rFonts w:ascii="Arial" w:hAnsi="Arial"/>
          <w:spacing w:val="36"/>
          <w:w w:val="120"/>
          <w:position w:val="17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MathJax_AMS" w:hAnsi="MathJax_AMS"/>
          <w:w w:val="115"/>
          <w:sz w:val="21"/>
          <w:vertAlign w:val="baseline"/>
        </w:rPr>
        <w:t>T</w:t>
      </w:r>
      <w:r>
        <w:rPr>
          <w:rFonts w:ascii="MathJax_AMS" w:hAnsi="MathJax_AMS"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15"/>
          <w:sz w:val="21"/>
          <w:vertAlign w:val="baseline"/>
        </w:rPr>
        <w:t>{</w:t>
      </w:r>
      <w:r>
        <w:rPr>
          <w:spacing w:val="17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t</w:t>
      </w:r>
      <w:r>
        <w:rPr>
          <w:rFonts w:ascii="Times New Roman" w:hAnsi="Times New Roman"/>
          <w:i/>
          <w:w w:val="155"/>
          <w:sz w:val="21"/>
          <w:vertAlign w:val="subscript"/>
        </w:rPr>
        <w:t>l</w:t>
      </w:r>
      <w:r>
        <w:rPr>
          <w:rFonts w:ascii="Georgia" w:hAnsi="Georgia"/>
          <w:i/>
          <w:w w:val="15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3"/>
          <w:w w:val="15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w w:val="400"/>
          <w:sz w:val="21"/>
          <w:vertAlign w:val="baseline"/>
        </w:rPr>
        <w:t>‚</w:t>
      </w:r>
      <w:r>
        <w:rPr>
          <w:rFonts w:ascii="DejaVu Sans Condensed" w:hAnsi="DejaVu Sans Condensed"/>
          <w:i/>
          <w:w w:val="6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3"/>
          <w:w w:val="23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148"/>
        <w:rPr>
          <w:rFonts w:ascii="Liberation Serif"/>
          <w:i/>
        </w:rPr>
      </w:pPr>
    </w:p>
    <w:p>
      <w:pPr>
        <w:spacing w:line="216" w:lineRule="auto" w:before="0"/>
        <w:ind w:left="221" w:right="167" w:firstLine="317"/>
        <w:jc w:val="both"/>
        <w:rPr>
          <w:sz w:val="21"/>
        </w:rPr>
      </w:pPr>
      <w:bookmarkStart w:name="_bookmark7" w:id="14"/>
      <w:bookmarkEnd w:id="14"/>
      <w:r>
        <w:rPr/>
      </w:r>
      <w:r>
        <w:rPr>
          <w:sz w:val="21"/>
        </w:rPr>
        <w:t>We introduce </w:t>
      </w:r>
      <w:r>
        <w:rPr>
          <w:i/>
          <w:sz w:val="21"/>
        </w:rPr>
        <w:t>realization judgments </w:t>
      </w:r>
      <w:r>
        <w:rPr>
          <w:sz w:val="21"/>
        </w:rPr>
        <w:t>as semantic counterparts of typing judg- </w:t>
      </w:r>
      <w:bookmarkStart w:name="_bookmark8" w:id="15"/>
      <w:bookmarkEnd w:id="15"/>
      <w:r>
        <w:rPr>
          <w:spacing w:val="-2"/>
          <w:sz w:val="21"/>
        </w:rPr>
        <w:t>me</w:t>
      </w:r>
      <w:r>
        <w:rPr>
          <w:spacing w:val="-2"/>
          <w:sz w:val="21"/>
        </w:rPr>
        <w:t>nts.</w:t>
      </w:r>
    </w:p>
    <w:p>
      <w:pPr>
        <w:spacing w:line="192" w:lineRule="auto" w:before="161"/>
        <w:ind w:left="221" w:right="167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3.2 </w:t>
      </w:r>
      <w:r>
        <w:rPr>
          <w:w w:val="105"/>
          <w:sz w:val="21"/>
        </w:rPr>
        <w:t>Given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truth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S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,T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MathJax_AMS" w:hAnsi="MathJax_AMS"/>
          <w:spacing w:val="16"/>
          <w:w w:val="105"/>
          <w:sz w:val="21"/>
          <w:vertAlign w:val="baseline"/>
        </w:rPr>
        <w:t>T</w:t>
      </w:r>
      <w:r>
        <w:rPr>
          <w:spacing w:val="16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x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 or program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MathJax_AMS" w:hAnsi="MathJax_AMS"/>
          <w:spacing w:val="16"/>
          <w:w w:val="105"/>
          <w:sz w:val="21"/>
          <w:vertAlign w:val="baseline"/>
        </w:rPr>
        <w:t>P</w:t>
      </w:r>
      <w:r>
        <w:rPr>
          <w:spacing w:val="16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x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],</w:t>
      </w:r>
    </w:p>
    <w:p>
      <w:pPr>
        <w:pStyle w:val="BodyText"/>
        <w:spacing w:before="13"/>
        <w:rPr>
          <w:sz w:val="17"/>
        </w:rPr>
      </w:pPr>
    </w:p>
    <w:tbl>
      <w:tblPr>
        <w:tblW w:w="0" w:type="auto"/>
        <w:jc w:val="left"/>
        <w:tblInd w:w="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6"/>
        <w:gridCol w:w="4773"/>
        <w:gridCol w:w="516"/>
      </w:tblGrid>
      <w:tr>
        <w:trPr>
          <w:trHeight w:val="275" w:hRule="atLeast"/>
        </w:trPr>
        <w:tc>
          <w:tcPr>
            <w:tcW w:w="1816" w:type="dxa"/>
          </w:tcPr>
          <w:p>
            <w:pPr>
              <w:pStyle w:val="TableParagraph"/>
              <w:spacing w:line="228" w:lineRule="exact"/>
              <w:ind w:right="209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the </w:t>
            </w:r>
            <w:r>
              <w:rPr>
                <w:rFonts w:ascii="LM Roman 10"/>
                <w:spacing w:val="-2"/>
                <w:sz w:val="21"/>
              </w:rPr>
              <w:t>notation</w:t>
            </w:r>
          </w:p>
        </w:tc>
        <w:tc>
          <w:tcPr>
            <w:tcW w:w="4773" w:type="dxa"/>
          </w:tcPr>
          <w:p>
            <w:pPr>
              <w:pStyle w:val="TableParagraph"/>
              <w:spacing w:line="229" w:lineRule="exact"/>
              <w:ind w:left="212"/>
              <w:jc w:val="left"/>
              <w:rPr>
                <w:i/>
                <w:sz w:val="21"/>
              </w:rPr>
            </w:pPr>
            <w:r>
              <w:rPr>
                <w:i/>
                <w:w w:val="120"/>
                <w:sz w:val="21"/>
              </w:rPr>
              <w:t>x</w:t>
            </w:r>
            <w:r>
              <w:rPr>
                <w:rFonts w:ascii="LM Roman 8"/>
                <w:w w:val="120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-45"/>
                <w:w w:val="120"/>
                <w:sz w:val="21"/>
                <w:vertAlign w:val="baseline"/>
              </w:rPr>
              <w:t> </w:t>
            </w:r>
            <w:r>
              <w:rPr>
                <w:rFonts w:ascii="LM Roman 10"/>
                <w:w w:val="120"/>
                <w:sz w:val="21"/>
                <w:vertAlign w:val="baseline"/>
              </w:rPr>
              <w:t>:</w:t>
            </w:r>
            <w:r>
              <w:rPr>
                <w:rFonts w:ascii="LM Roman 10"/>
                <w:spacing w:val="-49"/>
                <w:w w:val="120"/>
                <w:sz w:val="21"/>
                <w:vertAlign w:val="baseline"/>
              </w:rPr>
              <w:t> </w:t>
            </w:r>
            <w:r>
              <w:rPr>
                <w:i/>
                <w:spacing w:val="21"/>
                <w:w w:val="120"/>
                <w:sz w:val="21"/>
                <w:vertAlign w:val="baseline"/>
              </w:rPr>
              <w:t>S</w:t>
            </w:r>
            <w:r>
              <w:rPr>
                <w:rFonts w:ascii="LM Roman 8"/>
                <w:spacing w:val="21"/>
                <w:w w:val="120"/>
                <w:sz w:val="21"/>
                <w:vertAlign w:val="subscript"/>
              </w:rPr>
              <w:t>1</w:t>
            </w:r>
            <w:r>
              <w:rPr>
                <w:i/>
                <w:spacing w:val="21"/>
                <w:w w:val="120"/>
                <w:sz w:val="21"/>
                <w:vertAlign w:val="baseline"/>
              </w:rPr>
              <w:t>,...,</w:t>
            </w:r>
            <w:r>
              <w:rPr>
                <w:i/>
                <w:spacing w:val="-29"/>
                <w:w w:val="120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x</w:t>
            </w:r>
            <w:r>
              <w:rPr>
                <w:i/>
                <w:w w:val="120"/>
                <w:sz w:val="21"/>
                <w:vertAlign w:val="subscript"/>
              </w:rPr>
              <w:t>n</w:t>
            </w:r>
            <w:r>
              <w:rPr>
                <w:i/>
                <w:spacing w:val="-18"/>
                <w:w w:val="120"/>
                <w:sz w:val="21"/>
                <w:vertAlign w:val="baseline"/>
              </w:rPr>
              <w:t> </w:t>
            </w:r>
            <w:r>
              <w:rPr>
                <w:rFonts w:ascii="LM Roman 10"/>
                <w:w w:val="120"/>
                <w:sz w:val="21"/>
                <w:vertAlign w:val="baseline"/>
              </w:rPr>
              <w:t>:</w:t>
            </w:r>
            <w:r>
              <w:rPr>
                <w:rFonts w:ascii="LM Roman 10"/>
                <w:spacing w:val="-49"/>
                <w:w w:val="120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S</w:t>
            </w:r>
            <w:r>
              <w:rPr>
                <w:i/>
                <w:w w:val="120"/>
                <w:sz w:val="21"/>
                <w:vertAlign w:val="subscript"/>
              </w:rPr>
              <w:t>n</w:t>
            </w:r>
            <w:r>
              <w:rPr>
                <w:i/>
                <w:spacing w:val="-9"/>
                <w:w w:val="120"/>
                <w:sz w:val="21"/>
                <w:vertAlign w:val="baseline"/>
              </w:rPr>
              <w:t> </w:t>
            </w:r>
            <w:r>
              <w:rPr>
                <w:rFonts w:ascii="Arial"/>
                <w:w w:val="120"/>
                <w:sz w:val="21"/>
                <w:vertAlign w:val="baseline"/>
              </w:rPr>
              <w:t>H</w:t>
            </w:r>
            <w:r>
              <w:rPr>
                <w:rFonts w:ascii="Arial"/>
                <w:spacing w:val="-14"/>
                <w:w w:val="120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t</w:t>
            </w:r>
            <w:r>
              <w:rPr>
                <w:i/>
                <w:spacing w:val="-7"/>
                <w:w w:val="120"/>
                <w:sz w:val="21"/>
                <w:vertAlign w:val="baseline"/>
              </w:rPr>
              <w:t> </w:t>
            </w:r>
            <w:r>
              <w:rPr>
                <w:rFonts w:ascii="LM Roman 10"/>
                <w:w w:val="120"/>
                <w:sz w:val="21"/>
                <w:vertAlign w:val="baseline"/>
              </w:rPr>
              <w:t>:</w:t>
            </w:r>
            <w:r>
              <w:rPr>
                <w:rFonts w:ascii="LM Roman 10"/>
                <w:spacing w:val="-25"/>
                <w:w w:val="120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20"/>
                <w:sz w:val="21"/>
                <w:vertAlign w:val="baseline"/>
              </w:rPr>
              <w:t>T</w:t>
            </w:r>
          </w:p>
        </w:tc>
        <w:tc>
          <w:tcPr>
            <w:tcW w:w="516" w:type="dxa"/>
          </w:tcPr>
          <w:p>
            <w:pPr>
              <w:pStyle w:val="TableParagraph"/>
              <w:spacing w:line="228" w:lineRule="exact"/>
              <w:ind w:right="4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(2)</w:t>
            </w:r>
          </w:p>
        </w:tc>
      </w:tr>
      <w:tr>
        <w:trPr>
          <w:trHeight w:val="606" w:hRule="atLeast"/>
        </w:trPr>
        <w:tc>
          <w:tcPr>
            <w:tcW w:w="1816" w:type="dxa"/>
          </w:tcPr>
          <w:p>
            <w:pPr>
              <w:pStyle w:val="TableParagraph"/>
              <w:spacing w:line="258" w:lineRule="exact"/>
              <w:ind w:right="209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stands </w:t>
            </w:r>
            <w:r>
              <w:rPr>
                <w:rFonts w:ascii="LM Roman 10"/>
                <w:spacing w:val="-5"/>
                <w:sz w:val="21"/>
              </w:rPr>
              <w:t>for</w:t>
            </w:r>
          </w:p>
          <w:p>
            <w:pPr>
              <w:pStyle w:val="TableParagraph"/>
              <w:spacing w:before="7"/>
              <w:ind w:right="210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and the </w:t>
            </w:r>
            <w:r>
              <w:rPr>
                <w:rFonts w:ascii="LM Roman 10"/>
                <w:spacing w:val="-2"/>
                <w:sz w:val="21"/>
              </w:rPr>
              <w:t>notation</w:t>
            </w:r>
          </w:p>
        </w:tc>
        <w:tc>
          <w:tcPr>
            <w:tcW w:w="4773" w:type="dxa"/>
          </w:tcPr>
          <w:p>
            <w:pPr>
              <w:pStyle w:val="TableParagraph"/>
              <w:spacing w:line="258" w:lineRule="exact"/>
              <w:ind w:left="211"/>
              <w:jc w:val="left"/>
              <w:rPr>
                <w:i/>
                <w:sz w:val="21"/>
              </w:rPr>
            </w:pPr>
            <w:r>
              <w:rPr>
                <w:rFonts w:ascii="DejaVu Sans Condensed" w:hAnsi="DejaVu Sans Condensed"/>
                <w:i/>
                <w:w w:val="115"/>
                <w:sz w:val="21"/>
              </w:rPr>
              <w:t>∀</w:t>
            </w:r>
            <w:r>
              <w:rPr>
                <w:i/>
                <w:w w:val="115"/>
                <w:sz w:val="21"/>
              </w:rPr>
              <w:t>s</w:t>
            </w:r>
            <w:r>
              <w:rPr>
                <w:rFonts w:ascii="LM Roman 8" w:hAnsi="LM Roman 8"/>
                <w:w w:val="11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0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i/>
                <w:spacing w:val="-4"/>
                <w:w w:val="115"/>
                <w:sz w:val="21"/>
                <w:vertAlign w:val="baseline"/>
              </w:rPr>
              <w:t> </w:t>
            </w:r>
            <w:r>
              <w:rPr>
                <w:i/>
                <w:spacing w:val="21"/>
                <w:w w:val="115"/>
                <w:sz w:val="21"/>
                <w:vertAlign w:val="baseline"/>
              </w:rPr>
              <w:t>S</w:t>
            </w:r>
            <w:r>
              <w:rPr>
                <w:rFonts w:ascii="LM Roman 8" w:hAnsi="LM Roman 8"/>
                <w:spacing w:val="21"/>
                <w:w w:val="115"/>
                <w:sz w:val="21"/>
                <w:vertAlign w:val="subscript"/>
              </w:rPr>
              <w:t>1</w:t>
            </w:r>
            <w:r>
              <w:rPr>
                <w:i/>
                <w:spacing w:val="21"/>
                <w:w w:val="115"/>
                <w:sz w:val="21"/>
                <w:vertAlign w:val="baseline"/>
              </w:rPr>
              <w:t>,...,</w:t>
            </w:r>
            <w:r>
              <w:rPr>
                <w:i/>
                <w:spacing w:val="-22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s</w:t>
            </w:r>
            <w:r>
              <w:rPr>
                <w:i/>
                <w:w w:val="115"/>
                <w:sz w:val="21"/>
                <w:vertAlign w:val="subscript"/>
              </w:rPr>
              <w:t>n</w:t>
            </w:r>
            <w:r>
              <w:rPr>
                <w:i/>
                <w:spacing w:val="16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i/>
                <w:spacing w:val="-4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S</w:t>
            </w:r>
            <w:r>
              <w:rPr>
                <w:i/>
                <w:w w:val="115"/>
                <w:sz w:val="21"/>
                <w:vertAlign w:val="subscript"/>
              </w:rPr>
              <w:t>n</w:t>
            </w:r>
            <w:r>
              <w:rPr>
                <w:i/>
                <w:spacing w:val="-11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.</w:t>
            </w:r>
            <w:r>
              <w:rPr>
                <w:i/>
                <w:spacing w:val="-21"/>
                <w:w w:val="115"/>
                <w:sz w:val="21"/>
                <w:vertAlign w:val="baseline"/>
              </w:rPr>
              <w:t> </w:t>
            </w:r>
            <w:r>
              <w:rPr>
                <w:i/>
                <w:spacing w:val="13"/>
                <w:w w:val="115"/>
                <w:sz w:val="21"/>
                <w:vertAlign w:val="baseline"/>
              </w:rPr>
              <w:t>t</w:t>
            </w:r>
            <w:r>
              <w:rPr>
                <w:rFonts w:ascii="LM Roman 10" w:hAnsi="LM Roman 10"/>
                <w:spacing w:val="13"/>
                <w:w w:val="115"/>
                <w:sz w:val="21"/>
                <w:vertAlign w:val="baseline"/>
              </w:rPr>
              <w:t>[</w:t>
            </w:r>
            <w:r>
              <w:rPr>
                <w:i/>
                <w:spacing w:val="13"/>
                <w:w w:val="115"/>
                <w:sz w:val="21"/>
                <w:vertAlign w:val="baseline"/>
              </w:rPr>
              <w:t>s</w:t>
            </w:r>
            <w:r>
              <w:rPr>
                <w:rFonts w:ascii="LM Roman 8" w:hAnsi="LM Roman 8"/>
                <w:spacing w:val="13"/>
                <w:w w:val="115"/>
                <w:sz w:val="21"/>
                <w:vertAlign w:val="subscript"/>
              </w:rPr>
              <w:t>1</w:t>
            </w:r>
            <w:r>
              <w:rPr>
                <w:i/>
                <w:spacing w:val="13"/>
                <w:w w:val="115"/>
                <w:sz w:val="21"/>
                <w:vertAlign w:val="baseline"/>
              </w:rPr>
              <w:t>/x</w:t>
            </w:r>
            <w:r>
              <w:rPr>
                <w:rFonts w:ascii="LM Roman 8" w:hAnsi="LM Roman 8"/>
                <w:spacing w:val="13"/>
                <w:w w:val="115"/>
                <w:sz w:val="21"/>
                <w:vertAlign w:val="subscript"/>
              </w:rPr>
              <w:t>1</w:t>
            </w:r>
            <w:r>
              <w:rPr>
                <w:i/>
                <w:spacing w:val="13"/>
                <w:w w:val="115"/>
                <w:sz w:val="21"/>
                <w:vertAlign w:val="baseline"/>
              </w:rPr>
              <w:t>,...,</w:t>
            </w:r>
            <w:r>
              <w:rPr>
                <w:i/>
                <w:spacing w:val="-21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s</w:t>
            </w:r>
            <w:r>
              <w:rPr>
                <w:i/>
                <w:w w:val="115"/>
                <w:sz w:val="21"/>
                <w:vertAlign w:val="subscript"/>
              </w:rPr>
              <w:t>n</w:t>
            </w:r>
            <w:r>
              <w:rPr>
                <w:i/>
                <w:w w:val="115"/>
                <w:sz w:val="21"/>
                <w:vertAlign w:val="baseline"/>
              </w:rPr>
              <w:t>/x</w:t>
            </w:r>
            <w:r>
              <w:rPr>
                <w:i/>
                <w:w w:val="115"/>
                <w:sz w:val="21"/>
                <w:vertAlign w:val="subscript"/>
              </w:rPr>
              <w:t>n</w:t>
            </w:r>
            <w:r>
              <w:rPr>
                <w:rFonts w:ascii="LM Roman 10" w:hAnsi="LM Roman 10"/>
                <w:w w:val="115"/>
                <w:sz w:val="21"/>
                <w:vertAlign w:val="baseline"/>
              </w:rPr>
              <w:t>]</w:t>
            </w:r>
            <w:r>
              <w:rPr>
                <w:rFonts w:ascii="LM Roman 10" w:hAnsi="LM Roman 10"/>
                <w:spacing w:val="-16"/>
                <w:w w:val="115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i/>
                <w:spacing w:val="-5"/>
                <w:w w:val="115"/>
                <w:sz w:val="21"/>
                <w:vertAlign w:val="baseline"/>
              </w:rPr>
              <w:t> </w:t>
            </w:r>
            <w:r>
              <w:rPr>
                <w:i/>
                <w:spacing w:val="-10"/>
                <w:w w:val="115"/>
                <w:sz w:val="21"/>
                <w:vertAlign w:val="baseline"/>
              </w:rPr>
              <w:t>T</w:t>
            </w:r>
          </w:p>
          <w:p>
            <w:pPr>
              <w:pStyle w:val="TableParagraph"/>
              <w:spacing w:before="7"/>
              <w:ind w:left="211"/>
              <w:jc w:val="left"/>
              <w:rPr>
                <w:i/>
                <w:sz w:val="21"/>
              </w:rPr>
            </w:pPr>
            <w:r>
              <w:rPr>
                <w:i/>
                <w:w w:val="115"/>
                <w:sz w:val="21"/>
              </w:rPr>
              <w:t>x</w:t>
            </w:r>
            <w:r>
              <w:rPr>
                <w:rFonts w:ascii="LM Roman 8"/>
                <w:w w:val="115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-35"/>
                <w:w w:val="115"/>
                <w:sz w:val="21"/>
                <w:vertAlign w:val="baseline"/>
              </w:rPr>
              <w:t> </w:t>
            </w:r>
            <w:r>
              <w:rPr>
                <w:rFonts w:ascii="LM Roman 10"/>
                <w:w w:val="115"/>
                <w:sz w:val="21"/>
                <w:vertAlign w:val="baseline"/>
              </w:rPr>
              <w:t>:</w:t>
            </w:r>
            <w:r>
              <w:rPr>
                <w:rFonts w:ascii="LM Roman 10"/>
                <w:spacing w:val="-41"/>
                <w:w w:val="115"/>
                <w:sz w:val="21"/>
                <w:vertAlign w:val="baseline"/>
              </w:rPr>
              <w:t> </w:t>
            </w:r>
            <w:r>
              <w:rPr>
                <w:i/>
                <w:spacing w:val="21"/>
                <w:w w:val="115"/>
                <w:sz w:val="21"/>
                <w:vertAlign w:val="baseline"/>
              </w:rPr>
              <w:t>S</w:t>
            </w:r>
            <w:r>
              <w:rPr>
                <w:rFonts w:ascii="LM Roman 8"/>
                <w:spacing w:val="21"/>
                <w:w w:val="115"/>
                <w:sz w:val="21"/>
                <w:vertAlign w:val="subscript"/>
              </w:rPr>
              <w:t>1</w:t>
            </w:r>
            <w:r>
              <w:rPr>
                <w:i/>
                <w:spacing w:val="21"/>
                <w:w w:val="115"/>
                <w:sz w:val="21"/>
                <w:vertAlign w:val="baseline"/>
              </w:rPr>
              <w:t>,...,</w:t>
            </w:r>
            <w:r>
              <w:rPr>
                <w:i/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x</w:t>
            </w:r>
            <w:r>
              <w:rPr>
                <w:i/>
                <w:w w:val="115"/>
                <w:sz w:val="21"/>
                <w:vertAlign w:val="subscript"/>
              </w:rPr>
              <w:t>n</w:t>
            </w:r>
            <w:r>
              <w:rPr>
                <w:i/>
                <w:spacing w:val="-10"/>
                <w:w w:val="115"/>
                <w:sz w:val="21"/>
                <w:vertAlign w:val="baseline"/>
              </w:rPr>
              <w:t> </w:t>
            </w:r>
            <w:r>
              <w:rPr>
                <w:rFonts w:ascii="LM Roman 10"/>
                <w:w w:val="115"/>
                <w:sz w:val="21"/>
                <w:vertAlign w:val="baseline"/>
              </w:rPr>
              <w:t>:</w:t>
            </w:r>
            <w:r>
              <w:rPr>
                <w:rFonts w:ascii="LM Roman 10"/>
                <w:spacing w:val="-40"/>
                <w:w w:val="115"/>
                <w:sz w:val="21"/>
                <w:vertAlign w:val="baseline"/>
              </w:rPr>
              <w:t> </w:t>
            </w:r>
            <w:r>
              <w:rPr>
                <w:i/>
                <w:w w:val="115"/>
                <w:sz w:val="21"/>
                <w:vertAlign w:val="baseline"/>
              </w:rPr>
              <w:t>S</w:t>
            </w:r>
            <w:r>
              <w:rPr>
                <w:i/>
                <w:w w:val="115"/>
                <w:sz w:val="21"/>
                <w:vertAlign w:val="subscript"/>
              </w:rPr>
              <w:t>n</w:t>
            </w:r>
            <w:r>
              <w:rPr>
                <w:i/>
                <w:spacing w:val="18"/>
                <w:w w:val="115"/>
                <w:sz w:val="21"/>
                <w:vertAlign w:val="baseline"/>
              </w:rPr>
              <w:t> </w:t>
            </w:r>
            <w:r>
              <w:rPr>
                <w:rFonts w:ascii="Arial"/>
                <w:w w:val="115"/>
                <w:sz w:val="21"/>
                <w:vertAlign w:val="baseline"/>
              </w:rPr>
              <w:t>H </w:t>
            </w:r>
            <w:r>
              <w:rPr>
                <w:i/>
                <w:spacing w:val="-10"/>
                <w:w w:val="115"/>
                <w:sz w:val="21"/>
                <w:vertAlign w:val="baseline"/>
              </w:rPr>
              <w:t>p</w:t>
            </w:r>
          </w:p>
        </w:tc>
        <w:tc>
          <w:tcPr>
            <w:tcW w:w="516" w:type="dxa"/>
          </w:tcPr>
          <w:p>
            <w:pPr>
              <w:pStyle w:val="TableParagraph"/>
              <w:spacing w:before="265"/>
              <w:ind w:right="4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(3)</w:t>
            </w:r>
          </w:p>
        </w:tc>
      </w:tr>
      <w:tr>
        <w:trPr>
          <w:trHeight w:val="271" w:hRule="atLeast"/>
        </w:trPr>
        <w:tc>
          <w:tcPr>
            <w:tcW w:w="1816" w:type="dxa"/>
          </w:tcPr>
          <w:p>
            <w:pPr>
              <w:pStyle w:val="TableParagraph"/>
              <w:spacing w:line="252" w:lineRule="exact"/>
              <w:ind w:right="209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stands </w:t>
            </w:r>
            <w:r>
              <w:rPr>
                <w:rFonts w:ascii="LM Roman 10"/>
                <w:spacing w:val="-5"/>
                <w:sz w:val="21"/>
              </w:rPr>
              <w:t>for</w:t>
            </w:r>
          </w:p>
        </w:tc>
        <w:tc>
          <w:tcPr>
            <w:tcW w:w="4773" w:type="dxa"/>
          </w:tcPr>
          <w:p>
            <w:pPr>
              <w:pStyle w:val="TableParagraph"/>
              <w:spacing w:line="252" w:lineRule="exact"/>
              <w:ind w:left="211"/>
              <w:jc w:val="left"/>
              <w:rPr>
                <w:i/>
                <w:sz w:val="21"/>
              </w:rPr>
            </w:pPr>
            <w:r>
              <w:rPr>
                <w:rFonts w:ascii="DejaVu Sans Condensed" w:hAnsi="DejaVu Sans Condensed"/>
                <w:i/>
                <w:w w:val="120"/>
                <w:sz w:val="21"/>
              </w:rPr>
              <w:t>∀</w:t>
            </w:r>
            <w:r>
              <w:rPr>
                <w:i/>
                <w:w w:val="120"/>
                <w:sz w:val="21"/>
              </w:rPr>
              <w:t>s</w:t>
            </w:r>
            <w:r>
              <w:rPr>
                <w:rFonts w:ascii="LM Roman 8" w:hAnsi="LM Roman 8"/>
                <w:w w:val="12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23"/>
                <w:w w:val="12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i/>
                <w:spacing w:val="-16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21"/>
                <w:w w:val="120"/>
                <w:sz w:val="21"/>
                <w:vertAlign w:val="baseline"/>
              </w:rPr>
              <w:t>S</w:t>
            </w:r>
            <w:r>
              <w:rPr>
                <w:rFonts w:ascii="LM Roman 8" w:hAnsi="LM Roman 8"/>
                <w:spacing w:val="21"/>
                <w:w w:val="120"/>
                <w:sz w:val="21"/>
                <w:vertAlign w:val="subscript"/>
              </w:rPr>
              <w:t>1</w:t>
            </w:r>
            <w:r>
              <w:rPr>
                <w:i/>
                <w:spacing w:val="21"/>
                <w:w w:val="120"/>
                <w:sz w:val="21"/>
                <w:vertAlign w:val="baseline"/>
              </w:rPr>
              <w:t>,...,</w:t>
            </w:r>
            <w:r>
              <w:rPr>
                <w:i/>
                <w:spacing w:val="-28"/>
                <w:w w:val="120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s</w:t>
            </w:r>
            <w:r>
              <w:rPr>
                <w:i/>
                <w:w w:val="120"/>
                <w:sz w:val="21"/>
                <w:vertAlign w:val="subscript"/>
              </w:rPr>
              <w:t>n</w:t>
            </w:r>
            <w:r>
              <w:rPr>
                <w:i/>
                <w:spacing w:val="-6"/>
                <w:w w:val="12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i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S</w:t>
            </w:r>
            <w:r>
              <w:rPr>
                <w:i/>
                <w:w w:val="120"/>
                <w:sz w:val="21"/>
                <w:vertAlign w:val="subscript"/>
              </w:rPr>
              <w:t>n</w:t>
            </w:r>
            <w:r>
              <w:rPr>
                <w:i/>
                <w:spacing w:val="-18"/>
                <w:w w:val="120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.</w:t>
            </w:r>
            <w:r>
              <w:rPr>
                <w:i/>
                <w:spacing w:val="-28"/>
                <w:w w:val="120"/>
                <w:sz w:val="21"/>
                <w:vertAlign w:val="baseline"/>
              </w:rPr>
              <w:t> </w:t>
            </w:r>
            <w:r>
              <w:rPr>
                <w:i/>
                <w:spacing w:val="13"/>
                <w:w w:val="120"/>
                <w:sz w:val="21"/>
                <w:vertAlign w:val="baseline"/>
              </w:rPr>
              <w:t>p</w:t>
            </w:r>
            <w:r>
              <w:rPr>
                <w:rFonts w:ascii="LM Roman 10" w:hAnsi="LM Roman 10"/>
                <w:spacing w:val="13"/>
                <w:w w:val="120"/>
                <w:sz w:val="21"/>
                <w:vertAlign w:val="baseline"/>
              </w:rPr>
              <w:t>[</w:t>
            </w:r>
            <w:r>
              <w:rPr>
                <w:i/>
                <w:spacing w:val="13"/>
                <w:w w:val="120"/>
                <w:sz w:val="21"/>
                <w:vertAlign w:val="baseline"/>
              </w:rPr>
              <w:t>s</w:t>
            </w:r>
            <w:r>
              <w:rPr>
                <w:rFonts w:ascii="LM Roman 8" w:hAnsi="LM Roman 8"/>
                <w:spacing w:val="13"/>
                <w:w w:val="120"/>
                <w:sz w:val="21"/>
                <w:vertAlign w:val="subscript"/>
              </w:rPr>
              <w:t>1</w:t>
            </w:r>
            <w:r>
              <w:rPr>
                <w:i/>
                <w:spacing w:val="13"/>
                <w:w w:val="120"/>
                <w:sz w:val="21"/>
                <w:vertAlign w:val="baseline"/>
              </w:rPr>
              <w:t>/x</w:t>
            </w:r>
            <w:r>
              <w:rPr>
                <w:rFonts w:ascii="LM Roman 8" w:hAnsi="LM Roman 8"/>
                <w:spacing w:val="13"/>
                <w:w w:val="120"/>
                <w:sz w:val="21"/>
                <w:vertAlign w:val="subscript"/>
              </w:rPr>
              <w:t>1</w:t>
            </w:r>
            <w:r>
              <w:rPr>
                <w:i/>
                <w:spacing w:val="13"/>
                <w:w w:val="120"/>
                <w:sz w:val="21"/>
                <w:vertAlign w:val="baseline"/>
              </w:rPr>
              <w:t>,...,</w:t>
            </w:r>
            <w:r>
              <w:rPr>
                <w:i/>
                <w:spacing w:val="-28"/>
                <w:w w:val="120"/>
                <w:sz w:val="21"/>
                <w:vertAlign w:val="baseline"/>
              </w:rPr>
              <w:t> </w:t>
            </w:r>
            <w:r>
              <w:rPr>
                <w:i/>
                <w:w w:val="120"/>
                <w:sz w:val="21"/>
                <w:vertAlign w:val="baseline"/>
              </w:rPr>
              <w:t>s</w:t>
            </w:r>
            <w:r>
              <w:rPr>
                <w:i/>
                <w:w w:val="120"/>
                <w:sz w:val="21"/>
                <w:vertAlign w:val="subscript"/>
              </w:rPr>
              <w:t>n</w:t>
            </w:r>
            <w:r>
              <w:rPr>
                <w:i/>
                <w:w w:val="120"/>
                <w:sz w:val="21"/>
                <w:vertAlign w:val="baseline"/>
              </w:rPr>
              <w:t>/x</w:t>
            </w:r>
            <w:r>
              <w:rPr>
                <w:i/>
                <w:w w:val="120"/>
                <w:sz w:val="21"/>
                <w:vertAlign w:val="subscript"/>
              </w:rPr>
              <w:t>n</w:t>
            </w:r>
            <w:r>
              <w:rPr>
                <w:rFonts w:ascii="LM Roman 10" w:hAnsi="LM Roman 10"/>
                <w:w w:val="120"/>
                <w:sz w:val="21"/>
                <w:vertAlign w:val="baseline"/>
              </w:rPr>
              <w:t>]</w:t>
            </w:r>
            <w:r>
              <w:rPr>
                <w:rFonts w:ascii="LM Roman 10" w:hAnsi="LM Roman 10"/>
                <w:spacing w:val="-25"/>
                <w:w w:val="12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i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rFonts w:ascii="Arial" w:hAnsi="Arial"/>
                <w:spacing w:val="-5"/>
                <w:w w:val="120"/>
                <w:sz w:val="21"/>
                <w:vertAlign w:val="baseline"/>
              </w:rPr>
              <w:t>‚</w:t>
            </w:r>
            <w:r>
              <w:rPr>
                <w:i/>
                <w:spacing w:val="-5"/>
                <w:w w:val="120"/>
                <w:sz w:val="21"/>
                <w:vertAlign w:val="baseline"/>
              </w:rPr>
              <w:t>.</w:t>
            </w:r>
          </w:p>
        </w:tc>
        <w:tc>
          <w:tcPr>
            <w:tcW w:w="51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line="216" w:lineRule="auto" w:before="223"/>
        <w:ind w:left="221" w:right="167" w:hanging="1"/>
        <w:jc w:val="both"/>
        <w:rPr>
          <w:sz w:val="21"/>
        </w:rPr>
      </w:pPr>
      <w:bookmarkStart w:name="_bookmark9" w:id="16"/>
      <w:bookmarkEnd w:id="16"/>
      <w:r>
        <w:rPr/>
      </w:r>
      <w:r>
        <w:rPr>
          <w:sz w:val="21"/>
        </w:rPr>
        <w:t>We call expressions of the form (</w:t>
      </w:r>
      <w:hyperlink w:history="true" w:anchor="_bookmark7">
        <w:r>
          <w:rPr>
            <w:color w:val="0080AC"/>
            <w:sz w:val="21"/>
          </w:rPr>
          <w:t>2</w:t>
        </w:r>
      </w:hyperlink>
      <w:r>
        <w:rPr>
          <w:sz w:val="21"/>
        </w:rPr>
        <w:t>) and (</w:t>
      </w:r>
      <w:hyperlink w:history="true" w:anchor="_bookmark8">
        <w:r>
          <w:rPr>
            <w:color w:val="0080AC"/>
            <w:sz w:val="21"/>
          </w:rPr>
          <w:t>3</w:t>
        </w:r>
      </w:hyperlink>
      <w:r>
        <w:rPr>
          <w:sz w:val="21"/>
        </w:rPr>
        <w:t>) </w:t>
      </w:r>
      <w:r>
        <w:rPr>
          <w:i/>
          <w:sz w:val="21"/>
        </w:rPr>
        <w:t>realization judgments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Slightly redun- dantly,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also</w:t>
      </w:r>
      <w:r>
        <w:rPr>
          <w:spacing w:val="-18"/>
          <w:sz w:val="21"/>
        </w:rPr>
        <w:t> </w:t>
      </w:r>
      <w:r>
        <w:rPr>
          <w:sz w:val="21"/>
        </w:rPr>
        <w:t>say</w:t>
      </w:r>
      <w:r>
        <w:rPr>
          <w:spacing w:val="-17"/>
          <w:sz w:val="21"/>
        </w:rPr>
        <w:t> </w:t>
      </w:r>
      <w:r>
        <w:rPr>
          <w:sz w:val="21"/>
        </w:rPr>
        <w:t>‘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realization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judgment</w:t>
      </w:r>
      <w:r>
        <w:rPr>
          <w:i/>
          <w:spacing w:val="-10"/>
          <w:sz w:val="21"/>
        </w:rPr>
        <w:t> </w:t>
      </w:r>
      <w:r>
        <w:rPr>
          <w:spacing w:val="17"/>
          <w:sz w:val="21"/>
        </w:rPr>
        <w:t>(Γ</w:t>
      </w:r>
      <w:r>
        <w:rPr>
          <w:spacing w:val="40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t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T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19"/>
          <w:sz w:val="21"/>
        </w:rPr>
        <w:t> </w:t>
      </w:r>
      <w:r>
        <w:rPr>
          <w:sz w:val="21"/>
        </w:rPr>
        <w:t>’</w:t>
      </w:r>
      <w:r>
        <w:rPr>
          <w:spacing w:val="-11"/>
          <w:sz w:val="21"/>
        </w:rPr>
        <w:t> </w:t>
      </w:r>
      <w:r>
        <w:rPr>
          <w:sz w:val="21"/>
        </w:rPr>
        <w:t>instead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simply asserting the judgment itself.</w:t>
      </w:r>
    </w:p>
    <w:p>
      <w:pPr>
        <w:spacing w:line="216" w:lineRule="auto" w:before="162"/>
        <w:ind w:left="222" w:right="166" w:firstLine="317"/>
        <w:jc w:val="both"/>
        <w:rPr>
          <w:sz w:val="21"/>
        </w:rPr>
      </w:pPr>
      <w:r>
        <w:rPr>
          <w:sz w:val="21"/>
        </w:rPr>
        <w:t>The following result is an analogue of Krivine’s </w:t>
      </w:r>
      <w:r>
        <w:rPr>
          <w:i/>
          <w:sz w:val="21"/>
        </w:rPr>
        <w:t>adequation lemma </w:t>
      </w:r>
      <w:r>
        <w:rPr>
          <w:sz w:val="21"/>
        </w:rPr>
        <w:t>[</w:t>
      </w:r>
      <w:hyperlink w:history="true" w:anchor="_bookmark32">
        <w:r>
          <w:rPr>
            <w:color w:val="0080AC"/>
            <w:sz w:val="21"/>
          </w:rPr>
          <w:t>17</w:t>
        </w:r>
      </w:hyperlink>
      <w:r>
        <w:rPr>
          <w:sz w:val="21"/>
        </w:rPr>
        <w:t>, Theo- rem 3].</w:t>
      </w:r>
    </w:p>
    <w:p>
      <w:pPr>
        <w:spacing w:before="119"/>
        <w:ind w:left="222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realization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judgments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Table</w:t>
      </w:r>
      <w:r>
        <w:rPr>
          <w:i/>
          <w:spacing w:val="-6"/>
          <w:sz w:val="21"/>
        </w:rPr>
        <w:t> </w:t>
      </w:r>
      <w:hyperlink w:history="true" w:anchor="_bookmark11">
        <w:r>
          <w:rPr>
            <w:i/>
            <w:color w:val="0080AC"/>
            <w:spacing w:val="-5"/>
            <w:sz w:val="21"/>
          </w:rPr>
          <w:t>3</w:t>
        </w:r>
      </w:hyperlink>
      <w:r>
        <w:rPr>
          <w:i/>
          <w:spacing w:val="-5"/>
          <w:sz w:val="21"/>
        </w:rPr>
        <w:t>.</w:t>
      </w:r>
    </w:p>
    <w:p>
      <w:pPr>
        <w:spacing w:line="213" w:lineRule="auto" w:before="159"/>
        <w:ind w:left="221" w:right="16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only</w:t>
      </w:r>
      <w:r>
        <w:rPr>
          <w:spacing w:val="-8"/>
          <w:sz w:val="21"/>
        </w:rPr>
        <w:t> </w:t>
      </w:r>
      <w:r>
        <w:rPr>
          <w:sz w:val="21"/>
        </w:rPr>
        <w:t>nontrivial</w:t>
      </w:r>
      <w:r>
        <w:rPr>
          <w:spacing w:val="-9"/>
          <w:sz w:val="21"/>
        </w:rPr>
        <w:t> </w:t>
      </w:r>
      <w:r>
        <w:rPr>
          <w:sz w:val="21"/>
        </w:rPr>
        <w:t>case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(Abs).</w:t>
      </w:r>
      <w:r>
        <w:rPr>
          <w:spacing w:val="30"/>
          <w:sz w:val="21"/>
        </w:rPr>
        <w:t> </w:t>
      </w:r>
      <w:r>
        <w:rPr>
          <w:sz w:val="21"/>
        </w:rPr>
        <w:t>Assume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Liberation Serif" w:hAnsi="Liberation Serif"/>
          <w:i/>
          <w:spacing w:val="11"/>
          <w:sz w:val="21"/>
        </w:rPr>
        <w:t>,y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 We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show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</w:p>
    <w:p>
      <w:pPr>
        <w:spacing w:before="215"/>
        <w:ind w:left="52" w:right="0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spacing w:val="-4"/>
          <w:w w:val="12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2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20"/>
          <w:sz w:val="21"/>
          <w:szCs w:val="21"/>
        </w:rPr>
        <w:t>l</w:t>
      </w:r>
      <w:r>
        <w:rPr>
          <w:rFonts w:ascii="LM Roman 8" w:hAnsi="LM Roman 8" w:cs="LM Roman 8" w:eastAsia="LM Roman 8"/>
          <w:spacing w:val="-4"/>
          <w:w w:val="120"/>
          <w:sz w:val="21"/>
          <w:szCs w:val="21"/>
          <w:vertAlign w:val="subscript"/>
        </w:rPr>
        <w:t>1</w:t>
      </w:r>
      <w:r>
        <w:rPr>
          <w:spacing w:val="-4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y.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4"/>
          <w:w w:val="120"/>
          <w:sz w:val="21"/>
          <w:szCs w:val="21"/>
          <w:vertAlign w:val="subscript"/>
        </w:rPr>
        <w:t>1</w:t>
      </w:r>
      <w:r>
        <w:rPr>
          <w:spacing w:val="-4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2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subscript"/>
        </w:rPr>
        <w:t>n</w:t>
      </w:r>
      <w:r>
        <w:rPr>
          <w:spacing w:val="-4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y.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99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46"/>
          <w:sz w:val="21"/>
          <w:szCs w:val="21"/>
          <w:vertAlign w:val="subscript"/>
        </w:rPr>
        <w:t>m</w:t>
      </w:r>
      <w:r>
        <w:rPr>
          <w:spacing w:val="12"/>
          <w:w w:val="98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9"/>
          <w:sz w:val="21"/>
          <w:szCs w:val="21"/>
          <w:vertAlign w:val="baseline"/>
        </w:rPr>
        <w:t>⟩</w:t>
      </w:r>
      <w:r>
        <w:rPr>
          <w:spacing w:val="4"/>
          <w:w w:val="98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87"/>
          <w:w w:val="4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2"/>
          <w:w w:val="144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44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92"/>
          <w:w w:val="4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2"/>
          <w:w w:val="127"/>
          <w:sz w:val="21"/>
          <w:szCs w:val="21"/>
          <w:vertAlign w:val="baseline"/>
        </w:rPr>
        <w:t>x</w:t>
      </w:r>
      <w:r>
        <w:rPr>
          <w:spacing w:val="12"/>
          <w:w w:val="98"/>
          <w:sz w:val="21"/>
          <w:szCs w:val="21"/>
          <w:vertAlign w:val="baseline"/>
        </w:rPr>
        <w:t>]</w:t>
      </w:r>
      <w:r>
        <w:rPr>
          <w:spacing w:val="21"/>
          <w:w w:val="98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23"/>
          <w:w w:val="23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12"/>
          <w:w w:val="183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5"/>
          <w:w w:val="119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10"/>
          <w:w w:val="120"/>
          <w:sz w:val="21"/>
          <w:szCs w:val="21"/>
          <w:vertAlign w:val="baseline"/>
        </w:rPr>
        <w:t>‚</w:t>
      </w:r>
    </w:p>
    <w:p>
      <w:pPr>
        <w:spacing w:before="184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fixed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have</w:t>
      </w:r>
    </w:p>
    <w:p>
      <w:pPr>
        <w:spacing w:line="313" w:lineRule="exact" w:before="246"/>
        <w:ind w:left="414" w:right="0" w:firstLine="0"/>
        <w:jc w:val="left"/>
        <w:rPr>
          <w:sz w:val="21"/>
          <w:szCs w:val="21"/>
        </w:rPr>
      </w:pPr>
      <w:bookmarkStart w:name="_bookmark10" w:id="17"/>
      <w:bookmarkEnd w:id="17"/>
      <w:r>
        <w:rPr/>
      </w:r>
      <w:r>
        <w:rPr>
          <w:spacing w:val="-4"/>
          <w:w w:val="12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2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20"/>
          <w:sz w:val="21"/>
          <w:szCs w:val="21"/>
        </w:rPr>
        <w:t>l</w:t>
      </w:r>
      <w:r>
        <w:rPr>
          <w:rFonts w:ascii="LM Roman 8" w:hAnsi="LM Roman 8" w:cs="LM Roman 8" w:eastAsia="LM Roman 8"/>
          <w:spacing w:val="-4"/>
          <w:w w:val="120"/>
          <w:sz w:val="21"/>
          <w:szCs w:val="21"/>
          <w:vertAlign w:val="subscript"/>
        </w:rPr>
        <w:t>1</w:t>
      </w:r>
      <w:r>
        <w:rPr>
          <w:spacing w:val="-4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y.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4"/>
          <w:w w:val="120"/>
          <w:sz w:val="21"/>
          <w:szCs w:val="21"/>
          <w:vertAlign w:val="subscript"/>
        </w:rPr>
        <w:t>1</w:t>
      </w:r>
      <w:r>
        <w:rPr>
          <w:spacing w:val="-4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25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2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subscript"/>
        </w:rPr>
        <w:t>n</w:t>
      </w:r>
      <w:r>
        <w:rPr>
          <w:spacing w:val="-4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y.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99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46"/>
          <w:sz w:val="21"/>
          <w:szCs w:val="21"/>
          <w:vertAlign w:val="subscript"/>
        </w:rPr>
        <w:t>m</w:t>
      </w:r>
      <w:r>
        <w:rPr>
          <w:spacing w:val="12"/>
          <w:w w:val="98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9"/>
          <w:sz w:val="21"/>
          <w:szCs w:val="21"/>
          <w:vertAlign w:val="baseline"/>
        </w:rPr>
        <w:t>⟩</w:t>
      </w:r>
      <w:r>
        <w:rPr>
          <w:spacing w:val="4"/>
          <w:w w:val="98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87"/>
          <w:w w:val="4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2"/>
          <w:w w:val="144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44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92"/>
          <w:w w:val="4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2"/>
          <w:w w:val="127"/>
          <w:sz w:val="21"/>
          <w:szCs w:val="21"/>
          <w:vertAlign w:val="baseline"/>
        </w:rPr>
        <w:t>x</w:t>
      </w:r>
      <w:r>
        <w:rPr>
          <w:spacing w:val="12"/>
          <w:w w:val="98"/>
          <w:sz w:val="21"/>
          <w:szCs w:val="21"/>
          <w:vertAlign w:val="baseline"/>
        </w:rPr>
        <w:t>]</w:t>
      </w:r>
      <w:r>
        <w:rPr>
          <w:spacing w:val="21"/>
          <w:w w:val="98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23"/>
          <w:w w:val="23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12"/>
          <w:w w:val="183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5"/>
          <w:w w:val="119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21"/>
          <w:szCs w:val="21"/>
          <w:vertAlign w:val="baseline"/>
        </w:rPr>
        <w:t> </w:t>
      </w:r>
      <w:r>
        <w:rPr>
          <w:spacing w:val="-10"/>
          <w:w w:val="120"/>
          <w:sz w:val="21"/>
          <w:szCs w:val="21"/>
          <w:vertAlign w:val="baseline"/>
        </w:rPr>
        <w:t>=</w:t>
      </w:r>
    </w:p>
    <w:p>
      <w:pPr>
        <w:tabs>
          <w:tab w:pos="7885" w:val="right" w:leader="none"/>
        </w:tabs>
        <w:spacing w:line="388" w:lineRule="auto" w:before="0"/>
        <w:ind w:left="221" w:right="167" w:firstLine="2599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572571</wp:posOffset>
                </wp:positionH>
                <wp:positionV relativeFrom="paragraph">
                  <wp:posOffset>594740</wp:posOffset>
                </wp:positionV>
                <wp:extent cx="44259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45.084362pt,46.829994pt" to="79.91821pt,46.8299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sz w:val="21"/>
          <w:szCs w:val="21"/>
        </w:rPr>
        <w:t>l</w:t>
      </w:r>
      <w:r>
        <w:rPr>
          <w:rFonts w:ascii="LM Roman 8" w:hAnsi="LM Roman 8" w:cs="LM Roman 8" w:eastAsia="LM Roman 8"/>
          <w:spacing w:val="-2"/>
          <w:w w:val="120"/>
          <w:sz w:val="21"/>
          <w:szCs w:val="21"/>
          <w:vertAlign w:val="subscript"/>
        </w:rPr>
        <w:t>1</w:t>
      </w:r>
      <w:r>
        <w:rPr>
          <w:spacing w:val="-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y.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"/>
          <w:w w:val="104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1"/>
          <w:w w:val="125"/>
          <w:sz w:val="21"/>
          <w:szCs w:val="21"/>
          <w:vertAlign w:val="subscript"/>
        </w:rPr>
        <w:t>1</w:t>
      </w:r>
      <w:r>
        <w:rPr>
          <w:spacing w:val="-6"/>
          <w:w w:val="103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97"/>
          <w:w w:val="5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"/>
          <w:w w:val="149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"/>
          <w:w w:val="149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102"/>
          <w:w w:val="53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"/>
          <w:w w:val="132"/>
          <w:sz w:val="21"/>
          <w:szCs w:val="21"/>
          <w:vertAlign w:val="baseline"/>
        </w:rPr>
        <w:t>x</w:t>
      </w:r>
      <w:r>
        <w:rPr>
          <w:spacing w:val="2"/>
          <w:w w:val="103"/>
          <w:sz w:val="21"/>
          <w:szCs w:val="21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spacing w:val="37"/>
          <w:w w:val="114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2"/>
          <w:w w:val="114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2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n</w:t>
      </w:r>
      <w:r>
        <w:rPr>
          <w:spacing w:val="-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y.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89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3"/>
          <w:w w:val="136"/>
          <w:sz w:val="21"/>
          <w:szCs w:val="21"/>
          <w:vertAlign w:val="subscript"/>
        </w:rPr>
        <w:t>m</w:t>
      </w:r>
      <w:r>
        <w:rPr>
          <w:spacing w:val="6"/>
          <w:w w:val="88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85"/>
          <w:w w:val="3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4"/>
          <w:w w:val="134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1"/>
          <w:w w:val="134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90"/>
          <w:w w:val="38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4"/>
          <w:w w:val="117"/>
          <w:sz w:val="21"/>
          <w:szCs w:val="21"/>
          <w:vertAlign w:val="baseline"/>
        </w:rPr>
        <w:t>x</w:t>
      </w:r>
      <w:r>
        <w:rPr>
          <w:spacing w:val="14"/>
          <w:w w:val="88"/>
          <w:sz w:val="21"/>
          <w:szCs w:val="21"/>
          <w:vertAlign w:val="baseline"/>
        </w:rPr>
        <w:t>])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99"/>
          <w:sz w:val="21"/>
          <w:szCs w:val="21"/>
          <w:vertAlign w:val="baseline"/>
        </w:rPr>
        <w:t>⟩</w:t>
      </w:r>
      <w:r>
        <w:rPr>
          <w:spacing w:val="23"/>
          <w:w w:val="88"/>
          <w:sz w:val="21"/>
          <w:szCs w:val="21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spacing w:val="-21"/>
          <w:w w:val="22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14"/>
          <w:w w:val="173"/>
          <w:position w:val="-5"/>
          <w:sz w:val="11"/>
          <w:szCs w:val="1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5"/>
          <w:w w:val="109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&gt;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98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7"/>
          <w:w w:val="173"/>
          <w:sz w:val="21"/>
          <w:szCs w:val="21"/>
          <w:vertAlign w:val="subscript"/>
        </w:rPr>
        <w:t>j</w:t>
      </w:r>
      <w:r>
        <w:rPr>
          <w:spacing w:val="11"/>
          <w:w w:val="97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80"/>
          <w:w w:val="4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9"/>
          <w:w w:val="143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6"/>
          <w:w w:val="143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85"/>
          <w:w w:val="47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19"/>
          <w:w w:val="12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3"/>
          <w:w w:val="10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t/y</w:t>
      </w:r>
      <w:r>
        <w:rPr>
          <w:spacing w:val="-2"/>
          <w:w w:val="120"/>
          <w:sz w:val="21"/>
          <w:szCs w:val="21"/>
          <w:vertAlign w:val="baseline"/>
        </w:rPr>
        <w:t>]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reduct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‚</w:t>
      </w:r>
      <w:r>
        <w:rPr>
          <w:rFonts w:ascii="Arial" w:hAnsi="Arial" w:cs="Arial" w:eastAsia="Arial"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assumption,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claim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hyperlink w:history="true" w:anchor="_bookmark5">
        <w:r>
          <w:rPr>
            <w:color w:val="0080AC"/>
            <w:spacing w:val="-4"/>
            <w:w w:val="105"/>
            <w:sz w:val="21"/>
            <w:szCs w:val="21"/>
            <w:vertAlign w:val="baseline"/>
          </w:rPr>
          <w:t>1</w:t>
        </w:r>
      </w:hyperlink>
      <w:r>
        <w:rPr>
          <w:spacing w:val="-4"/>
          <w:w w:val="105"/>
          <w:sz w:val="21"/>
          <w:szCs w:val="21"/>
          <w:vertAlign w:val="baseline"/>
        </w:rPr>
        <w:t>).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20"/>
          <w:sz w:val="21"/>
          <w:szCs w:val="21"/>
          <w:vertAlign w:val="baseline"/>
        </w:rPr>
        <w:t>2</w:t>
      </w:r>
    </w:p>
    <w:p>
      <w:pPr>
        <w:spacing w:line="148" w:lineRule="auto" w:before="53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classical realizability model arising from this pole has some interesting properties, as the author learned from Krivine [</w:t>
      </w:r>
      <w:hyperlink w:history="true" w:anchor="_bookmark22">
        <w:r>
          <w:rPr>
            <w:rFonts w:ascii="LM Roman 8"/>
            <w:color w:val="0080AC"/>
            <w:w w:val="105"/>
            <w:sz w:val="15"/>
            <w:vertAlign w:val="baseline"/>
          </w:rPr>
          <w:t>7</w:t>
        </w:r>
      </w:hyperlink>
      <w:r>
        <w:rPr>
          <w:rFonts w:ascii="LM Roman 8"/>
          <w:w w:val="105"/>
          <w:sz w:val="15"/>
          <w:vertAlign w:val="baseline"/>
        </w:rPr>
        <w:t>].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8"/>
        <w:rPr>
          <w:rFonts w:ascii="LM Roman 8"/>
          <w:sz w:val="10"/>
        </w:rPr>
      </w:pPr>
    </w:p>
    <w:p>
      <w:pPr>
        <w:pStyle w:val="BodyText"/>
        <w:ind w:left="104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866640" cy="3176270"/>
                <wp:effectExtent l="9525" t="0" r="635" b="508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866640" cy="3176270"/>
                          <a:chExt cx="4866640" cy="317627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454" y="4923"/>
                            <a:ext cx="1270" cy="316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66745">
                                <a:moveTo>
                                  <a:pt x="0" y="31663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50341" y="326228"/>
                            <a:ext cx="862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965" h="0">
                                <a:moveTo>
                                  <a:pt x="0" y="0"/>
                                </a:moveTo>
                                <a:lnTo>
                                  <a:pt x="86254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50341" y="784037"/>
                            <a:ext cx="282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3210" h="0">
                                <a:moveTo>
                                  <a:pt x="0" y="0"/>
                                </a:moveTo>
                                <a:lnTo>
                                  <a:pt x="28228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50341" y="1241860"/>
                            <a:ext cx="3259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9454" h="0">
                                <a:moveTo>
                                  <a:pt x="0" y="0"/>
                                </a:moveTo>
                                <a:lnTo>
                                  <a:pt x="325926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50341" y="1685318"/>
                            <a:ext cx="1648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8460" h="0">
                                <a:moveTo>
                                  <a:pt x="0" y="0"/>
                                </a:moveTo>
                                <a:lnTo>
                                  <a:pt x="164827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708401" y="1685318"/>
                            <a:ext cx="1838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960" h="0">
                                <a:moveTo>
                                  <a:pt x="0" y="0"/>
                                </a:moveTo>
                                <a:lnTo>
                                  <a:pt x="18386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50341" y="2101878"/>
                            <a:ext cx="68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0">
                                <a:moveTo>
                                  <a:pt x="0" y="0"/>
                                </a:moveTo>
                                <a:lnTo>
                                  <a:pt x="68317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708401" y="2088785"/>
                            <a:ext cx="873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0">
                                <a:moveTo>
                                  <a:pt x="0" y="0"/>
                                </a:moveTo>
                                <a:lnTo>
                                  <a:pt x="8735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50341" y="2522312"/>
                            <a:ext cx="806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0">
                                <a:moveTo>
                                  <a:pt x="0" y="0"/>
                                </a:moveTo>
                                <a:lnTo>
                                  <a:pt x="80599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708401" y="2509231"/>
                            <a:ext cx="996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0" h="0">
                                <a:moveTo>
                                  <a:pt x="0" y="0"/>
                                </a:moveTo>
                                <a:lnTo>
                                  <a:pt x="99634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850341" y="2923607"/>
                            <a:ext cx="110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0">
                                <a:moveTo>
                                  <a:pt x="0" y="0"/>
                                </a:moveTo>
                                <a:lnTo>
                                  <a:pt x="11016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08401" y="2923607"/>
                            <a:ext cx="129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2225" h="0">
                                <a:moveTo>
                                  <a:pt x="0" y="0"/>
                                </a:moveTo>
                                <a:lnTo>
                                  <a:pt x="12919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863756" y="4923"/>
                            <a:ext cx="1270" cy="316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66745">
                                <a:moveTo>
                                  <a:pt x="0" y="31663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3173682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85470" y="272641"/>
                            <a:ext cx="368300" cy="558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6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(Var)</w:t>
                              </w:r>
                            </w:p>
                            <w:p>
                              <w:pPr>
                                <w:spacing w:line="240" w:lineRule="auto" w:before="7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(App)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899463" y="361399"/>
                            <a:ext cx="1664335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2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4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0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29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spacing w:val="72"/>
                                  <w:w w:val="120"/>
                                  <w:position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0"/>
                                  <w:w w:val="12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0"/>
                                  <w:w w:val="12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0"/>
                                  <w:w w:val="12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20"/>
                                  <w:sz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20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12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20"/>
                                  <w:position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1"/>
                                <w:ind w:left="165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3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23"/>
                                  <w:w w:val="1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3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1"/>
                                  <w:w w:val="1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3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35"/>
                                  <w:sz w:val="21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-5"/>
                                  <w:sz w:val="1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35"/>
                                  <w:position w:val="-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21"/>
                                  <w:vertAlign w:val="baseline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905293" y="603677"/>
                            <a:ext cx="64706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2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4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07150" y="1154202"/>
                            <a:ext cx="3460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(Abs)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054491" y="1061499"/>
                            <a:ext cx="81343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,y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5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5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350109" y="1066811"/>
                            <a:ext cx="1924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13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899490" y="1277031"/>
                            <a:ext cx="303212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w w:val="120"/>
                                  <w:sz w:val="21"/>
                                  <w:szCs w:val="21"/>
                                </w:rPr>
                                <w:t>Γ</w:t>
                              </w:r>
                              <w:r>
                                <w:rPr>
                                  <w:spacing w:val="-11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w w:val="120"/>
                                  <w:sz w:val="21"/>
                                  <w:szCs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6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4"/>
                                  <w:w w:val="12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y.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8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y.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9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8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5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0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0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10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i/>
                                  <w:iCs/>
                                  <w:spacing w:val="-2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"/>
                                  <w:w w:val="120"/>
                                  <w:sz w:val="21"/>
                                  <w:szCs w:val="21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w w:val="12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793058" y="1173349"/>
                            <a:ext cx="7683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171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940016" y="1061499"/>
                            <a:ext cx="80137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4" w:val="left" w:leader="none"/>
                                </w:tabs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,y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4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315550" y="1114180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728478" y="1114180"/>
                            <a:ext cx="1054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918439" y="1173349"/>
                            <a:ext cx="7683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w w:val="171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11584" y="1612012"/>
                            <a:ext cx="3416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(Cut)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899472" y="1525830"/>
                            <a:ext cx="57150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4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741677" y="1525830"/>
                            <a:ext cx="72072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5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757723" y="1525924"/>
                            <a:ext cx="57150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4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599929" y="1525924"/>
                            <a:ext cx="89217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5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78005" y="2028565"/>
                            <a:ext cx="3752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(Sym)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95412" y="2445231"/>
                            <a:ext cx="458470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1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(Weak)</w:t>
                              </w:r>
                            </w:p>
                            <w:p>
                              <w:pPr>
                                <w:spacing w:line="240" w:lineRule="auto" w:before="4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90" w:lineRule="exact" w:before="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Classical realizability triposes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(Contr)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899490" y="1707040"/>
                            <a:ext cx="1128395" cy="137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68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3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s/x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30" w:lineRule="auto" w:before="82"/>
                                <w:ind w:left="0" w:right="656" w:firstLine="146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 σ</w:t>
                              </w:r>
                              <w:r>
                                <w:rPr>
                                  <w:sz w:val="21"/>
                                </w:rPr>
                                <w:t>(Γ)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85" w:lineRule="exact" w:before="82"/>
                                <w:ind w:left="2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5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5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91" w:lineRule="exact" w:before="61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5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3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w w:val="115"/>
                                  <w:sz w:val="21"/>
                                </w:rPr>
                                <w:t>x/y</w:t>
                              </w:r>
                              <w:r>
                                <w:rPr>
                                  <w:spacing w:val="-2"/>
                                  <w:w w:val="115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757551" y="1707040"/>
                            <a:ext cx="1299845" cy="543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68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7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6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s/x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]:</w:t>
                              </w:r>
                              <w:r>
                                <w:rPr>
                                  <w:spacing w:val="-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196" w:lineRule="auto" w:before="136"/>
                                <w:ind w:left="0" w:right="559" w:firstLine="146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4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 σ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(Γ)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3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757551" y="2376001"/>
                            <a:ext cx="1188085" cy="709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4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2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4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5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91" w:lineRule="exact" w:before="82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0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4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5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283" w:lineRule="exact" w:before="0"/>
                                <w:ind w:left="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11"/>
                                  <w:w w:val="115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15"/>
                                  <w:sz w:val="21"/>
                                </w:rPr>
                                <w:t>,x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3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73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7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5"/>
                                  <w:sz w:val="21"/>
                                </w:rPr>
                                <w:t>x/y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]: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250.1pt;mso-position-horizontal-relative:char;mso-position-vertical-relative:line" id="docshapegroup51" coordorigin="0,0" coordsize="7664,5002">
                <v:line style="position:absolute" from="0,4" to="7663,4" stroked="true" strokeweight=".386546pt" strokecolor="#000000">
                  <v:stroke dashstyle="solid"/>
                </v:line>
                <v:line style="position:absolute" from="4,4994" to="4,8" stroked="true" strokeweight=".386546pt" strokecolor="#000000">
                  <v:stroke dashstyle="solid"/>
                </v:line>
                <v:line style="position:absolute" from="1339,514" to="2697,514" stroked="true" strokeweight=".386546pt" strokecolor="#000000">
                  <v:stroke dashstyle="solid"/>
                </v:line>
                <v:line style="position:absolute" from="1339,1235" to="5785,1235" stroked="true" strokeweight=".386546pt" strokecolor="#000000">
                  <v:stroke dashstyle="solid"/>
                </v:line>
                <v:line style="position:absolute" from="1339,1956" to="6472,1956" stroked="true" strokeweight=".386546pt" strokecolor="#000000">
                  <v:stroke dashstyle="solid"/>
                </v:line>
                <v:line style="position:absolute" from="1339,2654" to="3935,2654" stroked="true" strokeweight=".386546pt" strokecolor="#000000">
                  <v:stroke dashstyle="solid"/>
                </v:line>
                <v:line style="position:absolute" from="4265,2654" to="7161,2654" stroked="true" strokeweight=".386546pt" strokecolor="#000000">
                  <v:stroke dashstyle="solid"/>
                </v:line>
                <v:line style="position:absolute" from="1339,3310" to="2415,3310" stroked="true" strokeweight=".386546pt" strokecolor="#000000">
                  <v:stroke dashstyle="solid"/>
                </v:line>
                <v:line style="position:absolute" from="4265,3289" to="5641,3289" stroked="true" strokeweight=".386546pt" strokecolor="#000000">
                  <v:stroke dashstyle="solid"/>
                </v:line>
                <v:line style="position:absolute" from="1339,3972" to="2608,3972" stroked="true" strokeweight=".386546pt" strokecolor="#000000">
                  <v:stroke dashstyle="solid"/>
                </v:line>
                <v:line style="position:absolute" from="4265,3952" to="5834,3952" stroked="true" strokeweight=".386546pt" strokecolor="#000000">
                  <v:stroke dashstyle="solid"/>
                </v:line>
                <v:line style="position:absolute" from="1339,4604" to="3074,4604" stroked="true" strokeweight=".386546pt" strokecolor="#000000">
                  <v:stroke dashstyle="solid"/>
                </v:line>
                <v:line style="position:absolute" from="4265,4604" to="6300,4604" stroked="true" strokeweight=".386546pt" strokecolor="#000000">
                  <v:stroke dashstyle="solid"/>
                </v:line>
                <v:line style="position:absolute" from="7659,4994" to="7659,8" stroked="true" strokeweight=".386546pt" strokecolor="#000000">
                  <v:stroke dashstyle="solid"/>
                </v:line>
                <v:line style="position:absolute" from="0,4998" to="7663,4998" stroked="true" strokeweight=".386546pt" strokecolor="#000000">
                  <v:stroke dashstyle="solid"/>
                </v:line>
                <v:shape style="position:absolute;left:449;top:429;width:580;height:880" type="#_x0000_t202" id="docshape5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6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(Var)</w:t>
                        </w:r>
                      </w:p>
                      <w:p>
                        <w:pPr>
                          <w:spacing w:line="240" w:lineRule="auto" w:before="7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(App)</w:t>
                        </w:r>
                      </w:p>
                    </w:txbxContent>
                  </v:textbox>
                  <w10:wrap type="none"/>
                </v:shape>
                <v:shape style="position:absolute;left:1416;top:569;width:2621;height:975" type="#_x0000_t202" id="docshape53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spacing w:val="2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4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0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</w:p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Γ</w:t>
                        </w:r>
                        <w:r>
                          <w:rPr>
                            <w:spacing w:val="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2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</w:rPr>
                          <w:t>:</w:t>
                        </w:r>
                        <w:r>
                          <w:rPr>
                            <w:rFonts w:ascii="Arial" w:hAnsi="Arial"/>
                            <w:spacing w:val="72"/>
                            <w:w w:val="120"/>
                            <w:position w:val="1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10"/>
                            <w:w w:val="120"/>
                            <w:sz w:val="21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spacing w:val="10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0"/>
                            <w:w w:val="12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10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0"/>
                            <w:w w:val="12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20"/>
                            <w:sz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w w:val="12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2"/>
                            <w:w w:val="12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20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2"/>
                            <w:w w:val="12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Arial" w:hAnsi="Arial"/>
                            <w:spacing w:val="-2"/>
                            <w:w w:val="120"/>
                            <w:position w:val="17"/>
                            <w:sz w:val="21"/>
                            <w:vertAlign w:val="baseline"/>
                          </w:rPr>
                          <w:t> </w:t>
                        </w:r>
                      </w:p>
                      <w:p>
                        <w:pPr>
                          <w:spacing w:before="41"/>
                          <w:ind w:left="165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35"/>
                            <w:sz w:val="21"/>
                          </w:rPr>
                          <w:t>Γ</w:t>
                        </w:r>
                        <w:r>
                          <w:rPr>
                            <w:spacing w:val="-23"/>
                            <w:w w:val="13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35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1"/>
                            <w:w w:val="13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35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i/>
                            <w:w w:val="135"/>
                            <w:sz w:val="21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-5"/>
                            <w:sz w:val="1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35"/>
                            <w:position w:val="-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21"/>
                            <w:vertAlign w:val="baseline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575;top:950;width:1019;height:238" type="#_x0000_t202" id="docshape54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2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4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83;top:1817;width:545;height:212" type="#_x0000_t202" id="docshape5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(Abs)</w:t>
                        </w:r>
                      </w:p>
                    </w:txbxContent>
                  </v:textbox>
                  <w10:wrap type="none"/>
                </v:shape>
                <v:shape style="position:absolute;left:1660;top:1671;width:1281;height:238" type="#_x0000_t202" id="docshape5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11"/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05"/>
                            <w:sz w:val="21"/>
                          </w:rPr>
                          <w:t>,y</w:t>
                        </w:r>
                        <w:r>
                          <w:rPr>
                            <w:rFonts w:ascii="Liberation Serif" w:hAnsi="Liberation Serif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3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5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5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00;top:1680;width:303;height:212" type="#_x0000_t202" id="docshape5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13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1416;top:2011;width:4775;height:238" type="#_x0000_t202" id="docshape5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w w:val="120"/>
                            <w:sz w:val="21"/>
                            <w:szCs w:val="21"/>
                          </w:rPr>
                          <w:t>Γ</w:t>
                        </w:r>
                        <w:r>
                          <w:rPr>
                            <w:spacing w:val="-11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20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Arial" w:hAnsi="Arial" w:cs="Arial" w:eastAsia="Arial"/>
                            <w:spacing w:val="6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4"/>
                            <w:w w:val="12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w w:val="120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rFonts w:ascii="LM Roman 8" w:hAnsi="LM Roman 8" w:cs="LM Roman 8" w:eastAsia="LM Roman 8"/>
                            <w:w w:val="12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y.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8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8"/>
                            <w:w w:val="120"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spacing w:val="18"/>
                            <w:w w:val="12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8"/>
                            <w:w w:val="12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8"/>
                            <w:w w:val="120"/>
                            <w:sz w:val="21"/>
                            <w:szCs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8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subscript"/>
                          </w:rPr>
                          <w:t>n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y.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9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sz w:val="21"/>
                            <w:szCs w:val="21"/>
                            <w:vertAlign w:val="subscript"/>
                          </w:rPr>
                          <w:t>m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8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21"/>
                            <w:szCs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50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10"/>
                            <w:w w:val="120"/>
                            <w:sz w:val="21"/>
                            <w:szCs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 w:cs="LM Roman 8" w:eastAsia="LM Roman 8"/>
                            <w:spacing w:val="10"/>
                            <w:w w:val="12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0"/>
                            <w:w w:val="12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20"/>
                            <w:sz w:val="21"/>
                            <w:szCs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 w:cs="LM Roman 8" w:eastAsia="LM Roman 8"/>
                            <w:spacing w:val="10"/>
                            <w:w w:val="120"/>
                            <w:sz w:val="21"/>
                            <w:szCs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0"/>
                            <w:w w:val="12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10"/>
                            <w:w w:val="120"/>
                            <w:sz w:val="21"/>
                            <w:szCs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2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iCs/>
                            <w:spacing w:val="-2"/>
                            <w:w w:val="120"/>
                            <w:sz w:val="21"/>
                            <w:szCs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21"/>
                            <w:szCs w:val="21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2"/>
                            <w:w w:val="12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21"/>
                            <w:szCs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"/>
                            <w:w w:val="120"/>
                            <w:sz w:val="21"/>
                            <w:szCs w:val="21"/>
                            <w:vertAlign w:val="subscript"/>
                          </w:rPr>
                          <w:t>m</w:t>
                        </w:r>
                        <w:r>
                          <w:rPr>
                            <w:spacing w:val="-2"/>
                            <w:w w:val="12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98;top:1847;width:121;height:456" type="#_x0000_t202" id="docshape5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71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29;top:1671;width:1262;height:221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864" w:val="left" w:leader="none"/>
                          </w:tabs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0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05"/>
                            <w:sz w:val="21"/>
                          </w:rPr>
                          <w:t>,y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:</w:t>
                        </w:r>
                        <w:r>
                          <w:rPr>
                            <w:spacing w:val="-3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4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221;top:1754;width:166;height:155" type="#_x0000_t202" id="docshape6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871;top:1754;width:166;height:155" type="#_x0000_t202" id="docshape6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5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170;top:1847;width:121;height:456" type="#_x0000_t202" id="docshape6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71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0;top:2538;width:538;height:212" type="#_x0000_t202" id="docshape6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(Cut)</w:t>
                        </w:r>
                      </w:p>
                    </w:txbxContent>
                  </v:textbox>
                  <w10:wrap type="none"/>
                </v:shape>
                <v:shape style="position:absolute;left:1416;top:2402;width:900;height:221" type="#_x0000_t202" id="docshape6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4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742;top:2402;width:1135;height:221" type="#_x0000_t202" id="docshape6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7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5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342;top:2403;width:900;height:221" type="#_x0000_t202" id="docshape6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4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669;top:2403;width:1405;height:221" type="#_x0000_t202" id="docshape6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7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5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37;top:3194;width:591;height:212" type="#_x0000_t202" id="docshape6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(Sym)</w:t>
                        </w:r>
                      </w:p>
                    </w:txbxContent>
                  </v:textbox>
                  <w10:wrap type="none"/>
                </v:shape>
                <v:shape style="position:absolute;left:307;top:3850;width:722;height:850" type="#_x0000_t202" id="docshape7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4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1" w:id="20"/>
                        <w:bookmarkEnd w:id="20"/>
                        <w:r>
                          <w:rPr/>
                        </w:r>
                        <w:r>
                          <w:rPr>
                            <w:spacing w:val="-2"/>
                            <w:sz w:val="21"/>
                          </w:rPr>
                          <w:t>(Weak)</w:t>
                        </w:r>
                      </w:p>
                      <w:p>
                        <w:pPr>
                          <w:spacing w:line="240" w:lineRule="auto" w:before="4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90" w:lineRule="exact" w:before="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Classical realizability triposes" w:id="21"/>
                        <w:bookmarkEnd w:id="21"/>
                        <w:r>
                          <w:rPr/>
                        </w:r>
                        <w:r>
                          <w:rPr>
                            <w:spacing w:val="-2"/>
                            <w:sz w:val="21"/>
                          </w:rPr>
                          <w:t>(Contr)</w:t>
                        </w:r>
                      </w:p>
                    </w:txbxContent>
                  </v:textbox>
                  <w10:wrap type="none"/>
                </v:shape>
                <v:shape style="position:absolute;left:1416;top:2688;width:1777;height:2171" type="#_x0000_t202" id="docshape7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68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3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0"/>
                            <w:sz w:val="21"/>
                          </w:rPr>
                          <w:t>s/x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]</w:t>
                        </w:r>
                      </w:p>
                      <w:p>
                        <w:pPr>
                          <w:spacing w:line="230" w:lineRule="auto" w:before="82"/>
                          <w:ind w:left="0" w:right="656" w:firstLine="146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 σ</w:t>
                        </w:r>
                        <w:r>
                          <w:rPr>
                            <w:sz w:val="21"/>
                          </w:rPr>
                          <w:t>(Γ)</w:t>
                        </w:r>
                        <w:r>
                          <w:rPr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line="285" w:lineRule="exact" w:before="82"/>
                          <w:ind w:left="2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59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line="28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7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5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line="291" w:lineRule="exact" w:before="61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7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5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line="284" w:lineRule="exact" w:before="0"/>
                          <w:ind w:left="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11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</w:t>
                        </w:r>
                        <w:r>
                          <w:rPr>
                            <w:spacing w:val="-4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5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3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w w:val="115"/>
                            <w:sz w:val="21"/>
                          </w:rPr>
                          <w:t>x/y</w:t>
                        </w:r>
                        <w:r>
                          <w:rPr>
                            <w:spacing w:val="-2"/>
                            <w:w w:val="115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342;top:2688;width:2047;height:856" type="#_x0000_t202" id="docshape72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68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7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6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s/x</w:t>
                        </w:r>
                        <w:r>
                          <w:rPr>
                            <w:w w:val="110"/>
                            <w:sz w:val="21"/>
                          </w:rPr>
                          <w:t>]:</w:t>
                        </w:r>
                        <w:r>
                          <w:rPr>
                            <w:spacing w:val="-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line="196" w:lineRule="auto" w:before="136"/>
                          <w:ind w:left="0" w:right="559" w:firstLine="146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4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 </w:t>
                        </w:r>
                        <w:r>
                          <w:rPr>
                            <w:w w:val="110"/>
                            <w:sz w:val="21"/>
                          </w:rPr>
                          <w:t>: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 σ</w:t>
                        </w:r>
                        <w:r>
                          <w:rPr>
                            <w:w w:val="110"/>
                            <w:sz w:val="21"/>
                          </w:rPr>
                          <w:t>(Γ)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3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342;top:3741;width:1871;height:1117" type="#_x0000_t202" id="docshape7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4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2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4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7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5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1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line="291" w:lineRule="exact" w:before="82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0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y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4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7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5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  <w:r>
                          <w:rPr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line="283" w:lineRule="exact" w:before="0"/>
                          <w:ind w:left="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11"/>
                            <w:w w:val="115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15"/>
                            <w:sz w:val="21"/>
                          </w:rPr>
                          <w:t>,x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</w:rPr>
                          <w:t>:</w:t>
                        </w:r>
                        <w:r>
                          <w:rPr>
                            <w:spacing w:val="-3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S</w:t>
                        </w:r>
                        <w:r>
                          <w:rPr>
                            <w:rFonts w:ascii="Liberation Serif" w:hAnsi="Liberation Serif"/>
                            <w:i/>
                            <w:spacing w:val="73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5"/>
                            <w:sz w:val="21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7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15"/>
                            <w:sz w:val="21"/>
                          </w:rPr>
                          <w:t>x/y</w:t>
                        </w:r>
                        <w:r>
                          <w:rPr>
                            <w:w w:val="115"/>
                            <w:sz w:val="21"/>
                          </w:rPr>
                          <w:t>]:</w:t>
                        </w:r>
                        <w:r>
                          <w:rPr>
                            <w:spacing w:val="-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line="180" w:lineRule="exact" w:before="4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48" w:lineRule="auto" w:before="24"/>
        <w:ind w:left="52" w:right="224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Admissible rules for realization judgments, where </w:t>
      </w:r>
      <w:r>
        <w:rPr>
          <w:rFonts w:ascii="Liberation Serif" w:hAnsi="Liberation Serif"/>
          <w:i/>
          <w:spacing w:val="16"/>
          <w:w w:val="110"/>
          <w:sz w:val="15"/>
        </w:rPr>
        <w:t>S</w:t>
      </w:r>
      <w:r>
        <w:rPr>
          <w:rFonts w:ascii="IPAPMincho" w:hAnsi="IPAPMincho"/>
          <w:spacing w:val="1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S,</w:t>
      </w:r>
      <w:r>
        <w:rPr>
          <w:rFonts w:ascii="Liberation Serif" w:hAnsi="Liberation Serif"/>
          <w:i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15"/>
          <w:vertAlign w:val="baseline"/>
        </w:rPr>
        <w:t>T</w:t>
      </w:r>
      <w:r>
        <w:rPr>
          <w:rFonts w:ascii="IPAPMincho" w:hAnsi="IPAPMincho"/>
          <w:spacing w:val="1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5"/>
          <w:vertAlign w:val="subscript"/>
        </w:rPr>
        <w:t>m</w:t>
      </w:r>
      <w:r>
        <w:rPr>
          <w:rFonts w:ascii="Liberation Serif" w:hAnsi="Liberation Serif"/>
          <w:i/>
          <w:w w:val="110"/>
          <w:sz w:val="15"/>
          <w:vertAlign w:val="baseline"/>
        </w:rPr>
        <w:t>,T</w:t>
      </w:r>
      <w:r>
        <w:rPr>
          <w:rFonts w:ascii="Liberation Serif" w:hAnsi="Liberation Serif"/>
          <w:i/>
          <w:spacing w:val="3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⊆ </w:t>
      </w:r>
      <w:r>
        <w:rPr>
          <w:rFonts w:ascii="MathJax_AMS" w:hAnsi="MathJax_AMS"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, Γ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≡ </w:t>
      </w:r>
      <w:r>
        <w:rPr>
          <w:rFonts w:ascii="Liberation Serif" w:hAnsi="Liberation Serif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28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15"/>
          <w:vertAlign w:val="baseline"/>
        </w:rPr>
        <w:t>S</w:t>
      </w:r>
      <w:r>
        <w:rPr>
          <w:rFonts w:ascii="IPAPMincho" w:hAnsi="IPAPMincho"/>
          <w:spacing w:val="16"/>
          <w:w w:val="110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Georgia" w:hAnsi="Georgia"/>
          <w:i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28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,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σ</w:t>
      </w:r>
      <w:r>
        <w:rPr>
          <w:rFonts w:ascii="Liberation Serif" w:hAnsi="Liberation Serif"/>
          <w:i/>
          <w:spacing w:val="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is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permutation.</w:t>
      </w:r>
    </w:p>
    <w:p>
      <w:pPr>
        <w:pStyle w:val="BodyText"/>
        <w:spacing w:before="83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Classical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realizability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triposes</w:t>
      </w:r>
    </w:p>
    <w:p>
      <w:pPr>
        <w:pStyle w:val="BodyText"/>
        <w:spacing w:line="216" w:lineRule="auto" w:before="143"/>
        <w:ind w:left="108"/>
      </w:pPr>
      <w:bookmarkStart w:name="_bookmark12" w:id="22"/>
      <w:bookmarkEnd w:id="22"/>
      <w:r>
        <w:rPr/>
      </w:r>
      <w:r>
        <w:rPr/>
        <w:t>We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classical</w:t>
      </w:r>
      <w:r>
        <w:rPr>
          <w:spacing w:val="-13"/>
        </w:rPr>
        <w:t> </w:t>
      </w:r>
      <w:r>
        <w:rPr/>
        <w:t>realizability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CPS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instan- tiating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9"/>
        </w:rPr>
        <w:t> </w:t>
      </w:r>
      <w:r>
        <w:rPr/>
        <w:t>(call-by-value)</w:t>
      </w:r>
      <w:r>
        <w:rPr>
          <w:spacing w:val="-10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translation.</w:t>
      </w:r>
      <w:r>
        <w:rPr>
          <w:spacing w:val="16"/>
        </w:rPr>
        <w:t> </w:t>
      </w:r>
      <w:r>
        <w:rPr/>
        <w:t>To</w:t>
      </w:r>
      <w:r>
        <w:rPr>
          <w:spacing w:val="-10"/>
        </w:rPr>
        <w:t> </w:t>
      </w:r>
      <w:r>
        <w:rPr/>
        <w:t>start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fix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shorthands</w:t>
      </w:r>
    </w:p>
    <w:p>
      <w:pPr>
        <w:tabs>
          <w:tab w:pos="1612" w:val="left" w:leader="none"/>
          <w:tab w:pos="3788" w:val="left" w:leader="none"/>
        </w:tabs>
        <w:spacing w:before="228"/>
        <w:ind w:left="0" w:right="172" w:firstLine="0"/>
        <w:jc w:val="center"/>
        <w:rPr>
          <w:rFonts w:ascii="Arial" w:hAnsi="Arial"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T</w:t>
      </w:r>
      <w:r>
        <w:rPr>
          <w:rFonts w:ascii="DejaVu Sans Condensed" w:hAnsi="DejaVu Sans Condensed"/>
          <w:i/>
          <w:spacing w:val="79"/>
          <w:w w:val="115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≡</w:t>
      </w:r>
      <w:r>
        <w:rPr>
          <w:rFonts w:ascii="Arial" w:hAnsi="Arial"/>
          <w:position w:val="17"/>
          <w:sz w:val="21"/>
        </w:rPr>
        <w:tab/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6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Arial" w:hAnsi="Arial"/>
          <w:spacing w:val="50"/>
          <w:w w:val="110"/>
          <w:position w:val="17"/>
          <w:sz w:val="21"/>
        </w:rPr>
        <w:t>  </w:t>
      </w:r>
      <w:r>
        <w:rPr>
          <w:rFonts w:ascii="LM Sans 10" w:hAnsi="LM Sans 10"/>
          <w:spacing w:val="-4"/>
          <w:w w:val="110"/>
          <w:sz w:val="21"/>
        </w:rPr>
        <w:t>k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)</w:t>
      </w:r>
      <w:r>
        <w:rPr>
          <w:rFonts w:ascii="Arial" w:hAnsi="Arial"/>
          <w:position w:val="17"/>
          <w:sz w:val="21"/>
        </w:rPr>
        <w:tab/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4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Arial" w:hAnsi="Arial"/>
          <w:spacing w:val="52"/>
          <w:w w:val="110"/>
          <w:position w:val="17"/>
          <w:sz w:val="21"/>
        </w:rPr>
        <w:t>  </w:t>
      </w:r>
      <w:r>
        <w:rPr>
          <w:rFonts w:ascii="LM Sans 10" w:hAnsi="LM Sans 10"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r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)</w:t>
      </w:r>
      <w:r>
        <w:rPr>
          <w:rFonts w:ascii="Arial" w:hAnsi="Arial"/>
          <w:spacing w:val="-4"/>
          <w:w w:val="110"/>
          <w:position w:val="17"/>
          <w:sz w:val="21"/>
        </w:rPr>
        <w:t> </w:t>
      </w:r>
    </w:p>
    <w:p>
      <w:pPr>
        <w:pStyle w:val="BodyText"/>
        <w:spacing w:before="6"/>
        <w:rPr>
          <w:rFonts w:ascii="Arial"/>
        </w:rPr>
      </w:pPr>
    </w:p>
    <w:p>
      <w:pPr>
        <w:pStyle w:val="BodyText"/>
        <w:spacing w:line="216" w:lineRule="auto"/>
        <w:ind w:left="108"/>
      </w:pPr>
      <w:r>
        <w:rPr/>
        <w:t>for</w:t>
      </w:r>
      <w:r>
        <w:rPr>
          <w:spacing w:val="-14"/>
        </w:rPr>
        <w:t> </w:t>
      </w:r>
      <w:r>
        <w:rPr/>
        <w:t>nullary,</w:t>
      </w:r>
      <w:r>
        <w:rPr>
          <w:spacing w:val="-11"/>
        </w:rPr>
        <w:t> </w:t>
      </w:r>
      <w:r>
        <w:rPr/>
        <w:t>unary,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binary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constructors,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encode</w:t>
      </w:r>
      <w:r>
        <w:rPr>
          <w:spacing w:val="-14"/>
        </w:rPr>
        <w:t> </w:t>
      </w:r>
      <w:r>
        <w:rPr/>
        <w:t>classical conjunction as</w:t>
      </w:r>
    </w:p>
    <w:p>
      <w:pPr>
        <w:tabs>
          <w:tab w:pos="7501" w:val="left" w:leader="none"/>
        </w:tabs>
        <w:spacing w:before="0"/>
        <w:ind w:left="29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DejaVu Sans Condensed" w:hAnsi="DejaVu Sans Condensed"/>
          <w:i/>
          <w:spacing w:val="7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ч</w:t>
      </w: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)</w:t>
      </w:r>
      <w:r>
        <w:rPr>
          <w:rFonts w:ascii="Liberation Serif" w:hAnsi="Liberation Serif"/>
          <w:i/>
          <w:spacing w:val="-4"/>
          <w:w w:val="110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(4)</w:t>
      </w:r>
    </w:p>
    <w:p>
      <w:pPr>
        <w:spacing w:before="64"/>
        <w:ind w:left="108" w:right="0" w:firstLine="0"/>
        <w:jc w:val="left"/>
        <w:rPr>
          <w:i/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negative</w:t>
      </w:r>
      <w:r>
        <w:rPr>
          <w:spacing w:val="-3"/>
          <w:sz w:val="21"/>
        </w:rPr>
        <w:t> </w:t>
      </w:r>
      <w:r>
        <w:rPr>
          <w:sz w:val="21"/>
        </w:rPr>
        <w:t>translation</w:t>
      </w:r>
      <w:r>
        <w:rPr>
          <w:spacing w:val="-4"/>
          <w:sz w:val="21"/>
        </w:rPr>
        <w:t> </w:t>
      </w:r>
      <w:r>
        <w:rPr>
          <w:sz w:val="21"/>
        </w:rPr>
        <w:t>maps</w:t>
      </w:r>
      <w:r>
        <w:rPr>
          <w:spacing w:val="-2"/>
          <w:sz w:val="21"/>
        </w:rPr>
        <w:t> </w:t>
      </w:r>
      <w:r>
        <w:rPr>
          <w:i/>
          <w:sz w:val="21"/>
        </w:rPr>
        <w:t>classical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sequents</w:t>
      </w:r>
    </w:p>
    <w:p>
      <w:pPr>
        <w:spacing w:before="228"/>
        <w:ind w:left="0" w:right="18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1"/>
          <w:w w:val="120"/>
          <w:sz w:val="21"/>
        </w:rPr>
        <w:t>A</w:t>
      </w:r>
      <w:r>
        <w:rPr>
          <w:rFonts w:ascii="LM Roman 8" w:hAnsi="LM Roman 8"/>
          <w:spacing w:val="21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3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20"/>
          <w:sz w:val="21"/>
          <w:vertAlign w:val="baseline"/>
        </w:rPr>
        <w:t>B</w:t>
      </w:r>
      <w:r>
        <w:rPr>
          <w:rFonts w:ascii="LM Roman 8" w:hAnsi="LM Roman 8"/>
          <w:spacing w:val="21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spacing w:val="-7"/>
          <w:w w:val="120"/>
          <w:sz w:val="21"/>
          <w:vertAlign w:val="subscript"/>
        </w:rPr>
        <w:t>m</w:t>
      </w:r>
    </w:p>
    <w:p>
      <w:pPr>
        <w:pStyle w:val="BodyText"/>
        <w:spacing w:before="18"/>
        <w:rPr>
          <w:rFonts w:ascii="Liberation Serif"/>
          <w:i/>
        </w:rPr>
      </w:pPr>
    </w:p>
    <w:p>
      <w:pPr>
        <w:spacing w:line="216" w:lineRule="auto" w:before="0"/>
        <w:ind w:left="108" w:right="271" w:firstLine="0"/>
        <w:jc w:val="left"/>
        <w:rPr>
          <w:i/>
          <w:sz w:val="21"/>
        </w:rPr>
      </w:pPr>
      <w:r>
        <w:rPr>
          <w:sz w:val="21"/>
        </w:rPr>
        <w:t>consisting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formulas</w:t>
      </w:r>
      <w:r>
        <w:rPr>
          <w:spacing w:val="-1"/>
          <w:sz w:val="21"/>
        </w:rPr>
        <w:t> </w:t>
      </w:r>
      <w:r>
        <w:rPr>
          <w:sz w:val="21"/>
        </w:rPr>
        <w:t>built</w:t>
      </w:r>
      <w:r>
        <w:rPr>
          <w:spacing w:val="-1"/>
          <w:sz w:val="21"/>
        </w:rPr>
        <w:t> </w:t>
      </w:r>
      <w:r>
        <w:rPr>
          <w:sz w:val="21"/>
        </w:rPr>
        <w:t>up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z w:val="21"/>
        </w:rPr>
        <w:t>propositional</w:t>
      </w:r>
      <w:r>
        <w:rPr>
          <w:spacing w:val="-1"/>
          <w:sz w:val="21"/>
        </w:rPr>
        <w:t> </w:t>
      </w:r>
      <w:r>
        <w:rPr>
          <w:sz w:val="21"/>
        </w:rPr>
        <w:t>variables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connectives, </w:t>
      </w:r>
      <w:r>
        <w:rPr>
          <w:rFonts w:ascii="DejaVu Sans Condensed" w:hAnsi="DejaVu Sans Condensed"/>
          <w:i/>
          <w:sz w:val="21"/>
        </w:rPr>
        <w:t>T</w:t>
      </w:r>
      <w:r>
        <w:rPr>
          <w:sz w:val="21"/>
        </w:rPr>
        <w:t>, </w:t>
      </w:r>
      <w:r>
        <w:rPr>
          <w:rFonts w:ascii="DejaVu Sans Condensed" w:hAnsi="DejaVu Sans Condensed"/>
          <w:i/>
          <w:sz w:val="21"/>
        </w:rPr>
        <w:t>ч </w:t>
      </w:r>
      <w:r>
        <w:rPr>
          <w:sz w:val="21"/>
        </w:rPr>
        <w:t>and </w:t>
      </w:r>
      <w:r>
        <w:rPr>
          <w:rFonts w:ascii="DejaVu Sans Condensed" w:hAnsi="DejaVu Sans Condensed"/>
          <w:i/>
          <w:sz w:val="21"/>
        </w:rPr>
        <w:t>Λ</w:t>
      </w:r>
      <w:r>
        <w:rPr>
          <w:sz w:val="21"/>
        </w:rPr>
        <w:t>, to </w:t>
      </w:r>
      <w:r>
        <w:rPr>
          <w:i/>
          <w:sz w:val="21"/>
        </w:rPr>
        <w:t>intuitionistic sequents</w:t>
      </w:r>
    </w:p>
    <w:p>
      <w:pPr>
        <w:spacing w:line="132" w:lineRule="exact" w:before="273"/>
        <w:ind w:left="0" w:right="17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pacing w:val="21"/>
          <w:w w:val="105"/>
          <w:sz w:val="21"/>
        </w:rPr>
        <w:t>A</w:t>
      </w:r>
      <w:r>
        <w:rPr>
          <w:rFonts w:ascii="DejaVu Sans Condensed" w:hAnsi="DejaVu Sans Condensed"/>
          <w:i/>
          <w:spacing w:val="21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19"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▶</w:t>
      </w:r>
    </w:p>
    <w:p>
      <w:pPr>
        <w:tabs>
          <w:tab w:pos="3517" w:val="left" w:leader="none"/>
          <w:tab w:pos="4023" w:val="left" w:leader="none"/>
          <w:tab w:pos="4898" w:val="left" w:leader="none"/>
        </w:tabs>
        <w:spacing w:line="160" w:lineRule="exact" w:before="0"/>
        <w:ind w:left="2796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m</w:t>
      </w:r>
    </w:p>
    <w:p>
      <w:pPr>
        <w:pStyle w:val="BodyText"/>
        <w:spacing w:line="180" w:lineRule="exact" w:before="200"/>
        <w:ind w:left="108"/>
      </w:pPr>
      <w:r>
        <w:rPr/>
        <w:t>where the formulas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vertAlign w:val="baseline"/>
        </w:rPr>
        <w:t>are obtained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expanding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classical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connectives</w:t>
      </w:r>
    </w:p>
    <w:p>
      <w:pPr>
        <w:tabs>
          <w:tab w:pos="2837" w:val="left" w:leader="none"/>
        </w:tabs>
        <w:spacing w:line="149" w:lineRule="exact" w:before="0"/>
        <w:ind w:left="210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50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50"/>
          <w:sz w:val="15"/>
        </w:rPr>
        <w:t>j</w:t>
      </w:r>
    </w:p>
    <w:p>
      <w:pPr>
        <w:pStyle w:val="BodyText"/>
        <w:spacing w:line="230" w:lineRule="exact"/>
        <w:ind w:left="108"/>
      </w:pP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shorthands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encoding.</w:t>
      </w:r>
    </w:p>
    <w:p>
      <w:pPr>
        <w:pStyle w:val="BodyText"/>
        <w:spacing w:line="216" w:lineRule="auto" w:before="18"/>
        <w:ind w:left="108" w:firstLine="317"/>
      </w:pPr>
      <w:r>
        <w:rPr/>
        <w:t>We could now define classical realization judgments by mimicking the negative translation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realizability,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spell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explicitly,</w:t>
      </w:r>
      <w:r>
        <w:rPr>
          <w:spacing w:val="-5"/>
        </w:rPr>
        <w:t> and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115" w:right="167"/>
        <w:jc w:val="right"/>
      </w:pPr>
      <w:r>
        <w:rPr/>
        <w:t>rather develop the remainder of the section in categorical language, by laying out the</w:t>
      </w:r>
      <w:r>
        <w:rPr>
          <w:spacing w:val="-5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classical</w:t>
      </w:r>
      <w:r>
        <w:rPr>
          <w:i/>
          <w:spacing w:val="-5"/>
        </w:rPr>
        <w:t> </w:t>
      </w:r>
      <w:r>
        <w:rPr>
          <w:i/>
        </w:rPr>
        <w:t>realizability</w:t>
      </w:r>
      <w:r>
        <w:rPr>
          <w:i/>
          <w:spacing w:val="-5"/>
        </w:rPr>
        <w:t> </w:t>
      </w:r>
      <w:r>
        <w:rPr>
          <w:i/>
        </w:rPr>
        <w:t>triposes</w:t>
      </w:r>
      <w:r>
        <w:rPr>
          <w:i/>
          <w:spacing w:val="7"/>
        </w:rPr>
        <w:t> </w:t>
      </w:r>
      <w:r>
        <w:rPr/>
        <w:t>analogous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treatment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[</w:t>
      </w:r>
      <w:hyperlink w:history="true" w:anchor="_bookmark23">
        <w:r>
          <w:rPr>
            <w:color w:val="0080AC"/>
            <w:spacing w:val="-4"/>
          </w:rPr>
          <w:t>8</w:t>
        </w:r>
      </w:hyperlink>
      <w:r>
        <w:rPr>
          <w:spacing w:val="-4"/>
        </w:rPr>
        <w:t>].</w:t>
      </w:r>
    </w:p>
    <w:p>
      <w:pPr>
        <w:pStyle w:val="BodyText"/>
        <w:spacing w:line="213" w:lineRule="auto" w:before="19"/>
        <w:ind w:left="221" w:right="166" w:firstLine="318"/>
        <w:jc w:val="both"/>
      </w:pPr>
      <w:r>
        <w:rPr/>
        <w:t>Broadly speaking, </w:t>
      </w:r>
      <w:r>
        <w:rPr>
          <w:i/>
        </w:rPr>
        <w:t>realizability triposes </w:t>
      </w:r>
      <w:r>
        <w:rPr/>
        <w:t>[</w:t>
      </w:r>
      <w:hyperlink w:history="true" w:anchor="_bookmark29">
        <w:r>
          <w:rPr>
            <w:color w:val="0080AC"/>
          </w:rPr>
          <w:t>14</w:t>
        </w:r>
      </w:hyperlink>
      <w:r>
        <w:rPr/>
        <w:t>] capture the model theoretic essence of realizability interpretations as a collection of order relations on sets of </w:t>
      </w:r>
      <w:r>
        <w:rPr>
          <w:i/>
        </w:rPr>
        <w:t>semantic</w:t>
      </w:r>
      <w:r>
        <w:rPr>
          <w:i/>
        </w:rPr>
        <w:t> predicates</w:t>
      </w:r>
      <w:r>
        <w:rPr/>
        <w:t>, which together are required to form an </w:t>
      </w:r>
      <w:r>
        <w:rPr>
          <w:i/>
        </w:rPr>
        <w:t>indexed preorder </w:t>
      </w:r>
      <w:r>
        <w:rPr/>
        <w:t>– i.e. a con- travariant functor </w:t>
      </w:r>
      <w:r>
        <w:rPr>
          <w:rFonts w:ascii="Times New Roman" w:hAnsi="Times New Roman"/>
          <w:i/>
          <w:w w:val="120"/>
        </w:rPr>
        <w:t>P </w:t>
      </w:r>
      <w:r>
        <w:rPr/>
        <w:t>: </w:t>
      </w:r>
      <w:r>
        <w:rPr>
          <w:b/>
        </w:rPr>
        <w:t>Set</w:t>
      </w:r>
      <w:r>
        <w:rPr>
          <w:rFonts w:ascii="LM Sans 8" w:hAnsi="LM Sans 8"/>
          <w:vertAlign w:val="superscript"/>
        </w:rPr>
        <w:t>op</w:t>
      </w:r>
      <w:r>
        <w:rPr>
          <w:rFonts w:ascii="LM Sans 8" w:hAnsi="LM Sans 8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w w:val="120"/>
          <w:vertAlign w:val="baseline"/>
        </w:rPr>
        <w:t> </w:t>
      </w:r>
      <w:r>
        <w:rPr>
          <w:b/>
          <w:vertAlign w:val="baseline"/>
        </w:rPr>
        <w:t>Ord </w:t>
      </w:r>
      <w:r>
        <w:rPr>
          <w:vertAlign w:val="baseline"/>
        </w:rPr>
        <w:t>from sets to preorders – subject to certain conditions.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precise definition of </w:t>
      </w:r>
      <w:r>
        <w:rPr>
          <w:i/>
          <w:vertAlign w:val="baseline"/>
        </w:rPr>
        <w:t>strict Boolean tripos </w:t>
      </w:r>
      <w:r>
        <w:rPr>
          <w:vertAlign w:val="baseline"/>
        </w:rPr>
        <w:t>(which is the version of triposes that we use) is given in Definition </w:t>
      </w:r>
      <w:hyperlink w:history="true" w:anchor="_bookmark46">
        <w:r>
          <w:rPr>
            <w:color w:val="0080AC"/>
            <w:vertAlign w:val="baseline"/>
          </w:rPr>
          <w:t>A.3</w:t>
        </w:r>
      </w:hyperlink>
      <w:r>
        <w:rPr>
          <w:vertAlign w:val="baseline"/>
        </w:rPr>
        <w:t>.</w:t>
      </w:r>
    </w:p>
    <w:p>
      <w:pPr>
        <w:spacing w:line="292" w:lineRule="exact" w:before="0"/>
        <w:ind w:left="539" w:right="0" w:firstLine="0"/>
        <w:jc w:val="both"/>
        <w:rPr>
          <w:sz w:val="21"/>
        </w:rPr>
      </w:pPr>
      <w:bookmarkStart w:name="_bookmark13" w:id="23"/>
      <w:bookmarkEnd w:id="23"/>
      <w:r>
        <w:rPr/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our</w:t>
      </w:r>
      <w:r>
        <w:rPr>
          <w:spacing w:val="-1"/>
          <w:sz w:val="21"/>
        </w:rPr>
        <w:t> </w:t>
      </w:r>
      <w:r>
        <w:rPr>
          <w:sz w:val="21"/>
        </w:rPr>
        <w:t>setting, </w:t>
      </w:r>
      <w:r>
        <w:rPr>
          <w:i/>
          <w:sz w:val="21"/>
        </w:rPr>
        <w:t>semantic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predicates</w:t>
      </w:r>
      <w:r>
        <w:rPr>
          <w:i/>
          <w:spacing w:val="1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rFonts w:ascii="Liberation Serif"/>
          <w:i/>
          <w:sz w:val="21"/>
        </w:rPr>
        <w:t>J</w:t>
      </w:r>
      <w:r>
        <w:rPr>
          <w:rFonts w:ascii="Liberation Serif"/>
          <w:i/>
          <w:spacing w:val="37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functions</w:t>
      </w:r>
    </w:p>
    <w:p>
      <w:pPr>
        <w:pStyle w:val="BodyText"/>
        <w:spacing w:before="9"/>
      </w:pPr>
    </w:p>
    <w:p>
      <w:pPr>
        <w:spacing w:before="1"/>
        <w:ind w:left="51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(</w:t>
      </w:r>
      <w:r>
        <w:rPr>
          <w:rFonts w:ascii="MathJax_AMS" w:hAnsi="MathJax_AMS" w:cs="MathJax_AMS" w:eastAsia="MathJax_AMS"/>
          <w:spacing w:val="-5"/>
          <w:w w:val="110"/>
          <w:sz w:val="21"/>
          <w:szCs w:val="21"/>
        </w:rPr>
        <w:t>T</w:t>
      </w:r>
      <w:r>
        <w:rPr>
          <w:spacing w:val="-5"/>
          <w:w w:val="110"/>
          <w:sz w:val="21"/>
          <w:szCs w:val="21"/>
        </w:rPr>
        <w:t>)</w:t>
      </w:r>
    </w:p>
    <w:p>
      <w:pPr>
        <w:pStyle w:val="BodyText"/>
        <w:spacing w:before="271"/>
        <w:ind w:left="221"/>
      </w:pP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truth</w:t>
      </w:r>
      <w:r>
        <w:rPr>
          <w:spacing w:val="-2"/>
        </w:rPr>
        <w:t> </w:t>
      </w:r>
      <w:r>
        <w:rPr/>
        <w:t>values,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predicates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pStyle w:val="BodyText"/>
        <w:spacing w:before="9"/>
      </w:pPr>
    </w:p>
    <w:p>
      <w:pPr>
        <w:tabs>
          <w:tab w:pos="2016" w:val="left" w:leader="none"/>
          <w:tab w:pos="2557" w:val="left" w:leader="none"/>
          <w:tab w:pos="7613" w:val="left" w:leader="none"/>
        </w:tabs>
        <w:spacing w:before="0"/>
        <w:ind w:left="117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7"/>
          <w:w w:val="110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⇔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 </w:t>
      </w:r>
      <w:r>
        <w:rPr>
          <w:rFonts w:ascii="MathJax_AMS" w:hAnsi="MathJax_AMS" w:cs="MathJax_AMS" w:eastAsia="MathJax_AMS"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5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Arial" w:hAnsi="Arial" w:cs="Arial" w:eastAsia="Arial"/>
          <w:spacing w:val="79"/>
          <w:w w:val="110"/>
          <w:position w:val="17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4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4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Arial" w:hAnsi="Arial" w:cs="Arial" w:eastAsia="Arial"/>
          <w:spacing w:val="69"/>
          <w:w w:val="110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(5)</w:t>
      </w:r>
    </w:p>
    <w:p>
      <w:pPr>
        <w:pStyle w:val="BodyText"/>
        <w:spacing w:line="216" w:lineRule="auto" w:before="295"/>
        <w:ind w:left="221" w:right="167" w:hanging="1"/>
        <w:jc w:val="both"/>
      </w:pPr>
      <w:r>
        <w:rPr>
          <w:w w:val="105"/>
        </w:rPr>
        <w:t>i.e.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iCs/>
          <w:w w:val="105"/>
        </w:rPr>
        <w:t>pure</w:t>
      </w:r>
      <w:r>
        <w:rPr>
          <w:i/>
          <w:iCs/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realizes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negative</w:t>
      </w:r>
      <w:r>
        <w:rPr>
          <w:spacing w:val="-19"/>
          <w:w w:val="105"/>
        </w:rPr>
        <w:t> </w:t>
      </w:r>
      <w:r>
        <w:rPr>
          <w:w w:val="105"/>
        </w:rPr>
        <w:t>transla- tion 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w w:val="105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w w:val="105"/>
        </w:rPr>
        <w:t>) uniformly in 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w w:val="105"/>
        </w:rPr>
        <w:t>.</w:t>
      </w:r>
    </w:p>
    <w:p>
      <w:pPr>
        <w:pStyle w:val="BodyText"/>
        <w:spacing w:line="216" w:lineRule="auto" w:before="17"/>
        <w:ind w:left="221" w:right="167" w:firstLine="317"/>
        <w:jc w:val="both"/>
      </w:pPr>
      <w:r>
        <w:rPr/>
        <w:t>The first step in establishing that semantic predicates form a tripos is to show that the predicates on a fixed set form a </w:t>
      </w:r>
      <w:r>
        <w:rPr>
          <w:i/>
        </w:rPr>
        <w:t>Boolean prealgebra</w:t>
      </w:r>
      <w:r>
        <w:rPr/>
        <w:t>, i.e. a preorder whose poset reflection is a Boolean algebra (Definition </w:t>
      </w:r>
      <w:hyperlink w:history="true" w:anchor="_bookmark44">
        <w:r>
          <w:rPr>
            <w:color w:val="0080AC"/>
          </w:rPr>
          <w:t>A.1</w:t>
        </w:r>
      </w:hyperlink>
      <w:r>
        <w:rPr/>
        <w:t>).</w:t>
      </w:r>
    </w:p>
    <w:p>
      <w:pPr>
        <w:spacing w:line="301" w:lineRule="exact" w:before="238"/>
        <w:ind w:left="221" w:right="0" w:firstLine="0"/>
        <w:jc w:val="left"/>
        <w:rPr>
          <w:rFonts w:ascii="Liberation Serif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16"/>
          <w:w w:val="105"/>
          <w:sz w:val="21"/>
        </w:rPr>
        <w:t> </w:t>
      </w:r>
      <w:r>
        <w:rPr>
          <w:rFonts w:ascii="Liberation Serif"/>
          <w:i/>
          <w:spacing w:val="10"/>
          <w:w w:val="105"/>
          <w:sz w:val="21"/>
        </w:rPr>
        <w:t>J</w:t>
      </w:r>
      <w:r>
        <w:rPr>
          <w:i/>
          <w:spacing w:val="10"/>
          <w:w w:val="105"/>
          <w:sz w:val="21"/>
        </w:rPr>
        <w:t>,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AMS"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  <w:vertAlign w:val="superscript"/>
        </w:rPr>
        <w:t>J</w:t>
      </w:r>
      <w:r>
        <w:rPr>
          <w:rFonts w:ascii="Liberation Serif"/>
          <w:i/>
          <w:spacing w:val="6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semantic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predicates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J</w:t>
      </w:r>
    </w:p>
    <w:p>
      <w:pPr>
        <w:spacing w:line="264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equipped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8"/>
          <w:sz w:val="21"/>
        </w:rPr>
        <w:t> </w:t>
      </w:r>
      <w:r>
        <w:rPr>
          <w:sz w:val="21"/>
        </w:rPr>
        <w:t>(</w:t>
      </w:r>
      <w:hyperlink w:history="true" w:anchor="_bookmark13">
        <w:r>
          <w:rPr>
            <w:color w:val="0080AC"/>
            <w:sz w:val="21"/>
          </w:rPr>
          <w:t>5</w:t>
        </w:r>
      </w:hyperlink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prealgebra.</w:t>
      </w:r>
    </w:p>
    <w:p>
      <w:pPr>
        <w:pStyle w:val="BodyText"/>
        <w:spacing w:line="211" w:lineRule="auto" w:before="282"/>
        <w:ind w:left="221"/>
      </w:pPr>
      <w:r>
        <w:rPr>
          <w:b/>
          <w:w w:val="105"/>
        </w:rPr>
        <w:t>Proof.</w:t>
      </w:r>
      <w:r>
        <w:rPr>
          <w:b/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actually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preorder.</w:t>
      </w:r>
      <w:r>
        <w:rPr>
          <w:spacing w:val="23"/>
          <w:w w:val="105"/>
        </w:rPr>
        <w:t> </w:t>
      </w:r>
      <w:r>
        <w:rPr>
          <w:w w:val="105"/>
        </w:rPr>
        <w:t>Reflexivity</w:t>
      </w:r>
      <w:r>
        <w:rPr>
          <w:spacing w:val="-13"/>
          <w:w w:val="105"/>
        </w:rPr>
        <w:t> </w:t>
      </w:r>
      <w:r>
        <w:rPr>
          <w:w w:val="105"/>
        </w:rPr>
        <w:t>follows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 fact that (</w:t>
      </w:r>
      <w:r>
        <w:rPr>
          <w:spacing w:val="-3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32"/>
          <w:w w:val="105"/>
        </w:rPr>
        <w:t>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32"/>
          <w:w w:val="105"/>
        </w:rPr>
        <w:t> </w:t>
      </w:r>
      <w:r>
        <w:rPr>
          <w:rFonts w:ascii="DejaVu Sans Condensed" w:hAnsi="DejaVu Sans Condensed"/>
          <w:i/>
          <w:w w:val="105"/>
        </w:rPr>
        <w:t>ч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Arial" w:hAnsi="Arial"/>
          <w:w w:val="105"/>
        </w:rPr>
        <w:t>H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M Sans 8" w:hAnsi="LM Sans 8"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for arbitrary truth values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spacing w:line="192" w:lineRule="auto" w:before="32"/>
        <w:ind w:left="221" w:right="167" w:firstLine="317"/>
        <w:jc w:val="left"/>
        <w:rPr>
          <w:sz w:val="21"/>
          <w:szCs w:val="21"/>
        </w:rPr>
      </w:pPr>
      <w:r>
        <w:rPr>
          <w:sz w:val="21"/>
          <w:szCs w:val="21"/>
        </w:rPr>
        <w:t>For transitivity, assume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sz w:val="21"/>
          <w:szCs w:val="21"/>
        </w:rPr>
        <w:t>, i.e. that there exist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MathJax_AMS" w:hAnsi="MathJax_AMS" w:cs="MathJax_AMS" w:eastAsia="MathJax_AMS"/>
          <w:sz w:val="21"/>
          <w:szCs w:val="21"/>
        </w:rPr>
        <w:t>P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sz w:val="21"/>
          <w:szCs w:val="21"/>
        </w:rPr>
        <w:t>] and</w:t>
      </w:r>
      <w:r>
        <w:rPr>
          <w:spacing w:val="3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1"/>
          <w:szCs w:val="21"/>
        </w:rPr>
        <w:t> </w:t>
      </w:r>
      <w:r>
        <w:rPr>
          <w:rFonts w:ascii="MathJax_AMS" w:hAnsi="MathJax_AMS" w:cs="MathJax_AMS" w:eastAsia="MathJax_AMS"/>
          <w:sz w:val="21"/>
          <w:szCs w:val="21"/>
        </w:rPr>
        <w:t>P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 y</w:t>
      </w:r>
      <w:r>
        <w:rPr>
          <w:sz w:val="21"/>
          <w:szCs w:val="21"/>
        </w:rPr>
        <w:t>]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v </w:t>
      </w:r>
      <w:r>
        <w:rPr>
          <w:sz w:val="21"/>
          <w:szCs w:val="21"/>
        </w:rPr>
        <w:t>:</w:t>
      </w:r>
      <w:r>
        <w:rPr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,w </w:t>
      </w:r>
      <w:r>
        <w:rPr>
          <w:sz w:val="21"/>
          <w:szCs w:val="21"/>
        </w:rPr>
        <w:t>:</w:t>
      </w:r>
      <w:r>
        <w:rPr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</w:t>
      </w:r>
      <w:r>
        <w:rPr>
          <w:sz w:val="21"/>
          <w:szCs w:val="21"/>
        </w:rPr>
        <w:t>)</w:t>
      </w:r>
      <w:r>
        <w:rPr>
          <w:spacing w:val="17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</w:t>
      </w:r>
      <w:r>
        <w:rPr>
          <w:rFonts w:ascii="Arial" w:hAnsi="Arial" w:cs="Arial" w:eastAsia="Arial"/>
          <w:spacing w:val="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,y </w:t>
      </w:r>
      <w:r>
        <w:rPr>
          <w:sz w:val="21"/>
          <w:szCs w:val="21"/>
        </w:rPr>
        <w:t>:</w:t>
      </w:r>
      <w:r>
        <w:rPr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</w:t>
      </w:r>
      <w:r>
        <w:rPr>
          <w:sz w:val="21"/>
          <w:szCs w:val="21"/>
        </w:rPr>
        <w:t>)</w:t>
      </w:r>
      <w:r>
        <w:rPr>
          <w:spacing w:val="17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</w:t>
      </w:r>
      <w:r>
        <w:rPr>
          <w:rFonts w:ascii="Arial" w:hAnsi="Arial" w:cs="Arial" w:eastAsia="Arial"/>
          <w:spacing w:val="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 </w:t>
      </w:r>
      <w:r>
        <w:rPr>
          <w:sz w:val="21"/>
          <w:szCs w:val="21"/>
        </w:rPr>
        <w:t>).</w:t>
      </w:r>
    </w:p>
    <w:p>
      <w:pPr>
        <w:pStyle w:val="BodyText"/>
        <w:spacing w:line="263" w:lineRule="exact"/>
        <w:ind w:left="539"/>
      </w:pPr>
      <w:r>
        <w:rPr/>
        <w:t>The</w:t>
      </w:r>
      <w:r>
        <w:rPr>
          <w:spacing w:val="2"/>
        </w:rPr>
        <w:t> </w:t>
      </w:r>
      <w:r>
        <w:rPr/>
        <w:t>claim</w:t>
      </w:r>
      <w:r>
        <w:rPr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θ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follows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Lemma</w:t>
      </w:r>
      <w:r>
        <w:rPr>
          <w:spacing w:val="2"/>
        </w:rPr>
        <w:t> </w:t>
      </w:r>
      <w:hyperlink w:history="true" w:anchor="_bookmark9">
        <w:r>
          <w:rPr>
            <w:color w:val="0080AC"/>
          </w:rPr>
          <w:t>3.3</w:t>
        </w:r>
      </w:hyperlink>
      <w:r>
        <w:rPr>
          <w:color w:val="0080AC"/>
          <w:spacing w:val="2"/>
        </w:rPr>
        <w:t> </w:t>
      </w:r>
      <w:r>
        <w:rPr/>
        <w:t>via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derivation</w:t>
      </w:r>
    </w:p>
    <w:p>
      <w:pPr>
        <w:spacing w:line="294" w:lineRule="exact" w:before="261"/>
        <w:ind w:left="0" w:right="233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,y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</w:p>
    <w:p>
      <w:pPr>
        <w:tabs>
          <w:tab w:pos="3023" w:val="left" w:leader="none"/>
        </w:tabs>
        <w:spacing w:line="299" w:lineRule="exact" w:before="0"/>
        <w:ind w:left="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1393457</wp:posOffset>
                </wp:positionH>
                <wp:positionV relativeFrom="paragraph">
                  <wp:posOffset>24062</wp:posOffset>
                </wp:positionV>
                <wp:extent cx="170942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70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9420" h="0">
                              <a:moveTo>
                                <a:pt x="0" y="0"/>
                              </a:moveTo>
                              <a:lnTo>
                                <a:pt x="17088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09.721062pt,1.894668pt" to="244.277069pt,1.8946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3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j</w:t>
      </w:r>
      <w:r>
        <w:rPr>
          <w:spacing w:val="-2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,w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p</w:t>
      </w:r>
    </w:p>
    <w:p>
      <w:pPr>
        <w:spacing w:line="302" w:lineRule="exact" w:before="0"/>
        <w:ind w:left="52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1393457</wp:posOffset>
                </wp:positionH>
                <wp:positionV relativeFrom="paragraph">
                  <wp:posOffset>22800</wp:posOffset>
                </wp:positionV>
                <wp:extent cx="322453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22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4530" h="0">
                              <a:moveTo>
                                <a:pt x="0" y="0"/>
                              </a:moveTo>
                              <a:lnTo>
                                <a:pt x="322444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09.721062pt,1.79531pt" to="363.614028pt,1.795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,y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spacing w:val="-8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k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q</w:t>
      </w:r>
      <w:r>
        <w:rPr>
          <w:spacing w:val="-2"/>
          <w:w w:val="110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/w</w:t>
      </w:r>
      <w:r>
        <w:rPr>
          <w:spacing w:val="-2"/>
          <w:w w:val="110"/>
          <w:sz w:val="21"/>
          <w:szCs w:val="21"/>
        </w:rPr>
        <w:t>]</w:t>
      </w:r>
    </w:p>
    <w:p>
      <w:pPr>
        <w:pStyle w:val="BodyText"/>
        <w:spacing w:before="9"/>
      </w:pPr>
    </w:p>
    <w:p>
      <w:pPr>
        <w:pStyle w:val="BodyText"/>
        <w:spacing w:line="208" w:lineRule="auto"/>
        <w:ind w:left="221" w:right="166" w:firstLine="318"/>
        <w:jc w:val="both"/>
      </w:pPr>
      <w:r>
        <w:rPr/>
        <w:t>Next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meets.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predicate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constant 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greatest element, since (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чT</w:t>
      </w:r>
      <w:r>
        <w:rPr>
          <w:rFonts w:ascii="DejaVu Sans Condensed" w:hAnsi="DejaVu Sans Condensed" w:cs="DejaVu Sans Condensed" w:eastAsia="DejaVu Sans Condensed"/>
          <w:i/>
          <w:iCs/>
          <w:w w:val="115"/>
        </w:rPr>
        <w:t> </w:t>
      </w:r>
      <w:r>
        <w:rPr>
          <w:rFonts w:ascii="Arial" w:hAnsi="Arial" w:cs="Arial" w:eastAsia="Arial"/>
          <w:w w:val="105"/>
        </w:rPr>
        <w:t>H</w:t>
      </w:r>
      <w:r>
        <w:rPr>
          <w:rFonts w:ascii="Arial" w:hAnsi="Arial" w:cs="Arial" w:eastAsia="Arial"/>
          <w:spacing w:val="2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M Sans 8" w:hAnsi="LM Sans 8" w:cs="LM Sans 8" w:eastAsia="LM Sans 8"/>
          <w:w w:val="105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 for arbitrary truth values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 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pointwise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(the </w:t>
      </w:r>
      <w:r>
        <w:rPr>
          <w:vertAlign w:val="baseline"/>
        </w:rPr>
        <w:t>semantic</w:t>
      </w:r>
      <w:r>
        <w:rPr>
          <w:spacing w:val="-18"/>
          <w:vertAlign w:val="baseline"/>
        </w:rPr>
        <w:t> </w:t>
      </w:r>
      <w:r>
        <w:rPr>
          <w:vertAlign w:val="baseline"/>
        </w:rPr>
        <w:t>version of) the type constructor defined in (</w:t>
      </w:r>
      <w:hyperlink w:history="true" w:anchor="_bookmark12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), i.e. </w:t>
      </w:r>
      <w:r>
        <w:rPr>
          <w:spacing w:val="1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ψ</w:t>
      </w:r>
      <w:r>
        <w:rPr>
          <w:spacing w:val="13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j</w:t>
      </w:r>
      <w:r>
        <w:rPr>
          <w:spacing w:val="13"/>
          <w:vertAlign w:val="baseline"/>
        </w:rPr>
        <w:t>)=</w:t>
      </w:r>
      <w:r>
        <w:rPr>
          <w:spacing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).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Λ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ч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Sans 8" w:hAnsi="LM Sans 8" w:cs="LM Sans 8" w:eastAsia="LM Sans 8"/>
          <w:w w:val="105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similarly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see that it is a </w:t>
      </w:r>
      <w:r>
        <w:rPr>
          <w:i/>
          <w:iCs/>
          <w:w w:val="105"/>
          <w:vertAlign w:val="baseline"/>
        </w:rPr>
        <w:t>greatest </w:t>
      </w:r>
      <w:r>
        <w:rPr>
          <w:w w:val="105"/>
          <w:vertAlign w:val="baseline"/>
        </w:rPr>
        <w:t>lower bound, assume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, i.e.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rFonts w:ascii="MathJax_AMS" w:hAnsi="MathJax_AMS" w:cs="MathJax_AMS" w:eastAsia="MathJax_AMS"/>
          <w:w w:val="105"/>
          <w:vertAlign w:val="baseline"/>
        </w:rPr>
        <w:t>P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rFonts w:ascii="MathJax_AMS" w:hAnsi="MathJax_AMS" w:cs="MathJax_AMS" w:eastAsia="MathJax_AMS"/>
          <w:w w:val="105"/>
          <w:vertAlign w:val="baseline"/>
        </w:rPr>
        <w:t>P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(</w:t>
      </w:r>
      <w:r>
        <w:rPr>
          <w:spacing w:val="-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,x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-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,y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108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derivation.</w:t>
      </w:r>
    </w:p>
    <w:p>
      <w:pPr>
        <w:tabs>
          <w:tab w:pos="2357" w:val="left" w:leader="none"/>
        </w:tabs>
        <w:spacing w:line="294" w:lineRule="exact" w:before="150"/>
        <w:ind w:left="0" w:right="17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,x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</w:t>
      </w:r>
      <w:r>
        <w:rPr>
          <w:spacing w:val="21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3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,y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</w:t>
      </w:r>
      <w:r>
        <w:rPr>
          <w:spacing w:val="12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q</w:t>
      </w:r>
    </w:p>
    <w:p>
      <w:pPr>
        <w:spacing w:line="299" w:lineRule="exact" w:before="0"/>
        <w:ind w:left="0" w:right="171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1527861</wp:posOffset>
                </wp:positionH>
                <wp:positionV relativeFrom="paragraph">
                  <wp:posOffset>23910</wp:posOffset>
                </wp:positionV>
                <wp:extent cx="281178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811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1780" h="0">
                              <a:moveTo>
                                <a:pt x="0" y="0"/>
                              </a:moveTo>
                              <a:lnTo>
                                <a:pt x="281164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20.304062pt,1.882738pt" to="341.693142pt,1.8827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w w:val="110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ψ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j</w:t>
      </w:r>
      <w:r>
        <w:rPr>
          <w:spacing w:val="-2"/>
          <w:w w:val="110"/>
          <w:sz w:val="21"/>
          <w:szCs w:val="21"/>
        </w:rPr>
        <w:t>))</w:t>
      </w:r>
    </w:p>
    <w:p>
      <w:pPr>
        <w:spacing w:line="303" w:lineRule="exact" w:before="0"/>
        <w:ind w:left="0" w:right="17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1500912</wp:posOffset>
                </wp:positionH>
                <wp:positionV relativeFrom="paragraph">
                  <wp:posOffset>22647</wp:posOffset>
                </wp:positionV>
                <wp:extent cx="286575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865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5755" h="0">
                              <a:moveTo>
                                <a:pt x="0" y="0"/>
                              </a:moveTo>
                              <a:lnTo>
                                <a:pt x="28655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18.18206pt,1.783242pt" to="343.813438pt,1.7832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,z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))</w:t>
      </w:r>
      <w:r>
        <w:rPr>
          <w:spacing w:val="-3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q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01" w:lineRule="auto" w:before="214"/>
        <w:ind w:left="108" w:right="218" w:hanging="1"/>
        <w:jc w:val="both"/>
      </w:pPr>
      <w:r>
        <w:rPr/>
        <w:t>To</w:t>
      </w:r>
      <w:r>
        <w:rPr>
          <w:spacing w:val="-18"/>
        </w:rPr>
        <w:t> </w:t>
      </w:r>
      <w:r>
        <w:rPr/>
        <w:t>finish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MathJax_AMS" w:hAnsi="MathJax_AMS" w:cs="MathJax_AMS" w:eastAsia="MathJax_AMS"/>
        </w:rPr>
        <w:t>P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6"/>
          <w:vertAlign w:val="baseline"/>
        </w:rPr>
        <w:t> </w:t>
      </w:r>
      <w:r>
        <w:rPr>
          <w:vertAlign w:val="baseline"/>
        </w:rPr>
        <w:t>algebra,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now</w:t>
      </w:r>
      <w:r>
        <w:rPr>
          <w:spacing w:val="-6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6"/>
          <w:vertAlign w:val="baseline"/>
        </w:rPr>
        <w:t> </w:t>
      </w:r>
      <w:r>
        <w:rPr>
          <w:vertAlign w:val="baseline"/>
        </w:rPr>
        <w:t>the conditions (i)–(iii) of Lemma </w:t>
      </w:r>
      <w:hyperlink w:history="true" w:anchor="_bookmark45">
        <w:r>
          <w:rPr>
            <w:color w:val="0080AC"/>
            <w:vertAlign w:val="baseline"/>
          </w:rPr>
          <w:t>A.2</w:t>
        </w:r>
      </w:hyperlink>
      <w:r>
        <w:rPr>
          <w:vertAlign w:val="baseline"/>
        </w:rPr>
        <w:t>, with the negation operation given by </w:t>
      </w:r>
      <w:r>
        <w:rPr>
          <w:spacing w:val="9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ϕ</w:t>
      </w:r>
      <w:r>
        <w:rPr>
          <w:spacing w:val="9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j</w:t>
      </w:r>
      <w:r>
        <w:rPr>
          <w:spacing w:val="9"/>
          <w:vertAlign w:val="baseline"/>
        </w:rPr>
        <w:t>)=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ϕ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j</w:t>
      </w:r>
      <w:r>
        <w:rPr>
          <w:spacing w:val="-2"/>
          <w:vertAlign w:val="baseline"/>
        </w:rPr>
        <w:t>).</w:t>
      </w:r>
    </w:p>
    <w:p>
      <w:pPr>
        <w:spacing w:line="192" w:lineRule="auto" w:before="42"/>
        <w:ind w:left="108" w:right="280" w:firstLine="317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For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(i)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assume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 ч⊥</w:t>
      </w:r>
      <w:r>
        <w:rPr>
          <w:w w:val="110"/>
          <w:sz w:val="21"/>
          <w:szCs w:val="21"/>
        </w:rPr>
        <w:t>,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i.e.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there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exists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]</w:t>
      </w:r>
      <w:r>
        <w:rPr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 </w:t>
      </w:r>
      <w:r>
        <w:rPr>
          <w:rFonts w:ascii="MathJax_AMS" w:hAnsi="MathJax_AMS" w:cs="MathJax_AMS" w:eastAsia="MathJax_AMS"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]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with (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,y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ччT </w:t>
      </w:r>
      <w:r>
        <w:rPr>
          <w:rFonts w:ascii="Arial" w:hAnsi="Arial" w:cs="Arial" w:eastAsia="Arial"/>
          <w:w w:val="110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).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 we have</w:t>
      </w:r>
    </w:p>
    <w:p>
      <w:pPr>
        <w:spacing w:before="203"/>
        <w:ind w:left="0" w:right="17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,z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spacing w:val="-3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v.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w.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v.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v</w:t>
      </w:r>
      <w:r>
        <w:rPr>
          <w:rFonts w:ascii="LM Sans 8" w:hAnsi="LM Sans 8" w:cs="LM Sans 8" w:eastAsia="LM Sans 8"/>
          <w:spacing w:val="-2"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⟨⟩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/y</w:t>
      </w:r>
      <w:r>
        <w:rPr>
          <w:spacing w:val="-2"/>
          <w:w w:val="110"/>
          <w:sz w:val="21"/>
          <w:szCs w:val="21"/>
          <w:vertAlign w:val="baseline"/>
        </w:rPr>
        <w:t>])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16" w:lineRule="auto" w:before="216"/>
        <w:ind w:left="108" w:right="281"/>
        <w:jc w:val="both"/>
      </w:pPr>
      <w:r>
        <w:rPr/>
        <w:t>(in the following we do not spell out the derivation of realization judgments any more, and leave the type checking to the reader) and hence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DejaVu Sans Condensed" w:hAnsi="DejaVu Sans Condensed" w:cs="DejaVu Sans Condensed" w:eastAsia="DejaVu Sans Condensed"/>
          <w:i/>
          <w:iCs/>
        </w:rPr>
        <w:t>≤ ч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.</w:t>
      </w:r>
    </w:p>
    <w:p>
      <w:pPr>
        <w:pStyle w:val="BodyText"/>
        <w:spacing w:line="291" w:lineRule="exact"/>
        <w:ind w:left="426"/>
      </w:pPr>
      <w:r>
        <w:rPr/>
        <w:t>For</w:t>
      </w:r>
      <w:r>
        <w:rPr>
          <w:spacing w:val="-9"/>
        </w:rPr>
        <w:t> </w:t>
      </w:r>
      <w:r>
        <w:rPr/>
        <w:t>(ii)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4"/>
        </w:rPr>
        <w:t>have</w:t>
      </w:r>
    </w:p>
    <w:p>
      <w:pPr>
        <w:spacing w:before="191"/>
        <w:ind w:left="0" w:right="17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ч</w:t>
      </w:r>
      <w:r>
        <w:rPr>
          <w:w w:val="11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j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чч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j</w:t>
      </w:r>
      <w:r>
        <w:rPr>
          <w:w w:val="115"/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,y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ччT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15"/>
          <w:sz w:val="21"/>
          <w:szCs w:val="21"/>
        </w:rPr>
        <w:t> </w:t>
      </w:r>
      <w:r>
        <w:rPr>
          <w:rFonts w:ascii="Arial" w:hAnsi="Arial" w:cs="Arial" w:eastAsia="Arial"/>
          <w:w w:val="115"/>
          <w:sz w:val="21"/>
          <w:szCs w:val="21"/>
        </w:rPr>
        <w:t>H</w:t>
      </w:r>
      <w:r>
        <w:rPr>
          <w:rFonts w:ascii="Arial" w:hAnsi="Arial" w:cs="Arial" w:eastAsia="Arial"/>
          <w:spacing w:val="1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M Sans 8" w:hAnsi="LM Sans 8" w:cs="LM Sans 8" w:eastAsia="LM Sans 8"/>
          <w:w w:val="115"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k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z.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x</w:t>
      </w:r>
      <w:r>
        <w:rPr>
          <w:rFonts w:ascii="LM Sans 8" w:hAnsi="LM Sans 8" w:cs="LM Sans 8" w:eastAsia="LM Sans 8"/>
          <w:spacing w:val="-2"/>
          <w:w w:val="115"/>
          <w:sz w:val="21"/>
          <w:szCs w:val="21"/>
          <w:vertAlign w:val="sub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z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baseline"/>
        </w:rPr>
        <w:t>⟩</w:t>
      </w:r>
    </w:p>
    <w:p>
      <w:pPr>
        <w:pStyle w:val="BodyText"/>
        <w:spacing w:line="279" w:lineRule="exact" w:before="192"/>
        <w:ind w:left="108"/>
      </w:pP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(iii)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have</w:t>
      </w:r>
    </w:p>
    <w:p>
      <w:pPr>
        <w:spacing w:line="290" w:lineRule="exact" w:before="0"/>
        <w:ind w:left="0" w:right="16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чч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j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3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j</w:t>
      </w:r>
      <w:r>
        <w:rPr>
          <w:w w:val="115"/>
          <w:sz w:val="21"/>
          <w:szCs w:val="21"/>
        </w:rPr>
        <w:t>)</w:t>
      </w:r>
      <w:r>
        <w:rPr>
          <w:spacing w:val="-4"/>
          <w:w w:val="115"/>
          <w:sz w:val="21"/>
          <w:szCs w:val="21"/>
        </w:rPr>
        <w:t> </w:t>
      </w:r>
      <w:r>
        <w:rPr>
          <w:rFonts w:ascii="Arial" w:hAnsi="Arial" w:cs="Arial" w:eastAsia="Arial"/>
          <w:w w:val="115"/>
          <w:sz w:val="21"/>
          <w:szCs w:val="21"/>
        </w:rPr>
        <w:t>H</w:t>
      </w:r>
      <w:r>
        <w:rPr>
          <w:rFonts w:ascii="Arial" w:hAnsi="Arial" w:cs="Arial" w:eastAsia="Arial"/>
          <w:spacing w:val="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</w:t>
      </w:r>
      <w:r>
        <w:rPr>
          <w:rFonts w:ascii="LM Sans 8" w:hAnsi="LM Sans 8" w:cs="LM Sans 8" w:eastAsia="LM Sans 8"/>
          <w:spacing w:val="-4"/>
          <w:w w:val="11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y.</w:t>
      </w:r>
    </w:p>
    <w:p>
      <w:pPr>
        <w:spacing w:before="67"/>
        <w:ind w:left="115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08" w:lineRule="auto" w:before="168"/>
        <w:ind w:left="108" w:right="280" w:firstLine="317"/>
        <w:jc w:val="both"/>
      </w:pPr>
      <w:r>
        <w:rPr>
          <w:w w:val="105"/>
        </w:rPr>
        <w:t>Every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45"/>
        </w:rPr>
        <w:t>J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rFonts w:ascii="DejaVu Sans Condensed" w:hAnsi="DejaVu Sans Condensed"/>
          <w:i/>
          <w:w w:val="145"/>
        </w:rPr>
        <w:t>→</w:t>
      </w:r>
      <w:r>
        <w:rPr>
          <w:rFonts w:ascii="DejaVu Sans Condensed" w:hAnsi="DejaVu Sans Condensed"/>
          <w:i/>
          <w:spacing w:val="-21"/>
          <w:w w:val="145"/>
        </w:rPr>
        <w:t> </w:t>
      </w:r>
      <w:r>
        <w:rPr>
          <w:rFonts w:ascii="Liberation Serif" w:hAnsi="Liberation Serif"/>
          <w:i/>
          <w:w w:val="145"/>
        </w:rPr>
        <w:t>I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w w:val="105"/>
        </w:rPr>
        <w:t>induces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1"/>
          <w:w w:val="145"/>
        </w:rPr>
        <w:t>f</w:t>
      </w:r>
      <w:r>
        <w:rPr>
          <w:rFonts w:ascii="DejaVu Sans Condensed" w:hAnsi="DejaVu Sans Condensed"/>
          <w:i/>
          <w:spacing w:val="11"/>
          <w:w w:val="145"/>
          <w:vertAlign w:val="superscript"/>
        </w:rPr>
        <w:t>∗</w:t>
      </w:r>
      <w:r>
        <w:rPr>
          <w:rFonts w:ascii="DejaVu Sans Condensed" w:hAnsi="DejaVu Sans Condensed"/>
          <w:i/>
          <w:spacing w:val="-22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AMS" w:hAnsi="MathJax_AMS"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→</w:t>
      </w:r>
      <w:r>
        <w:rPr>
          <w:rFonts w:ascii="DejaVu Sans Condensed" w:hAnsi="DejaVu Sans Condensed"/>
          <w:i/>
          <w:spacing w:val="-22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AMS" w:hAnsi="MathJax_AMS"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superscript"/>
        </w:rPr>
        <w:t>J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predicates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precomposition,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easy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see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f</w:t>
      </w:r>
      <w:r>
        <w:rPr>
          <w:rFonts w:ascii="DejaVu Sans Condensed" w:hAnsi="DejaVu Sans Condensed"/>
          <w:i/>
          <w:spacing w:val="11"/>
          <w:vertAlign w:val="superscript"/>
        </w:rPr>
        <w:t>∗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vertAlign w:val="baseline"/>
        </w:rPr>
        <w:t>logical structure (since all propositional operations on predicates are defined pointwise in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way).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3"/>
          <w:w w:val="105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"/>
          <w:w w:val="14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f</w:t>
      </w:r>
      <w:r>
        <w:rPr>
          <w:rFonts w:ascii="DejaVu Sans Condensed" w:hAnsi="DejaVu Sans Condensed"/>
          <w:i/>
          <w:spacing w:val="10"/>
          <w:w w:val="105"/>
          <w:vertAlign w:val="superscript"/>
        </w:rPr>
        <w:t>∗</w:t>
      </w:r>
      <w:r>
        <w:rPr>
          <w:spacing w:val="10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bookmarkStart w:name="_bookmark14" w:id="24"/>
      <w:bookmarkEnd w:id="24"/>
      <w:r>
        <w:rPr>
          <w:w w:val="105"/>
          <w:vertAlign w:val="baseline"/>
        </w:rPr>
        <w:t>ide</w:t>
      </w:r>
      <w:r>
        <w:rPr>
          <w:w w:val="105"/>
          <w:vertAlign w:val="baseline"/>
        </w:rPr>
        <w:t>ntities,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contravariant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</w:p>
    <w:p>
      <w:pPr>
        <w:spacing w:before="199"/>
        <w:ind w:left="0" w:right="168" w:firstLine="0"/>
        <w:jc w:val="center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i/>
          <w:spacing w:val="-4"/>
          <w:w w:val="150"/>
          <w:sz w:val="21"/>
        </w:rPr>
        <w:t>K</w:t>
      </w:r>
      <w:r>
        <w:rPr>
          <w:rFonts w:ascii="Arial" w:hAnsi="Arial"/>
          <w:spacing w:val="-4"/>
          <w:w w:val="150"/>
          <w:sz w:val="21"/>
          <w:vertAlign w:val="subscript"/>
        </w:rPr>
        <w:t>‚</w:t>
      </w:r>
      <w:r>
        <w:rPr>
          <w:rFonts w:ascii="Arial" w:hAnsi="Arial"/>
          <w:spacing w:val="-17"/>
          <w:w w:val="15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:</w:t>
      </w:r>
      <w:r>
        <w:rPr>
          <w:spacing w:val="-24"/>
          <w:w w:val="120"/>
          <w:sz w:val="21"/>
          <w:vertAlign w:val="baseline"/>
        </w:rPr>
        <w:t> </w:t>
      </w:r>
      <w:r>
        <w:rPr>
          <w:b/>
          <w:spacing w:val="-4"/>
          <w:w w:val="120"/>
          <w:sz w:val="21"/>
          <w:vertAlign w:val="baseline"/>
        </w:rPr>
        <w:t>Set</w:t>
      </w:r>
      <w:r>
        <w:rPr>
          <w:rFonts w:ascii="LM Sans 8" w:hAnsi="LM Sans 8"/>
          <w:spacing w:val="-4"/>
          <w:w w:val="120"/>
          <w:sz w:val="21"/>
          <w:vertAlign w:val="superscript"/>
        </w:rPr>
        <w:t>op</w:t>
      </w:r>
      <w:r>
        <w:rPr>
          <w:rFonts w:ascii="LM Sans 8" w:hAnsi="LM Sans 8"/>
          <w:spacing w:val="-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5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0"/>
          <w:w w:val="150"/>
          <w:sz w:val="21"/>
          <w:vertAlign w:val="baseline"/>
        </w:rPr>
        <w:t> </w:t>
      </w:r>
      <w:r>
        <w:rPr>
          <w:b/>
          <w:spacing w:val="-5"/>
          <w:w w:val="120"/>
          <w:sz w:val="21"/>
          <w:vertAlign w:val="baseline"/>
        </w:rPr>
        <w:t>BA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spacing w:line="192" w:lineRule="auto" w:before="234"/>
        <w:ind w:left="108"/>
      </w:pPr>
      <w:r>
        <w:rPr/>
        <w:t>from</w:t>
      </w:r>
      <w:r>
        <w:rPr>
          <w:spacing w:val="19"/>
        </w:rPr>
        <w:t> </w:t>
      </w:r>
      <w:r>
        <w:rPr/>
        <w:t>sets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Boolean</w:t>
      </w:r>
      <w:r>
        <w:rPr>
          <w:spacing w:val="19"/>
        </w:rPr>
        <w:t> </w:t>
      </w:r>
      <w:r>
        <w:rPr/>
        <w:t>prealgebras</w:t>
      </w:r>
      <w:r>
        <w:rPr>
          <w:spacing w:val="20"/>
        </w:rPr>
        <w:t> </w:t>
      </w:r>
      <w:r>
        <w:rPr/>
        <w:t>with</w:t>
      </w:r>
      <w:r>
        <w:rPr>
          <w:spacing w:val="19"/>
        </w:rPr>
        <w:t> </w:t>
      </w:r>
      <w:r>
        <w:rPr/>
        <w:t>object</w:t>
      </w:r>
      <w:r>
        <w:rPr>
          <w:spacing w:val="19"/>
        </w:rPr>
        <w:t> </w:t>
      </w:r>
      <w:r>
        <w:rPr/>
        <w:t>part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26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2"/>
        </w:rPr>
        <w:t> </w:t>
      </w:r>
      <w:r>
        <w:rPr/>
        <w:t>(</w:t>
      </w:r>
      <w:r>
        <w:rPr>
          <w:rFonts w:ascii="MathJax_AMS" w:hAnsi="MathJax_AMS"/>
        </w:rPr>
        <w:t>T</w:t>
      </w:r>
      <w:r>
        <w:rPr/>
        <w:t>)</w:t>
      </w:r>
      <w:r>
        <w:rPr>
          <w:rFonts w:ascii="Liberation Serif" w:hAnsi="Liberation Serif"/>
          <w:i/>
          <w:vertAlign w:val="superscript"/>
        </w:rPr>
        <w:t>J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vertAlign w:val="baseline"/>
        </w:rPr>
        <w:t>).</w:t>
      </w:r>
      <w:r>
        <w:rPr>
          <w:spacing w:val="72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now prove the main theorem.</w:t>
      </w:r>
    </w:p>
    <w:p>
      <w:pPr>
        <w:spacing w:before="11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8"/>
          <w:sz w:val="21"/>
        </w:rPr>
        <w:t> </w:t>
      </w:r>
      <w:r>
        <w:rPr>
          <w:rFonts w:ascii="Times New Roman" w:hAnsi="Times New Roman"/>
          <w:i/>
          <w:sz w:val="21"/>
        </w:rPr>
        <w:t>K</w:t>
      </w:r>
      <w:r>
        <w:rPr>
          <w:rFonts w:ascii="Arial" w:hAnsi="Arial"/>
          <w:sz w:val="21"/>
          <w:vertAlign w:val="subscript"/>
        </w:rPr>
        <w:t>‚</w:t>
      </w:r>
      <w:r>
        <w:rPr>
          <w:rFonts w:ascii="Arial" w:hAnsi="Arial"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strict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Boolean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tripos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(Deﬁnition</w:t>
      </w:r>
      <w:r>
        <w:rPr>
          <w:i/>
          <w:spacing w:val="13"/>
          <w:sz w:val="21"/>
          <w:vertAlign w:val="baseline"/>
        </w:rPr>
        <w:t> </w:t>
      </w:r>
      <w:hyperlink w:history="true" w:anchor="_bookmark46">
        <w:r>
          <w:rPr>
            <w:i/>
            <w:color w:val="0080AC"/>
            <w:spacing w:val="-4"/>
            <w:sz w:val="21"/>
            <w:vertAlign w:val="baseline"/>
          </w:rPr>
          <w:t>A.3</w:t>
        </w:r>
      </w:hyperlink>
      <w:r>
        <w:rPr>
          <w:i/>
          <w:spacing w:val="-4"/>
          <w:sz w:val="21"/>
          <w:vertAlign w:val="baseline"/>
        </w:rPr>
        <w:t>).</w:t>
      </w:r>
    </w:p>
    <w:p>
      <w:pPr>
        <w:pStyle w:val="BodyText"/>
        <w:spacing w:line="213" w:lineRule="auto" w:before="148"/>
        <w:ind w:left="108" w:right="172" w:hanging="1"/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It</w:t>
      </w:r>
      <w:r>
        <w:rPr>
          <w:spacing w:val="-1"/>
        </w:rPr>
        <w:t> </w:t>
      </w:r>
      <w:r>
        <w:rPr/>
        <w:t>remains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reindexing</w:t>
      </w:r>
      <w:r>
        <w:rPr>
          <w:spacing w:val="-2"/>
        </w:rPr>
        <w:t> </w:t>
      </w:r>
      <w:r>
        <w:rPr/>
        <w:t>maps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11"/>
        </w:rPr>
        <w:t>f</w:t>
      </w:r>
      <w:r>
        <w:rPr>
          <w:rFonts w:ascii="DejaVu Sans Condensed" w:hAnsi="DejaVu Sans Condensed"/>
          <w:i/>
          <w:spacing w:val="11"/>
          <w:vertAlign w:val="superscript"/>
        </w:rPr>
        <w:t>∗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vertAlign w:val="baseline"/>
        </w:rPr>
        <w:t>admit</w:t>
      </w:r>
      <w:r>
        <w:rPr>
          <w:spacing w:val="-1"/>
          <w:vertAlign w:val="baseline"/>
        </w:rPr>
        <w:t> </w:t>
      </w:r>
      <w:r>
        <w:rPr>
          <w:vertAlign w:val="baseline"/>
        </w:rPr>
        <w:t>left</w:t>
      </w:r>
      <w:r>
        <w:rPr>
          <w:spacing w:val="-1"/>
          <w:vertAlign w:val="baseline"/>
        </w:rPr>
        <w:t> </w:t>
      </w:r>
      <w:r>
        <w:rPr>
          <w:vertAlign w:val="baseline"/>
        </w:rPr>
        <w:t>adjoints</w:t>
      </w:r>
      <w:r>
        <w:rPr>
          <w:spacing w:val="-1"/>
          <w:vertAlign w:val="baseline"/>
        </w:rPr>
        <w:t> </w:t>
      </w:r>
      <w:r>
        <w:rPr>
          <w:vertAlign w:val="baseline"/>
        </w:rPr>
        <w:t>subject to the Beck-Chevalley condition, and that there is a generic predicate.</w:t>
      </w:r>
    </w:p>
    <w:p>
      <w:pPr>
        <w:pStyle w:val="BodyText"/>
        <w:spacing w:line="266" w:lineRule="exact"/>
        <w:ind w:left="108" w:firstLine="317"/>
      </w:pPr>
      <w:r>
        <w:rPr/>
        <w:t>Let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I</w:t>
      </w:r>
      <w:r>
        <w:rPr/>
        <w:t>.</w:t>
      </w:r>
      <w:r>
        <w:rPr>
          <w:spacing w:val="36"/>
        </w:rPr>
        <w:t> </w:t>
      </w:r>
      <w:r>
        <w:rPr/>
        <w:t>We claim that a left adjoint </w:t>
      </w:r>
      <w:r>
        <w:rPr>
          <w:rFonts w:ascii="DejaVu Sans Condensed" w:hAnsi="DejaVu Sans Condensed"/>
          <w:i/>
        </w:rPr>
        <w:t>∃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spacing w:val="11"/>
          <w:vertAlign w:val="baseline"/>
        </w:rPr>
        <w:t>f</w:t>
      </w:r>
      <w:r>
        <w:rPr>
          <w:rFonts w:ascii="DejaVu Sans Condensed" w:hAnsi="DejaVu Sans Condensed"/>
          <w:i/>
          <w:spacing w:val="11"/>
          <w:vertAlign w:val="superscript"/>
        </w:rPr>
        <w:t>∗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vertAlign w:val="baseline"/>
        </w:rPr>
        <w:t>can be defined by fiberwise </w:t>
      </w:r>
      <w:r>
        <w:rPr>
          <w:w w:val="110"/>
          <w:vertAlign w:val="baseline"/>
        </w:rPr>
        <w:t>union, i.e.</w:t>
      </w:r>
    </w:p>
    <w:p>
      <w:pPr>
        <w:tabs>
          <w:tab w:pos="2052" w:val="left" w:leader="none"/>
          <w:tab w:pos="2518" w:val="left" w:leader="none"/>
        </w:tabs>
        <w:spacing w:line="328" w:lineRule="exact" w:before="0"/>
        <w:ind w:left="0" w:right="1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39"/>
          <w:w w:val="12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w w:val="115"/>
          <w:sz w:val="21"/>
          <w:szCs w:val="21"/>
          <w:vertAlign w:val="baseline"/>
        </w:rPr>
        <w:t>)=</w:t>
      </w:r>
      <w:r>
        <w:rPr>
          <w:rFonts w:ascii="Arial" w:hAnsi="Arial" w:cs="Arial" w:eastAsia="Arial"/>
          <w:spacing w:val="62"/>
          <w:w w:val="150"/>
          <w:position w:val="20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ϕ</w:t>
      </w:r>
      <w:r>
        <w:rPr>
          <w:spacing w:val="-4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j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15"/>
          <w:sz w:val="21"/>
          <w:szCs w:val="21"/>
          <w:vertAlign w:val="baseline"/>
        </w:rPr>
        <w:t>for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MathJax_AMS" w:hAnsi="MathJax_AMS" w:cs="MathJax_AMS" w:eastAsia="MathJax_AMS"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,</w:t>
      </w:r>
    </w:p>
    <w:p>
      <w:pPr>
        <w:spacing w:line="209" w:lineRule="exact" w:before="0"/>
        <w:ind w:left="0" w:right="1283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4"/>
          <w:w w:val="145"/>
          <w:sz w:val="15"/>
        </w:rPr>
        <w:t>fj</w:t>
      </w:r>
      <w:r>
        <w:rPr>
          <w:rFonts w:ascii="LM Roman 8"/>
          <w:spacing w:val="-4"/>
          <w:w w:val="145"/>
          <w:sz w:val="15"/>
        </w:rPr>
        <w:t>=</w:t>
      </w:r>
      <w:r>
        <w:rPr>
          <w:rFonts w:ascii="Liberation Serif"/>
          <w:i/>
          <w:spacing w:val="-4"/>
          <w:w w:val="145"/>
          <w:sz w:val="15"/>
        </w:rPr>
        <w:t>i</w:t>
      </w:r>
    </w:p>
    <w:p>
      <w:pPr>
        <w:pStyle w:val="BodyText"/>
        <w:spacing w:line="192" w:lineRule="auto" w:before="78"/>
        <w:ind w:left="108" w:right="172" w:hanging="1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MathJax_AMS" w:hAnsi="MathJax_AMS" w:cs="MathJax_AMS" w:eastAsia="MathJax_AMS"/>
          <w:w w:val="105"/>
        </w:rPr>
        <w:t>T</w:t>
      </w:r>
      <w:r>
        <w:rPr>
          <w:w w:val="105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 only if </w:t>
      </w:r>
      <w:r>
        <w:rPr>
          <w:rFonts w:ascii="DejaVu Sans Condensed" w:hAnsi="DejaVu Sans Condensed" w:cs="DejaVu Sans Condensed" w:eastAsia="DejaVu Sans Condensed"/>
          <w:i/>
          <w:iCs/>
          <w:w w:val="12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. Unfolding definitions yields</w:t>
      </w:r>
    </w:p>
    <w:p>
      <w:pPr>
        <w:spacing w:before="208"/>
        <w:ind w:left="0" w:right="172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MathJax_AMS" w:hAnsi="MathJax_AMS" w:cs="MathJax_AMS" w:eastAsia="MathJax_AMS"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10"/>
          <w:w w:val="110"/>
          <w:sz w:val="21"/>
          <w:szCs w:val="21"/>
          <w:vertAlign w:val="baseline"/>
        </w:rPr>
        <w:t>‚</w:t>
      </w:r>
    </w:p>
    <w:p>
      <w:pPr>
        <w:spacing w:after="0"/>
        <w:jc w:val="center"/>
        <w:rPr>
          <w:rFonts w:ascii="Arial" w:hAnsi="Arial" w:cs="Arial" w:eastAsia="Arial"/>
          <w:sz w:val="21"/>
          <w:szCs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221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inequality,</w:t>
      </w:r>
      <w:r>
        <w:rPr>
          <w:spacing w:val="-7"/>
        </w:rPr>
        <w:t> </w:t>
      </w:r>
      <w:r>
        <w:rPr>
          <w:spacing w:val="-5"/>
        </w:rPr>
        <w:t>and</w:t>
      </w:r>
    </w:p>
    <w:p>
      <w:pPr>
        <w:spacing w:line="331" w:lineRule="exact" w:before="178"/>
        <w:ind w:left="52" w:right="0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MathJax_AMS" w:hAnsi="MathJax_AMS" w:cs="MathJax_AMS" w:eastAsia="MathJax_AMS"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Arial" w:hAnsi="Arial" w:cs="Arial" w:eastAsia="Arial"/>
          <w:spacing w:val="67"/>
          <w:w w:val="110"/>
          <w:position w:val="20"/>
          <w:sz w:val="21"/>
          <w:szCs w:val="21"/>
          <w:vertAlign w:val="baseline"/>
        </w:rPr>
        <w:t> 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10"/>
          <w:w w:val="110"/>
          <w:sz w:val="21"/>
          <w:szCs w:val="21"/>
          <w:vertAlign w:val="baseline"/>
        </w:rPr>
        <w:t>‚</w:t>
      </w:r>
    </w:p>
    <w:p>
      <w:pPr>
        <w:spacing w:line="209" w:lineRule="exact" w:before="0"/>
        <w:ind w:left="52" w:right="253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4"/>
          <w:w w:val="145"/>
          <w:sz w:val="15"/>
        </w:rPr>
        <w:t>fj</w:t>
      </w:r>
      <w:r>
        <w:rPr>
          <w:rFonts w:ascii="LM Roman 8"/>
          <w:spacing w:val="-4"/>
          <w:w w:val="145"/>
          <w:sz w:val="15"/>
        </w:rPr>
        <w:t>=</w:t>
      </w:r>
      <w:r>
        <w:rPr>
          <w:rFonts w:ascii="Liberation Serif"/>
          <w:i/>
          <w:spacing w:val="-4"/>
          <w:w w:val="145"/>
          <w:sz w:val="15"/>
        </w:rPr>
        <w:t>i</w:t>
      </w:r>
    </w:p>
    <w:p>
      <w:pPr>
        <w:pStyle w:val="BodyText"/>
        <w:spacing w:line="216" w:lineRule="auto" w:before="170"/>
        <w:ind w:left="221"/>
      </w:pPr>
      <w:r>
        <w:rPr>
          <w:w w:val="105"/>
        </w:rPr>
        <w:t>for the second one.</w:t>
      </w:r>
      <w:r>
        <w:rPr>
          <w:spacing w:val="71"/>
          <w:w w:val="105"/>
        </w:rPr>
        <w:t> </w:t>
      </w:r>
      <w:r>
        <w:rPr>
          <w:w w:val="105"/>
        </w:rPr>
        <w:t>The two statements are equivalent since in both cases the arguments of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</w:rPr>
        <w:t> </w:t>
      </w:r>
      <w:r>
        <w:rPr>
          <w:w w:val="105"/>
        </w:rPr>
        <w:t>range over all pairs (</w:t>
      </w:r>
      <w:r>
        <w:rPr>
          <w:rFonts w:ascii="Liberation Serif" w:hAnsi="Liberation Serif" w:cs="Liberation Serif" w:eastAsia="Liberation Serif"/>
          <w:i/>
          <w:iCs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j</w:t>
      </w:r>
      <w:r>
        <w:rPr>
          <w:w w:val="105"/>
        </w:rPr>
        <w:t>) with </w:t>
      </w:r>
      <w:r>
        <w:rPr>
          <w:rFonts w:ascii="Liberation Serif" w:hAnsi="Liberation Serif" w:cs="Liberation Serif" w:eastAsia="Liberation Serif"/>
          <w:i/>
          <w:iCs/>
          <w:spacing w:val="11"/>
          <w:w w:val="135"/>
        </w:rPr>
        <w:t>fj</w:t>
      </w:r>
      <w:r>
        <w:rPr>
          <w:rFonts w:ascii="Liberation Serif" w:hAnsi="Liberation Serif" w:cs="Liberation Serif" w:eastAsia="Liberation Serif"/>
          <w:i/>
          <w:iCs/>
          <w:spacing w:val="7"/>
          <w:w w:val="13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.</w:t>
      </w:r>
    </w:p>
    <w:p>
      <w:pPr>
        <w:pStyle w:val="BodyText"/>
        <w:spacing w:line="216" w:lineRule="auto" w:before="17"/>
        <w:ind w:left="221" w:firstLine="317"/>
      </w:pPr>
      <w:r>
        <w:rPr/>
        <w:t>It is easy to see (and well known e.g. from the effective tripos) that fiberwise</w:t>
      </w:r>
      <w:r>
        <w:rPr>
          <w:spacing w:val="40"/>
        </w:rPr>
        <w:t> </w:t>
      </w:r>
      <w:r>
        <w:rPr/>
        <w:t>unions strictly satisfy the Beck-Chevalley condition.</w:t>
      </w:r>
    </w:p>
    <w:p>
      <w:pPr>
        <w:pStyle w:val="BodyText"/>
        <w:tabs>
          <w:tab w:pos="7726" w:val="left" w:leader="none"/>
        </w:tabs>
        <w:spacing w:line="327" w:lineRule="exact"/>
        <w:ind w:left="539"/>
        <w:rPr>
          <w:rFonts w:ascii="Arial"/>
          <w:i/>
        </w:rPr>
      </w:pPr>
      <w:r>
        <w:rPr/>
        <w:t>Finally,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generic</w:t>
      </w:r>
      <w:r>
        <w:rPr>
          <w:spacing w:val="-3"/>
        </w:rPr>
        <w:t> </w:t>
      </w:r>
      <w:r>
        <w:rPr/>
        <w:t>predicate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>
          <w:spacing w:val="-4"/>
        </w:rPr>
        <w:t>(</w:t>
      </w:r>
      <w:r>
        <w:rPr>
          <w:rFonts w:ascii="MathJax_AMS"/>
          <w:spacing w:val="-4"/>
        </w:rPr>
        <w:t>T</w:t>
      </w:r>
      <w:r>
        <w:rPr>
          <w:spacing w:val="-4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77"/>
        <w:ind w:left="539"/>
      </w:pPr>
      <w:r>
        <w:rPr/>
        <w:t>To</w:t>
      </w:r>
      <w:r>
        <w:rPr>
          <w:spacing w:val="-4"/>
        </w:rPr>
        <w:t> </w:t>
      </w:r>
      <w:r>
        <w:rPr/>
        <w:t>conclude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reprove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8</w:t>
        </w:r>
      </w:hyperlink>
      <w:r>
        <w:rPr/>
        <w:t>,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r>
        <w:rPr/>
        <w:t>26]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2"/>
        </w:rPr>
        <w:t>syntax.</w:t>
      </w:r>
    </w:p>
    <w:p>
      <w:pPr>
        <w:spacing w:line="213" w:lineRule="auto" w:before="120"/>
        <w:ind w:left="221" w:right="167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The tripos</w:t>
      </w:r>
      <w:r>
        <w:rPr>
          <w:i/>
          <w:spacing w:val="20"/>
          <w:sz w:val="21"/>
        </w:rPr>
        <w:t> </w:t>
      </w:r>
      <w:r>
        <w:rPr>
          <w:rFonts w:ascii="Times New Roman" w:hAnsi="Times New Roman"/>
          <w:i/>
          <w:sz w:val="21"/>
        </w:rPr>
        <w:t>K</w:t>
      </w:r>
      <w:r>
        <w:rPr>
          <w:rFonts w:ascii="Arial" w:hAnsi="Arial"/>
          <w:sz w:val="21"/>
          <w:vertAlign w:val="subscript"/>
        </w:rPr>
        <w:t>‚</w:t>
      </w:r>
      <w:r>
        <w:rPr>
          <w:rFonts w:ascii="Arial" w:hAnsi="Arial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induced by a pole </w:t>
      </w:r>
      <w:r>
        <w:rPr>
          <w:rFonts w:ascii="Arial" w:hAnsi="Arial"/>
          <w:sz w:val="21"/>
          <w:vertAlign w:val="baseline"/>
        </w:rPr>
        <w:t>‚</w:t>
      </w:r>
      <w:r>
        <w:rPr>
          <w:rFonts w:ascii="Arial" w:hAnsi="Arial"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is non-degenerate (not equivalent</w:t>
      </w:r>
      <w:r>
        <w:rPr>
          <w:i/>
          <w:sz w:val="21"/>
          <w:vertAlign w:val="baseline"/>
        </w:rPr>
        <w:t> </w:t>
      </w:r>
      <w:bookmarkStart w:name="Conjunction as intersection type" w:id="25"/>
      <w:bookmarkEnd w:id="25"/>
      <w:r>
        <w:rPr>
          <w:i/>
          <w:sz w:val="21"/>
          <w:vertAlign w:val="baseline"/>
        </w:rPr>
      </w:r>
      <w:bookmarkStart w:name="_bookmark15" w:id="26"/>
      <w:bookmarkEnd w:id="26"/>
      <w:r>
        <w:rPr>
          <w:i/>
          <w:spacing w:val="-2"/>
          <w:w w:val="110"/>
          <w:sz w:val="21"/>
          <w:vertAlign w:val="baseline"/>
        </w:rPr>
        <w:t>to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terminal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tripos)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if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only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if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MathJax_AMS" w:hAnsi="MathJax_AMS"/>
          <w:spacing w:val="-2"/>
          <w:w w:val="110"/>
          <w:sz w:val="21"/>
          <w:vertAlign w:val="baseline"/>
        </w:rPr>
        <w:t>P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spacing w:val="-2"/>
          <w:w w:val="400"/>
          <w:sz w:val="21"/>
          <w:vertAlign w:val="baseline"/>
        </w:rPr>
        <w:t>‚</w:t>
      </w:r>
      <w:r>
        <w:rPr>
          <w:rFonts w:ascii="Arial" w:hAnsi="Arial"/>
          <w:spacing w:val="-175"/>
          <w:w w:val="40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MathJax_AMS" w:hAnsi="MathJax_AMS"/>
          <w:spacing w:val="-2"/>
          <w:w w:val="110"/>
          <w:sz w:val="21"/>
          <w:vertAlign w:val="baseline"/>
        </w:rPr>
        <w:t>∅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199" w:lineRule="auto" w:before="125"/>
        <w:ind w:left="221" w:right="166"/>
        <w:jc w:val="both"/>
        <w:rPr>
          <w:rFonts w:ascii="Arial" w:hAnsi="Arial" w:cs="Arial" w:eastAsia="Arial"/>
          <w:i/>
          <w:iCs/>
        </w:rPr>
      </w:pPr>
      <w:r>
        <w:rPr>
          <w:b/>
          <w:bCs/>
        </w:rPr>
        <w:t>Proof.</w:t>
      </w:r>
      <w:r>
        <w:rPr>
          <w:b/>
          <w:bCs/>
          <w:spacing w:val="26"/>
        </w:rPr>
        <w:t> </w:t>
      </w:r>
      <w:r>
        <w:rPr/>
        <w:t>A</w:t>
      </w:r>
      <w:r>
        <w:rPr>
          <w:spacing w:val="-9"/>
        </w:rPr>
        <w:t> </w:t>
      </w:r>
      <w:r>
        <w:rPr/>
        <w:t>tripos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degenerate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truth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equivalent,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is easily</w:t>
      </w:r>
      <w:r>
        <w:rPr>
          <w:spacing w:val="-11"/>
        </w:rPr>
        <w:t> </w:t>
      </w:r>
      <w:r>
        <w:rPr/>
        <w:t>seen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equivalent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pure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]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MathJax_AMS" w:hAnsi="MathJax_AMS" w:cs="MathJax_AMS" w:eastAsia="MathJax_AMS"/>
        </w:rPr>
        <w:t>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 </w:t>
      </w:r>
      <w:r>
        <w:rPr>
          <w:w w:val="102"/>
          <w:vertAlign w:val="baseline"/>
        </w:rPr>
        <w:t>the</w:t>
      </w:r>
      <w:r>
        <w:rPr>
          <w:spacing w:val="-18"/>
          <w:w w:val="102"/>
          <w:vertAlign w:val="baseline"/>
        </w:rPr>
        <w:t> </w:t>
      </w:r>
      <w:r>
        <w:rPr>
          <w:w w:val="102"/>
          <w:vertAlign w:val="baseline"/>
        </w:rPr>
        <w:t>realization</w:t>
      </w:r>
      <w:r>
        <w:rPr>
          <w:spacing w:val="-18"/>
          <w:w w:val="102"/>
          <w:vertAlign w:val="baseline"/>
        </w:rPr>
        <w:t> </w:t>
      </w:r>
      <w:r>
        <w:rPr>
          <w:w w:val="102"/>
          <w:vertAlign w:val="baseline"/>
        </w:rPr>
        <w:t>judgment</w:t>
      </w:r>
      <w:r>
        <w:rPr>
          <w:spacing w:val="-18"/>
          <w:w w:val="102"/>
          <w:vertAlign w:val="baseline"/>
        </w:rPr>
        <w:t> </w:t>
      </w:r>
      <w:r>
        <w:rPr>
          <w:w w:val="102"/>
          <w:vertAlign w:val="baseline"/>
        </w:rPr>
        <w:t>(</w:t>
      </w:r>
      <w:r>
        <w:rPr>
          <w:spacing w:val="-18"/>
          <w:w w:val="10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2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02"/>
          <w:vertAlign w:val="baseline"/>
        </w:rPr>
        <w:t> </w:t>
      </w:r>
      <w:r>
        <w:rPr>
          <w:w w:val="102"/>
          <w:vertAlign w:val="baseline"/>
        </w:rPr>
        <w:t>:</w:t>
      </w:r>
      <w:r>
        <w:rPr>
          <w:spacing w:val="-18"/>
          <w:w w:val="102"/>
          <w:vertAlign w:val="baseline"/>
        </w:rPr>
        <w:t> </w:t>
      </w:r>
      <w:r>
        <w:rPr>
          <w:rFonts w:ascii="MathJax_AMS" w:hAnsi="MathJax_AMS" w:cs="MathJax_AMS" w:eastAsia="MathJax_AMS"/>
          <w:w w:val="102"/>
          <w:vertAlign w:val="baseline"/>
        </w:rPr>
        <w:t>T</w:t>
      </w:r>
      <w:r>
        <w:rPr>
          <w:rFonts w:ascii="MathJax_AMS" w:hAnsi="MathJax_AMS" w:cs="MathJax_AMS" w:eastAsia="MathJax_AMS"/>
          <w:spacing w:val="-13"/>
          <w:w w:val="102"/>
          <w:vertAlign w:val="baseline"/>
        </w:rPr>
        <w:t> </w:t>
      </w:r>
      <w:r>
        <w:rPr>
          <w:rFonts w:ascii="Arial" w:hAnsi="Arial" w:cs="Arial" w:eastAsia="Arial"/>
          <w:w w:val="102"/>
          <w:vertAlign w:val="baseline"/>
        </w:rPr>
        <w:t>H</w:t>
      </w:r>
      <w:r>
        <w:rPr>
          <w:rFonts w:ascii="Arial" w:hAnsi="Arial" w:cs="Arial" w:eastAsia="Arial"/>
          <w:spacing w:val="-15"/>
          <w:w w:val="10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2"/>
          <w:vertAlign w:val="baseline"/>
        </w:rPr>
        <w:t>p</w:t>
      </w:r>
      <w:r>
        <w:rPr>
          <w:w w:val="102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2"/>
          <w:vertAlign w:val="baseline"/>
        </w:rPr>
        <w:t>x</w:t>
      </w:r>
      <w:r>
        <w:rPr>
          <w:w w:val="102"/>
          <w:vertAlign w:val="baseline"/>
        </w:rPr>
        <w:t>]</w:t>
      </w:r>
      <w:r>
        <w:rPr>
          <w:spacing w:val="-18"/>
          <w:w w:val="102"/>
          <w:vertAlign w:val="baseline"/>
        </w:rPr>
        <w:t> </w:t>
      </w:r>
      <w:r>
        <w:rPr>
          <w:w w:val="102"/>
          <w:vertAlign w:val="baseline"/>
        </w:rPr>
        <w:t>)</w:t>
      </w:r>
      <w:r>
        <w:rPr>
          <w:spacing w:val="-18"/>
          <w:w w:val="102"/>
          <w:vertAlign w:val="baseline"/>
        </w:rPr>
        <w:t> </w:t>
      </w:r>
      <w:r>
        <w:rPr>
          <w:w w:val="102"/>
          <w:vertAlign w:val="baseline"/>
        </w:rPr>
        <w:t>holds.</w:t>
      </w:r>
      <w:r>
        <w:rPr>
          <w:spacing w:val="21"/>
          <w:w w:val="102"/>
          <w:vertAlign w:val="baseline"/>
        </w:rPr>
        <w:t> </w:t>
      </w:r>
      <w:r>
        <w:rPr>
          <w:w w:val="102"/>
          <w:vertAlign w:val="baseline"/>
        </w:rPr>
        <w:t>If</w:t>
      </w:r>
      <w:r>
        <w:rPr>
          <w:spacing w:val="-8"/>
          <w:w w:val="102"/>
          <w:vertAlign w:val="baseline"/>
        </w:rPr>
        <w:t> </w:t>
      </w:r>
      <w:r>
        <w:rPr>
          <w:w w:val="102"/>
          <w:vertAlign w:val="baseline"/>
        </w:rPr>
        <w:t>this</w:t>
      </w:r>
      <w:r>
        <w:rPr>
          <w:spacing w:val="-8"/>
          <w:w w:val="102"/>
          <w:vertAlign w:val="baseline"/>
        </w:rPr>
        <w:t> </w:t>
      </w:r>
      <w:r>
        <w:rPr>
          <w:w w:val="102"/>
          <w:vertAlign w:val="baseline"/>
        </w:rPr>
        <w:t>is</w:t>
      </w:r>
      <w:r>
        <w:rPr>
          <w:spacing w:val="-8"/>
          <w:w w:val="102"/>
          <w:vertAlign w:val="baseline"/>
        </w:rPr>
        <w:t> </w:t>
      </w:r>
      <w:r>
        <w:rPr>
          <w:w w:val="102"/>
          <w:vertAlign w:val="baseline"/>
        </w:rPr>
        <w:t>the</w:t>
      </w:r>
      <w:r>
        <w:rPr>
          <w:spacing w:val="-8"/>
          <w:w w:val="102"/>
          <w:vertAlign w:val="baseline"/>
        </w:rPr>
        <w:t> </w:t>
      </w:r>
      <w:r>
        <w:rPr>
          <w:w w:val="102"/>
          <w:vertAlign w:val="baseline"/>
        </w:rPr>
        <w:t>case,</w:t>
      </w:r>
      <w:r>
        <w:rPr>
          <w:spacing w:val="-5"/>
          <w:w w:val="102"/>
          <w:vertAlign w:val="baseline"/>
        </w:rPr>
        <w:t> </w:t>
      </w:r>
      <w:r>
        <w:rPr>
          <w:w w:val="102"/>
          <w:vertAlign w:val="baseline"/>
        </w:rPr>
        <w:t>then</w:t>
      </w:r>
      <w:r>
        <w:rPr>
          <w:spacing w:val="-8"/>
          <w:w w:val="10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2"/>
          <w:vertAlign w:val="baseline"/>
        </w:rPr>
        <w:t>p</w:t>
      </w:r>
      <w:r>
        <w:rPr>
          <w:w w:val="102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02"/>
          <w:vertAlign w:val="baseline"/>
        </w:rPr>
        <w:t>⟨⟩</w:t>
      </w:r>
      <w:r>
        <w:rPr>
          <w:w w:val="102"/>
          <w:vertAlign w:val="baseline"/>
        </w:rPr>
        <w:t>]</w:t>
      </w:r>
      <w:r>
        <w:rPr>
          <w:spacing w:val="-6"/>
          <w:w w:val="10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2"/>
          <w:vertAlign w:val="baseline"/>
        </w:rPr>
        <w:t>∈ </w:t>
      </w:r>
      <w:r>
        <w:rPr>
          <w:rFonts w:ascii="MathJax_AMS" w:hAnsi="MathJax_AMS" w:cs="MathJax_AMS" w:eastAsia="MathJax_AMS"/>
          <w:w w:val="102"/>
          <w:vertAlign w:val="baseline"/>
        </w:rPr>
        <w:t>P</w:t>
      </w:r>
      <w:r>
        <w:rPr>
          <w:rFonts w:ascii="LM Roman 8" w:hAnsi="LM Roman 8" w:cs="LM Roman 8" w:eastAsia="LM Roman 8"/>
          <w:w w:val="102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0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2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2"/>
          <w:vertAlign w:val="baseline"/>
        </w:rPr>
        <w:t> </w:t>
      </w:r>
      <w:r>
        <w:rPr>
          <w:rFonts w:ascii="Arial" w:hAnsi="Arial" w:cs="Arial" w:eastAsia="Arial"/>
          <w:w w:val="209"/>
          <w:vertAlign w:val="baseline"/>
        </w:rPr>
        <w:t>‚</w:t>
      </w:r>
      <w:r>
        <w:rPr>
          <w:w w:val="1"/>
          <w:vertAlign w:val="baseline"/>
        </w:rPr>
        <w:t>.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Conversely,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vertAlign w:val="baseline"/>
        </w:rPr>
        <w:t> </w:t>
      </w:r>
      <w:r>
        <w:rPr>
          <w:rFonts w:ascii="MathJax_AMS" w:hAnsi="MathJax_AMS" w:cs="MathJax_AMS" w:eastAsia="MathJax_AMS"/>
          <w:spacing w:val="-2"/>
          <w:w w:val="105"/>
          <w:vertAlign w:val="baseline"/>
        </w:rPr>
        <w:t>P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Arial" w:hAnsi="Arial" w:cs="Arial" w:eastAsia="Arial"/>
          <w:spacing w:val="-2"/>
          <w:w w:val="265"/>
          <w:vertAlign w:val="baseline"/>
        </w:rPr>
        <w:t>‚</w:t>
      </w:r>
      <w:r>
        <w:rPr>
          <w:rFonts w:ascii="Arial" w:hAnsi="Arial" w:cs="Arial" w:eastAsia="Arial"/>
          <w:spacing w:val="-84"/>
          <w:w w:val="26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spacing w:val="-3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39"/>
          <w:w w:val="105"/>
          <w:vertAlign w:val="baseline"/>
        </w:rPr>
        <w:t> </w:t>
      </w:r>
      <w:r>
        <w:rPr>
          <w:rFonts w:ascii="MathJax_AMS" w:hAnsi="MathJax_AMS" w:cs="MathJax_AMS" w:eastAsia="MathJax_AMS"/>
          <w:spacing w:val="-2"/>
          <w:w w:val="105"/>
          <w:vertAlign w:val="baseline"/>
        </w:rPr>
        <w:t>T</w:t>
      </w:r>
      <w:r>
        <w:rPr>
          <w:rFonts w:ascii="MathJax_AMS" w:hAnsi="MathJax_AMS" w:cs="MathJax_AMS" w:eastAsia="MathJax_AMS"/>
          <w:spacing w:val="-3"/>
          <w:w w:val="105"/>
          <w:vertAlign w:val="baseline"/>
        </w:rPr>
        <w:t> </w:t>
      </w:r>
      <w:r>
        <w:rPr>
          <w:rFonts w:ascii="Arial" w:hAnsi="Arial" w:cs="Arial" w:eastAsia="Arial"/>
          <w:spacing w:val="-2"/>
          <w:w w:val="105"/>
          <w:vertAlign w:val="baseline"/>
        </w:rPr>
        <w:t>H</w:t>
      </w:r>
      <w:r>
        <w:rPr>
          <w:rFonts w:ascii="Arial" w:hAnsi="Arial" w:cs="Arial" w:eastAsia="Arial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5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99" w:after="0"/>
        <w:ind w:left="690" w:right="0" w:hanging="469"/>
        <w:jc w:val="both"/>
      </w:pPr>
      <w:r>
        <w:rPr/>
        <w:t>Conjunction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intersection</w:t>
      </w:r>
      <w:r>
        <w:rPr>
          <w:spacing w:val="-16"/>
        </w:rPr>
        <w:t> </w:t>
      </w:r>
      <w:r>
        <w:rPr>
          <w:spacing w:val="-4"/>
        </w:rPr>
        <w:t>type</w:t>
      </w:r>
    </w:p>
    <w:p>
      <w:pPr>
        <w:pStyle w:val="BodyText"/>
        <w:spacing w:line="213" w:lineRule="auto" w:before="176"/>
        <w:ind w:left="221" w:right="167"/>
        <w:jc w:val="both"/>
      </w:pPr>
      <w:r>
        <w:rPr/>
        <w:t>In the previous section we have seen that relative to a fixed pole </w:t>
      </w:r>
      <w:r>
        <w:rPr>
          <w:rFonts w:ascii="Arial" w:hAnsi="Arial"/>
        </w:rPr>
        <w:t>‚ </w:t>
      </w:r>
      <w:r>
        <w:rPr/>
        <w:t>the semantic </w:t>
      </w:r>
      <w:r>
        <w:rPr>
          <w:spacing w:val="-2"/>
          <w:w w:val="110"/>
        </w:rPr>
        <w:t>predicates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give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rise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tripos</w:t>
      </w:r>
      <w:r>
        <w:rPr>
          <w:spacing w:val="-17"/>
          <w:w w:val="110"/>
        </w:rPr>
        <w:t> </w:t>
      </w:r>
      <w:r>
        <w:rPr>
          <w:rFonts w:ascii="Times New Roman" w:hAnsi="Times New Roman"/>
          <w:i/>
          <w:spacing w:val="-31"/>
          <w:w w:val="131"/>
        </w:rPr>
        <w:t>K</w:t>
      </w:r>
      <w:r>
        <w:rPr>
          <w:rFonts w:ascii="Arial" w:hAnsi="Arial"/>
          <w:spacing w:val="17"/>
          <w:w w:val="494"/>
          <w:vertAlign w:val="subscript"/>
        </w:rPr>
        <w:t>‚</w:t>
      </w:r>
      <w:r>
        <w:rPr>
          <w:spacing w:val="8"/>
          <w:w w:val="79"/>
          <w:vertAlign w:val="baseline"/>
        </w:rPr>
        <w:t>,</w:t>
      </w:r>
      <w:r>
        <w:rPr>
          <w:spacing w:val="-38"/>
          <w:w w:val="234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tripos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turn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gives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rise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topos</w:t>
      </w:r>
      <w:r>
        <w:rPr>
          <w:i/>
          <w:spacing w:val="-2"/>
          <w:w w:val="110"/>
          <w:vertAlign w:val="baseline"/>
        </w:rPr>
        <w:t> </w:t>
      </w:r>
      <w:r>
        <w:rPr>
          <w:b/>
          <w:w w:val="45"/>
          <w:vertAlign w:val="baseline"/>
        </w:rPr>
        <w:t>Set</w:t>
      </w:r>
      <w:r>
        <w:rPr>
          <w:w w:val="45"/>
          <w:vertAlign w:val="baseline"/>
        </w:rPr>
        <w:t>[</w:t>
      </w:r>
      <w:r>
        <w:rPr>
          <w:rFonts w:ascii="Arial" w:hAnsi="Arial"/>
          <w:w w:val="373"/>
          <w:vertAlign w:val="baseline"/>
        </w:rPr>
        <w:t>‚</w:t>
      </w:r>
      <w:r>
        <w:rPr>
          <w:w w:val="45"/>
          <w:vertAlign w:val="baseline"/>
        </w:rPr>
        <w:t>]</w:t>
      </w:r>
      <w:r>
        <w:rPr>
          <w:spacing w:val="27"/>
          <w:vertAlign w:val="baseline"/>
        </w:rPr>
        <w:t> </w:t>
      </w:r>
      <w:r>
        <w:rPr>
          <w:vertAlign w:val="baseline"/>
        </w:rPr>
        <w:t>whose</w:t>
      </w:r>
      <w:r>
        <w:rPr>
          <w:spacing w:val="28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relies</w:t>
      </w:r>
      <w:r>
        <w:rPr>
          <w:spacing w:val="27"/>
          <w:vertAlign w:val="baseline"/>
        </w:rPr>
        <w:t> </w:t>
      </w:r>
      <w:r>
        <w:rPr>
          <w:vertAlign w:val="baseline"/>
        </w:rPr>
        <w:t>only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regular</w:t>
      </w:r>
      <w:r>
        <w:rPr>
          <w:i/>
          <w:spacing w:val="51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first</w:t>
      </w:r>
      <w:r>
        <w:rPr>
          <w:spacing w:val="27"/>
          <w:vertAlign w:val="baseline"/>
        </w:rPr>
        <w:t> </w:t>
      </w:r>
      <w:r>
        <w:rPr>
          <w:vertAlign w:val="baseline"/>
        </w:rPr>
        <w:t>order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logic,</w:t>
      </w:r>
    </w:p>
    <w:p>
      <w:pPr>
        <w:pStyle w:val="BodyText"/>
        <w:spacing w:line="216" w:lineRule="auto" w:before="1"/>
        <w:ind w:left="221" w:right="167"/>
        <w:jc w:val="both"/>
      </w:pPr>
      <w:r>
        <w:rPr/>
        <w:t>i.e.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fragment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logic</w:t>
      </w:r>
      <w:r>
        <w:rPr>
          <w:spacing w:val="-13"/>
        </w:rPr>
        <w:t> </w:t>
      </w:r>
      <w:r>
        <w:rPr/>
        <w:t>consisting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existential</w:t>
      </w:r>
      <w:r>
        <w:rPr>
          <w:spacing w:val="-14"/>
        </w:rPr>
        <w:t> </w:t>
      </w:r>
      <w:r>
        <w:rPr/>
        <w:t>quantification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conjunction.</w:t>
      </w:r>
      <w:r>
        <w:rPr>
          <w:spacing w:val="19"/>
        </w:rPr>
        <w:t> </w:t>
      </w:r>
      <w:r>
        <w:rPr/>
        <w:t>To facilitate computation in classical realizability toposes, it is good to have an easy representations of the basic connectives, and in the proof of Theorem </w:t>
      </w:r>
      <w:hyperlink w:history="true" w:anchor="_bookmark14">
        <w:r>
          <w:rPr>
            <w:color w:val="0080AC"/>
          </w:rPr>
          <w:t>3.5</w:t>
        </w:r>
      </w:hyperlink>
      <w:r>
        <w:rPr>
          <w:color w:val="0080AC"/>
        </w:rPr>
        <w:t> </w:t>
      </w:r>
      <w:r>
        <w:rPr/>
        <w:t>we saw that existential quantification in the tripos is given by set theoretic union,</w:t>
      </w:r>
      <w:r>
        <w:rPr>
          <w:spacing w:val="18"/>
        </w:rPr>
        <w:t> </w:t>
      </w:r>
      <w:r>
        <w:rPr/>
        <w:t>which</w:t>
      </w:r>
      <w:r>
        <w:rPr>
          <w:spacing w:val="40"/>
        </w:rPr>
        <w:t> </w:t>
      </w:r>
      <w:r>
        <w:rPr/>
        <w:t>is easy enough.</w:t>
      </w:r>
      <w:r>
        <w:rPr>
          <w:spacing w:val="40"/>
        </w:rPr>
        <w:t> </w:t>
      </w:r>
      <w:r>
        <w:rPr/>
        <w:t>However, for conjunction we only have the representation (</w:t>
      </w:r>
      <w:hyperlink w:history="true" w:anchor="_bookmark12">
        <w:r>
          <w:rPr>
            <w:color w:val="0080AC"/>
          </w:rPr>
          <w:t>4</w:t>
        </w:r>
      </w:hyperlink>
      <w:r>
        <w:rPr/>
        <w:t>) and the involved double negation entails a high logical complexity and obscures things considerably,</w:t>
      </w:r>
      <w:r>
        <w:rPr>
          <w:spacing w:val="-7"/>
        </w:rPr>
        <w:t> </w:t>
      </w:r>
      <w:r>
        <w:rPr/>
        <w:t>i.e.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  <w:i/>
        </w:rPr>
        <w:t>Λ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like,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if we know the elements of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very well.</w:t>
      </w:r>
    </w:p>
    <w:p>
      <w:pPr>
        <w:pStyle w:val="BodyText"/>
        <w:spacing w:line="216" w:lineRule="auto" w:before="10"/>
        <w:ind w:left="221" w:right="167" w:firstLine="317"/>
        <w:jc w:val="both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section,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under</w:t>
      </w:r>
      <w:r>
        <w:rPr>
          <w:spacing w:val="-16"/>
        </w:rPr>
        <w:t> </w:t>
      </w:r>
      <w:r>
        <w:rPr/>
        <w:t>certain</w:t>
      </w:r>
      <w:r>
        <w:rPr>
          <w:spacing w:val="-16"/>
        </w:rPr>
        <w:t> </w:t>
      </w:r>
      <w:r>
        <w:rPr/>
        <w:t>conditions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pole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identify a class of ‘nice’ representatives of predicates in the tripos which admits an imple- mentation of conjunction as intersection type, while being closed under the other logical operations.</w:t>
      </w:r>
      <w:r>
        <w:rPr>
          <w:spacing w:val="36"/>
        </w:rPr>
        <w:t> </w:t>
      </w:r>
      <w:r>
        <w:rPr/>
        <w:t>The idea to represent conjunction as intersection is inspired by ludics [</w:t>
      </w:r>
      <w:hyperlink w:history="true" w:anchor="_bookmark28">
        <w:r>
          <w:rPr>
            <w:color w:val="0080AC"/>
          </w:rPr>
          <w:t>12</w:t>
        </w:r>
      </w:hyperlink>
      <w:r>
        <w:rPr/>
        <w:t>].</w:t>
      </w:r>
    </w:p>
    <w:p>
      <w:pPr>
        <w:pStyle w:val="BodyText"/>
        <w:spacing w:line="287" w:lineRule="exact"/>
        <w:ind w:left="539"/>
        <w:jc w:val="both"/>
      </w:pP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record</w:t>
      </w:r>
    </w:p>
    <w:p>
      <w:pPr>
        <w:spacing w:line="266" w:lineRule="exact" w:before="0"/>
        <w:ind w:left="5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8"/>
          <w:w w:val="13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30"/>
          <w:sz w:val="21"/>
          <w:szCs w:val="21"/>
        </w:rPr>
        <w:t>l</w:t>
      </w:r>
      <w:r>
        <w:rPr>
          <w:w w:val="13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-32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8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i/>
          <w:iCs/>
          <w:spacing w:val="-58"/>
          <w:w w:val="18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</w:rPr>
        <w:t>⟩</w:t>
      </w:r>
    </w:p>
    <w:p>
      <w:pPr>
        <w:spacing w:before="13"/>
        <w:ind w:left="222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set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Times New Roman" w:hAnsi="Times New Roman"/>
          <w:i/>
          <w:sz w:val="21"/>
        </w:rPr>
        <w:t>L</w:t>
      </w:r>
      <w:r>
        <w:rPr>
          <w:rFonts w:ascii="Times New Roman" w:hAnsi="Times New Roman"/>
          <w:i/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labels,</w:t>
      </w:r>
      <w:r>
        <w:rPr>
          <w:spacing w:val="9"/>
          <w:sz w:val="21"/>
        </w:rPr>
        <w:t> </w:t>
      </w:r>
      <w:r>
        <w:rPr>
          <w:sz w:val="21"/>
        </w:rPr>
        <w:t>define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i/>
          <w:sz w:val="21"/>
        </w:rPr>
        <w:t>restriction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be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record</w:t>
      </w:r>
    </w:p>
    <w:p>
      <w:pPr>
        <w:spacing w:before="179"/>
        <w:ind w:left="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3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  <w:w w:val="13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1"/>
          <w:w w:val="1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3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30"/>
          <w:sz w:val="21"/>
          <w:szCs w:val="21"/>
          <w:vertAlign w:val="baseline"/>
        </w:rPr>
        <w:t>l</w:t>
      </w:r>
      <w:r>
        <w:rPr>
          <w:w w:val="13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33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80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i/>
          <w:iCs/>
          <w:spacing w:val="-58"/>
          <w:w w:val="18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01"/>
        <w:ind w:left="221"/>
      </w:pPr>
      <w:r>
        <w:rPr/>
        <w:t>The </w:t>
      </w:r>
      <w:r>
        <w:rPr>
          <w:i/>
        </w:rPr>
        <w:t>syntactic order </w:t>
      </w:r>
      <w:r>
        <w:rPr>
          <w:rFonts w:ascii="DejaVu Sans Condensed" w:hAnsi="DejaVu Sans Condensed"/>
          <w:i/>
        </w:rPr>
        <w:t>± </w:t>
      </w:r>
      <w:r>
        <w:rPr/>
        <w:t>on terms and programs is the reflexive-transitive and com- patible</w:t>
      </w:r>
      <w:r>
        <w:rPr>
          <w:spacing w:val="8"/>
        </w:rPr>
        <w:t> </w:t>
      </w:r>
      <w:r>
        <w:rPr/>
        <w:t>(i.e.</w:t>
      </w:r>
      <w:r>
        <w:rPr>
          <w:spacing w:val="11"/>
        </w:rPr>
        <w:t> </w:t>
      </w:r>
      <w:r>
        <w:rPr/>
        <w:t>closed</w:t>
      </w:r>
      <w:r>
        <w:rPr>
          <w:spacing w:val="11"/>
        </w:rPr>
        <w:t> </w:t>
      </w:r>
      <w:r>
        <w:rPr/>
        <w:t>under</w:t>
      </w:r>
      <w:r>
        <w:rPr>
          <w:spacing w:val="11"/>
        </w:rPr>
        <w:t> </w:t>
      </w:r>
      <w:r>
        <w:rPr/>
        <w:t>term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program</w:t>
      </w:r>
      <w:r>
        <w:rPr>
          <w:spacing w:val="11"/>
        </w:rPr>
        <w:t> </w:t>
      </w:r>
      <w:r>
        <w:rPr/>
        <w:t>constructors)</w:t>
      </w:r>
      <w:r>
        <w:rPr>
          <w:spacing w:val="11"/>
        </w:rPr>
        <w:t> </w:t>
      </w:r>
      <w:r>
        <w:rPr/>
        <w:t>closure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5"/>
        </w:rPr>
        <w:t>all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82" w:lineRule="exact" w:before="107"/>
        <w:ind w:left="108"/>
      </w:pPr>
      <w:r>
        <w:rPr>
          <w:w w:val="105"/>
        </w:rPr>
        <w:t>pairs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t</w:t>
      </w:r>
      <w:r>
        <w:rPr>
          <w:rFonts w:ascii="DejaVu Sans Condensed"/>
          <w:i/>
          <w:w w:val="105"/>
        </w:rPr>
        <w:t>|</w:t>
      </w:r>
      <w:r>
        <w:rPr>
          <w:rFonts w:ascii="Liberation Serif"/>
          <w:i/>
          <w:w w:val="105"/>
          <w:vertAlign w:val="subscript"/>
        </w:rPr>
        <w:t>M</w:t>
      </w:r>
      <w:r>
        <w:rPr>
          <w:rFonts w:ascii="Liberation Serif"/>
          <w:i/>
          <w:spacing w:val="-3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records</w:t>
      </w:r>
      <w:r>
        <w:rPr>
          <w:spacing w:val="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labels.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record</w:t>
      </w:r>
    </w:p>
    <w:p>
      <w:pPr>
        <w:pStyle w:val="BodyText"/>
        <w:spacing w:line="216" w:lineRule="auto" w:before="8"/>
        <w:ind w:left="108"/>
      </w:pPr>
      <w:r>
        <w:rPr>
          <w:rFonts w:ascii="DejaVu Sans Condensed" w:hAnsi="DejaVu Sans Condensed" w:cs="DejaVu Sans Condensed" w:eastAsia="DejaVu Sans Condensed"/>
          <w:i/>
          <w:iCs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23"/>
        </w:rPr>
        <w:t> </w:t>
      </w:r>
      <w:r>
        <w:rPr/>
        <w:t>is smaller than any other record in the syntactic order, but not smaller than a </w:t>
      </w:r>
      <w:r>
        <w:rPr>
          <w:spacing w:val="-2"/>
        </w:rPr>
        <w:t>variable.</w:t>
      </w:r>
    </w:p>
    <w:p>
      <w:pPr>
        <w:spacing w:before="13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i/>
          <w:sz w:val="21"/>
        </w:rPr>
        <w:t>pole</w:t>
      </w:r>
      <w:r>
        <w:rPr>
          <w:i/>
          <w:spacing w:val="21"/>
          <w:sz w:val="21"/>
        </w:rPr>
        <w:t> </w:t>
      </w:r>
      <w:r>
        <w:rPr>
          <w:rFonts w:ascii="Arial" w:hAnsi="Arial"/>
          <w:sz w:val="21"/>
        </w:rPr>
        <w:t>‚</w:t>
      </w:r>
      <w:r>
        <w:rPr>
          <w:rFonts w:ascii="Arial" w:hAnsi="Arial"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called</w:t>
      </w:r>
      <w:r>
        <w:rPr>
          <w:spacing w:val="8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closed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sz w:val="21"/>
        </w:rPr>
        <w:t>it</w:t>
      </w:r>
      <w:r>
        <w:rPr>
          <w:spacing w:val="8"/>
          <w:sz w:val="21"/>
        </w:rPr>
        <w:t> </w:t>
      </w:r>
      <w:r>
        <w:rPr>
          <w:sz w:val="21"/>
        </w:rPr>
        <w:t>satisfies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conditions</w:t>
      </w:r>
    </w:p>
    <w:p>
      <w:pPr>
        <w:tabs>
          <w:tab w:pos="2528" w:val="left" w:leader="none"/>
        </w:tabs>
        <w:spacing w:before="196"/>
        <w:ind w:left="0" w:right="13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2273224</wp:posOffset>
                </wp:positionH>
                <wp:positionV relativeFrom="paragraph">
                  <wp:posOffset>235658</wp:posOffset>
                </wp:positionV>
                <wp:extent cx="5905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94064pt;margin-top:18.555786pt;width:4.650pt;height:7.75pt;mso-position-horizontal-relative:page;mso-position-vertical-relative:paragraph;z-index:-16196096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405"/>
          <w:sz w:val="21"/>
          <w:vertAlign w:val="baseline"/>
        </w:rPr>
        <w:t>‚</w:t>
      </w:r>
      <w:r>
        <w:rPr>
          <w:rFonts w:ascii="Arial" w:hAnsi="Arial"/>
          <w:spacing w:val="-119"/>
          <w:w w:val="4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405"/>
          <w:sz w:val="21"/>
          <w:vertAlign w:val="baseline"/>
        </w:rPr>
        <w:t>‚</w:t>
      </w:r>
      <w:r>
        <w:rPr>
          <w:rFonts w:ascii="Arial" w:hAnsi="Arial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71"/>
        <w:ind w:left="267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±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Arial" w:hAnsi="Arial"/>
          <w:w w:val="405"/>
          <w:sz w:val="21"/>
        </w:rPr>
        <w:t>‚</w:t>
      </w:r>
      <w:r>
        <w:rPr>
          <w:rFonts w:ascii="Arial" w:hAnsi="Arial"/>
          <w:spacing w:val="-119"/>
          <w:w w:val="405"/>
          <w:sz w:val="21"/>
        </w:rPr>
        <w:t> </w:t>
      </w:r>
      <w:r>
        <w:rPr>
          <w:rFonts w:ascii="DejaVu Sans Condensed" w:hAnsi="DejaVu Sans Condensed"/>
          <w:i/>
          <w:w w:val="145"/>
          <w:sz w:val="21"/>
        </w:rPr>
        <w:t>⇒</w:t>
      </w:r>
      <w:r>
        <w:rPr>
          <w:rFonts w:ascii="DejaVu Sans Condensed" w:hAnsi="DejaVu Sans Condensed"/>
          <w:i/>
          <w:w w:val="14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Arial" w:hAnsi="Arial"/>
          <w:spacing w:val="-7"/>
          <w:w w:val="260"/>
          <w:sz w:val="21"/>
        </w:rPr>
        <w:t>‚</w:t>
      </w:r>
      <w:r>
        <w:rPr>
          <w:rFonts w:ascii="Liberation Serif" w:hAnsi="Liberation Serif"/>
          <w:i/>
          <w:spacing w:val="-7"/>
          <w:w w:val="260"/>
          <w:sz w:val="21"/>
        </w:rPr>
        <w:t>,</w:t>
      </w:r>
    </w:p>
    <w:p>
      <w:pPr>
        <w:pStyle w:val="BodyText"/>
        <w:spacing w:line="292" w:lineRule="exact" w:before="83"/>
        <w:ind w:left="108"/>
      </w:pPr>
      <w:r>
        <w:rPr/>
        <w:t>i.e.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closed under inverse </w:t>
      </w:r>
      <w:r>
        <w:rPr>
          <w:rFonts w:ascii="Liberation Serif" w:hAnsi="Liberation Serif"/>
          <w:i/>
        </w:rPr>
        <w:t>β</w:t>
      </w:r>
      <w:r>
        <w:rPr/>
        <w:t>-reduction and upward</w:t>
      </w:r>
      <w:r>
        <w:rPr>
          <w:spacing w:val="-1"/>
        </w:rPr>
        <w:t> </w:t>
      </w:r>
      <w:r>
        <w:rPr/>
        <w:t>w.r.t. the syntactic</w:t>
      </w:r>
      <w:r>
        <w:rPr>
          <w:spacing w:val="-1"/>
        </w:rPr>
        <w:t> </w:t>
      </w:r>
      <w:r>
        <w:rPr>
          <w:spacing w:val="-2"/>
        </w:rPr>
        <w:t>order.</w:t>
      </w:r>
    </w:p>
    <w:p>
      <w:pPr>
        <w:spacing w:line="192" w:lineRule="auto" w:before="0"/>
        <w:ind w:left="108" w:right="0" w:firstLine="317"/>
        <w:jc w:val="left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truth value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MathJax_AMS" w:hAnsi="MathJax_AMS"/>
          <w:sz w:val="21"/>
        </w:rPr>
        <w:t>T</w:t>
      </w:r>
      <w:r>
        <w:rPr>
          <w:rFonts w:ascii="MathJax_AMS" w:hAnsi="MathJax_AMS"/>
          <w:spacing w:val="20"/>
          <w:sz w:val="21"/>
        </w:rPr>
        <w:t> </w:t>
      </w:r>
      <w:r>
        <w:rPr>
          <w:sz w:val="21"/>
        </w:rPr>
        <w:t>is called </w:t>
      </w:r>
      <w:r>
        <w:rPr>
          <w:i/>
          <w:sz w:val="21"/>
        </w:rPr>
        <w:t>strongly closed</w:t>
      </w:r>
      <w:r>
        <w:rPr>
          <w:sz w:val="21"/>
        </w:rPr>
        <w:t>, if it satisfies the analogous condi- </w:t>
      </w:r>
      <w:r>
        <w:rPr>
          <w:spacing w:val="-2"/>
          <w:sz w:val="21"/>
        </w:rPr>
        <w:t>tions</w:t>
      </w:r>
    </w:p>
    <w:p>
      <w:pPr>
        <w:tabs>
          <w:tab w:pos="2390" w:val="left" w:leader="none"/>
        </w:tabs>
        <w:spacing w:line="269" w:lineRule="exact" w:before="0"/>
        <w:ind w:left="0" w:right="13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2297913</wp:posOffset>
                </wp:positionH>
                <wp:positionV relativeFrom="paragraph">
                  <wp:posOffset>92623</wp:posOffset>
                </wp:positionV>
                <wp:extent cx="5905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38065pt;margin-top:7.293172pt;width:4.650pt;height:7.75pt;mso-position-horizontal-relative:page;mso-position-vertical-relative:paragraph;z-index:-16195584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7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before="71"/>
        <w:ind w:left="0" w:right="39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±</w:t>
      </w:r>
      <w:r>
        <w:rPr>
          <w:rFonts w:ascii="DejaVu Sans Condensed" w:hAnsi="DejaVu Sans Condensed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6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4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S.</w:t>
      </w:r>
    </w:p>
    <w:p>
      <w:pPr>
        <w:pStyle w:val="BodyText"/>
        <w:spacing w:line="216" w:lineRule="auto" w:before="162"/>
        <w:ind w:left="108" w:right="281" w:firstLine="317"/>
        <w:jc w:val="both"/>
      </w:pPr>
      <w:r>
        <w:rPr/>
        <w:t>Although</w:t>
      </w:r>
      <w:r>
        <w:rPr>
          <w:spacing w:val="-16"/>
        </w:rPr>
        <w:t> </w:t>
      </w:r>
      <w:r>
        <w:rPr/>
        <w:t>strong</w:t>
      </w:r>
      <w:r>
        <w:rPr>
          <w:spacing w:val="-16"/>
        </w:rPr>
        <w:t> </w:t>
      </w:r>
      <w:r>
        <w:rPr/>
        <w:t>closure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much</w:t>
      </w:r>
      <w:r>
        <w:rPr>
          <w:spacing w:val="-16"/>
        </w:rPr>
        <w:t> </w:t>
      </w:r>
      <w:r>
        <w:rPr/>
        <w:t>stronger</w:t>
      </w:r>
      <w:r>
        <w:rPr>
          <w:spacing w:val="-16"/>
        </w:rPr>
        <w:t> </w:t>
      </w:r>
      <w:r>
        <w:rPr/>
        <w:t>condition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pole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mere</w:t>
      </w:r>
      <w:r>
        <w:rPr>
          <w:spacing w:val="-16"/>
        </w:rPr>
        <w:t> </w:t>
      </w:r>
      <w:r>
        <w:rPr/>
        <w:t>closure under</w:t>
      </w:r>
      <w:r>
        <w:rPr>
          <w:spacing w:val="-16"/>
        </w:rPr>
        <w:t> </w:t>
      </w:r>
      <w:r>
        <w:rPr/>
        <w:t>inverse</w:t>
      </w:r>
      <w:r>
        <w:rPr>
          <w:spacing w:val="-16"/>
        </w:rPr>
        <w:t> </w:t>
      </w:r>
      <w:r>
        <w:rPr/>
        <w:t>head</w:t>
      </w:r>
      <w:r>
        <w:rPr>
          <w:spacing w:val="-16"/>
        </w:rPr>
        <w:t> </w:t>
      </w:r>
      <w:r>
        <w:rPr/>
        <w:t>reduction,</w:t>
      </w:r>
      <w:r>
        <w:rPr>
          <w:spacing w:val="-12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satisfied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many</w:t>
      </w:r>
      <w:r>
        <w:rPr>
          <w:spacing w:val="-16"/>
        </w:rPr>
        <w:t> </w:t>
      </w:r>
      <w:r>
        <w:rPr/>
        <w:t>‘reasonable’</w:t>
      </w:r>
      <w:r>
        <w:rPr>
          <w:spacing w:val="-16"/>
        </w:rPr>
        <w:t> </w:t>
      </w:r>
      <w:r>
        <w:rPr/>
        <w:t>poles,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particular 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terminating</w:t>
      </w:r>
      <w:r>
        <w:rPr>
          <w:spacing w:val="-9"/>
        </w:rPr>
        <w:t> </w:t>
      </w:r>
      <w:r>
        <w:rPr/>
        <w:t>programs,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poles</w:t>
      </w:r>
      <w:r>
        <w:rPr>
          <w:spacing w:val="-9"/>
        </w:rPr>
        <w:t> </w:t>
      </w:r>
      <w:r>
        <w:rPr/>
        <w:t>constructed</w:t>
      </w:r>
      <w:r>
        <w:rPr>
          <w:spacing w:val="-9"/>
        </w:rPr>
        <w:t> </w:t>
      </w:r>
      <w:r>
        <w:rPr/>
        <w:t>from specifications as in [</w:t>
      </w:r>
      <w:hyperlink w:history="true" w:anchor="_bookmark23">
        <w:r>
          <w:rPr>
            <w:color w:val="0080AC"/>
          </w:rPr>
          <w:t>8</w:t>
        </w:r>
      </w:hyperlink>
      <w:r>
        <w:rPr/>
        <w:t>].</w:t>
      </w:r>
    </w:p>
    <w:p>
      <w:pPr>
        <w:pStyle w:val="BodyText"/>
        <w:spacing w:line="201" w:lineRule="auto" w:before="28"/>
        <w:ind w:left="108" w:right="280" w:firstLine="317"/>
        <w:jc w:val="both"/>
      </w:pP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fixed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strongly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closed</w:t>
      </w:r>
      <w:r>
        <w:rPr>
          <w:spacing w:val="-16"/>
          <w:w w:val="105"/>
        </w:rPr>
        <w:t> </w:t>
      </w:r>
      <w:r>
        <w:rPr>
          <w:rFonts w:ascii="Arial" w:hAnsi="Arial"/>
          <w:spacing w:val="-2"/>
          <w:w w:val="399"/>
        </w:rPr>
        <w:t>‚</w:t>
      </w:r>
      <w:r>
        <w:rPr>
          <w:spacing w:val="-2"/>
          <w:w w:val="71"/>
        </w:rPr>
        <w:t>,</w:t>
      </w:r>
      <w:r>
        <w:rPr>
          <w:spacing w:val="-39"/>
          <w:w w:val="235"/>
        </w:rPr>
        <w:t> </w:t>
      </w:r>
      <w:r>
        <w:rPr>
          <w:spacing w:val="-2"/>
          <w:w w:val="105"/>
        </w:rPr>
        <w:t>there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easy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strongly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close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given </w:t>
      </w:r>
      <w:r>
        <w:rPr>
          <w:w w:val="105"/>
        </w:rPr>
        <w:t>truth</w:t>
      </w:r>
      <w:r>
        <w:rPr>
          <w:spacing w:val="-17"/>
          <w:w w:val="105"/>
        </w:rPr>
        <w:t> </w:t>
      </w:r>
      <w:r>
        <w:rPr>
          <w:w w:val="105"/>
        </w:rPr>
        <w:t>value,</w:t>
      </w:r>
      <w:r>
        <w:rPr>
          <w:spacing w:val="-15"/>
          <w:w w:val="105"/>
        </w:rPr>
        <w:t> </w:t>
      </w:r>
      <w:r>
        <w:rPr>
          <w:w w:val="105"/>
        </w:rPr>
        <w:t>via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well-known</w:t>
      </w:r>
      <w:r>
        <w:rPr>
          <w:spacing w:val="-17"/>
          <w:w w:val="105"/>
        </w:rPr>
        <w:t> </w:t>
      </w:r>
      <w:r>
        <w:rPr>
          <w:w w:val="105"/>
        </w:rPr>
        <w:t>double</w:t>
      </w:r>
      <w:r>
        <w:rPr>
          <w:spacing w:val="-17"/>
          <w:w w:val="105"/>
        </w:rPr>
        <w:t> </w:t>
      </w:r>
      <w:r>
        <w:rPr>
          <w:w w:val="105"/>
        </w:rPr>
        <w:t>duality</w:t>
      </w:r>
      <w:r>
        <w:rPr>
          <w:spacing w:val="-17"/>
          <w:w w:val="105"/>
        </w:rPr>
        <w:t> </w:t>
      </w:r>
      <w:r>
        <w:rPr>
          <w:w w:val="105"/>
        </w:rPr>
        <w:t>construction.</w:t>
      </w:r>
      <w:r>
        <w:rPr>
          <w:spacing w:val="15"/>
          <w:w w:val="105"/>
        </w:rPr>
        <w:t> </w:t>
      </w:r>
      <w:r>
        <w:rPr>
          <w:w w:val="105"/>
        </w:rPr>
        <w:t>Concretely,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MathJax_AMS" w:hAnsi="MathJax_AMS"/>
          <w:w w:val="105"/>
        </w:rPr>
        <w:t>T </w:t>
      </w:r>
      <w:r>
        <w:rPr>
          <w:spacing w:val="-2"/>
          <w:w w:val="105"/>
        </w:rPr>
        <w:t>define</w:t>
      </w:r>
    </w:p>
    <w:p>
      <w:pPr>
        <w:spacing w:line="327" w:lineRule="exact" w:before="0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S.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Arial" w:hAnsi="Arial"/>
          <w:w w:val="405"/>
          <w:sz w:val="21"/>
          <w:vertAlign w:val="baseline"/>
        </w:rPr>
        <w:t>‚</w:t>
      </w:r>
      <w:r>
        <w:rPr>
          <w:rFonts w:ascii="DejaVu Sans Condensed" w:hAnsi="DejaVu Sans Condensed"/>
          <w:i/>
          <w:w w:val="6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6"/>
          <w:w w:val="23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before="16"/>
        <w:ind w:left="108"/>
      </w:pPr>
      <w:r>
        <w:rPr/>
        <w:t>and</w:t>
      </w:r>
      <w:r>
        <w:rPr>
          <w:spacing w:val="10"/>
        </w:rPr>
        <w:t> </w:t>
      </w:r>
      <w:r>
        <w:rPr/>
        <w:t>dually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7"/>
        </w:rPr>
        <w:t> </w:t>
      </w:r>
      <w:r>
        <w:rPr>
          <w:rFonts w:ascii="MathJax_AMS" w:hAnsi="MathJax_AMS"/>
        </w:rPr>
        <w:t>P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/>
        <w:t>]</w:t>
      </w:r>
      <w:r>
        <w:rPr>
          <w:spacing w:val="10"/>
        </w:rPr>
        <w:t> </w:t>
      </w:r>
      <w:r>
        <w:rPr>
          <w:spacing w:val="-2"/>
        </w:rPr>
        <w:t>define</w:t>
      </w:r>
    </w:p>
    <w:p>
      <w:pPr>
        <w:spacing w:before="180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T</w:t>
      </w:r>
      <w:r>
        <w:rPr>
          <w:rFonts w:ascii="MathJax_AMS" w:hAnsi="MathJax_AMS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E.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w w:val="405"/>
          <w:sz w:val="21"/>
          <w:vertAlign w:val="baseline"/>
        </w:rPr>
        <w:t>‚</w:t>
      </w:r>
      <w:r>
        <w:rPr>
          <w:rFonts w:ascii="DejaVu Sans Condensed" w:hAnsi="DejaVu Sans Condensed"/>
          <w:i/>
          <w:w w:val="6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6"/>
          <w:w w:val="23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314" w:lineRule="exact" w:before="194"/>
        <w:ind w:left="108"/>
      </w:pPr>
      <w:r>
        <w:rPr/>
        <w:t>If</w:t>
      </w:r>
      <w:r>
        <w:rPr>
          <w:spacing w:val="6"/>
        </w:rPr>
        <w:t> </w:t>
      </w:r>
      <w:r>
        <w:rPr>
          <w:rFonts w:ascii="Arial" w:hAnsi="Arial"/>
        </w:rPr>
        <w:t>‚</w:t>
      </w:r>
      <w:r>
        <w:rPr>
          <w:rFonts w:ascii="Arial" w:hAnsi="Arial"/>
          <w:spacing w:val="19"/>
        </w:rPr>
        <w:t> </w:t>
      </w:r>
      <w:r>
        <w:rPr/>
        <w:t>is</w:t>
      </w:r>
      <w:r>
        <w:rPr>
          <w:spacing w:val="7"/>
        </w:rPr>
        <w:t> </w:t>
      </w:r>
      <w:r>
        <w:rPr/>
        <w:t>strongly</w:t>
      </w:r>
      <w:r>
        <w:rPr>
          <w:spacing w:val="7"/>
        </w:rPr>
        <w:t> </w:t>
      </w:r>
      <w:r>
        <w:rPr/>
        <w:t>closed,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obvious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so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 Condensed" w:hAnsi="DejaVu Sans Condensed"/>
          <w:i/>
          <w:vertAlign w:val="superscript"/>
        </w:rPr>
        <w:t>↑</w:t>
      </w:r>
      <w:r>
        <w:rPr>
          <w:rFonts w:ascii="DejaVu Sans Condensed" w:hAnsi="DejaVu Sans Condensed"/>
          <w:i/>
          <w:position w:val="12"/>
          <w:sz w:val="15"/>
          <w:vertAlign w:val="baseline"/>
        </w:rPr>
        <w:t>↓</w:t>
      </w:r>
      <w:r>
        <w:rPr>
          <w:rFonts w:ascii="DejaVu Sans Condensed" w:hAnsi="DejaVu Sans Condensed"/>
          <w:i/>
          <w:spacing w:val="44"/>
          <w:position w:val="12"/>
          <w:sz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any</w:t>
      </w:r>
      <w:r>
        <w:rPr>
          <w:spacing w:val="7"/>
          <w:vertAlign w:val="baseline"/>
        </w:rPr>
        <w:t> </w:t>
      </w:r>
      <w:r>
        <w:rPr>
          <w:vertAlign w:val="baseline"/>
        </w:rPr>
        <w:t>truth</w:t>
      </w:r>
      <w:r>
        <w:rPr>
          <w:spacing w:val="7"/>
          <w:vertAlign w:val="baseline"/>
        </w:rPr>
        <w:t> </w:t>
      </w:r>
      <w:r>
        <w:rPr>
          <w:vertAlign w:val="baseline"/>
        </w:rPr>
        <w:t>value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.</w:t>
      </w:r>
    </w:p>
    <w:p>
      <w:pPr>
        <w:spacing w:line="201" w:lineRule="auto" w:before="32"/>
        <w:ind w:left="108" w:right="280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truth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value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said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supported </w:t>
      </w:r>
      <w:r>
        <w:rPr>
          <w:w w:val="105"/>
          <w:sz w:val="21"/>
          <w:szCs w:val="21"/>
        </w:rPr>
        <w:t>by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 </w:t>
      </w:r>
      <w:r>
        <w:rPr>
          <w:rFonts w:ascii="Times New Roman" w:hAnsi="Times New Roman" w:cs="Times New Roman" w:eastAsia="Times New Roman"/>
          <w:i/>
          <w:iCs/>
          <w:w w:val="14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i/>
          <w:iCs/>
          <w:spacing w:val="-18"/>
          <w:w w:val="140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labels, if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w w:val="105"/>
          <w:sz w:val="21"/>
          <w:szCs w:val="21"/>
          <w:vertAlign w:val="baseline"/>
        </w:rPr>
        <w:t>for 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More generally, a predicate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MathJax_AMS" w:hAnsi="MathJax_AMS" w:cs="MathJax_AMS" w:eastAsia="MathJax_AMS"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said to be supported by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 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) is supported by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j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J</w:t>
      </w:r>
      <w:r>
        <w:rPr>
          <w:spacing w:val="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94" w:lineRule="exact"/>
        <w:ind w:left="426"/>
        <w:jc w:val="both"/>
      </w:pPr>
      <w:r>
        <w:rPr/>
        <w:t>The main result of the section is the </w:t>
      </w:r>
      <w:r>
        <w:rPr>
          <w:spacing w:val="-2"/>
        </w:rPr>
        <w:t>following.</w:t>
      </w:r>
    </w:p>
    <w:p>
      <w:pPr>
        <w:spacing w:line="206" w:lineRule="auto" w:before="155"/>
        <w:ind w:left="108" w:right="205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Theorem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4.2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MathJax_AMS" w:hAnsi="MathJax_AMS" w:cs="MathJax_AMS" w:eastAsia="MathJax_AMS"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w w:val="105"/>
          <w:sz w:val="21"/>
          <w:szCs w:val="21"/>
          <w:vertAlign w:val="baseline"/>
        </w:rPr>
        <w:t> predicates</w:t>
      </w:r>
      <w:r>
        <w:rPr>
          <w:i/>
          <w:iCs/>
          <w:w w:val="105"/>
          <w:sz w:val="21"/>
          <w:szCs w:val="21"/>
          <w:vertAlign w:val="baseline"/>
        </w:rPr>
        <w:t> that</w:t>
      </w:r>
      <w:r>
        <w:rPr>
          <w:i/>
          <w:iCs/>
          <w:w w:val="105"/>
          <w:sz w:val="21"/>
          <w:szCs w:val="21"/>
          <w:vertAlign w:val="baseline"/>
        </w:rPr>
        <w:t> are</w:t>
      </w:r>
      <w:r>
        <w:rPr>
          <w:i/>
          <w:iCs/>
          <w:w w:val="105"/>
          <w:sz w:val="21"/>
          <w:szCs w:val="21"/>
          <w:vertAlign w:val="baseline"/>
        </w:rPr>
        <w:t> both</w:t>
      </w:r>
      <w:r>
        <w:rPr>
          <w:i/>
          <w:iCs/>
          <w:w w:val="105"/>
          <w:sz w:val="21"/>
          <w:szCs w:val="21"/>
          <w:vertAlign w:val="baseline"/>
        </w:rPr>
        <w:t> pointwise strongly</w:t>
      </w:r>
      <w:r>
        <w:rPr>
          <w:i/>
          <w:iCs/>
          <w:w w:val="105"/>
          <w:sz w:val="21"/>
          <w:szCs w:val="21"/>
          <w:vertAlign w:val="baseline"/>
        </w:rPr>
        <w:t> closed,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supported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disjoint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ﬁnite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sets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spacing w:val="14"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{</w:t>
      </w:r>
      <w:r>
        <w:rPr>
          <w:rFonts w:ascii="Times New Roman" w:hAnsi="Times New Roman" w:cs="Times New Roman" w:eastAsia="Times New Roman"/>
          <w:i/>
          <w:iCs/>
          <w:spacing w:val="16"/>
          <w:w w:val="10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labels,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respectively.</w:t>
      </w:r>
      <w:r>
        <w:rPr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predicate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which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deﬁned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 is a meet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is supported by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54"/>
        <w:ind w:left="108"/>
      </w:pPr>
      <w:r>
        <w:rPr>
          <w:b/>
        </w:rPr>
        <w:t>Proof.</w:t>
      </w:r>
      <w:r>
        <w:rPr>
          <w:b/>
          <w:spacing w:val="20"/>
        </w:rPr>
        <w:t> </w:t>
      </w:r>
      <w:r>
        <w:rPr/>
        <w:t>We</w:t>
      </w:r>
      <w:r>
        <w:rPr>
          <w:spacing w:val="-2"/>
        </w:rPr>
        <w:t> </w:t>
      </w:r>
      <w:r>
        <w:rPr/>
        <w:t>claim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realization</w:t>
      </w:r>
      <w:r>
        <w:rPr>
          <w:spacing w:val="-1"/>
        </w:rPr>
        <w:t> </w:t>
      </w:r>
      <w:r>
        <w:rPr>
          <w:spacing w:val="-2"/>
        </w:rPr>
        <w:t>judgments</w:t>
      </w:r>
    </w:p>
    <w:p>
      <w:pPr>
        <w:tabs>
          <w:tab w:pos="3117" w:val="left" w:leader="none"/>
        </w:tabs>
        <w:spacing w:before="215"/>
        <w:ind w:left="0" w:right="172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spacing w:val="-2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j</w:t>
      </w:r>
      <w:r>
        <w:rPr>
          <w:spacing w:val="-4"/>
          <w:w w:val="110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spacing w:val="-2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ψ</w:t>
      </w:r>
      <w:r>
        <w:rPr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j</w:t>
      </w:r>
      <w:r>
        <w:rPr>
          <w:spacing w:val="-4"/>
          <w:w w:val="110"/>
          <w:sz w:val="21"/>
          <w:szCs w:val="21"/>
        </w:rPr>
        <w:t>)</w:t>
      </w:r>
    </w:p>
    <w:p>
      <w:pPr>
        <w:pStyle w:val="BodyText"/>
        <w:spacing w:before="217"/>
        <w:ind w:left="108"/>
      </w:pPr>
      <w:r>
        <w:rPr>
          <w:spacing w:val="-5"/>
        </w:rPr>
        <w:t>and</w:t>
      </w:r>
    </w:p>
    <w:p>
      <w:pPr>
        <w:spacing w:before="255"/>
        <w:ind w:left="30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,y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spacing w:val="-3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y</w:t>
      </w:r>
      <w:r>
        <w:rPr>
          <w:spacing w:val="22"/>
          <w:w w:val="110"/>
          <w:sz w:val="21"/>
          <w:szCs w:val="21"/>
        </w:rPr>
        <w:t>]:</w:t>
      </w:r>
      <w:r>
        <w:rPr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ψ</w:t>
      </w:r>
      <w:r>
        <w:rPr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j</w:t>
      </w:r>
      <w:r>
        <w:rPr>
          <w:spacing w:val="-4"/>
          <w:w w:val="110"/>
          <w:sz w:val="21"/>
          <w:szCs w:val="21"/>
        </w:rPr>
        <w:t>)</w:t>
      </w:r>
    </w:p>
    <w:p>
      <w:pPr>
        <w:tabs>
          <w:tab w:pos="1369" w:val="left" w:leader="none"/>
        </w:tabs>
        <w:spacing w:before="8"/>
        <w:ind w:left="74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4"/>
          <w:w w:val="120"/>
          <w:sz w:val="21"/>
          <w:szCs w:val="21"/>
        </w:rPr>
        <w:t>with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u</w:t>
      </w:r>
      <w:r>
        <w:rPr>
          <w:w w:val="12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</w:rPr>
        <w:t>y</w:t>
      </w:r>
      <w:r>
        <w:rPr>
          <w:spacing w:val="16"/>
          <w:w w:val="120"/>
          <w:sz w:val="21"/>
          <w:szCs w:val="21"/>
        </w:rPr>
        <w:t>]=</w:t>
      </w:r>
      <w:r>
        <w:rPr>
          <w:spacing w:val="-25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20"/>
          <w:sz w:val="21"/>
          <w:szCs w:val="21"/>
        </w:rPr>
        <w:t>l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z.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w w:val="140"/>
          <w:sz w:val="21"/>
          <w:szCs w:val="21"/>
          <w:vertAlign w:val="subscript"/>
        </w:rPr>
        <w:t>l</w:t>
      </w:r>
      <w:r>
        <w:rPr>
          <w:rFonts w:ascii="IPAPMincho" w:hAnsi="IPAPMincho" w:cs="IPAPMincho" w:eastAsia="IPAPMincho" w:hint="eastAsia"/>
          <w:w w:val="14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26"/>
          <w:w w:val="14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  <w:vertAlign w:val="baseline"/>
        </w:rPr>
        <w:t>z</w:t>
      </w:r>
      <w:r>
        <w:rPr>
          <w:spacing w:val="16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4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subscript"/>
        </w:rPr>
        <w:t>n</w:t>
      </w:r>
      <w:r>
        <w:rPr>
          <w:w w:val="14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z.</w:t>
      </w:r>
      <w:r>
        <w:rPr>
          <w:rFonts w:ascii="Liberation Serif" w:hAnsi="Liberation Serif" w:cs="Liberation Serif" w:eastAsia="Liberation Serif"/>
          <w:i/>
          <w:iCs/>
          <w:spacing w:val="-38"/>
          <w:w w:val="1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x</w:t>
      </w:r>
      <w:r>
        <w:rPr>
          <w:rFonts w:ascii="Times New Roman" w:hAnsi="Times New Roman" w:cs="Times New Roman" w:eastAsia="Times New Roman"/>
          <w:i/>
          <w:iCs/>
          <w:w w:val="14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w w:val="140"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8"/>
          <w:w w:val="14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z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0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z.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y</w:t>
      </w:r>
      <w:r>
        <w:rPr>
          <w:rFonts w:ascii="Times New Roman" w:hAnsi="Times New Roman" w:cs="Times New Roman" w:eastAsia="Times New Roman"/>
          <w:i/>
          <w:iCs/>
          <w:w w:val="120"/>
          <w:sz w:val="21"/>
          <w:szCs w:val="21"/>
          <w:vertAlign w:val="subscript"/>
        </w:rPr>
        <w:t>k</w:t>
      </w:r>
      <w:r>
        <w:rPr>
          <w:rFonts w:ascii="IPAPMincho" w:hAnsi="IPAPMincho" w:cs="IPAPMincho" w:eastAsia="IPAPMincho" w:hint="eastAsia"/>
          <w:w w:val="120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20"/>
          <w:w w:val="12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  <w:vertAlign w:val="baseline"/>
        </w:rPr>
        <w:t>z</w:t>
      </w:r>
      <w:r>
        <w:rPr>
          <w:spacing w:val="16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2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m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z.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y</w:t>
      </w:r>
      <w:r>
        <w:rPr>
          <w:rFonts w:ascii="Times New Roman" w:hAnsi="Times New Roman" w:cs="Times New Roman" w:eastAsia="Times New Roman"/>
          <w:i/>
          <w:iCs/>
          <w:w w:val="14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40"/>
          <w:position w:val="-4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9"/>
          <w:w w:val="14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z</w:t>
      </w:r>
      <w:r>
        <w:rPr>
          <w:spacing w:val="-5"/>
          <w:w w:val="12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11" w:lineRule="auto" w:before="135"/>
        <w:ind w:left="220" w:right="167" w:firstLine="0"/>
        <w:jc w:val="both"/>
        <w:rPr>
          <w:sz w:val="21"/>
          <w:szCs w:val="21"/>
        </w:rPr>
      </w:pPr>
      <w:r>
        <w:rPr>
          <w:sz w:val="21"/>
          <w:szCs w:val="21"/>
        </w:rPr>
        <w:t>hold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</w:t>
      </w:r>
      <w:r>
        <w:rPr>
          <w:sz w:val="21"/>
          <w:szCs w:val="21"/>
        </w:rPr>
        <w:t>.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first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two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obvious.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third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one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assume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</w:t>
      </w:r>
      <w:r>
        <w:rPr>
          <w:sz w:val="21"/>
          <w:szCs w:val="21"/>
        </w:rPr>
        <w:t>)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).</w:t>
      </w:r>
      <w:r>
        <w:rPr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 </w:t>
      </w:r>
      <w:r>
        <w:rPr>
          <w:rFonts w:ascii="Times New Roman" w:hAnsi="Times New Roman" w:cs="Times New Roman" w:eastAsia="Times New Roman"/>
          <w:i/>
          <w:iCs/>
          <w:w w:val="15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w w:val="105"/>
          <w:sz w:val="21"/>
          <w:szCs w:val="21"/>
          <w:vertAlign w:val="baseline"/>
        </w:rPr>
        <w:t>dom(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redex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i/>
          <w:iCs/>
          <w:w w:val="150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w w:val="15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0"/>
          <w:w w:val="15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reduced,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the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result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satisfies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±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have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3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since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supported by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by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strong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closure.</w:t>
      </w:r>
      <w:r>
        <w:rPr>
          <w:smallCaps w:val="0"/>
          <w:spacing w:val="2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analogous argument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shows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u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ψ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),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therefore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ψ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).</w:t>
      </w:r>
      <w:r>
        <w:rPr>
          <w:smallCaps w:val="0"/>
          <w:spacing w:val="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claim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meet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now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follows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from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next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lemma.</w:t>
      </w:r>
    </w:p>
    <w:p>
      <w:pPr>
        <w:spacing w:line="278" w:lineRule="exact" w:before="0"/>
        <w:ind w:left="115" w:right="168" w:firstLine="0"/>
        <w:jc w:val="right"/>
        <w:rPr>
          <w:sz w:val="21"/>
          <w:szCs w:val="21"/>
        </w:rPr>
      </w:pPr>
      <w:r>
        <w:rPr>
          <w:w w:val="105"/>
          <w:sz w:val="21"/>
          <w:szCs w:val="21"/>
        </w:rPr>
        <w:t>To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supported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,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8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some</w:t>
      </w:r>
    </w:p>
    <w:p>
      <w:pPr>
        <w:tabs>
          <w:tab w:pos="7505" w:val="left" w:leader="none"/>
        </w:tabs>
        <w:spacing w:line="282" w:lineRule="exact" w:before="0"/>
        <w:ind w:left="0" w:right="167" w:firstLine="0"/>
        <w:jc w:val="right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3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J</w:t>
      </w:r>
      <w:r>
        <w:rPr>
          <w:spacing w:val="10"/>
          <w:w w:val="105"/>
          <w:sz w:val="21"/>
          <w:szCs w:val="21"/>
        </w:rPr>
        <w:t>.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∪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±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strong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closure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∪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j</w:t>
      </w:r>
      <w:r>
        <w:rPr>
          <w:spacing w:val="-2"/>
          <w:w w:val="105"/>
          <w:sz w:val="21"/>
          <w:szCs w:val="21"/>
          <w:vertAlign w:val="baseline"/>
        </w:rPr>
        <w:t>).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20"/>
          <w:sz w:val="21"/>
          <w:szCs w:val="21"/>
          <w:vertAlign w:val="baseline"/>
        </w:rPr>
        <w:t>2</w:t>
      </w:r>
    </w:p>
    <w:p>
      <w:pPr>
        <w:spacing w:line="301" w:lineRule="exact" w:before="107"/>
        <w:ind w:left="115" w:right="167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20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4.3</w:t>
      </w:r>
      <w:r>
        <w:rPr>
          <w:b/>
          <w:bCs/>
          <w:spacing w:val="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MathJax_AMS" w:hAnsi="MathJax_AMS" w:cs="MathJax_AMS" w:eastAsia="MathJax_AMS"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5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predicates</w:t>
      </w:r>
      <w:r>
        <w:rPr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∈</w:t>
      </w:r>
    </w:p>
    <w:p>
      <w:pPr>
        <w:spacing w:line="300" w:lineRule="exact" w:before="0"/>
        <w:ind w:left="221" w:right="0" w:firstLine="0"/>
        <w:jc w:val="both"/>
        <w:rPr>
          <w:i/>
          <w:sz w:val="21"/>
        </w:rPr>
      </w:pPr>
      <w:r>
        <w:rPr>
          <w:rFonts w:ascii="MathJax_AMS"/>
          <w:sz w:val="21"/>
        </w:rPr>
        <w:t>T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[</w:t>
      </w:r>
      <w:r>
        <w:rPr>
          <w:rFonts w:ascii="Liberation Serif"/>
          <w:i/>
          <w:sz w:val="21"/>
          <w:vertAlign w:val="baseline"/>
        </w:rPr>
        <w:t>x,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]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pure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terms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realization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judgments</w:t>
      </w:r>
    </w:p>
    <w:p>
      <w:pPr>
        <w:tabs>
          <w:tab w:pos="2242" w:val="left" w:leader="none"/>
          <w:tab w:pos="4416" w:val="left" w:leader="none"/>
        </w:tabs>
        <w:spacing w:before="165"/>
        <w:ind w:left="52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</w:t>
      </w:r>
      <w:r>
        <w:rPr>
          <w:spacing w:val="8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]: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x</w:t>
      </w:r>
      <w:r>
        <w:rPr>
          <w:spacing w:val="-4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</w:t>
      </w:r>
      <w:r>
        <w:rPr>
          <w:spacing w:val="8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]: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ψ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x</w:t>
      </w:r>
      <w:r>
        <w:rPr>
          <w:spacing w:val="-4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,y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3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spacing w:val="-4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y</w:t>
      </w:r>
      <w:r>
        <w:rPr>
          <w:spacing w:val="14"/>
          <w:w w:val="110"/>
          <w:sz w:val="21"/>
          <w:szCs w:val="21"/>
        </w:rPr>
        <w:t>]:</w:t>
      </w:r>
      <w:r>
        <w:rPr>
          <w:spacing w:val="-3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y</w:t>
      </w:r>
      <w:r>
        <w:rPr>
          <w:spacing w:val="-5"/>
          <w:w w:val="110"/>
          <w:sz w:val="21"/>
          <w:szCs w:val="21"/>
        </w:rPr>
        <w:t>)</w:t>
      </w:r>
    </w:p>
    <w:p>
      <w:pPr>
        <w:spacing w:before="201"/>
        <w:ind w:left="221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all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J</w:t>
      </w:r>
      <w:r>
        <w:rPr>
          <w:i/>
          <w:iCs/>
          <w:spacing w:val="10"/>
          <w:w w:val="105"/>
          <w:sz w:val="21"/>
          <w:szCs w:val="21"/>
        </w:rPr>
        <w:t>,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meet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ψ</w:t>
      </w:r>
      <w:r>
        <w:rPr>
          <w:i/>
          <w:iCs/>
          <w:spacing w:val="-5"/>
          <w:w w:val="105"/>
          <w:sz w:val="21"/>
          <w:szCs w:val="21"/>
        </w:rPr>
        <w:t>.</w:t>
      </w:r>
    </w:p>
    <w:p>
      <w:pPr>
        <w:spacing w:line="208" w:lineRule="auto" w:before="154"/>
        <w:ind w:left="221" w:right="131" w:hanging="1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 the first two judgments we can deduce (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2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]) and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3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means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θ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. From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third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judgment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derive</w:t>
      </w:r>
    </w:p>
    <w:p>
      <w:pPr>
        <w:spacing w:before="205"/>
        <w:ind w:left="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,z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θ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</w:t>
      </w:r>
      <w:r>
        <w:rPr>
          <w:spacing w:val="6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x.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y.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M Sans 8" w:hAnsi="LM Sans 8" w:cs="LM Sans 8" w:eastAsia="LM Sans 8"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y</w:t>
      </w:r>
      <w:r>
        <w:rPr>
          <w:spacing w:val="-2"/>
          <w:w w:val="110"/>
          <w:sz w:val="21"/>
          <w:szCs w:val="21"/>
          <w:vertAlign w:val="baseline"/>
        </w:rPr>
        <w:t>])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</w:p>
    <w:p>
      <w:pPr>
        <w:tabs>
          <w:tab w:pos="7884" w:val="right" w:leader="none"/>
        </w:tabs>
        <w:spacing w:before="196"/>
        <w:ind w:left="221" w:right="0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sz w:val="21"/>
          <w:szCs w:val="21"/>
        </w:rPr>
        <w:t>which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means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θ</w:t>
      </w:r>
      <w:r>
        <w:rPr>
          <w:spacing w:val="-5"/>
          <w:sz w:val="21"/>
          <w:szCs w:val="21"/>
        </w:rPr>
        <w:t>.</w:t>
      </w:r>
      <w:r>
        <w:rPr>
          <w:rFonts w:ascii="Times New Roman" w:hAnsi="Times New Roman" w:cs="Times New Roman" w:eastAsia="Times New Roman"/>
          <w:sz w:val="21"/>
          <w:szCs w:val="21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</w:rPr>
        <w:t>2</w:t>
      </w:r>
    </w:p>
    <w:p>
      <w:pPr>
        <w:pStyle w:val="BodyText"/>
        <w:spacing w:line="216" w:lineRule="auto" w:before="151"/>
        <w:ind w:left="221" w:right="167" w:firstLine="317"/>
        <w:jc w:val="both"/>
      </w:pPr>
      <w:r>
        <w:rPr/>
        <w:t>Thus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nice</w:t>
      </w:r>
      <w:r>
        <w:rPr>
          <w:spacing w:val="-2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conjunction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pointwise</w:t>
      </w:r>
      <w:r>
        <w:rPr>
          <w:spacing w:val="-2"/>
        </w:rPr>
        <w:t> </w:t>
      </w:r>
      <w:r>
        <w:rPr/>
        <w:t>strongly</w:t>
      </w:r>
      <w:r>
        <w:rPr>
          <w:spacing w:val="-2"/>
        </w:rPr>
        <w:t> </w:t>
      </w:r>
      <w:r>
        <w:rPr/>
        <w:t>closed predicates which are finitely supported by disjoint sets.</w:t>
      </w:r>
    </w:p>
    <w:p>
      <w:pPr>
        <w:pStyle w:val="BodyText"/>
        <w:spacing w:line="216" w:lineRule="auto" w:before="17"/>
        <w:ind w:left="221" w:right="168" w:firstLine="317"/>
        <w:jc w:val="both"/>
      </w:pPr>
      <w:r>
        <w:rPr/>
        <w:t>Disjointness can always be achieved by renaming, i.e. ‘relocating’, as long as supports are </w:t>
      </w:r>
      <w:r>
        <w:rPr>
          <w:i/>
        </w:rPr>
        <w:t>ﬁnite</w:t>
      </w:r>
      <w:r>
        <w:rPr/>
        <w:t>.</w:t>
      </w:r>
      <w:r>
        <w:rPr>
          <w:spacing w:val="40"/>
        </w:rPr>
        <w:t> </w:t>
      </w:r>
      <w:r>
        <w:rPr/>
        <w:t>Moreover, strong closure and finite support are preserved by existential quantification, and by the semantic type constructors (Definition </w:t>
      </w:r>
      <w:hyperlink w:history="true" w:anchor="_bookmark6">
        <w:r>
          <w:rPr>
            <w:color w:val="0080AC"/>
          </w:rPr>
          <w:t>3.1</w:t>
        </w:r>
      </w:hyperlink>
      <w:r>
        <w:rPr/>
        <w:t>) provided the the pole is strongly closed.</w:t>
      </w:r>
      <w:r>
        <w:rPr>
          <w:spacing w:val="40"/>
        </w:rPr>
        <w:t> </w:t>
      </w:r>
      <w:r>
        <w:rPr/>
        <w:t>A finitely supported and strongly closed generic predicate can also be obtained, by negating the canonical one given by the identity on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3"/>
        </w:rPr>
        <w:t> </w:t>
      </w:r>
      <w:r>
        <w:rPr/>
        <w:t>(</w:t>
      </w:r>
      <w:r>
        <w:rPr>
          <w:rFonts w:ascii="MathJax_AMS" w:hAnsi="MathJax_AMS"/>
        </w:rPr>
        <w:t>T</w:t>
      </w:r>
      <w:r>
        <w:rPr/>
        <w:t>).</w:t>
      </w:r>
    </w:p>
    <w:p>
      <w:pPr>
        <w:pStyle w:val="Heading1"/>
        <w:spacing w:before="209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221" w:right="167"/>
        <w:jc w:val="both"/>
      </w:pPr>
      <w:r>
        <w:rPr/>
        <w:t>The ideas presented in this article were developed over a long period of time,</w:t>
      </w:r>
      <w:r>
        <w:rPr>
          <w:spacing w:val="10"/>
        </w:rPr>
        <w:t> </w:t>
      </w:r>
      <w:r>
        <w:rPr/>
        <w:t>and</w:t>
      </w:r>
      <w:r>
        <w:rPr>
          <w:spacing w:val="80"/>
        </w:rPr>
        <w:t> </w:t>
      </w:r>
      <w:bookmarkStart w:name="References" w:id="27"/>
      <w:bookmarkEnd w:id="27"/>
      <w:r>
        <w:rPr/>
        <w:t>I</w:t>
      </w:r>
      <w:r>
        <w:rPr/>
        <w:t> profited from discussions on related issues with many people, including – but not limited to – Pierre Clairambault, Pierre-Louis Curien, Nicolas Guenot, Paul Blain </w:t>
      </w:r>
      <w:bookmarkStart w:name="_bookmark16" w:id="28"/>
      <w:bookmarkEnd w:id="28"/>
      <w:r>
        <w:rPr/>
        <w:t>Lev</w:t>
      </w:r>
      <w:r>
        <w:rPr/>
        <w:t>y,</w:t>
      </w:r>
      <w:r>
        <w:rPr>
          <w:spacing w:val="-5"/>
        </w:rPr>
        <w:t> </w:t>
      </w:r>
      <w:r>
        <w:rPr/>
        <w:t>Paul-</w:t>
      </w:r>
      <w:r>
        <w:rPr>
          <w:spacing w:val="17"/>
        </w:rPr>
        <w:t>And</w:t>
      </w:r>
      <w:r>
        <w:rPr>
          <w:spacing w:val="11"/>
        </w:rPr>
        <w:t>r</w:t>
      </w:r>
      <w:r>
        <w:rPr>
          <w:spacing w:val="-84"/>
        </w:rPr>
        <w:t>´</w:t>
      </w:r>
      <w:r>
        <w:rPr>
          <w:spacing w:val="17"/>
        </w:rPr>
        <w:t>e</w:t>
      </w:r>
      <w:r>
        <w:rPr>
          <w:spacing w:val="-8"/>
        </w:rPr>
        <w:t> </w:t>
      </w:r>
      <w:r>
        <w:rPr>
          <w:spacing w:val="11"/>
        </w:rPr>
        <w:t>Mell</w:t>
      </w:r>
      <w:r>
        <w:rPr>
          <w:spacing w:val="5"/>
        </w:rPr>
        <w:t>i</w:t>
      </w:r>
      <w:r>
        <w:rPr>
          <w:spacing w:val="-90"/>
        </w:rPr>
        <w:t>`</w:t>
      </w:r>
      <w:r>
        <w:rPr>
          <w:spacing w:val="11"/>
        </w:rPr>
        <w:t>es,</w:t>
      </w:r>
      <w:r>
        <w:rPr>
          <w:spacing w:val="-4"/>
        </w:rPr>
        <w:t> </w:t>
      </w:r>
      <w:r>
        <w:rPr/>
        <w:t>Guillaume</w:t>
      </w:r>
      <w:r>
        <w:rPr>
          <w:spacing w:val="-8"/>
        </w:rPr>
        <w:t> </w:t>
      </w:r>
      <w:r>
        <w:rPr/>
        <w:t>Munch-Maccagnoni,</w:t>
      </w:r>
      <w:r>
        <w:rPr>
          <w:spacing w:val="-5"/>
        </w:rPr>
        <w:t> </w:t>
      </w:r>
      <w:r>
        <w:rPr/>
        <w:t>Jakob</w:t>
      </w:r>
      <w:r>
        <w:rPr>
          <w:spacing w:val="-8"/>
        </w:rPr>
        <w:t> </w:t>
      </w:r>
      <w:r>
        <w:rPr/>
        <w:t>Grue</w:t>
      </w:r>
      <w:r>
        <w:rPr>
          <w:spacing w:val="-8"/>
        </w:rPr>
        <w:t> </w:t>
      </w:r>
      <w:r>
        <w:rPr/>
        <w:t>Simonsen, Thomas Streicher, Noam Zeilberger, and </w:t>
      </w:r>
      <w:r>
        <w:rPr>
          <w:spacing w:val="11"/>
        </w:rPr>
        <w:t>S</w:t>
      </w:r>
      <w:r>
        <w:rPr>
          <w:spacing w:val="6"/>
        </w:rPr>
        <w:t>t</w:t>
      </w:r>
      <w:r>
        <w:rPr>
          <w:spacing w:val="-89"/>
        </w:rPr>
        <w:t>´</w:t>
      </w:r>
      <w:r>
        <w:rPr>
          <w:spacing w:val="12"/>
        </w:rPr>
        <w:t>ephane</w:t>
      </w:r>
      <w:r>
        <w:rPr/>
        <w:t> “El Z´ım” Zimmermann.</w:t>
      </w:r>
    </w:p>
    <w:p>
      <w:pPr>
        <w:pStyle w:val="BodyText"/>
        <w:spacing w:line="287" w:lineRule="exact"/>
        <w:ind w:left="539"/>
        <w:jc w:val="both"/>
      </w:pPr>
      <w:r>
        <w:rPr/>
        <w:t>Thanks</w:t>
      </w:r>
      <w:r>
        <w:rPr>
          <w:spacing w:val="-3"/>
        </w:rPr>
        <w:t> </w:t>
      </w:r>
      <w:r>
        <w:rPr/>
        <w:t>to the referees for their careful rereading and helpful </w:t>
      </w:r>
      <w:r>
        <w:rPr>
          <w:spacing w:val="-2"/>
        </w:rPr>
        <w:t>comments.</w:t>
      </w:r>
    </w:p>
    <w:p>
      <w:pPr>
        <w:pStyle w:val="BodyText"/>
        <w:spacing w:before="60"/>
      </w:pPr>
    </w:p>
    <w:p>
      <w:pPr>
        <w:pStyle w:val="Heading1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236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A. Carraro, T. Ehrhard, and A. Salibra.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stack calculus.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Seventh Workshop on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LSFA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2012,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Rio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Janeiro,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Brazil,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September </w:t>
      </w:r>
      <w:r>
        <w:rPr>
          <w:i/>
          <w:w w:val="105"/>
          <w:sz w:val="15"/>
        </w:rPr>
        <w:t>29-30, 2012.</w:t>
      </w:r>
      <w:r>
        <w:rPr>
          <w:w w:val="105"/>
          <w:sz w:val="15"/>
        </w:rPr>
        <w:t>, pages 93–108, 2012.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3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82" w:lineRule="auto" w:before="0" w:after="0"/>
        <w:ind w:left="422" w:right="280" w:hanging="232"/>
        <w:jc w:val="both"/>
        <w:rPr>
          <w:sz w:val="15"/>
        </w:rPr>
      </w:pPr>
      <w:bookmarkStart w:name="_bookmark17" w:id="29"/>
      <w:bookmarkEnd w:id="29"/>
      <w:r>
        <w:rPr/>
      </w:r>
      <w:bookmarkStart w:name="_bookmark18" w:id="30"/>
      <w:bookmarkEnd w:id="30"/>
      <w:r>
        <w:rPr/>
      </w:r>
      <w:bookmarkStart w:name="_bookmark19" w:id="31"/>
      <w:bookmarkEnd w:id="31"/>
      <w:r>
        <w:rPr/>
      </w:r>
      <w:bookmarkStart w:name="_bookmark20" w:id="32"/>
      <w:bookmarkEnd w:id="32"/>
      <w:r>
        <w:rPr/>
      </w:r>
      <w:r>
        <w:rPr>
          <w:spacing w:val="-2"/>
          <w:w w:val="105"/>
          <w:sz w:val="15"/>
        </w:rPr>
        <w:t>P.L.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Curien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Herbelin.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duality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computation.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Fifth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</w:t>
      </w:r>
      <w:r>
        <w:rPr>
          <w:i/>
          <w:spacing w:val="-2"/>
          <w:w w:val="105"/>
          <w:sz w:val="15"/>
        </w:rPr>
        <w:t> </w:t>
      </w:r>
      <w:bookmarkStart w:name="_bookmark21" w:id="33"/>
      <w:bookmarkEnd w:id="33"/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(ICFP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’00),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Montreal,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Canada,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September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18- </w:t>
      </w:r>
      <w:r>
        <w:rPr>
          <w:i/>
          <w:w w:val="105"/>
          <w:sz w:val="15"/>
        </w:rPr>
        <w:t>21, 2000.</w:t>
      </w:r>
      <w:r>
        <w:rPr>
          <w:w w:val="105"/>
          <w:sz w:val="15"/>
        </w:rPr>
        <w:t>, pages 233–243,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24" w:after="0"/>
        <w:ind w:left="422" w:right="280" w:hanging="232"/>
        <w:jc w:val="both"/>
        <w:rPr>
          <w:sz w:val="15"/>
        </w:rPr>
      </w:pPr>
      <w:bookmarkStart w:name="_bookmark22" w:id="34"/>
      <w:bookmarkEnd w:id="34"/>
      <w:r>
        <w:rPr/>
      </w:r>
      <w:r>
        <w:rPr>
          <w:w w:val="105"/>
          <w:sz w:val="15"/>
        </w:rPr>
        <w:t>P.L.</w:t>
      </w:r>
      <w:r>
        <w:rPr>
          <w:w w:val="105"/>
          <w:sz w:val="15"/>
        </w:rPr>
        <w:t> Curien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Munch-Maccagnoni.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duality</w:t>
      </w:r>
      <w:r>
        <w:rPr>
          <w:w w:val="105"/>
          <w:sz w:val="15"/>
        </w:rPr>
        <w:t> of computation</w:t>
      </w:r>
      <w:r>
        <w:rPr>
          <w:w w:val="105"/>
          <w:sz w:val="15"/>
        </w:rPr>
        <w:t> under</w:t>
      </w:r>
      <w:r>
        <w:rPr>
          <w:w w:val="105"/>
          <w:sz w:val="15"/>
        </w:rPr>
        <w:t> focus.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323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IFIP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Adv.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Commun.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Technol.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165–181.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Berlin, </w:t>
      </w:r>
      <w:r>
        <w:rPr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77" w:after="0"/>
        <w:ind w:left="421" w:right="0" w:hanging="231"/>
        <w:jc w:val="both"/>
        <w:rPr>
          <w:sz w:val="15"/>
        </w:rPr>
      </w:pPr>
      <w:bookmarkStart w:name="_bookmark23" w:id="35"/>
      <w:bookmarkEnd w:id="35"/>
      <w:r>
        <w:rPr/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Coquand.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evidence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arithmetic.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60(1):325–337,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82" w:lineRule="auto" w:before="130" w:after="0"/>
        <w:ind w:left="422" w:right="280" w:hanging="232"/>
        <w:jc w:val="both"/>
        <w:rPr>
          <w:sz w:val="15"/>
        </w:rPr>
      </w:pPr>
      <w:bookmarkStart w:name="_bookmark24" w:id="36"/>
      <w:bookmarkEnd w:id="36"/>
      <w:r>
        <w:rPr/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Felleisen,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Friedman,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Kohlbecker,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Duba.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Reasoning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continuations.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(LICS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’86),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Cambridge,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Massachusetts,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USA,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June 16-18, 1986</w:t>
      </w:r>
      <w:r>
        <w:rPr>
          <w:w w:val="105"/>
          <w:sz w:val="15"/>
        </w:rPr>
        <w:t>, pages 131–141, 1986.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24" w:after="0"/>
        <w:ind w:left="422" w:right="280" w:hanging="232"/>
        <w:jc w:val="both"/>
        <w:rPr>
          <w:sz w:val="15"/>
        </w:rPr>
      </w:pPr>
      <w:bookmarkStart w:name="_bookmark25" w:id="37"/>
      <w:bookmarkEnd w:id="37"/>
      <w:r>
        <w:rPr/>
      </w:r>
      <w:r>
        <w:rPr>
          <w:sz w:val="15"/>
        </w:rPr>
        <w:t>R.C.</w:t>
      </w:r>
      <w:r>
        <w:rPr>
          <w:spacing w:val="-4"/>
          <w:sz w:val="15"/>
        </w:rPr>
        <w:t> </w:t>
      </w:r>
      <w:r>
        <w:rPr>
          <w:sz w:val="15"/>
        </w:rPr>
        <w:t>Flagg.</w:t>
      </w:r>
      <w:r>
        <w:rPr>
          <w:spacing w:val="35"/>
          <w:sz w:val="15"/>
        </w:rPr>
        <w:t> </w:t>
      </w:r>
      <w:r>
        <w:rPr>
          <w:sz w:val="15"/>
        </w:rPr>
        <w:t>Church’s</w:t>
      </w:r>
      <w:r>
        <w:rPr>
          <w:spacing w:val="-4"/>
          <w:sz w:val="15"/>
        </w:rPr>
        <w:t> </w:t>
      </w:r>
      <w:r>
        <w:rPr>
          <w:sz w:val="15"/>
        </w:rPr>
        <w:t>thesis</w:t>
      </w:r>
      <w:r>
        <w:rPr>
          <w:spacing w:val="-4"/>
          <w:sz w:val="15"/>
        </w:rPr>
        <w:t> </w:t>
      </w:r>
      <w:r>
        <w:rPr>
          <w:sz w:val="15"/>
        </w:rPr>
        <w:t>is</w:t>
      </w:r>
      <w:r>
        <w:rPr>
          <w:spacing w:val="-3"/>
          <w:sz w:val="15"/>
        </w:rPr>
        <w:t> </w:t>
      </w:r>
      <w:r>
        <w:rPr>
          <w:sz w:val="15"/>
        </w:rPr>
        <w:t>consistent</w:t>
      </w:r>
      <w:r>
        <w:rPr>
          <w:spacing w:val="-4"/>
          <w:sz w:val="15"/>
        </w:rPr>
        <w:t> </w:t>
      </w:r>
      <w:r>
        <w:rPr>
          <w:sz w:val="15"/>
        </w:rPr>
        <w:t>with</w:t>
      </w:r>
      <w:r>
        <w:rPr>
          <w:spacing w:val="-3"/>
          <w:sz w:val="15"/>
        </w:rPr>
        <w:t> </w:t>
      </w:r>
      <w:r>
        <w:rPr>
          <w:sz w:val="15"/>
        </w:rPr>
        <w:t>epistemic</w:t>
      </w:r>
      <w:r>
        <w:rPr>
          <w:spacing w:val="-4"/>
          <w:sz w:val="15"/>
        </w:rPr>
        <w:t> </w:t>
      </w:r>
      <w:r>
        <w:rPr>
          <w:sz w:val="15"/>
        </w:rPr>
        <w:t>arithmetic.</w:t>
      </w:r>
      <w:r>
        <w:rPr>
          <w:spacing w:val="35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Intensional mathematics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volume </w:t>
      </w:r>
      <w:r>
        <w:rPr>
          <w:w w:val="105"/>
          <w:sz w:val="15"/>
        </w:rPr>
        <w:t>113 of </w:t>
      </w:r>
      <w:r>
        <w:rPr>
          <w:i/>
          <w:w w:val="105"/>
          <w:sz w:val="15"/>
        </w:rPr>
        <w:t>Stud. Logic Found. Math.</w:t>
      </w:r>
      <w:r>
        <w:rPr>
          <w:w w:val="105"/>
          <w:sz w:val="15"/>
        </w:rPr>
        <w:t>, pages 121–172. North-Holland, Amsterdam, 1985.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80" w:lineRule="exact" w:before="77" w:after="0"/>
        <w:ind w:left="421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Frey.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Computability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Krivine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realizability.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Note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conversation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Krivine,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available</w:t>
      </w:r>
      <w:r>
        <w:rPr>
          <w:spacing w:val="-7"/>
          <w:w w:val="105"/>
          <w:sz w:val="15"/>
        </w:rPr>
        <w:t> </w:t>
      </w:r>
      <w:r>
        <w:rPr>
          <w:spacing w:val="-5"/>
          <w:w w:val="105"/>
          <w:sz w:val="15"/>
        </w:rPr>
        <w:t>at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26" w:id="38"/>
      <w:bookmarkEnd w:id="38"/>
      <w:r>
        <w:rPr/>
      </w:r>
      <w:hyperlink r:id="rId15">
        <w:r>
          <w:rPr>
            <w:rFonts w:ascii="MathJax_Typewriter"/>
            <w:color w:val="0080AC"/>
            <w:sz w:val="15"/>
          </w:rPr>
          <w:t>https://sites.google.com/site/jonasfreysite/krivine-comp.pdf</w:t>
        </w:r>
      </w:hyperlink>
      <w:r>
        <w:rPr>
          <w:rFonts w:ascii="LM Roman 8"/>
          <w:sz w:val="15"/>
        </w:rPr>
        <w:t>,</w:t>
      </w:r>
      <w:r>
        <w:rPr>
          <w:rFonts w:ascii="LM Roman 8"/>
          <w:spacing w:val="73"/>
          <w:sz w:val="15"/>
        </w:rPr>
        <w:t>  </w:t>
      </w:r>
      <w:r>
        <w:rPr>
          <w:rFonts w:ascii="LM Roman 8"/>
          <w:spacing w:val="-2"/>
          <w:sz w:val="15"/>
        </w:rPr>
        <w:t>2015.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65" w:lineRule="auto" w:before="138" w:after="0"/>
        <w:ind w:left="421" w:right="282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Frey.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Realizability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toposes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specifications.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13th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w w:val="105"/>
          <w:sz w:val="15"/>
        </w:rPr>
        <w:t> Calculi and Applications, TLCA 2015, July 1-3, 2015, Warsaw, Poland</w:t>
      </w:r>
      <w:r>
        <w:rPr>
          <w:w w:val="105"/>
          <w:sz w:val="15"/>
        </w:rPr>
        <w:t>, pages 196–210, 2015.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82" w:lineRule="auto" w:before="118" w:after="0"/>
        <w:ind w:left="421" w:right="280" w:hanging="232"/>
        <w:jc w:val="both"/>
        <w:rPr>
          <w:sz w:val="15"/>
        </w:rPr>
      </w:pPr>
      <w:bookmarkStart w:name="_bookmark28" w:id="39"/>
      <w:bookmarkEnd w:id="39"/>
      <w:r>
        <w:rPr/>
      </w:r>
      <w:r>
        <w:rPr>
          <w:sz w:val="15"/>
        </w:rPr>
        <w:t>H.</w:t>
      </w:r>
      <w:r>
        <w:rPr>
          <w:spacing w:val="-1"/>
          <w:sz w:val="15"/>
        </w:rPr>
        <w:t> </w:t>
      </w:r>
      <w:r>
        <w:rPr>
          <w:sz w:val="15"/>
        </w:rPr>
        <w:t>Friedman.</w:t>
      </w:r>
      <w:r>
        <w:rPr>
          <w:spacing w:val="30"/>
          <w:sz w:val="15"/>
        </w:rPr>
        <w:t> </w:t>
      </w:r>
      <w:r>
        <w:rPr>
          <w:sz w:val="15"/>
        </w:rPr>
        <w:t>Classically and</w:t>
      </w:r>
      <w:r>
        <w:rPr>
          <w:spacing w:val="-1"/>
          <w:sz w:val="15"/>
        </w:rPr>
        <w:t> </w:t>
      </w:r>
      <w:r>
        <w:rPr>
          <w:sz w:val="15"/>
        </w:rPr>
        <w:t>intuitionistically provably recursive</w:t>
      </w:r>
      <w:r>
        <w:rPr>
          <w:spacing w:val="-1"/>
          <w:sz w:val="15"/>
        </w:rPr>
        <w:t> </w:t>
      </w:r>
      <w:r>
        <w:rPr>
          <w:sz w:val="15"/>
        </w:rPr>
        <w:t>functions.</w:t>
      </w:r>
      <w:r>
        <w:rPr>
          <w:spacing w:val="30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i/>
          <w:sz w:val="15"/>
        </w:rPr>
        <w:t>Higher set theory (Proc.</w:t>
      </w:r>
      <w:r>
        <w:rPr>
          <w:i/>
          <w:sz w:val="15"/>
        </w:rPr>
        <w:t> Conf., Math. Forschungsinst., Oberwolfach, 1977)</w:t>
      </w:r>
      <w:r>
        <w:rPr>
          <w:sz w:val="15"/>
        </w:rPr>
        <w:t>, volume 669 of </w:t>
      </w:r>
      <w:r>
        <w:rPr>
          <w:i/>
          <w:sz w:val="15"/>
        </w:rPr>
        <w:t>Lecture Notes in Math.</w:t>
      </w:r>
      <w:r>
        <w:rPr>
          <w:sz w:val="15"/>
        </w:rPr>
        <w:t>, pages 21–27. </w:t>
      </w:r>
      <w:bookmarkStart w:name="_bookmark27" w:id="40"/>
      <w:bookmarkEnd w:id="40"/>
      <w:r>
        <w:rPr>
          <w:w w:val="105"/>
          <w:sz w:val="15"/>
        </w:rPr>
        <w:t>Springer,</w:t>
      </w:r>
      <w:r>
        <w:rPr>
          <w:w w:val="105"/>
          <w:sz w:val="15"/>
        </w:rPr>
        <w:t> Berlin, 1978.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82" w:lineRule="auto" w:before="112" w:after="0"/>
        <w:ind w:left="421" w:right="281" w:hanging="314"/>
        <w:jc w:val="both"/>
        <w:rPr>
          <w:sz w:val="15"/>
        </w:rPr>
      </w:pPr>
      <w:r>
        <w:rPr>
          <w:w w:val="105"/>
          <w:sz w:val="15"/>
        </w:rPr>
        <w:t>J. Frey and J.G. Simonsen.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Toposes for Time Complexity Classes, 2016.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Developments in Implicit</w:t>
      </w:r>
      <w:r>
        <w:rPr>
          <w:i/>
          <w:w w:val="105"/>
          <w:sz w:val="15"/>
        </w:rPr>
        <w:t> </w:t>
      </w:r>
      <w:bookmarkStart w:name="_bookmark29" w:id="41"/>
      <w:bookmarkEnd w:id="41"/>
      <w:r>
        <w:rPr>
          <w:i/>
          <w:w w:val="105"/>
          <w:sz w:val="15"/>
        </w:rPr>
        <w:t>Computational</w:t>
      </w:r>
      <w:r>
        <w:rPr>
          <w:i/>
          <w:w w:val="105"/>
          <w:sz w:val="15"/>
        </w:rPr>
        <w:t> Complexity</w:t>
      </w:r>
      <w:r>
        <w:rPr>
          <w:i/>
          <w:w w:val="105"/>
          <w:sz w:val="15"/>
        </w:rPr>
        <w:t> (DICE</w:t>
      </w:r>
      <w:r>
        <w:rPr>
          <w:i/>
          <w:w w:val="105"/>
          <w:sz w:val="15"/>
        </w:rPr>
        <w:t> 2016)</w:t>
      </w:r>
      <w:r>
        <w:rPr>
          <w:w w:val="105"/>
          <w:sz w:val="15"/>
        </w:rPr>
        <w:t>,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at</w:t>
      </w:r>
      <w:r>
        <w:rPr>
          <w:w w:val="105"/>
          <w:sz w:val="15"/>
        </w:rPr>
        <w:t> </w:t>
      </w:r>
      <w:hyperlink r:id="rId16">
        <w:r>
          <w:rPr>
            <w:rFonts w:ascii="MathJax_Typewriter"/>
            <w:color w:val="0080AC"/>
            <w:w w:val="105"/>
            <w:sz w:val="15"/>
          </w:rPr>
          <w:t>https://lipn.univ-paris13.fr/DICE2016/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16">
        <w:r>
          <w:rPr>
            <w:rFonts w:ascii="MathJax_Typewriter"/>
            <w:color w:val="0080AC"/>
            <w:spacing w:val="-2"/>
            <w:w w:val="105"/>
            <w:sz w:val="15"/>
          </w:rPr>
          <w:t>Abstracts/paper_6.pdf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6" w:lineRule="auto" w:before="124" w:after="0"/>
        <w:ind w:left="421" w:right="281" w:hanging="314"/>
        <w:jc w:val="both"/>
        <w:rPr>
          <w:sz w:val="15"/>
        </w:rPr>
      </w:pPr>
      <w:bookmarkStart w:name="_bookmark30" w:id="42"/>
      <w:bookmarkEnd w:id="42"/>
      <w:r>
        <w:rPr/>
      </w:r>
      <w:r>
        <w:rPr>
          <w:w w:val="105"/>
          <w:sz w:val="15"/>
        </w:rPr>
        <w:t>J.Y.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Girard.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constructive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classic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1(03):255–296, 1991.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28" w:after="0"/>
        <w:ind w:left="421" w:right="281" w:hanging="314"/>
        <w:jc w:val="both"/>
        <w:rPr>
          <w:sz w:val="15"/>
        </w:rPr>
      </w:pPr>
      <w:bookmarkStart w:name="_bookmark31" w:id="43"/>
      <w:bookmarkEnd w:id="43"/>
      <w:r>
        <w:rPr/>
      </w:r>
      <w:r>
        <w:rPr>
          <w:w w:val="105"/>
          <w:sz w:val="15"/>
        </w:rPr>
        <w:t>J.Y. Girard.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Locus solum: From the rules of logic to the logic of rules.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Mathematical Structures 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11(03):301–506, 2001.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65" w:lineRule="auto" w:before="150" w:after="0"/>
        <w:ind w:left="421" w:right="281" w:hanging="314"/>
        <w:jc w:val="both"/>
        <w:rPr>
          <w:sz w:val="15"/>
        </w:rPr>
      </w:pPr>
      <w:bookmarkStart w:name="_bookmark32" w:id="44"/>
      <w:bookmarkEnd w:id="44"/>
      <w:r>
        <w:rPr/>
      </w:r>
      <w:r>
        <w:rPr>
          <w:spacing w:val="-2"/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Griffin.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formulae-as-type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control.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17th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SIGPLAN-SIGACT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 on Principles of programming languages</w:t>
      </w:r>
      <w:r>
        <w:rPr>
          <w:w w:val="105"/>
          <w:sz w:val="15"/>
        </w:rPr>
        <w:t>, pages 47–58. ACM, 1990.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08" w:after="0"/>
        <w:ind w:left="421" w:right="282" w:hanging="314"/>
        <w:jc w:val="both"/>
        <w:rPr>
          <w:sz w:val="15"/>
        </w:rPr>
      </w:pPr>
      <w:bookmarkStart w:name="_bookmark33" w:id="45"/>
      <w:bookmarkEnd w:id="45"/>
      <w:r>
        <w:rPr/>
      </w:r>
      <w:r>
        <w:rPr>
          <w:w w:val="105"/>
          <w:sz w:val="15"/>
        </w:rPr>
        <w:t>J.M.E.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Hyland,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Johnstone,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Pitts.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Tripos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Cambridge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Philos.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Soc.</w:t>
      </w:r>
      <w:r>
        <w:rPr>
          <w:w w:val="105"/>
          <w:sz w:val="15"/>
        </w:rPr>
        <w:t>, 88(2):205–231, 1980.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28" w:after="0"/>
        <w:ind w:left="421" w:right="282" w:hanging="314"/>
        <w:jc w:val="both"/>
        <w:rPr>
          <w:sz w:val="15"/>
        </w:rPr>
      </w:pPr>
      <w:bookmarkStart w:name="_bookmark34" w:id="46"/>
      <w:bookmarkEnd w:id="46"/>
      <w:r>
        <w:rPr/>
      </w:r>
      <w:r>
        <w:rPr>
          <w:w w:val="105"/>
          <w:sz w:val="15"/>
        </w:rPr>
        <w:t>J.M.E. Hyland and C.H.L. Ong.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full abstraction for PCF: I, II and III.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Inform. and Comput.</w:t>
      </w:r>
      <w:r>
        <w:rPr>
          <w:w w:val="105"/>
          <w:sz w:val="15"/>
        </w:rPr>
        <w:t>, </w:t>
      </w:r>
      <w:bookmarkStart w:name="_bookmark35" w:id="47"/>
      <w:bookmarkEnd w:id="47"/>
      <w:r>
        <w:rPr>
          <w:w w:val="105"/>
          <w:sz w:val="15"/>
        </w:rPr>
        <w:t>163(2):285–408,</w:t>
      </w:r>
      <w:r>
        <w:rPr>
          <w:w w:val="105"/>
          <w:sz w:val="15"/>
        </w:rPr>
        <w:t> 2000.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28" w:after="0"/>
        <w:ind w:left="421" w:right="281" w:hanging="314"/>
        <w:jc w:val="left"/>
        <w:rPr>
          <w:sz w:val="15"/>
        </w:rPr>
      </w:pPr>
      <w:r>
        <w:rPr>
          <w:w w:val="105"/>
          <w:sz w:val="15"/>
        </w:rPr>
        <w:t>J.L. Krivine.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call-by-name lambda-calculus machine.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Higher-Order and Symbolic Computation</w:t>
      </w:r>
      <w:r>
        <w:rPr>
          <w:w w:val="105"/>
          <w:sz w:val="15"/>
        </w:rPr>
        <w:t>, 20(3):199–207, 2007.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97" w:after="0"/>
        <w:ind w:left="420" w:right="0" w:hanging="312"/>
        <w:jc w:val="left"/>
        <w:rPr>
          <w:sz w:val="15"/>
        </w:rPr>
      </w:pPr>
      <w:bookmarkStart w:name="_bookmark36" w:id="48"/>
      <w:bookmarkEnd w:id="48"/>
      <w:r>
        <w:rPr/>
      </w:r>
      <w:r>
        <w:rPr>
          <w:spacing w:val="-2"/>
          <w:w w:val="105"/>
          <w:sz w:val="15"/>
        </w:rPr>
        <w:t>J.L.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Krivine.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Realizability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classical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Panoramas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synth`eses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27:197–229,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90" w:after="0"/>
        <w:ind w:left="420" w:right="0" w:hanging="313"/>
        <w:jc w:val="left"/>
        <w:rPr>
          <w:sz w:val="15"/>
        </w:rPr>
      </w:pPr>
      <w:bookmarkStart w:name="_bookmark37" w:id="49"/>
      <w:bookmarkEnd w:id="49"/>
      <w:r>
        <w:rPr/>
      </w:r>
      <w:r>
        <w:rPr>
          <w:spacing w:val="-2"/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Lafont.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Negation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versus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implication.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223–229,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43" w:after="0"/>
        <w:ind w:left="421" w:right="280" w:hanging="314"/>
        <w:jc w:val="left"/>
        <w:rPr>
          <w:sz w:val="15"/>
        </w:rPr>
      </w:pPr>
      <w:bookmarkStart w:name="_bookmark38" w:id="50"/>
      <w:bookmarkEnd w:id="50"/>
      <w:r>
        <w:rPr/>
      </w:r>
      <w:r>
        <w:rPr>
          <w:w w:val="105"/>
          <w:sz w:val="15"/>
        </w:rPr>
        <w:t>Y.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Lafont,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Reus,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Streicher.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Continuation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expressing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implication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negation. Unpublished, available at </w:t>
      </w:r>
      <w:hyperlink r:id="rId17">
        <w:r>
          <w:rPr>
            <w:rFonts w:ascii="MathJax_Typewriter"/>
            <w:color w:val="0080AC"/>
            <w:w w:val="105"/>
            <w:sz w:val="15"/>
          </w:rPr>
          <w:t>http://iml.univ-mrs.fr/</w:t>
        </w:r>
        <w:r>
          <w:rPr>
            <w:rFonts w:ascii="MathJax_Typewriter"/>
            <w:color w:val="0080AC"/>
            <w:w w:val="105"/>
            <w:position w:val="-2"/>
            <w:sz w:val="15"/>
          </w:rPr>
          <w:t>~</w:t>
        </w:r>
        <w:r>
          <w:rPr>
            <w:rFonts w:ascii="MathJax_Typewriter"/>
            <w:color w:val="0080AC"/>
            <w:w w:val="105"/>
            <w:sz w:val="15"/>
          </w:rPr>
          <w:t>lafont/pub/continuation.ps</w:t>
        </w:r>
      </w:hyperlink>
      <w:r>
        <w:rPr>
          <w:w w:val="105"/>
          <w:sz w:val="15"/>
        </w:rPr>
        <w:t>, 1993.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09" w:after="0"/>
        <w:ind w:left="421" w:right="281" w:hanging="314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Miquel.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Existential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witness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extraction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realizability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negative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translation.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Log.</w:t>
      </w:r>
      <w:r>
        <w:rPr>
          <w:i/>
          <w:w w:val="105"/>
          <w:sz w:val="15"/>
        </w:rPr>
        <w:t> </w:t>
      </w:r>
      <w:bookmarkStart w:name="_bookmark39" w:id="51"/>
      <w:bookmarkEnd w:id="51"/>
      <w:r>
        <w:rPr>
          <w:i/>
          <w:w w:val="105"/>
          <w:sz w:val="15"/>
        </w:rPr>
        <w:t>Meth</w:t>
      </w:r>
      <w:r>
        <w:rPr>
          <w:i/>
          <w:w w:val="105"/>
          <w:sz w:val="15"/>
        </w:rPr>
        <w:t>ods Comput. Sci.</w:t>
      </w:r>
      <w:r>
        <w:rPr>
          <w:w w:val="105"/>
          <w:sz w:val="15"/>
        </w:rPr>
        <w:t>, 7(2):2:2, 47, 2011.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50" w:after="0"/>
        <w:ind w:left="421" w:right="280" w:hanging="314"/>
        <w:jc w:val="left"/>
        <w:rPr>
          <w:sz w:val="15"/>
        </w:rPr>
      </w:pPr>
      <w:r>
        <w:rPr>
          <w:spacing w:val="-2"/>
          <w:w w:val="105"/>
          <w:sz w:val="15"/>
        </w:rPr>
        <w:t>P.A.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Melli`es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Tabareau.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Resource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modalities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tensor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Pure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161(5):632– </w:t>
      </w:r>
      <w:bookmarkStart w:name="_bookmark40" w:id="52"/>
      <w:bookmarkEnd w:id="52"/>
      <w:r>
        <w:rPr>
          <w:w w:val="105"/>
          <w:sz w:val="15"/>
        </w:rPr>
        <w:t>653,</w:t>
      </w:r>
      <w:r>
        <w:rPr>
          <w:w w:val="105"/>
          <w:sz w:val="15"/>
        </w:rPr>
        <w:t> 2010.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29" w:after="0"/>
        <w:ind w:left="421" w:right="280" w:hanging="314"/>
        <w:jc w:val="left"/>
        <w:rPr>
          <w:sz w:val="15"/>
        </w:rPr>
      </w:pPr>
      <w:bookmarkStart w:name="_bookmark41" w:id="53"/>
      <w:bookmarkEnd w:id="53"/>
      <w:r>
        <w:rPr/>
      </w:r>
      <w:r>
        <w:rPr>
          <w:w w:val="105"/>
          <w:sz w:val="15"/>
        </w:rPr>
        <w:t>G.D.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Call-by-name,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call-by-value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λ</w:t>
      </w:r>
      <w:r>
        <w:rPr>
          <w:w w:val="105"/>
          <w:sz w:val="15"/>
        </w:rPr>
        <w:t>-calculus.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Theoret.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1(2):125–159, </w:t>
      </w:r>
      <w:r>
        <w:rPr>
          <w:spacing w:val="-2"/>
          <w:w w:val="105"/>
          <w:sz w:val="15"/>
        </w:rPr>
        <w:t>1975.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3" w:lineRule="exact" w:before="77" w:after="0"/>
        <w:ind w:left="420" w:right="0" w:hanging="312"/>
        <w:jc w:val="left"/>
        <w:rPr>
          <w:sz w:val="15"/>
        </w:rPr>
      </w:pPr>
      <w:bookmarkStart w:name="_bookmark42" w:id="54"/>
      <w:bookmarkEnd w:id="54"/>
      <w:r>
        <w:rPr/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Selinger.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duality: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lambda-mu</w:t>
      </w:r>
      <w:r>
        <w:rPr>
          <w:spacing w:val="-2"/>
          <w:w w:val="105"/>
          <w:sz w:val="15"/>
        </w:rPr>
        <w:t> calculus.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Math.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Structures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11(2):207–260,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6" w:lineRule="auto" w:before="121" w:after="0"/>
        <w:ind w:left="421" w:right="280" w:hanging="314"/>
        <w:jc w:val="left"/>
        <w:rPr>
          <w:sz w:val="15"/>
        </w:rPr>
      </w:pPr>
      <w:bookmarkStart w:name="_bookmark43" w:id="55"/>
      <w:bookmarkEnd w:id="55"/>
      <w:r>
        <w:rPr/>
      </w:r>
      <w:r>
        <w:rPr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Streicher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Reus.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continuation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machines.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functional programming</w:t>
      </w:r>
      <w:r>
        <w:rPr>
          <w:w w:val="105"/>
          <w:sz w:val="15"/>
        </w:rPr>
        <w:t>, 8(06):543–572, 1998.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9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Terui.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ludics.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412(20):2048–2071,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65" w:lineRule="auto" w:before="143" w:after="0"/>
        <w:ind w:left="421" w:right="281" w:hanging="314"/>
        <w:jc w:val="left"/>
        <w:rPr>
          <w:sz w:val="15"/>
        </w:rPr>
      </w:pP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Thielecke.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Continuation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self-adjointness.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6:348–364, 1997.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7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Urbas.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Dual-intuitionistic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37(3):440–451,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90" w:after="0"/>
        <w:ind w:left="420" w:right="0" w:hanging="313"/>
        <w:jc w:val="left"/>
        <w:rPr>
          <w:sz w:val="15"/>
        </w:rPr>
      </w:pP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Zeilberger. 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duality.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Ann.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153(1-3):66–96,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spacing w:before="41"/>
        <w:jc w:val="both"/>
      </w:pPr>
      <w:bookmarkStart w:name="Boolean (pre)algebras and Boolean tripos" w:id="56"/>
      <w:bookmarkEnd w:id="56"/>
      <w:r>
        <w:rPr>
          <w:b w:val="0"/>
        </w:rPr>
      </w:r>
      <w:bookmarkStart w:name="_bookmark44" w:id="57"/>
      <w:bookmarkEnd w:id="57"/>
      <w:r>
        <w:rPr>
          <w:b w:val="0"/>
        </w:rPr>
      </w:r>
      <w:r>
        <w:rPr/>
        <w:t>A</w:t>
      </w:r>
      <w:r>
        <w:rPr>
          <w:spacing w:val="44"/>
        </w:rPr>
        <w:t>  </w:t>
      </w:r>
      <w:r>
        <w:rPr/>
        <w:t>Boolean</w:t>
      </w:r>
      <w:r>
        <w:rPr>
          <w:spacing w:val="-5"/>
        </w:rPr>
        <w:t> </w:t>
      </w:r>
      <w:r>
        <w:rPr/>
        <w:t>(pre)algebras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Boolean</w:t>
      </w:r>
      <w:r>
        <w:rPr>
          <w:spacing w:val="-5"/>
        </w:rPr>
        <w:t> </w:t>
      </w:r>
      <w:r>
        <w:rPr>
          <w:spacing w:val="-2"/>
        </w:rPr>
        <w:t>triposes</w:t>
      </w:r>
    </w:p>
    <w:p>
      <w:pPr>
        <w:spacing w:line="216" w:lineRule="auto" w:before="271"/>
        <w:ind w:left="221" w:right="167" w:firstLine="0"/>
        <w:jc w:val="both"/>
        <w:rPr>
          <w:sz w:val="21"/>
        </w:rPr>
      </w:pPr>
      <w:r>
        <w:rPr>
          <w:sz w:val="21"/>
        </w:rPr>
        <w:t>This appendix recalls the definitions of </w:t>
      </w:r>
      <w:r>
        <w:rPr>
          <w:i/>
          <w:sz w:val="21"/>
        </w:rPr>
        <w:t>Boolean (pre)algebra </w:t>
      </w:r>
      <w:r>
        <w:rPr>
          <w:sz w:val="21"/>
        </w:rPr>
        <w:t>and </w:t>
      </w:r>
      <w:r>
        <w:rPr>
          <w:i/>
          <w:sz w:val="21"/>
        </w:rPr>
        <w:t>strict Boolean</w:t>
      </w:r>
      <w:r>
        <w:rPr>
          <w:i/>
          <w:sz w:val="21"/>
        </w:rPr>
        <w:t> tripos</w:t>
      </w:r>
      <w:r>
        <w:rPr>
          <w:sz w:val="21"/>
        </w:rPr>
        <w:t>, and states an auxiliary lemma to characterize Boolean prealgebras.</w:t>
      </w:r>
    </w:p>
    <w:p>
      <w:pPr>
        <w:pStyle w:val="BodyText"/>
        <w:spacing w:before="88"/>
      </w:pPr>
    </w:p>
    <w:p>
      <w:pPr>
        <w:spacing w:line="213" w:lineRule="auto" w:before="1"/>
        <w:ind w:left="221" w:right="16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A.1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complemented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distributive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lattice,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 distributive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lattice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Λ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 </w:t>
      </w:r>
      <w:bookmarkStart w:name="_bookmark45" w:id="58"/>
      <w:bookmarkEnd w:id="58"/>
      <w:r>
        <w:rPr>
          <w:rFonts w:ascii="Liberation Serif" w:hAnsi="Liberation Serif"/>
          <w:i/>
          <w:w w:val="125"/>
          <w:sz w:val="21"/>
        </w:rPr>
      </w:r>
      <w:r>
        <w:rPr>
          <w:w w:val="105"/>
          <w:sz w:val="21"/>
        </w:rPr>
        <w:t>with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Λ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w w:val="105"/>
          <w:sz w:val="21"/>
        </w:rPr>
        <w:t>.</w:t>
      </w:r>
    </w:p>
    <w:p>
      <w:pPr>
        <w:pStyle w:val="BodyText"/>
        <w:spacing w:line="295" w:lineRule="exact"/>
        <w:ind w:left="539"/>
        <w:jc w:val="both"/>
      </w:pPr>
      <w:r>
        <w:rPr/>
        <w:t>A</w:t>
      </w:r>
      <w:r>
        <w:rPr>
          <w:spacing w:val="-2"/>
        </w:rPr>
        <w:t> </w:t>
      </w:r>
      <w:r>
        <w:rPr/>
        <w:t>Boolean</w:t>
      </w:r>
      <w:r>
        <w:rPr>
          <w:spacing w:val="-1"/>
        </w:rPr>
        <w:t> </w:t>
      </w:r>
      <w:r>
        <w:rPr>
          <w:i/>
        </w:rPr>
        <w:t>prealgebra</w:t>
      </w:r>
      <w:r>
        <w:rPr>
          <w:i/>
          <w:spacing w:val="9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preorder</w:t>
      </w:r>
      <w:r>
        <w:rPr>
          <w:spacing w:val="-1"/>
        </w:rPr>
        <w:t> </w:t>
      </w:r>
      <w:r>
        <w:rPr/>
        <w:t>whose</w:t>
      </w:r>
      <w:r>
        <w:rPr>
          <w:spacing w:val="-2"/>
        </w:rPr>
        <w:t> </w:t>
      </w:r>
      <w:r>
        <w:rPr/>
        <w:t>poset-reflection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Boolean</w:t>
      </w:r>
      <w:r>
        <w:rPr>
          <w:spacing w:val="-1"/>
        </w:rPr>
        <w:t> </w:t>
      </w:r>
      <w:r>
        <w:rPr>
          <w:spacing w:val="-2"/>
        </w:rPr>
        <w:t>algebra.</w:t>
      </w:r>
    </w:p>
    <w:p>
      <w:pPr>
        <w:pStyle w:val="BodyText"/>
        <w:spacing w:before="101"/>
      </w:pPr>
    </w:p>
    <w:p>
      <w:pPr>
        <w:pStyle w:val="BodyText"/>
        <w:spacing w:line="216" w:lineRule="auto"/>
        <w:ind w:left="221" w:firstLine="317"/>
      </w:pP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‘Boolean</w:t>
      </w:r>
      <w:r>
        <w:rPr>
          <w:spacing w:val="-1"/>
        </w:rPr>
        <w:t> </w:t>
      </w:r>
      <w:r>
        <w:rPr/>
        <w:t>prealgebra’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seem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prevalent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litera- ture, but it appears e.g. in [</w:t>
      </w:r>
      <w:hyperlink w:history="true" w:anchor="_bookmark21">
        <w:r>
          <w:rPr>
            <w:color w:val="0080AC"/>
          </w:rPr>
          <w:t>6</w:t>
        </w:r>
      </w:hyperlink>
      <w:r>
        <w:rPr/>
        <w:t>].</w:t>
      </w:r>
    </w:p>
    <w:p>
      <w:pPr>
        <w:pStyle w:val="BodyText"/>
        <w:spacing w:before="88"/>
      </w:pPr>
    </w:p>
    <w:p>
      <w:pPr>
        <w:spacing w:line="213" w:lineRule="auto" w:before="0"/>
        <w:ind w:left="221" w:right="166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A.2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preorder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Boolean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prealgebra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w w:val="105"/>
          <w:sz w:val="21"/>
        </w:rPr>
        <w:t> meets (denoted by </w:t>
      </w:r>
      <w:r>
        <w:rPr>
          <w:rFonts w:ascii="DejaVu Sans Condensed" w:hAnsi="DejaVu Sans Condensed"/>
          <w:i/>
          <w:w w:val="105"/>
          <w:sz w:val="21"/>
        </w:rPr>
        <w:t>Λ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i/>
          <w:w w:val="105"/>
          <w:sz w:val="21"/>
        </w:rPr>
        <w:t>) and there exists a function 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—</w:t>
      </w:r>
      <w:r>
        <w:rPr>
          <w:spacing w:val="29"/>
          <w:w w:val="105"/>
          <w:sz w:val="21"/>
        </w:rPr>
        <w:t>):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such that</w:t>
      </w:r>
    </w:p>
    <w:p>
      <w:pPr>
        <w:pStyle w:val="BodyText"/>
        <w:spacing w:before="118"/>
        <w:rPr>
          <w:i/>
        </w:rPr>
      </w:pPr>
    </w:p>
    <w:p>
      <w:pPr>
        <w:tabs>
          <w:tab w:pos="3898" w:val="left" w:leader="none"/>
          <w:tab w:pos="6158" w:val="left" w:leader="none"/>
        </w:tabs>
        <w:spacing w:before="1"/>
        <w:ind w:left="673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(i)</w:t>
      </w:r>
      <w:r>
        <w:rPr>
          <w:i/>
          <w:spacing w:val="4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Λ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чT</w:t>
      </w:r>
      <w:r>
        <w:rPr>
          <w:rFonts w:ascii="DejaVu Sans Condensed" w:hAnsi="DejaVu Sans Condensed"/>
          <w:i/>
          <w:spacing w:val="23"/>
          <w:w w:val="115"/>
          <w:sz w:val="21"/>
        </w:rPr>
        <w:t> 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23"/>
          <w:w w:val="11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-7"/>
          <w:w w:val="105"/>
          <w:sz w:val="21"/>
        </w:rPr>
        <w:t>ч</w:t>
      </w:r>
      <w:r>
        <w:rPr>
          <w:rFonts w:ascii="Liberation Serif" w:hAnsi="Liberation Serif"/>
          <w:i/>
          <w:spacing w:val="-7"/>
          <w:w w:val="10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i/>
          <w:w w:val="105"/>
          <w:sz w:val="21"/>
        </w:rPr>
        <w:t>(ii)</w:t>
      </w:r>
      <w:r>
        <w:rPr>
          <w:i/>
          <w:spacing w:val="4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Λ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чT</w:t>
      </w:r>
      <w:r>
        <w:rPr>
          <w:rFonts w:ascii="DejaVu Sans Condensed" w:hAnsi="DejaVu Sans Condensed"/>
          <w:i/>
          <w:sz w:val="21"/>
        </w:rPr>
        <w:tab/>
      </w:r>
      <w:r>
        <w:rPr>
          <w:i/>
          <w:w w:val="105"/>
          <w:sz w:val="21"/>
        </w:rPr>
        <w:t>(iii)</w:t>
      </w:r>
      <w:r>
        <w:rPr>
          <w:i/>
          <w:spacing w:val="5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чч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</w:p>
    <w:p>
      <w:pPr>
        <w:pStyle w:val="BodyText"/>
        <w:spacing w:before="166"/>
        <w:rPr>
          <w:rFonts w:ascii="Liberation Serif"/>
          <w:i/>
        </w:rPr>
      </w:pPr>
    </w:p>
    <w:p>
      <w:pPr>
        <w:spacing w:before="0"/>
        <w:ind w:left="222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77"/>
        <w:rPr>
          <w:i/>
        </w:rPr>
      </w:pPr>
    </w:p>
    <w:p>
      <w:pPr>
        <w:pStyle w:val="BodyText"/>
        <w:ind w:left="222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 </w:t>
      </w:r>
      <w:r>
        <w:rPr>
          <w:rFonts w:ascii="DejaVu Sans Condensed" w:hAnsi="DejaVu Sans Condensed"/>
          <w:i/>
        </w:rPr>
        <w:t>ч</w:t>
      </w:r>
      <w:r>
        <w:rPr/>
        <w:t>(</w:t>
      </w:r>
      <w:r>
        <w:rPr>
          <w:rFonts w:ascii="DejaVu Sans Condensed" w:hAnsi="DejaVu Sans Condensed"/>
          <w:i/>
        </w:rPr>
        <w:t>—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antimonotone.</w:t>
      </w:r>
    </w:p>
    <w:p>
      <w:pPr>
        <w:pStyle w:val="BodyText"/>
        <w:spacing w:before="103"/>
      </w:pPr>
    </w:p>
    <w:p>
      <w:pPr>
        <w:spacing w:before="0"/>
        <w:ind w:left="0" w:right="152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2003209</wp:posOffset>
                </wp:positionH>
                <wp:positionV relativeFrom="paragraph">
                  <wp:posOffset>169882</wp:posOffset>
                </wp:positionV>
                <wp:extent cx="1000760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000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0760" h="0">
                              <a:moveTo>
                                <a:pt x="0" y="0"/>
                              </a:moveTo>
                              <a:lnTo>
                                <a:pt x="100051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33063pt;margin-top:13.376606pt;width:78.8pt;height:.1pt;mso-position-horizontal-relative:page;mso-position-vertical-relative:paragraph;z-index:-15717376;mso-wrap-distance-left:0;mso-wrap-distance-right:0" id="docshape76" coordorigin="3155,268" coordsize="1576,0" path="m3155,268l4730,2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3181350</wp:posOffset>
                </wp:positionH>
                <wp:positionV relativeFrom="paragraph">
                  <wp:posOffset>169882</wp:posOffset>
                </wp:positionV>
                <wp:extent cx="827405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827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7405" h="0">
                              <a:moveTo>
                                <a:pt x="0" y="0"/>
                              </a:moveTo>
                              <a:lnTo>
                                <a:pt x="8267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00061pt;margin-top:13.376606pt;width:65.1500pt;height:.1pt;mso-position-horizontal-relative:page;mso-position-vertical-relative:paragraph;z-index:-15716864;mso-wrap-distance-left:0;mso-wrap-distance-right:0" id="docshape77" coordorigin="5010,268" coordsize="1303,0" path="m5010,268l6312,2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tabs>
          <w:tab w:pos="4407" w:val="left" w:leader="none"/>
        </w:tabs>
        <w:spacing w:line="254" w:lineRule="auto" w:before="0"/>
        <w:ind w:left="2552" w:right="2497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DejaVu Sans Condensed" w:hAnsi="DejaVu Sans Condensed"/>
          <w:i/>
          <w:w w:val="105"/>
          <w:sz w:val="21"/>
        </w:rPr>
        <w:t>Λ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≤ ч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DejaVu Sans Condensed" w:hAnsi="DejaVu Sans Condensed"/>
          <w:i/>
          <w:w w:val="105"/>
          <w:sz w:val="21"/>
        </w:rPr>
        <w:t>Λ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Λ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чT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DejaVu Sans Condensed" w:hAnsi="DejaVu Sans Condensed"/>
          <w:i/>
          <w:w w:val="105"/>
          <w:sz w:val="21"/>
        </w:rPr>
        <w:t>Λ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DejaVu Sans Condensed" w:hAnsi="DejaVu Sans Condensed"/>
          <w:i/>
          <w:w w:val="115"/>
          <w:sz w:val="21"/>
        </w:rPr>
        <w:t>чT</w:t>
      </w:r>
    </w:p>
    <w:p>
      <w:pPr>
        <w:spacing w:before="0"/>
        <w:ind w:left="5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2003209</wp:posOffset>
                </wp:positionH>
                <wp:positionV relativeFrom="paragraph">
                  <wp:posOffset>-167158</wp:posOffset>
                </wp:positionV>
                <wp:extent cx="200533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005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5330" h="0">
                              <a:moveTo>
                                <a:pt x="0" y="0"/>
                              </a:moveTo>
                              <a:lnTo>
                                <a:pt x="20049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57.733063pt,-13.162097pt" to="315.601311pt,-13.1620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2585593</wp:posOffset>
                </wp:positionH>
                <wp:positionV relativeFrom="paragraph">
                  <wp:posOffset>-1360</wp:posOffset>
                </wp:positionV>
                <wp:extent cx="84074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840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740" h="0">
                              <a:moveTo>
                                <a:pt x="0" y="0"/>
                              </a:moveTo>
                              <a:lnTo>
                                <a:pt x="8401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03.590057pt,-.107097pt" to="269.744843pt,-.1070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ч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</w:p>
    <w:p>
      <w:pPr>
        <w:pStyle w:val="BodyText"/>
        <w:spacing w:before="109"/>
        <w:rPr>
          <w:rFonts w:ascii="Liberation Serif"/>
          <w:i/>
        </w:rPr>
      </w:pPr>
    </w:p>
    <w:p>
      <w:pPr>
        <w:pStyle w:val="BodyText"/>
        <w:ind w:left="221"/>
      </w:pPr>
      <w:r>
        <w:rPr/>
        <w:t>The</w:t>
      </w:r>
      <w:r>
        <w:rPr>
          <w:spacing w:val="-5"/>
        </w:rPr>
        <w:t> </w:t>
      </w:r>
      <w:r>
        <w:rPr/>
        <w:t>converse</w:t>
      </w:r>
      <w:r>
        <w:rPr>
          <w:spacing w:val="-2"/>
        </w:rPr>
        <w:t> </w:t>
      </w:r>
      <w:r>
        <w:rPr/>
        <w:t>implication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(i)</w:t>
      </w:r>
      <w:r>
        <w:rPr>
          <w:i/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follows.</w:t>
      </w:r>
    </w:p>
    <w:p>
      <w:pPr>
        <w:pStyle w:val="BodyText"/>
        <w:spacing w:before="104"/>
      </w:pPr>
    </w:p>
    <w:p>
      <w:pPr>
        <w:spacing w:before="0"/>
        <w:ind w:left="0" w:right="1527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2048079</wp:posOffset>
                </wp:positionH>
                <wp:positionV relativeFrom="paragraph">
                  <wp:posOffset>169911</wp:posOffset>
                </wp:positionV>
                <wp:extent cx="911225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911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225" h="0">
                              <a:moveTo>
                                <a:pt x="0" y="0"/>
                              </a:moveTo>
                              <a:lnTo>
                                <a:pt x="9108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66068pt;margin-top:13.378876pt;width:71.75pt;height:.1pt;mso-position-horizontal-relative:page;mso-position-vertical-relative:paragraph;z-index:-15716352;mso-wrap-distance-left:0;mso-wrap-distance-right:0" id="docshape78" coordorigin="3225,268" coordsize="1435,0" path="m3225,268l4660,2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3136494</wp:posOffset>
                </wp:positionH>
                <wp:positionV relativeFrom="paragraph">
                  <wp:posOffset>169911</wp:posOffset>
                </wp:positionV>
                <wp:extent cx="827405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827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7405" h="0">
                              <a:moveTo>
                                <a:pt x="0" y="0"/>
                              </a:moveTo>
                              <a:lnTo>
                                <a:pt x="8267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68063pt;margin-top:13.378876pt;width:65.1500pt;height:.1pt;mso-position-horizontal-relative:page;mso-position-vertical-relative:paragraph;z-index:-15715840;mso-wrap-distance-left:0;mso-wrap-distance-right:0" id="docshape79" coordorigin="4939,268" coordsize="1303,0" path="m4939,268l6241,2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ч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</w:p>
    <w:p>
      <w:pPr>
        <w:tabs>
          <w:tab w:pos="1766" w:val="left" w:leader="none"/>
        </w:tabs>
        <w:spacing w:before="0" w:after="12"/>
        <w:ind w:left="5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Λ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Λ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ч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Λ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</w:rPr>
        <w:t>чT</w:t>
      </w:r>
    </w:p>
    <w:p>
      <w:pPr>
        <w:pStyle w:val="BodyText"/>
        <w:spacing w:line="20" w:lineRule="exact"/>
        <w:ind w:left="2545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915795" cy="5080"/>
                <wp:effectExtent l="9525" t="0" r="0" b="4445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1915795" cy="5080"/>
                          <a:chExt cx="1915795" cy="508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2454"/>
                            <a:ext cx="1915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5795" h="0">
                                <a:moveTo>
                                  <a:pt x="0" y="0"/>
                                </a:moveTo>
                                <a:lnTo>
                                  <a:pt x="19152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0.85pt;height:.4pt;mso-position-horizontal-relative:char;mso-position-vertical-relative:line" id="docshapegroup80" coordorigin="0,0" coordsize="3017,8">
                <v:line style="position:absolute" from="0,4" to="301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0"/>
        <w:ind w:left="5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Λ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чT</w:t>
      </w:r>
    </w:p>
    <w:p>
      <w:pPr>
        <w:pStyle w:val="BodyText"/>
        <w:spacing w:before="88"/>
        <w:rPr>
          <w:rFonts w:ascii="DejaVu Sans Condensed"/>
          <w:i/>
        </w:rPr>
      </w:pPr>
    </w:p>
    <w:p>
      <w:pPr>
        <w:pStyle w:val="BodyText"/>
        <w:ind w:left="221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 </w:t>
      </w:r>
      <w:r>
        <w:rPr>
          <w:rFonts w:ascii="DejaVu Sans Condensed" w:hAnsi="DejaVu Sans Condensed"/>
          <w:i/>
        </w:rPr>
        <w:t>ч</w:t>
      </w:r>
      <w:r>
        <w:rPr/>
        <w:t>(</w:t>
      </w:r>
      <w:r>
        <w:rPr>
          <w:rFonts w:ascii="DejaVu Sans Condensed" w:hAnsi="DejaVu Sans Condensed"/>
          <w:i/>
        </w:rPr>
        <w:t>—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involution,</w:t>
      </w:r>
    </w:p>
    <w:p>
      <w:pPr>
        <w:pStyle w:val="BodyText"/>
        <w:spacing w:before="104"/>
      </w:pPr>
    </w:p>
    <w:p>
      <w:pPr>
        <w:spacing w:before="0"/>
        <w:ind w:left="52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2578900</wp:posOffset>
                </wp:positionH>
                <wp:positionV relativeFrom="paragraph">
                  <wp:posOffset>170018</wp:posOffset>
                </wp:positionV>
                <wp:extent cx="854075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854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4075" h="0">
                              <a:moveTo>
                                <a:pt x="0" y="0"/>
                              </a:moveTo>
                              <a:lnTo>
                                <a:pt x="8535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63065pt;margin-top:13.387291pt;width:67.25pt;height:.1pt;mso-position-horizontal-relative:page;mso-position-vertical-relative:paragraph;z-index:-15714816;mso-wrap-distance-left:0;mso-wrap-distance-right:0" id="docshape81" coordorigin="4061,268" coordsize="1345,0" path="m4061,268l5405,2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чT</w:t>
      </w:r>
    </w:p>
    <w:p>
      <w:pPr>
        <w:spacing w:before="0"/>
        <w:ind w:left="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чч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</w:p>
    <w:p>
      <w:pPr>
        <w:pStyle w:val="BodyText"/>
        <w:spacing w:before="95"/>
        <w:rPr>
          <w:rFonts w:ascii="Liberation Serif"/>
          <w:i/>
        </w:rPr>
      </w:pPr>
    </w:p>
    <w:p>
      <w:pPr>
        <w:pStyle w:val="BodyText"/>
        <w:ind w:left="221"/>
      </w:pPr>
      <w:r>
        <w:rPr/>
        <w:t>which</w:t>
      </w:r>
      <w:r>
        <w:rPr>
          <w:spacing w:val="-10"/>
        </w:rPr>
        <w:t> </w:t>
      </w:r>
      <w:r>
        <w:rPr/>
        <w:t>implies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auto-dual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hence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lattice.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non-trivial</w:t>
      </w:r>
      <w:r>
        <w:rPr>
          <w:spacing w:val="-10"/>
        </w:rPr>
        <w:t> </w:t>
      </w:r>
      <w:r>
        <w:rPr>
          <w:spacing w:val="-2"/>
        </w:rPr>
        <w:t>direction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108"/>
      </w:pPr>
      <w:r>
        <w:rPr/>
        <w:t>of</w:t>
      </w:r>
      <w:r>
        <w:rPr>
          <w:spacing w:val="-5"/>
        </w:rPr>
        <w:t> </w:t>
      </w:r>
      <w:r>
        <w:rPr/>
        <w:t>distributivity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follows.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1166203</wp:posOffset>
                </wp:positionH>
                <wp:positionV relativeFrom="paragraph">
                  <wp:posOffset>173920</wp:posOffset>
                </wp:positionV>
                <wp:extent cx="1372870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37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2870" h="0">
                              <a:moveTo>
                                <a:pt x="0" y="0"/>
                              </a:moveTo>
                              <a:lnTo>
                                <a:pt x="13727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27057pt;margin-top:13.6945pt;width:108.1pt;height:.1pt;mso-position-horizontal-relative:page;mso-position-vertical-relative:paragraph;z-index:-15713280;mso-wrap-distance-left:0;mso-wrap-distance-right:0" id="docshape82" coordorigin="1837,274" coordsize="2162,0" path="m1837,274l3998,2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434" w:right="4525" w:hanging="201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чT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≤ ч</w:t>
      </w:r>
      <w:r>
        <w:rPr>
          <w:rFonts w:ascii="Liberation Serif" w:hAnsi="Liberation Serif"/>
          <w:i/>
          <w:w w:val="110"/>
          <w:sz w:val="21"/>
        </w:rPr>
        <w:t>b</w:t>
      </w:r>
    </w:p>
    <w:p>
      <w:pPr>
        <w:spacing w:before="0"/>
        <w:ind w:left="741" w:right="4115" w:firstLine="22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1166203</wp:posOffset>
                </wp:positionH>
                <wp:positionV relativeFrom="paragraph">
                  <wp:posOffset>-191278</wp:posOffset>
                </wp:positionV>
                <wp:extent cx="137287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37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2870" h="0">
                              <a:moveTo>
                                <a:pt x="0" y="0"/>
                              </a:moveTo>
                              <a:lnTo>
                                <a:pt x="13727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91.827057pt,-15.061274pt" to="199.915323pt,-15.0612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995839</wp:posOffset>
                </wp:positionH>
                <wp:positionV relativeFrom="paragraph">
                  <wp:posOffset>-2657</wp:posOffset>
                </wp:positionV>
                <wp:extent cx="1713864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7138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3864" h="0">
                              <a:moveTo>
                                <a:pt x="0" y="0"/>
                              </a:moveTo>
                              <a:lnTo>
                                <a:pt x="171343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78.41256pt,-.209273pt" to="213.32889pt,-.2092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853806</wp:posOffset>
                </wp:positionH>
                <wp:positionV relativeFrom="paragraph">
                  <wp:posOffset>185975</wp:posOffset>
                </wp:positionV>
                <wp:extent cx="199771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997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7710" h="0">
                              <a:moveTo>
                                <a:pt x="0" y="0"/>
                              </a:moveTo>
                              <a:lnTo>
                                <a:pt x="199751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67.228859pt,14.643726pt" to="224.513403pt,14.6437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 </w:t>
      </w:r>
      <w:r>
        <w:rPr>
          <w:rFonts w:ascii="DejaVu Sans Condensed" w:hAnsi="DejaVu Sans Condensed"/>
          <w:i/>
          <w:w w:val="110"/>
          <w:sz w:val="21"/>
        </w:rPr>
        <w:t>≤ ч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чч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</w:p>
    <w:p>
      <w:pPr>
        <w:spacing w:line="296" w:lineRule="exact" w:before="0"/>
        <w:ind w:left="54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726725</wp:posOffset>
                </wp:positionH>
                <wp:positionV relativeFrom="paragraph">
                  <wp:posOffset>-3305</wp:posOffset>
                </wp:positionV>
                <wp:extent cx="225171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225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1710" h="0">
                              <a:moveTo>
                                <a:pt x="0" y="0"/>
                              </a:moveTo>
                              <a:lnTo>
                                <a:pt x="22516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57.222462pt,-.260273pt" to="234.520006pt,-.2602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ч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Λ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Λ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Λ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Λ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Λ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ч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чT</w:t>
      </w:r>
    </w:p>
    <w:p>
      <w:pPr>
        <w:tabs>
          <w:tab w:pos="4367" w:val="left" w:leader="none"/>
        </w:tabs>
        <w:spacing w:before="0"/>
        <w:ind w:left="741" w:right="71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726725</wp:posOffset>
                </wp:positionH>
                <wp:positionV relativeFrom="paragraph">
                  <wp:posOffset>-2832</wp:posOffset>
                </wp:positionV>
                <wp:extent cx="225171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251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1710" h="0">
                              <a:moveTo>
                                <a:pt x="0" y="0"/>
                              </a:moveTo>
                              <a:lnTo>
                                <a:pt x="225167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57.222462pt,-.223054pt" to="234.520006pt,-.2230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3156014</wp:posOffset>
                </wp:positionH>
                <wp:positionV relativeFrom="paragraph">
                  <wp:posOffset>-2832</wp:posOffset>
                </wp:positionV>
                <wp:extent cx="198501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985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5010" h="0">
                              <a:moveTo>
                                <a:pt x="0" y="0"/>
                              </a:moveTo>
                              <a:lnTo>
                                <a:pt x="198461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48.505066pt,-.223054pt" to="404.773712pt,-.2230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853806</wp:posOffset>
                </wp:positionH>
                <wp:positionV relativeFrom="paragraph">
                  <wp:posOffset>185800</wp:posOffset>
                </wp:positionV>
                <wp:extent cx="428688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286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885" h="0">
                              <a:moveTo>
                                <a:pt x="0" y="0"/>
                              </a:moveTo>
                              <a:lnTo>
                                <a:pt x="42868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67.228859pt,14.629946pt" to="404.774146pt,14.6299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10"/>
          <w:sz w:val="21"/>
        </w:rPr>
        <w:t>Λ 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Λ 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Λ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Λ ч</w:t>
      </w:r>
      <w:r>
        <w:rPr>
          <w:rFonts w:ascii="Liberation Serif" w:hAnsi="Liberation Serif"/>
          <w:i/>
          <w:w w:val="110"/>
          <w:sz w:val="21"/>
        </w:rPr>
        <w:t>c </w:t>
      </w:r>
      <w:r>
        <w:rPr>
          <w:rFonts w:ascii="DejaVu Sans Condensed" w:hAnsi="DejaVu Sans Condensed"/>
          <w:i/>
          <w:w w:val="110"/>
          <w:sz w:val="21"/>
        </w:rPr>
        <w:t>≤ ч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 </w:t>
      </w:r>
      <w:r>
        <w:rPr>
          <w:rFonts w:ascii="DejaVu Sans Condensed" w:hAnsi="DejaVu Sans Condensed"/>
          <w:i/>
          <w:w w:val="110"/>
          <w:sz w:val="21"/>
        </w:rPr>
        <w:t>≤ ч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</w:p>
    <w:p>
      <w:pPr>
        <w:spacing w:line="249" w:lineRule="auto" w:before="0"/>
        <w:ind w:left="1886" w:right="1858" w:hanging="1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1707719</wp:posOffset>
                </wp:positionH>
                <wp:positionV relativeFrom="paragraph">
                  <wp:posOffset>-3493</wp:posOffset>
                </wp:positionV>
                <wp:extent cx="257937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579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9370" h="0">
                              <a:moveTo>
                                <a:pt x="0" y="0"/>
                              </a:moveTo>
                              <a:lnTo>
                                <a:pt x="257902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34.466064pt,-.275054pt" to="337.538869pt,-.2750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1580630</wp:posOffset>
                </wp:positionH>
                <wp:positionV relativeFrom="paragraph">
                  <wp:posOffset>185139</wp:posOffset>
                </wp:positionV>
                <wp:extent cx="283337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83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3370" h="0">
                              <a:moveTo>
                                <a:pt x="0" y="0"/>
                              </a:moveTo>
                              <a:lnTo>
                                <a:pt x="28331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24.459061pt,14.577946pt" to="347.544865pt,14.5779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1580630</wp:posOffset>
                </wp:positionH>
                <wp:positionV relativeFrom="paragraph">
                  <wp:posOffset>373773</wp:posOffset>
                </wp:positionV>
                <wp:extent cx="283337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83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3370" h="0">
                              <a:moveTo>
                                <a:pt x="0" y="0"/>
                              </a:moveTo>
                              <a:lnTo>
                                <a:pt x="28331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24.459061pt,29.430946pt" to="347.544865pt,29.4309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1655382</wp:posOffset>
                </wp:positionH>
                <wp:positionV relativeFrom="paragraph">
                  <wp:posOffset>559938</wp:posOffset>
                </wp:positionV>
                <wp:extent cx="2684145" cy="2984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2684145" cy="29845"/>
                          <a:chExt cx="2684145" cy="2984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27041"/>
                            <a:ext cx="268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4145" h="0">
                                <a:moveTo>
                                  <a:pt x="0" y="0"/>
                                </a:moveTo>
                                <a:lnTo>
                                  <a:pt x="26836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2454"/>
                            <a:ext cx="2684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4145" h="0">
                                <a:moveTo>
                                  <a:pt x="0" y="0"/>
                                </a:moveTo>
                                <a:lnTo>
                                  <a:pt x="268368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345062pt;margin-top:44.089672pt;width:211.35pt;height:2.35pt;mso-position-horizontal-relative:page;mso-position-vertical-relative:paragraph;z-index:-16184832" id="docshapegroup83" coordorigin="2607,882" coordsize="4227,47">
                <v:line style="position:absolute" from="2607,924" to="6833,924" stroked="true" strokeweight=".386546pt" strokecolor="#000000">
                  <v:stroke dashstyle="solid"/>
                </v:line>
                <v:line style="position:absolute" from="2607,886" to="6833,88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 </w:t>
      </w:r>
      <w:r>
        <w:rPr>
          <w:rFonts w:ascii="DejaVu Sans Condensed" w:hAnsi="DejaVu Sans Condensed"/>
          <w:i/>
          <w:w w:val="110"/>
          <w:sz w:val="21"/>
        </w:rPr>
        <w:t>≤ чч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чT</w:t>
      </w:r>
      <w:r>
        <w:rPr>
          <w:rFonts w:ascii="DejaVu Sans Condensed" w:hAnsi="DejaVu Sans Condensed"/>
          <w:i/>
          <w:w w:val="110"/>
          <w:sz w:val="21"/>
        </w:rPr>
        <w:t> ч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 ч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 </w:t>
      </w:r>
      <w:bookmarkStart w:name="_bookmark46" w:id="59"/>
      <w:bookmarkEnd w:id="59"/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V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V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V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</w:p>
    <w:p>
      <w:pPr>
        <w:pStyle w:val="BodyText"/>
        <w:spacing w:line="216" w:lineRule="auto" w:before="126"/>
        <w:ind w:left="108"/>
        <w:rPr>
          <w:rFonts w:ascii="Arial" w:hAnsi="Arial"/>
          <w:i/>
        </w:rPr>
      </w:pPr>
      <w:r>
        <w:rPr/>
        <w:t>It</w:t>
      </w:r>
      <w:r>
        <w:rPr>
          <w:spacing w:val="21"/>
        </w:rPr>
        <w:t> </w:t>
      </w:r>
      <w:r>
        <w:rPr/>
        <w:t>remains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check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0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ч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8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complement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8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sense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 previous</w:t>
      </w:r>
      <w:r>
        <w:rPr>
          <w:spacing w:val="-10"/>
        </w:rPr>
        <w:t> </w:t>
      </w:r>
      <w:r>
        <w:rPr/>
        <w:t>definition.</w:t>
      </w:r>
      <w:r>
        <w:rPr>
          <w:spacing w:val="21"/>
        </w:rPr>
        <w:t> </w:t>
      </w:r>
      <w:r>
        <w:rPr/>
        <w:t>This</w:t>
      </w:r>
      <w:r>
        <w:rPr>
          <w:spacing w:val="-9"/>
        </w:rPr>
        <w:t> </w:t>
      </w:r>
      <w:r>
        <w:rPr/>
        <w:t>follows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>
          <w:i/>
        </w:rPr>
        <w:t>(ii)</w:t>
      </w:r>
      <w:r>
        <w:rPr>
          <w:i/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ч</w:t>
      </w:r>
      <w:r>
        <w:rPr/>
        <w:t>(</w:t>
      </w:r>
      <w:r>
        <w:rPr>
          <w:rFonts w:ascii="DejaVu Sans Condensed" w:hAnsi="DejaVu Sans Condensed"/>
          <w:i/>
        </w:rPr>
        <w:t>—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2"/>
        </w:rPr>
        <w:t>involution.</w:t>
      </w:r>
      <w:r>
        <w:rPr>
          <w:rFonts w:ascii="Arial" w:hAnsi="Arial"/>
          <w:i/>
          <w:spacing w:val="-2"/>
        </w:rPr>
        <w:t>2</w:t>
      </w:r>
    </w:p>
    <w:p>
      <w:pPr>
        <w:pStyle w:val="BodyText"/>
        <w:spacing w:line="216" w:lineRule="auto" w:before="157"/>
        <w:ind w:left="108" w:right="271" w:firstLine="317"/>
      </w:pPr>
      <w:r>
        <w:rPr/>
        <w:t>The following definition of </w:t>
      </w:r>
      <w:r>
        <w:rPr>
          <w:i/>
        </w:rPr>
        <w:t>strict Boolean tripos </w:t>
      </w:r>
      <w:r>
        <w:rPr/>
        <w:t>is a special case of the concept of tripos as introduced in [</w:t>
      </w:r>
      <w:hyperlink w:history="true" w:anchor="_bookmark29">
        <w:r>
          <w:rPr>
            <w:color w:val="0080AC"/>
          </w:rPr>
          <w:t>14</w:t>
        </w:r>
      </w:hyperlink>
      <w:r>
        <w:rPr/>
        <w:t>].</w:t>
      </w:r>
    </w:p>
    <w:p>
      <w:pPr>
        <w:spacing w:before="112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A.3</w:t>
      </w:r>
      <w:r>
        <w:rPr>
          <w:b/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strict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tripos</w:t>
      </w:r>
      <w:r>
        <w:rPr>
          <w:i/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contravariant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functor</w:t>
      </w:r>
    </w:p>
    <w:p>
      <w:pPr>
        <w:spacing w:before="194"/>
        <w:ind w:left="0" w:right="166" w:firstLine="0"/>
        <w:jc w:val="center"/>
        <w:rPr>
          <w:b/>
          <w:sz w:val="21"/>
        </w:rPr>
      </w:pPr>
      <w:r>
        <w:rPr>
          <w:rFonts w:ascii="Times New Roman" w:hAnsi="Times New Roman"/>
          <w:i/>
          <w:w w:val="120"/>
          <w:sz w:val="21"/>
        </w:rPr>
        <w:t>P</w:t>
      </w:r>
      <w:r>
        <w:rPr>
          <w:rFonts w:ascii="Times New Roman" w:hAnsi="Times New Roman"/>
          <w:i/>
          <w:spacing w:val="-17"/>
          <w:w w:val="120"/>
          <w:sz w:val="21"/>
        </w:rPr>
        <w:t> </w:t>
      </w:r>
      <w:r>
        <w:rPr>
          <w:w w:val="115"/>
          <w:sz w:val="21"/>
        </w:rPr>
        <w:t>:</w:t>
      </w:r>
      <w:r>
        <w:rPr>
          <w:spacing w:val="-17"/>
          <w:w w:val="115"/>
          <w:sz w:val="21"/>
        </w:rPr>
        <w:t> </w:t>
      </w:r>
      <w:r>
        <w:rPr>
          <w:b/>
          <w:w w:val="115"/>
          <w:sz w:val="21"/>
        </w:rPr>
        <w:t>Set</w:t>
      </w:r>
      <w:r>
        <w:rPr>
          <w:rFonts w:ascii="LM Sans 8" w:hAnsi="LM Sans 8"/>
          <w:w w:val="115"/>
          <w:sz w:val="21"/>
          <w:vertAlign w:val="superscript"/>
        </w:rPr>
        <w:t>op</w:t>
      </w:r>
      <w:r>
        <w:rPr>
          <w:rFonts w:ascii="LM Sans 8" w:hAnsi="LM Sans 8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b/>
          <w:spacing w:val="-5"/>
          <w:w w:val="115"/>
          <w:sz w:val="21"/>
          <w:vertAlign w:val="baseline"/>
        </w:rPr>
        <w:t>BA</w:t>
      </w:r>
    </w:p>
    <w:p>
      <w:pPr>
        <w:pStyle w:val="BodyText"/>
        <w:spacing w:line="216" w:lineRule="auto" w:before="220"/>
        <w:ind w:left="108"/>
      </w:pP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category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sets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category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Boolean</w:t>
      </w:r>
      <w:r>
        <w:rPr>
          <w:spacing w:val="35"/>
        </w:rPr>
        <w:t> </w:t>
      </w:r>
      <w:r>
        <w:rPr/>
        <w:t>prealgebras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structure preserving maps such that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3" w:lineRule="auto" w:before="100" w:after="0"/>
        <w:ind w:left="320" w:right="28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10"/>
          <w:sz w:val="21"/>
        </w:rPr>
        <w:t>for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any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f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: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J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I</w:t>
      </w:r>
      <w:r>
        <w:rPr>
          <w:rFonts w:ascii="LM Roman 10" w:hAnsi="LM Roman 10"/>
          <w:spacing w:val="-2"/>
          <w:w w:val="110"/>
          <w:sz w:val="21"/>
        </w:rPr>
        <w:t>,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the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map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5"/>
          <w:sz w:val="21"/>
        </w:rPr>
        <w:t>P</w:t>
      </w:r>
      <w:r>
        <w:rPr>
          <w:rFonts w:ascii="LM Roman 10" w:hAnsi="LM Roman 10"/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)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has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a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left</w:t>
      </w:r>
      <w:r>
        <w:rPr>
          <w:rFonts w:ascii="LM Roman 10" w:hAnsi="LM Roman 10"/>
          <w:spacing w:val="-42"/>
          <w:w w:val="110"/>
          <w:sz w:val="21"/>
        </w:rPr>
        <w:t> </w:t>
      </w:r>
      <w:hyperlink w:history="true" w:anchor="_bookmark47">
        <w:r>
          <w:rPr>
            <w:color w:val="0080AC"/>
            <w:spacing w:val="-2"/>
            <w:w w:val="110"/>
            <w:sz w:val="21"/>
            <w:vertAlign w:val="superscript"/>
          </w:rPr>
          <w:t>5</w:t>
        </w:r>
      </w:hyperlink>
      <w:r>
        <w:rPr>
          <w:color w:val="0080AC"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adjoint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f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(which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not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required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to </w:t>
      </w:r>
      <w:r>
        <w:rPr>
          <w:rFonts w:ascii="LM Roman 10" w:hAnsi="LM Roman 10"/>
          <w:sz w:val="21"/>
          <w:vertAlign w:val="baseline"/>
        </w:rPr>
        <w:t>preserve Boolean prealgebra structure), such that for any pullback square</w:t>
      </w:r>
    </w:p>
    <w:p>
      <w:pPr>
        <w:tabs>
          <w:tab w:pos="603" w:val="left" w:leader="none"/>
        </w:tabs>
        <w:spacing w:before="204"/>
        <w:ind w:left="215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2845092</wp:posOffset>
                </wp:positionH>
                <wp:positionV relativeFrom="paragraph">
                  <wp:posOffset>243112</wp:posOffset>
                </wp:positionV>
                <wp:extent cx="29527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224.023056pt,19.142756pt" to="247.244974pt,19.1427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2774722</wp:posOffset>
                </wp:positionH>
                <wp:positionV relativeFrom="paragraph">
                  <wp:posOffset>301329</wp:posOffset>
                </wp:positionV>
                <wp:extent cx="1270" cy="19050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27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0500">
                              <a:moveTo>
                                <a:pt x="0" y="0"/>
                              </a:moveTo>
                              <a:lnTo>
                                <a:pt x="0" y="19002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218.482056pt,23.726755pt" to="218.482056pt,38.6894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3226537</wp:posOffset>
                </wp:positionH>
                <wp:positionV relativeFrom="paragraph">
                  <wp:posOffset>301329</wp:posOffset>
                </wp:positionV>
                <wp:extent cx="1270" cy="19050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27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0500">
                              <a:moveTo>
                                <a:pt x="0" y="0"/>
                              </a:moveTo>
                              <a:lnTo>
                                <a:pt x="0" y="19002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254.05806pt,23.726755pt" to="254.05806pt,38.6894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position w:val="-4"/>
          <w:sz w:val="21"/>
        </w:rPr>
        <w:t>L</w:t>
      </w:r>
      <w:r>
        <w:rPr>
          <w:rFonts w:ascii="Liberation Serif" w:hAnsi="Liberation Serif"/>
          <w:i/>
          <w:position w:val="-4"/>
          <w:sz w:val="21"/>
        </w:rPr>
        <w:tab/>
      </w:r>
      <w:r>
        <w:rPr>
          <w:rFonts w:ascii="Liberation Serif" w:hAnsi="Liberation Serif"/>
          <w:i/>
          <w:w w:val="120"/>
          <w:position w:val="-10"/>
          <w:sz w:val="15"/>
        </w:rPr>
        <w:t>q</w:t>
      </w:r>
      <w:r>
        <w:rPr>
          <w:rFonts w:ascii="Liberation Serif" w:hAnsi="Liberation Serif"/>
          <w:i/>
          <w:spacing w:val="74"/>
          <w:w w:val="249"/>
          <w:position w:val="-10"/>
          <w:sz w:val="15"/>
        </w:rPr>
        <w:t> </w:t>
      </w:r>
      <w:r>
        <w:rPr>
          <w:rFonts w:ascii="Arial" w:hAnsi="Arial"/>
          <w:spacing w:val="-160"/>
          <w:w w:val="349"/>
          <w:sz w:val="19"/>
        </w:rPr>
        <w:t>/</w:t>
      </w:r>
      <w:r>
        <w:rPr>
          <w:rFonts w:ascii="Liberation Serif" w:hAnsi="Liberation Serif"/>
          <w:i/>
          <w:spacing w:val="-31"/>
          <w:w w:val="111"/>
          <w:position w:val="-4"/>
          <w:sz w:val="21"/>
        </w:rPr>
        <w:t>K</w:t>
      </w:r>
      <w:r>
        <w:rPr>
          <w:rFonts w:ascii="Arial" w:hAnsi="Arial"/>
          <w:spacing w:val="-5"/>
          <w:w w:val="288"/>
          <w:sz w:val="19"/>
        </w:rPr>
        <w:t>¸</w:t>
      </w:r>
    </w:p>
    <w:p>
      <w:pPr>
        <w:tabs>
          <w:tab w:pos="1134" w:val="left" w:leader="none"/>
        </w:tabs>
        <w:spacing w:line="173" w:lineRule="exact" w:before="0"/>
        <w:ind w:left="302" w:right="0" w:firstLine="0"/>
        <w:jc w:val="center"/>
        <w:rPr>
          <w:rFonts w:ascii="Arial"/>
          <w:sz w:val="19"/>
        </w:rPr>
      </w:pPr>
      <w:r>
        <w:rPr>
          <w:rFonts w:ascii="Liberation Serif"/>
          <w:i/>
          <w:spacing w:val="-10"/>
          <w:w w:val="105"/>
          <w:position w:val="11"/>
          <w:sz w:val="15"/>
        </w:rPr>
        <w:t>p</w:t>
      </w:r>
      <w:r>
        <w:rPr>
          <w:rFonts w:ascii="Arial"/>
          <w:sz w:val="19"/>
        </w:rPr>
        <w:tab/>
      </w:r>
      <w:r>
        <w:rPr>
          <w:rFonts w:ascii="Arial"/>
          <w:spacing w:val="-15"/>
          <w:sz w:val="19"/>
        </w:rPr>
        <w:t> </w:t>
      </w:r>
      <w:r>
        <w:rPr>
          <w:rFonts w:ascii="Liberation Serif"/>
          <w:i/>
          <w:w w:val="105"/>
          <w:position w:val="11"/>
          <w:sz w:val="15"/>
        </w:rPr>
        <w:t>g</w:t>
      </w:r>
      <w:r>
        <w:rPr>
          <w:rFonts w:ascii="Arial"/>
          <w:w w:val="105"/>
          <w:sz w:val="19"/>
        </w:rPr>
        <w:t> </w:t>
      </w:r>
    </w:p>
    <w:p>
      <w:pPr>
        <w:tabs>
          <w:tab w:pos="947" w:val="left" w:leader="none"/>
        </w:tabs>
        <w:spacing w:line="168" w:lineRule="auto" w:before="20"/>
        <w:ind w:left="260" w:right="0" w:firstLine="0"/>
        <w:jc w:val="center"/>
        <w:rPr>
          <w:rFonts w:ascii="Arial" w:hAnsi="Arial"/>
          <w:sz w:val="19"/>
        </w:rPr>
      </w:pPr>
      <w:r>
        <w:rPr>
          <w:rFonts w:ascii="Liberation Serif" w:hAnsi="Liberation Serif"/>
          <w:i/>
          <w:w w:val="145"/>
          <w:position w:val="-11"/>
          <w:sz w:val="21"/>
        </w:rPr>
        <w:t>J</w:t>
      </w:r>
      <w:r>
        <w:rPr>
          <w:rFonts w:ascii="Liberation Serif" w:hAnsi="Liberation Serif"/>
          <w:i/>
          <w:spacing w:val="-20"/>
          <w:w w:val="145"/>
          <w:position w:val="-11"/>
          <w:sz w:val="21"/>
        </w:rPr>
        <w:t> </w:t>
      </w:r>
      <w:r>
        <w:rPr>
          <w:rFonts w:ascii="Times New Roman" w:hAnsi="Times New Roman"/>
          <w:spacing w:val="12"/>
          <w:w w:val="210"/>
          <w:sz w:val="15"/>
          <w:u w:val="single"/>
        </w:rPr>
        <w:t>  </w:t>
      </w:r>
      <w:r>
        <w:rPr>
          <w:rFonts w:ascii="Liberation Serif" w:hAnsi="Liberation Serif"/>
          <w:i/>
          <w:spacing w:val="-10"/>
          <w:w w:val="210"/>
          <w:sz w:val="15"/>
          <w:u w:val="single"/>
        </w:rPr>
        <w:t>f</w:t>
      </w:r>
      <w:r>
        <w:rPr>
          <w:rFonts w:ascii="Liberation Serif" w:hAnsi="Liberation Serif"/>
          <w:i/>
          <w:sz w:val="15"/>
          <w:u w:val="single"/>
        </w:rPr>
        <w:tab/>
      </w:r>
      <w:r>
        <w:rPr>
          <w:rFonts w:ascii="Arial" w:hAnsi="Arial"/>
          <w:spacing w:val="-155"/>
          <w:w w:val="351"/>
          <w:position w:val="-6"/>
          <w:sz w:val="19"/>
          <w:u w:val="none"/>
        </w:rPr>
        <w:t>/</w:t>
      </w:r>
      <w:r>
        <w:rPr>
          <w:rFonts w:ascii="Liberation Serif" w:hAnsi="Liberation Serif"/>
          <w:i/>
          <w:w w:val="118"/>
          <w:position w:val="-11"/>
          <w:sz w:val="21"/>
          <w:u w:val="none"/>
        </w:rPr>
        <w:t>I</w:t>
      </w:r>
      <w:r>
        <w:rPr>
          <w:rFonts w:ascii="Liberation Serif" w:hAnsi="Liberation Serif"/>
          <w:i/>
          <w:spacing w:val="-43"/>
          <w:w w:val="234"/>
          <w:position w:val="-11"/>
          <w:sz w:val="21"/>
          <w:u w:val="none"/>
        </w:rPr>
        <w:t> </w:t>
      </w:r>
      <w:r>
        <w:rPr>
          <w:rFonts w:ascii="Arial" w:hAnsi="Arial"/>
          <w:spacing w:val="-12"/>
          <w:w w:val="285"/>
          <w:position w:val="-6"/>
          <w:sz w:val="19"/>
          <w:u w:val="none"/>
        </w:rPr>
        <w:t>¸</w:t>
      </w:r>
    </w:p>
    <w:p>
      <w:pPr>
        <w:spacing w:before="219"/>
        <w:ind w:left="320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∃</w:t>
      </w:r>
      <w:r>
        <w:rPr>
          <w:rFonts w:ascii="Liberation Serif" w:hAnsi="Liberation Serif"/>
          <w:i/>
          <w:w w:val="125"/>
          <w:sz w:val="21"/>
          <w:vertAlign w:val="subscript"/>
        </w:rPr>
        <w:t>f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Beck-Chevalley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condition</w:t>
      </w:r>
      <w:r>
        <w:rPr>
          <w:w w:val="105"/>
          <w:sz w:val="21"/>
          <w:vertAlign w:val="baseline"/>
        </w:rPr>
        <w:t>),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08" w:lineRule="auto" w:before="64" w:after="0"/>
        <w:ind w:left="320" w:right="280" w:hanging="198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there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exists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generic</w:t>
      </w:r>
      <w:r>
        <w:rPr>
          <w:rFonts w:ascii="LM Roman 10" w:hAnsi="LM Roman 10" w:cs="LM Roman 10" w:eastAsia="LM Roman 10"/>
          <w:i/>
          <w:iCs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predicate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i.e.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Prop</w:t>
      </w:r>
      <w:r>
        <w:rPr>
          <w:rFonts w:ascii="LM Sans 10" w:hAnsi="LM Sans 10" w:cs="LM Sans 10" w:eastAsia="LM Sans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element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tr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P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Prop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such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that for every set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P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</w:rPr>
        <w:t>) there exists a unique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7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:</w:t>
      </w:r>
      <w:r>
        <w:rPr>
          <w:rFonts w:ascii="LM Roman 10" w:hAnsi="LM Roman 10" w:cs="LM Roman 10" w:eastAsia="LM Roman 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31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5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50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Prop </w:t>
      </w:r>
      <w:r>
        <w:rPr>
          <w:rFonts w:ascii="LM Roman 10" w:hAnsi="LM Roman 10" w:cs="LM Roman 10" w:eastAsia="LM Roman 10"/>
          <w:w w:val="105"/>
          <w:sz w:val="21"/>
          <w:szCs w:val="21"/>
        </w:rPr>
        <w:t>with </w:t>
      </w:r>
      <w:r>
        <w:rPr>
          <w:rFonts w:ascii="Times New Roman" w:hAnsi="Times New Roman" w:cs="Times New Roman" w:eastAsia="Times New Roman"/>
          <w:i/>
          <w:iCs/>
          <w:w w:val="150"/>
          <w:sz w:val="21"/>
          <w:szCs w:val="21"/>
        </w:rPr>
        <w:t>P</w:t>
      </w:r>
      <w:r>
        <w:rPr>
          <w:rFonts w:ascii="LM Roman 10" w:hAnsi="LM Roman 10" w:cs="LM Roman 10" w:eastAsia="LM Roman 10"/>
          <w:w w:val="15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5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10"/>
          <w:w w:val="105"/>
          <w:sz w:val="21"/>
          <w:szCs w:val="21"/>
        </w:rPr>
        <w:t>)(</w:t>
      </w:r>
      <w:r>
        <w:rPr>
          <w:rFonts w:ascii="LM Sans 10" w:hAnsi="LM Sans 10" w:cs="LM Sans 10" w:eastAsia="LM Sans 10"/>
          <w:spacing w:val="10"/>
          <w:w w:val="105"/>
          <w:sz w:val="21"/>
          <w:szCs w:val="21"/>
        </w:rPr>
        <w:t>tr</w:t>
      </w:r>
      <w:r>
        <w:rPr>
          <w:rFonts w:ascii="LM Roman 10" w:hAnsi="LM Roman 10" w:cs="LM Roman 10" w:eastAsia="LM Roman 10"/>
          <w:spacing w:val="10"/>
          <w:w w:val="105"/>
          <w:sz w:val="21"/>
          <w:szCs w:val="21"/>
        </w:rPr>
        <w:t>)=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500571</wp:posOffset>
                </wp:positionH>
                <wp:positionV relativeFrom="paragraph">
                  <wp:posOffset>285832</wp:posOffset>
                </wp:positionV>
                <wp:extent cx="442595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2.506525pt;width:34.85pt;height:.1pt;mso-position-horizontal-relative:page;mso-position-vertical-relative:paragraph;z-index:-15712768;mso-wrap-distance-left:0;mso-wrap-distance-right:0" id="docshape84" coordorigin="788,450" coordsize="697,0" path="m788,450l1485,4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bookmarkStart w:name="_bookmark47" w:id="60"/>
      <w:bookmarkEnd w:id="60"/>
      <w:r>
        <w:rPr/>
      </w:r>
      <w:r>
        <w:rPr>
          <w:rFonts w:ascii="IPAPMincho" w:hAnsi="IPAPMincho" w:cs="IPAPMincho" w:eastAsia="IPAPMincho" w:hint="eastAsia"/>
          <w:w w:val="110"/>
          <w:position w:val="5"/>
          <w:sz w:val="11"/>
          <w:szCs w:val="11"/>
        </w:rPr>
        <w:t>5</w:t>
      </w:r>
      <w:r>
        <w:rPr>
          <w:rFonts w:ascii="IPAPMincho" w:hAnsi="IPAPMincho" w:cs="IPAPMincho" w:eastAsia="IPAPMincho" w:hint="eastAsia"/>
          <w:spacing w:val="24"/>
          <w:w w:val="110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Note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right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adjoint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</w:rPr>
        <w:t>∀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free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Boolean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case,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it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given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by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∀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¬∃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8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AMS">
    <w:altName w:val="MathJax_AMS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014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063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0656">
              <wp:simplePos x="0" y="0"/>
              <wp:positionH relativeFrom="page">
                <wp:posOffset>1305217</wp:posOffset>
              </wp:positionH>
              <wp:positionV relativeFrom="page">
                <wp:posOffset>545926</wp:posOffset>
              </wp:positionV>
              <wp:extent cx="32575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575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 Frey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773064pt;margin-top:42.98637pt;width:256.5pt;height:10.8pt;mso-position-horizontal-relative:page;mso-position-vertical-relative:page;z-index:-162058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 Frey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1168">
              <wp:simplePos x="0" y="0"/>
              <wp:positionH relativeFrom="page">
                <wp:posOffset>1377226</wp:posOffset>
              </wp:positionH>
              <wp:positionV relativeFrom="page">
                <wp:posOffset>545926</wp:posOffset>
              </wp:positionV>
              <wp:extent cx="32575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575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 Frey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111–126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443062pt;margin-top:42.98637pt;width:256.5pt;height:10.8pt;mso-position-horizontal-relative:page;mso-position-vertical-relative:page;z-index:-162053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 Frey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111–126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168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0480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3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7" w:lineRule="exact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7"/>
      <w:ind w:left="421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3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ofr@di.ku.dk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s://sites.google.com/site/jonasfreysite/krivine-comp.pdf" TargetMode="External"/><Relationship Id="rId16" Type="http://schemas.openxmlformats.org/officeDocument/2006/relationships/hyperlink" Target="https://lipn.univ-paris13.fr/DICE2016/Abstracts/paper_6.pdf" TargetMode="External"/><Relationship Id="rId17" Type="http://schemas.openxmlformats.org/officeDocument/2006/relationships/hyperlink" Target="http://iml.univ-mrs.fr/~lafont/pub/continuation.ps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Frey</dc:creator>
  <dc:subject>Electronic Notes in Theoretical Computer Science, 325 (2016) 111–126. 10.1016/j.entcs.2016.09.034</dc:subject>
  <dc:title>Classical Realizability in the CPS Target Language</dc:title>
  <dcterms:created xsi:type="dcterms:W3CDTF">2023-12-10T16:13:29Z</dcterms:created>
  <dcterms:modified xsi:type="dcterms:W3CDTF">2023-12-10T16:13:29Z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10.1016/j.entcs.2016.09.034</vt:lpwstr>
  </property>
  <property fmtid="{D5CDD505-2E9C-101B-9397-08002B2CF9AE}" pid="8" name="robots">
    <vt:lpwstr>noindex</vt:lpwstr>
  </property>
</Properties>
</file>