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48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149–163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307" w:right="5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Computational</w:t>
      </w:r>
      <w:r>
        <w:rPr>
          <w:w w:val="110"/>
        </w:rPr>
        <w:t> Effects</w:t>
      </w:r>
      <w:r>
        <w:rPr>
          <w:w w:val="110"/>
        </w:rPr>
        <w:t> and</w:t>
      </w:r>
      <w:r>
        <w:rPr>
          <w:w w:val="110"/>
        </w:rPr>
        <w:t> Operations: </w:t>
      </w:r>
      <w:bookmarkStart w:name="_bookmark0" w:id="1"/>
      <w:bookmarkEnd w:id="1"/>
      <w:r>
        <w:rPr>
          <w:w w:val="110"/>
        </w:rPr>
        <w:t>An</w:t>
      </w:r>
      <w:r>
        <w:rPr>
          <w:w w:val="110"/>
        </w:rPr>
        <w:t> Overview</w:t>
      </w:r>
    </w:p>
    <w:p>
      <w:pPr>
        <w:pStyle w:val="Heading1"/>
        <w:spacing w:before="276"/>
        <w:ind w:left="0" w:right="134" w:firstLine="0"/>
        <w:jc w:val="center"/>
        <w:rPr>
          <w:rFonts w:ascii="LM Mono Prop 10"/>
          <w:sz w:val="14"/>
        </w:rPr>
      </w:pPr>
      <w:r>
        <w:rPr>
          <w:rFonts w:ascii="LM Roman 12"/>
        </w:rPr>
        <w:t>Gordon</w:t>
      </w:r>
      <w:r>
        <w:rPr>
          <w:rFonts w:ascii="LM Roman 12"/>
          <w:spacing w:val="-2"/>
        </w:rPr>
        <w:t> </w:t>
      </w:r>
      <w:r>
        <w:rPr>
          <w:rFonts w:ascii="LM Roman 12"/>
        </w:rPr>
        <w:t>Plotkin</w:t>
      </w:r>
      <w:r>
        <w:rPr>
          <w:rFonts w:ascii="LM Roman 12"/>
          <w:spacing w:val="-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2"/>
        </w:rPr>
        <w:t> </w:t>
      </w:r>
      <w:r>
        <w:rPr>
          <w:rFonts w:ascii="LM Roman 12"/>
        </w:rPr>
        <w:t>John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Power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40"/>
        <w:ind w:left="2245" w:right="2251" w:firstLine="6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Laboratory for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Foundations 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z w:val="16"/>
        </w:rPr>
        <w:t> School of Informatics, University of Edinburgh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King’s Buildings, Edinburgh EH9 3JZ, SCOTLAND</w:t>
      </w:r>
    </w:p>
    <w:p>
      <w:pPr>
        <w:pStyle w:val="BodyText"/>
        <w:spacing w:before="12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273685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550022pt;width:359.1pt;height:.1pt;mso-position-horizontal-relative:page;mso-position-vertical-relative:paragraph;z-index:-15728640;mso-wrap-distance-left:0;mso-wrap-distance-right:0" id="docshape1" coordorigin="1090,431" coordsize="7182,0" path="m1090,431l8271,43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5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589" w:right="58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overview 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programme 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provide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unified semantics for computational effects based upon the notion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countable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enriched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Lawvere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theory.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define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notion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countable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enriched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Lawvere theory, show how the various leading examples of computational effects, except for continuations, give rise to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them,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and we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compare the definition with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that of a strong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monad.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outline how one may use the notion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to model three natural ways in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to combine computational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effects: by their sum, by their commutative combination, and by distributivity.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We also outline a unified account of operational semantics. We present results we have already shown, some partial results, and our plans for further development of the programme.</w:t>
      </w:r>
    </w:p>
    <w:p>
      <w:pPr>
        <w:spacing w:line="172" w:lineRule="auto" w:before="160"/>
        <w:ind w:left="589" w:right="626" w:hanging="1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computational effects, operations, generic effects, monads, enriched Lawvere theories, modularity, operational semantics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92503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837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1028" w:val="left" w:leader="none"/>
        </w:tabs>
        <w:spacing w:line="240" w:lineRule="auto" w:before="1" w:after="0"/>
        <w:ind w:left="102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586"/>
      </w:pP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sepa- rate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analyse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features.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side-effects,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“side” indicating that they occur</w:t>
      </w:r>
      <w:r>
        <w:rPr>
          <w:w w:val="105"/>
        </w:rPr>
        <w:t> “on the side”</w:t>
      </w:r>
      <w:r>
        <w:rPr>
          <w:w w:val="105"/>
        </w:rPr>
        <w:t> while polymorphically computing something</w:t>
      </w:r>
      <w:r>
        <w:rPr>
          <w:spacing w:val="-18"/>
          <w:w w:val="105"/>
        </w:rPr>
        <w:t> </w:t>
      </w:r>
      <w:r>
        <w:rPr>
          <w:w w:val="105"/>
        </w:rPr>
        <w:t>else</w:t>
      </w:r>
      <w:r>
        <w:rPr>
          <w:spacing w:val="-18"/>
          <w:w w:val="105"/>
        </w:rPr>
        <w:t> </w:t>
      </w:r>
      <w:r>
        <w:rPr>
          <w:w w:val="105"/>
        </w:rPr>
        <w:t>(or,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commands,</w:t>
      </w:r>
      <w:r>
        <w:rPr>
          <w:spacing w:val="-14"/>
          <w:w w:val="105"/>
        </w:rPr>
        <w:t> </w:t>
      </w:r>
      <w:r>
        <w:rPr>
          <w:w w:val="105"/>
        </w:rPr>
        <w:t>nothing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all).</w:t>
      </w:r>
      <w:r>
        <w:rPr>
          <w:spacing w:val="4"/>
          <w:w w:val="105"/>
        </w:rPr>
        <w:t> </w:t>
      </w:r>
      <w:r>
        <w:rPr>
          <w:w w:val="105"/>
        </w:rPr>
        <w:t>Side-effects</w:t>
      </w:r>
      <w:r>
        <w:rPr>
          <w:spacing w:val="-17"/>
          <w:w w:val="105"/>
        </w:rPr>
        <w:t> </w:t>
      </w:r>
      <w:r>
        <w:rPr>
          <w:w w:val="105"/>
        </w:rPr>
        <w:t>con- cern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store,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polymorphic</w:t>
      </w:r>
      <w:r>
        <w:rPr>
          <w:spacing w:val="-18"/>
          <w:w w:val="105"/>
        </w:rPr>
        <w:t> </w:t>
      </w:r>
      <w:r>
        <w:rPr>
          <w:w w:val="105"/>
        </w:rPr>
        <w:t>effects: examples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nondeterminism,</w:t>
      </w:r>
      <w:r>
        <w:rPr>
          <w:spacing w:val="-5"/>
          <w:w w:val="105"/>
        </w:rPr>
        <w:t> </w:t>
      </w:r>
      <w:r>
        <w:rPr>
          <w:w w:val="105"/>
        </w:rPr>
        <w:t>printing,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jumps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various kinds.</w:t>
      </w:r>
      <w:r>
        <w:rPr>
          <w:spacing w:val="40"/>
          <w:w w:val="105"/>
        </w:rPr>
        <w:t> </w:t>
      </w:r>
      <w:r>
        <w:rPr>
          <w:w w:val="105"/>
        </w:rPr>
        <w:t>The polymorphism resides in the fact that</w:t>
      </w:r>
      <w:r>
        <w:rPr>
          <w:spacing w:val="-2"/>
          <w:w w:val="105"/>
        </w:rPr>
        <w:t> </w:t>
      </w:r>
      <w:r>
        <w:rPr>
          <w:w w:val="105"/>
        </w:rPr>
        <w:t>these operations</w:t>
      </w:r>
      <w:r>
        <w:rPr>
          <w:spacing w:val="-1"/>
          <w:w w:val="105"/>
        </w:rPr>
        <w:t> </w:t>
      </w:r>
      <w:r>
        <w:rPr>
          <w:w w:val="105"/>
        </w:rPr>
        <w:t>apply at all</w:t>
      </w:r>
      <w:r>
        <w:rPr>
          <w:spacing w:val="-2"/>
          <w:w w:val="105"/>
        </w:rPr>
        <w:t> </w:t>
      </w:r>
      <w:r>
        <w:rPr>
          <w:w w:val="105"/>
        </w:rPr>
        <w:t>types.</w:t>
      </w:r>
      <w:r>
        <w:rPr>
          <w:spacing w:val="27"/>
          <w:w w:val="105"/>
        </w:rPr>
        <w:t> </w:t>
      </w:r>
      <w:r>
        <w:rPr>
          <w:w w:val="105"/>
        </w:rPr>
        <w:t>These </w:t>
      </w:r>
      <w:r>
        <w:rPr>
          <w:i/>
          <w:w w:val="105"/>
        </w:rPr>
        <w:t>computational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effects</w:t>
      </w:r>
      <w:r>
        <w:rPr>
          <w:i/>
          <w:spacing w:val="-6"/>
          <w:w w:val="105"/>
        </w:rPr>
        <w:t> </w:t>
      </w:r>
      <w:r>
        <w:rPr>
          <w:w w:val="105"/>
        </w:rPr>
        <w:t>form the</w:t>
      </w:r>
      <w:r>
        <w:rPr>
          <w:spacing w:val="-1"/>
          <w:w w:val="105"/>
        </w:rPr>
        <w:t> </w:t>
      </w:r>
      <w:r>
        <w:rPr>
          <w:w w:val="105"/>
        </w:rPr>
        <w:t>focus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investigation.</w:t>
      </w:r>
    </w:p>
    <w:p>
      <w:pPr>
        <w:pStyle w:val="BodyText"/>
        <w:spacing w:before="3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97555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6815pt;width:32.7pt;height:.1pt;mso-position-horizontal-relative:page;mso-position-vertical-relative:paragraph;z-index:-15727616;mso-wrap-distance-left:0;mso-wrap-distance-right:0" id="docshape3" coordorigin="1090,154" coordsize="654,0" path="m1090,154l1743,15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GR/M56333.</w:t>
      </w:r>
    </w:p>
    <w:p>
      <w:pPr>
        <w:pStyle w:val="BodyText"/>
        <w:ind w:left="0"/>
        <w:jc w:val="left"/>
        <w:rPr>
          <w:rFonts w:ascii="MathJax_Main"/>
          <w:sz w:val="14"/>
        </w:rPr>
      </w:pPr>
    </w:p>
    <w:p>
      <w:pPr>
        <w:pStyle w:val="BodyText"/>
        <w:spacing w:before="88"/>
        <w:ind w:left="0"/>
        <w:jc w:val="left"/>
        <w:rPr>
          <w:rFonts w:ascii="MathJax_Main"/>
          <w:sz w:val="14"/>
        </w:rPr>
      </w:pPr>
    </w:p>
    <w:p>
      <w:pPr>
        <w:spacing w:before="0"/>
        <w:ind w:left="5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5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500" w:right="500"/>
          <w:pgNumType w:start="149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586" w:firstLine="319"/>
      </w:pPr>
      <w:r>
        <w:rPr>
          <w:w w:val="105"/>
        </w:rPr>
        <w:t>Computational effects invariably arise from operations such as a nonde- terministic</w:t>
      </w:r>
      <w:r>
        <w:rPr>
          <w:spacing w:val="-6"/>
          <w:w w:val="105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operation,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writing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reading,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operations for</w:t>
      </w:r>
      <w:r>
        <w:rPr>
          <w:spacing w:val="-14"/>
          <w:w w:val="105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updating</w:t>
      </w:r>
      <w:r>
        <w:rPr>
          <w:spacing w:val="-9"/>
          <w:w w:val="105"/>
        </w:rPr>
        <w:t> </w:t>
      </w:r>
      <w:r>
        <w:rPr>
          <w:w w:val="105"/>
        </w:rPr>
        <w:t>state. So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unified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operations. Once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such an</w:t>
      </w:r>
      <w:r>
        <w:rPr>
          <w:spacing w:val="-1"/>
          <w:w w:val="105"/>
        </w:rPr>
        <w:t> </w:t>
      </w:r>
      <w:r>
        <w:rPr>
          <w:w w:val="105"/>
        </w:rPr>
        <w:t>account, we</w:t>
      </w:r>
      <w:r>
        <w:rPr>
          <w:spacing w:val="-2"/>
          <w:w w:val="105"/>
        </w:rPr>
        <w:t> </w:t>
      </w:r>
      <w:r>
        <w:rPr>
          <w:w w:val="105"/>
        </w:rPr>
        <w:t>need to</w:t>
      </w:r>
      <w:r>
        <w:rPr>
          <w:spacing w:val="-2"/>
          <w:w w:val="105"/>
        </w:rPr>
        <w:t> </w:t>
      </w:r>
      <w:r>
        <w:rPr>
          <w:w w:val="105"/>
        </w:rPr>
        <w:t>extend it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account of</w:t>
      </w:r>
      <w:r>
        <w:rPr>
          <w:spacing w:val="-2"/>
          <w:w w:val="105"/>
        </w:rPr>
        <w:t> </w:t>
      </w:r>
      <w:r>
        <w:rPr>
          <w:w w:val="105"/>
        </w:rPr>
        <w:t>mod- ularity,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ways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computational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combine,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 account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dynamics,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structural</w:t>
      </w:r>
      <w:r>
        <w:rPr>
          <w:spacing w:val="-7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semantics. 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understand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effects,</w:t>
      </w:r>
      <w:r>
        <w:rPr>
          <w:spacing w:val="-4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equational logic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observations.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begun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programme</w:t>
      </w:r>
      <w:r>
        <w:rPr>
          <w:spacing w:val="-11"/>
          <w:w w:val="105"/>
        </w:rPr>
        <w:t> </w:t>
      </w:r>
      <w:r>
        <w:rPr>
          <w:w w:val="105"/>
        </w:rPr>
        <w:t>of research in this direction, and this paper outlines our achievements to date and some questions on which we are currently working.</w:t>
      </w:r>
    </w:p>
    <w:p>
      <w:pPr>
        <w:pStyle w:val="BodyText"/>
        <w:spacing w:line="213" w:lineRule="auto" w:before="16"/>
        <w:ind w:right="583" w:firstLine="318"/>
      </w:pPr>
      <w:r>
        <w:rPr>
          <w:w w:val="105"/>
        </w:rPr>
        <w:t>The initial work on a unified semantic account of computational effects is due to Eugenio Moggi 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w w:val="105"/>
        </w:rPr>
        <w:t> more recently described in [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Moggi primarily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computational</w:t>
      </w:r>
      <w:r>
        <w:rPr>
          <w:spacing w:val="-11"/>
          <w:w w:val="105"/>
        </w:rPr>
        <w:t> </w:t>
      </w:r>
      <w:r>
        <w:rPr>
          <w:w w:val="105"/>
        </w:rPr>
        <w:t>effects,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“notions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putation”,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call-by-value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spacing w:val="-2"/>
          <w:w w:val="105"/>
        </w:rPr>
        <w:t>-calculus,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drawn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pri- </w:t>
      </w:r>
      <w:r>
        <w:rPr>
          <w:w w:val="105"/>
        </w:rPr>
        <w:t>marily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central</w:t>
      </w:r>
      <w:r>
        <w:rPr>
          <w:spacing w:val="-4"/>
          <w:w w:val="105"/>
        </w:rPr>
        <w:t> </w:t>
      </w:r>
      <w:r>
        <w:rPr>
          <w:w w:val="105"/>
        </w:rPr>
        <w:t>semantic</w:t>
      </w:r>
      <w:r>
        <w:rPr>
          <w:spacing w:val="-3"/>
          <w:w w:val="105"/>
        </w:rPr>
        <w:t> </w:t>
      </w:r>
      <w:r>
        <w:rPr>
          <w:w w:val="105"/>
        </w:rPr>
        <w:t>construct was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ideas</w:t>
      </w:r>
      <w:r>
        <w:rPr>
          <w:spacing w:val="-17"/>
          <w:w w:val="105"/>
        </w:rPr>
        <w:t> </w:t>
      </w:r>
      <w:r>
        <w:rPr>
          <w:w w:val="105"/>
        </w:rPr>
        <w:t>have been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adopted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development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Haskell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Paul</w:t>
      </w:r>
      <w:r>
        <w:rPr>
          <w:spacing w:val="-3"/>
          <w:w w:val="105"/>
        </w:rPr>
        <w:t> </w:t>
      </w:r>
      <w:r>
        <w:rPr>
          <w:w w:val="105"/>
        </w:rPr>
        <w:t>Levy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extended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of his</w:t>
      </w:r>
      <w:r>
        <w:rPr>
          <w:spacing w:val="-4"/>
          <w:w w:val="105"/>
        </w:rPr>
        <w:t> </w:t>
      </w:r>
      <w:r>
        <w:rPr>
          <w:w w:val="105"/>
        </w:rPr>
        <w:t>ideas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call-by-name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combined</w:t>
      </w:r>
      <w:r>
        <w:rPr>
          <w:spacing w:val="-1"/>
          <w:w w:val="105"/>
        </w:rPr>
        <w:t> </w:t>
      </w:r>
      <w:r>
        <w:rPr>
          <w:w w:val="105"/>
        </w:rPr>
        <w:t>calling</w:t>
      </w:r>
      <w:r>
        <w:rPr>
          <w:spacing w:val="-3"/>
          <w:w w:val="105"/>
        </w:rPr>
        <w:t> </w:t>
      </w:r>
      <w:r>
        <w:rPr>
          <w:w w:val="105"/>
        </w:rPr>
        <w:t>mechanism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approach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closely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Moggi’s,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emphasised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construction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object </w:t>
      </w:r>
      <w:r>
        <w:rPr>
          <w:rFonts w:ascii="Georgia" w:hAnsi="Georgia"/>
          <w:i/>
          <w:spacing w:val="15"/>
          <w:w w:val="105"/>
        </w:rPr>
        <w:t>TX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computations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primitive, we</w:t>
      </w:r>
      <w:r>
        <w:rPr>
          <w:spacing w:val="-1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operations a more primitive role, with </w:t>
      </w:r>
      <w:r>
        <w:rPr>
          <w:rFonts w:ascii="Georgia" w:hAnsi="Georgia"/>
          <w:i/>
          <w:spacing w:val="15"/>
          <w:w w:val="105"/>
        </w:rPr>
        <w:t>TX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treated as derived.</w:t>
      </w:r>
    </w:p>
    <w:p>
      <w:pPr>
        <w:pStyle w:val="BodyText"/>
        <w:spacing w:line="213" w:lineRule="auto" w:before="17"/>
        <w:ind w:left="590" w:right="582" w:firstLine="318"/>
      </w:pP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central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Lawvere theories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30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], particularly</w:t>
      </w:r>
      <w:r>
        <w:rPr>
          <w:spacing w:val="-1"/>
          <w:w w:val="105"/>
        </w:rPr>
        <w:t> </w:t>
      </w:r>
      <w:r>
        <w:rPr>
          <w:w w:val="105"/>
        </w:rPr>
        <w:t>count- able</w:t>
      </w:r>
      <w:r>
        <w:rPr>
          <w:spacing w:val="-5"/>
          <w:w w:val="105"/>
        </w:rPr>
        <w:t> </w:t>
      </w:r>
      <w:r>
        <w:rPr>
          <w:w w:val="105"/>
        </w:rPr>
        <w:t>enriched</w:t>
      </w:r>
      <w:r>
        <w:rPr>
          <w:spacing w:val="-1"/>
          <w:w w:val="105"/>
        </w:rPr>
        <w:t> </w:t>
      </w:r>
      <w:r>
        <w:rPr>
          <w:w w:val="105"/>
        </w:rPr>
        <w:t>ones.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ordinary</w:t>
      </w:r>
      <w:r>
        <w:rPr>
          <w:spacing w:val="-5"/>
          <w:w w:val="105"/>
        </w:rPr>
        <w:t> </w:t>
      </w:r>
      <w:r>
        <w:rPr>
          <w:w w:val="105"/>
        </w:rPr>
        <w:t>Lawvere</w:t>
      </w:r>
      <w:r>
        <w:rPr>
          <w:spacing w:val="-1"/>
          <w:w w:val="105"/>
        </w:rPr>
        <w:t> </w:t>
      </w:r>
      <w:r>
        <w:rPr>
          <w:w w:val="105"/>
        </w:rPr>
        <w:t>theories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equivalent to the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universal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equational</w:t>
      </w:r>
      <w:r>
        <w:rPr>
          <w:spacing w:val="-12"/>
          <w:w w:val="105"/>
        </w:rPr>
        <w:t> </w:t>
      </w:r>
      <w:r>
        <w:rPr>
          <w:w w:val="105"/>
        </w:rPr>
        <w:t>theories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 study of finitary monads on </w:t>
      </w:r>
      <w:r>
        <w:rPr>
          <w:rFonts w:ascii="Georgia" w:hAnsi="Georgia"/>
          <w:i/>
          <w:w w:val="105"/>
        </w:rPr>
        <w:t>Set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 (the definitions of finitary endofunctor and</w:t>
      </w:r>
      <w:r>
        <w:rPr>
          <w:spacing w:val="-5"/>
          <w:w w:val="105"/>
        </w:rPr>
        <w:t> </w:t>
      </w:r>
      <w:r>
        <w:rPr>
          <w:w w:val="105"/>
        </w:rPr>
        <w:t>monad,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w w:val="105"/>
        </w:rPr>
        <w:t>theoretic</w:t>
      </w:r>
      <w:r>
        <w:rPr>
          <w:spacing w:val="-4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universal algebra</w:t>
      </w:r>
      <w:r>
        <w:rPr>
          <w:spacing w:val="-5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Lawvere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theories,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appear,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accessibly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scientists, 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]).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countable</w:t>
      </w:r>
      <w:r>
        <w:rPr>
          <w:spacing w:val="-18"/>
          <w:w w:val="105"/>
        </w:rPr>
        <w:t> </w:t>
      </w:r>
      <w:r>
        <w:rPr>
          <w:w w:val="105"/>
        </w:rPr>
        <w:t>enriched</w:t>
      </w:r>
      <w:r>
        <w:rPr>
          <w:spacing w:val="-18"/>
          <w:w w:val="105"/>
        </w:rPr>
        <w:t> </w:t>
      </w:r>
      <w:r>
        <w:rPr>
          <w:w w:val="105"/>
        </w:rPr>
        <w:t>Lawvere</w:t>
      </w:r>
      <w:r>
        <w:rPr>
          <w:spacing w:val="-18"/>
          <w:w w:val="105"/>
        </w:rPr>
        <w:t> </w:t>
      </w:r>
      <w:r>
        <w:rPr>
          <w:w w:val="105"/>
        </w:rPr>
        <w:t>theories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general: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 strong</w:t>
      </w:r>
      <w:r>
        <w:rPr>
          <w:spacing w:val="-18"/>
          <w:w w:val="105"/>
        </w:rPr>
        <w:t> </w:t>
      </w:r>
      <w:r>
        <w:rPr>
          <w:w w:val="105"/>
        </w:rPr>
        <w:t>monads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products,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equivalent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demand- ing that the category be locally countably presentable as a cartesian closed category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countable</w:t>
      </w:r>
      <w:r>
        <w:rPr>
          <w:spacing w:val="-9"/>
          <w:w w:val="105"/>
        </w:rPr>
        <w:t> </w:t>
      </w:r>
      <w:r>
        <w:rPr>
          <w:w w:val="105"/>
        </w:rPr>
        <w:t>rank.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8"/>
          <w:w w:val="105"/>
        </w:rPr>
        <w:t> </w:t>
      </w:r>
      <w:r>
        <w:rPr>
          <w:w w:val="105"/>
        </w:rPr>
        <w:t>examples of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7"/>
          <w:w w:val="105"/>
        </w:rPr>
        <w:t> </w:t>
      </w:r>
      <w:r>
        <w:rPr>
          <w:w w:val="105"/>
        </w:rPr>
        <w:t>categories</w:t>
      </w:r>
      <w:r>
        <w:rPr>
          <w:spacing w:val="-16"/>
          <w:w w:val="105"/>
        </w:rPr>
        <w:t> </w:t>
      </w:r>
      <w:r>
        <w:rPr>
          <w:w w:val="105"/>
        </w:rPr>
        <w:t>satisfy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properties:</w:t>
      </w:r>
      <w:r>
        <w:rPr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categories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Set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Poset</w:t>
      </w:r>
      <w:r>
        <w:rPr>
          <w:w w:val="105"/>
        </w:rPr>
        <w:t>, </w:t>
      </w:r>
      <w:r>
        <w:rPr>
          <w:rFonts w:ascii="Georgia" w:hAnsi="Georgia"/>
          <w:i/>
          <w:spacing w:val="-2"/>
          <w:w w:val="105"/>
        </w:rPr>
        <w:t>ωCpo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presheaf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categories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weaken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countability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condition,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 </w:t>
      </w:r>
      <w:r>
        <w:rPr/>
        <w:t>Grothendieck toposes.</w:t>
      </w:r>
      <w:r>
        <w:rPr>
          <w:spacing w:val="40"/>
        </w:rPr>
        <w:t> </w:t>
      </w:r>
      <w:r>
        <w:rPr/>
        <w:t>Some restricted categories of domains are not included.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Moggi’s</w:t>
      </w:r>
      <w:r>
        <w:rPr>
          <w:spacing w:val="-8"/>
          <w:w w:val="105"/>
        </w:rPr>
        <w:t> </w:t>
      </w:r>
      <w:r>
        <w:rPr>
          <w:w w:val="105"/>
        </w:rPr>
        <w:t>leading</w:t>
      </w:r>
      <w:r>
        <w:rPr>
          <w:spacing w:val="-7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monads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countable</w:t>
      </w:r>
      <w:r>
        <w:rPr>
          <w:spacing w:val="-8"/>
          <w:w w:val="105"/>
        </w:rPr>
        <w:t> </w:t>
      </w:r>
      <w:r>
        <w:rPr>
          <w:w w:val="105"/>
        </w:rPr>
        <w:t>rank,</w:t>
      </w:r>
      <w:r>
        <w:rPr>
          <w:spacing w:val="-6"/>
          <w:w w:val="105"/>
        </w:rPr>
        <w:t> </w:t>
      </w:r>
      <w:r>
        <w:rPr>
          <w:w w:val="105"/>
        </w:rPr>
        <w:t>except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continuations</w:t>
      </w:r>
      <w:r>
        <w:rPr>
          <w:spacing w:val="-6"/>
          <w:w w:val="105"/>
        </w:rPr>
        <w:t> </w:t>
      </w:r>
      <w:r>
        <w:rPr>
          <w:w w:val="105"/>
        </w:rPr>
        <w:t>monad.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monads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exceptions,</w:t>
      </w:r>
      <w:r>
        <w:rPr>
          <w:spacing w:val="-2"/>
          <w:w w:val="105"/>
        </w:rPr>
        <w:t> </w:t>
      </w:r>
      <w:r>
        <w:rPr>
          <w:w w:val="105"/>
        </w:rPr>
        <w:t>side-effects, </w:t>
      </w:r>
      <w:r>
        <w:rPr>
          <w:spacing w:val="-2"/>
          <w:w w:val="105"/>
        </w:rPr>
        <w:t>nondeterminism,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interactive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input/output,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nondeterminism,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state.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monads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 in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enriched Lawvere</w:t>
      </w:r>
      <w:r>
        <w:rPr>
          <w:spacing w:val="-1"/>
          <w:w w:val="105"/>
        </w:rPr>
        <w:t> </w:t>
      </w:r>
      <w:r>
        <w:rPr>
          <w:w w:val="105"/>
        </w:rPr>
        <w:t>theories,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concept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enriched</w:t>
      </w:r>
      <w:r>
        <w:rPr>
          <w:spacing w:val="-1"/>
          <w:w w:val="105"/>
        </w:rPr>
        <w:t> </w:t>
      </w:r>
      <w:r>
        <w:rPr>
          <w:w w:val="105"/>
        </w:rPr>
        <w:t>Lawvere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08" w:footer="0" w:top="1200" w:bottom="280" w:left="500" w:right="500"/>
          <w:pgNumType w:start="15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87"/>
      </w:pP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lends</w:t>
      </w:r>
      <w:r>
        <w:rPr>
          <w:spacing w:val="-1"/>
          <w:w w:val="105"/>
        </w:rPr>
        <w:t> </w:t>
      </w:r>
      <w:r>
        <w:rPr>
          <w:w w:val="105"/>
        </w:rPr>
        <w:t>itself</w:t>
      </w:r>
      <w:r>
        <w:rPr>
          <w:spacing w:val="-2"/>
          <w:w w:val="105"/>
        </w:rPr>
        <w:t> </w:t>
      </w:r>
      <w:r>
        <w:rPr>
          <w:w w:val="105"/>
        </w:rPr>
        <w:t>quite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accounts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modu- larity 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587" w:firstLine="319"/>
      </w:pP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ordinary</w:t>
      </w:r>
      <w:r>
        <w:rPr>
          <w:spacing w:val="-3"/>
          <w:w w:val="105"/>
        </w:rPr>
        <w:t> </w:t>
      </w:r>
      <w:r>
        <w:rPr>
          <w:w w:val="105"/>
        </w:rPr>
        <w:t>Lawvere theory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equa- 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freely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and equations.</w:t>
      </w:r>
      <w:r>
        <w:rPr>
          <w:spacing w:val="40"/>
          <w:w w:val="105"/>
        </w:rPr>
        <w:t> </w:t>
      </w:r>
      <w:r>
        <w:rPr>
          <w:w w:val="105"/>
        </w:rPr>
        <w:t>The generalisation to countable Lawvere theories allows the op- erations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countable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correspondingly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equations.</w:t>
      </w:r>
      <w:r>
        <w:rPr>
          <w:spacing w:val="2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further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generalisation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enrichment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sophisticated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arities.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stance,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enrichment</w:t>
      </w:r>
      <w:r>
        <w:rPr>
          <w:spacing w:val="2"/>
          <w:w w:val="105"/>
        </w:rPr>
        <w:t> </w:t>
      </w:r>
      <w:r>
        <w:rPr>
          <w:w w:val="105"/>
        </w:rPr>
        <w:t>over </w:t>
      </w:r>
      <w:r>
        <w:rPr>
          <w:rFonts w:ascii="Georgia" w:hAnsi="Georgia"/>
          <w:i/>
          <w:w w:val="105"/>
        </w:rPr>
        <w:t>Poset</w:t>
      </w:r>
      <w:r>
        <w:rPr>
          <w:w w:val="105"/>
        </w:rPr>
        <w:t>, the</w:t>
      </w:r>
      <w:r>
        <w:rPr>
          <w:spacing w:val="-3"/>
          <w:w w:val="105"/>
        </w:rPr>
        <w:t> </w:t>
      </w:r>
      <w:r>
        <w:rPr>
          <w:w w:val="105"/>
        </w:rPr>
        <w:t>two element poset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1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13" w:lineRule="auto"/>
        <w:ind w:right="584"/>
      </w:pPr>
      <w:r>
        <w:rPr>
          <w:rFonts w:ascii="DejaVu Sans" w:hAnsi="DejaVu Sans"/>
        </w:rPr>
        <w:t>⊥≤ T</w:t>
      </w:r>
      <w:r>
        <w:rPr>
          <w:rFonts w:ascii="DejaVu Sans" w:hAnsi="DejaVu Sans"/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arity.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correspondingly</w:t>
      </w:r>
      <w:r>
        <w:rPr>
          <w:spacing w:val="-3"/>
        </w:rPr>
        <w:t> </w:t>
      </w:r>
      <w:r>
        <w:rPr/>
        <w:t>sophisticated notions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equations,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outline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computational </w:t>
      </w:r>
      <w:r>
        <w:rPr/>
        <w:t>effects we consider are easily described as countable enriched Lawvere theories </w:t>
      </w:r>
      <w:r>
        <w:rPr>
          <w:spacing w:val="-2"/>
          <w:w w:val="105"/>
        </w:rPr>
        <w:t>freely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equations.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operations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computationally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natural,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lookup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update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 side-effects,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read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write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interactive</w:t>
      </w:r>
      <w:r>
        <w:rPr>
          <w:spacing w:val="-12"/>
          <w:w w:val="105"/>
        </w:rPr>
        <w:t> </w:t>
      </w:r>
      <w:r>
        <w:rPr>
          <w:w w:val="105"/>
        </w:rPr>
        <w:t>input/output.</w:t>
      </w:r>
      <w:r>
        <w:rPr>
          <w:w w:val="105"/>
        </w:rPr>
        <w:t> The</w:t>
      </w:r>
      <w:r>
        <w:rPr>
          <w:spacing w:val="-15"/>
          <w:w w:val="105"/>
        </w:rPr>
        <w:t> </w:t>
      </w:r>
      <w:r>
        <w:rPr>
          <w:w w:val="105"/>
        </w:rPr>
        <w:t>equations are similarly natural and yield corresponding programming language equa- </w:t>
      </w:r>
      <w:r>
        <w:rPr>
          <w:spacing w:val="-2"/>
          <w:w w:val="105"/>
        </w:rPr>
        <w:t>tions.</w:t>
      </w:r>
    </w:p>
    <w:p>
      <w:pPr>
        <w:pStyle w:val="BodyText"/>
        <w:spacing w:line="213" w:lineRule="auto" w:before="17"/>
        <w:ind w:right="587" w:firstLine="319"/>
      </w:pP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wonder</w:t>
      </w:r>
      <w:r>
        <w:rPr>
          <w:spacing w:val="-13"/>
          <w:w w:val="105"/>
        </w:rPr>
        <w:t> </w:t>
      </w:r>
      <w:r>
        <w:rPr>
          <w:w w:val="105"/>
        </w:rPr>
        <w:t>why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enriched</w:t>
      </w:r>
      <w:r>
        <w:rPr>
          <w:spacing w:val="-14"/>
          <w:w w:val="105"/>
        </w:rPr>
        <w:t> </w:t>
      </w:r>
      <w:r>
        <w:rPr>
          <w:w w:val="105"/>
        </w:rPr>
        <w:t>Lawvere</w:t>
      </w:r>
      <w:r>
        <w:rPr>
          <w:spacing w:val="-12"/>
          <w:w w:val="105"/>
        </w:rPr>
        <w:t> </w:t>
      </w:r>
      <w:r>
        <w:rPr>
          <w:w w:val="105"/>
        </w:rPr>
        <w:t>theories,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 essentially</w:t>
      </w:r>
      <w:r>
        <w:rPr>
          <w:spacing w:val="-3"/>
          <w:w w:val="105"/>
        </w:rPr>
        <w:t> </w:t>
      </w:r>
      <w:r>
        <w:rPr>
          <w:w w:val="105"/>
        </w:rPr>
        <w:t>single-sorted</w:t>
      </w:r>
      <w:r>
        <w:rPr>
          <w:spacing w:val="-5"/>
          <w:w w:val="105"/>
        </w:rPr>
        <w:t> </w:t>
      </w:r>
      <w:r>
        <w:rPr>
          <w:w w:val="105"/>
        </w:rPr>
        <w:t>algebraic</w:t>
      </w:r>
      <w:r>
        <w:rPr>
          <w:spacing w:val="-8"/>
          <w:w w:val="105"/>
        </w:rPr>
        <w:t> </w:t>
      </w:r>
      <w:r>
        <w:rPr>
          <w:w w:val="105"/>
        </w:rPr>
        <w:t>theories,</w:t>
      </w:r>
      <w:r>
        <w:rPr>
          <w:spacing w:val="-1"/>
          <w:w w:val="105"/>
        </w:rPr>
        <w:t> </w:t>
      </w:r>
      <w:r>
        <w:rPr>
          <w:w w:val="105"/>
        </w:rPr>
        <w:t>rather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multi-sorted</w:t>
      </w:r>
      <w:r>
        <w:rPr>
          <w:spacing w:val="-5"/>
          <w:w w:val="105"/>
        </w:rPr>
        <w:t> </w:t>
      </w:r>
      <w:r>
        <w:rPr>
          <w:w w:val="105"/>
        </w:rPr>
        <w:t>theories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primitive</w:t>
      </w:r>
      <w:r>
        <w:rPr>
          <w:w w:val="105"/>
        </w:rPr>
        <w:t> types.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reason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the</w:t>
      </w:r>
      <w:r>
        <w:rPr>
          <w:w w:val="105"/>
        </w:rPr>
        <w:t> single- sortedness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refers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syntactically</w:t>
      </w:r>
      <w:r>
        <w:rPr>
          <w:spacing w:val="-4"/>
          <w:w w:val="105"/>
        </w:rPr>
        <w:t> </w:t>
      </w:r>
      <w:r>
        <w:rPr>
          <w:w w:val="105"/>
        </w:rPr>
        <w:t>given types.</w:t>
      </w:r>
      <w:r>
        <w:rPr>
          <w:spacing w:val="40"/>
          <w:w w:val="105"/>
        </w:rPr>
        <w:t> </w:t>
      </w:r>
      <w:r>
        <w:rPr>
          <w:w w:val="105"/>
        </w:rPr>
        <w:t>We first choose a semantic base category such as </w:t>
      </w:r>
      <w:r>
        <w:rPr>
          <w:rFonts w:ascii="Georgia" w:hAnsi="Georgia"/>
          <w:i/>
          <w:w w:val="105"/>
        </w:rPr>
        <w:t>Set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or </w:t>
      </w:r>
      <w:r>
        <w:rPr>
          <w:rFonts w:ascii="Georgia" w:hAnsi="Georgia"/>
          <w:i/>
          <w:w w:val="105"/>
        </w:rPr>
        <w:t>ωCpo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or a presheaf category, and then we study enriched Lawvere theories relative to that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category.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single-sortedness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relative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7"/>
          <w:w w:val="105"/>
        </w:rPr>
        <w:t> </w:t>
      </w:r>
      <w:r>
        <w:rPr>
          <w:w w:val="105"/>
        </w:rPr>
        <w:t>semantic </w:t>
      </w:r>
      <w:r>
        <w:rPr>
          <w:spacing w:val="-2"/>
          <w:w w:val="105"/>
        </w:rPr>
        <w:t>category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single-sortedness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programming </w:t>
      </w:r>
      <w:r>
        <w:rPr>
          <w:w w:val="105"/>
        </w:rPr>
        <w:t>language;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refers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polymorphism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operations,</w:t>
      </w:r>
      <w:r>
        <w:rPr>
          <w:spacing w:val="-15"/>
          <w:w w:val="105"/>
        </w:rPr>
        <w:t> </w:t>
      </w:r>
      <w:r>
        <w:rPr>
          <w:w w:val="105"/>
        </w:rPr>
        <w:t>modelled</w:t>
      </w:r>
      <w:r>
        <w:rPr>
          <w:spacing w:val="-16"/>
          <w:w w:val="105"/>
        </w:rPr>
        <w:t> </w:t>
      </w:r>
      <w:r>
        <w:rPr>
          <w:w w:val="105"/>
        </w:rPr>
        <w:t>by a strong form of naturality.</w:t>
      </w:r>
    </w:p>
    <w:p>
      <w:pPr>
        <w:pStyle w:val="BodyText"/>
        <w:spacing w:line="213" w:lineRule="auto" w:before="16"/>
        <w:ind w:left="588" w:right="574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correspondence,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Yoneda</w:t>
      </w:r>
      <w:r>
        <w:rPr>
          <w:spacing w:val="-9"/>
          <w:w w:val="105"/>
        </w:rPr>
        <w:t> </w:t>
      </w:r>
      <w:r>
        <w:rPr>
          <w:w w:val="105"/>
        </w:rPr>
        <w:t>embedding,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arrows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15"/>
          <w:w w:val="105"/>
        </w:rPr>
        <w:t> </w:t>
      </w:r>
      <w:r>
        <w:rPr>
          <w:w w:val="105"/>
        </w:rPr>
        <w:t>Lawvere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algebraic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plays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subtle</w:t>
      </w:r>
      <w:r>
        <w:rPr>
          <w:spacing w:val="-15"/>
          <w:w w:val="105"/>
        </w:rPr>
        <w:t> </w:t>
      </w:r>
      <w:r>
        <w:rPr>
          <w:w w:val="105"/>
        </w:rPr>
        <w:t>role</w:t>
      </w:r>
      <w:r>
        <w:rPr>
          <w:spacing w:val="-15"/>
          <w:w w:val="105"/>
        </w:rPr>
        <w:t> </w:t>
      </w:r>
      <w:r>
        <w:rPr>
          <w:w w:val="105"/>
        </w:rPr>
        <w:t>here.</w:t>
      </w:r>
      <w:r>
        <w:rPr>
          <w:spacing w:val="8"/>
          <w:w w:val="105"/>
        </w:rPr>
        <w:t> </w:t>
      </w:r>
      <w:r>
        <w:rPr>
          <w:w w:val="105"/>
        </w:rPr>
        <w:t>Nonde- </w:t>
      </w:r>
      <w:r>
        <w:rPr/>
        <w:t>terminism typically appears in a programming language as a polymorphic syn- </w:t>
      </w:r>
      <w:r>
        <w:rPr>
          <w:w w:val="105"/>
        </w:rPr>
        <w:t>tactic</w:t>
      </w:r>
      <w:r>
        <w:rPr>
          <w:spacing w:val="-18"/>
          <w:w w:val="105"/>
        </w:rPr>
        <w:t> </w:t>
      </w:r>
      <w:r>
        <w:rPr>
          <w:w w:val="105"/>
        </w:rPr>
        <w:t>nondeterministic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or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modelled 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correspondingly</w:t>
      </w:r>
      <w:r>
        <w:rPr>
          <w:spacing w:val="-11"/>
          <w:w w:val="105"/>
        </w:rPr>
        <w:t> </w:t>
      </w:r>
      <w:r>
        <w:rPr>
          <w:w w:val="105"/>
        </w:rPr>
        <w:t>polymorphic</w:t>
      </w:r>
      <w:r>
        <w:rPr>
          <w:spacing w:val="-9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∨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TX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TX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TX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category,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TX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 This</w:t>
      </w:r>
      <w:r>
        <w:rPr>
          <w:spacing w:val="-10"/>
          <w:w w:val="105"/>
        </w:rPr>
        <w:t> </w:t>
      </w:r>
      <w:r>
        <w:rPr>
          <w:w w:val="105"/>
        </w:rPr>
        <w:t>corresponds</w:t>
      </w:r>
      <w:r>
        <w:rPr>
          <w:spacing w:val="-9"/>
          <w:w w:val="105"/>
        </w:rPr>
        <w:t> </w:t>
      </w:r>
      <w:r>
        <w:rPr>
          <w:w w:val="105"/>
        </w:rPr>
        <w:t>to a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Lawvere</w:t>
      </w:r>
      <w:r>
        <w:rPr>
          <w:spacing w:val="-7"/>
          <w:w w:val="105"/>
        </w:rPr>
        <w:t> </w:t>
      </w:r>
      <w:r>
        <w:rPr>
          <w:w w:val="105"/>
        </w:rPr>
        <w:t>theory,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equivalently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base</w:t>
      </w:r>
      <w:r>
        <w:rPr>
          <w:spacing w:val="-18"/>
          <w:w w:val="105"/>
        </w:rPr>
        <w:t> </w:t>
      </w:r>
      <w:r>
        <w:rPr>
          <w:w w:val="105"/>
        </w:rPr>
        <w:t>category,</w:t>
      </w:r>
      <w:r>
        <w:rPr>
          <w:spacing w:val="-7"/>
          <w:w w:val="105"/>
        </w:rPr>
        <w:t> </w:t>
      </w:r>
      <w:r>
        <w:rPr>
          <w:w w:val="105"/>
        </w:rPr>
        <w:t>viz the “indeterminate truthvalue” </w:t>
      </w:r>
      <w:r>
        <w:rPr>
          <w:rFonts w:ascii="Georgia" w:hAnsi="Georgia"/>
          <w:i/>
          <w:w w:val="105"/>
        </w:rPr>
        <w:t>tt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∨</w:t>
      </w:r>
      <w:r>
        <w:rPr>
          <w:rFonts w:ascii="Georgia" w:hAnsi="Georgia"/>
          <w:i/>
          <w:w w:val="105"/>
        </w:rPr>
        <w:t>ff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call the latter map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effect</w:t>
      </w:r>
      <w:r>
        <w:rPr>
          <w:i/>
          <w:spacing w:val="-19"/>
          <w:w w:val="105"/>
        </w:rPr>
        <w:t> </w:t>
      </w:r>
      <w:r>
        <w:rPr>
          <w:w w:val="105"/>
        </w:rPr>
        <w:t>corresponding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operation.</w:t>
      </w:r>
      <w:r>
        <w:rPr>
          <w:spacing w:val="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other than the nondeterministic ones, in particular in infinitary examples such as interactive input/output, it</w:t>
      </w:r>
      <w:r>
        <w:rPr>
          <w:spacing w:val="-1"/>
          <w:w w:val="105"/>
        </w:rPr>
        <w:t> </w:t>
      </w:r>
      <w:r>
        <w:rPr>
          <w:w w:val="105"/>
        </w:rPr>
        <w:t>is the generic effects, e.g., </w:t>
      </w:r>
      <w:r>
        <w:rPr>
          <w:rFonts w:ascii="Georgia" w:hAnsi="Georgia"/>
          <w:i/>
          <w:w w:val="105"/>
        </w:rPr>
        <w:t>read</w:t>
      </w:r>
      <w:r>
        <w:rPr>
          <w:rFonts w:ascii="Georgia" w:hAnsi="Georgia"/>
          <w:i/>
          <w:w w:val="105"/>
        </w:rPr>
        <w:t> </w:t>
      </w:r>
      <w:r>
        <w:rPr>
          <w:spacing w:val="16"/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1 </w:t>
      </w:r>
      <w:r>
        <w:rPr>
          <w:rFonts w:ascii="DejaVu Sans" w:hAnsi="DejaVu Sans"/>
          <w:w w:val="105"/>
        </w:rPr>
        <w:t>−→ </w:t>
      </w:r>
      <w:r>
        <w:rPr>
          <w:rFonts w:ascii="Georgia" w:hAnsi="Georgia"/>
          <w:i/>
          <w:spacing w:val="15"/>
          <w:w w:val="105"/>
        </w:rPr>
        <w:t>TI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write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7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inputs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outputs, that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7"/>
          <w:w w:val="105"/>
        </w:rPr>
        <w:t> </w:t>
      </w:r>
      <w:r>
        <w:rPr>
          <w:w w:val="105"/>
        </w:rPr>
        <w:t>language.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4"/>
          <w:w w:val="105"/>
        </w:rPr>
        <w:t> </w:t>
      </w:r>
      <w:r>
        <w:rPr>
          <w:w w:val="105"/>
        </w:rPr>
        <w:t>math- </w:t>
      </w:r>
      <w:r>
        <w:rPr>
          <w:spacing w:val="-2"/>
          <w:w w:val="105"/>
        </w:rPr>
        <w:t>ematics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28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significance</w:t>
      </w:r>
    </w:p>
    <w:p>
      <w:pPr>
        <w:spacing w:after="0" w:line="213" w:lineRule="auto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line="289" w:lineRule="exact" w:before="285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brief</w:t>
      </w:r>
      <w:r>
        <w:rPr>
          <w:spacing w:val="-11"/>
          <w:w w:val="105"/>
        </w:rPr>
        <w:t> </w:t>
      </w:r>
      <w:r>
        <w:rPr>
          <w:w w:val="105"/>
        </w:rPr>
        <w:t>outline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20"/>
        <w:ind w:right="583" w:firstLine="319"/>
      </w:pP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countable</w:t>
      </w:r>
      <w:r>
        <w:rPr>
          <w:spacing w:val="-6"/>
        </w:rPr>
        <w:t> </w:t>
      </w:r>
      <w:r>
        <w:rPr/>
        <w:t>enriched</w:t>
      </w:r>
      <w:r>
        <w:rPr>
          <w:spacing w:val="-3"/>
        </w:rPr>
        <w:t> </w:t>
      </w:r>
      <w:r>
        <w:rPr/>
        <w:t>Lawvere</w:t>
      </w:r>
      <w:r>
        <w:rPr>
          <w:spacing w:val="-3"/>
        </w:rPr>
        <w:t> </w:t>
      </w:r>
      <w:r>
        <w:rPr/>
        <w:t>theory</w:t>
      </w:r>
      <w:r>
        <w:rPr>
          <w:spacing w:val="-10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us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natural </w:t>
      </w:r>
      <w:r>
        <w:rPr>
          <w:w w:val="105"/>
        </w:rPr>
        <w:t>way approach to modularity,</w:t>
      </w:r>
      <w:r>
        <w:rPr>
          <w:w w:val="105"/>
        </w:rPr>
        <w:t> how computational effects may be combined. Typically,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disjoint</w:t>
      </w:r>
      <w:r>
        <w:rPr>
          <w:spacing w:val="-18"/>
          <w:w w:val="105"/>
        </w:rPr>
        <w:t> </w:t>
      </w:r>
      <w:r>
        <w:rPr>
          <w:w w:val="105"/>
        </w:rPr>
        <w:t>union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operations,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 equations,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adds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equations</w:t>
      </w:r>
      <w:r>
        <w:rPr>
          <w:spacing w:val="-4"/>
          <w:w w:val="105"/>
        </w:rPr>
        <w:t> </w:t>
      </w:r>
      <w:r>
        <w:rPr>
          <w:w w:val="105"/>
        </w:rPr>
        <w:t>relating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operations: </w:t>
      </w:r>
      <w:r>
        <w:rPr/>
        <w:t>one</w:t>
      </w:r>
      <w:r>
        <w:rPr>
          <w:spacing w:val="-3"/>
        </w:rPr>
        <w:t> </w:t>
      </w:r>
      <w:r>
        <w:rPr/>
        <w:t>might add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equations, yielding the</w:t>
      </w:r>
      <w:r>
        <w:rPr>
          <w:spacing w:val="-3"/>
        </w:rPr>
        <w:t> </w:t>
      </w:r>
      <w:r>
        <w:rPr>
          <w:i/>
        </w:rPr>
        <w:t>sum</w:t>
      </w:r>
      <w:r>
        <w:rPr>
          <w:i/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effects; one</w:t>
      </w:r>
      <w:r>
        <w:rPr>
          <w:spacing w:val="-3"/>
        </w:rPr>
        <w:t> </w:t>
      </w:r>
      <w:r>
        <w:rPr/>
        <w:t>might demand the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families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yielding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commutative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combination </w:t>
      </w:r>
      <w:r>
        <w:rPr>
          <w:w w:val="105"/>
        </w:rPr>
        <w:t>of effects;</w:t>
      </w:r>
      <w:r>
        <w:rPr>
          <w:w w:val="105"/>
        </w:rPr>
        <w:t> or one might ask for </w:t>
      </w:r>
      <w:r>
        <w:rPr>
          <w:i/>
          <w:w w:val="105"/>
        </w:rPr>
        <w:t>distributivity </w:t>
      </w:r>
      <w:r>
        <w:rPr>
          <w:w w:val="105"/>
        </w:rPr>
        <w:t>of one family of operations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 other, or</w:t>
      </w:r>
      <w:r>
        <w:rPr>
          <w:spacing w:val="-2"/>
          <w:w w:val="105"/>
        </w:rPr>
        <w:t> </w:t>
      </w:r>
      <w:r>
        <w:rPr>
          <w:w w:val="105"/>
        </w:rPr>
        <w:t>perhaps of</w:t>
      </w:r>
      <w:r>
        <w:rPr>
          <w:spacing w:val="-2"/>
          <w:w w:val="105"/>
        </w:rPr>
        <w:t> </w:t>
      </w:r>
      <w:r>
        <w:rPr>
          <w:w w:val="105"/>
        </w:rPr>
        <w:t>each family</w:t>
      </w:r>
      <w:r>
        <w:rPr>
          <w:spacing w:val="-2"/>
          <w:w w:val="105"/>
        </w:rPr>
        <w:t> </w:t>
      </w:r>
      <w:r>
        <w:rPr>
          <w:w w:val="105"/>
        </w:rPr>
        <w:t>over the</w:t>
      </w:r>
      <w:r>
        <w:rPr>
          <w:spacing w:val="-2"/>
          <w:w w:val="105"/>
        </w:rPr>
        <w:t> </w:t>
      </w:r>
      <w:r>
        <w:rPr>
          <w:w w:val="105"/>
        </w:rPr>
        <w:t>other.</w:t>
      </w:r>
      <w:r>
        <w:rPr>
          <w:spacing w:val="40"/>
          <w:w w:val="105"/>
        </w:rPr>
        <w:t> </w:t>
      </w:r>
      <w:r>
        <w:rPr>
          <w:w w:val="105"/>
        </w:rPr>
        <w:t>Except for distributivity,</w:t>
      </w:r>
      <w:r>
        <w:rPr>
          <w:w w:val="105"/>
        </w:rPr>
        <w:t> such combinations are investigated in 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];</w:t>
      </w:r>
      <w:r>
        <w:rPr>
          <w:w w:val="105"/>
        </w:rPr>
        <w:t> we outline the situation in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1"/>
        <w:ind w:right="585" w:firstLine="319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question,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considered,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pro- </w:t>
      </w:r>
      <w:r>
        <w:rPr/>
        <w:t>vide a unified treatment of structural operational semantics for computational </w:t>
      </w:r>
      <w:r>
        <w:rPr>
          <w:w w:val="105"/>
        </w:rPr>
        <w:t>effects.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fact,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unified</w:t>
      </w:r>
      <w:r>
        <w:rPr>
          <w:spacing w:val="-14"/>
          <w:w w:val="105"/>
        </w:rPr>
        <w:t> </w:t>
      </w:r>
      <w:r>
        <w:rPr>
          <w:i/>
          <w:w w:val="105"/>
        </w:rPr>
        <w:t>deﬁnition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structural</w:t>
      </w:r>
      <w:r>
        <w:rPr>
          <w:spacing w:val="-15"/>
          <w:w w:val="105"/>
        </w:rPr>
        <w:t> </w:t>
      </w:r>
      <w:r>
        <w:rPr>
          <w:w w:val="105"/>
        </w:rPr>
        <w:t>operational </w:t>
      </w:r>
      <w:r>
        <w:rPr/>
        <w:t>semantics</w:t>
      </w:r>
      <w:r>
        <w:rPr>
          <w:spacing w:val="-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27</w:t>
        </w:r>
      </w:hyperlink>
      <w:r>
        <w:rPr/>
        <w:t>],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1"/>
        </w:rPr>
        <w:t> </w:t>
      </w:r>
      <w:r>
        <w:rPr/>
        <w:t>entirely</w:t>
      </w:r>
      <w:r>
        <w:rPr>
          <w:spacing w:val="-7"/>
        </w:rPr>
        <w:t> </w:t>
      </w:r>
      <w:r>
        <w:rPr/>
        <w:t>satisfactory</w:t>
      </w:r>
      <w:r>
        <w:rPr>
          <w:spacing w:val="-9"/>
        </w:rPr>
        <w:t> </w:t>
      </w:r>
      <w:r>
        <w:rPr/>
        <w:t>yet.</w:t>
      </w:r>
      <w:r>
        <w:rPr>
          <w:spacing w:val="40"/>
        </w:rPr>
        <w:t> </w:t>
      </w:r>
      <w:r>
        <w:rPr/>
        <w:t>It</w:t>
      </w:r>
      <w:r>
        <w:rPr>
          <w:spacing w:val="-7"/>
        </w:rPr>
        <w:t> </w:t>
      </w:r>
      <w:r>
        <w:rPr/>
        <w:t>works</w:t>
      </w:r>
      <w:r>
        <w:rPr>
          <w:spacing w:val="-9"/>
        </w:rPr>
        <w:t> </w:t>
      </w:r>
      <w:r>
        <w:rPr/>
        <w:t>well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nondeter- minism, probabilistic nondeterminism, printing, and combinations thereof, but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agree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7"/>
          <w:w w:val="105"/>
        </w:rPr>
        <w:t> </w:t>
      </w:r>
      <w:r>
        <w:rPr>
          <w:w w:val="105"/>
        </w:rPr>
        <w:t>operational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side-effects.We outline our work to date in 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5"/>
        <w:ind w:right="584" w:firstLine="318"/>
      </w:pPr>
      <w:r>
        <w:rPr/>
        <w:t>Finally, we</w:t>
      </w:r>
      <w:r>
        <w:rPr>
          <w:spacing w:val="-4"/>
        </w:rPr>
        <w:t> </w:t>
      </w:r>
      <w:r>
        <w:rPr/>
        <w:t>outline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issues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5</w:t>
        </w:r>
      </w:hyperlink>
      <w:r>
        <w:rPr/>
        <w:t>.</w:t>
      </w:r>
      <w:r>
        <w:rPr>
          <w:spacing w:val="36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operations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handle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exceptions,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i/>
          <w:w w:val="105"/>
        </w:rPr>
        <w:t>deconstructors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regarding </w:t>
      </w:r>
      <w:r>
        <w:rPr/>
        <w:t>our operations as </w:t>
      </w:r>
      <w:r>
        <w:rPr>
          <w:i/>
        </w:rPr>
        <w:t>constructors </w:t>
      </w:r>
      <w:r>
        <w:rPr/>
        <w:t>(of effects):</w:t>
      </w:r>
      <w:r>
        <w:rPr>
          <w:spacing w:val="40"/>
        </w:rPr>
        <w:t> </w:t>
      </w:r>
      <w:r>
        <w:rPr/>
        <w:t>although these are operations, they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algebraic</w:t>
      </w:r>
      <w:r>
        <w:rPr>
          <w:spacing w:val="-9"/>
          <w:w w:val="105"/>
        </w:rPr>
        <w:t> </w:t>
      </w:r>
      <w:r>
        <w:rPr>
          <w:w w:val="105"/>
        </w:rPr>
        <w:t>ones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7"/>
          <w:w w:val="105"/>
        </w:rPr>
        <w:t> </w:t>
      </w:r>
      <w:r>
        <w:rPr>
          <w:w w:val="105"/>
        </w:rPr>
        <w:t>mentioned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far</w:t>
      </w:r>
      <w:r>
        <w:rPr>
          <w:spacing w:val="-10"/>
          <w:w w:val="105"/>
        </w:rPr>
        <w:t> </w:t>
      </w:r>
      <w:r>
        <w:rPr>
          <w:w w:val="105"/>
        </w:rPr>
        <w:t>are.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grateful</w:t>
      </w:r>
      <w:r>
        <w:rPr>
          <w:spacing w:val="-9"/>
          <w:w w:val="105"/>
        </w:rPr>
        <w:t> </w:t>
      </w:r>
      <w:r>
        <w:rPr>
          <w:w w:val="105"/>
        </w:rPr>
        <w:t>to </w:t>
      </w:r>
      <w:bookmarkStart w:name="Enriched Lawvere Theories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Andrze</w:t>
      </w:r>
      <w:r>
        <w:rPr>
          <w:w w:val="105"/>
        </w:rPr>
        <w:t>j Filinski for explaining the notion of deconstructor to us.</w:t>
      </w:r>
      <w:r>
        <w:rPr>
          <w:spacing w:val="40"/>
          <w:w w:val="105"/>
        </w:rPr>
        <w:t> </w:t>
      </w:r>
      <w:r>
        <w:rPr>
          <w:w w:val="105"/>
        </w:rPr>
        <w:t>We also outline</w:t>
      </w:r>
      <w:r>
        <w:rPr>
          <w:spacing w:val="-1"/>
          <w:w w:val="105"/>
        </w:rPr>
        <w:t> </w:t>
      </w:r>
      <w:r>
        <w:rPr>
          <w:w w:val="105"/>
        </w:rPr>
        <w:t>a possible systematic way in which to extend our modelling to local phenomena such as the extension from global to local state 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And we </w:t>
      </w:r>
      <w:r>
        <w:rPr/>
        <w:t>outline some ideas about how to model observations and some ideas for giving </w:t>
      </w:r>
      <w:r>
        <w:rPr>
          <w:w w:val="105"/>
        </w:rPr>
        <w:t>an enriched notion of equational theory.</w:t>
      </w:r>
    </w:p>
    <w:p>
      <w:pPr>
        <w:pStyle w:val="BodyText"/>
        <w:ind w:left="0"/>
        <w:jc w:val="left"/>
      </w:pP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028" w:val="left" w:leader="none"/>
        </w:tabs>
        <w:spacing w:line="240" w:lineRule="auto" w:before="0" w:after="0"/>
        <w:ind w:left="1028" w:right="0" w:hanging="439"/>
        <w:jc w:val="left"/>
      </w:pPr>
      <w:r>
        <w:rPr>
          <w:w w:val="110"/>
        </w:rPr>
        <w:t>Enriched</w:t>
      </w:r>
      <w:r>
        <w:rPr>
          <w:spacing w:val="8"/>
          <w:w w:val="110"/>
        </w:rPr>
        <w:t> </w:t>
      </w:r>
      <w:r>
        <w:rPr>
          <w:w w:val="110"/>
        </w:rPr>
        <w:t>Lawvere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Theories</w:t>
      </w:r>
    </w:p>
    <w:p>
      <w:pPr>
        <w:pStyle w:val="BodyText"/>
        <w:spacing w:line="213" w:lineRule="auto" w:before="270"/>
        <w:ind w:right="583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countable</w:t>
      </w:r>
      <w:r>
        <w:rPr>
          <w:spacing w:val="-16"/>
          <w:w w:val="105"/>
        </w:rPr>
        <w:t> </w:t>
      </w:r>
      <w:r>
        <w:rPr>
          <w:w w:val="105"/>
        </w:rPr>
        <w:t>enriched</w:t>
      </w:r>
      <w:r>
        <w:rPr>
          <w:spacing w:val="-16"/>
          <w:w w:val="105"/>
        </w:rPr>
        <w:t> </w:t>
      </w:r>
      <w:r>
        <w:rPr>
          <w:w w:val="105"/>
        </w:rPr>
        <w:t>Lawvere</w:t>
      </w:r>
      <w:r>
        <w:rPr>
          <w:spacing w:val="-15"/>
          <w:w w:val="105"/>
        </w:rPr>
        <w:t> </w:t>
      </w:r>
      <w:r>
        <w:rPr>
          <w:w w:val="105"/>
        </w:rPr>
        <w:t>theory, give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examples,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monads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 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 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locally</w:t>
      </w:r>
      <w:r>
        <w:rPr>
          <w:spacing w:val="-18"/>
          <w:w w:val="105"/>
        </w:rPr>
        <w:t> </w:t>
      </w:r>
      <w:r>
        <w:rPr>
          <w:w w:val="105"/>
        </w:rPr>
        <w:t>countably</w:t>
      </w:r>
      <w:r>
        <w:rPr>
          <w:spacing w:val="-18"/>
          <w:w w:val="105"/>
        </w:rPr>
        <w:t> </w:t>
      </w:r>
      <w:r>
        <w:rPr>
          <w:w w:val="105"/>
        </w:rPr>
        <w:t>presentable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it means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locally</w:t>
      </w:r>
      <w:r>
        <w:rPr>
          <w:spacing w:val="-16"/>
          <w:w w:val="105"/>
        </w:rPr>
        <w:t> </w:t>
      </w:r>
      <w:r>
        <w:rPr>
          <w:w w:val="105"/>
        </w:rPr>
        <w:t>countably</w:t>
      </w:r>
      <w:r>
        <w:rPr>
          <w:spacing w:val="-14"/>
          <w:w w:val="105"/>
        </w:rPr>
        <w:t> </w:t>
      </w:r>
      <w:r>
        <w:rPr>
          <w:w w:val="105"/>
        </w:rPr>
        <w:t>presentable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cartesian</w:t>
      </w:r>
      <w:r>
        <w:rPr>
          <w:spacing w:val="-15"/>
          <w:w w:val="105"/>
        </w:rPr>
        <w:t> </w:t>
      </w:r>
      <w:r>
        <w:rPr>
          <w:w w:val="105"/>
        </w:rPr>
        <w:t>closed category. So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granted. But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the notion of </w:t>
      </w:r>
      <w:r>
        <w:rPr>
          <w:i/>
          <w:w w:val="105"/>
        </w:rPr>
        <w:t>cotensor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587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cotensor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enrichment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construction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 object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a category and a set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an object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a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- category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cotensor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</w:p>
    <w:p>
      <w:pPr>
        <w:spacing w:after="0" w:line="213" w:lineRule="auto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before="285"/>
        <w:rPr>
          <w:rFonts w:ascii="Georgia"/>
          <w:i/>
        </w:rPr>
      </w:pP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isomorphism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/>
          <w:i/>
          <w:spacing w:val="-10"/>
          <w:w w:val="105"/>
        </w:rPr>
        <w:t>V</w:t>
      </w:r>
    </w:p>
    <w:p>
      <w:pPr>
        <w:spacing w:before="39"/>
        <w:ind w:left="40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B,</w:t>
      </w:r>
      <w:r>
        <w:rPr>
          <w:rFonts w:ascii="Georgia" w:hAnsi="Georgia"/>
          <w:i/>
          <w:spacing w:val="18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spacing w:val="42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167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B,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A</w:t>
      </w:r>
      <w:r>
        <w:rPr>
          <w:spacing w:val="-5"/>
          <w:position w:val="1"/>
          <w:sz w:val="21"/>
          <w:vertAlign w:val="baseline"/>
        </w:rPr>
        <w:t>)</w:t>
      </w:r>
      <w:r>
        <w:rPr>
          <w:rFonts w:ascii="Georgia" w:hAnsi="Georgia"/>
          <w:i/>
          <w:spacing w:val="-5"/>
          <w:position w:val="1"/>
          <w:sz w:val="21"/>
          <w:vertAlign w:val="superscript"/>
        </w:rPr>
        <w:t>X</w:t>
      </w:r>
    </w:p>
    <w:p>
      <w:pPr>
        <w:pStyle w:val="BodyText"/>
        <w:spacing w:line="213" w:lineRule="auto" w:before="93"/>
        <w:ind w:right="585"/>
      </w:pP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-natural in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instance, taking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 be </w:t>
      </w:r>
      <w:r>
        <w:rPr>
          <w:rFonts w:ascii="Georgia" w:hAnsi="Georgia"/>
          <w:i/>
          <w:w w:val="105"/>
        </w:rPr>
        <w:t>Poset</w:t>
      </w:r>
      <w:r>
        <w:rPr>
          <w:w w:val="105"/>
        </w:rPr>
        <w:t>, cotensors allow us to describe not only objects such as </w:t>
      </w:r>
      <w:r>
        <w:rPr>
          <w:rFonts w:ascii="Georgia" w:hAnsi="Georgia"/>
          <w:i/>
          <w:w w:val="105"/>
        </w:rPr>
        <w:t>A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in a locally ordered category, but also objects such as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≤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 possibility allows us,</w:t>
      </w:r>
      <w:r>
        <w:rPr>
          <w:w w:val="105"/>
          <w:vertAlign w:val="baseline"/>
        </w:rPr>
        <w:t> in describing theories, 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arities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to</w:t>
      </w:r>
      <w:r>
        <w:rPr>
          <w:w w:val="105"/>
          <w:vertAlign w:val="baseline"/>
        </w:rPr>
        <w:t> incorporate</w:t>
      </w:r>
      <w:r>
        <w:rPr>
          <w:w w:val="105"/>
          <w:vertAlign w:val="baseline"/>
        </w:rPr>
        <w:t> inequations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context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elegant,</w:t>
      </w:r>
      <w:r>
        <w:rPr>
          <w:w w:val="105"/>
          <w:vertAlign w:val="baseline"/>
        </w:rPr>
        <w:t> coherent</w:t>
      </w:r>
      <w:r>
        <w:rPr>
          <w:w w:val="105"/>
          <w:vertAlign w:val="baseline"/>
        </w:rPr>
        <w:t> body</w:t>
      </w:r>
      <w:r>
        <w:rPr>
          <w:w w:val="105"/>
          <w:vertAlign w:val="baseline"/>
        </w:rPr>
        <w:t> of </w:t>
      </w:r>
      <w:r>
        <w:rPr>
          <w:spacing w:val="-2"/>
          <w:w w:val="105"/>
          <w:vertAlign w:val="baseline"/>
        </w:rPr>
        <w:t>mathematics.</w:t>
      </w:r>
    </w:p>
    <w:p>
      <w:pPr>
        <w:pStyle w:val="BodyText"/>
        <w:spacing w:line="206" w:lineRule="auto" w:before="24"/>
        <w:ind w:right="584" w:firstLine="319"/>
      </w:pPr>
      <w:r>
        <w:rPr>
          <w:w w:val="105"/>
        </w:rPr>
        <w:t>Given a category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that is locally countably presentable as a cartesian closed category, for instance </w:t>
      </w:r>
      <w:r>
        <w:rPr>
          <w:rFonts w:ascii="Georgia" w:hAnsi="Georgia"/>
          <w:i/>
          <w:w w:val="105"/>
        </w:rPr>
        <w:t>ωCpo</w:t>
      </w:r>
      <w:r>
        <w:rPr>
          <w:w w:val="105"/>
        </w:rPr>
        <w:t>, for concreteness,</w:t>
      </w:r>
      <w:r>
        <w:rPr>
          <w:w w:val="105"/>
        </w:rPr>
        <w:t> we define </w:t>
      </w:r>
      <w:r>
        <w:rPr>
          <w:rFonts w:ascii="Georgia" w:hAnsi="Georgia"/>
          <w:i/>
          <w:w w:val="105"/>
        </w:rPr>
        <w:t>V</w:t>
      </w:r>
      <w:r>
        <w:rPr>
          <w:rFonts w:ascii="DejaVu Sans" w:hAnsi="DejaVu Sans"/>
          <w:w w:val="105"/>
          <w:vertAlign w:val="subscript"/>
        </w:rPr>
        <w:t>ℵ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to be a skeleton of the full sub-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-category of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determined by the countably pre- </w:t>
      </w:r>
      <w:r>
        <w:rPr>
          <w:vertAlign w:val="baseline"/>
        </w:rPr>
        <w:t>sentable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free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-category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countable </w:t>
      </w:r>
      <w:r>
        <w:rPr>
          <w:w w:val="105"/>
          <w:vertAlign w:val="baseline"/>
        </w:rPr>
        <w:t>tensors on 1 [</w:t>
      </w:r>
      <w:hyperlink w:history="true" w:anchor="_bookmark19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,</w:t>
      </w:r>
      <w:hyperlink w:history="true" w:anchor="_bookmark36">
        <w:r>
          <w:rPr>
            <w:color w:val="0000FF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69"/>
        <w:ind w:right="39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2282814</wp:posOffset>
                </wp:positionH>
                <wp:positionV relativeFrom="paragraph">
                  <wp:posOffset>542086</wp:posOffset>
                </wp:positionV>
                <wp:extent cx="102235" cy="1028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223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position w:val="2"/>
                                <w:sz w:val="14"/>
                              </w:rPr>
                              <w:t>ℵ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49161pt;margin-top:42.68399pt;width:8.0500pt;height:8.1pt;mso-position-horizontal-relative:page;mso-position-vertical-relative:paragraph;z-index:-15961088" type="#_x0000_t202" id="docshape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0"/>
                          <w:position w:val="2"/>
                          <w:sz w:val="14"/>
                        </w:rPr>
                        <w:t>ℵ</w:t>
                      </w:r>
                      <w:r>
                        <w:rPr>
                          <w:rFonts w:ascii="IPAPMincho" w:hAnsi="IPAPMincho"/>
                          <w:spacing w:val="-5"/>
                          <w:w w:val="9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countable Lawvere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"/>
          <w:w w:val="105"/>
        </w:rPr>
        <w:t> </w:t>
      </w:r>
      <w:r>
        <w:rPr>
          <w:i/>
          <w:w w:val="105"/>
        </w:rPr>
        <w:t>-theory </w:t>
      </w:r>
      <w:r>
        <w:rPr>
          <w:w w:val="105"/>
        </w:rPr>
        <w:t>is a small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-category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with </w:t>
      </w:r>
      <w:r>
        <w:rPr/>
        <w:t>countable</w:t>
      </w:r>
      <w:r>
        <w:rPr>
          <w:spacing w:val="-2"/>
        </w:rPr>
        <w:t> </w:t>
      </w:r>
      <w:r>
        <w:rPr/>
        <w:t>cotensors together</w:t>
      </w:r>
      <w:r>
        <w:rPr>
          <w:spacing w:val="-1"/>
        </w:rPr>
        <w:t> </w:t>
      </w:r>
      <w:r>
        <w:rPr/>
        <w:t>with a</w:t>
      </w:r>
      <w:r>
        <w:rPr>
          <w:spacing w:val="-4"/>
        </w:rPr>
        <w:t> </w:t>
      </w:r>
      <w:r>
        <w:rPr/>
        <w:t>strict countable-cotensor preserving identity- </w:t>
      </w:r>
      <w:r>
        <w:rPr>
          <w:w w:val="105"/>
        </w:rPr>
        <w:t>on-objects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-functor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model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a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-category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countable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cotensors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countable-cotensor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-functor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8"/>
        <w:ind w:right="587" w:firstLine="318"/>
      </w:pP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countable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Lawvere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-7"/>
          <w:w w:val="105"/>
        </w:rPr>
        <w:t> </w:t>
      </w:r>
      <w:r>
        <w:rPr>
          <w:spacing w:val="-2"/>
          <w:w w:val="105"/>
        </w:rPr>
        <w:t>-theory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rFonts w:ascii="Georgia"/>
          <w:i/>
          <w:spacing w:val="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distinguished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unit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acts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single-sort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theory,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being a canonical countable cotensor of it, where countable cotensor means </w:t>
      </w:r>
      <w:r>
        <w:rPr/>
        <w:t>cotensor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countably</w:t>
      </w:r>
      <w:r>
        <w:rPr>
          <w:spacing w:val="-4"/>
        </w:rPr>
        <w:t> </w:t>
      </w:r>
      <w:r>
        <w:rPr/>
        <w:t>presentable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V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</w:rPr>
        <w:t>V </w:t>
      </w:r>
      <w:r>
        <w:rPr/>
        <w:t>-category</w:t>
      </w:r>
      <w:r>
        <w:rPr>
          <w:spacing w:val="-8"/>
        </w:rPr>
        <w:t> </w:t>
      </w:r>
      <w:r>
        <w:rPr>
          <w:rFonts w:ascii="Georgia"/>
          <w:i/>
        </w:rPr>
        <w:t>L </w:t>
      </w:r>
      <w:r>
        <w:rPr/>
        <w:t>typically </w:t>
      </w:r>
      <w:r>
        <w:rPr>
          <w:w w:val="105"/>
        </w:rPr>
        <w:t>extends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by the free addition of operations subject to equations.</w:t>
      </w:r>
    </w:p>
    <w:p>
      <w:pPr>
        <w:pStyle w:val="BodyText"/>
        <w:spacing w:line="216" w:lineRule="auto" w:before="15"/>
        <w:ind w:right="586" w:firstLine="319"/>
        <w:jc w:val="right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countable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Lawvere</w:t>
      </w:r>
      <w:r>
        <w:rPr>
          <w:spacing w:val="-11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-12"/>
          <w:w w:val="105"/>
        </w:rPr>
        <w:t> </w:t>
      </w:r>
      <w:r>
        <w:rPr>
          <w:spacing w:val="-2"/>
          <w:w w:val="105"/>
        </w:rPr>
        <w:t>-theory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rFonts w:ascii="Georgia"/>
          <w:i/>
          <w:spacing w:val="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-10"/>
          <w:w w:val="105"/>
        </w:rPr>
        <w:t> </w:t>
      </w:r>
      <w:r>
        <w:rPr>
          <w:spacing w:val="-2"/>
          <w:w w:val="105"/>
        </w:rPr>
        <w:t>-category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C</w:t>
      </w:r>
      <w:r>
        <w:rPr>
          <w:rFonts w:ascii="Georgia"/>
          <w:i/>
          <w:spacing w:val="1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count-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cotensors,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1"/>
          <w:w w:val="105"/>
        </w:rPr>
        <w:t> </w:t>
      </w:r>
      <w:r>
        <w:rPr>
          <w:w w:val="105"/>
        </w:rPr>
        <w:t>-category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Mod</w:t>
      </w:r>
      <w:r>
        <w:rPr>
          <w:w w:val="105"/>
        </w:rPr>
        <w:t>(</w:t>
      </w:r>
      <w:r>
        <w:rPr>
          <w:rFonts w:ascii="Georgia"/>
          <w:i/>
          <w:w w:val="105"/>
        </w:rPr>
        <w:t>L,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; </w:t>
      </w:r>
      <w:r>
        <w:rPr/>
        <w:t>the</w:t>
      </w:r>
      <w:r>
        <w:rPr>
          <w:spacing w:val="-6"/>
        </w:rPr>
        <w:t> </w:t>
      </w:r>
      <w:r>
        <w:rPr/>
        <w:t>maps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 category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>
          <w:rFonts w:ascii="Georgia"/>
          <w:i/>
        </w:rPr>
        <w:t>V </w:t>
      </w:r>
      <w:r>
        <w:rPr/>
        <w:t>-natural</w:t>
      </w:r>
      <w:r>
        <w:rPr>
          <w:spacing w:val="-6"/>
        </w:rPr>
        <w:t> </w:t>
      </w:r>
      <w:r>
        <w:rPr/>
        <w:t>transformations </w:t>
      </w:r>
      <w:r>
        <w:rPr>
          <w:w w:val="105"/>
        </w:rPr>
        <w:t>(and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naturality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countable</w:t>
      </w:r>
      <w:r>
        <w:rPr>
          <w:spacing w:val="-10"/>
          <w:w w:val="105"/>
        </w:rPr>
        <w:t> </w:t>
      </w:r>
      <w:r>
        <w:rPr>
          <w:w w:val="105"/>
        </w:rPr>
        <w:t>cotensors). The</w:t>
      </w:r>
      <w:r>
        <w:rPr>
          <w:spacing w:val="-15"/>
          <w:w w:val="105"/>
        </w:rPr>
        <w:t> </w:t>
      </w:r>
      <w:r>
        <w:rPr>
          <w:w w:val="105"/>
        </w:rPr>
        <w:t>usual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2"/>
          <w:w w:val="105"/>
        </w:rPr>
        <w:t> </w:t>
      </w:r>
      <w:r>
        <w:rPr>
          <w:w w:val="105"/>
        </w:rPr>
        <w:t>countable</w:t>
      </w:r>
      <w:r>
        <w:rPr>
          <w:spacing w:val="-15"/>
          <w:w w:val="105"/>
        </w:rPr>
        <w:t> </w:t>
      </w:r>
      <w:r>
        <w:rPr>
          <w:w w:val="105"/>
        </w:rPr>
        <w:t>Lawvere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8"/>
          <w:w w:val="105"/>
        </w:rPr>
        <w:t> </w:t>
      </w:r>
      <w:r>
        <w:rPr>
          <w:w w:val="105"/>
        </w:rPr>
        <w:t>-theories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8"/>
          <w:w w:val="105"/>
        </w:rPr>
        <w:t> </w:t>
      </w:r>
      <w:r>
        <w:rPr>
          <w:w w:val="105"/>
        </w:rPr>
        <w:t>- </w:t>
      </w:r>
      <w:r>
        <w:rPr>
          <w:spacing w:val="-2"/>
          <w:w w:val="105"/>
        </w:rPr>
        <w:t>sketches,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Lawvere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-12"/>
          <w:w w:val="105"/>
        </w:rPr>
        <w:t> </w:t>
      </w:r>
      <w:r>
        <w:rPr>
          <w:spacing w:val="-2"/>
          <w:w w:val="105"/>
        </w:rPr>
        <w:t>-theory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freely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-11"/>
          <w:w w:val="105"/>
        </w:rPr>
        <w:t> </w:t>
      </w:r>
      <w:r>
        <w:rPr>
          <w:spacing w:val="-2"/>
          <w:w w:val="105"/>
        </w:rPr>
        <w:t>-sketch.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notion </w:t>
      </w:r>
      <w:r>
        <w:rPr>
          <w:w w:val="105"/>
        </w:rPr>
        <w:t>of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0"/>
          <w:w w:val="105"/>
        </w:rPr>
        <w:t> </w:t>
      </w:r>
      <w:r>
        <w:rPr>
          <w:w w:val="105"/>
        </w:rPr>
        <w:t>-sketch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implicit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28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there</w:t>
      </w:r>
      <w:r>
        <w:rPr>
          <w:spacing w:val="22"/>
          <w:w w:val="105"/>
        </w:rPr>
        <w:t> </w:t>
      </w:r>
      <w:r>
        <w:rPr>
          <w:w w:val="105"/>
        </w:rPr>
        <w:t>does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seem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be a</w:t>
      </w:r>
      <w:r>
        <w:rPr>
          <w:spacing w:val="21"/>
          <w:w w:val="105"/>
        </w:rPr>
        <w:t> </w:t>
      </w:r>
      <w:r>
        <w:rPr>
          <w:w w:val="105"/>
        </w:rPr>
        <w:t>thorough examination of precisely that concept in the literature:</w:t>
      </w:r>
      <w:r>
        <w:rPr>
          <w:spacing w:val="40"/>
          <w:w w:val="105"/>
        </w:rPr>
        <w:t> </w:t>
      </w:r>
      <w:r>
        <w:rPr>
          <w:w w:val="105"/>
        </w:rPr>
        <w:t>we plan to provide one, together</w:t>
      </w:r>
      <w:r>
        <w:rPr>
          <w:spacing w:val="-1"/>
          <w:w w:val="105"/>
        </w:rPr>
        <w:t> </w:t>
      </w:r>
      <w:r>
        <w:rPr>
          <w:w w:val="105"/>
        </w:rPr>
        <w:t>with a</w:t>
      </w:r>
      <w:r>
        <w:rPr>
          <w:spacing w:val="-1"/>
          <w:w w:val="105"/>
        </w:rPr>
        <w:t> </w:t>
      </w:r>
      <w:r>
        <w:rPr>
          <w:w w:val="105"/>
        </w:rPr>
        <w:t>definition of</w:t>
      </w:r>
      <w:r>
        <w:rPr>
          <w:spacing w:val="-1"/>
          <w:w w:val="105"/>
        </w:rPr>
        <w:t> </w:t>
      </w:r>
      <w:r>
        <w:rPr>
          <w:w w:val="105"/>
        </w:rPr>
        <w:t>equational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-theory, in</w:t>
      </w:r>
      <w:r>
        <w:rPr>
          <w:spacing w:val="-2"/>
          <w:w w:val="105"/>
        </w:rPr>
        <w:t> </w:t>
      </w:r>
      <w:r>
        <w:rPr>
          <w:w w:val="105"/>
        </w:rPr>
        <w:t>future work.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idea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/>
          <w:i/>
        </w:rPr>
        <w:t>V </w:t>
      </w:r>
      <w:r>
        <w:rPr/>
        <w:t>-sketch</w:t>
      </w:r>
      <w:r>
        <w:rPr>
          <w:spacing w:val="-2"/>
        </w:rPr>
        <w:t> </w:t>
      </w:r>
      <w:r>
        <w:rPr/>
        <w:t>amounts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giving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equations, the </w:t>
      </w:r>
      <w:r>
        <w:rPr>
          <w:w w:val="105"/>
        </w:rPr>
        <w:t>difference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ordinary</w:t>
      </w:r>
      <w:r>
        <w:rPr>
          <w:spacing w:val="-4"/>
          <w:w w:val="105"/>
        </w:rPr>
        <w:t> </w:t>
      </w:r>
      <w:r>
        <w:rPr>
          <w:w w:val="105"/>
        </w:rPr>
        <w:t>sketches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lying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arity.</w:t>
      </w:r>
    </w:p>
    <w:p>
      <w:pPr>
        <w:pStyle w:val="BodyText"/>
        <w:spacing w:line="213" w:lineRule="auto"/>
        <w:ind w:left="590" w:right="395"/>
        <w:jc w:val="left"/>
      </w:pPr>
      <w:r>
        <w:rPr>
          <w:w w:val="105"/>
        </w:rPr>
        <w:t>Barr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Wells’</w:t>
      </w:r>
      <w:r>
        <w:rPr>
          <w:spacing w:val="-17"/>
          <w:w w:val="105"/>
        </w:rPr>
        <w:t> </w:t>
      </w:r>
      <w:r>
        <w:rPr>
          <w:w w:val="105"/>
        </w:rPr>
        <w:t>book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treats</w:t>
      </w:r>
      <w:r>
        <w:rPr>
          <w:spacing w:val="-17"/>
          <w:w w:val="105"/>
        </w:rPr>
        <w:t> </w:t>
      </w:r>
      <w:r>
        <w:rPr>
          <w:w w:val="105"/>
        </w:rPr>
        <w:t>ordinary</w:t>
      </w:r>
      <w:r>
        <w:rPr>
          <w:spacing w:val="-15"/>
          <w:w w:val="105"/>
        </w:rPr>
        <w:t> </w:t>
      </w:r>
      <w:r>
        <w:rPr>
          <w:w w:val="105"/>
        </w:rPr>
        <w:t>sketches,</w:t>
      </w:r>
      <w:r>
        <w:rPr>
          <w:spacing w:val="-11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Set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in loving detail.</w:t>
      </w:r>
    </w:p>
    <w:p>
      <w:pPr>
        <w:pStyle w:val="BodyText"/>
        <w:spacing w:line="213" w:lineRule="auto" w:before="162"/>
        <w:ind w:right="419"/>
        <w:jc w:val="left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countable</w:t>
      </w:r>
      <w:r>
        <w:rPr>
          <w:spacing w:val="-22"/>
          <w:w w:val="105"/>
        </w:rPr>
        <w:t> </w:t>
      </w:r>
      <w:r>
        <w:rPr>
          <w:w w:val="105"/>
        </w:rPr>
        <w:t>Lawvere</w:t>
      </w:r>
      <w:r>
        <w:rPr>
          <w:spacing w:val="-23"/>
          <w:w w:val="105"/>
        </w:rPr>
        <w:t> </w:t>
      </w:r>
      <w:r>
        <w:rPr>
          <w:w w:val="105"/>
        </w:rPr>
        <w:t>theory</w:t>
      </w:r>
      <w:r>
        <w:rPr>
          <w:spacing w:val="-2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I/O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interactive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input/output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countable Lawvere theory generated by operations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read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 and </w:t>
      </w:r>
      <w:r>
        <w:rPr>
          <w:rFonts w:ascii="Georgia" w:hAnsi="Georgia"/>
          <w:i/>
          <w:w w:val="105"/>
          <w:vertAlign w:val="baseline"/>
        </w:rPr>
        <w:t>write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a countable set of </w:t>
      </w:r>
      <w:r>
        <w:rPr>
          <w:i/>
          <w:w w:val="105"/>
          <w:vertAlign w:val="baseline"/>
        </w:rPr>
        <w:t>inputs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 countable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84"/>
      </w:pPr>
      <w:r>
        <w:rPr>
          <w:w w:val="105"/>
        </w:rPr>
        <w:t>set of </w:t>
      </w:r>
      <w:r>
        <w:rPr>
          <w:i/>
          <w:w w:val="105"/>
        </w:rPr>
        <w:t>outputs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model of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I/O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consists of a set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together with functions </w:t>
      </w:r>
      <w:r>
        <w:rPr>
          <w:rFonts w:ascii="Georgia" w:hAnsi="Georgia"/>
          <w:i/>
          <w:w w:val="105"/>
          <w:vertAlign w:val="baseline"/>
        </w:rPr>
        <w:t>read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write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O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latter may equivalently be expressed as a function </w:t>
      </w:r>
      <w:r>
        <w:rPr>
          <w:rFonts w:ascii="Georgia" w:hAnsi="Georgia"/>
          <w:i/>
          <w:w w:val="105"/>
          <w:vertAlign w:val="baseline"/>
        </w:rPr>
        <w:t>write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O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the free model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I/O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generated by an arbitrary set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given by the recursive type</w:t>
      </w:r>
    </w:p>
    <w:p>
      <w:pPr>
        <w:spacing w:before="52"/>
        <w:ind w:left="429" w:right="0" w:firstLine="0"/>
        <w:jc w:val="center"/>
        <w:rPr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TX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µY.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91"/>
        <w:ind w:right="583"/>
      </w:pP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w w:val="105"/>
        </w:rPr>
        <w:t>defining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read</w:t>
      </w:r>
      <w:r>
        <w:rPr>
          <w:rFonts w:ascii="Georgia" w:hAnsi="Georgia"/>
          <w:i/>
          <w:w w:val="105"/>
          <w:vertAlign w:val="subscript"/>
        </w:rPr>
        <w:t>TX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write</w:t>
      </w:r>
      <w:r>
        <w:rPr>
          <w:rFonts w:ascii="Georgia" w:hAnsi="Georgia"/>
          <w:i/>
          <w:w w:val="105"/>
          <w:vertAlign w:val="subscript"/>
        </w:rPr>
        <w:t>TX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unfolding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recursion in the definition of </w:t>
      </w:r>
      <w:r>
        <w:rPr>
          <w:rFonts w:ascii="Georgia" w:hAnsi="Georgia"/>
          <w:i/>
          <w:spacing w:val="15"/>
          <w:w w:val="105"/>
          <w:vertAlign w:val="baseline"/>
        </w:rPr>
        <w:t>TX</w:t>
      </w:r>
      <w:r>
        <w:rPr>
          <w:spacing w:val="15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give the free model on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 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equivalent to giving the monad on </w:t>
      </w:r>
      <w:r>
        <w:rPr>
          <w:rFonts w:ascii="Georgia" w:hAnsi="Georgia"/>
          <w:i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induced by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I/O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(see Theorem </w:t>
      </w:r>
      <w:hyperlink w:history="true" w:anchor="_bookmark2">
        <w:r>
          <w:rPr>
            <w:color w:val="0000FF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). And this monad is exactly Moggi’s monad for interactive input/output.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interactive input/output is more directly and more simply modelled by the countable Lawvere theory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I/O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than it is by the corresponding monad.</w:t>
      </w:r>
    </w:p>
    <w:p>
      <w:pPr>
        <w:pStyle w:val="BodyText"/>
        <w:spacing w:line="213" w:lineRule="auto" w:before="165"/>
        <w:ind w:right="585" w:firstLine="319"/>
      </w:pP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enriched</w:t>
      </w:r>
      <w:r>
        <w:rPr>
          <w:spacing w:val="-18"/>
          <w:w w:val="105"/>
        </w:rPr>
        <w:t> </w:t>
      </w:r>
      <w:r>
        <w:rPr>
          <w:w w:val="105"/>
        </w:rPr>
        <w:t>Lawvere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pri- mary,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theory.</w:t>
      </w:r>
      <w:r>
        <w:rPr>
          <w:spacing w:val="10"/>
          <w:w w:val="105"/>
        </w:rPr>
        <w:t> </w:t>
      </w:r>
      <w:r>
        <w:rPr>
          <w:w w:val="105"/>
        </w:rPr>
        <w:t>Arrows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Lawvere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induce,</w:t>
      </w:r>
      <w:r>
        <w:rPr>
          <w:spacing w:val="-12"/>
          <w:w w:val="105"/>
        </w:rPr>
        <w:t> </w:t>
      </w:r>
      <w:r>
        <w:rPr>
          <w:w w:val="105"/>
        </w:rPr>
        <w:t>via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Yoneda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embedding,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arrow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" w:hAnsi="DejaVu Sans"/>
          <w:spacing w:val="-2"/>
          <w:w w:val="105"/>
        </w:rPr>
        <w:t>−→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Lawvere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Yoneda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embedding,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transformation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Lawvere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theory.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introduction,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∨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nonde- terminism 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nondeterminism typically appear 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 natural transformations [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</w:t>
      </w:r>
      <w:hyperlink w:history="true" w:anchor="_bookmark17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</w:t>
      </w:r>
      <w:hyperlink w:history="true" w:anchor="_bookmark18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,</w:t>
      </w:r>
      <w:hyperlink w:history="true" w:anchor="_bookmark28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,</w:t>
      </w:r>
      <w:hyperlink w:history="true" w:anchor="_bookmark32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7"/>
        <w:ind w:right="583" w:firstLine="319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cases,</w:t>
      </w:r>
      <w:r>
        <w:rPr>
          <w:spacing w:val="-6"/>
          <w:w w:val="105"/>
        </w:rPr>
        <w:t> </w:t>
      </w:r>
      <w:r>
        <w:rPr>
          <w:w w:val="105"/>
        </w:rPr>
        <w:t>especially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infinitary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 for interactive input/output as above, where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typically infinite, the</w:t>
      </w:r>
      <w:r>
        <w:rPr>
          <w:spacing w:val="-5"/>
          <w:w w:val="105"/>
        </w:rPr>
        <w:t> </w:t>
      </w:r>
      <w:r>
        <w:rPr>
          <w:w w:val="105"/>
        </w:rPr>
        <w:t>generic</w:t>
      </w:r>
      <w:r>
        <w:rPr>
          <w:spacing w:val="-4"/>
          <w:w w:val="105"/>
        </w:rPr>
        <w:t> </w:t>
      </w:r>
      <w:r>
        <w:rPr>
          <w:w w:val="105"/>
        </w:rPr>
        <w:t>effects</w:t>
      </w:r>
      <w:r>
        <w:rPr>
          <w:spacing w:val="-4"/>
          <w:w w:val="105"/>
        </w:rPr>
        <w:t> </w:t>
      </w:r>
      <w:r>
        <w:rPr>
          <w:w w:val="105"/>
        </w:rPr>
        <w:t>appear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directly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do the</w:t>
      </w:r>
      <w:r>
        <w:rPr>
          <w:spacing w:val="-2"/>
          <w:w w:val="105"/>
        </w:rPr>
        <w:t> </w:t>
      </w:r>
      <w:r>
        <w:rPr>
          <w:w w:val="105"/>
        </w:rPr>
        <w:t>corresponding operations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free models.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 a language with </w:t>
      </w:r>
      <w:r>
        <w:rPr>
          <w:spacing w:val="-2"/>
          <w:w w:val="105"/>
        </w:rPr>
        <w:t>interactive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input/output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in</w:t>
      </w:r>
      <w:r>
        <w:rPr>
          <w:rFonts w:ascii="Georgia" w:hAnsi="Georgia"/>
          <w:i/>
          <w:spacing w:val="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out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tain</w:t>
      </w:r>
      <w:r>
        <w:rPr>
          <w:spacing w:val="6"/>
          <w:w w:val="105"/>
        </w:rPr>
        <w:t> </w:t>
      </w:r>
      <w:r>
        <w:rPr>
          <w:w w:val="105"/>
        </w:rPr>
        <w:t>expressions</w:t>
      </w:r>
      <w:r>
        <w:rPr>
          <w:spacing w:val="15"/>
          <w:w w:val="105"/>
        </w:rPr>
        <w:t> </w:t>
      </w:r>
      <w:r>
        <w:rPr>
          <w:rFonts w:ascii="Georgia" w:hAnsi="Georgia"/>
          <w:w w:val="105"/>
        </w:rPr>
        <w:t>read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in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Georgia" w:hAnsi="Georgia"/>
          <w:w w:val="105"/>
        </w:rPr>
        <w:t>write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54"/>
          <w:w w:val="105"/>
        </w:rPr>
        <w:t> </w:t>
      </w:r>
      <w:r>
        <w:rPr>
          <w:spacing w:val="21"/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53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out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give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arrow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w w:val="105"/>
        </w:rPr>
        <w:t>−→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a Lawvere theory is equivalent to giving a map (the generic ef- fect)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Tc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category, where </w:t>
      </w:r>
      <w:r>
        <w:rPr>
          <w:rFonts w:ascii="Georgia" w:hAnsi="Georgia"/>
          <w:i/>
          <w:spacing w:val="15"/>
          <w:w w:val="105"/>
        </w:rPr>
        <w:t>TX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w w:val="105"/>
        </w:rPr>
        <w:t> The programs </w:t>
      </w:r>
      <w:r>
        <w:rPr>
          <w:rFonts w:ascii="Georgia" w:hAnsi="Georgia"/>
          <w:w w:val="105"/>
        </w:rPr>
        <w:t>read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write</w:t>
      </w:r>
      <w:r>
        <w:rPr>
          <w:rFonts w:ascii="Georgia" w:hAnsi="Georgia"/>
          <w:spacing w:val="22"/>
          <w:w w:val="105"/>
        </w:rPr>
        <w:t> </w:t>
      </w:r>
      <w:r>
        <w:rPr>
          <w:w w:val="105"/>
        </w:rPr>
        <w:t>have semantics given by maps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rFonts w:ascii="Georgia" w:hAnsi="Georgia"/>
          <w:i/>
          <w:spacing w:val="15"/>
          <w:w w:val="105"/>
          <w:vertAlign w:val="baseline"/>
        </w:rPr>
        <w:t>TI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Lawvere </w:t>
      </w:r>
      <w:r>
        <w:rPr>
          <w:vertAlign w:val="baseline"/>
        </w:rPr>
        <w:t>theory.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correspondence between operations and generic effects is analysed </w:t>
      </w:r>
      <w:r>
        <w:rPr>
          <w:w w:val="105"/>
          <w:vertAlign w:val="baseline"/>
        </w:rPr>
        <w:t>in [</w:t>
      </w:r>
      <w:hyperlink w:history="true" w:anchor="_bookmark34">
        <w:r>
          <w:rPr>
            <w:color w:val="0000FF"/>
            <w:w w:val="105"/>
            <w:vertAlign w:val="baseline"/>
          </w:rPr>
          <w:t>28</w:t>
        </w:r>
      </w:hyperlink>
      <w:r>
        <w:rPr>
          <w:w w:val="105"/>
          <w:vertAlign w:val="baseline"/>
        </w:rPr>
        <w:t>], along with other equivalent formulations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notion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operation, </w:t>
      </w:r>
      <w:r>
        <w:rPr>
          <w:vertAlign w:val="baseline"/>
        </w:rPr>
        <w:t>and [</w:t>
      </w:r>
      <w:hyperlink w:history="true" w:anchor="_bookmark35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] contains more analysis of examples, especially for state, albeit written </w:t>
      </w:r>
      <w:r>
        <w:rPr>
          <w:w w:val="105"/>
          <w:vertAlign w:val="baseline"/>
        </w:rPr>
        <w:t>in the slightly different terms of [</w:t>
      </w:r>
      <w:hyperlink w:history="true" w:anchor="_bookmark20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8"/>
        <w:ind w:right="587" w:firstLine="318"/>
      </w:pP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ordinary</w:t>
      </w:r>
      <w:r>
        <w:rPr>
          <w:spacing w:val="-6"/>
          <w:w w:val="105"/>
        </w:rPr>
        <w:t> </w:t>
      </w:r>
      <w:r>
        <w:rPr>
          <w:w w:val="105"/>
        </w:rPr>
        <w:t>sketch, and</w:t>
      </w:r>
      <w:r>
        <w:rPr>
          <w:spacing w:val="-3"/>
          <w:w w:val="105"/>
        </w:rPr>
        <w:t> </w:t>
      </w:r>
      <w:r>
        <w:rPr>
          <w:w w:val="105"/>
        </w:rPr>
        <w:t>hence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countable</w:t>
      </w:r>
      <w:r>
        <w:rPr>
          <w:spacing w:val="-3"/>
          <w:w w:val="105"/>
        </w:rPr>
        <w:t> </w:t>
      </w:r>
      <w:r>
        <w:rPr>
          <w:w w:val="105"/>
        </w:rPr>
        <w:t>Lawvere</w:t>
      </w:r>
      <w:r>
        <w:rPr>
          <w:spacing w:val="-2"/>
          <w:w w:val="105"/>
        </w:rPr>
        <w:t> </w:t>
      </w:r>
      <w:r>
        <w:rPr>
          <w:w w:val="105"/>
        </w:rPr>
        <w:t>theory, yielding</w:t>
      </w:r>
      <w:r>
        <w:rPr>
          <w:spacing w:val="-1"/>
          <w:w w:val="105"/>
        </w:rPr>
        <w:t> </w:t>
      </w:r>
      <w:r>
        <w:rPr>
          <w:w w:val="105"/>
        </w:rPr>
        <w:t>the side-effects monad is essentially given in 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7"/>
        <w:ind w:right="58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countable Lawvere theory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side-effects (when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al</w:t>
      </w:r>
      <w:r>
        <w:rPr>
          <w:rFonts w:ascii="Georgia" w:hAnsi="Georgia"/>
          <w:i/>
          <w:w w:val="105"/>
          <w:vertAlign w:val="superscript"/>
        </w:rPr>
        <w:t>Loc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</w:t>
      </w:r>
      <w:r>
        <w:rPr>
          <w:w w:val="105"/>
          <w:vertAlign w:val="baseline"/>
        </w:rPr>
        <w:t> finite 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Loc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a countable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al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 free countable Lawvere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update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:1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Loc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al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-2"/>
          <w:w w:val="105"/>
          <w:vertAlign w:val="baseline"/>
        </w:rPr>
        <w:t>lookup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4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al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−→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Loc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subject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seven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5">
        <w:r>
          <w:rPr>
            <w:color w:val="0000FF"/>
            <w:spacing w:val="-2"/>
            <w:w w:val="105"/>
            <w:vertAlign w:val="baseline"/>
          </w:rPr>
          <w:t>29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four</w:t>
      </w:r>
    </w:p>
    <w:p>
      <w:pPr>
        <w:spacing w:after="0" w:line="213" w:lineRule="auto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87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specifying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equations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update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lookup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of them specifying commutation equations: one such is</w:t>
      </w:r>
    </w:p>
    <w:p>
      <w:pPr>
        <w:spacing w:before="84"/>
        <w:ind w:left="429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update</w:t>
      </w:r>
      <w:r>
        <w:rPr>
          <w:rFonts w:ascii="Georgia"/>
          <w:i/>
          <w:sz w:val="21"/>
          <w:vertAlign w:val="subscript"/>
        </w:rPr>
        <w:t>loc,v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update</w:t>
      </w:r>
      <w:r>
        <w:rPr>
          <w:rFonts w:ascii="Georgia"/>
          <w:i/>
          <w:sz w:val="21"/>
          <w:vertAlign w:val="subscript"/>
        </w:rPr>
        <w:t>loc,v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update</w:t>
      </w:r>
      <w:r>
        <w:rPr>
          <w:rFonts w:ascii="Georgia"/>
          <w:i/>
          <w:sz w:val="21"/>
          <w:vertAlign w:val="subscript"/>
        </w:rPr>
        <w:t>loc,v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2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119"/>
        <w:ind w:right="586"/>
      </w:pP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single-sorted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duly</w:t>
      </w:r>
      <w:r>
        <w:rPr>
          <w:spacing w:val="-17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Lawvere</w:t>
      </w:r>
      <w:r>
        <w:rPr>
          <w:spacing w:val="-15"/>
          <w:w w:val="105"/>
        </w:rPr>
        <w:t> </w:t>
      </w:r>
      <w:r>
        <w:rPr>
          <w:w w:val="105"/>
        </w:rPr>
        <w:t>theory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we can speak of the models of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any category with countable </w:t>
      </w:r>
      <w:r>
        <w:rPr>
          <w:spacing w:val="-2"/>
          <w:w w:val="105"/>
          <w:vertAlign w:val="baseline"/>
        </w:rPr>
        <w:t>products.</w:t>
      </w:r>
    </w:p>
    <w:p>
      <w:pPr>
        <w:pStyle w:val="BodyText"/>
        <w:spacing w:line="213" w:lineRule="auto" w:before="19"/>
        <w:ind w:right="585" w:firstLine="319"/>
        <w:rPr>
          <w:rFonts w:ascii="Georgia" w:hAnsi="Georgia"/>
          <w:i/>
        </w:rPr>
      </w:pPr>
      <w:r>
        <w:rPr>
          <w:w w:val="105"/>
        </w:rPr>
        <w:t>Now suppose we have a category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 both countable products and countable</w:t>
      </w:r>
      <w:r>
        <w:rPr>
          <w:spacing w:val="-13"/>
          <w:w w:val="105"/>
        </w:rPr>
        <w:t> </w:t>
      </w:r>
      <w:r>
        <w:rPr>
          <w:w w:val="105"/>
        </w:rPr>
        <w:t>coproducts.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theory,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category </w:t>
      </w:r>
      <w:r>
        <w:rPr>
          <w:rFonts w:ascii="Georgia" w:hAnsi="Georgia"/>
          <w:i/>
          <w:w w:val="105"/>
        </w:rPr>
        <w:t>Mod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conditions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suffice,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this particular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Lawvere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theory,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11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C</w:t>
      </w:r>
    </w:p>
    <w:p>
      <w:pPr>
        <w:pStyle w:val="BodyText"/>
        <w:spacing w:line="146" w:lineRule="exact"/>
      </w:pP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left</w:t>
      </w:r>
      <w:r>
        <w:rPr>
          <w:spacing w:val="7"/>
          <w:w w:val="105"/>
        </w:rPr>
        <w:t> </w:t>
      </w:r>
      <w:r>
        <w:rPr>
          <w:w w:val="105"/>
        </w:rPr>
        <w:t>adjoint,</w:t>
      </w:r>
      <w:r>
        <w:rPr>
          <w:spacing w:val="10"/>
          <w:w w:val="105"/>
        </w:rPr>
        <w:t> </w:t>
      </w:r>
      <w:r>
        <w:rPr>
          <w:w w:val="105"/>
        </w:rPr>
        <w:t>inducing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monad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52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monad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88"/>
        <w:ind w:left="5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1311935</wp:posOffset>
                </wp:positionH>
                <wp:positionV relativeFrom="paragraph">
                  <wp:posOffset>179163</wp:posOffset>
                </wp:positionV>
                <wp:extent cx="5969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02002pt;margin-top:14.107391pt;width:4.7pt;height:7.3pt;mso-position-horizontal-relative:page;mso-position-vertical-relative:paragraph;z-index:-15960576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5"/>
          <w:w w:val="105"/>
          <w:sz w:val="21"/>
        </w:rPr>
        <w:t>TX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/>
          <w:spacing w:val="58"/>
          <w:w w:val="105"/>
          <w:position w:val="16"/>
          <w:sz w:val="21"/>
        </w:rPr>
        <w:t>  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canonical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comparison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Mod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pStyle w:val="BodyText"/>
        <w:spacing w:line="213" w:lineRule="auto"/>
        <w:ind w:right="583"/>
      </w:pP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Georgia" w:hAnsi="Georgia"/>
          <w:i/>
          <w:w w:val="105"/>
        </w:rPr>
        <w:t>Alg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categories.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Set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TX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 al</w:t>
      </w:r>
      <w:r>
        <w:rPr>
          <w:rFonts w:ascii="Georgia" w:hAnsi="Georgia"/>
          <w:i/>
          <w:vertAlign w:val="superscript"/>
        </w:rPr>
        <w:t>Loc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agrees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Moggi’s</w:t>
      </w:r>
      <w:r>
        <w:rPr>
          <w:spacing w:val="-8"/>
          <w:vertAlign w:val="baseline"/>
        </w:rPr>
        <w:t> </w:t>
      </w:r>
      <w:r>
        <w:rPr>
          <w:vertAlign w:val="baseline"/>
        </w:rPr>
        <w:t>monad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side-effects, but </w:t>
      </w:r>
      <w:r>
        <w:rPr>
          <w:w w:val="105"/>
          <w:vertAlign w:val="baseline"/>
        </w:rPr>
        <w:t>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sees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arising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equations </w:t>
      </w:r>
      <w:r>
        <w:rPr>
          <w:vertAlign w:val="baseline"/>
        </w:rPr>
        <w:t>one associates with side-effects, and those operations are immediately induced </w:t>
      </w:r>
      <w:r>
        <w:rPr>
          <w:w w:val="105"/>
          <w:vertAlign w:val="baseline"/>
        </w:rPr>
        <w:t>on the free models rather than being additional structure.</w:t>
      </w:r>
    </w:p>
    <w:p>
      <w:pPr>
        <w:pStyle w:val="BodyText"/>
        <w:spacing w:line="213" w:lineRule="auto" w:before="231"/>
        <w:ind w:right="587" w:firstLine="319"/>
      </w:pP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enriched Lawvere theory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generated by operations</w:t>
      </w:r>
      <w:r>
        <w:rPr>
          <w:spacing w:val="-2"/>
          <w:w w:val="105"/>
        </w:rPr>
        <w:t> </w:t>
      </w:r>
      <w:r>
        <w:rPr>
          <w:w w:val="105"/>
        </w:rPr>
        <w:t>subject to equa- tions.</w:t>
      </w:r>
      <w:r>
        <w:rPr>
          <w:spacing w:val="24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appear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describing</w:t>
      </w:r>
      <w:r>
        <w:rPr>
          <w:spacing w:val="-6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languages,</w:t>
      </w:r>
      <w:r>
        <w:rPr>
          <w:spacing w:val="-4"/>
          <w:w w:val="105"/>
        </w:rPr>
        <w:t> </w:t>
      </w:r>
      <w:r>
        <w:rPr>
          <w:w w:val="105"/>
        </w:rPr>
        <w:t>but equations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not.</w:t>
      </w:r>
      <w:r>
        <w:rPr>
          <w:spacing w:val="-18"/>
          <w:w w:val="105"/>
        </w:rPr>
        <w:t> </w:t>
      </w:r>
      <w:r>
        <w:rPr>
          <w:w w:val="105"/>
        </w:rPr>
        <w:t>Typically,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observation,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says two programs are equal if they are contextually equivalent relative to that 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observation.</w:t>
      </w:r>
      <w:r>
        <w:rPr>
          <w:spacing w:val="17"/>
          <w:w w:val="105"/>
        </w:rPr>
        <w:t> </w:t>
      </w:r>
      <w:r>
        <w:rPr>
          <w:w w:val="105"/>
        </w:rPr>
        <w:t>So,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work,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theory 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enriched</w:t>
      </w:r>
      <w:r>
        <w:rPr>
          <w:spacing w:val="-9"/>
          <w:w w:val="105"/>
        </w:rPr>
        <w:t> </w:t>
      </w:r>
      <w:r>
        <w:rPr>
          <w:w w:val="105"/>
        </w:rPr>
        <w:t>Lawvere</w:t>
      </w:r>
      <w:r>
        <w:rPr>
          <w:spacing w:val="-9"/>
          <w:w w:val="105"/>
        </w:rPr>
        <w:t> </w:t>
      </w:r>
      <w:r>
        <w:rPr>
          <w:w w:val="105"/>
        </w:rPr>
        <w:t>theories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obser- vations,</w:t>
      </w:r>
      <w:r>
        <w:rPr>
          <w:spacing w:val="-4"/>
          <w:w w:val="105"/>
        </w:rPr>
        <w:t> </w:t>
      </w:r>
      <w:r>
        <w:rPr>
          <w:w w:val="105"/>
        </w:rPr>
        <w:t>rather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equations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implicit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notion of sketch.</w:t>
      </w:r>
    </w:p>
    <w:p>
      <w:pPr>
        <w:pStyle w:val="BodyText"/>
        <w:spacing w:line="213" w:lineRule="auto" w:before="16"/>
        <w:ind w:right="585" w:firstLine="319"/>
      </w:pPr>
      <w:r>
        <w:rPr>
          <w:w w:val="105"/>
        </w:rPr>
        <w:t>Another way to justify equations is via the notion of Hilbert-Post com- pleteness,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ideas. Given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enriched</w:t>
      </w:r>
      <w:r>
        <w:rPr>
          <w:spacing w:val="-13"/>
          <w:w w:val="105"/>
        </w:rPr>
        <w:t> </w:t>
      </w:r>
      <w:r>
        <w:rPr>
          <w:w w:val="105"/>
        </w:rPr>
        <w:t>Lawvere</w:t>
      </w:r>
      <w:r>
        <w:rPr>
          <w:spacing w:val="-13"/>
          <w:w w:val="105"/>
        </w:rPr>
        <w:t> </w:t>
      </w:r>
      <w:r>
        <w:rPr>
          <w:w w:val="105"/>
        </w:rPr>
        <w:t>theory,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ask 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forces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collapse. If so,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Hilbert-Post</w:t>
      </w:r>
      <w:r>
        <w:rPr>
          <w:spacing w:val="-10"/>
          <w:w w:val="105"/>
        </w:rPr>
        <w:t> </w:t>
      </w:r>
      <w:r>
        <w:rPr>
          <w:w w:val="105"/>
        </w:rPr>
        <w:t>complete.</w:t>
      </w:r>
      <w:r>
        <w:rPr>
          <w:spacing w:val="16"/>
          <w:w w:val="105"/>
        </w:rPr>
        <w:t> </w:t>
      </w:r>
      <w:r>
        <w:rPr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theories</w:t>
      </w:r>
      <w:r>
        <w:rPr>
          <w:spacing w:val="-9"/>
          <w:w w:val="105"/>
        </w:rPr>
        <w:t> </w:t>
      </w:r>
      <w:r>
        <w:rPr>
          <w:w w:val="105"/>
        </w:rPr>
        <w:t>are given by non-determinism and side-effects (see 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 for further explanation, with the caveat that there is an axiom missing in the last definition of the paper,</w:t>
      </w:r>
      <w:r>
        <w:rPr>
          <w:spacing w:val="-13"/>
          <w:w w:val="105"/>
        </w:rPr>
        <w:t> </w:t>
      </w:r>
      <w:r>
        <w:rPr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paragraph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wrong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stated). Given</w:t>
      </w:r>
      <w:r>
        <w:rPr>
          <w:spacing w:val="-11"/>
          <w:w w:val="105"/>
        </w:rPr>
        <w:t> </w:t>
      </w:r>
      <w:r>
        <w:rPr>
          <w:w w:val="105"/>
        </w:rPr>
        <w:t>that one</w:t>
      </w:r>
      <w:r>
        <w:rPr>
          <w:spacing w:val="-18"/>
          <w:w w:val="105"/>
        </w:rPr>
        <w:t> </w:t>
      </w:r>
      <w:r>
        <w:rPr>
          <w:w w:val="105"/>
        </w:rPr>
        <w:t>accepts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theory,</w:t>
      </w:r>
      <w:r>
        <w:rPr>
          <w:spacing w:val="-18"/>
          <w:w w:val="105"/>
        </w:rPr>
        <w:t> </w:t>
      </w:r>
      <w:r>
        <w:rPr>
          <w:w w:val="105"/>
        </w:rPr>
        <w:t>Hilbert-Post</w:t>
      </w:r>
      <w:r>
        <w:rPr>
          <w:spacing w:val="-18"/>
          <w:w w:val="105"/>
        </w:rPr>
        <w:t> </w:t>
      </w:r>
      <w:r>
        <w:rPr>
          <w:w w:val="105"/>
        </w:rPr>
        <w:t>completeness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implies that one has found </w:t>
      </w:r>
      <w:r>
        <w:rPr>
          <w:i/>
          <w:w w:val="105"/>
        </w:rPr>
        <w:t>all </w:t>
      </w:r>
      <w:r>
        <w:rPr>
          <w:w w:val="105"/>
        </w:rPr>
        <w:t>possible equations.</w:t>
      </w:r>
    </w:p>
    <w:p>
      <w:pPr>
        <w:pStyle w:val="BodyText"/>
        <w:spacing w:line="213" w:lineRule="auto" w:before="16"/>
        <w:ind w:right="586" w:firstLine="319"/>
      </w:pPr>
      <w:r>
        <w:rPr>
          <w:w w:val="105"/>
        </w:rPr>
        <w:t>Equations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/>
        <w:t>proof</w:t>
      </w:r>
      <w:r>
        <w:rPr>
          <w:spacing w:val="-6"/>
        </w:rPr>
        <w:t> </w:t>
      </w:r>
      <w:r>
        <w:rPr/>
        <w:t>system with</w:t>
      </w:r>
      <w:r>
        <w:rPr>
          <w:spacing w:val="-1"/>
        </w:rPr>
        <w:t> </w:t>
      </w:r>
      <w:r>
        <w:rPr/>
        <w:t>which to</w:t>
      </w:r>
      <w:r>
        <w:rPr>
          <w:spacing w:val="-4"/>
        </w:rPr>
        <w:t> </w:t>
      </w:r>
      <w:r>
        <w:rPr/>
        <w:t>reason</w:t>
      </w:r>
      <w:r>
        <w:rPr>
          <w:spacing w:val="-1"/>
        </w:rPr>
        <w:t> </w:t>
      </w:r>
      <w:r>
        <w:rPr/>
        <w:t>about</w:t>
      </w:r>
      <w:r>
        <w:rPr>
          <w:spacing w:val="-4"/>
        </w:rPr>
        <w:t> </w:t>
      </w:r>
      <w:r>
        <w:rPr/>
        <w:t>semantics: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 that</w:t>
      </w:r>
      <w:r>
        <w:rPr>
          <w:spacing w:val="-1"/>
        </w:rPr>
        <w:t> </w:t>
      </w:r>
      <w:r>
        <w:rPr/>
        <w:t>two complicated programs</w:t>
      </w:r>
      <w:r>
        <w:rPr>
          <w:spacing w:val="-1"/>
        </w:rPr>
        <w:t> </w:t>
      </w:r>
      <w:r>
        <w:rPr/>
        <w:t>are equal, one wants a small finite number of equational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so;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equations,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for side-effects</w:t>
      </w:r>
      <w:r>
        <w:rPr>
          <w:spacing w:val="-2"/>
          <w:w w:val="105"/>
        </w:rPr>
        <w:t> </w:t>
      </w:r>
      <w:r>
        <w:rPr>
          <w:w w:val="105"/>
        </w:rPr>
        <w:t>mentioned</w:t>
      </w:r>
      <w:r>
        <w:rPr>
          <w:spacing w:val="-2"/>
          <w:w w:val="105"/>
        </w:rPr>
        <w:t> </w:t>
      </w:r>
      <w:r>
        <w:rPr>
          <w:w w:val="105"/>
        </w:rPr>
        <w:t>above, should</w:t>
      </w:r>
      <w:r>
        <w:rPr>
          <w:spacing w:val="-4"/>
          <w:w w:val="105"/>
        </w:rPr>
        <w:t> </w:t>
      </w:r>
      <w:r>
        <w:rPr>
          <w:w w:val="105"/>
        </w:rPr>
        <w:t>play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role.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instance, the</w:t>
      </w:r>
      <w:r>
        <w:rPr>
          <w:spacing w:val="-6"/>
          <w:w w:val="105"/>
        </w:rPr>
        <w:t> </w:t>
      </w:r>
      <w:r>
        <w:rPr>
          <w:w w:val="105"/>
        </w:rPr>
        <w:t>equation</w:t>
      </w:r>
    </w:p>
    <w:p>
      <w:pPr>
        <w:spacing w:after="0" w:line="213" w:lineRule="auto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before="285"/>
      </w:pP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side-effects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95" w:lineRule="auto" w:before="50"/>
        <w:ind w:left="589" w:right="935" w:firstLine="1819"/>
        <w:jc w:val="left"/>
        <w:rPr>
          <w:sz w:val="21"/>
        </w:rPr>
      </w:pPr>
      <w:r>
        <w:rPr>
          <w:rFonts w:ascii="Georgia"/>
          <w:i/>
          <w:sz w:val="21"/>
        </w:rPr>
        <w:t>update</w:t>
      </w:r>
      <w:r>
        <w:rPr>
          <w:rFonts w:ascii="Georgia"/>
          <w:i/>
          <w:sz w:val="21"/>
          <w:vertAlign w:val="subscript"/>
        </w:rPr>
        <w:t>loc,v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update</w:t>
      </w:r>
      <w:r>
        <w:rPr>
          <w:rFonts w:ascii="Georgia"/>
          <w:i/>
          <w:sz w:val="21"/>
          <w:vertAlign w:val="subscript"/>
        </w:rPr>
        <w:t>loc,v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 = </w:t>
      </w:r>
      <w:r>
        <w:rPr>
          <w:rFonts w:ascii="Georgia"/>
          <w:i/>
          <w:sz w:val="21"/>
          <w:vertAlign w:val="baseline"/>
        </w:rPr>
        <w:t>update</w:t>
      </w:r>
      <w:r>
        <w:rPr>
          <w:rFonts w:ascii="Georgia"/>
          <w:i/>
          <w:sz w:val="21"/>
          <w:vertAlign w:val="subscript"/>
        </w:rPr>
        <w:t>loc,v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corresponds to the program assertion</w:t>
      </w:r>
    </w:p>
    <w:p>
      <w:pPr>
        <w:spacing w:line="276" w:lineRule="exact" w:before="0"/>
        <w:ind w:left="425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rFonts w:ascii="Georgia"/>
          <w:w w:val="105"/>
          <w:sz w:val="21"/>
        </w:rPr>
        <w:t>let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be</w:t>
      </w:r>
      <w:r>
        <w:rPr>
          <w:rFonts w:ascii="Georgia"/>
          <w:spacing w:val="29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/>
          <w:i/>
          <w:spacing w:val="-2"/>
          <w:w w:val="105"/>
          <w:sz w:val="21"/>
        </w:rPr>
        <w:t>x/y</w:t>
      </w:r>
      <w:r>
        <w:rPr>
          <w:spacing w:val="-2"/>
          <w:w w:val="105"/>
          <w:sz w:val="21"/>
        </w:rPr>
        <w:t>])</w:t>
      </w:r>
    </w:p>
    <w:p>
      <w:pPr>
        <w:pStyle w:val="BodyText"/>
        <w:spacing w:line="213" w:lineRule="auto" w:before="95"/>
        <w:ind w:left="307" w:right="583"/>
        <w:jc w:val="right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complications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involved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higher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equa- </w:t>
      </w:r>
      <w:r>
        <w:rPr/>
        <w:t>tions</w:t>
      </w:r>
      <w:r>
        <w:rPr>
          <w:spacing w:val="-3"/>
        </w:rPr>
        <w:t> </w:t>
      </w:r>
      <w:r>
        <w:rPr/>
        <w:t>will 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complete 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language, but</w:t>
      </w:r>
      <w:r>
        <w:rPr>
          <w:spacing w:val="-2"/>
        </w:rPr>
        <w:t> </w:t>
      </w:r>
      <w:r>
        <w:rPr/>
        <w:t>they will do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 desired </w:t>
      </w:r>
      <w:r>
        <w:rPr>
          <w:w w:val="105"/>
        </w:rPr>
        <w:t>job.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side-effects</w:t>
      </w:r>
      <w:r>
        <w:rPr>
          <w:spacing w:val="-16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29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7"/>
        <w:ind w:right="589" w:firstLine="319"/>
      </w:pPr>
      <w:r>
        <w:rPr>
          <w:w w:val="105"/>
        </w:rPr>
        <w:t>We</w:t>
      </w:r>
      <w:r>
        <w:rPr>
          <w:w w:val="105"/>
        </w:rPr>
        <w:t> shall</w:t>
      </w:r>
      <w:r>
        <w:rPr>
          <w:w w:val="105"/>
        </w:rPr>
        <w:t> now</w:t>
      </w:r>
      <w:r>
        <w:rPr>
          <w:w w:val="105"/>
        </w:rPr>
        <w:t> consider</w:t>
      </w:r>
      <w:r>
        <w:rPr>
          <w:w w:val="105"/>
        </w:rPr>
        <w:t> how</w:t>
      </w:r>
      <w:r>
        <w:rPr>
          <w:w w:val="105"/>
        </w:rPr>
        <w:t> examples</w:t>
      </w:r>
      <w:r>
        <w:rPr>
          <w:w w:val="105"/>
        </w:rPr>
        <w:t> other</w:t>
      </w:r>
      <w:r>
        <w:rPr>
          <w:w w:val="105"/>
        </w:rPr>
        <w:t> than</w:t>
      </w:r>
      <w:r>
        <w:rPr>
          <w:w w:val="105"/>
        </w:rPr>
        <w:t> side-effects</w:t>
      </w:r>
      <w:r>
        <w:rPr>
          <w:w w:val="105"/>
        </w:rPr>
        <w:t> appear</w:t>
      </w:r>
      <w:r>
        <w:rPr>
          <w:w w:val="105"/>
        </w:rPr>
        <w:t> as countable Lawvere theories.</w:t>
      </w:r>
    </w:p>
    <w:p>
      <w:pPr>
        <w:pStyle w:val="BodyText"/>
        <w:spacing w:line="213" w:lineRule="auto" w:before="154"/>
        <w:ind w:right="585" w:hanging="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2.4</w:t>
      </w:r>
      <w:r>
        <w:rPr>
          <w:rFonts w:ascii="Georgia" w:hAnsi="Georgia"/>
          <w:w w:val="105"/>
        </w:rPr>
        <w:t> </w:t>
      </w:r>
      <w:r>
        <w:rPr>
          <w:w w:val="105"/>
        </w:rPr>
        <w:t>Ignoring partiality,</w:t>
      </w:r>
      <w:r>
        <w:rPr>
          <w:w w:val="105"/>
        </w:rPr>
        <w:t> the countable Lawvere</w:t>
      </w:r>
      <w:r>
        <w:rPr>
          <w:w w:val="105"/>
        </w:rPr>
        <w:t> theory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corre- </w:t>
      </w:r>
      <w:r>
        <w:rPr>
          <w:spacing w:val="-2"/>
          <w:w w:val="105"/>
          <w:vertAlign w:val="baseline"/>
        </w:rPr>
        <w:t>sponding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power-domain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countable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Lawvere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∨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:2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subject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associativity,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com- </w:t>
      </w:r>
      <w:r>
        <w:rPr>
          <w:spacing w:val="-2"/>
          <w:w w:val="105"/>
          <w:vertAlign w:val="baseline"/>
        </w:rPr>
        <w:t>mutativity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idempotence,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countable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Lawvere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semilat- </w:t>
      </w:r>
      <w:r>
        <w:rPr>
          <w:w w:val="105"/>
          <w:vertAlign w:val="baseline"/>
        </w:rPr>
        <w:t>tice, see for instance [</w:t>
      </w:r>
      <w:hyperlink w:history="true" w:anchor="_bookmark32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72"/>
        <w:ind w:right="589" w:firstLine="319"/>
      </w:pPr>
      <w:r>
        <w:rPr/>
        <w:t>For</w:t>
      </w:r>
      <w:r>
        <w:rPr>
          <w:spacing w:val="-1"/>
        </w:rPr>
        <w:t> </w:t>
      </w:r>
      <w:r>
        <w:rPr/>
        <w:t>an example of a countable Lawvere </w:t>
      </w:r>
      <w:r>
        <w:rPr>
          <w:rFonts w:ascii="Georgia" w:hAnsi="Georgia"/>
          <w:i/>
        </w:rPr>
        <w:t>V </w:t>
      </w:r>
      <w:r>
        <w:rPr/>
        <w:t>-theory that does not arise freely from an unenriched countable Lawvere theory, let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be </w:t>
      </w:r>
      <w:r>
        <w:rPr>
          <w:rFonts w:ascii="Georgia" w:hAnsi="Georgia"/>
          <w:i/>
        </w:rPr>
        <w:t>ωCpo</w:t>
      </w:r>
      <w:r>
        <w:rPr/>
        <w:t>, and consider a countable Lawvere theory for partiality.</w:t>
      </w:r>
    </w:p>
    <w:p>
      <w:pPr>
        <w:pStyle w:val="BodyText"/>
        <w:spacing w:line="213" w:lineRule="auto" w:before="153"/>
        <w:ind w:right="584" w:hanging="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2.5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countable Lawvere </w:t>
      </w:r>
      <w:r>
        <w:rPr>
          <w:rFonts w:ascii="Georgia" w:hAnsi="Georgia"/>
          <w:i/>
          <w:w w:val="105"/>
        </w:rPr>
        <w:t>ωCpo</w:t>
      </w:r>
      <w:r>
        <w:rPr>
          <w:w w:val="105"/>
        </w:rPr>
        <w:t>-theory </w:t>
      </w:r>
      <w:r>
        <w:rPr>
          <w:rFonts w:ascii="Georgia" w:hAnsi="Georgia"/>
          <w:i/>
          <w:w w:val="105"/>
        </w:rPr>
        <w:t>L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for partiality is the theory freely</w:t>
      </w:r>
      <w:r>
        <w:rPr>
          <w:w w:val="105"/>
          <w:vertAlign w:val="baseline"/>
        </w:rPr>
        <w:t> generated</w:t>
      </w:r>
      <w:r>
        <w:rPr>
          <w:w w:val="105"/>
          <w:vertAlign w:val="baseline"/>
        </w:rPr>
        <w:t> by a</w:t>
      </w:r>
      <w:r>
        <w:rPr>
          <w:w w:val="105"/>
          <w:vertAlign w:val="baseline"/>
        </w:rPr>
        <w:t> nullary</w:t>
      </w:r>
      <w:r>
        <w:rPr>
          <w:w w:val="105"/>
          <w:vertAlign w:val="baseline"/>
        </w:rPr>
        <w:t> operation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subject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 condition that there is an inequality</w:t>
      </w:r>
    </w:p>
    <w:p>
      <w:pPr>
        <w:tabs>
          <w:tab w:pos="1026" w:val="left" w:leader="none"/>
        </w:tabs>
        <w:spacing w:before="143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3313155</wp:posOffset>
                </wp:positionH>
                <wp:positionV relativeFrom="paragraph">
                  <wp:posOffset>290382</wp:posOffset>
                </wp:positionV>
                <wp:extent cx="1270" cy="63119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1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1190">
                              <a:moveTo>
                                <a:pt x="0" y="6310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064" from="260.878418pt,72.554288pt" to="260.878418pt,22.8647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-4"/>
          <w:sz w:val="21"/>
        </w:rPr>
        <w:t>1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w w:val="285"/>
          <w:sz w:val="18"/>
          <w:u w:val="single"/>
        </w:rPr>
        <w:t>)</w:t>
      </w:r>
      <w:r>
        <w:rPr>
          <w:rFonts w:ascii="Times New Roman"/>
          <w:spacing w:val="-50"/>
          <w:w w:val="285"/>
          <w:sz w:val="18"/>
          <w:u w:val="none"/>
        </w:rPr>
        <w:t> </w:t>
      </w:r>
      <w:r>
        <w:rPr>
          <w:spacing w:val="-12"/>
          <w:w w:val="120"/>
          <w:position w:val="-4"/>
          <w:sz w:val="21"/>
          <w:u w:val="none"/>
        </w:rPr>
        <w:t>0</w:t>
      </w:r>
    </w:p>
    <w:p>
      <w:pPr>
        <w:spacing w:before="119"/>
        <w:ind w:left="0" w:right="862" w:firstLine="0"/>
        <w:jc w:val="center"/>
        <w:rPr>
          <w:rFonts w:ascii="Times New Roman"/>
          <w:sz w:val="18"/>
        </w:rPr>
      </w:pPr>
      <w:r>
        <w:rPr>
          <w:rFonts w:ascii="Times New Roman"/>
          <w:w w:val="402"/>
          <w:sz w:val="18"/>
        </w:rPr>
        <w:t> </w:t>
      </w:r>
    </w:p>
    <w:p>
      <w:pPr>
        <w:tabs>
          <w:tab w:pos="1368" w:val="left" w:leader="none"/>
        </w:tabs>
        <w:spacing w:line="180" w:lineRule="auto" w:before="24"/>
        <w:ind w:left="710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sz w:val="21"/>
        </w:rPr>
        <w:t>≥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position w:val="-6"/>
          <w:sz w:val="21"/>
        </w:rPr>
        <w:t>⊥</w:t>
      </w:r>
    </w:p>
    <w:p>
      <w:pPr>
        <w:spacing w:line="210" w:lineRule="exact" w:before="0"/>
        <w:ind w:left="0" w:right="45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id</w:t>
      </w:r>
    </w:p>
    <w:p>
      <w:pPr>
        <w:spacing w:line="175" w:lineRule="exact" w:before="30"/>
        <w:ind w:left="4717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pStyle w:val="BodyText"/>
        <w:spacing w:line="264" w:lineRule="exact"/>
        <w:ind w:left="4665"/>
        <w:jc w:val="left"/>
      </w:pPr>
      <w:r>
        <w:rPr>
          <w:spacing w:val="-10"/>
          <w:w w:val="105"/>
        </w:rPr>
        <w:t>1</w:t>
      </w:r>
    </w:p>
    <w:p>
      <w:pPr>
        <w:pStyle w:val="BodyText"/>
        <w:spacing w:line="287" w:lineRule="exact" w:before="11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3660052</wp:posOffset>
                </wp:positionH>
                <wp:positionV relativeFrom="paragraph">
                  <wp:posOffset>353555</wp:posOffset>
                </wp:positionV>
                <wp:extent cx="102235" cy="1028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223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position w:val="2"/>
                                <w:sz w:val="14"/>
                              </w:rPr>
                              <w:t>ℵ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93146pt;margin-top:27.839012pt;width:8.0500pt;height:8.1pt;mso-position-horizontal-relative:page;mso-position-vertical-relative:paragraph;z-index:-15959552" type="#_x0000_t202" id="docshape1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0"/>
                          <w:position w:val="2"/>
                          <w:sz w:val="14"/>
                        </w:rPr>
                        <w:t>ℵ</w:t>
                      </w:r>
                      <w:r>
                        <w:rPr>
                          <w:rFonts w:ascii="IPAPMincho" w:hAnsi="IPAPMincho"/>
                          <w:spacing w:val="-5"/>
                          <w:w w:val="9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unlabelled</w:t>
      </w:r>
      <w:r>
        <w:rPr>
          <w:spacing w:val="-2"/>
        </w:rPr>
        <w:t> </w:t>
      </w:r>
      <w:r>
        <w:rPr/>
        <w:t>map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unique</w:t>
      </w:r>
      <w:r>
        <w:rPr>
          <w:spacing w:val="-4"/>
        </w:rPr>
        <w:t> </w:t>
      </w:r>
      <w:r>
        <w:rPr/>
        <w:t>map</w:t>
      </w:r>
      <w:r>
        <w:rPr>
          <w:spacing w:val="-6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because</w:t>
      </w:r>
      <w:r>
        <w:rPr>
          <w:spacing w:val="-4"/>
        </w:rPr>
        <w:t> </w:t>
      </w:r>
      <w:r>
        <w:rPr/>
        <w:t>0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initial</w:t>
      </w:r>
    </w:p>
    <w:p>
      <w:pPr>
        <w:spacing w:after="0" w:line="287" w:lineRule="exact"/>
        <w:jc w:val="left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line="313" w:lineRule="exact"/>
        <w:jc w:val="left"/>
        <w:rPr>
          <w:rFonts w:ascii="IPAPMincho" w:hAnsi="IPAPMincho"/>
          <w:sz w:val="11"/>
        </w:rPr>
      </w:pPr>
      <w:r>
        <w:rPr/>
        <w:t>object</w:t>
      </w:r>
      <w:r>
        <w:rPr>
          <w:spacing w:val="5"/>
        </w:rPr>
        <w:t> </w:t>
      </w:r>
      <w:r>
        <w:rPr/>
        <w:t>of </w:t>
      </w:r>
      <w:r>
        <w:rPr>
          <w:rFonts w:ascii="Georgia" w:hAnsi="Georgia"/>
          <w:i/>
          <w:spacing w:val="-14"/>
        </w:rPr>
        <w:t>V</w:t>
      </w:r>
      <w:r>
        <w:rPr>
          <w:rFonts w:ascii="DejaVu Sans" w:hAnsi="DejaVu Sans"/>
          <w:spacing w:val="-14"/>
          <w:vertAlign w:val="subscript"/>
        </w:rPr>
        <w:t>ℵ</w:t>
      </w:r>
      <w:r>
        <w:rPr>
          <w:rFonts w:ascii="IPAPMincho" w:hAnsi="IPAPMincho"/>
          <w:spacing w:val="-14"/>
          <w:position w:val="-4"/>
          <w:sz w:val="11"/>
          <w:vertAlign w:val="baseline"/>
        </w:rPr>
        <w:t>1</w:t>
      </w:r>
    </w:p>
    <w:p>
      <w:pPr>
        <w:pStyle w:val="BodyText"/>
        <w:spacing w:line="273" w:lineRule="exact"/>
        <w:ind w:left="35"/>
        <w:jc w:val="left"/>
        <w:rPr>
          <w:rFonts w:ascii="Georgia" w:hAnsi="Georgia"/>
          <w:i/>
        </w:rPr>
      </w:pPr>
      <w:r>
        <w:rPr/>
        <w:br w:type="column"/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"/>
        </w:rPr>
        <w:t> </w:t>
      </w:r>
      <w:r>
        <w:rPr>
          <w:rFonts w:ascii="Georgia" w:hAnsi="Georgia"/>
          <w:i/>
          <w:vertAlign w:val="superscript"/>
        </w:rPr>
        <w:t>op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ωCpo</w:t>
      </w:r>
    </w:p>
    <w:p>
      <w:pPr>
        <w:spacing w:after="0" w:line="273" w:lineRule="exact"/>
        <w:jc w:val="left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500" w:right="500"/>
          <w:cols w:num="2" w:equalWidth="0">
            <w:col w:w="1733" w:space="40"/>
            <w:col w:w="6587"/>
          </w:cols>
        </w:sectPr>
      </w:pPr>
    </w:p>
    <w:p>
      <w:pPr>
        <w:pStyle w:val="BodyText"/>
        <w:spacing w:line="222" w:lineRule="exact"/>
        <w:jc w:val="left"/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exactly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-cpo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element.</w:t>
      </w:r>
    </w:p>
    <w:p>
      <w:pPr>
        <w:pStyle w:val="BodyText"/>
        <w:spacing w:line="213" w:lineRule="auto" w:before="165"/>
        <w:ind w:right="584" w:firstLine="31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countable</w:t>
      </w:r>
      <w:r>
        <w:rPr>
          <w:spacing w:val="-14"/>
          <w:w w:val="105"/>
        </w:rPr>
        <w:t> </w:t>
      </w:r>
      <w:r>
        <w:rPr>
          <w:w w:val="105"/>
        </w:rPr>
        <w:t>Lawvere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semilattice. We use the same notation to denote the countable Lawvere </w:t>
      </w:r>
      <w:r>
        <w:rPr>
          <w:rFonts w:ascii="Georgia" w:hAnsi="Georgia"/>
          <w:i/>
          <w:w w:val="105"/>
          <w:vertAlign w:val="baseline"/>
        </w:rPr>
        <w:t>ωCpo</w:t>
      </w:r>
      <w:r>
        <w:rPr>
          <w:w w:val="105"/>
          <w:vertAlign w:val="baseline"/>
        </w:rPr>
        <w:t>-theory for a semilattice: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generators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ωCpo</w:t>
      </w:r>
      <w:r>
        <w:rPr>
          <w:w w:val="105"/>
          <w:vertAlign w:val="baseline"/>
        </w:rPr>
        <w:t>-theory has more objects as there are countably presentable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-cpos other than flat ones, and these additional objects generate additional maps.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an open </w:t>
      </w:r>
      <w:r>
        <w:rPr>
          <w:vertAlign w:val="baseline"/>
        </w:rPr>
        <w:t>problem to give an explicit description of all the countably presentable objects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ωCpo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countable Lawvere </w:t>
      </w:r>
      <w:r>
        <w:rPr>
          <w:rFonts w:ascii="Georgia" w:hAnsi="Georgia"/>
          <w:i/>
          <w:w w:val="105"/>
          <w:vertAlign w:val="baseline"/>
        </w:rPr>
        <w:t>ωCpo</w:t>
      </w:r>
      <w:r>
        <w:rPr>
          <w:w w:val="105"/>
          <w:vertAlign w:val="baseline"/>
        </w:rPr>
        <w:t>-theory for a semilattice is just the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500" w:right="5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90"/>
      </w:pP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countable</w:t>
      </w:r>
      <w:r>
        <w:rPr>
          <w:spacing w:val="-3"/>
          <w:w w:val="105"/>
        </w:rPr>
        <w:t> </w:t>
      </w:r>
      <w:r>
        <w:rPr>
          <w:w w:val="105"/>
        </w:rPr>
        <w:t>Lawvere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ωCpo</w:t>
      </w:r>
      <w:r>
        <w:rPr>
          <w:w w:val="105"/>
        </w:rPr>
        <w:t>-theory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countable</w:t>
      </w:r>
      <w:r>
        <w:rPr>
          <w:spacing w:val="-3"/>
          <w:w w:val="105"/>
        </w:rPr>
        <w:t> </w:t>
      </w:r>
      <w:r>
        <w:rPr>
          <w:w w:val="105"/>
        </w:rPr>
        <w:t>Lawvere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semilattice.</w:t>
      </w:r>
    </w:p>
    <w:p>
      <w:pPr>
        <w:pStyle w:val="BodyText"/>
        <w:spacing w:line="213" w:lineRule="auto" w:before="18"/>
        <w:ind w:right="591" w:firstLine="319"/>
      </w:pPr>
      <w:r>
        <w:rPr/>
        <w:t>This</w:t>
      </w:r>
      <w:r>
        <w:rPr>
          <w:spacing w:val="-1"/>
        </w:rPr>
        <w:t> </w:t>
      </w:r>
      <w:r>
        <w:rPr/>
        <w:t>definition allows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make immediate reference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effects.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terminology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define,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definition.</w:t>
      </w:r>
    </w:p>
    <w:p>
      <w:pPr>
        <w:pStyle w:val="BodyText"/>
        <w:spacing w:line="213" w:lineRule="auto" w:before="129"/>
        <w:ind w:right="585" w:hanging="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2.6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countable Lawvere </w:t>
      </w:r>
      <w:r>
        <w:rPr>
          <w:rFonts w:ascii="Georgia" w:hAnsi="Georgia"/>
          <w:i/>
          <w:w w:val="105"/>
        </w:rPr>
        <w:t>ωCpo</w:t>
      </w:r>
      <w:r>
        <w:rPr>
          <w:w w:val="105"/>
        </w:rPr>
        <w:t>-theory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nondeterminism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Lawvere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ωCpo</w:t>
      </w:r>
      <w:r>
        <w:rPr>
          <w:w w:val="105"/>
          <w:vertAlign w:val="baseline"/>
        </w:rPr>
        <w:t>-theories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semilat- tice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partiality.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many years [</w:t>
      </w:r>
      <w:hyperlink w:history="true" w:anchor="_bookmark32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from the fact that operations and equations for </w:t>
      </w:r>
      <w:r>
        <w:rPr>
          <w:vertAlign w:val="baseline"/>
        </w:rPr>
        <w:t>nondeterminism are given by taking those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 semilattice together with those for partiality, without the addition of any further operations or the imposition </w:t>
      </w:r>
      <w:r>
        <w:rPr>
          <w:w w:val="105"/>
          <w:vertAlign w:val="baseline"/>
        </w:rPr>
        <w:t>of any further equations.</w:t>
      </w:r>
    </w:p>
    <w:p>
      <w:pPr>
        <w:pStyle w:val="BodyText"/>
        <w:spacing w:line="213" w:lineRule="auto" w:before="147"/>
        <w:ind w:right="582" w:firstLine="318"/>
      </w:pP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non-trivial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computationally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countable</w:t>
      </w:r>
      <w:r>
        <w:rPr>
          <w:spacing w:val="-18"/>
          <w:w w:val="105"/>
        </w:rPr>
        <w:t> </w:t>
      </w:r>
      <w:r>
        <w:rPr>
          <w:w w:val="105"/>
        </w:rPr>
        <w:t>Law- vere </w:t>
      </w:r>
      <w:r>
        <w:rPr>
          <w:rFonts w:ascii="Georgia" w:hAnsi="Georgia"/>
          <w:i/>
          <w:w w:val="105"/>
        </w:rPr>
        <w:t>ωCpo</w:t>
      </w:r>
      <w:r>
        <w:rPr>
          <w:w w:val="105"/>
        </w:rPr>
        <w:t>-theory is given by probabilistic nondeterminism [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More detail appears in 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], albeit in the mathematical terms of 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right="585" w:firstLine="319"/>
      </w:pP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countable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enriched </w:t>
      </w:r>
      <w:r>
        <w:rPr>
          <w:w w:val="105"/>
        </w:rPr>
        <w:t>Lawvere theory with that of</w:t>
      </w:r>
      <w:r>
        <w:rPr>
          <w:spacing w:val="-1"/>
          <w:w w:val="105"/>
        </w:rPr>
        <w:t> </w:t>
      </w:r>
      <w:r>
        <w:rPr>
          <w:w w:val="105"/>
        </w:rPr>
        <w:t>strong monad.</w:t>
      </w:r>
      <w:r>
        <w:rPr>
          <w:spacing w:val="40"/>
          <w:w w:val="105"/>
        </w:rPr>
        <w:t> </w:t>
      </w:r>
      <w:r>
        <w:rPr>
          <w:w w:val="105"/>
        </w:rPr>
        <w:t>Given a countable Lawvere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 theory and a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-category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countable cotensors,</w:t>
      </w:r>
      <w:r>
        <w:rPr>
          <w:w w:val="105"/>
        </w:rPr>
        <w:t> there is a</w:t>
      </w:r>
      <w:r>
        <w:rPr>
          <w:w w:val="105"/>
        </w:rPr>
        <w:t> canonical forgetful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-functor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Mod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−→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 and, when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, this forgetful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-functor</w:t>
      </w:r>
      <w:r>
        <w:rPr>
          <w:w w:val="105"/>
        </w:rPr>
        <w:t> has a</w:t>
      </w:r>
      <w:r>
        <w:rPr>
          <w:w w:val="105"/>
        </w:rPr>
        <w:t> left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-adjoint,</w:t>
      </w:r>
      <w:r>
        <w:rPr>
          <w:spacing w:val="19"/>
          <w:w w:val="105"/>
        </w:rPr>
        <w:t> </w:t>
      </w:r>
      <w:r>
        <w:rPr>
          <w:w w:val="105"/>
        </w:rPr>
        <w:t>exhibiting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Mod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as equivalent</w:t>
      </w:r>
      <w:r>
        <w:rPr>
          <w:w w:val="105"/>
        </w:rPr>
        <w:t> to</w:t>
      </w:r>
      <w:r>
        <w:rPr>
          <w:w w:val="105"/>
        </w:rPr>
        <w:t> the </w:t>
      </w:r>
      <w:bookmarkStart w:name="_bookmark2" w:id="5"/>
      <w:bookmarkEnd w:id="5"/>
      <w:r>
        <w:rPr>
          <w:w w:val="103"/>
        </w:rPr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-category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-</w:t>
      </w:r>
      <w:r>
        <w:rPr>
          <w:rFonts w:ascii="Georgia" w:hAnsi="Georgia"/>
          <w:i/>
          <w:w w:val="105"/>
          <w:vertAlign w:val="baseline"/>
        </w:rPr>
        <w:t>Alg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 the induced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-monad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81" w:lineRule="exact"/>
        <w:ind w:left="908"/>
      </w:pPr>
      <w:r>
        <w:rPr/>
        <w:t>Conversely,</w:t>
      </w:r>
      <w:r>
        <w:rPr>
          <w:spacing w:val="2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2"/>
        </w:rPr>
        <w:t> </w:t>
      </w:r>
      <w:r>
        <w:rPr/>
        <w:t>-monad</w:t>
      </w:r>
      <w:r>
        <w:rPr>
          <w:spacing w:val="-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2"/>
        </w:rPr>
        <w:t> </w:t>
      </w:r>
      <w:r>
        <w:rPr/>
        <w:t>with</w:t>
      </w:r>
      <w:r>
        <w:rPr>
          <w:spacing w:val="-4"/>
        </w:rPr>
        <w:t> </w:t>
      </w:r>
      <w:r>
        <w:rPr/>
        <w:t>countable</w:t>
      </w:r>
      <w:r>
        <w:rPr>
          <w:spacing w:val="-2"/>
        </w:rPr>
        <w:t> </w:t>
      </w:r>
      <w:r>
        <w:rPr/>
        <w:t>rank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4"/>
        </w:rPr>
        <w:t> </w:t>
      </w:r>
      <w:r>
        <w:rPr/>
        <w:t>-</w:t>
      </w:r>
      <w:r>
        <w:rPr>
          <w:spacing w:val="-2"/>
        </w:rPr>
        <w:t>category</w:t>
      </w:r>
    </w:p>
    <w:p>
      <w:pPr>
        <w:spacing w:after="0" w:line="281" w:lineRule="exact"/>
        <w:sectPr>
          <w:pgSz w:w="9360" w:h="13610"/>
          <w:pgMar w:header="1008" w:footer="0" w:top="1200" w:bottom="280" w:left="500" w:right="500"/>
        </w:sectPr>
      </w:pPr>
    </w:p>
    <w:p>
      <w:pPr>
        <w:spacing w:line="245" w:lineRule="exact" w:before="0"/>
        <w:ind w:left="58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1063685</wp:posOffset>
                </wp:positionH>
                <wp:positionV relativeFrom="paragraph">
                  <wp:posOffset>102520</wp:posOffset>
                </wp:positionV>
                <wp:extent cx="110489" cy="1003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048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position w:val="-2"/>
                                <w:sz w:val="11"/>
                              </w:rPr>
                              <w:t>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54799pt;margin-top:8.072459pt;width:8.7pt;height:7.9pt;mso-position-horizontal-relative:page;mso-position-vertical-relative:paragraph;z-index:-15959040" type="#_x0000_t202" id="docshape1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4"/>
                        </w:rPr>
                        <w:t>V</w:t>
                      </w:r>
                      <w:r>
                        <w:rPr>
                          <w:rFonts w:ascii="DejaVu Sans" w:hAnsi="DejaVu Sans"/>
                          <w:spacing w:val="-7"/>
                          <w:position w:val="-2"/>
                          <w:sz w:val="11"/>
                        </w:rPr>
                        <w:t>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"/>
          <w:w w:val="105"/>
          <w:sz w:val="21"/>
        </w:rPr>
        <w:t>Kl</w:t>
      </w:r>
      <w:r>
        <w:rPr>
          <w:spacing w:val="2"/>
          <w:w w:val="105"/>
          <w:sz w:val="21"/>
        </w:rPr>
        <w:t>(</w:t>
      </w:r>
      <w:r>
        <w:rPr>
          <w:rFonts w:ascii="Georgia"/>
          <w:i/>
          <w:spacing w:val="2"/>
          <w:w w:val="105"/>
          <w:sz w:val="21"/>
        </w:rPr>
        <w:t>T </w:t>
      </w:r>
      <w:r>
        <w:rPr>
          <w:spacing w:val="-5"/>
          <w:w w:val="105"/>
          <w:sz w:val="21"/>
        </w:rPr>
        <w:t>)</w:t>
      </w:r>
      <w:r>
        <w:rPr>
          <w:rFonts w:ascii="Georgia"/>
          <w:i/>
          <w:spacing w:val="-5"/>
          <w:w w:val="105"/>
          <w:sz w:val="21"/>
          <w:vertAlign w:val="superscript"/>
        </w:rPr>
        <w:t>op</w:t>
      </w:r>
    </w:p>
    <w:p>
      <w:pPr>
        <w:spacing w:line="89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1</w:t>
      </w:r>
    </w:p>
    <w:p>
      <w:pPr>
        <w:pStyle w:val="BodyText"/>
        <w:spacing w:line="270" w:lineRule="exact"/>
        <w:ind w:left="61"/>
        <w:jc w:val="left"/>
      </w:pPr>
      <w:r>
        <w:rPr/>
        <w:br w:type="column"/>
      </w:r>
      <w:r>
        <w:rPr>
          <w:w w:val="105"/>
        </w:rPr>
        <w:t>determined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restricting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Kleisli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-category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Kl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0" w:lineRule="exact"/>
        <w:jc w:val="left"/>
        <w:sectPr>
          <w:type w:val="continuous"/>
          <w:pgSz w:w="9360" w:h="13610"/>
          <w:pgMar w:header="1008" w:footer="0" w:top="1000" w:bottom="280" w:left="500" w:right="500"/>
          <w:cols w:num="2" w:equalWidth="0">
            <w:col w:w="1415" w:space="40"/>
            <w:col w:w="6905"/>
          </w:cols>
        </w:sectPr>
      </w:pPr>
    </w:p>
    <w:p>
      <w:pPr>
        <w:pStyle w:val="BodyText"/>
        <w:spacing w:line="225" w:lineRule="exact"/>
      </w:pP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DejaVu Sans" w:hAnsi="DejaVu Sans"/>
          <w:w w:val="105"/>
          <w:vertAlign w:val="subscript"/>
        </w:rPr>
        <w:t>ℵ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Lawvere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-theory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-enriched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-</w:t>
      </w:r>
    </w:p>
    <w:p>
      <w:pPr>
        <w:pStyle w:val="BodyText"/>
        <w:spacing w:line="213" w:lineRule="auto"/>
        <w:ind w:right="587"/>
      </w:pPr>
      <w:r>
        <w:rPr>
          <w:w w:val="105"/>
        </w:rPr>
        <w:t>monad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the comparison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Moggi’s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direct,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express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 abstract result in terms of strong monads [</w:t>
      </w:r>
      <w:hyperlink w:history="true" w:anchor="_bookmark36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</w:p>
    <w:p>
      <w:pPr>
        <w:spacing w:line="213" w:lineRule="auto" w:before="120"/>
        <w:ind w:left="589" w:right="583" w:firstLine="0"/>
        <w:jc w:val="both"/>
        <w:rPr>
          <w:i/>
          <w:sz w:val="21"/>
        </w:rPr>
      </w:pPr>
      <w:bookmarkStart w:name="Combining Computational Effects" w:id="6"/>
      <w:bookmarkEnd w:id="6"/>
      <w:r>
        <w:rPr/>
      </w:r>
      <w:bookmarkStart w:name="_bookmark3" w:id="7"/>
      <w:bookmarkEnd w:id="7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2.7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countably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presentable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cartesian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cat-</w:t>
      </w:r>
      <w:r>
        <w:rPr>
          <w:i/>
          <w:w w:val="105"/>
          <w:sz w:val="21"/>
        </w:rPr>
        <w:t> egory, the constructions of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of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 an equiva-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lence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categories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between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category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countable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Lawvere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-theories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rank.</w:t>
      </w:r>
      <w:r>
        <w:rPr>
          <w:i/>
          <w:w w:val="105"/>
          <w:sz w:val="21"/>
          <w:vertAlign w:val="baseline"/>
        </w:rPr>
        <w:t> Moreover,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comparison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-functor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-categories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Mod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/>
          <w:i/>
          <w:spacing w:val="-2"/>
          <w:w w:val="105"/>
          <w:sz w:val="21"/>
          <w:vertAlign w:val="subscript"/>
        </w:rPr>
        <w:t>L</w:t>
      </w:r>
      <w:r>
        <w:rPr>
          <w:i/>
          <w:spacing w:val="-2"/>
          <w:w w:val="105"/>
          <w:sz w:val="21"/>
          <w:vertAlign w:val="baseline"/>
        </w:rPr>
        <w:t>-</w:t>
      </w:r>
      <w:r>
        <w:rPr>
          <w:rFonts w:ascii="Georgia"/>
          <w:i/>
          <w:spacing w:val="-2"/>
          <w:w w:val="105"/>
          <w:sz w:val="21"/>
          <w:vertAlign w:val="baseline"/>
        </w:rPr>
        <w:t>Alg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28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1028" w:val="left" w:leader="none"/>
        </w:tabs>
        <w:spacing w:line="240" w:lineRule="auto" w:before="0" w:after="0"/>
        <w:ind w:left="1028" w:right="0" w:hanging="439"/>
        <w:jc w:val="left"/>
      </w:pPr>
      <w:r>
        <w:rPr>
          <w:w w:val="110"/>
        </w:rPr>
        <w:t>Combining</w:t>
      </w:r>
      <w:r>
        <w:rPr>
          <w:spacing w:val="25"/>
          <w:w w:val="110"/>
        </w:rPr>
        <w:t> </w:t>
      </w:r>
      <w:r>
        <w:rPr>
          <w:w w:val="110"/>
        </w:rPr>
        <w:t>Computational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Effects</w:t>
      </w:r>
    </w:p>
    <w:p>
      <w:pPr>
        <w:pStyle w:val="BodyText"/>
        <w:spacing w:line="213" w:lineRule="auto" w:before="200"/>
        <w:ind w:right="584" w:hanging="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 following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], we</w:t>
      </w:r>
      <w:r>
        <w:rPr>
          <w:spacing w:val="-1"/>
          <w:w w:val="105"/>
        </w:rPr>
        <w:t> </w:t>
      </w:r>
      <w:r>
        <w:rPr>
          <w:w w:val="105"/>
        </w:rPr>
        <w:t>consider natural</w:t>
      </w:r>
      <w:r>
        <w:rPr>
          <w:spacing w:val="-2"/>
          <w:w w:val="105"/>
        </w:rPr>
        <w:t> </w:t>
      </w:r>
      <w:r>
        <w:rPr>
          <w:w w:val="105"/>
        </w:rPr>
        <w:t>combinations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countable enriched</w:t>
      </w:r>
      <w:r>
        <w:rPr>
          <w:spacing w:val="-5"/>
          <w:w w:val="105"/>
        </w:rPr>
        <w:t> </w:t>
      </w:r>
      <w:r>
        <w:rPr>
          <w:w w:val="105"/>
        </w:rPr>
        <w:t>Lawvere</w:t>
      </w:r>
      <w:r>
        <w:rPr>
          <w:spacing w:val="-5"/>
          <w:w w:val="105"/>
        </w:rPr>
        <w:t> </w:t>
      </w:r>
      <w:r>
        <w:rPr>
          <w:w w:val="105"/>
        </w:rPr>
        <w:t>theories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combinations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compu- tational</w:t>
      </w:r>
      <w:r>
        <w:rPr>
          <w:spacing w:val="-18"/>
          <w:w w:val="105"/>
        </w:rPr>
        <w:t> </w:t>
      </w:r>
      <w:r>
        <w:rPr>
          <w:w w:val="105"/>
        </w:rPr>
        <w:t>effects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 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combinations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primary</w:t>
      </w:r>
      <w:r>
        <w:rPr>
          <w:spacing w:val="-17"/>
          <w:w w:val="105"/>
        </w:rPr>
        <w:t> </w:t>
      </w:r>
      <w:r>
        <w:rPr>
          <w:w w:val="105"/>
        </w:rPr>
        <w:t>importance </w:t>
      </w:r>
      <w:r>
        <w:rPr>
          <w:spacing w:val="-2"/>
          <w:w w:val="105"/>
        </w:rPr>
        <w:t>here: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commutative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combination,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combination.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500" w:right="5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82" w:firstLine="319"/>
      </w:pPr>
      <w:bookmarkStart w:name="_bookmark4" w:id="8"/>
      <w:bookmarkEnd w:id="8"/>
      <w:r>
        <w:rPr/>
      </w:r>
      <w:r>
        <w:rPr>
          <w:w w:val="105"/>
        </w:rPr>
        <w:t>The</w:t>
      </w:r>
      <w:r>
        <w:rPr>
          <w:w w:val="105"/>
        </w:rPr>
        <w:t> simplest</w:t>
      </w:r>
      <w:r>
        <w:rPr>
          <w:w w:val="105"/>
        </w:rPr>
        <w:t> of these</w:t>
      </w:r>
      <w:r>
        <w:rPr>
          <w:w w:val="105"/>
        </w:rPr>
        <w:t> is the</w:t>
      </w:r>
      <w:r>
        <w:rPr>
          <w:w w:val="105"/>
        </w:rPr>
        <w:t> sum.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category</w:t>
      </w:r>
      <w:r>
        <w:rPr>
          <w:w w:val="105"/>
        </w:rPr>
        <w:t> of countable</w:t>
      </w:r>
      <w:r>
        <w:rPr>
          <w:w w:val="105"/>
        </w:rPr>
        <w:t> enriched </w:t>
      </w:r>
      <w:r>
        <w:rPr/>
        <w:t>Lawvere</w:t>
      </w:r>
      <w:r>
        <w:rPr>
          <w:spacing w:val="-6"/>
        </w:rPr>
        <w:t> </w:t>
      </w:r>
      <w:r>
        <w:rPr/>
        <w:t>theories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cocomplete, so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simply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sum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category. We</w:t>
      </w:r>
      <w:r>
        <w:rPr>
          <w:spacing w:val="-5"/>
        </w:rPr>
        <w:t> </w:t>
      </w:r>
      <w:r>
        <w:rPr/>
        <w:t>have already</w:t>
      </w:r>
      <w:r>
        <w:rPr>
          <w:spacing w:val="-3"/>
        </w:rPr>
        <w:t> </w:t>
      </w:r>
      <w:r>
        <w:rPr/>
        <w:t>mentioned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 section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countable</w:t>
      </w:r>
      <w:r>
        <w:rPr>
          <w:spacing w:val="-3"/>
        </w:rPr>
        <w:t> </w:t>
      </w:r>
      <w:r>
        <w:rPr/>
        <w:t>Lawvere </w:t>
      </w:r>
      <w:r>
        <w:rPr>
          <w:rFonts w:ascii="Georgia" w:hAnsi="Georgia"/>
          <w:i/>
        </w:rPr>
        <w:t>ωCpo</w:t>
      </w:r>
      <w:r>
        <w:rPr/>
        <w:t>-theory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nondeterminism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sum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Lawvere </w:t>
      </w:r>
      <w:r>
        <w:rPr>
          <w:rFonts w:ascii="Georgia" w:hAnsi="Georgia"/>
          <w:i/>
          <w:vertAlign w:val="baseline"/>
        </w:rPr>
        <w:t>ωCpo</w:t>
      </w:r>
      <w:r>
        <w:rPr>
          <w:vertAlign w:val="baseline"/>
        </w:rPr>
        <w:t>- </w:t>
      </w:r>
      <w:r>
        <w:rPr>
          <w:w w:val="105"/>
          <w:vertAlign w:val="baseline"/>
        </w:rPr>
        <w:t>theories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partiality. 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 </w:t>
      </w:r>
      <w:r>
        <w:rPr>
          <w:vertAlign w:val="baseline"/>
        </w:rPr>
        <w:t>partiality interacts with computational effects other than side-effects.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</w:t>
      </w:r>
      <w:r>
        <w:rPr>
          <w:w w:val="105"/>
          <w:vertAlign w:val="baseline"/>
        </w:rPr>
        <w:t>class of examples is given by exceptions.</w:t>
      </w:r>
    </w:p>
    <w:p>
      <w:pPr>
        <w:spacing w:line="213" w:lineRule="auto" w:before="95"/>
        <w:ind w:left="589" w:right="58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a set </w:t>
      </w:r>
      <w:r>
        <w:rPr>
          <w:rFonts w:ascii="Georgia" w:hAnsi="Georgia"/>
          <w:i/>
          <w:w w:val="105"/>
          <w:sz w:val="21"/>
        </w:rPr>
        <w:t>E</w:t>
      </w:r>
      <w:r>
        <w:rPr>
          <w:i/>
          <w:w w:val="105"/>
          <w:sz w:val="21"/>
        </w:rPr>
        <w:t>, if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denotes the countable Lawvere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theory</w:t>
      </w:r>
      <w:r>
        <w:rPr>
          <w:i/>
          <w:w w:val="105"/>
          <w:sz w:val="21"/>
          <w:vertAlign w:val="baseline"/>
        </w:rPr>
        <w:t> 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nullary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operations,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Lawvere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theory,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14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L</w:t>
      </w:r>
      <w:r>
        <w:rPr>
          <w:rFonts w:ascii="Georgia" w:hAnsi="Georgia"/>
          <w:i/>
          <w:spacing w:val="40"/>
          <w:w w:val="105"/>
          <w:position w:val="-2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is given by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+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66"/>
        <w:ind w:right="58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 sending a monad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has been called the ex- ceptions</w:t>
      </w:r>
      <w:r>
        <w:rPr>
          <w:spacing w:val="-14"/>
          <w:w w:val="105"/>
        </w:rPr>
        <w:t> </w:t>
      </w:r>
      <w:r>
        <w:rPr>
          <w:w w:val="105"/>
        </w:rPr>
        <w:t>monad</w:t>
      </w:r>
      <w:r>
        <w:rPr>
          <w:spacing w:val="-13"/>
          <w:w w:val="105"/>
        </w:rPr>
        <w:t> </w:t>
      </w:r>
      <w:r>
        <w:rPr>
          <w:w w:val="105"/>
        </w:rPr>
        <w:t>transformer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countable</w:t>
      </w:r>
      <w:r>
        <w:rPr>
          <w:spacing w:val="-13"/>
          <w:w w:val="105"/>
        </w:rPr>
        <w:t> </w:t>
      </w:r>
      <w:r>
        <w:rPr>
          <w:w w:val="105"/>
        </w:rPr>
        <w:t>Lawvere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-theories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characterised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similarly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characterisation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commutative</w:t>
      </w:r>
      <w:r>
        <w:rPr>
          <w:spacing w:val="-5"/>
          <w:w w:val="105"/>
        </w:rPr>
        <w:t> </w:t>
      </w:r>
      <w:r>
        <w:rPr>
          <w:w w:val="105"/>
        </w:rPr>
        <w:t>combination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below.</w:t>
      </w:r>
      <w:r>
        <w:rPr>
          <w:spacing w:val="37"/>
          <w:w w:val="105"/>
        </w:rPr>
        <w:t> </w:t>
      </w:r>
      <w:r>
        <w:rPr>
          <w:w w:val="105"/>
        </w:rPr>
        <w:t>Details appear in 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586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Lawvere</w:t>
      </w:r>
      <w:r>
        <w:rPr>
          <w:spacing w:val="-9"/>
          <w:w w:val="105"/>
        </w:rPr>
        <w:t> </w:t>
      </w:r>
      <w:r>
        <w:rPr>
          <w:w w:val="105"/>
        </w:rPr>
        <w:t>theories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apposite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combining</w:t>
      </w:r>
      <w:r>
        <w:rPr>
          <w:spacing w:val="-10"/>
          <w:w w:val="105"/>
        </w:rPr>
        <w:t> </w:t>
      </w:r>
      <w:r>
        <w:rPr>
          <w:w w:val="105"/>
        </w:rPr>
        <w:t>interactive</w:t>
      </w:r>
      <w:r>
        <w:rPr>
          <w:spacing w:val="-9"/>
          <w:w w:val="105"/>
        </w:rPr>
        <w:t> </w:t>
      </w:r>
      <w:r>
        <w:rPr>
          <w:w w:val="105"/>
        </w:rPr>
        <w:t>in- </w:t>
      </w:r>
      <w:r>
        <w:rPr/>
        <w:t>put/output with other effects.</w:t>
      </w:r>
      <w:r>
        <w:rPr>
          <w:spacing w:val="40"/>
        </w:rPr>
        <w:t> </w:t>
      </w:r>
      <w:r>
        <w:rPr/>
        <w:t>Proposition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can be extended to characterise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Lawvere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Lawvere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freely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op- </w:t>
      </w:r>
      <w:r>
        <w:rPr>
          <w:w w:val="105"/>
        </w:rPr>
        <w:t>erations</w:t>
      </w:r>
      <w:r>
        <w:rPr>
          <w:spacing w:val="-1"/>
          <w:w w:val="105"/>
        </w:rPr>
        <w:t> </w:t>
      </w:r>
      <w:r>
        <w:rPr>
          <w:w w:val="105"/>
        </w:rPr>
        <w:t>with no</w:t>
      </w:r>
      <w:r>
        <w:rPr>
          <w:spacing w:val="-1"/>
          <w:w w:val="105"/>
        </w:rPr>
        <w:t> </w:t>
      </w:r>
      <w:r>
        <w:rPr>
          <w:w w:val="105"/>
        </w:rPr>
        <w:t>equations, as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 for</w:t>
      </w:r>
      <w:r>
        <w:rPr>
          <w:spacing w:val="-2"/>
          <w:w w:val="105"/>
        </w:rPr>
        <w:t> </w:t>
      </w:r>
      <w:r>
        <w:rPr>
          <w:w w:val="105"/>
        </w:rPr>
        <w:t>interactive input/output 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588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combination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commutative</w:t>
      </w:r>
      <w:r>
        <w:rPr>
          <w:spacing w:val="-16"/>
          <w:w w:val="105"/>
        </w:rPr>
        <w:t> </w:t>
      </w:r>
      <w:r>
        <w:rPr>
          <w:w w:val="105"/>
        </w:rPr>
        <w:t>combination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the- ories.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elegantly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universal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cat- egories of models, but we shall start by giving a more direct description as </w:t>
      </w:r>
      <w:r>
        <w:rPr>
          <w:spacing w:val="-2"/>
          <w:w w:val="105"/>
        </w:rPr>
        <w:t>follows.</w:t>
      </w:r>
    </w:p>
    <w:p>
      <w:pPr>
        <w:pStyle w:val="BodyText"/>
        <w:spacing w:line="213" w:lineRule="auto" w:before="148"/>
        <w:ind w:right="585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countable</w:t>
      </w:r>
      <w:r>
        <w:rPr>
          <w:spacing w:val="-12"/>
          <w:w w:val="105"/>
        </w:rPr>
        <w:t> </w:t>
      </w:r>
      <w:r>
        <w:rPr>
          <w:w w:val="105"/>
        </w:rPr>
        <w:t>Lawvere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-theories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countable Lawvere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-theory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defined to be the countable Lawvere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-theory generated by the disjoint union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for each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 re- specting composition and identities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and, suppressing canonical isomorphisms, subject to commutativity of</w:t>
      </w:r>
    </w:p>
    <w:p>
      <w:pPr>
        <w:tabs>
          <w:tab w:pos="4263" w:val="left" w:leader="none"/>
        </w:tabs>
        <w:spacing w:before="175"/>
        <w:ind w:left="103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Times New Roman" w:hAnsi="Times New Roman"/>
          <w:w w:val="11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27"/>
          <w:w w:val="110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2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u w:val="none"/>
          <w:vertAlign w:val="baseline"/>
        </w:rPr>
        <w:t>B</w:t>
      </w:r>
      <w:r>
        <w:rPr>
          <w:rFonts w:ascii="DejaVu Sans" w:hAnsi="DejaVu Sans"/>
          <w:spacing w:val="14"/>
          <w:w w:val="110"/>
          <w:sz w:val="21"/>
          <w:u w:val="none"/>
          <w:vertAlign w:val="superscript"/>
        </w:rPr>
        <w:t>'</w:t>
      </w:r>
      <w:r>
        <w:rPr>
          <w:rFonts w:ascii="Georgia" w:hAnsi="Georgia"/>
          <w:i/>
          <w:spacing w:val="14"/>
          <w:w w:val="110"/>
          <w:sz w:val="21"/>
          <w:u w:val="none"/>
          <w:vertAlign w:val="baseline"/>
        </w:rPr>
        <w:t>,B</w:t>
      </w:r>
      <w:r>
        <w:rPr>
          <w:rFonts w:ascii="Georgia" w:hAnsi="Georgia"/>
          <w:i/>
          <w:spacing w:val="7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2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B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2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L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2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u w:val="none"/>
          <w:vertAlign w:val="baseline"/>
        </w:rPr>
        <w:t>A</w:t>
      </w:r>
      <w:r>
        <w:rPr>
          <w:rFonts w:ascii="DejaVu Sans" w:hAnsi="DejaVu Sans"/>
          <w:spacing w:val="11"/>
          <w:w w:val="110"/>
          <w:sz w:val="21"/>
          <w:u w:val="none"/>
          <w:vertAlign w:val="superscript"/>
        </w:rPr>
        <w:t>'</w:t>
      </w:r>
      <w:r>
        <w:rPr>
          <w:rFonts w:ascii="Georgia" w:hAnsi="Georgia"/>
          <w:i/>
          <w:spacing w:val="11"/>
          <w:w w:val="110"/>
          <w:sz w:val="21"/>
          <w:u w:val="none"/>
          <w:vertAlign w:val="baseline"/>
        </w:rPr>
        <w:t>,A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2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B</w:t>
      </w:r>
      <w:r>
        <w:rPr>
          <w:rFonts w:ascii="DejaVu Sans" w:hAnsi="DejaVu Sans"/>
          <w:spacing w:val="-5"/>
          <w:w w:val="110"/>
          <w:sz w:val="21"/>
          <w:u w:val="none"/>
          <w:vertAlign w:val="superscript"/>
        </w:rPr>
        <w:t>'</w:t>
      </w:r>
      <w:r>
        <w:rPr>
          <w:spacing w:val="-5"/>
          <w:w w:val="110"/>
          <w:sz w:val="21"/>
          <w:u w:val="none"/>
          <w:vertAlign w:val="baseline"/>
        </w:rPr>
        <w:t>)</w:t>
      </w:r>
    </w:p>
    <w:p>
      <w:pPr>
        <w:pStyle w:val="BodyText"/>
        <w:spacing w:before="91"/>
        <w:ind w:left="0"/>
        <w:jc w:val="left"/>
      </w:pPr>
    </w:p>
    <w:p>
      <w:pPr>
        <w:spacing w:before="0"/>
        <w:ind w:left="307" w:right="1429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1573941</wp:posOffset>
                </wp:positionH>
                <wp:positionV relativeFrom="paragraph">
                  <wp:posOffset>-202080</wp:posOffset>
                </wp:positionV>
                <wp:extent cx="1270" cy="57721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215">
                              <a:moveTo>
                                <a:pt x="0" y="5769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23.932411pt,29.518539pt" to="123.932411pt,-15.9118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4368614</wp:posOffset>
                </wp:positionH>
                <wp:positionV relativeFrom="paragraph">
                  <wp:posOffset>-202080</wp:posOffset>
                </wp:positionV>
                <wp:extent cx="1270" cy="5772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215">
                              <a:moveTo>
                                <a:pt x="0" y="5769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016" from="343.985413pt,29.518539pt" to="343.985413pt,-15.9118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sz w:val="21"/>
        </w:rPr>
        <w:t>comp</w:t>
      </w:r>
    </w:p>
    <w:p>
      <w:pPr>
        <w:tabs>
          <w:tab w:pos="4586" w:val="left" w:leader="none"/>
        </w:tabs>
        <w:spacing w:line="171" w:lineRule="exact" w:before="183"/>
        <w:ind w:left="185" w:right="0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5274" w:val="left" w:leader="none"/>
        </w:tabs>
        <w:spacing w:line="248" w:lineRule="exact" w:before="3"/>
        <w:ind w:left="1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Times New Roman" w:hAnsi="Times New Roman"/>
          <w:w w:val="19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22"/>
          <w:w w:val="190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L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14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w w:val="115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28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u w:val="none"/>
          <w:vertAlign w:val="baseline"/>
        </w:rPr>
        <w:t>A</w:t>
      </w:r>
      <w:r>
        <w:rPr>
          <w:rFonts w:ascii="DejaVu Sans" w:hAnsi="DejaVu Sans"/>
          <w:spacing w:val="11"/>
          <w:w w:val="115"/>
          <w:sz w:val="21"/>
          <w:u w:val="none"/>
          <w:vertAlign w:val="superscript"/>
        </w:rPr>
        <w:t>'</w:t>
      </w:r>
      <w:r>
        <w:rPr>
          <w:rFonts w:ascii="Georgia" w:hAnsi="Georgia"/>
          <w:i/>
          <w:spacing w:val="11"/>
          <w:w w:val="115"/>
          <w:sz w:val="21"/>
          <w:u w:val="none"/>
          <w:vertAlign w:val="baseline"/>
        </w:rPr>
        <w:t>,B</w:t>
      </w:r>
      <w:r>
        <w:rPr>
          <w:rFonts w:ascii="Georgia" w:hAnsi="Georgia"/>
          <w:i/>
          <w:spacing w:val="-14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w w:val="115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28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u w:val="none"/>
          <w:vertAlign w:val="baseline"/>
        </w:rPr>
        <w:t>B</w:t>
      </w:r>
      <w:r>
        <w:rPr>
          <w:rFonts w:ascii="DejaVu Sans" w:hAnsi="DejaVu Sans"/>
          <w:spacing w:val="-5"/>
          <w:w w:val="115"/>
          <w:sz w:val="21"/>
          <w:u w:val="none"/>
          <w:vertAlign w:val="superscript"/>
        </w:rPr>
        <w:t>'</w:t>
      </w:r>
      <w:r>
        <w:rPr>
          <w:spacing w:val="-5"/>
          <w:w w:val="115"/>
          <w:sz w:val="21"/>
          <w:u w:val="none"/>
          <w:vertAlign w:val="baseline"/>
        </w:rPr>
        <w:t>)</w:t>
      </w:r>
    </w:p>
    <w:p>
      <w:pPr>
        <w:spacing w:line="192" w:lineRule="exact" w:before="0"/>
        <w:ind w:left="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comp</w:t>
      </w:r>
    </w:p>
    <w:p>
      <w:pPr>
        <w:pStyle w:val="BodyText"/>
        <w:spacing w:before="174"/>
        <w:ind w:left="908" w:hanging="319"/>
        <w:jc w:val="left"/>
      </w:pP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unlabelled</w:t>
      </w:r>
      <w:r>
        <w:rPr>
          <w:spacing w:val="6"/>
        </w:rPr>
        <w:t> </w:t>
      </w:r>
      <w:r>
        <w:rPr/>
        <w:t>maps are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functoriality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4"/>
        </w:rPr>
        <w:t> </w:t>
      </w:r>
      <w:r>
        <w:rPr>
          <w:spacing w:val="-2"/>
        </w:rPr>
        <w:t>component.</w:t>
      </w:r>
    </w:p>
    <w:p>
      <w:pPr>
        <w:pStyle w:val="BodyText"/>
        <w:spacing w:line="213" w:lineRule="auto" w:before="158"/>
        <w:ind w:right="395" w:firstLine="319"/>
        <w:jc w:val="left"/>
      </w:pPr>
      <w:r>
        <w:rPr>
          <w:w w:val="105"/>
        </w:rPr>
        <w:t>The construction giving the commutative combination is part of a </w:t>
      </w:r>
      <w:r>
        <w:rPr>
          <w:w w:val="105"/>
        </w:rPr>
        <w:t>sym- metric</w:t>
      </w:r>
      <w:r>
        <w:rPr>
          <w:spacing w:val="-10"/>
          <w:w w:val="105"/>
        </w:rPr>
        <w:t> </w:t>
      </w:r>
      <w:r>
        <w:rPr>
          <w:w w:val="105"/>
        </w:rPr>
        <w:t>monoidal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countable</w:t>
      </w:r>
      <w:r>
        <w:rPr>
          <w:spacing w:val="-7"/>
          <w:w w:val="105"/>
        </w:rPr>
        <w:t> </w:t>
      </w:r>
      <w:r>
        <w:rPr>
          <w:w w:val="105"/>
        </w:rPr>
        <w:t>Lawvere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theories,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before="285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definable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universal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property.</w:t>
      </w:r>
    </w:p>
    <w:p>
      <w:pPr>
        <w:spacing w:line="213" w:lineRule="auto" w:before="144"/>
        <w:ind w:left="589" w:right="58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-category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countable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cotensors,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i/>
          <w:sz w:val="21"/>
        </w:rPr>
        <w:t>-categories </w:t>
      </w:r>
      <w:r>
        <w:rPr>
          <w:rFonts w:ascii="Georgia" w:hAnsi="Georgia"/>
          <w:i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 </w:t>
      </w:r>
      <w:r>
        <w:rPr>
          <w:rFonts w:ascii="DejaVu Sans" w:hAnsi="DejaVu Sans"/>
          <w:sz w:val="21"/>
        </w:rPr>
        <w:t>⊗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are coherently equiva-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lent.</w:t>
      </w:r>
    </w:p>
    <w:p>
      <w:pPr>
        <w:pStyle w:val="BodyText"/>
        <w:spacing w:line="213" w:lineRule="auto" w:before="165"/>
        <w:ind w:right="586" w:firstLine="31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leading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commutative</w:t>
      </w:r>
      <w:r>
        <w:rPr>
          <w:spacing w:val="-12"/>
          <w:w w:val="105"/>
        </w:rPr>
        <w:t> </w:t>
      </w:r>
      <w:r>
        <w:rPr>
          <w:w w:val="105"/>
        </w:rPr>
        <w:t>combination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computa- tional</w:t>
      </w:r>
      <w:r>
        <w:rPr>
          <w:spacing w:val="-18"/>
          <w:w w:val="105"/>
        </w:rPr>
        <w:t> </w:t>
      </w:r>
      <w:r>
        <w:rPr>
          <w:w w:val="105"/>
        </w:rPr>
        <w:t>effects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side-effects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transformer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line="204" w:lineRule="auto" w:before="161"/>
        <w:ind w:left="589" w:right="5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Lawvere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-theory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side-effects,</w:t>
      </w:r>
      <w:r>
        <w:rPr>
          <w:i/>
          <w:w w:val="105"/>
          <w:sz w:val="21"/>
          <w:vertAlign w:val="baseline"/>
        </w:rPr>
        <w:t> 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Lawvere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-theory. Then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S</w:t>
      </w:r>
      <w:r>
        <w:rPr>
          <w:rFonts w:ascii="Arial" w:hAnsi="Arial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4"/>
          <w:vertAlign w:val="baseline"/>
        </w:rPr>
        <w:t>⊗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L</w:t>
      </w:r>
      <w:r>
        <w:rPr>
          <w:rFonts w:ascii="Georgia" w:hAnsi="Georgia"/>
          <w:i/>
          <w:spacing w:val="40"/>
          <w:w w:val="105"/>
          <w:position w:val="-2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isomorphic to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7"/>
        <w:ind w:right="584" w:firstLine="31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combination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distributivity.</w:t>
      </w:r>
      <w:r>
        <w:rPr>
          <w:spacing w:val="40"/>
          <w:w w:val="105"/>
        </w:rPr>
        <w:t> </w:t>
      </w:r>
      <w:r>
        <w:rPr>
          <w:w w:val="105"/>
        </w:rPr>
        <w:t>For instance, one requires a nondeterministic choice operation </w:t>
      </w:r>
      <w:r>
        <w:rPr>
          <w:rFonts w:ascii="DejaVu Sans" w:hAnsi="DejaVu Sans"/>
          <w:w w:val="105"/>
        </w:rPr>
        <w:t>∨ </w:t>
      </w:r>
      <w:r>
        <w:rPr>
          <w:w w:val="105"/>
        </w:rPr>
        <w:t>to model non- determinism 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probabilistic</w:t>
      </w:r>
      <w:r>
        <w:rPr>
          <w:spacing w:val="-1"/>
          <w:w w:val="105"/>
        </w:rPr>
        <w:t> </w:t>
      </w:r>
      <w:r>
        <w:rPr>
          <w:w w:val="105"/>
        </w:rPr>
        <w:t>choice operation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modelling</w:t>
      </w:r>
      <w:r>
        <w:rPr>
          <w:spacing w:val="-1"/>
          <w:w w:val="105"/>
        </w:rPr>
        <w:t> </w:t>
      </w:r>
      <w:r>
        <w:rPr>
          <w:w w:val="105"/>
        </w:rPr>
        <w:t>probabilis- tic nondeterminism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w w:val="105"/>
        </w:rPr>
        <w:t> and one wants</w:t>
      </w:r>
      <w:r>
        <w:rPr>
          <w:w w:val="105"/>
        </w:rPr>
        <w:t> distributivity</w:t>
      </w:r>
      <w:r>
        <w:rPr>
          <w:w w:val="105"/>
        </w:rPr>
        <w:t> of one over</w:t>
      </w:r>
      <w:r>
        <w:rPr>
          <w:w w:val="105"/>
        </w:rPr>
        <w:t> the other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34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Another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distributivity occurs</w:t>
      </w:r>
      <w:r>
        <w:rPr>
          <w:spacing w:val="-2"/>
          <w:w w:val="105"/>
        </w:rPr>
        <w:t> </w:t>
      </w:r>
      <w:r>
        <w:rPr>
          <w:w w:val="105"/>
        </w:rPr>
        <w:t>when one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pair </w:t>
      </w:r>
      <w:bookmarkStart w:name="Operational Semantics" w:id="9"/>
      <w:bookmarkEnd w:id="9"/>
      <w:r>
        <w:rPr>
          <w:w w:val="103"/>
        </w:rPr>
      </w:r>
      <w:bookmarkStart w:name="_bookmark5" w:id="10"/>
      <w:bookmarkEnd w:id="10"/>
      <w:r>
        <w:rPr>
          <w:w w:val="105"/>
        </w:rPr>
        <w:t>of</w:t>
      </w:r>
      <w:r>
        <w:rPr>
          <w:w w:val="105"/>
        </w:rPr>
        <w:t> nondeterministic</w:t>
      </w:r>
      <w:r>
        <w:rPr>
          <w:w w:val="105"/>
        </w:rPr>
        <w:t> operations </w:t>
      </w:r>
      <w:r>
        <w:rPr>
          <w:rFonts w:ascii="DejaVu Sans" w:hAnsi="DejaVu Sans"/>
          <w:w w:val="105"/>
        </w:rPr>
        <w:t>∨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and </w:t>
      </w:r>
      <w:r>
        <w:rPr>
          <w:rFonts w:ascii="DejaVu Sans" w:hAnsi="DejaVu Sans"/>
          <w:w w:val="105"/>
        </w:rPr>
        <w:t>∧</w:t>
      </w:r>
      <w:r>
        <w:rPr>
          <w:w w:val="105"/>
        </w:rPr>
        <w:t>,</w:t>
      </w:r>
      <w:r>
        <w:rPr>
          <w:w w:val="105"/>
        </w:rPr>
        <w:t> such</w:t>
      </w:r>
      <w:r>
        <w:rPr>
          <w:w w:val="105"/>
        </w:rPr>
        <w:t> as for internal</w:t>
      </w:r>
      <w:r>
        <w:rPr>
          <w:w w:val="105"/>
        </w:rPr>
        <w:t> and external nondeterminism, and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wants</w:t>
      </w:r>
      <w:r>
        <w:rPr>
          <w:spacing w:val="-1"/>
          <w:w w:val="105"/>
        </w:rPr>
        <w:t> </w:t>
      </w:r>
      <w:r>
        <w:rPr>
          <w:w w:val="105"/>
        </w:rPr>
        <w:t>distributivity of</w:t>
      </w:r>
      <w:r>
        <w:rPr>
          <w:spacing w:val="-3"/>
          <w:w w:val="105"/>
        </w:rPr>
        <w:t> </w:t>
      </w:r>
      <w:r>
        <w:rPr>
          <w:w w:val="105"/>
        </w:rPr>
        <w:t>each 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590" w:right="586" w:firstLine="318"/>
      </w:pPr>
      <w:r>
        <w:rPr>
          <w:w w:val="105"/>
        </w:rPr>
        <w:t>Informally,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Set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 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reasonable</w:t>
      </w:r>
      <w:r>
        <w:rPr>
          <w:spacing w:val="-7"/>
          <w:w w:val="105"/>
        </w:rPr>
        <w:t> </w:t>
      </w:r>
      <w:r>
        <w:rPr>
          <w:w w:val="105"/>
        </w:rPr>
        <w:t>account.</w:t>
      </w:r>
      <w:r>
        <w:rPr>
          <w:spacing w:val="32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generally,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enriched</w:t>
      </w:r>
      <w:r>
        <w:rPr>
          <w:spacing w:val="-3"/>
          <w:w w:val="105"/>
        </w:rPr>
        <w:t> </w:t>
      </w:r>
      <w:r>
        <w:rPr>
          <w:w w:val="105"/>
        </w:rPr>
        <w:t>setting,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 an</w:t>
      </w:r>
      <w:r>
        <w:rPr>
          <w:spacing w:val="-12"/>
          <w:w w:val="105"/>
        </w:rPr>
        <w:t> </w:t>
      </w:r>
      <w:r>
        <w:rPr>
          <w:w w:val="105"/>
        </w:rPr>
        <w:t>outline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enriched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operad. But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in the</w:t>
      </w:r>
      <w:r>
        <w:rPr>
          <w:spacing w:val="-7"/>
          <w:w w:val="105"/>
        </w:rPr>
        <w:t> </w:t>
      </w:r>
      <w:r>
        <w:rPr>
          <w:w w:val="105"/>
        </w:rPr>
        <w:t>enriched</w:t>
      </w:r>
      <w:r>
        <w:rPr>
          <w:spacing w:val="-4"/>
          <w:w w:val="105"/>
        </w:rPr>
        <w:t> </w:t>
      </w:r>
      <w:r>
        <w:rPr>
          <w:w w:val="105"/>
        </w:rPr>
        <w:t>setting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definitive</w:t>
      </w:r>
      <w:r>
        <w:rPr>
          <w:spacing w:val="-5"/>
          <w:w w:val="105"/>
        </w:rPr>
        <w:t> </w:t>
      </w:r>
      <w:r>
        <w:rPr>
          <w:w w:val="105"/>
        </w:rPr>
        <w:t>yet,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resolution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work for us.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028" w:val="left" w:leader="none"/>
        </w:tabs>
        <w:spacing w:line="240" w:lineRule="auto" w:before="0" w:after="0"/>
        <w:ind w:left="1028" w:right="0" w:hanging="439"/>
        <w:jc w:val="left"/>
      </w:pPr>
      <w:r>
        <w:rPr>
          <w:w w:val="110"/>
        </w:rPr>
        <w:t>Operational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11"/>
        <w:ind w:right="585"/>
      </w:pPr>
      <w:r>
        <w:rPr>
          <w:w w:val="105"/>
        </w:rPr>
        <w:t>Lawvere</w:t>
      </w:r>
      <w:r>
        <w:rPr>
          <w:spacing w:val="-6"/>
          <w:w w:val="105"/>
        </w:rPr>
        <w:t> </w:t>
      </w:r>
      <w:r>
        <w:rPr>
          <w:w w:val="105"/>
        </w:rPr>
        <w:t>theories,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contrast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monads,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primitive.</w:t>
      </w:r>
      <w:r>
        <w:rPr>
          <w:spacing w:val="29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one may</w:t>
      </w:r>
      <w:r>
        <w:rPr>
          <w:spacing w:val="-4"/>
          <w:w w:val="105"/>
        </w:rPr>
        <w:t> </w:t>
      </w:r>
      <w:r>
        <w:rPr>
          <w:w w:val="105"/>
        </w:rPr>
        <w:t>hope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unified</w:t>
      </w:r>
      <w:r>
        <w:rPr>
          <w:spacing w:val="-1"/>
          <w:w w:val="105"/>
        </w:rPr>
        <w:t> </w:t>
      </w:r>
      <w:r>
        <w:rPr>
          <w:w w:val="105"/>
        </w:rPr>
        <w:t>structural</w:t>
      </w:r>
      <w:r>
        <w:rPr>
          <w:spacing w:val="-3"/>
          <w:w w:val="105"/>
        </w:rPr>
        <w:t> </w:t>
      </w:r>
      <w:r>
        <w:rPr>
          <w:w w:val="105"/>
        </w:rPr>
        <w:t>operational</w:t>
      </w:r>
      <w:r>
        <w:rPr>
          <w:spacing w:val="-3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 calculus</w:t>
      </w:r>
      <w:r>
        <w:rPr>
          <w:spacing w:val="-12"/>
          <w:w w:val="105"/>
        </w:rPr>
        <w:t> </w:t>
      </w:r>
      <w:r>
        <w:rPr>
          <w:w w:val="105"/>
        </w:rPr>
        <w:t>extending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computational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]. We</w:t>
      </w:r>
      <w:r>
        <w:rPr>
          <w:spacing w:val="-12"/>
          <w:w w:val="105"/>
        </w:rPr>
        <w:t> </w:t>
      </w:r>
      <w:r>
        <w:rPr>
          <w:w w:val="105"/>
        </w:rPr>
        <w:t>have made progress in this direction [</w:t>
      </w:r>
      <w:hyperlink w:history="true" w:anchor="_bookmark33">
        <w:r>
          <w:rPr>
            <w:color w:val="0000FF"/>
            <w:w w:val="105"/>
          </w:rPr>
          <w:t>27</w:t>
        </w:r>
      </w:hyperlink>
      <w:r>
        <w:rPr>
          <w:w w:val="105"/>
        </w:rPr>
        <w:t>] as follows.</w:t>
      </w:r>
    </w:p>
    <w:p>
      <w:pPr>
        <w:pStyle w:val="BodyText"/>
        <w:spacing w:line="211" w:lineRule="auto" w:before="20"/>
        <w:ind w:right="582" w:firstLine="319"/>
      </w:pP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Lawvere</w:t>
      </w:r>
      <w:r>
        <w:rPr>
          <w:spacing w:val="-19"/>
          <w:w w:val="110"/>
        </w:rPr>
        <w:t> </w:t>
      </w:r>
      <w:r>
        <w:rPr>
          <w:w w:val="110"/>
        </w:rPr>
        <w:t>theory</w:t>
      </w:r>
      <w:r>
        <w:rPr>
          <w:spacing w:val="-19"/>
          <w:w w:val="110"/>
        </w:rPr>
        <w:t> </w:t>
      </w:r>
      <w:r>
        <w:rPr>
          <w:w w:val="110"/>
        </w:rPr>
        <w:t>generated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operations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subject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equa- </w:t>
      </w:r>
      <w:r>
        <w:rPr>
          <w:vertAlign w:val="baseline"/>
        </w:rPr>
        <w:t>tions.</w:t>
      </w:r>
      <w:r>
        <w:rPr>
          <w:spacing w:val="75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extend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usual</w:t>
      </w:r>
      <w:r>
        <w:rPr>
          <w:spacing w:val="2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value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to a notion of </w:t>
      </w:r>
      <w:r>
        <w:rPr>
          <w:i/>
          <w:vertAlign w:val="baseline"/>
        </w:rPr>
        <w:t>effect value</w:t>
      </w:r>
      <w:r>
        <w:rPr>
          <w:vertAlign w:val="baseline"/>
        </w:rPr>
        <w:t>, where an effect value is defined inductively to be a value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or a term of the form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has arity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 each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an effect value. Each closed term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evaluates to an effect value, essentially by carrying along the operations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appear in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details of both small- step and </w:t>
      </w:r>
      <w:r>
        <w:rPr>
          <w:i/>
          <w:vertAlign w:val="baseline"/>
        </w:rPr>
        <w:t>collection </w:t>
      </w:r>
      <w:r>
        <w:rPr>
          <w:vertAlign w:val="baseline"/>
        </w:rPr>
        <w:t>big-step semantics appear in [</w:t>
      </w:r>
      <w:hyperlink w:history="true" w:anchor="_bookmark33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], together with adequacy results with respect to the usual semantics of the computational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in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Kleisli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monad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2"/>
        <w:ind w:left="908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nondeterminism,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induced</w:t>
      </w:r>
      <w:r>
        <w:rPr>
          <w:spacing w:val="2"/>
          <w:w w:val="105"/>
        </w:rPr>
        <w:t> </w:t>
      </w:r>
      <w:r>
        <w:rPr>
          <w:w w:val="105"/>
        </w:rPr>
        <w:t>small-step semantics</w:t>
      </w:r>
      <w:r>
        <w:rPr>
          <w:spacing w:val="1"/>
          <w:w w:val="105"/>
        </w:rPr>
        <w:t> </w:t>
      </w:r>
      <w:r>
        <w:rPr>
          <w:w w:val="105"/>
        </w:rPr>
        <w:t>is essentially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88"/>
      </w:pP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usual</w:t>
      </w:r>
      <w:r>
        <w:rPr>
          <w:spacing w:val="-1"/>
          <w:w w:val="105"/>
        </w:rPr>
        <w:t> </w:t>
      </w:r>
      <w:r>
        <w:rPr>
          <w:w w:val="105"/>
        </w:rPr>
        <w:t>one.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induced big-step</w:t>
      </w:r>
      <w:r>
        <w:rPr>
          <w:spacing w:val="-1"/>
          <w:w w:val="105"/>
        </w:rPr>
        <w:t> </w:t>
      </w:r>
      <w:r>
        <w:rPr>
          <w:w w:val="105"/>
        </w:rPr>
        <w:t>semantics looks</w:t>
      </w:r>
      <w:r>
        <w:rPr>
          <w:spacing w:val="-4"/>
          <w:w w:val="105"/>
        </w:rPr>
        <w:t> </w:t>
      </w:r>
      <w:r>
        <w:rPr>
          <w:w w:val="105"/>
        </w:rPr>
        <w:t>somewhat dif- ferent</w:t>
      </w:r>
      <w:r>
        <w:rPr>
          <w:spacing w:val="-2"/>
          <w:w w:val="105"/>
        </w:rPr>
        <w:t> </w:t>
      </w:r>
      <w:r>
        <w:rPr>
          <w:w w:val="105"/>
        </w:rPr>
        <w:t>owing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 of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values.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simply 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have a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like</w:t>
      </w:r>
    </w:p>
    <w:p>
      <w:pPr>
        <w:tabs>
          <w:tab w:pos="4488" w:val="left" w:leader="none"/>
        </w:tabs>
        <w:spacing w:line="175" w:lineRule="exact" w:before="44"/>
        <w:ind w:left="3393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42"/>
          <w:w w:val="120"/>
          <w:sz w:val="21"/>
          <w:u w:val="single"/>
        </w:rPr>
        <w:t>  </w:t>
      </w:r>
      <w:r>
        <w:rPr>
          <w:rFonts w:ascii="Georgia" w:hAnsi="Georgia"/>
          <w:i/>
          <w:w w:val="120"/>
          <w:sz w:val="21"/>
          <w:u w:val="single"/>
        </w:rPr>
        <w:t>t</w:t>
      </w:r>
      <w:r>
        <w:rPr>
          <w:rFonts w:ascii="Georgia" w:hAnsi="Georgia"/>
          <w:i/>
          <w:w w:val="120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9"/>
          <w:w w:val="120"/>
          <w:sz w:val="21"/>
          <w:u w:val="single"/>
          <w:vertAlign w:val="baseline"/>
        </w:rPr>
        <w:t> </w:t>
      </w:r>
      <w:r>
        <w:rPr>
          <w:rFonts w:ascii="DejaVu Sans" w:hAnsi="DejaVu Sans"/>
          <w:w w:val="120"/>
          <w:sz w:val="21"/>
          <w:u w:val="single"/>
          <w:vertAlign w:val="baseline"/>
        </w:rPr>
        <w:t>⇒</w:t>
      </w:r>
      <w:r>
        <w:rPr>
          <w:rFonts w:ascii="DejaVu Sans" w:hAnsi="DejaVu Sans"/>
          <w:spacing w:val="-19"/>
          <w:w w:val="12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u w:val="single"/>
          <w:vertAlign w:val="baseline"/>
        </w:rPr>
        <w:t>V</w:t>
      </w:r>
      <w:r>
        <w:rPr>
          <w:rFonts w:ascii="Georgia" w:hAnsi="Georgia"/>
          <w:i/>
          <w:spacing w:val="-5"/>
          <w:w w:val="120"/>
          <w:sz w:val="21"/>
          <w:u w:val="single"/>
          <w:vertAlign w:val="sub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line="168" w:lineRule="auto" w:before="0"/>
        <w:ind w:left="33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2521356</wp:posOffset>
                </wp:positionH>
                <wp:positionV relativeFrom="paragraph">
                  <wp:posOffset>153746</wp:posOffset>
                </wp:positionV>
                <wp:extent cx="63944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94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  <w:tab w:pos="954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1998pt;margin-top:12.106041pt;width:50.35pt;height:7.3pt;mso-position-horizontal-relative:page;mso-position-vertical-relative:paragraph;z-index:-15957504" type="#_x0000_t202" id="docshape12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  <w:tab w:pos="954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4"/>
          <w:sz w:val="21"/>
        </w:rPr>
        <w:t>t</w:t>
      </w:r>
      <w:r>
        <w:rPr>
          <w:rFonts w:ascii="Georgia" w:hAnsi="Georgia"/>
          <w:i/>
          <w:spacing w:val="77"/>
          <w:w w:val="105"/>
          <w:position w:val="-14"/>
          <w:sz w:val="21"/>
        </w:rPr>
        <w:t> </w:t>
      </w:r>
      <w:r>
        <w:rPr>
          <w:rFonts w:ascii="DejaVu Sans" w:hAnsi="DejaVu Sans"/>
          <w:w w:val="105"/>
          <w:position w:val="-14"/>
          <w:sz w:val="21"/>
        </w:rPr>
        <w:t>∨</w:t>
      </w:r>
      <w:r>
        <w:rPr>
          <w:rFonts w:ascii="DejaVu Sans" w:hAnsi="DejaVu Sans"/>
          <w:spacing w:val="-23"/>
          <w:w w:val="105"/>
          <w:position w:val="-14"/>
          <w:sz w:val="21"/>
        </w:rPr>
        <w:t> </w:t>
      </w:r>
      <w:r>
        <w:rPr>
          <w:rFonts w:ascii="Georgia" w:hAnsi="Georgia"/>
          <w:i/>
          <w:w w:val="105"/>
          <w:position w:val="-14"/>
          <w:sz w:val="21"/>
        </w:rPr>
        <w:t>t</w:t>
      </w:r>
      <w:r>
        <w:rPr>
          <w:rFonts w:ascii="Georgia" w:hAnsi="Georgia"/>
          <w:i/>
          <w:spacing w:val="69"/>
          <w:w w:val="150"/>
          <w:position w:val="-14"/>
          <w:sz w:val="21"/>
        </w:rPr>
        <w:t> </w:t>
      </w:r>
      <w:r>
        <w:rPr>
          <w:rFonts w:ascii="DejaVu Sans" w:hAnsi="DejaVu Sans"/>
          <w:w w:val="105"/>
          <w:position w:val="-14"/>
          <w:sz w:val="21"/>
        </w:rPr>
        <w:t>⇒</w:t>
      </w:r>
      <w:r>
        <w:rPr>
          <w:rFonts w:ascii="DejaVu Sans" w:hAnsi="DejaVu Sans"/>
          <w:spacing w:val="-12"/>
          <w:w w:val="105"/>
          <w:position w:val="-14"/>
          <w:sz w:val="21"/>
        </w:rPr>
        <w:t> </w:t>
      </w:r>
      <w:r>
        <w:rPr>
          <w:rFonts w:ascii="Georgia" w:hAnsi="Georgia"/>
          <w:i/>
          <w:w w:val="105"/>
          <w:position w:val="-14"/>
          <w:sz w:val="21"/>
        </w:rPr>
        <w:t>V</w:t>
      </w:r>
      <w:r>
        <w:rPr>
          <w:rFonts w:ascii="Georgia" w:hAnsi="Georgia"/>
          <w:i/>
          <w:spacing w:val="75"/>
          <w:w w:val="150"/>
          <w:position w:val="-14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2)</w:t>
      </w:r>
    </w:p>
    <w:p>
      <w:pPr>
        <w:pStyle w:val="BodyText"/>
        <w:spacing w:line="211" w:lineRule="auto" w:before="63"/>
        <w:ind w:right="582"/>
      </w:pP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rather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carries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∨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evaluating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yielding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∨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unified big-step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recognisably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big-step semantics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nondeterminism but is formally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little different.</w:t>
      </w:r>
    </w:p>
    <w:p>
      <w:pPr>
        <w:pStyle w:val="BodyText"/>
        <w:spacing w:line="213" w:lineRule="auto" w:before="13"/>
        <w:ind w:right="585" w:firstLine="319"/>
      </w:pP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remarks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probabilistic</w:t>
      </w:r>
      <w:r>
        <w:rPr>
          <w:spacing w:val="-4"/>
          <w:w w:val="105"/>
        </w:rPr>
        <w:t> </w:t>
      </w:r>
      <w:r>
        <w:rPr>
          <w:w w:val="105"/>
        </w:rPr>
        <w:t>nondeterminism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printing.</w:t>
      </w:r>
      <w:r>
        <w:rPr>
          <w:spacing w:val="35"/>
          <w:w w:val="105"/>
        </w:rPr>
        <w:t> </w:t>
      </w:r>
      <w:r>
        <w:rPr>
          <w:w w:val="105"/>
        </w:rPr>
        <w:t>We 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infinitary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allows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infinitary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syntax,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induce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operational </w:t>
      </w:r>
      <w:bookmarkStart w:name="Further Work" w:id="11"/>
      <w:bookmarkEnd w:id="11"/>
      <w:r>
        <w:rPr>
          <w:spacing w:val="-1"/>
          <w:w w:val="103"/>
        </w:rPr>
      </w:r>
      <w:bookmarkStart w:name="_bookmark6" w:id="12"/>
      <w:bookmarkEnd w:id="12"/>
      <w:r>
        <w:rPr>
          <w:w w:val="105"/>
        </w:rPr>
        <w:t>sem</w:t>
      </w:r>
      <w:r>
        <w:rPr>
          <w:w w:val="105"/>
        </w:rPr>
        <w:t>antics</w:t>
      </w:r>
      <w:r>
        <w:rPr>
          <w:w w:val="105"/>
        </w:rPr>
        <w:t> for</w:t>
      </w:r>
      <w:r>
        <w:rPr>
          <w:w w:val="105"/>
        </w:rPr>
        <w:t> generic</w:t>
      </w:r>
      <w:r>
        <w:rPr>
          <w:w w:val="105"/>
        </w:rPr>
        <w:t> effects.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this</w:t>
      </w:r>
      <w:r>
        <w:rPr>
          <w:w w:val="105"/>
        </w:rPr>
        <w:t> unified</w:t>
      </w:r>
      <w:r>
        <w:rPr>
          <w:w w:val="105"/>
        </w:rPr>
        <w:t> semantics</w:t>
      </w:r>
      <w:r>
        <w:rPr>
          <w:w w:val="105"/>
        </w:rPr>
        <w:t> extends</w:t>
      </w:r>
      <w:r>
        <w:rPr>
          <w:w w:val="105"/>
        </w:rPr>
        <w:t> to </w:t>
      </w:r>
      <w:r>
        <w:rPr/>
        <w:t>recursion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But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side-effects, the problem being that all equations are ignored until the end, whereas side-effects </w:t>
      </w:r>
      <w:r>
        <w:rPr>
          <w:w w:val="105"/>
        </w:rPr>
        <w:t>seem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semantics.</w:t>
      </w:r>
      <w:r>
        <w:rPr>
          <w:spacing w:val="3"/>
          <w:w w:val="105"/>
        </w:rPr>
        <w:t> </w:t>
      </w:r>
      <w:r>
        <w:rPr>
          <w:w w:val="105"/>
        </w:rPr>
        <w:t>So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investigate that; the</w:t>
      </w:r>
      <w:r>
        <w:rPr>
          <w:spacing w:val="-2"/>
          <w:w w:val="105"/>
        </w:rPr>
        <w:t> </w:t>
      </w:r>
      <w:r>
        <w:rPr>
          <w:w w:val="105"/>
        </w:rPr>
        <w:t>distributive laws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33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help. </w:t>
      </w:r>
      <w:r>
        <w:rPr>
          <w:spacing w:val="-2"/>
          <w:w w:val="105"/>
        </w:rPr>
        <w:t>Finally,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systematic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 deconstructors.</w:t>
      </w:r>
    </w:p>
    <w:p>
      <w:pPr>
        <w:pStyle w:val="BodyText"/>
        <w:spacing w:before="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028" w:val="left" w:leader="none"/>
        </w:tabs>
        <w:spacing w:line="240" w:lineRule="auto" w:before="0" w:after="0"/>
        <w:ind w:left="1028" w:right="0" w:hanging="439"/>
        <w:jc w:val="left"/>
      </w:pPr>
      <w:r>
        <w:rPr>
          <w:w w:val="110"/>
        </w:rPr>
        <w:t>Further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3"/>
        <w:ind w:right="59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end with an outline of</w:t>
      </w:r>
      <w:r>
        <w:rPr>
          <w:spacing w:val="-3"/>
          <w:w w:val="105"/>
        </w:rPr>
        <w:t> </w:t>
      </w:r>
      <w:r>
        <w:rPr>
          <w:w w:val="105"/>
        </w:rPr>
        <w:t>our current work</w:t>
      </w:r>
      <w:r>
        <w:rPr>
          <w:spacing w:val="-1"/>
          <w:w w:val="105"/>
        </w:rPr>
        <w:t> </w:t>
      </w:r>
      <w:r>
        <w:rPr>
          <w:w w:val="105"/>
        </w:rPr>
        <w:t>and plans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questions we want to address.</w:t>
      </w:r>
    </w:p>
    <w:p>
      <w:pPr>
        <w:pStyle w:val="BodyText"/>
        <w:spacing w:line="213" w:lineRule="auto" w:before="18"/>
        <w:ind w:right="584" w:firstLine="318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computational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studied,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instance</w:t>
      </w:r>
      <w:r>
        <w:rPr>
          <w:spacing w:val="-6"/>
          <w:w w:val="105"/>
        </w:rPr>
        <w:t> </w:t>
      </w:r>
      <w:r>
        <w:rPr>
          <w:w w:val="105"/>
        </w:rPr>
        <w:t>side- effects,</w:t>
      </w:r>
      <w:r>
        <w:rPr>
          <w:spacing w:val="-17"/>
          <w:w w:val="105"/>
        </w:rPr>
        <w:t> </w:t>
      </w:r>
      <w:r>
        <w:rPr>
          <w:w w:val="105"/>
        </w:rPr>
        <w:t>nondeterminism,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7"/>
          <w:w w:val="105"/>
        </w:rPr>
        <w:t> </w:t>
      </w:r>
      <w:r>
        <w:rPr>
          <w:w w:val="105"/>
        </w:rPr>
        <w:t>input/output,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enriched</w:t>
      </w:r>
      <w:r>
        <w:rPr>
          <w:spacing w:val="-17"/>
          <w:w w:val="105"/>
        </w:rPr>
        <w:t> </w:t>
      </w:r>
      <w:r>
        <w:rPr>
          <w:w w:val="105"/>
        </w:rPr>
        <w:t>Lawvere theories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primitive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subject</w:t>
      </w:r>
      <w:r>
        <w:rPr>
          <w:spacing w:val="-18"/>
          <w:w w:val="105"/>
        </w:rPr>
        <w:t> </w:t>
      </w:r>
      <w:r>
        <w:rPr>
          <w:w w:val="105"/>
        </w:rPr>
        <w:t>to natural</w:t>
      </w:r>
      <w:r>
        <w:rPr>
          <w:spacing w:val="-18"/>
          <w:w w:val="105"/>
        </w:rPr>
        <w:t> </w:t>
      </w:r>
      <w:r>
        <w:rPr>
          <w:w w:val="105"/>
        </w:rPr>
        <w:t>equations.</w:t>
      </w:r>
      <w:r>
        <w:rPr>
          <w:spacing w:val="-18"/>
          <w:w w:val="105"/>
        </w:rPr>
        <w:t> </w:t>
      </w:r>
      <w:r>
        <w:rPr>
          <w:w w:val="105"/>
        </w:rPr>
        <w:t>But,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said,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strikingly</w:t>
      </w:r>
      <w:r>
        <w:rPr>
          <w:spacing w:val="-18"/>
          <w:w w:val="105"/>
        </w:rPr>
        <w:t> </w:t>
      </w:r>
      <w:r>
        <w:rPr>
          <w:w w:val="105"/>
        </w:rPr>
        <w:t>false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exceptions,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raise</w:t>
      </w:r>
      <w:r>
        <w:rPr>
          <w:rFonts w:ascii="Georgia"/>
          <w:i/>
          <w:spacing w:val="5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enriched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Lawvere </w:t>
      </w:r>
      <w:r>
        <w:rPr>
          <w:w w:val="105"/>
        </w:rPr>
        <w:t>theory,</w:t>
      </w:r>
      <w:r>
        <w:rPr>
          <w:spacing w:val="-16"/>
          <w:w w:val="105"/>
        </w:rPr>
        <w:t> </w:t>
      </w:r>
      <w:r>
        <w:rPr>
          <w:w w:val="105"/>
        </w:rPr>
        <w:t>making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(non-algebraic)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handle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central to analysis of exceptions.</w:t>
      </w:r>
      <w:r>
        <w:rPr>
          <w:spacing w:val="40"/>
          <w:w w:val="105"/>
        </w:rPr>
        <w:t> </w:t>
      </w:r>
      <w:r>
        <w:rPr>
          <w:w w:val="105"/>
        </w:rPr>
        <w:t>A similar situation arises in modelling </w:t>
      </w:r>
      <w:r>
        <w:rPr>
          <w:rFonts w:ascii="Georgia"/>
          <w:i/>
          <w:w w:val="105"/>
        </w:rPr>
        <w:t>PROLOG</w:t>
      </w:r>
      <w:r>
        <w:rPr>
          <w:w w:val="105"/>
        </w:rPr>
        <w:t>. So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extend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incorporate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decon- structors: they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somehow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modelled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 constructors, perhaps as inverses of some kind.</w:t>
      </w:r>
    </w:p>
    <w:p>
      <w:pPr>
        <w:pStyle w:val="BodyText"/>
        <w:spacing w:line="213" w:lineRule="auto" w:before="16"/>
        <w:ind w:left="590" w:right="584" w:firstLine="318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showed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 </w:t>
      </w:r>
      <w:r>
        <w:rPr/>
        <w:t>of operations and equations, extending the enriched Lawvere theory for global </w:t>
      </w:r>
      <w:r>
        <w:rPr>
          <w:w w:val="105"/>
        </w:rPr>
        <w:t>state.</w:t>
      </w:r>
      <w:r>
        <w:rPr>
          <w:spacing w:val="40"/>
          <w:w w:val="105"/>
        </w:rPr>
        <w:t> </w:t>
      </w:r>
      <w:r>
        <w:rPr>
          <w:w w:val="105"/>
        </w:rPr>
        <w:t>But we did not make precise the general nature of those operations and equations:</w:t>
      </w:r>
      <w:r>
        <w:rPr>
          <w:spacing w:val="40"/>
          <w:w w:val="105"/>
        </w:rPr>
        <w:t> </w:t>
      </w:r>
      <w:r>
        <w:rPr>
          <w:w w:val="105"/>
        </w:rPr>
        <w:t>they require a use of linear structure that we do not fully understand</w:t>
      </w:r>
      <w:r>
        <w:rPr>
          <w:spacing w:val="-6"/>
          <w:w w:val="105"/>
        </w:rPr>
        <w:t> </w:t>
      </w:r>
      <w:r>
        <w:rPr>
          <w:w w:val="105"/>
        </w:rPr>
        <w:t>yet.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investigate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structure,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 eye towards a general mechanism allowing the extension of semantics from global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definition,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yielding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local</w:t>
      </w:r>
    </w:p>
    <w:p>
      <w:pPr>
        <w:spacing w:after="0" w:line="213" w:lineRule="auto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line="289" w:lineRule="exact" w:before="285"/>
        <w:jc w:val="left"/>
      </w:pPr>
      <w:r>
        <w:rPr>
          <w:spacing w:val="-2"/>
          <w:w w:val="105"/>
        </w:rPr>
        <w:t>exceptions.</w:t>
      </w:r>
    </w:p>
    <w:p>
      <w:pPr>
        <w:pStyle w:val="BodyText"/>
        <w:spacing w:line="213" w:lineRule="auto" w:before="20"/>
        <w:ind w:right="586" w:firstLine="319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satisfactory</w:t>
      </w:r>
      <w:r>
        <w:rPr>
          <w:spacing w:val="-8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commutative</w:t>
      </w:r>
      <w:r>
        <w:rPr>
          <w:spacing w:val="-5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of </w:t>
      </w:r>
      <w:r>
        <w:rPr>
          <w:spacing w:val="-2"/>
          <w:w w:val="105"/>
        </w:rPr>
        <w:t>computational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effects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satisfactory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distributive</w:t>
      </w:r>
      <w:r>
        <w:rPr>
          <w:spacing w:val="-18"/>
          <w:w w:val="105"/>
        </w:rPr>
        <w:t> </w:t>
      </w:r>
      <w:r>
        <w:rPr>
          <w:w w:val="105"/>
        </w:rPr>
        <w:t>combinations.</w:t>
      </w:r>
      <w:r>
        <w:rPr>
          <w:spacing w:val="4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particular attention devoted to specific examples.</w:t>
      </w:r>
    </w:p>
    <w:p>
      <w:pPr>
        <w:pStyle w:val="BodyText"/>
        <w:spacing w:line="213" w:lineRule="auto" w:before="18"/>
        <w:ind w:right="583" w:firstLine="319"/>
      </w:pP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semantics we</w:t>
      </w:r>
      <w:r>
        <w:rPr>
          <w:spacing w:val="-1"/>
        </w:rPr>
        <w:t> </w:t>
      </w:r>
      <w:r>
        <w:rPr/>
        <w:t>have outlined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 </w:t>
      </w:r>
      <w:r>
        <w:rPr>
          <w:spacing w:val="-2"/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yields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nondeterminism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 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sensible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nondeterminism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but,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explained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 </w:t>
      </w:r>
      <w:r>
        <w:rPr>
          <w:w w:val="105"/>
        </w:rPr>
        <w:t>not for side-effects</w:t>
      </w:r>
      <w:r>
        <w:rPr>
          <w:w w:val="105"/>
        </w:rPr>
        <w:t> or deconstructors.</w:t>
      </w:r>
      <w:r>
        <w:rPr>
          <w:spacing w:val="40"/>
          <w:w w:val="105"/>
        </w:rPr>
        <w:t> </w:t>
      </w:r>
      <w:r>
        <w:rPr>
          <w:w w:val="105"/>
        </w:rPr>
        <w:t>So we plan to define a more subtle operational semantics that includes those examples.</w:t>
      </w:r>
    </w:p>
    <w:p>
      <w:pPr>
        <w:pStyle w:val="BodyText"/>
        <w:spacing w:line="213" w:lineRule="auto" w:before="17"/>
        <w:ind w:right="582" w:firstLine="31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relationship</w:t>
      </w:r>
      <w:r>
        <w:rPr>
          <w:spacing w:val="-3"/>
          <w:w w:val="105"/>
        </w:rPr>
        <w:t> </w:t>
      </w:r>
      <w:r>
        <w:rPr>
          <w:w w:val="105"/>
        </w:rPr>
        <w:t>between ordinary</w:t>
      </w:r>
      <w:r>
        <w:rPr>
          <w:spacing w:val="-4"/>
          <w:w w:val="105"/>
        </w:rPr>
        <w:t> </w:t>
      </w:r>
      <w:r>
        <w:rPr>
          <w:w w:val="105"/>
        </w:rPr>
        <w:t>Lawvere</w:t>
      </w:r>
      <w:r>
        <w:rPr>
          <w:spacing w:val="-3"/>
          <w:w w:val="105"/>
        </w:rPr>
        <w:t> </w:t>
      </w:r>
      <w:r>
        <w:rPr>
          <w:w w:val="105"/>
        </w:rPr>
        <w:t>theories, finitary</w:t>
      </w:r>
      <w:r>
        <w:rPr>
          <w:spacing w:val="-3"/>
          <w:w w:val="105"/>
        </w:rPr>
        <w:t> </w:t>
      </w:r>
      <w:r>
        <w:rPr>
          <w:w w:val="105"/>
        </w:rPr>
        <w:t>monads</w:t>
      </w:r>
      <w:r>
        <w:rPr>
          <w:spacing w:val="-4"/>
          <w:w w:val="105"/>
        </w:rPr>
        <w:t> </w:t>
      </w:r>
      <w:r>
        <w:rPr>
          <w:w w:val="105"/>
        </w:rPr>
        <w:t>on </w:t>
      </w:r>
      <w:r>
        <w:rPr>
          <w:rFonts w:ascii="Georgia"/>
          <w:i/>
          <w:w w:val="105"/>
        </w:rPr>
        <w:t>Set</w:t>
      </w:r>
      <w:r>
        <w:rPr>
          <w:w w:val="105"/>
        </w:rPr>
        <w:t>, universal algebra, and equational theories has been thoroughly under- </w:t>
      </w:r>
      <w:r>
        <w:rPr>
          <w:spacing w:val="-2"/>
          <w:w w:val="105"/>
        </w:rPr>
        <w:t>stood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decades: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1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relevant.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Enriched </w:t>
      </w:r>
      <w:r>
        <w:rPr>
          <w:w w:val="105"/>
        </w:rPr>
        <w:t>Lawvere</w:t>
      </w:r>
      <w:r>
        <w:rPr>
          <w:spacing w:val="-11"/>
          <w:w w:val="105"/>
        </w:rPr>
        <w:t> </w:t>
      </w:r>
      <w:r>
        <w:rPr>
          <w:w w:val="105"/>
        </w:rPr>
        <w:t>theories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finitary</w:t>
      </w:r>
      <w:r>
        <w:rPr>
          <w:spacing w:val="-13"/>
          <w:w w:val="105"/>
        </w:rPr>
        <w:t> </w:t>
      </w:r>
      <w:r>
        <w:rPr>
          <w:w w:val="105"/>
        </w:rPr>
        <w:t>enriched </w:t>
      </w:r>
      <w:r>
        <w:rPr/>
        <w:t>monads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30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14</w:t>
        </w:r>
      </w:hyperlink>
      <w:r>
        <w:rPr/>
        <w:t>]</w:t>
      </w:r>
      <w:r>
        <w:rPr>
          <w:spacing w:val="-10"/>
        </w:rPr>
        <w:t> </w:t>
      </w:r>
      <w:r>
        <w:rPr/>
        <w:t>(see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31</w:t>
        </w:r>
      </w:hyperlink>
      <w:r>
        <w:rPr/>
        <w:t>])</w:t>
      </w:r>
      <w:r>
        <w:rPr>
          <w:spacing w:val="-10"/>
        </w:rPr>
        <w:t> </w:t>
      </w:r>
      <w:r>
        <w:rPr/>
        <w:t>defines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gives</w:t>
      </w:r>
      <w:r>
        <w:rPr>
          <w:spacing w:val="-2"/>
        </w:rPr>
        <w:t> </w:t>
      </w:r>
      <w:r>
        <w:rPr/>
        <w:t>an</w:t>
      </w:r>
      <w:r>
        <w:rPr>
          <w:spacing w:val="-10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between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latter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enriched</w:t>
      </w:r>
      <w:r>
        <w:rPr>
          <w:spacing w:val="-8"/>
          <w:w w:val="105"/>
        </w:rPr>
        <w:t> </w:t>
      </w:r>
      <w:r>
        <w:rPr>
          <w:w w:val="105"/>
        </w:rPr>
        <w:t>universal</w:t>
      </w:r>
      <w:r>
        <w:rPr>
          <w:spacing w:val="-6"/>
          <w:w w:val="105"/>
        </w:rPr>
        <w:t> </w:t>
      </w:r>
      <w:r>
        <w:rPr>
          <w:w w:val="105"/>
        </w:rPr>
        <w:t>algebra. But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 enriched</w:t>
      </w:r>
      <w:r>
        <w:rPr>
          <w:spacing w:val="-4"/>
          <w:w w:val="105"/>
        </w:rPr>
        <w:t> </w:t>
      </w:r>
      <w:r>
        <w:rPr>
          <w:w w:val="105"/>
        </w:rPr>
        <w:t>equational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together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proving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notions;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that.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agree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notion of</w:t>
      </w:r>
      <w:r>
        <w:rPr>
          <w:spacing w:val="-9"/>
          <w:w w:val="105"/>
        </w:rPr>
        <w:t> </w:t>
      </w:r>
      <w:r>
        <w:rPr>
          <w:w w:val="105"/>
        </w:rPr>
        <w:t>single-sorted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cotensor</w:t>
      </w:r>
      <w:r>
        <w:rPr>
          <w:spacing w:val="-6"/>
          <w:w w:val="105"/>
        </w:rPr>
        <w:t> </w:t>
      </w:r>
      <w:r>
        <w:rPr>
          <w:w w:val="105"/>
        </w:rPr>
        <w:t>sketch</w:t>
      </w:r>
      <w:r>
        <w:rPr>
          <w:spacing w:val="-4"/>
          <w:w w:val="105"/>
        </w:rPr>
        <w:t> </w:t>
      </w:r>
      <w:r>
        <w:rPr>
          <w:w w:val="105"/>
        </w:rPr>
        <w:t>implicit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to extend the setting of the paper to include realisability toposes.</w:t>
      </w:r>
    </w:p>
    <w:p>
      <w:pPr>
        <w:pStyle w:val="BodyText"/>
        <w:spacing w:line="213" w:lineRule="auto" w:before="16"/>
        <w:ind w:right="586" w:firstLine="319"/>
      </w:pP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observations</w:t>
      </w:r>
      <w:r>
        <w:rPr>
          <w:spacing w:val="-3"/>
        </w:rPr>
        <w:t> </w:t>
      </w:r>
      <w:r>
        <w:rPr/>
        <w:t>into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analysis </w:t>
      </w:r>
      <w:r>
        <w:rPr>
          <w:w w:val="105"/>
        </w:rPr>
        <w:t>yet.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describing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language,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syntax, including</w:t>
      </w:r>
      <w:r>
        <w:rPr>
          <w:spacing w:val="-2"/>
          <w:w w:val="105"/>
        </w:rPr>
        <w:t> </w:t>
      </w:r>
      <w:r>
        <w:rPr>
          <w:w w:val="105"/>
        </w:rPr>
        <w:t>oper- ations,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observation,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latter</w:t>
      </w:r>
      <w:r>
        <w:rPr>
          <w:spacing w:val="-9"/>
          <w:w w:val="105"/>
        </w:rPr>
        <w:t> </w:t>
      </w:r>
      <w:r>
        <w:rPr>
          <w:w w:val="105"/>
        </w:rPr>
        <w:t>yielding</w:t>
      </w:r>
      <w:r>
        <w:rPr>
          <w:spacing w:val="-6"/>
          <w:w w:val="105"/>
        </w:rPr>
        <w:t> </w:t>
      </w:r>
      <w:r>
        <w:rPr>
          <w:w w:val="105"/>
        </w:rPr>
        <w:t>equations</w:t>
      </w:r>
      <w:r>
        <w:rPr>
          <w:spacing w:val="-9"/>
          <w:w w:val="105"/>
        </w:rPr>
        <w:t> </w:t>
      </w:r>
      <w:r>
        <w:rPr>
          <w:w w:val="105"/>
        </w:rPr>
        <w:t>determined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believe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generality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observations,</w:t>
      </w:r>
      <w:r>
        <w:rPr>
          <w:spacing w:val="-18"/>
          <w:w w:val="105"/>
        </w:rPr>
        <w:t> </w:t>
      </w:r>
      <w:r>
        <w:rPr>
          <w:w w:val="105"/>
        </w:rPr>
        <w:t>closely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 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answer type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/>
        <w:t>as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 a</w:t>
      </w:r>
      <w:r>
        <w:rPr>
          <w:spacing w:val="-4"/>
        </w:rPr>
        <w:t> </w:t>
      </w:r>
      <w:r>
        <w:rPr/>
        <w:t>continuations monad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DejaVu Sans" w:hAnsi="DejaVu Sans"/>
          <w:w w:val="105"/>
          <w:position w:val="13"/>
          <w:sz w:val="11"/>
          <w:vertAlign w:val="baseline"/>
        </w:rPr>
        <w:t>−</w:t>
      </w:r>
      <w:r>
        <w:rPr>
          <w:rFonts w:ascii="DejaVu Sans" w:hAnsi="DejaVu Sans"/>
          <w:spacing w:val="-1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Lawvere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sketch but rather in a mathematical formulation of the idea of being generated by operations subject to observational equivalence.</w:t>
      </w:r>
    </w:p>
    <w:p>
      <w:pPr>
        <w:pStyle w:val="BodyText"/>
        <w:spacing w:line="213" w:lineRule="auto" w:before="20"/>
        <w:ind w:right="583" w:firstLine="319"/>
      </w:pPr>
      <w:r>
        <w:rPr>
          <w:w w:val="105"/>
        </w:rPr>
        <w:t>Although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equational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really</w:t>
      </w:r>
      <w:r>
        <w:rPr>
          <w:spacing w:val="-16"/>
          <w:w w:val="105"/>
        </w:rPr>
        <w:t> </w:t>
      </w:r>
      <w:r>
        <w:rPr>
          <w:w w:val="105"/>
        </w:rPr>
        <w:t>discussed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Scott’s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LCF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8">
        <w:r>
          <w:rPr>
            <w:color w:val="0000FF"/>
            <w:spacing w:val="-2"/>
            <w:w w:val="105"/>
          </w:rPr>
          <w:t>32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Milner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co-workers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],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call-by-name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nontermi- </w:t>
      </w:r>
      <w:r>
        <w:rPr/>
        <w:t>nation</w:t>
      </w:r>
      <w:r>
        <w:rPr>
          <w:spacing w:val="-5"/>
        </w:rPr>
        <w:t> </w:t>
      </w:r>
      <w:r>
        <w:rPr/>
        <w:t>(and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recursion).</w:t>
      </w:r>
      <w:r>
        <w:rPr>
          <w:spacing w:val="40"/>
        </w:rPr>
        <w:t> </w:t>
      </w:r>
      <w:r>
        <w:rPr/>
        <w:t>While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might</w:t>
      </w:r>
      <w:r>
        <w:rPr>
          <w:spacing w:val="-1"/>
        </w:rPr>
        <w:t> </w:t>
      </w:r>
      <w:r>
        <w:rPr/>
        <w:t>then</w:t>
      </w:r>
      <w:r>
        <w:rPr>
          <w:spacing w:val="-5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effects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uniform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treatment,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uniform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signature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equational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effects. Some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done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Pitts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“evaluation</w:t>
      </w:r>
      <w:r>
        <w:rPr>
          <w:spacing w:val="-4"/>
          <w:w w:val="105"/>
        </w:rPr>
        <w:t> </w:t>
      </w:r>
      <w:r>
        <w:rPr>
          <w:w w:val="105"/>
        </w:rPr>
        <w:t>logic”</w:t>
      </w:r>
      <w:r>
        <w:rPr>
          <w:spacing w:val="-4"/>
          <w:w w:val="105"/>
        </w:rPr>
        <w:t> </w:t>
      </w:r>
      <w:r>
        <w:rPr>
          <w:w w:val="105"/>
        </w:rPr>
        <w:t>and followed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Moggi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opera- tion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hope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improve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have </w:t>
      </w:r>
      <w:r>
        <w:rPr>
          <w:spacing w:val="-4"/>
          <w:w w:val="105"/>
        </w:rPr>
        <w:t>done.</w:t>
      </w:r>
    </w:p>
    <w:p>
      <w:pPr>
        <w:pStyle w:val="BodyText"/>
        <w:spacing w:line="286" w:lineRule="exact"/>
        <w:ind w:left="908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calling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mechanisms</w:t>
      </w:r>
    </w:p>
    <w:p>
      <w:pPr>
        <w:spacing w:after="0" w:line="286" w:lineRule="exact"/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87"/>
      </w:pPr>
      <w:bookmarkStart w:name="References" w:id="13"/>
      <w:bookmarkEnd w:id="13"/>
      <w:r>
        <w:rPr/>
      </w:r>
      <w:bookmarkStart w:name="_bookmark9" w:id="14"/>
      <w:bookmarkEnd w:id="14"/>
      <w:r>
        <w:rPr/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call-by-value,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date.</w:t>
      </w:r>
      <w:r>
        <w:rPr>
          <w:spacing w:val="5"/>
          <w:w w:val="105"/>
        </w:rPr>
        <w:t> </w:t>
      </w:r>
      <w:r>
        <w:rPr>
          <w:w w:val="105"/>
        </w:rPr>
        <w:t>Paul</w:t>
      </w:r>
      <w:r>
        <w:rPr>
          <w:spacing w:val="-18"/>
          <w:w w:val="105"/>
        </w:rPr>
        <w:t> </w:t>
      </w:r>
      <w:r>
        <w:rPr>
          <w:w w:val="105"/>
        </w:rPr>
        <w:t>Levy’s work [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call-by-name might be</w:t>
      </w:r>
      <w:r>
        <w:rPr>
          <w:spacing w:val="-1"/>
          <w:w w:val="105"/>
        </w:rPr>
        <w:t> </w:t>
      </w:r>
      <w:r>
        <w:rPr>
          <w:w w:val="105"/>
        </w:rPr>
        <w:t>helpful here, and</w:t>
      </w:r>
      <w:r>
        <w:rPr>
          <w:spacing w:val="-1"/>
          <w:w w:val="105"/>
        </w:rPr>
        <w:t> </w:t>
      </w:r>
      <w:r>
        <w:rPr>
          <w:w w:val="105"/>
        </w:rPr>
        <w:t>of course call-by-need </w:t>
      </w:r>
      <w:bookmarkStart w:name="_bookmark8" w:id="15"/>
      <w:bookmarkEnd w:id="15"/>
      <w:r>
        <w:rPr>
          <w:w w:val="105"/>
        </w:rPr>
        <w:t>shoul</w:t>
      </w:r>
      <w:r>
        <w:rPr>
          <w:w w:val="105"/>
        </w:rPr>
        <w:t>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investigated</w:t>
      </w:r>
      <w:r>
        <w:rPr>
          <w:spacing w:val="-3"/>
          <w:w w:val="105"/>
        </w:rPr>
        <w:t> </w:t>
      </w:r>
      <w:r>
        <w:rPr>
          <w:w w:val="105"/>
        </w:rPr>
        <w:t>too.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beyond</w:t>
      </w:r>
      <w:r>
        <w:rPr>
          <w:spacing w:val="-5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ideas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lan- guages</w:t>
      </w:r>
      <w:r>
        <w:rPr>
          <w:spacing w:val="-3"/>
          <w:w w:val="105"/>
        </w:rPr>
        <w:t> </w:t>
      </w:r>
      <w:r>
        <w:rPr>
          <w:w w:val="105"/>
        </w:rPr>
        <w:t>built on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bases than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such as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calculi.</w:t>
      </w:r>
      <w:r>
        <w:rPr>
          <w:spacing w:val="34"/>
          <w:w w:val="105"/>
        </w:rPr>
        <w:t> </w:t>
      </w:r>
      <w:r>
        <w:rPr>
          <w:w w:val="105"/>
        </w:rPr>
        <w:t>The </w:t>
      </w:r>
      <w:bookmarkStart w:name="_bookmark7" w:id="16"/>
      <w:bookmarkEnd w:id="16"/>
      <w:r>
        <w:rPr>
          <w:w w:val="105"/>
        </w:rPr>
        <w:t>th</w:t>
      </w:r>
      <w:r>
        <w:rPr>
          <w:w w:val="105"/>
        </w:rPr>
        <w:t>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33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process calculi,</w:t>
      </w:r>
      <w:r>
        <w:rPr>
          <w:spacing w:val="-1"/>
          <w:w w:val="105"/>
        </w:rPr>
        <w:t> </w:t>
      </w:r>
      <w:r>
        <w:rPr>
          <w:w w:val="105"/>
        </w:rPr>
        <w:t>so we hope</w:t>
      </w:r>
      <w:r>
        <w:rPr>
          <w:spacing w:val="-4"/>
          <w:w w:val="105"/>
        </w:rPr>
        <w:t> </w:t>
      </w:r>
      <w:r>
        <w:rPr>
          <w:w w:val="105"/>
        </w:rPr>
        <w:t>to relate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two theories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generality.</w:t>
      </w:r>
    </w:p>
    <w:p>
      <w:pPr>
        <w:pStyle w:val="BodyText"/>
        <w:spacing w:before="102"/>
        <w:ind w:left="0"/>
        <w:jc w:val="left"/>
      </w:pPr>
    </w:p>
    <w:p>
      <w:pPr>
        <w:pStyle w:val="Heading1"/>
        <w:ind w:left="589" w:firstLine="0"/>
      </w:pPr>
      <w:bookmarkStart w:name="_bookmark10" w:id="17"/>
      <w:bookmarkEnd w:id="17"/>
      <w:r>
        <w:rPr/>
      </w:r>
      <w:bookmarkStart w:name="_bookmark11" w:id="18"/>
      <w:bookmarkEnd w:id="1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206" w:after="0"/>
        <w:ind w:left="902" w:right="0" w:hanging="230"/>
        <w:jc w:val="left"/>
        <w:rPr>
          <w:sz w:val="16"/>
        </w:rPr>
      </w:pPr>
      <w:bookmarkStart w:name="_bookmark12" w:id="19"/>
      <w:bookmarkEnd w:id="19"/>
      <w:r>
        <w:rPr/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Barr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Wells,</w:t>
      </w:r>
      <w:r>
        <w:rPr>
          <w:spacing w:val="19"/>
          <w:sz w:val="16"/>
        </w:rPr>
        <w:t> </w:t>
      </w:r>
      <w:r>
        <w:rPr>
          <w:i/>
          <w:sz w:val="16"/>
        </w:rPr>
        <w:t>Category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Prentice-Hall,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0" w:lineRule="auto" w:before="137" w:after="0"/>
        <w:ind w:left="904" w:right="591" w:hanging="232"/>
        <w:jc w:val="left"/>
        <w:rPr>
          <w:sz w:val="16"/>
        </w:rPr>
      </w:pPr>
      <w:r>
        <w:rPr>
          <w:sz w:val="16"/>
        </w:rPr>
        <w:t>M.</w:t>
      </w:r>
      <w:r>
        <w:rPr>
          <w:spacing w:val="29"/>
          <w:sz w:val="16"/>
        </w:rPr>
        <w:t> </w:t>
      </w:r>
      <w:r>
        <w:rPr>
          <w:sz w:val="16"/>
        </w:rPr>
        <w:t>Barr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C.</w:t>
      </w:r>
      <w:r>
        <w:rPr>
          <w:spacing w:val="29"/>
          <w:sz w:val="16"/>
        </w:rPr>
        <w:t> </w:t>
      </w:r>
      <w:r>
        <w:rPr>
          <w:sz w:val="16"/>
        </w:rPr>
        <w:t>Wells,</w:t>
      </w:r>
      <w:r>
        <w:rPr>
          <w:spacing w:val="80"/>
          <w:sz w:val="16"/>
        </w:rPr>
        <w:t> </w:t>
      </w:r>
      <w:r>
        <w:rPr>
          <w:i/>
          <w:sz w:val="16"/>
        </w:rPr>
        <w:t>Toposes,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Triples,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Theories</w:t>
      </w:r>
      <w:r>
        <w:rPr>
          <w:sz w:val="16"/>
        </w:rPr>
        <w:t>,</w:t>
      </w:r>
      <w:r>
        <w:rPr>
          <w:spacing w:val="29"/>
          <w:sz w:val="16"/>
        </w:rPr>
        <w:t> </w:t>
      </w:r>
      <w:r>
        <w:rPr>
          <w:sz w:val="16"/>
        </w:rPr>
        <w:t>Grundlehren</w:t>
      </w:r>
      <w:r>
        <w:rPr>
          <w:spacing w:val="29"/>
          <w:sz w:val="16"/>
        </w:rPr>
        <w:t> </w:t>
      </w:r>
      <w:r>
        <w:rPr>
          <w:sz w:val="16"/>
        </w:rPr>
        <w:t>der</w:t>
      </w:r>
      <w:r>
        <w:rPr>
          <w:spacing w:val="28"/>
          <w:sz w:val="16"/>
        </w:rPr>
        <w:t> </w:t>
      </w:r>
      <w:r>
        <w:rPr>
          <w:sz w:val="16"/>
        </w:rPr>
        <w:t>mathematischen Wissenschaften </w:t>
      </w:r>
      <w:r>
        <w:rPr>
          <w:rFonts w:ascii="Georgia"/>
          <w:sz w:val="16"/>
        </w:rPr>
        <w:t>278</w:t>
      </w:r>
      <w:r>
        <w:rPr>
          <w:sz w:val="16"/>
        </w:rPr>
        <w:t>, Springer-Verlag, 1984.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50" w:after="0"/>
        <w:ind w:left="904" w:right="590" w:hanging="232"/>
        <w:jc w:val="left"/>
        <w:rPr>
          <w:sz w:val="16"/>
        </w:rPr>
      </w:pPr>
      <w:bookmarkStart w:name="_bookmark13" w:id="20"/>
      <w:bookmarkEnd w:id="20"/>
      <w:r>
        <w:rPr/>
      </w:r>
      <w:r>
        <w:rPr>
          <w:sz w:val="16"/>
        </w:rPr>
        <w:t>N.</w:t>
      </w:r>
      <w:r>
        <w:rPr>
          <w:spacing w:val="20"/>
          <w:sz w:val="16"/>
        </w:rPr>
        <w:t> </w:t>
      </w:r>
      <w:r>
        <w:rPr>
          <w:sz w:val="16"/>
        </w:rPr>
        <w:t>Benton,</w:t>
      </w:r>
      <w:r>
        <w:rPr>
          <w:spacing w:val="22"/>
          <w:sz w:val="16"/>
        </w:rPr>
        <w:t> </w:t>
      </w:r>
      <w:r>
        <w:rPr>
          <w:sz w:val="16"/>
        </w:rPr>
        <w:t>J.</w:t>
      </w:r>
      <w:r>
        <w:rPr>
          <w:spacing w:val="22"/>
          <w:sz w:val="16"/>
        </w:rPr>
        <w:t> </w:t>
      </w:r>
      <w:r>
        <w:rPr>
          <w:sz w:val="16"/>
        </w:rPr>
        <w:t>Hughes,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E.</w:t>
      </w:r>
      <w:r>
        <w:rPr>
          <w:spacing w:val="22"/>
          <w:sz w:val="16"/>
        </w:rPr>
        <w:t> </w:t>
      </w:r>
      <w:r>
        <w:rPr>
          <w:sz w:val="16"/>
        </w:rPr>
        <w:t>Moggi,</w:t>
      </w:r>
      <w:r>
        <w:rPr>
          <w:spacing w:val="80"/>
          <w:sz w:val="16"/>
        </w:rPr>
        <w:t> </w:t>
      </w:r>
      <w:r>
        <w:rPr>
          <w:i/>
          <w:sz w:val="16"/>
        </w:rPr>
        <w:t>Monads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Effects</w:t>
      </w:r>
      <w:r>
        <w:rPr>
          <w:sz w:val="16"/>
        </w:rPr>
        <w:t>,</w:t>
      </w:r>
      <w:r>
        <w:rPr>
          <w:spacing w:val="79"/>
          <w:sz w:val="16"/>
        </w:rPr>
        <w:t> </w:t>
      </w:r>
      <w:r>
        <w:rPr>
          <w:sz w:val="16"/>
        </w:rPr>
        <w:t>APPSEM</w:t>
      </w:r>
      <w:r>
        <w:rPr>
          <w:spacing w:val="20"/>
          <w:sz w:val="16"/>
        </w:rPr>
        <w:t> </w:t>
      </w:r>
      <w:r>
        <w:rPr>
          <w:sz w:val="16"/>
        </w:rPr>
        <w:t>’00</w:t>
      </w:r>
      <w:r>
        <w:rPr>
          <w:spacing w:val="24"/>
          <w:sz w:val="16"/>
        </w:rPr>
        <w:t> </w:t>
      </w:r>
      <w:r>
        <w:rPr>
          <w:sz w:val="16"/>
        </w:rPr>
        <w:t>Summer School, Lecture Notes in Computer Science </w:t>
      </w:r>
      <w:r>
        <w:rPr>
          <w:rFonts w:ascii="Georgia" w:hAnsi="Georgia"/>
          <w:sz w:val="16"/>
        </w:rPr>
        <w:t>2395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6" w:after="0"/>
        <w:ind w:left="904" w:right="591" w:hanging="232"/>
        <w:jc w:val="left"/>
        <w:rPr>
          <w:sz w:val="16"/>
        </w:rPr>
      </w:pPr>
      <w:bookmarkStart w:name="_bookmark15" w:id="21"/>
      <w:bookmarkEnd w:id="21"/>
      <w:r>
        <w:rPr/>
      </w:r>
      <w:r>
        <w:rPr>
          <w:sz w:val="16"/>
        </w:rPr>
        <w:t>P. Cenciarelli and E. Moggi,</w:t>
      </w:r>
      <w:r>
        <w:rPr>
          <w:spacing w:val="30"/>
          <w:sz w:val="16"/>
        </w:rPr>
        <w:t> </w:t>
      </w:r>
      <w:r>
        <w:rPr>
          <w:i/>
          <w:sz w:val="16"/>
        </w:rPr>
        <w:t>A Syntactic Approach to Modularity in Denotational Semantics</w:t>
      </w:r>
      <w:r>
        <w:rPr>
          <w:sz w:val="16"/>
        </w:rPr>
        <w:t>, </w:t>
      </w:r>
      <w:bookmarkStart w:name="_bookmark14" w:id="22"/>
      <w:bookmarkEnd w:id="22"/>
      <w:r>
        <w:rPr>
          <w:sz w:val="16"/>
        </w:rPr>
        <w:t>C</w:t>
      </w:r>
      <w:r>
        <w:rPr>
          <w:sz w:val="16"/>
        </w:rPr>
        <w:t>WI Technical Report, 1993.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9" w:after="0"/>
        <w:ind w:left="904" w:right="593" w:hanging="232"/>
        <w:jc w:val="left"/>
        <w:rPr>
          <w:sz w:val="16"/>
        </w:rPr>
      </w:pPr>
      <w:r>
        <w:rPr>
          <w:sz w:val="16"/>
        </w:rPr>
        <w:t>P. Freyd,</w:t>
      </w:r>
      <w:r>
        <w:rPr>
          <w:spacing w:val="40"/>
          <w:sz w:val="16"/>
        </w:rPr>
        <w:t> </w:t>
      </w:r>
      <w:r>
        <w:rPr>
          <w:i/>
          <w:sz w:val="16"/>
        </w:rPr>
        <w:t>Algebra-Valued Functors in General and Tensor Products in Particular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Colloq. </w:t>
      </w:r>
      <w:bookmarkStart w:name="_bookmark16" w:id="23"/>
      <w:bookmarkEnd w:id="23"/>
      <w:r>
        <w:rPr>
          <w:sz w:val="16"/>
        </w:rPr>
        <w:t>Ma</w:t>
      </w:r>
      <w:r>
        <w:rPr>
          <w:sz w:val="16"/>
        </w:rPr>
        <w:t>th. Wroclaw </w:t>
      </w:r>
      <w:r>
        <w:rPr>
          <w:rFonts w:ascii="Georgia" w:hAnsi="Georgia"/>
          <w:sz w:val="16"/>
        </w:rPr>
        <w:t>14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(1966) 89–106.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  <w:tab w:pos="965" w:val="left" w:leader="none"/>
        </w:tabs>
        <w:spacing w:line="172" w:lineRule="auto" w:before="147" w:after="0"/>
        <w:ind w:left="904" w:right="588" w:hanging="232"/>
        <w:jc w:val="left"/>
        <w:rPr>
          <w:sz w:val="16"/>
        </w:rPr>
      </w:pPr>
      <w:r>
        <w:rPr>
          <w:sz w:val="16"/>
        </w:rPr>
        <w:tab/>
        <w:t>M.</w:t>
      </w:r>
      <w:r>
        <w:rPr>
          <w:spacing w:val="28"/>
          <w:sz w:val="16"/>
        </w:rPr>
        <w:t> </w:t>
      </w:r>
      <w:r>
        <w:rPr>
          <w:sz w:val="16"/>
        </w:rPr>
        <w:t>Gordon,</w:t>
      </w:r>
      <w:r>
        <w:rPr>
          <w:spacing w:val="28"/>
          <w:sz w:val="16"/>
        </w:rPr>
        <w:t> </w:t>
      </w:r>
      <w:r>
        <w:rPr>
          <w:sz w:val="16"/>
        </w:rPr>
        <w:t>R.</w:t>
      </w:r>
      <w:r>
        <w:rPr>
          <w:spacing w:val="26"/>
          <w:sz w:val="16"/>
        </w:rPr>
        <w:t> </w:t>
      </w:r>
      <w:r>
        <w:rPr>
          <w:sz w:val="16"/>
        </w:rPr>
        <w:t>Milner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C.</w:t>
      </w:r>
      <w:r>
        <w:rPr>
          <w:spacing w:val="28"/>
          <w:sz w:val="16"/>
        </w:rPr>
        <w:t> </w:t>
      </w:r>
      <w:r>
        <w:rPr>
          <w:sz w:val="16"/>
        </w:rPr>
        <w:t>Wadsworth,</w:t>
      </w:r>
      <w:r>
        <w:rPr>
          <w:spacing w:val="80"/>
          <w:sz w:val="16"/>
        </w:rPr>
        <w:t> </w:t>
      </w:r>
      <w:r>
        <w:rPr>
          <w:i/>
          <w:sz w:val="16"/>
        </w:rPr>
        <w:t>Edinburgh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LCF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Lecture</w:t>
      </w:r>
      <w:r>
        <w:rPr>
          <w:spacing w:val="26"/>
          <w:sz w:val="16"/>
        </w:rPr>
        <w:t> </w:t>
      </w:r>
      <w:r>
        <w:rPr>
          <w:sz w:val="16"/>
        </w:rPr>
        <w:t>Notes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Computer </w:t>
      </w:r>
      <w:bookmarkStart w:name="_bookmark17" w:id="24"/>
      <w:bookmarkEnd w:id="24"/>
      <w:r>
        <w:rPr>
          <w:sz w:val="16"/>
        </w:rPr>
        <w:t>S</w:t>
      </w:r>
      <w:r>
        <w:rPr>
          <w:sz w:val="16"/>
        </w:rPr>
        <w:t>cience, </w:t>
      </w:r>
      <w:r>
        <w:rPr>
          <w:rFonts w:ascii="Georgia"/>
          <w:sz w:val="16"/>
        </w:rPr>
        <w:t>78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(1979), Berlin: Springer Verlag.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194" w:lineRule="exact" w:before="99" w:after="0"/>
        <w:ind w:left="902" w:right="0" w:hanging="230"/>
        <w:jc w:val="left"/>
        <w:rPr>
          <w:sz w:val="16"/>
        </w:rPr>
      </w:pPr>
      <w:r>
        <w:rPr>
          <w:sz w:val="16"/>
        </w:rPr>
        <w:t>R.</w:t>
      </w:r>
      <w:r>
        <w:rPr>
          <w:spacing w:val="11"/>
          <w:sz w:val="16"/>
        </w:rPr>
        <w:t> </w:t>
      </w:r>
      <w:r>
        <w:rPr>
          <w:sz w:val="16"/>
        </w:rPr>
        <w:t>Heckmann,</w:t>
      </w:r>
      <w:r>
        <w:rPr>
          <w:spacing w:val="49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Domains</w:t>
      </w:r>
      <w:r>
        <w:rPr>
          <w:sz w:val="16"/>
        </w:rPr>
        <w:t>,</w:t>
      </w:r>
      <w:r>
        <w:rPr>
          <w:spacing w:val="52"/>
          <w:sz w:val="16"/>
        </w:rPr>
        <w:t> </w:t>
      </w:r>
      <w:r>
        <w:rPr>
          <w:sz w:val="16"/>
        </w:rPr>
        <w:t>Proc.</w:t>
      </w:r>
      <w:r>
        <w:rPr>
          <w:spacing w:val="14"/>
          <w:sz w:val="16"/>
        </w:rPr>
        <w:t> </w:t>
      </w:r>
      <w:r>
        <w:rPr>
          <w:sz w:val="16"/>
        </w:rPr>
        <w:t>CAAP</w:t>
      </w:r>
      <w:r>
        <w:rPr>
          <w:spacing w:val="12"/>
          <w:sz w:val="16"/>
        </w:rPr>
        <w:t> </w:t>
      </w:r>
      <w:r>
        <w:rPr>
          <w:rFonts w:ascii="Georgia"/>
          <w:sz w:val="16"/>
        </w:rPr>
        <w:t>94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Lecture</w:t>
      </w:r>
      <w:r>
        <w:rPr>
          <w:spacing w:val="12"/>
          <w:sz w:val="16"/>
        </w:rPr>
        <w:t> </w:t>
      </w:r>
      <w:r>
        <w:rPr>
          <w:sz w:val="16"/>
        </w:rPr>
        <w:t>Notes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Computer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Science</w:t>
      </w:r>
    </w:p>
    <w:p>
      <w:pPr>
        <w:spacing w:line="194" w:lineRule="exact" w:before="0"/>
        <w:ind w:left="904" w:right="0" w:firstLine="0"/>
        <w:jc w:val="left"/>
        <w:rPr>
          <w:rFonts w:ascii="LM Roman 9" w:hAnsi="LM Roman 9"/>
          <w:sz w:val="16"/>
        </w:rPr>
      </w:pPr>
      <w:bookmarkStart w:name="_bookmark18" w:id="25"/>
      <w:bookmarkEnd w:id="25"/>
      <w:r>
        <w:rPr/>
      </w:r>
      <w:r>
        <w:rPr>
          <w:rFonts w:ascii="Georgia" w:hAnsi="Georgia"/>
          <w:w w:val="110"/>
          <w:sz w:val="16"/>
        </w:rPr>
        <w:t>136</w:t>
      </w:r>
      <w:r>
        <w:rPr>
          <w:rFonts w:ascii="Georgia" w:hAnsi="Georgia"/>
          <w:spacing w:val="24"/>
          <w:w w:val="110"/>
          <w:sz w:val="16"/>
        </w:rPr>
        <w:t> </w:t>
      </w:r>
      <w:r>
        <w:rPr>
          <w:rFonts w:ascii="LM Roman 9" w:hAnsi="LM Roman 9"/>
          <w:spacing w:val="-2"/>
          <w:w w:val="110"/>
          <w:sz w:val="16"/>
        </w:rPr>
        <w:t>21–56.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85" w:after="0"/>
        <w:ind w:left="902" w:right="0" w:hanging="230"/>
        <w:jc w:val="left"/>
        <w:rPr>
          <w:sz w:val="16"/>
        </w:rPr>
      </w:pP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Hennessy,</w:t>
      </w:r>
      <w:r>
        <w:rPr>
          <w:spacing w:val="12"/>
          <w:sz w:val="16"/>
        </w:rPr>
        <w:t> </w:t>
      </w:r>
      <w:r>
        <w:rPr>
          <w:i/>
          <w:sz w:val="16"/>
        </w:rPr>
        <w:t>Algebraic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Cambridge,</w:t>
      </w:r>
      <w:r>
        <w:rPr>
          <w:spacing w:val="-3"/>
          <w:sz w:val="16"/>
        </w:rPr>
        <w:t> </w:t>
      </w:r>
      <w:r>
        <w:rPr>
          <w:sz w:val="16"/>
        </w:rPr>
        <w:t>Massachussetts: MIT</w:t>
      </w:r>
      <w:r>
        <w:rPr>
          <w:spacing w:val="-5"/>
          <w:sz w:val="16"/>
        </w:rPr>
        <w:t> </w:t>
      </w:r>
      <w:r>
        <w:rPr>
          <w:sz w:val="16"/>
        </w:rPr>
        <w:t>Press,</w:t>
      </w:r>
      <w:r>
        <w:rPr>
          <w:spacing w:val="-2"/>
          <w:sz w:val="16"/>
        </w:rPr>
        <w:t> 1988.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0" w:lineRule="auto" w:before="137" w:after="0"/>
        <w:ind w:left="904" w:right="592" w:hanging="232"/>
        <w:jc w:val="left"/>
        <w:rPr>
          <w:sz w:val="16"/>
        </w:rPr>
      </w:pPr>
      <w:bookmarkStart w:name="_bookmark19" w:id="26"/>
      <w:bookmarkEnd w:id="26"/>
      <w:r>
        <w:rPr/>
      </w:r>
      <w:r>
        <w:rPr>
          <w:sz w:val="16"/>
        </w:rPr>
        <w:t>M. Hyland, G.D. Plotkin, and A.J. Power, </w:t>
      </w:r>
      <w:r>
        <w:rPr>
          <w:i/>
          <w:sz w:val="16"/>
        </w:rPr>
        <w:t>Combining Computational Effects: Commutativity</w:t>
      </w:r>
      <w:r>
        <w:rPr>
          <w:i/>
          <w:sz w:val="16"/>
        </w:rPr>
        <w:t> and Sum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Proc. IFIP Conference on Theoretical Computer Science (2002) 474–484.</w:t>
      </w:r>
    </w:p>
    <w:p>
      <w:pPr>
        <w:pStyle w:val="ListParagraph"/>
        <w:numPr>
          <w:ilvl w:val="0"/>
          <w:numId w:val="2"/>
        </w:numPr>
        <w:tabs>
          <w:tab w:pos="903" w:val="left" w:leader="none"/>
        </w:tabs>
        <w:spacing w:line="240" w:lineRule="auto" w:before="99" w:after="0"/>
        <w:ind w:left="903" w:right="0" w:hanging="313"/>
        <w:jc w:val="left"/>
        <w:rPr>
          <w:sz w:val="16"/>
        </w:rPr>
      </w:pPr>
      <w:bookmarkStart w:name="_bookmark20" w:id="27"/>
      <w:bookmarkEnd w:id="27"/>
      <w:r>
        <w:rPr/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Hyland,</w:t>
      </w:r>
      <w:r>
        <w:rPr>
          <w:spacing w:val="-1"/>
          <w:sz w:val="16"/>
        </w:rPr>
        <w:t> </w:t>
      </w:r>
      <w:r>
        <w:rPr>
          <w:sz w:val="16"/>
        </w:rPr>
        <w:t>G.D.</w:t>
      </w:r>
      <w:r>
        <w:rPr>
          <w:spacing w:val="3"/>
          <w:sz w:val="16"/>
        </w:rPr>
        <w:t> </w:t>
      </w:r>
      <w:r>
        <w:rPr>
          <w:sz w:val="16"/>
        </w:rPr>
        <w:t>Plotkin,</w:t>
      </w:r>
      <w:r>
        <w:rPr>
          <w:spacing w:val="1"/>
          <w:sz w:val="16"/>
        </w:rPr>
        <w:t> </w:t>
      </w:r>
      <w:r>
        <w:rPr>
          <w:sz w:val="16"/>
        </w:rPr>
        <w:t>and A.J.</w:t>
      </w:r>
      <w:r>
        <w:rPr>
          <w:spacing w:val="1"/>
          <w:sz w:val="16"/>
        </w:rPr>
        <w:t> </w:t>
      </w:r>
      <w:r>
        <w:rPr>
          <w:sz w:val="16"/>
        </w:rPr>
        <w:t>Power,</w:t>
      </w:r>
      <w:r>
        <w:rPr>
          <w:spacing w:val="24"/>
          <w:sz w:val="16"/>
        </w:rPr>
        <w:t> </w:t>
      </w:r>
      <w:r>
        <w:rPr>
          <w:i/>
          <w:sz w:val="16"/>
        </w:rPr>
        <w:t>Combining effects: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sum 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tensor</w:t>
      </w:r>
      <w:r>
        <w:rPr>
          <w:i/>
          <w:spacing w:val="19"/>
          <w:sz w:val="16"/>
        </w:rPr>
        <w:t> </w:t>
      </w:r>
      <w:r>
        <w:rPr>
          <w:spacing w:val="-2"/>
          <w:sz w:val="16"/>
        </w:rPr>
        <w:t>(submitted).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0" w:lineRule="auto" w:before="138" w:after="0"/>
        <w:ind w:left="904" w:right="590" w:hanging="315"/>
        <w:jc w:val="left"/>
        <w:rPr>
          <w:sz w:val="16"/>
        </w:rPr>
      </w:pPr>
      <w:r>
        <w:rPr>
          <w:sz w:val="16"/>
        </w:rPr>
        <w:t>C.</w:t>
      </w:r>
      <w:r>
        <w:rPr>
          <w:spacing w:val="30"/>
          <w:sz w:val="16"/>
        </w:rPr>
        <w:t> </w:t>
      </w:r>
      <w:r>
        <w:rPr>
          <w:sz w:val="16"/>
        </w:rPr>
        <w:t>Jones,</w:t>
      </w:r>
      <w:r>
        <w:rPr>
          <w:spacing w:val="80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Non-Determinism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Ph.D.</w:t>
      </w:r>
      <w:r>
        <w:rPr>
          <w:spacing w:val="27"/>
          <w:sz w:val="16"/>
        </w:rPr>
        <w:t> </w:t>
      </w:r>
      <w:r>
        <w:rPr>
          <w:sz w:val="16"/>
        </w:rPr>
        <w:t>Thesis,</w:t>
      </w:r>
      <w:r>
        <w:rPr>
          <w:spacing w:val="32"/>
          <w:sz w:val="16"/>
        </w:rPr>
        <w:t> </w:t>
      </w:r>
      <w:r>
        <w:rPr>
          <w:sz w:val="16"/>
        </w:rPr>
        <w:t>University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Edinburgh, Report </w:t>
      </w:r>
      <w:bookmarkStart w:name="_bookmark21" w:id="28"/>
      <w:bookmarkEnd w:id="28"/>
      <w:r>
        <w:rPr>
          <w:sz w:val="16"/>
        </w:rPr>
        <w:t>EC</w:t>
      </w:r>
      <w:r>
        <w:rPr>
          <w:sz w:val="16"/>
        </w:rPr>
        <w:t>S-LFCS-90-105, 1990.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9" w:after="0"/>
        <w:ind w:left="904" w:right="592" w:hanging="315"/>
        <w:jc w:val="both"/>
        <w:rPr>
          <w:sz w:val="16"/>
        </w:rPr>
      </w:pP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Jones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G.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7"/>
          <w:sz w:val="16"/>
        </w:rPr>
        <w:t> </w:t>
      </w:r>
      <w:r>
        <w:rPr>
          <w:sz w:val="16"/>
        </w:rPr>
        <w:t>Plotkin,</w:t>
      </w:r>
      <w:r>
        <w:rPr>
          <w:spacing w:val="2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Powerdomain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Evaluations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sz w:val="16"/>
        </w:rPr>
        <w:t>Proc.</w:t>
      </w:r>
      <w:r>
        <w:rPr>
          <w:spacing w:val="-3"/>
          <w:sz w:val="16"/>
        </w:rPr>
        <w:t> </w:t>
      </w:r>
      <w:r>
        <w:rPr>
          <w:sz w:val="16"/>
        </w:rPr>
        <w:t>LICS</w:t>
      </w:r>
      <w:r>
        <w:rPr>
          <w:spacing w:val="-5"/>
          <w:sz w:val="16"/>
        </w:rPr>
        <w:t> </w:t>
      </w:r>
      <w:r>
        <w:rPr>
          <w:rFonts w:ascii="Georgia" w:hAnsi="Georgia"/>
          <w:sz w:val="16"/>
        </w:rPr>
        <w:t>4 </w:t>
      </w:r>
      <w:r>
        <w:rPr>
          <w:sz w:val="16"/>
        </w:rPr>
        <w:t>(1989) </w:t>
      </w:r>
      <w:bookmarkStart w:name="_bookmark22" w:id="29"/>
      <w:bookmarkEnd w:id="29"/>
      <w:r>
        <w:rPr>
          <w:spacing w:val="-2"/>
          <w:sz w:val="16"/>
        </w:rPr>
        <w:t>186–195.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7" w:after="0"/>
        <w:ind w:left="904" w:right="588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Kelly, </w:t>
      </w:r>
      <w:r>
        <w:rPr>
          <w:i/>
          <w:sz w:val="16"/>
        </w:rPr>
        <w:t>Basic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Concepts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Enriched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Category Theory</w:t>
      </w:r>
      <w:r>
        <w:rPr>
          <w:sz w:val="16"/>
        </w:rPr>
        <w:t>, Cambridge:</w:t>
      </w:r>
      <w:r>
        <w:rPr>
          <w:spacing w:val="-1"/>
          <w:sz w:val="16"/>
        </w:rPr>
        <w:t> </w:t>
      </w:r>
      <w:r>
        <w:rPr>
          <w:sz w:val="16"/>
        </w:rPr>
        <w:t>Cambridge</w:t>
      </w:r>
      <w:r>
        <w:rPr>
          <w:spacing w:val="-3"/>
          <w:sz w:val="16"/>
        </w:rPr>
        <w:t> </w:t>
      </w:r>
      <w:r>
        <w:rPr>
          <w:sz w:val="16"/>
        </w:rPr>
        <w:t>University Press, 1982.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0" w:lineRule="auto" w:before="151" w:after="0"/>
        <w:ind w:left="904" w:right="596" w:hanging="315"/>
        <w:jc w:val="both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Kelly and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Power,</w:t>
      </w:r>
      <w:r>
        <w:rPr>
          <w:spacing w:val="22"/>
          <w:sz w:val="16"/>
        </w:rPr>
        <w:t> </w:t>
      </w:r>
      <w:r>
        <w:rPr>
          <w:i/>
          <w:sz w:val="16"/>
        </w:rPr>
        <w:t>Adjunctions whose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Counits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are Coequalisers,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Presentations</w:t>
      </w:r>
      <w:r>
        <w:rPr>
          <w:i/>
          <w:sz w:val="16"/>
        </w:rPr>
        <w:t> of Finitary Enriched Monads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J. Pure Appl. Algebra </w:t>
      </w:r>
      <w:r>
        <w:rPr>
          <w:rFonts w:ascii="Georgia" w:hAnsi="Georgia"/>
          <w:sz w:val="16"/>
        </w:rPr>
        <w:t>89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(1993) 163–179.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9" w:after="0"/>
        <w:ind w:left="904" w:right="591" w:hanging="315"/>
        <w:jc w:val="both"/>
        <w:rPr>
          <w:sz w:val="16"/>
        </w:rPr>
      </w:pPr>
      <w:bookmarkStart w:name="_bookmark24" w:id="31"/>
      <w:bookmarkEnd w:id="31"/>
      <w:r>
        <w:rPr/>
      </w:r>
      <w:r>
        <w:rPr>
          <w:sz w:val="16"/>
        </w:rPr>
        <w:t>Y. Kinoshita, A. J. Power, and M. Takeyama,</w:t>
      </w:r>
      <w:r>
        <w:rPr>
          <w:spacing w:val="40"/>
          <w:sz w:val="16"/>
        </w:rPr>
        <w:t> </w:t>
      </w:r>
      <w:r>
        <w:rPr>
          <w:i/>
          <w:sz w:val="16"/>
        </w:rPr>
        <w:t>Sketches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J. Pure Appl. Algebra </w:t>
      </w:r>
      <w:r>
        <w:rPr>
          <w:rFonts w:ascii="Georgia" w:hAnsi="Georgia"/>
          <w:sz w:val="16"/>
        </w:rPr>
        <w:t>143 </w:t>
      </w:r>
      <w:r>
        <w:rPr>
          <w:sz w:val="16"/>
        </w:rPr>
        <w:t>(1999) </w:t>
      </w:r>
      <w:r>
        <w:rPr>
          <w:spacing w:val="-2"/>
          <w:sz w:val="16"/>
        </w:rPr>
        <w:t>275–291.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7" w:after="0"/>
        <w:ind w:left="904" w:right="588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33"/>
          <w:sz w:val="16"/>
        </w:rPr>
        <w:t> </w:t>
      </w:r>
      <w:r>
        <w:rPr>
          <w:sz w:val="16"/>
        </w:rPr>
        <w:t>Lenisa,</w:t>
      </w:r>
      <w:r>
        <w:rPr>
          <w:spacing w:val="34"/>
          <w:sz w:val="16"/>
        </w:rPr>
        <w:t> </w:t>
      </w:r>
      <w:r>
        <w:rPr>
          <w:sz w:val="16"/>
        </w:rPr>
        <w:t>A.</w:t>
      </w:r>
      <w:r>
        <w:rPr>
          <w:spacing w:val="31"/>
          <w:sz w:val="16"/>
        </w:rPr>
        <w:t> </w:t>
      </w:r>
      <w:r>
        <w:rPr>
          <w:sz w:val="16"/>
        </w:rPr>
        <w:t>J.</w:t>
      </w:r>
      <w:r>
        <w:rPr>
          <w:spacing w:val="33"/>
          <w:sz w:val="16"/>
        </w:rPr>
        <w:t> </w:t>
      </w:r>
      <w:r>
        <w:rPr>
          <w:sz w:val="16"/>
        </w:rPr>
        <w:t>Power,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H.</w:t>
      </w:r>
      <w:r>
        <w:rPr>
          <w:spacing w:val="31"/>
          <w:sz w:val="16"/>
        </w:rPr>
        <w:t> </w:t>
      </w:r>
      <w:r>
        <w:rPr>
          <w:sz w:val="16"/>
        </w:rPr>
        <w:t>Watanabe,</w:t>
      </w:r>
      <w:r>
        <w:rPr>
          <w:spacing w:val="80"/>
          <w:sz w:val="16"/>
        </w:rPr>
        <w:t> </w:t>
      </w:r>
      <w:r>
        <w:rPr>
          <w:i/>
          <w:sz w:val="16"/>
        </w:rPr>
        <w:t>Distributivity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Endofunctors,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Pointed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Co-Pointed Endofunctors, Monads and Comonads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Proc. CMCS </w:t>
      </w:r>
      <w:r>
        <w:rPr>
          <w:rFonts w:ascii="Georgia"/>
          <w:sz w:val="16"/>
        </w:rPr>
        <w:t>2000 </w:t>
      </w:r>
      <w:r>
        <w:rPr>
          <w:sz w:val="16"/>
        </w:rPr>
        <w:t>Electronic Notes in Thoeret. Comp. Sci. </w:t>
      </w:r>
      <w:r>
        <w:rPr>
          <w:rFonts w:ascii="Georgia"/>
          <w:sz w:val="16"/>
        </w:rPr>
        <w:t>33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7" w:after="0"/>
        <w:ind w:left="904" w:right="589" w:hanging="315"/>
        <w:jc w:val="both"/>
        <w:rPr>
          <w:sz w:val="16"/>
        </w:rPr>
      </w:pPr>
      <w:r>
        <w:rPr>
          <w:sz w:val="16"/>
        </w:rPr>
        <w:t>P. B. Levy,</w:t>
      </w:r>
      <w:r>
        <w:rPr>
          <w:spacing w:val="40"/>
          <w:sz w:val="16"/>
        </w:rPr>
        <w:t> </w:t>
      </w:r>
      <w:r>
        <w:rPr>
          <w:i/>
          <w:sz w:val="16"/>
        </w:rPr>
        <w:t>Call-by-Push-Value: A Subsuming Paradigm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Proc. TLCA </w:t>
      </w:r>
      <w:r>
        <w:rPr>
          <w:rFonts w:ascii="Georgia" w:hAnsi="Georgia"/>
          <w:sz w:val="16"/>
        </w:rPr>
        <w:t>99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1581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228–242.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  <w:tab w:pos="3765" w:val="left" w:leader="none"/>
        </w:tabs>
        <w:spacing w:line="172" w:lineRule="auto" w:before="149" w:after="0"/>
        <w:ind w:left="904" w:right="586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80"/>
          <w:sz w:val="16"/>
        </w:rPr>
        <w:t>  </w:t>
      </w:r>
      <w:r>
        <w:rPr>
          <w:sz w:val="16"/>
        </w:rPr>
        <w:t>W.</w:t>
      </w:r>
      <w:r>
        <w:rPr>
          <w:spacing w:val="80"/>
          <w:sz w:val="16"/>
        </w:rPr>
        <w:t>  </w:t>
      </w:r>
      <w:r>
        <w:rPr>
          <w:sz w:val="16"/>
        </w:rPr>
        <w:t>Mislove,</w:t>
        <w:tab/>
      </w:r>
      <w:r>
        <w:rPr>
          <w:i/>
          <w:sz w:val="16"/>
        </w:rPr>
        <w:t>Nondeterminism</w:t>
      </w:r>
      <w:r>
        <w:rPr>
          <w:i/>
          <w:spacing w:val="80"/>
          <w:w w:val="15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0"/>
          <w:w w:val="150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80"/>
          <w:w w:val="150"/>
          <w:sz w:val="16"/>
        </w:rPr>
        <w:t> </w:t>
      </w:r>
      <w:r>
        <w:rPr>
          <w:i/>
          <w:sz w:val="16"/>
        </w:rPr>
        <w:t>Choice: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Obeying the Laws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International Conference on Concurrency Theory (2000) 350–364, URL: </w:t>
      </w:r>
      <w:r>
        <w:rPr>
          <w:spacing w:val="-2"/>
          <w:sz w:val="16"/>
        </w:rPr>
        <w:t>citeseer.nj.nec.com/mislove00nondeterminism.html.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500" w:right="5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0" w:after="0"/>
        <w:ind w:left="902" w:right="0" w:hanging="313"/>
        <w:jc w:val="left"/>
        <w:rPr>
          <w:sz w:val="16"/>
        </w:rPr>
      </w:pPr>
      <w:bookmarkStart w:name="_bookmark25" w:id="32"/>
      <w:bookmarkEnd w:id="32"/>
      <w:r>
        <w:rPr/>
      </w:r>
      <w:bookmarkStart w:name="_bookmark26" w:id="33"/>
      <w:bookmarkEnd w:id="33"/>
      <w:r>
        <w:rPr/>
      </w:r>
      <w:bookmarkStart w:name="_bookmark27" w:id="34"/>
      <w:bookmarkEnd w:id="34"/>
      <w:r>
        <w:rPr/>
      </w:r>
      <w:bookmarkStart w:name="_bookmark28" w:id="35"/>
      <w:bookmarkEnd w:id="35"/>
      <w:r>
        <w:rPr/>
      </w:r>
      <w:bookmarkStart w:name="_bookmark29" w:id="36"/>
      <w:bookmarkEnd w:id="36"/>
      <w:r>
        <w:rPr/>
      </w:r>
      <w:bookmarkStart w:name="_bookmark30" w:id="37"/>
      <w:bookmarkEnd w:id="37"/>
      <w:r>
        <w:rPr/>
      </w:r>
      <w:bookmarkStart w:name="_bookmark31" w:id="38"/>
      <w:bookmarkEnd w:id="38"/>
      <w:r>
        <w:rPr/>
      </w: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Moggi,</w:t>
      </w:r>
      <w:r>
        <w:rPr>
          <w:spacing w:val="24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lambda-calculus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monads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sz w:val="16"/>
        </w:rPr>
        <w:t>Proc.</w:t>
      </w:r>
      <w:r>
        <w:rPr>
          <w:spacing w:val="4"/>
          <w:sz w:val="16"/>
        </w:rPr>
        <w:t> </w:t>
      </w:r>
      <w:r>
        <w:rPr>
          <w:sz w:val="16"/>
        </w:rPr>
        <w:t>LICS </w:t>
      </w:r>
      <w:r>
        <w:rPr>
          <w:rFonts w:ascii="Georgia" w:hAnsi="Georgia"/>
          <w:sz w:val="16"/>
        </w:rPr>
        <w:t>89</w:t>
      </w:r>
      <w:r>
        <w:rPr>
          <w:rFonts w:ascii="Georgia" w:hAnsi="Georgia"/>
          <w:spacing w:val="17"/>
          <w:sz w:val="16"/>
        </w:rPr>
        <w:t> </w:t>
      </w:r>
      <w:r>
        <w:rPr>
          <w:sz w:val="16"/>
        </w:rPr>
        <w:t>(1989)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14–23.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7" w:after="0"/>
        <w:ind w:left="904" w:right="591" w:hanging="315"/>
        <w:jc w:val="left"/>
        <w:rPr>
          <w:sz w:val="16"/>
        </w:rPr>
      </w:pPr>
      <w:bookmarkStart w:name="_bookmark32" w:id="39"/>
      <w:bookmarkEnd w:id="39"/>
      <w:r>
        <w:rPr/>
      </w:r>
      <w:r>
        <w:rPr>
          <w:sz w:val="16"/>
        </w:rPr>
        <w:t>E.</w:t>
      </w:r>
      <w:r>
        <w:rPr>
          <w:spacing w:val="-3"/>
          <w:sz w:val="16"/>
        </w:rPr>
        <w:t> </w:t>
      </w:r>
      <w:r>
        <w:rPr>
          <w:sz w:val="16"/>
        </w:rPr>
        <w:t>Moggi,</w:t>
      </w:r>
      <w:r>
        <w:rPr>
          <w:spacing w:val="27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abstract view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programming languages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Edinburgh,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4"/>
          <w:sz w:val="16"/>
        </w:rPr>
        <w:t> </w:t>
      </w:r>
      <w:r>
        <w:rPr>
          <w:sz w:val="16"/>
        </w:rPr>
        <w:t>ECS- LFCS-90-113, 1989.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109" w:after="0"/>
        <w:ind w:left="902" w:right="0" w:hanging="313"/>
        <w:jc w:val="left"/>
        <w:rPr>
          <w:sz w:val="16"/>
        </w:rPr>
      </w:pPr>
      <w:bookmarkStart w:name="_bookmark33" w:id="40"/>
      <w:bookmarkEnd w:id="40"/>
      <w:r>
        <w:rPr/>
      </w:r>
      <w:r>
        <w:rPr>
          <w:sz w:val="16"/>
        </w:rPr>
        <w:t>E.</w:t>
      </w:r>
      <w:r>
        <w:rPr>
          <w:spacing w:val="2"/>
          <w:sz w:val="16"/>
        </w:rPr>
        <w:t> </w:t>
      </w:r>
      <w:r>
        <w:rPr>
          <w:sz w:val="16"/>
        </w:rPr>
        <w:t>Moggi,</w:t>
      </w:r>
      <w:r>
        <w:rPr>
          <w:spacing w:val="25"/>
          <w:sz w:val="16"/>
        </w:rPr>
        <w:t> </w:t>
      </w:r>
      <w:r>
        <w:rPr>
          <w:i/>
          <w:sz w:val="16"/>
        </w:rPr>
        <w:t>Notions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computation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monads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Inf.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Comp.</w:t>
      </w:r>
      <w:r>
        <w:rPr>
          <w:spacing w:val="4"/>
          <w:sz w:val="16"/>
        </w:rPr>
        <w:t> </w:t>
      </w:r>
      <w:r>
        <w:rPr>
          <w:rFonts w:ascii="Georgia" w:hAnsi="Georgia"/>
          <w:sz w:val="16"/>
        </w:rPr>
        <w:t>93</w:t>
      </w:r>
      <w:r>
        <w:rPr>
          <w:rFonts w:ascii="Georgia" w:hAnsi="Georgia"/>
          <w:spacing w:val="18"/>
          <w:sz w:val="16"/>
        </w:rPr>
        <w:t> </w:t>
      </w:r>
      <w:r>
        <w:rPr>
          <w:sz w:val="16"/>
        </w:rPr>
        <w:t>(1991)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55–92.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7" w:after="0"/>
        <w:ind w:left="904" w:right="594" w:hanging="315"/>
        <w:jc w:val="left"/>
        <w:rPr>
          <w:sz w:val="16"/>
        </w:rPr>
      </w:pPr>
      <w:r>
        <w:rPr>
          <w:sz w:val="16"/>
        </w:rPr>
        <w:t>E.</w:t>
      </w:r>
      <w:r>
        <w:rPr>
          <w:spacing w:val="-17"/>
          <w:sz w:val="16"/>
        </w:rPr>
        <w:t> </w:t>
      </w:r>
      <w:r>
        <w:rPr>
          <w:sz w:val="16"/>
        </w:rPr>
        <w:t>Moggi,</w:t>
      </w:r>
      <w:r>
        <w:rPr>
          <w:spacing w:val="5"/>
          <w:sz w:val="16"/>
        </w:rPr>
        <w:t> </w:t>
      </w:r>
      <w:r>
        <w:rPr>
          <w:i/>
          <w:sz w:val="16"/>
        </w:rPr>
        <w:t>Representing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8"/>
          <w:sz w:val="16"/>
        </w:rPr>
        <w:t> </w:t>
      </w:r>
      <w:r>
        <w:rPr>
          <w:i/>
          <w:sz w:val="16"/>
        </w:rPr>
        <w:t>Evaluation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15"/>
          <w:sz w:val="16"/>
        </w:rPr>
        <w:t> </w:t>
      </w:r>
      <w:r>
        <w:rPr>
          <w:sz w:val="16"/>
        </w:rPr>
        <w:t>Unpublished</w:t>
      </w:r>
      <w:r>
        <w:rPr>
          <w:spacing w:val="-20"/>
          <w:sz w:val="16"/>
        </w:rPr>
        <w:t> </w:t>
      </w:r>
      <w:r>
        <w:rPr>
          <w:sz w:val="16"/>
        </w:rPr>
        <w:t>manuscript,</w:t>
      </w:r>
      <w:r>
        <w:rPr>
          <w:spacing w:val="-17"/>
          <w:sz w:val="16"/>
        </w:rPr>
        <w:t> </w:t>
      </w:r>
      <w:r>
        <w:rPr>
          <w:sz w:val="16"/>
        </w:rPr>
        <w:t>available </w:t>
      </w:r>
      <w:bookmarkStart w:name="_bookmark34" w:id="41"/>
      <w:bookmarkEnd w:id="41"/>
      <w:r>
        <w:rPr>
          <w:sz w:val="16"/>
        </w:rPr>
        <w:t>elec</w:t>
      </w:r>
      <w:r>
        <w:rPr>
          <w:sz w:val="16"/>
        </w:rPr>
        <w:t>tronically, 1994.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109" w:after="0"/>
        <w:ind w:left="902" w:right="0" w:hanging="313"/>
        <w:jc w:val="left"/>
        <w:rPr>
          <w:sz w:val="16"/>
        </w:rPr>
      </w:pPr>
      <w:r>
        <w:rPr>
          <w:sz w:val="16"/>
        </w:rPr>
        <w:t>E. Moggi,</w:t>
      </w:r>
      <w:r>
        <w:rPr>
          <w:spacing w:val="2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Evaluation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sz w:val="16"/>
        </w:rPr>
        <w:t>Fundamenta</w:t>
      </w:r>
      <w:r>
        <w:rPr>
          <w:spacing w:val="-1"/>
          <w:sz w:val="16"/>
        </w:rPr>
        <w:t> </w:t>
      </w:r>
      <w:r>
        <w:rPr>
          <w:sz w:val="16"/>
        </w:rPr>
        <w:t>Informaticae,</w:t>
      </w:r>
      <w:r>
        <w:rPr>
          <w:spacing w:val="3"/>
          <w:sz w:val="16"/>
        </w:rPr>
        <w:t> </w:t>
      </w:r>
      <w:r>
        <w:rPr>
          <w:rFonts w:ascii="Georgia"/>
          <w:sz w:val="16"/>
        </w:rPr>
        <w:t>22</w:t>
      </w:r>
      <w:r>
        <w:rPr>
          <w:rFonts w:ascii="Georgia"/>
          <w:spacing w:val="17"/>
          <w:sz w:val="16"/>
        </w:rPr>
        <w:t> </w:t>
      </w:r>
      <w:r>
        <w:rPr>
          <w:sz w:val="16"/>
        </w:rPr>
        <w:t>(1/2),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2" w:lineRule="auto" w:before="147" w:after="0"/>
        <w:ind w:left="904" w:right="592" w:hanging="315"/>
        <w:jc w:val="left"/>
        <w:rPr>
          <w:sz w:val="16"/>
        </w:rPr>
      </w:pPr>
      <w:bookmarkStart w:name="_bookmark35" w:id="42"/>
      <w:bookmarkEnd w:id="42"/>
      <w:r>
        <w:rPr/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Pitts,</w:t>
      </w:r>
      <w:r>
        <w:rPr>
          <w:spacing w:val="23"/>
          <w:sz w:val="16"/>
        </w:rPr>
        <w:t> </w:t>
      </w:r>
      <w:r>
        <w:rPr>
          <w:i/>
          <w:sz w:val="16"/>
        </w:rPr>
        <w:t>Evaluation Logic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G.</w:t>
      </w:r>
      <w:r>
        <w:rPr>
          <w:spacing w:val="-4"/>
          <w:sz w:val="16"/>
        </w:rPr>
        <w:t> </w:t>
      </w:r>
      <w:r>
        <w:rPr>
          <w:sz w:val="16"/>
        </w:rPr>
        <w:t>Birtwistle (Ed.),</w:t>
      </w:r>
      <w:r>
        <w:rPr>
          <w:spacing w:val="-4"/>
          <w:sz w:val="16"/>
        </w:rPr>
        <w:t> </w:t>
      </w:r>
      <w:r>
        <w:rPr>
          <w:sz w:val="16"/>
        </w:rPr>
        <w:t>IVth</w:t>
      </w:r>
      <w:r>
        <w:rPr>
          <w:spacing w:val="-7"/>
          <w:sz w:val="16"/>
        </w:rPr>
        <w:t> </w:t>
      </w:r>
      <w:r>
        <w:rPr>
          <w:sz w:val="16"/>
        </w:rPr>
        <w:t>Higher</w:t>
      </w:r>
      <w:r>
        <w:rPr>
          <w:spacing w:val="-2"/>
          <w:sz w:val="16"/>
        </w:rPr>
        <w:t> </w:t>
      </w:r>
      <w:r>
        <w:rPr>
          <w:sz w:val="16"/>
        </w:rPr>
        <w:t>Order</w:t>
      </w:r>
      <w:r>
        <w:rPr>
          <w:spacing w:val="-5"/>
          <w:sz w:val="16"/>
        </w:rPr>
        <w:t> </w:t>
      </w:r>
      <w:r>
        <w:rPr>
          <w:sz w:val="16"/>
        </w:rPr>
        <w:t>Workshop,</w:t>
      </w:r>
      <w:r>
        <w:rPr>
          <w:spacing w:val="-4"/>
          <w:sz w:val="16"/>
        </w:rPr>
        <w:t> </w:t>
      </w:r>
      <w:r>
        <w:rPr>
          <w:sz w:val="16"/>
        </w:rPr>
        <w:t>Banff,</w:t>
      </w:r>
      <w:r>
        <w:rPr>
          <w:spacing w:val="-4"/>
          <w:sz w:val="16"/>
        </w:rPr>
        <w:t> </w:t>
      </w:r>
      <w:r>
        <w:rPr>
          <w:sz w:val="16"/>
        </w:rPr>
        <w:t>1990, Workshops in Computing (Springer-Verlag, Berlin, 1991), pp 162-189.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110" w:after="0"/>
        <w:ind w:left="902" w:right="0" w:hanging="313"/>
        <w:jc w:val="left"/>
        <w:rPr>
          <w:sz w:val="16"/>
        </w:rPr>
      </w:pPr>
      <w:bookmarkStart w:name="_bookmark36" w:id="43"/>
      <w:bookmarkEnd w:id="43"/>
      <w:r>
        <w:rPr/>
      </w:r>
      <w:r>
        <w:rPr>
          <w:sz w:val="16"/>
        </w:rPr>
        <w:t>G.</w:t>
      </w:r>
      <w:r>
        <w:rPr>
          <w:spacing w:val="3"/>
          <w:sz w:val="16"/>
        </w:rPr>
        <w:t> </w:t>
      </w:r>
      <w:r>
        <w:rPr>
          <w:sz w:val="16"/>
        </w:rPr>
        <w:t>D.</w:t>
      </w:r>
      <w:r>
        <w:rPr>
          <w:spacing w:val="3"/>
          <w:sz w:val="16"/>
        </w:rPr>
        <w:t> </w:t>
      </w:r>
      <w:r>
        <w:rPr>
          <w:sz w:val="16"/>
        </w:rPr>
        <w:t>Plotkin,</w:t>
      </w:r>
      <w:r>
        <w:rPr>
          <w:spacing w:val="2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Powerdomain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Construction</w:t>
      </w:r>
      <w:r>
        <w:rPr>
          <w:sz w:val="16"/>
        </w:rPr>
        <w:t>,</w:t>
      </w:r>
      <w:r>
        <w:rPr>
          <w:spacing w:val="28"/>
          <w:sz w:val="16"/>
        </w:rPr>
        <w:t> </w:t>
      </w:r>
      <w:r>
        <w:rPr>
          <w:sz w:val="16"/>
        </w:rPr>
        <w:t>SIAM J.</w:t>
      </w:r>
      <w:r>
        <w:rPr>
          <w:spacing w:val="3"/>
          <w:sz w:val="16"/>
        </w:rPr>
        <w:t> </w:t>
      </w:r>
      <w:r>
        <w:rPr>
          <w:sz w:val="16"/>
        </w:rPr>
        <w:t>Comput.</w:t>
      </w:r>
      <w:r>
        <w:rPr>
          <w:spacing w:val="3"/>
          <w:sz w:val="16"/>
        </w:rPr>
        <w:t>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19"/>
          <w:sz w:val="16"/>
        </w:rPr>
        <w:t> </w:t>
      </w:r>
      <w:r>
        <w:rPr>
          <w:sz w:val="16"/>
        </w:rPr>
        <w:t>(1976)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452–487.</w:t>
      </w:r>
    </w:p>
    <w:p>
      <w:pPr>
        <w:pStyle w:val="ListParagraph"/>
        <w:numPr>
          <w:ilvl w:val="0"/>
          <w:numId w:val="2"/>
        </w:numPr>
        <w:tabs>
          <w:tab w:pos="903" w:val="left" w:leader="none"/>
        </w:tabs>
        <w:spacing w:line="240" w:lineRule="auto" w:before="98" w:after="0"/>
        <w:ind w:left="903" w:right="0" w:hanging="313"/>
        <w:jc w:val="left"/>
        <w:rPr>
          <w:sz w:val="16"/>
        </w:rPr>
      </w:pPr>
      <w:bookmarkStart w:name="_bookmark37" w:id="44"/>
      <w:bookmarkEnd w:id="44"/>
      <w:r>
        <w:rPr/>
      </w:r>
      <w:r>
        <w:rPr>
          <w:sz w:val="16"/>
        </w:rPr>
        <w:t>G.</w:t>
      </w:r>
      <w:r>
        <w:rPr>
          <w:spacing w:val="3"/>
          <w:sz w:val="16"/>
        </w:rPr>
        <w:t> </w:t>
      </w:r>
      <w:r>
        <w:rPr>
          <w:sz w:val="16"/>
        </w:rPr>
        <w:t>D.</w:t>
      </w:r>
      <w:r>
        <w:rPr>
          <w:spacing w:val="3"/>
          <w:sz w:val="16"/>
        </w:rPr>
        <w:t> </w:t>
      </w:r>
      <w:r>
        <w:rPr>
          <w:sz w:val="16"/>
        </w:rPr>
        <w:t>Plotkin,</w:t>
      </w:r>
      <w:r>
        <w:rPr>
          <w:spacing w:val="23"/>
          <w:sz w:val="16"/>
        </w:rPr>
        <w:t> </w:t>
      </w:r>
      <w:r>
        <w:rPr>
          <w:i/>
          <w:sz w:val="16"/>
        </w:rPr>
        <w:t>Domains</w:t>
      </w:r>
      <w:r>
        <w:rPr>
          <w:sz w:val="16"/>
        </w:rPr>
        <w:t>,</w:t>
      </w:r>
      <w:r>
        <w:rPr>
          <w:spacing w:val="23"/>
          <w:sz w:val="16"/>
        </w:rPr>
        <w:t> </w:t>
      </w:r>
      <w:hyperlink r:id="rId13">
        <w:r>
          <w:rPr>
            <w:sz w:val="16"/>
          </w:rPr>
          <w:t>http://www.dcs.ed.ac.uk/home/gdp/,</w:t>
        </w:r>
      </w:hyperlink>
      <w:r>
        <w:rPr>
          <w:spacing w:val="10"/>
          <w:sz w:val="16"/>
        </w:rPr>
        <w:t> </w:t>
      </w:r>
      <w:r>
        <w:rPr>
          <w:spacing w:val="-2"/>
          <w:sz w:val="16"/>
        </w:rPr>
        <w:t>1983.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0" w:lineRule="auto" w:before="148" w:after="0"/>
        <w:ind w:left="904" w:right="588" w:hanging="315"/>
        <w:jc w:val="left"/>
        <w:rPr>
          <w:sz w:val="16"/>
        </w:rPr>
      </w:pPr>
      <w:r>
        <w:rPr>
          <w:sz w:val="16"/>
        </w:rPr>
        <w:t>G.</w:t>
      </w:r>
      <w:r>
        <w:rPr>
          <w:spacing w:val="-8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Plotkin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Power,</w:t>
      </w:r>
      <w:r>
        <w:rPr>
          <w:spacing w:val="23"/>
          <w:sz w:val="16"/>
        </w:rPr>
        <w:t> </w:t>
      </w:r>
      <w:r>
        <w:rPr>
          <w:i/>
          <w:sz w:val="16"/>
        </w:rPr>
        <w:t>Adequacy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Algebraic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Effects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Proc.</w:t>
      </w:r>
      <w:r>
        <w:rPr>
          <w:spacing w:val="-8"/>
          <w:sz w:val="16"/>
        </w:rPr>
        <w:t> </w:t>
      </w:r>
      <w:r>
        <w:rPr>
          <w:sz w:val="16"/>
        </w:rPr>
        <w:t>FOSSACS</w:t>
      </w:r>
      <w:r>
        <w:rPr>
          <w:spacing w:val="-11"/>
          <w:sz w:val="16"/>
        </w:rPr>
        <w:t> </w:t>
      </w:r>
      <w:r>
        <w:rPr>
          <w:rFonts w:ascii="Georgia" w:hAnsi="Georgia"/>
          <w:sz w:val="16"/>
        </w:rPr>
        <w:t>2001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Lecture </w:t>
      </w:r>
      <w:bookmarkStart w:name="_bookmark38" w:id="45"/>
      <w:bookmarkEnd w:id="45"/>
      <w:r>
        <w:rPr>
          <w:sz w:val="16"/>
        </w:rPr>
        <w:t>N</w:t>
      </w:r>
      <w:r>
        <w:rPr>
          <w:sz w:val="16"/>
        </w:rPr>
        <w:t>otes in Computer Science </w:t>
      </w:r>
      <w:r>
        <w:rPr>
          <w:rFonts w:ascii="Georgia" w:hAnsi="Georgia"/>
          <w:sz w:val="16"/>
        </w:rPr>
        <w:t>2030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1–24.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0" w:lineRule="auto" w:before="165" w:after="0"/>
        <w:ind w:left="904" w:right="591" w:hanging="315"/>
        <w:jc w:val="left"/>
        <w:rPr>
          <w:sz w:val="16"/>
        </w:rPr>
      </w:pPr>
      <w:r>
        <w:rPr>
          <w:sz w:val="16"/>
        </w:rPr>
        <w:t>G.</w:t>
      </w:r>
      <w:r>
        <w:rPr>
          <w:spacing w:val="-13"/>
          <w:sz w:val="16"/>
        </w:rPr>
        <w:t> </w:t>
      </w:r>
      <w:r>
        <w:rPr>
          <w:sz w:val="16"/>
        </w:rPr>
        <w:t>D.</w:t>
      </w:r>
      <w:r>
        <w:rPr>
          <w:spacing w:val="-13"/>
          <w:sz w:val="16"/>
        </w:rPr>
        <w:t> </w:t>
      </w:r>
      <w:r>
        <w:rPr>
          <w:sz w:val="16"/>
        </w:rPr>
        <w:t>Plotkin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5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Power,</w:t>
      </w:r>
      <w:r>
        <w:rPr>
          <w:spacing w:val="23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Algebraic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Operations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Proc.</w:t>
      </w:r>
      <w:r>
        <w:rPr>
          <w:spacing w:val="-11"/>
          <w:sz w:val="16"/>
        </w:rPr>
        <w:t> </w:t>
      </w:r>
      <w:r>
        <w:rPr>
          <w:sz w:val="16"/>
        </w:rPr>
        <w:t>MFPS</w:t>
      </w:r>
      <w:r>
        <w:rPr>
          <w:spacing w:val="-11"/>
          <w:sz w:val="16"/>
        </w:rPr>
        <w:t> </w:t>
      </w:r>
      <w:r>
        <w:rPr>
          <w:rFonts w:ascii="Georgia"/>
          <w:sz w:val="16"/>
        </w:rPr>
        <w:t>17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Electronic </w:t>
      </w:r>
      <w:bookmarkStart w:name="_bookmark39" w:id="46"/>
      <w:bookmarkEnd w:id="46"/>
      <w:r>
        <w:rPr>
          <w:sz w:val="16"/>
        </w:rPr>
        <w:t>N</w:t>
      </w:r>
      <w:r>
        <w:rPr>
          <w:sz w:val="16"/>
        </w:rPr>
        <w:t>otes in Thoeret. Comp. Sci. </w:t>
      </w:r>
      <w:r>
        <w:rPr>
          <w:rFonts w:ascii="Georgia"/>
          <w:sz w:val="16"/>
        </w:rPr>
        <w:t>45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194" w:lineRule="exact" w:before="112" w:after="0"/>
        <w:ind w:left="90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Plotkin and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Power,</w:t>
      </w:r>
      <w:r>
        <w:rPr>
          <w:spacing w:val="20"/>
          <w:sz w:val="16"/>
        </w:rPr>
        <w:t> </w:t>
      </w:r>
      <w:r>
        <w:rPr>
          <w:i/>
          <w:sz w:val="16"/>
        </w:rPr>
        <w:t>Notions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Determine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Monads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Proc.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FOSSACS</w:t>
      </w:r>
    </w:p>
    <w:p>
      <w:pPr>
        <w:spacing w:line="194" w:lineRule="exact" w:before="0"/>
        <w:ind w:left="90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2002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Science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Georgia" w:hAnsi="Georgia"/>
          <w:sz w:val="16"/>
        </w:rPr>
        <w:t>2303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spacing w:val="-2"/>
          <w:sz w:val="16"/>
        </w:rPr>
        <w:t>342–356.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96" w:after="0"/>
        <w:ind w:left="902" w:right="0" w:hanging="313"/>
        <w:jc w:val="left"/>
        <w:rPr>
          <w:sz w:val="16"/>
        </w:rPr>
      </w:pPr>
      <w:bookmarkStart w:name="_bookmark40" w:id="47"/>
      <w:bookmarkEnd w:id="47"/>
      <w:r>
        <w:rPr/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Power,</w:t>
      </w:r>
      <w:r>
        <w:rPr>
          <w:spacing w:val="16"/>
          <w:sz w:val="16"/>
        </w:rPr>
        <w:t> </w:t>
      </w:r>
      <w:r>
        <w:rPr>
          <w:i/>
          <w:sz w:val="16"/>
        </w:rPr>
        <w:t>Enriched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Lawvere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Theories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Theory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Applications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Categories</w:t>
      </w:r>
      <w:r>
        <w:rPr>
          <w:spacing w:val="-8"/>
          <w:sz w:val="16"/>
        </w:rPr>
        <w:t> </w:t>
      </w:r>
      <w:r>
        <w:rPr>
          <w:sz w:val="16"/>
        </w:rPr>
        <w:t>(2000)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83–93.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0" w:lineRule="auto" w:before="150" w:after="0"/>
        <w:ind w:left="904" w:right="592" w:hanging="315"/>
        <w:jc w:val="left"/>
        <w:rPr>
          <w:sz w:val="16"/>
        </w:rPr>
      </w:pPr>
      <w:r>
        <w:rPr>
          <w:sz w:val="16"/>
        </w:rPr>
        <w:t>E.</w:t>
      </w:r>
      <w:r>
        <w:rPr>
          <w:spacing w:val="-16"/>
          <w:sz w:val="16"/>
        </w:rPr>
        <w:t> </w:t>
      </w:r>
      <w:r>
        <w:rPr>
          <w:sz w:val="16"/>
        </w:rPr>
        <w:t>P.</w:t>
      </w:r>
      <w:r>
        <w:rPr>
          <w:spacing w:val="-18"/>
          <w:sz w:val="16"/>
        </w:rPr>
        <w:t> </w:t>
      </w:r>
      <w:r>
        <w:rPr>
          <w:sz w:val="16"/>
        </w:rPr>
        <w:t>Robinson,</w:t>
      </w:r>
      <w:r>
        <w:rPr>
          <w:spacing w:val="17"/>
          <w:sz w:val="16"/>
        </w:rPr>
        <w:t> </w:t>
      </w:r>
      <w:r>
        <w:rPr>
          <w:i/>
          <w:sz w:val="16"/>
        </w:rPr>
        <w:t>Variations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Algebra: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Monadicity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Generalisations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6"/>
          <w:sz w:val="16"/>
        </w:rPr>
        <w:t> </w:t>
      </w:r>
      <w:r>
        <w:rPr>
          <w:i/>
          <w:sz w:val="16"/>
        </w:rPr>
        <w:t>Equational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Theories</w:t>
      </w:r>
      <w:r>
        <w:rPr>
          <w:sz w:val="16"/>
        </w:rPr>
        <w:t>, Festshrift for Rod Burstall, Formal Aspects of Computing,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33"/>
          <w:sz w:val="16"/>
        </w:rPr>
        <w:t> </w:t>
      </w:r>
      <w:r>
        <w:rPr>
          <w:sz w:val="16"/>
        </w:rPr>
        <w:t>(3, 4 &amp; 5) 308–326, 2002.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4" w:val="left" w:leader="none"/>
        </w:tabs>
        <w:spacing w:line="170" w:lineRule="auto" w:before="165" w:after="0"/>
        <w:ind w:left="904" w:right="592" w:hanging="315"/>
        <w:jc w:val="left"/>
        <w:rPr>
          <w:sz w:val="16"/>
        </w:rPr>
      </w:pPr>
      <w:r>
        <w:rPr>
          <w:sz w:val="16"/>
        </w:rPr>
        <w:t>D.</w:t>
      </w:r>
      <w:r>
        <w:rPr>
          <w:spacing w:val="30"/>
          <w:sz w:val="16"/>
        </w:rPr>
        <w:t> </w:t>
      </w:r>
      <w:r>
        <w:rPr>
          <w:sz w:val="16"/>
        </w:rPr>
        <w:t>S.</w:t>
      </w:r>
      <w:r>
        <w:rPr>
          <w:spacing w:val="30"/>
          <w:sz w:val="16"/>
        </w:rPr>
        <w:t> </w:t>
      </w:r>
      <w:r>
        <w:rPr>
          <w:sz w:val="16"/>
        </w:rPr>
        <w:t>Scott,</w:t>
      </w:r>
      <w:r>
        <w:rPr>
          <w:spacing w:val="8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Type-Theoretical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Alternative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ISWIM,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CUCH,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OWHY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TCS</w:t>
      </w:r>
      <w:r>
        <w:rPr>
          <w:spacing w:val="32"/>
          <w:sz w:val="16"/>
        </w:rPr>
        <w:t> </w:t>
      </w:r>
      <w:r>
        <w:rPr>
          <w:rFonts w:ascii="Georgia" w:hAnsi="Georgia"/>
          <w:sz w:val="16"/>
        </w:rPr>
        <w:t>121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(1–2) 411–440, 1993.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194" w:lineRule="exact" w:before="112" w:after="0"/>
        <w:ind w:left="902" w:right="0" w:hanging="313"/>
        <w:jc w:val="left"/>
        <w:rPr>
          <w:rFonts w:ascii="Georgia"/>
          <w:sz w:val="16"/>
        </w:rPr>
      </w:pPr>
      <w:r>
        <w:rPr>
          <w:sz w:val="16"/>
        </w:rPr>
        <w:t>D.</w:t>
      </w:r>
      <w:r>
        <w:rPr>
          <w:spacing w:val="4"/>
          <w:sz w:val="16"/>
        </w:rPr>
        <w:t> </w:t>
      </w:r>
      <w:r>
        <w:rPr>
          <w:sz w:val="16"/>
        </w:rPr>
        <w:t>Turi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G.</w:t>
      </w:r>
      <w:r>
        <w:rPr>
          <w:spacing w:val="5"/>
          <w:sz w:val="16"/>
        </w:rPr>
        <w:t> </w:t>
      </w:r>
      <w:r>
        <w:rPr>
          <w:sz w:val="16"/>
        </w:rPr>
        <w:t>D.</w:t>
      </w:r>
      <w:r>
        <w:rPr>
          <w:spacing w:val="5"/>
          <w:sz w:val="16"/>
        </w:rPr>
        <w:t> </w:t>
      </w:r>
      <w:r>
        <w:rPr>
          <w:sz w:val="16"/>
        </w:rPr>
        <w:t>Plotkin,</w:t>
      </w:r>
      <w:r>
        <w:rPr>
          <w:spacing w:val="39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Operational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Semantics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Proc.</w:t>
      </w:r>
      <w:r>
        <w:rPr>
          <w:spacing w:val="7"/>
          <w:sz w:val="16"/>
        </w:rPr>
        <w:t> </w:t>
      </w:r>
      <w:r>
        <w:rPr>
          <w:sz w:val="16"/>
        </w:rPr>
        <w:t>LICS</w:t>
      </w:r>
      <w:r>
        <w:rPr>
          <w:spacing w:val="6"/>
          <w:sz w:val="16"/>
        </w:rPr>
        <w:t> </w:t>
      </w:r>
      <w:r>
        <w:rPr>
          <w:rFonts w:ascii="Georgia"/>
          <w:spacing w:val="-5"/>
          <w:sz w:val="16"/>
        </w:rPr>
        <w:t>12</w:t>
      </w:r>
    </w:p>
    <w:p>
      <w:pPr>
        <w:spacing w:line="194" w:lineRule="exact" w:before="0"/>
        <w:ind w:left="90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(1997)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280–291.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96" w:after="0"/>
        <w:ind w:left="902" w:right="0" w:hanging="313"/>
        <w:jc w:val="left"/>
        <w:rPr>
          <w:sz w:val="16"/>
        </w:rPr>
      </w:pP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Varacca,</w:t>
      </w:r>
      <w:r>
        <w:rPr>
          <w:spacing w:val="2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Powerdomain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Indexed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Valuations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Proc.</w:t>
      </w:r>
      <w:r>
        <w:rPr>
          <w:spacing w:val="5"/>
          <w:sz w:val="16"/>
        </w:rPr>
        <w:t> </w:t>
      </w:r>
      <w:r>
        <w:rPr>
          <w:sz w:val="16"/>
        </w:rPr>
        <w:t>LICS</w:t>
      </w:r>
      <w:r>
        <w:rPr>
          <w:spacing w:val="1"/>
          <w:sz w:val="16"/>
        </w:rPr>
        <w:t> </w:t>
      </w:r>
      <w:r>
        <w:rPr>
          <w:rFonts w:ascii="Georgia" w:hAnsi="Georgia"/>
          <w:sz w:val="16"/>
        </w:rPr>
        <w:t>17</w:t>
      </w:r>
      <w:r>
        <w:rPr>
          <w:rFonts w:ascii="Georgia" w:hAnsi="Georgia"/>
          <w:spacing w:val="19"/>
          <w:sz w:val="16"/>
        </w:rPr>
        <w:t> </w:t>
      </w:r>
      <w:r>
        <w:rPr>
          <w:sz w:val="16"/>
        </w:rPr>
        <w:t>(2002)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299–310.</w:t>
      </w:r>
    </w:p>
    <w:sectPr>
      <w:pgSz w:w="9360" w:h="13610"/>
      <w:pgMar w:header="1008" w:footer="0" w:top="120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9pt;height:10.9pt;mso-position-horizontal-relative:page;mso-position-vertical-relative:page;z-index:-1596364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1077849</wp:posOffset>
              </wp:positionH>
              <wp:positionV relativeFrom="page">
                <wp:posOffset>641948</wp:posOffset>
              </wp:positionV>
              <wp:extent cx="378396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396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 Plotkin, J. Power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870003pt;margin-top:50.547119pt;width:297.95pt;height:10.9pt;mso-position-horizontal-relative:page;mso-position-vertical-relative:page;z-index:-1596313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 Plotkin, J. Power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1077849</wp:posOffset>
              </wp:positionH>
              <wp:positionV relativeFrom="page">
                <wp:posOffset>641948</wp:posOffset>
              </wp:positionV>
              <wp:extent cx="378396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396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 Plotkin, J. Power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870003pt;margin-top:50.547119pt;width:297.95pt;height:10.9pt;mso-position-horizontal-relative:page;mso-position-vertical-relative:page;z-index:-1596262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 Plotkin, J. Power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5056504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94pt;margin-top:50.547119pt;width:19pt;height:10.9pt;mso-position-horizontal-relative:page;mso-position-vertical-relative:page;z-index:-1596211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90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2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3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3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4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9" w:right="106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7"/>
      <w:ind w:left="90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dcs.ed.ac.uk/home/gdp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Plotkin</dc:creator>
  <dc:subject>Electronic Notes in Theoretical Computer Science, 73 (2004) 149-163. doi:10.1016/j.entcs.2004.08.008</dc:subject>
  <dc:title>Computational Effects and Operations: An Overview</dc:title>
  <dcterms:created xsi:type="dcterms:W3CDTF">2023-12-11T01:37:41Z</dcterms:created>
  <dcterms:modified xsi:type="dcterms:W3CDTF">2023-12-11T01:37:41Z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10.1016/j.entcs.2004.08.008</vt:lpwstr>
  </property>
  <property fmtid="{D5CDD505-2E9C-101B-9397-08002B2CF9AE}" pid="12" name="robots">
    <vt:lpwstr>noindex</vt:lpwstr>
  </property>
</Properties>
</file>