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2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345 (2019) </w:t>
        </w:r>
        <w:r>
          <w:rPr>
            <w:rFonts w:ascii="Times New Roman" w:hAnsi="Times New Roman"/>
            <w:color w:val="0080AC"/>
            <w:spacing w:val="-2"/>
            <w:sz w:val="16"/>
          </w:rPr>
          <w:t>99–111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  <w:spacing w:before="346"/>
        <w:rPr>
          <w:b w:val="0"/>
        </w:rPr>
      </w:pPr>
      <w:r>
        <w:rPr/>
        <w:t>Continuous</w:t>
      </w:r>
      <w:r>
        <w:rPr>
          <w:spacing w:val="8"/>
        </w:rPr>
        <w:t> </w:t>
      </w:r>
      <w:r>
        <w:rPr/>
        <w:t>Prequantale</w:t>
      </w:r>
      <w:r>
        <w:rPr>
          <w:spacing w:val="8"/>
        </w:rPr>
        <w:t> </w:t>
      </w:r>
      <w:r>
        <w:rPr/>
        <w:t>Models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Trebuchet MS"/>
          <w:b w:val="0"/>
          <w:i/>
          <w:spacing w:val="-5"/>
        </w:rPr>
        <w:t>T</w:t>
      </w:r>
      <w:r>
        <w:rPr>
          <w:b w:val="0"/>
          <w:spacing w:val="-5"/>
          <w:vertAlign w:val="subscript"/>
        </w:rPr>
        <w:t>1</w:t>
      </w:r>
    </w:p>
    <w:p>
      <w:pPr>
        <w:pStyle w:val="Title"/>
        <w:ind w:right="184"/>
        <w:rPr>
          <w:rFonts w:ascii="IPAPMincho"/>
          <w:b w:val="0"/>
          <w:sz w:val="11"/>
        </w:rPr>
      </w:pPr>
      <w:r>
        <w:rPr/>
        <w:t>Topological</w:t>
      </w:r>
      <w:r>
        <w:rPr>
          <w:spacing w:val="13"/>
        </w:rPr>
        <w:t> </w:t>
      </w:r>
      <w:r>
        <w:rPr/>
        <w:t>Semigroups</w:t>
      </w:r>
      <w:r>
        <w:rPr>
          <w:spacing w:val="-86"/>
        </w:rPr>
        <w:t> </w:t>
      </w:r>
      <w:hyperlink w:history="true" w:anchor="_bookmark0">
        <w:r>
          <w:rPr>
            <w:rFonts w:ascii="IPAPMincho"/>
            <w:b w:val="0"/>
            <w:color w:val="0080AC"/>
            <w:spacing w:val="-10"/>
            <w:position w:val="13"/>
            <w:sz w:val="11"/>
          </w:rPr>
          <w:t>4</w:t>
        </w:r>
      </w:hyperlink>
    </w:p>
    <w:p>
      <w:pPr>
        <w:spacing w:before="309"/>
        <w:ind w:left="0" w:right="266" w:firstLine="0"/>
        <w:jc w:val="center"/>
        <w:rPr>
          <w:sz w:val="28"/>
        </w:rPr>
      </w:pPr>
      <w:r>
        <w:rPr>
          <w:rFonts w:ascii="LM Roman 12"/>
          <w:sz w:val="28"/>
        </w:rPr>
        <w:t>Hui</w:t>
      </w:r>
      <w:r>
        <w:rPr>
          <w:rFonts w:ascii="LM Roman 12"/>
          <w:spacing w:val="-3"/>
          <w:sz w:val="28"/>
        </w:rPr>
        <w:t> </w:t>
      </w:r>
      <w:r>
        <w:rPr>
          <w:rFonts w:ascii="LM Roman 12"/>
          <w:sz w:val="28"/>
        </w:rPr>
        <w:t>Li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pacing w:val="49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Xiangnan</w:t>
      </w:r>
      <w:r>
        <w:rPr>
          <w:rFonts w:ascii="LM Roman 12"/>
          <w:spacing w:val="-2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Zhou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49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Qingguo</w:t>
      </w:r>
      <w:r>
        <w:rPr>
          <w:rFonts w:ascii="LM Roman 12"/>
          <w:spacing w:val="-3"/>
          <w:sz w:val="28"/>
          <w:vertAlign w:val="baseline"/>
        </w:rPr>
        <w:t> </w:t>
      </w:r>
      <w:r>
        <w:rPr>
          <w:rFonts w:ascii="LM Roman 12"/>
          <w:spacing w:val="-5"/>
          <w:sz w:val="28"/>
          <w:vertAlign w:val="baseline"/>
        </w:rPr>
        <w:t>Li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3</w:t>
        </w:r>
      </w:hyperlink>
    </w:p>
    <w:p>
      <w:pPr>
        <w:spacing w:line="165" w:lineRule="auto" w:before="179"/>
        <w:ind w:left="2321" w:right="2487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College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Econometrics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Hunan University</w:t>
      </w:r>
    </w:p>
    <w:p>
      <w:pPr>
        <w:spacing w:line="161" w:lineRule="exact" w:before="0"/>
        <w:ind w:left="0" w:right="20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Changsha,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Hunan,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410082,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pStyle w:val="BodyText"/>
        <w:spacing w:before="15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292408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024284pt;width:383.2pt;height:.1pt;mso-position-horizontal-relative:page;mso-position-vertical-relative:paragraph;z-index:-15728128;mso-wrap-distance-left:0;mso-wrap-distance-right:0" id="docshape2" coordorigin="902,460" coordsize="7664,0" path="m902,460l8565,4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1"/>
        <w:ind w:left="221" w:right="38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topological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semigroup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satisfying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condition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(Δ)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embedded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into a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topological semigroup (</w:t>
      </w:r>
      <w:r>
        <w:rPr>
          <w:rFonts w:ascii="Georgia" w:hAnsi="Georgia"/>
          <w:i/>
          <w:w w:val="105"/>
          <w:sz w:val="15"/>
          <w:vertAlign w:val="baseline"/>
        </w:rPr>
        <w:t>D,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σ,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⊙</w:t>
      </w:r>
      <w:r>
        <w:rPr>
          <w:rFonts w:ascii="LM Roman 8" w:hAnsi="LM Roman 8"/>
          <w:w w:val="105"/>
          <w:sz w:val="15"/>
          <w:vertAlign w:val="baseline"/>
        </w:rPr>
        <w:t>), where (</w:t>
      </w:r>
      <w:r>
        <w:rPr>
          <w:rFonts w:ascii="Georgia" w:hAnsi="Georgia"/>
          <w:i/>
          <w:w w:val="105"/>
          <w:sz w:val="15"/>
          <w:vertAlign w:val="baseline"/>
        </w:rPr>
        <w:t>D,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±</w:t>
      </w:r>
      <w:r>
        <w:rPr>
          <w:rFonts w:ascii="LM Roman 8" w:hAnsi="LM Roman 8"/>
          <w:w w:val="105"/>
          <w:sz w:val="15"/>
          <w:vertAlign w:val="baseline"/>
        </w:rPr>
        <w:t>) is a domain.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Furthermore, by considering the maximal point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topological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semigroup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continuous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prequantale,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proven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every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topological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semigroup satisfying condition (Δ) has a continuous prequantale model, which may not be bounded complete.</w:t>
      </w:r>
    </w:p>
    <w:p>
      <w:pPr>
        <w:spacing w:line="165" w:lineRule="auto" w:before="184"/>
        <w:ind w:left="221" w:right="50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semigroup,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prequantale,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ordered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semigroup,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Scott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topology,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prequantale </w:t>
      </w:r>
      <w:r>
        <w:rPr>
          <w:rFonts w:ascii="LM Roman 8"/>
          <w:spacing w:val="-2"/>
          <w:w w:val="105"/>
          <w:sz w:val="15"/>
        </w:rPr>
        <w:t>model.</w:t>
      </w:r>
    </w:p>
    <w:p>
      <w:pPr>
        <w:pStyle w:val="BodyText"/>
        <w:spacing w:before="5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82018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6.458185pt;width:383.2pt;height:.1pt;mso-position-horizontal-relative:page;mso-position-vertical-relative:paragraph;z-index:-15727616;mso-wrap-distance-left:0;mso-wrap-distance-right:0" id="docshape3" coordorigin="902,129" coordsize="7664,0" path="m902,129l8565,1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6"/>
        <w:ind w:left="221" w:right="387"/>
        <w:jc w:val="both"/>
      </w:pPr>
      <w:r>
        <w:rPr/>
        <w:t>Dana Scott introduced the domain theory in order to provide the mathematical foundation for denotational semantics of programming languages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After that, the domain theory has been a major impetus in the development of topological spaces.</w:t>
      </w:r>
      <w:r>
        <w:rPr>
          <w:spacing w:val="40"/>
        </w:rPr>
        <w:t> </w:t>
      </w:r>
      <w:r>
        <w:rPr/>
        <w:t>Thanks to the topological tools, the domain theory has developed very quickly. Indeed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deep</w:t>
      </w:r>
      <w:r>
        <w:rPr>
          <w:spacing w:val="-1"/>
        </w:rPr>
        <w:t> </w:t>
      </w:r>
      <w:r>
        <w:rPr/>
        <w:t>ties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interactions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topological</w:t>
      </w:r>
      <w:r>
        <w:rPr>
          <w:spacing w:val="-1"/>
        </w:rPr>
        <w:t> </w:t>
      </w:r>
      <w:r>
        <w:rPr/>
        <w:t>theory of</w:t>
      </w:r>
      <w:r>
        <w:rPr>
          <w:spacing w:val="-9"/>
        </w:rPr>
        <w:t> </w:t>
      </w:r>
      <w:r>
        <w:rPr/>
        <w:t>topological</w:t>
      </w:r>
      <w:r>
        <w:rPr>
          <w:spacing w:val="-9"/>
        </w:rPr>
        <w:t> </w:t>
      </w:r>
      <w:r>
        <w:rPr/>
        <w:t>spaces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theory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partially</w:t>
      </w:r>
      <w:r>
        <w:rPr>
          <w:spacing w:val="-9"/>
        </w:rPr>
        <w:t> </w:t>
      </w:r>
      <w:r>
        <w:rPr/>
        <w:t>ordered</w:t>
      </w:r>
      <w:r>
        <w:rPr>
          <w:spacing w:val="-9"/>
        </w:rPr>
        <w:t> </w:t>
      </w:r>
      <w:r>
        <w:rPr/>
        <w:t>sets.</w:t>
      </w:r>
      <w:r>
        <w:rPr>
          <w:spacing w:val="25"/>
        </w:rPr>
        <w:t> </w:t>
      </w:r>
      <w:r>
        <w:rPr/>
        <w:t>One</w:t>
      </w:r>
      <w:r>
        <w:rPr>
          <w:spacing w:val="-9"/>
        </w:rPr>
        <w:t> </w:t>
      </w:r>
      <w:r>
        <w:rPr/>
        <w:t>aspect</w:t>
      </w:r>
      <w:r>
        <w:rPr>
          <w:spacing w:val="-9"/>
        </w:rPr>
        <w:t> </w:t>
      </w:r>
      <w:r>
        <w:rPr/>
        <w:t>that many</w:t>
      </w:r>
      <w:r>
        <w:rPr>
          <w:spacing w:val="-10"/>
        </w:rPr>
        <w:t> </w:t>
      </w:r>
      <w:r>
        <w:rPr/>
        <w:t>scholars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interested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classical</w:t>
      </w:r>
      <w:r>
        <w:rPr>
          <w:spacing w:val="-10"/>
        </w:rPr>
        <w:t> </w:t>
      </w:r>
      <w:r>
        <w:rPr/>
        <w:t>topological</w:t>
      </w:r>
      <w:r>
        <w:rPr>
          <w:spacing w:val="-10"/>
        </w:rPr>
        <w:t> </w:t>
      </w:r>
      <w:r>
        <w:rPr/>
        <w:t>spaces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embedded into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maximal</w:t>
      </w:r>
      <w:r>
        <w:rPr>
          <w:spacing w:val="-8"/>
        </w:rPr>
        <w:t> </w:t>
      </w:r>
      <w:r>
        <w:rPr/>
        <w:t>points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appropriate</w:t>
      </w:r>
      <w:r>
        <w:rPr>
          <w:spacing w:val="-8"/>
        </w:rPr>
        <w:t> </w:t>
      </w:r>
      <w:r>
        <w:rPr/>
        <w:t>posets</w:t>
      </w:r>
      <w:r>
        <w:rPr>
          <w:spacing w:val="-8"/>
        </w:rPr>
        <w:t> </w:t>
      </w:r>
      <w:r>
        <w:rPr/>
        <w:t>so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domain theory to solve the problems about the topology.</w:t>
      </w:r>
    </w:p>
    <w:p>
      <w:pPr>
        <w:pStyle w:val="BodyText"/>
        <w:spacing w:line="216" w:lineRule="auto" w:before="8"/>
        <w:ind w:left="221" w:right="387" w:firstLine="317"/>
        <w:jc w:val="both"/>
      </w:pPr>
      <w:r>
        <w:rPr/>
        <w:t>Now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research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maximal</w:t>
      </w:r>
      <w:r>
        <w:rPr>
          <w:spacing w:val="-16"/>
        </w:rPr>
        <w:t> </w:t>
      </w:r>
      <w:r>
        <w:rPr/>
        <w:t>point</w:t>
      </w:r>
      <w:r>
        <w:rPr>
          <w:spacing w:val="-16"/>
        </w:rPr>
        <w:t> </w:t>
      </w:r>
      <w:r>
        <w:rPr/>
        <w:t>space</w:t>
      </w:r>
      <w:r>
        <w:rPr>
          <w:spacing w:val="-16"/>
        </w:rPr>
        <w:t> </w:t>
      </w:r>
      <w:r>
        <w:rPr/>
        <w:t>max(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poset</w:t>
      </w:r>
      <w:r>
        <w:rPr>
          <w:spacing w:val="-1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4"/>
        </w:rPr>
        <w:t> </w:t>
      </w:r>
      <w:r>
        <w:rPr/>
        <w:t>has</w:t>
      </w:r>
      <w:r>
        <w:rPr>
          <w:spacing w:val="-16"/>
        </w:rPr>
        <w:t> </w:t>
      </w:r>
      <w:r>
        <w:rPr/>
        <w:t>become one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most</w:t>
      </w:r>
      <w:r>
        <w:rPr>
          <w:spacing w:val="20"/>
        </w:rPr>
        <w:t> </w:t>
      </w:r>
      <w:r>
        <w:rPr/>
        <w:t>central</w:t>
      </w:r>
      <w:r>
        <w:rPr>
          <w:spacing w:val="20"/>
        </w:rPr>
        <w:t> </w:t>
      </w:r>
      <w:r>
        <w:rPr/>
        <w:t>fields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domain</w:t>
      </w:r>
      <w:r>
        <w:rPr>
          <w:spacing w:val="19"/>
        </w:rPr>
        <w:t> </w:t>
      </w:r>
      <w:r>
        <w:rPr/>
        <w:t>theory.</w:t>
      </w:r>
      <w:r>
        <w:rPr>
          <w:spacing w:val="48"/>
          <w:w w:val="150"/>
        </w:rPr>
        <w:t> </w:t>
      </w:r>
      <w:r>
        <w:rPr/>
        <w:t>A</w:t>
      </w:r>
      <w:r>
        <w:rPr>
          <w:spacing w:val="20"/>
        </w:rPr>
        <w:t> </w:t>
      </w:r>
      <w:r>
        <w:rPr/>
        <w:t>poset</w:t>
      </w:r>
      <w:r>
        <w:rPr>
          <w:spacing w:val="20"/>
        </w:rPr>
        <w:t> </w:t>
      </w:r>
      <w:r>
        <w:rPr/>
        <w:t>model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2"/>
        </w:rPr>
        <w:t>topological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108147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515576pt;width:34.85pt;height:.1pt;mso-position-horizontal-relative:page;mso-position-vertical-relative:paragraph;z-index:-15727104;mso-wrap-distance-left:0;mso-wrap-distance-right:0" id="docshape4" coordorigin="902,170" coordsize="697,0" path="m902,170l1598,1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lihui871869166@163.com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Corresponding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xnzhou81026@163.com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Corresponding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liqingguoli@aliyun.com</w:t>
        </w:r>
      </w:hyperlink>
    </w:p>
    <w:p>
      <w:pPr>
        <w:spacing w:line="177" w:lineRule="auto" w:before="24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paper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Natural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(Grant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No.11771134)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Hunan Provincial Natural Science Foundation of China (No.2019JJ50041).</w:t>
      </w:r>
    </w:p>
    <w:p>
      <w:pPr>
        <w:pStyle w:val="BodyText"/>
        <w:spacing w:before="36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https://doi.org/10.1016/j.entcs.2019.07.019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400"/>
          <w:pgNumType w:start="99"/>
        </w:sectPr>
      </w:pPr>
    </w:p>
    <w:p>
      <w:pPr>
        <w:pStyle w:val="BodyText"/>
        <w:spacing w:line="216" w:lineRule="auto" w:before="131"/>
        <w:ind w:left="108" w:right="500"/>
        <w:jc w:val="both"/>
      </w:pPr>
      <w:r>
        <w:rPr/>
        <w:t>space</w:t>
      </w:r>
      <w:r>
        <w:rPr>
          <w:spacing w:val="-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a poset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such that the maximal point space max(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 is homeomorphic to</w:t>
      </w:r>
      <w:r>
        <w:rPr>
          <w:spacing w:val="-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6"/>
        </w:rPr>
        <w:t>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give</w:t>
      </w:r>
      <w:r>
        <w:rPr>
          <w:spacing w:val="-9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sufficient</w:t>
      </w:r>
      <w:r>
        <w:rPr>
          <w:spacing w:val="-9"/>
        </w:rPr>
        <w:t> </w:t>
      </w:r>
      <w:r>
        <w:rPr/>
        <w:t>conditions for topological spaces to have a poset model.</w:t>
      </w:r>
      <w:r>
        <w:rPr>
          <w:spacing w:val="40"/>
        </w:rPr>
        <w:t> </w:t>
      </w:r>
      <w:r>
        <w:rPr/>
        <w:t>Please refer to (</w:t>
      </w:r>
      <w:r>
        <w:rPr>
          <w:color w:val="0080AC"/>
        </w:rPr>
        <w:t>[</w:t>
      </w:r>
      <w:hyperlink w:history="true" w:anchor="_bookmark15">
        <w:r>
          <w:rPr>
            <w:color w:val="0080AC"/>
          </w:rPr>
          <w:t>8,</w:t>
        </w:r>
      </w:hyperlink>
      <w:hyperlink w:history="true" w:anchor="_bookmark16">
        <w:r>
          <w:rPr>
            <w:color w:val="0080AC"/>
          </w:rPr>
          <w:t>9,</w:t>
        </w:r>
      </w:hyperlink>
      <w:hyperlink w:history="true" w:anchor="_bookmark17">
        <w:r>
          <w:rPr>
            <w:color w:val="0080AC"/>
          </w:rPr>
          <w:t>10,</w:t>
        </w:r>
      </w:hyperlink>
      <w:hyperlink w:history="true" w:anchor="_bookmark18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) if the reader wants to know more about poset models.</w:t>
      </w:r>
    </w:p>
    <w:p>
      <w:pPr>
        <w:pStyle w:val="BodyText"/>
        <w:spacing w:line="216" w:lineRule="auto" w:before="14"/>
        <w:ind w:left="108" w:right="500" w:firstLine="318"/>
        <w:jc w:val="both"/>
      </w:pPr>
      <w:r>
        <w:rPr/>
        <w:t>In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10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</w:t>
      </w:r>
      <w:r>
        <w:rPr>
          <w:spacing w:val="-2"/>
        </w:rPr>
        <w:t> </w:t>
      </w:r>
      <w:r>
        <w:rPr/>
        <w:t>Kamimura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Tang</w:t>
      </w:r>
      <w:r>
        <w:rPr>
          <w:spacing w:val="-2"/>
        </w:rPr>
        <w:t> </w:t>
      </w:r>
      <w:r>
        <w:rPr/>
        <w:t>characterized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spaces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bounded</w:t>
      </w:r>
      <w:r>
        <w:rPr>
          <w:spacing w:val="-2"/>
        </w:rPr>
        <w:t> </w:t>
      </w:r>
      <w:r>
        <w:rPr/>
        <w:t>com- plete</w:t>
      </w:r>
      <w:r>
        <w:rPr>
          <w:spacing w:val="-9"/>
        </w:rPr>
        <w:t> </w:t>
      </w:r>
      <w:r>
        <w:rPr/>
        <w:t>algebraic</w:t>
      </w:r>
      <w:r>
        <w:rPr>
          <w:spacing w:val="-9"/>
        </w:rPr>
        <w:t> </w:t>
      </w:r>
      <w:r>
        <w:rPr/>
        <w:t>dcpo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countable</w:t>
      </w:r>
      <w:r>
        <w:rPr>
          <w:spacing w:val="-9"/>
        </w:rPr>
        <w:t> </w:t>
      </w:r>
      <w:r>
        <w:rPr/>
        <w:t>base.</w:t>
      </w:r>
      <w:r>
        <w:rPr>
          <w:spacing w:val="22"/>
        </w:rPr>
        <w:t> </w:t>
      </w:r>
      <w:r>
        <w:rPr/>
        <w:t>Edalat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Heckmann</w:t>
      </w:r>
      <w:r>
        <w:rPr>
          <w:spacing w:val="-9"/>
        </w:rPr>
        <w:t> </w:t>
      </w:r>
      <w:r>
        <w:rPr>
          <w:color w:val="0080AC"/>
        </w:rPr>
        <w:t>[</w:t>
      </w:r>
      <w:hyperlink w:history="true" w:anchor="_bookmark9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>
          <w:color w:val="0080AC"/>
          <w:spacing w:val="-9"/>
        </w:rPr>
        <w:t> </w:t>
      </w:r>
      <w:r>
        <w:rPr/>
        <w:t>proved that every complete metric space has a domain model. Later, in </w:t>
      </w:r>
      <w:r>
        <w:rPr>
          <w:color w:val="0080AC"/>
        </w:rPr>
        <w:t>[</w:t>
      </w:r>
      <w:hyperlink w:history="true" w:anchor="_bookmark12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, it was proven that every complete metric space has a bounded complete domain model. Lawson proved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topological</w:t>
      </w:r>
      <w:r>
        <w:rPr>
          <w:spacing w:val="-16"/>
        </w:rPr>
        <w:t> </w:t>
      </w:r>
      <w:r>
        <w:rPr/>
        <w:t>space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Polish</w:t>
      </w:r>
      <w:r>
        <w:rPr>
          <w:spacing w:val="-16"/>
        </w:rPr>
        <w:t> </w:t>
      </w:r>
      <w:r>
        <w:rPr/>
        <w:t>space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only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>
          <w:rFonts w:ascii="Georgia" w:hAnsi="Georgia"/>
          <w:i/>
        </w:rPr>
        <w:t>ω</w:t>
      </w:r>
      <w:r>
        <w:rPr/>
        <w:t>-continuous dcpo model satisfying the </w:t>
      </w:r>
      <w:r>
        <w:rPr>
          <w:i/>
        </w:rPr>
        <w:t>Lawson condition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8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 it was shown that any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2"/>
          <w:vertAlign w:val="baseline"/>
        </w:rPr>
        <w:t> </w:t>
      </w:r>
      <w:r>
        <w:rPr>
          <w:vertAlign w:val="baseline"/>
        </w:rPr>
        <w:t>poset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color w:val="0080AC"/>
          <w:vertAlign w:val="baseline"/>
        </w:rPr>
        <w:t>[</w:t>
      </w:r>
      <w:hyperlink w:history="true" w:anchor="_bookmark11">
        <w:r>
          <w:rPr>
            <w:color w:val="0080AC"/>
            <w:vertAlign w:val="baseline"/>
          </w:rPr>
          <w:t>3,</w:t>
        </w:r>
      </w:hyperlink>
      <w:hyperlink w:history="true" w:anchor="_bookmark21">
        <w:r>
          <w:rPr>
            <w:color w:val="0080AC"/>
            <w:vertAlign w:val="baseline"/>
          </w:rPr>
          <w:t>14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spacing w:val="21"/>
          <w:vertAlign w:val="baseline"/>
        </w:rPr>
        <w:t>Er</w:t>
      </w:r>
      <w:r>
        <w:rPr>
          <w:spacing w:val="15"/>
          <w:vertAlign w:val="baseline"/>
        </w:rPr>
        <w:t>n</w:t>
      </w:r>
      <w:r>
        <w:rPr>
          <w:spacing w:val="-80"/>
          <w:vertAlign w:val="baseline"/>
        </w:rPr>
        <w:t>´</w:t>
      </w:r>
      <w:r>
        <w:rPr>
          <w:spacing w:val="21"/>
          <w:vertAlign w:val="baseline"/>
        </w:rPr>
        <w:t>e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Zhao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 has a bounded complete algebraic poset model, respectively. In [</w:t>
      </w:r>
      <w:hyperlink w:history="true" w:anchor="_bookmark22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Zhao and</w:t>
      </w:r>
      <w:r>
        <w:rPr>
          <w:spacing w:val="-4"/>
          <w:vertAlign w:val="baseline"/>
        </w:rPr>
        <w:t> </w:t>
      </w:r>
      <w:r>
        <w:rPr>
          <w:vertAlign w:val="baseline"/>
        </w:rPr>
        <w:t>Xi</w:t>
      </w:r>
      <w:r>
        <w:rPr>
          <w:spacing w:val="-4"/>
          <w:vertAlign w:val="baseline"/>
        </w:rPr>
        <w:t> </w:t>
      </w:r>
      <w:r>
        <w:rPr>
          <w:vertAlign w:val="baseline"/>
        </w:rPr>
        <w:t>revealed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</w:t>
      </w:r>
      <w:r>
        <w:rPr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4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4"/>
          <w:vertAlign w:val="baseline"/>
        </w:rPr>
        <w:t> </w:t>
      </w:r>
      <w:r>
        <w:rPr>
          <w:vertAlign w:val="baseline"/>
        </w:rPr>
        <w:t>poset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(in</w:t>
      </w:r>
      <w:r>
        <w:rPr>
          <w:spacing w:val="-4"/>
          <w:vertAlign w:val="baseline"/>
        </w:rPr>
        <w:t> </w:t>
      </w:r>
      <w:r>
        <w:rPr>
          <w:vertAlign w:val="baseline"/>
        </w:rPr>
        <w:t>fact,</w:t>
      </w:r>
      <w:r>
        <w:rPr>
          <w:spacing w:val="-3"/>
          <w:vertAlign w:val="baseline"/>
        </w:rPr>
        <w:t> </w:t>
      </w:r>
      <w:r>
        <w:rPr>
          <w:vertAlign w:val="baseline"/>
        </w:rPr>
        <w:t>a locally</w:t>
      </w:r>
      <w:r>
        <w:rPr>
          <w:spacing w:val="-16"/>
          <w:vertAlign w:val="baseline"/>
        </w:rPr>
        <w:t> </w:t>
      </w:r>
      <w:r>
        <w:rPr>
          <w:vertAlign w:val="baseline"/>
        </w:rPr>
        <w:t>quasialgebraic</w:t>
      </w:r>
      <w:r>
        <w:rPr>
          <w:spacing w:val="-16"/>
          <w:vertAlign w:val="baseline"/>
        </w:rPr>
        <w:t> </w:t>
      </w:r>
      <w:r>
        <w:rPr>
          <w:vertAlign w:val="baseline"/>
        </w:rPr>
        <w:t>dcpo</w:t>
      </w:r>
      <w:r>
        <w:rPr>
          <w:spacing w:val="-16"/>
          <w:vertAlign w:val="baseline"/>
        </w:rPr>
        <w:t> </w:t>
      </w:r>
      <w:r>
        <w:rPr>
          <w:vertAlign w:val="baseline"/>
        </w:rPr>
        <w:t>model),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verified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sober</w:t>
      </w:r>
      <w:r>
        <w:rPr>
          <w:spacing w:val="-16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only if the dcpo model is sober with respect to the Scott topology.</w:t>
      </w:r>
      <w:r>
        <w:rPr>
          <w:spacing w:val="33"/>
          <w:vertAlign w:val="baseline"/>
        </w:rPr>
        <w:t> </w:t>
      </w:r>
      <w:r>
        <w:rPr>
          <w:vertAlign w:val="baseline"/>
        </w:rPr>
        <w:t>In [</w:t>
      </w:r>
      <w:hyperlink w:history="true" w:anchor="_bookmark20">
        <w:r>
          <w:rPr>
            <w:color w:val="0080AC"/>
            <w:vertAlign w:val="baseline"/>
          </w:rPr>
          <w:t>13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Bin Zhao et al. proposed the notions of maximal point topological semigroups and prequantale models of topological semigroups.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that paper, they introduced a condition (Δ) on</w:t>
      </w:r>
      <w:r>
        <w:rPr>
          <w:spacing w:val="-13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13"/>
          <w:vertAlign w:val="baseline"/>
        </w:rPr>
        <w:t> </w:t>
      </w:r>
      <w:r>
        <w:rPr>
          <w:vertAlign w:val="baseline"/>
        </w:rPr>
        <w:t>semigroups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13"/>
          <w:vertAlign w:val="baseline"/>
        </w:rPr>
        <w:t> </w:t>
      </w:r>
      <w:r>
        <w:rPr>
          <w:vertAlign w:val="baseline"/>
        </w:rPr>
        <w:t>semigroup satisfying condition (Δ) has a bounded complete algebraic prequantale model.</w:t>
      </w:r>
    </w:p>
    <w:p>
      <w:pPr>
        <w:pStyle w:val="BodyText"/>
        <w:spacing w:line="216" w:lineRule="auto"/>
        <w:ind w:left="108" w:right="500" w:firstLine="318"/>
        <w:jc w:val="both"/>
      </w:pPr>
      <w:r>
        <w:rPr/>
        <w:t>In this paper, we take advantage of this fact that every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topological space</w:t>
      </w:r>
      <w:r>
        <w:rPr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7"/>
          <w:vertAlign w:val="baseline"/>
        </w:rPr>
        <w:t> </w:t>
      </w:r>
      <w:r>
        <w:rPr>
          <w:vertAlign w:val="baseline"/>
        </w:rPr>
        <w:t>poset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new</w:t>
      </w:r>
      <w:r>
        <w:rPr>
          <w:spacing w:val="-6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6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continuous </w:t>
      </w:r>
      <w:bookmarkStart w:name="Preliminaries" w:id="3"/>
      <w:bookmarkEnd w:id="3"/>
      <w:r>
        <w:rPr>
          <w:vertAlign w:val="baseline"/>
        </w:rPr>
        <w:t>p</w:t>
      </w:r>
      <w:r>
        <w:rPr>
          <w:vertAlign w:val="baseline"/>
        </w:rPr>
        <w:t>oset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prove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every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28"/>
          <w:vertAlign w:val="baseline"/>
        </w:rPr>
        <w:t> </w:t>
      </w:r>
      <w:r>
        <w:rPr>
          <w:vertAlign w:val="baseline"/>
        </w:rPr>
        <w:t>semigroup</w:t>
      </w:r>
      <w:r>
        <w:rPr>
          <w:spacing w:val="28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28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28"/>
          <w:vertAlign w:val="baseline"/>
        </w:rPr>
        <w:t> </w:t>
      </w:r>
      <w:r>
        <w:rPr>
          <w:vertAlign w:val="baseline"/>
        </w:rPr>
        <w:t>(Δ)</w:t>
      </w:r>
      <w:r>
        <w:rPr>
          <w:spacing w:val="28"/>
          <w:vertAlign w:val="baseline"/>
        </w:rPr>
        <w:t> </w:t>
      </w:r>
      <w:r>
        <w:rPr>
          <w:vertAlign w:val="baseline"/>
        </w:rPr>
        <w:t>has a continuous prequantale model.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the continuous poset may not be bounded</w:t>
      </w:r>
      <w:r>
        <w:rPr>
          <w:spacing w:val="-7"/>
          <w:vertAlign w:val="baseline"/>
        </w:rPr>
        <w:t> </w:t>
      </w:r>
      <w:r>
        <w:rPr>
          <w:vertAlign w:val="baseline"/>
        </w:rPr>
        <w:t>complete.</w:t>
      </w:r>
      <w:r>
        <w:rPr>
          <w:spacing w:val="25"/>
          <w:vertAlign w:val="baseline"/>
        </w:rPr>
        <w:t> </w:t>
      </w:r>
      <w:r>
        <w:rPr>
          <w:vertAlign w:val="baseline"/>
        </w:rPr>
        <w:t>Thus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7"/>
          <w:vertAlign w:val="baseline"/>
        </w:rPr>
        <w:t> </w:t>
      </w:r>
      <w:r>
        <w:rPr>
          <w:vertAlign w:val="baseline"/>
        </w:rPr>
        <w:t>completeness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7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for a prequantale to be the model of a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topological semigroup.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addition, in this paper,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way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find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model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5"/>
          <w:vertAlign w:val="baseline"/>
        </w:rPr>
        <w:t> </w:t>
      </w:r>
      <w:r>
        <w:rPr>
          <w:vertAlign w:val="baseline"/>
        </w:rPr>
        <w:t>semigroup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 method used by Bin Zhao et al..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2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16" w:lineRule="auto" w:before="175"/>
        <w:ind w:left="108" w:right="501"/>
        <w:jc w:val="both"/>
      </w:pPr>
      <w:r>
        <w:rPr/>
        <w:t>Now we will recall some basic notions on domain theory and topological theory to be used in the sequel.</w:t>
      </w:r>
    </w:p>
    <w:p>
      <w:pPr>
        <w:spacing w:line="218" w:lineRule="auto" w:before="14"/>
        <w:ind w:left="108" w:right="500" w:firstLine="317"/>
        <w:jc w:val="right"/>
        <w:rPr>
          <w:sz w:val="21"/>
        </w:rPr>
      </w:pP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poset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called</w:t>
      </w:r>
      <w:r>
        <w:rPr>
          <w:spacing w:val="-14"/>
          <w:sz w:val="21"/>
        </w:rPr>
        <w:t> </w:t>
      </w:r>
      <w:r>
        <w:rPr>
          <w:i/>
          <w:sz w:val="21"/>
        </w:rPr>
        <w:t>bounded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14"/>
          <w:sz w:val="21"/>
        </w:rPr>
        <w:t> </w:t>
      </w:r>
      <w:r>
        <w:rPr>
          <w:sz w:val="21"/>
        </w:rPr>
        <w:t>every</w:t>
      </w:r>
      <w:r>
        <w:rPr>
          <w:spacing w:val="-14"/>
          <w:sz w:val="21"/>
        </w:rPr>
        <w:t> </w:t>
      </w:r>
      <w:r>
        <w:rPr>
          <w:sz w:val="21"/>
        </w:rPr>
        <w:t>subset</w:t>
      </w:r>
      <w:r>
        <w:rPr>
          <w:spacing w:val="-14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bounded</w:t>
      </w:r>
      <w:r>
        <w:rPr>
          <w:spacing w:val="-14"/>
          <w:sz w:val="21"/>
        </w:rPr>
        <w:t> </w:t>
      </w:r>
      <w:r>
        <w:rPr>
          <w:sz w:val="21"/>
        </w:rPr>
        <w:t>above</w:t>
      </w:r>
      <w:r>
        <w:rPr>
          <w:spacing w:val="-14"/>
          <w:sz w:val="21"/>
        </w:rPr>
        <w:t> </w:t>
      </w:r>
      <w:r>
        <w:rPr>
          <w:sz w:val="21"/>
        </w:rPr>
        <w:t>has</w:t>
      </w:r>
      <w:r>
        <w:rPr>
          <w:spacing w:val="-14"/>
          <w:sz w:val="21"/>
        </w:rPr>
        <w:t> </w:t>
      </w:r>
      <w:r>
        <w:rPr>
          <w:sz w:val="21"/>
        </w:rPr>
        <w:t>a least</w:t>
      </w:r>
      <w:r>
        <w:rPr>
          <w:spacing w:val="-6"/>
          <w:sz w:val="21"/>
        </w:rPr>
        <w:t> </w:t>
      </w:r>
      <w:r>
        <w:rPr>
          <w:sz w:val="21"/>
        </w:rPr>
        <w:t>upper</w:t>
      </w:r>
      <w:r>
        <w:rPr>
          <w:spacing w:val="-6"/>
          <w:sz w:val="21"/>
        </w:rPr>
        <w:t> </w:t>
      </w:r>
      <w:r>
        <w:rPr>
          <w:sz w:val="21"/>
        </w:rPr>
        <w:t>bound.</w:t>
      </w:r>
      <w:r>
        <w:rPr>
          <w:spacing w:val="27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particular,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bounded</w:t>
      </w:r>
      <w:r>
        <w:rPr>
          <w:spacing w:val="-6"/>
          <w:sz w:val="21"/>
        </w:rPr>
        <w:t> </w:t>
      </w:r>
      <w:r>
        <w:rPr>
          <w:sz w:val="21"/>
        </w:rPr>
        <w:t>complete</w:t>
      </w:r>
      <w:r>
        <w:rPr>
          <w:spacing w:val="-6"/>
          <w:sz w:val="21"/>
        </w:rPr>
        <w:t> </w:t>
      </w:r>
      <w:r>
        <w:rPr>
          <w:sz w:val="21"/>
        </w:rPr>
        <w:t>poset</w:t>
      </w:r>
      <w:r>
        <w:rPr>
          <w:spacing w:val="-6"/>
          <w:sz w:val="21"/>
        </w:rPr>
        <w:t> </w:t>
      </w:r>
      <w:r>
        <w:rPr>
          <w:sz w:val="21"/>
        </w:rPr>
        <w:t>has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smallest</w:t>
      </w:r>
      <w:r>
        <w:rPr>
          <w:spacing w:val="-6"/>
          <w:sz w:val="21"/>
        </w:rPr>
        <w:t> </w:t>
      </w:r>
      <w:r>
        <w:rPr>
          <w:sz w:val="21"/>
        </w:rPr>
        <w:t>element, the</w:t>
      </w:r>
      <w:r>
        <w:rPr>
          <w:spacing w:val="26"/>
          <w:sz w:val="21"/>
        </w:rPr>
        <w:t> </w:t>
      </w:r>
      <w:r>
        <w:rPr>
          <w:sz w:val="21"/>
        </w:rPr>
        <w:t>least</w:t>
      </w:r>
      <w:r>
        <w:rPr>
          <w:spacing w:val="26"/>
          <w:sz w:val="21"/>
        </w:rPr>
        <w:t> </w:t>
      </w:r>
      <w:r>
        <w:rPr>
          <w:sz w:val="21"/>
        </w:rPr>
        <w:t>upper</w:t>
      </w:r>
      <w:r>
        <w:rPr>
          <w:spacing w:val="26"/>
          <w:sz w:val="21"/>
        </w:rPr>
        <w:t> </w:t>
      </w:r>
      <w:r>
        <w:rPr>
          <w:sz w:val="21"/>
        </w:rPr>
        <w:t>bound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empty</w:t>
      </w:r>
      <w:r>
        <w:rPr>
          <w:spacing w:val="26"/>
          <w:sz w:val="21"/>
        </w:rPr>
        <w:t> </w:t>
      </w:r>
      <w:r>
        <w:rPr>
          <w:sz w:val="21"/>
        </w:rPr>
        <w:t>set.</w:t>
      </w:r>
      <w:r>
        <w:rPr>
          <w:spacing w:val="80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nonempty</w:t>
      </w:r>
      <w:r>
        <w:rPr>
          <w:spacing w:val="26"/>
          <w:sz w:val="21"/>
        </w:rPr>
        <w:t> </w:t>
      </w:r>
      <w:r>
        <w:rPr>
          <w:sz w:val="21"/>
        </w:rPr>
        <w:t>subset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poset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5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directed</w:t>
      </w:r>
      <w:r>
        <w:rPr>
          <w:i/>
          <w:spacing w:val="20"/>
          <w:sz w:val="21"/>
        </w:rPr>
        <w:t> </w:t>
      </w:r>
      <w:r>
        <w:rPr>
          <w:sz w:val="21"/>
        </w:rPr>
        <w:t>if every two elements of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have an upper bound in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A poset is called a </w:t>
      </w:r>
      <w:r>
        <w:rPr>
          <w:i/>
          <w:sz w:val="21"/>
        </w:rPr>
        <w:t>directed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poset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i/>
          <w:sz w:val="21"/>
        </w:rPr>
        <w:t>dcpo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short,</w:t>
      </w:r>
      <w:r>
        <w:rPr>
          <w:spacing w:val="-6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every</w:t>
      </w:r>
      <w:r>
        <w:rPr>
          <w:spacing w:val="-7"/>
          <w:sz w:val="21"/>
        </w:rPr>
        <w:t> </w:t>
      </w:r>
      <w:r>
        <w:rPr>
          <w:sz w:val="21"/>
        </w:rPr>
        <w:t>directed</w:t>
      </w:r>
      <w:r>
        <w:rPr>
          <w:spacing w:val="-7"/>
          <w:sz w:val="21"/>
        </w:rPr>
        <w:t> </w:t>
      </w:r>
      <w:r>
        <w:rPr>
          <w:sz w:val="21"/>
        </w:rPr>
        <w:t>subset</w:t>
      </w:r>
      <w:r>
        <w:rPr>
          <w:spacing w:val="-7"/>
          <w:sz w:val="21"/>
        </w:rPr>
        <w:t> </w:t>
      </w:r>
      <w:r>
        <w:rPr>
          <w:sz w:val="21"/>
        </w:rPr>
        <w:t>has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supremum. For</w:t>
      </w:r>
      <w:r>
        <w:rPr>
          <w:spacing w:val="-21"/>
          <w:sz w:val="21"/>
        </w:rPr>
        <w:t> </w:t>
      </w:r>
      <w:r>
        <w:rPr>
          <w:sz w:val="21"/>
        </w:rPr>
        <w:t>any</w:t>
      </w:r>
      <w:r>
        <w:rPr>
          <w:spacing w:val="-21"/>
          <w:sz w:val="21"/>
        </w:rPr>
        <w:t> </w:t>
      </w:r>
      <w:r>
        <w:rPr>
          <w:sz w:val="21"/>
        </w:rPr>
        <w:t>subset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1"/>
          <w:sz w:val="21"/>
        </w:rPr>
        <w:t> </w:t>
      </w:r>
      <w:r>
        <w:rPr>
          <w:sz w:val="21"/>
        </w:rPr>
        <w:t>an</w:t>
      </w:r>
      <w:r>
        <w:rPr>
          <w:spacing w:val="-21"/>
          <w:sz w:val="21"/>
        </w:rPr>
        <w:t> </w:t>
      </w:r>
      <w:r>
        <w:rPr>
          <w:sz w:val="21"/>
        </w:rPr>
        <w:t>ordered</w:t>
      </w:r>
      <w:r>
        <w:rPr>
          <w:spacing w:val="-21"/>
          <w:sz w:val="21"/>
        </w:rPr>
        <w:t> </w:t>
      </w:r>
      <w:r>
        <w:rPr>
          <w:sz w:val="21"/>
        </w:rPr>
        <w:t>set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we</w:t>
      </w:r>
      <w:r>
        <w:rPr>
          <w:spacing w:val="-21"/>
          <w:sz w:val="21"/>
        </w:rPr>
        <w:t> </w:t>
      </w:r>
      <w:r>
        <w:rPr>
          <w:sz w:val="21"/>
        </w:rPr>
        <w:t>denote</w:t>
      </w:r>
      <w:r>
        <w:rPr>
          <w:spacing w:val="-21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for</w:t>
      </w:r>
      <w:r>
        <w:rPr>
          <w:spacing w:val="-21"/>
          <w:sz w:val="21"/>
        </w:rPr>
        <w:t> </w:t>
      </w:r>
      <w:r>
        <w:rPr>
          <w:sz w:val="21"/>
        </w:rPr>
        <w:t>some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some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any</w:t>
      </w:r>
      <w:r>
        <w:rPr>
          <w:spacing w:val="-7"/>
          <w:sz w:val="21"/>
        </w:rPr>
        <w:t> </w:t>
      </w:r>
      <w:r>
        <w:rPr>
          <w:sz w:val="21"/>
        </w:rPr>
        <w:t>element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one</w:t>
      </w:r>
      <w:r>
        <w:rPr>
          <w:spacing w:val="-7"/>
          <w:sz w:val="21"/>
        </w:rPr>
        <w:t> </w:t>
      </w:r>
      <w:r>
        <w:rPr>
          <w:sz w:val="21"/>
        </w:rPr>
        <w:t>simply writes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↓{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↑{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subset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called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(upper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set)</w:t>
      </w:r>
      <w:r>
        <w:rPr>
          <w:i/>
          <w:spacing w:val="-18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line="26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respectively).</w:t>
      </w:r>
    </w:p>
    <w:p>
      <w:pPr>
        <w:spacing w:line="294" w:lineRule="exact" w:before="99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subset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poset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5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8"/>
          <w:sz w:val="21"/>
        </w:rPr>
        <w:t> </w:t>
      </w:r>
      <w:r>
        <w:rPr>
          <w:spacing w:val="-5"/>
          <w:sz w:val="21"/>
        </w:rPr>
        <w:t>if</w:t>
      </w:r>
    </w:p>
    <w:p>
      <w:pPr>
        <w:pStyle w:val="ListParagraph"/>
        <w:numPr>
          <w:ilvl w:val="1"/>
          <w:numId w:val="1"/>
        </w:numPr>
        <w:tabs>
          <w:tab w:pos="733" w:val="left" w:leader="none"/>
        </w:tabs>
        <w:spacing w:line="225" w:lineRule="exact" w:before="0" w:after="0"/>
        <w:ind w:left="733" w:right="0" w:hanging="307"/>
        <w:jc w:val="left"/>
        <w:rPr>
          <w:sz w:val="21"/>
        </w:rPr>
      </w:pPr>
      <w:r>
        <w:rPr>
          <w:sz w:val="21"/>
        </w:rPr>
        <w:t>it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an</w:t>
      </w:r>
      <w:r>
        <w:rPr>
          <w:spacing w:val="-10"/>
          <w:sz w:val="21"/>
        </w:rPr>
        <w:t> </w:t>
      </w:r>
      <w:r>
        <w:rPr>
          <w:sz w:val="21"/>
        </w:rPr>
        <w:t>upper</w:t>
      </w:r>
      <w:r>
        <w:rPr>
          <w:spacing w:val="-11"/>
          <w:sz w:val="21"/>
        </w:rPr>
        <w:t> </w:t>
      </w:r>
      <w:r>
        <w:rPr>
          <w:sz w:val="21"/>
        </w:rPr>
        <w:t>set,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is,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10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802" w:val="left" w:leader="none"/>
        </w:tabs>
        <w:spacing w:line="352" w:lineRule="exact" w:before="0" w:after="0"/>
        <w:ind w:left="802" w:right="0" w:hanging="376"/>
        <w:jc w:val="left"/>
        <w:rPr>
          <w:rFonts w:ascii="Georgia" w:hAnsi="Georgia"/>
          <w:i/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sz w:val="21"/>
        </w:rPr>
        <w:t>directed</w:t>
      </w:r>
      <w:r>
        <w:rPr>
          <w:spacing w:val="-18"/>
          <w:sz w:val="21"/>
        </w:rPr>
        <w:t> </w:t>
      </w:r>
      <w:r>
        <w:rPr>
          <w:sz w:val="21"/>
        </w:rPr>
        <w:t>subset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implies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</w:t>
      </w:r>
      <w:r>
        <w:rPr>
          <w:rFonts w:ascii="DejaVu Sans" w:hAnsi="DejaVu Sans"/>
          <w:i/>
          <w:spacing w:val="-9"/>
          <w:w w:val="95"/>
          <w:sz w:val="21"/>
        </w:rPr>
        <w:t> 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whenever</w:t>
      </w:r>
      <w:r>
        <w:rPr>
          <w:spacing w:val="-16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</w:p>
    <w:p>
      <w:pPr>
        <w:spacing w:after="0" w:line="352" w:lineRule="exact"/>
        <w:jc w:val="left"/>
        <w:rPr>
          <w:rFonts w:ascii="Georgia" w:hAnsi="Georgia"/>
          <w:sz w:val="21"/>
        </w:rPr>
        <w:sectPr>
          <w:headerReference w:type="even" r:id="rId15"/>
          <w:headerReference w:type="default" r:id="rId16"/>
          <w:pgSz w:w="9360" w:h="13610"/>
          <w:pgMar w:header="860" w:footer="0" w:top="1060" w:bottom="0" w:left="680" w:right="400"/>
          <w:pgNumType w:start="100"/>
        </w:sectPr>
      </w:pPr>
    </w:p>
    <w:p>
      <w:pPr>
        <w:pStyle w:val="BodyText"/>
        <w:spacing w:before="107"/>
        <w:ind w:left="221"/>
      </w:pPr>
      <w:r>
        <w:rPr>
          <w:spacing w:val="-2"/>
        </w:rPr>
        <w:t>exists.</w:t>
      </w:r>
    </w:p>
    <w:p>
      <w:pPr>
        <w:pStyle w:val="BodyText"/>
        <w:spacing w:line="216" w:lineRule="auto" w:before="140"/>
        <w:ind w:left="221" w:right="387" w:firstLine="317"/>
        <w:jc w:val="both"/>
      </w:pPr>
      <w:r>
        <w:rPr/>
        <w:t>All Scott open sets of a poset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form a topology 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denoted by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and called Scott topology 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The space 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)) is written as Σ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called Scott space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"/>
        </w:rPr>
        <w:t> </w:t>
      </w:r>
      <w:r>
        <w:rPr/>
        <w:t>.</w:t>
      </w:r>
    </w:p>
    <w:p>
      <w:pPr>
        <w:spacing w:line="153" w:lineRule="auto" w:before="78"/>
        <w:ind w:left="221" w:right="388" w:firstLine="317"/>
        <w:jc w:val="both"/>
        <w:rPr>
          <w:sz w:val="21"/>
        </w:rPr>
      </w:pPr>
      <w:r>
        <w:rPr>
          <w:sz w:val="21"/>
        </w:rPr>
        <w:t>Let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0"/>
          <w:sz w:val="21"/>
        </w:rPr>
        <w:t> </w:t>
      </w:r>
      <w:r>
        <w:rPr>
          <w:sz w:val="21"/>
        </w:rPr>
        <w:t>be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poset.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23"/>
          <w:sz w:val="21"/>
        </w:rPr>
        <w:t> </w:t>
      </w:r>
      <w:r>
        <w:rPr>
          <w:sz w:val="21"/>
        </w:rPr>
        <w:t>say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way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below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29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sz w:val="21"/>
        </w:rPr>
        <w:t>notation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80"/>
          <w:w w:val="15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30"/>
          <w:sz w:val="21"/>
        </w:rPr>
        <w:t> </w:t>
      </w: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sz w:val="21"/>
        </w:rPr>
        <w:t>for all</w:t>
      </w:r>
      <w:r>
        <w:rPr>
          <w:spacing w:val="26"/>
          <w:sz w:val="21"/>
        </w:rPr>
        <w:t> </w:t>
      </w:r>
      <w:r>
        <w:rPr>
          <w:sz w:val="21"/>
        </w:rPr>
        <w:t>directed</w:t>
      </w:r>
      <w:r>
        <w:rPr>
          <w:spacing w:val="27"/>
          <w:sz w:val="21"/>
        </w:rPr>
        <w:t> </w:t>
      </w:r>
      <w:r>
        <w:rPr>
          <w:sz w:val="21"/>
        </w:rPr>
        <w:t>subsets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5"/>
          <w:sz w:val="21"/>
        </w:rPr>
        <w:t> </w:t>
      </w:r>
      <w:r>
        <w:rPr>
          <w:sz w:val="21"/>
        </w:rPr>
        <w:t>for</w:t>
      </w:r>
      <w:r>
        <w:rPr>
          <w:spacing w:val="27"/>
          <w:sz w:val="21"/>
        </w:rPr>
        <w:t> </w:t>
      </w:r>
      <w:r>
        <w:rPr>
          <w:sz w:val="21"/>
        </w:rPr>
        <w:t>which</w:t>
      </w:r>
      <w:r>
        <w:rPr>
          <w:spacing w:val="28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58"/>
          <w:sz w:val="21"/>
        </w:rPr>
        <w:t> </w:t>
      </w:r>
      <w:r>
        <w:rPr>
          <w:sz w:val="21"/>
        </w:rPr>
        <w:t>exists,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relation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37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58"/>
          <w:sz w:val="21"/>
        </w:rPr>
        <w:t> </w:t>
      </w:r>
      <w:r>
        <w:rPr>
          <w:spacing w:val="-2"/>
          <w:sz w:val="21"/>
        </w:rPr>
        <w:t>always</w:t>
      </w:r>
    </w:p>
    <w:p>
      <w:pPr>
        <w:spacing w:line="169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implies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existence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with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.</w:t>
      </w:r>
      <w:r>
        <w:rPr>
          <w:spacing w:val="66"/>
          <w:w w:val="150"/>
          <w:sz w:val="21"/>
        </w:rPr>
        <w:t> </w:t>
      </w:r>
      <w:r>
        <w:rPr>
          <w:sz w:val="21"/>
        </w:rPr>
        <w:t>Denote</w:t>
      </w:r>
      <w:r>
        <w:rPr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=</w:t>
      </w:r>
      <w:r>
        <w:rPr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pacing w:val="68"/>
          <w:sz w:val="21"/>
        </w:rPr>
        <w:t>  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spacing w:val="-5"/>
          <w:sz w:val="21"/>
        </w:rPr>
        <w:t>,</w:t>
      </w:r>
    </w:p>
    <w:p>
      <w:pPr>
        <w:spacing w:line="327" w:lineRule="exact" w:before="0"/>
        <w:ind w:left="0" w:right="387" w:firstLine="0"/>
        <w:jc w:val="right"/>
        <w:rPr>
          <w:sz w:val="21"/>
        </w:rPr>
      </w:pPr>
      <w:r>
        <w:rPr>
          <w:rFonts w:ascii="DejaVu Sans" w:hAnsi="DejaVu Sans"/>
          <w:i/>
          <w:sz w:val="21"/>
        </w:rPr>
        <w:t>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78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poset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called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continuous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if</w:t>
      </w:r>
      <w:r>
        <w:rPr>
          <w:spacing w:val="-14"/>
          <w:sz w:val="21"/>
        </w:rPr>
        <w:t>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any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DejaVu Sans" w:hAnsi="DejaVu Sans"/>
          <w:i/>
          <w:position w:val="10"/>
          <w:sz w:val="15"/>
        </w:rPr>
        <w:t>↑</w:t>
      </w:r>
      <w:r>
        <w:rPr>
          <w:rFonts w:ascii="DejaVu Sans" w:hAnsi="DejaVu Sans"/>
          <w:i/>
          <w:spacing w:val="-9"/>
          <w:position w:val="10"/>
          <w:sz w:val="15"/>
        </w:rPr>
        <w:t> </w:t>
      </w:r>
      <w:r>
        <w:rPr>
          <w:rFonts w:ascii="DejaVu Sans" w:hAnsi="DejaVu Sans"/>
          <w:i/>
          <w:spacing w:val="-5"/>
          <w:sz w:val="21"/>
        </w:rPr>
        <w:t>⇓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,</w:t>
      </w:r>
    </w:p>
    <w:p>
      <w:pPr>
        <w:pStyle w:val="BodyText"/>
        <w:spacing w:line="216" w:lineRule="auto" w:before="8"/>
        <w:ind w:left="221"/>
      </w:pPr>
      <w:r>
        <w:rPr/>
        <w:t>that means for all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7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, the set </w:t>
      </w:r>
      <w:r>
        <w:rPr>
          <w:rFonts w:ascii="DejaVu Sans" w:hAnsi="DejaVu Sans"/>
          <w:i/>
        </w:rPr>
        <w:t>⇓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/>
        <w:t>is directed and its supremum is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For any continuous</w:t>
      </w:r>
      <w:r>
        <w:rPr>
          <w:spacing w:val="-10"/>
        </w:rPr>
        <w:t> </w:t>
      </w:r>
      <w:r>
        <w:rPr/>
        <w:t>poset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family</w:t>
      </w:r>
      <w:r>
        <w:rPr>
          <w:spacing w:val="-7"/>
        </w:rPr>
        <w:t> </w:t>
      </w:r>
      <w:r>
        <w:rPr>
          <w:rFonts w:ascii="DejaVu Sans" w:hAnsi="DejaVu Sans"/>
          <w:i/>
        </w:rPr>
        <w:t>{⇑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"/>
        </w:rPr>
        <w:t>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3"/>
        </w:rPr>
        <w:t> </w:t>
      </w:r>
      <w:r>
        <w:rPr>
          <w:rFonts w:ascii="Georgia" w:hAnsi="Georgia"/>
          <w:i/>
          <w:spacing w:val="14"/>
        </w:rPr>
        <w:t>P</w:t>
      </w:r>
      <w:r>
        <w:rPr>
          <w:rFonts w:ascii="DejaVu Sans" w:hAnsi="DejaVu Sans"/>
          <w:i/>
          <w:spacing w:val="14"/>
        </w:rPr>
        <w:t>}</w:t>
      </w:r>
      <w:r>
        <w:rPr>
          <w:rFonts w:ascii="DejaVu Sans" w:hAnsi="DejaVu Sans"/>
          <w:i/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base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Scott</w:t>
      </w:r>
      <w:r>
        <w:rPr>
          <w:spacing w:val="-6"/>
        </w:rPr>
        <w:t> </w:t>
      </w:r>
      <w:r>
        <w:rPr/>
        <w:t>topology</w:t>
      </w:r>
      <w:r>
        <w:rPr>
          <w:spacing w:val="-7"/>
        </w:rPr>
        <w:t> </w:t>
      </w:r>
      <w:r>
        <w:rPr>
          <w:spacing w:val="-5"/>
        </w:rPr>
        <w:t>on</w:t>
      </w:r>
    </w:p>
    <w:p>
      <w:pPr>
        <w:pStyle w:val="BodyText"/>
        <w:spacing w:line="205" w:lineRule="exact"/>
        <w:ind w:left="221"/>
      </w:pP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.</w:t>
      </w:r>
      <w:r>
        <w:rPr>
          <w:spacing w:val="24"/>
        </w:rPr>
        <w:t> </w:t>
      </w:r>
      <w:r>
        <w:rPr/>
        <w:t>A dcpo</w:t>
      </w:r>
      <w:r>
        <w:rPr>
          <w:spacing w:val="1"/>
        </w:rPr>
        <w:t> </w:t>
      </w:r>
      <w:r>
        <w:rPr/>
        <w:t>which is continuous as</w:t>
      </w:r>
      <w:r>
        <w:rPr>
          <w:spacing w:val="1"/>
        </w:rPr>
        <w:t> </w:t>
      </w:r>
      <w:r>
        <w:rPr/>
        <w:t>a poset will be</w:t>
      </w:r>
      <w:r>
        <w:rPr>
          <w:spacing w:val="1"/>
        </w:rPr>
        <w:t> </w:t>
      </w:r>
      <w:r>
        <w:rPr/>
        <w:t>called a</w:t>
      </w:r>
      <w:r>
        <w:rPr>
          <w:spacing w:val="1"/>
        </w:rPr>
        <w:t> </w:t>
      </w:r>
      <w:r>
        <w:rPr>
          <w:rFonts w:ascii="Georgia"/>
          <w:i/>
          <w:spacing w:val="-2"/>
        </w:rPr>
        <w:t>domain</w:t>
      </w:r>
      <w:r>
        <w:rPr>
          <w:spacing w:val="-2"/>
        </w:rPr>
        <w:t>.</w:t>
      </w:r>
    </w:p>
    <w:p>
      <w:pPr>
        <w:spacing w:line="336" w:lineRule="exact" w:before="0"/>
        <w:ind w:left="0" w:right="387" w:firstLine="0"/>
        <w:jc w:val="right"/>
        <w:rPr>
          <w:sz w:val="21"/>
        </w:rPr>
      </w:pP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basis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poset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subset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such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6"/>
          <w:sz w:val="21"/>
        </w:rPr>
        <w:t> </w: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z w:val="21"/>
        </w:rPr>
        <w:t>each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Arial" w:hAnsi="Arial"/>
          <w:spacing w:val="-2"/>
          <w:position w:val="16"/>
          <w:sz w:val="21"/>
        </w:rPr>
        <w:t>W</w:t>
      </w:r>
      <w:r>
        <w:rPr>
          <w:rFonts w:ascii="DejaVu Sans" w:hAnsi="DejaVu Sans"/>
          <w:i/>
          <w:spacing w:val="-2"/>
          <w:position w:val="10"/>
          <w:sz w:val="15"/>
        </w:rPr>
        <w:t>↑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DejaVu Sans" w:hAnsi="DejaVu Sans"/>
          <w:i/>
          <w:spacing w:val="-2"/>
          <w:sz w:val="21"/>
        </w:rPr>
        <w:t>∩⇓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).</w:t>
      </w:r>
    </w:p>
    <w:p>
      <w:pPr>
        <w:pStyle w:val="BodyText"/>
        <w:spacing w:line="216" w:lineRule="auto" w:before="8"/>
        <w:ind w:left="221"/>
      </w:pPr>
      <w:bookmarkStart w:name="_bookmark1" w:id="4"/>
      <w:bookmarkEnd w:id="4"/>
      <w:r>
        <w:rPr/>
      </w:r>
      <w:r>
        <w:rPr/>
        <w:t>From</w:t>
      </w:r>
      <w:r>
        <w:rPr>
          <w:spacing w:val="26"/>
        </w:rPr>
        <w:t> </w:t>
      </w:r>
      <w:r>
        <w:rPr/>
        <w:t>this,</w:t>
      </w:r>
      <w:r>
        <w:rPr>
          <w:spacing w:val="32"/>
        </w:rPr>
        <w:t> </w:t>
      </w:r>
      <w:r>
        <w:rPr/>
        <w:t>we</w:t>
      </w:r>
      <w:r>
        <w:rPr>
          <w:spacing w:val="26"/>
        </w:rPr>
        <w:t> </w:t>
      </w:r>
      <w:r>
        <w:rPr/>
        <w:t>obtain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equivalent</w:t>
      </w:r>
      <w:r>
        <w:rPr>
          <w:spacing w:val="26"/>
        </w:rPr>
        <w:t> </w:t>
      </w:r>
      <w:r>
        <w:rPr/>
        <w:t>condition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continuous</w:t>
      </w:r>
      <w:r>
        <w:rPr>
          <w:spacing w:val="26"/>
        </w:rPr>
        <w:t> </w:t>
      </w:r>
      <w:r>
        <w:rPr/>
        <w:t>posets.</w:t>
      </w:r>
      <w:r>
        <w:rPr>
          <w:spacing w:val="80"/>
        </w:rPr>
        <w:t> </w:t>
      </w:r>
      <w:r>
        <w:rPr/>
        <w:t>A</w:t>
      </w:r>
      <w:r>
        <w:rPr>
          <w:spacing w:val="25"/>
        </w:rPr>
        <w:t> </w:t>
      </w:r>
      <w:r>
        <w:rPr/>
        <w:t>poset</w:t>
      </w:r>
      <w:r>
        <w:rPr>
          <w:spacing w:val="26"/>
        </w:rPr>
        <w:t> </w:t>
      </w:r>
      <w:r>
        <w:rPr/>
        <w:t>is continuous if and only if it has a basis.</w:t>
      </w:r>
    </w:p>
    <w:p>
      <w:pPr>
        <w:spacing w:line="293" w:lineRule="exact" w:before="101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triple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called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i/>
          <w:sz w:val="21"/>
        </w:rPr>
        <w:t>ordered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semigroup</w:t>
      </w:r>
      <w:r>
        <w:rPr>
          <w:i/>
          <w:spacing w:val="-9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satisfies: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85" w:lineRule="exact" w:before="0" w:after="0"/>
        <w:ind w:left="879" w:right="0" w:hanging="34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 is</w:t>
      </w:r>
      <w:r>
        <w:rPr>
          <w:spacing w:val="1"/>
          <w:sz w:val="21"/>
        </w:rPr>
        <w:t> </w:t>
      </w:r>
      <w:r>
        <w:rPr>
          <w:sz w:val="21"/>
        </w:rPr>
        <w:t>a </w:t>
      </w:r>
      <w:r>
        <w:rPr>
          <w:spacing w:val="-2"/>
          <w:sz w:val="21"/>
        </w:rPr>
        <w:t>poset;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86" w:lineRule="exact" w:before="0" w:after="0"/>
        <w:ind w:left="879" w:right="0" w:hanging="34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semigroup;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92" w:lineRule="exact" w:before="0" w:after="0"/>
        <w:ind w:left="879" w:right="0" w:hanging="340"/>
        <w:jc w:val="left"/>
        <w:rPr>
          <w:sz w:val="21"/>
        </w:rPr>
      </w:pP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sz w:val="21"/>
        </w:rPr>
        <w:t>elements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implies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.</w:t>
      </w:r>
    </w:p>
    <w:p>
      <w:pPr>
        <w:spacing w:line="293" w:lineRule="exact" w:before="97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2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0">
        <w:r>
          <w:rPr>
            <w:color w:val="0080AC"/>
            <w:sz w:val="21"/>
          </w:rPr>
          <w:t>13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triple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called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prequantale</w:t>
      </w:r>
      <w:r>
        <w:rPr>
          <w:i/>
          <w:spacing w:val="-7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satisfies: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85" w:lineRule="exact" w:before="0" w:after="0"/>
        <w:ind w:left="879" w:right="0" w:hanging="34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 is</w:t>
      </w:r>
      <w:r>
        <w:rPr>
          <w:spacing w:val="1"/>
          <w:sz w:val="21"/>
        </w:rPr>
        <w:t> </w:t>
      </w:r>
      <w:r>
        <w:rPr>
          <w:sz w:val="21"/>
        </w:rPr>
        <w:t>a </w:t>
      </w:r>
      <w:r>
        <w:rPr>
          <w:spacing w:val="-2"/>
          <w:sz w:val="21"/>
        </w:rPr>
        <w:t>poset;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92" w:lineRule="exact" w:before="0" w:after="0"/>
        <w:ind w:left="879" w:right="0" w:hanging="34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624944</wp:posOffset>
                </wp:positionH>
                <wp:positionV relativeFrom="paragraph">
                  <wp:posOffset>126145</wp:posOffset>
                </wp:positionV>
                <wp:extent cx="4814570" cy="4591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814570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rFonts w:ascii="Arial" w:hAnsi="Arial"/>
                                <w:position w:val="-10"/>
                              </w:rPr>
                              <w:t>W</w:t>
                            </w:r>
                            <w:r>
                              <w:rPr>
                                <w:rFonts w:ascii="Arial" w:hAnsi="Arial"/>
                                <w:spacing w:val="-9"/>
                                <w:position w:val="-10"/>
                              </w:rPr>
                              <w:t> </w:t>
                            </w:r>
                            <w:r>
                              <w:rPr/>
                              <w:t>(3)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all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directed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subsets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5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position w:val="16"/>
                              </w:rPr>
                              <w:t>W</w:t>
                            </w:r>
                            <w:r>
                              <w:rPr>
                                <w:rFonts w:ascii="Arial" w:hAnsi="Arial"/>
                                <w:spacing w:val="-23"/>
                                <w:position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existing,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Arial" w:hAnsi="Arial"/>
                                <w:position w:val="16"/>
                              </w:rPr>
                              <w:t>W</w:t>
                            </w:r>
                            <w:r>
                              <w:rPr>
                                <w:rFonts w:ascii="Arial" w:hAnsi="Arial"/>
                                <w:spacing w:val="-23"/>
                                <w:position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</w:rPr>
                              <w:t>E</w:t>
                            </w:r>
                            <w:r>
                              <w:rPr>
                                <w:spacing w:val="23"/>
                              </w:rPr>
                              <w:t>)=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position w:val="16"/>
                              </w:rPr>
                              <w:t>W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E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208229pt;margin-top:9.932734pt;width:379.1pt;height:36.15pt;mso-position-horizontal-relative:page;mso-position-vertical-relative:paragraph;z-index:-16094720" type="#_x0000_t202" id="docshape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rFonts w:ascii="Arial" w:hAnsi="Arial"/>
                          <w:position w:val="-10"/>
                        </w:rPr>
                        <w:t>W</w:t>
                      </w:r>
                      <w:r>
                        <w:rPr>
                          <w:rFonts w:ascii="Arial" w:hAnsi="Arial"/>
                          <w:spacing w:val="-9"/>
                          <w:position w:val="-10"/>
                        </w:rPr>
                        <w:t> </w:t>
                      </w:r>
                      <w:r>
                        <w:rPr/>
                        <w:t>(3)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all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directed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subsets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29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45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rFonts w:ascii="Arial" w:hAnsi="Arial"/>
                          <w:position w:val="16"/>
                        </w:rPr>
                        <w:t>W</w:t>
                      </w:r>
                      <w:r>
                        <w:rPr>
                          <w:rFonts w:ascii="Arial" w:hAnsi="Arial"/>
                          <w:spacing w:val="-23"/>
                          <w:position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29"/>
                        </w:rPr>
                        <w:t> </w:t>
                      </w:r>
                      <w:r>
                        <w:rPr/>
                        <w:t>existing,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</w:rPr>
                        <w:t> </w:t>
                      </w:r>
                      <w:r>
                        <w:rPr/>
                        <w:t>(</w:t>
                      </w:r>
                      <w:r>
                        <w:rPr>
                          <w:rFonts w:ascii="Arial" w:hAnsi="Arial"/>
                          <w:position w:val="16"/>
                        </w:rPr>
                        <w:t>W</w:t>
                      </w:r>
                      <w:r>
                        <w:rPr>
                          <w:rFonts w:ascii="Arial" w:hAnsi="Arial"/>
                          <w:spacing w:val="-23"/>
                          <w:position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3"/>
                        </w:rPr>
                        <w:t>E</w:t>
                      </w:r>
                      <w:r>
                        <w:rPr>
                          <w:spacing w:val="23"/>
                        </w:rPr>
                        <w:t>)=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rFonts w:ascii="Arial" w:hAnsi="Arial"/>
                          <w:position w:val="16"/>
                        </w:rPr>
                        <w:t>W</w:t>
                      </w:r>
                      <w:r>
                        <w:rPr/>
                        <w:t>(</w:t>
                      </w:r>
                      <w:r>
                        <w:rPr>
                          <w:rFonts w:ascii="Georgia" w:hAnsi="Georgia"/>
                          <w:i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E</w:t>
                      </w:r>
                      <w:r>
                        <w:rPr/>
                        <w:t>)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5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semigroup;</w:t>
      </w:r>
    </w:p>
    <w:p>
      <w:pPr>
        <w:tabs>
          <w:tab w:pos="515" w:val="left" w:leader="none"/>
        </w:tabs>
        <w:spacing w:line="410" w:lineRule="atLeast" w:before="134"/>
        <w:ind w:left="539" w:right="909" w:hanging="318"/>
        <w:jc w:val="left"/>
        <w:rPr>
          <w:sz w:val="21"/>
        </w:rPr>
      </w:pPr>
      <w:r>
        <w:rPr>
          <w:spacing w:val="-10"/>
          <w:sz w:val="21"/>
        </w:rPr>
        <w:t>(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),</w:t>
      </w:r>
      <w:r>
        <w:rPr>
          <w:spacing w:val="-18"/>
          <w:sz w:val="21"/>
        </w:rPr>
        <w:t> </w:t>
      </w:r>
      <w:r>
        <w:rPr>
          <w:sz w:val="21"/>
        </w:rPr>
        <w:t>where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 Note that in Definition </w:t>
      </w:r>
      <w:hyperlink w:history="true" w:anchor="_bookmark1">
        <w:r>
          <w:rPr>
            <w:color w:val="0080AC"/>
            <w:sz w:val="21"/>
          </w:rPr>
          <w:t>2.3,</w:t>
        </w:r>
      </w:hyperlink>
      <w:r>
        <w:rPr>
          <w:color w:val="0080AC"/>
          <w:sz w:val="21"/>
        </w:rPr>
        <w:t> </w:t>
      </w:r>
      <w:r>
        <w:rPr>
          <w:sz w:val="21"/>
        </w:rPr>
        <w:t>we do not ask that a prequantale is a dcpo.</w:t>
      </w:r>
    </w:p>
    <w:p>
      <w:pPr>
        <w:spacing w:line="290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prequantale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called</w:t>
      </w:r>
      <w:r>
        <w:rPr>
          <w:spacing w:val="14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(algebraic)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sz w:val="21"/>
        </w:rPr>
        <w:t>if</w:t>
      </w:r>
      <w:r>
        <w:rPr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continuous</w:t>
      </w:r>
    </w:p>
    <w:p>
      <w:pPr>
        <w:pStyle w:val="BodyText"/>
        <w:spacing w:line="267" w:lineRule="exact"/>
        <w:ind w:left="221"/>
      </w:pPr>
      <w:r>
        <w:rPr>
          <w:spacing w:val="-2"/>
        </w:rPr>
        <w:t>(algebraic).</w:t>
      </w:r>
    </w:p>
    <w:p>
      <w:pPr>
        <w:pStyle w:val="BodyText"/>
        <w:spacing w:line="213" w:lineRule="auto" w:before="122"/>
        <w:ind w:left="221" w:right="387"/>
        <w:jc w:val="both"/>
      </w:pPr>
      <w:r>
        <w:rPr>
          <w:b/>
        </w:rPr>
        <w:t>Remark 2.4 </w:t>
      </w:r>
      <w:r>
        <w:rPr/>
        <w:t>It is easy to see that a prequantale is an ordered semigroup.</w:t>
      </w:r>
      <w:r>
        <w:rPr>
          <w:spacing w:val="40"/>
        </w:rPr>
        <w:t> </w:t>
      </w:r>
      <w:r>
        <w:rPr/>
        <w:t>Con- versely,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true.</w:t>
      </w:r>
      <w:r>
        <w:rPr>
          <w:spacing w:val="12"/>
        </w:rPr>
        <w:t> </w:t>
      </w:r>
      <w:r>
        <w:rPr/>
        <w:t>For</w:t>
      </w:r>
      <w:r>
        <w:rPr>
          <w:spacing w:val="-18"/>
        </w:rPr>
        <w:t> </w:t>
      </w:r>
      <w:r>
        <w:rPr/>
        <w:t>example,</w:t>
      </w:r>
      <w:r>
        <w:rPr>
          <w:spacing w:val="-14"/>
        </w:rPr>
        <w:t> </w:t>
      </w:r>
      <w:r>
        <w:rPr/>
        <w:t>let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0"/>
        </w:rPr>
        <w:t> </w:t>
      </w:r>
      <w:r>
        <w:rPr/>
        <w:t>be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subset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square</w:t>
      </w:r>
      <w:r>
        <w:rPr>
          <w:spacing w:val="-17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vertAlign w:val="baseline"/>
        </w:rPr>
        <w:t>consisting </w:t>
      </w:r>
      <w:bookmarkStart w:name="Continuous Prequantale Models of Topolog" w:id="5"/>
      <w:bookmarkEnd w:id="5"/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its interior ]0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1[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 points 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0)</w:t>
      </w:r>
      <w:r>
        <w:rPr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1)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Then, obviously, 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vertAlign w:val="baseline"/>
        </w:rPr>
        <w:t>) is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-18"/>
          <w:vertAlign w:val="baseline"/>
        </w:rPr>
        <w:t> </w:t>
      </w:r>
      <w:r>
        <w:rPr>
          <w:vertAlign w:val="baseline"/>
        </w:rPr>
        <w:t>semigroup,</w:t>
      </w:r>
      <w:r>
        <w:rPr>
          <w:spacing w:val="-1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pointwise</w:t>
      </w:r>
      <w:r>
        <w:rPr>
          <w:spacing w:val="-17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4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line="165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Pick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DejaVu Sans" w:hAnsi="DejaVu Sans"/>
          <w:i/>
          <w:spacing w:val="-47"/>
          <w:w w:val="105"/>
          <w:sz w:val="21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}×</w:t>
      </w:r>
      <w:r>
        <w:rPr>
          <w:w w:val="105"/>
          <w:sz w:val="21"/>
          <w:u w:val="none"/>
          <w:vertAlign w:val="baseline"/>
        </w:rPr>
        <w:t>]0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1[,</w:t>
      </w:r>
      <w:r>
        <w:rPr>
          <w:spacing w:val="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then</w:t>
      </w:r>
      <w:r>
        <w:rPr>
          <w:spacing w:val="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E</w:t>
      </w:r>
      <w:r>
        <w:rPr>
          <w:rFonts w:ascii="Georgia" w:hAnsi="Georgia"/>
          <w:i/>
          <w:spacing w:val="3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directed</w:t>
      </w:r>
      <w:r>
        <w:rPr>
          <w:spacing w:val="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3"/>
          <w:w w:val="105"/>
          <w:sz w:val="21"/>
          <w:u w:val="none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u w:val="none"/>
          <w:vertAlign w:val="baseline"/>
        </w:rPr>
        <w:t>W</w:t>
      </w:r>
      <w:r>
        <w:rPr>
          <w:rFonts w:ascii="Arial" w:hAnsi="Arial"/>
          <w:spacing w:val="-26"/>
          <w:w w:val="105"/>
          <w:position w:val="16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E</w:t>
      </w:r>
      <w:r>
        <w:rPr>
          <w:rFonts w:ascii="Georgia" w:hAnsi="Georgia"/>
          <w:i/>
          <w:spacing w:val="3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(1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1)</w:t>
      </w:r>
      <w:r>
        <w:rPr>
          <w:spacing w:val="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4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T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5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2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spacing w:val="-52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2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5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),</w:t>
      </w:r>
    </w:p>
    <w:p>
      <w:pPr>
        <w:tabs>
          <w:tab w:pos="1350" w:val="left" w:leader="none"/>
          <w:tab w:pos="1905" w:val="left" w:leader="none"/>
          <w:tab w:pos="3028" w:val="left" w:leader="none"/>
        </w:tabs>
        <w:spacing w:line="159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Arial" w:hAnsi="Arial"/>
          <w:spacing w:val="-5"/>
          <w:position w:val="16"/>
          <w:sz w:val="21"/>
        </w:rPr>
        <w:t>W</w:t>
      </w:r>
      <w:r>
        <w:rPr>
          <w:rFonts w:ascii="Arial" w:hAnsi="Arial"/>
          <w:position w:val="16"/>
          <w:sz w:val="21"/>
        </w:rPr>
        <w:tab/>
      </w:r>
      <w:r>
        <w:rPr>
          <w:rFonts w:ascii="LM Roman 8" w:hAnsi="LM Roman 8"/>
          <w:spacing w:val="-10"/>
          <w:position w:val="19"/>
          <w:sz w:val="15"/>
        </w:rPr>
        <w:t>2</w:t>
      </w:r>
      <w:r>
        <w:rPr>
          <w:rFonts w:ascii="LM Roman 8" w:hAnsi="LM Roman 8"/>
          <w:position w:val="19"/>
          <w:sz w:val="15"/>
        </w:rPr>
        <w:tab/>
      </w:r>
      <w:r>
        <w:rPr>
          <w:rFonts w:ascii="LM Roman 8" w:hAnsi="LM Roman 8"/>
          <w:position w:val="8"/>
          <w:sz w:val="15"/>
          <w:u w:val="single"/>
        </w:rPr>
        <w:t>2</w:t>
      </w:r>
      <w:r>
        <w:rPr>
          <w:rFonts w:ascii="LM Roman 8" w:hAnsi="LM Roman 8"/>
          <w:spacing w:val="62"/>
          <w:w w:val="150"/>
          <w:position w:val="8"/>
          <w:sz w:val="15"/>
          <w:u w:val="none"/>
        </w:rPr>
        <w:t> </w:t>
      </w:r>
      <w:r>
        <w:rPr>
          <w:rFonts w:ascii="LM Roman 8" w:hAnsi="LM Roman 8"/>
          <w:spacing w:val="-10"/>
          <w:position w:val="8"/>
          <w:sz w:val="15"/>
          <w:u w:val="single"/>
        </w:rPr>
        <w:t>1</w:t>
      </w:r>
      <w:r>
        <w:rPr>
          <w:rFonts w:ascii="LM Roman 8" w:hAnsi="LM Roman 8"/>
          <w:position w:val="8"/>
          <w:sz w:val="15"/>
          <w:u w:val="none"/>
        </w:rPr>
        <w:tab/>
      </w:r>
      <w:r>
        <w:rPr>
          <w:rFonts w:ascii="DejaVu Sans" w:hAnsi="DejaVu Sans"/>
          <w:i/>
          <w:sz w:val="21"/>
          <w:u w:val="none"/>
        </w:rPr>
        <w:t>·</w:t>
      </w:r>
      <w:r>
        <w:rPr>
          <w:rFonts w:ascii="DejaVu Sans" w:hAnsi="DejaVu Sans"/>
          <w:i/>
          <w:spacing w:val="-17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E</w:t>
      </w:r>
      <w:r>
        <w:rPr>
          <w:rFonts w:ascii="Georgia" w:hAnsi="Georgia"/>
          <w:i/>
          <w:spacing w:val="4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7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{</w:t>
      </w:r>
      <w:r>
        <w:rPr>
          <w:rFonts w:ascii="DejaVu Sans" w:hAnsi="DejaVu Sans"/>
          <w:i/>
          <w:spacing w:val="-44"/>
          <w:sz w:val="21"/>
          <w:u w:val="no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}×</w:t>
      </w:r>
      <w:r>
        <w:rPr>
          <w:sz w:val="21"/>
          <w:u w:val="none"/>
          <w:vertAlign w:val="baseline"/>
        </w:rPr>
        <w:t>]0</w:t>
      </w:r>
      <w:r>
        <w:rPr>
          <w:rFonts w:ascii="Georgia" w:hAnsi="Georgia"/>
          <w:i/>
          <w:sz w:val="21"/>
          <w:u w:val="none"/>
          <w:vertAlign w:val="baseline"/>
        </w:rPr>
        <w:t>,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].</w:t>
      </w:r>
      <w:r>
        <w:rPr>
          <w:spacing w:val="3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So</w:t>
      </w:r>
      <w:r>
        <w:rPr>
          <w:spacing w:val="-1"/>
          <w:sz w:val="21"/>
          <w:u w:val="none"/>
          <w:vertAlign w:val="baseline"/>
        </w:rPr>
        <w:t> </w:t>
      </w:r>
      <w:r>
        <w:rPr>
          <w:rFonts w:ascii="Arial" w:hAnsi="Arial"/>
          <w:position w:val="16"/>
          <w:sz w:val="21"/>
          <w:u w:val="none"/>
          <w:vertAlign w:val="baseline"/>
        </w:rPr>
        <w:t>W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E</w:t>
      </w:r>
      <w:r>
        <w:rPr>
          <w:sz w:val="21"/>
          <w:u w:val="none"/>
          <w:vertAlign w:val="baseline"/>
        </w:rPr>
        <w:t>)</w:t>
      </w:r>
      <w:r>
        <w:rPr>
          <w:spacing w:val="-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spacing w:val="-47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1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</w:t>
      </w:r>
      <w:r>
        <w:rPr>
          <w:spacing w:val="-6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/</w:t>
      </w:r>
      <w:r>
        <w:rPr>
          <w:sz w:val="21"/>
          <w:u w:val="none"/>
          <w:vertAlign w:val="baseline"/>
        </w:rPr>
        <w:t>=</w:t>
      </w:r>
      <w:r>
        <w:rPr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u w:val="none"/>
          <w:vertAlign w:val="baseline"/>
        </w:rPr>
        <w:t> </w:t>
      </w:r>
      <w:r>
        <w:rPr>
          <w:spacing w:val="41"/>
          <w:w w:val="102"/>
          <w:sz w:val="21"/>
          <w:u w:val="none"/>
          <w:vertAlign w:val="baseline"/>
        </w:rPr>
        <w:t>(</w:t>
      </w:r>
      <w:r>
        <w:rPr>
          <w:rFonts w:ascii="Arial" w:hAnsi="Arial"/>
          <w:spacing w:val="-84"/>
          <w:w w:val="91"/>
          <w:position w:val="16"/>
          <w:sz w:val="21"/>
          <w:u w:val="none"/>
          <w:vertAlign w:val="baseline"/>
        </w:rPr>
        <w:t>W</w:t>
      </w:r>
      <w:r>
        <w:rPr>
          <w:rFonts w:ascii="LM Roman 8" w:hAnsi="LM Roman 8"/>
          <w:spacing w:val="41"/>
          <w:w w:val="105"/>
          <w:position w:val="19"/>
          <w:sz w:val="15"/>
          <w:u w:val="none"/>
          <w:vertAlign w:val="baseline"/>
        </w:rPr>
        <w:t>3</w:t>
      </w:r>
      <w:r>
        <w:rPr>
          <w:rFonts w:ascii="LM Roman 8" w:hAnsi="LM Roman 8"/>
          <w:spacing w:val="69"/>
          <w:position w:val="19"/>
          <w:sz w:val="15"/>
          <w:u w:val="none"/>
          <w:vertAlign w:val="baseline"/>
        </w:rPr>
        <w:t> </w:t>
      </w:r>
      <w:r>
        <w:rPr>
          <w:rFonts w:ascii="LM Roman 8" w:hAnsi="LM Roman 8"/>
          <w:spacing w:val="-10"/>
          <w:position w:val="19"/>
          <w:sz w:val="15"/>
          <w:u w:val="none"/>
          <w:vertAlign w:val="baseline"/>
        </w:rPr>
        <w:t>2</w:t>
      </w:r>
    </w:p>
    <w:p>
      <w:pPr>
        <w:spacing w:after="0" w:line="159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400"/>
        </w:sectPr>
      </w:pPr>
    </w:p>
    <w:p>
      <w:pPr>
        <w:tabs>
          <w:tab w:pos="3750" w:val="left" w:leader="none"/>
          <w:tab w:pos="4491" w:val="right" w:leader="none"/>
        </w:tabs>
        <w:spacing w:line="151" w:lineRule="auto" w:before="0"/>
        <w:ind w:left="80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spacing w:val="-45"/>
          <w:sz w:val="21"/>
        </w:rPr>
        <w:t> </w:t>
      </w:r>
      <w:r>
        <w:rPr>
          <w:rFonts w:ascii="LM Roman 8"/>
          <w:position w:val="-6"/>
          <w:sz w:val="15"/>
        </w:rPr>
        <w:t>3</w:t>
      </w:r>
      <w:r>
        <w:rPr>
          <w:rFonts w:ascii="LM Roman 8"/>
          <w:spacing w:val="-28"/>
          <w:position w:val="-6"/>
          <w:sz w:val="15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13"/>
          <w:sz w:val="21"/>
        </w:rPr>
        <w:t> </w:t>
      </w:r>
      <w:r>
        <w:rPr>
          <w:rFonts w:ascii="LM Roman 8"/>
          <w:position w:val="-6"/>
          <w:sz w:val="15"/>
        </w:rPr>
        <w:t>2</w:t>
      </w:r>
      <w:r>
        <w:rPr>
          <w:rFonts w:ascii="LM Roman 8"/>
          <w:spacing w:val="-28"/>
          <w:position w:val="-6"/>
          <w:sz w:val="15"/>
        </w:rPr>
        <w:t> </w:t>
      </w:r>
      <w:r>
        <w:rPr>
          <w:sz w:val="21"/>
        </w:rPr>
        <w:t>),</w:t>
      </w:r>
      <w:r>
        <w:rPr>
          <w:spacing w:val="19"/>
          <w:sz w:val="21"/>
        </w:rPr>
        <w:t> </w:t>
      </w:r>
      <w:r>
        <w:rPr>
          <w:sz w:val="21"/>
        </w:rPr>
        <w:t>but</w:t>
      </w:r>
      <w:r>
        <w:rPr>
          <w:spacing w:val="18"/>
          <w:sz w:val="21"/>
        </w:rPr>
        <w:t> </w:t>
      </w:r>
      <w:r>
        <w:rPr>
          <w:rFonts w:ascii="Georgia"/>
          <w:i/>
          <w:spacing w:val="-10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LM Roman 8"/>
          <w:spacing w:val="-10"/>
          <w:position w:val="-6"/>
          <w:sz w:val="15"/>
        </w:rPr>
        <w:t>2</w:t>
      </w:r>
      <w:r>
        <w:rPr>
          <w:rFonts w:ascii="Times New Roman"/>
          <w:position w:val="-6"/>
          <w:sz w:val="15"/>
        </w:rPr>
        <w:tab/>
      </w:r>
      <w:r>
        <w:rPr>
          <w:rFonts w:ascii="LM Roman 8"/>
          <w:spacing w:val="-10"/>
          <w:position w:val="-6"/>
          <w:sz w:val="15"/>
        </w:rPr>
        <w:t>2</w:t>
      </w:r>
    </w:p>
    <w:p>
      <w:pPr>
        <w:pStyle w:val="BodyText"/>
        <w:spacing w:line="256" w:lineRule="exact"/>
        <w:ind w:left="221"/>
      </w:pPr>
      <w:r>
        <w:rPr/>
        <w:t>Hence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</w:rPr>
        <w:t>≤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</w:rPr>
        <w:t>·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prequantale.</w:t>
      </w:r>
    </w:p>
    <w:p>
      <w:pPr>
        <w:tabs>
          <w:tab w:pos="1525" w:val="left" w:leader="none"/>
        </w:tabs>
        <w:spacing w:line="160" w:lineRule="auto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/>
          <w:w w:val="105"/>
          <w:position w:val="-6"/>
          <w:sz w:val="15"/>
        </w:rPr>
        <w:t>2</w:t>
      </w:r>
      <w:r>
        <w:rPr>
          <w:rFonts w:ascii="LM Roman 8"/>
          <w:spacing w:val="58"/>
          <w:w w:val="150"/>
          <w:position w:val="-6"/>
          <w:sz w:val="15"/>
        </w:rPr>
        <w:t> </w:t>
      </w:r>
      <w:r>
        <w:rPr>
          <w:rFonts w:ascii="LM Roman 8"/>
          <w:spacing w:val="-10"/>
          <w:w w:val="105"/>
          <w:position w:val="-6"/>
          <w:sz w:val="15"/>
        </w:rPr>
        <w:t>2</w:t>
      </w:r>
      <w:r>
        <w:rPr>
          <w:rFonts w:ascii="LM Roman 8"/>
          <w:position w:val="-6"/>
          <w:sz w:val="15"/>
        </w:rPr>
        <w:tab/>
      </w:r>
      <w:r>
        <w:rPr>
          <w:rFonts w:ascii="Georgia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).</w:t>
      </w:r>
    </w:p>
    <w:p>
      <w:pPr>
        <w:spacing w:after="0" w:line="16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4532" w:space="1518"/>
            <w:col w:w="2230"/>
          </w:cols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280" w:after="0"/>
        <w:ind w:left="691" w:right="387" w:hanging="471"/>
        <w:jc w:val="left"/>
      </w:pPr>
      <w:r>
        <w:rPr>
          <w:spacing w:val="-2"/>
        </w:rPr>
        <w:t>Continuous</w:t>
      </w:r>
      <w:r>
        <w:rPr>
          <w:spacing w:val="-23"/>
        </w:rPr>
        <w:t> </w:t>
      </w:r>
      <w:r>
        <w:rPr>
          <w:spacing w:val="-2"/>
        </w:rPr>
        <w:t>Prequantale</w:t>
      </w:r>
      <w:r>
        <w:rPr>
          <w:spacing w:val="-23"/>
        </w:rPr>
        <w:t> </w:t>
      </w:r>
      <w:r>
        <w:rPr>
          <w:spacing w:val="-2"/>
        </w:rPr>
        <w:t>Models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Topological</w:t>
      </w:r>
      <w:r>
        <w:rPr>
          <w:spacing w:val="-23"/>
        </w:rPr>
        <w:t> </w:t>
      </w:r>
      <w:r>
        <w:rPr>
          <w:spacing w:val="-2"/>
        </w:rPr>
        <w:t>Semi- groups</w:t>
      </w:r>
    </w:p>
    <w:p>
      <w:pPr>
        <w:pStyle w:val="BodyText"/>
        <w:spacing w:line="216" w:lineRule="auto" w:before="188"/>
        <w:ind w:left="221" w:right="500"/>
      </w:pPr>
      <w:r>
        <w:rPr/>
        <w:t>In this section, we will discuss the prequantale models of topological semigroups. Now we give some concepts which will be used afterwards.</w:t>
      </w:r>
    </w:p>
    <w:p>
      <w:pPr>
        <w:spacing w:line="213" w:lineRule="auto" w:before="127"/>
        <w:ind w:left="221" w:right="0" w:hanging="1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Definition 3.1</w:t>
      </w:r>
      <w:r>
        <w:rPr>
          <w:b/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i/>
          <w:sz w:val="21"/>
        </w:rPr>
        <w:t>topological semigroup</w:t>
      </w:r>
      <w:r>
        <w:rPr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sz w:val="21"/>
        </w:rPr>
        <w:t>consists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semigroup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a topology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on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set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such</w:t>
      </w:r>
      <w:r>
        <w:rPr>
          <w:spacing w:val="-16"/>
          <w:sz w:val="21"/>
        </w:rPr>
        <w:t> </w:t>
      </w: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mapping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</w:rPr>
        <w:t>×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defined</w:t>
      </w:r>
      <w:r>
        <w:rPr>
          <w:spacing w:val="-16"/>
          <w:sz w:val="21"/>
        </w:rPr>
        <w:t> </w:t>
      </w:r>
      <w:r>
        <w:rPr>
          <w:sz w:val="21"/>
        </w:rPr>
        <w:t>by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y</w:t>
      </w:r>
      <w:r>
        <w:rPr>
          <w:spacing w:val="22"/>
          <w:sz w:val="21"/>
        </w:rPr>
        <w:t>)=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DejaVu Sans" w:hAnsi="DejaVu Sans"/>
          <w:i/>
          <w:spacing w:val="-5"/>
          <w:sz w:val="21"/>
        </w:rPr>
        <w:t>·</w:t>
      </w:r>
      <w:r>
        <w:rPr>
          <w:rFonts w:ascii="Georgia" w:hAnsi="Georgia"/>
          <w:i/>
          <w:spacing w:val="-5"/>
          <w:sz w:val="21"/>
        </w:rPr>
        <w:t>y</w:t>
      </w:r>
    </w:p>
    <w:p>
      <w:pPr>
        <w:spacing w:after="0" w:line="213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line="216" w:lineRule="auto" w:before="131"/>
        <w:ind w:left="108" w:right="500" w:firstLine="0"/>
        <w:jc w:val="both"/>
        <w:rPr>
          <w:sz w:val="21"/>
        </w:rPr>
      </w:pP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continuous</w:t>
      </w:r>
      <w:r>
        <w:rPr>
          <w:spacing w:val="-2"/>
          <w:sz w:val="21"/>
        </w:rPr>
        <w:t> </w:t>
      </w:r>
      <w:r>
        <w:rPr>
          <w:sz w:val="21"/>
        </w:rPr>
        <w:t>when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endowed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product</w:t>
      </w:r>
      <w:r>
        <w:rPr>
          <w:spacing w:val="-2"/>
          <w:sz w:val="21"/>
        </w:rPr>
        <w:t> </w:t>
      </w:r>
      <w:r>
        <w:rPr>
          <w:sz w:val="21"/>
        </w:rPr>
        <w:t>topology,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is,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each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each</w:t>
      </w:r>
      <w:r>
        <w:rPr>
          <w:spacing w:val="-1"/>
          <w:sz w:val="21"/>
        </w:rPr>
        <w:t> </w:t>
      </w:r>
      <w:r>
        <w:rPr>
          <w:sz w:val="21"/>
        </w:rPr>
        <w:t>open</w:t>
      </w:r>
      <w:r>
        <w:rPr>
          <w:spacing w:val="-1"/>
          <w:sz w:val="21"/>
        </w:rPr>
        <w:t> </w:t>
      </w:r>
      <w:r>
        <w:rPr>
          <w:sz w:val="21"/>
        </w:rPr>
        <w:t>neighborhood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 there</w:t>
      </w:r>
      <w:r>
        <w:rPr>
          <w:spacing w:val="-1"/>
          <w:sz w:val="21"/>
        </w:rPr>
        <w:t> </w:t>
      </w:r>
      <w:r>
        <w:rPr>
          <w:sz w:val="21"/>
        </w:rPr>
        <w:t>exist</w:t>
      </w:r>
      <w:r>
        <w:rPr>
          <w:spacing w:val="-1"/>
          <w:sz w:val="21"/>
        </w:rPr>
        <w:t> </w:t>
      </w:r>
      <w:r>
        <w:rPr>
          <w:sz w:val="21"/>
        </w:rPr>
        <w:t>open</w:t>
      </w:r>
      <w:r>
        <w:rPr>
          <w:spacing w:val="-1"/>
          <w:sz w:val="21"/>
        </w:rPr>
        <w:t> </w:t>
      </w:r>
      <w:r>
        <w:rPr>
          <w:sz w:val="21"/>
        </w:rPr>
        <w:t>neighborhoods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where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</w:p>
    <w:p>
      <w:pPr>
        <w:spacing w:line="260" w:lineRule="exact" w:before="100"/>
        <w:ind w:left="107" w:right="0" w:firstLine="0"/>
        <w:jc w:val="both"/>
        <w:rPr>
          <w:rFonts w:ascii="DejaVu Sans"/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0"/>
          <w:sz w:val="21"/>
        </w:rPr>
        <w:t> </w:t>
      </w:r>
      <w:r>
        <w:rPr>
          <w:sz w:val="21"/>
        </w:rPr>
        <w:t>(1)</w:t>
      </w:r>
      <w:r>
        <w:rPr>
          <w:spacing w:val="-7"/>
          <w:sz w:val="21"/>
        </w:rPr>
        <w:t> </w:t>
      </w: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"/>
          <w:i/>
          <w:sz w:val="21"/>
        </w:rPr>
        <w:t>{T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DejaVu Sans"/>
          <w:i/>
          <w:sz w:val="21"/>
        </w:rPr>
        <w:t>}</w:t>
      </w:r>
      <w:r>
        <w:rPr>
          <w:rFonts w:ascii="DejaVu Sans"/>
          <w:i/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poset,</w:t>
      </w:r>
      <w:r>
        <w:rPr>
          <w:spacing w:val="-6"/>
          <w:sz w:val="21"/>
        </w:rPr>
        <w:t> </w:t>
      </w:r>
      <w:r>
        <w:rPr>
          <w:sz w:val="21"/>
        </w:rPr>
        <w:t>where</w:t>
      </w:r>
      <w:r>
        <w:rPr>
          <w:spacing w:val="-7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are</w:t>
      </w:r>
      <w:r>
        <w:rPr>
          <w:spacing w:val="-7"/>
          <w:sz w:val="21"/>
        </w:rPr>
        <w:t> </w:t>
      </w:r>
      <w:r>
        <w:rPr>
          <w:sz w:val="21"/>
        </w:rPr>
        <w:t>incomparable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DejaVu Sans"/>
          <w:i/>
          <w:spacing w:val="-10"/>
          <w:sz w:val="21"/>
        </w:rPr>
        <w:t>T</w:t>
      </w:r>
    </w:p>
    <w:p>
      <w:pPr>
        <w:pStyle w:val="BodyText"/>
        <w:spacing w:line="258" w:lineRule="exact"/>
        <w:ind w:left="107"/>
        <w:jc w:val="both"/>
      </w:pPr>
      <w:r>
        <w:rPr/>
        <w:t>is</w:t>
      </w:r>
      <w:r>
        <w:rPr>
          <w:spacing w:val="-12"/>
        </w:rPr>
        <w:t> </w:t>
      </w:r>
      <w:r>
        <w:rPr/>
        <w:t>above</w:t>
      </w:r>
      <w:r>
        <w:rPr>
          <w:spacing w:val="-8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13"/>
        </w:rPr>
        <w:t> </w:t>
      </w:r>
      <w:r>
        <w:rPr/>
        <w:t>Define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binary</w:t>
      </w:r>
      <w:r>
        <w:rPr>
          <w:spacing w:val="-8"/>
        </w:rPr>
        <w:t> </w:t>
      </w:r>
      <w:r>
        <w:rPr/>
        <w:t>operation</w:t>
      </w:r>
      <w:r>
        <w:rPr>
          <w:spacing w:val="-7"/>
        </w:rPr>
        <w:t> </w:t>
      </w:r>
      <w:r>
        <w:rPr>
          <w:rFonts w:ascii="DejaVu Sans" w:hAnsi="DejaVu Sans"/>
          <w:i/>
        </w:rPr>
        <w:t>∗</w:t>
      </w:r>
      <w:r>
        <w:rPr>
          <w:rFonts w:ascii="DejaVu Sans" w:hAnsi="DejaVu Sans"/>
          <w:i/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2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2"/>
        </w:rPr>
        <w:t>follows:</w:t>
      </w:r>
    </w:p>
    <w:p>
      <w:pPr>
        <w:pStyle w:val="BodyText"/>
        <w:spacing w:before="12"/>
        <w:rPr>
          <w:sz w:val="13"/>
        </w:rPr>
      </w:pPr>
    </w:p>
    <w:tbl>
      <w:tblPr>
        <w:tblW w:w="0" w:type="auto"/>
        <w:jc w:val="left"/>
        <w:tblInd w:w="3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"/>
        <w:gridCol w:w="350"/>
        <w:gridCol w:w="350"/>
        <w:gridCol w:w="397"/>
      </w:tblGrid>
      <w:tr>
        <w:trPr>
          <w:trHeight w:val="398" w:hRule="atLeast"/>
        </w:trPr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3"/>
              <w:rPr>
                <w:i/>
                <w:sz w:val="21"/>
              </w:rPr>
            </w:pPr>
            <w:r>
              <w:rPr>
                <w:i/>
                <w:spacing w:val="-10"/>
                <w:w w:val="70"/>
                <w:sz w:val="21"/>
              </w:rPr>
              <w:t>∗</w:t>
            </w:r>
          </w:p>
        </w:tc>
        <w:tc>
          <w:tcPr>
            <w:tcW w:w="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"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a</w:t>
            </w:r>
          </w:p>
        </w:tc>
        <w:tc>
          <w:tcPr>
            <w:tcW w:w="3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b</w:t>
            </w:r>
          </w:p>
        </w:tc>
        <w:tc>
          <w:tcPr>
            <w:tcW w:w="3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5"/>
              <w:rPr>
                <w:i/>
                <w:sz w:val="21"/>
              </w:rPr>
            </w:pPr>
            <w:r>
              <w:rPr>
                <w:i/>
                <w:spacing w:val="-10"/>
                <w:w w:val="130"/>
                <w:sz w:val="21"/>
              </w:rPr>
              <w:t>T</w:t>
            </w:r>
          </w:p>
        </w:tc>
      </w:tr>
      <w:tr>
        <w:trPr>
          <w:trHeight w:val="425" w:hRule="atLeast"/>
        </w:trPr>
        <w:tc>
          <w:tcPr>
            <w:tcW w:w="39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5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1"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a</w:t>
            </w:r>
          </w:p>
        </w:tc>
        <w:tc>
          <w:tcPr>
            <w:tcW w:w="3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a</w:t>
            </w:r>
          </w:p>
        </w:tc>
        <w:tc>
          <w:tcPr>
            <w:tcW w:w="3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a</w:t>
            </w:r>
          </w:p>
        </w:tc>
      </w:tr>
      <w:tr>
        <w:trPr>
          <w:trHeight w:val="397" w:hRule="atLeast"/>
        </w:trPr>
        <w:tc>
          <w:tcPr>
            <w:tcW w:w="39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5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b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b</w:t>
            </w:r>
          </w:p>
        </w:tc>
        <w:tc>
          <w:tcPr>
            <w:tcW w:w="350" w:type="dxa"/>
          </w:tcPr>
          <w:p>
            <w:pPr>
              <w:pStyle w:val="TableParagraph"/>
              <w:spacing w:before="1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b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b</w:t>
            </w:r>
          </w:p>
        </w:tc>
      </w:tr>
      <w:tr>
        <w:trPr>
          <w:trHeight w:val="375" w:hRule="atLeast"/>
        </w:trPr>
        <w:tc>
          <w:tcPr>
            <w:tcW w:w="39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4"/>
              <w:rPr>
                <w:i/>
                <w:sz w:val="21"/>
              </w:rPr>
            </w:pPr>
            <w:r>
              <w:rPr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9"/>
              <w:ind w:left="1"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a</w:t>
            </w:r>
          </w:p>
        </w:tc>
        <w:tc>
          <w:tcPr>
            <w:tcW w:w="350" w:type="dxa"/>
          </w:tcPr>
          <w:p>
            <w:pPr>
              <w:pStyle w:val="TableParagraph"/>
              <w:spacing w:before="1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b</w:t>
            </w:r>
          </w:p>
        </w:tc>
        <w:tc>
          <w:tcPr>
            <w:tcW w:w="397" w:type="dxa"/>
          </w:tcPr>
          <w:p>
            <w:pPr>
              <w:pStyle w:val="TableParagraph"/>
              <w:rPr>
                <w:i/>
                <w:sz w:val="21"/>
              </w:rPr>
            </w:pPr>
            <w:r>
              <w:rPr>
                <w:i/>
                <w:spacing w:val="-10"/>
                <w:w w:val="130"/>
                <w:sz w:val="21"/>
              </w:rPr>
              <w:t>T</w:t>
            </w:r>
          </w:p>
        </w:tc>
      </w:tr>
    </w:tbl>
    <w:p>
      <w:pPr>
        <w:spacing w:line="216" w:lineRule="auto" w:before="271"/>
        <w:ind w:left="108" w:right="500" w:firstLine="317"/>
        <w:jc w:val="both"/>
        <w:rPr>
          <w:sz w:val="21"/>
        </w:rPr>
      </w:pPr>
      <w:r>
        <w:rPr>
          <w:sz w:val="21"/>
        </w:rPr>
        <w:t>It is easy to verify that 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 is a semigroup.</w:t>
      </w:r>
      <w:r>
        <w:rPr>
          <w:spacing w:val="40"/>
          <w:sz w:val="21"/>
        </w:rPr>
        <w:t> </w:t>
      </w:r>
      <w:r>
        <w:rPr>
          <w:sz w:val="21"/>
        </w:rPr>
        <w:t>The topology on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is the Scott topology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T}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T}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{T}}</w:t>
      </w:r>
      <w:r>
        <w:rPr>
          <w:sz w:val="21"/>
        </w:rPr>
        <w:t>.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T}</w:t>
      </w:r>
      <w:r>
        <w:rPr>
          <w:sz w:val="21"/>
        </w:rPr>
        <w:t>, but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sz w:val="21"/>
        </w:rPr>
        <w:t>open</w:t>
      </w:r>
      <w:r>
        <w:rPr>
          <w:spacing w:val="-4"/>
          <w:sz w:val="21"/>
        </w:rPr>
        <w:t> </w:t>
      </w:r>
      <w:r>
        <w:rPr>
          <w:sz w:val="21"/>
        </w:rPr>
        <w:t>neighborhoods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rFonts w:ascii="DejaVu Sans" w:hAnsi="DejaVu Sans"/>
          <w:i/>
          <w:sz w:val="21"/>
        </w:rPr>
        <w:t>∗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T}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z w:val="21"/>
        </w:rPr>
        <w:t>never</w:t>
      </w:r>
      <w:r>
        <w:rPr>
          <w:spacing w:val="-4"/>
          <w:sz w:val="21"/>
        </w:rPr>
        <w:t> </w:t>
      </w:r>
      <w:r>
        <w:rPr>
          <w:sz w:val="21"/>
        </w:rPr>
        <w:t>happens. Hence 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 is not a topological semigroup.</w:t>
      </w:r>
    </w:p>
    <w:p>
      <w:pPr>
        <w:spacing w:line="214" w:lineRule="exact" w:before="0"/>
        <w:ind w:left="426" w:right="0" w:firstLine="0"/>
        <w:jc w:val="both"/>
        <w:rPr>
          <w:rFonts w:ascii="DejaVu Sans" w:hAnsi="DejaVu Sans"/>
          <w:i/>
          <w:sz w:val="21"/>
        </w:rPr>
      </w:pPr>
      <w:r>
        <w:rPr>
          <w:sz w:val="21"/>
        </w:rPr>
        <w:t>(2)</w:t>
      </w:r>
      <w:r>
        <w:rPr>
          <w:spacing w:val="3"/>
          <w:sz w:val="21"/>
        </w:rPr>
        <w:t> </w:t>
      </w:r>
      <w:r>
        <w:rPr>
          <w:sz w:val="21"/>
        </w:rPr>
        <w:t>Let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{T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⊥}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sz w:val="21"/>
        </w:rPr>
        <w:t>be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poset</w:t>
      </w:r>
      <w:r>
        <w:rPr>
          <w:spacing w:val="4"/>
          <w:sz w:val="21"/>
        </w:rPr>
        <w:t> </w:t>
      </w:r>
      <w:r>
        <w:rPr>
          <w:sz w:val="21"/>
        </w:rPr>
        <w:t>with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&lt;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Define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binary</w:t>
      </w:r>
      <w:r>
        <w:rPr>
          <w:spacing w:val="4"/>
          <w:sz w:val="21"/>
        </w:rPr>
        <w:t> </w:t>
      </w:r>
      <w:r>
        <w:rPr>
          <w:sz w:val="21"/>
        </w:rPr>
        <w:t>operation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·</w:t>
      </w:r>
    </w:p>
    <w:p>
      <w:pPr>
        <w:pStyle w:val="BodyText"/>
        <w:spacing w:line="259" w:lineRule="exact"/>
        <w:ind w:left="107"/>
        <w:jc w:val="both"/>
      </w:pPr>
      <w:r>
        <w:rPr/>
        <w:t>on</w:t>
      </w:r>
      <w:r>
        <w:rPr>
          <w:spacing w:val="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6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follows:</w:t>
      </w:r>
    </w:p>
    <w:p>
      <w:pPr>
        <w:pStyle w:val="BodyText"/>
        <w:spacing w:before="13"/>
        <w:rPr>
          <w:sz w:val="10"/>
        </w:rPr>
      </w:pPr>
    </w:p>
    <w:tbl>
      <w:tblPr>
        <w:tblW w:w="0" w:type="auto"/>
        <w:jc w:val="left"/>
        <w:tblInd w:w="3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"/>
        <w:gridCol w:w="397"/>
        <w:gridCol w:w="397"/>
        <w:gridCol w:w="397"/>
      </w:tblGrid>
      <w:tr>
        <w:trPr>
          <w:trHeight w:val="398" w:hRule="atLeast"/>
        </w:trPr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4"/>
              <w:rPr>
                <w:i/>
                <w:sz w:val="21"/>
              </w:rPr>
            </w:pPr>
            <w:r>
              <w:rPr>
                <w:i/>
                <w:spacing w:val="-10"/>
                <w:w w:val="95"/>
                <w:sz w:val="21"/>
              </w:rPr>
              <w:t>·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5"/>
              <w:ind w:left="5" w:right="8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a</w:t>
            </w:r>
          </w:p>
        </w:tc>
        <w:tc>
          <w:tcPr>
            <w:tcW w:w="3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5"/>
              <w:rPr>
                <w:i/>
                <w:sz w:val="21"/>
              </w:rPr>
            </w:pPr>
            <w:r>
              <w:rPr>
                <w:i/>
                <w:spacing w:val="-10"/>
                <w:w w:val="130"/>
                <w:sz w:val="21"/>
              </w:rPr>
              <w:t>T</w:t>
            </w:r>
          </w:p>
        </w:tc>
      </w:tr>
      <w:tr>
        <w:trPr>
          <w:trHeight w:val="423" w:hRule="atLeast"/>
        </w:trPr>
        <w:tc>
          <w:tcPr>
            <w:tcW w:w="39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4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84"/>
              <w:ind w:left="5" w:right="8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⊥</w:t>
            </w:r>
          </w:p>
        </w:tc>
      </w:tr>
      <w:tr>
        <w:trPr>
          <w:trHeight w:val="399" w:hRule="atLeast"/>
        </w:trPr>
        <w:tc>
          <w:tcPr>
            <w:tcW w:w="39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a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" w:right="8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</w:tcPr>
          <w:p>
            <w:pPr>
              <w:pStyle w:val="TableParagraph"/>
              <w:spacing w:before="1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a</w:t>
            </w:r>
          </w:p>
        </w:tc>
        <w:tc>
          <w:tcPr>
            <w:tcW w:w="397" w:type="dxa"/>
          </w:tcPr>
          <w:p>
            <w:pPr>
              <w:pStyle w:val="TableParagraph"/>
              <w:spacing w:before="1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a</w:t>
            </w:r>
          </w:p>
        </w:tc>
      </w:tr>
      <w:tr>
        <w:trPr>
          <w:trHeight w:val="375" w:hRule="atLeast"/>
        </w:trPr>
        <w:tc>
          <w:tcPr>
            <w:tcW w:w="39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5"/>
              <w:rPr>
                <w:i/>
                <w:sz w:val="21"/>
              </w:rPr>
            </w:pPr>
            <w:r>
              <w:rPr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" w:right="8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</w:tcPr>
          <w:p>
            <w:pPr>
              <w:pStyle w:val="TableParagraph"/>
              <w:rPr>
                <w:i/>
                <w:sz w:val="21"/>
              </w:rPr>
            </w:pPr>
            <w:r>
              <w:rPr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397" w:type="dxa"/>
          </w:tcPr>
          <w:p>
            <w:pPr>
              <w:pStyle w:val="TableParagraph"/>
              <w:rPr>
                <w:i/>
                <w:sz w:val="21"/>
              </w:rPr>
            </w:pPr>
            <w:r>
              <w:rPr>
                <w:i/>
                <w:spacing w:val="-10"/>
                <w:w w:val="130"/>
                <w:sz w:val="21"/>
              </w:rPr>
              <w:t>T</w:t>
            </w:r>
          </w:p>
        </w:tc>
      </w:tr>
    </w:tbl>
    <w:p>
      <w:pPr>
        <w:spacing w:line="216" w:lineRule="auto" w:before="271"/>
        <w:ind w:left="108" w:right="500" w:firstLine="317"/>
        <w:jc w:val="both"/>
        <w:rPr>
          <w:sz w:val="21"/>
        </w:rPr>
      </w:pPr>
      <w:r>
        <w:rPr>
          <w:sz w:val="21"/>
        </w:rPr>
        <w:t>Then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semigroup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32"/>
          <w:sz w:val="21"/>
        </w:rPr>
        <w:t>)=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{∅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T}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{T}}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So</w:t>
      </w:r>
      <w:r>
        <w:rPr>
          <w:spacing w:val="-5"/>
          <w:sz w:val="21"/>
        </w:rPr>
        <w:t> </w:t>
      </w:r>
      <w:r>
        <w:rPr>
          <w:sz w:val="21"/>
        </w:rPr>
        <w:t>one</w:t>
      </w:r>
      <w:r>
        <w:rPr>
          <w:spacing w:val="-4"/>
          <w:sz w:val="21"/>
        </w:rPr>
        <w:t> </w:t>
      </w:r>
      <w:r>
        <w:rPr>
          <w:sz w:val="21"/>
        </w:rPr>
        <w:t>can</w:t>
      </w:r>
      <w:r>
        <w:rPr>
          <w:spacing w:val="-4"/>
          <w:sz w:val="21"/>
        </w:rPr>
        <w:t> </w:t>
      </w:r>
      <w:r>
        <w:rPr>
          <w:sz w:val="21"/>
        </w:rPr>
        <w:t>easily see that 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 is a topological semigroup.</w:t>
      </w:r>
    </w:p>
    <w:p>
      <w:pPr>
        <w:spacing w:line="213" w:lineRule="auto" w:before="184"/>
        <w:ind w:left="108" w:right="500" w:firstLine="318"/>
        <w:jc w:val="both"/>
        <w:rPr>
          <w:sz w:val="21"/>
        </w:rPr>
      </w:pPr>
      <w:r>
        <w:rPr>
          <w:sz w:val="21"/>
        </w:rPr>
        <w:t>Let 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sz w:val="21"/>
          <w:vertAlign w:val="baseline"/>
        </w:rPr>
        <w:t>) and 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sz w:val="21"/>
          <w:vertAlign w:val="baseline"/>
        </w:rPr>
        <w:t>) be topological semigroups.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 mapping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isomorphism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(embedding)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topological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homeo- morphism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(embedding)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semigroup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homomorphism.</w:t>
      </w:r>
    </w:p>
    <w:p>
      <w:pPr>
        <w:spacing w:line="213" w:lineRule="auto" w:before="168"/>
        <w:ind w:left="108" w:right="500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3.3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0">
        <w:r>
          <w:rPr>
            <w:color w:val="0080AC"/>
            <w:sz w:val="21"/>
          </w:rPr>
          <w:t>13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ordered</w:t>
      </w:r>
      <w:r>
        <w:rPr>
          <w:spacing w:val="40"/>
          <w:sz w:val="21"/>
        </w:rPr>
        <w:t> </w:t>
      </w:r>
      <w:r>
        <w:rPr>
          <w:sz w:val="21"/>
        </w:rPr>
        <w:t>semigroup.</w:t>
      </w:r>
      <w:r>
        <w:rPr>
          <w:spacing w:val="40"/>
          <w:sz w:val="21"/>
        </w:rPr>
        <w:t> 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triple (max(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11"/>
          <w:sz w:val="21"/>
        </w:rPr>
        <w:t>)</w:t>
      </w:r>
      <w:r>
        <w:rPr>
          <w:rFonts w:ascii="Georgia" w:hAnsi="Georgia"/>
          <w:i/>
          <w:spacing w:val="11"/>
          <w:sz w:val="21"/>
        </w:rPr>
        <w:t>,σ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M Roman 8" w:hAnsi="LM Roman 8"/>
          <w:sz w:val="21"/>
          <w:vertAlign w:val="subscript"/>
        </w:rPr>
        <w:t>max(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sz w:val="21"/>
          <w:vertAlign w:val="baseline"/>
        </w:rPr>
        <w:t>) is called a </w:t>
      </w:r>
      <w:r>
        <w:rPr>
          <w:i/>
          <w:sz w:val="21"/>
          <w:vertAlign w:val="baseline"/>
        </w:rPr>
        <w:t>maximal point topological semigroup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if </w:t>
      </w:r>
      <w:r>
        <w:rPr>
          <w:sz w:val="21"/>
          <w:vertAlign w:val="baseline"/>
        </w:rPr>
        <w:t>it satisfies the following conditions: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89" w:lineRule="exact" w:before="0" w:after="0"/>
        <w:ind w:left="766" w:right="0" w:hanging="340"/>
        <w:jc w:val="both"/>
        <w:rPr>
          <w:sz w:val="21"/>
        </w:rPr>
      </w:pPr>
      <w:r>
        <w:rPr>
          <w:sz w:val="21"/>
        </w:rPr>
        <w:t>(max(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subsemigroup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92" w:lineRule="exact" w:before="0" w:after="0"/>
        <w:ind w:left="766" w:right="0" w:hanging="340"/>
        <w:jc w:val="both"/>
        <w:rPr>
          <w:sz w:val="21"/>
        </w:rPr>
      </w:pPr>
      <w:r>
        <w:rPr>
          <w:sz w:val="21"/>
        </w:rPr>
        <w:t>(max(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pacing w:val="11"/>
          <w:sz w:val="21"/>
        </w:rPr>
        <w:t>)</w:t>
      </w:r>
      <w:r>
        <w:rPr>
          <w:rFonts w:ascii="Georgia" w:hAnsi="Georgia"/>
          <w:i/>
          <w:spacing w:val="11"/>
          <w:sz w:val="21"/>
        </w:rPr>
        <w:t>,σ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M Roman 8" w:hAnsi="LM Roman 8"/>
          <w:sz w:val="21"/>
          <w:vertAlign w:val="subscript"/>
        </w:rPr>
        <w:t>max(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topological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semigroup.</w:t>
      </w:r>
    </w:p>
    <w:p>
      <w:pPr>
        <w:spacing w:line="213" w:lineRule="auto" w:before="158"/>
        <w:ind w:left="108" w:right="500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8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0">
        <w:r>
          <w:rPr>
            <w:color w:val="0080AC"/>
            <w:sz w:val="21"/>
          </w:rPr>
          <w:t>13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Let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be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topological</w:t>
      </w:r>
      <w:r>
        <w:rPr>
          <w:spacing w:val="-9"/>
          <w:sz w:val="21"/>
        </w:rPr>
        <w:t> </w:t>
      </w:r>
      <w:r>
        <w:rPr>
          <w:sz w:val="21"/>
        </w:rPr>
        <w:t>semigroup.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i/>
          <w:sz w:val="21"/>
        </w:rPr>
        <w:t>prequantale model</w:t>
      </w:r>
      <w:r>
        <w:rPr>
          <w:i/>
          <w:sz w:val="21"/>
        </w:rPr>
        <w:t> </w:t>
      </w:r>
      <w:r>
        <w:rPr>
          <w:sz w:val="21"/>
        </w:rPr>
        <w:t>of the topological semigroup 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 is a prequantale 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 together with an </w:t>
      </w:r>
      <w:r>
        <w:rPr>
          <w:spacing w:val="-2"/>
          <w:sz w:val="21"/>
        </w:rPr>
        <w:t>isomorphism</w:t>
      </w:r>
    </w:p>
    <w:p>
      <w:pPr>
        <w:spacing w:line="297" w:lineRule="exact" w:before="0"/>
        <w:ind w:left="0" w:right="3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(max(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spacing w:val="11"/>
          <w:w w:val="105"/>
          <w:sz w:val="21"/>
        </w:rPr>
        <w:t>)</w:t>
      </w:r>
      <w:r>
        <w:rPr>
          <w:rFonts w:ascii="Georgia" w:hAnsi="Georgia"/>
          <w:i/>
          <w:spacing w:val="11"/>
          <w:w w:val="105"/>
          <w:sz w:val="21"/>
        </w:rPr>
        <w:t>,σ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M Roman 8" w:hAnsi="LM Roman 8"/>
          <w:w w:val="105"/>
          <w:sz w:val="21"/>
          <w:vertAlign w:val="subscript"/>
        </w:rPr>
        <w:t>max(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∗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213" w:lineRule="auto" w:before="83"/>
        <w:ind w:left="108" w:right="313" w:hanging="1"/>
      </w:pPr>
      <w:r>
        <w:rPr/>
        <w:t>where (max(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>
          <w:spacing w:val="11"/>
        </w:rPr>
        <w:t>)</w:t>
      </w:r>
      <w:r>
        <w:rPr>
          <w:rFonts w:ascii="Georgia" w:hAnsi="Georgia"/>
          <w:i/>
          <w:spacing w:val="11"/>
        </w:rPr>
        <w:t>,σ </w:t>
      </w:r>
      <w:r>
        <w:rPr>
          <w:rFonts w:ascii="DejaVu Sans" w:hAnsi="DejaVu Sans"/>
          <w:i/>
        </w:rPr>
        <w:t>|</w:t>
      </w:r>
      <w:r>
        <w:rPr>
          <w:rFonts w:ascii="LM Roman 8" w:hAnsi="LM Roman 8"/>
          <w:vertAlign w:val="subscript"/>
        </w:rPr>
        <w:t>max(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LM Roman 8" w:hAnsi="LM Roman 8"/>
          <w:vertAlign w:val="subscript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∗</w:t>
      </w:r>
      <w:r>
        <w:rPr>
          <w:vertAlign w:val="baseline"/>
        </w:rPr>
        <w:t>) is the maximal point topological semigroup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We will use 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 to denote a prequantale model of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spacing w:after="0" w:line="213" w:lineRule="auto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82" w:lineRule="exact" w:before="107"/>
        <w:ind w:left="539"/>
        <w:jc w:val="both"/>
      </w:pPr>
      <w:r>
        <w:rPr/>
        <w:t>Note</w:t>
      </w:r>
      <w:r>
        <w:rPr>
          <w:spacing w:val="24"/>
        </w:rPr>
        <w:t>  </w:t>
      </w:r>
      <w:r>
        <w:rPr/>
        <w:t>that</w:t>
      </w:r>
      <w:r>
        <w:rPr>
          <w:spacing w:val="24"/>
        </w:rPr>
        <w:t>  </w:t>
      </w:r>
      <w:r>
        <w:rPr/>
        <w:t>if</w:t>
      </w:r>
      <w:r>
        <w:rPr>
          <w:spacing w:val="25"/>
        </w:rPr>
        <w:t> 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</w:rPr>
        <w:t>≤</w:t>
      </w:r>
      <w:r>
        <w:rPr/>
        <w:t>)</w:t>
      </w:r>
      <w:r>
        <w:rPr>
          <w:spacing w:val="24"/>
        </w:rPr>
        <w:t>  </w:t>
      </w:r>
      <w:r>
        <w:rPr/>
        <w:t>is</w:t>
      </w:r>
      <w:r>
        <w:rPr>
          <w:spacing w:val="25"/>
        </w:rPr>
        <w:t>  </w:t>
      </w:r>
      <w:r>
        <w:rPr/>
        <w:t>a</w:t>
      </w:r>
      <w:r>
        <w:rPr>
          <w:spacing w:val="24"/>
        </w:rPr>
        <w:t>  </w:t>
      </w:r>
      <w:r>
        <w:rPr/>
        <w:t>continuous</w:t>
      </w:r>
      <w:r>
        <w:rPr>
          <w:spacing w:val="24"/>
        </w:rPr>
        <w:t>  </w:t>
      </w:r>
      <w:r>
        <w:rPr/>
        <w:t>poset,</w:t>
      </w:r>
      <w:r>
        <w:rPr>
          <w:spacing w:val="40"/>
        </w:rPr>
        <w:t>  </w:t>
      </w:r>
      <w:r>
        <w:rPr/>
        <w:t>then</w:t>
      </w:r>
      <w:r>
        <w:rPr>
          <w:spacing w:val="24"/>
        </w:rPr>
        <w:t> 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φ</w:t>
      </w:r>
      <w:r>
        <w:rPr/>
        <w:t>)</w:t>
      </w:r>
      <w:r>
        <w:rPr>
          <w:spacing w:val="24"/>
        </w:rPr>
        <w:t>  </w:t>
      </w:r>
      <w:r>
        <w:rPr/>
        <w:t>is</w:t>
      </w:r>
      <w:r>
        <w:rPr>
          <w:spacing w:val="25"/>
        </w:rPr>
        <w:t>  </w:t>
      </w:r>
      <w:r>
        <w:rPr/>
        <w:t>called</w:t>
      </w:r>
      <w:r>
        <w:rPr>
          <w:spacing w:val="24"/>
        </w:rPr>
        <w:t>  </w:t>
      </w:r>
      <w:r>
        <w:rPr>
          <w:spacing w:val="-10"/>
        </w:rPr>
        <w:t>a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bookmarkStart w:name="_bookmark2" w:id="6"/>
      <w:bookmarkEnd w:id="6"/>
      <w:r>
        <w:rPr/>
      </w:r>
      <w:r>
        <w:rPr>
          <w:i/>
          <w:sz w:val="21"/>
        </w:rPr>
        <w:t>continuous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prequantale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spacing w:val="-5"/>
          <w:sz w:val="21"/>
        </w:rPr>
        <w:t>.</w:t>
      </w:r>
    </w:p>
    <w:p>
      <w:pPr>
        <w:spacing w:line="284" w:lineRule="exact" w:before="159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8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0">
        <w:r>
          <w:rPr>
            <w:color w:val="0080AC"/>
            <w:sz w:val="21"/>
          </w:rPr>
          <w:t>13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topological</w:t>
      </w:r>
      <w:r>
        <w:rPr>
          <w:spacing w:val="12"/>
          <w:sz w:val="21"/>
        </w:rPr>
        <w:t> </w:t>
      </w:r>
      <w:r>
        <w:rPr>
          <w:sz w:val="21"/>
        </w:rPr>
        <w:t>semigroup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said</w:t>
      </w:r>
      <w:r>
        <w:rPr>
          <w:spacing w:val="12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satisfy</w:t>
      </w:r>
      <w:r>
        <w:rPr>
          <w:spacing w:val="12"/>
          <w:sz w:val="21"/>
        </w:rPr>
        <w:t> </w:t>
      </w:r>
      <w:r>
        <w:rPr>
          <w:i/>
          <w:spacing w:val="-2"/>
          <w:sz w:val="21"/>
        </w:rPr>
        <w:t>condition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(Δ),</w:t>
      </w:r>
      <w:r>
        <w:rPr>
          <w:spacing w:val="-18"/>
          <w:sz w:val="21"/>
        </w:rPr>
        <w:t> </w:t>
      </w: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holds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all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16" w:lineRule="auto" w:before="203"/>
        <w:ind w:left="221" w:right="388" w:firstLine="317"/>
        <w:jc w:val="both"/>
      </w:pPr>
      <w:r>
        <w:rPr/>
        <w:t>Topological semigroups may not satisfy the condition (Δ) as is shown by the following example.</w:t>
      </w:r>
    </w:p>
    <w:p>
      <w:pPr>
        <w:spacing w:line="213" w:lineRule="auto" w:before="190"/>
        <w:ind w:left="221" w:right="387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14"/>
          <w:sz w:val="21"/>
        </w:rPr>
        <w:t> </w:t>
      </w:r>
      <w:r>
        <w:rPr>
          <w:sz w:val="21"/>
        </w:rPr>
        <w:t>(1)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Times New Roman" w:hAnsi="Times New Roman"/>
          <w:sz w:val="21"/>
        </w:rPr>
        <w:t>N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topological</w:t>
      </w:r>
      <w:r>
        <w:rPr>
          <w:spacing w:val="-17"/>
          <w:sz w:val="21"/>
        </w:rPr>
        <w:t> </w:t>
      </w:r>
      <w:r>
        <w:rPr>
          <w:sz w:val="21"/>
        </w:rPr>
        <w:t>semigroup,</w:t>
      </w:r>
      <w:r>
        <w:rPr>
          <w:spacing w:val="-16"/>
          <w:sz w:val="21"/>
        </w:rPr>
        <w:t> </w:t>
      </w: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multiplication on the set of natural number </w:t>
      </w:r>
      <w:r>
        <w:rPr>
          <w:rFonts w:ascii="Times New Roman" w:hAnsi="Times New Roman"/>
          <w:sz w:val="21"/>
        </w:rPr>
        <w:t>N</w:t>
      </w:r>
      <w:r>
        <w:rPr>
          <w:sz w:val="21"/>
        </w:rPr>
        <w:t>, but it does not satisfy condition (Δ).</w:t>
      </w:r>
      <w:r>
        <w:rPr>
          <w:spacing w:val="40"/>
          <w:sz w:val="21"/>
        </w:rPr>
        <w:t> </w:t>
      </w:r>
      <w:r>
        <w:rPr>
          <w:sz w:val="21"/>
        </w:rPr>
        <w:t>For Scott open</w:t>
      </w:r>
      <w:r>
        <w:rPr>
          <w:spacing w:val="-18"/>
          <w:sz w:val="21"/>
        </w:rPr>
        <w:t> </w:t>
      </w:r>
      <w:r>
        <w:rPr>
          <w:sz w:val="21"/>
        </w:rPr>
        <w:t>sets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2</w:t>
      </w:r>
      <w:r>
        <w:rPr>
          <w:rFonts w:ascii="Georgia" w:hAnsi="Georgia"/>
          <w:i/>
          <w:spacing w:val="11"/>
          <w:sz w:val="21"/>
          <w:vertAlign w:val="baseline"/>
        </w:rPr>
        <w:t>,a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3</w:t>
      </w:r>
      <w:r>
        <w:rPr>
          <w:rFonts w:ascii="Georgia" w:hAnsi="Georgia"/>
          <w:i/>
          <w:spacing w:val="11"/>
          <w:sz w:val="21"/>
          <w:vertAlign w:val="baseline"/>
        </w:rPr>
        <w:t>,b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,b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implying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7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upper set.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Scott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open,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equivalent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does not satisfy condition (Δ).</w:t>
      </w:r>
    </w:p>
    <w:p>
      <w:pPr>
        <w:pStyle w:val="ListParagraph"/>
        <w:numPr>
          <w:ilvl w:val="1"/>
          <w:numId w:val="4"/>
        </w:numPr>
        <w:tabs>
          <w:tab w:pos="876" w:val="left" w:leader="none"/>
        </w:tabs>
        <w:spacing w:line="225" w:lineRule="exact" w:before="0" w:after="0"/>
        <w:ind w:left="876" w:right="0" w:hanging="337"/>
        <w:jc w:val="both"/>
        <w:rPr>
          <w:rFonts w:ascii="Georgia" w:hAnsi="Georgia"/>
          <w:i/>
          <w:sz w:val="21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{⊥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T}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poset,</w:t>
      </w:r>
      <w:r>
        <w:rPr>
          <w:spacing w:val="-7"/>
          <w:sz w:val="21"/>
        </w:rPr>
        <w:t> </w:t>
      </w:r>
      <w:r>
        <w:rPr>
          <w:sz w:val="21"/>
        </w:rPr>
        <w:t>where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sz w:val="21"/>
        </w:rPr>
        <w:t>incomparable,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above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line="259" w:lineRule="exact"/>
        <w:ind w:left="221"/>
        <w:jc w:val="both"/>
      </w:pPr>
      <w:r>
        <w:rPr/>
        <w:t>and</w:t>
      </w:r>
      <w:r>
        <w:rPr>
          <w:spacing w:val="-6"/>
        </w:rPr>
        <w:t> </w:t>
      </w:r>
      <w:r>
        <w:rPr>
          <w:rFonts w:ascii="DejaVu Sans" w:hAnsi="DejaVu Sans"/>
          <w:i/>
        </w:rPr>
        <w:t>⊥ </w:t>
      </w:r>
      <w:r>
        <w:rPr/>
        <w:t>is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/>
        <w:t>operation</w:t>
      </w:r>
      <w:r>
        <w:rPr>
          <w:rFonts w:ascii="Georgia" w:hAnsi="Georgia"/>
          <w:i/>
          <w:spacing w:val="64"/>
        </w:rPr>
        <w:t>  </w:t>
      </w:r>
      <w:r>
        <w:rPr/>
        <w:t>on</w:t>
      </w:r>
      <w:r>
        <w:rPr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2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3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"/>
        <w:gridCol w:w="397"/>
        <w:gridCol w:w="397"/>
        <w:gridCol w:w="397"/>
        <w:gridCol w:w="397"/>
      </w:tblGrid>
      <w:tr>
        <w:trPr>
          <w:trHeight w:val="398" w:hRule="atLeast"/>
        </w:trPr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5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209"/>
                <w:sz w:val="21"/>
              </w:rPr>
              <w:t> 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5"/>
              <w:ind w:left="5" w:right="8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a</w:t>
            </w:r>
          </w:p>
        </w:tc>
        <w:tc>
          <w:tcPr>
            <w:tcW w:w="3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b</w:t>
            </w:r>
          </w:p>
        </w:tc>
        <w:tc>
          <w:tcPr>
            <w:tcW w:w="3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5"/>
              <w:rPr>
                <w:i/>
                <w:sz w:val="21"/>
              </w:rPr>
            </w:pPr>
            <w:r>
              <w:rPr>
                <w:i/>
                <w:spacing w:val="-10"/>
                <w:w w:val="130"/>
                <w:sz w:val="21"/>
              </w:rPr>
              <w:t>T</w:t>
            </w:r>
          </w:p>
        </w:tc>
      </w:tr>
      <w:tr>
        <w:trPr>
          <w:trHeight w:val="423" w:hRule="atLeast"/>
        </w:trPr>
        <w:tc>
          <w:tcPr>
            <w:tcW w:w="39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4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84"/>
              <w:ind w:left="5" w:right="8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⊥</w:t>
            </w:r>
          </w:p>
        </w:tc>
      </w:tr>
      <w:tr>
        <w:trPr>
          <w:trHeight w:val="399" w:hRule="atLeast"/>
        </w:trPr>
        <w:tc>
          <w:tcPr>
            <w:tcW w:w="39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a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" w:right="8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</w:tcPr>
          <w:p>
            <w:pPr>
              <w:pStyle w:val="TableParagraph"/>
              <w:spacing w:before="1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a</w:t>
            </w:r>
          </w:p>
        </w:tc>
        <w:tc>
          <w:tcPr>
            <w:tcW w:w="397" w:type="dxa"/>
          </w:tcPr>
          <w:p>
            <w:pPr>
              <w:pStyle w:val="TableParagraph"/>
              <w:spacing w:before="1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a</w:t>
            </w:r>
          </w:p>
        </w:tc>
        <w:tc>
          <w:tcPr>
            <w:tcW w:w="397" w:type="dxa"/>
          </w:tcPr>
          <w:p>
            <w:pPr>
              <w:pStyle w:val="TableParagraph"/>
              <w:spacing w:before="1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a</w:t>
            </w:r>
          </w:p>
        </w:tc>
      </w:tr>
      <w:tr>
        <w:trPr>
          <w:trHeight w:val="399" w:hRule="atLeast"/>
        </w:trPr>
        <w:tc>
          <w:tcPr>
            <w:tcW w:w="39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5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b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" w:right="8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</w:tcPr>
          <w:p>
            <w:pPr>
              <w:pStyle w:val="TableParagraph"/>
              <w:spacing w:before="1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b</w:t>
            </w:r>
          </w:p>
        </w:tc>
        <w:tc>
          <w:tcPr>
            <w:tcW w:w="397" w:type="dxa"/>
          </w:tcPr>
          <w:p>
            <w:pPr>
              <w:pStyle w:val="TableParagraph"/>
              <w:spacing w:before="1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b</w:t>
            </w:r>
          </w:p>
        </w:tc>
        <w:tc>
          <w:tcPr>
            <w:tcW w:w="397" w:type="dxa"/>
          </w:tcPr>
          <w:p>
            <w:pPr>
              <w:pStyle w:val="TableParagraph"/>
              <w:spacing w:before="1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b</w:t>
            </w:r>
          </w:p>
        </w:tc>
      </w:tr>
      <w:tr>
        <w:trPr>
          <w:trHeight w:val="375" w:hRule="atLeast"/>
        </w:trPr>
        <w:tc>
          <w:tcPr>
            <w:tcW w:w="39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5"/>
              <w:rPr>
                <w:i/>
                <w:sz w:val="21"/>
              </w:rPr>
            </w:pPr>
            <w:r>
              <w:rPr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" w:right="8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</w:tcPr>
          <w:p>
            <w:pPr>
              <w:pStyle w:val="TableParagraph"/>
              <w:rPr>
                <w:i/>
                <w:sz w:val="21"/>
              </w:rPr>
            </w:pPr>
            <w:r>
              <w:rPr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397" w:type="dxa"/>
          </w:tcPr>
          <w:p>
            <w:pPr>
              <w:pStyle w:val="TableParagraph"/>
              <w:rPr>
                <w:i/>
                <w:sz w:val="21"/>
              </w:rPr>
            </w:pPr>
            <w:r>
              <w:rPr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397" w:type="dxa"/>
          </w:tcPr>
          <w:p>
            <w:pPr>
              <w:pStyle w:val="TableParagraph"/>
              <w:rPr>
                <w:i/>
                <w:sz w:val="21"/>
              </w:rPr>
            </w:pPr>
            <w:r>
              <w:rPr>
                <w:i/>
                <w:spacing w:val="-10"/>
                <w:w w:val="130"/>
                <w:sz w:val="21"/>
              </w:rPr>
              <w:t>T</w:t>
            </w:r>
          </w:p>
        </w:tc>
      </w:tr>
    </w:tbl>
    <w:p>
      <w:pPr>
        <w:pStyle w:val="BodyText"/>
        <w:spacing w:line="282" w:lineRule="exact" w:before="293"/>
        <w:ind w:left="539"/>
        <w:jc w:val="both"/>
      </w:pPr>
      <w:r>
        <w:rPr/>
        <w:t>Obviously,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64"/>
          <w:w w:val="150"/>
        </w:rPr>
        <w:t> </w:t>
      </w:r>
      <w:r>
        <w:rPr/>
        <w:t>)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semigroup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σ,</w:t>
      </w:r>
      <w:r>
        <w:rPr>
          <w:rFonts w:ascii="Georgia" w:hAnsi="Georgia"/>
          <w:i/>
          <w:spacing w:val="64"/>
          <w:w w:val="150"/>
        </w:rPr>
        <w:t> </w:t>
      </w:r>
      <w:r>
        <w:rPr/>
        <w:t>)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topological</w:t>
      </w:r>
      <w:r>
        <w:rPr>
          <w:spacing w:val="-14"/>
        </w:rPr>
        <w:t> </w:t>
      </w:r>
      <w:r>
        <w:rPr/>
        <w:t>semigroup.</w:t>
      </w:r>
      <w:r>
        <w:rPr>
          <w:spacing w:val="19"/>
        </w:rPr>
        <w:t> </w:t>
      </w:r>
      <w:r>
        <w:rPr>
          <w:spacing w:val="-2"/>
        </w:rPr>
        <w:t>Clearly,</w:t>
      </w:r>
    </w:p>
    <w:p>
      <w:pPr>
        <w:spacing w:line="216" w:lineRule="auto" w:before="9"/>
        <w:ind w:left="221" w:right="387" w:hanging="1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{T}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are</w:t>
      </w:r>
      <w:r>
        <w:rPr>
          <w:spacing w:val="18"/>
          <w:sz w:val="21"/>
        </w:rPr>
        <w:t> </w:t>
      </w:r>
      <w:r>
        <w:rPr>
          <w:sz w:val="21"/>
        </w:rPr>
        <w:t>Scott</w:t>
      </w:r>
      <w:r>
        <w:rPr>
          <w:spacing w:val="18"/>
          <w:sz w:val="21"/>
        </w:rPr>
        <w:t> </w:t>
      </w:r>
      <w:r>
        <w:rPr>
          <w:sz w:val="21"/>
        </w:rPr>
        <w:t>open</w:t>
      </w:r>
      <w:r>
        <w:rPr>
          <w:spacing w:val="18"/>
          <w:sz w:val="21"/>
        </w:rPr>
        <w:t> </w:t>
      </w:r>
      <w:r>
        <w:rPr>
          <w:sz w:val="21"/>
        </w:rPr>
        <w:t>sets,</w:t>
      </w:r>
      <w:r>
        <w:rPr>
          <w:spacing w:val="23"/>
          <w:sz w:val="21"/>
        </w:rPr>
        <w:t> </w:t>
      </w:r>
      <w:r>
        <w:rPr>
          <w:sz w:val="21"/>
        </w:rPr>
        <w:t>but</w:t>
      </w:r>
      <w:r>
        <w:rPr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{T}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6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{⊥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T}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not</w:t>
      </w:r>
      <w:r>
        <w:rPr>
          <w:spacing w:val="18"/>
          <w:sz w:val="21"/>
        </w:rPr>
        <w:t> </w:t>
      </w:r>
      <w:r>
        <w:rPr>
          <w:sz w:val="21"/>
        </w:rPr>
        <w:t>Scott</w:t>
      </w:r>
      <w:r>
        <w:rPr>
          <w:spacing w:val="18"/>
          <w:sz w:val="21"/>
        </w:rPr>
        <w:t> </w:t>
      </w:r>
      <w:r>
        <w:rPr>
          <w:sz w:val="21"/>
        </w:rPr>
        <w:t>open.</w:t>
      </w:r>
      <w:r>
        <w:rPr>
          <w:spacing w:val="78"/>
          <w:sz w:val="21"/>
        </w:rPr>
        <w:t> </w:t>
      </w:r>
      <w:r>
        <w:rPr>
          <w:sz w:val="21"/>
        </w:rPr>
        <w:t>Thus 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) does not satisfy condition (Δ).</w:t>
      </w:r>
    </w:p>
    <w:p>
      <w:pPr>
        <w:pStyle w:val="ListParagraph"/>
        <w:numPr>
          <w:ilvl w:val="1"/>
          <w:numId w:val="4"/>
        </w:numPr>
        <w:tabs>
          <w:tab w:pos="899" w:val="left" w:leader="none"/>
        </w:tabs>
        <w:spacing w:line="216" w:lineRule="auto" w:before="16" w:after="0"/>
        <w:ind w:left="221" w:right="387" w:firstLine="318"/>
        <w:jc w:val="both"/>
        <w:rPr>
          <w:sz w:val="21"/>
        </w:rPr>
      </w:pPr>
      <w:r>
        <w:rPr>
          <w:sz w:val="21"/>
        </w:rPr>
        <w:t>We will show that it may change the result as the binary operation on a poset changes. Let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the poset described in (2). The binary operation on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defined</w:t>
      </w:r>
      <w:r>
        <w:rPr>
          <w:spacing w:val="-18"/>
          <w:sz w:val="21"/>
        </w:rPr>
        <w:t> </w:t>
      </w:r>
      <w:r>
        <w:rPr>
          <w:sz w:val="21"/>
        </w:rPr>
        <w:t>by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sz w:val="21"/>
        </w:rPr>
        <w:t>other</w:t>
      </w:r>
      <w:r>
        <w:rPr>
          <w:spacing w:val="-14"/>
          <w:sz w:val="21"/>
        </w:rPr>
        <w:t> </w:t>
      </w:r>
      <w:r>
        <w:rPr>
          <w:sz w:val="21"/>
        </w:rPr>
        <w:t>words,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meet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each</w:t>
      </w:r>
      <w:r>
        <w:rPr>
          <w:spacing w:val="-14"/>
          <w:sz w:val="21"/>
        </w:rPr>
        <w:t> </w:t>
      </w:r>
      <w:r>
        <w:rPr>
          <w:sz w:val="21"/>
        </w:rPr>
        <w:t>pair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elements</w:t>
      </w:r>
      <w:r>
        <w:rPr>
          <w:spacing w:val="-14"/>
          <w:sz w:val="21"/>
        </w:rPr>
        <w:t> </w:t>
      </w: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sz w:val="21"/>
        </w:rPr>
        <w:t>It</w:t>
      </w:r>
      <w:r>
        <w:rPr>
          <w:spacing w:val="-14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easy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4"/>
          <w:sz w:val="21"/>
        </w:rPr>
        <w:t> </w:t>
      </w:r>
      <w:r>
        <w:rPr>
          <w:sz w:val="21"/>
        </w:rPr>
        <w:t>see that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semigroup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topological</w:t>
      </w:r>
      <w:r>
        <w:rPr>
          <w:spacing w:val="-6"/>
          <w:sz w:val="21"/>
        </w:rPr>
        <w:t> </w:t>
      </w:r>
      <w:r>
        <w:rPr>
          <w:sz w:val="21"/>
        </w:rPr>
        <w:t>semigroup.</w:t>
      </w:r>
      <w:r>
        <w:rPr>
          <w:spacing w:val="24"/>
          <w:sz w:val="21"/>
        </w:rPr>
        <w:t> </w:t>
      </w:r>
      <w:r>
        <w:rPr>
          <w:sz w:val="21"/>
        </w:rPr>
        <w:t>It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not</w:t>
      </w:r>
      <w:r>
        <w:rPr>
          <w:spacing w:val="-6"/>
          <w:sz w:val="21"/>
        </w:rPr>
        <w:t> </w:t>
      </w:r>
      <w:r>
        <w:rPr>
          <w:sz w:val="21"/>
        </w:rPr>
        <w:t>hard</w:t>
      </w:r>
      <w:r>
        <w:rPr>
          <w:spacing w:val="-6"/>
          <w:sz w:val="21"/>
        </w:rPr>
        <w:t> </w:t>
      </w:r>
      <w:r>
        <w:rPr>
          <w:sz w:val="21"/>
        </w:rPr>
        <w:t>to verify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),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),</w:t>
      </w:r>
      <w:r>
        <w:rPr>
          <w:spacing w:val="-18"/>
          <w:sz w:val="21"/>
        </w:rPr>
        <w:t> </w:t>
      </w:r>
      <w:r>
        <w:rPr>
          <w:sz w:val="21"/>
        </w:rPr>
        <w:t>where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z w:val="21"/>
        </w:rPr>
        <w:t>∧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 Hence 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 is a topological semigroup satisfying condition (Δ).</w:t>
      </w:r>
    </w:p>
    <w:p>
      <w:pPr>
        <w:pStyle w:val="BodyText"/>
        <w:spacing w:line="216" w:lineRule="auto" w:before="204"/>
        <w:ind w:left="221" w:right="387" w:firstLine="317"/>
        <w:jc w:val="both"/>
      </w:pPr>
      <w:r>
        <w:rPr/>
        <w:t>These examples presented in Example </w:t>
      </w:r>
      <w:hyperlink w:history="true" w:anchor="_bookmark2">
        <w:r>
          <w:rPr>
            <w:color w:val="0080AC"/>
          </w:rPr>
          <w:t>3.6</w:t>
        </w:r>
      </w:hyperlink>
      <w:r>
        <w:rPr>
          <w:color w:val="0080AC"/>
        </w:rPr>
        <w:t> </w:t>
      </w:r>
      <w:r>
        <w:rPr/>
        <w:t>(2), (3) show that even for the same poset, things can be quite different with different binary operation.</w:t>
      </w:r>
    </w:p>
    <w:p>
      <w:pPr>
        <w:spacing w:line="213" w:lineRule="auto" w:before="190"/>
        <w:ind w:left="221" w:right="387" w:firstLine="0"/>
        <w:jc w:val="both"/>
        <w:rPr>
          <w:sz w:val="21"/>
        </w:rPr>
      </w:pPr>
      <w:r>
        <w:rPr>
          <w:b/>
          <w:sz w:val="21"/>
        </w:rPr>
        <w:t>Remark 3.7</w:t>
      </w:r>
      <w:r>
        <w:rPr>
          <w:b/>
          <w:spacing w:val="37"/>
          <w:sz w:val="21"/>
        </w:rPr>
        <w:t> </w:t>
      </w:r>
      <w:r>
        <w:rPr>
          <w:sz w:val="21"/>
        </w:rPr>
        <w:t>Let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topological</w:t>
      </w:r>
      <w:r>
        <w:rPr>
          <w:spacing w:val="-3"/>
          <w:sz w:val="21"/>
        </w:rPr>
        <w:t> </w:t>
      </w:r>
      <w:r>
        <w:rPr>
          <w:sz w:val="21"/>
        </w:rPr>
        <w:t>semigroup.</w:t>
      </w:r>
      <w:r>
        <w:rPr>
          <w:spacing w:val="31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satisfies</w:t>
      </w:r>
      <w:r>
        <w:rPr>
          <w:spacing w:val="-3"/>
          <w:sz w:val="21"/>
        </w:rPr>
        <w:t> </w:t>
      </w:r>
      <w:r>
        <w:rPr>
          <w:sz w:val="21"/>
        </w:rPr>
        <w:t>condition </w:t>
      </w:r>
      <w:bookmarkStart w:name="_bookmark3" w:id="7"/>
      <w:bookmarkEnd w:id="7"/>
      <w:r>
        <w:rPr>
          <w:sz w:val="21"/>
        </w:rPr>
        <w:t>(Δ),</w:t>
      </w:r>
      <w:r>
        <w:rPr>
          <w:spacing w:val="-18"/>
          <w:sz w:val="21"/>
        </w:rPr>
        <w:t> </w:t>
      </w:r>
      <w:r>
        <w:rPr>
          <w:sz w:val="21"/>
        </w:rPr>
        <w:t>then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O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ordered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semigroup,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sz w:val="21"/>
          <w:vertAlign w:val="baseline"/>
        </w:rPr>
        <w:t>O</w:t>
      </w:r>
      <w:r>
        <w:rPr>
          <w:rFonts w:ascii="DejaVu Sans" w:hAnsi="DejaVu Sans"/>
          <w:i/>
          <w:spacing w:val="15"/>
          <w:sz w:val="21"/>
          <w:vertAlign w:val="superscript"/>
        </w:rPr>
        <w:t>∗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spacing w:val="15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∅}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212"/>
        <w:ind w:left="221" w:right="387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theorem</w:t>
      </w:r>
      <w:r>
        <w:rPr>
          <w:spacing w:val="-7"/>
        </w:rPr>
        <w:t> </w:t>
      </w:r>
      <w:r>
        <w:rPr/>
        <w:t>shows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7"/>
          <w:vertAlign w:val="baseline"/>
        </w:rPr>
        <w:t> </w:t>
      </w:r>
      <w:r>
        <w:rPr>
          <w:vertAlign w:val="baseline"/>
        </w:rPr>
        <w:t>space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exist a</w:t>
      </w:r>
      <w:r>
        <w:rPr>
          <w:spacing w:val="-3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3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0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 but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do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know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what exactly the set max(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 is.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spacing w:line="213" w:lineRule="auto" w:before="132"/>
        <w:ind w:left="108" w:right="499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24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8">
        <w:r>
          <w:rPr>
            <w:color w:val="0080AC"/>
            <w:sz w:val="21"/>
          </w:rPr>
          <w:t>1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topological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space. Then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exist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domain</w:t>
      </w:r>
      <w:r>
        <w:rPr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topological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embedding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equipped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Scott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topology.</w:t>
      </w:r>
    </w:p>
    <w:p>
      <w:pPr>
        <w:pStyle w:val="BodyText"/>
        <w:spacing w:before="132"/>
        <w:ind w:left="426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topological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space.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∪</w:t>
      </w:r>
      <w:r>
        <w:rPr>
          <w:rFonts w:ascii="DejaVu Sans" w:hAnsi="DejaVu Sans"/>
          <w:i/>
          <w:spacing w:val="-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spacing w:before="193"/>
        <w:ind w:left="0" w:right="392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-8"/>
          <w:sz w:val="21"/>
        </w:rPr>
        <w:t>D</w:t>
      </w:r>
      <w:r>
        <w:rPr>
          <w:rFonts w:ascii="LM Roman 8" w:hAnsi="LM Roman 8"/>
          <w:spacing w:val="-8"/>
          <w:sz w:val="21"/>
          <w:vertAlign w:val="subscript"/>
        </w:rPr>
        <w:t>0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{</w:t>
      </w:r>
      <w:r>
        <w:rPr>
          <w:spacing w:val="-8"/>
          <w:sz w:val="21"/>
          <w:vertAlign w:val="baseline"/>
        </w:rPr>
        <w:t>(</w:t>
      </w:r>
      <w:r>
        <w:rPr>
          <w:rFonts w:ascii="Georgia" w:hAnsi="Georgia"/>
          <w:i/>
          <w:spacing w:val="-8"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n</w:t>
      </w:r>
      <w:r>
        <w:rPr>
          <w:spacing w:val="-8"/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U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τ,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U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/</w:t>
      </w:r>
      <w:r>
        <w:rPr>
          <w:spacing w:val="-8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∅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n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Times New Roman" w:hAnsi="Times New Roman"/>
          <w:spacing w:val="-8"/>
          <w:sz w:val="21"/>
          <w:vertAlign w:val="baseline"/>
        </w:rPr>
        <w:t>N</w:t>
      </w:r>
      <w:r>
        <w:rPr>
          <w:rFonts w:ascii="DejaVu Sans" w:hAnsi="DejaVu Sans"/>
          <w:i/>
          <w:spacing w:val="-8"/>
          <w:sz w:val="21"/>
          <w:vertAlign w:val="baseline"/>
        </w:rPr>
        <w:t>}</w:t>
      </w:r>
    </w:p>
    <w:p>
      <w:pPr>
        <w:pStyle w:val="BodyText"/>
        <w:spacing w:before="8"/>
        <w:rPr>
          <w:rFonts w:ascii="DejaVu Sans"/>
          <w:i/>
          <w:sz w:val="14"/>
        </w:rPr>
      </w:pPr>
    </w:p>
    <w:p>
      <w:pPr>
        <w:spacing w:after="0"/>
        <w:rPr>
          <w:rFonts w:ascii="DejaVu Sans"/>
          <w:sz w:val="14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477" w:lineRule="auto" w:before="23"/>
        <w:ind w:left="108" w:right="38"/>
      </w:pPr>
      <w:r>
        <w:rPr>
          <w:spacing w:val="-4"/>
        </w:rPr>
        <w:t>and where</w:t>
      </w:r>
    </w:p>
    <w:p>
      <w:pPr>
        <w:spacing w:before="289"/>
        <w:ind w:left="0" w:right="1731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{F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Filt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O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pStyle w:val="BodyText"/>
        <w:spacing w:before="57"/>
        <w:rPr>
          <w:rFonts w:ascii="Georgia"/>
          <w:i/>
        </w:rPr>
      </w:pPr>
    </w:p>
    <w:p>
      <w:pPr>
        <w:spacing w:before="0"/>
        <w:ind w:left="0" w:right="173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Filt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O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{F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|F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filter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O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691" w:space="648"/>
            <w:col w:w="6941"/>
          </w:cols>
        </w:sectPr>
      </w:pPr>
    </w:p>
    <w:p>
      <w:pPr>
        <w:spacing w:line="292" w:lineRule="exact" w:before="2"/>
        <w:ind w:left="108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any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let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x</w:t>
      </w:r>
      <w:r>
        <w:rPr>
          <w:spacing w:val="14"/>
          <w:sz w:val="21"/>
        </w:rPr>
        <w:t>)=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15"/>
          <w:sz w:val="21"/>
        </w:rPr>
        <w:t> </w:t>
      </w:r>
      <w:r>
        <w:rPr>
          <w:sz w:val="21"/>
        </w:rPr>
        <w:t>Obviously,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30" w:lineRule="auto" w:before="3"/>
        <w:ind w:left="425" w:right="1716"/>
      </w:pP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binary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>
          <w:rFonts w:ascii="DejaVu Sans" w:hAnsi="DejaVu Sans"/>
          <w:i/>
        </w:rPr>
        <w:t>± </w:t>
      </w:r>
      <w:r>
        <w:rPr/>
        <w:t>on</w:t>
      </w:r>
      <w:r>
        <w:rPr>
          <w:spacing w:val="-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3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  <w:r>
        <w:rPr>
          <w:spacing w:val="2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baseline"/>
        </w:rPr>
        <w:t> 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 and only if one of the following holds: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282" w:lineRule="exact" w:before="0" w:after="0"/>
        <w:ind w:left="766" w:right="0" w:hanging="340"/>
        <w:jc w:val="left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p</w:t>
      </w:r>
      <w:r>
        <w:rPr>
          <w:rFonts w:asci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286" w:lineRule="exact" w:before="0" w:after="0"/>
        <w:ind w:left="766" w:right="0" w:hanging="34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U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286" w:lineRule="exact" w:before="0" w:after="0"/>
        <w:ind w:left="766" w:right="0" w:hanging="34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5"/>
          <w:sz w:val="21"/>
          <w:vertAlign w:val="baseline"/>
        </w:rPr>
        <w:t>F</w:t>
      </w:r>
      <w:r>
        <w:rPr>
          <w:spacing w:val="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286" w:lineRule="exact" w:before="0" w:after="0"/>
        <w:ind w:left="766" w:right="0" w:hanging="34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76" w:lineRule="exact"/>
        <w:ind w:left="426"/>
      </w:pP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easy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verify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relation</w:t>
      </w:r>
      <w:r>
        <w:rPr>
          <w:spacing w:val="15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19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partial</w:t>
      </w:r>
      <w:r>
        <w:rPr>
          <w:spacing w:val="14"/>
        </w:rPr>
        <w:t> </w:t>
      </w:r>
      <w:r>
        <w:rPr/>
        <w:t>order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66"/>
        </w:rPr>
        <w:t> </w:t>
      </w:r>
      <w:r>
        <w:rPr/>
        <w:t>Note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>
          <w:spacing w:val="-5"/>
        </w:rPr>
        <w:t>for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never</w:t>
      </w:r>
      <w:r>
        <w:rPr>
          <w:spacing w:val="-2"/>
          <w:sz w:val="21"/>
          <w:vertAlign w:val="baseline"/>
        </w:rPr>
        <w:t> occurs.</w:t>
      </w:r>
    </w:p>
    <w:p>
      <w:pPr>
        <w:pStyle w:val="BodyText"/>
        <w:spacing w:line="286" w:lineRule="exact"/>
        <w:ind w:left="426"/>
      </w:pPr>
      <w:r>
        <w:rPr/>
        <w:t>Then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conclusions:</w:t>
      </w:r>
    </w:p>
    <w:p>
      <w:pPr>
        <w:pStyle w:val="ListParagraph"/>
        <w:numPr>
          <w:ilvl w:val="0"/>
          <w:numId w:val="6"/>
        </w:numPr>
        <w:tabs>
          <w:tab w:pos="762" w:val="left" w:leader="none"/>
        </w:tabs>
        <w:spacing w:line="153" w:lineRule="auto" w:before="79" w:after="0"/>
        <w:ind w:left="108" w:right="500" w:firstLine="317"/>
        <w:jc w:val="both"/>
        <w:rPr>
          <w:sz w:val="21"/>
        </w:rPr>
      </w:pPr>
      <w:r>
        <w:rPr>
          <w:rFonts w:ascii="Georgia" w:hAnsi="Georgia"/>
          <w:i/>
          <w:sz w:val="21"/>
        </w:rPr>
        <w:t>D </w:t>
      </w:r>
      <w:r>
        <w:rPr>
          <w:sz w:val="21"/>
        </w:rPr>
        <w:t>is a dcpo. For any directed subset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with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containing no maximal element</w:t>
      </w:r>
      <w:r>
        <w:rPr>
          <w:spacing w:val="-1"/>
          <w:sz w:val="21"/>
        </w:rPr>
        <w:t> </w:t>
      </w:r>
      <w:r>
        <w:rPr>
          <w:sz w:val="21"/>
        </w:rPr>
        <w:t>of itself.</w:t>
      </w:r>
      <w:r>
        <w:rPr>
          <w:spacing w:val="35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 then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15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generated by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), </w:t>
      </w:r>
      <w:r>
        <w:rPr>
          <w:rFonts w:ascii="Georgia" w:hAnsi="Georgia"/>
          <w:i/>
          <w:spacing w:val="13"/>
          <w:sz w:val="21"/>
          <w:vertAlign w:val="baseline"/>
        </w:rPr>
        <w:t>π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E</w:t>
      </w:r>
      <w:r>
        <w:rPr>
          <w:spacing w:val="13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23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40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{R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766" w:val="left" w:leader="none"/>
        </w:tabs>
        <w:spacing w:line="219" w:lineRule="exact" w:before="0" w:after="0"/>
        <w:ind w:left="766" w:right="0" w:hanging="34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continuous.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" w:hAnsi="DejaVu Sans"/>
          <w:i/>
          <w:spacing w:val="59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,</w:t>
      </w:r>
    </w:p>
    <w:p>
      <w:pPr>
        <w:spacing w:before="193"/>
        <w:ind w:left="0" w:right="392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4"/>
          <w:sz w:val="21"/>
        </w:rPr>
        <w:t>⇓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n</w:t>
      </w:r>
      <w:r>
        <w:rPr>
          <w:spacing w:val="-4"/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|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n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N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BodyText"/>
        <w:spacing w:line="292" w:lineRule="exact" w:before="193"/>
        <w:ind w:left="108"/>
      </w:pPr>
      <w:r>
        <w:rPr/>
        <w:t>is</w:t>
      </w:r>
      <w:r>
        <w:rPr>
          <w:spacing w:val="-4"/>
        </w:rPr>
        <w:t> </w:t>
      </w:r>
      <w:r>
        <w:rPr/>
        <w:t>directed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supremum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any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i/>
          <w:spacing w:val="63"/>
          <w:w w:val="150"/>
          <w:vertAlign w:val="baseline"/>
        </w:rPr>
        <w:t> 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never</w:t>
      </w:r>
      <w:r>
        <w:rPr>
          <w:spacing w:val="-2"/>
          <w:vertAlign w:val="baseline"/>
        </w:rPr>
        <w:t> occurs.</w:t>
      </w:r>
    </w:p>
    <w:p>
      <w:pPr>
        <w:pStyle w:val="ListParagraph"/>
        <w:numPr>
          <w:ilvl w:val="0"/>
          <w:numId w:val="6"/>
        </w:numPr>
        <w:tabs>
          <w:tab w:pos="794" w:val="left" w:leader="none"/>
        </w:tabs>
        <w:spacing w:line="216" w:lineRule="auto" w:before="18" w:after="0"/>
        <w:ind w:left="108" w:right="500" w:firstLine="317"/>
        <w:jc w:val="both"/>
        <w:rPr>
          <w:sz w:val="21"/>
        </w:rPr>
      </w:pPr>
      <w:r>
        <w:rPr>
          <w:w w:val="105"/>
          <w:sz w:val="21"/>
        </w:rPr>
        <w:t>Define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function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 by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w w:val="105"/>
          <w:sz w:val="21"/>
        </w:rPr>
        <w:t> =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is a topological embedding.</w:t>
      </w:r>
    </w:p>
    <w:p>
      <w:pPr>
        <w:pStyle w:val="BodyText"/>
        <w:spacing w:line="216" w:lineRule="auto" w:before="200"/>
        <w:ind w:left="108" w:right="500" w:firstLine="317"/>
      </w:pPr>
      <w:r>
        <w:rPr/>
        <w:t>Unless explicitly stated otherwise, </w:t>
      </w:r>
      <w:r>
        <w:rPr>
          <w:rFonts w:ascii="Georgia"/>
          <w:i/>
        </w:rPr>
        <w:t>D</w:t>
      </w:r>
      <w:r>
        <w:rPr>
          <w:rFonts w:ascii="Georgia"/>
          <w:i/>
          <w:spacing w:val="29"/>
        </w:rPr>
        <w:t> </w:t>
      </w:r>
      <w:r>
        <w:rPr/>
        <w:t>always stands for the domain constructed in Theorem </w:t>
      </w:r>
      <w:hyperlink w:history="true" w:anchor="_bookmark3">
        <w:r>
          <w:rPr>
            <w:color w:val="0080AC"/>
          </w:rPr>
          <w:t>3.8</w:t>
        </w:r>
      </w:hyperlink>
      <w:r>
        <w:rPr>
          <w:color w:val="0080AC"/>
        </w:rPr>
        <w:t> </w:t>
      </w:r>
      <w:r>
        <w:rPr/>
        <w:t>in the following.</w:t>
      </w:r>
    </w:p>
    <w:p>
      <w:pPr>
        <w:pStyle w:val="BodyText"/>
        <w:spacing w:line="216" w:lineRule="auto" w:before="199"/>
        <w:ind w:left="108" w:right="500" w:firstLine="317"/>
      </w:pP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discuss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embedding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topological</w:t>
      </w:r>
      <w:r>
        <w:rPr>
          <w:spacing w:val="-15"/>
        </w:rPr>
        <w:t> </w:t>
      </w:r>
      <w:r>
        <w:rPr/>
        <w:t>semigroups,</w:t>
      </w:r>
      <w:r>
        <w:rPr>
          <w:spacing w:val="-11"/>
        </w:rPr>
        <w:t> </w:t>
      </w: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define a binary operation </w:t>
      </w:r>
      <w:r>
        <w:rPr>
          <w:rFonts w:ascii="DejaVu Sans" w:hAnsi="DejaVu Sans"/>
          <w:i/>
        </w:rPr>
        <w:t>≥ </w:t>
      </w:r>
      <w:r>
        <w:rPr/>
        <w:t>on </w:t>
      </w:r>
      <w:r>
        <w:rPr>
          <w:rFonts w:ascii="Georgia" w:hAnsi="Georgia"/>
          <w:i/>
        </w:rPr>
        <w:t>D</w:t>
      </w:r>
      <w:r>
        <w:rPr/>
        <w:t>.</w:t>
      </w:r>
    </w:p>
    <w:p>
      <w:pPr>
        <w:pStyle w:val="BodyText"/>
        <w:spacing w:line="216" w:lineRule="auto" w:before="17"/>
        <w:ind w:left="108" w:right="500" w:firstLine="317"/>
      </w:pPr>
      <w:r>
        <w:rPr/>
        <w:t>If</w:t>
      </w:r>
      <w:r>
        <w:rPr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τ,</w:t>
      </w:r>
      <w:r>
        <w:rPr>
          <w:rFonts w:ascii="Georgia" w:hAnsi="Georgia"/>
          <w:i/>
          <w:spacing w:val="-14"/>
        </w:rPr>
        <w:t> </w:t>
      </w:r>
      <w:r>
        <w:rPr>
          <w:rFonts w:ascii="DejaVu Sans" w:hAnsi="DejaVu Sans"/>
          <w:i/>
        </w:rPr>
        <w:t>·</w:t>
      </w:r>
      <w:r>
        <w:rPr/>
        <w:t>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topological</w:t>
      </w:r>
      <w:r>
        <w:rPr>
          <w:spacing w:val="-11"/>
        </w:rPr>
        <w:t> </w:t>
      </w:r>
      <w:r>
        <w:rPr/>
        <w:t>semigroup</w:t>
      </w:r>
      <w:r>
        <w:rPr>
          <w:spacing w:val="-11"/>
        </w:rPr>
        <w:t> </w:t>
      </w:r>
      <w:r>
        <w:rPr/>
        <w:t>satisfying</w:t>
      </w:r>
      <w:r>
        <w:rPr>
          <w:spacing w:val="-11"/>
        </w:rPr>
        <w:t> </w:t>
      </w:r>
      <w:r>
        <w:rPr/>
        <w:t>condition</w:t>
      </w:r>
      <w:r>
        <w:rPr>
          <w:spacing w:val="-11"/>
        </w:rPr>
        <w:t> </w:t>
      </w:r>
      <w:r>
        <w:rPr/>
        <w:t>(Δ),</w:t>
      </w:r>
      <w:r>
        <w:rPr>
          <w:spacing w:val="-8"/>
        </w:rPr>
        <w:t> </w:t>
      </w:r>
      <w:r>
        <w:rPr/>
        <w:t>then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define a binary operation </w:t>
      </w:r>
      <w:r>
        <w:rPr>
          <w:rFonts w:ascii="DejaVu Sans" w:hAnsi="DejaVu Sans"/>
          <w:i/>
        </w:rPr>
        <w:t>≥ </w:t>
      </w:r>
      <w:r>
        <w:rPr/>
        <w:t>on </w:t>
      </w:r>
      <w:r>
        <w:rPr>
          <w:rFonts w:ascii="Georgia" w:hAnsi="Georgia"/>
          <w:i/>
        </w:rPr>
        <w:t>D</w:t>
      </w:r>
      <w:r>
        <w:rPr/>
        <w:t>, for any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7"/>
        </w:numPr>
        <w:tabs>
          <w:tab w:pos="765" w:val="left" w:leader="none"/>
        </w:tabs>
        <w:spacing w:line="285" w:lineRule="exact" w:before="0" w:after="0"/>
        <w:ind w:left="765" w:right="0" w:hanging="340"/>
        <w:jc w:val="left"/>
        <w:rPr>
          <w:sz w:val="21"/>
        </w:rPr>
      </w:pP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n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).</w:t>
      </w:r>
    </w:p>
    <w:p>
      <w:pPr>
        <w:pStyle w:val="ListParagraph"/>
        <w:numPr>
          <w:ilvl w:val="0"/>
          <w:numId w:val="7"/>
        </w:numPr>
        <w:tabs>
          <w:tab w:pos="767" w:val="left" w:leader="none"/>
        </w:tabs>
        <w:spacing w:line="276" w:lineRule="exact" w:before="0" w:after="0"/>
        <w:ind w:left="767" w:right="0" w:hanging="341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then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⊆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W,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F}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↑{</w:t>
      </w:r>
      <w:r>
        <w:rPr>
          <w:rFonts w:ascii="Georgia" w:hAnsi="Georgia"/>
          <w:i/>
          <w:spacing w:val="-2"/>
          <w:sz w:val="21"/>
        </w:rPr>
        <w:t>U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F}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for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short).</w:t>
      </w:r>
    </w:p>
    <w:p>
      <w:pPr>
        <w:pStyle w:val="ListParagraph"/>
        <w:numPr>
          <w:ilvl w:val="0"/>
          <w:numId w:val="7"/>
        </w:numPr>
        <w:tabs>
          <w:tab w:pos="766" w:val="left" w:leader="none"/>
        </w:tabs>
        <w:spacing w:line="276" w:lineRule="exact" w:before="0" w:after="0"/>
        <w:ind w:left="766" w:right="0" w:hanging="341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 then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⊆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W,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F}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↑{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U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F}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for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short).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ListParagraph"/>
        <w:numPr>
          <w:ilvl w:val="0"/>
          <w:numId w:val="7"/>
        </w:numPr>
        <w:tabs>
          <w:tab w:pos="890" w:val="left" w:leader="none"/>
        </w:tabs>
        <w:spacing w:line="282" w:lineRule="exact" w:before="107" w:after="0"/>
        <w:ind w:left="890" w:right="0" w:hanging="351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p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rFonts w:ascii="Georgia" w:hAnsi="Georgia"/>
          <w:i/>
          <w:spacing w:val="10"/>
          <w:sz w:val="21"/>
          <w:vertAlign w:val="baseline"/>
        </w:rPr>
        <w:t>,V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DejaVu Sans" w:hAnsi="DejaVu Sans"/>
          <w:i/>
          <w:spacing w:val="-4"/>
          <w:sz w:val="21"/>
        </w:rPr>
        <w:t>↑{</w:t>
      </w:r>
      <w:r>
        <w:rPr>
          <w:rFonts w:ascii="Georgia" w:hAnsi="Georgia"/>
          <w:i/>
          <w:spacing w:val="-4"/>
          <w:sz w:val="21"/>
        </w:rPr>
        <w:t>U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|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U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Georgia" w:hAnsi="Georgia"/>
          <w:i/>
          <w:spacing w:val="-4"/>
          <w:sz w:val="21"/>
          <w:vertAlign w:val="baseline"/>
        </w:rPr>
        <w:t>,V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for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short).</w:t>
      </w:r>
    </w:p>
    <w:p>
      <w:pPr>
        <w:pStyle w:val="BodyText"/>
        <w:spacing w:before="170"/>
        <w:ind w:left="539"/>
      </w:pPr>
      <w:r>
        <w:rPr/>
        <w:t>The</w:t>
      </w:r>
      <w:r>
        <w:rPr>
          <w:spacing w:val="-1"/>
        </w:rPr>
        <w:t> </w:t>
      </w:r>
      <w:r>
        <w:rPr/>
        <w:t>following proposition about the binary operation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4"/>
        </w:rPr>
        <w:t> </w:t>
      </w:r>
      <w:r>
        <w:rPr>
          <w:spacing w:val="-2"/>
        </w:rPr>
        <w:t>holds.</w:t>
      </w:r>
    </w:p>
    <w:p>
      <w:pPr>
        <w:spacing w:line="284" w:lineRule="exact" w:before="11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semigroup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condition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sz w:val="21"/>
        </w:rPr>
        <w:t>(Δ)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is a </w:t>
      </w:r>
      <w:r>
        <w:rPr>
          <w:i/>
          <w:spacing w:val="-2"/>
          <w:sz w:val="21"/>
        </w:rPr>
        <w:t>prequantale.</w:t>
      </w:r>
    </w:p>
    <w:p>
      <w:pPr>
        <w:spacing w:line="284" w:lineRule="exact" w:before="130"/>
        <w:ind w:left="222" w:right="0" w:hanging="1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8"/>
          <w:sz w:val="21"/>
        </w:rPr>
        <w:t> </w:t>
      </w:r>
      <w:r>
        <w:rPr>
          <w:sz w:val="21"/>
        </w:rPr>
        <w:t>Since</w:t>
      </w:r>
      <w:r>
        <w:rPr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sz w:val="21"/>
        </w:rPr>
        <w:t>satisfies</w:t>
      </w:r>
      <w:r>
        <w:rPr>
          <w:spacing w:val="23"/>
          <w:sz w:val="21"/>
        </w:rPr>
        <w:t> </w:t>
      </w:r>
      <w:r>
        <w:rPr>
          <w:sz w:val="21"/>
        </w:rPr>
        <w:t>condition</w:t>
      </w:r>
      <w:r>
        <w:rPr>
          <w:spacing w:val="24"/>
          <w:sz w:val="21"/>
        </w:rPr>
        <w:t> </w:t>
      </w:r>
      <w:r>
        <w:rPr>
          <w:sz w:val="21"/>
        </w:rPr>
        <w:t>(Δ),</w:t>
      </w:r>
      <w:r>
        <w:rPr>
          <w:spacing w:val="28"/>
          <w:sz w:val="21"/>
        </w:rPr>
        <w:t> </w:t>
      </w:r>
      <w:r>
        <w:rPr>
          <w:sz w:val="21"/>
        </w:rPr>
        <w:t>one</w:t>
      </w:r>
      <w:r>
        <w:rPr>
          <w:spacing w:val="23"/>
          <w:sz w:val="21"/>
        </w:rPr>
        <w:t> </w:t>
      </w:r>
      <w:r>
        <w:rPr>
          <w:sz w:val="21"/>
        </w:rPr>
        <w:t>can</w:t>
      </w:r>
      <w:r>
        <w:rPr>
          <w:spacing w:val="24"/>
          <w:sz w:val="21"/>
        </w:rPr>
        <w:t> </w:t>
      </w:r>
      <w:r>
        <w:rPr>
          <w:sz w:val="21"/>
        </w:rPr>
        <w:t>easily</w:t>
      </w:r>
      <w:r>
        <w:rPr>
          <w:spacing w:val="23"/>
          <w:sz w:val="21"/>
        </w:rPr>
        <w:t> </w:t>
      </w:r>
      <w:r>
        <w:rPr>
          <w:sz w:val="21"/>
        </w:rPr>
        <w:t>see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spacing w:val="10"/>
          <w:sz w:val="21"/>
        </w:rPr>
        <w:t>is</w:t>
      </w:r>
      <w:r>
        <w:rPr>
          <w:spacing w:val="2"/>
          <w:sz w:val="21"/>
        </w:rPr>
        <w:t> </w:t>
      </w:r>
      <w:r>
        <w:rPr>
          <w:spacing w:val="-10"/>
          <w:sz w:val="21"/>
        </w:rPr>
        <w:t>a </w:t>
      </w:r>
    </w:p>
    <w:p>
      <w:pPr>
        <w:pStyle w:val="BodyText"/>
        <w:spacing w:line="153" w:lineRule="auto" w:before="69"/>
        <w:ind w:left="222" w:right="386"/>
        <w:jc w:val="both"/>
      </w:pPr>
      <w:r>
        <w:rPr/>
        <w:t>semigroup.</w:t>
      </w:r>
      <w:r>
        <w:rPr>
          <w:spacing w:val="80"/>
        </w:rPr>
        <w:t> </w:t>
      </w:r>
      <w:r>
        <w:rPr/>
        <w:t>For any directed subset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D</w:t>
      </w:r>
      <w:r>
        <w:rPr/>
        <w:t>, and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D</w:t>
      </w:r>
      <w:r>
        <w:rPr/>
        <w:t>, if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has a maximal element</w:t>
      </w:r>
      <w:r>
        <w:rPr>
          <w:spacing w:val="-18"/>
        </w:rPr>
        <w:t> </w:t>
      </w:r>
      <w:r>
        <w:rPr>
          <w:rFonts w:ascii="Georgia" w:hAnsi="Georgia"/>
          <w:i/>
        </w:rPr>
        <w:t>e</w:t>
      </w:r>
      <w:r>
        <w:rPr/>
        <w:t>ˆ,</w:t>
      </w:r>
      <w:r>
        <w:rPr>
          <w:spacing w:val="-3"/>
        </w:rPr>
        <w:t> </w:t>
      </w:r>
      <w:r>
        <w:rPr/>
        <w:t>then </w:t>
      </w:r>
      <w:r>
        <w:rPr>
          <w:rFonts w:ascii="Arial" w:hAnsi="Arial"/>
          <w:position w:val="16"/>
        </w:rPr>
        <w:t>W</w:t>
      </w:r>
      <w:r>
        <w:rPr>
          <w:rFonts w:ascii="Arial" w:hAnsi="Arial"/>
          <w:spacing w:val="-15"/>
          <w:position w:val="16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2"/>
        </w:rPr>
        <w:t> </w:t>
      </w:r>
      <w:r>
        <w:rPr/>
        <w:t>= </w:t>
      </w:r>
      <w:r>
        <w:rPr>
          <w:rFonts w:ascii="Georgia" w:hAnsi="Georgia"/>
          <w:i/>
        </w:rPr>
        <w:t>e</w:t>
      </w:r>
      <w:r>
        <w:rPr/>
        <w:t>ˆ.</w:t>
      </w:r>
      <w:r>
        <w:rPr>
          <w:spacing w:val="40"/>
        </w:rPr>
        <w:t> </w:t>
      </w:r>
      <w:r>
        <w:rPr/>
        <w:t>We can easily verify that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2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17"/>
        </w:rPr>
        <w:t> </w:t>
      </w:r>
      <w:r>
        <w:rPr/>
        <w:t>(</w:t>
      </w:r>
      <w:r>
        <w:rPr>
          <w:rFonts w:ascii="Arial" w:hAnsi="Arial"/>
          <w:position w:val="16"/>
        </w:rPr>
        <w:t>W</w:t>
      </w:r>
      <w:r>
        <w:rPr>
          <w:rFonts w:ascii="Arial" w:hAnsi="Arial"/>
          <w:spacing w:val="-15"/>
          <w:position w:val="16"/>
        </w:rPr>
        <w:t> </w:t>
      </w:r>
      <w:r>
        <w:rPr>
          <w:rFonts w:ascii="Georgia" w:hAnsi="Georgia"/>
          <w:i/>
          <w:spacing w:val="15"/>
        </w:rPr>
        <w:t>E</w:t>
      </w:r>
      <w:r>
        <w:rPr>
          <w:spacing w:val="15"/>
        </w:rPr>
        <w:t>)</w:t>
      </w:r>
      <w:r>
        <w:rPr>
          <w:spacing w:val="-11"/>
        </w:rPr>
        <w:t> </w:t>
      </w:r>
      <w:r>
        <w:rPr/>
        <w:t>= </w:t>
      </w:r>
      <w:r>
        <w:rPr>
          <w:rFonts w:ascii="Arial" w:hAnsi="Arial"/>
          <w:position w:val="16"/>
        </w:rPr>
        <w:t>W</w:t>
      </w:r>
      <w:r>
        <w:rPr/>
        <w:t>(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2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E</w:t>
      </w:r>
      <w:r>
        <w:rPr/>
        <w:t>) and (</w:t>
      </w:r>
      <w:r>
        <w:rPr>
          <w:rFonts w:ascii="Arial" w:hAnsi="Arial"/>
          <w:position w:val="16"/>
        </w:rPr>
        <w:t>W</w:t>
      </w:r>
      <w:r>
        <w:rPr>
          <w:rFonts w:ascii="Arial" w:hAnsi="Arial"/>
          <w:spacing w:val="-23"/>
          <w:position w:val="16"/>
        </w:rPr>
        <w:t> 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-41"/>
        </w:rPr>
        <w:t> </w:t>
      </w:r>
      <w:r>
        <w:rPr>
          <w:rFonts w:ascii="DejaVu Sans" w:hAnsi="DejaVu Sans"/>
          <w:i/>
          <w:spacing w:val="14"/>
        </w:rPr>
        <w:t>≥</w:t>
      </w:r>
      <w:r>
        <w:rPr>
          <w:rFonts w:ascii="Georgia" w:hAnsi="Georgia"/>
          <w:i/>
          <w:spacing w:val="14"/>
        </w:rPr>
        <w:t>d</w:t>
      </w:r>
      <w:r>
        <w:rPr>
          <w:rFonts w:ascii="Georgia" w:hAnsi="Georgia"/>
          <w:i/>
          <w:spacing w:val="7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Arial" w:hAnsi="Arial"/>
          <w:position w:val="16"/>
        </w:rPr>
        <w:t>W</w:t>
      </w:r>
      <w:r>
        <w:rPr/>
        <w:t>(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9"/>
        </w:rPr>
        <w:t> </w:t>
      </w:r>
      <w:r>
        <w:rPr>
          <w:rFonts w:ascii="DejaVu Sans" w:hAnsi="DejaVu Sans"/>
          <w:i/>
        </w:rPr>
        <w:t>≥</w:t>
      </w:r>
      <w:r>
        <w:rPr>
          <w:rFonts w:ascii="Georgia" w:hAnsi="Georgia"/>
          <w:i/>
        </w:rPr>
        <w:t>d</w:t>
      </w:r>
      <w:r>
        <w:rPr/>
        <w:t>).</w:t>
      </w:r>
      <w:r>
        <w:rPr>
          <w:spacing w:val="20"/>
        </w:rPr>
        <w:t> </w:t>
      </w:r>
      <w:r>
        <w:rPr/>
        <w:t>Now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-9"/>
        </w:rPr>
        <w:t> </w:t>
      </w:r>
      <w:r>
        <w:rPr/>
        <w:t>where</w:t>
      </w:r>
      <w:r>
        <w:rPr>
          <w:spacing w:val="-8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2"/>
        </w:rPr>
        <w:t> </w:t>
      </w:r>
      <w:r>
        <w:rPr/>
        <w:t>has</w:t>
      </w:r>
      <w:r>
        <w:rPr>
          <w:spacing w:val="-8"/>
        </w:rPr>
        <w:t> </w:t>
      </w:r>
      <w:r>
        <w:rPr/>
        <w:t>no</w:t>
      </w:r>
      <w:r>
        <w:rPr>
          <w:spacing w:val="-9"/>
        </w:rPr>
        <w:t> </w:t>
      </w:r>
      <w:r>
        <w:rPr/>
        <w:t>maximal</w:t>
      </w:r>
      <w:r>
        <w:rPr>
          <w:spacing w:val="-8"/>
        </w:rPr>
        <w:t> </w:t>
      </w:r>
      <w:r>
        <w:rPr>
          <w:spacing w:val="-2"/>
        </w:rPr>
        <w:t>element.</w:t>
      </w:r>
    </w:p>
    <w:p>
      <w:pPr>
        <w:pStyle w:val="ListParagraph"/>
        <w:numPr>
          <w:ilvl w:val="1"/>
          <w:numId w:val="7"/>
        </w:numPr>
        <w:tabs>
          <w:tab w:pos="846" w:val="left" w:leader="none"/>
        </w:tabs>
        <w:spacing w:line="-16" w:lineRule="auto" w:before="54" w:after="0"/>
        <w:ind w:left="846" w:right="0" w:hanging="307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W</w:t>
      </w:r>
      <w:r>
        <w:rPr>
          <w:rFonts w:ascii="Arial" w:hAnsi="Arial"/>
          <w:spacing w:val="-26"/>
          <w:w w:val="105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generated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π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line="336" w:lineRule="exact" w:before="0"/>
        <w:ind w:left="539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23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7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F}</w:t>
      </w:r>
      <w:r>
        <w:rPr>
          <w:sz w:val="21"/>
          <w:vertAlign w:val="baseline"/>
        </w:rPr>
        <w:t>.</w:t>
      </w:r>
      <w:r>
        <w:rPr>
          <w:spacing w:val="47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·</w:t>
      </w:r>
    </w:p>
    <w:p>
      <w:pPr>
        <w:spacing w:line="153" w:lineRule="auto" w:before="70"/>
        <w:ind w:left="221" w:right="387" w:hanging="1"/>
        <w:jc w:val="both"/>
        <w:rPr>
          <w:sz w:val="21"/>
        </w:rPr>
      </w:pP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|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is directed with no maximal element since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directed.</w:t>
      </w:r>
      <w:r>
        <w:rPr>
          <w:spacing w:val="79"/>
          <w:sz w:val="21"/>
        </w:rPr>
        <w:t> </w:t>
      </w:r>
      <w:r>
        <w:rPr>
          <w:sz w:val="21"/>
        </w:rPr>
        <w:t>So</w:t>
      </w:r>
      <w:r>
        <w:rPr>
          <w:spacing w:val="20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rFonts w:ascii="DejaVu Sans" w:hAnsi="DejaVu Sans"/>
          <w:i/>
          <w:smallCaps/>
          <w:spacing w:val="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generated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≥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5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One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can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easily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show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that</w:t>
      </w:r>
    </w:p>
    <w:p>
      <w:pPr>
        <w:spacing w:line="178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↑{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F}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pacing w:val="10"/>
          <w:w w:val="105"/>
          <w:sz w:val="21"/>
        </w:rPr>
        <w:t>F</w:t>
      </w:r>
      <w:r>
        <w:rPr>
          <w:rFonts w:ascii="DejaVu Sans" w:hAnsi="DejaVu Sans"/>
          <w:i/>
          <w:smallCaps/>
          <w:spacing w:val="10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i.e.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Arial" w:hAnsi="Arial"/>
          <w:smallCaps w:val="0"/>
          <w:position w:val="16"/>
          <w:sz w:val="21"/>
          <w:vertAlign w:val="baseline"/>
        </w:rPr>
        <w:t>W</w:t>
      </w:r>
      <w:r>
        <w:rPr>
          <w:rFonts w:ascii="Arial" w:hAnsi="Arial"/>
          <w:smallCaps w:val="0"/>
          <w:spacing w:val="-23"/>
          <w:position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≥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Arial" w:hAnsi="Arial"/>
          <w:smallCaps w:val="0"/>
          <w:position w:val="16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≥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d</w:t>
      </w:r>
      <w:r>
        <w:rPr>
          <w:smallCaps w:val="0"/>
          <w:spacing w:val="-5"/>
          <w:sz w:val="21"/>
          <w:vertAlign w:val="baseline"/>
        </w:rPr>
        <w:t>).</w:t>
      </w:r>
    </w:p>
    <w:p>
      <w:pPr>
        <w:spacing w:line="352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E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23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sz w:val="21"/>
          <w:vertAlign w:val="baseline"/>
        </w:rPr>
        <w:t>F</w:t>
      </w:r>
      <w:r>
        <w:rPr>
          <w:rFonts w:ascii="Georgia" w:hAnsi="Georgia"/>
          <w:i/>
          <w:spacing w:val="18"/>
          <w:sz w:val="21"/>
          <w:vertAlign w:val="baseline"/>
        </w:rPr>
        <w:t>,V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E}</w:t>
      </w:r>
      <w:r>
        <w:rPr>
          <w:spacing w:val="-5"/>
          <w:sz w:val="21"/>
          <w:vertAlign w:val="baseline"/>
        </w:rPr>
        <w:t>.</w:t>
      </w:r>
    </w:p>
    <w:p>
      <w:pPr>
        <w:spacing w:before="257"/>
        <w:ind w:left="0" w:right="175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≥E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{↑{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E}|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}⊆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pStyle w:val="BodyText"/>
        <w:spacing w:before="39"/>
        <w:ind w:left="221"/>
      </w:pPr>
      <w:r>
        <w:rPr/>
        <w:t>and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9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19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1"/>
        </w:rPr>
        <w:t> </w:t>
      </w:r>
      <w:r>
        <w:rPr/>
        <w:t>directed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1"/>
        </w:rPr>
        <w:t> </w:t>
      </w:r>
      <w:r>
        <w:rPr/>
        <w:t>directed.</w:t>
      </w:r>
      <w:r>
        <w:rPr>
          <w:spacing w:val="25"/>
        </w:rPr>
        <w:t> </w:t>
      </w:r>
      <w:r>
        <w:rPr>
          <w:spacing w:val="-5"/>
        </w:rPr>
        <w:t>So</w:t>
      </w:r>
    </w:p>
    <w:p>
      <w:pPr>
        <w:spacing w:before="204"/>
        <w:ind w:left="0" w:right="165" w:firstLine="0"/>
        <w:jc w:val="center"/>
        <w:rPr>
          <w:rFonts w:ascii="Georgia" w:hAnsi="Georgia"/>
          <w:i/>
          <w:sz w:val="21"/>
        </w:rPr>
      </w:pPr>
      <w:r>
        <w:rPr>
          <w:rFonts w:ascii="Arial" w:hAnsi="Arial"/>
          <w:spacing w:val="65"/>
          <w:w w:val="150"/>
          <w:position w:val="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d</w:t>
      </w:r>
      <w:r>
        <w:rPr>
          <w:spacing w:val="11"/>
          <w:sz w:val="21"/>
        </w:rPr>
        <w:t>)=</w:t>
      </w:r>
      <w:r>
        <w:rPr>
          <w:rFonts w:ascii="Arial" w:hAnsi="Arial"/>
          <w:spacing w:val="56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{↑{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E}|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π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line="213" w:lineRule="auto" w:before="137"/>
        <w:ind w:left="221" w:right="387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859238</wp:posOffset>
                </wp:positionH>
                <wp:positionV relativeFrom="paragraph">
                  <wp:posOffset>603572</wp:posOffset>
                </wp:positionV>
                <wp:extent cx="2278380" cy="28956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27838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411" w:val="left" w:leader="none"/>
                              </w:tabs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W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33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56540pt;margin-top:47.525383pt;width:179.4pt;height:22.8pt;mso-position-horizontal-relative:page;mso-position-vertical-relative:paragraph;z-index:-16094208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411" w:val="left" w:leader="none"/>
                        </w:tabs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W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33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1390003</wp:posOffset>
                </wp:positionH>
                <wp:positionV relativeFrom="paragraph">
                  <wp:posOffset>921129</wp:posOffset>
                </wp:positionV>
                <wp:extent cx="320294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2029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61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449059pt;margin-top:72.5299pt;width:252.2pt;height:7.75pt;mso-position-horizontal-relative:page;mso-position-vertical-relative:paragraph;z-index:-16093696" type="#_x0000_t202" id="docshape11" filled="false" stroked="false">
                <v:textbox inset="0,0,0,0">
                  <w:txbxContent>
                    <w:p>
                      <w:pPr>
                        <w:tabs>
                          <w:tab w:pos="4961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claim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15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).</w:t>
      </w:r>
      <w:r>
        <w:rPr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any</w:t>
      </w:r>
      <w:r>
        <w:rPr>
          <w:spacing w:val="-3"/>
          <w:sz w:val="21"/>
        </w:rPr>
        <w:t> </w:t>
      </w:r>
      <w:r>
        <w:rPr>
          <w:sz w:val="21"/>
        </w:rPr>
        <w:t>element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15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there</w:t>
      </w:r>
      <w:r>
        <w:rPr>
          <w:spacing w:val="-4"/>
          <w:sz w:val="21"/>
        </w:rPr>
        <w:t> </w:t>
      </w:r>
      <w:r>
        <w:rPr>
          <w:sz w:val="21"/>
        </w:rPr>
        <w:t>exist 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DejaVu Sans" w:hAnsi="DejaVu Sans"/>
          <w:i/>
          <w:spacing w:val="10"/>
          <w:sz w:val="21"/>
          <w:vertAlign w:val="baseline"/>
        </w:rPr>
        <w:t>F</w:t>
      </w:r>
      <w:r>
        <w:rPr>
          <w:spacing w:val="10"/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DejaVu Sans" w:hAnsi="DejaVu Sans"/>
          <w:i/>
          <w:spacing w:val="10"/>
          <w:sz w:val="21"/>
          <w:vertAlign w:val="baseline"/>
        </w:rPr>
        <w:t>F</w:t>
      </w:r>
      <w:r>
        <w:rPr>
          <w:spacing w:val="10"/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we can achieve that </w:t>
      </w:r>
      <w:r>
        <w:rPr>
          <w:sz w:val="21"/>
          <w:vertAlign w:val="baseline"/>
        </w:rPr>
        <w:t>there exists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implying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Conversely, for any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), there exists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such </w:t>
      </w:r>
      <w:r>
        <w:rPr>
          <w:spacing w:val="-2"/>
          <w:sz w:val="21"/>
          <w:vertAlign w:val="baseline"/>
        </w:rPr>
        <w:t>that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↑{</w:t>
      </w:r>
      <w:r>
        <w:rPr>
          <w:rFonts w:ascii="Georgia" w:hAnsi="Georgia"/>
          <w:i/>
          <w:spacing w:val="-2"/>
          <w:sz w:val="21"/>
          <w:vertAlign w:val="baseline"/>
        </w:rPr>
        <w:t>W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·</w:t>
      </w:r>
      <w:r>
        <w:rPr>
          <w:rFonts w:ascii="DejaVu Sans" w:hAnsi="DejaVu Sans"/>
          <w:i/>
          <w:spacing w:val="-4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E}</w:t>
      </w:r>
      <w:r>
        <w:rPr>
          <w:spacing w:val="-2"/>
          <w:sz w:val="21"/>
          <w:vertAlign w:val="baseline"/>
        </w:rPr>
        <w:t>,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which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implies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that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is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element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of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E </w:t>
      </w:r>
      <w:r>
        <w:rPr>
          <w:spacing w:val="-2"/>
          <w:sz w:val="21"/>
          <w:vertAlign w:val="baseline"/>
        </w:rPr>
        <w:t>such</w:t>
      </w:r>
      <w:r>
        <w:rPr>
          <w:spacing w:val="-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13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23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41"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sz w:val="21"/>
          <w:vertAlign w:val="baseline"/>
        </w:rPr>
        <w:t>≥</w:t>
      </w:r>
      <w:r>
        <w:rPr>
          <w:rFonts w:ascii="Georgia" w:hAnsi="Georgia"/>
          <w:i/>
          <w:spacing w:val="14"/>
          <w:sz w:val="21"/>
          <w:vertAlign w:val="baseline"/>
        </w:rPr>
        <w:t>d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due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F</w:t>
      </w:r>
      <w:r>
        <w:rPr>
          <w:spacing w:val="10"/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23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41"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sz w:val="21"/>
          <w:vertAlign w:val="baseline"/>
        </w:rPr>
        <w:t>≥</w:t>
      </w:r>
      <w:r>
        <w:rPr>
          <w:rFonts w:ascii="Georgia" w:hAnsi="Georgia"/>
          <w:i/>
          <w:spacing w:val="14"/>
          <w:sz w:val="21"/>
          <w:vertAlign w:val="baseline"/>
        </w:rPr>
        <w:t>d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≥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spacing w:val="-4"/>
          <w:sz w:val="21"/>
          <w:vertAlign w:val="baseline"/>
        </w:rPr>
        <w:t>).</w:t>
      </w:r>
    </w:p>
    <w:p>
      <w:pPr>
        <w:pStyle w:val="ListParagraph"/>
        <w:numPr>
          <w:ilvl w:val="1"/>
          <w:numId w:val="7"/>
        </w:numPr>
        <w:tabs>
          <w:tab w:pos="919" w:val="left" w:leader="none"/>
        </w:tabs>
        <w:spacing w:line="286" w:lineRule="exact" w:before="0" w:after="0"/>
        <w:ind w:left="919" w:right="0" w:hanging="380"/>
        <w:jc w:val="left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9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23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45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{R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spacing w:line="352" w:lineRule="exact" w:before="0"/>
        <w:ind w:left="539" w:right="0" w:firstLine="0"/>
        <w:jc w:val="left"/>
        <w:rPr>
          <w:sz w:val="21"/>
        </w:rPr>
      </w:pPr>
      <w:r>
        <w:rPr>
          <w:spacing w:val="-2"/>
          <w:sz w:val="21"/>
        </w:rPr>
        <w:t>If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n</w:t>
      </w:r>
      <w:r>
        <w:rPr>
          <w:spacing w:val="-2"/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,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then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Arial" w:hAnsi="Arial"/>
          <w:spacing w:val="-2"/>
          <w:position w:val="16"/>
          <w:sz w:val="21"/>
          <w:vertAlign w:val="baseline"/>
        </w:rPr>
        <w:t>W</w:t>
      </w:r>
      <w:r>
        <w:rPr>
          <w:rFonts w:ascii="Arial" w:hAnsi="Arial"/>
          <w:spacing w:val="-23"/>
          <w:position w:val="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spacing w:val="-2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≥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↑{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Arial" w:hAnsi="Arial"/>
          <w:spacing w:val="-2"/>
          <w:position w:val="16"/>
          <w:sz w:val="21"/>
          <w:vertAlign w:val="baseline"/>
        </w:rPr>
        <w:t>W</w:t>
      </w:r>
      <w:r>
        <w:rPr>
          <w:rFonts w:ascii="Arial" w:hAnsi="Arial"/>
          <w:spacing w:val="-23"/>
          <w:position w:val="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before="204"/>
        <w:ind w:left="0" w:right="16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{↑{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sz w:val="21"/>
          <w:vertAlign w:val="baseline"/>
        </w:rPr>
        <w:t>R}|R∈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before="203"/>
        <w:ind w:left="221" w:right="0" w:firstLine="0"/>
        <w:jc w:val="both"/>
        <w:rPr>
          <w:sz w:val="21"/>
        </w:rPr>
      </w:pPr>
      <w:r>
        <w:rPr>
          <w:sz w:val="21"/>
        </w:rPr>
        <w:t>Then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directed.</w:t>
      </w:r>
      <w:r>
        <w:rPr>
          <w:spacing w:val="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spacing w:before="204"/>
        <w:ind w:left="0" w:right="165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{↑{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17"/>
          <w:sz w:val="21"/>
        </w:rPr>
        <w:t>R}|R∈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153" w:lineRule="auto" w:before="168"/>
        <w:ind w:left="221" w:right="387" w:firstLine="0"/>
        <w:jc w:val="both"/>
        <w:rPr>
          <w:sz w:val="21"/>
        </w:rPr>
      </w:pPr>
      <w:r>
        <w:rPr>
          <w:sz w:val="21"/>
        </w:rPr>
        <w:t>Then</w:t>
      </w:r>
      <w:r>
        <w:rPr>
          <w:spacing w:val="-18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d</w:t>
      </w:r>
      <w:r>
        <w:rPr>
          <w:spacing w:val="22"/>
          <w:sz w:val="21"/>
        </w:rPr>
        <w:t>)=</w:t>
      </w:r>
      <w:r>
        <w:rPr>
          <w:rFonts w:ascii="Arial" w:hAnsi="Arial"/>
          <w:spacing w:val="80"/>
          <w:w w:val="150"/>
          <w:position w:val="16"/>
          <w:sz w:val="21"/>
        </w:rPr>
        <w:t> </w:t>
      </w:r>
      <w:r>
        <w:rPr>
          <w:rFonts w:ascii="DejaVu Sans" w:hAnsi="DejaVu Sans"/>
          <w:i/>
          <w:sz w:val="21"/>
        </w:rPr>
        <w:t>{R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|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∈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A}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should verify that (</w:t>
      </w:r>
      <w:r>
        <w:rPr>
          <w:rFonts w:ascii="Arial" w:hAnsi="Arial"/>
          <w:smallCaps w:val="0"/>
          <w:position w:val="16"/>
          <w:sz w:val="21"/>
          <w:vertAlign w:val="baseline"/>
        </w:rPr>
        <w:t>W</w:t>
      </w:r>
      <w:r>
        <w:rPr>
          <w:rFonts w:ascii="Arial" w:hAnsi="Arial"/>
          <w:smallCaps w:val="0"/>
          <w:spacing w:val="-15"/>
          <w:position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≥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Arial" w:hAnsi="Arial"/>
          <w:smallCaps w:val="0"/>
          <w:position w:val="16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 </w:t>
      </w:r>
      <w:r>
        <w:rPr>
          <w:rFonts w:ascii="DejaVu Sans" w:hAnsi="DejaVu Sans"/>
          <w:i/>
          <w:smallCaps w:val="0"/>
          <w:sz w:val="21"/>
          <w:vertAlign w:val="baseline"/>
        </w:rPr>
        <w:t>≥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). For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any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Arial" w:hAnsi="Arial"/>
          <w:smallCaps w:val="0"/>
          <w:position w:val="16"/>
          <w:sz w:val="21"/>
          <w:vertAlign w:val="baseline"/>
        </w:rPr>
        <w:t>W</w:t>
      </w:r>
      <w:r>
        <w:rPr>
          <w:rFonts w:ascii="Arial" w:hAnsi="Arial"/>
          <w:smallCaps w:val="0"/>
          <w:spacing w:val="-23"/>
          <w:position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≥</w:t>
      </w:r>
      <w:r>
        <w:rPr>
          <w:rFonts w:ascii="DejaVu Sans" w:hAnsi="DejaVu Sans"/>
          <w:i/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exists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Arial" w:hAnsi="Arial"/>
          <w:smallCaps w:val="0"/>
          <w:position w:val="16"/>
          <w:sz w:val="21"/>
          <w:vertAlign w:val="baseline"/>
        </w:rPr>
        <w:t>W</w:t>
      </w:r>
      <w:r>
        <w:rPr>
          <w:rFonts w:ascii="Arial" w:hAnsi="Arial"/>
          <w:smallCaps w:val="0"/>
          <w:spacing w:val="-23"/>
          <w:position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is</w:t>
      </w:r>
    </w:p>
    <w:p>
      <w:pPr>
        <w:spacing w:line="153" w:lineRule="auto" w:before="32"/>
        <w:ind w:left="221" w:right="3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1953222</wp:posOffset>
                </wp:positionH>
                <wp:positionV relativeFrom="paragraph">
                  <wp:posOffset>63212</wp:posOffset>
                </wp:positionV>
                <wp:extent cx="344233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4423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38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797058pt;margin-top:4.977358pt;width:271.05pt;height:7.75pt;mso-position-horizontal-relative:page;mso-position-vertical-relative:paragraph;z-index:-16093184" type="#_x0000_t202" id="docshape12" filled="false" stroked="false">
                <v:textbox inset="0,0,0,0">
                  <w:txbxContent>
                    <w:p>
                      <w:pPr>
                        <w:tabs>
                          <w:tab w:pos="5338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</w:t>
      </w:r>
      <w:r>
        <w:rPr>
          <w:spacing w:val="-17"/>
          <w:sz w:val="21"/>
        </w:rPr>
        <w:t> </w:t>
      </w:r>
      <w:r>
        <w:rPr>
          <w:sz w:val="21"/>
        </w:rPr>
        <w:t>element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R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such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sz w:val="21"/>
        </w:rPr>
        <w:t>. So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pacing w:val="43"/>
          <w:sz w:val="21"/>
        </w:rPr>
        <w:t>∈R∈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. Hence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3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).</w:t>
      </w:r>
      <w:r>
        <w:rPr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reverse,</w:t>
      </w:r>
      <w:r>
        <w:rPr>
          <w:spacing w:val="-13"/>
          <w:sz w:val="21"/>
        </w:rPr>
        <w:t> </w:t>
      </w:r>
      <w:r>
        <w:rPr>
          <w:sz w:val="21"/>
        </w:rPr>
        <w:t>for</w:t>
      </w:r>
      <w:r>
        <w:rPr>
          <w:spacing w:val="-15"/>
          <w:sz w:val="21"/>
        </w:rPr>
        <w:t> </w:t>
      </w:r>
      <w:r>
        <w:rPr>
          <w:sz w:val="21"/>
        </w:rPr>
        <w:t>any</w:t>
      </w:r>
      <w:r>
        <w:rPr>
          <w:spacing w:val="-14"/>
          <w:sz w:val="21"/>
        </w:rPr>
        <w:t> </w:t>
      </w:r>
      <w:r>
        <w:rPr>
          <w:sz w:val="21"/>
        </w:rPr>
        <w:t>element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in</w:t>
      </w:r>
      <w:r>
        <w:rPr>
          <w:spacing w:val="-15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3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),</w:t>
      </w:r>
      <w:r>
        <w:rPr>
          <w:spacing w:val="-14"/>
          <w:sz w:val="21"/>
        </w:rPr>
        <w:t> </w:t>
      </w:r>
      <w:r>
        <w:rPr>
          <w:sz w:val="21"/>
        </w:rPr>
        <w:t>there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exists</w:t>
      </w:r>
    </w:p>
    <w:p>
      <w:pPr>
        <w:spacing w:line="153" w:lineRule="auto" w:before="32"/>
        <w:ind w:left="221" w:right="386" w:hanging="1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A</w:t>
      </w:r>
      <w:r>
        <w:rPr>
          <w:rFonts w:ascii="DejaVu Sans" w:hAnsi="DejaVu Sans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 there is an element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R ∈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</w:t>
      </w:r>
      <w:r>
        <w:rPr>
          <w:rFonts w:ascii="DejaVu Sans" w:hAnsi="DejaVu Sans"/>
          <w:i/>
          <w:smallCaps w:val="0"/>
          <w:sz w:val="21"/>
          <w:vertAlign w:val="baseline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↑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is,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↑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Arial" w:hAnsi="Arial"/>
          <w:smallCaps w:val="0"/>
          <w:position w:val="16"/>
          <w:sz w:val="21"/>
          <w:vertAlign w:val="baseline"/>
        </w:rPr>
        <w:t>W</w:t>
      </w:r>
      <w:r>
        <w:rPr>
          <w:rFonts w:ascii="Arial" w:hAnsi="Arial"/>
          <w:smallCaps w:val="0"/>
          <w:spacing w:val="-15"/>
          <w:position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implying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Arial" w:hAnsi="Arial"/>
          <w:smallCaps w:val="0"/>
          <w:position w:val="16"/>
          <w:sz w:val="21"/>
          <w:vertAlign w:val="baseline"/>
        </w:rPr>
        <w:t>W</w:t>
      </w:r>
      <w:r>
        <w:rPr>
          <w:rFonts w:ascii="Arial" w:hAnsi="Arial"/>
          <w:smallCaps w:val="0"/>
          <w:spacing w:val="-15"/>
          <w:position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≥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 thus follows that (</w:t>
      </w:r>
      <w:r>
        <w:rPr>
          <w:rFonts w:ascii="Arial" w:hAnsi="Arial"/>
          <w:smallCaps w:val="0"/>
          <w:position w:val="16"/>
          <w:sz w:val="21"/>
          <w:vertAlign w:val="baseline"/>
        </w:rPr>
        <w:t>W</w:t>
      </w:r>
      <w:r>
        <w:rPr>
          <w:rFonts w:ascii="Arial" w:hAnsi="Arial"/>
          <w:smallCaps w:val="0"/>
          <w:spacing w:val="-16"/>
          <w:position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≥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 </w:t>
      </w:r>
      <w:r>
        <w:rPr>
          <w:smallCaps w:val="0"/>
          <w:sz w:val="21"/>
          <w:vertAlign w:val="baseline"/>
        </w:rPr>
        <w:t>= </w:t>
      </w:r>
      <w:r>
        <w:rPr>
          <w:rFonts w:ascii="Arial" w:hAnsi="Arial"/>
          <w:smallCaps w:val="0"/>
          <w:position w:val="16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 </w:t>
      </w:r>
      <w:r>
        <w:rPr>
          <w:rFonts w:ascii="DejaVu Sans" w:hAnsi="DejaVu Sans"/>
          <w:i/>
          <w:smallCaps w:val="0"/>
          <w:sz w:val="21"/>
          <w:vertAlign w:val="baseline"/>
        </w:rPr>
        <w:t>≥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).</w:t>
      </w:r>
    </w:p>
    <w:p>
      <w:pPr>
        <w:spacing w:after="0" w:line="153" w:lineRule="auto"/>
        <w:jc w:val="both"/>
        <w:rPr>
          <w:sz w:val="21"/>
        </w:rPr>
        <w:sectPr>
          <w:pgSz w:w="9360" w:h="13610"/>
          <w:pgMar w:header="860" w:footer="0" w:top="1060" w:bottom="0" w:left="680" w:right="400"/>
        </w:sectPr>
      </w:pPr>
    </w:p>
    <w:p>
      <w:pPr>
        <w:spacing w:line="213" w:lineRule="auto" w:before="13"/>
        <w:ind w:left="107" w:right="501" w:firstLine="318"/>
        <w:jc w:val="both"/>
        <w:rPr>
          <w:sz w:val="21"/>
        </w:rPr>
      </w:pPr>
      <w:r>
        <w:rPr>
          <w:sz w:val="21"/>
        </w:rPr>
        <w:t>If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15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15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F}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 directed, for any (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 there is an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DejaVu Sans" w:hAnsi="DejaVu Sans"/>
          <w:i/>
          <w:spacing w:val="9"/>
          <w:sz w:val="21"/>
          <w:vertAlign w:val="baseline"/>
        </w:rPr>
        <w:t>E</w:t>
      </w:r>
      <w:r>
        <w:rPr>
          <w:rFonts w:ascii="Georgia" w:hAnsi="Georgia"/>
          <w:i/>
          <w:spacing w:val="9"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Obviously,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in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so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which implies that</w:t>
      </w:r>
    </w:p>
    <w:p>
      <w:pPr>
        <w:spacing w:before="252"/>
        <w:ind w:left="108" w:right="0" w:firstLine="0"/>
        <w:jc w:val="left"/>
        <w:rPr>
          <w:rFonts w:ascii="DejaVu Sans" w:hAnsi="DejaVu Sans"/>
          <w:i/>
          <w:sz w:val="20"/>
        </w:rPr>
      </w:pPr>
      <w:r>
        <w:rPr>
          <w:rFonts w:ascii="Georgia" w:hAnsi="Georgia"/>
          <w:i/>
          <w:sz w:val="20"/>
        </w:rPr>
        <w:t>E</w:t>
      </w:r>
      <w:r>
        <w:rPr>
          <w:rFonts w:ascii="Georgia" w:hAnsi="Georgia"/>
          <w:i/>
          <w:spacing w:val="-12"/>
          <w:sz w:val="20"/>
        </w:rPr>
        <w:t> </w:t>
      </w:r>
      <w:r>
        <w:rPr>
          <w:rFonts w:ascii="DejaVu Sans" w:hAnsi="DejaVu Sans"/>
          <w:i/>
          <w:sz w:val="20"/>
        </w:rPr>
        <w:t>≥</w:t>
      </w:r>
      <w:r>
        <w:rPr>
          <w:rFonts w:ascii="DejaVu Sans" w:hAnsi="DejaVu Sans"/>
          <w:i/>
          <w:spacing w:val="-19"/>
          <w:sz w:val="20"/>
        </w:rPr>
        <w:t> </w:t>
      </w:r>
      <w:r>
        <w:rPr>
          <w:rFonts w:ascii="Georgia" w:hAnsi="Georgia"/>
          <w:i/>
          <w:sz w:val="20"/>
        </w:rPr>
        <w:t>d</w:t>
      </w:r>
      <w:r>
        <w:rPr>
          <w:rFonts w:ascii="Georgia" w:hAnsi="Georgia"/>
          <w:i/>
          <w:spacing w:val="-12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rFonts w:ascii="DejaVu Sans" w:hAnsi="DejaVu Sans"/>
          <w:i/>
          <w:sz w:val="20"/>
        </w:rPr>
        <w:t>{↑{</w:t>
      </w:r>
      <w:r>
        <w:rPr>
          <w:rFonts w:ascii="Georgia" w:hAnsi="Georgia"/>
          <w:i/>
          <w:sz w:val="20"/>
        </w:rPr>
        <w:t>W </w:t>
      </w:r>
      <w:r>
        <w:rPr>
          <w:rFonts w:ascii="DejaVu Sans" w:hAnsi="DejaVu Sans"/>
          <w:i/>
          <w:sz w:val="20"/>
        </w:rPr>
        <w:t>·</w:t>
      </w:r>
      <w:r>
        <w:rPr>
          <w:rFonts w:ascii="DejaVu Sans" w:hAnsi="DejaVu Sans"/>
          <w:i/>
          <w:spacing w:val="-19"/>
          <w:sz w:val="20"/>
        </w:rPr>
        <w:t> </w:t>
      </w:r>
      <w:r>
        <w:rPr>
          <w:rFonts w:ascii="Georgia" w:hAnsi="Georgia"/>
          <w:i/>
          <w:sz w:val="20"/>
        </w:rPr>
        <w:t>V</w:t>
      </w:r>
      <w:r>
        <w:rPr>
          <w:rFonts w:ascii="Georgia" w:hAnsi="Georgia"/>
          <w:i/>
          <w:spacing w:val="17"/>
          <w:sz w:val="20"/>
        </w:rPr>
        <w:t> </w:t>
      </w:r>
      <w:r>
        <w:rPr>
          <w:rFonts w:ascii="DejaVu Sans" w:hAnsi="DejaVu Sans"/>
          <w:i/>
          <w:sz w:val="20"/>
        </w:rPr>
        <w:t>|</w:t>
      </w:r>
      <w:r>
        <w:rPr>
          <w:rFonts w:ascii="DejaVu Sans" w:hAnsi="DejaVu Sans"/>
          <w:i/>
          <w:spacing w:val="-15"/>
          <w:sz w:val="20"/>
        </w:rPr>
        <w:t> </w:t>
      </w:r>
      <w:r>
        <w:rPr>
          <w:rFonts w:ascii="Georgia" w:hAnsi="Georgia"/>
          <w:i/>
          <w:sz w:val="20"/>
        </w:rPr>
        <w:t>V</w:t>
      </w:r>
      <w:r>
        <w:rPr>
          <w:rFonts w:ascii="Georgia" w:hAnsi="Georgia"/>
          <w:i/>
          <w:spacing w:val="17"/>
          <w:sz w:val="20"/>
        </w:rPr>
        <w:t> </w:t>
      </w:r>
      <w:r>
        <w:rPr>
          <w:rFonts w:ascii="DejaVu Sans" w:hAnsi="DejaVu Sans"/>
          <w:i/>
          <w:sz w:val="20"/>
        </w:rPr>
        <w:t>∈</w:t>
      </w:r>
      <w:r>
        <w:rPr>
          <w:rFonts w:ascii="DejaVu Sans" w:hAnsi="DejaVu Sans"/>
          <w:i/>
          <w:spacing w:val="-16"/>
          <w:sz w:val="20"/>
        </w:rPr>
        <w:t> </w:t>
      </w:r>
      <w:r>
        <w:rPr>
          <w:rFonts w:ascii="DejaVu Sans" w:hAnsi="DejaVu Sans"/>
          <w:i/>
          <w:spacing w:val="17"/>
          <w:sz w:val="20"/>
        </w:rPr>
        <w:t>F}|</w:t>
      </w:r>
      <w:r>
        <w:rPr>
          <w:rFonts w:ascii="DejaVu Sans" w:hAnsi="DejaVu Sans"/>
          <w:i/>
          <w:spacing w:val="-16"/>
          <w:sz w:val="20"/>
        </w:rPr>
        <w:t> 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W,</w:t>
      </w:r>
      <w:r>
        <w:rPr>
          <w:rFonts w:ascii="Georgia" w:hAnsi="Georgia"/>
          <w:i/>
          <w:spacing w:val="-15"/>
          <w:sz w:val="20"/>
        </w:rPr>
        <w:t> </w:t>
      </w:r>
      <w:r>
        <w:rPr>
          <w:rFonts w:ascii="Georgia" w:hAnsi="Georgia"/>
          <w:i/>
          <w:sz w:val="20"/>
        </w:rPr>
        <w:t>n</w:t>
      </w:r>
      <w:r>
        <w:rPr>
          <w:sz w:val="20"/>
        </w:rPr>
        <w:t>)</w:t>
      </w:r>
      <w:r>
        <w:rPr>
          <w:spacing w:val="-16"/>
          <w:sz w:val="20"/>
        </w:rPr>
        <w:t> </w:t>
      </w:r>
      <w:r>
        <w:rPr>
          <w:rFonts w:ascii="DejaVu Sans" w:hAnsi="DejaVu Sans"/>
          <w:i/>
          <w:sz w:val="20"/>
        </w:rPr>
        <w:t>∈</w:t>
      </w:r>
      <w:r>
        <w:rPr>
          <w:rFonts w:ascii="DejaVu Sans" w:hAnsi="DejaVu Sans"/>
          <w:i/>
          <w:spacing w:val="-16"/>
          <w:sz w:val="20"/>
        </w:rPr>
        <w:t> </w:t>
      </w:r>
      <w:r>
        <w:rPr>
          <w:rFonts w:ascii="Georgia" w:hAnsi="Georgia"/>
          <w:i/>
          <w:sz w:val="20"/>
        </w:rPr>
        <w:t>E</w:t>
      </w:r>
      <w:r>
        <w:rPr>
          <w:rFonts w:ascii="Georgia" w:hAnsi="Georgia"/>
          <w:i/>
          <w:spacing w:val="-12"/>
          <w:sz w:val="20"/>
        </w:rPr>
        <w:t> </w:t>
      </w:r>
      <w:r>
        <w:rPr>
          <w:rFonts w:ascii="DejaVu Sans" w:hAnsi="DejaVu Sans"/>
          <w:i/>
          <w:sz w:val="20"/>
        </w:rPr>
        <w:t>∩</w:t>
      </w:r>
      <w:r>
        <w:rPr>
          <w:rFonts w:ascii="DejaVu Sans" w:hAnsi="DejaVu Sans"/>
          <w:i/>
          <w:spacing w:val="-19"/>
          <w:sz w:val="20"/>
        </w:rPr>
        <w:t> </w:t>
      </w:r>
      <w:r>
        <w:rPr>
          <w:rFonts w:ascii="Georgia" w:hAnsi="Georgia"/>
          <w:i/>
          <w:sz w:val="20"/>
        </w:rPr>
        <w:t>D</w:t>
      </w:r>
      <w:r>
        <w:rPr>
          <w:rFonts w:ascii="LM Roman 8" w:hAnsi="LM Roman 8"/>
          <w:sz w:val="20"/>
          <w:vertAlign w:val="subscript"/>
        </w:rPr>
        <w:t>0</w:t>
      </w:r>
      <w:r>
        <w:rPr>
          <w:rFonts w:ascii="DejaVu Sans" w:hAnsi="DejaVu Sans"/>
          <w:i/>
          <w:sz w:val="20"/>
          <w:vertAlign w:val="baseline"/>
        </w:rPr>
        <w:t>}</w:t>
      </w:r>
      <w:r>
        <w:rPr>
          <w:rFonts w:ascii="DejaVu Sans" w:hAnsi="DejaVu Sans"/>
          <w:i/>
          <w:spacing w:val="-19"/>
          <w:sz w:val="20"/>
          <w:vertAlign w:val="baseline"/>
        </w:rPr>
        <w:t> </w:t>
      </w:r>
      <w:r>
        <w:rPr>
          <w:rFonts w:ascii="DejaVu Sans" w:hAnsi="DejaVu Sans"/>
          <w:i/>
          <w:sz w:val="20"/>
          <w:vertAlign w:val="baseline"/>
        </w:rPr>
        <w:t>∪</w:t>
      </w:r>
      <w:r>
        <w:rPr>
          <w:rFonts w:ascii="DejaVu Sans" w:hAnsi="DejaVu Sans"/>
          <w:i/>
          <w:spacing w:val="-19"/>
          <w:sz w:val="20"/>
          <w:vertAlign w:val="baseline"/>
        </w:rPr>
        <w:t> </w:t>
      </w:r>
      <w:r>
        <w:rPr>
          <w:rFonts w:ascii="DejaVu Sans" w:hAnsi="DejaVu Sans"/>
          <w:i/>
          <w:sz w:val="20"/>
          <w:vertAlign w:val="baseline"/>
        </w:rPr>
        <w:t>{↑{</w:t>
      </w:r>
      <w:r>
        <w:rPr>
          <w:rFonts w:ascii="Georgia" w:hAnsi="Georgia"/>
          <w:i/>
          <w:sz w:val="20"/>
          <w:vertAlign w:val="baseline"/>
        </w:rPr>
        <w:t>U</w:t>
      </w:r>
      <w:r>
        <w:rPr>
          <w:rFonts w:ascii="Georgia" w:hAnsi="Georgia"/>
          <w:i/>
          <w:spacing w:val="-4"/>
          <w:sz w:val="20"/>
          <w:vertAlign w:val="baseline"/>
        </w:rPr>
        <w:t> </w:t>
      </w:r>
      <w:r>
        <w:rPr>
          <w:rFonts w:ascii="DejaVu Sans" w:hAnsi="DejaVu Sans"/>
          <w:i/>
          <w:sz w:val="20"/>
          <w:vertAlign w:val="baseline"/>
        </w:rPr>
        <w:t>·</w:t>
      </w:r>
      <w:r>
        <w:rPr>
          <w:rFonts w:ascii="DejaVu Sans" w:hAnsi="DejaVu Sans"/>
          <w:i/>
          <w:spacing w:val="-19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V</w:t>
      </w:r>
      <w:r>
        <w:rPr>
          <w:rFonts w:ascii="Georgia" w:hAnsi="Georgia"/>
          <w:i/>
          <w:spacing w:val="17"/>
          <w:sz w:val="20"/>
          <w:vertAlign w:val="baseline"/>
        </w:rPr>
        <w:t> </w:t>
      </w:r>
      <w:r>
        <w:rPr>
          <w:rFonts w:ascii="DejaVu Sans" w:hAnsi="DejaVu Sans"/>
          <w:i/>
          <w:sz w:val="20"/>
          <w:vertAlign w:val="baseline"/>
        </w:rPr>
        <w:t>|</w:t>
      </w:r>
      <w:r>
        <w:rPr>
          <w:rFonts w:ascii="DejaVu Sans" w:hAnsi="DejaVu Sans"/>
          <w:i/>
          <w:spacing w:val="-16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U</w:t>
      </w:r>
      <w:r>
        <w:rPr>
          <w:rFonts w:ascii="Georgia" w:hAnsi="Georgia"/>
          <w:i/>
          <w:spacing w:val="3"/>
          <w:sz w:val="20"/>
          <w:vertAlign w:val="baseline"/>
        </w:rPr>
        <w:t> </w:t>
      </w:r>
      <w:r>
        <w:rPr>
          <w:rFonts w:ascii="DejaVu Sans" w:hAnsi="DejaVu Sans"/>
          <w:i/>
          <w:sz w:val="20"/>
          <w:vertAlign w:val="baseline"/>
        </w:rPr>
        <w:t>∈</w:t>
      </w:r>
      <w:r>
        <w:rPr>
          <w:rFonts w:ascii="DejaVu Sans" w:hAnsi="DejaVu Sans"/>
          <w:i/>
          <w:spacing w:val="-16"/>
          <w:sz w:val="20"/>
          <w:vertAlign w:val="baseline"/>
        </w:rPr>
        <w:t> </w:t>
      </w:r>
      <w:r>
        <w:rPr>
          <w:rFonts w:ascii="DejaVu Sans" w:hAnsi="DejaVu Sans"/>
          <w:i/>
          <w:spacing w:val="11"/>
          <w:sz w:val="20"/>
          <w:vertAlign w:val="baseline"/>
        </w:rPr>
        <w:t>R</w:t>
      </w:r>
      <w:r>
        <w:rPr>
          <w:rFonts w:ascii="Georgia" w:hAnsi="Georgia"/>
          <w:i/>
          <w:spacing w:val="11"/>
          <w:sz w:val="20"/>
          <w:vertAlign w:val="baseline"/>
        </w:rPr>
        <w:t>,V</w:t>
      </w:r>
      <w:r>
        <w:rPr>
          <w:rFonts w:ascii="Georgia" w:hAnsi="Georgia"/>
          <w:i/>
          <w:spacing w:val="21"/>
          <w:sz w:val="20"/>
          <w:vertAlign w:val="baseline"/>
        </w:rPr>
        <w:t> </w:t>
      </w:r>
      <w:r>
        <w:rPr>
          <w:rFonts w:ascii="DejaVu Sans" w:hAnsi="DejaVu Sans"/>
          <w:i/>
          <w:sz w:val="20"/>
          <w:vertAlign w:val="baseline"/>
        </w:rPr>
        <w:t>∈</w:t>
      </w:r>
      <w:r>
        <w:rPr>
          <w:rFonts w:ascii="DejaVu Sans" w:hAnsi="DejaVu Sans"/>
          <w:i/>
          <w:spacing w:val="-16"/>
          <w:sz w:val="20"/>
          <w:vertAlign w:val="baseline"/>
        </w:rPr>
        <w:t> </w:t>
      </w:r>
      <w:r>
        <w:rPr>
          <w:rFonts w:ascii="DejaVu Sans" w:hAnsi="DejaVu Sans"/>
          <w:i/>
          <w:spacing w:val="17"/>
          <w:sz w:val="20"/>
          <w:vertAlign w:val="baseline"/>
        </w:rPr>
        <w:t>F}|R∈</w:t>
      </w:r>
      <w:r>
        <w:rPr>
          <w:rFonts w:ascii="DejaVu Sans" w:hAnsi="DejaVu Sans"/>
          <w:i/>
          <w:spacing w:val="-16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E</w:t>
      </w:r>
      <w:r>
        <w:rPr>
          <w:rFonts w:ascii="Georgia" w:hAnsi="Georgia"/>
          <w:i/>
          <w:spacing w:val="-4"/>
          <w:sz w:val="20"/>
          <w:vertAlign w:val="baseline"/>
        </w:rPr>
        <w:t> </w:t>
      </w:r>
      <w:r>
        <w:rPr>
          <w:rFonts w:ascii="DejaVu Sans" w:hAnsi="DejaVu Sans"/>
          <w:i/>
          <w:sz w:val="20"/>
          <w:vertAlign w:val="baseline"/>
        </w:rPr>
        <w:t>∩</w:t>
      </w:r>
      <w:r>
        <w:rPr>
          <w:rFonts w:ascii="DejaVu Sans" w:hAnsi="DejaVu Sans"/>
          <w:i/>
          <w:spacing w:val="-19"/>
          <w:sz w:val="20"/>
          <w:vertAlign w:val="baseline"/>
        </w:rPr>
        <w:t> </w:t>
      </w:r>
      <w:r>
        <w:rPr>
          <w:rFonts w:ascii="Georgia" w:hAnsi="Georgia"/>
          <w:i/>
          <w:spacing w:val="-5"/>
          <w:sz w:val="20"/>
          <w:vertAlign w:val="baseline"/>
        </w:rPr>
        <w:t>D</w:t>
      </w:r>
      <w:r>
        <w:rPr>
          <w:rFonts w:ascii="LM Roman 8" w:hAnsi="LM Roman 8"/>
          <w:spacing w:val="-5"/>
          <w:sz w:val="20"/>
          <w:vertAlign w:val="subscript"/>
        </w:rPr>
        <w:t>1</w:t>
      </w:r>
      <w:r>
        <w:rPr>
          <w:rFonts w:ascii="DejaVu Sans" w:hAnsi="DejaVu Sans"/>
          <w:i/>
          <w:spacing w:val="-5"/>
          <w:sz w:val="20"/>
          <w:vertAlign w:val="baseline"/>
        </w:rPr>
        <w:t>}</w:t>
      </w:r>
    </w:p>
    <w:p>
      <w:pPr>
        <w:spacing w:before="10"/>
        <w:ind w:left="681" w:right="0" w:firstLine="0"/>
        <w:jc w:val="left"/>
        <w:rPr>
          <w:rFonts w:ascii="Georgia" w:hAnsi="Georgia"/>
          <w:i/>
          <w:sz w:val="20"/>
        </w:rPr>
      </w:pP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rFonts w:ascii="DejaVu Sans" w:hAnsi="DejaVu Sans"/>
          <w:i/>
          <w:sz w:val="20"/>
        </w:rPr>
        <w:t>{↑{</w:t>
      </w:r>
      <w:r>
        <w:rPr>
          <w:rFonts w:ascii="Georgia" w:hAnsi="Georgia"/>
          <w:i/>
          <w:sz w:val="20"/>
        </w:rPr>
        <w:t>U</w:t>
      </w:r>
      <w:r>
        <w:rPr>
          <w:rFonts w:ascii="Georgia" w:hAnsi="Georgia"/>
          <w:i/>
          <w:spacing w:val="-5"/>
          <w:sz w:val="20"/>
        </w:rPr>
        <w:t> </w:t>
      </w:r>
      <w:r>
        <w:rPr>
          <w:rFonts w:ascii="DejaVu Sans" w:hAnsi="DejaVu Sans"/>
          <w:i/>
          <w:sz w:val="20"/>
        </w:rPr>
        <w:t>·</w:t>
      </w:r>
      <w:r>
        <w:rPr>
          <w:rFonts w:ascii="DejaVu Sans" w:hAnsi="DejaVu Sans"/>
          <w:i/>
          <w:spacing w:val="-19"/>
          <w:sz w:val="20"/>
        </w:rPr>
        <w:t> </w:t>
      </w:r>
      <w:r>
        <w:rPr>
          <w:rFonts w:ascii="Georgia" w:hAnsi="Georgia"/>
          <w:i/>
          <w:sz w:val="20"/>
        </w:rPr>
        <w:t>V</w:t>
      </w:r>
      <w:r>
        <w:rPr>
          <w:rFonts w:ascii="Georgia" w:hAnsi="Georgia"/>
          <w:i/>
          <w:spacing w:val="18"/>
          <w:sz w:val="20"/>
        </w:rPr>
        <w:t> </w:t>
      </w:r>
      <w:r>
        <w:rPr>
          <w:rFonts w:ascii="DejaVu Sans" w:hAnsi="DejaVu Sans"/>
          <w:i/>
          <w:sz w:val="20"/>
        </w:rPr>
        <w:t>|</w:t>
      </w:r>
      <w:r>
        <w:rPr>
          <w:rFonts w:ascii="DejaVu Sans" w:hAnsi="DejaVu Sans"/>
          <w:i/>
          <w:spacing w:val="-16"/>
          <w:sz w:val="20"/>
        </w:rPr>
        <w:t> </w:t>
      </w:r>
      <w:r>
        <w:rPr>
          <w:rFonts w:ascii="Georgia" w:hAnsi="Georgia"/>
          <w:i/>
          <w:sz w:val="20"/>
        </w:rPr>
        <w:t>U</w:t>
      </w:r>
      <w:r>
        <w:rPr>
          <w:rFonts w:ascii="Georgia" w:hAnsi="Georgia"/>
          <w:i/>
          <w:spacing w:val="3"/>
          <w:sz w:val="20"/>
        </w:rPr>
        <w:t> </w:t>
      </w:r>
      <w:r>
        <w:rPr>
          <w:rFonts w:ascii="DejaVu Sans" w:hAnsi="DejaVu Sans"/>
          <w:i/>
          <w:sz w:val="20"/>
        </w:rPr>
        <w:t>∈</w:t>
      </w:r>
      <w:r>
        <w:rPr>
          <w:rFonts w:ascii="DejaVu Sans" w:hAnsi="DejaVu Sans"/>
          <w:i/>
          <w:spacing w:val="-16"/>
          <w:sz w:val="20"/>
        </w:rPr>
        <w:t> </w:t>
      </w:r>
      <w:r>
        <w:rPr>
          <w:rFonts w:ascii="DejaVu Sans" w:hAnsi="DejaVu Sans"/>
          <w:i/>
          <w:spacing w:val="11"/>
          <w:sz w:val="20"/>
        </w:rPr>
        <w:t>R</w:t>
      </w:r>
      <w:r>
        <w:rPr>
          <w:rFonts w:ascii="Georgia" w:hAnsi="Georgia"/>
          <w:i/>
          <w:spacing w:val="11"/>
          <w:sz w:val="20"/>
        </w:rPr>
        <w:t>,V</w:t>
      </w:r>
      <w:r>
        <w:rPr>
          <w:rFonts w:ascii="Georgia" w:hAnsi="Georgia"/>
          <w:i/>
          <w:spacing w:val="17"/>
          <w:sz w:val="20"/>
        </w:rPr>
        <w:t> </w:t>
      </w:r>
      <w:r>
        <w:rPr>
          <w:rFonts w:ascii="DejaVu Sans" w:hAnsi="DejaVu Sans"/>
          <w:i/>
          <w:sz w:val="20"/>
        </w:rPr>
        <w:t>∈</w:t>
      </w:r>
      <w:r>
        <w:rPr>
          <w:rFonts w:ascii="DejaVu Sans" w:hAnsi="DejaVu Sans"/>
          <w:i/>
          <w:spacing w:val="-16"/>
          <w:sz w:val="20"/>
        </w:rPr>
        <w:t> </w:t>
      </w:r>
      <w:r>
        <w:rPr>
          <w:rFonts w:ascii="DejaVu Sans" w:hAnsi="DejaVu Sans"/>
          <w:i/>
          <w:spacing w:val="25"/>
          <w:sz w:val="20"/>
        </w:rPr>
        <w:t>F}|R∈</w:t>
      </w:r>
      <w:r>
        <w:rPr>
          <w:rFonts w:ascii="DejaVu Sans" w:hAnsi="DejaVu Sans"/>
          <w:i/>
          <w:spacing w:val="-16"/>
          <w:sz w:val="20"/>
        </w:rPr>
        <w:t> </w:t>
      </w:r>
      <w:r>
        <w:rPr>
          <w:rFonts w:ascii="Georgia" w:hAnsi="Georgia"/>
          <w:i/>
          <w:sz w:val="20"/>
        </w:rPr>
        <w:t>E</w:t>
      </w:r>
      <w:r>
        <w:rPr>
          <w:rFonts w:ascii="Georgia" w:hAnsi="Georgia"/>
          <w:i/>
          <w:spacing w:val="-10"/>
          <w:sz w:val="20"/>
        </w:rPr>
        <w:t> </w:t>
      </w:r>
      <w:r>
        <w:rPr>
          <w:rFonts w:ascii="DejaVu Sans" w:hAnsi="DejaVu Sans"/>
          <w:i/>
          <w:sz w:val="20"/>
        </w:rPr>
        <w:t>∩</w:t>
      </w:r>
      <w:r>
        <w:rPr>
          <w:rFonts w:ascii="DejaVu Sans" w:hAnsi="DejaVu Sans"/>
          <w:i/>
          <w:spacing w:val="-19"/>
          <w:sz w:val="20"/>
        </w:rPr>
        <w:t> </w:t>
      </w:r>
      <w:r>
        <w:rPr>
          <w:rFonts w:ascii="Georgia" w:hAnsi="Georgia"/>
          <w:i/>
          <w:spacing w:val="-4"/>
          <w:sz w:val="20"/>
        </w:rPr>
        <w:t>D</w:t>
      </w:r>
      <w:r>
        <w:rPr>
          <w:rFonts w:ascii="LM Roman 8" w:hAnsi="LM Roman 8"/>
          <w:spacing w:val="-4"/>
          <w:sz w:val="20"/>
          <w:vertAlign w:val="subscript"/>
        </w:rPr>
        <w:t>1</w:t>
      </w:r>
      <w:r>
        <w:rPr>
          <w:rFonts w:ascii="DejaVu Sans" w:hAnsi="DejaVu Sans"/>
          <w:i/>
          <w:spacing w:val="-4"/>
          <w:sz w:val="20"/>
          <w:vertAlign w:val="baseline"/>
        </w:rPr>
        <w:t>}</w:t>
      </w:r>
      <w:r>
        <w:rPr>
          <w:rFonts w:ascii="Georgia" w:hAnsi="Georgia"/>
          <w:i/>
          <w:spacing w:val="-4"/>
          <w:sz w:val="20"/>
          <w:vertAlign w:val="baseline"/>
        </w:rPr>
        <w:t>.</w:t>
      </w:r>
    </w:p>
    <w:p>
      <w:pPr>
        <w:tabs>
          <w:tab w:pos="7771" w:val="right" w:leader="none"/>
        </w:tabs>
        <w:spacing w:line="184" w:lineRule="auto" w:before="167"/>
        <w:ind w:left="108" w:right="50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So</w:t>
      </w:r>
      <w:r>
        <w:rPr>
          <w:spacing w:val="-18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20"/>
          <w:sz w:val="21"/>
        </w:rPr>
        <w:t>≥</w:t>
      </w:r>
      <w:r>
        <w:rPr>
          <w:rFonts w:ascii="Georgia" w:hAnsi="Georgia"/>
          <w:i/>
          <w:spacing w:val="20"/>
          <w:sz w:val="21"/>
        </w:rPr>
        <w:t>d</w:t>
      </w:r>
      <w:r>
        <w:rPr>
          <w:spacing w:val="20"/>
          <w:sz w:val="21"/>
        </w:rPr>
        <w:t>)=</w:t>
      </w:r>
      <w:r>
        <w:rPr>
          <w:rFonts w:ascii="Arial" w:hAnsi="Arial"/>
          <w:spacing w:val="40"/>
          <w:position w:val="16"/>
          <w:sz w:val="21"/>
        </w:rPr>
        <w:t>  </w:t>
      </w:r>
      <w:r>
        <w:rPr>
          <w:rFonts w:ascii="DejaVu Sans" w:hAnsi="DejaVu Sans"/>
          <w:i/>
          <w:sz w:val="21"/>
        </w:rPr>
        <w:t>{F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0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≥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can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easily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prove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Arial" w:hAnsi="Arial"/>
          <w:smallCaps w:val="0"/>
          <w:position w:val="16"/>
          <w:sz w:val="21"/>
          <w:vertAlign w:val="baseline"/>
        </w:rPr>
        <w:t>W</w:t>
      </w:r>
      <w:r>
        <w:rPr>
          <w:rFonts w:ascii="Arial" w:hAnsi="Arial"/>
          <w:smallCaps w:val="0"/>
          <w:spacing w:val="-23"/>
          <w:position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≥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Arial" w:hAnsi="Arial"/>
          <w:smallCaps w:val="0"/>
          <w:position w:val="16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≥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). Using a similar argument, we can deduce that </w:t>
      </w:r>
      <w:r>
        <w:rPr>
          <w:rFonts w:ascii="Georgia" w:hAnsi="Georgia"/>
          <w:i/>
          <w:smallCaps w:val="0"/>
          <w:sz w:val="21"/>
          <w:vertAlign w:val="baseline"/>
        </w:rPr>
        <w:t>d </w:t>
      </w:r>
      <w:r>
        <w:rPr>
          <w:rFonts w:ascii="DejaVu Sans" w:hAnsi="DejaVu Sans"/>
          <w:i/>
          <w:smallCaps w:val="0"/>
          <w:sz w:val="21"/>
          <w:vertAlign w:val="baseline"/>
        </w:rPr>
        <w:t>≥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Arial" w:hAnsi="Arial"/>
          <w:smallCaps w:val="0"/>
          <w:position w:val="16"/>
          <w:sz w:val="21"/>
          <w:vertAlign w:val="baseline"/>
        </w:rPr>
        <w:t>W</w:t>
      </w:r>
      <w:r>
        <w:rPr>
          <w:rFonts w:ascii="Arial" w:hAnsi="Arial"/>
          <w:smallCaps w:val="0"/>
          <w:spacing w:val="-19"/>
          <w:position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E</w:t>
      </w:r>
      <w:r>
        <w:rPr>
          <w:smallCaps w:val="0"/>
          <w:spacing w:val="10"/>
          <w:sz w:val="21"/>
          <w:vertAlign w:val="baseline"/>
        </w:rPr>
        <w:t>)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Arial" w:hAnsi="Arial"/>
          <w:smallCaps w:val="0"/>
          <w:position w:val="16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d </w:t>
      </w:r>
      <w:r>
        <w:rPr>
          <w:rFonts w:ascii="DejaVu Sans" w:hAnsi="DejaVu Sans"/>
          <w:i/>
          <w:smallCaps w:val="0"/>
          <w:sz w:val="21"/>
          <w:vertAlign w:val="baseline"/>
        </w:rPr>
        <w:t>≥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 for any directed subset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 thus follows that (</w:t>
      </w:r>
      <w:r>
        <w:rPr>
          <w:rFonts w:ascii="Georgia" w:hAnsi="Georgia"/>
          <w:i/>
          <w:smallCaps w:val="0"/>
          <w:sz w:val="21"/>
          <w:vertAlign w:val="baseline"/>
        </w:rPr>
        <w:t>D, </w:t>
      </w:r>
      <w:r>
        <w:rPr>
          <w:rFonts w:ascii="DejaVu Sans" w:hAnsi="DejaVu Sans"/>
          <w:i/>
          <w:smallCaps w:val="0"/>
          <w:sz w:val="21"/>
          <w:vertAlign w:val="baseline"/>
        </w:rPr>
        <w:t>±</w:t>
      </w:r>
      <w:r>
        <w:rPr>
          <w:rFonts w:ascii="Georgia" w:hAnsi="Georgia"/>
          <w:i/>
          <w:smallCaps w:val="0"/>
          <w:sz w:val="21"/>
          <w:vertAlign w:val="baseline"/>
        </w:rPr>
        <w:t>, </w:t>
      </w:r>
      <w:r>
        <w:rPr>
          <w:rFonts w:ascii="DejaVu Sans" w:hAnsi="DejaVu Sans"/>
          <w:i/>
          <w:smallCaps w:val="0"/>
          <w:sz w:val="21"/>
          <w:vertAlign w:val="baseline"/>
        </w:rPr>
        <w:t>≥</w:t>
      </w:r>
      <w:r>
        <w:rPr>
          <w:smallCaps w:val="0"/>
          <w:sz w:val="21"/>
          <w:vertAlign w:val="baseline"/>
        </w:rPr>
        <w:t>) is a prequantale.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sz w:val="21"/>
          <w:vertAlign w:val="baseline"/>
        </w:rPr>
        <w:t>2</w:t>
      </w:r>
    </w:p>
    <w:p>
      <w:pPr>
        <w:pStyle w:val="BodyText"/>
        <w:spacing w:before="145"/>
        <w:ind w:left="426"/>
      </w:pPr>
      <w:r>
        <w:rPr/>
        <w:t>The</w:t>
      </w:r>
      <w:r>
        <w:rPr>
          <w:spacing w:val="-3"/>
        </w:rPr>
        <w:t> </w:t>
      </w:r>
      <w:r>
        <w:rPr/>
        <w:t>following corollary can</w:t>
      </w:r>
      <w:r>
        <w:rPr>
          <w:spacing w:val="-1"/>
        </w:rPr>
        <w:t> </w:t>
      </w:r>
      <w:r>
        <w:rPr/>
        <w:t>be obtained </w:t>
      </w:r>
      <w:r>
        <w:rPr>
          <w:spacing w:val="-2"/>
        </w:rPr>
        <w:t>easily.</w:t>
      </w:r>
    </w:p>
    <w:p>
      <w:pPr>
        <w:spacing w:line="213" w:lineRule="auto" w:before="162"/>
        <w:ind w:left="108" w:right="500" w:firstLine="0"/>
        <w:jc w:val="left"/>
        <w:rPr>
          <w:i/>
          <w:sz w:val="21"/>
        </w:rPr>
      </w:pPr>
      <w:r>
        <w:rPr>
          <w:b/>
          <w:sz w:val="21"/>
        </w:rPr>
        <w:t>Corollary 3.10 </w:t>
      </w:r>
      <w:r>
        <w:rPr>
          <w:i/>
          <w:sz w:val="21"/>
        </w:rPr>
        <w:t>For any topological semigroup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 </w:t>
      </w:r>
      <w:r>
        <w:rPr>
          <w:i/>
          <w:sz w:val="21"/>
        </w:rPr>
        <w:t>satisfying condition </w:t>
      </w:r>
      <w:r>
        <w:rPr>
          <w:sz w:val="21"/>
        </w:rPr>
        <w:t>(Δ)</w:t>
      </w:r>
      <w:r>
        <w:rPr>
          <w:i/>
          <w:sz w:val="21"/>
        </w:rPr>
        <w:t>,</w:t>
      </w:r>
      <w:r>
        <w:rPr>
          <w:i/>
          <w:sz w:val="21"/>
        </w:rPr>
        <w:t> then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sz w:val="21"/>
        </w:rPr>
        <w:t>) </w:t>
      </w:r>
      <w:r>
        <w:rPr>
          <w:i/>
          <w:sz w:val="21"/>
        </w:rPr>
        <w:t>is an ordered semigroup.</w:t>
      </w:r>
    </w:p>
    <w:p>
      <w:pPr>
        <w:pStyle w:val="BodyText"/>
        <w:spacing w:line="216" w:lineRule="auto" w:before="189"/>
        <w:ind w:left="108" w:right="501" w:firstLine="317"/>
        <w:jc w:val="both"/>
      </w:pPr>
      <w:r>
        <w:rPr/>
        <w:t>Our</w:t>
      </w:r>
      <w:r>
        <w:rPr>
          <w:spacing w:val="25"/>
        </w:rPr>
        <w:t> </w:t>
      </w:r>
      <w:r>
        <w:rPr/>
        <w:t>main</w:t>
      </w:r>
      <w:r>
        <w:rPr>
          <w:spacing w:val="30"/>
        </w:rPr>
        <w:t> </w:t>
      </w:r>
      <w:r>
        <w:rPr/>
        <w:t>aim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show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(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σ,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≥</w:t>
      </w:r>
      <w:r>
        <w:rPr/>
        <w:t>)</w:t>
      </w:r>
      <w:r>
        <w:rPr>
          <w:spacing w:val="31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topological</w:t>
      </w:r>
      <w:r>
        <w:rPr>
          <w:spacing w:val="30"/>
        </w:rPr>
        <w:t> </w:t>
      </w:r>
      <w:r>
        <w:rPr/>
        <w:t>semigroup.</w:t>
      </w:r>
      <w:r>
        <w:rPr>
          <w:spacing w:val="80"/>
        </w:rPr>
        <w:t> </w:t>
      </w:r>
      <w:r>
        <w:rPr/>
        <w:t>In</w:t>
      </w:r>
      <w:r>
        <w:rPr>
          <w:spacing w:val="30"/>
        </w:rPr>
        <w:t>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, the authors provided an approach using stable ordered semigroups to prove that ordered</w:t>
      </w:r>
      <w:r>
        <w:rPr>
          <w:spacing w:val="34"/>
        </w:rPr>
        <w:t> </w:t>
      </w:r>
      <w:r>
        <w:rPr/>
        <w:t>semigroups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Scott</w:t>
      </w:r>
      <w:r>
        <w:rPr>
          <w:spacing w:val="34"/>
        </w:rPr>
        <w:t> </w:t>
      </w:r>
      <w:r>
        <w:rPr/>
        <w:t>topology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topological</w:t>
      </w:r>
      <w:r>
        <w:rPr>
          <w:spacing w:val="34"/>
        </w:rPr>
        <w:t> </w:t>
      </w:r>
      <w:r>
        <w:rPr/>
        <w:t>semigroups.</w:t>
      </w:r>
      <w:r>
        <w:rPr>
          <w:spacing w:val="80"/>
        </w:rPr>
        <w:t> </w:t>
      </w:r>
      <w:r>
        <w:rPr/>
        <w:t>Before we move on to prove the topological semigroup, we recall some knowledge of the auxiliary relation and stable ordered semigroups.</w:t>
      </w:r>
    </w:p>
    <w:p>
      <w:pPr>
        <w:spacing w:line="284" w:lineRule="exact" w:before="137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 3.11</w:t>
      </w:r>
      <w:r>
        <w:rPr>
          <w:b/>
          <w:spacing w:val="25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13">
        <w:r>
          <w:rPr>
            <w:color w:val="0080AC"/>
            <w:sz w:val="21"/>
          </w:rPr>
          <w:t>6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47"/>
          <w:w w:val="150"/>
          <w:sz w:val="21"/>
        </w:rPr>
        <w:t> </w:t>
      </w:r>
      <w:r>
        <w:rPr>
          <w:sz w:val="21"/>
        </w:rPr>
        <w:t>A</w:t>
      </w:r>
      <w:r>
        <w:rPr>
          <w:spacing w:val="47"/>
          <w:w w:val="150"/>
          <w:sz w:val="21"/>
        </w:rPr>
        <w:t> </w:t>
      </w:r>
      <w:r>
        <w:rPr>
          <w:sz w:val="21"/>
        </w:rPr>
        <w:t>binary</w:t>
      </w:r>
      <w:r>
        <w:rPr>
          <w:spacing w:val="47"/>
          <w:w w:val="150"/>
          <w:sz w:val="21"/>
        </w:rPr>
        <w:t> </w:t>
      </w:r>
      <w:r>
        <w:rPr>
          <w:sz w:val="21"/>
        </w:rPr>
        <w:t>relation</w:t>
      </w:r>
      <w:r>
        <w:rPr>
          <w:spacing w:val="48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53"/>
          <w:w w:val="150"/>
          <w:sz w:val="21"/>
        </w:rPr>
        <w:t> </w:t>
      </w:r>
      <w:r>
        <w:rPr>
          <w:sz w:val="21"/>
        </w:rPr>
        <w:t>on</w:t>
      </w:r>
      <w:r>
        <w:rPr>
          <w:spacing w:val="47"/>
          <w:w w:val="150"/>
          <w:sz w:val="21"/>
        </w:rPr>
        <w:t> </w:t>
      </w:r>
      <w:r>
        <w:rPr>
          <w:sz w:val="21"/>
        </w:rPr>
        <w:t>a</w:t>
      </w:r>
      <w:r>
        <w:rPr>
          <w:spacing w:val="46"/>
          <w:w w:val="150"/>
          <w:sz w:val="21"/>
        </w:rPr>
        <w:t> </w:t>
      </w:r>
      <w:r>
        <w:rPr>
          <w:sz w:val="21"/>
        </w:rPr>
        <w:t>poset</w:t>
      </w:r>
      <w:r>
        <w:rPr>
          <w:spacing w:val="47"/>
          <w:w w:val="15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47"/>
          <w:w w:val="150"/>
          <w:sz w:val="21"/>
        </w:rPr>
        <w:t> </w:t>
      </w:r>
      <w:r>
        <w:rPr>
          <w:sz w:val="21"/>
        </w:rPr>
        <w:t>is</w:t>
      </w:r>
      <w:r>
        <w:rPr>
          <w:spacing w:val="47"/>
          <w:w w:val="150"/>
          <w:sz w:val="21"/>
        </w:rPr>
        <w:t> </w:t>
      </w:r>
      <w:r>
        <w:rPr>
          <w:sz w:val="21"/>
        </w:rPr>
        <w:t>called</w:t>
      </w:r>
      <w:r>
        <w:rPr>
          <w:spacing w:val="47"/>
          <w:w w:val="150"/>
          <w:sz w:val="21"/>
        </w:rPr>
        <w:t> </w:t>
      </w:r>
      <w:r>
        <w:rPr>
          <w:spacing w:val="-5"/>
          <w:sz w:val="21"/>
        </w:rPr>
        <w:t>an</w:t>
      </w:r>
    </w:p>
    <w:p>
      <w:pPr>
        <w:spacing w:line="276" w:lineRule="exact" w:before="0"/>
        <w:ind w:left="108" w:right="0" w:firstLine="0"/>
        <w:jc w:val="both"/>
        <w:rPr>
          <w:sz w:val="21"/>
        </w:rPr>
      </w:pPr>
      <w:r>
        <w:rPr>
          <w:i/>
          <w:sz w:val="21"/>
        </w:rPr>
        <w:t>auxiliary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2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it</w:t>
      </w:r>
      <w:r>
        <w:rPr>
          <w:spacing w:val="-6"/>
          <w:sz w:val="21"/>
        </w:rPr>
        <w:t> </w:t>
      </w:r>
      <w:r>
        <w:rPr>
          <w:sz w:val="21"/>
        </w:rPr>
        <w:t>satisfies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following</w:t>
      </w:r>
      <w:r>
        <w:rPr>
          <w:spacing w:val="-7"/>
          <w:sz w:val="21"/>
        </w:rPr>
        <w:t> </w:t>
      </w:r>
      <w:r>
        <w:rPr>
          <w:sz w:val="21"/>
        </w:rPr>
        <w:t>conditions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spacing w:val="-5"/>
          <w:sz w:val="21"/>
        </w:rPr>
        <w:t>:</w:t>
      </w:r>
    </w:p>
    <w:p>
      <w:pPr>
        <w:pStyle w:val="ListParagraph"/>
        <w:numPr>
          <w:ilvl w:val="0"/>
          <w:numId w:val="8"/>
        </w:numPr>
        <w:tabs>
          <w:tab w:pos="765" w:val="left" w:leader="none"/>
        </w:tabs>
        <w:spacing w:line="286" w:lineRule="exact" w:before="0" w:after="0"/>
        <w:ind w:left="765" w:right="0" w:hanging="34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implies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765" w:val="left" w:leader="none"/>
        </w:tabs>
        <w:spacing w:line="286" w:lineRule="exact" w:before="0" w:after="0"/>
        <w:ind w:left="765" w:right="0" w:hanging="34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implies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760" w:val="left" w:leader="none"/>
        </w:tabs>
        <w:spacing w:line="276" w:lineRule="exact" w:before="0" w:after="0"/>
        <w:ind w:left="760" w:right="0" w:hanging="334"/>
        <w:jc w:val="left"/>
        <w:rPr>
          <w:sz w:val="21"/>
        </w:rPr>
      </w:pP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finite</w:t>
      </w:r>
      <w:r>
        <w:rPr>
          <w:spacing w:val="-7"/>
          <w:sz w:val="21"/>
        </w:rPr>
        <w:t> </w:t>
      </w:r>
      <w:r>
        <w:rPr>
          <w:sz w:val="21"/>
        </w:rPr>
        <w:t>subset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(which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take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abbreviate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fact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implies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there</w:t>
      </w:r>
      <w:r>
        <w:rPr>
          <w:spacing w:val="-6"/>
          <w:sz w:val="21"/>
        </w:rPr>
        <w:t> </w:t>
      </w:r>
      <w:r>
        <w:rPr>
          <w:sz w:val="21"/>
        </w:rPr>
        <w:t>exists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.</w:t>
      </w:r>
    </w:p>
    <w:p>
      <w:pPr>
        <w:spacing w:line="230" w:lineRule="auto" w:before="166"/>
        <w:ind w:left="426" w:right="500" w:firstLine="0"/>
        <w:jc w:val="left"/>
        <w:rPr>
          <w:sz w:val="21"/>
        </w:rPr>
      </w:pPr>
      <w:r>
        <w:rPr>
          <w:spacing w:val="-2"/>
          <w:sz w:val="21"/>
        </w:rPr>
        <w:t>For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sake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convenience,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let</w:t>
      </w:r>
      <w:r>
        <w:rPr>
          <w:spacing w:val="-15"/>
          <w:sz w:val="21"/>
        </w:rPr>
        <w:t> </w:t>
      </w:r>
      <w:r>
        <w:rPr>
          <w:rFonts w:ascii="DejaVu Sans" w:hAnsi="DejaVu Sans"/>
          <w:b/>
          <w:i/>
          <w:spacing w:val="-2"/>
          <w:sz w:val="21"/>
        </w:rPr>
        <w:t>↑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L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≺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spacing w:val="-2"/>
          <w:sz w:val="21"/>
        </w:rPr>
        <w:t>,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6"/>
          <w:sz w:val="21"/>
        </w:rPr>
        <w:t> </w:t>
      </w:r>
      <w:r>
        <w:rPr>
          <w:rFonts w:ascii="DejaVu Sans" w:hAnsi="DejaVu Sans"/>
          <w:b/>
          <w:i/>
          <w:spacing w:val="-2"/>
          <w:sz w:val="21"/>
        </w:rPr>
        <w:t>↓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L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≺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spacing w:val="-2"/>
          <w:sz w:val="21"/>
        </w:rPr>
        <w:t>. </w:t>
      </w:r>
      <w:r>
        <w:rPr>
          <w:sz w:val="21"/>
        </w:rPr>
        <w:t>We</w:t>
      </w:r>
      <w:r>
        <w:rPr>
          <w:spacing w:val="3"/>
          <w:sz w:val="21"/>
        </w:rPr>
        <w:t> </w:t>
      </w:r>
      <w:r>
        <w:rPr>
          <w:sz w:val="21"/>
        </w:rPr>
        <w:t>call</w:t>
      </w:r>
      <w:r>
        <w:rPr>
          <w:spacing w:val="6"/>
          <w:sz w:val="21"/>
        </w:rPr>
        <w:t> </w:t>
      </w:r>
      <w:r>
        <w:rPr>
          <w:sz w:val="21"/>
        </w:rPr>
        <w:t>an</w:t>
      </w:r>
      <w:r>
        <w:rPr>
          <w:spacing w:val="6"/>
          <w:sz w:val="21"/>
        </w:rPr>
        <w:t> </w:t>
      </w:r>
      <w:r>
        <w:rPr>
          <w:sz w:val="21"/>
        </w:rPr>
        <w:t>auxiliary</w:t>
      </w:r>
      <w:r>
        <w:rPr>
          <w:spacing w:val="6"/>
          <w:sz w:val="21"/>
        </w:rPr>
        <w:t> </w:t>
      </w:r>
      <w:r>
        <w:rPr>
          <w:sz w:val="21"/>
        </w:rPr>
        <w:t>relation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sz w:val="21"/>
        </w:rPr>
        <w:t>on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poset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approximating</w:t>
      </w:r>
      <w:r>
        <w:rPr>
          <w:i/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all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spacing w:val="-5"/>
          <w:sz w:val="21"/>
        </w:rPr>
        <w:t>,</w:t>
      </w:r>
    </w:p>
    <w:p>
      <w:pPr>
        <w:pStyle w:val="BodyText"/>
        <w:spacing w:line="216" w:lineRule="auto"/>
        <w:ind w:left="108" w:right="500"/>
      </w:pPr>
      <w:r>
        <w:rPr>
          <w:rFonts w:ascii="DejaVu Sans" w:hAnsi="DejaVu Sans"/>
          <w:b/>
          <w:i/>
        </w:rPr>
        <w:t>↓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b/>
          <w:i/>
        </w:rPr>
        <w:t>↓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3"/>
        </w:rPr>
        <w:t> </w:t>
      </w:r>
      <w:r>
        <w:rPr/>
        <w:t>if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9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easily</w:t>
      </w:r>
      <w:r>
        <w:rPr>
          <w:spacing w:val="-14"/>
        </w:rPr>
        <w:t> </w:t>
      </w:r>
      <w:r>
        <w:rPr/>
        <w:t>see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if</w:t>
      </w:r>
      <w:r>
        <w:rPr>
          <w:spacing w:val="-13"/>
        </w:rPr>
        <w:t> </w:t>
      </w:r>
      <w:r>
        <w:rPr>
          <w:rFonts w:ascii="Georgia" w:hAnsi="Georgia"/>
          <w:i/>
        </w:rPr>
        <w:t>L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continuous</w:t>
      </w:r>
      <w:r>
        <w:rPr>
          <w:spacing w:val="-14"/>
        </w:rPr>
        <w:t> </w:t>
      </w:r>
      <w:r>
        <w:rPr/>
        <w:t>poset,</w:t>
      </w:r>
      <w:r>
        <w:rPr>
          <w:spacing w:val="-13"/>
        </w:rPr>
        <w:t> </w:t>
      </w:r>
      <w:r>
        <w:rPr/>
        <w:t>then the way-below relation</w:t>
      </w:r>
      <w:r>
        <w:rPr>
          <w:rFonts w:ascii="DejaVu Sans" w:hAnsi="DejaVu Sans"/>
          <w:i/>
          <w:spacing w:val="80"/>
        </w:rPr>
        <w:t>  </w:t>
      </w:r>
      <w:r>
        <w:rPr/>
        <w:t>is an approximating auxiliary relation on </w:t>
      </w:r>
      <w:r>
        <w:rPr>
          <w:rFonts w:ascii="Georgia" w:hAnsi="Georgia"/>
          <w:i/>
        </w:rPr>
        <w:t>L</w:t>
      </w:r>
      <w:r>
        <w:rPr/>
        <w:t>.</w:t>
      </w:r>
    </w:p>
    <w:p>
      <w:pPr>
        <w:spacing w:line="275" w:lineRule="exact" w:before="0"/>
        <w:ind w:left="426" w:right="0" w:firstLine="0"/>
        <w:jc w:val="left"/>
        <w:rPr>
          <w:i/>
          <w:sz w:val="21"/>
        </w:rPr>
      </w:pPr>
      <w:r>
        <w:rPr>
          <w:spacing w:val="-2"/>
          <w:sz w:val="21"/>
        </w:rPr>
        <w:t>We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call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topology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generated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set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DejaVu Sans" w:hAnsi="DejaVu Sans"/>
          <w:b/>
          <w:i/>
          <w:spacing w:val="-2"/>
          <w:sz w:val="21"/>
        </w:rPr>
        <w:t>↑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L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5"/>
          <w:sz w:val="21"/>
        </w:rPr>
        <w:t> </w:t>
      </w:r>
      <w:r>
        <w:rPr>
          <w:i/>
          <w:spacing w:val="-2"/>
          <w:sz w:val="21"/>
        </w:rPr>
        <w:t>pseudo-Scott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topology</w:t>
      </w:r>
    </w:p>
    <w:p>
      <w:pPr>
        <w:pStyle w:val="BodyText"/>
        <w:spacing w:line="284" w:lineRule="exact"/>
        <w:ind w:left="108"/>
      </w:pPr>
      <w:r>
        <w:rPr/>
        <w:t>and</w:t>
      </w:r>
      <w:r>
        <w:rPr>
          <w:spacing w:val="-4"/>
        </w:rPr>
        <w:t> </w:t>
      </w:r>
      <w:r>
        <w:rPr/>
        <w:t>denote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by </w:t>
      </w:r>
      <w:r>
        <w:rPr>
          <w:b/>
          <w:spacing w:val="-5"/>
        </w:rPr>
        <w:t>P</w:t>
      </w:r>
      <w:r>
        <w:rPr>
          <w:rFonts w:ascii="Georgia" w:hAnsi="Georgia"/>
          <w:i/>
          <w:spacing w:val="-5"/>
        </w:rPr>
        <w:t>σ</w:t>
      </w:r>
      <w:r>
        <w:rPr>
          <w:spacing w:val="-5"/>
        </w:rPr>
        <w:t>.</w:t>
      </w:r>
    </w:p>
    <w:p>
      <w:pPr>
        <w:spacing w:line="284" w:lineRule="exact" w:before="131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25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0">
        <w:r>
          <w:rPr>
            <w:color w:val="0080AC"/>
            <w:sz w:val="21"/>
          </w:rPr>
          <w:t>13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Let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be</w:t>
      </w:r>
      <w:r>
        <w:rPr>
          <w:spacing w:val="-14"/>
          <w:sz w:val="21"/>
        </w:rPr>
        <w:t> </w:t>
      </w:r>
      <w:r>
        <w:rPr>
          <w:sz w:val="21"/>
        </w:rPr>
        <w:t>an</w:t>
      </w:r>
      <w:r>
        <w:rPr>
          <w:spacing w:val="-14"/>
          <w:sz w:val="21"/>
        </w:rPr>
        <w:t> </w:t>
      </w:r>
      <w:r>
        <w:rPr>
          <w:sz w:val="21"/>
        </w:rPr>
        <w:t>ordered</w:t>
      </w:r>
      <w:r>
        <w:rPr>
          <w:spacing w:val="-14"/>
          <w:sz w:val="21"/>
        </w:rPr>
        <w:t> </w:t>
      </w:r>
      <w:r>
        <w:rPr>
          <w:sz w:val="21"/>
        </w:rPr>
        <w:t>semigroup.</w:t>
      </w:r>
      <w:r>
        <w:rPr>
          <w:spacing w:val="18"/>
          <w:sz w:val="21"/>
        </w:rPr>
        <w:t> </w:t>
      </w:r>
      <w:r>
        <w:rPr>
          <w:sz w:val="21"/>
        </w:rPr>
        <w:t>An</w:t>
      </w:r>
      <w:r>
        <w:rPr>
          <w:spacing w:val="-14"/>
          <w:sz w:val="21"/>
        </w:rPr>
        <w:t> </w:t>
      </w:r>
      <w:r>
        <w:rPr>
          <w:sz w:val="21"/>
        </w:rPr>
        <w:t>auxiliary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relation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on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called</w:t>
      </w:r>
      <w:r>
        <w:rPr>
          <w:spacing w:val="-9"/>
          <w:sz w:val="21"/>
        </w:rPr>
        <w:t> </w:t>
      </w:r>
      <w:r>
        <w:rPr>
          <w:i/>
          <w:sz w:val="21"/>
        </w:rPr>
        <w:t>stable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sz w:val="21"/>
        </w:rPr>
        <w:t>it</w:t>
      </w:r>
      <w:r>
        <w:rPr>
          <w:spacing w:val="-10"/>
          <w:sz w:val="21"/>
        </w:rPr>
        <w:t> </w:t>
      </w:r>
      <w:r>
        <w:rPr>
          <w:sz w:val="21"/>
        </w:rPr>
        <w:t>satisfies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following</w:t>
      </w:r>
      <w:r>
        <w:rPr>
          <w:spacing w:val="-11"/>
          <w:sz w:val="21"/>
        </w:rPr>
        <w:t> </w:t>
      </w:r>
      <w:r>
        <w:rPr>
          <w:sz w:val="21"/>
        </w:rPr>
        <w:t>conditions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all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:</w:t>
      </w:r>
    </w:p>
    <w:p>
      <w:pPr>
        <w:pStyle w:val="ListParagraph"/>
        <w:numPr>
          <w:ilvl w:val="0"/>
          <w:numId w:val="9"/>
        </w:numPr>
        <w:tabs>
          <w:tab w:pos="765" w:val="left" w:leader="none"/>
        </w:tabs>
        <w:spacing w:line="286" w:lineRule="exact" w:before="0" w:after="0"/>
        <w:ind w:left="765" w:right="0" w:hanging="34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imply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9"/>
        </w:numPr>
        <w:tabs>
          <w:tab w:pos="766" w:val="left" w:leader="none"/>
        </w:tabs>
        <w:spacing w:line="292" w:lineRule="exact" w:before="0" w:after="0"/>
        <w:ind w:left="766" w:right="0" w:hanging="34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exist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.</w:t>
      </w:r>
    </w:p>
    <w:p>
      <w:pPr>
        <w:spacing w:line="216" w:lineRule="auto" w:before="180"/>
        <w:ind w:left="108" w:right="500" w:firstLine="317"/>
        <w:jc w:val="both"/>
        <w:rPr>
          <w:sz w:val="21"/>
        </w:rPr>
      </w:pPr>
      <w:r>
        <w:rPr>
          <w:sz w:val="21"/>
        </w:rPr>
        <w:t>We call the quadruple 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pacing w:val="14"/>
          <w:sz w:val="21"/>
        </w:rPr>
        <w:t>≺</w:t>
      </w:r>
      <w:r>
        <w:rPr>
          <w:spacing w:val="14"/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stable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ordered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semigroup</w:t>
      </w:r>
      <w:r>
        <w:rPr>
          <w:sz w:val="21"/>
        </w:rPr>
        <w:t>, if the auxiliary relation </w:t>
      </w:r>
      <w:r>
        <w:rPr>
          <w:rFonts w:ascii="DejaVu Sans" w:hAnsi="DejaVu Sans"/>
          <w:i/>
          <w:sz w:val="21"/>
        </w:rPr>
        <w:t>≺ </w:t>
      </w:r>
      <w:r>
        <w:rPr>
          <w:sz w:val="21"/>
        </w:rPr>
        <w:t>on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stable.</w:t>
      </w:r>
    </w:p>
    <w:p>
      <w:pPr>
        <w:spacing w:line="213" w:lineRule="auto" w:before="168"/>
        <w:ind w:left="108" w:right="500" w:hanging="1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21"/>
          <w:sz w:val="21"/>
        </w:rPr>
        <w:t> </w:t>
      </w:r>
      <w:r>
        <w:rPr>
          <w:sz w:val="21"/>
        </w:rPr>
        <w:t>(1)</w:t>
      </w:r>
      <w:r>
        <w:rPr>
          <w:spacing w:val="-4"/>
          <w:sz w:val="21"/>
        </w:rPr>
        <w:t> </w:t>
      </w:r>
      <w:r>
        <w:rPr>
          <w:sz w:val="21"/>
        </w:rPr>
        <w:t>Clearly,</w:t>
      </w:r>
      <w:r>
        <w:rPr>
          <w:spacing w:val="-4"/>
          <w:sz w:val="21"/>
        </w:rPr>
        <w:t> </w:t>
      </w:r>
      <w:r>
        <w:rPr>
          <w:sz w:val="21"/>
        </w:rPr>
        <w:t>((0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continuous</w:t>
      </w:r>
      <w:r>
        <w:rPr>
          <w:spacing w:val="-4"/>
          <w:sz w:val="21"/>
        </w:rPr>
        <w:t> </w:t>
      </w:r>
      <w:r>
        <w:rPr>
          <w:sz w:val="21"/>
        </w:rPr>
        <w:t>prequantale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way- below relation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sz w:val="21"/>
        </w:rPr>
        <w:t>on 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1] is stable, where </w:t>
      </w:r>
      <w:r>
        <w:rPr>
          <w:rFonts w:ascii="DejaVu Sans" w:hAnsi="DejaVu Sans"/>
          <w:i/>
          <w:sz w:val="21"/>
        </w:rPr>
        <w:t>× </w:t>
      </w:r>
      <w:r>
        <w:rPr>
          <w:sz w:val="21"/>
        </w:rPr>
        <w:t>is the multiplication on the set 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1] and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if and only if </w:t>
      </w:r>
      <w:r>
        <w:rPr>
          <w:rFonts w:ascii="Georgia" w:hAnsi="Georgia"/>
          <w:i/>
          <w:sz w:val="21"/>
        </w:rPr>
        <w:t>a &lt; b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for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1].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ListParagraph"/>
        <w:numPr>
          <w:ilvl w:val="1"/>
          <w:numId w:val="9"/>
        </w:numPr>
        <w:tabs>
          <w:tab w:pos="896" w:val="left" w:leader="none"/>
        </w:tabs>
        <w:spacing w:line="213" w:lineRule="auto" w:before="133" w:after="0"/>
        <w:ind w:left="221" w:right="387" w:firstLine="318"/>
        <w:jc w:val="left"/>
        <w:rPr>
          <w:sz w:val="21"/>
        </w:rPr>
      </w:pPr>
      <w:r>
        <w:rPr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Times New Roman" w:hAnsi="Times New Roman"/>
          <w:spacing w:val="16"/>
          <w:sz w:val="21"/>
          <w:vertAlign w:val="baseline"/>
        </w:rPr>
        <w:t>N</w:t>
      </w:r>
      <w:r>
        <w:rPr>
          <w:rFonts w:ascii="LM Roman 8" w:hAnsi="LM Roman 8"/>
          <w:spacing w:val="16"/>
          <w:sz w:val="21"/>
          <w:vertAlign w:val="superscript"/>
        </w:rPr>
        <w:t>+</w:t>
      </w:r>
      <w:r>
        <w:rPr>
          <w:rFonts w:ascii="DejaVu Sans" w:hAnsi="DejaVu Sans"/>
          <w:i/>
          <w:spacing w:val="16"/>
          <w:sz w:val="21"/>
          <w:vertAlign w:val="baseline"/>
        </w:rPr>
        <w:t>}∪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T}</w:t>
      </w:r>
      <w:r>
        <w:rPr>
          <w:sz w:val="21"/>
          <w:vertAlign w:val="baseline"/>
        </w:rPr>
        <w:t>.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The partial order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 given by:</w:t>
      </w:r>
    </w:p>
    <w:p>
      <w:pPr>
        <w:spacing w:before="15"/>
        <w:ind w:left="0" w:right="16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T</w:t>
      </w:r>
      <w:r>
        <w:rPr>
          <w:rFonts w:ascii="DejaVu Sans" w:hAnsi="DejaVu Sans"/>
          <w:i/>
          <w:spacing w:val="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216" w:lineRule="auto" w:before="98"/>
        <w:ind w:left="221" w:right="386"/>
        <w:jc w:val="both"/>
      </w:pPr>
      <w:r>
        <w:rPr/>
        <w:t>(See</w:t>
      </w:r>
      <w:r>
        <w:rPr>
          <w:spacing w:val="-13"/>
        </w:rPr>
        <w:t> </w:t>
      </w:r>
      <w:r>
        <w:rPr/>
        <w:t>Fig.</w:t>
      </w:r>
      <w:r>
        <w:rPr>
          <w:spacing w:val="-4"/>
        </w:rPr>
        <w:t> </w:t>
      </w:r>
      <w:hyperlink w:history="true" w:anchor="_bookmark4">
        <w:r>
          <w:rPr>
            <w:color w:val="0080AC"/>
          </w:rPr>
          <w:t>1</w:t>
        </w:r>
      </w:hyperlink>
      <w:r>
        <w:rPr/>
        <w:t>)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≤</w:t>
      </w:r>
      <w:r>
        <w:rPr/>
        <w:t>)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continuous</w:t>
      </w:r>
      <w:r>
        <w:rPr>
          <w:spacing w:val="-4"/>
        </w:rPr>
        <w:t> </w:t>
      </w:r>
      <w:r>
        <w:rPr/>
        <w:t>lattice.</w:t>
      </w:r>
      <w:r>
        <w:rPr>
          <w:spacing w:val="22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≤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∧</w:t>
      </w:r>
      <w:r>
        <w:rPr/>
        <w:t>)</w:t>
      </w:r>
      <w:r>
        <w:rPr>
          <w:spacing w:val="-4"/>
        </w:rPr>
        <w:t> </w:t>
      </w:r>
      <w:r>
        <w:rPr/>
        <w:t>is an ordered semigroup, where the binary operation </w:t>
      </w:r>
      <w:r>
        <w:rPr>
          <w:rFonts w:ascii="DejaVu Sans" w:hAnsi="DejaVu Sans"/>
          <w:i/>
        </w:rPr>
        <w:t>∧ </w:t>
      </w:r>
      <w:r>
        <w:rPr/>
        <w:t>on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6"/>
        </w:rPr>
        <w:t> </w:t>
      </w:r>
      <w:r>
        <w:rPr/>
        <w:t>means that the meet of each</w:t>
      </w:r>
      <w:r>
        <w:rPr>
          <w:spacing w:val="-18"/>
        </w:rPr>
        <w:t> </w:t>
      </w:r>
      <w:r>
        <w:rPr/>
        <w:t>pair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elements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20"/>
        </w:rPr>
        <w:t> </w:t>
      </w:r>
      <w:r>
        <w:rPr/>
        <w:t>Obviously,</w:t>
      </w:r>
      <w:r>
        <w:rPr>
          <w:spacing w:val="-8"/>
        </w:rPr>
        <w:t>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i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i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but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does not occur, implying that the way below relation</w:t>
      </w:r>
      <w:r>
        <w:rPr>
          <w:rFonts w:ascii="DejaVu Sans" w:hAnsi="DejaVu Sans"/>
          <w:i/>
          <w:spacing w:val="80"/>
          <w:w w:val="150"/>
          <w:vertAlign w:val="baseline"/>
        </w:rPr>
        <w:t> </w:t>
      </w:r>
      <w:r>
        <w:rPr>
          <w:vertAlign w:val="baseline"/>
        </w:rPr>
        <w:t>as an auxiliary relation on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not stable.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So 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Georgia" w:hAnsi="Georgia"/>
          <w:i/>
          <w:vertAlign w:val="baseline"/>
        </w:rPr>
        <w:t>,</w:t>
      </w:r>
      <w:r>
        <w:rPr>
          <w:rFonts w:ascii="DejaVu Sans" w:hAnsi="DejaVu Sans"/>
          <w:i/>
          <w:spacing w:val="77"/>
          <w:vertAlign w:val="baseline"/>
        </w:rPr>
        <w:t>  </w:t>
      </w:r>
      <w:r>
        <w:rPr>
          <w:vertAlign w:val="baseline"/>
        </w:rPr>
        <w:t>) is not a stable ordered semigroup.</w:t>
      </w:r>
    </w:p>
    <w:p>
      <w:pPr>
        <w:pStyle w:val="BodyText"/>
        <w:spacing w:before="12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37"/>
        <w:rPr>
          <w:sz w:val="15"/>
        </w:rPr>
      </w:pPr>
    </w:p>
    <w:p>
      <w:pPr>
        <w:spacing w:line="288" w:lineRule="auto" w:before="0"/>
        <w:ind w:left="3496" w:right="0" w:hanging="1"/>
        <w:jc w:val="right"/>
        <w:rPr>
          <w:rFonts w:ascii="LM Roman 8"/>
          <w:sz w:val="21"/>
        </w:rPr>
      </w:pPr>
      <w:r>
        <w:rPr>
          <w:rFonts w:ascii="Georgia"/>
          <w:i/>
          <w:spacing w:val="-6"/>
          <w:w w:val="105"/>
          <w:sz w:val="21"/>
        </w:rPr>
        <w:t>c</w:t>
      </w:r>
      <w:r>
        <w:rPr>
          <w:rFonts w:ascii="LM Roman 8"/>
          <w:spacing w:val="-6"/>
          <w:w w:val="105"/>
          <w:sz w:val="21"/>
          <w:vertAlign w:val="subscript"/>
        </w:rPr>
        <w:t>1</w:t>
      </w:r>
      <w:r>
        <w:rPr>
          <w:rFonts w:ascii="LM Roman 8"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90"/>
          <w:sz w:val="21"/>
          <w:vertAlign w:val="baseline"/>
        </w:rPr>
        <w:t>b</w:t>
      </w:r>
      <w:r>
        <w:rPr>
          <w:rFonts w:ascii="LM Roman 8"/>
          <w:spacing w:val="-5"/>
          <w:w w:val="90"/>
          <w:sz w:val="21"/>
          <w:vertAlign w:val="subscript"/>
        </w:rPr>
        <w:t>1</w:t>
      </w:r>
    </w:p>
    <w:p>
      <w:pPr>
        <w:spacing w:before="69"/>
        <w:ind w:left="226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pacing w:val="-10"/>
          <w:w w:val="130"/>
          <w:sz w:val="21"/>
        </w:rPr>
        <w:t>T</w:t>
      </w:r>
    </w:p>
    <w:p>
      <w:pPr>
        <w:spacing w:line="288" w:lineRule="auto" w:before="149"/>
        <w:ind w:left="647" w:right="3733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2802871</wp:posOffset>
                </wp:positionH>
                <wp:positionV relativeFrom="paragraph">
                  <wp:posOffset>3487</wp:posOffset>
                </wp:positionV>
                <wp:extent cx="361315" cy="70485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61315" cy="704850"/>
                          <a:chExt cx="361315" cy="7048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-6" y="9"/>
                            <a:ext cx="361315" cy="654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654685">
                                <a:moveTo>
                                  <a:pt x="25082" y="425208"/>
                                </a:moveTo>
                                <a:lnTo>
                                  <a:pt x="19469" y="419595"/>
                                </a:lnTo>
                                <a:lnTo>
                                  <a:pt x="5613" y="419595"/>
                                </a:lnTo>
                                <a:lnTo>
                                  <a:pt x="0" y="425208"/>
                                </a:lnTo>
                                <a:lnTo>
                                  <a:pt x="0" y="439051"/>
                                </a:lnTo>
                                <a:lnTo>
                                  <a:pt x="5613" y="444665"/>
                                </a:lnTo>
                                <a:lnTo>
                                  <a:pt x="19469" y="444665"/>
                                </a:lnTo>
                                <a:lnTo>
                                  <a:pt x="25082" y="439051"/>
                                </a:lnTo>
                                <a:lnTo>
                                  <a:pt x="25082" y="432130"/>
                                </a:lnTo>
                                <a:lnTo>
                                  <a:pt x="25082" y="425208"/>
                                </a:lnTo>
                                <a:close/>
                              </a:path>
                              <a:path w="361315" h="654685">
                                <a:moveTo>
                                  <a:pt x="25082" y="215404"/>
                                </a:moveTo>
                                <a:lnTo>
                                  <a:pt x="19469" y="209791"/>
                                </a:lnTo>
                                <a:lnTo>
                                  <a:pt x="5613" y="209791"/>
                                </a:lnTo>
                                <a:lnTo>
                                  <a:pt x="0" y="215404"/>
                                </a:lnTo>
                                <a:lnTo>
                                  <a:pt x="0" y="229247"/>
                                </a:lnTo>
                                <a:lnTo>
                                  <a:pt x="5613" y="234861"/>
                                </a:lnTo>
                                <a:lnTo>
                                  <a:pt x="19469" y="234861"/>
                                </a:lnTo>
                                <a:lnTo>
                                  <a:pt x="25082" y="229247"/>
                                </a:lnTo>
                                <a:lnTo>
                                  <a:pt x="25082" y="222313"/>
                                </a:lnTo>
                                <a:lnTo>
                                  <a:pt x="25082" y="215404"/>
                                </a:lnTo>
                                <a:close/>
                              </a:path>
                              <a:path w="361315" h="654685">
                                <a:moveTo>
                                  <a:pt x="192925" y="635012"/>
                                </a:moveTo>
                                <a:lnTo>
                                  <a:pt x="187312" y="629399"/>
                                </a:lnTo>
                                <a:lnTo>
                                  <a:pt x="173469" y="629399"/>
                                </a:lnTo>
                                <a:lnTo>
                                  <a:pt x="167855" y="635012"/>
                                </a:lnTo>
                                <a:lnTo>
                                  <a:pt x="167855" y="648843"/>
                                </a:lnTo>
                                <a:lnTo>
                                  <a:pt x="173469" y="654456"/>
                                </a:lnTo>
                                <a:lnTo>
                                  <a:pt x="187312" y="654456"/>
                                </a:lnTo>
                                <a:lnTo>
                                  <a:pt x="192925" y="648843"/>
                                </a:lnTo>
                                <a:lnTo>
                                  <a:pt x="192925" y="641921"/>
                                </a:lnTo>
                                <a:lnTo>
                                  <a:pt x="192925" y="635012"/>
                                </a:lnTo>
                                <a:close/>
                              </a:path>
                              <a:path w="361315" h="654685">
                                <a:moveTo>
                                  <a:pt x="192925" y="5613"/>
                                </a:moveTo>
                                <a:lnTo>
                                  <a:pt x="187312" y="0"/>
                                </a:lnTo>
                                <a:lnTo>
                                  <a:pt x="173469" y="0"/>
                                </a:lnTo>
                                <a:lnTo>
                                  <a:pt x="167855" y="5613"/>
                                </a:lnTo>
                                <a:lnTo>
                                  <a:pt x="167855" y="19443"/>
                                </a:lnTo>
                                <a:lnTo>
                                  <a:pt x="173469" y="25057"/>
                                </a:lnTo>
                                <a:lnTo>
                                  <a:pt x="187312" y="25057"/>
                                </a:lnTo>
                                <a:lnTo>
                                  <a:pt x="192925" y="19443"/>
                                </a:lnTo>
                                <a:lnTo>
                                  <a:pt x="192925" y="12522"/>
                                </a:lnTo>
                                <a:lnTo>
                                  <a:pt x="192925" y="5613"/>
                                </a:lnTo>
                                <a:close/>
                              </a:path>
                              <a:path w="361315" h="654685">
                                <a:moveTo>
                                  <a:pt x="360756" y="425208"/>
                                </a:moveTo>
                                <a:lnTo>
                                  <a:pt x="355155" y="419595"/>
                                </a:lnTo>
                                <a:lnTo>
                                  <a:pt x="341299" y="419595"/>
                                </a:lnTo>
                                <a:lnTo>
                                  <a:pt x="335686" y="425208"/>
                                </a:lnTo>
                                <a:lnTo>
                                  <a:pt x="335686" y="439051"/>
                                </a:lnTo>
                                <a:lnTo>
                                  <a:pt x="341299" y="444665"/>
                                </a:lnTo>
                                <a:lnTo>
                                  <a:pt x="355155" y="444665"/>
                                </a:lnTo>
                                <a:lnTo>
                                  <a:pt x="360756" y="439051"/>
                                </a:lnTo>
                                <a:lnTo>
                                  <a:pt x="360756" y="432130"/>
                                </a:lnTo>
                                <a:lnTo>
                                  <a:pt x="360756" y="425208"/>
                                </a:lnTo>
                                <a:close/>
                              </a:path>
                              <a:path w="361315" h="654685">
                                <a:moveTo>
                                  <a:pt x="360756" y="215404"/>
                                </a:moveTo>
                                <a:lnTo>
                                  <a:pt x="355155" y="209791"/>
                                </a:lnTo>
                                <a:lnTo>
                                  <a:pt x="341299" y="209791"/>
                                </a:lnTo>
                                <a:lnTo>
                                  <a:pt x="335686" y="215404"/>
                                </a:lnTo>
                                <a:lnTo>
                                  <a:pt x="335686" y="229247"/>
                                </a:lnTo>
                                <a:lnTo>
                                  <a:pt x="341299" y="234861"/>
                                </a:lnTo>
                                <a:lnTo>
                                  <a:pt x="355155" y="234861"/>
                                </a:lnTo>
                                <a:lnTo>
                                  <a:pt x="360756" y="229247"/>
                                </a:lnTo>
                                <a:lnTo>
                                  <a:pt x="360756" y="222313"/>
                                </a:lnTo>
                                <a:lnTo>
                                  <a:pt x="360756" y="215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2541" y="432139"/>
                            <a:ext cx="16827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210185">
                                <a:moveTo>
                                  <a:pt x="0" y="0"/>
                                </a:moveTo>
                                <a:lnTo>
                                  <a:pt x="167835" y="20979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541" y="222323"/>
                            <a:ext cx="12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185">
                                <a:moveTo>
                                  <a:pt x="0" y="0"/>
                                </a:moveTo>
                                <a:lnTo>
                                  <a:pt x="0" y="20981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548" y="12531"/>
                            <a:ext cx="16827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210185">
                                <a:moveTo>
                                  <a:pt x="167835" y="0"/>
                                </a:moveTo>
                                <a:lnTo>
                                  <a:pt x="0" y="20979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80379" y="432139"/>
                            <a:ext cx="16827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210185">
                                <a:moveTo>
                                  <a:pt x="167835" y="0"/>
                                </a:moveTo>
                                <a:lnTo>
                                  <a:pt x="0" y="20979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48214" y="222323"/>
                            <a:ext cx="12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185">
                                <a:moveTo>
                                  <a:pt x="0" y="0"/>
                                </a:moveTo>
                                <a:lnTo>
                                  <a:pt x="0" y="20981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80384" y="12531"/>
                            <a:ext cx="16827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210185">
                                <a:moveTo>
                                  <a:pt x="0" y="0"/>
                                </a:moveTo>
                                <a:lnTo>
                                  <a:pt x="167835" y="20979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361315" cy="704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26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97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698563pt;margin-top:.274602pt;width:28.45pt;height:55.5pt;mso-position-horizontal-relative:page;mso-position-vertical-relative:paragraph;z-index:15735808" id="docshapegroup13" coordorigin="4414,5" coordsize="569,1110">
                <v:shape style="position:absolute;left:4413;top:5;width:569;height:1031" id="docshape14" coordorigin="4414,6" coordsize="569,1031" path="m4453,675l4445,666,4423,666,4414,675,4414,697,4423,706,4445,706,4453,697,4453,686,4453,675xm4453,345l4445,336,4423,336,4414,345,4414,367,4423,375,4445,375,4453,367,4453,356,4453,345xm4718,1006l4709,997,4687,997,4678,1006,4678,1027,4687,1036,4709,1036,4718,1027,4718,1016,4718,1006xm4718,14l4709,6,4687,6,4678,14,4678,36,4687,45,4709,45,4718,36,4718,25,4718,14xm4982,675l4973,666,4951,666,4943,675,4943,697,4951,706,4973,706,4982,697,4982,686,4982,675xm4982,345l4973,336,4951,336,4943,345,4943,367,4951,375,4973,375,4982,367,4982,356,4982,345xe" filled="true" fillcolor="#000000" stroked="false">
                  <v:path arrowok="t"/>
                  <v:fill type="solid"/>
                </v:shape>
                <v:line style="position:absolute" from="4434,686" to="4698,1016" stroked="true" strokeweight=".386546pt" strokecolor="#000000">
                  <v:stroke dashstyle="solid"/>
                </v:line>
                <v:line style="position:absolute" from="4434,356" to="4434,686" stroked="true" strokeweight=".386546pt" strokecolor="#000000">
                  <v:stroke dashstyle="solid"/>
                </v:line>
                <v:line style="position:absolute" from="4698,25" to="4434,356" stroked="true" strokeweight=".386546pt" strokecolor="#000000">
                  <v:stroke dashstyle="solid"/>
                </v:line>
                <v:line style="position:absolute" from="4962,686" to="4698,1016" stroked="true" strokeweight=".386546pt" strokecolor="#000000">
                  <v:stroke dashstyle="solid"/>
                </v:line>
                <v:line style="position:absolute" from="4962,356" to="4962,686" stroked="true" strokeweight=".386546pt" strokecolor="#000000">
                  <v:stroke dashstyle="solid"/>
                </v:line>
                <v:line style="position:absolute" from="4698,25" to="4962,356" stroked="true" strokeweight=".386546pt" strokecolor="#000000">
                  <v:stroke dashstyle="solid"/>
                </v:line>
                <v:shape style="position:absolute;left:4413;top:5;width:569;height:1110" type="#_x0000_t202" id="docshape1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26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97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6"/>
          <w:w w:val="105"/>
          <w:sz w:val="21"/>
        </w:rPr>
        <w:t>c</w:t>
      </w:r>
      <w:r>
        <w:rPr>
          <w:rFonts w:ascii="LM Roman 8"/>
          <w:spacing w:val="-6"/>
          <w:w w:val="105"/>
          <w:sz w:val="21"/>
          <w:vertAlign w:val="subscript"/>
        </w:rPr>
        <w:t>2</w:t>
      </w:r>
      <w:r>
        <w:rPr>
          <w:rFonts w:ascii="LM Roman 8"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spacing w:val="-8"/>
          <w:sz w:val="21"/>
          <w:vertAlign w:val="baseline"/>
        </w:rPr>
        <w:t>b</w:t>
      </w:r>
      <w:r>
        <w:rPr>
          <w:rFonts w:ascii="LM Roman 8"/>
          <w:spacing w:val="-8"/>
          <w:sz w:val="21"/>
          <w:vertAlign w:val="subscript"/>
        </w:rPr>
        <w:t>2</w:t>
      </w:r>
    </w:p>
    <w:p>
      <w:pPr>
        <w:spacing w:after="0" w:line="288" w:lineRule="auto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3670" w:space="40"/>
            <w:col w:w="4570"/>
          </w:cols>
        </w:sectPr>
      </w:pPr>
    </w:p>
    <w:p>
      <w:pPr>
        <w:pStyle w:val="BodyText"/>
        <w:spacing w:before="188"/>
        <w:rPr>
          <w:rFonts w:ascii="LM Roman 8"/>
          <w:sz w:val="20"/>
        </w:rPr>
      </w:pPr>
    </w:p>
    <w:p>
      <w:pPr>
        <w:pStyle w:val="BodyText"/>
        <w:spacing w:line="23" w:lineRule="exact"/>
        <w:ind w:left="400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5240" cy="15240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5240" cy="15240"/>
                          <a:chExt cx="15240" cy="1524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1446" y="0"/>
                                </a:moveTo>
                                <a:lnTo>
                                  <a:pt x="3305" y="0"/>
                                </a:lnTo>
                                <a:lnTo>
                                  <a:pt x="0" y="3305"/>
                                </a:lnTo>
                                <a:lnTo>
                                  <a:pt x="0" y="11446"/>
                                </a:lnTo>
                                <a:lnTo>
                                  <a:pt x="3305" y="14752"/>
                                </a:lnTo>
                                <a:lnTo>
                                  <a:pt x="11446" y="14752"/>
                                </a:lnTo>
                                <a:lnTo>
                                  <a:pt x="14752" y="11446"/>
                                </a:lnTo>
                                <a:lnTo>
                                  <a:pt x="14752" y="7376"/>
                                </a:lnTo>
                                <a:lnTo>
                                  <a:pt x="14752" y="3305"/>
                                </a:lnTo>
                                <a:lnTo>
                                  <a:pt x="11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2pt;height:1.2pt;mso-position-horizontal-relative:char;mso-position-vertical-relative:line" id="docshapegroup16" coordorigin="0,0" coordsize="24,24">
                <v:shape style="position:absolute;left:0;top:0;width:24;height:24" id="docshape17" coordorigin="0,0" coordsize="24,24" path="m18,0l5,0,0,5,0,18,5,23,18,23,23,18,23,12,23,5,1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spacing w:before="9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2975882</wp:posOffset>
                </wp:positionH>
                <wp:positionV relativeFrom="paragraph">
                  <wp:posOffset>111277</wp:posOffset>
                </wp:positionV>
                <wp:extent cx="15240" cy="1524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524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15240">
                              <a:moveTo>
                                <a:pt x="11446" y="0"/>
                              </a:moveTo>
                              <a:lnTo>
                                <a:pt x="3305" y="0"/>
                              </a:lnTo>
                              <a:lnTo>
                                <a:pt x="0" y="3293"/>
                              </a:lnTo>
                              <a:lnTo>
                                <a:pt x="0" y="11446"/>
                              </a:lnTo>
                              <a:lnTo>
                                <a:pt x="3305" y="14739"/>
                              </a:lnTo>
                              <a:lnTo>
                                <a:pt x="11446" y="14739"/>
                              </a:lnTo>
                              <a:lnTo>
                                <a:pt x="14752" y="11446"/>
                              </a:lnTo>
                              <a:lnTo>
                                <a:pt x="14752" y="7376"/>
                              </a:lnTo>
                              <a:lnTo>
                                <a:pt x="14752" y="3293"/>
                              </a:lnTo>
                              <a:lnTo>
                                <a:pt x="11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21472pt;margin-top:8.762pt;width:1.2pt;height:1.2pt;mso-position-horizontal-relative:page;mso-position-vertical-relative:paragraph;z-index:-15723008;mso-wrap-distance-left:0;mso-wrap-distance-right:0" id="docshape18" coordorigin="4686,175" coordsize="24,24" path="m4704,175l4692,175,4686,180,4686,193,4692,198,4704,198,4710,193,4710,187,4710,180,4704,17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2975882</wp:posOffset>
                </wp:positionH>
                <wp:positionV relativeFrom="paragraph">
                  <wp:posOffset>237159</wp:posOffset>
                </wp:positionV>
                <wp:extent cx="15240" cy="1524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524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15240">
                              <a:moveTo>
                                <a:pt x="11446" y="0"/>
                              </a:moveTo>
                              <a:lnTo>
                                <a:pt x="3305" y="0"/>
                              </a:lnTo>
                              <a:lnTo>
                                <a:pt x="0" y="3305"/>
                              </a:lnTo>
                              <a:lnTo>
                                <a:pt x="0" y="11446"/>
                              </a:lnTo>
                              <a:lnTo>
                                <a:pt x="3305" y="14752"/>
                              </a:lnTo>
                              <a:lnTo>
                                <a:pt x="11446" y="14752"/>
                              </a:lnTo>
                              <a:lnTo>
                                <a:pt x="14752" y="11446"/>
                              </a:lnTo>
                              <a:lnTo>
                                <a:pt x="14752" y="7376"/>
                              </a:lnTo>
                              <a:lnTo>
                                <a:pt x="14752" y="3305"/>
                              </a:lnTo>
                              <a:lnTo>
                                <a:pt x="11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21472pt;margin-top:18.674pt;width:1.2pt;height:1.2pt;mso-position-horizontal-relative:page;mso-position-vertical-relative:paragraph;z-index:-15722496;mso-wrap-distance-left:0;mso-wrap-distance-right:0" id="docshape19" coordorigin="4686,373" coordsize="24,24" path="m4704,373l4692,373,4686,379,4686,392,4692,397,4704,397,4710,392,4710,385,4710,379,4704,37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rFonts w:ascii="LM Roman 8"/>
          <w:sz w:val="10"/>
        </w:rPr>
      </w:pPr>
    </w:p>
    <w:p>
      <w:pPr>
        <w:spacing w:line="266" w:lineRule="auto" w:before="112"/>
        <w:ind w:left="3739" w:right="4338" w:firstLine="0"/>
        <w:jc w:val="both"/>
        <w:rPr>
          <w:rFonts w:ascii="LM Roman 8"/>
          <w:sz w:val="21"/>
        </w:rPr>
      </w:pPr>
      <w:bookmarkStart w:name="_bookmark4" w:id="8"/>
      <w:bookmarkEnd w:id="8"/>
      <w:r>
        <w:rPr/>
      </w:r>
      <w:bookmarkStart w:name="_bookmark5" w:id="9"/>
      <w:bookmarkEnd w:id="9"/>
      <w:r>
        <w:rPr/>
      </w:r>
      <w:r>
        <w:rPr>
          <w:rFonts w:ascii="Georgia"/>
          <w:i/>
          <w:spacing w:val="-6"/>
          <w:sz w:val="21"/>
        </w:rPr>
        <w:t>a</w:t>
      </w:r>
      <w:r>
        <w:rPr>
          <w:rFonts w:ascii="LM Roman 8"/>
          <w:spacing w:val="-6"/>
          <w:sz w:val="21"/>
          <w:vertAlign w:val="subscript"/>
        </w:rPr>
        <w:t>3</w:t>
      </w:r>
      <w:r>
        <w:rPr>
          <w:rFonts w:ascii="LM Roman 8"/>
          <w:spacing w:val="-6"/>
          <w:sz w:val="21"/>
          <w:vertAlign w:val="baseline"/>
        </w:rPr>
        <w:t> </w:t>
      </w:r>
      <w:r>
        <w:rPr>
          <w:rFonts w:ascii="Georgia"/>
          <w:i/>
          <w:spacing w:val="-6"/>
          <w:sz w:val="21"/>
          <w:vertAlign w:val="baseline"/>
        </w:rPr>
        <w:t>a</w:t>
      </w:r>
      <w:r>
        <w:rPr>
          <w:rFonts w:ascii="LM Roman 8"/>
          <w:spacing w:val="-6"/>
          <w:sz w:val="21"/>
          <w:vertAlign w:val="subscript"/>
        </w:rPr>
        <w:t>2</w:t>
      </w:r>
      <w:r>
        <w:rPr>
          <w:rFonts w:ascii="LM Roman 8"/>
          <w:spacing w:val="-6"/>
          <w:sz w:val="21"/>
          <w:vertAlign w:val="baseline"/>
        </w:rPr>
        <w:t> </w:t>
      </w:r>
      <w:bookmarkStart w:name="_bookmark6" w:id="10"/>
      <w:bookmarkEnd w:id="10"/>
      <w:r>
        <w:rPr>
          <w:rFonts w:ascii="LM Roman 8"/>
          <w:w w:val="122"/>
          <w:sz w:val="21"/>
          <w:vertAlign w:val="baseline"/>
        </w:rPr>
      </w:r>
      <w:r>
        <w:rPr>
          <w:rFonts w:ascii="Georgia"/>
          <w:i/>
          <w:spacing w:val="-5"/>
          <w:sz w:val="21"/>
          <w:vertAlign w:val="baseline"/>
        </w:rPr>
        <w:t>a</w:t>
      </w:r>
      <w:r>
        <w:rPr>
          <w:rFonts w:ascii="LM Roman 8"/>
          <w:spacing w:val="-5"/>
          <w:sz w:val="21"/>
          <w:vertAlign w:val="subscript"/>
        </w:rPr>
        <w:t>1</w:t>
      </w:r>
    </w:p>
    <w:p>
      <w:pPr>
        <w:spacing w:before="142"/>
        <w:ind w:left="0" w:right="165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2970727</wp:posOffset>
                </wp:positionH>
                <wp:positionV relativeFrom="paragraph">
                  <wp:posOffset>-510463</wp:posOffset>
                </wp:positionV>
                <wp:extent cx="25400" cy="445134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5400" cy="445134"/>
                          <a:chExt cx="25400" cy="445134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-5" y="9"/>
                            <a:ext cx="2540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445134">
                                <a:moveTo>
                                  <a:pt x="25069" y="425221"/>
                                </a:moveTo>
                                <a:lnTo>
                                  <a:pt x="19456" y="419608"/>
                                </a:lnTo>
                                <a:lnTo>
                                  <a:pt x="5613" y="419608"/>
                                </a:lnTo>
                                <a:lnTo>
                                  <a:pt x="0" y="425221"/>
                                </a:lnTo>
                                <a:lnTo>
                                  <a:pt x="0" y="439051"/>
                                </a:lnTo>
                                <a:lnTo>
                                  <a:pt x="5613" y="444665"/>
                                </a:lnTo>
                                <a:lnTo>
                                  <a:pt x="19456" y="444665"/>
                                </a:lnTo>
                                <a:lnTo>
                                  <a:pt x="25069" y="439051"/>
                                </a:lnTo>
                                <a:lnTo>
                                  <a:pt x="25069" y="432130"/>
                                </a:lnTo>
                                <a:lnTo>
                                  <a:pt x="25069" y="425221"/>
                                </a:lnTo>
                                <a:close/>
                              </a:path>
                              <a:path w="25400" h="445134">
                                <a:moveTo>
                                  <a:pt x="25069" y="215430"/>
                                </a:moveTo>
                                <a:lnTo>
                                  <a:pt x="19456" y="209816"/>
                                </a:lnTo>
                                <a:lnTo>
                                  <a:pt x="5613" y="209816"/>
                                </a:lnTo>
                                <a:lnTo>
                                  <a:pt x="0" y="215430"/>
                                </a:lnTo>
                                <a:lnTo>
                                  <a:pt x="0" y="229260"/>
                                </a:lnTo>
                                <a:lnTo>
                                  <a:pt x="5613" y="234873"/>
                                </a:lnTo>
                                <a:lnTo>
                                  <a:pt x="19456" y="234873"/>
                                </a:lnTo>
                                <a:lnTo>
                                  <a:pt x="25069" y="229260"/>
                                </a:lnTo>
                                <a:lnTo>
                                  <a:pt x="25069" y="222338"/>
                                </a:lnTo>
                                <a:lnTo>
                                  <a:pt x="25069" y="215430"/>
                                </a:lnTo>
                                <a:close/>
                              </a:path>
                              <a:path w="25400" h="445134">
                                <a:moveTo>
                                  <a:pt x="25069" y="5613"/>
                                </a:moveTo>
                                <a:lnTo>
                                  <a:pt x="19456" y="0"/>
                                </a:lnTo>
                                <a:lnTo>
                                  <a:pt x="5613" y="0"/>
                                </a:lnTo>
                                <a:lnTo>
                                  <a:pt x="0" y="5613"/>
                                </a:lnTo>
                                <a:lnTo>
                                  <a:pt x="0" y="19456"/>
                                </a:lnTo>
                                <a:lnTo>
                                  <a:pt x="5613" y="25069"/>
                                </a:lnTo>
                                <a:lnTo>
                                  <a:pt x="19456" y="25069"/>
                                </a:lnTo>
                                <a:lnTo>
                                  <a:pt x="25069" y="19456"/>
                                </a:lnTo>
                                <a:lnTo>
                                  <a:pt x="25069" y="12522"/>
                                </a:lnTo>
                                <a:lnTo>
                                  <a:pt x="25069" y="5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2528" y="222348"/>
                            <a:ext cx="12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185">
                                <a:moveTo>
                                  <a:pt x="0" y="0"/>
                                </a:moveTo>
                                <a:lnTo>
                                  <a:pt x="0" y="20979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528" y="12531"/>
                            <a:ext cx="12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185">
                                <a:moveTo>
                                  <a:pt x="0" y="0"/>
                                </a:moveTo>
                                <a:lnTo>
                                  <a:pt x="0" y="209810"/>
                                </a:lnTo>
                              </a:path>
                              <a:path w="0" h="210185">
                                <a:moveTo>
                                  <a:pt x="0" y="0"/>
                                </a:moveTo>
                                <a:lnTo>
                                  <a:pt x="0" y="20981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915543pt;margin-top:-40.193958pt;width:2pt;height:35.050pt;mso-position-horizontal-relative:page;mso-position-vertical-relative:paragraph;z-index:15735296" id="docshapegroup20" coordorigin="4678,-804" coordsize="40,701">
                <v:shape style="position:absolute;left:4678;top:-804;width:40;height:701" id="docshape21" coordorigin="4678,-804" coordsize="40,701" path="m4718,-134l4709,-143,4687,-143,4678,-134,4678,-112,4687,-104,4709,-104,4718,-112,4718,-123,4718,-134xm4718,-465l4709,-473,4687,-473,4678,-465,4678,-443,4687,-434,4709,-434,4718,-443,4718,-454,4718,-465xm4718,-795l4709,-804,4687,-804,4678,-795,4678,-773,4687,-764,4709,-764,4718,-773,4718,-784,4718,-795xe" filled="true" fillcolor="#000000" stroked="false">
                  <v:path arrowok="t"/>
                  <v:fill type="solid"/>
                </v:shape>
                <v:line style="position:absolute" from="4698,-454" to="4698,-123" stroked="true" strokeweight=".386546pt" strokecolor="#000000">
                  <v:stroke dashstyle="solid"/>
                </v:line>
                <v:shape style="position:absolute;left:4698;top:-785;width:2;height:331" id="docshape22" coordorigin="4698,-784" coordsize="0,331" path="m4698,-784l4698,-454m4698,-784l4698,-454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lattice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L</w:t>
      </w:r>
    </w:p>
    <w:p>
      <w:pPr>
        <w:pStyle w:val="BodyText"/>
        <w:spacing w:before="55"/>
        <w:rPr>
          <w:rFonts w:ascii="Georgia"/>
          <w:i/>
          <w:sz w:val="15"/>
        </w:rPr>
      </w:pPr>
    </w:p>
    <w:p>
      <w:pPr>
        <w:spacing w:line="213" w:lineRule="auto" w:before="0"/>
        <w:ind w:left="221" w:right="386" w:hanging="1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3.14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0">
        <w:r>
          <w:rPr>
            <w:color w:val="0080AC"/>
            <w:sz w:val="21"/>
          </w:rPr>
          <w:t>13</w:t>
        </w:r>
      </w:hyperlink>
      <w:r>
        <w:rPr>
          <w:color w:val="0080AC"/>
          <w:sz w:val="21"/>
        </w:rPr>
        <w:t>]</w:t>
      </w:r>
      <w:r>
        <w:rPr>
          <w:sz w:val="21"/>
        </w:rPr>
        <w:t>) </w:t>
      </w:r>
      <w:r>
        <w:rPr>
          <w:i/>
          <w:sz w:val="21"/>
        </w:rPr>
        <w:t>The stable ordered semigroup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sz w:val="21"/>
        </w:rPr>
        <w:t>) </w:t>
      </w:r>
      <w:r>
        <w:rPr>
          <w:i/>
          <w:sz w:val="21"/>
        </w:rPr>
        <w:t>endowed with</w:t>
      </w:r>
      <w:r>
        <w:rPr>
          <w:i/>
          <w:sz w:val="21"/>
        </w:rPr>
        <w:t> the pseudo-Scott topology </w:t>
      </w:r>
      <w:r>
        <w:rPr>
          <w:rFonts w:ascii="Klaudia" w:hAnsi="Klaudia"/>
          <w:b/>
          <w:i/>
          <w:sz w:val="21"/>
        </w:rPr>
        <w:t>P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topological semigroup.</w:t>
      </w:r>
    </w:p>
    <w:p>
      <w:pPr>
        <w:spacing w:line="213" w:lineRule="auto" w:before="187"/>
        <w:ind w:left="221" w:right="387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3.15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semigroup</w:t>
      </w:r>
      <w:r>
        <w:rPr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i/>
          <w:sz w:val="21"/>
        </w:rPr>
        <w:t>satisfying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condition</w:t>
      </w:r>
      <w:r>
        <w:rPr>
          <w:i/>
          <w:spacing w:val="-10"/>
          <w:sz w:val="21"/>
        </w:rPr>
        <w:t> </w:t>
      </w:r>
      <w:r>
        <w:rPr>
          <w:sz w:val="21"/>
        </w:rPr>
        <w:t>(Δ)</w:t>
      </w:r>
      <w:r>
        <w:rPr>
          <w:i/>
          <w:sz w:val="21"/>
        </w:rPr>
        <w:t>,</w:t>
      </w:r>
      <w:r>
        <w:rPr>
          <w:i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Georgia" w:hAnsi="Georgia"/>
          <w:i/>
          <w:sz w:val="21"/>
        </w:rPr>
        <w:t>,</w:t>
      </w:r>
      <w:r>
        <w:rPr>
          <w:rFonts w:ascii="DejaVu Sans" w:hAnsi="DejaVu Sans"/>
          <w:i/>
          <w:spacing w:val="80"/>
          <w:w w:val="150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is a stable ordered semigroup.</w:t>
      </w:r>
    </w:p>
    <w:p>
      <w:pPr>
        <w:spacing w:line="213" w:lineRule="auto" w:before="205"/>
        <w:ind w:left="221" w:right="38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15"/>
          <w:sz w:val="21"/>
        </w:rPr>
        <w:t> </w:t>
      </w:r>
      <w:r>
        <w:rPr>
          <w:sz w:val="21"/>
        </w:rPr>
        <w:t>For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 if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by the way-below relation on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). For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we consider the following cases.</w:t>
      </w:r>
    </w:p>
    <w:p>
      <w:pPr>
        <w:pStyle w:val="ListParagraph"/>
        <w:numPr>
          <w:ilvl w:val="2"/>
          <w:numId w:val="9"/>
        </w:numPr>
        <w:tabs>
          <w:tab w:pos="826" w:val="left" w:leader="none"/>
        </w:tabs>
        <w:spacing w:line="213" w:lineRule="auto" w:before="23" w:after="0"/>
        <w:ind w:left="221" w:right="387" w:firstLine="317"/>
        <w:jc w:val="both"/>
        <w:rPr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 way-below relation on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 we know that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 Since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ordered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semigroup,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addition,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implying</w:t>
      </w:r>
    </w:p>
    <w:p>
      <w:pPr>
        <w:spacing w:before="250"/>
        <w:ind w:left="0" w:right="165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m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line="282" w:lineRule="exact" w:before="238"/>
        <w:ind w:left="221" w:right="0" w:firstLine="0"/>
        <w:jc w:val="both"/>
        <w:rPr>
          <w:rFonts w:ascii="DejaVu Sans" w:hAnsi="DejaVu Sans"/>
          <w:i/>
          <w:sz w:val="21"/>
        </w:rPr>
      </w:pPr>
      <w:r>
        <w:rPr>
          <w:sz w:val="21"/>
        </w:rPr>
        <w:t>Because</w:t>
      </w:r>
      <w:r>
        <w:rPr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70"/>
          <w:sz w:val="21"/>
          <w:vertAlign w:val="baseline"/>
        </w:rPr>
        <w:t> 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70"/>
          <w:sz w:val="21"/>
          <w:vertAlign w:val="baseline"/>
        </w:rPr>
        <w:t> 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·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i.e.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" w:hAnsi="DejaVu Sans"/>
          <w:i/>
          <w:spacing w:val="77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9"/>
        </w:numPr>
        <w:tabs>
          <w:tab w:pos="923" w:val="left" w:leader="none"/>
        </w:tabs>
        <w:spacing w:line="213" w:lineRule="auto" w:before="20" w:after="0"/>
        <w:ind w:left="221" w:right="387" w:firstLine="317"/>
        <w:jc w:val="both"/>
        <w:rPr>
          <w:sz w:val="21"/>
        </w:rPr>
      </w:pPr>
      <w:r>
        <w:rPr>
          <w:sz w:val="21"/>
        </w:rPr>
        <w:t>One of 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in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without loss of generality, let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), then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↑{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F}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the way-below relation on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known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F</w:t>
      </w:r>
      <w:r>
        <w:rPr>
          <w:spacing w:val="10"/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implying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that is,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ListParagraph"/>
        <w:numPr>
          <w:ilvl w:val="2"/>
          <w:numId w:val="9"/>
        </w:numPr>
        <w:tabs>
          <w:tab w:pos="879" w:val="left" w:leader="none"/>
        </w:tabs>
        <w:spacing w:line="240" w:lineRule="auto" w:before="107" w:after="0"/>
        <w:ind w:left="879" w:right="0" w:hanging="453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before="210"/>
        <w:ind w:left="0" w:right="3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"/>
          <w:sz w:val="21"/>
        </w:rPr>
        <w:t>q</w:t>
      </w:r>
      <w:r>
        <w:rPr>
          <w:rFonts w:ascii="LM Roman 8" w:hAnsi="LM Roman 8"/>
          <w:spacing w:val="-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≥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q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↑{</w:t>
      </w:r>
      <w:r>
        <w:rPr>
          <w:rFonts w:ascii="Georgia" w:hAnsi="Georgia"/>
          <w:i/>
          <w:spacing w:val="-8"/>
          <w:sz w:val="21"/>
          <w:vertAlign w:val="baseline"/>
        </w:rPr>
        <w:t>V</w:t>
      </w:r>
      <w:r>
        <w:rPr>
          <w:rFonts w:ascii="LM Roman 8" w:hAnsi="LM Roman 8"/>
          <w:spacing w:val="-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V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V</w:t>
      </w:r>
      <w:r>
        <w:rPr>
          <w:rFonts w:ascii="LM Roman 8" w:hAnsi="LM Roman 8"/>
          <w:spacing w:val="-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∈ F</w:t>
      </w:r>
      <w:r>
        <w:rPr>
          <w:rFonts w:ascii="LM Roman 8" w:hAnsi="LM Roman 8"/>
          <w:spacing w:val="-8"/>
          <w:sz w:val="21"/>
          <w:vertAlign w:val="subscript"/>
        </w:rPr>
        <w:t>1</w:t>
      </w:r>
      <w:r>
        <w:rPr>
          <w:rFonts w:ascii="Georgia" w:hAnsi="Georgia"/>
          <w:i/>
          <w:spacing w:val="-8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V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∈ F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rFonts w:ascii="DejaVu Sans" w:hAnsi="DejaVu Sans"/>
          <w:i/>
          <w:spacing w:val="-8"/>
          <w:sz w:val="21"/>
          <w:vertAlign w:val="baseline"/>
        </w:rPr>
        <w:t>}</w:t>
      </w:r>
      <w:r>
        <w:rPr>
          <w:rFonts w:ascii="Georgia" w:hAnsi="Georgia"/>
          <w:i/>
          <w:spacing w:val="-8"/>
          <w:sz w:val="21"/>
          <w:vertAlign w:val="baseline"/>
        </w:rPr>
        <w:t>.</w:t>
      </w:r>
    </w:p>
    <w:p>
      <w:pPr>
        <w:pStyle w:val="BodyText"/>
        <w:spacing w:before="52"/>
        <w:rPr>
          <w:rFonts w:ascii="Georgia"/>
          <w:i/>
        </w:rPr>
      </w:pPr>
    </w:p>
    <w:p>
      <w:pPr>
        <w:spacing w:line="158" w:lineRule="auto" w:before="0"/>
        <w:ind w:left="0" w:right="500" w:firstLine="0"/>
        <w:jc w:val="right"/>
        <w:rPr>
          <w:sz w:val="21"/>
        </w:rPr>
      </w:pPr>
      <w:r>
        <w:rPr>
          <w:sz w:val="21"/>
        </w:rPr>
        <w:t>It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known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implying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 Let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continuous,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DejaVu Sans" w:hAnsi="DejaVu Sans"/>
          <w:i/>
          <w:position w:val="10"/>
          <w:sz w:val="15"/>
          <w:vertAlign w:val="baseline"/>
        </w:rPr>
        <w:t>↑</w:t>
      </w:r>
      <w:r>
        <w:rPr>
          <w:rFonts w:ascii="DejaVu Sans" w:hAnsi="DejaVu Sans"/>
          <w:i/>
          <w:spacing w:val="-8"/>
          <w:position w:val="10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DejaVu Sans" w:hAnsi="DejaVu Sans"/>
          <w:i/>
          <w:position w:val="10"/>
          <w:sz w:val="15"/>
          <w:vertAlign w:val="baseline"/>
        </w:rPr>
        <w:t>↑</w:t>
      </w:r>
      <w:r>
        <w:rPr>
          <w:rFonts w:ascii="DejaVu Sans" w:hAnsi="DejaVu Sans"/>
          <w:i/>
          <w:spacing w:val="-8"/>
          <w:position w:val="10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8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DejaVu Sans" w:hAnsi="DejaVu Sans"/>
          <w:i/>
          <w:position w:val="10"/>
          <w:sz w:val="15"/>
          <w:vertAlign w:val="baseline"/>
        </w:rPr>
        <w:t>↑</w:t>
      </w:r>
      <w:r>
        <w:rPr>
          <w:rFonts w:ascii="DejaVu Sans" w:hAnsi="DejaVu Sans"/>
          <w:i/>
          <w:spacing w:val="-7"/>
          <w:position w:val="10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supremum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DejaVu Sans" w:hAnsi="DejaVu Sans"/>
          <w:i/>
          <w:position w:val="10"/>
          <w:sz w:val="15"/>
          <w:vertAlign w:val="baseline"/>
        </w:rPr>
        <w:t>↑</w:t>
      </w:r>
      <w:r>
        <w:rPr>
          <w:rFonts w:ascii="DejaVu Sans" w:hAnsi="DejaVu Sans"/>
          <w:i/>
          <w:spacing w:val="-10"/>
          <w:position w:val="10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supremum</w:t>
      </w:r>
      <w:r>
        <w:rPr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pStyle w:val="BodyText"/>
        <w:spacing w:line="139" w:lineRule="exact"/>
        <w:ind w:left="108"/>
        <w:jc w:val="both"/>
      </w:pPr>
      <w:r>
        <w:rPr/>
        <w:t>the</w:t>
      </w:r>
      <w:r>
        <w:rPr>
          <w:spacing w:val="-9"/>
        </w:rPr>
        <w:t> </w:t>
      </w:r>
      <w:r>
        <w:rPr/>
        <w:t>directed</w:t>
      </w:r>
      <w:r>
        <w:rPr>
          <w:spacing w:val="-9"/>
        </w:rPr>
        <w:t> </w:t>
      </w:r>
      <w:r>
        <w:rPr/>
        <w:t>set</w:t>
      </w:r>
      <w:r>
        <w:rPr>
          <w:spacing w:val="-10"/>
        </w:rPr>
        <w:t> </w:t>
      </w:r>
      <w:r>
        <w:rPr>
          <w:rFonts w:ascii="DejaVu Sans" w:hAnsi="DejaVu Sans"/>
          <w:i/>
        </w:rPr>
        <w:t>⇓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So</w:t>
      </w:r>
    </w:p>
    <w:p>
      <w:pPr>
        <w:spacing w:line="276" w:lineRule="exact" w:before="0"/>
        <w:ind w:left="1556" w:right="0" w:firstLine="0"/>
        <w:jc w:val="left"/>
        <w:rPr>
          <w:sz w:val="21"/>
        </w:rPr>
      </w:pPr>
      <w:r>
        <w:rPr>
          <w:rFonts w:ascii="Georgia" w:hAnsi="Georgia"/>
          <w:i/>
          <w:spacing w:val="-6"/>
          <w:sz w:val="21"/>
        </w:rPr>
        <w:t>q</w:t>
      </w:r>
      <w:r>
        <w:rPr>
          <w:rFonts w:ascii="DejaVu Sans" w:hAnsi="DejaVu Sans"/>
          <w:i/>
          <w:spacing w:val="51"/>
          <w:sz w:val="21"/>
        </w:rPr>
        <w:t>  </w:t>
      </w:r>
      <w:r>
        <w:rPr>
          <w:rFonts w:ascii="Georgia" w:hAnsi="Georgia"/>
          <w:i/>
          <w:spacing w:val="-6"/>
          <w:sz w:val="21"/>
        </w:rPr>
        <w:t>p</w:t>
      </w:r>
      <w:r>
        <w:rPr>
          <w:rFonts w:ascii="LM Roman 8" w:hAnsi="LM Roman 8"/>
          <w:spacing w:val="-6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≥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p</w:t>
      </w:r>
      <w:r>
        <w:rPr>
          <w:rFonts w:ascii="LM Roman 8" w:hAnsi="LM Roman 8"/>
          <w:spacing w:val="-6"/>
          <w:sz w:val="21"/>
          <w:vertAlign w:val="subscript"/>
        </w:rPr>
        <w:t>2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(</w:t>
      </w:r>
      <w:r>
        <w:rPr>
          <w:rFonts w:ascii="Arial" w:hAnsi="Arial"/>
          <w:spacing w:val="-6"/>
          <w:position w:val="16"/>
          <w:sz w:val="21"/>
          <w:vertAlign w:val="baseline"/>
        </w:rPr>
        <w:t>W</w:t>
      </w:r>
      <w:r>
        <w:rPr>
          <w:rFonts w:ascii="DejaVu Sans" w:hAnsi="DejaVu Sans"/>
          <w:i/>
          <w:spacing w:val="-6"/>
          <w:position w:val="10"/>
          <w:sz w:val="15"/>
          <w:vertAlign w:val="baseline"/>
        </w:rPr>
        <w:t>↑ </w:t>
      </w:r>
      <w:r>
        <w:rPr>
          <w:rFonts w:ascii="DejaVu Sans" w:hAnsi="DejaVu Sans"/>
          <w:i/>
          <w:spacing w:val="-6"/>
          <w:sz w:val="21"/>
          <w:vertAlign w:val="baseline"/>
        </w:rPr>
        <w:t>⇓</w:t>
      </w:r>
      <w:r>
        <w:rPr>
          <w:rFonts w:ascii="Georgia" w:hAnsi="Georgia"/>
          <w:i/>
          <w:spacing w:val="-6"/>
          <w:sz w:val="21"/>
          <w:vertAlign w:val="baseline"/>
        </w:rPr>
        <w:t>p</w:t>
      </w:r>
      <w:r>
        <w:rPr>
          <w:rFonts w:ascii="LM Roman 8" w:hAnsi="LM Roman 8"/>
          <w:spacing w:val="-6"/>
          <w:sz w:val="21"/>
          <w:vertAlign w:val="subscript"/>
        </w:rPr>
        <w:t>1</w:t>
      </w:r>
      <w:r>
        <w:rPr>
          <w:spacing w:val="-6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≥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(</w:t>
      </w:r>
      <w:r>
        <w:rPr>
          <w:rFonts w:ascii="Arial" w:hAnsi="Arial"/>
          <w:spacing w:val="-6"/>
          <w:position w:val="16"/>
          <w:sz w:val="21"/>
          <w:vertAlign w:val="baseline"/>
        </w:rPr>
        <w:t>W</w:t>
      </w:r>
      <w:r>
        <w:rPr>
          <w:rFonts w:ascii="DejaVu Sans" w:hAnsi="DejaVu Sans"/>
          <w:i/>
          <w:spacing w:val="-6"/>
          <w:position w:val="10"/>
          <w:sz w:val="15"/>
          <w:vertAlign w:val="baseline"/>
        </w:rPr>
        <w:t>↑ </w:t>
      </w:r>
      <w:r>
        <w:rPr>
          <w:rFonts w:ascii="DejaVu Sans" w:hAnsi="DejaVu Sans"/>
          <w:i/>
          <w:spacing w:val="-6"/>
          <w:sz w:val="21"/>
          <w:vertAlign w:val="baseline"/>
        </w:rPr>
        <w:t>⇓</w:t>
      </w:r>
      <w:r>
        <w:rPr>
          <w:rFonts w:ascii="Georgia" w:hAnsi="Georgia"/>
          <w:i/>
          <w:spacing w:val="-6"/>
          <w:sz w:val="21"/>
          <w:vertAlign w:val="baseline"/>
        </w:rPr>
        <w:t>p</w:t>
      </w:r>
      <w:r>
        <w:rPr>
          <w:rFonts w:ascii="LM Roman 8" w:hAnsi="LM Roman 8"/>
          <w:spacing w:val="-6"/>
          <w:sz w:val="21"/>
          <w:vertAlign w:val="subscript"/>
        </w:rPr>
        <w:t>2</w:t>
      </w:r>
      <w:r>
        <w:rPr>
          <w:spacing w:val="-6"/>
          <w:sz w:val="21"/>
          <w:vertAlign w:val="baseline"/>
        </w:rPr>
        <w:t>)</w:t>
      </w:r>
    </w:p>
    <w:p>
      <w:pPr>
        <w:spacing w:line="267" w:lineRule="exact" w:before="0"/>
        <w:ind w:left="2710" w:right="0" w:firstLine="0"/>
        <w:jc w:val="left"/>
        <w:rPr>
          <w:sz w:val="21"/>
        </w:rPr>
      </w:pPr>
      <w:r>
        <w:rPr>
          <w:w w:val="85"/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Arial" w:hAnsi="Arial"/>
          <w:w w:val="85"/>
          <w:position w:val="16"/>
          <w:sz w:val="21"/>
        </w:rPr>
        <w:t>W</w:t>
      </w:r>
      <w:r>
        <w:rPr>
          <w:rFonts w:ascii="DejaVu Sans" w:hAnsi="DejaVu Sans"/>
          <w:i/>
          <w:w w:val="85"/>
          <w:position w:val="10"/>
          <w:sz w:val="15"/>
        </w:rPr>
        <w:t>↑</w:t>
      </w:r>
      <w:r>
        <w:rPr>
          <w:w w:val="85"/>
          <w:sz w:val="21"/>
        </w:rPr>
        <w:t>(</w:t>
      </w:r>
      <w:r>
        <w:rPr>
          <w:rFonts w:ascii="DejaVu Sans" w:hAnsi="DejaVu Sans"/>
          <w:i/>
          <w:w w:val="85"/>
          <w:sz w:val="21"/>
        </w:rPr>
        <w:t>⇓</w:t>
      </w:r>
      <w:r>
        <w:rPr>
          <w:rFonts w:ascii="Georgia" w:hAnsi="Georgia"/>
          <w:i/>
          <w:w w:val="85"/>
          <w:sz w:val="21"/>
        </w:rPr>
        <w:t>p</w:t>
      </w:r>
      <w:r>
        <w:rPr>
          <w:rFonts w:ascii="LM Roman 8" w:hAnsi="LM Roman 8"/>
          <w:w w:val="85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w w:val="85"/>
          <w:sz w:val="21"/>
          <w:vertAlign w:val="baseline"/>
        </w:rPr>
        <w:t>≥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85"/>
          <w:sz w:val="21"/>
          <w:vertAlign w:val="baseline"/>
        </w:rPr>
        <w:t>⇓</w:t>
      </w:r>
      <w:r>
        <w:rPr>
          <w:rFonts w:ascii="Georgia" w:hAnsi="Georgia"/>
          <w:i/>
          <w:spacing w:val="-4"/>
          <w:w w:val="85"/>
          <w:sz w:val="21"/>
          <w:vertAlign w:val="baseline"/>
        </w:rPr>
        <w:t>p</w:t>
      </w:r>
      <w:r>
        <w:rPr>
          <w:rFonts w:ascii="LM Roman 8" w:hAnsi="LM Roman 8"/>
          <w:spacing w:val="-4"/>
          <w:w w:val="85"/>
          <w:sz w:val="21"/>
          <w:vertAlign w:val="subscript"/>
        </w:rPr>
        <w:t>2</w:t>
      </w:r>
      <w:r>
        <w:rPr>
          <w:spacing w:val="-4"/>
          <w:w w:val="85"/>
          <w:sz w:val="21"/>
          <w:vertAlign w:val="baseline"/>
        </w:rPr>
        <w:t>)</w:t>
      </w:r>
    </w:p>
    <w:p>
      <w:pPr>
        <w:spacing w:line="336" w:lineRule="exact" w:before="0"/>
        <w:ind w:left="270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DejaVu Sans" w:hAnsi="DejaVu Sans"/>
          <w:i/>
          <w:position w:val="10"/>
          <w:sz w:val="15"/>
        </w:rPr>
        <w:t>↑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pacing w:val="50"/>
          <w:w w:val="150"/>
          <w:sz w:val="21"/>
        </w:rPr>
        <w:t>  </w:t>
      </w:r>
      <w:r>
        <w:rPr>
          <w:rFonts w:ascii="Georgia" w:hAnsi="Georgia"/>
          <w:i/>
          <w:spacing w:val="11"/>
          <w:sz w:val="21"/>
        </w:rPr>
        <w:t>p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,s</w:t>
      </w:r>
      <w:r>
        <w:rPr>
          <w:rFonts w:ascii="DejaVu Sans" w:hAnsi="DejaVu Sans"/>
          <w:i/>
          <w:spacing w:val="47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6" w:lineRule="auto" w:before="18"/>
        <w:ind w:left="108" w:right="500" w:firstLine="317"/>
        <w:jc w:val="both"/>
        <w:rPr>
          <w:rFonts w:ascii="Arial" w:hAnsi="Arial"/>
          <w:i/>
        </w:rPr>
      </w:pP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" w:hAnsi="DejaVu Sans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" w:hAnsi="DejaVu Sans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≥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Hence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way-below relation</w:t>
      </w:r>
      <w:r>
        <w:rPr>
          <w:rFonts w:ascii="DejaVu Sans" w:hAnsi="DejaVu Sans"/>
          <w:i/>
          <w:spacing w:val="61"/>
          <w:w w:val="105"/>
          <w:vertAlign w:val="baseline"/>
        </w:rPr>
        <w:t> 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approximating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auxiliary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relation,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≥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DejaVu Sans" w:hAnsi="DejaVu Sans"/>
          <w:i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 stable ordered </w:t>
      </w:r>
      <w:r>
        <w:rPr>
          <w:spacing w:val="-2"/>
          <w:vertAlign w:val="baseline"/>
        </w:rPr>
        <w:t>semigroup.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66"/>
        <w:ind w:left="108" w:right="500" w:firstLine="317"/>
        <w:jc w:val="both"/>
      </w:pPr>
      <w:r>
        <w:rPr/>
        <w:t>By combining Proposition </w:t>
      </w:r>
      <w:hyperlink w:history="true" w:anchor="_bookmark5">
        <w:r>
          <w:rPr>
            <w:color w:val="0080AC"/>
          </w:rPr>
          <w:t>3.14</w:t>
        </w:r>
      </w:hyperlink>
      <w:r>
        <w:rPr>
          <w:color w:val="0080AC"/>
        </w:rPr>
        <w:t> </w:t>
      </w:r>
      <w:r>
        <w:rPr/>
        <w:t>and Proposition </w:t>
      </w:r>
      <w:hyperlink w:history="true" w:anchor="_bookmark6">
        <w:r>
          <w:rPr>
            <w:color w:val="0080AC"/>
          </w:rPr>
          <w:t>3.15</w:t>
        </w:r>
      </w:hyperlink>
      <w:r>
        <w:rPr>
          <w:color w:val="0080AC"/>
        </w:rPr>
        <w:t>, </w:t>
      </w:r>
      <w:r>
        <w:rPr/>
        <w:t>the following corollary is </w:t>
      </w:r>
      <w:r>
        <w:rPr>
          <w:spacing w:val="-2"/>
        </w:rPr>
        <w:t>immediate.</w:t>
      </w:r>
    </w:p>
    <w:p>
      <w:pPr>
        <w:spacing w:line="213" w:lineRule="auto" w:before="149"/>
        <w:ind w:left="108" w:right="50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3.16 </w:t>
      </w:r>
      <w:r>
        <w:rPr>
          <w:i/>
          <w:sz w:val="21"/>
        </w:rPr>
        <w:t>For any topological semigroup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 </w:t>
      </w:r>
      <w:r>
        <w:rPr>
          <w:i/>
          <w:sz w:val="21"/>
        </w:rPr>
        <w:t>satisfying condition </w:t>
      </w:r>
      <w:r>
        <w:rPr>
          <w:sz w:val="21"/>
        </w:rPr>
        <w:t>(Δ)</w:t>
      </w:r>
      <w:r>
        <w:rPr>
          <w:i/>
          <w:sz w:val="21"/>
        </w:rPr>
        <w:t>,</w:t>
      </w:r>
      <w:r>
        <w:rPr>
          <w:i/>
          <w:sz w:val="21"/>
        </w:rPr>
        <w:t> then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sz w:val="21"/>
        </w:rPr>
        <w:t>) </w:t>
      </w:r>
      <w:r>
        <w:rPr>
          <w:i/>
          <w:sz w:val="21"/>
        </w:rPr>
        <w:t>is a topological semigroup.</w:t>
      </w:r>
    </w:p>
    <w:p>
      <w:pPr>
        <w:pStyle w:val="BodyText"/>
        <w:spacing w:line="282" w:lineRule="exact" w:before="147"/>
        <w:ind w:left="426"/>
        <w:rPr>
          <w:rFonts w:ascii="Georgia"/>
          <w:i/>
        </w:rPr>
      </w:pP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above</w:t>
      </w:r>
      <w:r>
        <w:rPr>
          <w:spacing w:val="-11"/>
        </w:rPr>
        <w:t> </w:t>
      </w:r>
      <w:r>
        <w:rPr/>
        <w:t>discussion,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derive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topological</w:t>
      </w:r>
      <w:r>
        <w:rPr>
          <w:spacing w:val="-11"/>
        </w:rPr>
        <w:t> </w:t>
      </w:r>
      <w:r>
        <w:rPr/>
        <w:t>embedding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>
          <w:rFonts w:ascii="Georgia"/>
          <w:i/>
          <w:spacing w:val="-10"/>
        </w:rPr>
        <w:t>X</w:t>
      </w:r>
    </w:p>
    <w:p>
      <w:pPr>
        <w:pStyle w:val="BodyText"/>
        <w:spacing w:line="282" w:lineRule="exact"/>
        <w:ind w:left="108"/>
        <w:jc w:val="both"/>
      </w:pPr>
      <w:r>
        <w:rPr/>
        <w:t>and</w:t>
      </w:r>
      <w:r>
        <w:rPr>
          <w:spacing w:val="8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34"/>
        </w:rPr>
        <w:t> </w:t>
      </w:r>
      <w:r>
        <w:rPr>
          <w:spacing w:val="-2"/>
        </w:rPr>
        <w:t>easily.</w:t>
      </w:r>
    </w:p>
    <w:p>
      <w:pPr>
        <w:spacing w:line="216" w:lineRule="auto" w:before="142"/>
        <w:ind w:left="108" w:right="50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3.17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topological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semigroup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satisfying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condition</w:t>
      </w:r>
      <w:r>
        <w:rPr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(Δ)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x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embedding.</w:t>
      </w:r>
    </w:p>
    <w:p>
      <w:pPr>
        <w:pStyle w:val="BodyText"/>
        <w:spacing w:line="213" w:lineRule="auto" w:before="167"/>
        <w:ind w:left="107" w:right="415"/>
      </w:pPr>
      <w:r>
        <w:rPr>
          <w:b/>
        </w:rPr>
        <w:t>Proof.</w:t>
      </w:r>
      <w:r>
        <w:rPr>
          <w:b/>
          <w:spacing w:val="36"/>
        </w:rPr>
        <w:t> </w:t>
      </w:r>
      <w:r>
        <w:rPr/>
        <w:t>It follows from Theorem </w:t>
      </w:r>
      <w:hyperlink w:history="true" w:anchor="_bookmark3">
        <w:r>
          <w:rPr>
            <w:color w:val="0080AC"/>
          </w:rPr>
          <w:t>3.8</w:t>
        </w:r>
      </w:hyperlink>
      <w:r>
        <w:rPr>
          <w:color w:val="0080AC"/>
        </w:rPr>
        <w:t> </w:t>
      </w:r>
      <w:r>
        <w:rPr/>
        <w:t>that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is a topological embedding.</w:t>
      </w:r>
      <w:r>
        <w:rPr>
          <w:spacing w:val="40"/>
        </w:rPr>
        <w:t> </w:t>
      </w:r>
      <w:r>
        <w:rPr/>
        <w:t>We shall show</w:t>
      </w:r>
      <w:r>
        <w:rPr>
          <w:spacing w:val="22"/>
        </w:rPr>
        <w:t> </w:t>
      </w:r>
      <w:r>
        <w:rPr/>
        <w:t>that</w:t>
      </w:r>
      <w:r>
        <w:rPr>
          <w:spacing w:val="8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56"/>
          <w:w w:val="120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semigroup</w:t>
      </w:r>
      <w:r>
        <w:rPr>
          <w:spacing w:val="22"/>
        </w:rPr>
        <w:t> </w:t>
      </w:r>
      <w:r>
        <w:rPr/>
        <w:t>homomorphism,</w:t>
      </w:r>
      <w:r>
        <w:rPr>
          <w:spacing w:val="26"/>
        </w:rPr>
        <w:t> </w:t>
      </w:r>
      <w:r>
        <w:rPr/>
        <w:t>that</w:t>
      </w:r>
      <w:r>
        <w:rPr>
          <w:spacing w:val="22"/>
        </w:rPr>
        <w:t> </w:t>
      </w:r>
      <w:r>
        <w:rPr/>
        <w:t>is,</w:t>
      </w:r>
      <w:r>
        <w:rPr>
          <w:spacing w:val="26"/>
        </w:rPr>
        <w:t> </w:t>
      </w:r>
      <w:r>
        <w:rPr/>
        <w:t>for</w:t>
      </w:r>
      <w:r>
        <w:rPr>
          <w:spacing w:val="22"/>
        </w:rPr>
        <w:t> </w:t>
      </w:r>
      <w:r>
        <w:rPr/>
        <w:t>any</w:t>
      </w:r>
      <w:r>
        <w:rPr>
          <w:spacing w:val="22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2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12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0"/>
        </w:rPr>
        <w:t>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7"/>
        </w:rPr>
        <w:t> </w:t>
      </w:r>
      <w:r>
        <w:rPr/>
        <w:t>=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23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DejaVu Sans" w:hAnsi="DejaVu Sans"/>
          <w:i/>
        </w:rPr>
        <w:t>≥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23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).</w:t>
      </w:r>
    </w:p>
    <w:p>
      <w:pPr>
        <w:pStyle w:val="BodyText"/>
        <w:spacing w:line="295" w:lineRule="exact"/>
        <w:ind w:left="425"/>
      </w:pPr>
      <w:r>
        <w:rPr/>
        <w:t>We</w:t>
      </w:r>
      <w:r>
        <w:rPr>
          <w:spacing w:val="-12"/>
        </w:rPr>
        <w:t> </w:t>
      </w:r>
      <w:r>
        <w:rPr/>
        <w:t>know</w:t>
      </w:r>
      <w:r>
        <w:rPr>
          <w:spacing w:val="-12"/>
        </w:rPr>
        <w:t> </w:t>
      </w:r>
      <w:r>
        <w:rPr>
          <w:spacing w:val="-4"/>
        </w:rPr>
        <w:t>that</w:t>
      </w:r>
    </w:p>
    <w:p>
      <w:pPr>
        <w:spacing w:before="265"/>
        <w:ind w:left="0" w:right="39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y</w:t>
      </w:r>
      <w:r>
        <w:rPr>
          <w:spacing w:val="16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≥N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y</w:t>
      </w:r>
      <w:r>
        <w:rPr>
          <w:spacing w:val="16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↑{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,V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y</w:t>
      </w:r>
      <w:r>
        <w:rPr>
          <w:spacing w:val="-2"/>
          <w:sz w:val="21"/>
        </w:rPr>
        <w:t>)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line="213" w:lineRule="auto" w:before="72"/>
        <w:ind w:left="108" w:right="500" w:hanging="1"/>
        <w:jc w:val="both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sz w:val="21"/>
        </w:rPr>
        <w:t>element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64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),</w:t>
      </w:r>
      <w:r>
        <w:rPr>
          <w:spacing w:val="22"/>
          <w:sz w:val="21"/>
        </w:rPr>
        <w:t> </w:t>
      </w:r>
      <w:r>
        <w:rPr>
          <w:sz w:val="21"/>
        </w:rPr>
        <w:t>there</w:t>
      </w:r>
      <w:r>
        <w:rPr>
          <w:spacing w:val="17"/>
          <w:sz w:val="21"/>
        </w:rPr>
        <w:t> </w:t>
      </w:r>
      <w:r>
        <w:rPr>
          <w:sz w:val="21"/>
        </w:rPr>
        <w:t>exist 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achieve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i.e.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y</w:t>
      </w:r>
      <w:r>
        <w:rPr>
          <w:spacing w:val="18"/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).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Conversely,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belonging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exist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neighborhoods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≥N</w:t>
      </w:r>
      <w:r>
        <w:rPr>
          <w:rFonts w:ascii="DejaVu Sans" w:hAnsi="DejaVu Sans"/>
          <w:i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), implying</w:t>
      </w:r>
    </w:p>
    <w:p>
      <w:pPr>
        <w:spacing w:before="223"/>
        <w:ind w:left="0" w:right="39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≥N</w:t>
      </w:r>
      <w:r>
        <w:rPr>
          <w:rFonts w:ascii="DejaVu Sans" w:hAnsi="DejaVu Sans"/>
          <w:i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Georgia" w:hAnsi="Georgia"/>
          <w:i/>
          <w:sz w:val="21"/>
        </w:rPr>
        <w:t>i.e.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y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tabs>
          <w:tab w:pos="7613" w:val="left" w:leader="none"/>
        </w:tabs>
        <w:spacing w:before="210"/>
        <w:ind w:left="109" w:right="0" w:firstLine="0"/>
        <w:jc w:val="left"/>
        <w:rPr>
          <w:rFonts w:ascii="Arial" w:hAnsi="Arial"/>
          <w:i/>
          <w:sz w:val="21"/>
        </w:rPr>
      </w:pPr>
      <w:bookmarkStart w:name="_bookmark7" w:id="11"/>
      <w:bookmarkEnd w:id="11"/>
      <w:r>
        <w:rPr/>
      </w:r>
      <w:r>
        <w:rPr>
          <w:sz w:val="21"/>
        </w:rPr>
        <w:t>Therefore,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y</w:t>
      </w:r>
      <w:r>
        <w:rPr>
          <w:spacing w:val="22"/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),</w:t>
      </w:r>
      <w:r>
        <w:rPr>
          <w:spacing w:val="11"/>
          <w:sz w:val="21"/>
        </w:rPr>
        <w:t> </w:t>
      </w:r>
      <w:r>
        <w:rPr>
          <w:sz w:val="21"/>
        </w:rPr>
        <w:t>completes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proof.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20"/>
          <w:sz w:val="21"/>
        </w:rPr>
        <w:t>2</w:t>
      </w:r>
    </w:p>
    <w:p>
      <w:pPr>
        <w:pStyle w:val="BodyText"/>
        <w:spacing w:line="216" w:lineRule="auto" w:before="163"/>
        <w:ind w:left="109" w:right="500" w:firstLine="317"/>
        <w:jc w:val="both"/>
      </w:pPr>
      <w:r>
        <w:rPr/>
        <w:t>In order to achieve the most significant result of this paper, we complete it</w:t>
      </w:r>
      <w:r>
        <w:rPr>
          <w:spacing w:val="40"/>
        </w:rPr>
        <w:t> </w:t>
      </w:r>
      <w:r>
        <w:rPr/>
        <w:t>with the help of Theorem 2</w:t>
      </w:r>
      <w:r>
        <w:rPr>
          <w:rFonts w:ascii="Georgia"/>
          <w:i/>
        </w:rPr>
        <w:t>.</w:t>
      </w:r>
      <w:r>
        <w:rPr/>
        <w:t>5 in </w:t>
      </w:r>
      <w:r>
        <w:rPr>
          <w:color w:val="0080AC"/>
        </w:rPr>
        <w:t>[</w:t>
      </w:r>
      <w:hyperlink w:history="true" w:anchor="_bookmark8">
        <w:r>
          <w:rPr>
            <w:color w:val="0080AC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We will rewrite the theorem and give a brief description for the proof.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spacing w:line="216" w:lineRule="auto" w:before="129"/>
        <w:ind w:left="221" w:right="386" w:firstLine="0"/>
        <w:jc w:val="both"/>
        <w:rPr>
          <w:i/>
          <w:sz w:val="21"/>
        </w:rPr>
      </w:pPr>
      <w:r>
        <w:rPr>
          <w:b/>
          <w:sz w:val="21"/>
        </w:rPr>
        <w:t>Theorem 3.18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8">
        <w:r>
          <w:rPr>
            <w:color w:val="0080AC"/>
            <w:sz w:val="21"/>
          </w:rPr>
          <w:t>1</w:t>
        </w:r>
      </w:hyperlink>
      <w:r>
        <w:rPr>
          <w:color w:val="0080AC"/>
          <w:sz w:val="21"/>
        </w:rPr>
        <w:t>]</w:t>
      </w:r>
      <w:r>
        <w:rPr>
          <w:sz w:val="21"/>
        </w:rPr>
        <w:t>)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sz w:val="21"/>
        </w:rPr>
        <w:t>) </w:t>
      </w:r>
      <w:r>
        <w:rPr>
          <w:i/>
          <w:sz w:val="21"/>
        </w:rPr>
        <w:t>be a domain and 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subspace of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Then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poset</w:t>
      </w:r>
      <w:r>
        <w:rPr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such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5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 topological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homeomorphism,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topologies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relative</w:t>
      </w:r>
      <w:r>
        <w:rPr>
          <w:i/>
          <w:sz w:val="21"/>
          <w:vertAlign w:val="baseline"/>
        </w:rPr>
        <w:t> Scott topology.</w:t>
      </w:r>
    </w:p>
    <w:p>
      <w:pPr>
        <w:spacing w:line="213" w:lineRule="auto" w:before="145"/>
        <w:ind w:left="221" w:right="415" w:firstLine="318"/>
        <w:jc w:val="left"/>
        <w:rPr>
          <w:sz w:val="21"/>
        </w:rPr>
      </w:pPr>
      <w:r>
        <w:rPr>
          <w:sz w:val="21"/>
        </w:rPr>
        <w:t>Set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{∞}</w:t>
      </w:r>
      <w:r>
        <w:rPr>
          <w:sz w:val="21"/>
          <w:vertAlign w:val="baseline"/>
        </w:rPr>
        <w:t>.</w:t>
      </w:r>
      <w:r>
        <w:rPr>
          <w:spacing w:val="7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any (</w:t>
      </w:r>
      <w:r>
        <w:rPr>
          <w:rFonts w:ascii="Georgia" w:hAnsi="Georgia"/>
          <w:i/>
          <w:sz w:val="21"/>
          <w:vertAlign w:val="baseline"/>
        </w:rPr>
        <w:t>y, m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 n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</w:p>
    <w:p>
      <w:pPr>
        <w:pStyle w:val="BodyText"/>
        <w:spacing w:line="288" w:lineRule="exact"/>
        <w:ind w:left="539"/>
      </w:pP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m</w:t>
      </w:r>
      <w:r>
        <w:rPr/>
        <w:t>)</w:t>
      </w:r>
      <w:r>
        <w:rPr>
          <w:spacing w:val="-13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only if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>
          <w:spacing w:val="-2"/>
        </w:rPr>
        <w:t>holds:</w:t>
      </w:r>
    </w:p>
    <w:p>
      <w:pPr>
        <w:pStyle w:val="ListParagraph"/>
        <w:numPr>
          <w:ilvl w:val="0"/>
          <w:numId w:val="10"/>
        </w:numPr>
        <w:tabs>
          <w:tab w:pos="847" w:val="left" w:leader="none"/>
        </w:tabs>
        <w:spacing w:line="286" w:lineRule="exact" w:before="0" w:after="0"/>
        <w:ind w:left="847" w:right="0" w:hanging="307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19"/>
          <w:sz w:val="21"/>
        </w:rPr>
        <w:t>m</w:t>
      </w:r>
      <w:r>
        <w:rPr>
          <w:spacing w:val="19"/>
          <w:sz w:val="21"/>
        </w:rPr>
        <w:t>)=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z,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spacing w:val="-5"/>
          <w:sz w:val="21"/>
        </w:rPr>
        <w:t>);</w:t>
      </w:r>
    </w:p>
    <w:p>
      <w:pPr>
        <w:pStyle w:val="ListParagraph"/>
        <w:numPr>
          <w:ilvl w:val="0"/>
          <w:numId w:val="10"/>
        </w:numPr>
        <w:tabs>
          <w:tab w:pos="920" w:val="left" w:leader="none"/>
        </w:tabs>
        <w:spacing w:line="286" w:lineRule="exact" w:before="0" w:after="0"/>
        <w:ind w:left="920" w:right="0" w:hanging="380"/>
        <w:jc w:val="left"/>
        <w:rPr>
          <w:sz w:val="21"/>
        </w:rPr>
      </w:pPr>
      <w:r>
        <w:rPr>
          <w:rFonts w:ascii="Georgia"/>
          <w:i/>
          <w:sz w:val="21"/>
        </w:rPr>
        <w:t>y</w:t>
      </w:r>
      <w:r>
        <w:rPr>
          <w:rFonts w:ascii="DejaVu Sans"/>
          <w:i/>
          <w:spacing w:val="74"/>
          <w:w w:val="150"/>
          <w:sz w:val="21"/>
        </w:rPr>
        <w:t>  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33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0"/>
          <w:numId w:val="10"/>
        </w:numPr>
        <w:tabs>
          <w:tab w:pos="993" w:val="left" w:leader="none"/>
        </w:tabs>
        <w:spacing w:line="286" w:lineRule="exact" w:before="0" w:after="0"/>
        <w:ind w:left="993" w:right="0" w:hanging="453"/>
        <w:jc w:val="left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∞</w:t>
      </w:r>
      <w:r>
        <w:rPr>
          <w:spacing w:val="-5"/>
          <w:sz w:val="21"/>
        </w:rPr>
        <w:t>.</w:t>
      </w:r>
    </w:p>
    <w:p>
      <w:pPr>
        <w:pStyle w:val="BodyText"/>
        <w:spacing w:line="230" w:lineRule="auto" w:before="4"/>
        <w:ind w:left="541" w:right="2876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625989</wp:posOffset>
                </wp:positionH>
                <wp:positionV relativeFrom="paragraph">
                  <wp:posOffset>308031</wp:posOffset>
                </wp:positionV>
                <wp:extent cx="4813935" cy="45910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813935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rFonts w:ascii="Arial"/>
                                <w:position w:val="-10"/>
                              </w:rPr>
                              <w:t>W</w:t>
                            </w:r>
                            <w:r>
                              <w:rPr>
                                <w:rFonts w:ascii="Arial"/>
                                <w:spacing w:val="-1"/>
                                <w:position w:val="-10"/>
                              </w:rPr>
                              <w:t> </w:t>
                            </w:r>
                            <w:r>
                              <w:rPr/>
                              <w:t>(1)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any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directed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subset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50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</w:rPr>
                              <w:t> 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51"/>
                              </w:rPr>
                              <w:t> </w:t>
                            </w:r>
                            <w:r>
                              <w:rPr/>
                              <w:t>has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supremum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</w:rPr>
                              <w:t> 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then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16"/>
                              </w:rPr>
                              <w:t>W</w:t>
                            </w:r>
                            <w:r>
                              <w:rPr>
                                <w:rFonts w:ascii="Arial"/>
                                <w:spacing w:val="-23"/>
                                <w:position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5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290485pt;margin-top:24.254465pt;width:379.05pt;height:36.15pt;mso-position-horizontal-relative:page;mso-position-vertical-relative:paragraph;z-index:-16089600" type="#_x0000_t202" id="docshape2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rFonts w:ascii="Arial"/>
                          <w:position w:val="-10"/>
                        </w:rPr>
                        <w:t>W</w:t>
                      </w:r>
                      <w:r>
                        <w:rPr>
                          <w:rFonts w:ascii="Arial"/>
                          <w:spacing w:val="-1"/>
                          <w:position w:val="-10"/>
                        </w:rPr>
                        <w:t> </w:t>
                      </w:r>
                      <w:r>
                        <w:rPr/>
                        <w:t>(1)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any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directed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subset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50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22"/>
                        </w:rPr>
                        <w:t> </w:t>
                      </w:r>
                      <w:r>
                        <w:rPr/>
                        <w:t>,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51"/>
                        </w:rPr>
                        <w:t> </w:t>
                      </w:r>
                      <w:r>
                        <w:rPr/>
                        <w:t>has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supremum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22"/>
                        </w:rPr>
                        <w:t> </w:t>
                      </w:r>
                      <w:r>
                        <w:rPr/>
                        <w:t>,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then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rFonts w:ascii="Arial"/>
                          <w:position w:val="16"/>
                        </w:rPr>
                        <w:t>W</w:t>
                      </w:r>
                      <w:r>
                        <w:rPr>
                          <w:rFonts w:ascii="Arial"/>
                          <w:spacing w:val="-23"/>
                          <w:position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51"/>
                        </w:rPr>
                        <w:t> </w:t>
                      </w:r>
                      <w:r>
                        <w:rPr>
                          <w:spacing w:val="-1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 that whenever 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∞</w:t>
      </w:r>
      <w:r>
        <w:rPr/>
        <w:t>)</w:t>
      </w:r>
      <w:r>
        <w:rPr>
          <w:spacing w:val="-5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</w:t>
      </w:r>
      <w:r>
        <w:rPr/>
        <w:t>) then </w:t>
      </w:r>
      <w:r>
        <w:rPr>
          <w:rFonts w:ascii="Georgia" w:hAnsi="Georgia"/>
          <w:i/>
        </w:rPr>
        <w:t>n </w:t>
      </w:r>
      <w:r>
        <w:rPr/>
        <w:t>=</w:t>
      </w:r>
      <w:r>
        <w:rPr>
          <w:spacing w:val="-5"/>
        </w:rPr>
        <w:t> </w:t>
      </w:r>
      <w:r>
        <w:rPr>
          <w:rFonts w:ascii="DejaVu Sans" w:hAnsi="DejaVu Sans"/>
          <w:i/>
        </w:rPr>
        <w:t>∞</w:t>
      </w:r>
      <w:r>
        <w:rPr/>
        <w:t>. Then we have the following conclusions:</w:t>
      </w:r>
    </w:p>
    <w:p>
      <w:pPr>
        <w:pStyle w:val="BodyText"/>
        <w:tabs>
          <w:tab w:pos="517" w:val="left" w:leader="none"/>
        </w:tabs>
        <w:spacing w:before="137"/>
        <w:ind w:left="223"/>
      </w:pPr>
      <w:r>
        <w:rPr>
          <w:spacing w:val="-10"/>
          <w:w w:val="105"/>
        </w:rPr>
        <w:t>(</w:t>
      </w:r>
      <w:r>
        <w:rPr/>
        <w:tab/>
      </w:r>
      <w:r>
        <w:rPr>
          <w:rFonts w:ascii="Georgia" w:hAnsi="Georgia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Arial" w:hAnsi="Arial"/>
          <w:w w:val="105"/>
          <w:position w:val="16"/>
          <w:vertAlign w:val="baseline"/>
        </w:rPr>
        <w:t>W</w:t>
      </w:r>
      <w:r>
        <w:rPr>
          <w:rFonts w:ascii="Arial" w:hAnsi="Arial"/>
          <w:spacing w:val="-26"/>
          <w:w w:val="105"/>
          <w:position w:val="16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th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coordinate,</w:t>
      </w:r>
    </w:p>
    <w:p>
      <w:pPr>
        <w:spacing w:line="261" w:lineRule="exact" w:before="0"/>
        <w:ind w:left="221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i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spacing w:val="-7"/>
          <w:w w:val="105"/>
          <w:sz w:val="21"/>
        </w:rPr>
        <w:t>2.</w:t>
      </w:r>
    </w:p>
    <w:p>
      <w:pPr>
        <w:pStyle w:val="ListParagraph"/>
        <w:numPr>
          <w:ilvl w:val="0"/>
          <w:numId w:val="11"/>
        </w:numPr>
        <w:tabs>
          <w:tab w:pos="880" w:val="left" w:leader="none"/>
        </w:tabs>
        <w:spacing w:line="153" w:lineRule="auto" w:before="79" w:after="0"/>
        <w:ind w:left="221" w:right="387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3830282</wp:posOffset>
                </wp:positionH>
                <wp:positionV relativeFrom="paragraph">
                  <wp:posOffset>93046</wp:posOffset>
                </wp:positionV>
                <wp:extent cx="5270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597046pt;margin-top:7.326508pt;width:4.150pt;height:7.75pt;mso-position-horizontal-relative:page;mso-position-vertical-relative:paragraph;z-index:-16090112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continuous</w:t>
      </w:r>
      <w:r>
        <w:rPr>
          <w:spacing w:val="-3"/>
          <w:sz w:val="21"/>
        </w:rPr>
        <w:t> </w:t>
      </w:r>
      <w:r>
        <w:rPr>
          <w:sz w:val="21"/>
        </w:rPr>
        <w:t>poset. For</w:t>
      </w:r>
      <w:r>
        <w:rPr>
          <w:spacing w:val="-3"/>
          <w:sz w:val="21"/>
        </w:rPr>
        <w:t> </w:t>
      </w:r>
      <w:r>
        <w:rPr>
          <w:sz w:val="21"/>
        </w:rPr>
        <w:t>any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DejaVu Sans" w:hAnsi="DejaVu Sans"/>
          <w:i/>
          <w:spacing w:val="40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). For</w:t>
      </w:r>
      <w:r>
        <w:rPr>
          <w:spacing w:val="-3"/>
          <w:sz w:val="21"/>
        </w:rPr>
        <w:t> </w:t>
      </w:r>
      <w:r>
        <w:rPr>
          <w:sz w:val="21"/>
        </w:rPr>
        <w:t>any (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we have 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sz w:val="21"/>
          <w:vertAlign w:val="baseline"/>
        </w:rPr>
        <w:t>∞</w:t>
      </w:r>
      <w:r>
        <w:rPr>
          <w:spacing w:val="19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)), where</w:t>
      </w:r>
    </w:p>
    <w:p>
      <w:pPr>
        <w:spacing w:before="161"/>
        <w:ind w:left="0" w:right="165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∞</w:t>
      </w:r>
      <w:r>
        <w:rPr>
          <w:spacing w:val="11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42"/>
          <w:sz w:val="21"/>
          <w:vertAlign w:val="baseline"/>
        </w:rPr>
        <w:t>  </w:t>
      </w:r>
      <w:r>
        <w:rPr>
          <w:rFonts w:ascii="Georgia" w:hAnsi="Georgia"/>
          <w:i/>
          <w:spacing w:val="11"/>
          <w:sz w:val="21"/>
          <w:vertAlign w:val="baseline"/>
        </w:rPr>
        <w:t>y</w:t>
      </w:r>
      <w:r>
        <w:rPr>
          <w:rFonts w:ascii="DejaVu Sans" w:hAnsi="DejaVu Sans"/>
          <w:i/>
          <w:spacing w:val="11"/>
          <w:sz w:val="21"/>
          <w:vertAlign w:val="superscript"/>
        </w:rPr>
        <w:t>∗</w:t>
      </w:r>
      <w:r>
        <w:rPr>
          <w:rFonts w:ascii="Georgia" w:hAnsi="Georgia"/>
          <w:i/>
          <w:spacing w:val="11"/>
          <w:sz w:val="21"/>
          <w:vertAlign w:val="baseline"/>
        </w:rPr>
        <w:t>,m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N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BodyText"/>
        <w:spacing w:line="292" w:lineRule="exact" w:before="183"/>
        <w:ind w:left="221"/>
        <w:jc w:val="both"/>
      </w:pPr>
      <w:r>
        <w:rPr/>
        <w:t>is</w:t>
      </w:r>
      <w:r>
        <w:rPr>
          <w:spacing w:val="7"/>
        </w:rPr>
        <w:t> </w:t>
      </w:r>
      <w:r>
        <w:rPr/>
        <w:t>directed.</w:t>
      </w:r>
      <w:r>
        <w:rPr>
          <w:spacing w:val="34"/>
        </w:rPr>
        <w:t> </w:t>
      </w:r>
      <w:r>
        <w:rPr/>
        <w:t>In</w:t>
      </w:r>
      <w:r>
        <w:rPr>
          <w:spacing w:val="7"/>
        </w:rPr>
        <w:t> </w:t>
      </w:r>
      <w:r>
        <w:rPr/>
        <w:t>addition,</w:t>
      </w:r>
      <w:r>
        <w:rPr>
          <w:spacing w:val="8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)</w:t>
      </w:r>
      <w:r>
        <w:rPr>
          <w:rFonts w:ascii="DejaVu Sans" w:hAnsi="DejaVu Sans"/>
          <w:i/>
          <w:spacing w:val="54"/>
          <w:vertAlign w:val="baseline"/>
        </w:rPr>
        <w:t>  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never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happens.</w:t>
      </w:r>
    </w:p>
    <w:p>
      <w:pPr>
        <w:pStyle w:val="ListParagraph"/>
        <w:numPr>
          <w:ilvl w:val="0"/>
          <w:numId w:val="11"/>
        </w:numPr>
        <w:tabs>
          <w:tab w:pos="879" w:val="left" w:leader="none"/>
        </w:tabs>
        <w:spacing w:line="286" w:lineRule="exact" w:before="0" w:after="0"/>
        <w:ind w:left="879" w:right="0" w:hanging="340"/>
        <w:jc w:val="both"/>
        <w:rPr>
          <w:sz w:val="21"/>
        </w:rPr>
      </w:pP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the partial order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 it follows</w:t>
      </w:r>
      <w:r>
        <w:rPr>
          <w:spacing w:val="-1"/>
          <w:sz w:val="21"/>
        </w:rPr>
        <w:t> </w:t>
      </w:r>
      <w:r>
        <w:rPr>
          <w:sz w:val="21"/>
        </w:rPr>
        <w:t>that max(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876" w:val="left" w:leader="none"/>
        </w:tabs>
        <w:spacing w:line="216" w:lineRule="auto" w:before="17" w:after="0"/>
        <w:ind w:left="221" w:right="387" w:firstLine="317"/>
        <w:jc w:val="both"/>
        <w:rPr>
          <w:sz w:val="21"/>
        </w:rPr>
      </w:pPr>
      <w:r>
        <w:rPr>
          <w:w w:val="105"/>
          <w:sz w:val="21"/>
        </w:rPr>
        <w:t>Define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5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max(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x</w:t>
      </w:r>
      <w:r>
        <w:rPr>
          <w:spacing w:val="14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∞</w:t>
      </w:r>
      <w:r>
        <w:rPr>
          <w:w w:val="105"/>
          <w:sz w:val="21"/>
        </w:rPr>
        <w:t>),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topolog- ical homeomorphism.</w:t>
      </w:r>
    </w:p>
    <w:p>
      <w:pPr>
        <w:pStyle w:val="BodyText"/>
        <w:spacing w:line="213" w:lineRule="auto" w:before="128"/>
        <w:ind w:left="221" w:right="387"/>
        <w:jc w:val="both"/>
      </w:pPr>
      <w:r>
        <w:rPr>
          <w:b/>
        </w:rPr>
        <w:t>Remark 3.19 </w:t>
      </w:r>
      <w:r>
        <w:rPr/>
        <w:t>The continuous poset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constructed in Theorem </w:t>
      </w:r>
      <w:hyperlink w:history="true" w:anchor="_bookmark7">
        <w:r>
          <w:rPr>
            <w:color w:val="0080AC"/>
          </w:rPr>
          <w:t>3.18</w:t>
        </w:r>
      </w:hyperlink>
      <w:r>
        <w:rPr>
          <w:color w:val="0080AC"/>
        </w:rPr>
        <w:t> </w:t>
      </w:r>
      <w:r>
        <w:rPr/>
        <w:t>may not be bounded</w:t>
      </w:r>
      <w:r>
        <w:rPr>
          <w:spacing w:val="-8"/>
        </w:rPr>
        <w:t> </w:t>
      </w:r>
      <w:r>
        <w:rPr/>
        <w:t>complete. Here is a simple example. Let </w:t>
      </w:r>
      <w:r>
        <w:rPr>
          <w:rFonts w:ascii="Georgia"/>
          <w:i/>
        </w:rPr>
        <w:t>M</w:t>
      </w:r>
      <w:r>
        <w:rPr>
          <w:rFonts w:ascii="Georgia"/>
          <w:i/>
          <w:spacing w:val="31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DejaVu Sans"/>
          <w:i/>
        </w:rPr>
        <w:t>{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2</w:t>
      </w:r>
      <w:r>
        <w:rPr>
          <w:rFonts w:ascii="DejaVu Sans"/>
          <w:i/>
          <w:vertAlign w:val="baseline"/>
        </w:rPr>
        <w:t>}</w:t>
      </w:r>
      <w:r>
        <w:rPr>
          <w:vertAlign w:val="baseline"/>
        </w:rPr>
        <w:t>. The partial order on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defined by:</w:t>
      </w:r>
    </w:p>
    <w:p>
      <w:pPr>
        <w:spacing w:line="276" w:lineRule="exact" w:before="0"/>
        <w:ind w:left="0" w:right="16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spacing w:before="18"/>
        <w:ind w:left="0" w:right="16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213" w:lineRule="auto" w:before="44"/>
        <w:ind w:left="221" w:right="387"/>
        <w:jc w:val="both"/>
      </w:pPr>
      <w:r>
        <w:rPr/>
        <w:t>Pick</w:t>
      </w:r>
      <w:r>
        <w:rPr>
          <w:spacing w:val="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20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which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subspace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vertAlign w:val="baseline"/>
        </w:rPr>
        <w:t>Then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known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{∞}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continuous poset.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 </w:t>
      </w:r>
      <w:r>
        <w:rPr>
          <w:rFonts w:ascii="DejaVu Sans" w:hAnsi="DejaVu Sans"/>
          <w:i/>
          <w:vertAlign w:val="baseline"/>
        </w:rPr>
        <w:t>≤ </w:t>
      </w:r>
      <w:r>
        <w:rPr>
          <w:vertAlign w:val="baseline"/>
        </w:rPr>
        <w:t>on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it is clear that (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) and (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) have the common upper bounds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 but</w:t>
      </w:r>
      <w:r>
        <w:rPr>
          <w:spacing w:val="-2"/>
          <w:vertAlign w:val="baseline"/>
        </w:rPr>
        <w:t> </w:t>
      </w:r>
      <w:r>
        <w:rPr>
          <w:vertAlign w:val="baseline"/>
        </w:rPr>
        <w:t>they</w:t>
      </w:r>
      <w:r>
        <w:rPr>
          <w:spacing w:val="-2"/>
          <w:vertAlign w:val="baseline"/>
        </w:rPr>
        <w:t> </w:t>
      </w:r>
      <w:r>
        <w:rPr>
          <w:vertAlign w:val="baseline"/>
        </w:rPr>
        <w:t>do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supremum.</w:t>
      </w:r>
      <w:r>
        <w:rPr>
          <w:spacing w:val="28"/>
          <w:vertAlign w:val="baseline"/>
        </w:rPr>
        <w:t> </w:t>
      </w:r>
      <w:r>
        <w:rPr>
          <w:vertAlign w:val="baseline"/>
        </w:rPr>
        <w:t>So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bounded </w:t>
      </w:r>
      <w:r>
        <w:rPr>
          <w:spacing w:val="-2"/>
          <w:vertAlign w:val="baseline"/>
        </w:rPr>
        <w:t>complete.</w:t>
      </w:r>
    </w:p>
    <w:p>
      <w:pPr>
        <w:pStyle w:val="BodyText"/>
        <w:spacing w:line="292" w:lineRule="exact" w:before="129"/>
        <w:ind w:left="539"/>
      </w:pPr>
      <w:r>
        <w:rPr/>
        <w:t>We</w:t>
      </w:r>
      <w:r>
        <w:rPr>
          <w:spacing w:val="-5"/>
        </w:rPr>
        <w:t> </w:t>
      </w:r>
      <w:r>
        <w:rPr/>
        <w:t>now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binary</w:t>
      </w:r>
      <w:r>
        <w:rPr>
          <w:spacing w:val="-4"/>
        </w:rPr>
        <w:t> </w:t>
      </w:r>
      <w:r>
        <w:rPr/>
        <w:t>operation</w:t>
      </w:r>
      <w:r>
        <w:rPr>
          <w:spacing w:val="-2"/>
        </w:rPr>
        <w:t> </w:t>
      </w:r>
      <w:r>
        <w:rPr>
          <w:rFonts w:ascii="DejaVu Sans" w:hAnsi="DejaVu Sans"/>
          <w:i/>
        </w:rPr>
        <w:t>⊗ </w:t>
      </w:r>
      <w:r>
        <w:rPr/>
        <w:t>on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>
          <w:spacing w:val="-10"/>
        </w:rPr>
        <w:t>.</w:t>
      </w:r>
    </w:p>
    <w:p>
      <w:pPr>
        <w:spacing w:line="216" w:lineRule="auto" w:before="18"/>
        <w:ind w:left="221" w:right="0" w:firstLine="317"/>
        <w:jc w:val="left"/>
        <w:rPr>
          <w:sz w:val="21"/>
        </w:rPr>
      </w:pPr>
      <w:r>
        <w:rPr>
          <w:sz w:val="21"/>
        </w:rPr>
        <w:t>Let 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sz w:val="21"/>
        </w:rPr>
        <w:t>) </w:t>
      </w:r>
      <w:r>
        <w:rPr>
          <w:spacing w:val="11"/>
          <w:sz w:val="21"/>
        </w:rPr>
        <w:t>be</w:t>
      </w:r>
      <w:r>
        <w:rPr>
          <w:sz w:val="21"/>
        </w:rPr>
        <w:t> a domain and 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sz w:val="21"/>
        </w:rPr>
        <w:t>) be a prequantale.</w:t>
      </w:r>
      <w:r>
        <w:rPr>
          <w:spacing w:val="75"/>
          <w:sz w:val="21"/>
        </w:rPr>
        <w:t> </w:t>
      </w:r>
      <w:r>
        <w:rPr>
          <w:sz w:val="21"/>
        </w:rPr>
        <w:t>We define a binary operation </w:t>
      </w:r>
      <w:r>
        <w:rPr>
          <w:rFonts w:ascii="DejaVu Sans" w:hAnsi="DejaVu Sans"/>
          <w:i/>
          <w:sz w:val="21"/>
        </w:rPr>
        <w:t>⊗ </w:t>
      </w:r>
      <w:r>
        <w:rPr>
          <w:sz w:val="21"/>
        </w:rPr>
        <w:t>on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as follows for any 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:</w:t>
      </w:r>
    </w:p>
    <w:p>
      <w:pPr>
        <w:pStyle w:val="ListParagraph"/>
        <w:numPr>
          <w:ilvl w:val="0"/>
          <w:numId w:val="12"/>
        </w:numPr>
        <w:tabs>
          <w:tab w:pos="879" w:val="left" w:leader="none"/>
        </w:tabs>
        <w:spacing w:line="285" w:lineRule="exact" w:before="0" w:after="0"/>
        <w:ind w:left="879" w:right="0" w:hanging="34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n</w:t>
      </w:r>
      <w:r>
        <w:rPr>
          <w:spacing w:val="19"/>
          <w:sz w:val="21"/>
        </w:rPr>
        <w:t>)=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Times New Roman" w:hAnsi="Times New Roman"/>
          <w:spacing w:val="-5"/>
          <w:sz w:val="21"/>
        </w:rPr>
        <w:t>N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0"/>
          <w:numId w:val="12"/>
        </w:numPr>
        <w:tabs>
          <w:tab w:pos="879" w:val="left" w:leader="none"/>
        </w:tabs>
        <w:spacing w:line="292" w:lineRule="exact" w:before="0" w:after="0"/>
        <w:ind w:left="879" w:right="0" w:hanging="34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n</w:t>
      </w:r>
      <w:r>
        <w:rPr>
          <w:spacing w:val="19"/>
          <w:sz w:val="21"/>
        </w:rPr>
        <w:t>)=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sz w:val="21"/>
        </w:rPr>
        <w:t>or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pacing w:val="-7"/>
          <w:sz w:val="21"/>
        </w:rPr>
        <w:t>∞</w:t>
      </w:r>
      <w:r>
        <w:rPr>
          <w:spacing w:val="-7"/>
          <w:sz w:val="21"/>
        </w:rPr>
        <w:t>.</w:t>
      </w:r>
    </w:p>
    <w:p>
      <w:pPr>
        <w:spacing w:line="213" w:lineRule="auto" w:before="123"/>
        <w:ind w:left="221" w:right="38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9"/>
          <w:sz w:val="21"/>
        </w:rPr>
        <w:t> </w:t>
      </w:r>
      <w:r>
        <w:rPr>
          <w:b/>
          <w:sz w:val="21"/>
        </w:rPr>
        <w:t>3.20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sz w:val="21"/>
        </w:rPr>
        <w:t>)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domain,</w:t>
      </w:r>
      <w:r>
        <w:rPr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sz w:val="21"/>
        </w:rPr>
        <w:t>)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prequantale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Georgia" w:hAnsi="Georgia"/>
          <w:i/>
          <w:sz w:val="21"/>
        </w:rPr>
        <w:t>,</w:t>
      </w:r>
      <w:r>
        <w:rPr>
          <w:rFonts w:ascii="DejaVu Sans" w:hAnsi="DejaVu Sans"/>
          <w:i/>
          <w:spacing w:val="40"/>
          <w:sz w:val="21"/>
        </w:rPr>
        <w:t>  </w:t>
      </w:r>
      <w:r>
        <w:rPr>
          <w:sz w:val="21"/>
        </w:rPr>
        <w:t>) </w:t>
      </w:r>
      <w:r>
        <w:rPr>
          <w:i/>
          <w:sz w:val="21"/>
        </w:rPr>
        <w:t>a stable ordered semigroup. 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subspace of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 subsemi-</w:t>
      </w:r>
      <w:r>
        <w:rPr>
          <w:i/>
          <w:sz w:val="21"/>
          <w:vertAlign w:val="baseline"/>
        </w:rPr>
        <w:t> group of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 Then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ListParagraph"/>
        <w:numPr>
          <w:ilvl w:val="3"/>
          <w:numId w:val="9"/>
        </w:numPr>
        <w:tabs>
          <w:tab w:pos="794" w:val="left" w:leader="none"/>
        </w:tabs>
        <w:spacing w:line="216" w:lineRule="auto" w:before="131" w:after="0"/>
        <w:ind w:left="108" w:right="500" w:firstLine="317"/>
        <w:jc w:val="both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sz w:val="21"/>
        </w:rPr>
        <w:t>) </w:t>
      </w:r>
      <w:r>
        <w:rPr>
          <w:i/>
          <w:sz w:val="21"/>
        </w:rPr>
        <w:t>is a continuous prequantale, where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stands for the continuous</w:t>
      </w:r>
      <w:r>
        <w:rPr>
          <w:i/>
          <w:sz w:val="21"/>
        </w:rPr>
        <w:t> poset constructed in </w:t>
      </w:r>
      <w:r>
        <w:rPr>
          <w:sz w:val="21"/>
        </w:rPr>
        <w:t>Theorem </w:t>
      </w:r>
      <w:hyperlink w:history="true" w:anchor="_bookmark7">
        <w:r>
          <w:rPr>
            <w:color w:val="0080AC"/>
            <w:sz w:val="21"/>
          </w:rPr>
          <w:t>3.18</w:t>
        </w:r>
      </w:hyperlink>
      <w:r>
        <w:rPr>
          <w:i/>
          <w:sz w:val="21"/>
        </w:rPr>
        <w:t>.</w:t>
      </w:r>
    </w:p>
    <w:p>
      <w:pPr>
        <w:pStyle w:val="ListParagraph"/>
        <w:numPr>
          <w:ilvl w:val="3"/>
          <w:numId w:val="9"/>
        </w:numPr>
        <w:tabs>
          <w:tab w:pos="786" w:val="left" w:leader="none"/>
        </w:tabs>
        <w:spacing w:line="213" w:lineRule="auto" w:before="19" w:after="0"/>
        <w:ind w:left="108" w:right="413" w:firstLine="317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function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: 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(max(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,σ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max(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 by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= 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 an isomorphism.</w:t>
      </w:r>
    </w:p>
    <w:p>
      <w:pPr>
        <w:spacing w:line="213" w:lineRule="auto" w:before="161"/>
        <w:ind w:left="108" w:right="50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2"/>
          <w:sz w:val="21"/>
        </w:rPr>
        <w:t> </w:t>
      </w:r>
      <w:r>
        <w:rPr>
          <w:sz w:val="21"/>
        </w:rPr>
        <w:t>(1)</w:t>
      </w:r>
      <w:r>
        <w:rPr>
          <w:spacing w:val="25"/>
          <w:sz w:val="21"/>
        </w:rPr>
        <w:t> </w:t>
      </w:r>
      <w:r>
        <w:rPr>
          <w:sz w:val="21"/>
        </w:rPr>
        <w:t>It</w:t>
      </w:r>
      <w:r>
        <w:rPr>
          <w:spacing w:val="25"/>
          <w:sz w:val="21"/>
        </w:rPr>
        <w:t> </w:t>
      </w:r>
      <w:r>
        <w:rPr>
          <w:sz w:val="21"/>
        </w:rPr>
        <w:t>follows</w:t>
      </w:r>
      <w:r>
        <w:rPr>
          <w:spacing w:val="25"/>
          <w:sz w:val="21"/>
        </w:rPr>
        <w:t> </w:t>
      </w:r>
      <w:r>
        <w:rPr>
          <w:sz w:val="21"/>
        </w:rPr>
        <w:t>from</w:t>
      </w:r>
      <w:r>
        <w:rPr>
          <w:spacing w:val="25"/>
          <w:sz w:val="21"/>
        </w:rPr>
        <w:t> </w:t>
      </w:r>
      <w:r>
        <w:rPr>
          <w:sz w:val="21"/>
        </w:rPr>
        <w:t>Theorem</w:t>
      </w:r>
      <w:r>
        <w:rPr>
          <w:spacing w:val="25"/>
          <w:sz w:val="21"/>
        </w:rPr>
        <w:t> </w:t>
      </w:r>
      <w:hyperlink w:history="true" w:anchor="_bookmark7">
        <w:r>
          <w:rPr>
            <w:color w:val="0080AC"/>
            <w:sz w:val="21"/>
          </w:rPr>
          <w:t>3.18</w:t>
        </w:r>
      </w:hyperlink>
      <w:r>
        <w:rPr>
          <w:color w:val="0080AC"/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continuous</w:t>
      </w:r>
      <w:r>
        <w:rPr>
          <w:spacing w:val="25"/>
          <w:sz w:val="21"/>
        </w:rPr>
        <w:t> </w:t>
      </w:r>
      <w:r>
        <w:rPr>
          <w:sz w:val="21"/>
        </w:rPr>
        <w:t>poset.</w:t>
      </w:r>
      <w:r>
        <w:rPr>
          <w:spacing w:val="80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any 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one case is that 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 and 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 are both in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exist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76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1"/>
          <w:sz w:val="21"/>
          <w:vertAlign w:val="baseline"/>
        </w:rPr>
        <w:t>y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,z</w:t>
      </w:r>
      <w:r>
        <w:rPr>
          <w:rFonts w:ascii="DejaVu Sans" w:hAnsi="DejaVu Sans"/>
          <w:i/>
          <w:spacing w:val="77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way-below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relation</w:t>
      </w:r>
    </w:p>
    <w:p>
      <w:pPr>
        <w:spacing w:line="213" w:lineRule="auto" w:before="3"/>
        <w:ind w:left="108" w:right="5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2856843</wp:posOffset>
                </wp:positionH>
                <wp:positionV relativeFrom="paragraph">
                  <wp:posOffset>1288167</wp:posOffset>
                </wp:positionV>
                <wp:extent cx="112395" cy="28956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948288pt;margin-top:101.430542pt;width:8.85pt;height:22.8pt;mso-position-horizontal-relative:page;mso-position-vertical-relative:paragraph;z-index:-16089088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sz w:val="21"/>
        </w:rPr>
        <w:t>on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6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stable,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pacing w:val="71"/>
          <w:sz w:val="21"/>
        </w:rPr>
        <w:t>   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6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know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sz w:val="21"/>
          <w:vertAlign w:val="baseline"/>
        </w:rPr>
        <w:t>) 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subsemigroup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sz w:val="21"/>
          <w:vertAlign w:val="baseline"/>
        </w:rPr>
        <w:t>).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addition,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 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So 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 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i.e.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least one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Without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loss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generality,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i.e.</w:t>
      </w:r>
      <w:r>
        <w:rPr>
          <w:rFonts w:ascii="Georgia" w:hAnsi="Georgia"/>
          <w:i/>
          <w:sz w:val="21"/>
          <w:vertAlign w:val="baseline"/>
        </w:rPr>
        <w:t> 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21"/>
          <w:sz w:val="21"/>
          <w:vertAlign w:val="baseline"/>
        </w:rPr>
        <w:t>∞</w:t>
      </w:r>
      <w:r>
        <w:rPr>
          <w:spacing w:val="21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Pick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which imply that (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that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easy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prove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that 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).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semigroup.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any directed subset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exists.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is obvious</w:t>
      </w:r>
    </w:p>
    <w:p>
      <w:pPr>
        <w:spacing w:before="247"/>
        <w:ind w:left="236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pacing w:val="71"/>
          <w:position w:val="20"/>
          <w:sz w:val="21"/>
        </w:rPr>
        <w:t>  </w:t>
      </w:r>
      <w:r>
        <w:rPr>
          <w:rFonts w:ascii="Georgia" w:hAnsi="Georgia"/>
          <w:i/>
          <w:spacing w:val="23"/>
          <w:sz w:val="21"/>
        </w:rPr>
        <w:t>E</w:t>
      </w:r>
      <w:r>
        <w:rPr>
          <w:spacing w:val="23"/>
          <w:sz w:val="21"/>
        </w:rPr>
        <w:t>)=</w:t>
      </w:r>
      <w:r>
        <w:rPr>
          <w:rFonts w:ascii="Arial" w:hAnsi="Arial"/>
          <w:spacing w:val="57"/>
          <w:w w:val="150"/>
          <w:position w:val="20"/>
          <w:sz w:val="21"/>
        </w:rPr>
        <w:t> 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,</w:t>
      </w:r>
    </w:p>
    <w:p>
      <w:pPr>
        <w:pStyle w:val="BodyText"/>
        <w:spacing w:before="55"/>
        <w:rPr>
          <w:rFonts w:ascii="Georgia"/>
          <w:i/>
        </w:rPr>
      </w:pPr>
    </w:p>
    <w:p>
      <w:pPr>
        <w:spacing w:before="0"/>
        <w:ind w:left="236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Arial" w:hAnsi="Arial"/>
          <w:spacing w:val="79"/>
          <w:position w:val="20"/>
          <w:sz w:val="21"/>
        </w:rPr>
        <w:t> 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m</w:t>
      </w:r>
      <w:r>
        <w:rPr>
          <w:spacing w:val="19"/>
          <w:sz w:val="21"/>
        </w:rPr>
        <w:t>)=</w:t>
      </w:r>
      <w:r>
        <w:rPr>
          <w:rFonts w:ascii="Arial" w:hAnsi="Arial"/>
          <w:spacing w:val="61"/>
          <w:w w:val="150"/>
          <w:position w:val="20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m</w:t>
      </w:r>
      <w:r>
        <w:rPr>
          <w:spacing w:val="-4"/>
          <w:sz w:val="21"/>
        </w:rPr>
        <w:t>))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spacing w:line="292" w:lineRule="exact" w:before="65"/>
        <w:ind w:left="108"/>
        <w:jc w:val="both"/>
      </w:pPr>
      <w:r>
        <w:rPr/>
        <w:t>Therefore,</w:t>
      </w:r>
      <w:r>
        <w:rPr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</w:rPr>
        <w:t>≤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</w:rPr>
        <w:t>⊗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continuous</w:t>
      </w:r>
      <w:r>
        <w:rPr>
          <w:spacing w:val="-3"/>
        </w:rPr>
        <w:t> </w:t>
      </w:r>
      <w:r>
        <w:rPr>
          <w:spacing w:val="-2"/>
        </w:rPr>
        <w:t>prequantale.</w:t>
      </w:r>
    </w:p>
    <w:p>
      <w:pPr>
        <w:spacing w:line="216" w:lineRule="auto" w:before="18"/>
        <w:ind w:left="108" w:right="441" w:firstLine="318"/>
        <w:jc w:val="both"/>
        <w:rPr>
          <w:sz w:val="21"/>
        </w:rPr>
      </w:pPr>
      <w:r>
        <w:rPr>
          <w:sz w:val="21"/>
        </w:rPr>
        <w:t>(2)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know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Georgia" w:hAnsi="Georgia"/>
          <w:i/>
          <w:sz w:val="21"/>
        </w:rPr>
        <w:t>,</w:t>
      </w:r>
      <w:r>
        <w:rPr>
          <w:rFonts w:ascii="DejaVu Sans" w:hAnsi="DejaVu Sans"/>
          <w:i/>
          <w:spacing w:val="40"/>
          <w:sz w:val="21"/>
        </w:rPr>
        <w:t> 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stable</w:t>
      </w:r>
      <w:r>
        <w:rPr>
          <w:spacing w:val="40"/>
          <w:sz w:val="21"/>
        </w:rPr>
        <w:t> </w:t>
      </w:r>
      <w:r>
        <w:rPr>
          <w:sz w:val="21"/>
        </w:rPr>
        <w:t>ordered</w:t>
      </w:r>
      <w:r>
        <w:rPr>
          <w:spacing w:val="40"/>
          <w:sz w:val="21"/>
        </w:rPr>
        <w:t> </w:t>
      </w:r>
      <w:r>
        <w:rPr>
          <w:sz w:val="21"/>
        </w:rPr>
        <w:t>semigroup,</w:t>
      </w:r>
      <w:r>
        <w:rPr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40"/>
          <w:sz w:val="21"/>
        </w:rPr>
        <w:t> </w:t>
      </w:r>
      <w:r>
        <w:rPr>
          <w:sz w:val="21"/>
        </w:rPr>
        <w:t>Proposi- tion </w:t>
      </w:r>
      <w:hyperlink w:history="true" w:anchor="_bookmark5">
        <w:r>
          <w:rPr>
            <w:color w:val="0080AC"/>
            <w:sz w:val="21"/>
          </w:rPr>
          <w:t>3.14</w:t>
        </w:r>
      </w:hyperlink>
      <w:r>
        <w:rPr>
          <w:color w:val="0080AC"/>
          <w:sz w:val="21"/>
        </w:rPr>
        <w:t>,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sz w:val="21"/>
        </w:rPr>
        <w:t>) is a topological semigroup.</w:t>
      </w:r>
      <w:r>
        <w:rPr>
          <w:spacing w:val="40"/>
          <w:sz w:val="21"/>
        </w:rPr>
        <w:t> </w:t>
      </w:r>
      <w:r>
        <w:rPr>
          <w:sz w:val="21"/>
        </w:rPr>
        <w:t>Then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sz w:val="21"/>
          <w:vertAlign w:val="baseline"/>
        </w:rPr>
        <w:t>) is also a topo- logical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semigroup.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should be claimed that (max(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</w:t>
      </w:r>
      <w:r>
        <w:rPr>
          <w:rFonts w:ascii="Georgia" w:hAnsi="Georgia"/>
          <w:i/>
          <w:spacing w:val="11"/>
          <w:sz w:val="21"/>
          <w:vertAlign w:val="baseline"/>
        </w:rPr>
        <w:t>,σ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M Roman 8" w:hAnsi="LM Roman 8"/>
          <w:sz w:val="21"/>
          <w:vertAlign w:val="subscript"/>
        </w:rPr>
        <w:t>max(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sz w:val="21"/>
          <w:vertAlign w:val="baseline"/>
        </w:rPr>
        <w:t>) is a topological semigroup.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the definition of the binary operation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sz w:val="21"/>
          <w:vertAlign w:val="baseline"/>
        </w:rPr>
        <w:t>, we know that max(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is closed under the binary operation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any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 are all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sz w:val="21"/>
          <w:vertAlign w:val="baseline"/>
        </w:rPr>
        <w:t>) is a subsemigroup of 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sz w:val="21"/>
          <w:vertAlign w:val="baseline"/>
        </w:rPr>
        <w:t>), ((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sz w:val="21"/>
          <w:vertAlign w:val="baseline"/>
        </w:rPr>
        <w:t>∞</w:t>
      </w:r>
      <w:r>
        <w:rPr>
          <w:spacing w:val="19"/>
          <w:sz w:val="21"/>
          <w:vertAlign w:val="baseline"/>
        </w:rPr>
        <w:t>)=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(max(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sz w:val="21"/>
          <w:vertAlign w:val="baseline"/>
        </w:rPr>
        <w:t>) is a subsemigroup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 a function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max(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sz w:val="21"/>
          <w:vertAlign w:val="baseline"/>
        </w:rPr>
        <w:t>max(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 by</w:t>
      </w:r>
    </w:p>
    <w:p>
      <w:pPr>
        <w:spacing w:before="198"/>
        <w:ind w:left="231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))</w:t>
      </w:r>
      <w:r>
        <w:rPr>
          <w:spacing w:val="6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∞</w:t>
      </w:r>
      <w:r>
        <w:rPr>
          <w:spacing w:val="-5"/>
          <w:sz w:val="21"/>
        </w:rPr>
        <w:t>)</w:t>
      </w:r>
    </w:p>
    <w:p>
      <w:pPr>
        <w:spacing w:line="216" w:lineRule="auto" w:before="225"/>
        <w:ind w:left="108" w:right="50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all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We prove that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is continuous.</w:t>
      </w:r>
      <w:r>
        <w:rPr>
          <w:spacing w:val="26"/>
          <w:sz w:val="21"/>
        </w:rPr>
        <w:t> </w:t>
      </w:r>
      <w:r>
        <w:rPr>
          <w:sz w:val="21"/>
        </w:rPr>
        <w:t>For any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z w:val="21"/>
        </w:rPr>
        <w:t> </w:t>
      </w:r>
      <w:r>
        <w:rPr>
          <w:sz w:val="21"/>
        </w:rPr>
        <w:t>max(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satisfying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∈ ⇑</w:t>
      </w:r>
      <w:r>
        <w:rPr>
          <w:rFonts w:ascii="Georgia" w:hAnsi="Georgia"/>
          <w:i/>
          <w:sz w:val="21"/>
        </w:rPr>
        <w:t>r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max(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for some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Since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</w:t>
      </w:r>
      <w:r>
        <w:rPr>
          <w:spacing w:val="-2"/>
          <w:sz w:val="21"/>
        </w:rPr>
        <w:t>continuous,</w:t>
      </w:r>
    </w:p>
    <w:p>
      <w:pPr>
        <w:spacing w:line="214" w:lineRule="exact" w:before="0"/>
        <w:ind w:left="42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pacing w:val="51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19"/>
          <w:sz w:val="21"/>
        </w:rPr>
        <w:t>∞</w:t>
      </w:r>
      <w:r>
        <w:rPr>
          <w:spacing w:val="19"/>
          <w:sz w:val="21"/>
        </w:rPr>
        <w:t>)=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position w:val="16"/>
          <w:sz w:val="21"/>
        </w:rPr>
        <w:t>W</w:t>
      </w:r>
      <w:r>
        <w:rPr>
          <w:rFonts w:ascii="DejaVu Sans" w:hAnsi="DejaVu Sans"/>
          <w:i/>
          <w:position w:val="10"/>
          <w:sz w:val="15"/>
        </w:rPr>
        <w:t>↑</w:t>
      </w:r>
      <w:r>
        <w:rPr>
          <w:rFonts w:ascii="DejaVu Sans" w:hAnsi="DejaVu Sans"/>
          <w:i/>
          <w:spacing w:val="-10"/>
          <w:position w:val="10"/>
          <w:sz w:val="15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))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position w:val="16"/>
          <w:sz w:val="21"/>
        </w:rPr>
        <w:t>W</w:t>
      </w:r>
      <w:r>
        <w:rPr>
          <w:rFonts w:ascii="DejaVu Sans" w:hAnsi="DejaVu Sans"/>
          <w:i/>
          <w:position w:val="10"/>
          <w:sz w:val="15"/>
        </w:rPr>
        <w:t>↑</w:t>
      </w:r>
      <w:r>
        <w:rPr>
          <w:rFonts w:ascii="DejaVu Sans" w:hAnsi="DejaVu Sans"/>
          <w:i/>
          <w:spacing w:val="-9"/>
          <w:position w:val="10"/>
          <w:sz w:val="15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∞</w:t>
      </w:r>
      <w:r>
        <w:rPr>
          <w:spacing w:val="-5"/>
          <w:sz w:val="21"/>
        </w:rPr>
        <w:t>))</w:t>
      </w:r>
    </w:p>
    <w:p>
      <w:pPr>
        <w:spacing w:line="267" w:lineRule="exact" w:before="0"/>
        <w:ind w:left="2356" w:right="0" w:firstLine="0"/>
        <w:jc w:val="left"/>
        <w:rPr>
          <w:sz w:val="21"/>
        </w:rPr>
      </w:pPr>
      <w:r>
        <w:rPr>
          <w:w w:val="90"/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Arial" w:hAnsi="Arial"/>
          <w:w w:val="90"/>
          <w:position w:val="16"/>
          <w:sz w:val="21"/>
        </w:rPr>
        <w:t>W</w:t>
      </w:r>
      <w:r>
        <w:rPr>
          <w:rFonts w:ascii="DejaVu Sans" w:hAnsi="DejaVu Sans"/>
          <w:i/>
          <w:w w:val="90"/>
          <w:position w:val="10"/>
          <w:sz w:val="15"/>
        </w:rPr>
        <w:t>↑</w:t>
      </w:r>
      <w:r>
        <w:rPr>
          <w:w w:val="90"/>
          <w:sz w:val="21"/>
        </w:rPr>
        <w:t>(</w:t>
      </w:r>
      <w:r>
        <w:rPr>
          <w:rFonts w:ascii="DejaVu Sans" w:hAnsi="DejaVu Sans"/>
          <w:i/>
          <w:w w:val="90"/>
          <w:sz w:val="21"/>
        </w:rPr>
        <w:t>⇓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x,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∞</w:t>
      </w:r>
      <w:r>
        <w:rPr>
          <w:w w:val="90"/>
          <w:sz w:val="21"/>
        </w:rPr>
        <w:t>)</w:t>
      </w:r>
      <w:r>
        <w:rPr>
          <w:spacing w:val="-1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⊗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⇓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y,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pacing w:val="-5"/>
          <w:w w:val="90"/>
          <w:sz w:val="21"/>
        </w:rPr>
        <w:t>∞</w:t>
      </w:r>
      <w:r>
        <w:rPr>
          <w:spacing w:val="-5"/>
          <w:w w:val="90"/>
          <w:sz w:val="21"/>
        </w:rPr>
        <w:t>))</w:t>
      </w:r>
    </w:p>
    <w:p>
      <w:pPr>
        <w:spacing w:line="336" w:lineRule="exact" w:before="0"/>
        <w:ind w:left="174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DejaVu Sans" w:hAnsi="DejaVu Sans"/>
          <w:i/>
          <w:position w:val="10"/>
          <w:sz w:val="15"/>
        </w:rPr>
        <w:t>↑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⊗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DejaVu Sans" w:hAnsi="DejaVu Sans"/>
          <w:i/>
          <w:spacing w:val="75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rFonts w:ascii="DejaVu Sans" w:hAnsi="DejaVu Sans"/>
          <w:i/>
          <w:spacing w:val="50"/>
          <w:w w:val="150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m,n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Times New Roman" w:hAnsi="Times New Roman"/>
          <w:spacing w:val="-5"/>
          <w:sz w:val="21"/>
        </w:rPr>
        <w:t>N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286" w:lineRule="exact" w:before="0"/>
        <w:ind w:left="426" w:right="0" w:firstLine="0"/>
        <w:jc w:val="left"/>
        <w:rPr>
          <w:rFonts w:ascii="Times New Roman" w:hAnsi="Times New Roman"/>
          <w:sz w:val="21"/>
        </w:rPr>
      </w:pPr>
      <w:r>
        <w:rPr>
          <w:sz w:val="21"/>
        </w:rPr>
        <w:t>Then</w:t>
      </w:r>
      <w:r>
        <w:rPr>
          <w:spacing w:val="8"/>
          <w:sz w:val="21"/>
        </w:rPr>
        <w:t> </w:t>
      </w:r>
      <w:r>
        <w:rPr>
          <w:sz w:val="21"/>
        </w:rPr>
        <w:t>there</w:t>
      </w:r>
      <w:r>
        <w:rPr>
          <w:spacing w:val="8"/>
          <w:sz w:val="21"/>
        </w:rPr>
        <w:t> </w:t>
      </w:r>
      <w:r>
        <w:rPr>
          <w:sz w:val="21"/>
        </w:rPr>
        <w:t>exist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55"/>
          <w:sz w:val="21"/>
          <w:vertAlign w:val="baseline"/>
        </w:rPr>
        <w:t> 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55"/>
          <w:sz w:val="21"/>
          <w:vertAlign w:val="baseline"/>
        </w:rPr>
        <w:t> 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),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Times New Roman" w:hAnsi="Times New Roman"/>
          <w:spacing w:val="-10"/>
          <w:sz w:val="21"/>
          <w:vertAlign w:val="baseline"/>
        </w:rPr>
        <w:t>N</w:t>
      </w:r>
    </w:p>
    <w:p>
      <w:pPr>
        <w:spacing w:line="400" w:lineRule="auto" w:before="0"/>
        <w:ind w:left="1088" w:right="909" w:hanging="663"/>
        <w:jc w:val="left"/>
        <w:rPr>
          <w:rFonts w:ascii="Georgia" w:hAnsi="Georgia"/>
          <w:i/>
          <w:sz w:val="21"/>
        </w:rPr>
      </w:pP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n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spacing w:val="16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We need to </w:t>
      </w:r>
      <w:r>
        <w:rPr>
          <w:sz w:val="21"/>
          <w:vertAlign w:val="baseline"/>
        </w:rPr>
        <w:t>prove (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spacing w:before="0"/>
        <w:ind w:left="108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sz w:val="21"/>
        </w:rPr>
        <w:t>element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⇑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sz w:val="21"/>
          <w:vertAlign w:val="baseline"/>
        </w:rPr>
        <w:t>max(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sz w:val="21"/>
          <w:vertAlign w:val="baseline"/>
        </w:rPr>
        <w:t>max(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)),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elements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spacing w:before="107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max(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such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70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70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before="201"/>
        <w:ind w:left="0" w:right="16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∞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∞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226"/>
        <w:ind w:left="221" w:right="387" w:firstLine="0"/>
        <w:jc w:val="both"/>
        <w:rPr>
          <w:sz w:val="21"/>
        </w:rPr>
      </w:pP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definition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way-below</w:t>
      </w:r>
      <w:r>
        <w:rPr>
          <w:spacing w:val="-9"/>
          <w:sz w:val="21"/>
        </w:rPr>
        <w:t> </w:t>
      </w:r>
      <w:r>
        <w:rPr>
          <w:sz w:val="21"/>
        </w:rPr>
        <w:t>relation</w:t>
      </w:r>
      <w:r>
        <w:rPr>
          <w:spacing w:val="-9"/>
          <w:sz w:val="21"/>
        </w:rPr>
        <w:t> </w:t>
      </w:r>
      <w:r>
        <w:rPr>
          <w:sz w:val="21"/>
        </w:rPr>
        <w:t>on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it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known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 So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implying 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, that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" w:hAnsi="DejaVu Sans"/>
          <w:i/>
          <w:sz w:val="21"/>
          <w:vertAlign w:val="baseline"/>
        </w:rPr>
        <w:t>∈ ⇑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 as desired.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(max(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</w:t>
      </w:r>
      <w:r>
        <w:rPr>
          <w:rFonts w:ascii="Georgia" w:hAnsi="Georgia"/>
          <w:i/>
          <w:spacing w:val="11"/>
          <w:sz w:val="21"/>
          <w:vertAlign w:val="baseline"/>
        </w:rPr>
        <w:t>,σ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M Roman 8" w:hAnsi="LM Roman 8"/>
          <w:sz w:val="21"/>
          <w:vertAlign w:val="subscript"/>
        </w:rPr>
        <w:t>max(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sz w:val="21"/>
          <w:vertAlign w:val="baseline"/>
        </w:rPr>
        <w:t>) is a topological </w:t>
      </w:r>
      <w:r>
        <w:rPr>
          <w:spacing w:val="-2"/>
          <w:sz w:val="21"/>
          <w:vertAlign w:val="baseline"/>
        </w:rPr>
        <w:t>semigroup.</w:t>
      </w:r>
    </w:p>
    <w:p>
      <w:pPr>
        <w:pStyle w:val="BodyText"/>
        <w:spacing w:line="281" w:lineRule="exact"/>
        <w:ind w:left="539"/>
        <w:jc w:val="both"/>
      </w:pPr>
      <w:bookmarkStart w:name="References" w:id="12"/>
      <w:bookmarkEnd w:id="12"/>
      <w:r>
        <w:rPr/>
      </w:r>
      <w:r>
        <w:rPr/>
        <w:t>It</w:t>
      </w:r>
      <w:r>
        <w:rPr>
          <w:spacing w:val="-16"/>
        </w:rPr>
        <w:t> </w:t>
      </w:r>
      <w:r>
        <w:rPr/>
        <w:t>follows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Theorem</w:t>
      </w:r>
      <w:r>
        <w:rPr>
          <w:spacing w:val="-15"/>
        </w:rPr>
        <w:t> </w:t>
      </w:r>
      <w:hyperlink w:history="true" w:anchor="_bookmark7">
        <w:r>
          <w:rPr>
            <w:color w:val="0080AC"/>
          </w:rPr>
          <w:t>3.18</w:t>
        </w:r>
      </w:hyperlink>
      <w:r>
        <w:rPr>
          <w:color w:val="0080AC"/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28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topological</w:t>
      </w:r>
      <w:r>
        <w:rPr>
          <w:spacing w:val="-15"/>
        </w:rPr>
        <w:t> </w:t>
      </w:r>
      <w:r>
        <w:rPr/>
        <w:t>homeomorphism.</w:t>
      </w:r>
      <w:r>
        <w:rPr>
          <w:spacing w:val="23"/>
        </w:rPr>
        <w:t> </w:t>
      </w:r>
      <w:r>
        <w:rPr>
          <w:spacing w:val="-2"/>
        </w:rPr>
        <w:t>Obviously,</w:t>
      </w:r>
    </w:p>
    <w:p>
      <w:pPr>
        <w:pStyle w:val="BodyText"/>
        <w:tabs>
          <w:tab w:pos="7884" w:val="right" w:leader="none"/>
        </w:tabs>
        <w:spacing w:line="282" w:lineRule="exact"/>
        <w:ind w:left="221"/>
        <w:jc w:val="both"/>
        <w:rPr>
          <w:rFonts w:ascii="Arial"/>
          <w:i/>
        </w:rPr>
      </w:pP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semigroup</w:t>
      </w:r>
      <w:r>
        <w:rPr>
          <w:spacing w:val="-17"/>
          <w:w w:val="105"/>
        </w:rPr>
        <w:t> </w:t>
      </w:r>
      <w:r>
        <w:rPr>
          <w:w w:val="105"/>
        </w:rPr>
        <w:t>homomorphism.</w:t>
      </w:r>
      <w:r>
        <w:rPr>
          <w:spacing w:val="2"/>
          <w:w w:val="105"/>
        </w:rPr>
        <w:t> </w:t>
      </w:r>
      <w:r>
        <w:rPr>
          <w:w w:val="105"/>
        </w:rPr>
        <w:t>Therefore,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isomorphism.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20"/>
        </w:rPr>
        <w:t>2</w:t>
      </w:r>
    </w:p>
    <w:p>
      <w:pPr>
        <w:pStyle w:val="BodyText"/>
        <w:spacing w:before="128"/>
        <w:ind w:left="539"/>
        <w:jc w:val="both"/>
      </w:pPr>
      <w:bookmarkStart w:name="_bookmark8" w:id="13"/>
      <w:bookmarkEnd w:id="13"/>
      <w:r>
        <w:rPr/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results,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derive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major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paper.</w:t>
      </w:r>
    </w:p>
    <w:p>
      <w:pPr>
        <w:spacing w:line="213" w:lineRule="auto" w:before="134"/>
        <w:ind w:left="221" w:right="387" w:firstLine="0"/>
        <w:jc w:val="both"/>
        <w:rPr>
          <w:i/>
          <w:sz w:val="21"/>
        </w:rPr>
      </w:pPr>
      <w:bookmarkStart w:name="_bookmark9" w:id="14"/>
      <w:bookmarkEnd w:id="14"/>
      <w:r>
        <w:rPr/>
      </w: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3.21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topological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semigroup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satisfying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condition</w:t>
      </w:r>
      <w:r>
        <w:rPr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(Δ)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con-</w:t>
      </w:r>
      <w:r>
        <w:rPr>
          <w:i/>
          <w:sz w:val="21"/>
          <w:vertAlign w:val="baseline"/>
        </w:rPr>
        <w:t> tinuous prequantale model.</w:t>
      </w:r>
    </w:p>
    <w:p>
      <w:pPr>
        <w:pStyle w:val="BodyText"/>
        <w:spacing w:before="68"/>
        <w:rPr>
          <w:i/>
        </w:rPr>
      </w:pPr>
    </w:p>
    <w:p>
      <w:pPr>
        <w:pStyle w:val="Heading1"/>
        <w:ind w:left="221" w:firstLine="0"/>
      </w:pPr>
      <w:bookmarkStart w:name="_bookmark10" w:id="15"/>
      <w:bookmarkEnd w:id="15"/>
      <w:r>
        <w:rPr>
          <w:b w:val="0"/>
        </w:rPr>
      </w:r>
      <w:bookmarkStart w:name="_bookmark11" w:id="16"/>
      <w:bookmarkEnd w:id="1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175" w:lineRule="auto" w:before="224" w:after="0"/>
        <w:ind w:left="535" w:right="387" w:hanging="232"/>
        <w:jc w:val="left"/>
        <w:rPr>
          <w:rFonts w:ascii="LM Roman 8" w:hAnsi="LM Roman 8"/>
          <w:sz w:val="15"/>
        </w:rPr>
      </w:pPr>
      <w:bookmarkStart w:name="_bookmark12" w:id="17"/>
      <w:bookmarkEnd w:id="17"/>
      <w:r>
        <w:rPr/>
      </w:r>
      <w:r>
        <w:rPr>
          <w:rFonts w:ascii="LM Roman 8" w:hAnsi="LM Roman 8"/>
          <w:sz w:val="15"/>
        </w:rPr>
        <w:t>Ali-Akbari,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M.,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B.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Honari,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Pourmahdian,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i/>
          <w:sz w:val="15"/>
        </w:rPr>
        <w:t>Any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IPAPMincho" w:hAnsi="IPAPMincho"/>
          <w:spacing w:val="2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space</w:t>
      </w:r>
      <w:r>
        <w:rPr>
          <w:rFonts w:ascii="LM Roman 8" w:hAnsi="LM Roman 8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has</w:t>
      </w:r>
      <w:r>
        <w:rPr>
          <w:rFonts w:ascii="LM Roman 8" w:hAnsi="LM Roman 8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a</w:t>
      </w:r>
      <w:r>
        <w:rPr>
          <w:rFonts w:ascii="LM Roman 8" w:hAnsi="LM Roman 8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continuous</w:t>
      </w:r>
      <w:r>
        <w:rPr>
          <w:rFonts w:ascii="LM Roman 8" w:hAnsi="LM Roman 8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poset</w:t>
      </w:r>
      <w:r>
        <w:rPr>
          <w:rFonts w:ascii="LM Roman 8" w:hAnsi="LM Roman 8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model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2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Topology </w:t>
      </w:r>
      <w:r>
        <w:rPr>
          <w:rFonts w:ascii="LM Roman 8" w:hAnsi="LM Roman 8"/>
          <w:w w:val="105"/>
          <w:sz w:val="15"/>
          <w:vertAlign w:val="baseline"/>
        </w:rPr>
        <w:t>and its Applications, </w:t>
      </w:r>
      <w:r>
        <w:rPr>
          <w:rFonts w:ascii="LM Roman 8" w:hAnsi="LM Roman 8"/>
          <w:b/>
          <w:w w:val="105"/>
          <w:sz w:val="15"/>
          <w:vertAlign w:val="baseline"/>
        </w:rPr>
        <w:t>156 </w:t>
      </w:r>
      <w:r>
        <w:rPr>
          <w:rFonts w:ascii="LM Roman 8" w:hAnsi="LM Roman 8"/>
          <w:w w:val="105"/>
          <w:sz w:val="15"/>
          <w:vertAlign w:val="baseline"/>
        </w:rPr>
        <w:t>(2009), 2240–2245.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194" w:lineRule="auto" w:before="172" w:after="0"/>
        <w:ind w:left="535" w:right="387" w:hanging="232"/>
        <w:jc w:val="left"/>
        <w:rPr>
          <w:rFonts w:ascii="LM Roman 8" w:hAnsi="LM Roman 8"/>
          <w:sz w:val="15"/>
        </w:rPr>
      </w:pPr>
      <w:bookmarkStart w:name="_bookmark13" w:id="18"/>
      <w:bookmarkEnd w:id="18"/>
      <w:r>
        <w:rPr/>
      </w:r>
      <w:r>
        <w:rPr>
          <w:rFonts w:ascii="LM Roman 8" w:hAnsi="LM Roman 8"/>
          <w:w w:val="105"/>
          <w:sz w:val="15"/>
        </w:rPr>
        <w:t>Edalat,</w:t>
      </w:r>
      <w:r>
        <w:rPr>
          <w:rFonts w:ascii="LM Roman 8" w:hAnsi="LM Roman 8"/>
          <w:w w:val="105"/>
          <w:sz w:val="15"/>
        </w:rPr>
        <w:t> A.,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R.</w:t>
      </w:r>
      <w:r>
        <w:rPr>
          <w:rFonts w:ascii="LM Roman 8" w:hAnsi="LM Roman 8"/>
          <w:w w:val="105"/>
          <w:sz w:val="15"/>
        </w:rPr>
        <w:t> Heckmann,</w:t>
      </w:r>
      <w:r>
        <w:rPr>
          <w:rFonts w:ascii="LM Roman 8" w:hAnsi="LM Roman 8"/>
          <w:spacing w:val="7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 computational model for metric spaces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7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w w:val="105"/>
          <w:sz w:val="15"/>
        </w:rPr>
        <w:t> Computer Science, </w:t>
      </w:r>
      <w:r>
        <w:rPr>
          <w:rFonts w:ascii="LM Roman 8" w:hAnsi="LM Roman 8"/>
          <w:b/>
          <w:w w:val="105"/>
          <w:sz w:val="15"/>
        </w:rPr>
        <w:t>193 </w:t>
      </w:r>
      <w:r>
        <w:rPr>
          <w:rFonts w:ascii="LM Roman 8" w:hAnsi="LM Roman 8"/>
          <w:w w:val="105"/>
          <w:sz w:val="15"/>
        </w:rPr>
        <w:t>(1998), 53–73.</w:t>
      </w:r>
    </w:p>
    <w:p>
      <w:pPr>
        <w:pStyle w:val="ListParagraph"/>
        <w:numPr>
          <w:ilvl w:val="0"/>
          <w:numId w:val="13"/>
        </w:numPr>
        <w:tabs>
          <w:tab w:pos="534" w:val="left" w:leader="none"/>
        </w:tabs>
        <w:spacing w:line="240" w:lineRule="auto" w:before="134" w:after="0"/>
        <w:ind w:left="534" w:right="0" w:hanging="230"/>
        <w:jc w:val="left"/>
        <w:rPr>
          <w:rFonts w:ascii="LM Roman 8" w:hAnsi="LM Roman 8"/>
          <w:sz w:val="15"/>
        </w:rPr>
      </w:pPr>
      <w:bookmarkStart w:name="_bookmark14" w:id="19"/>
      <w:bookmarkEnd w:id="19"/>
      <w:r>
        <w:rPr/>
      </w:r>
      <w:r>
        <w:rPr>
          <w:rFonts w:ascii="LM Roman 8" w:hAnsi="LM Roman 8"/>
          <w:spacing w:val="-2"/>
          <w:w w:val="105"/>
          <w:sz w:val="15"/>
        </w:rPr>
        <w:t>Ern´e,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M.,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Algebraic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T</w:t>
      </w:r>
      <w:r>
        <w:rPr>
          <w:rFonts w:ascii="IPAPMincho" w:hAnsi="IPAPMincho"/>
          <w:spacing w:val="-2"/>
          <w:w w:val="105"/>
          <w:sz w:val="15"/>
          <w:vertAlign w:val="subscript"/>
        </w:rPr>
        <w:t>1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-spaces</w:t>
      </w:r>
      <w:r>
        <w:rPr>
          <w:rFonts w:ascii="LM Roman 8" w:hAnsi="LM Roman 8"/>
          <w:spacing w:val="-2"/>
          <w:w w:val="105"/>
          <w:sz w:val="15"/>
          <w:vertAlign w:val="baseline"/>
        </w:rPr>
        <w:t>,</w:t>
      </w:r>
      <w:r>
        <w:rPr>
          <w:rFonts w:ascii="LM Roman 8" w:hAnsi="LM Roman 8"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Topology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its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Applications,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b/>
          <w:spacing w:val="-2"/>
          <w:w w:val="105"/>
          <w:sz w:val="15"/>
          <w:vertAlign w:val="baseline"/>
        </w:rPr>
        <w:t>158</w:t>
      </w:r>
      <w:r>
        <w:rPr>
          <w:rFonts w:ascii="LM Roman 8" w:hAnsi="LM Roman 8"/>
          <w:b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(2011),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945–962.</w:t>
      </w:r>
    </w:p>
    <w:p>
      <w:pPr>
        <w:pStyle w:val="ListParagraph"/>
        <w:numPr>
          <w:ilvl w:val="0"/>
          <w:numId w:val="13"/>
        </w:numPr>
        <w:tabs>
          <w:tab w:pos="533" w:val="left" w:leader="none"/>
          <w:tab w:pos="535" w:val="left" w:leader="none"/>
        </w:tabs>
        <w:spacing w:line="163" w:lineRule="auto" w:before="159" w:after="0"/>
        <w:ind w:left="535" w:right="387" w:hanging="232"/>
        <w:jc w:val="left"/>
        <w:rPr>
          <w:rFonts w:ascii="LM Roman 8" w:hAnsi="LM Roman 8"/>
          <w:sz w:val="15"/>
        </w:rPr>
      </w:pPr>
      <w:bookmarkStart w:name="_bookmark15" w:id="20"/>
      <w:bookmarkEnd w:id="20"/>
      <w:r>
        <w:rPr/>
      </w:r>
      <w:r>
        <w:rPr>
          <w:rFonts w:ascii="LM Roman 8" w:hAnsi="LM Roman 8"/>
          <w:w w:val="105"/>
          <w:sz w:val="15"/>
        </w:rPr>
        <w:t>Kamimura, T., and A. Tang,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Total objects of domains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 Computer Science, </w:t>
      </w:r>
      <w:r>
        <w:rPr>
          <w:rFonts w:ascii="LM Roman 8" w:hAnsi="LM Roman 8"/>
          <w:b/>
          <w:w w:val="105"/>
          <w:sz w:val="15"/>
        </w:rPr>
        <w:t>34</w:t>
      </w:r>
      <w:r>
        <w:rPr>
          <w:rFonts w:ascii="LM Roman 8" w:hAnsi="LM Roman 8"/>
          <w:b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(1984), </w:t>
      </w:r>
      <w:r>
        <w:rPr>
          <w:rFonts w:ascii="LM Roman 8" w:hAnsi="LM Roman 8"/>
          <w:spacing w:val="-2"/>
          <w:w w:val="105"/>
          <w:sz w:val="15"/>
        </w:rPr>
        <w:t>275–288.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194" w:lineRule="auto" w:before="148" w:after="0"/>
        <w:ind w:left="535" w:right="387" w:hanging="232"/>
        <w:jc w:val="left"/>
        <w:rPr>
          <w:rFonts w:ascii="LM Roman 8" w:hAnsi="LM Roman 8"/>
          <w:sz w:val="15"/>
        </w:rPr>
      </w:pPr>
      <w:bookmarkStart w:name="_bookmark16" w:id="21"/>
      <w:bookmarkEnd w:id="21"/>
      <w:r>
        <w:rPr/>
      </w:r>
      <w:r>
        <w:rPr>
          <w:rFonts w:ascii="LM Roman 8" w:hAnsi="LM Roman 8"/>
          <w:spacing w:val="-2"/>
          <w:w w:val="105"/>
          <w:sz w:val="15"/>
        </w:rPr>
        <w:t>Kopperman,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H.-P.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Ku¨nzi,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Waszkiewicz,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Bounded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complete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topological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spaces</w:t>
      </w:r>
      <w:r>
        <w:rPr>
          <w:rFonts w:ascii="LM Roman 8" w:hAnsi="LM Roman 8"/>
          <w:spacing w:val="-2"/>
          <w:w w:val="105"/>
          <w:sz w:val="15"/>
        </w:rPr>
        <w:t>, </w:t>
      </w:r>
      <w:r>
        <w:rPr>
          <w:rFonts w:ascii="LM Roman 8" w:hAnsi="LM Roman 8"/>
          <w:w w:val="105"/>
          <w:sz w:val="15"/>
        </w:rPr>
        <w:t>Topology and its Applications, </w:t>
      </w:r>
      <w:r>
        <w:rPr>
          <w:rFonts w:ascii="LM Roman 8" w:hAnsi="LM Roman 8"/>
          <w:b/>
          <w:w w:val="105"/>
          <w:sz w:val="15"/>
        </w:rPr>
        <w:t>139 </w:t>
      </w:r>
      <w:r>
        <w:rPr>
          <w:rFonts w:ascii="LM Roman 8" w:hAnsi="LM Roman 8"/>
          <w:w w:val="105"/>
          <w:sz w:val="15"/>
        </w:rPr>
        <w:t>(2004), 285–297 .</w:t>
      </w:r>
    </w:p>
    <w:p>
      <w:pPr>
        <w:pStyle w:val="ListParagraph"/>
        <w:numPr>
          <w:ilvl w:val="0"/>
          <w:numId w:val="13"/>
        </w:numPr>
        <w:tabs>
          <w:tab w:pos="533" w:val="left" w:leader="none"/>
        </w:tabs>
        <w:spacing w:line="240" w:lineRule="auto" w:before="134" w:after="0"/>
        <w:ind w:left="533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Lawson,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D.,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round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ideal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completion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via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sobrification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z w:val="15"/>
        </w:rPr>
        <w:t>Topology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Proceedings,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b/>
          <w:sz w:val="15"/>
        </w:rPr>
        <w:t>22</w:t>
      </w:r>
      <w:r>
        <w:rPr>
          <w:rFonts w:ascii="LM Roman 8" w:hAnsi="LM Roman 8"/>
          <w:b/>
          <w:spacing w:val="-14"/>
          <w:sz w:val="15"/>
        </w:rPr>
        <w:t> </w:t>
      </w:r>
      <w:r>
        <w:rPr>
          <w:rFonts w:ascii="LM Roman 8" w:hAnsi="LM Roman 8"/>
          <w:sz w:val="15"/>
        </w:rPr>
        <w:t>(1997),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pacing w:val="-2"/>
          <w:sz w:val="15"/>
        </w:rPr>
        <w:t>261–274.</w:t>
      </w:r>
    </w:p>
    <w:p>
      <w:pPr>
        <w:pStyle w:val="ListParagraph"/>
        <w:numPr>
          <w:ilvl w:val="0"/>
          <w:numId w:val="13"/>
        </w:numPr>
        <w:tabs>
          <w:tab w:pos="533" w:val="left" w:leader="none"/>
          <w:tab w:pos="535" w:val="left" w:leader="none"/>
        </w:tabs>
        <w:spacing w:line="163" w:lineRule="auto" w:before="180" w:after="0"/>
        <w:ind w:left="535" w:right="387" w:hanging="232"/>
        <w:jc w:val="left"/>
        <w:rPr>
          <w:rFonts w:ascii="LM Roman 8" w:hAnsi="LM Roman 8"/>
          <w:sz w:val="15"/>
        </w:rPr>
      </w:pPr>
      <w:bookmarkStart w:name="_bookmark17" w:id="22"/>
      <w:bookmarkEnd w:id="22"/>
      <w:r>
        <w:rPr/>
      </w:r>
      <w:r>
        <w:rPr>
          <w:rFonts w:ascii="LM Roman 8" w:hAnsi="LM Roman 8"/>
          <w:w w:val="105"/>
          <w:sz w:val="15"/>
        </w:rPr>
        <w:t>Lawson,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Spaces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maximal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points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7</w:t>
      </w:r>
      <w:r>
        <w:rPr>
          <w:rFonts w:ascii="LM Roman 8" w:hAnsi="LM Roman 8"/>
          <w:b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(1997), </w:t>
      </w:r>
      <w:bookmarkStart w:name="_bookmark18" w:id="23"/>
      <w:bookmarkEnd w:id="23"/>
      <w:r>
        <w:rPr>
          <w:rFonts w:ascii="LM Roman 8" w:hAnsi="LM Roman 8"/>
          <w:spacing w:val="-2"/>
          <w:w w:val="105"/>
          <w:sz w:val="15"/>
        </w:rPr>
        <w:t>543–555.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194" w:lineRule="auto" w:before="148" w:after="0"/>
        <w:ind w:left="535" w:right="38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Liang, J. H., and K. Keimel,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Order environments of topological spaces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Acta Mathematica Sinica, </w:t>
      </w:r>
      <w:bookmarkStart w:name="_bookmark19" w:id="24"/>
      <w:bookmarkEnd w:id="24"/>
      <w:r>
        <w:rPr>
          <w:rFonts w:ascii="LM Roman 8" w:hAnsi="LM Roman 8"/>
          <w:w w:val="105"/>
          <w:sz w:val="15"/>
        </w:rPr>
        <w:t>English</w:t>
      </w:r>
      <w:r>
        <w:rPr>
          <w:rFonts w:ascii="LM Roman 8" w:hAnsi="LM Roman 8"/>
          <w:w w:val="105"/>
          <w:sz w:val="15"/>
        </w:rPr>
        <w:t> Series, </w:t>
      </w:r>
      <w:r>
        <w:rPr>
          <w:rFonts w:ascii="LM Roman 8" w:hAnsi="LM Roman 8"/>
          <w:b/>
          <w:w w:val="105"/>
          <w:sz w:val="15"/>
        </w:rPr>
        <w:t>20 </w:t>
      </w:r>
      <w:r>
        <w:rPr>
          <w:rFonts w:ascii="LM Roman 8" w:hAnsi="LM Roman 8"/>
          <w:w w:val="105"/>
          <w:sz w:val="15"/>
        </w:rPr>
        <w:t>(2004), 943–948.</w:t>
      </w:r>
    </w:p>
    <w:p>
      <w:pPr>
        <w:pStyle w:val="ListParagraph"/>
        <w:numPr>
          <w:ilvl w:val="0"/>
          <w:numId w:val="13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38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Martin,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Domain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topological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spaces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Electronic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</w:t>
      </w:r>
      <w:bookmarkStart w:name="_bookmark20" w:id="25"/>
      <w:bookmarkEnd w:id="25"/>
      <w:r>
        <w:rPr>
          <w:rFonts w:ascii="LM Roman 8" w:hAnsi="LM Roman 8"/>
          <w:w w:val="105"/>
          <w:sz w:val="15"/>
        </w:rPr>
        <w:t>Science,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13 </w:t>
      </w:r>
      <w:r>
        <w:rPr>
          <w:rFonts w:ascii="LM Roman 8" w:hAnsi="LM Roman 8"/>
          <w:w w:val="105"/>
          <w:sz w:val="15"/>
        </w:rPr>
        <w:t>(1998), 173–181.</w:t>
      </w:r>
    </w:p>
    <w:p>
      <w:pPr>
        <w:pStyle w:val="ListParagraph"/>
        <w:numPr>
          <w:ilvl w:val="0"/>
          <w:numId w:val="13"/>
        </w:numPr>
        <w:tabs>
          <w:tab w:pos="534" w:val="left" w:leader="none"/>
        </w:tabs>
        <w:spacing w:line="240" w:lineRule="auto" w:before="134" w:after="0"/>
        <w:ind w:left="534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Martin,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Ideal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spaces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305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277–297.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163" w:lineRule="auto" w:before="180" w:after="0"/>
        <w:ind w:left="535" w:right="387" w:hanging="314"/>
        <w:jc w:val="left"/>
        <w:rPr>
          <w:rFonts w:ascii="LM Roman 8" w:hAnsi="LM Roman 8"/>
          <w:sz w:val="15"/>
        </w:rPr>
      </w:pPr>
      <w:bookmarkStart w:name="_bookmark21" w:id="26"/>
      <w:bookmarkEnd w:id="26"/>
      <w:r>
        <w:rPr/>
      </w:r>
      <w:r>
        <w:rPr>
          <w:rFonts w:ascii="LM Roman 8" w:hAnsi="LM Roman 8"/>
          <w:sz w:val="15"/>
        </w:rPr>
        <w:t>Martin,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K.,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regular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spaces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with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countably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based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models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Theoretical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Computer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Science,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b/>
          <w:sz w:val="15"/>
        </w:rPr>
        <w:t>305</w:t>
      </w:r>
      <w:r>
        <w:rPr>
          <w:rFonts w:ascii="LM Roman 8" w:hAnsi="LM Roman 8"/>
          <w:b/>
          <w:spacing w:val="-15"/>
          <w:sz w:val="15"/>
        </w:rPr>
        <w:t> </w:t>
      </w:r>
      <w:r>
        <w:rPr>
          <w:rFonts w:ascii="LM Roman 8" w:hAnsi="LM Roman 8"/>
          <w:sz w:val="15"/>
        </w:rPr>
        <w:t>(2003), </w:t>
      </w:r>
      <w:r>
        <w:rPr>
          <w:rFonts w:ascii="LM Roman 8" w:hAnsi="LM Roman 8"/>
          <w:spacing w:val="-2"/>
          <w:w w:val="105"/>
          <w:sz w:val="15"/>
        </w:rPr>
        <w:t>299–310.</w:t>
      </w:r>
    </w:p>
    <w:p>
      <w:pPr>
        <w:pStyle w:val="ListParagraph"/>
        <w:numPr>
          <w:ilvl w:val="0"/>
          <w:numId w:val="13"/>
        </w:numPr>
        <w:tabs>
          <w:tab w:pos="533" w:val="left" w:leader="none"/>
          <w:tab w:pos="535" w:val="left" w:leader="none"/>
        </w:tabs>
        <w:spacing w:line="194" w:lineRule="auto" w:before="148" w:after="0"/>
        <w:ind w:left="535" w:right="387" w:hanging="314"/>
        <w:jc w:val="left"/>
        <w:rPr>
          <w:rFonts w:ascii="LM Roman 8" w:hAnsi="LM Roman 8"/>
          <w:sz w:val="15"/>
        </w:rPr>
      </w:pPr>
      <w:bookmarkStart w:name="_bookmark22" w:id="27"/>
      <w:bookmarkEnd w:id="27"/>
      <w:r>
        <w:rPr/>
      </w:r>
      <w:r>
        <w:rPr>
          <w:rFonts w:ascii="LM Roman 8" w:hAnsi="LM Roman 8"/>
          <w:w w:val="105"/>
          <w:sz w:val="15"/>
        </w:rPr>
        <w:t>Scott,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Continuous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lattices,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F.W.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Lawvere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(Ed.),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Toposes,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Geometry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Logic,” Lecture Notes in Mathematics, </w:t>
      </w:r>
      <w:r>
        <w:rPr>
          <w:rFonts w:ascii="LM Roman 8" w:hAnsi="LM Roman 8"/>
          <w:b/>
          <w:w w:val="105"/>
          <w:sz w:val="15"/>
        </w:rPr>
        <w:t>274 </w:t>
      </w:r>
      <w:r>
        <w:rPr>
          <w:rFonts w:ascii="LM Roman 8" w:hAnsi="LM Roman 8"/>
          <w:w w:val="105"/>
          <w:sz w:val="15"/>
        </w:rPr>
        <w:t>(1972), 97–136.</w:t>
      </w:r>
    </w:p>
    <w:p>
      <w:pPr>
        <w:pStyle w:val="ListParagraph"/>
        <w:numPr>
          <w:ilvl w:val="0"/>
          <w:numId w:val="13"/>
        </w:numPr>
        <w:tabs>
          <w:tab w:pos="534" w:val="left" w:leader="none"/>
        </w:tabs>
        <w:spacing w:line="196" w:lineRule="exact" w:before="134" w:after="0"/>
        <w:ind w:left="534" w:right="0" w:hanging="313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Zhao,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B.,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Xia,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Wang,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Topological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semigroups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their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prequantale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Filomat,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31</w:t>
      </w:r>
    </w:p>
    <w:p>
      <w:pPr>
        <w:spacing w:line="192" w:lineRule="exact" w:before="0"/>
        <w:ind w:left="535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(2017),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6205–6210.</w:t>
      </w:r>
    </w:p>
    <w:p>
      <w:pPr>
        <w:pStyle w:val="ListParagraph"/>
        <w:numPr>
          <w:ilvl w:val="0"/>
          <w:numId w:val="13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38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Zhao,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D.,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i/>
          <w:sz w:val="15"/>
        </w:rPr>
        <w:t>Poset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models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topological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spaces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Proceeding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International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Conference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Quantitative </w:t>
      </w:r>
      <w:r>
        <w:rPr>
          <w:rFonts w:ascii="LM Roman 8" w:hAnsi="LM Roman 8"/>
          <w:w w:val="105"/>
          <w:sz w:val="15"/>
        </w:rPr>
        <w:t>Logic and Quantification of Software, Global-link Publisher, (2009), 229–238.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177" w:lineRule="auto" w:before="175" w:after="0"/>
        <w:ind w:left="535" w:right="38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Zhao,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Xi,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Directed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complete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poset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spaces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Mathematical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Proceedings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Cambridge Philosophical Society, </w:t>
      </w:r>
      <w:r>
        <w:rPr>
          <w:rFonts w:ascii="LM Roman 8" w:hAnsi="LM Roman 8"/>
          <w:b/>
          <w:w w:val="105"/>
          <w:sz w:val="15"/>
          <w:vertAlign w:val="baseline"/>
        </w:rPr>
        <w:t>164 </w:t>
      </w:r>
      <w:r>
        <w:rPr>
          <w:rFonts w:ascii="LM Roman 8" w:hAnsi="LM Roman 8"/>
          <w:w w:val="105"/>
          <w:sz w:val="15"/>
          <w:vertAlign w:val="baseline"/>
        </w:rPr>
        <w:t>(2018), 125–134.</w:t>
      </w:r>
    </w:p>
    <w:sectPr>
      <w:pgSz w:w="9360" w:h="13610"/>
      <w:pgMar w:header="860" w:footer="0" w:top="1060" w:bottom="280" w:left="6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868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0977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9200">
              <wp:simplePos x="0" y="0"/>
              <wp:positionH relativeFrom="page">
                <wp:posOffset>1245388</wp:posOffset>
              </wp:positionH>
              <wp:positionV relativeFrom="page">
                <wp:posOffset>545926</wp:posOffset>
              </wp:positionV>
              <wp:extent cx="33769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769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062057pt;margin-top:42.98637pt;width:265.9pt;height:10.8pt;mso-position-horizontal-relative:page;mso-position-vertical-relative:page;z-index:-160972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 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9712">
              <wp:simplePos x="0" y="0"/>
              <wp:positionH relativeFrom="page">
                <wp:posOffset>1317397</wp:posOffset>
              </wp:positionH>
              <wp:positionV relativeFrom="page">
                <wp:posOffset>545926</wp:posOffset>
              </wp:positionV>
              <wp:extent cx="33769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769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732063pt;margin-top:42.98637pt;width:265.9pt;height:10.8pt;mso-position-horizontal-relative:page;mso-position-vertical-relative:page;z-index:-160967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 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022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09625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2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880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9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8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8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7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6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6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5" w:hanging="34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(%1)"/>
      <w:lvlJc w:val="left"/>
      <w:pPr>
        <w:ind w:left="221" w:hanging="34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5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1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8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34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848" w:hanging="30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3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6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0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4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7" w:hanging="30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767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221" w:hanging="35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221" w:hanging="28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08" w:hanging="37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8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7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7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37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767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5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8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0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1" w:hanging="34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767" w:hanging="34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48" w:hanging="30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6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2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8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4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0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2" w:hanging="30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108" w:hanging="33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7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9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33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767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5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8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0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1" w:hanging="34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767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877" w:hanging="33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1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4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6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9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880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9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8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8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7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6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6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5" w:hanging="34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880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9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8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8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7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6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6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5" w:hanging="3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34" w:hanging="30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7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4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1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8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5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0" w:hanging="308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8" w:lineRule="exact"/>
      <w:ind w:right="17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6" w:lineRule="exact"/>
      <w:ind w:left="535" w:hanging="340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0"/>
      <w:jc w:val="center"/>
    </w:pPr>
    <w:rPr>
      <w:rFonts w:ascii="DejaVu Sans" w:hAnsi="DejaVu Sans" w:eastAsia="DejaVu Sans" w:cs="DejaVu San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1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lihui871869166@163.com" TargetMode="External"/><Relationship Id="rId12" Type="http://schemas.openxmlformats.org/officeDocument/2006/relationships/hyperlink" Target="mailto:xnzhou81026@163.com" TargetMode="External"/><Relationship Id="rId13" Type="http://schemas.openxmlformats.org/officeDocument/2006/relationships/hyperlink" Target="mailto:liqingguoli@aliyun.com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Li</dc:creator>
  <dc:subject>Electronic Notes in Theoretical Computer Science, 345 (2019) 99–111. 10.1016/j.entcs.2019.07.019</dc:subject>
  <dc:title>Continuous Prequantale Models of T1 Topological Semigroups</dc:title>
  <dcterms:created xsi:type="dcterms:W3CDTF">2023-12-11T02:10:39Z</dcterms:created>
  <dcterms:modified xsi:type="dcterms:W3CDTF">2023-12-11T02:10:39Z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10.1016/j.entcs.2019.07.019</vt:lpwstr>
  </property>
  <property fmtid="{D5CDD505-2E9C-101B-9397-08002B2CF9AE}" pid="8" name="robots">
    <vt:lpwstr>noindex</vt:lpwstr>
  </property>
</Properties>
</file>