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6"/>
        <w:ind w:left="1" w:right="13" w:firstLine="0"/>
        <w:jc w:val="center"/>
        <w:rPr>
          <w:rFonts w:ascii="Tinos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478053</wp:posOffset>
                </wp:positionH>
                <wp:positionV relativeFrom="paragraph">
                  <wp:posOffset>305739</wp:posOffset>
                </wp:positionV>
                <wp:extent cx="570484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810">
                              <a:moveTo>
                                <a:pt x="5704713" y="0"/>
                              </a:moveTo>
                              <a:lnTo>
                                <a:pt x="0" y="0"/>
                              </a:lnTo>
                              <a:lnTo>
                                <a:pt x="0" y="3200"/>
                              </a:lnTo>
                              <a:lnTo>
                                <a:pt x="5704713" y="3200"/>
                              </a:lnTo>
                              <a:lnTo>
                                <a:pt x="57047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42002pt;margin-top:24.07399pt;width:449.19pt;height:.25201pt;mso-position-horizontal-relative:page;mso-position-vertical-relative:paragraph;z-index:15731712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478053</wp:posOffset>
            </wp:positionH>
            <wp:positionV relativeFrom="paragraph">
              <wp:posOffset>386257</wp:posOffset>
            </wp:positionV>
            <wp:extent cx="749257" cy="826007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257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6361988</wp:posOffset>
            </wp:positionH>
            <wp:positionV relativeFrom="paragraph">
              <wp:posOffset>303936</wp:posOffset>
            </wp:positionV>
            <wp:extent cx="721888" cy="908303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888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1409827</wp:posOffset>
                </wp:positionH>
                <wp:positionV relativeFrom="paragraph">
                  <wp:posOffset>384606</wp:posOffset>
                </wp:positionV>
                <wp:extent cx="476885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8850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7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4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02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312"/>
                              <w:ind w:left="1" w:right="1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www.sciencedirect.com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010002pt;margin-top:30.284pt;width:375.5pt;height:65.25pt;mso-position-horizontal-relative:page;mso-position-vertical-relative:paragraph;z-index:15733248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7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Contents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lists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available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at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hyperlink r:id="rId7">
                        <w:r>
                          <w:rPr>
                            <w:color w:val="0080AC"/>
                            <w:spacing w:val="-4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02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4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312"/>
                        <w:ind w:left="1" w:right="1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7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www.sciencedirect.com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Tinos"/>
          <w:color w:val="00769F"/>
          <w:w w:val="115"/>
          <w:sz w:val="14"/>
        </w:rPr>
        <w:t>Egyptian</w:t>
      </w:r>
      <w:r>
        <w:rPr>
          <w:rFonts w:ascii="Tinos"/>
          <w:color w:val="00769F"/>
          <w:spacing w:val="-6"/>
          <w:w w:val="115"/>
          <w:sz w:val="14"/>
        </w:rPr>
        <w:t> </w:t>
      </w:r>
      <w:r>
        <w:rPr>
          <w:rFonts w:ascii="Tinos"/>
          <w:color w:val="00769F"/>
          <w:w w:val="115"/>
          <w:sz w:val="14"/>
        </w:rPr>
        <w:t>Informatics</w:t>
      </w:r>
      <w:r>
        <w:rPr>
          <w:rFonts w:ascii="Tinos"/>
          <w:color w:val="00769F"/>
          <w:spacing w:val="-6"/>
          <w:w w:val="115"/>
          <w:sz w:val="14"/>
        </w:rPr>
        <w:t> </w:t>
      </w:r>
      <w:r>
        <w:rPr>
          <w:rFonts w:ascii="Tinos"/>
          <w:color w:val="00769F"/>
          <w:w w:val="115"/>
          <w:sz w:val="14"/>
        </w:rPr>
        <w:t>Journal</w:t>
      </w:r>
      <w:r>
        <w:rPr>
          <w:rFonts w:ascii="Tinos"/>
          <w:color w:val="00769F"/>
          <w:spacing w:val="-6"/>
          <w:w w:val="115"/>
          <w:sz w:val="14"/>
        </w:rPr>
        <w:t> </w:t>
      </w:r>
      <w:r>
        <w:rPr>
          <w:rFonts w:ascii="Tinos"/>
          <w:color w:val="00769F"/>
          <w:w w:val="115"/>
          <w:sz w:val="14"/>
        </w:rPr>
        <w:t>24</w:t>
      </w:r>
      <w:r>
        <w:rPr>
          <w:rFonts w:ascii="Tinos"/>
          <w:color w:val="00769F"/>
          <w:spacing w:val="-6"/>
          <w:w w:val="115"/>
          <w:sz w:val="14"/>
        </w:rPr>
        <w:t> </w:t>
      </w:r>
      <w:r>
        <w:rPr>
          <w:rFonts w:ascii="Tinos"/>
          <w:color w:val="00769F"/>
          <w:w w:val="115"/>
          <w:sz w:val="14"/>
        </w:rPr>
        <w:t>(2023)</w:t>
      </w:r>
      <w:r>
        <w:rPr>
          <w:rFonts w:ascii="Tinos"/>
          <w:color w:val="00769F"/>
          <w:spacing w:val="-6"/>
          <w:w w:val="115"/>
          <w:sz w:val="14"/>
        </w:rPr>
        <w:t> </w:t>
      </w:r>
      <w:r>
        <w:rPr>
          <w:rFonts w:ascii="Tinos"/>
          <w:color w:val="00769F"/>
          <w:spacing w:val="-2"/>
          <w:w w:val="115"/>
          <w:sz w:val="14"/>
        </w:rPr>
        <w:t>100402</w:t>
      </w:r>
    </w:p>
    <w:p>
      <w:pPr>
        <w:pStyle w:val="BodyText"/>
        <w:rPr>
          <w:rFonts w:ascii="Tinos"/>
          <w:sz w:val="20"/>
        </w:rPr>
      </w:pPr>
    </w:p>
    <w:p>
      <w:pPr>
        <w:pStyle w:val="BodyText"/>
        <w:rPr>
          <w:rFonts w:ascii="Tinos"/>
          <w:sz w:val="20"/>
        </w:rPr>
      </w:pPr>
    </w:p>
    <w:p>
      <w:pPr>
        <w:pStyle w:val="BodyText"/>
        <w:rPr>
          <w:rFonts w:ascii="Tinos"/>
          <w:sz w:val="20"/>
        </w:rPr>
      </w:pPr>
    </w:p>
    <w:p>
      <w:pPr>
        <w:pStyle w:val="BodyText"/>
        <w:rPr>
          <w:rFonts w:ascii="Tinos"/>
          <w:sz w:val="20"/>
        </w:rPr>
      </w:pPr>
    </w:p>
    <w:p>
      <w:pPr>
        <w:pStyle w:val="BodyText"/>
        <w:rPr>
          <w:rFonts w:ascii="Tinos"/>
          <w:sz w:val="20"/>
        </w:rPr>
      </w:pPr>
    </w:p>
    <w:p>
      <w:pPr>
        <w:pStyle w:val="BodyText"/>
        <w:rPr>
          <w:rFonts w:ascii="Tinos"/>
          <w:sz w:val="20"/>
        </w:rPr>
      </w:pPr>
    </w:p>
    <w:p>
      <w:pPr>
        <w:pStyle w:val="BodyText"/>
        <w:spacing w:before="168"/>
        <w:rPr>
          <w:rFonts w:ascii="Tino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478053</wp:posOffset>
                </wp:positionH>
                <wp:positionV relativeFrom="paragraph">
                  <wp:posOffset>268357</wp:posOffset>
                </wp:positionV>
                <wp:extent cx="6605270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38735">
                              <a:moveTo>
                                <a:pt x="6604711" y="0"/>
                              </a:moveTo>
                              <a:lnTo>
                                <a:pt x="0" y="0"/>
                              </a:lnTo>
                              <a:lnTo>
                                <a:pt x="0" y="38176"/>
                              </a:lnTo>
                              <a:lnTo>
                                <a:pt x="6604711" y="38176"/>
                              </a:lnTo>
                              <a:lnTo>
                                <a:pt x="66047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42002pt;margin-top:21.130543pt;width:520.0560pt;height:3.006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80"/>
        <w:rPr>
          <w:rFonts w:ascii="Tinos"/>
          <w:sz w:val="14"/>
        </w:rPr>
      </w:pPr>
    </w:p>
    <w:p>
      <w:pPr>
        <w:tabs>
          <w:tab w:pos="9380" w:val="left" w:leader="none"/>
        </w:tabs>
        <w:spacing w:line="249" w:lineRule="auto" w:before="0"/>
        <w:ind w:left="112" w:right="673" w:firstLine="0"/>
        <w:jc w:val="left"/>
        <w:rPr>
          <w:sz w:val="27"/>
        </w:rPr>
      </w:pPr>
      <w:bookmarkStart w:name="Deep Learning Approach for Age-related M" w:id="1"/>
      <w:bookmarkEnd w:id="1"/>
      <w:r>
        <w:rPr/>
      </w:r>
      <w:bookmarkStart w:name="_bookmark0" w:id="2"/>
      <w:bookmarkEnd w:id="2"/>
      <w:r>
        <w:rPr/>
      </w:r>
      <w:r>
        <w:rPr>
          <w:sz w:val="27"/>
        </w:rPr>
        <w:t>Deep Learning Approach for Age-related Macular Degeneration </w:t>
      </w:r>
      <w:r>
        <w:rPr>
          <w:sz w:val="27"/>
        </w:rPr>
        <w:t>Detection</w:t>
        <w:tab/>
      </w:r>
      <w:r>
        <w:rPr>
          <w:sz w:val="27"/>
        </w:rPr>
        <w:drawing>
          <wp:inline distT="0" distB="0" distL="0" distR="0">
            <wp:extent cx="361368" cy="361363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</w:r>
      <w:r>
        <w:rPr>
          <w:rFonts w:ascii="Times New Roman" w:hAnsi="Times New Roman"/>
          <w:sz w:val="27"/>
        </w:rPr>
        <w:t> </w:t>
      </w:r>
      <w:bookmarkStart w:name="_bookmark1" w:id="3"/>
      <w:bookmarkEnd w:id="3"/>
      <w:r>
        <w:rPr>
          <w:rFonts w:ascii="Times New Roman" w:hAnsi="Times New Roman"/>
          <w:sz w:val="27"/>
        </w:rPr>
      </w:r>
      <w:bookmarkStart w:name="_bookmark2" w:id="4"/>
      <w:bookmarkEnd w:id="4"/>
      <w:r>
        <w:rPr>
          <w:rFonts w:ascii="Times New Roman" w:hAnsi="Times New Roman"/>
          <w:sz w:val="27"/>
        </w:rPr>
      </w:r>
      <w:r>
        <w:rPr>
          <w:spacing w:val="-2"/>
          <w:sz w:val="27"/>
        </w:rPr>
        <w:t>Using</w:t>
      </w:r>
      <w:r>
        <w:rPr>
          <w:spacing w:val="-18"/>
          <w:sz w:val="27"/>
        </w:rPr>
        <w:t> </w:t>
      </w:r>
      <w:r>
        <w:rPr>
          <w:spacing w:val="-2"/>
          <w:sz w:val="27"/>
        </w:rPr>
        <w:t>Retinal</w:t>
      </w:r>
      <w:r>
        <w:rPr>
          <w:spacing w:val="-17"/>
          <w:sz w:val="27"/>
        </w:rPr>
        <w:t> </w:t>
      </w:r>
      <w:r>
        <w:rPr>
          <w:spacing w:val="-2"/>
          <w:sz w:val="27"/>
        </w:rPr>
        <w:t>Images:</w:t>
      </w:r>
      <w:r>
        <w:rPr>
          <w:spacing w:val="-17"/>
          <w:sz w:val="27"/>
        </w:rPr>
        <w:t> </w:t>
      </w:r>
      <w:r>
        <w:rPr>
          <w:spacing w:val="-2"/>
          <w:sz w:val="27"/>
        </w:rPr>
        <w:t>Eﬃcacy</w:t>
      </w:r>
      <w:r>
        <w:rPr>
          <w:spacing w:val="-18"/>
          <w:sz w:val="27"/>
        </w:rPr>
        <w:t> </w:t>
      </w:r>
      <w:r>
        <w:rPr>
          <w:spacing w:val="-2"/>
          <w:sz w:val="27"/>
        </w:rPr>
        <w:t>Evaluation</w:t>
      </w:r>
      <w:r>
        <w:rPr>
          <w:spacing w:val="-17"/>
          <w:sz w:val="27"/>
        </w:rPr>
        <w:t> </w:t>
      </w:r>
      <w:r>
        <w:rPr>
          <w:spacing w:val="-2"/>
          <w:sz w:val="27"/>
        </w:rPr>
        <w:t>of</w:t>
      </w:r>
      <w:r>
        <w:rPr>
          <w:spacing w:val="-17"/>
          <w:sz w:val="27"/>
        </w:rPr>
        <w:t> </w:t>
      </w:r>
      <w:r>
        <w:rPr>
          <w:spacing w:val="-2"/>
          <w:sz w:val="27"/>
        </w:rPr>
        <w:t>Different</w:t>
      </w:r>
      <w:r>
        <w:rPr>
          <w:spacing w:val="-17"/>
          <w:sz w:val="27"/>
        </w:rPr>
        <w:t> </w:t>
      </w:r>
      <w:r>
        <w:rPr>
          <w:spacing w:val="-2"/>
          <w:sz w:val="27"/>
        </w:rPr>
        <w:t>Deep</w:t>
      </w:r>
      <w:r>
        <w:rPr>
          <w:spacing w:val="-18"/>
          <w:sz w:val="27"/>
        </w:rPr>
        <w:t> </w:t>
      </w:r>
      <w:r>
        <w:rPr>
          <w:spacing w:val="-2"/>
          <w:sz w:val="27"/>
        </w:rPr>
        <w:t>Learning</w:t>
      </w:r>
    </w:p>
    <w:p>
      <w:pPr>
        <w:spacing w:line="207" w:lineRule="exact" w:before="23"/>
        <w:ind w:left="112" w:right="0" w:firstLine="0"/>
        <w:jc w:val="left"/>
        <w:rPr>
          <w:sz w:val="27"/>
        </w:rPr>
      </w:pPr>
      <w:r>
        <w:rPr>
          <w:spacing w:val="-2"/>
          <w:sz w:val="27"/>
        </w:rPr>
        <w:t>Models</w:t>
      </w:r>
    </w:p>
    <w:p>
      <w:pPr>
        <w:spacing w:line="96" w:lineRule="auto" w:before="216"/>
        <w:ind w:left="112" w:right="1409" w:firstLine="0"/>
        <w:jc w:val="left"/>
        <w:rPr>
          <w:sz w:val="21"/>
        </w:rPr>
      </w:pPr>
      <w:r>
        <w:rPr>
          <w:spacing w:val="-2"/>
          <w:sz w:val="21"/>
        </w:rPr>
        <w:t>Ngoc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Thien</w:t>
      </w:r>
      <w:r>
        <w:rPr>
          <w:spacing w:val="-6"/>
          <w:sz w:val="21"/>
        </w:rPr>
        <w:t> </w:t>
      </w:r>
      <w:r>
        <w:rPr>
          <w:spacing w:val="-2"/>
          <w:sz w:val="21"/>
        </w:rPr>
        <w:t>Le</w:t>
      </w:r>
      <w:r>
        <w:rPr>
          <w:spacing w:val="-26"/>
          <w:sz w:val="21"/>
        </w:rPr>
        <w:t> </w:t>
      </w:r>
      <w:hyperlink w:history="true" w:anchor="_bookmark0">
        <w:r>
          <w:rPr>
            <w:rFonts w:ascii="STIX Math" w:hAnsi="STIX Math"/>
            <w:color w:val="0080AC"/>
            <w:spacing w:val="-2"/>
            <w:sz w:val="21"/>
            <w:vertAlign w:val="superscript"/>
          </w:rPr>
          <w:t>a</w:t>
        </w:r>
      </w:hyperlink>
      <w:r>
        <w:rPr>
          <w:spacing w:val="-2"/>
          <w:sz w:val="21"/>
          <w:vertAlign w:val="baseline"/>
        </w:rPr>
        <w:t>,</w:t>
      </w:r>
      <w:r>
        <w:rPr>
          <w:spacing w:val="-4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Thanh</w:t>
      </w:r>
      <w:r>
        <w:rPr>
          <w:spacing w:val="-4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Le</w:t>
      </w:r>
      <w:r>
        <w:rPr>
          <w:spacing w:val="-4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Truong</w:t>
      </w:r>
      <w:r>
        <w:rPr>
          <w:spacing w:val="-25"/>
          <w:sz w:val="21"/>
          <w:vertAlign w:val="baseline"/>
        </w:rPr>
        <w:t> </w:t>
      </w:r>
      <w:hyperlink w:history="true" w:anchor="_bookmark0">
        <w:r>
          <w:rPr>
            <w:rFonts w:ascii="STIX Math" w:hAnsi="STIX Math"/>
            <w:color w:val="0080AC"/>
            <w:spacing w:val="-2"/>
            <w:sz w:val="21"/>
            <w:vertAlign w:val="superscript"/>
          </w:rPr>
          <w:t>a</w:t>
        </w:r>
      </w:hyperlink>
      <w:r>
        <w:rPr>
          <w:spacing w:val="-2"/>
          <w:sz w:val="21"/>
          <w:vertAlign w:val="baseline"/>
        </w:rPr>
        <w:t>,</w:t>
      </w:r>
      <w:r>
        <w:rPr>
          <w:spacing w:val="-4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Pear</w:t>
      </w:r>
      <w:r>
        <w:rPr>
          <w:spacing w:val="-4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Ferreira</w:t>
      </w:r>
      <w:r>
        <w:rPr>
          <w:spacing w:val="-3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Pongsachareonnont</w:t>
      </w:r>
      <w:r>
        <w:rPr>
          <w:spacing w:val="-26"/>
          <w:sz w:val="21"/>
          <w:vertAlign w:val="baseline"/>
        </w:rPr>
        <w:t> </w:t>
      </w:r>
      <w:hyperlink w:history="true" w:anchor="_bookmark1">
        <w:r>
          <w:rPr>
            <w:rFonts w:ascii="STIX Math" w:hAnsi="STIX Math"/>
            <w:color w:val="0080AC"/>
            <w:spacing w:val="-2"/>
            <w:sz w:val="21"/>
            <w:vertAlign w:val="superscript"/>
          </w:rPr>
          <w:t>b</w:t>
        </w:r>
      </w:hyperlink>
      <w:r>
        <w:rPr>
          <w:spacing w:val="-2"/>
          <w:sz w:val="21"/>
          <w:vertAlign w:val="baseline"/>
        </w:rPr>
        <w:t>,</w:t>
      </w:r>
      <w:r>
        <w:rPr>
          <w:spacing w:val="-4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Disorn</w:t>
      </w:r>
      <w:r>
        <w:rPr>
          <w:spacing w:val="-4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Suwajanakorn</w:t>
      </w:r>
      <w:r>
        <w:rPr>
          <w:spacing w:val="-25"/>
          <w:sz w:val="21"/>
          <w:vertAlign w:val="baseline"/>
        </w:rPr>
        <w:t> </w:t>
      </w:r>
      <w:hyperlink w:history="true" w:anchor="_bookmark1">
        <w:r>
          <w:rPr>
            <w:rFonts w:ascii="STIX Math" w:hAnsi="STIX Math"/>
            <w:color w:val="0080AC"/>
            <w:spacing w:val="-2"/>
            <w:sz w:val="21"/>
            <w:vertAlign w:val="superscript"/>
          </w:rPr>
          <w:t>b</w:t>
        </w:r>
      </w:hyperlink>
      <w:r>
        <w:rPr>
          <w:spacing w:val="-2"/>
          <w:sz w:val="21"/>
          <w:vertAlign w:val="baseline"/>
        </w:rPr>
        <w:t>, Apivat</w:t>
      </w:r>
      <w:r>
        <w:rPr>
          <w:spacing w:val="-7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Mavichak</w:t>
      </w:r>
      <w:r>
        <w:rPr>
          <w:spacing w:val="-26"/>
          <w:sz w:val="21"/>
          <w:vertAlign w:val="baseline"/>
        </w:rPr>
        <w:t> </w:t>
      </w:r>
      <w:hyperlink w:history="true" w:anchor="_bookmark1">
        <w:r>
          <w:rPr>
            <w:rFonts w:ascii="STIX Math" w:hAnsi="STIX Math"/>
            <w:color w:val="0080AC"/>
            <w:spacing w:val="-2"/>
            <w:sz w:val="21"/>
            <w:vertAlign w:val="superscript"/>
          </w:rPr>
          <w:t>b</w:t>
        </w:r>
      </w:hyperlink>
      <w:r>
        <w:rPr>
          <w:spacing w:val="-2"/>
          <w:sz w:val="21"/>
          <w:vertAlign w:val="baseline"/>
        </w:rPr>
        <w:t>, Rath</w:t>
      </w:r>
      <w:r>
        <w:rPr>
          <w:spacing w:val="-1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Itthipanichpong</w:t>
      </w:r>
      <w:r>
        <w:rPr>
          <w:spacing w:val="-26"/>
          <w:sz w:val="21"/>
          <w:vertAlign w:val="baseline"/>
        </w:rPr>
        <w:t> </w:t>
      </w:r>
      <w:hyperlink w:history="true" w:anchor="_bookmark2">
        <w:r>
          <w:rPr>
            <w:rFonts w:ascii="STIX Math" w:hAnsi="STIX Math"/>
            <w:color w:val="0080AC"/>
            <w:spacing w:val="-2"/>
            <w:sz w:val="21"/>
            <w:vertAlign w:val="superscript"/>
          </w:rPr>
          <w:t>c</w:t>
        </w:r>
      </w:hyperlink>
      <w:r>
        <w:rPr>
          <w:rFonts w:ascii="STIX Math" w:hAnsi="STIX Math"/>
          <w:i/>
          <w:spacing w:val="-2"/>
          <w:sz w:val="21"/>
          <w:vertAlign w:val="superscript"/>
        </w:rPr>
        <w:t>,</w:t>
      </w:r>
      <w:hyperlink w:history="true" w:anchor="_bookmark3">
        <w:r>
          <w:rPr>
            <w:rFonts w:ascii="STIX Math" w:hAnsi="STIX Math"/>
            <w:color w:val="0080AC"/>
            <w:spacing w:val="-2"/>
            <w:sz w:val="21"/>
            <w:vertAlign w:val="superscript"/>
          </w:rPr>
          <w:t>∗</w:t>
        </w:r>
      </w:hyperlink>
      <w:r>
        <w:rPr>
          <w:spacing w:val="-2"/>
          <w:sz w:val="21"/>
          <w:vertAlign w:val="baseline"/>
        </w:rPr>
        <w:t>,</w:t>
      </w:r>
      <w:r>
        <w:rPr>
          <w:spacing w:val="-1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Widhyakorn Asdornwised</w:t>
      </w:r>
      <w:r>
        <w:rPr>
          <w:spacing w:val="-25"/>
          <w:sz w:val="21"/>
          <w:vertAlign w:val="baseline"/>
        </w:rPr>
        <w:t> </w:t>
      </w:r>
      <w:hyperlink w:history="true" w:anchor="_bookmark0">
        <w:r>
          <w:rPr>
            <w:rFonts w:ascii="STIX Math" w:hAnsi="STIX Math"/>
            <w:color w:val="0080AC"/>
            <w:spacing w:val="-2"/>
            <w:sz w:val="21"/>
            <w:vertAlign w:val="superscript"/>
          </w:rPr>
          <w:t>a</w:t>
        </w:r>
      </w:hyperlink>
      <w:r>
        <w:rPr>
          <w:spacing w:val="-2"/>
          <w:sz w:val="21"/>
          <w:vertAlign w:val="baseline"/>
        </w:rPr>
        <w:t>,</w:t>
      </w:r>
      <w:r>
        <w:rPr>
          <w:spacing w:val="-1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Surachai Chaitusaney</w:t>
      </w:r>
      <w:r>
        <w:rPr>
          <w:spacing w:val="-25"/>
          <w:sz w:val="21"/>
          <w:vertAlign w:val="baseline"/>
        </w:rPr>
        <w:t> </w:t>
      </w:r>
      <w:hyperlink w:history="true" w:anchor="_bookmark0">
        <w:r>
          <w:rPr>
            <w:rFonts w:ascii="STIX Math" w:hAnsi="STIX Math"/>
            <w:color w:val="0080AC"/>
            <w:spacing w:val="-5"/>
            <w:sz w:val="21"/>
            <w:vertAlign w:val="superscript"/>
          </w:rPr>
          <w:t>a</w:t>
        </w:r>
      </w:hyperlink>
      <w:r>
        <w:rPr>
          <w:spacing w:val="-5"/>
          <w:sz w:val="21"/>
          <w:vertAlign w:val="baseline"/>
        </w:rPr>
        <w:t>,</w:t>
      </w:r>
    </w:p>
    <w:p>
      <w:pPr>
        <w:spacing w:line="299" w:lineRule="exact" w:before="0"/>
        <w:ind w:left="112" w:right="0" w:firstLine="0"/>
        <w:jc w:val="left"/>
        <w:rPr>
          <w:rFonts w:ascii="STIX Math" w:hAnsi="STIX Math"/>
          <w:sz w:val="21"/>
        </w:rPr>
      </w:pPr>
      <w:r>
        <w:rPr>
          <w:spacing w:val="-4"/>
          <w:sz w:val="21"/>
        </w:rPr>
        <w:t>Watit</w:t>
      </w:r>
      <w:r>
        <w:rPr>
          <w:spacing w:val="7"/>
          <w:sz w:val="21"/>
        </w:rPr>
        <w:t> </w:t>
      </w:r>
      <w:r>
        <w:rPr>
          <w:spacing w:val="-4"/>
          <w:sz w:val="21"/>
        </w:rPr>
        <w:t>Benjapolakul</w:t>
      </w:r>
      <w:r>
        <w:rPr>
          <w:spacing w:val="-23"/>
          <w:sz w:val="21"/>
        </w:rPr>
        <w:t> </w:t>
      </w:r>
      <w:hyperlink w:history="true" w:anchor="_bookmark0">
        <w:r>
          <w:rPr>
            <w:rFonts w:ascii="STIX Math" w:hAnsi="STIX Math"/>
            <w:color w:val="0080AC"/>
            <w:spacing w:val="-5"/>
            <w:sz w:val="21"/>
            <w:vertAlign w:val="superscript"/>
          </w:rPr>
          <w:t>a</w:t>
        </w:r>
      </w:hyperlink>
      <w:r>
        <w:rPr>
          <w:rFonts w:ascii="STIX Math" w:hAnsi="STIX Math"/>
          <w:i/>
          <w:spacing w:val="-5"/>
          <w:sz w:val="21"/>
          <w:vertAlign w:val="superscript"/>
        </w:rPr>
        <w:t>,</w:t>
      </w:r>
      <w:hyperlink w:history="true" w:anchor="_bookmark3">
        <w:r>
          <w:rPr>
            <w:rFonts w:ascii="STIX Math" w:hAnsi="STIX Math"/>
            <w:color w:val="0080AC"/>
            <w:spacing w:val="-5"/>
            <w:sz w:val="21"/>
            <w:vertAlign w:val="superscript"/>
          </w:rPr>
          <w:t>∗</w:t>
        </w:r>
      </w:hyperlink>
    </w:p>
    <w:p>
      <w:pPr>
        <w:spacing w:line="272" w:lineRule="exact" w:before="0"/>
        <w:ind w:left="112" w:right="0" w:firstLine="0"/>
        <w:jc w:val="left"/>
        <w:rPr>
          <w:rFonts w:ascii="Times New Roman"/>
          <w:i/>
          <w:sz w:val="12"/>
        </w:rPr>
      </w:pPr>
      <w:r>
        <w:rPr>
          <w:rFonts w:ascii="STIX Math"/>
          <w:w w:val="105"/>
          <w:position w:val="4"/>
          <w:sz w:val="9"/>
        </w:rPr>
        <w:t>a</w:t>
      </w:r>
      <w:r>
        <w:rPr>
          <w:rFonts w:ascii="STIX Math"/>
          <w:spacing w:val="22"/>
          <w:w w:val="105"/>
          <w:position w:val="4"/>
          <w:sz w:val="9"/>
        </w:rPr>
        <w:t> </w:t>
      </w:r>
      <w:r>
        <w:rPr>
          <w:rFonts w:ascii="Times New Roman"/>
          <w:i/>
          <w:w w:val="105"/>
          <w:sz w:val="12"/>
        </w:rPr>
        <w:t>Center</w:t>
      </w:r>
      <w:r>
        <w:rPr>
          <w:rFonts w:ascii="Times New Roman"/>
          <w:i/>
          <w:spacing w:val="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Excellence</w:t>
      </w:r>
      <w:r>
        <w:rPr>
          <w:rFonts w:ascii="Times New Roman"/>
          <w:i/>
          <w:spacing w:val="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in</w:t>
      </w:r>
      <w:r>
        <w:rPr>
          <w:rFonts w:ascii="Times New Roman"/>
          <w:i/>
          <w:spacing w:val="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Artificial</w:t>
      </w:r>
      <w:r>
        <w:rPr>
          <w:rFonts w:ascii="Times New Roman"/>
          <w:i/>
          <w:spacing w:val="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Intelligence,</w:t>
      </w:r>
      <w:r>
        <w:rPr>
          <w:rFonts w:ascii="Times New Roman"/>
          <w:i/>
          <w:spacing w:val="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Machine</w:t>
      </w:r>
      <w:r>
        <w:rPr>
          <w:rFonts w:ascii="Times New Roman"/>
          <w:i/>
          <w:spacing w:val="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Learning,</w:t>
      </w:r>
      <w:r>
        <w:rPr>
          <w:rFonts w:ascii="Times New Roman"/>
          <w:i/>
          <w:spacing w:val="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and</w:t>
      </w:r>
      <w:r>
        <w:rPr>
          <w:rFonts w:ascii="Times New Roman"/>
          <w:i/>
          <w:spacing w:val="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Smart</w:t>
      </w:r>
      <w:r>
        <w:rPr>
          <w:rFonts w:ascii="Times New Roman"/>
          <w:i/>
          <w:spacing w:val="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Grid</w:t>
      </w:r>
      <w:r>
        <w:rPr>
          <w:rFonts w:ascii="Times New Roman"/>
          <w:i/>
          <w:spacing w:val="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Technology,</w:t>
      </w:r>
      <w:r>
        <w:rPr>
          <w:rFonts w:ascii="Times New Roman"/>
          <w:i/>
          <w:spacing w:val="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Department</w:t>
      </w:r>
      <w:r>
        <w:rPr>
          <w:rFonts w:ascii="Times New Roman"/>
          <w:i/>
          <w:spacing w:val="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Electrical</w:t>
      </w:r>
      <w:r>
        <w:rPr>
          <w:rFonts w:ascii="Times New Roman"/>
          <w:i/>
          <w:spacing w:val="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Engineering,</w:t>
      </w:r>
      <w:r>
        <w:rPr>
          <w:rFonts w:ascii="Times New Roman"/>
          <w:i/>
          <w:spacing w:val="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Faculty</w:t>
      </w:r>
      <w:r>
        <w:rPr>
          <w:rFonts w:ascii="Times New Roman"/>
          <w:i/>
          <w:spacing w:val="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6"/>
          <w:w w:val="105"/>
          <w:sz w:val="12"/>
        </w:rPr>
        <w:t> </w:t>
      </w:r>
      <w:r>
        <w:rPr>
          <w:rFonts w:ascii="Times New Roman"/>
          <w:i/>
          <w:spacing w:val="-2"/>
          <w:w w:val="105"/>
          <w:sz w:val="12"/>
        </w:rPr>
        <w:t>Engineering,</w:t>
      </w:r>
    </w:p>
    <w:p>
      <w:pPr>
        <w:spacing w:line="75" w:lineRule="exact" w:before="33"/>
        <w:ind w:left="112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0"/>
          <w:sz w:val="12"/>
        </w:rPr>
        <w:t>Chulalongkorn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University,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Bangkok,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10330,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Thailand</w:t>
      </w:r>
    </w:p>
    <w:p>
      <w:pPr>
        <w:spacing w:line="171" w:lineRule="exact" w:before="0"/>
        <w:ind w:left="112" w:right="0" w:firstLine="0"/>
        <w:jc w:val="left"/>
        <w:rPr>
          <w:rFonts w:ascii="Times New Roman"/>
          <w:i/>
          <w:sz w:val="12"/>
        </w:rPr>
      </w:pPr>
      <w:r>
        <w:rPr>
          <w:rFonts w:ascii="STIX Math"/>
          <w:w w:val="105"/>
          <w:position w:val="4"/>
          <w:sz w:val="9"/>
        </w:rPr>
        <w:t>b</w:t>
      </w:r>
      <w:r>
        <w:rPr>
          <w:rFonts w:ascii="STIX Math"/>
          <w:spacing w:val="30"/>
          <w:w w:val="105"/>
          <w:position w:val="4"/>
          <w:sz w:val="9"/>
        </w:rPr>
        <w:t> </w:t>
      </w:r>
      <w:r>
        <w:rPr>
          <w:rFonts w:ascii="Times New Roman"/>
          <w:i/>
          <w:w w:val="105"/>
          <w:sz w:val="12"/>
        </w:rPr>
        <w:t>Center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1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Excellence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in</w:t>
      </w:r>
      <w:r>
        <w:rPr>
          <w:rFonts w:ascii="Times New Roman"/>
          <w:i/>
          <w:spacing w:val="1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Retina,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Faculty</w:t>
      </w:r>
      <w:r>
        <w:rPr>
          <w:rFonts w:ascii="Times New Roman"/>
          <w:i/>
          <w:spacing w:val="1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Medicine,</w:t>
      </w:r>
      <w:r>
        <w:rPr>
          <w:rFonts w:ascii="Times New Roman"/>
          <w:i/>
          <w:spacing w:val="1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Chulalongkorn</w:t>
      </w:r>
      <w:r>
        <w:rPr>
          <w:rFonts w:ascii="Times New Roman"/>
          <w:i/>
          <w:spacing w:val="10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University,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Bangkok,</w:t>
      </w:r>
      <w:r>
        <w:rPr>
          <w:rFonts w:ascii="Times New Roman"/>
          <w:i/>
          <w:spacing w:val="1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10330,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spacing w:val="-2"/>
          <w:w w:val="105"/>
          <w:sz w:val="12"/>
        </w:rPr>
        <w:t>Thailand</w:t>
      </w:r>
    </w:p>
    <w:p>
      <w:pPr>
        <w:spacing w:line="234" w:lineRule="exact" w:before="0"/>
        <w:ind w:left="112" w:right="0" w:firstLine="0"/>
        <w:jc w:val="left"/>
        <w:rPr>
          <w:rFonts w:ascii="Times New Roman"/>
          <w:i/>
          <w:sz w:val="12"/>
        </w:rPr>
      </w:pPr>
      <w:r>
        <w:rPr>
          <w:rFonts w:ascii="STIX Math"/>
          <w:spacing w:val="-2"/>
          <w:w w:val="110"/>
          <w:position w:val="4"/>
          <w:sz w:val="9"/>
        </w:rPr>
        <w:t>c</w:t>
      </w:r>
      <w:r>
        <w:rPr>
          <w:rFonts w:ascii="STIX Math"/>
          <w:spacing w:val="18"/>
          <w:w w:val="110"/>
          <w:position w:val="4"/>
          <w:sz w:val="9"/>
        </w:rPr>
        <w:t> </w:t>
      </w:r>
      <w:r>
        <w:rPr>
          <w:rFonts w:ascii="Times New Roman"/>
          <w:i/>
          <w:spacing w:val="-2"/>
          <w:w w:val="110"/>
          <w:sz w:val="12"/>
        </w:rPr>
        <w:t>Low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vision</w:t>
      </w:r>
      <w:r>
        <w:rPr>
          <w:rFonts w:ascii="Times New Roman"/>
          <w:i/>
          <w:spacing w:val="2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unit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and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Glaucoma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research</w:t>
      </w:r>
      <w:r>
        <w:rPr>
          <w:rFonts w:ascii="Times New Roman"/>
          <w:i/>
          <w:spacing w:val="2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unit,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Department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of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ophthalmology,</w:t>
      </w:r>
      <w:r>
        <w:rPr>
          <w:rFonts w:ascii="Times New Roman"/>
          <w:i/>
          <w:spacing w:val="2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Faculty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of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Medicine,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Chulalongkorn</w:t>
      </w:r>
      <w:r>
        <w:rPr>
          <w:rFonts w:ascii="Times New Roman"/>
          <w:i/>
          <w:spacing w:val="2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university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and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King</w:t>
      </w:r>
      <w:r>
        <w:rPr>
          <w:rFonts w:ascii="Times New Roman"/>
          <w:i/>
          <w:spacing w:val="1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Chulalongkorn</w:t>
      </w:r>
      <w:r>
        <w:rPr>
          <w:rFonts w:ascii="Times New Roman"/>
          <w:i/>
          <w:spacing w:val="2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Memorial</w:t>
      </w:r>
      <w:r>
        <w:rPr>
          <w:rFonts w:ascii="Times New Roman"/>
          <w:i/>
          <w:spacing w:val="2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Hospital,</w:t>
      </w:r>
    </w:p>
    <w:p>
      <w:pPr>
        <w:spacing w:before="34"/>
        <w:ind w:left="112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0"/>
          <w:sz w:val="12"/>
        </w:rPr>
        <w:t>Bangkok,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10330,</w:t>
      </w:r>
      <w:r>
        <w:rPr>
          <w:rFonts w:ascii="Times New Roman"/>
          <w:i/>
          <w:spacing w:val="14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Thailand</w:t>
      </w:r>
    </w:p>
    <w:p>
      <w:pPr>
        <w:pStyle w:val="BodyText"/>
        <w:spacing w:before="5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478053</wp:posOffset>
                </wp:positionH>
                <wp:positionV relativeFrom="paragraph">
                  <wp:posOffset>135243</wp:posOffset>
                </wp:positionV>
                <wp:extent cx="6605270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3810">
                              <a:moveTo>
                                <a:pt x="6604711" y="0"/>
                              </a:moveTo>
                              <a:lnTo>
                                <a:pt x="0" y="0"/>
                              </a:lnTo>
                              <a:lnTo>
                                <a:pt x="0" y="3200"/>
                              </a:lnTo>
                              <a:lnTo>
                                <a:pt x="6604711" y="3200"/>
                              </a:lnTo>
                              <a:lnTo>
                                <a:pt x="66047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42002pt;margin-top:10.649097pt;width:520.0560pt;height:.251980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0"/>
        <w:rPr>
          <w:rFonts w:ascii="Times New Roman"/>
          <w:i/>
          <w:sz w:val="18"/>
        </w:rPr>
      </w:pPr>
    </w:p>
    <w:p>
      <w:pPr>
        <w:tabs>
          <w:tab w:pos="1565" w:val="left" w:leader="none"/>
          <w:tab w:pos="3400" w:val="left" w:leader="none"/>
        </w:tabs>
        <w:spacing w:before="0"/>
        <w:ind w:left="112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21"/>
          <w:sz w:val="18"/>
        </w:rPr>
        <w:t> </w:t>
      </w:r>
      <w:r>
        <w:rPr>
          <w:sz w:val="18"/>
        </w:rPr>
        <w:t>R</w:t>
      </w:r>
      <w:r>
        <w:rPr>
          <w:spacing w:val="22"/>
          <w:sz w:val="18"/>
        </w:rPr>
        <w:t> </w:t>
      </w:r>
      <w:r>
        <w:rPr>
          <w:sz w:val="18"/>
        </w:rPr>
        <w:t>T</w:t>
      </w:r>
      <w:r>
        <w:rPr>
          <w:spacing w:val="21"/>
          <w:sz w:val="18"/>
        </w:rPr>
        <w:t> </w:t>
      </w:r>
      <w:r>
        <w:rPr>
          <w:sz w:val="18"/>
        </w:rPr>
        <w:t>I</w:t>
      </w:r>
      <w:r>
        <w:rPr>
          <w:spacing w:val="22"/>
          <w:sz w:val="18"/>
        </w:rPr>
        <w:t> </w:t>
      </w:r>
      <w:r>
        <w:rPr>
          <w:sz w:val="18"/>
        </w:rPr>
        <w:t>C</w:t>
      </w:r>
      <w:r>
        <w:rPr>
          <w:spacing w:val="21"/>
          <w:sz w:val="18"/>
        </w:rPr>
        <w:t> </w:t>
      </w:r>
      <w:r>
        <w:rPr>
          <w:sz w:val="18"/>
        </w:rPr>
        <w:t>L</w:t>
      </w:r>
      <w:r>
        <w:rPr>
          <w:spacing w:val="21"/>
          <w:sz w:val="18"/>
        </w:rPr>
        <w:t> </w:t>
      </w:r>
      <w:r>
        <w:rPr>
          <w:spacing w:val="-10"/>
          <w:sz w:val="18"/>
        </w:rPr>
        <w:t>E</w:t>
      </w:r>
      <w:r>
        <w:rPr>
          <w:sz w:val="18"/>
        </w:rPr>
        <w:tab/>
        <w:t>I</w:t>
      </w:r>
      <w:r>
        <w:rPr>
          <w:spacing w:val="15"/>
          <w:sz w:val="18"/>
        </w:rPr>
        <w:t> </w:t>
      </w:r>
      <w:r>
        <w:rPr>
          <w:sz w:val="18"/>
        </w:rPr>
        <w:t>N</w:t>
      </w:r>
      <w:r>
        <w:rPr>
          <w:spacing w:val="17"/>
          <w:sz w:val="18"/>
        </w:rPr>
        <w:t> </w:t>
      </w:r>
      <w:r>
        <w:rPr>
          <w:sz w:val="18"/>
        </w:rPr>
        <w:t>F</w:t>
      </w:r>
      <w:r>
        <w:rPr>
          <w:spacing w:val="16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19"/>
          <w:sz w:val="18"/>
        </w:rPr>
        <w:t> </w:t>
      </w:r>
      <w:r>
        <w:rPr>
          <w:sz w:val="18"/>
        </w:rPr>
        <w:t>B</w:t>
      </w:r>
      <w:r>
        <w:rPr>
          <w:spacing w:val="21"/>
          <w:sz w:val="18"/>
        </w:rPr>
        <w:t> </w:t>
      </w:r>
      <w:r>
        <w:rPr>
          <w:sz w:val="18"/>
        </w:rPr>
        <w:t>S</w:t>
      </w:r>
      <w:r>
        <w:rPr>
          <w:spacing w:val="21"/>
          <w:sz w:val="18"/>
        </w:rPr>
        <w:t> </w:t>
      </w:r>
      <w:r>
        <w:rPr>
          <w:sz w:val="18"/>
        </w:rPr>
        <w:t>T</w:t>
      </w:r>
      <w:r>
        <w:rPr>
          <w:spacing w:val="21"/>
          <w:sz w:val="18"/>
        </w:rPr>
        <w:t> </w:t>
      </w:r>
      <w:r>
        <w:rPr>
          <w:sz w:val="18"/>
        </w:rPr>
        <w:t>R</w:t>
      </w:r>
      <w:r>
        <w:rPr>
          <w:spacing w:val="22"/>
          <w:sz w:val="18"/>
        </w:rPr>
        <w:t> </w:t>
      </w:r>
      <w:r>
        <w:rPr>
          <w:sz w:val="18"/>
        </w:rPr>
        <w:t>A</w:t>
      </w:r>
      <w:r>
        <w:rPr>
          <w:spacing w:val="21"/>
          <w:sz w:val="18"/>
        </w:rPr>
        <w:t> </w:t>
      </w:r>
      <w:r>
        <w:rPr>
          <w:sz w:val="18"/>
        </w:rPr>
        <w:t>C</w:t>
      </w:r>
      <w:r>
        <w:rPr>
          <w:spacing w:val="22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5"/>
        <w:rPr>
          <w:sz w:val="13"/>
        </w:rPr>
      </w:pPr>
    </w:p>
    <w:p>
      <w:pPr>
        <w:tabs>
          <w:tab w:pos="3401" w:val="left" w:leader="none"/>
        </w:tabs>
        <w:spacing w:line="20" w:lineRule="exact"/>
        <w:ind w:left="112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2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0"/>
                                </a:lnTo>
                                <a:lnTo>
                                  <a:pt x="1692097" y="3200"/>
                                </a:lnTo>
                                <a:lnTo>
                                  <a:pt x="169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1675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6755" cy="3810"/>
                          <a:chExt cx="451675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451675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6755" h="3810">
                                <a:moveTo>
                                  <a:pt x="45166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0"/>
                                </a:lnTo>
                                <a:lnTo>
                                  <a:pt x="4516678" y="3200"/>
                                </a:lnTo>
                                <a:lnTo>
                                  <a:pt x="4516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65pt;height:.3pt;mso-position-horizontal-relative:char;mso-position-vertical-relative:line" id="docshapegroup7" coordorigin="0,0" coordsize="7113,6">
                <v:rect style="position:absolute;left:0;top:0;width:7113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40" w:bottom="280" w:left="640" w:right="640"/>
        </w:sectPr>
      </w:pPr>
    </w:p>
    <w:p>
      <w:pPr>
        <w:spacing w:before="44"/>
        <w:ind w:left="112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before="34"/>
        <w:ind w:left="112" w:right="0" w:firstLine="0"/>
        <w:jc w:val="left"/>
        <w:rPr>
          <w:sz w:val="12"/>
        </w:rPr>
      </w:pPr>
      <w:r>
        <w:rPr>
          <w:sz w:val="12"/>
        </w:rPr>
        <w:t>Retinal</w:t>
      </w:r>
      <w:r>
        <w:rPr>
          <w:spacing w:val="4"/>
          <w:sz w:val="12"/>
        </w:rPr>
        <w:t> </w:t>
      </w:r>
      <w:r>
        <w:rPr>
          <w:spacing w:val="-2"/>
          <w:sz w:val="12"/>
        </w:rPr>
        <w:t>image</w:t>
      </w:r>
    </w:p>
    <w:p>
      <w:pPr>
        <w:spacing w:line="295" w:lineRule="auto" w:before="32"/>
        <w:ind w:left="112" w:right="0" w:firstLine="0"/>
        <w:jc w:val="left"/>
        <w:rPr>
          <w:sz w:val="12"/>
        </w:rPr>
      </w:pPr>
      <w:r>
        <w:rPr>
          <w:sz w:val="12"/>
        </w:rPr>
        <w:t>Age-related macular degeneration (AMD)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Dry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AMD</w:t>
      </w:r>
    </w:p>
    <w:p>
      <w:pPr>
        <w:spacing w:line="139" w:lineRule="exact" w:before="0"/>
        <w:ind w:left="112" w:right="0" w:firstLine="0"/>
        <w:jc w:val="left"/>
        <w:rPr>
          <w:sz w:val="12"/>
        </w:rPr>
      </w:pPr>
      <w:r>
        <w:rPr>
          <w:w w:val="105"/>
          <w:sz w:val="12"/>
        </w:rPr>
        <w:t>Wet</w:t>
      </w:r>
      <w:r>
        <w:rPr>
          <w:spacing w:val="-6"/>
          <w:w w:val="105"/>
          <w:sz w:val="12"/>
        </w:rPr>
        <w:t> </w:t>
      </w:r>
      <w:r>
        <w:rPr>
          <w:spacing w:val="-5"/>
          <w:w w:val="105"/>
          <w:sz w:val="12"/>
        </w:rPr>
        <w:t>AMD</w:t>
      </w:r>
    </w:p>
    <w:p>
      <w:pPr>
        <w:spacing w:before="31"/>
        <w:ind w:left="112" w:right="0" w:firstLine="0"/>
        <w:jc w:val="left"/>
        <w:rPr>
          <w:sz w:val="12"/>
        </w:rPr>
      </w:pPr>
      <w:r>
        <w:rPr>
          <w:sz w:val="12"/>
        </w:rPr>
        <w:t>Deep</w:t>
      </w:r>
      <w:r>
        <w:rPr>
          <w:spacing w:val="4"/>
          <w:sz w:val="12"/>
        </w:rPr>
        <w:t> </w:t>
      </w:r>
      <w:r>
        <w:rPr>
          <w:sz w:val="12"/>
        </w:rPr>
        <w:t>learning</w:t>
      </w:r>
      <w:r>
        <w:rPr>
          <w:spacing w:val="4"/>
          <w:sz w:val="12"/>
        </w:rPr>
        <w:t> </w:t>
      </w:r>
      <w:r>
        <w:rPr>
          <w:sz w:val="12"/>
        </w:rPr>
        <w:t>(DL)</w:t>
      </w:r>
      <w:r>
        <w:rPr>
          <w:spacing w:val="5"/>
          <w:sz w:val="12"/>
        </w:rPr>
        <w:t> </w:t>
      </w:r>
      <w:r>
        <w:rPr>
          <w:spacing w:val="-2"/>
          <w:sz w:val="12"/>
        </w:rPr>
        <w:t>model</w:t>
      </w:r>
    </w:p>
    <w:p>
      <w:pPr>
        <w:spacing w:line="280" w:lineRule="auto" w:before="46"/>
        <w:ind w:left="112" w:right="107" w:firstLine="0"/>
        <w:jc w:val="both"/>
        <w:rPr>
          <w:sz w:val="14"/>
        </w:rPr>
      </w:pPr>
      <w:r>
        <w:rPr/>
        <w:br w:type="column"/>
      </w:r>
      <w:r>
        <w:rPr>
          <w:sz w:val="14"/>
        </w:rPr>
        <w:t>Age-related macular degeneration (AMD) is a typical fundus disease that affects the central vision of elderly</w:t>
      </w:r>
      <w:r>
        <w:rPr>
          <w:spacing w:val="40"/>
          <w:sz w:val="14"/>
        </w:rPr>
        <w:t> </w:t>
      </w:r>
      <w:r>
        <w:rPr>
          <w:sz w:val="14"/>
        </w:rPr>
        <w:t>people. It causes diﬃculties in everyday activities such as reading and recognizing faces. AMD can progress</w:t>
      </w:r>
      <w:r>
        <w:rPr>
          <w:spacing w:val="40"/>
          <w:sz w:val="14"/>
        </w:rPr>
        <w:t> </w:t>
      </w:r>
      <w:r>
        <w:rPr>
          <w:sz w:val="14"/>
        </w:rPr>
        <w:t>slowly</w:t>
      </w:r>
      <w:r>
        <w:rPr>
          <w:spacing w:val="-1"/>
          <w:sz w:val="14"/>
        </w:rPr>
        <w:t> </w:t>
      </w:r>
      <w:r>
        <w:rPr>
          <w:sz w:val="14"/>
        </w:rPr>
        <w:t>or rapidly,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1"/>
          <w:sz w:val="14"/>
        </w:rPr>
        <w:t> </w:t>
      </w:r>
      <w:r>
        <w:rPr>
          <w:sz w:val="14"/>
        </w:rPr>
        <w:t>it</w:t>
      </w:r>
      <w:r>
        <w:rPr>
          <w:spacing w:val="-1"/>
          <w:sz w:val="14"/>
        </w:rPr>
        <w:t> </w:t>
      </w:r>
      <w:r>
        <w:rPr>
          <w:sz w:val="14"/>
        </w:rPr>
        <w:t>leads</w:t>
      </w:r>
      <w:r>
        <w:rPr>
          <w:spacing w:val="-1"/>
          <w:sz w:val="14"/>
        </w:rPr>
        <w:t> </w:t>
      </w:r>
      <w:r>
        <w:rPr>
          <w:sz w:val="14"/>
        </w:rPr>
        <w:t>to</w:t>
      </w:r>
      <w:r>
        <w:rPr>
          <w:spacing w:val="-1"/>
          <w:sz w:val="14"/>
        </w:rPr>
        <w:t> </w:t>
      </w:r>
      <w:r>
        <w:rPr>
          <w:sz w:val="14"/>
        </w:rPr>
        <w:t>severe</w:t>
      </w:r>
      <w:r>
        <w:rPr>
          <w:spacing w:val="-1"/>
          <w:sz w:val="14"/>
        </w:rPr>
        <w:t> </w:t>
      </w:r>
      <w:r>
        <w:rPr>
          <w:sz w:val="14"/>
        </w:rPr>
        <w:t>vision loss</w:t>
      </w:r>
      <w:r>
        <w:rPr>
          <w:spacing w:val="-1"/>
          <w:sz w:val="14"/>
        </w:rPr>
        <w:t> </w:t>
      </w:r>
      <w:r>
        <w:rPr>
          <w:sz w:val="14"/>
        </w:rPr>
        <w:t>if left</w:t>
      </w:r>
      <w:r>
        <w:rPr>
          <w:spacing w:val="-1"/>
          <w:sz w:val="14"/>
        </w:rPr>
        <w:t> </w:t>
      </w:r>
      <w:r>
        <w:rPr>
          <w:sz w:val="14"/>
        </w:rPr>
        <w:t>untreated.</w:t>
      </w:r>
      <w:r>
        <w:rPr>
          <w:spacing w:val="-1"/>
          <w:sz w:val="14"/>
        </w:rPr>
        <w:t> </w:t>
      </w:r>
      <w:r>
        <w:rPr>
          <w:sz w:val="14"/>
        </w:rPr>
        <w:t>Therefore,</w:t>
      </w:r>
      <w:r>
        <w:rPr>
          <w:spacing w:val="-1"/>
          <w:sz w:val="14"/>
        </w:rPr>
        <w:t> </w:t>
      </w:r>
      <w:r>
        <w:rPr>
          <w:sz w:val="14"/>
        </w:rPr>
        <w:t>early</w:t>
      </w:r>
      <w:r>
        <w:rPr>
          <w:spacing w:val="-1"/>
          <w:sz w:val="14"/>
        </w:rPr>
        <w:t> </w:t>
      </w:r>
      <w:r>
        <w:rPr>
          <w:sz w:val="14"/>
        </w:rPr>
        <w:t>detection and</w:t>
      </w:r>
      <w:r>
        <w:rPr>
          <w:spacing w:val="-1"/>
          <w:sz w:val="14"/>
        </w:rPr>
        <w:t> </w:t>
      </w:r>
      <w:r>
        <w:rPr>
          <w:sz w:val="14"/>
        </w:rPr>
        <w:t>diagnosis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AMD are crucial to prevent or delay vision impairment in the elderly. To handle this requirement, researchers</w:t>
      </w:r>
      <w:r>
        <w:rPr>
          <w:spacing w:val="40"/>
          <w:sz w:val="14"/>
        </w:rPr>
        <w:t> </w:t>
      </w:r>
      <w:r>
        <w:rPr>
          <w:sz w:val="14"/>
        </w:rPr>
        <w:t>are exploring deep learning-based models as an AI tool to assist ophthalmologist in AMD diagnosis. However,</w:t>
      </w:r>
      <w:r>
        <w:rPr>
          <w:spacing w:val="40"/>
          <w:sz w:val="14"/>
        </w:rPr>
        <w:t> </w:t>
      </w:r>
      <w:r>
        <w:rPr>
          <w:sz w:val="14"/>
        </w:rPr>
        <w:t>conducting an appropriate deep learning model for the AMD classification is challenging and cost-intensive.</w:t>
      </w:r>
      <w:r>
        <w:rPr>
          <w:spacing w:val="40"/>
          <w:sz w:val="14"/>
        </w:rPr>
        <w:t> </w:t>
      </w:r>
      <w:r>
        <w:rPr>
          <w:sz w:val="14"/>
        </w:rPr>
        <w:t>This</w:t>
      </w:r>
      <w:r>
        <w:rPr>
          <w:spacing w:val="-2"/>
          <w:sz w:val="14"/>
        </w:rPr>
        <w:t> </w:t>
      </w:r>
      <w:r>
        <w:rPr>
          <w:sz w:val="14"/>
        </w:rPr>
        <w:t>research</w:t>
      </w:r>
      <w:r>
        <w:rPr>
          <w:spacing w:val="-2"/>
          <w:sz w:val="14"/>
        </w:rPr>
        <w:t> </w:t>
      </w:r>
      <w:r>
        <w:rPr>
          <w:sz w:val="14"/>
        </w:rPr>
        <w:t>aims</w:t>
      </w:r>
      <w:r>
        <w:rPr>
          <w:spacing w:val="-2"/>
          <w:sz w:val="14"/>
        </w:rPr>
        <w:t> </w:t>
      </w:r>
      <w:r>
        <w:rPr>
          <w:sz w:val="14"/>
        </w:rPr>
        <w:t>to</w:t>
      </w:r>
      <w:r>
        <w:rPr>
          <w:spacing w:val="-2"/>
          <w:sz w:val="14"/>
        </w:rPr>
        <w:t> </w:t>
      </w:r>
      <w:r>
        <w:rPr>
          <w:sz w:val="14"/>
        </w:rPr>
        <w:t>evaluate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eﬃcacy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various</w:t>
      </w:r>
      <w:r>
        <w:rPr>
          <w:spacing w:val="-2"/>
          <w:sz w:val="14"/>
        </w:rPr>
        <w:t> </w:t>
      </w:r>
      <w:r>
        <w:rPr>
          <w:sz w:val="14"/>
        </w:rPr>
        <w:t>deep</w:t>
      </w:r>
      <w:r>
        <w:rPr>
          <w:spacing w:val="-2"/>
          <w:sz w:val="14"/>
        </w:rPr>
        <w:t> </w:t>
      </w:r>
      <w:r>
        <w:rPr>
          <w:sz w:val="14"/>
        </w:rPr>
        <w:t>learning</w:t>
      </w:r>
      <w:r>
        <w:rPr>
          <w:spacing w:val="-2"/>
          <w:sz w:val="14"/>
        </w:rPr>
        <w:t> </w:t>
      </w:r>
      <w:r>
        <w:rPr>
          <w:sz w:val="14"/>
        </w:rPr>
        <w:t>models</w:t>
      </w:r>
      <w:r>
        <w:rPr>
          <w:spacing w:val="-2"/>
          <w:sz w:val="14"/>
        </w:rPr>
        <w:t> </w:t>
      </w:r>
      <w:r>
        <w:rPr>
          <w:sz w:val="14"/>
        </w:rPr>
        <w:t>for</w:t>
      </w:r>
      <w:r>
        <w:rPr>
          <w:spacing w:val="-2"/>
          <w:sz w:val="14"/>
        </w:rPr>
        <w:t> </w:t>
      </w:r>
      <w:r>
        <w:rPr>
          <w:sz w:val="14"/>
        </w:rPr>
        <w:t>obtaining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best</w:t>
      </w:r>
      <w:r>
        <w:rPr>
          <w:spacing w:val="-2"/>
          <w:sz w:val="14"/>
        </w:rPr>
        <w:t> </w:t>
      </w:r>
      <w:r>
        <w:rPr>
          <w:sz w:val="14"/>
        </w:rPr>
        <w:t>performance</w:t>
      </w:r>
      <w:r>
        <w:rPr>
          <w:spacing w:val="40"/>
          <w:sz w:val="14"/>
        </w:rPr>
        <w:t> </w:t>
      </w:r>
      <w:r>
        <w:rPr>
          <w:sz w:val="14"/>
        </w:rPr>
        <w:t>results when</w:t>
      </w:r>
      <w:r>
        <w:rPr>
          <w:spacing w:val="16"/>
          <w:sz w:val="14"/>
        </w:rPr>
        <w:t> </w:t>
      </w:r>
      <w:r>
        <w:rPr>
          <w:sz w:val="14"/>
        </w:rPr>
        <w:t>identifying AMD</w:t>
      </w:r>
      <w:r>
        <w:rPr>
          <w:spacing w:val="16"/>
          <w:sz w:val="14"/>
        </w:rPr>
        <w:t> </w:t>
      </w:r>
      <w:r>
        <w:rPr>
          <w:sz w:val="14"/>
        </w:rPr>
        <w:t>disease</w:t>
      </w:r>
      <w:r>
        <w:rPr>
          <w:spacing w:val="16"/>
          <w:sz w:val="14"/>
        </w:rPr>
        <w:t> </w:t>
      </w:r>
      <w:r>
        <w:rPr>
          <w:sz w:val="14"/>
        </w:rPr>
        <w:t>using</w:t>
      </w:r>
      <w:r>
        <w:rPr>
          <w:spacing w:val="16"/>
          <w:sz w:val="14"/>
        </w:rPr>
        <w:t> </w:t>
      </w:r>
      <w:r>
        <w:rPr>
          <w:sz w:val="14"/>
        </w:rPr>
        <w:t>retinal</w:t>
      </w:r>
      <w:r>
        <w:rPr>
          <w:spacing w:val="16"/>
          <w:sz w:val="14"/>
        </w:rPr>
        <w:t> </w:t>
      </w:r>
      <w:r>
        <w:rPr>
          <w:sz w:val="14"/>
        </w:rPr>
        <w:t>images. To meet</w:t>
      </w:r>
      <w:r>
        <w:rPr>
          <w:spacing w:val="16"/>
          <w:sz w:val="14"/>
        </w:rPr>
        <w:t> </w:t>
      </w:r>
      <w:r>
        <w:rPr>
          <w:sz w:val="14"/>
        </w:rPr>
        <w:t>this objective, the</w:t>
      </w:r>
      <w:r>
        <w:rPr>
          <w:spacing w:val="16"/>
          <w:sz w:val="14"/>
        </w:rPr>
        <w:t> </w:t>
      </w:r>
      <w:r>
        <w:rPr>
          <w:sz w:val="14"/>
        </w:rPr>
        <w:t>retinal images</w:t>
      </w:r>
      <w:r>
        <w:rPr>
          <w:spacing w:val="16"/>
          <w:sz w:val="14"/>
        </w:rPr>
        <w:t> </w:t>
      </w:r>
      <w:r>
        <w:rPr>
          <w:sz w:val="14"/>
        </w:rPr>
        <w:t>from</w:t>
      </w:r>
      <w:r>
        <w:rPr>
          <w:spacing w:val="40"/>
          <w:sz w:val="14"/>
        </w:rPr>
        <w:t> </w:t>
      </w:r>
      <w:r>
        <w:rPr>
          <w:sz w:val="14"/>
        </w:rPr>
        <w:t>the Department of Ophthalmology, the King Chulalongkorn Memorial Hospital, Thailand were collected for</w:t>
      </w:r>
      <w:r>
        <w:rPr>
          <w:spacing w:val="40"/>
          <w:sz w:val="14"/>
        </w:rPr>
        <w:t> </w:t>
      </w:r>
      <w:r>
        <w:rPr>
          <w:sz w:val="14"/>
        </w:rPr>
        <w:t>transfer learning and other publicly available datasets for testing. Then, seven deep learning models VGG19,</w:t>
      </w:r>
      <w:r>
        <w:rPr>
          <w:spacing w:val="40"/>
          <w:sz w:val="14"/>
        </w:rPr>
        <w:t> </w:t>
      </w:r>
      <w:r>
        <w:rPr>
          <w:sz w:val="14"/>
        </w:rPr>
        <w:t>Xception,</w:t>
      </w:r>
      <w:r>
        <w:rPr>
          <w:spacing w:val="-9"/>
          <w:sz w:val="14"/>
        </w:rPr>
        <w:t> </w:t>
      </w:r>
      <w:r>
        <w:rPr>
          <w:sz w:val="14"/>
        </w:rPr>
        <w:t>DenseNet201,</w:t>
      </w:r>
      <w:r>
        <w:rPr>
          <w:spacing w:val="-9"/>
          <w:sz w:val="14"/>
        </w:rPr>
        <w:t> </w:t>
      </w:r>
      <w:r>
        <w:rPr>
          <w:sz w:val="14"/>
        </w:rPr>
        <w:t>EﬃcientNetB7,</w:t>
      </w:r>
      <w:r>
        <w:rPr>
          <w:spacing w:val="-9"/>
          <w:sz w:val="14"/>
        </w:rPr>
        <w:t> </w:t>
      </w:r>
      <w:r>
        <w:rPr>
          <w:sz w:val="14"/>
        </w:rPr>
        <w:t>InceptionV3,</w:t>
      </w:r>
      <w:r>
        <w:rPr>
          <w:spacing w:val="-9"/>
          <w:sz w:val="14"/>
        </w:rPr>
        <w:t> </w:t>
      </w:r>
      <w:r>
        <w:rPr>
          <w:sz w:val="14"/>
        </w:rPr>
        <w:t>NASNetLarge,</w:t>
      </w:r>
      <w:r>
        <w:rPr>
          <w:spacing w:val="-9"/>
          <w:sz w:val="14"/>
        </w:rPr>
        <w:t> </w:t>
      </w:r>
      <w:r>
        <w:rPr>
          <w:sz w:val="14"/>
        </w:rPr>
        <w:t>and</w:t>
      </w:r>
      <w:r>
        <w:rPr>
          <w:spacing w:val="-9"/>
          <w:sz w:val="14"/>
        </w:rPr>
        <w:t> </w:t>
      </w:r>
      <w:r>
        <w:rPr>
          <w:sz w:val="14"/>
        </w:rPr>
        <w:t>ResNet152V2</w:t>
      </w:r>
      <w:r>
        <w:rPr>
          <w:spacing w:val="-9"/>
          <w:sz w:val="14"/>
        </w:rPr>
        <w:t> </w:t>
      </w:r>
      <w:r>
        <w:rPr>
          <w:sz w:val="14"/>
        </w:rPr>
        <w:t>were</w:t>
      </w:r>
      <w:r>
        <w:rPr>
          <w:spacing w:val="-9"/>
          <w:sz w:val="14"/>
        </w:rPr>
        <w:t> </w:t>
      </w:r>
      <w:r>
        <w:rPr>
          <w:sz w:val="14"/>
        </w:rPr>
        <w:t>chosen</w:t>
      </w:r>
      <w:r>
        <w:rPr>
          <w:spacing w:val="-9"/>
          <w:sz w:val="14"/>
        </w:rPr>
        <w:t> </w:t>
      </w:r>
      <w:r>
        <w:rPr>
          <w:sz w:val="14"/>
        </w:rPr>
        <w:t>to</w:t>
      </w:r>
      <w:r>
        <w:rPr>
          <w:spacing w:val="-9"/>
          <w:sz w:val="14"/>
        </w:rPr>
        <w:t> </w:t>
      </w:r>
      <w:r>
        <w:rPr>
          <w:sz w:val="14"/>
        </w:rPr>
        <w:t>training</w:t>
      </w:r>
      <w:r>
        <w:rPr>
          <w:spacing w:val="40"/>
          <w:sz w:val="14"/>
        </w:rPr>
        <w:t> </w:t>
      </w:r>
      <w:bookmarkStart w:name="1 Introduction" w:id="5"/>
      <w:bookmarkEnd w:id="5"/>
      <w:r>
        <w:rPr>
          <w:sz w:val="14"/>
        </w:rPr>
        <w:t>fo</w:t>
      </w:r>
      <w:r>
        <w:rPr>
          <w:sz w:val="14"/>
        </w:rPr>
        <w:t>r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2-labels</w:t>
      </w:r>
      <w:r>
        <w:rPr>
          <w:spacing w:val="-5"/>
          <w:sz w:val="14"/>
        </w:rPr>
        <w:t> </w:t>
      </w:r>
      <w:r>
        <w:rPr>
          <w:sz w:val="14"/>
        </w:rPr>
        <w:t>(Normal</w:t>
      </w:r>
      <w:r>
        <w:rPr>
          <w:spacing w:val="-5"/>
          <w:sz w:val="14"/>
        </w:rPr>
        <w:t> </w:t>
      </w:r>
      <w:r>
        <w:rPr>
          <w:sz w:val="14"/>
        </w:rPr>
        <w:t>vs.</w:t>
      </w:r>
      <w:r>
        <w:rPr>
          <w:spacing w:val="-5"/>
          <w:sz w:val="14"/>
        </w:rPr>
        <w:t> </w:t>
      </w:r>
      <w:r>
        <w:rPr>
          <w:sz w:val="14"/>
        </w:rPr>
        <w:t>AMD)</w:t>
      </w:r>
      <w:r>
        <w:rPr>
          <w:spacing w:val="-5"/>
          <w:sz w:val="14"/>
        </w:rPr>
        <w:t> </w:t>
      </w:r>
      <w:r>
        <w:rPr>
          <w:sz w:val="14"/>
        </w:rPr>
        <w:t>and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3-labels</w:t>
      </w:r>
      <w:r>
        <w:rPr>
          <w:spacing w:val="-5"/>
          <w:sz w:val="14"/>
        </w:rPr>
        <w:t> </w:t>
      </w:r>
      <w:r>
        <w:rPr>
          <w:sz w:val="14"/>
        </w:rPr>
        <w:t>(Normal</w:t>
      </w:r>
      <w:r>
        <w:rPr>
          <w:spacing w:val="-5"/>
          <w:sz w:val="14"/>
        </w:rPr>
        <w:t> </w:t>
      </w:r>
      <w:r>
        <w:rPr>
          <w:sz w:val="14"/>
        </w:rPr>
        <w:t>vs.</w:t>
      </w:r>
      <w:r>
        <w:rPr>
          <w:spacing w:val="-5"/>
          <w:sz w:val="14"/>
        </w:rPr>
        <w:t> </w:t>
      </w:r>
      <w:r>
        <w:rPr>
          <w:sz w:val="14"/>
        </w:rPr>
        <w:t>Dry</w:t>
      </w:r>
      <w:r>
        <w:rPr>
          <w:spacing w:val="-5"/>
          <w:sz w:val="14"/>
        </w:rPr>
        <w:t> </w:t>
      </w:r>
      <w:r>
        <w:rPr>
          <w:sz w:val="14"/>
        </w:rPr>
        <w:t>AMD</w:t>
      </w:r>
      <w:r>
        <w:rPr>
          <w:spacing w:val="-5"/>
          <w:sz w:val="14"/>
        </w:rPr>
        <w:t> </w:t>
      </w:r>
      <w:r>
        <w:rPr>
          <w:sz w:val="14"/>
        </w:rPr>
        <w:t>vs.</w:t>
      </w:r>
      <w:r>
        <w:rPr>
          <w:spacing w:val="-5"/>
          <w:sz w:val="14"/>
        </w:rPr>
        <w:t> </w:t>
      </w:r>
      <w:r>
        <w:rPr>
          <w:sz w:val="14"/>
        </w:rPr>
        <w:t>Wet</w:t>
      </w:r>
      <w:r>
        <w:rPr>
          <w:spacing w:val="-5"/>
          <w:sz w:val="14"/>
        </w:rPr>
        <w:t> </w:t>
      </w:r>
      <w:r>
        <w:rPr>
          <w:sz w:val="14"/>
        </w:rPr>
        <w:t>AMD)</w:t>
      </w:r>
      <w:r>
        <w:rPr>
          <w:spacing w:val="-5"/>
          <w:sz w:val="14"/>
        </w:rPr>
        <w:t> </w:t>
      </w:r>
      <w:r>
        <w:rPr>
          <w:sz w:val="14"/>
        </w:rPr>
        <w:t>classifications.</w:t>
      </w:r>
      <w:r>
        <w:rPr>
          <w:spacing w:val="-5"/>
          <w:sz w:val="14"/>
        </w:rPr>
        <w:t> </w:t>
      </w:r>
      <w:r>
        <w:rPr>
          <w:sz w:val="14"/>
        </w:rPr>
        <w:t>From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experimental</w:t>
      </w:r>
      <w:r>
        <w:rPr>
          <w:spacing w:val="-7"/>
          <w:sz w:val="14"/>
        </w:rPr>
        <w:t> </w:t>
      </w:r>
      <w:r>
        <w:rPr>
          <w:sz w:val="14"/>
        </w:rPr>
        <w:t>results,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DenseNet201</w:t>
      </w:r>
      <w:r>
        <w:rPr>
          <w:spacing w:val="-7"/>
          <w:sz w:val="14"/>
        </w:rPr>
        <w:t> </w:t>
      </w:r>
      <w:r>
        <w:rPr>
          <w:sz w:val="14"/>
        </w:rPr>
        <w:t>model</w:t>
      </w:r>
      <w:r>
        <w:rPr>
          <w:spacing w:val="-7"/>
          <w:sz w:val="14"/>
        </w:rPr>
        <w:t> </w:t>
      </w:r>
      <w:r>
        <w:rPr>
          <w:sz w:val="14"/>
        </w:rPr>
        <w:t>with</w:t>
      </w:r>
      <w:r>
        <w:rPr>
          <w:spacing w:val="-6"/>
          <w:sz w:val="14"/>
        </w:rPr>
        <w:t> </w:t>
      </w:r>
      <w:r>
        <w:rPr>
          <w:sz w:val="14"/>
        </w:rPr>
        <w:t>Dense</w:t>
      </w:r>
      <w:r>
        <w:rPr>
          <w:spacing w:val="-7"/>
          <w:sz w:val="14"/>
        </w:rPr>
        <w:t> </w:t>
      </w:r>
      <w:r>
        <w:rPr>
          <w:sz w:val="14"/>
        </w:rPr>
        <w:t>block</w:t>
      </w:r>
      <w:r>
        <w:rPr>
          <w:spacing w:val="-6"/>
          <w:sz w:val="14"/>
        </w:rPr>
        <w:t> </w:t>
      </w:r>
      <w:r>
        <w:rPr>
          <w:sz w:val="14"/>
        </w:rPr>
        <w:t>in</w:t>
      </w:r>
      <w:r>
        <w:rPr>
          <w:spacing w:val="-7"/>
          <w:sz w:val="14"/>
        </w:rPr>
        <w:t> </w:t>
      </w:r>
      <w:r>
        <w:rPr>
          <w:sz w:val="14"/>
        </w:rPr>
        <w:t>its</w:t>
      </w:r>
      <w:r>
        <w:rPr>
          <w:spacing w:val="-7"/>
          <w:sz w:val="14"/>
        </w:rPr>
        <w:t> </w:t>
      </w:r>
      <w:r>
        <w:rPr>
          <w:sz w:val="14"/>
        </w:rPr>
        <w:t>structure</w:t>
      </w:r>
      <w:r>
        <w:rPr>
          <w:spacing w:val="-6"/>
          <w:sz w:val="14"/>
        </w:rPr>
        <w:t> </w:t>
      </w:r>
      <w:r>
        <w:rPr>
          <w:sz w:val="14"/>
        </w:rPr>
        <w:t>showed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best</w:t>
      </w:r>
      <w:r>
        <w:rPr>
          <w:spacing w:val="-7"/>
          <w:sz w:val="14"/>
        </w:rPr>
        <w:t> </w:t>
      </w:r>
      <w:r>
        <w:rPr>
          <w:sz w:val="14"/>
        </w:rPr>
        <w:t>eﬃcacy</w:t>
      </w:r>
      <w:r>
        <w:rPr>
          <w:spacing w:val="-7"/>
          <w:sz w:val="14"/>
        </w:rPr>
        <w:t> </w:t>
      </w:r>
      <w:r>
        <w:rPr>
          <w:sz w:val="14"/>
        </w:rPr>
        <w:t>in</w:t>
      </w:r>
      <w:r>
        <w:rPr>
          <w:spacing w:val="-7"/>
          <w:sz w:val="14"/>
        </w:rPr>
        <w:t> </w:t>
      </w:r>
      <w:r>
        <w:rPr>
          <w:sz w:val="14"/>
        </w:rPr>
        <w:t>both</w:t>
      </w:r>
      <w:r>
        <w:rPr>
          <w:spacing w:val="40"/>
          <w:sz w:val="14"/>
        </w:rPr>
        <w:t> </w:t>
      </w:r>
      <w:r>
        <w:rPr>
          <w:sz w:val="14"/>
        </w:rPr>
        <w:t>2-labels and 3-labels AMD classifications since its performance always include in the Top-3 models accuracy</w:t>
      </w:r>
      <w:r>
        <w:rPr>
          <w:spacing w:val="40"/>
          <w:sz w:val="14"/>
        </w:rPr>
        <w:t> </w:t>
      </w:r>
      <w:r>
        <w:rPr>
          <w:sz w:val="14"/>
        </w:rPr>
        <w:t>and generalization performance measured by total accuracy and total F1-Score, respectively. Furthermore,</w:t>
      </w:r>
      <w:r>
        <w:rPr>
          <w:spacing w:val="40"/>
          <w:sz w:val="14"/>
        </w:rPr>
        <w:t> </w:t>
      </w:r>
      <w:r>
        <w:rPr>
          <w:sz w:val="14"/>
        </w:rPr>
        <w:t>the accuracy performance of deep learning models in Top-3 are comparable with the performance of retinal</w:t>
      </w:r>
      <w:r>
        <w:rPr>
          <w:spacing w:val="40"/>
          <w:sz w:val="14"/>
        </w:rPr>
        <w:t> </w:t>
      </w:r>
      <w:r>
        <w:rPr>
          <w:sz w:val="14"/>
        </w:rPr>
        <w:t>specialist. These results contribute consolidated knowledge to the process of implementation effective deep</w:t>
      </w:r>
      <w:r>
        <w:rPr>
          <w:spacing w:val="40"/>
          <w:sz w:val="14"/>
        </w:rPr>
        <w:t> </w:t>
      </w:r>
      <w:r>
        <w:rPr>
          <w:sz w:val="14"/>
        </w:rPr>
        <w:t>learning as production that detects AMD automatically in the clinical and enhance the quality of healthcare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service.</w:t>
      </w:r>
    </w:p>
    <w:p>
      <w:pPr>
        <w:spacing w:after="0" w:line="280" w:lineRule="auto"/>
        <w:jc w:val="both"/>
        <w:rPr>
          <w:sz w:val="14"/>
        </w:rPr>
        <w:sectPr>
          <w:type w:val="continuous"/>
          <w:pgSz w:w="11910" w:h="15880"/>
          <w:pgMar w:top="640" w:bottom="280" w:left="640" w:right="640"/>
          <w:cols w:num="2" w:equalWidth="0">
            <w:col w:w="2490" w:space="798"/>
            <w:col w:w="7342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381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270" cy="3810"/>
                          <a:chExt cx="6605270" cy="38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52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3810">
                                <a:moveTo>
                                  <a:pt x="6604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0"/>
                                </a:lnTo>
                                <a:lnTo>
                                  <a:pt x="6604711" y="3200"/>
                                </a:lnTo>
                                <a:lnTo>
                                  <a:pt x="6604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3pt;mso-position-horizontal-relative:char;mso-position-vertical-relative:line" id="docshapegroup9" coordorigin="0,0" coordsize="10402,6">
                <v:rect style="position:absolute;left:0;top:0;width:10402;height:6" id="docshape1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8" w:after="0"/>
        <w:ind w:left="334" w:right="0" w:hanging="222"/>
        <w:jc w:val="left"/>
      </w:pPr>
      <w:bookmarkStart w:name="_bookmark3" w:id="6"/>
      <w:bookmarkEnd w:id="6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94"/>
        <w:rPr>
          <w:rFonts w:ascii="Times New Roman"/>
          <w:b/>
        </w:rPr>
      </w:pPr>
    </w:p>
    <w:p>
      <w:pPr>
        <w:pStyle w:val="BodyText"/>
        <w:spacing w:line="271" w:lineRule="auto"/>
        <w:ind w:left="112" w:right="38" w:firstLine="239"/>
        <w:jc w:val="both"/>
      </w:pPr>
      <w:r>
        <w:rPr/>
        <w:t>Age-related</w:t>
      </w:r>
      <w:r>
        <w:rPr>
          <w:spacing w:val="-1"/>
        </w:rPr>
        <w:t> </w:t>
      </w:r>
      <w:r>
        <w:rPr/>
        <w:t>macular degeneration (AMD)</w:t>
      </w:r>
      <w:r>
        <w:rPr>
          <w:spacing w:val="-1"/>
        </w:rPr>
        <w:t> </w:t>
      </w:r>
      <w:r>
        <w:rPr/>
        <w:t>treatment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one of</w:t>
      </w:r>
      <w:r>
        <w:rPr>
          <w:spacing w:val="-1"/>
        </w:rPr>
        <w:t> </w:t>
      </w:r>
      <w:r>
        <w:rPr/>
        <w:t>the critical</w:t>
      </w:r>
      <w:r>
        <w:rPr>
          <w:spacing w:val="-1"/>
        </w:rPr>
        <w:t> </w:t>
      </w:r>
      <w:r>
        <w:rPr/>
        <w:t>missions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eye</w:t>
      </w:r>
      <w:r>
        <w:rPr>
          <w:spacing w:val="-1"/>
        </w:rPr>
        <w:t> </w:t>
      </w:r>
      <w:r>
        <w:rPr/>
        <w:t>care</w:t>
      </w:r>
      <w:r>
        <w:rPr>
          <w:spacing w:val="-1"/>
        </w:rPr>
        <w:t> </w:t>
      </w:r>
      <w:r>
        <w:rPr/>
        <w:t>programs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many</w:t>
      </w:r>
      <w:r>
        <w:rPr>
          <w:spacing w:val="-1"/>
        </w:rPr>
        <w:t> </w:t>
      </w:r>
      <w:r>
        <w:rPr/>
        <w:t>developing</w:t>
      </w:r>
      <w:r>
        <w:rPr>
          <w:spacing w:val="-1"/>
        </w:rPr>
        <w:t> </w:t>
      </w:r>
      <w:r>
        <w:rPr/>
        <w:t>coun- </w:t>
      </w:r>
      <w:r>
        <w:rPr>
          <w:spacing w:val="-4"/>
        </w:rPr>
        <w:t>tries.</w:t>
      </w:r>
      <w:r>
        <w:rPr>
          <w:spacing w:val="-2"/>
        </w:rPr>
        <w:t> </w:t>
      </w:r>
      <w:r>
        <w:rPr>
          <w:spacing w:val="-4"/>
        </w:rPr>
        <w:t>In</w:t>
      </w:r>
      <w:r>
        <w:rPr>
          <w:spacing w:val="-1"/>
        </w:rPr>
        <w:t> </w:t>
      </w:r>
      <w:r>
        <w:rPr>
          <w:spacing w:val="-4"/>
        </w:rPr>
        <w:t>Thailand,</w:t>
      </w:r>
      <w:r>
        <w:rPr>
          <w:spacing w:val="-1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victim</w:t>
      </w:r>
      <w:r>
        <w:rPr>
          <w:spacing w:val="-2"/>
        </w:rPr>
        <w:t> </w:t>
      </w:r>
      <w:r>
        <w:rPr>
          <w:spacing w:val="-4"/>
        </w:rPr>
        <w:t>of</w:t>
      </w:r>
      <w:r>
        <w:rPr>
          <w:spacing w:val="-1"/>
        </w:rPr>
        <w:t> </w:t>
      </w:r>
      <w:r>
        <w:rPr>
          <w:spacing w:val="-4"/>
        </w:rPr>
        <w:t>AMD</w:t>
      </w:r>
      <w:r>
        <w:rPr>
          <w:spacing w:val="-1"/>
        </w:rPr>
        <w:t> </w:t>
      </w:r>
      <w:r>
        <w:rPr>
          <w:spacing w:val="-4"/>
        </w:rPr>
        <w:t>in</w:t>
      </w:r>
      <w:r>
        <w:rPr>
          <w:spacing w:val="-1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Thai</w:t>
      </w:r>
      <w:r>
        <w:rPr>
          <w:spacing w:val="-1"/>
        </w:rPr>
        <w:t> </w:t>
      </w:r>
      <w:r>
        <w:rPr>
          <w:spacing w:val="-4"/>
        </w:rPr>
        <w:t>population</w:t>
      </w:r>
      <w:r>
        <w:rPr>
          <w:spacing w:val="-1"/>
        </w:rPr>
        <w:t> </w:t>
      </w:r>
      <w:r>
        <w:rPr>
          <w:spacing w:val="-4"/>
        </w:rPr>
        <w:t>aged</w:t>
      </w:r>
      <w:r>
        <w:rPr>
          <w:spacing w:val="-1"/>
        </w:rPr>
        <w:t> </w:t>
      </w:r>
      <w:r>
        <w:rPr>
          <w:spacing w:val="-4"/>
        </w:rPr>
        <w:t>above</w:t>
      </w:r>
    </w:p>
    <w:p>
      <w:pPr>
        <w:pStyle w:val="BodyText"/>
        <w:spacing w:line="235" w:lineRule="exact"/>
        <w:ind w:left="112"/>
        <w:jc w:val="both"/>
      </w:pPr>
      <w:r>
        <w:rPr>
          <w:rFonts w:ascii="STIX Math"/>
          <w:spacing w:val="-2"/>
        </w:rPr>
        <w:t>50</w:t>
      </w:r>
      <w:r>
        <w:rPr>
          <w:rFonts w:ascii="STIX Math"/>
          <w:spacing w:val="-4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rFonts w:ascii="STIX Math"/>
          <w:spacing w:val="-2"/>
        </w:rPr>
        <w:t>12</w:t>
      </w:r>
      <w:r>
        <w:rPr>
          <w:rFonts w:ascii="STIX Math"/>
          <w:i/>
          <w:spacing w:val="-2"/>
        </w:rPr>
        <w:t>.</w:t>
      </w:r>
      <w:r>
        <w:rPr>
          <w:rFonts w:ascii="STIX Math"/>
          <w:spacing w:val="-2"/>
        </w:rPr>
        <w:t>2% </w:t>
      </w:r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population-based</w:t>
      </w:r>
      <w:r>
        <w:rPr>
          <w:spacing w:val="-10"/>
        </w:rPr>
        <w:t> </w:t>
      </w:r>
      <w:r>
        <w:rPr>
          <w:spacing w:val="-2"/>
        </w:rPr>
        <w:t>research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[</w:t>
      </w:r>
      <w:hyperlink w:history="true" w:anchor="_bookmark30">
        <w:r>
          <w:rPr>
            <w:color w:val="0080AC"/>
            <w:spacing w:val="-2"/>
          </w:rPr>
          <w:t>1</w:t>
        </w:r>
      </w:hyperlink>
      <w:r>
        <w:rPr>
          <w:spacing w:val="-2"/>
        </w:rPr>
        <w:t>]</w:t>
      </w:r>
      <w:r>
        <w:rPr>
          <w:spacing w:val="-9"/>
        </w:rPr>
        <w:t> </w:t>
      </w:r>
      <w:r>
        <w:rPr>
          <w:spacing w:val="-2"/>
        </w:rPr>
        <w:t>also</w:t>
      </w:r>
      <w:r>
        <w:rPr>
          <w:spacing w:val="-9"/>
        </w:rPr>
        <w:t> </w:t>
      </w:r>
      <w:r>
        <w:rPr>
          <w:spacing w:val="-2"/>
        </w:rPr>
        <w:t>concludes</w:t>
      </w:r>
      <w:r>
        <w:rPr>
          <w:spacing w:val="-10"/>
        </w:rPr>
        <w:t> </w:t>
      </w:r>
      <w:r>
        <w:rPr>
          <w:spacing w:val="-4"/>
        </w:rPr>
        <w:t>that</w:t>
      </w:r>
    </w:p>
    <w:p>
      <w:pPr>
        <w:pStyle w:val="BodyText"/>
        <w:spacing w:line="283" w:lineRule="auto" w:before="99"/>
        <w:ind w:left="112" w:right="108"/>
        <w:jc w:val="both"/>
      </w:pPr>
      <w:r>
        <w:rPr/>
        <w:br w:type="column"/>
      </w:r>
      <w:r>
        <w:rPr>
          <w:spacing w:val="-6"/>
        </w:rPr>
        <w:t>Thailand</w:t>
      </w:r>
      <w:r>
        <w:rPr>
          <w:spacing w:val="-1"/>
        </w:rPr>
        <w:t> </w:t>
      </w:r>
      <w:r>
        <w:rPr>
          <w:spacing w:val="-6"/>
        </w:rPr>
        <w:t>has</w:t>
      </w:r>
      <w:r>
        <w:rPr>
          <w:spacing w:val="-1"/>
        </w:rPr>
        <w:t> </w:t>
      </w:r>
      <w:r>
        <w:rPr>
          <w:spacing w:val="-6"/>
        </w:rPr>
        <w:t>a</w:t>
      </w:r>
      <w:r>
        <w:rPr>
          <w:spacing w:val="-1"/>
        </w:rPr>
        <w:t> </w:t>
      </w:r>
      <w:r>
        <w:rPr>
          <w:spacing w:val="-6"/>
        </w:rPr>
        <w:t>large</w:t>
      </w:r>
      <w:r>
        <w:rPr>
          <w:spacing w:val="-1"/>
        </w:rPr>
        <w:t> </w:t>
      </w:r>
      <w:r>
        <w:rPr>
          <w:spacing w:val="-6"/>
        </w:rPr>
        <w:t>number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late</w:t>
      </w:r>
      <w:r>
        <w:rPr>
          <w:spacing w:val="-1"/>
        </w:rPr>
        <w:t> </w:t>
      </w:r>
      <w:r>
        <w:rPr>
          <w:spacing w:val="-6"/>
        </w:rPr>
        <w:t>AMD</w:t>
      </w:r>
      <w:r>
        <w:rPr>
          <w:spacing w:val="-1"/>
        </w:rPr>
        <w:t> </w:t>
      </w:r>
      <w:r>
        <w:rPr>
          <w:spacing w:val="-6"/>
        </w:rPr>
        <w:t>patients.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2"/>
        </w:rPr>
        <w:t> </w:t>
      </w:r>
      <w:r>
        <w:rPr>
          <w:spacing w:val="-6"/>
        </w:rPr>
        <w:t>diagnose</w:t>
      </w:r>
      <w:r>
        <w:rPr>
          <w:spacing w:val="-1"/>
        </w:rPr>
        <w:t> </w:t>
      </w:r>
      <w:r>
        <w:rPr>
          <w:spacing w:val="-6"/>
        </w:rPr>
        <w:t>and</w:t>
      </w:r>
      <w:r>
        <w:rPr>
          <w:spacing w:val="-1"/>
        </w:rPr>
        <w:t> </w:t>
      </w:r>
      <w:r>
        <w:rPr>
          <w:spacing w:val="-6"/>
        </w:rPr>
        <w:t>treat</w:t>
      </w:r>
      <w:r>
        <w:rPr/>
        <w:t> AMD</w:t>
      </w:r>
      <w:r>
        <w:rPr>
          <w:spacing w:val="-12"/>
        </w:rPr>
        <w:t> </w:t>
      </w:r>
      <w:r>
        <w:rPr/>
        <w:t>effectively,</w:t>
      </w:r>
      <w:r>
        <w:rPr>
          <w:spacing w:val="-11"/>
        </w:rPr>
        <w:t> </w:t>
      </w:r>
      <w:r>
        <w:rPr/>
        <w:t>many</w:t>
      </w:r>
      <w:r>
        <w:rPr>
          <w:spacing w:val="-12"/>
        </w:rPr>
        <w:t> </w:t>
      </w:r>
      <w:r>
        <w:rPr/>
        <w:t>researchers</w:t>
      </w:r>
      <w:r>
        <w:rPr>
          <w:spacing w:val="-11"/>
        </w:rPr>
        <w:t> </w:t>
      </w:r>
      <w:r>
        <w:rPr/>
        <w:t>have</w:t>
      </w:r>
      <w:r>
        <w:rPr>
          <w:spacing w:val="-12"/>
        </w:rPr>
        <w:t> </w:t>
      </w:r>
      <w:r>
        <w:rPr/>
        <w:t>proposed</w:t>
      </w:r>
      <w:r>
        <w:rPr>
          <w:spacing w:val="-11"/>
        </w:rPr>
        <w:t> </w:t>
      </w:r>
      <w:r>
        <w:rPr/>
        <w:t>deep</w:t>
      </w:r>
      <w:r>
        <w:rPr>
          <w:spacing w:val="-11"/>
        </w:rPr>
        <w:t> </w:t>
      </w:r>
      <w:r>
        <w:rPr/>
        <w:t>learning</w:t>
      </w:r>
      <w:r>
        <w:rPr>
          <w:spacing w:val="-12"/>
        </w:rPr>
        <w:t> </w:t>
      </w:r>
      <w:r>
        <w:rPr/>
        <w:t>(DL) </w:t>
      </w:r>
      <w:r>
        <w:rPr>
          <w:spacing w:val="-4"/>
        </w:rPr>
        <w:t>models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can</w:t>
      </w:r>
      <w:r>
        <w:rPr>
          <w:spacing w:val="-8"/>
        </w:rPr>
        <w:t> </w:t>
      </w:r>
      <w:r>
        <w:rPr>
          <w:spacing w:val="-4"/>
        </w:rPr>
        <w:t>detect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classify</w:t>
      </w:r>
      <w:r>
        <w:rPr>
          <w:spacing w:val="-7"/>
        </w:rPr>
        <w:t> </w:t>
      </w:r>
      <w:r>
        <w:rPr>
          <w:spacing w:val="-4"/>
        </w:rPr>
        <w:t>AMD</w:t>
      </w:r>
      <w:r>
        <w:rPr>
          <w:spacing w:val="-7"/>
        </w:rPr>
        <w:t> </w:t>
      </w:r>
      <w:r>
        <w:rPr>
          <w:spacing w:val="-4"/>
        </w:rPr>
        <w:t>using</w:t>
      </w:r>
      <w:r>
        <w:rPr>
          <w:spacing w:val="-8"/>
        </w:rPr>
        <w:t> </w:t>
      </w:r>
      <w:r>
        <w:rPr>
          <w:spacing w:val="-4"/>
        </w:rPr>
        <w:t>retinal</w:t>
      </w:r>
      <w:r>
        <w:rPr>
          <w:spacing w:val="-7"/>
        </w:rPr>
        <w:t> </w:t>
      </w:r>
      <w:r>
        <w:rPr>
          <w:spacing w:val="-4"/>
        </w:rPr>
        <w:t>images,</w:t>
      </w:r>
      <w:r>
        <w:rPr>
          <w:spacing w:val="-8"/>
        </w:rPr>
        <w:t> </w:t>
      </w:r>
      <w:r>
        <w:rPr>
          <w:spacing w:val="-4"/>
        </w:rPr>
        <w:t>which</w:t>
      </w:r>
      <w:r>
        <w:rPr>
          <w:spacing w:val="-7"/>
        </w:rPr>
        <w:t> </w:t>
      </w:r>
      <w:r>
        <w:rPr>
          <w:spacing w:val="-4"/>
        </w:rPr>
        <w:t>are </w:t>
      </w:r>
      <w:r>
        <w:rPr>
          <w:spacing w:val="-2"/>
        </w:rPr>
        <w:t>images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retinal</w:t>
      </w:r>
      <w:r>
        <w:rPr>
          <w:spacing w:val="-9"/>
        </w:rPr>
        <w:t> </w:t>
      </w:r>
      <w:r>
        <w:rPr>
          <w:spacing w:val="-2"/>
        </w:rPr>
        <w:t>area</w:t>
      </w:r>
      <w:r>
        <w:rPr>
          <w:spacing w:val="-10"/>
        </w:rPr>
        <w:t> </w:t>
      </w:r>
      <w:r>
        <w:rPr>
          <w:spacing w:val="-2"/>
        </w:rPr>
        <w:t>[</w:t>
      </w:r>
      <w:hyperlink w:history="true" w:anchor="_bookmark31">
        <w:r>
          <w:rPr>
            <w:color w:val="0080AC"/>
            <w:spacing w:val="-2"/>
          </w:rPr>
          <w:t>2</w:t>
        </w:r>
      </w:hyperlink>
      <w:r>
        <w:rPr>
          <w:spacing w:val="-2"/>
        </w:rPr>
        <w:t>–</w:t>
      </w:r>
      <w:hyperlink w:history="true" w:anchor="_bookmark32">
        <w:r>
          <w:rPr>
            <w:color w:val="0080AC"/>
            <w:spacing w:val="-2"/>
          </w:rPr>
          <w:t>4</w:t>
        </w:r>
      </w:hyperlink>
      <w:r>
        <w:rPr>
          <w:spacing w:val="-2"/>
        </w:rPr>
        <w:t>].</w:t>
      </w:r>
      <w:r>
        <w:rPr>
          <w:spacing w:val="-9"/>
        </w:rPr>
        <w:t> </w:t>
      </w:r>
      <w:r>
        <w:rPr>
          <w:spacing w:val="-2"/>
        </w:rPr>
        <w:t>DL</w:t>
      </w:r>
      <w:r>
        <w:rPr>
          <w:spacing w:val="-9"/>
        </w:rPr>
        <w:t> </w:t>
      </w:r>
      <w:r>
        <w:rPr>
          <w:spacing w:val="-2"/>
        </w:rPr>
        <w:t>provides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powerful</w:t>
      </w:r>
      <w:r>
        <w:rPr>
          <w:spacing w:val="-10"/>
        </w:rPr>
        <w:t> </w:t>
      </w:r>
      <w:r>
        <w:rPr>
          <w:spacing w:val="-2"/>
        </w:rPr>
        <w:t>method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an- alyzing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extracting</w:t>
      </w:r>
      <w:r>
        <w:rPr>
          <w:spacing w:val="-10"/>
        </w:rPr>
        <w:t> </w:t>
      </w:r>
      <w:r>
        <w:rPr>
          <w:spacing w:val="-2"/>
        </w:rPr>
        <w:t>information</w:t>
      </w:r>
      <w:r>
        <w:rPr>
          <w:spacing w:val="-9"/>
        </w:rPr>
        <w:t> </w:t>
      </w:r>
      <w:r>
        <w:rPr>
          <w:spacing w:val="-2"/>
        </w:rPr>
        <w:t>from</w:t>
      </w:r>
      <w:r>
        <w:rPr>
          <w:spacing w:val="-10"/>
        </w:rPr>
        <w:t> </w:t>
      </w:r>
      <w:r>
        <w:rPr>
          <w:spacing w:val="-2"/>
        </w:rPr>
        <w:t>complex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high-dimensional </w:t>
      </w:r>
      <w:r>
        <w:rPr/>
        <w:t>data in retinal images [</w:t>
      </w:r>
      <w:hyperlink w:history="true" w:anchor="_bookmark38">
        <w:r>
          <w:rPr>
            <w:color w:val="0080AC"/>
          </w:rPr>
          <w:t>5</w:t>
        </w:r>
      </w:hyperlink>
      <w:r>
        <w:rPr/>
        <w:t>–</w:t>
      </w:r>
      <w:hyperlink w:history="true" w:anchor="_bookmark43">
        <w:r>
          <w:rPr>
            <w:color w:val="0080AC"/>
          </w:rPr>
          <w:t>9</w:t>
        </w:r>
      </w:hyperlink>
      <w:r>
        <w:rPr/>
        <w:t>].</w:t>
      </w:r>
    </w:p>
    <w:p>
      <w:pPr>
        <w:spacing w:after="0" w:line="283" w:lineRule="auto"/>
        <w:jc w:val="both"/>
        <w:sectPr>
          <w:type w:val="continuous"/>
          <w:pgSz w:w="11910" w:h="15880"/>
          <w:pgMar w:top="640" w:bottom="280" w:left="640" w:right="640"/>
          <w:cols w:num="2" w:equalWidth="0">
            <w:col w:w="5176" w:space="203"/>
            <w:col w:w="5251"/>
          </w:cols>
        </w:sectPr>
      </w:pPr>
    </w:p>
    <w:p>
      <w:pPr>
        <w:pStyle w:val="BodyText"/>
        <w:spacing w:before="99"/>
        <w:rPr>
          <w:sz w:val="20"/>
        </w:rPr>
      </w:pP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3810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5930" cy="3810"/>
                          <a:chExt cx="455930" cy="381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4559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3810">
                                <a:moveTo>
                                  <a:pt x="455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0"/>
                                </a:lnTo>
                                <a:lnTo>
                                  <a:pt x="455599" y="3200"/>
                                </a:lnTo>
                                <a:lnTo>
                                  <a:pt x="455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3pt;mso-position-horizontal-relative:char;mso-position-vertical-relative:line" id="docshapegroup11" coordorigin="0,0" coordsize="718,6">
                <v:rect style="position:absolute;left:0;top:0;width:718;height:6" id="docshape1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4"/>
        <w:ind w:left="200" w:right="0" w:firstLine="0"/>
        <w:jc w:val="left"/>
        <w:rPr>
          <w:sz w:val="14"/>
        </w:rPr>
      </w:pPr>
      <w:r>
        <w:rPr>
          <w:sz w:val="14"/>
        </w:rPr>
        <w:t>*</w:t>
      </w:r>
      <w:r>
        <w:rPr>
          <w:spacing w:val="13"/>
          <w:sz w:val="14"/>
        </w:rPr>
        <w:t> </w:t>
      </w:r>
      <w:r>
        <w:rPr>
          <w:sz w:val="14"/>
        </w:rPr>
        <w:t>Corresponding</w:t>
      </w:r>
      <w:r>
        <w:rPr>
          <w:spacing w:val="-10"/>
          <w:sz w:val="14"/>
        </w:rPr>
        <w:t> </w:t>
      </w:r>
      <w:r>
        <w:rPr>
          <w:spacing w:val="-2"/>
          <w:sz w:val="14"/>
        </w:rPr>
        <w:t>authors.</w:t>
      </w:r>
    </w:p>
    <w:p>
      <w:pPr>
        <w:spacing w:line="280" w:lineRule="auto" w:before="26"/>
        <w:ind w:left="112" w:right="673" w:firstLine="239"/>
        <w:jc w:val="left"/>
        <w:rPr>
          <w:sz w:val="14"/>
        </w:rPr>
      </w:pPr>
      <w:r>
        <w:rPr>
          <w:rFonts w:ascii="Times New Roman"/>
          <w:i/>
          <w:sz w:val="14"/>
        </w:rPr>
        <w:t>E-mail addresses: </w:t>
      </w:r>
      <w:hyperlink r:id="rId10">
        <w:r>
          <w:rPr>
            <w:color w:val="0080AC"/>
            <w:sz w:val="14"/>
          </w:rPr>
          <w:t>Thien.L@chula.ac.th</w:t>
        </w:r>
      </w:hyperlink>
      <w:r>
        <w:rPr>
          <w:color w:val="0080AC"/>
          <w:spacing w:val="-1"/>
          <w:sz w:val="14"/>
        </w:rPr>
        <w:t> </w:t>
      </w:r>
      <w:r>
        <w:rPr>
          <w:sz w:val="14"/>
        </w:rPr>
        <w:t>(N.T.</w:t>
      </w:r>
      <w:r>
        <w:rPr>
          <w:spacing w:val="-1"/>
          <w:sz w:val="14"/>
        </w:rPr>
        <w:t> </w:t>
      </w:r>
      <w:r>
        <w:rPr>
          <w:sz w:val="14"/>
        </w:rPr>
        <w:t>Le),</w:t>
      </w:r>
      <w:r>
        <w:rPr>
          <w:spacing w:val="-2"/>
          <w:sz w:val="14"/>
        </w:rPr>
        <w:t> </w:t>
      </w:r>
      <w:hyperlink r:id="rId11">
        <w:r>
          <w:rPr>
            <w:color w:val="0080AC"/>
            <w:sz w:val="14"/>
          </w:rPr>
          <w:t>letruongthanh3698@gmail.com</w:t>
        </w:r>
      </w:hyperlink>
      <w:r>
        <w:rPr>
          <w:color w:val="0080AC"/>
          <w:spacing w:val="-1"/>
          <w:sz w:val="14"/>
        </w:rPr>
        <w:t> </w:t>
      </w:r>
      <w:r>
        <w:rPr>
          <w:sz w:val="14"/>
        </w:rPr>
        <w:t>(T.</w:t>
      </w:r>
      <w:r>
        <w:rPr>
          <w:spacing w:val="-2"/>
          <w:sz w:val="14"/>
        </w:rPr>
        <w:t> </w:t>
      </w:r>
      <w:r>
        <w:rPr>
          <w:sz w:val="14"/>
        </w:rPr>
        <w:t>Le</w:t>
      </w:r>
      <w:r>
        <w:rPr>
          <w:spacing w:val="-2"/>
          <w:sz w:val="14"/>
        </w:rPr>
        <w:t> </w:t>
      </w:r>
      <w:r>
        <w:rPr>
          <w:sz w:val="14"/>
        </w:rPr>
        <w:t>Truong),</w:t>
      </w:r>
      <w:r>
        <w:rPr>
          <w:spacing w:val="-2"/>
          <w:sz w:val="14"/>
        </w:rPr>
        <w:t> </w:t>
      </w:r>
      <w:hyperlink r:id="rId12">
        <w:r>
          <w:rPr>
            <w:color w:val="0080AC"/>
            <w:sz w:val="14"/>
          </w:rPr>
          <w:t>pear.p@chula.ac.th</w:t>
        </w:r>
      </w:hyperlink>
      <w:r>
        <w:rPr>
          <w:color w:val="0080AC"/>
          <w:sz w:val="14"/>
        </w:rPr>
        <w:t> </w:t>
      </w:r>
      <w:r>
        <w:rPr>
          <w:sz w:val="14"/>
        </w:rPr>
        <w:t>(P.F.</w:t>
      </w:r>
      <w:r>
        <w:rPr>
          <w:spacing w:val="-2"/>
          <w:sz w:val="14"/>
        </w:rPr>
        <w:t> </w:t>
      </w:r>
      <w:r>
        <w:rPr>
          <w:sz w:val="14"/>
        </w:rPr>
        <w:t>Pongsachareonnont),</w:t>
      </w:r>
      <w:r>
        <w:rPr>
          <w:spacing w:val="40"/>
          <w:sz w:val="14"/>
        </w:rPr>
        <w:t> </w:t>
      </w:r>
      <w:hyperlink r:id="rId13">
        <w:r>
          <w:rPr>
            <w:color w:val="0080AC"/>
            <w:sz w:val="14"/>
          </w:rPr>
          <w:t>disorn.s@chulahospital.org</w:t>
        </w:r>
      </w:hyperlink>
      <w:r>
        <w:rPr>
          <w:color w:val="0080AC"/>
          <w:spacing w:val="-2"/>
          <w:sz w:val="14"/>
        </w:rPr>
        <w:t> </w:t>
      </w:r>
      <w:r>
        <w:rPr>
          <w:sz w:val="14"/>
        </w:rPr>
        <w:t>(D.</w:t>
      </w:r>
      <w:r>
        <w:rPr>
          <w:spacing w:val="-2"/>
          <w:sz w:val="14"/>
        </w:rPr>
        <w:t> </w:t>
      </w:r>
      <w:r>
        <w:rPr>
          <w:sz w:val="14"/>
        </w:rPr>
        <w:t>Suwajanakorn),</w:t>
      </w:r>
      <w:r>
        <w:rPr>
          <w:spacing w:val="-2"/>
          <w:sz w:val="14"/>
        </w:rPr>
        <w:t> </w:t>
      </w:r>
      <w:hyperlink r:id="rId14">
        <w:r>
          <w:rPr>
            <w:color w:val="0080AC"/>
            <w:sz w:val="14"/>
          </w:rPr>
          <w:t>Apivat.M@chula.ac.th</w:t>
        </w:r>
      </w:hyperlink>
      <w:r>
        <w:rPr>
          <w:color w:val="0080AC"/>
          <w:sz w:val="14"/>
        </w:rPr>
        <w:t> </w:t>
      </w:r>
      <w:r>
        <w:rPr>
          <w:sz w:val="14"/>
        </w:rPr>
        <w:t>(A.</w:t>
      </w:r>
      <w:r>
        <w:rPr>
          <w:spacing w:val="-2"/>
          <w:sz w:val="14"/>
        </w:rPr>
        <w:t> </w:t>
      </w:r>
      <w:r>
        <w:rPr>
          <w:sz w:val="14"/>
        </w:rPr>
        <w:t>Mavichak),</w:t>
      </w:r>
      <w:r>
        <w:rPr>
          <w:spacing w:val="-2"/>
          <w:sz w:val="14"/>
        </w:rPr>
        <w:t> </w:t>
      </w:r>
      <w:hyperlink r:id="rId15">
        <w:r>
          <w:rPr>
            <w:color w:val="0080AC"/>
            <w:sz w:val="14"/>
          </w:rPr>
          <w:t>rath.i@chula.ac.th</w:t>
        </w:r>
      </w:hyperlink>
      <w:r>
        <w:rPr>
          <w:color w:val="0080AC"/>
          <w:sz w:val="14"/>
        </w:rPr>
        <w:t> </w:t>
      </w:r>
      <w:r>
        <w:rPr>
          <w:sz w:val="14"/>
        </w:rPr>
        <w:t>(R.</w:t>
      </w:r>
      <w:r>
        <w:rPr>
          <w:spacing w:val="-2"/>
          <w:sz w:val="14"/>
        </w:rPr>
        <w:t> </w:t>
      </w:r>
      <w:r>
        <w:rPr>
          <w:sz w:val="14"/>
        </w:rPr>
        <w:t>Itthipanichpong),</w:t>
      </w:r>
      <w:r>
        <w:rPr>
          <w:spacing w:val="-3"/>
          <w:sz w:val="14"/>
        </w:rPr>
        <w:t> </w:t>
      </w:r>
      <w:hyperlink r:id="rId16">
        <w:r>
          <w:rPr>
            <w:color w:val="0080AC"/>
            <w:sz w:val="14"/>
          </w:rPr>
          <w:t>Widhyakorn.A@chula.ac.th</w:t>
        </w:r>
      </w:hyperlink>
      <w:r>
        <w:rPr>
          <w:color w:val="0080AC"/>
          <w:spacing w:val="40"/>
          <w:sz w:val="14"/>
        </w:rPr>
        <w:t> </w:t>
      </w:r>
      <w:r>
        <w:rPr>
          <w:sz w:val="14"/>
        </w:rPr>
        <w:t>(W. Asdornwised), </w:t>
      </w:r>
      <w:hyperlink r:id="rId17">
        <w:r>
          <w:rPr>
            <w:color w:val="0080AC"/>
            <w:sz w:val="14"/>
          </w:rPr>
          <w:t>Surachai.C@chula.ac.th</w:t>
        </w:r>
      </w:hyperlink>
      <w:r>
        <w:rPr>
          <w:color w:val="0080AC"/>
          <w:sz w:val="14"/>
        </w:rPr>
        <w:t> </w:t>
      </w:r>
      <w:r>
        <w:rPr>
          <w:sz w:val="14"/>
        </w:rPr>
        <w:t>(S. Chaitusaney), </w:t>
      </w:r>
      <w:hyperlink r:id="rId18">
        <w:r>
          <w:rPr>
            <w:color w:val="0080AC"/>
            <w:sz w:val="14"/>
          </w:rPr>
          <w:t>watit.b@chula.ac.th</w:t>
        </w:r>
      </w:hyperlink>
      <w:r>
        <w:rPr>
          <w:color w:val="0080AC"/>
          <w:sz w:val="14"/>
        </w:rPr>
        <w:t> </w:t>
      </w:r>
      <w:r>
        <w:rPr>
          <w:sz w:val="14"/>
        </w:rPr>
        <w:t>(W. Benjapolakul).</w:t>
      </w:r>
    </w:p>
    <w:p>
      <w:pPr>
        <w:spacing w:before="154"/>
        <w:ind w:left="112" w:right="0" w:firstLine="0"/>
        <w:jc w:val="left"/>
        <w:rPr>
          <w:sz w:val="14"/>
        </w:rPr>
      </w:pPr>
      <w:hyperlink r:id="rId19">
        <w:r>
          <w:rPr>
            <w:color w:val="0080AC"/>
            <w:spacing w:val="-2"/>
            <w:w w:val="105"/>
            <w:sz w:val="14"/>
          </w:rPr>
          <w:t>https://doi.org/10.1016/j.eij.2023.100402</w:t>
        </w:r>
      </w:hyperlink>
    </w:p>
    <w:p>
      <w:pPr>
        <w:spacing w:before="28"/>
        <w:ind w:left="112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-9"/>
          <w:sz w:val="14"/>
        </w:rPr>
        <w:t> </w:t>
      </w:r>
      <w:r>
        <w:rPr>
          <w:sz w:val="14"/>
        </w:rPr>
        <w:t>19</w:t>
      </w:r>
      <w:r>
        <w:rPr>
          <w:spacing w:val="-9"/>
          <w:sz w:val="14"/>
        </w:rPr>
        <w:t> </w:t>
      </w:r>
      <w:r>
        <w:rPr>
          <w:sz w:val="14"/>
        </w:rPr>
        <w:t>June</w:t>
      </w:r>
      <w:r>
        <w:rPr>
          <w:spacing w:val="-9"/>
          <w:sz w:val="14"/>
        </w:rPr>
        <w:t> </w:t>
      </w:r>
      <w:r>
        <w:rPr>
          <w:sz w:val="14"/>
        </w:rPr>
        <w:t>2023;</w:t>
      </w:r>
      <w:r>
        <w:rPr>
          <w:spacing w:val="-9"/>
          <w:sz w:val="14"/>
        </w:rPr>
        <w:t> </w:t>
      </w:r>
      <w:r>
        <w:rPr>
          <w:sz w:val="14"/>
        </w:rPr>
        <w:t>Received</w:t>
      </w:r>
      <w:r>
        <w:rPr>
          <w:spacing w:val="-9"/>
          <w:sz w:val="14"/>
        </w:rPr>
        <w:t> </w:t>
      </w:r>
      <w:r>
        <w:rPr>
          <w:sz w:val="14"/>
        </w:rPr>
        <w:t>in</w:t>
      </w:r>
      <w:r>
        <w:rPr>
          <w:spacing w:val="-9"/>
          <w:sz w:val="14"/>
        </w:rPr>
        <w:t> </w:t>
      </w:r>
      <w:r>
        <w:rPr>
          <w:sz w:val="14"/>
        </w:rPr>
        <w:t>revised</w:t>
      </w:r>
      <w:r>
        <w:rPr>
          <w:spacing w:val="-8"/>
          <w:sz w:val="14"/>
        </w:rPr>
        <w:t> </w:t>
      </w:r>
      <w:r>
        <w:rPr>
          <w:sz w:val="14"/>
        </w:rPr>
        <w:t>form</w:t>
      </w:r>
      <w:r>
        <w:rPr>
          <w:spacing w:val="-9"/>
          <w:sz w:val="14"/>
        </w:rPr>
        <w:t> </w:t>
      </w:r>
      <w:r>
        <w:rPr>
          <w:sz w:val="14"/>
        </w:rPr>
        <w:t>15</w:t>
      </w:r>
      <w:r>
        <w:rPr>
          <w:spacing w:val="-9"/>
          <w:sz w:val="14"/>
        </w:rPr>
        <w:t> </w:t>
      </w:r>
      <w:r>
        <w:rPr>
          <w:sz w:val="14"/>
        </w:rPr>
        <w:t>August</w:t>
      </w:r>
      <w:r>
        <w:rPr>
          <w:spacing w:val="-9"/>
          <w:sz w:val="14"/>
        </w:rPr>
        <w:t> </w:t>
      </w:r>
      <w:r>
        <w:rPr>
          <w:sz w:val="14"/>
        </w:rPr>
        <w:t>2023;</w:t>
      </w:r>
      <w:r>
        <w:rPr>
          <w:spacing w:val="-9"/>
          <w:sz w:val="14"/>
        </w:rPr>
        <w:t> </w:t>
      </w:r>
      <w:r>
        <w:rPr>
          <w:sz w:val="14"/>
        </w:rPr>
        <w:t>Accepted</w:t>
      </w:r>
      <w:r>
        <w:rPr>
          <w:spacing w:val="-9"/>
          <w:sz w:val="14"/>
        </w:rPr>
        <w:t> </w:t>
      </w:r>
      <w:r>
        <w:rPr>
          <w:sz w:val="14"/>
        </w:rPr>
        <w:t>5</w:t>
      </w:r>
      <w:r>
        <w:rPr>
          <w:spacing w:val="-9"/>
          <w:sz w:val="14"/>
        </w:rPr>
        <w:t> </w:t>
      </w:r>
      <w:r>
        <w:rPr>
          <w:sz w:val="14"/>
        </w:rPr>
        <w:t>September</w:t>
      </w:r>
      <w:r>
        <w:rPr>
          <w:spacing w:val="-8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before="57"/>
        <w:ind w:left="110" w:right="0" w:firstLine="0"/>
        <w:jc w:val="left"/>
        <w:rPr>
          <w:rFonts w:ascii="Tinos"/>
          <w:sz w:val="14"/>
        </w:rPr>
      </w:pPr>
      <w:r>
        <w:rPr>
          <w:rFonts w:ascii="Tinos"/>
          <w:w w:val="110"/>
          <w:sz w:val="14"/>
        </w:rPr>
        <w:t>Available</w:t>
      </w:r>
      <w:r>
        <w:rPr>
          <w:rFonts w:ascii="Tinos"/>
          <w:spacing w:val="2"/>
          <w:w w:val="110"/>
          <w:sz w:val="14"/>
        </w:rPr>
        <w:t> </w:t>
      </w:r>
      <w:r>
        <w:rPr>
          <w:rFonts w:ascii="Tinos"/>
          <w:w w:val="110"/>
          <w:sz w:val="14"/>
        </w:rPr>
        <w:t>online</w:t>
      </w:r>
      <w:r>
        <w:rPr>
          <w:rFonts w:ascii="Tinos"/>
          <w:spacing w:val="2"/>
          <w:w w:val="110"/>
          <w:sz w:val="14"/>
        </w:rPr>
        <w:t> </w:t>
      </w:r>
      <w:r>
        <w:rPr>
          <w:rFonts w:ascii="Tinos"/>
          <w:w w:val="110"/>
          <w:sz w:val="14"/>
        </w:rPr>
        <w:t>4</w:t>
      </w:r>
      <w:r>
        <w:rPr>
          <w:rFonts w:ascii="Tinos"/>
          <w:spacing w:val="2"/>
          <w:w w:val="110"/>
          <w:sz w:val="14"/>
        </w:rPr>
        <w:t> </w:t>
      </w:r>
      <w:r>
        <w:rPr>
          <w:rFonts w:ascii="Tinos"/>
          <w:w w:val="110"/>
          <w:sz w:val="14"/>
        </w:rPr>
        <w:t>October</w:t>
      </w:r>
      <w:r>
        <w:rPr>
          <w:rFonts w:ascii="Tinos"/>
          <w:spacing w:val="1"/>
          <w:w w:val="110"/>
          <w:sz w:val="14"/>
        </w:rPr>
        <w:t> </w:t>
      </w:r>
      <w:r>
        <w:rPr>
          <w:rFonts w:ascii="Tinos"/>
          <w:spacing w:val="-4"/>
          <w:w w:val="110"/>
          <w:sz w:val="14"/>
        </w:rPr>
        <w:t>2023</w:t>
      </w:r>
    </w:p>
    <w:p>
      <w:pPr>
        <w:spacing w:line="285" w:lineRule="auto" w:before="1"/>
        <w:ind w:left="110" w:right="0" w:firstLine="0"/>
        <w:jc w:val="left"/>
        <w:rPr>
          <w:rFonts w:ascii="Tinos" w:hAnsi="Tinos"/>
          <w:sz w:val="14"/>
        </w:rPr>
      </w:pPr>
      <w:r>
        <w:rPr>
          <w:rFonts w:ascii="Tinos" w:hAnsi="Tinos"/>
          <w:w w:val="110"/>
          <w:sz w:val="14"/>
        </w:rPr>
        <w:t>1110-8665/© 2023 THE AUTHORS. Published by Elsevier BV on behalf of Faculty of Computers and Artificial Intelligence, Cairo University.</w:t>
      </w:r>
      <w:r>
        <w:rPr>
          <w:rFonts w:ascii="Tinos" w:hAnsi="Tinos"/>
          <w:spacing w:val="16"/>
          <w:w w:val="110"/>
          <w:sz w:val="14"/>
        </w:rPr>
        <w:t> </w:t>
      </w:r>
      <w:r>
        <w:rPr>
          <w:rFonts w:ascii="Tinos" w:hAnsi="Tinos"/>
          <w:w w:val="110"/>
          <w:sz w:val="14"/>
        </w:rPr>
        <w:t>This is an open access</w:t>
      </w:r>
      <w:r>
        <w:rPr>
          <w:rFonts w:ascii="Tinos" w:hAnsi="Tinos"/>
          <w:spacing w:val="40"/>
          <w:w w:val="110"/>
          <w:sz w:val="14"/>
        </w:rPr>
        <w:t> </w:t>
      </w:r>
      <w:r>
        <w:rPr>
          <w:rFonts w:ascii="Tinos" w:hAnsi="Tinos"/>
          <w:w w:val="110"/>
          <w:sz w:val="14"/>
        </w:rPr>
        <w:t>article under the CC BY-NC-ND license (</w:t>
      </w:r>
      <w:hyperlink r:id="rId20">
        <w:r>
          <w:rPr>
            <w:rFonts w:ascii="Tinos" w:hAnsi="Tinos"/>
            <w:color w:val="00769F"/>
            <w:w w:val="110"/>
            <w:sz w:val="14"/>
          </w:rPr>
          <w:t>http://creativecommons.org/licenses/by-nc-nd/4.0/</w:t>
        </w:r>
        <w:r>
          <w:rPr>
            <w:rFonts w:ascii="Tinos" w:hAnsi="Tinos"/>
            <w:w w:val="110"/>
            <w:sz w:val="14"/>
          </w:rPr>
          <w:t>).</w:t>
        </w:r>
      </w:hyperlink>
    </w:p>
    <w:p>
      <w:pPr>
        <w:spacing w:after="0" w:line="285" w:lineRule="auto"/>
        <w:jc w:val="left"/>
        <w:rPr>
          <w:rFonts w:ascii="Tinos" w:hAnsi="Tinos"/>
          <w:sz w:val="14"/>
        </w:rPr>
        <w:sectPr>
          <w:type w:val="continuous"/>
          <w:pgSz w:w="11910" w:h="15880"/>
          <w:pgMar w:top="640" w:bottom="280" w:left="640" w:right="640"/>
        </w:sectPr>
      </w:pPr>
    </w:p>
    <w:p>
      <w:pPr>
        <w:pStyle w:val="BodyText"/>
        <w:spacing w:before="7"/>
        <w:rPr>
          <w:rFonts w:ascii="Tinos"/>
          <w:sz w:val="10"/>
        </w:rPr>
      </w:pPr>
    </w:p>
    <w:p>
      <w:pPr>
        <w:spacing w:after="0"/>
        <w:rPr>
          <w:rFonts w:ascii="Tinos"/>
          <w:sz w:val="10"/>
        </w:rPr>
        <w:sectPr>
          <w:headerReference w:type="default" r:id="rId21"/>
          <w:footerReference w:type="default" r:id="rId22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spacing w:line="268" w:lineRule="auto" w:before="100"/>
        <w:ind w:left="112" w:right="38" w:firstLine="239"/>
        <w:jc w:val="both"/>
      </w:pPr>
      <w:r>
        <w:rPr/>
        <w:t>Convolutional</w:t>
      </w:r>
      <w:r>
        <w:rPr>
          <w:spacing w:val="-12"/>
        </w:rPr>
        <w:t> </w:t>
      </w:r>
      <w:r>
        <w:rPr/>
        <w:t>layer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basis</w:t>
      </w:r>
      <w:r>
        <w:rPr>
          <w:spacing w:val="-12"/>
        </w:rPr>
        <w:t> </w:t>
      </w:r>
      <w:r>
        <w:rPr/>
        <w:t>component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deep</w:t>
      </w:r>
      <w:r>
        <w:rPr>
          <w:spacing w:val="-12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archi- </w:t>
      </w:r>
      <w:r>
        <w:rPr>
          <w:spacing w:val="-2"/>
        </w:rPr>
        <w:t>tecture.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features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retinal</w:t>
      </w:r>
      <w:r>
        <w:rPr>
          <w:spacing w:val="-10"/>
        </w:rPr>
        <w:t> </w:t>
      </w:r>
      <w:r>
        <w:rPr>
          <w:spacing w:val="-2"/>
        </w:rPr>
        <w:t>image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extracted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set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filters</w:t>
      </w:r>
      <w:r>
        <w:rPr>
          <w:spacing w:val="-9"/>
        </w:rPr>
        <w:t> </w:t>
      </w:r>
      <w:r>
        <w:rPr>
          <w:spacing w:val="-2"/>
        </w:rPr>
        <w:t>in </w:t>
      </w:r>
      <w:r>
        <w:rPr/>
        <w:t>convolutional</w:t>
      </w:r>
      <w:r>
        <w:rPr>
          <w:spacing w:val="-12"/>
        </w:rPr>
        <w:t> </w:t>
      </w:r>
      <w:r>
        <w:rPr/>
        <w:t>layer.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filter</w:t>
      </w:r>
      <w:r>
        <w:rPr>
          <w:spacing w:val="-12"/>
        </w:rPr>
        <w:t> </w:t>
      </w:r>
      <w:r>
        <w:rPr/>
        <w:t>represents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weights</w:t>
      </w:r>
      <w:r>
        <w:rPr>
          <w:spacing w:val="-12"/>
        </w:rPr>
        <w:t> </w:t>
      </w:r>
      <w:r>
        <w:rPr/>
        <w:t>matrix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slides </w:t>
      </w:r>
      <w:r>
        <w:rPr>
          <w:spacing w:val="-2"/>
        </w:rPr>
        <w:t>over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input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computes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dot</w:t>
      </w:r>
      <w:r>
        <w:rPr>
          <w:spacing w:val="-9"/>
        </w:rPr>
        <w:t> </w:t>
      </w:r>
      <w:r>
        <w:rPr>
          <w:spacing w:val="-2"/>
        </w:rPr>
        <w:t>product,</w:t>
      </w:r>
      <w:r>
        <w:rPr>
          <w:spacing w:val="-9"/>
        </w:rPr>
        <w:t> </w:t>
      </w:r>
      <w:r>
        <w:rPr>
          <w:spacing w:val="-2"/>
        </w:rPr>
        <w:t>producing</w:t>
      </w:r>
      <w:r>
        <w:rPr>
          <w:spacing w:val="-9"/>
        </w:rPr>
        <w:t> </w:t>
      </w:r>
      <w:r>
        <w:rPr>
          <w:spacing w:val="-2"/>
        </w:rPr>
        <w:t>an</w:t>
      </w:r>
      <w:r>
        <w:rPr>
          <w:spacing w:val="-9"/>
        </w:rPr>
        <w:t> </w:t>
      </w:r>
      <w:r>
        <w:rPr>
          <w:spacing w:val="-2"/>
        </w:rPr>
        <w:t>output</w:t>
      </w:r>
      <w:r>
        <w:rPr>
          <w:spacing w:val="-9"/>
        </w:rPr>
        <w:t> </w:t>
      </w:r>
      <w:r>
        <w:rPr>
          <w:spacing w:val="-2"/>
        </w:rPr>
        <w:t>value. This</w:t>
      </w:r>
      <w:r>
        <w:rPr>
          <w:spacing w:val="-7"/>
        </w:rPr>
        <w:t> </w:t>
      </w:r>
      <w:r>
        <w:rPr>
          <w:spacing w:val="-2"/>
        </w:rPr>
        <w:t>creates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feature</w:t>
      </w:r>
      <w:r>
        <w:rPr>
          <w:spacing w:val="-7"/>
        </w:rPr>
        <w:t> </w:t>
      </w:r>
      <w:r>
        <w:rPr>
          <w:spacing w:val="-2"/>
        </w:rPr>
        <w:t>map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shows</w:t>
      </w:r>
      <w:r>
        <w:rPr>
          <w:spacing w:val="-7"/>
        </w:rPr>
        <w:t> </w:t>
      </w:r>
      <w:r>
        <w:rPr>
          <w:spacing w:val="-2"/>
        </w:rPr>
        <w:t>where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feature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detected</w:t>
      </w:r>
      <w:r>
        <w:rPr>
          <w:spacing w:val="-7"/>
        </w:rPr>
        <w:t> </w:t>
      </w:r>
      <w:r>
        <w:rPr>
          <w:spacing w:val="-2"/>
        </w:rPr>
        <w:t>in </w:t>
      </w:r>
      <w:r>
        <w:rPr/>
        <w:t>the</w:t>
      </w:r>
      <w:r>
        <w:rPr>
          <w:spacing w:val="-12"/>
        </w:rPr>
        <w:t> </w:t>
      </w:r>
      <w:r>
        <w:rPr/>
        <w:t>input.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convolutional</w:t>
      </w:r>
      <w:r>
        <w:rPr>
          <w:spacing w:val="-11"/>
        </w:rPr>
        <w:t> </w:t>
      </w:r>
      <w:r>
        <w:rPr/>
        <w:t>layer</w:t>
      </w:r>
      <w:r>
        <w:rPr>
          <w:spacing w:val="-12"/>
        </w:rPr>
        <w:t> </w:t>
      </w:r>
      <w:r>
        <w:rPr/>
        <w:t>also</w:t>
      </w:r>
      <w:r>
        <w:rPr>
          <w:spacing w:val="-11"/>
        </w:rPr>
        <w:t> </w:t>
      </w:r>
      <w:r>
        <w:rPr/>
        <w:t>uses</w:t>
      </w:r>
      <w:r>
        <w:rPr>
          <w:spacing w:val="-11"/>
        </w:rPr>
        <w:t> </w:t>
      </w:r>
      <w:r>
        <w:rPr/>
        <w:t>multiple</w:t>
      </w:r>
      <w:r>
        <w:rPr>
          <w:spacing w:val="-12"/>
        </w:rPr>
        <w:t> </w:t>
      </w:r>
      <w:r>
        <w:rPr/>
        <w:t>filters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detect</w:t>
      </w:r>
      <w:r>
        <w:rPr>
          <w:spacing w:val="-11"/>
        </w:rPr>
        <w:t> </w:t>
      </w:r>
      <w:r>
        <w:rPr/>
        <w:t>dif- ferent</w:t>
      </w:r>
      <w:r>
        <w:rPr>
          <w:spacing w:val="-6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change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size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resolution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feature</w:t>
      </w:r>
      <w:r>
        <w:rPr>
          <w:spacing w:val="-6"/>
        </w:rPr>
        <w:t> </w:t>
      </w:r>
      <w:r>
        <w:rPr/>
        <w:t>maps </w:t>
      </w:r>
      <w:bookmarkStart w:name="2 Literature review" w:id="7"/>
      <w:bookmarkEnd w:id="7"/>
      <w:r>
        <w:rPr/>
        <w:t>wit</w:t>
      </w:r>
      <w:r>
        <w:rPr/>
        <w:t>h padding, stride, dilation, or pooling. From the basis of convolu- </w:t>
      </w:r>
      <w:r>
        <w:rPr>
          <w:spacing w:val="-2"/>
        </w:rPr>
        <w:t>tional</w:t>
      </w:r>
      <w:r>
        <w:rPr>
          <w:spacing w:val="-4"/>
        </w:rPr>
        <w:t> </w:t>
      </w:r>
      <w:r>
        <w:rPr>
          <w:spacing w:val="-2"/>
        </w:rPr>
        <w:t>layers,</w:t>
      </w:r>
      <w:r>
        <w:rPr>
          <w:spacing w:val="-4"/>
        </w:rPr>
        <w:t> </w:t>
      </w:r>
      <w:r>
        <w:rPr>
          <w:spacing w:val="-2"/>
        </w:rPr>
        <w:t>there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many</w:t>
      </w:r>
      <w:r>
        <w:rPr>
          <w:spacing w:val="-4"/>
        </w:rPr>
        <w:t> </w:t>
      </w:r>
      <w:r>
        <w:rPr>
          <w:spacing w:val="-2"/>
        </w:rPr>
        <w:t>blocks</w:t>
      </w:r>
      <w:r>
        <w:rPr>
          <w:spacing w:val="-4"/>
        </w:rPr>
        <w:t> </w:t>
      </w:r>
      <w:r>
        <w:rPr>
          <w:spacing w:val="-2"/>
        </w:rPr>
        <w:t>have</w:t>
      </w:r>
      <w:r>
        <w:rPr>
          <w:spacing w:val="-4"/>
        </w:rPr>
        <w:t> </w:t>
      </w:r>
      <w:r>
        <w:rPr>
          <w:spacing w:val="-2"/>
        </w:rPr>
        <w:t>been</w:t>
      </w:r>
      <w:r>
        <w:rPr>
          <w:spacing w:val="-4"/>
        </w:rPr>
        <w:t> </w:t>
      </w:r>
      <w:r>
        <w:rPr>
          <w:spacing w:val="-2"/>
        </w:rPr>
        <w:t>developed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different </w:t>
      </w:r>
      <w:bookmarkStart w:name="_bookmark4" w:id="8"/>
      <w:bookmarkEnd w:id="8"/>
      <w:r>
        <w:rPr/>
        <w:t>architecture</w:t>
      </w:r>
      <w:r>
        <w:rPr/>
        <w:t>s of DL model as below.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2"/>
        </w:numPr>
        <w:tabs>
          <w:tab w:pos="431" w:val="left" w:leader="none"/>
        </w:tabs>
        <w:spacing w:line="268" w:lineRule="auto" w:before="0" w:after="0"/>
        <w:ind w:left="431" w:right="39" w:hanging="128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Convolution block</w:t>
      </w:r>
      <w:r>
        <w:rPr>
          <w:sz w:val="16"/>
        </w:rPr>
        <w:t>: main component of most DL models which </w:t>
      </w:r>
      <w:r>
        <w:rPr>
          <w:spacing w:val="-2"/>
          <w:sz w:val="16"/>
        </w:rPr>
        <w:t>named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convolutional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neural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network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(CNN).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Convolution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block consists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multiple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layers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perform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convolution,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pooling,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acti- </w:t>
      </w:r>
      <w:r>
        <w:rPr>
          <w:sz w:val="16"/>
        </w:rPr>
        <w:t>vation,</w:t>
      </w:r>
      <w:r>
        <w:rPr>
          <w:spacing w:val="-12"/>
          <w:sz w:val="16"/>
        </w:rPr>
        <w:t> </w:t>
      </w:r>
      <w:r>
        <w:rPr>
          <w:sz w:val="16"/>
        </w:rPr>
        <w:t>and</w:t>
      </w:r>
      <w:r>
        <w:rPr>
          <w:spacing w:val="-11"/>
          <w:sz w:val="16"/>
        </w:rPr>
        <w:t> </w:t>
      </w:r>
      <w:r>
        <w:rPr>
          <w:sz w:val="16"/>
        </w:rPr>
        <w:t>other</w:t>
      </w:r>
      <w:r>
        <w:rPr>
          <w:spacing w:val="-12"/>
          <w:sz w:val="16"/>
        </w:rPr>
        <w:t> </w:t>
      </w:r>
      <w:r>
        <w:rPr>
          <w:sz w:val="16"/>
        </w:rPr>
        <w:t>operations</w:t>
      </w:r>
      <w:r>
        <w:rPr>
          <w:spacing w:val="-11"/>
          <w:sz w:val="16"/>
        </w:rPr>
        <w:t> </w:t>
      </w:r>
      <w:r>
        <w:rPr>
          <w:sz w:val="16"/>
        </w:rPr>
        <w:t>on</w:t>
      </w:r>
      <w:r>
        <w:rPr>
          <w:spacing w:val="-12"/>
          <w:sz w:val="16"/>
        </w:rPr>
        <w:t> </w:t>
      </w:r>
      <w:r>
        <w:rPr>
          <w:sz w:val="16"/>
        </w:rPr>
        <w:t>the</w:t>
      </w:r>
      <w:r>
        <w:rPr>
          <w:spacing w:val="-11"/>
          <w:sz w:val="16"/>
        </w:rPr>
        <w:t> </w:t>
      </w:r>
      <w:r>
        <w:rPr>
          <w:sz w:val="16"/>
        </w:rPr>
        <w:t>input</w:t>
      </w:r>
      <w:r>
        <w:rPr>
          <w:spacing w:val="-11"/>
          <w:sz w:val="16"/>
        </w:rPr>
        <w:t> </w:t>
      </w:r>
      <w:r>
        <w:rPr>
          <w:sz w:val="16"/>
        </w:rPr>
        <w:t>data.</w:t>
      </w:r>
      <w:r>
        <w:rPr>
          <w:spacing w:val="-12"/>
          <w:sz w:val="16"/>
        </w:rPr>
        <w:t> </w:t>
      </w:r>
      <w:r>
        <w:rPr>
          <w:sz w:val="16"/>
        </w:rPr>
        <w:t>Convolution</w:t>
      </w:r>
      <w:r>
        <w:rPr>
          <w:spacing w:val="-11"/>
          <w:sz w:val="16"/>
        </w:rPr>
        <w:t> </w:t>
      </w:r>
      <w:r>
        <w:rPr>
          <w:sz w:val="16"/>
        </w:rPr>
        <w:t>block </w:t>
      </w:r>
      <w:r>
        <w:rPr>
          <w:spacing w:val="-2"/>
          <w:sz w:val="16"/>
        </w:rPr>
        <w:t>is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popular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image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classification,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object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detection,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other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com- </w:t>
      </w:r>
      <w:r>
        <w:rPr>
          <w:sz w:val="16"/>
        </w:rPr>
        <w:t>puter vision tasks.</w:t>
      </w:r>
    </w:p>
    <w:p>
      <w:pPr>
        <w:pStyle w:val="ListParagraph"/>
        <w:numPr>
          <w:ilvl w:val="0"/>
          <w:numId w:val="2"/>
        </w:numPr>
        <w:tabs>
          <w:tab w:pos="431" w:val="left" w:leader="none"/>
        </w:tabs>
        <w:spacing w:line="268" w:lineRule="auto" w:before="3" w:after="0"/>
        <w:ind w:left="431" w:right="38" w:hanging="128"/>
        <w:jc w:val="both"/>
        <w:rPr>
          <w:sz w:val="16"/>
        </w:rPr>
      </w:pPr>
      <w:r>
        <w:rPr>
          <w:rFonts w:ascii="Times New Roman" w:hAnsi="Times New Roman"/>
          <w:i/>
          <w:spacing w:val="-4"/>
          <w:sz w:val="16"/>
        </w:rPr>
        <w:t>Inception</w:t>
      </w:r>
      <w:r>
        <w:rPr>
          <w:rFonts w:ascii="Times New Roman" w:hAnsi="Times New Roman"/>
          <w:i/>
          <w:sz w:val="16"/>
        </w:rPr>
        <w:t> </w:t>
      </w:r>
      <w:r>
        <w:rPr>
          <w:rFonts w:ascii="Times New Roman" w:hAnsi="Times New Roman"/>
          <w:i/>
          <w:spacing w:val="-4"/>
          <w:sz w:val="16"/>
        </w:rPr>
        <w:t>block</w:t>
      </w:r>
      <w:r>
        <w:rPr>
          <w:spacing w:val="-4"/>
          <w:sz w:val="16"/>
        </w:rPr>
        <w:t>: a type of CNN layer that consists of multiple parallel branches with different convolutional filters. The idea is to capture </w:t>
      </w:r>
      <w:r>
        <w:rPr>
          <w:spacing w:val="-2"/>
          <w:sz w:val="16"/>
        </w:rPr>
        <w:t>features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various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scales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various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levels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abstraction.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Incep- </w:t>
      </w:r>
      <w:r>
        <w:rPr>
          <w:sz w:val="16"/>
        </w:rPr>
        <w:t>tion</w:t>
      </w:r>
      <w:r>
        <w:rPr>
          <w:spacing w:val="-2"/>
          <w:sz w:val="16"/>
        </w:rPr>
        <w:t> </w:t>
      </w:r>
      <w:r>
        <w:rPr>
          <w:sz w:val="16"/>
        </w:rPr>
        <w:t>blocks</w:t>
      </w:r>
      <w:r>
        <w:rPr>
          <w:spacing w:val="-2"/>
          <w:sz w:val="16"/>
        </w:rPr>
        <w:t> </w:t>
      </w:r>
      <w:r>
        <w:rPr>
          <w:sz w:val="16"/>
        </w:rPr>
        <w:t>increases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DL</w:t>
      </w:r>
      <w:r>
        <w:rPr>
          <w:spacing w:val="-2"/>
          <w:sz w:val="16"/>
        </w:rPr>
        <w:t> </w:t>
      </w:r>
      <w:r>
        <w:rPr>
          <w:sz w:val="16"/>
        </w:rPr>
        <w:t>network’s</w:t>
      </w:r>
      <w:r>
        <w:rPr>
          <w:spacing w:val="-2"/>
          <w:sz w:val="16"/>
        </w:rPr>
        <w:t> </w:t>
      </w:r>
      <w:r>
        <w:rPr>
          <w:sz w:val="16"/>
        </w:rPr>
        <w:t>depth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width</w:t>
      </w:r>
      <w:r>
        <w:rPr>
          <w:spacing w:val="-2"/>
          <w:sz w:val="16"/>
        </w:rPr>
        <w:t> </w:t>
      </w:r>
      <w:r>
        <w:rPr>
          <w:sz w:val="16"/>
        </w:rPr>
        <w:t>without increasing</w:t>
      </w:r>
      <w:r>
        <w:rPr>
          <w:spacing w:val="-11"/>
          <w:sz w:val="16"/>
        </w:rPr>
        <w:t> </w:t>
      </w:r>
      <w:r>
        <w:rPr>
          <w:sz w:val="16"/>
        </w:rPr>
        <w:t>the</w:t>
      </w:r>
      <w:r>
        <w:rPr>
          <w:spacing w:val="-11"/>
          <w:sz w:val="16"/>
        </w:rPr>
        <w:t> </w:t>
      </w:r>
      <w:r>
        <w:rPr>
          <w:sz w:val="16"/>
        </w:rPr>
        <w:t>number</w:t>
      </w:r>
      <w:r>
        <w:rPr>
          <w:spacing w:val="-11"/>
          <w:sz w:val="16"/>
        </w:rPr>
        <w:t> </w:t>
      </w:r>
      <w:r>
        <w:rPr>
          <w:sz w:val="16"/>
        </w:rPr>
        <w:t>of</w:t>
      </w:r>
      <w:r>
        <w:rPr>
          <w:spacing w:val="-11"/>
          <w:sz w:val="16"/>
        </w:rPr>
        <w:t> </w:t>
      </w:r>
      <w:r>
        <w:rPr>
          <w:sz w:val="16"/>
        </w:rPr>
        <w:t>parameters</w:t>
      </w:r>
      <w:r>
        <w:rPr>
          <w:spacing w:val="-11"/>
          <w:sz w:val="16"/>
        </w:rPr>
        <w:t> </w:t>
      </w:r>
      <w:r>
        <w:rPr>
          <w:sz w:val="16"/>
        </w:rPr>
        <w:t>too</w:t>
      </w:r>
      <w:r>
        <w:rPr>
          <w:spacing w:val="-11"/>
          <w:sz w:val="16"/>
        </w:rPr>
        <w:t> </w:t>
      </w:r>
      <w:r>
        <w:rPr>
          <w:sz w:val="16"/>
        </w:rPr>
        <w:t>much.</w:t>
      </w:r>
      <w:r>
        <w:rPr>
          <w:spacing w:val="-11"/>
          <w:sz w:val="16"/>
        </w:rPr>
        <w:t> </w:t>
      </w:r>
      <w:r>
        <w:rPr>
          <w:sz w:val="16"/>
        </w:rPr>
        <w:t>Inception</w:t>
      </w:r>
      <w:r>
        <w:rPr>
          <w:spacing w:val="-11"/>
          <w:sz w:val="16"/>
        </w:rPr>
        <w:t> </w:t>
      </w:r>
      <w:r>
        <w:rPr>
          <w:sz w:val="16"/>
        </w:rPr>
        <w:t>blocks are</w:t>
      </w:r>
      <w:r>
        <w:rPr>
          <w:spacing w:val="-10"/>
          <w:sz w:val="16"/>
        </w:rPr>
        <w:t> </w:t>
      </w:r>
      <w:r>
        <w:rPr>
          <w:sz w:val="16"/>
        </w:rPr>
        <w:t>used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sz w:val="16"/>
        </w:rPr>
        <w:t>deep</w:t>
      </w:r>
      <w:r>
        <w:rPr>
          <w:spacing w:val="-10"/>
          <w:sz w:val="16"/>
        </w:rPr>
        <w:t> </w:t>
      </w:r>
      <w:r>
        <w:rPr>
          <w:sz w:val="16"/>
        </w:rPr>
        <w:t>learning</w:t>
      </w:r>
      <w:r>
        <w:rPr>
          <w:spacing w:val="-10"/>
          <w:sz w:val="16"/>
        </w:rPr>
        <w:t> </w:t>
      </w:r>
      <w:r>
        <w:rPr>
          <w:sz w:val="16"/>
        </w:rPr>
        <w:t>models,</w:t>
      </w:r>
      <w:r>
        <w:rPr>
          <w:spacing w:val="-10"/>
          <w:sz w:val="16"/>
        </w:rPr>
        <w:t> </w:t>
      </w:r>
      <w:r>
        <w:rPr>
          <w:sz w:val="16"/>
        </w:rPr>
        <w:t>such</w:t>
      </w:r>
      <w:r>
        <w:rPr>
          <w:spacing w:val="-10"/>
          <w:sz w:val="16"/>
        </w:rPr>
        <w:t> </w:t>
      </w:r>
      <w:r>
        <w:rPr>
          <w:sz w:val="16"/>
        </w:rPr>
        <w:t>as</w:t>
      </w:r>
      <w:r>
        <w:rPr>
          <w:spacing w:val="-10"/>
          <w:sz w:val="16"/>
        </w:rPr>
        <w:t> </w:t>
      </w:r>
      <w:r>
        <w:rPr>
          <w:sz w:val="16"/>
        </w:rPr>
        <w:t>GoogLeNet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Incep- tion [</w:t>
      </w:r>
      <w:hyperlink w:history="true" w:anchor="_bookmark45">
        <w:r>
          <w:rPr>
            <w:color w:val="0080AC"/>
            <w:sz w:val="16"/>
          </w:rPr>
          <w:t>10</w:t>
        </w:r>
      </w:hyperlink>
      <w:r>
        <w:rPr>
          <w:sz w:val="16"/>
        </w:rPr>
        <w:t>].</w:t>
      </w:r>
    </w:p>
    <w:p>
      <w:pPr>
        <w:pStyle w:val="ListParagraph"/>
        <w:numPr>
          <w:ilvl w:val="0"/>
          <w:numId w:val="2"/>
        </w:numPr>
        <w:tabs>
          <w:tab w:pos="431" w:val="left" w:leader="none"/>
        </w:tabs>
        <w:spacing w:line="268" w:lineRule="auto" w:before="3" w:after="0"/>
        <w:ind w:left="431" w:right="38" w:hanging="128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Residual block</w:t>
      </w:r>
      <w:r>
        <w:rPr>
          <w:sz w:val="16"/>
        </w:rPr>
        <w:t>: a type of CNN layer that introduces input-output skip connections of a subnetwork. The idea is to allow the net- work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learn</w:t>
      </w:r>
      <w:r>
        <w:rPr>
          <w:spacing w:val="-2"/>
          <w:sz w:val="16"/>
        </w:rPr>
        <w:t> </w:t>
      </w:r>
      <w:r>
        <w:rPr>
          <w:sz w:val="16"/>
        </w:rPr>
        <w:t>residual</w:t>
      </w:r>
      <w:r>
        <w:rPr>
          <w:spacing w:val="-2"/>
          <w:sz w:val="16"/>
        </w:rPr>
        <w:t> </w:t>
      </w:r>
      <w:r>
        <w:rPr>
          <w:sz w:val="16"/>
        </w:rPr>
        <w:t>functions</w:t>
      </w:r>
      <w:r>
        <w:rPr>
          <w:spacing w:val="-2"/>
          <w:sz w:val="16"/>
        </w:rPr>
        <w:t> </w:t>
      </w:r>
      <w:r>
        <w:rPr>
          <w:sz w:val="16"/>
        </w:rPr>
        <w:t>that</w:t>
      </w:r>
      <w:r>
        <w:rPr>
          <w:spacing w:val="-2"/>
          <w:sz w:val="16"/>
        </w:rPr>
        <w:t> </w:t>
      </w:r>
      <w:r>
        <w:rPr>
          <w:sz w:val="16"/>
        </w:rPr>
        <w:t>can</w:t>
      </w:r>
      <w:r>
        <w:rPr>
          <w:spacing w:val="-2"/>
          <w:sz w:val="16"/>
        </w:rPr>
        <w:t> </w:t>
      </w:r>
      <w:r>
        <w:rPr>
          <w:sz w:val="16"/>
        </w:rPr>
        <w:t>cope</w:t>
      </w:r>
      <w:r>
        <w:rPr>
          <w:spacing w:val="-2"/>
          <w:sz w:val="16"/>
        </w:rPr>
        <w:t> </w:t>
      </w:r>
      <w:r>
        <w:rPr>
          <w:sz w:val="16"/>
        </w:rPr>
        <w:t>with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gradient vanishing problem and improve feature learning [</w:t>
      </w:r>
      <w:hyperlink w:history="true" w:anchor="_bookmark46">
        <w:r>
          <w:rPr>
            <w:color w:val="0080AC"/>
            <w:sz w:val="16"/>
          </w:rPr>
          <w:t>11</w:t>
        </w:r>
      </w:hyperlink>
      <w:r>
        <w:rPr>
          <w:sz w:val="16"/>
        </w:rPr>
        <w:t>]. Residual </w:t>
      </w:r>
      <w:r>
        <w:rPr>
          <w:spacing w:val="-4"/>
          <w:sz w:val="16"/>
        </w:rPr>
        <w:t>blocks can increase the network’s depth without degrading its per- </w:t>
      </w:r>
      <w:r>
        <w:rPr>
          <w:spacing w:val="-2"/>
          <w:sz w:val="16"/>
        </w:rPr>
        <w:t>formance.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Residual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blocks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are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used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deep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learning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models,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such </w:t>
      </w:r>
      <w:r>
        <w:rPr>
          <w:sz w:val="16"/>
        </w:rPr>
        <w:t>as ResNet [</w:t>
      </w:r>
      <w:hyperlink w:history="true" w:anchor="_bookmark48">
        <w:r>
          <w:rPr>
            <w:color w:val="0080AC"/>
            <w:sz w:val="16"/>
          </w:rPr>
          <w:t>12</w:t>
        </w:r>
      </w:hyperlink>
      <w:r>
        <w:rPr>
          <w:sz w:val="16"/>
        </w:rPr>
        <w:t>,</w:t>
      </w:r>
      <w:hyperlink w:history="true" w:anchor="_bookmark50">
        <w:r>
          <w:rPr>
            <w:color w:val="0080AC"/>
            <w:sz w:val="16"/>
          </w:rPr>
          <w:t>13</w:t>
        </w:r>
      </w:hyperlink>
      <w:r>
        <w:rPr>
          <w:sz w:val="16"/>
        </w:rPr>
        <w:t>].</w:t>
      </w:r>
    </w:p>
    <w:p>
      <w:pPr>
        <w:pStyle w:val="ListParagraph"/>
        <w:numPr>
          <w:ilvl w:val="0"/>
          <w:numId w:val="2"/>
        </w:numPr>
        <w:tabs>
          <w:tab w:pos="431" w:val="left" w:leader="none"/>
        </w:tabs>
        <w:spacing w:line="268" w:lineRule="auto" w:before="4" w:after="0"/>
        <w:ind w:left="431" w:right="38" w:hanging="128"/>
        <w:jc w:val="both"/>
        <w:rPr>
          <w:sz w:val="16"/>
        </w:rPr>
      </w:pPr>
      <w:r>
        <w:rPr>
          <w:rFonts w:ascii="Times New Roman" w:hAnsi="Times New Roman"/>
          <w:i/>
          <w:spacing w:val="-2"/>
          <w:sz w:val="16"/>
        </w:rPr>
        <w:t>Reduction</w:t>
      </w:r>
      <w:r>
        <w:rPr>
          <w:rFonts w:ascii="Times New Roman" w:hAnsi="Times New Roman"/>
          <w:i/>
          <w:spacing w:val="-8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block</w:t>
      </w:r>
      <w:r>
        <w:rPr>
          <w:spacing w:val="-2"/>
          <w:sz w:val="16"/>
        </w:rPr>
        <w:t>: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type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CNN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layer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reduces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spatial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dimen- </w:t>
      </w:r>
      <w:r>
        <w:rPr>
          <w:sz w:val="16"/>
        </w:rPr>
        <w:t>sions</w:t>
      </w:r>
      <w:r>
        <w:rPr>
          <w:spacing w:val="-12"/>
          <w:sz w:val="16"/>
        </w:rPr>
        <w:t> </w:t>
      </w:r>
      <w:r>
        <w:rPr>
          <w:sz w:val="16"/>
        </w:rPr>
        <w:t>of</w:t>
      </w:r>
      <w:r>
        <w:rPr>
          <w:spacing w:val="-11"/>
          <w:sz w:val="16"/>
        </w:rPr>
        <w:t> </w:t>
      </w:r>
      <w:r>
        <w:rPr>
          <w:sz w:val="16"/>
        </w:rPr>
        <w:t>the</w:t>
      </w:r>
      <w:r>
        <w:rPr>
          <w:spacing w:val="-12"/>
          <w:sz w:val="16"/>
        </w:rPr>
        <w:t> </w:t>
      </w:r>
      <w:r>
        <w:rPr>
          <w:sz w:val="16"/>
        </w:rPr>
        <w:t>feature</w:t>
      </w:r>
      <w:r>
        <w:rPr>
          <w:spacing w:val="-11"/>
          <w:sz w:val="16"/>
        </w:rPr>
        <w:t> </w:t>
      </w:r>
      <w:r>
        <w:rPr>
          <w:sz w:val="16"/>
        </w:rPr>
        <w:t>maps</w:t>
      </w:r>
      <w:r>
        <w:rPr>
          <w:spacing w:val="-12"/>
          <w:sz w:val="16"/>
        </w:rPr>
        <w:t> </w:t>
      </w:r>
      <w:r>
        <w:rPr>
          <w:sz w:val="16"/>
        </w:rPr>
        <w:t>by</w:t>
      </w:r>
      <w:r>
        <w:rPr>
          <w:spacing w:val="-11"/>
          <w:sz w:val="16"/>
        </w:rPr>
        <w:t> </w:t>
      </w:r>
      <w:r>
        <w:rPr>
          <w:sz w:val="16"/>
        </w:rPr>
        <w:t>using</w:t>
      </w:r>
      <w:r>
        <w:rPr>
          <w:spacing w:val="-11"/>
          <w:sz w:val="16"/>
        </w:rPr>
        <w:t> </w:t>
      </w:r>
      <w:r>
        <w:rPr>
          <w:sz w:val="16"/>
        </w:rPr>
        <w:t>pooling</w:t>
      </w:r>
      <w:r>
        <w:rPr>
          <w:spacing w:val="-12"/>
          <w:sz w:val="16"/>
        </w:rPr>
        <w:t> </w:t>
      </w:r>
      <w:r>
        <w:rPr>
          <w:sz w:val="16"/>
        </w:rPr>
        <w:t>or</w:t>
      </w:r>
      <w:r>
        <w:rPr>
          <w:spacing w:val="-11"/>
          <w:sz w:val="16"/>
        </w:rPr>
        <w:t> </w:t>
      </w:r>
      <w:r>
        <w:rPr>
          <w:sz w:val="16"/>
        </w:rPr>
        <w:t>strided</w:t>
      </w:r>
      <w:r>
        <w:rPr>
          <w:spacing w:val="-12"/>
          <w:sz w:val="16"/>
        </w:rPr>
        <w:t> </w:t>
      </w:r>
      <w:r>
        <w:rPr>
          <w:sz w:val="16"/>
        </w:rPr>
        <w:t>convolution. </w:t>
      </w:r>
      <w:r>
        <w:rPr>
          <w:spacing w:val="-2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idea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decrease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computational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cost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memory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usage of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network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while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preserving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essential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information.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Reduc- tion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blocks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can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also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increase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receptive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field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network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and improve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its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generalization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ability.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Reduction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blocks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are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often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used </w:t>
      </w:r>
      <w:r>
        <w:rPr>
          <w:sz w:val="16"/>
        </w:rPr>
        <w:t>before</w:t>
      </w:r>
      <w:r>
        <w:rPr>
          <w:spacing w:val="-1"/>
          <w:sz w:val="16"/>
        </w:rPr>
        <w:t> </w:t>
      </w:r>
      <w:r>
        <w:rPr>
          <w:sz w:val="16"/>
        </w:rPr>
        <w:t>or</w:t>
      </w:r>
      <w:r>
        <w:rPr>
          <w:spacing w:val="-1"/>
          <w:sz w:val="16"/>
        </w:rPr>
        <w:t> </w:t>
      </w:r>
      <w:r>
        <w:rPr>
          <w:sz w:val="16"/>
        </w:rPr>
        <w:t>after</w:t>
      </w:r>
      <w:r>
        <w:rPr>
          <w:spacing w:val="-1"/>
          <w:sz w:val="16"/>
        </w:rPr>
        <w:t> </w:t>
      </w:r>
      <w:r>
        <w:rPr>
          <w:sz w:val="16"/>
        </w:rPr>
        <w:t>inception</w:t>
      </w:r>
      <w:r>
        <w:rPr>
          <w:spacing w:val="-1"/>
          <w:sz w:val="16"/>
        </w:rPr>
        <w:t> </w:t>
      </w:r>
      <w:r>
        <w:rPr>
          <w:sz w:val="16"/>
        </w:rPr>
        <w:t>or</w:t>
      </w:r>
      <w:r>
        <w:rPr>
          <w:spacing w:val="-1"/>
          <w:sz w:val="16"/>
        </w:rPr>
        <w:t> </w:t>
      </w:r>
      <w:r>
        <w:rPr>
          <w:sz w:val="16"/>
        </w:rPr>
        <w:t>residual</w:t>
      </w:r>
      <w:r>
        <w:rPr>
          <w:spacing w:val="-1"/>
          <w:sz w:val="16"/>
        </w:rPr>
        <w:t> </w:t>
      </w:r>
      <w:r>
        <w:rPr>
          <w:sz w:val="16"/>
        </w:rPr>
        <w:t>blocks [</w:t>
      </w:r>
      <w:hyperlink w:history="true" w:anchor="_bookmark51">
        <w:r>
          <w:rPr>
            <w:color w:val="0080AC"/>
            <w:sz w:val="16"/>
          </w:rPr>
          <w:t>14</w:t>
        </w:r>
      </w:hyperlink>
      <w:r>
        <w:rPr>
          <w:sz w:val="16"/>
        </w:rPr>
        <w:t>].</w:t>
      </w:r>
    </w:p>
    <w:p>
      <w:pPr>
        <w:pStyle w:val="ListParagraph"/>
        <w:numPr>
          <w:ilvl w:val="0"/>
          <w:numId w:val="2"/>
        </w:numPr>
        <w:tabs>
          <w:tab w:pos="431" w:val="left" w:leader="none"/>
        </w:tabs>
        <w:spacing w:line="268" w:lineRule="auto" w:before="4" w:after="0"/>
        <w:ind w:left="431" w:right="39" w:hanging="128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Dense block</w:t>
      </w:r>
      <w:r>
        <w:rPr>
          <w:sz w:val="16"/>
        </w:rPr>
        <w:t>: a type of CNN layer that links previous layer to all </w:t>
      </w:r>
      <w:r>
        <w:rPr>
          <w:spacing w:val="-2"/>
          <w:sz w:val="16"/>
        </w:rPr>
        <w:t>subsequent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layers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feed-forward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structure.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idea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reuse features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enhance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information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flow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within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network.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Dense </w:t>
      </w:r>
      <w:r>
        <w:rPr>
          <w:spacing w:val="-4"/>
          <w:sz w:val="16"/>
        </w:rPr>
        <w:t>blocks can increase the network’s width and feature diversity with- </w:t>
      </w:r>
      <w:r>
        <w:rPr>
          <w:sz w:val="16"/>
        </w:rPr>
        <w:t>out</w:t>
      </w:r>
      <w:r>
        <w:rPr>
          <w:spacing w:val="-12"/>
          <w:sz w:val="16"/>
        </w:rPr>
        <w:t> </w:t>
      </w:r>
      <w:r>
        <w:rPr>
          <w:sz w:val="16"/>
        </w:rPr>
        <w:t>increasing</w:t>
      </w:r>
      <w:r>
        <w:rPr>
          <w:spacing w:val="-11"/>
          <w:sz w:val="16"/>
        </w:rPr>
        <w:t> </w:t>
      </w:r>
      <w:r>
        <w:rPr>
          <w:sz w:val="16"/>
        </w:rPr>
        <w:t>the</w:t>
      </w:r>
      <w:r>
        <w:rPr>
          <w:spacing w:val="-12"/>
          <w:sz w:val="16"/>
        </w:rPr>
        <w:t> </w:t>
      </w:r>
      <w:r>
        <w:rPr>
          <w:sz w:val="16"/>
        </w:rPr>
        <w:t>number</w:t>
      </w:r>
      <w:r>
        <w:rPr>
          <w:spacing w:val="-11"/>
          <w:sz w:val="16"/>
        </w:rPr>
        <w:t> </w:t>
      </w:r>
      <w:r>
        <w:rPr>
          <w:sz w:val="16"/>
        </w:rPr>
        <w:t>of</w:t>
      </w:r>
      <w:r>
        <w:rPr>
          <w:spacing w:val="-12"/>
          <w:sz w:val="16"/>
        </w:rPr>
        <w:t> </w:t>
      </w:r>
      <w:r>
        <w:rPr>
          <w:sz w:val="16"/>
        </w:rPr>
        <w:t>parameters</w:t>
      </w:r>
      <w:r>
        <w:rPr>
          <w:spacing w:val="-11"/>
          <w:sz w:val="16"/>
        </w:rPr>
        <w:t> </w:t>
      </w:r>
      <w:r>
        <w:rPr>
          <w:sz w:val="16"/>
        </w:rPr>
        <w:t>too</w:t>
      </w:r>
      <w:r>
        <w:rPr>
          <w:spacing w:val="-11"/>
          <w:sz w:val="16"/>
        </w:rPr>
        <w:t> </w:t>
      </w:r>
      <w:r>
        <w:rPr>
          <w:sz w:val="16"/>
        </w:rPr>
        <w:t>much.</w:t>
      </w:r>
      <w:r>
        <w:rPr>
          <w:spacing w:val="-12"/>
          <w:sz w:val="16"/>
        </w:rPr>
        <w:t> </w:t>
      </w:r>
      <w:r>
        <w:rPr>
          <w:sz w:val="16"/>
        </w:rPr>
        <w:t>Dense</w:t>
      </w:r>
      <w:r>
        <w:rPr>
          <w:spacing w:val="-11"/>
          <w:sz w:val="16"/>
        </w:rPr>
        <w:t> </w:t>
      </w:r>
      <w:r>
        <w:rPr>
          <w:sz w:val="16"/>
        </w:rPr>
        <w:t>blocks are used in the DenseNet model [</w:t>
      </w:r>
      <w:hyperlink w:history="true" w:anchor="_bookmark53">
        <w:r>
          <w:rPr>
            <w:color w:val="0080AC"/>
            <w:sz w:val="16"/>
          </w:rPr>
          <w:t>15</w:t>
        </w:r>
      </w:hyperlink>
      <w:r>
        <w:rPr>
          <w:sz w:val="16"/>
        </w:rPr>
        <w:t>].</w:t>
      </w:r>
    </w:p>
    <w:p>
      <w:pPr>
        <w:pStyle w:val="BodyText"/>
        <w:spacing w:before="26"/>
      </w:pPr>
    </w:p>
    <w:p>
      <w:pPr>
        <w:pStyle w:val="BodyText"/>
        <w:spacing w:line="268" w:lineRule="auto"/>
        <w:ind w:left="112" w:right="38" w:firstLine="239"/>
        <w:jc w:val="both"/>
      </w:pP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development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various</w:t>
      </w:r>
      <w:r>
        <w:rPr>
          <w:spacing w:val="-7"/>
        </w:rPr>
        <w:t> </w:t>
      </w:r>
      <w:r>
        <w:rPr>
          <w:spacing w:val="-2"/>
        </w:rPr>
        <w:t>DL</w:t>
      </w:r>
      <w:r>
        <w:rPr>
          <w:spacing w:val="-7"/>
        </w:rPr>
        <w:t> </w:t>
      </w:r>
      <w:r>
        <w:rPr>
          <w:spacing w:val="-2"/>
        </w:rPr>
        <w:t>models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AMD</w:t>
      </w:r>
      <w:r>
        <w:rPr>
          <w:spacing w:val="-7"/>
        </w:rPr>
        <w:t> </w:t>
      </w:r>
      <w:r>
        <w:rPr>
          <w:spacing w:val="-2"/>
        </w:rPr>
        <w:t>classification </w:t>
      </w:r>
      <w:r>
        <w:rPr/>
        <w:t>using</w:t>
      </w:r>
      <w:r>
        <w:rPr>
          <w:spacing w:val="-2"/>
        </w:rPr>
        <w:t> </w:t>
      </w:r>
      <w:r>
        <w:rPr/>
        <w:t>fundus</w:t>
      </w:r>
      <w:r>
        <w:rPr>
          <w:spacing w:val="-2"/>
        </w:rPr>
        <w:t> </w:t>
      </w:r>
      <w:r>
        <w:rPr/>
        <w:t>image,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many</w:t>
      </w:r>
      <w:r>
        <w:rPr>
          <w:spacing w:val="-3"/>
        </w:rPr>
        <w:t> </w:t>
      </w:r>
      <w:r>
        <w:rPr/>
        <w:t>studies</w:t>
      </w:r>
      <w:r>
        <w:rPr>
          <w:spacing w:val="-2"/>
        </w:rPr>
        <w:t> </w:t>
      </w:r>
      <w:r>
        <w:rPr/>
        <w:t>utilized</w:t>
      </w:r>
      <w:r>
        <w:rPr>
          <w:spacing w:val="-3"/>
        </w:rPr>
        <w:t> </w:t>
      </w:r>
      <w:r>
        <w:rPr/>
        <w:t>them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achieve </w:t>
      </w:r>
      <w:r>
        <w:rPr>
          <w:spacing w:val="-2"/>
        </w:rPr>
        <w:t>well-performance</w:t>
      </w:r>
      <w:r>
        <w:rPr>
          <w:spacing w:val="-3"/>
        </w:rPr>
        <w:t> </w:t>
      </w:r>
      <w:r>
        <w:rPr>
          <w:spacing w:val="-2"/>
        </w:rPr>
        <w:t>results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56">
        <w:r>
          <w:rPr>
            <w:color w:val="0080AC"/>
            <w:spacing w:val="-2"/>
          </w:rPr>
          <w:t>16</w:t>
        </w:r>
      </w:hyperlink>
      <w:r>
        <w:rPr>
          <w:spacing w:val="-2"/>
        </w:rPr>
        <w:t>–</w:t>
      </w:r>
      <w:hyperlink w:history="true" w:anchor="_bookmark33">
        <w:r>
          <w:rPr>
            <w:color w:val="0080AC"/>
            <w:spacing w:val="-2"/>
          </w:rPr>
          <w:t>27</w:t>
        </w:r>
      </w:hyperlink>
      <w:r>
        <w:rPr>
          <w:spacing w:val="-2"/>
        </w:rPr>
        <w:t>].</w:t>
      </w:r>
      <w:r>
        <w:rPr>
          <w:spacing w:val="-3"/>
        </w:rPr>
        <w:t> </w:t>
      </w:r>
      <w:r>
        <w:rPr>
          <w:spacing w:val="-2"/>
        </w:rPr>
        <w:t>However,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underlying</w:t>
      </w:r>
      <w:r>
        <w:rPr>
          <w:spacing w:val="-3"/>
        </w:rPr>
        <w:t> </w:t>
      </w:r>
      <w:r>
        <w:rPr>
          <w:spacing w:val="-2"/>
        </w:rPr>
        <w:t>reason</w:t>
      </w:r>
      <w:r>
        <w:rPr>
          <w:spacing w:val="-3"/>
        </w:rPr>
        <w:t> </w:t>
      </w:r>
      <w:r>
        <w:rPr>
          <w:spacing w:val="-2"/>
        </w:rPr>
        <w:t>for </w:t>
      </w:r>
      <w:r>
        <w:rPr/>
        <w:t>choosing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DL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understood</w:t>
      </w:r>
      <w:r>
        <w:rPr>
          <w:spacing w:val="-2"/>
        </w:rPr>
        <w:t> </w:t>
      </w:r>
      <w:r>
        <w:rPr/>
        <w:t>clearly.</w:t>
      </w:r>
      <w:r>
        <w:rPr>
          <w:spacing w:val="-2"/>
        </w:rPr>
        <w:t> </w:t>
      </w:r>
      <w:r>
        <w:rPr/>
        <w:t>No </w:t>
      </w:r>
      <w:r>
        <w:rPr>
          <w:spacing w:val="-4"/>
        </w:rPr>
        <w:t>previous studies have focused on the question of which DL architecture </w:t>
      </w:r>
      <w:bookmarkStart w:name="3 Material and methodology" w:id="9"/>
      <w:bookmarkEnd w:id="9"/>
      <w:r>
        <w:rPr/>
        <w:t>shoul</w:t>
      </w:r>
      <w:r>
        <w:rPr/>
        <w:t>d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recommended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task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AMD</w:t>
      </w:r>
      <w:r>
        <w:rPr>
          <w:spacing w:val="-7"/>
        </w:rPr>
        <w:t> </w:t>
      </w:r>
      <w:r>
        <w:rPr/>
        <w:t>classification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fun- </w:t>
      </w:r>
      <w:r>
        <w:rPr>
          <w:spacing w:val="-4"/>
        </w:rPr>
        <w:t>dus image. Furthermore, the reason why authors selected DL models in </w:t>
      </w:r>
      <w:bookmarkStart w:name="3.1 Dry and Wet AMD" w:id="10"/>
      <w:bookmarkEnd w:id="10"/>
      <w:r>
        <w:rPr>
          <w:spacing w:val="-1"/>
          <w:w w:val="99"/>
        </w:rPr>
      </w:r>
      <w:bookmarkStart w:name="_bookmark5" w:id="11"/>
      <w:bookmarkEnd w:id="11"/>
      <w:r>
        <w:rPr>
          <w:spacing w:val="-2"/>
        </w:rPr>
        <w:t>abov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mentioned</w:t>
      </w:r>
      <w:r>
        <w:rPr>
          <w:spacing w:val="-9"/>
        </w:rPr>
        <w:t> </w:t>
      </w:r>
      <w:r>
        <w:rPr>
          <w:spacing w:val="-2"/>
        </w:rPr>
        <w:t>literature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somehow</w:t>
      </w:r>
      <w:r>
        <w:rPr>
          <w:spacing w:val="-10"/>
        </w:rPr>
        <w:t> </w:t>
      </w:r>
      <w:r>
        <w:rPr>
          <w:spacing w:val="-2"/>
        </w:rPr>
        <w:t>arbitrary.</w:t>
      </w:r>
      <w:r>
        <w:rPr>
          <w:spacing w:val="-9"/>
        </w:rPr>
        <w:t> </w:t>
      </w:r>
      <w:r>
        <w:rPr>
          <w:spacing w:val="-2"/>
        </w:rPr>
        <w:t>Another</w:t>
      </w:r>
      <w:r>
        <w:rPr>
          <w:spacing w:val="-9"/>
        </w:rPr>
        <w:t> </w:t>
      </w:r>
      <w:r>
        <w:rPr>
          <w:spacing w:val="-2"/>
        </w:rPr>
        <w:t>drawback</w:t>
      </w:r>
      <w:r>
        <w:rPr>
          <w:spacing w:val="-10"/>
        </w:rPr>
        <w:t> </w:t>
      </w:r>
      <w:r>
        <w:rPr>
          <w:spacing w:val="-2"/>
        </w:rPr>
        <w:t>is </w:t>
      </w:r>
      <w:r>
        <w:rPr/>
        <w:t>the</w:t>
      </w:r>
      <w:r>
        <w:rPr>
          <w:spacing w:val="-12"/>
        </w:rPr>
        <w:t> </w:t>
      </w:r>
      <w:r>
        <w:rPr/>
        <w:t>results</w:t>
      </w:r>
      <w:r>
        <w:rPr>
          <w:spacing w:val="-11"/>
        </w:rPr>
        <w:t> </w:t>
      </w:r>
      <w:r>
        <w:rPr/>
        <w:t>performance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proposed</w:t>
      </w:r>
      <w:r>
        <w:rPr>
          <w:spacing w:val="-12"/>
        </w:rPr>
        <w:t> </w:t>
      </w:r>
      <w:r>
        <w:rPr/>
        <w:t>DL</w:t>
      </w:r>
      <w:r>
        <w:rPr>
          <w:spacing w:val="-11"/>
        </w:rPr>
        <w:t> </w:t>
      </w:r>
      <w:r>
        <w:rPr/>
        <w:t>models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only</w:t>
      </w:r>
      <w:r>
        <w:rPr>
          <w:spacing w:val="-11"/>
        </w:rPr>
        <w:t> </w:t>
      </w:r>
      <w:r>
        <w:rPr/>
        <w:t>evaluated</w:t>
      </w:r>
      <w:r>
        <w:rPr>
          <w:spacing w:val="-12"/>
        </w:rPr>
        <w:t> </w:t>
      </w:r>
      <w:r>
        <w:rPr/>
        <w:t>on 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dataset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models.</w:t>
      </w:r>
      <w:r>
        <w:rPr>
          <w:spacing w:val="-5"/>
        </w:rPr>
        <w:t> </w:t>
      </w:r>
      <w:r>
        <w:rPr/>
        <w:t>Therefore, there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no</w:t>
      </w:r>
      <w:r>
        <w:rPr>
          <w:spacing w:val="-12"/>
        </w:rPr>
        <w:t> </w:t>
      </w:r>
      <w:r>
        <w:rPr/>
        <w:t>guarantee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trained</w:t>
      </w:r>
      <w:r>
        <w:rPr>
          <w:spacing w:val="-11"/>
        </w:rPr>
        <w:t> </w:t>
      </w:r>
      <w:r>
        <w:rPr/>
        <w:t>DL</w:t>
      </w:r>
      <w:r>
        <w:rPr>
          <w:spacing w:val="-12"/>
        </w:rPr>
        <w:t> </w:t>
      </w:r>
      <w:r>
        <w:rPr/>
        <w:t>models</w:t>
      </w:r>
      <w:r>
        <w:rPr>
          <w:spacing w:val="-11"/>
        </w:rPr>
        <w:t> </w:t>
      </w:r>
      <w:r>
        <w:rPr/>
        <w:t>also</w:t>
      </w:r>
      <w:r>
        <w:rPr>
          <w:spacing w:val="-12"/>
        </w:rPr>
        <w:t> </w:t>
      </w:r>
      <w:r>
        <w:rPr/>
        <w:t>perform</w:t>
      </w:r>
      <w:r>
        <w:rPr>
          <w:spacing w:val="-11"/>
        </w:rPr>
        <w:t> </w:t>
      </w:r>
      <w:r>
        <w:rPr/>
        <w:t>well</w:t>
      </w:r>
      <w:r>
        <w:rPr>
          <w:spacing w:val="-12"/>
        </w:rPr>
        <w:t> </w:t>
      </w:r>
      <w:r>
        <w:rPr/>
        <w:t>on </w:t>
      </w:r>
      <w:r>
        <w:rPr>
          <w:spacing w:val="-2"/>
        </w:rPr>
        <w:t>new</w:t>
      </w:r>
      <w:r>
        <w:rPr>
          <w:spacing w:val="-10"/>
        </w:rPr>
        <w:t> </w:t>
      </w:r>
      <w:r>
        <w:rPr>
          <w:spacing w:val="-2"/>
        </w:rPr>
        <w:t>image</w:t>
      </w:r>
      <w:r>
        <w:rPr>
          <w:spacing w:val="-9"/>
        </w:rPr>
        <w:t> </w:t>
      </w:r>
      <w:r>
        <w:rPr>
          <w:spacing w:val="-2"/>
        </w:rPr>
        <w:t>dataset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never</w:t>
      </w:r>
      <w:r>
        <w:rPr>
          <w:spacing w:val="-9"/>
        </w:rPr>
        <w:t> </w:t>
      </w:r>
      <w:r>
        <w:rPr>
          <w:spacing w:val="-2"/>
        </w:rPr>
        <w:t>used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train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before.</w:t>
      </w:r>
      <w:r>
        <w:rPr>
          <w:spacing w:val="-10"/>
        </w:rPr>
        <w:t> </w:t>
      </w:r>
      <w:r>
        <w:rPr>
          <w:spacing w:val="-2"/>
        </w:rPr>
        <w:t>Solving </w:t>
      </w:r>
      <w:r>
        <w:rPr>
          <w:spacing w:val="-4"/>
        </w:rPr>
        <w:t>these issues will help researchers save time and resources for selecting </w:t>
      </w:r>
      <w:r>
        <w:rPr>
          <w:spacing w:val="-2"/>
        </w:rPr>
        <w:t>appropriated</w:t>
      </w:r>
      <w:r>
        <w:rPr>
          <w:spacing w:val="-8"/>
        </w:rPr>
        <w:t> </w:t>
      </w:r>
      <w:r>
        <w:rPr>
          <w:spacing w:val="-2"/>
        </w:rPr>
        <w:t>DL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effective</w:t>
      </w:r>
      <w:r>
        <w:rPr>
          <w:spacing w:val="-8"/>
        </w:rPr>
        <w:t> </w:t>
      </w:r>
      <w:r>
        <w:rPr>
          <w:spacing w:val="-2"/>
        </w:rPr>
        <w:t>tool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assist</w:t>
      </w:r>
      <w:r>
        <w:rPr>
          <w:spacing w:val="-8"/>
        </w:rPr>
        <w:t> </w:t>
      </w:r>
      <w:r>
        <w:rPr>
          <w:spacing w:val="-2"/>
        </w:rPr>
        <w:t>ophthalmologist</w:t>
      </w:r>
      <w:r>
        <w:rPr>
          <w:spacing w:val="-8"/>
        </w:rPr>
        <w:t> </w:t>
      </w:r>
      <w:r>
        <w:rPr>
          <w:spacing w:val="-2"/>
        </w:rPr>
        <w:t>in </w:t>
      </w:r>
      <w:r>
        <w:rPr/>
        <w:t>AMD diagnosis.</w:t>
      </w:r>
    </w:p>
    <w:p>
      <w:pPr>
        <w:pStyle w:val="BodyText"/>
        <w:spacing w:line="268" w:lineRule="auto" w:before="9"/>
        <w:ind w:left="112" w:right="38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aim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study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figure</w:t>
      </w:r>
      <w:r>
        <w:rPr>
          <w:spacing w:val="-4"/>
        </w:rPr>
        <w:t> </w:t>
      </w:r>
      <w:r>
        <w:rPr/>
        <w:t>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appropriate</w:t>
      </w:r>
      <w:r>
        <w:rPr>
          <w:spacing w:val="-4"/>
        </w:rPr>
        <w:t> </w:t>
      </w:r>
      <w:r>
        <w:rPr/>
        <w:t>DL</w:t>
      </w:r>
      <w:r>
        <w:rPr>
          <w:spacing w:val="-4"/>
        </w:rPr>
        <w:t> </w:t>
      </w:r>
      <w:r>
        <w:rPr/>
        <w:t>architec- </w:t>
      </w:r>
      <w:r>
        <w:rPr>
          <w:spacing w:val="-2"/>
        </w:rPr>
        <w:t>tures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classify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retinal</w:t>
      </w:r>
      <w:r>
        <w:rPr>
          <w:spacing w:val="-5"/>
        </w:rPr>
        <w:t> </w:t>
      </w:r>
      <w:r>
        <w:rPr>
          <w:spacing w:val="-2"/>
        </w:rPr>
        <w:t>images</w:t>
      </w:r>
      <w:r>
        <w:rPr>
          <w:spacing w:val="-5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2"/>
        </w:rPr>
        <w:t>2-labels</w:t>
      </w:r>
      <w:r>
        <w:rPr>
          <w:spacing w:val="-5"/>
        </w:rPr>
        <w:t> </w:t>
      </w:r>
      <w:r>
        <w:rPr>
          <w:spacing w:val="-2"/>
        </w:rPr>
        <w:t>(Normal</w:t>
      </w:r>
      <w:r>
        <w:rPr>
          <w:spacing w:val="-5"/>
        </w:rPr>
        <w:t> </w:t>
      </w:r>
      <w:r>
        <w:rPr>
          <w:spacing w:val="-2"/>
        </w:rPr>
        <w:t>vs.</w:t>
      </w:r>
      <w:r>
        <w:rPr>
          <w:spacing w:val="-5"/>
        </w:rPr>
        <w:t> </w:t>
      </w:r>
      <w:r>
        <w:rPr>
          <w:spacing w:val="-2"/>
        </w:rPr>
        <w:t>AMD)</w:t>
      </w:r>
      <w:r>
        <w:rPr>
          <w:spacing w:val="-5"/>
        </w:rPr>
        <w:t> </w:t>
      </w:r>
      <w:r>
        <w:rPr>
          <w:spacing w:val="-2"/>
        </w:rPr>
        <w:t>and 3-labels</w:t>
      </w:r>
      <w:r>
        <w:rPr>
          <w:spacing w:val="-10"/>
        </w:rPr>
        <w:t> </w:t>
      </w:r>
      <w:r>
        <w:rPr>
          <w:spacing w:val="-2"/>
        </w:rPr>
        <w:t>AMD</w:t>
      </w:r>
      <w:r>
        <w:rPr>
          <w:spacing w:val="-9"/>
        </w:rPr>
        <w:t> </w:t>
      </w:r>
      <w:r>
        <w:rPr>
          <w:spacing w:val="-2"/>
        </w:rPr>
        <w:t>(Normal</w:t>
      </w:r>
      <w:r>
        <w:rPr>
          <w:spacing w:val="-10"/>
        </w:rPr>
        <w:t> </w:t>
      </w:r>
      <w:r>
        <w:rPr>
          <w:spacing w:val="-2"/>
        </w:rPr>
        <w:t>vs.</w:t>
      </w:r>
      <w:r>
        <w:rPr>
          <w:spacing w:val="-9"/>
        </w:rPr>
        <w:t> </w:t>
      </w:r>
      <w:r>
        <w:rPr>
          <w:spacing w:val="-2"/>
        </w:rPr>
        <w:t>Wet</w:t>
      </w:r>
      <w:r>
        <w:rPr>
          <w:spacing w:val="-10"/>
        </w:rPr>
        <w:t> </w:t>
      </w:r>
      <w:r>
        <w:rPr>
          <w:spacing w:val="-2"/>
        </w:rPr>
        <w:t>AMD</w:t>
      </w:r>
      <w:r>
        <w:rPr>
          <w:spacing w:val="-9"/>
        </w:rPr>
        <w:t> </w:t>
      </w:r>
      <w:r>
        <w:rPr>
          <w:spacing w:val="-2"/>
        </w:rPr>
        <w:t>vs.</w:t>
      </w:r>
      <w:r>
        <w:rPr>
          <w:spacing w:val="-9"/>
        </w:rPr>
        <w:t> </w:t>
      </w:r>
      <w:r>
        <w:rPr>
          <w:spacing w:val="-2"/>
        </w:rPr>
        <w:t>Dry</w:t>
      </w:r>
      <w:r>
        <w:rPr>
          <w:spacing w:val="-10"/>
        </w:rPr>
        <w:t> </w:t>
      </w:r>
      <w:r>
        <w:rPr>
          <w:spacing w:val="-2"/>
        </w:rPr>
        <w:t>AMD)</w:t>
      </w:r>
      <w:r>
        <w:rPr>
          <w:spacing w:val="-9"/>
        </w:rPr>
        <w:t> </w:t>
      </w:r>
      <w:r>
        <w:rPr>
          <w:spacing w:val="-2"/>
        </w:rPr>
        <w:t>classification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term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accuracy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generalization</w:t>
      </w:r>
      <w:r>
        <w:rPr>
          <w:spacing w:val="-10"/>
        </w:rPr>
        <w:t> </w:t>
      </w:r>
      <w:r>
        <w:rPr/>
        <w:t>performances.</w:t>
      </w:r>
      <w:r>
        <w:rPr>
          <w:spacing w:val="-11"/>
        </w:rPr>
        <w:t> </w:t>
      </w:r>
      <w:r>
        <w:rPr/>
        <w:t>Our</w:t>
      </w:r>
      <w:r>
        <w:rPr>
          <w:spacing w:val="-10"/>
        </w:rPr>
        <w:t> </w:t>
      </w:r>
      <w:r>
        <w:rPr/>
        <w:t>hypothesis is that the method of transferring extracted features from the input layer to the output layer in each type of deep learning block effects</w:t>
      </w:r>
    </w:p>
    <w:p>
      <w:pPr>
        <w:pStyle w:val="BodyText"/>
        <w:spacing w:line="268" w:lineRule="auto" w:before="100"/>
        <w:ind w:left="112" w:right="107"/>
        <w:jc w:val="both"/>
      </w:pPr>
      <w:r>
        <w:rPr/>
        <w:br w:type="column"/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performance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image</w:t>
      </w:r>
      <w:r>
        <w:rPr>
          <w:spacing w:val="-3"/>
        </w:rPr>
        <w:t> </w:t>
      </w:r>
      <w:r>
        <w:rPr>
          <w:spacing w:val="-2"/>
        </w:rPr>
        <w:t>classification.</w:t>
      </w:r>
      <w:r>
        <w:rPr>
          <w:spacing w:val="-3"/>
        </w:rPr>
        <w:t> </w:t>
      </w:r>
      <w:r>
        <w:rPr>
          <w:spacing w:val="-2"/>
        </w:rPr>
        <w:t>Therefore,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select</w:t>
      </w:r>
      <w:r>
        <w:rPr>
          <w:spacing w:val="-3"/>
        </w:rPr>
        <w:t> </w:t>
      </w:r>
      <w:r>
        <w:rPr>
          <w:spacing w:val="-2"/>
        </w:rPr>
        <w:t>seven </w:t>
      </w:r>
      <w:r>
        <w:rPr/>
        <w:t>DL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implemented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block</w:t>
      </w:r>
      <w:r>
        <w:rPr>
          <w:spacing w:val="-10"/>
        </w:rPr>
        <w:t> </w:t>
      </w:r>
      <w:r>
        <w:rPr/>
        <w:t>types,</w:t>
      </w:r>
      <w:r>
        <w:rPr>
          <w:spacing w:val="-10"/>
        </w:rPr>
        <w:t> </w:t>
      </w:r>
      <w:r>
        <w:rPr/>
        <w:t>named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VGG19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34">
        <w:r>
          <w:rPr>
            <w:color w:val="0080AC"/>
            <w:spacing w:val="-2"/>
          </w:rPr>
          <w:t>28</w:t>
        </w:r>
      </w:hyperlink>
      <w:r>
        <w:rPr>
          <w:spacing w:val="-2"/>
        </w:rPr>
        <w:t>],</w:t>
      </w:r>
      <w:r>
        <w:rPr>
          <w:spacing w:val="-3"/>
        </w:rPr>
        <w:t> </w:t>
      </w:r>
      <w:r>
        <w:rPr>
          <w:spacing w:val="-2"/>
        </w:rPr>
        <w:t>Xception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35">
        <w:r>
          <w:rPr>
            <w:color w:val="0080AC"/>
            <w:spacing w:val="-2"/>
          </w:rPr>
          <w:t>29</w:t>
        </w:r>
      </w:hyperlink>
      <w:r>
        <w:rPr>
          <w:spacing w:val="-2"/>
        </w:rPr>
        <w:t>],</w:t>
      </w:r>
      <w:r>
        <w:rPr>
          <w:spacing w:val="-3"/>
        </w:rPr>
        <w:t> </w:t>
      </w:r>
      <w:r>
        <w:rPr>
          <w:spacing w:val="-2"/>
        </w:rPr>
        <w:t>DenseNet201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53">
        <w:r>
          <w:rPr>
            <w:color w:val="0080AC"/>
            <w:spacing w:val="-2"/>
          </w:rPr>
          <w:t>15</w:t>
        </w:r>
      </w:hyperlink>
      <w:r>
        <w:rPr>
          <w:spacing w:val="-2"/>
        </w:rPr>
        <w:t>],</w:t>
      </w:r>
      <w:r>
        <w:rPr>
          <w:spacing w:val="-3"/>
        </w:rPr>
        <w:t> </w:t>
      </w:r>
      <w:r>
        <w:rPr>
          <w:spacing w:val="-2"/>
        </w:rPr>
        <w:t>EﬃcientNetB7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36">
        <w:r>
          <w:rPr>
            <w:color w:val="0080AC"/>
            <w:spacing w:val="-2"/>
          </w:rPr>
          <w:t>30</w:t>
        </w:r>
      </w:hyperlink>
      <w:r>
        <w:rPr>
          <w:spacing w:val="-2"/>
        </w:rPr>
        <w:t>],</w:t>
      </w:r>
    </w:p>
    <w:p>
      <w:pPr>
        <w:pStyle w:val="BodyText"/>
        <w:spacing w:line="268" w:lineRule="auto" w:before="2"/>
        <w:ind w:left="112" w:right="106"/>
        <w:jc w:val="both"/>
      </w:pPr>
      <w:r>
        <w:rPr/>
        <w:t>InceptionV3 [</w:t>
      </w:r>
      <w:hyperlink w:history="true" w:anchor="_bookmark37">
        <w:r>
          <w:rPr>
            <w:color w:val="0080AC"/>
          </w:rPr>
          <w:t>31</w:t>
        </w:r>
      </w:hyperlink>
      <w:r>
        <w:rPr/>
        <w:t>], NASNetLarge [</w:t>
      </w:r>
      <w:hyperlink w:history="true" w:anchor="_bookmark39">
        <w:r>
          <w:rPr>
            <w:color w:val="0080AC"/>
          </w:rPr>
          <w:t>32</w:t>
        </w:r>
      </w:hyperlink>
      <w:r>
        <w:rPr/>
        <w:t>], and ResNet152V2 [</w:t>
      </w:r>
      <w:hyperlink w:history="true" w:anchor="_bookmark48">
        <w:r>
          <w:rPr>
            <w:color w:val="0080AC"/>
          </w:rPr>
          <w:t>12</w:t>
        </w:r>
      </w:hyperlink>
      <w:r>
        <w:rPr/>
        <w:t>] in our study [</w:t>
      </w:r>
      <w:hyperlink w:history="true" w:anchor="_bookmark40">
        <w:r>
          <w:rPr>
            <w:color w:val="0080AC"/>
          </w:rPr>
          <w:t>33</w:t>
        </w:r>
      </w:hyperlink>
      <w:r>
        <w:rPr/>
        <w:t>,</w:t>
      </w:r>
      <w:hyperlink w:history="true" w:anchor="_bookmark41">
        <w:r>
          <w:rPr>
            <w:color w:val="0080AC"/>
          </w:rPr>
          <w:t>34</w:t>
        </w:r>
      </w:hyperlink>
      <w:r>
        <w:rPr/>
        <w:t>]. The training process of those DL models is based on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transfer</w:t>
      </w:r>
      <w:r>
        <w:rPr>
          <w:spacing w:val="-9"/>
        </w:rPr>
        <w:t> </w:t>
      </w:r>
      <w:r>
        <w:rPr>
          <w:spacing w:val="-2"/>
        </w:rPr>
        <w:t>learning</w:t>
      </w:r>
      <w:r>
        <w:rPr>
          <w:spacing w:val="-10"/>
        </w:rPr>
        <w:t> </w:t>
      </w:r>
      <w:r>
        <w:rPr>
          <w:spacing w:val="-2"/>
        </w:rPr>
        <w:t>technique</w:t>
      </w:r>
      <w:r>
        <w:rPr>
          <w:spacing w:val="-9"/>
        </w:rPr>
        <w:t> </w:t>
      </w:r>
      <w:r>
        <w:rPr>
          <w:spacing w:val="-2"/>
        </w:rPr>
        <w:t>using</w:t>
      </w:r>
      <w:r>
        <w:rPr>
          <w:spacing w:val="-10"/>
        </w:rPr>
        <w:t> </w:t>
      </w:r>
      <w:r>
        <w:rPr>
          <w:spacing w:val="-2"/>
        </w:rPr>
        <w:t>our</w:t>
      </w:r>
      <w:r>
        <w:rPr>
          <w:spacing w:val="-9"/>
        </w:rPr>
        <w:t> </w:t>
      </w:r>
      <w:r>
        <w:rPr>
          <w:spacing w:val="-2"/>
        </w:rPr>
        <w:t>retinal</w:t>
      </w:r>
      <w:r>
        <w:rPr>
          <w:spacing w:val="-9"/>
        </w:rPr>
        <w:t> </w:t>
      </w:r>
      <w:r>
        <w:rPr>
          <w:spacing w:val="-2"/>
        </w:rPr>
        <w:t>images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Chula-AMD </w:t>
      </w:r>
      <w:r>
        <w:rPr/>
        <w:t>dataset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independent</w:t>
      </w:r>
      <w:r>
        <w:rPr>
          <w:spacing w:val="-9"/>
        </w:rPr>
        <w:t> </w:t>
      </w:r>
      <w:r>
        <w:rPr/>
        <w:t>dataset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evaluating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generalization ability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trained</w:t>
      </w:r>
      <w:r>
        <w:rPr>
          <w:spacing w:val="-1"/>
        </w:rPr>
        <w:t> </w:t>
      </w:r>
      <w:r>
        <w:rPr/>
        <w:t>DL</w:t>
      </w:r>
      <w:r>
        <w:rPr>
          <w:spacing w:val="-1"/>
        </w:rPr>
        <w:t> </w:t>
      </w:r>
      <w:r>
        <w:rPr/>
        <w:t>models.</w:t>
      </w:r>
      <w:r>
        <w:rPr>
          <w:spacing w:val="-1"/>
        </w:rPr>
        <w:t> </w:t>
      </w:r>
      <w:r>
        <w:rPr/>
        <w:t>Finally,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contribution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a </w:t>
      </w:r>
      <w:r>
        <w:rPr>
          <w:spacing w:val="-2"/>
        </w:rPr>
        <w:t>useful</w:t>
      </w:r>
      <w:r>
        <w:rPr>
          <w:spacing w:val="-3"/>
        </w:rPr>
        <w:t> </w:t>
      </w:r>
      <w:r>
        <w:rPr>
          <w:spacing w:val="-2"/>
        </w:rPr>
        <w:t>guideline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researchers</w:t>
      </w:r>
      <w:r>
        <w:rPr>
          <w:spacing w:val="-3"/>
        </w:rPr>
        <w:t> </w:t>
      </w:r>
      <w:r>
        <w:rPr>
          <w:spacing w:val="-2"/>
        </w:rPr>
        <w:t>about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most</w:t>
      </w:r>
      <w:r>
        <w:rPr>
          <w:spacing w:val="-3"/>
        </w:rPr>
        <w:t> </w:t>
      </w:r>
      <w:r>
        <w:rPr>
          <w:spacing w:val="-2"/>
        </w:rPr>
        <w:t>appropriate</w:t>
      </w:r>
      <w:r>
        <w:rPr>
          <w:spacing w:val="-3"/>
        </w:rPr>
        <w:t> </w:t>
      </w:r>
      <w:r>
        <w:rPr>
          <w:spacing w:val="-2"/>
        </w:rPr>
        <w:t>DL</w:t>
      </w:r>
      <w:r>
        <w:rPr>
          <w:spacing w:val="-3"/>
        </w:rPr>
        <w:t> </w:t>
      </w:r>
      <w:r>
        <w:rPr>
          <w:spacing w:val="-2"/>
        </w:rPr>
        <w:t>model </w:t>
      </w:r>
      <w:r>
        <w:rPr>
          <w:spacing w:val="-4"/>
        </w:rPr>
        <w:t>and the Top-3 DL models, in termed of the accuracy and generalization, </w:t>
      </w:r>
      <w:r>
        <w:rPr/>
        <w:t>for</w:t>
      </w:r>
      <w:r>
        <w:rPr>
          <w:spacing w:val="-2"/>
        </w:rPr>
        <w:t> </w:t>
      </w:r>
      <w:r>
        <w:rPr/>
        <w:t>AMD</w:t>
      </w:r>
      <w:r>
        <w:rPr>
          <w:spacing w:val="-2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retinal</w:t>
      </w:r>
      <w:r>
        <w:rPr>
          <w:spacing w:val="-2"/>
        </w:rPr>
        <w:t> </w:t>
      </w:r>
      <w:r>
        <w:rPr/>
        <w:t>image.</w:t>
      </w:r>
    </w:p>
    <w:p>
      <w:pPr>
        <w:pStyle w:val="BodyText"/>
        <w:spacing w:line="268" w:lineRule="auto" w:before="5"/>
        <w:ind w:left="112" w:right="107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study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organized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DL</w:t>
      </w:r>
      <w:r>
        <w:rPr>
          <w:spacing w:val="-2"/>
        </w:rPr>
        <w:t> </w:t>
      </w:r>
      <w:r>
        <w:rPr/>
        <w:t>models for AMD detection is shown in Section </w:t>
      </w:r>
      <w:hyperlink w:history="true" w:anchor="_bookmark4">
        <w:r>
          <w:rPr>
            <w:color w:val="0080AC"/>
          </w:rPr>
          <w:t>2</w:t>
        </w:r>
      </w:hyperlink>
      <w:r>
        <w:rPr/>
        <w:t>. The material and research methodology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study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given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Section</w:t>
      </w:r>
      <w:r>
        <w:rPr>
          <w:spacing w:val="-5"/>
        </w:rPr>
        <w:t> </w:t>
      </w:r>
      <w:hyperlink w:history="true" w:anchor="_bookmark5">
        <w:r>
          <w:rPr>
            <w:color w:val="0080AC"/>
          </w:rPr>
          <w:t>3</w:t>
        </w:r>
      </w:hyperlink>
      <w:r>
        <w:rPr/>
        <w:t>.</w:t>
      </w:r>
      <w:r>
        <w:rPr>
          <w:spacing w:val="-7"/>
        </w:rPr>
        <w:t> </w:t>
      </w:r>
      <w:r>
        <w:rPr/>
        <w:t>Section</w:t>
      </w:r>
      <w:r>
        <w:rPr>
          <w:spacing w:val="-7"/>
        </w:rPr>
        <w:t> </w:t>
      </w:r>
      <w:hyperlink w:history="true" w:anchor="_bookmark15">
        <w:r>
          <w:rPr>
            <w:color w:val="0080AC"/>
          </w:rPr>
          <w:t>4</w:t>
        </w:r>
      </w:hyperlink>
      <w:r>
        <w:rPr>
          <w:color w:val="0080AC"/>
          <w:spacing w:val="-7"/>
        </w:rPr>
        <w:t> </w:t>
      </w:r>
      <w:r>
        <w:rPr/>
        <w:t>shows</w:t>
      </w:r>
      <w:r>
        <w:rPr>
          <w:spacing w:val="-7"/>
        </w:rPr>
        <w:t> </w:t>
      </w:r>
      <w:r>
        <w:rPr/>
        <w:t>the </w:t>
      </w:r>
      <w:r>
        <w:rPr>
          <w:spacing w:val="-2"/>
        </w:rPr>
        <w:t>result</w:t>
      </w:r>
      <w:r>
        <w:rPr>
          <w:spacing w:val="-10"/>
        </w:rPr>
        <w:t> </w:t>
      </w:r>
      <w:r>
        <w:rPr>
          <w:spacing w:val="-2"/>
        </w:rPr>
        <w:t>experiments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discussion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trained</w:t>
      </w:r>
      <w:r>
        <w:rPr>
          <w:spacing w:val="-9"/>
        </w:rPr>
        <w:t> </w:t>
      </w:r>
      <w:r>
        <w:rPr>
          <w:spacing w:val="-2"/>
        </w:rPr>
        <w:t>DL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2-labels</w:t>
      </w:r>
      <w:r>
        <w:rPr>
          <w:spacing w:val="-10"/>
        </w:rPr>
        <w:t> </w:t>
      </w:r>
      <w:r>
        <w:rPr>
          <w:spacing w:val="-2"/>
        </w:rPr>
        <w:t>and </w:t>
      </w:r>
      <w:r>
        <w:rPr/>
        <w:t>3-labels</w:t>
      </w:r>
      <w:r>
        <w:rPr>
          <w:spacing w:val="-12"/>
        </w:rPr>
        <w:t> </w:t>
      </w:r>
      <w:r>
        <w:rPr/>
        <w:t>AMD</w:t>
      </w:r>
      <w:r>
        <w:rPr>
          <w:spacing w:val="-11"/>
        </w:rPr>
        <w:t> </w:t>
      </w:r>
      <w:r>
        <w:rPr/>
        <w:t>classifications.</w:t>
      </w:r>
      <w:r>
        <w:rPr>
          <w:spacing w:val="-12"/>
        </w:rPr>
        <w:t> </w:t>
      </w:r>
      <w:r>
        <w:rPr/>
        <w:t>Finally,</w:t>
      </w:r>
      <w:r>
        <w:rPr>
          <w:spacing w:val="-11"/>
        </w:rPr>
        <w:t> </w:t>
      </w:r>
      <w:r>
        <w:rPr/>
        <w:t>Section</w:t>
      </w:r>
      <w:r>
        <w:rPr>
          <w:spacing w:val="-12"/>
        </w:rPr>
        <w:t> </w:t>
      </w:r>
      <w:hyperlink w:history="true" w:anchor="_bookmark21">
        <w:r>
          <w:rPr>
            <w:color w:val="0080AC"/>
          </w:rPr>
          <w:t>5</w:t>
        </w:r>
      </w:hyperlink>
      <w:r>
        <w:rPr>
          <w:color w:val="0080AC"/>
          <w:spacing w:val="-11"/>
        </w:rPr>
        <w:t> </w:t>
      </w:r>
      <w:r>
        <w:rPr/>
        <w:t>concludes</w:t>
      </w:r>
      <w:r>
        <w:rPr>
          <w:spacing w:val="-11"/>
        </w:rPr>
        <w:t> </w:t>
      </w:r>
      <w:r>
        <w:rPr/>
        <w:t>our</w:t>
      </w:r>
      <w:r>
        <w:rPr>
          <w:spacing w:val="-12"/>
        </w:rPr>
        <w:t> </w:t>
      </w:r>
      <w:r>
        <w:rPr/>
        <w:t>study.</w:t>
      </w:r>
    </w:p>
    <w:p>
      <w:pPr>
        <w:pStyle w:val="BodyText"/>
        <w:spacing w:before="25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2"/>
        <w:jc w:val="left"/>
      </w:pPr>
      <w:r>
        <w:rPr>
          <w:w w:val="105"/>
        </w:rPr>
        <w:t>Literature</w:t>
      </w:r>
      <w:r>
        <w:rPr>
          <w:w w:val="110"/>
        </w:rPr>
        <w:t> </w:t>
      </w:r>
      <w:r>
        <w:rPr>
          <w:spacing w:val="-2"/>
          <w:w w:val="110"/>
        </w:rPr>
        <w:t>review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2" w:right="107" w:firstLine="239"/>
        <w:jc w:val="both"/>
      </w:pPr>
      <w:r>
        <w:rPr>
          <w:spacing w:val="-6"/>
        </w:rPr>
        <w:t>Most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recent</w:t>
      </w:r>
      <w:r>
        <w:rPr>
          <w:spacing w:val="-3"/>
        </w:rPr>
        <w:t> </w:t>
      </w:r>
      <w:r>
        <w:rPr>
          <w:spacing w:val="-6"/>
        </w:rPr>
        <w:t>deep</w:t>
      </w:r>
      <w:r>
        <w:rPr>
          <w:spacing w:val="-2"/>
        </w:rPr>
        <w:t> </w:t>
      </w:r>
      <w:r>
        <w:rPr>
          <w:spacing w:val="-6"/>
        </w:rPr>
        <w:t>learning</w:t>
      </w:r>
      <w:r>
        <w:rPr>
          <w:spacing w:val="-3"/>
        </w:rPr>
        <w:t> </w:t>
      </w:r>
      <w:r>
        <w:rPr>
          <w:spacing w:val="-6"/>
        </w:rPr>
        <w:t>approaches</w:t>
      </w:r>
      <w:r>
        <w:rPr>
          <w:spacing w:val="-3"/>
        </w:rPr>
        <w:t> </w:t>
      </w:r>
      <w:r>
        <w:rPr>
          <w:spacing w:val="-6"/>
        </w:rPr>
        <w:t>are</w:t>
      </w:r>
      <w:r>
        <w:rPr>
          <w:spacing w:val="-2"/>
        </w:rPr>
        <w:t> </w:t>
      </w:r>
      <w:r>
        <w:rPr>
          <w:spacing w:val="-6"/>
        </w:rPr>
        <w:t>focused</w:t>
      </w:r>
      <w:r>
        <w:rPr>
          <w:spacing w:val="-3"/>
        </w:rPr>
        <w:t> </w:t>
      </w:r>
      <w:r>
        <w:rPr>
          <w:spacing w:val="-6"/>
        </w:rPr>
        <w:t>on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AMD</w:t>
      </w:r>
      <w:r>
        <w:rPr/>
        <w:t> binary</w:t>
      </w:r>
      <w:r>
        <w:rPr>
          <w:spacing w:val="-9"/>
        </w:rPr>
        <w:t> </w:t>
      </w:r>
      <w:r>
        <w:rPr/>
        <w:t>classification</w:t>
      </w:r>
      <w:r>
        <w:rPr>
          <w:spacing w:val="-8"/>
        </w:rPr>
        <w:t> </w:t>
      </w:r>
      <w:r>
        <w:rPr/>
        <w:t>problem,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examples</w:t>
      </w:r>
      <w:r>
        <w:rPr>
          <w:spacing w:val="-8"/>
        </w:rPr>
        <w:t> </w:t>
      </w:r>
      <w:r>
        <w:rPr/>
        <w:t>AMD</w:t>
      </w:r>
      <w:r>
        <w:rPr>
          <w:spacing w:val="-8"/>
        </w:rPr>
        <w:t> </w:t>
      </w:r>
      <w:r>
        <w:rPr/>
        <w:t>vs.</w:t>
      </w:r>
      <w:r>
        <w:rPr>
          <w:spacing w:val="-8"/>
        </w:rPr>
        <w:t> </w:t>
      </w:r>
      <w:r>
        <w:rPr/>
        <w:t>non-AMD,</w:t>
      </w:r>
      <w:r>
        <w:rPr>
          <w:spacing w:val="-9"/>
        </w:rPr>
        <w:t> </w:t>
      </w:r>
      <w:r>
        <w:rPr/>
        <w:t>early- AMD</w:t>
      </w:r>
      <w:r>
        <w:rPr>
          <w:spacing w:val="13"/>
        </w:rPr>
        <w:t> </w:t>
      </w:r>
      <w:r>
        <w:rPr/>
        <w:t>vs.</w:t>
      </w:r>
      <w:r>
        <w:rPr>
          <w:spacing w:val="13"/>
        </w:rPr>
        <w:t> </w:t>
      </w:r>
      <w:r>
        <w:rPr/>
        <w:t>advanced-AMD.</w:t>
      </w:r>
      <w:r>
        <w:rPr>
          <w:spacing w:val="13"/>
        </w:rPr>
        <w:t> </w:t>
      </w:r>
      <w:r>
        <w:rPr/>
        <w:t>Authors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[</w:t>
      </w:r>
      <w:hyperlink w:history="true" w:anchor="_bookmark69">
        <w:r>
          <w:rPr>
            <w:color w:val="0080AC"/>
          </w:rPr>
          <w:t>23</w:t>
        </w:r>
      </w:hyperlink>
      <w:r>
        <w:rPr/>
        <w:t>]</w:t>
      </w:r>
      <w:r>
        <w:rPr>
          <w:spacing w:val="13"/>
        </w:rPr>
        <w:t> </w:t>
      </w:r>
      <w:r>
        <w:rPr/>
        <w:t>proposed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13-layer</w:t>
      </w:r>
      <w:r>
        <w:rPr>
          <w:spacing w:val="13"/>
        </w:rPr>
        <w:t> </w:t>
      </w:r>
      <w:r>
        <w:rPr/>
        <w:t>CNN</w:t>
      </w:r>
    </w:p>
    <w:p>
      <w:pPr>
        <w:pStyle w:val="BodyText"/>
        <w:spacing w:line="112" w:lineRule="auto" w:before="81"/>
        <w:ind w:left="112" w:right="108" w:hanging="1"/>
        <w:jc w:val="both"/>
      </w:pPr>
      <w:r>
        <w:rPr/>
        <w:t>curacy from </w:t>
      </w:r>
      <w:r>
        <w:rPr>
          <w:rFonts w:ascii="STIX Math"/>
        </w:rPr>
        <w:t>90% </w:t>
      </w:r>
      <w:r>
        <w:rPr/>
        <w:t>to </w:t>
      </w:r>
      <w:r>
        <w:rPr>
          <w:rFonts w:ascii="STIX Math"/>
        </w:rPr>
        <w:t>99</w:t>
      </w:r>
      <w:r>
        <w:rPr>
          <w:rFonts w:ascii="STIX Math"/>
          <w:i/>
        </w:rPr>
        <w:t>.</w:t>
      </w:r>
      <w:r>
        <w:rPr>
          <w:rFonts w:ascii="STIX Math"/>
        </w:rPr>
        <w:t>5%</w:t>
      </w:r>
      <w:r>
        <w:rPr/>
        <w:t>. In [</w:t>
      </w:r>
      <w:hyperlink w:history="true" w:anchor="_bookmark56">
        <w:r>
          <w:rPr>
            <w:color w:val="0080AC"/>
          </w:rPr>
          <w:t>16</w:t>
        </w:r>
      </w:hyperlink>
      <w:r>
        <w:rPr/>
        <w:t>], authors used a modified VGG16 architecture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classify</w:t>
      </w:r>
      <w:r>
        <w:rPr>
          <w:spacing w:val="-6"/>
        </w:rPr>
        <w:t> </w:t>
      </w:r>
      <w:r>
        <w:rPr/>
        <w:t>retinal</w:t>
      </w:r>
      <w:r>
        <w:rPr>
          <w:spacing w:val="-6"/>
        </w:rPr>
        <w:t> </w:t>
      </w:r>
      <w:r>
        <w:rPr/>
        <w:t>image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non-AM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AMD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ac-</w:t>
      </w:r>
    </w:p>
    <w:p>
      <w:pPr>
        <w:pStyle w:val="BodyText"/>
        <w:spacing w:line="105" w:lineRule="auto" w:before="103"/>
        <w:ind w:left="112" w:right="109"/>
        <w:jc w:val="both"/>
      </w:pPr>
      <w:r>
        <w:rPr/>
        <w:t>Study</w:t>
      </w:r>
      <w:r>
        <w:rPr>
          <w:spacing w:val="-6"/>
        </w:rPr>
        <w:t> </w:t>
      </w:r>
      <w:r>
        <w:rPr/>
        <w:t>(AREDS)</w:t>
      </w:r>
      <w:r>
        <w:rPr>
          <w:spacing w:val="-6"/>
        </w:rPr>
        <w:t> </w:t>
      </w:r>
      <w:r>
        <w:rPr/>
        <w:t>dataset</w:t>
      </w:r>
      <w:r>
        <w:rPr>
          <w:spacing w:val="-6"/>
        </w:rPr>
        <w:t> </w:t>
      </w:r>
      <w:r>
        <w:rPr/>
        <w:t>[</w:t>
      </w:r>
      <w:hyperlink w:history="true" w:anchor="_bookmark42">
        <w:r>
          <w:rPr>
            <w:color w:val="0080AC"/>
          </w:rPr>
          <w:t>35</w:t>
        </w:r>
      </w:hyperlink>
      <w:r>
        <w:rPr/>
        <w:t>]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achieved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>
          <w:rFonts w:ascii="STIX Math"/>
        </w:rPr>
        <w:t>91</w:t>
      </w:r>
      <w:r>
        <w:rPr>
          <w:rFonts w:ascii="STIX Math"/>
          <w:i/>
        </w:rPr>
        <w:t>.</w:t>
      </w:r>
      <w:r>
        <w:rPr>
          <w:rFonts w:ascii="STIX Math"/>
        </w:rPr>
        <w:t>6%</w:t>
      </w:r>
      <w:r>
        <w:rPr>
          <w:rFonts w:ascii="STIX Math"/>
          <w:spacing w:val="40"/>
        </w:rPr>
        <w:t> </w:t>
      </w:r>
      <w:r>
        <w:rPr>
          <w:spacing w:val="-4"/>
        </w:rPr>
        <w:t>architecture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classify</w:t>
      </w:r>
      <w:r>
        <w:rPr>
          <w:spacing w:val="-8"/>
        </w:rPr>
        <w:t> </w:t>
      </w:r>
      <w:r>
        <w:rPr>
          <w:spacing w:val="-4"/>
        </w:rPr>
        <w:t>retinal</w:t>
      </w:r>
      <w:r>
        <w:rPr>
          <w:spacing w:val="-7"/>
        </w:rPr>
        <w:t> </w:t>
      </w:r>
      <w:r>
        <w:rPr>
          <w:spacing w:val="-4"/>
        </w:rPr>
        <w:t>images</w:t>
      </w:r>
      <w:r>
        <w:rPr>
          <w:spacing w:val="-8"/>
        </w:rPr>
        <w:t> </w:t>
      </w:r>
      <w:r>
        <w:rPr>
          <w:spacing w:val="-4"/>
        </w:rPr>
        <w:t>from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Age-Related</w:t>
      </w:r>
      <w:r>
        <w:rPr>
          <w:spacing w:val="-8"/>
        </w:rPr>
        <w:t> </w:t>
      </w:r>
      <w:r>
        <w:rPr>
          <w:spacing w:val="-4"/>
        </w:rPr>
        <w:t>Eye</w:t>
      </w:r>
      <w:r>
        <w:rPr>
          <w:spacing w:val="-7"/>
        </w:rPr>
        <w:t> </w:t>
      </w:r>
      <w:r>
        <w:rPr>
          <w:spacing w:val="-4"/>
        </w:rPr>
        <w:t>Disease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sensitivity</w:t>
      </w:r>
      <w:r>
        <w:rPr>
          <w:spacing w:val="-9"/>
        </w:rPr>
        <w:t> </w:t>
      </w:r>
      <w:r>
        <w:rPr/>
        <w:t>value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>
          <w:rFonts w:ascii="STIX Math"/>
        </w:rPr>
        <w:t>88</w:t>
      </w:r>
      <w:r>
        <w:rPr>
          <w:rFonts w:ascii="STIX Math"/>
          <w:i/>
        </w:rPr>
        <w:t>.</w:t>
      </w:r>
      <w:r>
        <w:rPr>
          <w:rFonts w:ascii="STIX Math"/>
        </w:rPr>
        <w:t>4%</w:t>
      </w:r>
      <w:r>
        <w:rPr/>
        <w:t>.</w:t>
      </w:r>
      <w:r>
        <w:rPr>
          <w:spacing w:val="-9"/>
        </w:rPr>
        <w:t> </w:t>
      </w:r>
      <w:r>
        <w:rPr/>
        <w:t>Authors</w:t>
      </w:r>
      <w:r>
        <w:rPr>
          <w:spacing w:val="-9"/>
        </w:rPr>
        <w:t> </w:t>
      </w:r>
      <w:r>
        <w:rPr/>
        <w:t>[</w:t>
      </w:r>
      <w:hyperlink w:history="true" w:anchor="_bookmark58">
        <w:r>
          <w:rPr>
            <w:color w:val="0080AC"/>
          </w:rPr>
          <w:t>17</w:t>
        </w:r>
      </w:hyperlink>
      <w:r>
        <w:rPr/>
        <w:t>]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ten-fold</w:t>
      </w:r>
      <w:r>
        <w:rPr>
          <w:spacing w:val="-9"/>
        </w:rPr>
        <w:t> </w:t>
      </w:r>
      <w:r>
        <w:rPr/>
        <w:t>cross</w:t>
      </w:r>
      <w:r>
        <w:rPr>
          <w:spacing w:val="-9"/>
        </w:rPr>
        <w:t> </w:t>
      </w:r>
      <w:r>
        <w:rPr>
          <w:spacing w:val="-2"/>
        </w:rPr>
        <w:t>vali-</w:t>
      </w:r>
    </w:p>
    <w:p>
      <w:pPr>
        <w:pStyle w:val="BodyText"/>
        <w:spacing w:before="27"/>
        <w:ind w:left="112"/>
        <w:jc w:val="both"/>
      </w:pPr>
      <w:r>
        <w:rPr>
          <w:spacing w:val="-4"/>
        </w:rPr>
        <w:t>dation</w:t>
      </w:r>
      <w:r>
        <w:rPr>
          <w:spacing w:val="-3"/>
        </w:rPr>
        <w:t> </w:t>
      </w:r>
      <w:r>
        <w:rPr>
          <w:spacing w:val="-4"/>
        </w:rPr>
        <w:t>technique</w:t>
      </w:r>
      <w:r>
        <w:rPr>
          <w:spacing w:val="-1"/>
        </w:rPr>
        <w:t> </w:t>
      </w:r>
      <w:r>
        <w:rPr>
          <w:spacing w:val="-4"/>
        </w:rPr>
        <w:t>to</w:t>
      </w:r>
      <w:r>
        <w:rPr>
          <w:spacing w:val="-2"/>
        </w:rPr>
        <w:t> </w:t>
      </w:r>
      <w:r>
        <w:rPr>
          <w:spacing w:val="-4"/>
        </w:rPr>
        <w:t>train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-2"/>
        </w:rPr>
        <w:t> </w:t>
      </w:r>
      <w:r>
        <w:rPr>
          <w:spacing w:val="-4"/>
        </w:rPr>
        <w:t>14-layer</w:t>
      </w:r>
      <w:r>
        <w:rPr>
          <w:spacing w:val="-2"/>
        </w:rPr>
        <w:t> </w:t>
      </w:r>
      <w:r>
        <w:rPr>
          <w:spacing w:val="-4"/>
        </w:rPr>
        <w:t>CNN</w:t>
      </w:r>
      <w:r>
        <w:rPr>
          <w:spacing w:val="-2"/>
        </w:rPr>
        <w:t> </w:t>
      </w:r>
      <w:r>
        <w:rPr>
          <w:spacing w:val="-4"/>
        </w:rPr>
        <w:t>for</w:t>
      </w:r>
      <w:r>
        <w:rPr>
          <w:spacing w:val="-2"/>
        </w:rPr>
        <w:t> </w:t>
      </w:r>
      <w:r>
        <w:rPr>
          <w:spacing w:val="-4"/>
        </w:rPr>
        <w:t>detecting</w:t>
      </w:r>
      <w:r>
        <w:rPr>
          <w:spacing w:val="-2"/>
        </w:rPr>
        <w:t> </w:t>
      </w:r>
      <w:r>
        <w:rPr>
          <w:spacing w:val="-4"/>
        </w:rPr>
        <w:t>Normal</w:t>
      </w:r>
      <w:r>
        <w:rPr>
          <w:spacing w:val="-3"/>
        </w:rPr>
        <w:t> </w:t>
      </w:r>
      <w:r>
        <w:rPr>
          <w:spacing w:val="-4"/>
        </w:rPr>
        <w:t>or</w:t>
      </w:r>
      <w:r>
        <w:rPr>
          <w:spacing w:val="-2"/>
        </w:rPr>
        <w:t> </w:t>
      </w:r>
      <w:r>
        <w:rPr>
          <w:spacing w:val="-5"/>
        </w:rPr>
        <w:t>AMD</w:t>
      </w:r>
    </w:p>
    <w:p>
      <w:pPr>
        <w:pStyle w:val="BodyText"/>
        <w:spacing w:line="105" w:lineRule="auto" w:before="106"/>
        <w:ind w:left="112" w:right="108"/>
        <w:jc w:val="both"/>
      </w:pPr>
      <w:r>
        <w:rPr/>
        <w:t>lege, India (KMC dataset) and achieved an accuracy of </w:t>
      </w:r>
      <w:r>
        <w:rPr>
          <w:rFonts w:ascii="STIX Math"/>
        </w:rPr>
        <w:t>95</w:t>
      </w:r>
      <w:r>
        <w:rPr>
          <w:rFonts w:ascii="STIX Math"/>
          <w:i/>
        </w:rPr>
        <w:t>.</w:t>
      </w:r>
      <w:r>
        <w:rPr>
          <w:rFonts w:ascii="STIX Math"/>
        </w:rPr>
        <w:t>45% </w:t>
      </w:r>
      <w:r>
        <w:rPr/>
        <w:t>and a </w:t>
      </w:r>
      <w:r>
        <w:rPr>
          <w:spacing w:val="-2"/>
        </w:rPr>
        <w:t>images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Department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Ophthalmology,</w:t>
      </w:r>
      <w:r>
        <w:rPr>
          <w:spacing w:val="-9"/>
        </w:rPr>
        <w:t> </w:t>
      </w:r>
      <w:r>
        <w:rPr>
          <w:spacing w:val="-2"/>
        </w:rPr>
        <w:t>Kasturba</w:t>
      </w:r>
      <w:r>
        <w:rPr>
          <w:spacing w:val="-9"/>
        </w:rPr>
        <w:t> </w:t>
      </w:r>
      <w:r>
        <w:rPr>
          <w:spacing w:val="-2"/>
        </w:rPr>
        <w:t>Medical</w:t>
      </w:r>
      <w:r>
        <w:rPr>
          <w:spacing w:val="-10"/>
        </w:rPr>
        <w:t> </w:t>
      </w:r>
      <w:r>
        <w:rPr>
          <w:spacing w:val="-2"/>
        </w:rPr>
        <w:t>Col- </w:t>
      </w:r>
      <w:r>
        <w:rPr/>
        <w:t>sensitivity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>
          <w:rFonts w:ascii="STIX Math"/>
        </w:rPr>
        <w:t>96</w:t>
      </w:r>
      <w:r>
        <w:rPr>
          <w:rFonts w:ascii="STIX Math"/>
          <w:i/>
        </w:rPr>
        <w:t>.</w:t>
      </w:r>
      <w:r>
        <w:rPr>
          <w:rFonts w:ascii="STIX Math"/>
        </w:rPr>
        <w:t>43%</w:t>
      </w:r>
      <w:r>
        <w:rPr/>
        <w:t>.</w:t>
      </w:r>
      <w:r>
        <w:rPr>
          <w:spacing w:val="-7"/>
        </w:rPr>
        <w:t> </w:t>
      </w:r>
      <w:r>
        <w:rPr/>
        <w:t>However,</w:t>
      </w:r>
      <w:r>
        <w:rPr>
          <w:spacing w:val="-8"/>
        </w:rPr>
        <w:t> </w:t>
      </w:r>
      <w:r>
        <w:rPr/>
        <w:t>their</w:t>
      </w:r>
      <w:r>
        <w:rPr>
          <w:spacing w:val="-7"/>
        </w:rPr>
        <w:t> </w:t>
      </w:r>
      <w:r>
        <w:rPr/>
        <w:t>dataset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imbalanced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there</w:t>
      </w:r>
    </w:p>
    <w:p>
      <w:pPr>
        <w:pStyle w:val="BodyText"/>
        <w:spacing w:line="112" w:lineRule="auto" w:before="106"/>
        <w:ind w:left="112" w:right="108"/>
        <w:jc w:val="both"/>
      </w:pPr>
      <w:r>
        <w:rPr/>
        <w:t>dus</w:t>
      </w:r>
      <w:r>
        <w:rPr>
          <w:spacing w:val="-3"/>
        </w:rPr>
        <w:t> </w:t>
      </w:r>
      <w:r>
        <w:rPr/>
        <w:t>images</w:t>
      </w:r>
      <w:r>
        <w:rPr>
          <w:spacing w:val="-3"/>
        </w:rPr>
        <w:t> </w:t>
      </w:r>
      <w:r>
        <w:rPr/>
        <w:t>recorded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viewing</w:t>
      </w:r>
      <w:r>
        <w:rPr>
          <w:spacing w:val="-3"/>
        </w:rPr>
        <w:t> </w:t>
      </w:r>
      <w:r>
        <w:rPr/>
        <w:t>angle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>
          <w:rFonts w:ascii="STIX Math" w:hAnsi="STIX Math"/>
        </w:rPr>
        <w:t>200</w:t>
      </w:r>
      <w:r>
        <w:rPr>
          <w:rFonts w:ascii="Arial" w:hAnsi="Arial"/>
          <w:position w:val="6"/>
          <w:sz w:val="12"/>
        </w:rPr>
        <w:t>◦</w:t>
      </w:r>
      <w:r>
        <w:rPr>
          <w:rFonts w:ascii="Arial" w:hAnsi="Arial"/>
          <w:spacing w:val="19"/>
          <w:position w:val="6"/>
          <w:sz w:val="12"/>
        </w:rPr>
        <w:t> </w:t>
      </w:r>
      <w:r>
        <w:rPr/>
        <w:t>to</w:t>
      </w:r>
      <w:r>
        <w:rPr>
          <w:spacing w:val="-3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DL </w:t>
      </w:r>
      <w:r>
        <w:rPr>
          <w:spacing w:val="-4"/>
        </w:rPr>
        <w:t>were</w:t>
      </w:r>
      <w:r>
        <w:rPr>
          <w:spacing w:val="-5"/>
        </w:rPr>
        <w:t> </w:t>
      </w:r>
      <w:r>
        <w:rPr>
          <w:spacing w:val="-4"/>
        </w:rPr>
        <w:t>more</w:t>
      </w:r>
      <w:r>
        <w:rPr>
          <w:spacing w:val="-5"/>
        </w:rPr>
        <w:t> </w:t>
      </w:r>
      <w:r>
        <w:rPr>
          <w:spacing w:val="-4"/>
        </w:rPr>
        <w:t>AMD</w:t>
      </w:r>
      <w:r>
        <w:rPr>
          <w:spacing w:val="-5"/>
        </w:rPr>
        <w:t> </w:t>
      </w:r>
      <w:r>
        <w:rPr>
          <w:spacing w:val="-4"/>
        </w:rPr>
        <w:t>images</w:t>
      </w:r>
      <w:r>
        <w:rPr>
          <w:spacing w:val="-5"/>
        </w:rPr>
        <w:t> </w:t>
      </w:r>
      <w:r>
        <w:rPr>
          <w:spacing w:val="-4"/>
        </w:rPr>
        <w:t>than</w:t>
      </w:r>
      <w:r>
        <w:rPr>
          <w:spacing w:val="-5"/>
        </w:rPr>
        <w:t> </w:t>
      </w:r>
      <w:r>
        <w:rPr>
          <w:spacing w:val="-4"/>
        </w:rPr>
        <w:t>normal</w:t>
      </w:r>
      <w:r>
        <w:rPr>
          <w:spacing w:val="-5"/>
        </w:rPr>
        <w:t> </w:t>
      </w:r>
      <w:r>
        <w:rPr>
          <w:spacing w:val="-4"/>
        </w:rPr>
        <w:t>images.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[</w:t>
      </w:r>
      <w:hyperlink w:history="true" w:anchor="_bookmark60">
        <w:r>
          <w:rPr>
            <w:color w:val="0080AC"/>
            <w:spacing w:val="-4"/>
          </w:rPr>
          <w:t>18</w:t>
        </w:r>
      </w:hyperlink>
      <w:r>
        <w:rPr>
          <w:spacing w:val="-4"/>
        </w:rPr>
        <w:t>],</w:t>
      </w:r>
      <w:r>
        <w:rPr>
          <w:spacing w:val="-5"/>
        </w:rPr>
        <w:t> </w:t>
      </w:r>
      <w:r>
        <w:rPr>
          <w:spacing w:val="-4"/>
        </w:rPr>
        <w:t>authors</w:t>
      </w:r>
      <w:r>
        <w:rPr>
          <w:spacing w:val="-5"/>
        </w:rPr>
        <w:t> </w:t>
      </w:r>
      <w:r>
        <w:rPr>
          <w:spacing w:val="-4"/>
        </w:rPr>
        <w:t>used</w:t>
      </w:r>
      <w:r>
        <w:rPr>
          <w:spacing w:val="-5"/>
        </w:rPr>
        <w:t> </w:t>
      </w:r>
      <w:r>
        <w:rPr>
          <w:spacing w:val="-4"/>
        </w:rPr>
        <w:t>fun-</w:t>
      </w:r>
    </w:p>
    <w:p>
      <w:pPr>
        <w:pStyle w:val="BodyText"/>
        <w:spacing w:line="67" w:lineRule="exact" w:before="20"/>
        <w:ind w:left="112"/>
        <w:jc w:val="both"/>
      </w:pP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classify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image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Normal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Wet</w:t>
      </w:r>
      <w:r>
        <w:rPr>
          <w:spacing w:val="-6"/>
        </w:rPr>
        <w:t> </w:t>
      </w:r>
      <w:r>
        <w:rPr>
          <w:spacing w:val="-2"/>
        </w:rPr>
        <w:t>AMD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achieved</w:t>
      </w:r>
      <w:r>
        <w:rPr>
          <w:spacing w:val="-7"/>
        </w:rPr>
        <w:t> </w:t>
      </w:r>
      <w:r>
        <w:rPr>
          <w:spacing w:val="-2"/>
        </w:rPr>
        <w:t>about</w:t>
      </w:r>
    </w:p>
    <w:p>
      <w:pPr>
        <w:pStyle w:val="BodyText"/>
        <w:spacing w:line="363" w:lineRule="exact"/>
        <w:ind w:left="112"/>
        <w:jc w:val="both"/>
      </w:pPr>
      <w:r>
        <w:rPr>
          <w:rFonts w:ascii="STIX Math"/>
          <w:spacing w:val="-2"/>
        </w:rPr>
        <w:t>100%</w:t>
      </w:r>
      <w:r>
        <w:rPr>
          <w:rFonts w:ascii="STIX Math"/>
          <w:spacing w:val="-3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both</w:t>
      </w:r>
      <w:r>
        <w:rPr>
          <w:spacing w:val="-9"/>
        </w:rPr>
        <w:t> </w:t>
      </w:r>
      <w:r>
        <w:rPr>
          <w:spacing w:val="-2"/>
        </w:rPr>
        <w:t>accuracy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sensitivity</w:t>
      </w:r>
      <w:r>
        <w:rPr>
          <w:spacing w:val="-9"/>
        </w:rPr>
        <w:t> </w:t>
      </w:r>
      <w:r>
        <w:rPr>
          <w:spacing w:val="-2"/>
        </w:rPr>
        <w:t>values.</w:t>
      </w:r>
    </w:p>
    <w:p>
      <w:pPr>
        <w:pStyle w:val="BodyText"/>
        <w:spacing w:line="175" w:lineRule="exact"/>
        <w:ind w:left="351"/>
        <w:jc w:val="both"/>
      </w:pPr>
      <w:r>
        <w:rPr/>
        <w:t>Another</w:t>
      </w:r>
      <w:r>
        <w:rPr>
          <w:spacing w:val="6"/>
        </w:rPr>
        <w:t> </w:t>
      </w:r>
      <w:r>
        <w:rPr/>
        <w:t>challenge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AMD</w:t>
      </w:r>
      <w:r>
        <w:rPr>
          <w:spacing w:val="9"/>
        </w:rPr>
        <w:t> </w:t>
      </w:r>
      <w:r>
        <w:rPr/>
        <w:t>classification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use</w:t>
      </w:r>
      <w:r>
        <w:rPr>
          <w:spacing w:val="9"/>
        </w:rPr>
        <w:t> </w:t>
      </w:r>
      <w:r>
        <w:rPr/>
        <w:t>multiple</w:t>
      </w:r>
      <w:r>
        <w:rPr>
          <w:spacing w:val="10"/>
        </w:rPr>
        <w:t> </w:t>
      </w:r>
      <w:r>
        <w:rPr>
          <w:spacing w:val="-5"/>
        </w:rPr>
        <w:t>AMD</w:t>
      </w:r>
    </w:p>
    <w:p>
      <w:pPr>
        <w:pStyle w:val="BodyText"/>
        <w:spacing w:line="268" w:lineRule="auto" w:before="23"/>
        <w:ind w:left="112" w:right="106"/>
        <w:jc w:val="both"/>
      </w:pPr>
      <w:r>
        <w:rPr/>
        <w:t>labels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reflect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stages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types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AMD</w:t>
      </w:r>
      <w:r>
        <w:rPr>
          <w:spacing w:val="-11"/>
        </w:rPr>
        <w:t> </w:t>
      </w:r>
      <w:r>
        <w:rPr/>
        <w:t>disease.</w:t>
      </w:r>
      <w:r>
        <w:rPr>
          <w:spacing w:val="-11"/>
        </w:rPr>
        <w:t> </w:t>
      </w:r>
      <w:r>
        <w:rPr/>
        <w:t>Var- ious studies have been suggested to solve the 3-labels (e.g.: Normal </w:t>
      </w:r>
      <w:r>
        <w:rPr>
          <w:spacing w:val="-2"/>
        </w:rPr>
        <w:t>plus</w:t>
      </w:r>
      <w:r>
        <w:rPr>
          <w:spacing w:val="-10"/>
        </w:rPr>
        <w:t> </w:t>
      </w:r>
      <w:r>
        <w:rPr>
          <w:spacing w:val="-2"/>
        </w:rPr>
        <w:t>Early</w:t>
      </w:r>
      <w:r>
        <w:rPr>
          <w:spacing w:val="-9"/>
        </w:rPr>
        <w:t> </w:t>
      </w:r>
      <w:r>
        <w:rPr>
          <w:spacing w:val="-2"/>
        </w:rPr>
        <w:t>vs.</w:t>
      </w:r>
      <w:r>
        <w:rPr>
          <w:spacing w:val="-10"/>
        </w:rPr>
        <w:t> </w:t>
      </w:r>
      <w:r>
        <w:rPr>
          <w:spacing w:val="-2"/>
        </w:rPr>
        <w:t>Intermediate</w:t>
      </w:r>
      <w:r>
        <w:rPr>
          <w:spacing w:val="-9"/>
        </w:rPr>
        <w:t> </w:t>
      </w:r>
      <w:r>
        <w:rPr>
          <w:spacing w:val="-2"/>
        </w:rPr>
        <w:t>vs.</w:t>
      </w:r>
      <w:r>
        <w:rPr>
          <w:spacing w:val="-10"/>
        </w:rPr>
        <w:t> </w:t>
      </w:r>
      <w:r>
        <w:rPr>
          <w:spacing w:val="-2"/>
        </w:rPr>
        <w:t>Advanced)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4-labels</w:t>
      </w:r>
      <w:r>
        <w:rPr>
          <w:spacing w:val="-10"/>
        </w:rPr>
        <w:t> </w:t>
      </w:r>
      <w:r>
        <w:rPr>
          <w:spacing w:val="-2"/>
        </w:rPr>
        <w:t>(e.g.:</w:t>
      </w:r>
      <w:r>
        <w:rPr>
          <w:spacing w:val="-9"/>
        </w:rPr>
        <w:t> </w:t>
      </w:r>
      <w:r>
        <w:rPr>
          <w:spacing w:val="-2"/>
        </w:rPr>
        <w:t>Normal</w:t>
      </w:r>
      <w:r>
        <w:rPr>
          <w:spacing w:val="-10"/>
        </w:rPr>
        <w:t> </w:t>
      </w:r>
      <w:r>
        <w:rPr>
          <w:spacing w:val="-2"/>
        </w:rPr>
        <w:t>vs. </w:t>
      </w:r>
      <w:r>
        <w:rPr>
          <w:spacing w:val="-4"/>
        </w:rPr>
        <w:t>Early</w:t>
      </w:r>
      <w:r>
        <w:rPr>
          <w:spacing w:val="-8"/>
        </w:rPr>
        <w:t> </w:t>
      </w:r>
      <w:r>
        <w:rPr>
          <w:spacing w:val="-4"/>
        </w:rPr>
        <w:t>vs.</w:t>
      </w:r>
      <w:r>
        <w:rPr>
          <w:spacing w:val="-7"/>
        </w:rPr>
        <w:t> </w:t>
      </w:r>
      <w:r>
        <w:rPr>
          <w:spacing w:val="-4"/>
        </w:rPr>
        <w:t>Intermediate</w:t>
      </w:r>
      <w:r>
        <w:rPr>
          <w:spacing w:val="-8"/>
        </w:rPr>
        <w:t> </w:t>
      </w:r>
      <w:r>
        <w:rPr>
          <w:spacing w:val="-4"/>
        </w:rPr>
        <w:t>vs.</w:t>
      </w:r>
      <w:r>
        <w:rPr>
          <w:spacing w:val="-7"/>
        </w:rPr>
        <w:t> </w:t>
      </w:r>
      <w:r>
        <w:rPr>
          <w:spacing w:val="-4"/>
        </w:rPr>
        <w:t>Advanced)</w:t>
      </w:r>
      <w:r>
        <w:rPr>
          <w:spacing w:val="-8"/>
        </w:rPr>
        <w:t> </w:t>
      </w:r>
      <w:r>
        <w:rPr>
          <w:spacing w:val="-4"/>
        </w:rPr>
        <w:t>classification</w:t>
      </w:r>
      <w:r>
        <w:rPr>
          <w:spacing w:val="-7"/>
        </w:rPr>
        <w:t> </w:t>
      </w:r>
      <w:r>
        <w:rPr>
          <w:spacing w:val="-4"/>
        </w:rPr>
        <w:t>tasks.</w:t>
      </w:r>
      <w:r>
        <w:rPr>
          <w:spacing w:val="-7"/>
        </w:rPr>
        <w:t> </w:t>
      </w:r>
      <w:r>
        <w:rPr>
          <w:spacing w:val="-4"/>
        </w:rPr>
        <w:t>Based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4- </w:t>
      </w:r>
      <w:r>
        <w:rPr>
          <w:spacing w:val="-6"/>
        </w:rPr>
        <w:t>step</w:t>
      </w:r>
      <w:r>
        <w:rPr>
          <w:spacing w:val="-3"/>
        </w:rPr>
        <w:t> </w:t>
      </w:r>
      <w:r>
        <w:rPr>
          <w:spacing w:val="-6"/>
        </w:rPr>
        <w:t>AMD</w:t>
      </w:r>
      <w:r>
        <w:rPr>
          <w:spacing w:val="-3"/>
        </w:rPr>
        <w:t> </w:t>
      </w:r>
      <w:r>
        <w:rPr>
          <w:spacing w:val="-6"/>
        </w:rPr>
        <w:t>severity</w:t>
      </w:r>
      <w:r>
        <w:rPr>
          <w:spacing w:val="-3"/>
        </w:rPr>
        <w:t> </w:t>
      </w:r>
      <w:r>
        <w:rPr>
          <w:spacing w:val="-6"/>
        </w:rPr>
        <w:t>scale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AREDS</w:t>
      </w:r>
      <w:r>
        <w:rPr>
          <w:spacing w:val="-3"/>
        </w:rPr>
        <w:t> </w:t>
      </w:r>
      <w:r>
        <w:rPr>
          <w:spacing w:val="-6"/>
        </w:rPr>
        <w:t>dataset,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proposed</w:t>
      </w:r>
      <w:r>
        <w:rPr>
          <w:spacing w:val="-4"/>
        </w:rPr>
        <w:t> </w:t>
      </w:r>
      <w:r>
        <w:rPr>
          <w:spacing w:val="-6"/>
        </w:rPr>
        <w:t>customized</w:t>
      </w:r>
    </w:p>
    <w:p>
      <w:pPr>
        <w:pStyle w:val="BodyText"/>
        <w:spacing w:line="93" w:lineRule="exact"/>
        <w:ind w:left="112"/>
        <w:jc w:val="both"/>
      </w:pPr>
      <w:r>
        <w:rPr>
          <w:spacing w:val="-2"/>
        </w:rPr>
        <w:t>VGG</w:t>
      </w:r>
      <w:r>
        <w:rPr>
          <w:spacing w:val="-4"/>
        </w:rPr>
        <w:t> </w:t>
      </w:r>
      <w:r>
        <w:rPr>
          <w:spacing w:val="-2"/>
        </w:rPr>
        <w:t>model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62">
        <w:r>
          <w:rPr>
            <w:color w:val="0080AC"/>
            <w:spacing w:val="-2"/>
          </w:rPr>
          <w:t>19</w:t>
        </w:r>
      </w:hyperlink>
      <w:r>
        <w:rPr>
          <w:spacing w:val="-2"/>
        </w:rPr>
        <w:t>]</w:t>
      </w:r>
      <w:r>
        <w:rPr>
          <w:spacing w:val="-3"/>
        </w:rPr>
        <w:t> </w:t>
      </w:r>
      <w:r>
        <w:rPr>
          <w:spacing w:val="-2"/>
        </w:rPr>
        <w:t>reached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accuracy</w:t>
      </w:r>
      <w:r>
        <w:rPr>
          <w:spacing w:val="-3"/>
        </w:rPr>
        <w:t> </w:t>
      </w:r>
      <w:r>
        <w:rPr>
          <w:spacing w:val="-2"/>
        </w:rPr>
        <w:t>of </w:t>
      </w:r>
      <w:r>
        <w:rPr>
          <w:rFonts w:ascii="STIX Math"/>
          <w:spacing w:val="-2"/>
        </w:rPr>
        <w:t>83</w:t>
      </w:r>
      <w:r>
        <w:rPr>
          <w:rFonts w:ascii="STIX Math"/>
          <w:i/>
          <w:spacing w:val="-2"/>
        </w:rPr>
        <w:t>.</w:t>
      </w:r>
      <w:r>
        <w:rPr>
          <w:rFonts w:ascii="STIX Math"/>
          <w:spacing w:val="-2"/>
        </w:rPr>
        <w:t>2%</w:t>
      </w:r>
      <w:r>
        <w:rPr>
          <w:spacing w:val="-2"/>
        </w:rPr>
        <w:t>.</w:t>
      </w:r>
      <w:r>
        <w:rPr>
          <w:spacing w:val="-3"/>
        </w:rPr>
        <w:t> </w:t>
      </w:r>
      <w:r>
        <w:rPr>
          <w:spacing w:val="-2"/>
        </w:rPr>
        <w:t>Another</w:t>
      </w:r>
      <w:r>
        <w:rPr>
          <w:spacing w:val="-4"/>
        </w:rPr>
        <w:t> </w:t>
      </w:r>
      <w:r>
        <w:rPr>
          <w:spacing w:val="-2"/>
        </w:rPr>
        <w:t>proposed</w:t>
      </w:r>
      <w:r>
        <w:rPr>
          <w:spacing w:val="-3"/>
        </w:rPr>
        <w:t> </w:t>
      </w:r>
      <w:r>
        <w:rPr>
          <w:spacing w:val="-2"/>
        </w:rPr>
        <w:t>self-</w:t>
      </w:r>
    </w:p>
    <w:p>
      <w:pPr>
        <w:pStyle w:val="BodyText"/>
        <w:spacing w:line="340" w:lineRule="exact"/>
        <w:ind w:left="112"/>
        <w:jc w:val="both"/>
      </w:pPr>
      <w:r>
        <w:rPr>
          <w:spacing w:val="-2"/>
        </w:rPr>
        <w:t>supervised</w:t>
      </w:r>
      <w:r>
        <w:rPr/>
        <w:t> </w:t>
      </w:r>
      <w:r>
        <w:rPr>
          <w:spacing w:val="-2"/>
        </w:rPr>
        <w:t>neuron</w:t>
      </w:r>
      <w:r>
        <w:rPr/>
        <w:t> </w:t>
      </w:r>
      <w:r>
        <w:rPr>
          <w:spacing w:val="-2"/>
        </w:rPr>
        <w:t>network</w:t>
      </w:r>
      <w:r>
        <w:rPr/>
        <w:t> </w:t>
      </w:r>
      <w:r>
        <w:rPr>
          <w:spacing w:val="-2"/>
        </w:rPr>
        <w:t>[</w:t>
      </w:r>
      <w:hyperlink w:history="true" w:anchor="_bookmark71">
        <w:r>
          <w:rPr>
            <w:color w:val="0080AC"/>
            <w:spacing w:val="-2"/>
          </w:rPr>
          <w:t>26</w:t>
        </w:r>
      </w:hyperlink>
      <w:r>
        <w:rPr>
          <w:spacing w:val="-2"/>
        </w:rPr>
        <w:t>]</w:t>
      </w:r>
      <w:r>
        <w:rPr/>
        <w:t> </w:t>
      </w:r>
      <w:r>
        <w:rPr>
          <w:spacing w:val="-2"/>
        </w:rPr>
        <w:t>obtained</w:t>
      </w:r>
      <w:r>
        <w:rPr/>
        <w:t> </w:t>
      </w:r>
      <w:r>
        <w:rPr>
          <w:spacing w:val="-2"/>
        </w:rPr>
        <w:t>a</w:t>
      </w:r>
      <w:r>
        <w:rPr/>
        <w:t> </w:t>
      </w:r>
      <w:r>
        <w:rPr>
          <w:spacing w:val="-2"/>
        </w:rPr>
        <w:t>lower</w:t>
      </w:r>
      <w:r>
        <w:rPr/>
        <w:t> </w:t>
      </w:r>
      <w:r>
        <w:rPr>
          <w:spacing w:val="-2"/>
        </w:rPr>
        <w:t>accuracy</w:t>
      </w:r>
      <w:r>
        <w:rPr/>
        <w:t> </w:t>
      </w:r>
      <w:r>
        <w:rPr>
          <w:spacing w:val="-2"/>
        </w:rPr>
        <w:t>of</w:t>
      </w:r>
      <w:r>
        <w:rPr>
          <w:spacing w:val="1"/>
        </w:rPr>
        <w:t> </w:t>
      </w:r>
      <w:r>
        <w:rPr>
          <w:rFonts w:ascii="STIX Math"/>
          <w:spacing w:val="-2"/>
        </w:rPr>
        <w:t>65%</w:t>
      </w:r>
      <w:r>
        <w:rPr>
          <w:spacing w:val="-2"/>
        </w:rPr>
        <w:t>.</w:t>
      </w:r>
      <w:r>
        <w:rPr/>
        <w:t> </w:t>
      </w:r>
      <w:r>
        <w:rPr>
          <w:spacing w:val="-5"/>
        </w:rPr>
        <w:t>In</w:t>
      </w:r>
    </w:p>
    <w:p>
      <w:pPr>
        <w:pStyle w:val="BodyText"/>
        <w:spacing w:line="112" w:lineRule="auto" w:before="67"/>
        <w:ind w:left="112" w:right="108" w:hanging="1"/>
        <w:jc w:val="both"/>
      </w:pPr>
      <w:r>
        <w:rPr>
          <w:spacing w:val="-2"/>
        </w:rPr>
        <w:t>tor</w:t>
      </w:r>
      <w:r>
        <w:rPr>
          <w:spacing w:val="-10"/>
        </w:rPr>
        <w:t> </w:t>
      </w:r>
      <w:r>
        <w:rPr>
          <w:spacing w:val="-2"/>
        </w:rPr>
        <w:t>machine</w:t>
      </w:r>
      <w:r>
        <w:rPr>
          <w:spacing w:val="-9"/>
        </w:rPr>
        <w:t> </w:t>
      </w:r>
      <w:r>
        <w:rPr>
          <w:spacing w:val="-2"/>
        </w:rPr>
        <w:t>[</w:t>
      </w:r>
      <w:hyperlink w:history="true" w:anchor="_bookmark66">
        <w:r>
          <w:rPr>
            <w:color w:val="0080AC"/>
            <w:spacing w:val="-2"/>
          </w:rPr>
          <w:t>20</w:t>
        </w:r>
      </w:hyperlink>
      <w:r>
        <w:rPr>
          <w:spacing w:val="-2"/>
        </w:rPr>
        <w:t>]</w:t>
      </w:r>
      <w:r>
        <w:rPr>
          <w:spacing w:val="-10"/>
        </w:rPr>
        <w:t> </w:t>
      </w:r>
      <w:r>
        <w:rPr>
          <w:spacing w:val="-2"/>
        </w:rPr>
        <w:t>obtained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accuracy</w:t>
      </w:r>
      <w:r>
        <w:rPr>
          <w:spacing w:val="-9"/>
        </w:rPr>
        <w:t> </w:t>
      </w:r>
      <w:r>
        <w:rPr>
          <w:spacing w:val="-2"/>
        </w:rPr>
        <w:t>results</w:t>
      </w:r>
      <w:r>
        <w:rPr>
          <w:spacing w:val="-9"/>
        </w:rPr>
        <w:t> </w:t>
      </w:r>
      <w:r>
        <w:rPr>
          <w:spacing w:val="-2"/>
        </w:rPr>
        <w:t>about</w:t>
      </w:r>
      <w:r>
        <w:rPr>
          <w:spacing w:val="-10"/>
        </w:rPr>
        <w:t> </w:t>
      </w:r>
      <w:r>
        <w:rPr>
          <w:rFonts w:ascii="STIX Math"/>
          <w:spacing w:val="-2"/>
        </w:rPr>
        <w:t>79</w:t>
      </w:r>
      <w:r>
        <w:rPr>
          <w:rFonts w:ascii="STIX Math"/>
          <w:i/>
          <w:spacing w:val="-2"/>
        </w:rPr>
        <w:t>.</w:t>
      </w:r>
      <w:r>
        <w:rPr>
          <w:rFonts w:ascii="STIX Math"/>
          <w:spacing w:val="-2"/>
        </w:rPr>
        <w:t>4%</w:t>
      </w:r>
      <w:r>
        <w:rPr>
          <w:rFonts w:ascii="STIX Math"/>
          <w:spacing w:val="-8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rFonts w:ascii="STIX Math"/>
          <w:spacing w:val="-2"/>
        </w:rPr>
        <w:t>78</w:t>
      </w:r>
      <w:r>
        <w:rPr>
          <w:rFonts w:ascii="STIX Math"/>
          <w:i/>
          <w:spacing w:val="-2"/>
        </w:rPr>
        <w:t>.</w:t>
      </w:r>
      <w:r>
        <w:rPr>
          <w:rFonts w:ascii="STIX Math"/>
          <w:spacing w:val="-2"/>
        </w:rPr>
        <w:t>34%</w:t>
      </w:r>
      <w:r>
        <w:rPr>
          <w:spacing w:val="-2"/>
        </w:rPr>
        <w:t>, </w:t>
      </w:r>
      <w:r>
        <w:rPr>
          <w:spacing w:val="-4"/>
        </w:rPr>
        <w:t>addition, other approaches of deep random forest [</w:t>
      </w:r>
      <w:hyperlink w:history="true" w:anchor="_bookmark68">
        <w:r>
          <w:rPr>
            <w:color w:val="0080AC"/>
            <w:spacing w:val="-4"/>
          </w:rPr>
          <w:t>21</w:t>
        </w:r>
      </w:hyperlink>
      <w:r>
        <w:rPr>
          <w:spacing w:val="-4"/>
        </w:rPr>
        <w:t>] and support vec-</w:t>
      </w:r>
    </w:p>
    <w:p>
      <w:pPr>
        <w:pStyle w:val="BodyText"/>
        <w:spacing w:line="112" w:lineRule="auto" w:before="99"/>
        <w:ind w:left="112" w:right="107"/>
        <w:jc w:val="both"/>
      </w:pPr>
      <w:r>
        <w:rPr/>
        <w:t>performance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support</w:t>
      </w:r>
      <w:r>
        <w:rPr>
          <w:spacing w:val="-7"/>
        </w:rPr>
        <w:t> </w:t>
      </w:r>
      <w:r>
        <w:rPr/>
        <w:t>vector</w:t>
      </w:r>
      <w:r>
        <w:rPr>
          <w:spacing w:val="-7"/>
        </w:rPr>
        <w:t> </w:t>
      </w:r>
      <w:r>
        <w:rPr/>
        <w:t>machine</w:t>
      </w:r>
      <w:r>
        <w:rPr>
          <w:spacing w:val="-7"/>
        </w:rPr>
        <w:t> </w:t>
      </w:r>
      <w:r>
        <w:rPr/>
        <w:t>[</w:t>
      </w:r>
      <w:hyperlink w:history="true" w:anchor="_bookmark66">
        <w:r>
          <w:rPr>
            <w:color w:val="0080AC"/>
          </w:rPr>
          <w:t>20</w:t>
        </w:r>
      </w:hyperlink>
      <w:r>
        <w:rPr/>
        <w:t>]</w:t>
      </w:r>
      <w:r>
        <w:rPr>
          <w:spacing w:val="-7"/>
        </w:rPr>
        <w:t> </w:t>
      </w:r>
      <w:r>
        <w:rPr/>
        <w:t>was</w:t>
      </w:r>
      <w:r>
        <w:rPr>
          <w:spacing w:val="-5"/>
        </w:rPr>
        <w:t> </w:t>
      </w:r>
      <w:r>
        <w:rPr>
          <w:rFonts w:ascii="STIX Math"/>
        </w:rPr>
        <w:t>81</w:t>
      </w:r>
      <w:r>
        <w:rPr>
          <w:rFonts w:ascii="STIX Math"/>
          <w:i/>
        </w:rPr>
        <w:t>.</w:t>
      </w:r>
      <w:r>
        <w:rPr>
          <w:rFonts w:ascii="STIX Math"/>
        </w:rPr>
        <w:t>5%</w:t>
      </w:r>
      <w:r>
        <w:rPr/>
        <w:t>.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different </w:t>
      </w:r>
      <w:r>
        <w:rPr>
          <w:spacing w:val="-2"/>
        </w:rPr>
        <w:t>respectively.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3-step</w:t>
      </w:r>
      <w:r>
        <w:rPr>
          <w:spacing w:val="-9"/>
        </w:rPr>
        <w:t> </w:t>
      </w:r>
      <w:r>
        <w:rPr>
          <w:spacing w:val="-2"/>
        </w:rPr>
        <w:t>AMD</w:t>
      </w:r>
      <w:r>
        <w:rPr>
          <w:spacing w:val="-9"/>
        </w:rPr>
        <w:t> </w:t>
      </w:r>
      <w:r>
        <w:rPr>
          <w:spacing w:val="-2"/>
        </w:rPr>
        <w:t>scale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AREDS</w:t>
      </w:r>
      <w:r>
        <w:rPr>
          <w:spacing w:val="-9"/>
        </w:rPr>
        <w:t> </w:t>
      </w:r>
      <w:r>
        <w:rPr>
          <w:spacing w:val="-2"/>
        </w:rPr>
        <w:t>images,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accuracy</w:t>
      </w:r>
    </w:p>
    <w:p>
      <w:pPr>
        <w:pStyle w:val="BodyText"/>
        <w:spacing w:line="268" w:lineRule="auto" w:before="20"/>
        <w:ind w:left="112" w:right="109"/>
        <w:jc w:val="both"/>
      </w:pPr>
      <w:r>
        <w:rPr/>
        <w:t>3-labels of Normal, AMD, and Tessellated using images from Health </w:t>
      </w:r>
      <w:r>
        <w:rPr>
          <w:spacing w:val="-2"/>
        </w:rPr>
        <w:t>Management</w:t>
      </w:r>
      <w:r>
        <w:rPr>
          <w:spacing w:val="-10"/>
        </w:rPr>
        <w:t> </w:t>
      </w:r>
      <w:r>
        <w:rPr>
          <w:spacing w:val="-2"/>
        </w:rPr>
        <w:t>Center,</w:t>
      </w:r>
      <w:r>
        <w:rPr>
          <w:spacing w:val="-9"/>
        </w:rPr>
        <w:t> </w:t>
      </w:r>
      <w:r>
        <w:rPr>
          <w:spacing w:val="-2"/>
        </w:rPr>
        <w:t>Shenzhen</w:t>
      </w:r>
      <w:r>
        <w:rPr>
          <w:spacing w:val="-9"/>
        </w:rPr>
        <w:t> </w:t>
      </w:r>
      <w:r>
        <w:rPr>
          <w:spacing w:val="-2"/>
        </w:rPr>
        <w:t>University</w:t>
      </w:r>
      <w:r>
        <w:rPr>
          <w:spacing w:val="-10"/>
        </w:rPr>
        <w:t> </w:t>
      </w:r>
      <w:r>
        <w:rPr>
          <w:spacing w:val="-2"/>
        </w:rPr>
        <w:t>General</w:t>
      </w:r>
      <w:r>
        <w:rPr>
          <w:spacing w:val="-9"/>
        </w:rPr>
        <w:t> </w:t>
      </w:r>
      <w:r>
        <w:rPr>
          <w:spacing w:val="-2"/>
        </w:rPr>
        <w:t>Hospital</w:t>
      </w:r>
      <w:r>
        <w:rPr>
          <w:spacing w:val="-9"/>
        </w:rPr>
        <w:t> </w:t>
      </w:r>
      <w:r>
        <w:rPr>
          <w:spacing w:val="-2"/>
        </w:rPr>
        <w:t>Shenzhen University,</w:t>
      </w:r>
      <w:r>
        <w:rPr>
          <w:spacing w:val="13"/>
        </w:rPr>
        <w:t> </w:t>
      </w:r>
      <w:r>
        <w:rPr>
          <w:spacing w:val="-2"/>
        </w:rPr>
        <w:t>authors</w:t>
      </w:r>
      <w:r>
        <w:rPr>
          <w:spacing w:val="13"/>
        </w:rPr>
        <w:t> </w:t>
      </w:r>
      <w:r>
        <w:rPr>
          <w:spacing w:val="-2"/>
        </w:rPr>
        <w:t>[</w:t>
      </w:r>
      <w:hyperlink w:history="true" w:anchor="_bookmark70">
        <w:r>
          <w:rPr>
            <w:color w:val="0080AC"/>
            <w:spacing w:val="-2"/>
          </w:rPr>
          <w:t>25</w:t>
        </w:r>
      </w:hyperlink>
      <w:r>
        <w:rPr>
          <w:spacing w:val="-2"/>
        </w:rPr>
        <w:t>]</w:t>
      </w:r>
      <w:r>
        <w:rPr>
          <w:spacing w:val="14"/>
        </w:rPr>
        <w:t> </w:t>
      </w:r>
      <w:r>
        <w:rPr>
          <w:spacing w:val="-2"/>
        </w:rPr>
        <w:t>proposed</w:t>
      </w:r>
      <w:r>
        <w:rPr>
          <w:spacing w:val="13"/>
        </w:rPr>
        <w:t> </w:t>
      </w:r>
      <w:r>
        <w:rPr>
          <w:spacing w:val="-2"/>
        </w:rPr>
        <w:t>InceptionV3</w:t>
      </w:r>
      <w:r>
        <w:rPr>
          <w:spacing w:val="14"/>
        </w:rPr>
        <w:t> </w:t>
      </w:r>
      <w:r>
        <w:rPr>
          <w:spacing w:val="-2"/>
        </w:rPr>
        <w:t>and</w:t>
      </w:r>
      <w:r>
        <w:rPr>
          <w:spacing w:val="13"/>
        </w:rPr>
        <w:t> </w:t>
      </w:r>
      <w:r>
        <w:rPr>
          <w:spacing w:val="-2"/>
        </w:rPr>
        <w:t>ResNet50</w:t>
      </w:r>
      <w:r>
        <w:rPr>
          <w:spacing w:val="14"/>
        </w:rPr>
        <w:t> </w:t>
      </w:r>
      <w:r>
        <w:rPr>
          <w:spacing w:val="-2"/>
        </w:rPr>
        <w:t>model</w:t>
      </w:r>
    </w:p>
    <w:p>
      <w:pPr>
        <w:pStyle w:val="BodyText"/>
        <w:spacing w:line="223" w:lineRule="exact"/>
        <w:ind w:left="112"/>
        <w:jc w:val="both"/>
      </w:pP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>
          <w:rFonts w:ascii="STIX Math"/>
        </w:rPr>
        <w:t>91</w:t>
      </w:r>
      <w:r>
        <w:rPr>
          <w:rFonts w:ascii="STIX Math"/>
          <w:i/>
        </w:rPr>
        <w:t>.</w:t>
      </w:r>
      <w:r>
        <w:rPr>
          <w:rFonts w:ascii="STIX Math"/>
        </w:rPr>
        <w:t>8%</w:t>
      </w:r>
      <w:r>
        <w:rPr>
          <w:rFonts w:ascii="STIX Math"/>
          <w:spacing w:val="5"/>
        </w:rPr>
        <w:t> </w:t>
      </w:r>
      <w:r>
        <w:rPr/>
        <w:t>and</w:t>
      </w:r>
      <w:r>
        <w:rPr>
          <w:spacing w:val="-1"/>
        </w:rPr>
        <w:t> </w:t>
      </w:r>
      <w:r>
        <w:rPr>
          <w:rFonts w:ascii="STIX Math"/>
        </w:rPr>
        <w:t>93</w:t>
      </w:r>
      <w:r>
        <w:rPr>
          <w:rFonts w:ascii="STIX Math"/>
          <w:i/>
        </w:rPr>
        <w:t>.</w:t>
      </w:r>
      <w:r>
        <w:rPr>
          <w:rFonts w:ascii="STIX Math"/>
        </w:rPr>
        <w:t>8%</w:t>
      </w:r>
      <w:r>
        <w:rPr/>
        <w:t>,</w:t>
      </w:r>
      <w:r>
        <w:rPr>
          <w:spacing w:val="-2"/>
        </w:rPr>
        <w:t> </w:t>
      </w:r>
      <w:r>
        <w:rPr/>
        <w:t>respectively.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recent</w:t>
      </w:r>
      <w:r>
        <w:rPr>
          <w:spacing w:val="-2"/>
        </w:rPr>
        <w:t> study</w:t>
      </w:r>
    </w:p>
    <w:p>
      <w:pPr>
        <w:pStyle w:val="BodyText"/>
        <w:spacing w:line="175" w:lineRule="exact"/>
        <w:ind w:left="112"/>
        <w:jc w:val="both"/>
      </w:pPr>
      <w:r>
        <w:rPr/>
        <w:t>applied</w:t>
      </w:r>
      <w:r>
        <w:rPr>
          <w:spacing w:val="11"/>
        </w:rPr>
        <w:t> </w:t>
      </w:r>
      <w:r>
        <w:rPr/>
        <w:t>the</w:t>
      </w:r>
      <w:r>
        <w:rPr>
          <w:spacing w:val="13"/>
        </w:rPr>
        <w:t> </w:t>
      </w:r>
      <w:r>
        <w:rPr/>
        <w:t>particle</w:t>
      </w:r>
      <w:r>
        <w:rPr>
          <w:spacing w:val="13"/>
        </w:rPr>
        <w:t> </w:t>
      </w:r>
      <w:r>
        <w:rPr/>
        <w:t>swarm</w:t>
      </w:r>
      <w:r>
        <w:rPr>
          <w:spacing w:val="12"/>
        </w:rPr>
        <w:t> </w:t>
      </w:r>
      <w:r>
        <w:rPr/>
        <w:t>optimization</w:t>
      </w:r>
      <w:r>
        <w:rPr>
          <w:spacing w:val="13"/>
        </w:rPr>
        <w:t> </w:t>
      </w:r>
      <w:r>
        <w:rPr/>
        <w:t>method</w:t>
      </w:r>
      <w:r>
        <w:rPr>
          <w:spacing w:val="13"/>
        </w:rPr>
        <w:t> </w:t>
      </w:r>
      <w:r>
        <w:rPr/>
        <w:t>[</w:t>
      </w:r>
      <w:hyperlink w:history="true" w:anchor="_bookmark44">
        <w:r>
          <w:rPr>
            <w:color w:val="0080AC"/>
          </w:rPr>
          <w:t>36</w:t>
        </w:r>
      </w:hyperlink>
      <w:r>
        <w:rPr/>
        <w:t>]</w:t>
      </w:r>
      <w:r>
        <w:rPr>
          <w:spacing w:val="12"/>
        </w:rPr>
        <w:t> </w:t>
      </w:r>
      <w:r>
        <w:rPr/>
        <w:t>solved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5"/>
        </w:rPr>
        <w:t>3-</w:t>
      </w:r>
    </w:p>
    <w:p>
      <w:pPr>
        <w:pStyle w:val="BodyText"/>
        <w:spacing w:line="105" w:lineRule="auto" w:before="106"/>
        <w:ind w:left="112" w:right="107" w:hanging="1"/>
        <w:jc w:val="both"/>
      </w:pPr>
      <w:r>
        <w:rPr/>
        <w:t>retinal images. The obtained accuracy and sensitivity are </w:t>
      </w:r>
      <w:r>
        <w:rPr>
          <w:rFonts w:ascii="STIX Math"/>
        </w:rPr>
        <w:t>85</w:t>
      </w:r>
      <w:r>
        <w:rPr>
          <w:rFonts w:ascii="STIX Math"/>
          <w:i/>
        </w:rPr>
        <w:t>.</w:t>
      </w:r>
      <w:r>
        <w:rPr>
          <w:rFonts w:ascii="STIX Math"/>
        </w:rPr>
        <w:t>3% </w:t>
      </w:r>
      <w:r>
        <w:rPr/>
        <w:t>and labels</w:t>
      </w:r>
      <w:r>
        <w:rPr>
          <w:spacing w:val="-2"/>
        </w:rPr>
        <w:t> </w:t>
      </w:r>
      <w:r>
        <w:rPr/>
        <w:t>AMD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Normal,</w:t>
      </w:r>
      <w:r>
        <w:rPr>
          <w:spacing w:val="-2"/>
        </w:rPr>
        <w:t> </w:t>
      </w:r>
      <w:r>
        <w:rPr/>
        <w:t>Dry</w:t>
      </w:r>
      <w:r>
        <w:rPr>
          <w:spacing w:val="-2"/>
        </w:rPr>
        <w:t> </w:t>
      </w:r>
      <w:r>
        <w:rPr/>
        <w:t>AMD,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Wet</w:t>
      </w:r>
      <w:r>
        <w:rPr>
          <w:spacing w:val="-2"/>
        </w:rPr>
        <w:t> </w:t>
      </w:r>
      <w:r>
        <w:rPr/>
        <w:t>AMD</w:t>
      </w:r>
      <w:r>
        <w:rPr>
          <w:spacing w:val="-2"/>
        </w:rPr>
        <w:t> </w:t>
      </w:r>
      <w:r>
        <w:rPr/>
        <w:t>labels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KMC </w:t>
      </w:r>
      <w:r>
        <w:rPr>
          <w:rFonts w:ascii="STIX Math"/>
          <w:spacing w:val="-2"/>
        </w:rPr>
        <w:t>82</w:t>
      </w:r>
      <w:r>
        <w:rPr>
          <w:rFonts w:ascii="STIX Math"/>
          <w:i/>
          <w:spacing w:val="-2"/>
        </w:rPr>
        <w:t>.</w:t>
      </w:r>
      <w:r>
        <w:rPr>
          <w:rFonts w:ascii="STIX Math"/>
          <w:spacing w:val="-2"/>
        </w:rPr>
        <w:t>65%</w:t>
      </w:r>
      <w:r>
        <w:rPr>
          <w:spacing w:val="-2"/>
        </w:rPr>
        <w:t>,</w:t>
      </w:r>
      <w:r>
        <w:rPr>
          <w:spacing w:val="-4"/>
        </w:rPr>
        <w:t> </w:t>
      </w:r>
      <w:r>
        <w:rPr>
          <w:spacing w:val="-2"/>
        </w:rPr>
        <w:t>respectively.</w:t>
      </w:r>
      <w:r>
        <w:rPr>
          <w:spacing w:val="-4"/>
        </w:rPr>
        <w:t> </w:t>
      </w:r>
      <w:r>
        <w:rPr>
          <w:spacing w:val="-2"/>
        </w:rPr>
        <w:t>However,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KMC</w:t>
      </w:r>
      <w:r>
        <w:rPr>
          <w:spacing w:val="-4"/>
        </w:rPr>
        <w:t> </w:t>
      </w:r>
      <w:r>
        <w:rPr>
          <w:spacing w:val="-2"/>
        </w:rPr>
        <w:t>dataset</w:t>
      </w:r>
      <w:r>
        <w:rPr>
          <w:spacing w:val="-4"/>
        </w:rPr>
        <w:t> </w:t>
      </w:r>
      <w:r>
        <w:rPr>
          <w:spacing w:val="-2"/>
        </w:rPr>
        <w:t>had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limited</w:t>
      </w:r>
      <w:r>
        <w:rPr>
          <w:spacing w:val="-4"/>
        </w:rPr>
        <w:t> </w:t>
      </w:r>
      <w:r>
        <w:rPr>
          <w:spacing w:val="-2"/>
        </w:rPr>
        <w:t>number</w:t>
      </w:r>
    </w:p>
    <w:p>
      <w:pPr>
        <w:pStyle w:val="BodyText"/>
        <w:spacing w:line="268" w:lineRule="auto" w:before="27"/>
        <w:ind w:left="112" w:right="108"/>
        <w:jc w:val="both"/>
      </w:pPr>
      <w:r>
        <w:rPr/>
        <w:t>of</w:t>
      </w:r>
      <w:r>
        <w:rPr>
          <w:spacing w:val="-1"/>
        </w:rPr>
        <w:t> </w:t>
      </w:r>
      <w:r>
        <w:rPr/>
        <w:t>Wet</w:t>
      </w:r>
      <w:r>
        <w:rPr>
          <w:spacing w:val="-1"/>
        </w:rPr>
        <w:t> </w:t>
      </w:r>
      <w:r>
        <w:rPr/>
        <w:t>AMD</w:t>
      </w:r>
      <w:r>
        <w:rPr>
          <w:spacing w:val="-1"/>
        </w:rPr>
        <w:t> </w:t>
      </w:r>
      <w:r>
        <w:rPr/>
        <w:t>images,</w:t>
      </w:r>
      <w:r>
        <w:rPr>
          <w:spacing w:val="-1"/>
        </w:rPr>
        <w:t> </w:t>
      </w:r>
      <w:r>
        <w:rPr/>
        <w:t>which may</w:t>
      </w:r>
      <w:r>
        <w:rPr>
          <w:spacing w:val="-1"/>
        </w:rPr>
        <w:t> </w:t>
      </w:r>
      <w:r>
        <w:rPr/>
        <w:t>affect</w:t>
      </w:r>
      <w:r>
        <w:rPr>
          <w:spacing w:val="-1"/>
        </w:rPr>
        <w:t> </w:t>
      </w:r>
      <w:r>
        <w:rPr/>
        <w:t>the reliability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their results.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literature</w:t>
      </w:r>
      <w:r>
        <w:rPr>
          <w:spacing w:val="-6"/>
        </w:rPr>
        <w:t> </w:t>
      </w:r>
      <w:r>
        <w:rPr>
          <w:spacing w:val="-2"/>
        </w:rPr>
        <w:t>infers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there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necessary</w:t>
      </w:r>
      <w:r>
        <w:rPr>
          <w:spacing w:val="-7"/>
        </w:rPr>
        <w:t> </w:t>
      </w:r>
      <w:r>
        <w:rPr>
          <w:spacing w:val="-2"/>
        </w:rPr>
        <w:t>requirement for</w:t>
      </w:r>
      <w:r>
        <w:rPr>
          <w:spacing w:val="-8"/>
        </w:rPr>
        <w:t> </w:t>
      </w:r>
      <w:r>
        <w:rPr>
          <w:spacing w:val="-2"/>
        </w:rPr>
        <w:t>improving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accuracy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sensitivity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multi-labels</w:t>
      </w:r>
      <w:r>
        <w:rPr>
          <w:spacing w:val="-8"/>
        </w:rPr>
        <w:t> </w:t>
      </w:r>
      <w:r>
        <w:rPr>
          <w:spacing w:val="-2"/>
        </w:rPr>
        <w:t>AMD</w:t>
      </w:r>
      <w:r>
        <w:rPr>
          <w:spacing w:val="-8"/>
        </w:rPr>
        <w:t> </w:t>
      </w:r>
      <w:r>
        <w:rPr>
          <w:spacing w:val="-2"/>
        </w:rPr>
        <w:t>classifi- </w:t>
      </w:r>
      <w:r>
        <w:rPr/>
        <w:t>cation [</w:t>
      </w:r>
      <w:hyperlink w:history="true" w:anchor="_bookmark47">
        <w:r>
          <w:rPr>
            <w:color w:val="0080AC"/>
          </w:rPr>
          <w:t>37</w:t>
        </w:r>
      </w:hyperlink>
      <w:r>
        <w:rPr/>
        <w:t>,</w:t>
      </w:r>
      <w:hyperlink w:history="true" w:anchor="_bookmark49">
        <w:r>
          <w:rPr>
            <w:color w:val="0080AC"/>
          </w:rPr>
          <w:t>38</w:t>
        </w:r>
      </w:hyperlink>
      <w:r>
        <w:rPr/>
        <w:t>].</w:t>
      </w:r>
    </w:p>
    <w:p>
      <w:pPr>
        <w:pStyle w:val="BodyText"/>
        <w:spacing w:before="25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2"/>
        <w:jc w:val="left"/>
      </w:pPr>
      <w:r>
        <w:rPr>
          <w:w w:val="110"/>
        </w:rPr>
        <w:t>Material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methodology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54" w:val="left" w:leader="none"/>
        </w:tabs>
        <w:spacing w:line="240" w:lineRule="auto" w:before="0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Dry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Wet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pacing w:val="-5"/>
          <w:sz w:val="16"/>
        </w:rPr>
        <w:t>AMD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68" w:lineRule="auto"/>
        <w:ind w:left="112" w:right="108" w:firstLine="239"/>
        <w:jc w:val="both"/>
      </w:pPr>
      <w:r>
        <w:rPr>
          <w:spacing w:val="-2"/>
        </w:rPr>
        <w:t>Based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clinical</w:t>
      </w:r>
      <w:r>
        <w:rPr>
          <w:spacing w:val="-5"/>
        </w:rPr>
        <w:t> </w:t>
      </w:r>
      <w:r>
        <w:rPr>
          <w:spacing w:val="-2"/>
        </w:rPr>
        <w:t>classifications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52">
        <w:r>
          <w:rPr>
            <w:color w:val="0080AC"/>
            <w:spacing w:val="-2"/>
          </w:rPr>
          <w:t>39</w:t>
        </w:r>
      </w:hyperlink>
      <w:r>
        <w:rPr>
          <w:spacing w:val="-2"/>
        </w:rPr>
        <w:t>,</w:t>
      </w:r>
      <w:hyperlink w:history="true" w:anchor="_bookmark54">
        <w:r>
          <w:rPr>
            <w:color w:val="0080AC"/>
            <w:spacing w:val="-2"/>
          </w:rPr>
          <w:t>40</w:t>
        </w:r>
      </w:hyperlink>
      <w:r>
        <w:rPr>
          <w:spacing w:val="-2"/>
        </w:rPr>
        <w:t>],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AMD</w:t>
      </w:r>
      <w:r>
        <w:rPr>
          <w:spacing w:val="-5"/>
        </w:rPr>
        <w:t> </w:t>
      </w:r>
      <w:r>
        <w:rPr>
          <w:spacing w:val="-2"/>
        </w:rPr>
        <w:t>disease</w:t>
      </w:r>
      <w:r>
        <w:rPr>
          <w:spacing w:val="-4"/>
        </w:rPr>
        <w:t> </w:t>
      </w:r>
      <w:r>
        <w:rPr>
          <w:spacing w:val="-2"/>
        </w:rPr>
        <w:t>in- </w:t>
      </w:r>
      <w:r>
        <w:rPr/>
        <w:t>cludes the Dry and Wet types, which are illustrated as in Fig. </w:t>
      </w:r>
      <w:hyperlink w:history="true" w:anchor="_bookmark6">
        <w:r>
          <w:rPr>
            <w:color w:val="0080AC"/>
          </w:rPr>
          <w:t>1</w:t>
        </w:r>
      </w:hyperlink>
      <w:r>
        <w:rPr/>
        <w:t>. Dry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203"/>
            <w:col w:w="5250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ind w:left="186"/>
        <w:rPr>
          <w:sz w:val="20"/>
        </w:rPr>
      </w:pPr>
      <w:r>
        <w:rPr>
          <w:sz w:val="20"/>
        </w:rPr>
        <w:drawing>
          <wp:inline distT="0" distB="0" distL="0" distR="0">
            <wp:extent cx="3121153" cy="2880360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1153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4"/>
        <w:rPr>
          <w:sz w:val="14"/>
        </w:rPr>
      </w:pPr>
    </w:p>
    <w:p>
      <w:pPr>
        <w:spacing w:line="280" w:lineRule="auto" w:before="0"/>
        <w:ind w:left="112" w:right="40" w:firstLine="0"/>
        <w:jc w:val="both"/>
        <w:rPr>
          <w:sz w:val="14"/>
        </w:rPr>
      </w:pPr>
      <w:bookmarkStart w:name="_bookmark6" w:id="12"/>
      <w:bookmarkEnd w:id="12"/>
      <w:r>
        <w:rPr/>
      </w:r>
      <w:bookmarkStart w:name="_bookmark7" w:id="13"/>
      <w:bookmarkEnd w:id="13"/>
      <w:r>
        <w:rPr/>
      </w:r>
      <w:r>
        <w:rPr>
          <w:rFonts w:ascii="Times New Roman"/>
          <w:b/>
          <w:sz w:val="14"/>
        </w:rPr>
        <w:t>Fig. 1. </w:t>
      </w:r>
      <w:r>
        <w:rPr>
          <w:sz w:val="14"/>
        </w:rPr>
        <w:t>Retinal images in Chula-AMD dataset: Normal retinal (top row), Dry</w:t>
      </w:r>
      <w:r>
        <w:rPr>
          <w:spacing w:val="40"/>
          <w:sz w:val="14"/>
        </w:rPr>
        <w:t> </w:t>
      </w:r>
      <w:r>
        <w:rPr>
          <w:sz w:val="14"/>
        </w:rPr>
        <w:t>AMD disease (middle row) and Wet AMD disease (bottom row).</w:t>
      </w:r>
    </w:p>
    <w:p>
      <w:pPr>
        <w:pStyle w:val="BodyText"/>
        <w:spacing w:before="105"/>
        <w:rPr>
          <w:sz w:val="14"/>
        </w:rPr>
      </w:pPr>
    </w:p>
    <w:p>
      <w:pPr>
        <w:pStyle w:val="BodyText"/>
        <w:spacing w:line="271" w:lineRule="auto"/>
        <w:ind w:left="112" w:right="38"/>
        <w:jc w:val="both"/>
      </w:pPr>
      <w:bookmarkStart w:name="3.3.1 Transfer learning technique" w:id="14"/>
      <w:bookmarkEnd w:id="14"/>
      <w:r>
        <w:rPr/>
      </w:r>
      <w:r>
        <w:rPr>
          <w:spacing w:val="-2"/>
        </w:rPr>
        <w:t>AMD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slow</w:t>
      </w:r>
      <w:r>
        <w:rPr>
          <w:spacing w:val="-9"/>
        </w:rPr>
        <w:t> </w:t>
      </w:r>
      <w:r>
        <w:rPr>
          <w:spacing w:val="-2"/>
        </w:rPr>
        <w:t>deterioration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retina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drusen</w:t>
      </w:r>
      <w:r>
        <w:rPr>
          <w:spacing w:val="-9"/>
        </w:rPr>
        <w:t> </w:t>
      </w:r>
      <w:r>
        <w:rPr>
          <w:spacing w:val="-2"/>
        </w:rPr>
        <w:t>syndrome</w:t>
      </w:r>
      <w:r>
        <w:rPr>
          <w:spacing w:val="-10"/>
        </w:rPr>
        <w:t> </w:t>
      </w:r>
      <w:r>
        <w:rPr>
          <w:spacing w:val="-2"/>
        </w:rPr>
        <w:t>un- </w:t>
      </w:r>
      <w:r>
        <w:rPr/>
        <w:t>der the macular. This causes the macular to thin and dry out, losing its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affecting</w:t>
      </w:r>
      <w:r>
        <w:rPr>
          <w:spacing w:val="-2"/>
        </w:rPr>
        <w:t> </w:t>
      </w:r>
      <w:r>
        <w:rPr/>
        <w:t>central</w:t>
      </w:r>
      <w:r>
        <w:rPr>
          <w:spacing w:val="-2"/>
        </w:rPr>
        <w:t> </w:t>
      </w:r>
      <w:r>
        <w:rPr/>
        <w:t>vision.</w:t>
      </w:r>
      <w:r>
        <w:rPr>
          <w:spacing w:val="-2"/>
        </w:rPr>
        <w:t> </w:t>
      </w:r>
      <w:r>
        <w:rPr/>
        <w:t>Minimal</w:t>
      </w:r>
      <w:r>
        <w:rPr>
          <w:spacing w:val="-2"/>
        </w:rPr>
        <w:t> </w:t>
      </w:r>
      <w:r>
        <w:rPr/>
        <w:t>vision</w:t>
      </w:r>
      <w:r>
        <w:rPr>
          <w:spacing w:val="-2"/>
        </w:rPr>
        <w:t> </w:t>
      </w:r>
      <w:r>
        <w:rPr/>
        <w:t>loss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 </w:t>
      </w:r>
      <w:bookmarkStart w:name="3.2 Image dataset" w:id="15"/>
      <w:bookmarkEnd w:id="15"/>
      <w:r>
        <w:rPr>
          <w:spacing w:val="-4"/>
        </w:rPr>
        <w:t>change</w:t>
      </w:r>
      <w:r>
        <w:rPr>
          <w:spacing w:val="-4"/>
        </w:rPr>
        <w:t>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large</w:t>
      </w:r>
      <w:r>
        <w:rPr>
          <w:spacing w:val="-6"/>
        </w:rPr>
        <w:t> </w:t>
      </w:r>
      <w:r>
        <w:rPr>
          <w:spacing w:val="-4"/>
        </w:rPr>
        <w:t>drusen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pigment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macular</w:t>
      </w:r>
      <w:r>
        <w:rPr>
          <w:spacing w:val="-6"/>
        </w:rPr>
        <w:t> </w:t>
      </w:r>
      <w:r>
        <w:rPr>
          <w:spacing w:val="-4"/>
        </w:rPr>
        <w:t>are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main</w:t>
      </w:r>
      <w:r>
        <w:rPr>
          <w:spacing w:val="-6"/>
        </w:rPr>
        <w:t> </w:t>
      </w:r>
      <w:r>
        <w:rPr>
          <w:spacing w:val="-4"/>
        </w:rPr>
        <w:t>symp-</w:t>
      </w:r>
    </w:p>
    <w:p>
      <w:pPr>
        <w:pStyle w:val="BodyText"/>
        <w:spacing w:line="112" w:lineRule="auto" w:before="77"/>
        <w:ind w:left="112" w:right="38"/>
        <w:jc w:val="both"/>
      </w:pPr>
      <w:r>
        <w:rPr/>
        <w:t>pigment</w:t>
      </w:r>
      <w:r>
        <w:rPr>
          <w:spacing w:val="-6"/>
        </w:rPr>
        <w:t> </w:t>
      </w:r>
      <w:r>
        <w:rPr/>
        <w:t>epithelium</w:t>
      </w:r>
      <w:r>
        <w:rPr>
          <w:spacing w:val="-6"/>
        </w:rPr>
        <w:t> </w:t>
      </w:r>
      <w:r>
        <w:rPr/>
        <w:t>[</w:t>
      </w:r>
      <w:hyperlink w:history="true" w:anchor="_bookmark55">
        <w:r>
          <w:rPr>
            <w:color w:val="0080AC"/>
          </w:rPr>
          <w:t>41</w:t>
        </w:r>
      </w:hyperlink>
      <w:r>
        <w:rPr/>
        <w:t>].</w:t>
      </w:r>
      <w:r>
        <w:rPr>
          <w:spacing w:val="-6"/>
        </w:rPr>
        <w:t> </w:t>
      </w:r>
      <w:r>
        <w:rPr/>
        <w:t>Most</w:t>
      </w:r>
      <w:r>
        <w:rPr>
          <w:spacing w:val="-6"/>
        </w:rPr>
        <w:t> </w:t>
      </w:r>
      <w:r>
        <w:rPr/>
        <w:t>people</w:t>
      </w:r>
      <w:r>
        <w:rPr>
          <w:spacing w:val="-6"/>
        </w:rPr>
        <w:t> </w:t>
      </w:r>
      <w:r>
        <w:rPr/>
        <w:t>over</w:t>
      </w:r>
      <w:r>
        <w:rPr>
          <w:spacing w:val="-5"/>
        </w:rPr>
        <w:t> </w:t>
      </w:r>
      <w:r>
        <w:rPr>
          <w:rFonts w:ascii="STIX Math"/>
        </w:rPr>
        <w:t>50 </w:t>
      </w:r>
      <w:r>
        <w:rPr/>
        <w:t>have</w:t>
      </w:r>
      <w:r>
        <w:rPr>
          <w:spacing w:val="-6"/>
        </w:rPr>
        <w:t> </w:t>
      </w:r>
      <w:r>
        <w:rPr/>
        <w:t>small</w:t>
      </w:r>
      <w:r>
        <w:rPr>
          <w:spacing w:val="-6"/>
        </w:rPr>
        <w:t> </w:t>
      </w:r>
      <w:r>
        <w:rPr/>
        <w:t>drusen,</w:t>
      </w:r>
      <w:r>
        <w:rPr>
          <w:spacing w:val="-6"/>
        </w:rPr>
        <w:t> </w:t>
      </w:r>
      <w:r>
        <w:rPr/>
        <w:t>but </w:t>
      </w:r>
      <w:r>
        <w:rPr>
          <w:spacing w:val="-2"/>
        </w:rPr>
        <w:t>tom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early</w:t>
      </w:r>
      <w:r>
        <w:rPr>
          <w:spacing w:val="-9"/>
        </w:rPr>
        <w:t> </w:t>
      </w:r>
      <w:r>
        <w:rPr>
          <w:spacing w:val="-2"/>
        </w:rPr>
        <w:t>stage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Dry</w:t>
      </w:r>
      <w:r>
        <w:rPr>
          <w:spacing w:val="-9"/>
        </w:rPr>
        <w:t> </w:t>
      </w:r>
      <w:r>
        <w:rPr>
          <w:spacing w:val="-2"/>
        </w:rPr>
        <w:t>AMD.</w:t>
      </w:r>
      <w:r>
        <w:rPr>
          <w:spacing w:val="-9"/>
        </w:rPr>
        <w:t> </w:t>
      </w:r>
      <w:r>
        <w:rPr>
          <w:spacing w:val="-2"/>
        </w:rPr>
        <w:t>Drusen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debris</w:t>
      </w:r>
      <w:r>
        <w:rPr>
          <w:spacing w:val="-9"/>
        </w:rPr>
        <w:t> </w:t>
      </w:r>
      <w:r>
        <w:rPr>
          <w:spacing w:val="-2"/>
        </w:rPr>
        <w:t>under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retinal</w:t>
      </w:r>
    </w:p>
    <w:p>
      <w:pPr>
        <w:pStyle w:val="BodyText"/>
        <w:spacing w:before="21"/>
        <w:ind w:left="112"/>
        <w:jc w:val="both"/>
      </w:pPr>
      <w:r>
        <w:rPr>
          <w:spacing w:val="-4"/>
        </w:rPr>
        <w:t>only</w:t>
      </w:r>
      <w:r>
        <w:rPr>
          <w:spacing w:val="-5"/>
        </w:rPr>
        <w:t> </w:t>
      </w:r>
      <w:r>
        <w:rPr>
          <w:spacing w:val="-4"/>
        </w:rPr>
        <w:t>large</w:t>
      </w:r>
      <w:r>
        <w:rPr>
          <w:spacing w:val="-5"/>
        </w:rPr>
        <w:t> </w:t>
      </w:r>
      <w:r>
        <w:rPr>
          <w:spacing w:val="-4"/>
        </w:rPr>
        <w:t>drusen increase the risk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late AMD</w:t>
      </w:r>
      <w:r>
        <w:rPr>
          <w:spacing w:val="-3"/>
        </w:rPr>
        <w:t> </w:t>
      </w:r>
      <w:r>
        <w:rPr>
          <w:spacing w:val="-4"/>
        </w:rPr>
        <w:t>[</w:t>
      </w:r>
      <w:hyperlink w:history="true" w:anchor="_bookmark57">
        <w:r>
          <w:rPr>
            <w:color w:val="0080AC"/>
            <w:spacing w:val="-4"/>
          </w:rPr>
          <w:t>42</w:t>
        </w:r>
      </w:hyperlink>
      <w:r>
        <w:rPr>
          <w:spacing w:val="-4"/>
        </w:rPr>
        <w:t>,</w:t>
      </w:r>
      <w:hyperlink w:history="true" w:anchor="_bookmark59">
        <w:r>
          <w:rPr>
            <w:color w:val="0080AC"/>
            <w:spacing w:val="-4"/>
          </w:rPr>
          <w:t>43</w:t>
        </w:r>
      </w:hyperlink>
      <w:r>
        <w:rPr>
          <w:spacing w:val="-4"/>
        </w:rPr>
        <w:t>].</w:t>
      </w:r>
    </w:p>
    <w:p>
      <w:pPr>
        <w:pStyle w:val="BodyText"/>
        <w:spacing w:line="271" w:lineRule="auto" w:before="24"/>
        <w:ind w:left="112" w:right="38" w:firstLine="239"/>
        <w:jc w:val="both"/>
      </w:pPr>
      <w:r>
        <w:rPr>
          <w:spacing w:val="-6"/>
        </w:rPr>
        <w:t>Wet AMD</w:t>
      </w:r>
      <w:r>
        <w:rPr>
          <w:spacing w:val="-5"/>
        </w:rPr>
        <w:t> </w:t>
      </w:r>
      <w:r>
        <w:rPr>
          <w:spacing w:val="-6"/>
        </w:rPr>
        <w:t>disease</w:t>
      </w:r>
      <w:r>
        <w:rPr>
          <w:spacing w:val="-4"/>
        </w:rPr>
        <w:t> </w:t>
      </w:r>
      <w:r>
        <w:rPr>
          <w:spacing w:val="-6"/>
        </w:rPr>
        <w:t>is a</w:t>
      </w:r>
      <w:r>
        <w:rPr>
          <w:spacing w:val="-5"/>
        </w:rPr>
        <w:t> </w:t>
      </w:r>
      <w:r>
        <w:rPr>
          <w:spacing w:val="-6"/>
        </w:rPr>
        <w:t>rare</w:t>
      </w:r>
      <w:r>
        <w:rPr>
          <w:spacing w:val="-4"/>
        </w:rPr>
        <w:t> </w:t>
      </w:r>
      <w:r>
        <w:rPr>
          <w:spacing w:val="-6"/>
        </w:rPr>
        <w:t>and severe</w:t>
      </w:r>
      <w:r>
        <w:rPr>
          <w:spacing w:val="-4"/>
        </w:rPr>
        <w:t> </w:t>
      </w:r>
      <w:r>
        <w:rPr>
          <w:spacing w:val="-6"/>
        </w:rPr>
        <w:t>form of</w:t>
      </w:r>
      <w:r>
        <w:rPr>
          <w:spacing w:val="-5"/>
        </w:rPr>
        <w:t> </w:t>
      </w:r>
      <w:r>
        <w:rPr>
          <w:spacing w:val="-6"/>
        </w:rPr>
        <w:t>late</w:t>
      </w:r>
      <w:r>
        <w:rPr>
          <w:spacing w:val="-4"/>
        </w:rPr>
        <w:t> </w:t>
      </w:r>
      <w:r>
        <w:rPr>
          <w:spacing w:val="-6"/>
        </w:rPr>
        <w:t>AMD that</w:t>
      </w:r>
      <w:r>
        <w:rPr>
          <w:spacing w:val="-5"/>
        </w:rPr>
        <w:t> </w:t>
      </w:r>
      <w:r>
        <w:rPr>
          <w:spacing w:val="-6"/>
        </w:rPr>
        <w:t>damages</w:t>
      </w:r>
      <w:r>
        <w:rPr/>
        <w:t> the</w:t>
      </w:r>
      <w:r>
        <w:rPr>
          <w:spacing w:val="-1"/>
        </w:rPr>
        <w:t> </w:t>
      </w:r>
      <w:r>
        <w:rPr/>
        <w:t>macular</w:t>
      </w:r>
      <w:r>
        <w:rPr>
          <w:spacing w:val="-1"/>
        </w:rPr>
        <w:t> </w:t>
      </w:r>
      <w:r>
        <w:rPr/>
        <w:t>quickly.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occurs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abnormal</w:t>
      </w:r>
      <w:r>
        <w:rPr>
          <w:spacing w:val="-1"/>
        </w:rPr>
        <w:t> </w:t>
      </w:r>
      <w:r>
        <w:rPr/>
        <w:t>blood</w:t>
      </w:r>
      <w:r>
        <w:rPr>
          <w:spacing w:val="-1"/>
        </w:rPr>
        <w:t> </w:t>
      </w:r>
      <w:r>
        <w:rPr/>
        <w:t>vessels</w:t>
      </w:r>
      <w:r>
        <w:rPr>
          <w:spacing w:val="-1"/>
        </w:rPr>
        <w:t> </w:t>
      </w:r>
      <w:r>
        <w:rPr/>
        <w:t>develop under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retina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macular,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leak</w:t>
      </w:r>
      <w:r>
        <w:rPr>
          <w:spacing w:val="-9"/>
        </w:rPr>
        <w:t> </w:t>
      </w:r>
      <w:r>
        <w:rPr/>
        <w:t>fluid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blood.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makes</w:t>
      </w:r>
      <w:r>
        <w:rPr>
          <w:spacing w:val="-9"/>
        </w:rPr>
        <w:t> </w:t>
      </w:r>
      <w:r>
        <w:rPr/>
        <w:t>the macular</w:t>
      </w:r>
      <w:r>
        <w:rPr>
          <w:spacing w:val="-12"/>
        </w:rPr>
        <w:t> </w:t>
      </w:r>
      <w:r>
        <w:rPr/>
        <w:t>swell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detach,</w:t>
      </w:r>
      <w:r>
        <w:rPr>
          <w:spacing w:val="-12"/>
        </w:rPr>
        <w:t> </w:t>
      </w:r>
      <w:r>
        <w:rPr/>
        <w:t>affecting</w:t>
      </w:r>
      <w:r>
        <w:rPr>
          <w:spacing w:val="-11"/>
        </w:rPr>
        <w:t> </w:t>
      </w:r>
      <w:r>
        <w:rPr/>
        <w:t>central</w:t>
      </w:r>
      <w:r>
        <w:rPr>
          <w:spacing w:val="-11"/>
        </w:rPr>
        <w:t> </w:t>
      </w:r>
      <w:r>
        <w:rPr/>
        <w:t>vision.</w:t>
      </w:r>
      <w:r>
        <w:rPr>
          <w:spacing w:val="-12"/>
        </w:rPr>
        <w:t> </w:t>
      </w:r>
      <w:r>
        <w:rPr/>
        <w:t>Early</w:t>
      </w:r>
      <w:r>
        <w:rPr>
          <w:spacing w:val="-11"/>
        </w:rPr>
        <w:t> </w:t>
      </w:r>
      <w:r>
        <w:rPr/>
        <w:t>treatment</w:t>
      </w:r>
      <w:r>
        <w:rPr>
          <w:spacing w:val="-11"/>
        </w:rPr>
        <w:t> </w:t>
      </w:r>
      <w:r>
        <w:rPr/>
        <w:t>can improve the outcome of Wet AMD.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1"/>
        </w:numPr>
        <w:tabs>
          <w:tab w:pos="454" w:val="left" w:leader="none"/>
        </w:tabs>
        <w:spacing w:line="240" w:lineRule="auto" w:before="0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Image</w:t>
      </w:r>
      <w:r>
        <w:rPr>
          <w:rFonts w:ascii="Times New Roman"/>
          <w:i/>
          <w:spacing w:val="-2"/>
          <w:sz w:val="16"/>
        </w:rPr>
        <w:t> dataset</w:t>
      </w:r>
    </w:p>
    <w:p>
      <w:pPr>
        <w:pStyle w:val="BodyText"/>
        <w:spacing w:before="65"/>
        <w:rPr>
          <w:rFonts w:ascii="Times New Roman"/>
          <w:i/>
        </w:rPr>
      </w:pPr>
    </w:p>
    <w:p>
      <w:pPr>
        <w:pStyle w:val="BodyText"/>
        <w:spacing w:line="271" w:lineRule="auto"/>
        <w:ind w:left="112" w:right="39" w:firstLine="239"/>
        <w:jc w:val="both"/>
      </w:pPr>
      <w:bookmarkStart w:name="3.3.2 Model evaluation" w:id="16"/>
      <w:bookmarkEnd w:id="16"/>
      <w:r>
        <w:rPr/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color</w:t>
      </w:r>
      <w:r>
        <w:rPr/>
        <w:t> </w:t>
      </w:r>
      <w:r>
        <w:rPr>
          <w:spacing w:val="-6"/>
        </w:rPr>
        <w:t>retinal</w:t>
      </w:r>
      <w:r>
        <w:rPr/>
        <w:t> </w:t>
      </w:r>
      <w:r>
        <w:rPr>
          <w:spacing w:val="-6"/>
        </w:rPr>
        <w:t>images</w:t>
      </w:r>
      <w:r>
        <w:rPr/>
        <w:t> </w:t>
      </w:r>
      <w:r>
        <w:rPr>
          <w:spacing w:val="-6"/>
        </w:rPr>
        <w:t>using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process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transfer</w:t>
      </w:r>
      <w:r>
        <w:rPr/>
        <w:t> </w:t>
      </w:r>
      <w:r>
        <w:rPr>
          <w:spacing w:val="-6"/>
        </w:rPr>
        <w:t>learning</w:t>
      </w:r>
      <w:r>
        <w:rPr/>
        <w:t> </w:t>
      </w:r>
      <w:r>
        <w:rPr>
          <w:spacing w:val="-6"/>
        </w:rPr>
        <w:t>for</w:t>
      </w:r>
      <w:r>
        <w:rPr/>
        <w:t> </w:t>
      </w:r>
      <w:r>
        <w:rPr>
          <w:spacing w:val="-6"/>
        </w:rPr>
        <w:t>DL</w:t>
      </w:r>
      <w:r>
        <w:rPr/>
        <w:t> models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Chula-AMD</w:t>
      </w:r>
      <w:r>
        <w:rPr>
          <w:spacing w:val="-10"/>
        </w:rPr>
        <w:t> </w:t>
      </w:r>
      <w:r>
        <w:rPr/>
        <w:t>dataset,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gathered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De- </w:t>
      </w:r>
      <w:r>
        <w:rPr>
          <w:spacing w:val="-4"/>
        </w:rPr>
        <w:t>partment of ophthalmology, the King Chulalongkorn Memorial Hospital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Bangkok.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retinal</w:t>
      </w:r>
      <w:r>
        <w:rPr>
          <w:spacing w:val="-7"/>
        </w:rPr>
        <w:t> </w:t>
      </w:r>
      <w:r>
        <w:rPr>
          <w:spacing w:val="-2"/>
        </w:rPr>
        <w:t>images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captured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digital</w:t>
      </w:r>
      <w:r>
        <w:rPr>
          <w:spacing w:val="-7"/>
        </w:rPr>
        <w:t> </w:t>
      </w:r>
      <w:r>
        <w:rPr>
          <w:spacing w:val="-2"/>
        </w:rPr>
        <w:t>fundus</w:t>
      </w:r>
      <w:r>
        <w:rPr>
          <w:spacing w:val="-6"/>
        </w:rPr>
        <w:t> </w:t>
      </w:r>
      <w:r>
        <w:rPr>
          <w:spacing w:val="-2"/>
        </w:rPr>
        <w:t>cam- </w:t>
      </w:r>
      <w:r>
        <w:rPr/>
        <w:t>era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DICOM</w:t>
      </w:r>
      <w:r>
        <w:rPr>
          <w:spacing w:val="-11"/>
        </w:rPr>
        <w:t> </w:t>
      </w:r>
      <w:r>
        <w:rPr/>
        <w:t>format.</w:t>
      </w:r>
      <w:r>
        <w:rPr>
          <w:spacing w:val="-12"/>
        </w:rPr>
        <w:t> </w:t>
      </w:r>
      <w:r>
        <w:rPr/>
        <w:t>Then,</w:t>
      </w:r>
      <w:r>
        <w:rPr>
          <w:spacing w:val="-11"/>
        </w:rPr>
        <w:t> </w:t>
      </w:r>
      <w:r>
        <w:rPr/>
        <w:t>these</w:t>
      </w:r>
      <w:r>
        <w:rPr>
          <w:spacing w:val="-11"/>
        </w:rPr>
        <w:t> </w:t>
      </w:r>
      <w:r>
        <w:rPr/>
        <w:t>retinal</w:t>
      </w:r>
      <w:r>
        <w:rPr>
          <w:spacing w:val="-12"/>
        </w:rPr>
        <w:t> </w:t>
      </w:r>
      <w:r>
        <w:rPr/>
        <w:t>images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converted</w:t>
      </w:r>
      <w:r>
        <w:rPr>
          <w:spacing w:val="-11"/>
        </w:rPr>
        <w:t> </w:t>
      </w:r>
      <w:r>
        <w:rPr/>
        <w:t>to </w:t>
      </w:r>
      <w:r>
        <w:rPr>
          <w:spacing w:val="-4"/>
        </w:rPr>
        <w:t>JPEG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erase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health</w:t>
      </w:r>
      <w:r>
        <w:rPr>
          <w:spacing w:val="-6"/>
        </w:rPr>
        <w:t> </w:t>
      </w:r>
      <w:r>
        <w:rPr>
          <w:spacing w:val="-4"/>
        </w:rPr>
        <w:t>information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patient.</w:t>
      </w:r>
      <w:r>
        <w:rPr>
          <w:spacing w:val="-6"/>
        </w:rPr>
        <w:t> </w:t>
      </w:r>
      <w:r>
        <w:rPr>
          <w:spacing w:val="-4"/>
        </w:rPr>
        <w:t>Examples</w:t>
      </w:r>
      <w:r>
        <w:rPr>
          <w:spacing w:val="-6"/>
        </w:rPr>
        <w:t> </w:t>
      </w:r>
      <w:r>
        <w:rPr>
          <w:spacing w:val="-4"/>
        </w:rPr>
        <w:t>images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our </w:t>
      </w:r>
      <w:r>
        <w:rPr>
          <w:spacing w:val="-2"/>
        </w:rPr>
        <w:t>Chula-AMD</w:t>
      </w:r>
      <w:r>
        <w:rPr>
          <w:spacing w:val="-9"/>
        </w:rPr>
        <w:t> </w:t>
      </w:r>
      <w:r>
        <w:rPr>
          <w:spacing w:val="-2"/>
        </w:rPr>
        <w:t>dataset</w:t>
      </w:r>
      <w:r>
        <w:rPr>
          <w:spacing w:val="-9"/>
        </w:rPr>
        <w:t> </w:t>
      </w:r>
      <w:r>
        <w:rPr>
          <w:spacing w:val="-2"/>
        </w:rPr>
        <w:t>can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seen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Fig.</w:t>
      </w:r>
      <w:r>
        <w:rPr>
          <w:spacing w:val="-9"/>
        </w:rPr>
        <w:t> </w:t>
      </w:r>
      <w:hyperlink w:history="true" w:anchor="_bookmark6">
        <w:r>
          <w:rPr>
            <w:color w:val="0080AC"/>
            <w:spacing w:val="-2"/>
          </w:rPr>
          <w:t>1</w:t>
        </w:r>
      </w:hyperlink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our</w:t>
      </w:r>
      <w:r>
        <w:rPr>
          <w:spacing w:val="-9"/>
        </w:rPr>
        <w:t> </w:t>
      </w:r>
      <w:r>
        <w:rPr>
          <w:spacing w:val="-2"/>
        </w:rPr>
        <w:t>study,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Chula-</w:t>
      </w:r>
      <w:r>
        <w:rPr>
          <w:spacing w:val="-5"/>
        </w:rPr>
        <w:t>AMD</w:t>
      </w:r>
    </w:p>
    <w:p>
      <w:pPr>
        <w:pStyle w:val="BodyText"/>
        <w:spacing w:line="217" w:lineRule="exact"/>
        <w:ind w:left="112"/>
        <w:jc w:val="both"/>
      </w:pPr>
      <w:r>
        <w:rPr>
          <w:spacing w:val="-2"/>
        </w:rPr>
        <w:t>images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randomly</w:t>
      </w:r>
      <w:r>
        <w:rPr>
          <w:spacing w:val="-5"/>
        </w:rPr>
        <w:t> </w:t>
      </w:r>
      <w:r>
        <w:rPr>
          <w:spacing w:val="-2"/>
        </w:rPr>
        <w:t>divided</w:t>
      </w:r>
      <w:r>
        <w:rPr>
          <w:spacing w:val="-5"/>
        </w:rPr>
        <w:t> </w:t>
      </w:r>
      <w:r>
        <w:rPr>
          <w:spacing w:val="-2"/>
        </w:rPr>
        <w:t>into</w:t>
      </w:r>
      <w:r>
        <w:rPr>
          <w:spacing w:val="-3"/>
        </w:rPr>
        <w:t> </w:t>
      </w:r>
      <w:r>
        <w:rPr>
          <w:rFonts w:ascii="STIX Math" w:hAnsi="STIX Math"/>
          <w:spacing w:val="-2"/>
        </w:rPr>
        <w:t>80%</w:t>
      </w:r>
      <w:r>
        <w:rPr>
          <w:rFonts w:ascii="STIX Math" w:hAnsi="STIX Math"/>
          <w:spacing w:val="-9"/>
        </w:rPr>
        <w:t> </w:t>
      </w:r>
      <w:r>
        <w:rPr>
          <w:rFonts w:ascii="STIX Math" w:hAnsi="STIX Math"/>
          <w:spacing w:val="-2"/>
        </w:rPr>
        <w:t>−</w:t>
      </w:r>
      <w:r>
        <w:rPr>
          <w:rFonts w:ascii="STIX Math" w:hAnsi="STIX Math"/>
          <w:spacing w:val="-8"/>
        </w:rPr>
        <w:t> </w:t>
      </w:r>
      <w:r>
        <w:rPr>
          <w:rFonts w:ascii="STIX Math" w:hAnsi="STIX Math"/>
          <w:spacing w:val="-2"/>
        </w:rPr>
        <w:t>20%</w:t>
      </w:r>
      <w:r>
        <w:rPr>
          <w:rFonts w:ascii="STIX Math" w:hAnsi="STIX Math"/>
          <w:spacing w:val="4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training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validating,</w:t>
      </w:r>
    </w:p>
    <w:p>
      <w:pPr>
        <w:pStyle w:val="BodyText"/>
        <w:spacing w:line="175" w:lineRule="exact"/>
        <w:ind w:left="112"/>
        <w:jc w:val="both"/>
      </w:pPr>
      <w:r>
        <w:rPr>
          <w:spacing w:val="-6"/>
        </w:rPr>
        <w:t>respectively.</w:t>
      </w:r>
      <w:r>
        <w:rPr/>
        <w:t> </w:t>
      </w:r>
      <w:r>
        <w:rPr>
          <w:spacing w:val="-6"/>
        </w:rPr>
        <w:t>Images</w:t>
      </w:r>
      <w:r>
        <w:rPr>
          <w:spacing w:val="1"/>
        </w:rPr>
        <w:t> </w:t>
      </w:r>
      <w:r>
        <w:rPr>
          <w:spacing w:val="-6"/>
        </w:rPr>
        <w:t>in</w:t>
      </w:r>
      <w:r>
        <w:rPr>
          <w:spacing w:val="1"/>
        </w:rPr>
        <w:t> </w:t>
      </w:r>
      <w:r>
        <w:rPr>
          <w:spacing w:val="-6"/>
        </w:rPr>
        <w:t>testing</w:t>
      </w:r>
      <w:r>
        <w:rPr/>
        <w:t> </w:t>
      </w:r>
      <w:r>
        <w:rPr>
          <w:spacing w:val="-6"/>
        </w:rPr>
        <w:t>step</w:t>
      </w:r>
      <w:r>
        <w:rPr>
          <w:spacing w:val="2"/>
        </w:rPr>
        <w:t> </w:t>
      </w:r>
      <w:r>
        <w:rPr>
          <w:spacing w:val="-6"/>
        </w:rPr>
        <w:t>are</w:t>
      </w:r>
      <w:r>
        <w:rPr>
          <w:spacing w:val="1"/>
        </w:rPr>
        <w:t> </w:t>
      </w:r>
      <w:r>
        <w:rPr>
          <w:spacing w:val="-6"/>
        </w:rPr>
        <w:t>collected</w:t>
      </w:r>
      <w:r>
        <w:rPr>
          <w:spacing w:val="1"/>
        </w:rPr>
        <w:t> </w:t>
      </w:r>
      <w:r>
        <w:rPr>
          <w:spacing w:val="-6"/>
        </w:rPr>
        <w:t>from</w:t>
      </w:r>
      <w:r>
        <w:rPr>
          <w:spacing w:val="1"/>
        </w:rPr>
        <w:t> </w:t>
      </w:r>
      <w:r>
        <w:rPr>
          <w:spacing w:val="-6"/>
        </w:rPr>
        <w:t>publicly</w:t>
      </w:r>
      <w:r>
        <w:rPr/>
        <w:t> </w:t>
      </w:r>
      <w:r>
        <w:rPr>
          <w:spacing w:val="-6"/>
        </w:rPr>
        <w:t>available</w:t>
      </w:r>
    </w:p>
    <w:p>
      <w:pPr>
        <w:pStyle w:val="BodyText"/>
        <w:spacing w:line="271" w:lineRule="auto" w:before="24"/>
        <w:ind w:left="112" w:right="38"/>
        <w:jc w:val="both"/>
      </w:pPr>
      <w:bookmarkStart w:name="3.3 Experiment implementation" w:id="17"/>
      <w:bookmarkEnd w:id="17"/>
      <w:r>
        <w:rPr/>
      </w:r>
      <w:r>
        <w:rPr/>
        <w:t>datasets</w:t>
      </w:r>
      <w:r>
        <w:rPr>
          <w:spacing w:val="-3"/>
        </w:rPr>
        <w:t> </w:t>
      </w:r>
      <w:r>
        <w:rPr/>
        <w:t>Retinal</w:t>
      </w:r>
      <w:r>
        <w:rPr>
          <w:spacing w:val="-3"/>
        </w:rPr>
        <w:t> </w:t>
      </w:r>
      <w:r>
        <w:rPr/>
        <w:t>Image</w:t>
      </w:r>
      <w:r>
        <w:rPr>
          <w:spacing w:val="-2"/>
        </w:rPr>
        <w:t> </w:t>
      </w:r>
      <w:r>
        <w:rPr/>
        <w:t>Bank</w:t>
      </w:r>
      <w:r>
        <w:rPr>
          <w:spacing w:val="-3"/>
        </w:rPr>
        <w:t> </w:t>
      </w:r>
      <w:r>
        <w:rPr/>
        <w:t>[</w:t>
      </w:r>
      <w:hyperlink w:history="true" w:anchor="_bookmark61">
        <w:r>
          <w:rPr>
            <w:color w:val="0080AC"/>
          </w:rPr>
          <w:t>44</w:t>
        </w:r>
      </w:hyperlink>
      <w:r>
        <w:rPr/>
        <w:t>]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iChallenge-AMD</w:t>
      </w:r>
      <w:r>
        <w:rPr>
          <w:spacing w:val="-3"/>
        </w:rPr>
        <w:t> </w:t>
      </w:r>
      <w:r>
        <w:rPr/>
        <w:t>[</w:t>
      </w:r>
      <w:hyperlink w:history="true" w:anchor="_bookmark63">
        <w:r>
          <w:rPr>
            <w:color w:val="0080AC"/>
          </w:rPr>
          <w:t>45</w:t>
        </w:r>
      </w:hyperlink>
      <w:r>
        <w:rPr/>
        <w:t>].</w:t>
      </w:r>
      <w:r>
        <w:rPr>
          <w:spacing w:val="-3"/>
        </w:rPr>
        <w:t> </w:t>
      </w:r>
      <w:r>
        <w:rPr/>
        <w:t>Remark that the images in testing dataset are not used during our training period.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goal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using</w:t>
      </w:r>
      <w:r>
        <w:rPr>
          <w:spacing w:val="-12"/>
        </w:rPr>
        <w:t> </w:t>
      </w:r>
      <w:r>
        <w:rPr/>
        <w:t>an</w:t>
      </w:r>
      <w:r>
        <w:rPr>
          <w:spacing w:val="-11"/>
        </w:rPr>
        <w:t> </w:t>
      </w:r>
      <w:r>
        <w:rPr/>
        <w:t>independent</w:t>
      </w:r>
      <w:r>
        <w:rPr>
          <w:spacing w:val="-11"/>
        </w:rPr>
        <w:t> </w:t>
      </w:r>
      <w:r>
        <w:rPr/>
        <w:t>testing</w:t>
      </w:r>
      <w:r>
        <w:rPr>
          <w:spacing w:val="-12"/>
        </w:rPr>
        <w:t> </w:t>
      </w:r>
      <w:r>
        <w:rPr/>
        <w:t>dataset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our</w:t>
      </w:r>
      <w:r>
        <w:rPr>
          <w:spacing w:val="-11"/>
        </w:rPr>
        <w:t> </w:t>
      </w:r>
      <w:r>
        <w:rPr/>
        <w:t>exper- iments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test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generalization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DL</w:t>
      </w:r>
      <w:r>
        <w:rPr>
          <w:spacing w:val="-11"/>
        </w:rPr>
        <w:t> </w:t>
      </w:r>
      <w:r>
        <w:rPr/>
        <w:t>model,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means</w:t>
      </w:r>
      <w:r>
        <w:rPr>
          <w:spacing w:val="-12"/>
        </w:rPr>
        <w:t> </w:t>
      </w:r>
      <w:r>
        <w:rPr/>
        <w:t>the ability to adapt properly to the unseen retinal images of DL models. </w:t>
      </w:r>
      <w:r>
        <w:rPr>
          <w:spacing w:val="-4"/>
        </w:rPr>
        <w:t>Moreover,</w:t>
      </w:r>
      <w:r>
        <w:rPr>
          <w:spacing w:val="-5"/>
        </w:rPr>
        <w:t> </w:t>
      </w:r>
      <w:r>
        <w:rPr>
          <w:spacing w:val="-4"/>
        </w:rPr>
        <w:t>our</w:t>
      </w:r>
      <w:r>
        <w:rPr>
          <w:spacing w:val="-5"/>
        </w:rPr>
        <w:t> </w:t>
      </w:r>
      <w:r>
        <w:rPr>
          <w:spacing w:val="-4"/>
        </w:rPr>
        <w:t>Chula-AMD</w:t>
      </w:r>
      <w:r>
        <w:rPr>
          <w:spacing w:val="-5"/>
        </w:rPr>
        <w:t> </w:t>
      </w:r>
      <w:r>
        <w:rPr>
          <w:spacing w:val="-4"/>
        </w:rPr>
        <w:t>dataset</w:t>
      </w:r>
      <w:r>
        <w:rPr>
          <w:spacing w:val="-5"/>
        </w:rPr>
        <w:t> </w:t>
      </w:r>
      <w:r>
        <w:rPr>
          <w:spacing w:val="-4"/>
        </w:rPr>
        <w:t>has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balanced</w:t>
      </w:r>
      <w:r>
        <w:rPr>
          <w:spacing w:val="-5"/>
        </w:rPr>
        <w:t> </w:t>
      </w:r>
      <w:r>
        <w:rPr>
          <w:spacing w:val="-4"/>
        </w:rPr>
        <w:t>number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retinal</w:t>
      </w:r>
      <w:r>
        <w:rPr>
          <w:spacing w:val="-5"/>
        </w:rPr>
        <w:t> </w:t>
      </w:r>
      <w:r>
        <w:rPr>
          <w:spacing w:val="-4"/>
        </w:rPr>
        <w:t>im- ages for all three categories, which minimizes any biased results during </w:t>
      </w:r>
      <w:r>
        <w:rPr/>
        <w:t>the</w:t>
      </w:r>
      <w:r>
        <w:rPr>
          <w:spacing w:val="-7"/>
        </w:rPr>
        <w:t> </w:t>
      </w:r>
      <w:r>
        <w:rPr/>
        <w:t>transfer</w:t>
      </w:r>
      <w:r>
        <w:rPr>
          <w:spacing w:val="-7"/>
        </w:rPr>
        <w:t> </w:t>
      </w:r>
      <w:r>
        <w:rPr/>
        <w:t>learning.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summarized</w:t>
      </w:r>
      <w:r>
        <w:rPr>
          <w:spacing w:val="-7"/>
        </w:rPr>
        <w:t> </w:t>
      </w:r>
      <w:r>
        <w:rPr/>
        <w:t>total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images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our experiments are shown in Table </w:t>
      </w:r>
      <w:hyperlink w:history="true" w:anchor="_bookmark7">
        <w:r>
          <w:rPr>
            <w:color w:val="0080AC"/>
          </w:rPr>
          <w:t>1</w:t>
        </w:r>
      </w:hyperlink>
      <w:r>
        <w:rPr/>
        <w:t>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54" w:val="left" w:leader="none"/>
        </w:tabs>
        <w:spacing w:line="240" w:lineRule="auto" w:before="1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Experiment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pacing w:val="-2"/>
          <w:sz w:val="16"/>
        </w:rPr>
        <w:t>implementation</w:t>
      </w:r>
    </w:p>
    <w:p>
      <w:pPr>
        <w:pStyle w:val="BodyText"/>
        <w:spacing w:before="64"/>
        <w:rPr>
          <w:rFonts w:ascii="Times New Roman"/>
          <w:i/>
        </w:rPr>
      </w:pPr>
    </w:p>
    <w:p>
      <w:pPr>
        <w:pStyle w:val="BodyText"/>
        <w:spacing w:line="271" w:lineRule="auto"/>
        <w:ind w:left="112" w:right="3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experiment</w:t>
      </w:r>
      <w:r>
        <w:rPr>
          <w:spacing w:val="-11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experiments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illustrated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Fig.</w:t>
      </w:r>
      <w:r>
        <w:rPr>
          <w:spacing w:val="-12"/>
        </w:rPr>
        <w:t> </w:t>
      </w:r>
      <w:hyperlink w:history="true" w:anchor="_bookmark8">
        <w:r>
          <w:rPr>
            <w:color w:val="0080AC"/>
          </w:rPr>
          <w:t>2</w:t>
        </w:r>
      </w:hyperlink>
      <w:r>
        <w:rPr/>
        <w:t>.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utilize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Colab</w:t>
      </w:r>
      <w:r>
        <w:rPr>
          <w:spacing w:val="-4"/>
        </w:rPr>
        <w:t> </w:t>
      </w:r>
      <w:r>
        <w:rPr>
          <w:spacing w:val="-2"/>
        </w:rPr>
        <w:t>cloud</w:t>
      </w:r>
      <w:r>
        <w:rPr>
          <w:spacing w:val="-4"/>
        </w:rPr>
        <w:t> </w:t>
      </w:r>
      <w:r>
        <w:rPr>
          <w:spacing w:val="-2"/>
        </w:rPr>
        <w:t>platform,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supports</w:t>
      </w:r>
      <w:r>
        <w:rPr>
          <w:spacing w:val="-4"/>
        </w:rPr>
        <w:t> </w:t>
      </w:r>
      <w:r>
        <w:rPr>
          <w:spacing w:val="-2"/>
        </w:rPr>
        <w:t>Keras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Python </w:t>
      </w:r>
      <w:r>
        <w:rPr/>
        <w:t>environments,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train</w:t>
      </w:r>
      <w:r>
        <w:rPr>
          <w:spacing w:val="5"/>
        </w:rPr>
        <w:t> </w:t>
      </w:r>
      <w:r>
        <w:rPr/>
        <w:t>DL</w:t>
      </w:r>
      <w:r>
        <w:rPr>
          <w:spacing w:val="6"/>
        </w:rPr>
        <w:t> </w:t>
      </w:r>
      <w:r>
        <w:rPr/>
        <w:t>models.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retinal</w:t>
      </w:r>
      <w:r>
        <w:rPr>
          <w:spacing w:val="6"/>
        </w:rPr>
        <w:t> </w:t>
      </w:r>
      <w:r>
        <w:rPr/>
        <w:t>images</w:t>
      </w:r>
      <w:r>
        <w:rPr>
          <w:spacing w:val="5"/>
        </w:rPr>
        <w:t> </w:t>
      </w:r>
      <w:r>
        <w:rPr/>
        <w:t>are</w:t>
      </w:r>
      <w:r>
        <w:rPr>
          <w:spacing w:val="6"/>
        </w:rPr>
        <w:t> </w:t>
      </w:r>
      <w:r>
        <w:rPr/>
        <w:t>scaled</w:t>
      </w:r>
      <w:r>
        <w:rPr>
          <w:spacing w:val="5"/>
        </w:rPr>
        <w:t> </w:t>
      </w:r>
      <w:r>
        <w:rPr>
          <w:spacing w:val="-5"/>
        </w:rPr>
        <w:t>to</w:t>
      </w:r>
    </w:p>
    <w:p>
      <w:pPr>
        <w:pStyle w:val="BodyText"/>
        <w:spacing w:line="231" w:lineRule="exact"/>
        <w:ind w:left="112"/>
        <w:jc w:val="both"/>
      </w:pPr>
      <w:r>
        <w:rPr>
          <w:rFonts w:ascii="STIX Math" w:hAnsi="STIX Math"/>
          <w:spacing w:val="-2"/>
        </w:rPr>
        <w:t>224</w:t>
      </w:r>
      <w:r>
        <w:rPr>
          <w:rFonts w:ascii="STIX Math" w:hAnsi="STIX Math"/>
          <w:spacing w:val="-17"/>
        </w:rPr>
        <w:t> </w:t>
      </w:r>
      <w:r>
        <w:rPr>
          <w:rFonts w:ascii="STIX Math" w:hAnsi="STIX Math"/>
          <w:spacing w:val="-2"/>
        </w:rPr>
        <w:t>×</w:t>
      </w:r>
      <w:r>
        <w:rPr>
          <w:rFonts w:ascii="STIX Math" w:hAnsi="STIX Math"/>
          <w:spacing w:val="-18"/>
        </w:rPr>
        <w:t> </w:t>
      </w:r>
      <w:r>
        <w:rPr>
          <w:rFonts w:ascii="STIX Math" w:hAnsi="STIX Math"/>
          <w:spacing w:val="-2"/>
        </w:rPr>
        <w:t>224</w:t>
      </w:r>
      <w:r>
        <w:rPr>
          <w:rFonts w:ascii="STIX Math" w:hAnsi="STIX Math"/>
          <w:spacing w:val="-7"/>
        </w:rPr>
        <w:t> </w:t>
      </w:r>
      <w:r>
        <w:rPr>
          <w:spacing w:val="-2"/>
        </w:rPr>
        <w:t>pixels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normalized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[</w:t>
      </w:r>
      <w:r>
        <w:rPr>
          <w:rFonts w:ascii="STIX Math" w:hAnsi="STIX Math"/>
          <w:spacing w:val="-2"/>
        </w:rPr>
        <w:t>0</w:t>
      </w:r>
      <w:r>
        <w:rPr>
          <w:spacing w:val="-2"/>
        </w:rPr>
        <w:t>,</w:t>
      </w:r>
      <w:r>
        <w:rPr>
          <w:spacing w:val="-8"/>
        </w:rPr>
        <w:t> </w:t>
      </w:r>
      <w:r>
        <w:rPr>
          <w:rFonts w:ascii="STIX Math" w:hAnsi="STIX Math"/>
          <w:spacing w:val="-2"/>
        </w:rPr>
        <w:t>1</w:t>
      </w:r>
      <w:r>
        <w:rPr>
          <w:spacing w:val="-2"/>
        </w:rPr>
        <w:t>]</w:t>
      </w:r>
      <w:r>
        <w:rPr>
          <w:spacing w:val="-10"/>
        </w:rPr>
        <w:t> </w:t>
      </w:r>
      <w:r>
        <w:rPr>
          <w:spacing w:val="-2"/>
        </w:rPr>
        <w:t>range</w:t>
      </w:r>
      <w:r>
        <w:rPr>
          <w:spacing w:val="-8"/>
        </w:rPr>
        <w:t> </w:t>
      </w:r>
      <w:r>
        <w:rPr>
          <w:spacing w:val="-2"/>
        </w:rPr>
        <w:t>before</w:t>
      </w:r>
      <w:r>
        <w:rPr>
          <w:spacing w:val="-9"/>
        </w:rPr>
        <w:t> </w:t>
      </w:r>
      <w:r>
        <w:rPr>
          <w:spacing w:val="-2"/>
        </w:rPr>
        <w:t>imported</w:t>
      </w:r>
      <w:r>
        <w:rPr>
          <w:spacing w:val="-9"/>
        </w:rPr>
        <w:t> </w:t>
      </w:r>
      <w:r>
        <w:rPr>
          <w:spacing w:val="-2"/>
        </w:rPr>
        <w:t>into</w:t>
      </w:r>
      <w:r>
        <w:rPr>
          <w:spacing w:val="-10"/>
        </w:rPr>
        <w:t> </w:t>
      </w:r>
      <w:r>
        <w:rPr>
          <w:spacing w:val="-5"/>
        </w:rPr>
        <w:t>the</w:t>
      </w:r>
    </w:p>
    <w:p>
      <w:pPr>
        <w:spacing w:before="95"/>
        <w:ind w:left="112" w:right="0" w:firstLine="0"/>
        <w:jc w:val="both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-5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line="117" w:lineRule="auto" w:before="97"/>
        <w:ind w:left="112" w:right="109" w:firstLine="0"/>
        <w:jc w:val="both"/>
        <w:rPr>
          <w:sz w:val="14"/>
        </w:rPr>
      </w:pPr>
      <w:r>
        <w:rPr>
          <w:sz w:val="14"/>
        </w:rPr>
        <w:t>domly</w:t>
      </w:r>
      <w:r>
        <w:rPr>
          <w:spacing w:val="38"/>
          <w:sz w:val="14"/>
        </w:rPr>
        <w:t> </w:t>
      </w:r>
      <w:r>
        <w:rPr>
          <w:sz w:val="14"/>
        </w:rPr>
        <w:t>divided</w:t>
      </w:r>
      <w:r>
        <w:rPr>
          <w:spacing w:val="38"/>
          <w:sz w:val="14"/>
        </w:rPr>
        <w:t> </w:t>
      </w:r>
      <w:r>
        <w:rPr>
          <w:sz w:val="14"/>
        </w:rPr>
        <w:t>into</w:t>
      </w:r>
      <w:r>
        <w:rPr>
          <w:spacing w:val="40"/>
          <w:sz w:val="14"/>
        </w:rPr>
        <w:t> </w:t>
      </w:r>
      <w:r>
        <w:rPr>
          <w:rFonts w:ascii="STIX Math"/>
          <w:sz w:val="14"/>
        </w:rPr>
        <w:t>80%</w:t>
      </w:r>
      <w:r>
        <w:rPr>
          <w:rFonts w:ascii="STIX Math"/>
          <w:spacing w:val="40"/>
          <w:sz w:val="14"/>
        </w:rPr>
        <w:t> </w:t>
      </w:r>
      <w:r>
        <w:rPr>
          <w:sz w:val="14"/>
        </w:rPr>
        <w:t>for</w:t>
      </w:r>
      <w:r>
        <w:rPr>
          <w:spacing w:val="38"/>
          <w:sz w:val="14"/>
        </w:rPr>
        <w:t> </w:t>
      </w:r>
      <w:r>
        <w:rPr>
          <w:sz w:val="14"/>
        </w:rPr>
        <w:t>training</w:t>
      </w:r>
      <w:r>
        <w:rPr>
          <w:spacing w:val="38"/>
          <w:sz w:val="14"/>
        </w:rPr>
        <w:t> </w:t>
      </w:r>
      <w:r>
        <w:rPr>
          <w:sz w:val="14"/>
        </w:rPr>
        <w:t>step</w:t>
      </w:r>
      <w:r>
        <w:rPr>
          <w:spacing w:val="38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rFonts w:ascii="STIX Math"/>
          <w:sz w:val="14"/>
        </w:rPr>
        <w:t>20%</w:t>
      </w:r>
      <w:r>
        <w:rPr>
          <w:rFonts w:ascii="STIX Math"/>
          <w:spacing w:val="40"/>
          <w:sz w:val="14"/>
        </w:rPr>
        <w:t> </w:t>
      </w:r>
      <w:r>
        <w:rPr>
          <w:sz w:val="14"/>
        </w:rPr>
        <w:t>for</w:t>
      </w:r>
      <w:r>
        <w:rPr>
          <w:spacing w:val="38"/>
          <w:sz w:val="14"/>
        </w:rPr>
        <w:t> </w:t>
      </w:r>
      <w:r>
        <w:rPr>
          <w:sz w:val="14"/>
        </w:rPr>
        <w:t>validating</w:t>
      </w:r>
      <w:r>
        <w:rPr>
          <w:spacing w:val="38"/>
          <w:sz w:val="14"/>
        </w:rPr>
        <w:t> </w:t>
      </w:r>
      <w:r>
        <w:rPr>
          <w:sz w:val="14"/>
        </w:rPr>
        <w:t>step.</w:t>
      </w:r>
      <w:r>
        <w:rPr>
          <w:spacing w:val="40"/>
          <w:sz w:val="14"/>
        </w:rPr>
        <w:t> </w:t>
      </w:r>
      <w:r>
        <w:rPr>
          <w:sz w:val="14"/>
        </w:rPr>
        <w:t>Training, validating, and testing datasets in our study. The Chula-AMD is ran-</w:t>
      </w:r>
    </w:p>
    <w:p>
      <w:pPr>
        <w:pStyle w:val="BodyText"/>
        <w:spacing w:before="4"/>
        <w:rPr>
          <w:sz w:val="5"/>
        </w:rPr>
      </w:pPr>
    </w:p>
    <w:p>
      <w:pPr>
        <w:pStyle w:val="BodyText"/>
        <w:spacing w:line="20" w:lineRule="exact"/>
        <w:ind w:left="1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71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3188970" cy="5715"/>
                          <a:chExt cx="3188970" cy="571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318897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5715">
                                <a:moveTo>
                                  <a:pt x="31885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57"/>
                                </a:lnTo>
                                <a:lnTo>
                                  <a:pt x="3188512" y="5257"/>
                                </a:lnTo>
                                <a:lnTo>
                                  <a:pt x="3188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5pt;mso-position-horizontal-relative:char;mso-position-vertical-relative:line" id="docshapegroup16" coordorigin="0,0" coordsize="5022,9">
                <v:rect style="position:absolute;left:0;top:0;width:5022;height:9" id="docshape1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356" w:val="left" w:leader="none"/>
          <w:tab w:pos="2267" w:val="left" w:leader="none"/>
          <w:tab w:pos="4055" w:val="left" w:leader="none"/>
        </w:tabs>
        <w:spacing w:before="61"/>
        <w:ind w:left="23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3857523</wp:posOffset>
                </wp:positionH>
                <wp:positionV relativeFrom="paragraph">
                  <wp:posOffset>141033</wp:posOffset>
                </wp:positionV>
                <wp:extent cx="3265170" cy="958849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265170" cy="95884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60"/>
                              <w:gridCol w:w="1092"/>
                              <w:gridCol w:w="660"/>
                              <w:gridCol w:w="946"/>
                              <w:gridCol w:w="1142"/>
                              <w:gridCol w:w="119"/>
                            </w:tblGrid>
                            <w:tr>
                              <w:trPr>
                                <w:trHeight w:val="188" w:hRule="atLeast"/>
                              </w:trPr>
                              <w:tc>
                                <w:tcPr>
                                  <w:tcW w:w="2152" w:type="dxa"/>
                                  <w:gridSpan w:val="2"/>
                                  <w:vMerge w:val="restart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i-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Challenge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vMerge w:val="restart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0" w:hRule="atLeast"/>
                              </w:trPr>
                              <w:tc>
                                <w:tcPr>
                                  <w:tcW w:w="2152" w:type="dxa"/>
                                  <w:gridSpan w:val="2"/>
                                  <w:vMerge/>
                                  <w:tcBorders>
                                    <w:top w:val="nil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Training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Validating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Testing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vMerge/>
                                  <w:tcBorders>
                                    <w:top w:val="nil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9" w:hRule="atLeast"/>
                              </w:trPr>
                              <w:tc>
                                <w:tcPr>
                                  <w:tcW w:w="106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67"/>
                                    <w:ind w:right="5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2-labels</w:t>
                                  </w:r>
                                  <w:r>
                                    <w:rPr>
                                      <w:spacing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AMD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67"/>
                                    <w:ind w:left="1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Normal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972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67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243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67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1" w:hRule="atLeast"/>
                              </w:trPr>
                              <w:tc>
                                <w:tcPr>
                                  <w:tcW w:w="10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AMD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780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195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1" w:hRule="atLeast"/>
                              </w:trPr>
                              <w:tc>
                                <w:tcPr>
                                  <w:tcW w:w="1060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78"/>
                                    <w:ind w:right="5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3-labels</w:t>
                                  </w:r>
                                  <w:r>
                                    <w:rPr>
                                      <w:spacing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AMD</w:t>
                                  </w: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78"/>
                                    <w:ind w:left="1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Normal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411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78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103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78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Dry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AMD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379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0" w:hRule="atLeast"/>
                              </w:trPr>
                              <w:tc>
                                <w:tcPr>
                                  <w:tcW w:w="106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Wet</w:t>
                                  </w:r>
                                  <w:r>
                                    <w:rPr>
                                      <w:spacing w:val="-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AMD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396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742004pt;margin-top:11.104993pt;width:257.1pt;height:75.5pt;mso-position-horizontal-relative:page;mso-position-vertical-relative:paragraph;z-index:15734272" type="#_x0000_t202" id="docshape1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60"/>
                        <w:gridCol w:w="1092"/>
                        <w:gridCol w:w="660"/>
                        <w:gridCol w:w="946"/>
                        <w:gridCol w:w="1142"/>
                        <w:gridCol w:w="119"/>
                      </w:tblGrid>
                      <w:tr>
                        <w:trPr>
                          <w:trHeight w:val="188" w:hRule="atLeast"/>
                        </w:trPr>
                        <w:tc>
                          <w:tcPr>
                            <w:tcW w:w="2152" w:type="dxa"/>
                            <w:gridSpan w:val="2"/>
                            <w:vMerge w:val="restart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4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i-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Challenge</w:t>
                            </w:r>
                          </w:p>
                        </w:tc>
                        <w:tc>
                          <w:tcPr>
                            <w:tcW w:w="119" w:type="dxa"/>
                            <w:vMerge w:val="restart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0" w:hRule="atLeast"/>
                        </w:trPr>
                        <w:tc>
                          <w:tcPr>
                            <w:tcW w:w="2152" w:type="dxa"/>
                            <w:gridSpan w:val="2"/>
                            <w:vMerge/>
                            <w:tcBorders>
                              <w:top w:val="nil"/>
                              <w:bottom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Training</w:t>
                            </w:r>
                          </w:p>
                        </w:tc>
                        <w:tc>
                          <w:tcPr>
                            <w:tcW w:w="94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Validating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Testing</w:t>
                            </w:r>
                          </w:p>
                        </w:tc>
                        <w:tc>
                          <w:tcPr>
                            <w:tcW w:w="119" w:type="dxa"/>
                            <w:vMerge/>
                            <w:tcBorders>
                              <w:top w:val="nil"/>
                              <w:bottom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106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67"/>
                              <w:ind w:right="5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2-labels</w:t>
                            </w:r>
                            <w:r>
                              <w:rPr>
                                <w:spacing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AMD</w:t>
                            </w:r>
                          </w:p>
                        </w:tc>
                        <w:tc>
                          <w:tcPr>
                            <w:tcW w:w="109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67"/>
                              <w:ind w:left="18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Normal</w:t>
                            </w: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972</w:t>
                            </w:r>
                          </w:p>
                        </w:tc>
                        <w:tc>
                          <w:tcPr>
                            <w:tcW w:w="94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67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243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67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1" w:hRule="atLeast"/>
                        </w:trPr>
                        <w:tc>
                          <w:tcPr>
                            <w:tcW w:w="10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AMD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>
                            <w:pPr>
                              <w:pStyle w:val="TableParagraph"/>
                              <w:spacing w:before="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780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195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1" w:hRule="atLeast"/>
                        </w:trPr>
                        <w:tc>
                          <w:tcPr>
                            <w:tcW w:w="1060" w:type="dxa"/>
                          </w:tcPr>
                          <w:p>
                            <w:pPr>
                              <w:pStyle w:val="TableParagraph"/>
                              <w:spacing w:line="132" w:lineRule="exact" w:before="78"/>
                              <w:ind w:right="5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3-labels</w:t>
                            </w:r>
                            <w:r>
                              <w:rPr>
                                <w:spacing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AMD</w:t>
                            </w: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spacing w:line="132" w:lineRule="exact" w:before="78"/>
                              <w:ind w:left="18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Normal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>
                            <w:pPr>
                              <w:pStyle w:val="TableParagraph"/>
                              <w:spacing w:line="132" w:lineRule="exact" w:before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411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spacing w:line="132" w:lineRule="exact" w:before="78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103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>
                            <w:pPr>
                              <w:pStyle w:val="TableParagraph"/>
                              <w:spacing w:line="132" w:lineRule="exact" w:before="78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Dry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AMD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379</w:t>
                            </w:r>
                          </w:p>
                        </w:tc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0" w:hRule="atLeast"/>
                        </w:trPr>
                        <w:tc>
                          <w:tcPr>
                            <w:tcW w:w="106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9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Wet</w:t>
                            </w:r>
                            <w:r>
                              <w:rPr>
                                <w:spacing w:val="-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AMD</w:t>
                            </w:r>
                          </w:p>
                        </w:tc>
                        <w:tc>
                          <w:tcPr>
                            <w:tcW w:w="66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396</w:t>
                            </w:r>
                          </w:p>
                        </w:tc>
                        <w:tc>
                          <w:tcPr>
                            <w:tcW w:w="94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1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12"/>
        </w:rPr>
        <w:t>Types</w:t>
      </w:r>
      <w:r>
        <w:rPr>
          <w:sz w:val="12"/>
        </w:rPr>
        <w:tab/>
      </w:r>
      <w:r>
        <w:rPr>
          <w:spacing w:val="-2"/>
          <w:sz w:val="12"/>
        </w:rPr>
        <w:t>Labels</w:t>
      </w:r>
      <w:r>
        <w:rPr>
          <w:sz w:val="12"/>
        </w:rPr>
        <w:tab/>
        <w:t>Chula-</w:t>
      </w:r>
      <w:r>
        <w:rPr>
          <w:spacing w:val="-5"/>
          <w:sz w:val="12"/>
        </w:rPr>
        <w:t>AMD</w:t>
      </w:r>
      <w:r>
        <w:rPr>
          <w:sz w:val="12"/>
        </w:rPr>
        <w:tab/>
      </w:r>
      <w:r>
        <w:rPr>
          <w:position w:val="8"/>
          <w:sz w:val="12"/>
        </w:rPr>
        <w:t>Retinal</w:t>
      </w:r>
      <w:r>
        <w:rPr>
          <w:spacing w:val="6"/>
          <w:position w:val="8"/>
          <w:sz w:val="12"/>
        </w:rPr>
        <w:t> </w:t>
      </w:r>
      <w:r>
        <w:rPr>
          <w:position w:val="8"/>
          <w:sz w:val="12"/>
        </w:rPr>
        <w:t>bank</w:t>
      </w:r>
      <w:r>
        <w:rPr>
          <w:spacing w:val="6"/>
          <w:position w:val="8"/>
          <w:sz w:val="12"/>
        </w:rPr>
        <w:t> </w:t>
      </w:r>
      <w:r>
        <w:rPr>
          <w:spacing w:val="-5"/>
          <w:position w:val="8"/>
          <w:sz w:val="12"/>
        </w:rPr>
        <w:t>and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73" w:lineRule="auto"/>
        <w:ind w:left="112" w:right="108"/>
        <w:jc w:val="both"/>
      </w:pPr>
      <w:r>
        <w:rPr>
          <w:spacing w:val="-2"/>
        </w:rPr>
        <w:t>DL</w:t>
      </w:r>
      <w:r>
        <w:rPr>
          <w:spacing w:val="-10"/>
        </w:rPr>
        <w:t> </w:t>
      </w:r>
      <w:r>
        <w:rPr>
          <w:spacing w:val="-2"/>
        </w:rPr>
        <w:t>models,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shown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Table</w:t>
      </w:r>
      <w:r>
        <w:rPr>
          <w:spacing w:val="-9"/>
        </w:rPr>
        <w:t> </w:t>
      </w:r>
      <w:hyperlink w:history="true" w:anchor="_bookmark9">
        <w:r>
          <w:rPr>
            <w:color w:val="0080AC"/>
            <w:spacing w:val="-2"/>
          </w:rPr>
          <w:t>2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use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ImageDataGenerator</w:t>
      </w:r>
      <w:r>
        <w:rPr>
          <w:spacing w:val="-9"/>
        </w:rPr>
        <w:t> </w:t>
      </w:r>
      <w:r>
        <w:rPr>
          <w:spacing w:val="-2"/>
        </w:rPr>
        <w:t>func- </w:t>
      </w:r>
      <w:r>
        <w:rPr/>
        <w:t>tion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Keras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prepare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images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transfer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process. We</w:t>
      </w:r>
      <w:r>
        <w:rPr>
          <w:spacing w:val="-11"/>
        </w:rPr>
        <w:t> </w:t>
      </w:r>
      <w:r>
        <w:rPr/>
        <w:t>import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seven</w:t>
      </w:r>
      <w:r>
        <w:rPr>
          <w:spacing w:val="-11"/>
        </w:rPr>
        <w:t> </w:t>
      </w:r>
      <w:r>
        <w:rPr/>
        <w:t>DL</w:t>
      </w:r>
      <w:r>
        <w:rPr>
          <w:spacing w:val="-11"/>
        </w:rPr>
        <w:t> </w:t>
      </w:r>
      <w:r>
        <w:rPr/>
        <w:t>models</w:t>
      </w:r>
      <w:r>
        <w:rPr>
          <w:spacing w:val="-11"/>
        </w:rPr>
        <w:t> </w:t>
      </w:r>
      <w:r>
        <w:rPr/>
        <w:t>into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Colab</w:t>
      </w:r>
      <w:r>
        <w:rPr>
          <w:spacing w:val="-11"/>
        </w:rPr>
        <w:t> </w:t>
      </w:r>
      <w:r>
        <w:rPr/>
        <w:t>platform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fine-tune </w:t>
      </w:r>
      <w:r>
        <w:rPr>
          <w:spacing w:val="-2"/>
        </w:rPr>
        <w:t>them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Chula-AMD</w:t>
      </w:r>
      <w:r>
        <w:rPr>
          <w:spacing w:val="-9"/>
        </w:rPr>
        <w:t> </w:t>
      </w:r>
      <w:r>
        <w:rPr>
          <w:spacing w:val="-2"/>
        </w:rPr>
        <w:t>dataset.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optimized</w:t>
      </w:r>
      <w:r>
        <w:rPr>
          <w:spacing w:val="-9"/>
        </w:rPr>
        <w:t> </w:t>
      </w:r>
      <w:r>
        <w:rPr>
          <w:spacing w:val="-2"/>
        </w:rPr>
        <w:t>algorithm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rectified Adam</w:t>
      </w:r>
      <w:r>
        <w:rPr>
          <w:spacing w:val="-10"/>
        </w:rPr>
        <w:t> </w:t>
      </w:r>
      <w:r>
        <w:rPr>
          <w:spacing w:val="-2"/>
        </w:rPr>
        <w:t>cross-entropy</w:t>
      </w:r>
      <w:r>
        <w:rPr>
          <w:spacing w:val="-9"/>
        </w:rPr>
        <w:t> </w:t>
      </w:r>
      <w:r>
        <w:rPr>
          <w:spacing w:val="-2"/>
        </w:rPr>
        <w:t>which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common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image</w:t>
      </w:r>
      <w:r>
        <w:rPr>
          <w:spacing w:val="-10"/>
        </w:rPr>
        <w:t> </w:t>
      </w:r>
      <w:r>
        <w:rPr>
          <w:spacing w:val="-2"/>
        </w:rPr>
        <w:t>classification</w:t>
      </w:r>
      <w:r>
        <w:rPr>
          <w:spacing w:val="-9"/>
        </w:rPr>
        <w:t> </w:t>
      </w:r>
      <w:r>
        <w:rPr>
          <w:spacing w:val="-2"/>
        </w:rPr>
        <w:t>task. The</w:t>
      </w:r>
      <w:r>
        <w:rPr>
          <w:spacing w:val="-7"/>
        </w:rPr>
        <w:t> </w:t>
      </w:r>
      <w:r>
        <w:rPr>
          <w:spacing w:val="-2"/>
        </w:rPr>
        <w:t>loss</w:t>
      </w:r>
      <w:r>
        <w:rPr>
          <w:spacing w:val="-7"/>
        </w:rPr>
        <w:t> </w:t>
      </w:r>
      <w:r>
        <w:rPr>
          <w:spacing w:val="-2"/>
        </w:rPr>
        <w:t>function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training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based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categorical</w:t>
      </w:r>
      <w:r>
        <w:rPr>
          <w:spacing w:val="-7"/>
        </w:rPr>
        <w:t> </w:t>
      </w:r>
      <w:r>
        <w:rPr>
          <w:spacing w:val="-2"/>
        </w:rPr>
        <w:t>cross</w:t>
      </w:r>
      <w:r>
        <w:rPr>
          <w:spacing w:val="-7"/>
        </w:rPr>
        <w:t> </w:t>
      </w:r>
      <w:r>
        <w:rPr>
          <w:spacing w:val="-2"/>
        </w:rPr>
        <w:t>entropy method.</w:t>
      </w:r>
    </w:p>
    <w:p>
      <w:pPr>
        <w:pStyle w:val="BodyText"/>
        <w:spacing w:line="273" w:lineRule="auto"/>
        <w:ind w:left="112" w:right="106" w:firstLine="239"/>
        <w:jc w:val="both"/>
      </w:pPr>
      <w:r>
        <w:rPr/>
        <w:t>The</w:t>
      </w:r>
      <w:r>
        <w:rPr>
          <w:spacing w:val="-12"/>
        </w:rPr>
        <w:t> </w:t>
      </w:r>
      <w:r>
        <w:rPr/>
        <w:t>architectures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these</w:t>
      </w:r>
      <w:r>
        <w:rPr>
          <w:spacing w:val="-11"/>
        </w:rPr>
        <w:t> </w:t>
      </w:r>
      <w:r>
        <w:rPr/>
        <w:t>DL</w:t>
      </w:r>
      <w:r>
        <w:rPr>
          <w:spacing w:val="-12"/>
        </w:rPr>
        <w:t> </w:t>
      </w:r>
      <w:r>
        <w:rPr/>
        <w:t>models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presented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Table</w:t>
      </w:r>
      <w:r>
        <w:rPr>
          <w:spacing w:val="-12"/>
        </w:rPr>
        <w:t> </w:t>
      </w:r>
      <w:hyperlink w:history="true" w:anchor="_bookmark9">
        <w:r>
          <w:rPr>
            <w:color w:val="0080AC"/>
          </w:rPr>
          <w:t>2</w:t>
        </w:r>
      </w:hyperlink>
      <w:r>
        <w:rPr/>
        <w:t>.</w:t>
      </w:r>
      <w:r>
        <w:rPr>
          <w:spacing w:val="-11"/>
        </w:rPr>
        <w:t> </w:t>
      </w:r>
      <w:r>
        <w:rPr/>
        <w:t>We </w:t>
      </w:r>
      <w:r>
        <w:rPr>
          <w:spacing w:val="-2"/>
        </w:rPr>
        <w:t>select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7"/>
        </w:rPr>
        <w:t> </w:t>
      </w:r>
      <w:r>
        <w:rPr>
          <w:spacing w:val="-2"/>
        </w:rPr>
        <w:t>DL</w:t>
      </w:r>
      <w:r>
        <w:rPr>
          <w:spacing w:val="-8"/>
        </w:rPr>
        <w:t> </w:t>
      </w:r>
      <w:r>
        <w:rPr>
          <w:spacing w:val="-2"/>
        </w:rPr>
        <w:t>models</w:t>
      </w:r>
      <w:r>
        <w:rPr>
          <w:spacing w:val="-8"/>
        </w:rPr>
        <w:t> </w:t>
      </w:r>
      <w:r>
        <w:rPr>
          <w:spacing w:val="-2"/>
        </w:rPr>
        <w:t>because</w:t>
      </w:r>
      <w:r>
        <w:rPr>
          <w:spacing w:val="-7"/>
        </w:rPr>
        <w:t> </w:t>
      </w:r>
      <w:r>
        <w:rPr>
          <w:spacing w:val="-2"/>
        </w:rPr>
        <w:t>they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latest</w:t>
      </w:r>
      <w:r>
        <w:rPr>
          <w:spacing w:val="-8"/>
        </w:rPr>
        <w:t> </w:t>
      </w:r>
      <w:r>
        <w:rPr>
          <w:spacing w:val="-2"/>
        </w:rPr>
        <w:t>versions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re- spective</w:t>
      </w:r>
      <w:r>
        <w:rPr>
          <w:spacing w:val="-6"/>
        </w:rPr>
        <w:t> </w:t>
      </w:r>
      <w:r>
        <w:rPr>
          <w:spacing w:val="-2"/>
        </w:rPr>
        <w:t>DL</w:t>
      </w:r>
      <w:r>
        <w:rPr>
          <w:spacing w:val="-6"/>
        </w:rPr>
        <w:t> </w:t>
      </w:r>
      <w:r>
        <w:rPr>
          <w:spacing w:val="-2"/>
        </w:rPr>
        <w:t>architectures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achieved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best</w:t>
      </w:r>
      <w:r>
        <w:rPr>
          <w:spacing w:val="-7"/>
        </w:rPr>
        <w:t> </w:t>
      </w:r>
      <w:r>
        <w:rPr>
          <w:spacing w:val="-2"/>
        </w:rPr>
        <w:t>accuracy</w:t>
      </w:r>
      <w:r>
        <w:rPr>
          <w:spacing w:val="-7"/>
        </w:rPr>
        <w:t> </w:t>
      </w:r>
      <w:r>
        <w:rPr>
          <w:spacing w:val="-2"/>
        </w:rPr>
        <w:t>results</w:t>
      </w:r>
    </w:p>
    <w:p>
      <w:pPr>
        <w:pStyle w:val="BodyText"/>
        <w:spacing w:line="108" w:lineRule="auto" w:before="79"/>
        <w:ind w:left="112" w:right="107"/>
        <w:jc w:val="both"/>
      </w:pPr>
      <w:r>
        <w:rPr/>
        <w:t>age</w:t>
      </w:r>
      <w:r>
        <w:rPr>
          <w:spacing w:val="-12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with</w:t>
      </w:r>
      <w:r>
        <w:rPr>
          <w:spacing w:val="-1"/>
        </w:rPr>
        <w:t> </w:t>
      </w:r>
      <w:r>
        <w:rPr>
          <w:rFonts w:ascii="STIX Math"/>
        </w:rPr>
        <w:t>1</w:t>
      </w:r>
      <w:r>
        <w:rPr>
          <w:rFonts w:ascii="STIX Math"/>
          <w:i/>
        </w:rPr>
        <w:t>,</w:t>
      </w:r>
      <w:r>
        <w:rPr>
          <w:rFonts w:ascii="STIX Math"/>
          <w:i/>
          <w:spacing w:val="-10"/>
        </w:rPr>
        <w:t> </w:t>
      </w:r>
      <w:r>
        <w:rPr>
          <w:rFonts w:ascii="STIX Math"/>
        </w:rPr>
        <w:t>000 </w:t>
      </w:r>
      <w:r>
        <w:rPr/>
        <w:t>different</w:t>
      </w:r>
      <w:r>
        <w:rPr>
          <w:spacing w:val="-3"/>
        </w:rPr>
        <w:t> </w:t>
      </w:r>
      <w:r>
        <w:rPr/>
        <w:t>object</w:t>
      </w:r>
      <w:r>
        <w:rPr>
          <w:spacing w:val="-3"/>
        </w:rPr>
        <w:t> </w:t>
      </w:r>
      <w:r>
        <w:rPr/>
        <w:t>categories.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 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ImageNet</w:t>
      </w:r>
      <w:r>
        <w:rPr>
          <w:spacing w:val="-8"/>
        </w:rPr>
        <w:t> </w:t>
      </w:r>
      <w:r>
        <w:rPr/>
        <w:t>dataset</w:t>
      </w:r>
      <w:r>
        <w:rPr>
          <w:spacing w:val="-8"/>
        </w:rPr>
        <w:t> </w:t>
      </w:r>
      <w:r>
        <w:rPr/>
        <w:t>[</w:t>
      </w:r>
      <w:hyperlink w:history="true" w:anchor="_bookmark65">
        <w:r>
          <w:rPr>
            <w:color w:val="0080AC"/>
          </w:rPr>
          <w:t>47</w:t>
        </w:r>
      </w:hyperlink>
      <w:r>
        <w:rPr/>
        <w:t>],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standard</w:t>
      </w:r>
      <w:r>
        <w:rPr>
          <w:spacing w:val="-8"/>
        </w:rPr>
        <w:t> </w:t>
      </w:r>
      <w:r>
        <w:rPr/>
        <w:t>benchmark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im- of</w:t>
      </w:r>
      <w:r>
        <w:rPr>
          <w:spacing w:val="-8"/>
        </w:rPr>
        <w:t> </w:t>
      </w:r>
      <w:r>
        <w:rPr/>
        <w:t>epochs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>
          <w:rFonts w:ascii="STIX Math"/>
        </w:rPr>
        <w:t>30</w:t>
      </w:r>
      <w:r>
        <w:rPr/>
        <w:t>.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use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loss</w:t>
      </w:r>
      <w:r>
        <w:rPr>
          <w:spacing w:val="-8"/>
        </w:rPr>
        <w:t> </w:t>
      </w:r>
      <w:r>
        <w:rPr/>
        <w:t>measurements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moni-</w:t>
      </w:r>
    </w:p>
    <w:p>
      <w:pPr>
        <w:pStyle w:val="BodyText"/>
        <w:spacing w:line="273" w:lineRule="auto" w:before="26"/>
        <w:ind w:left="112" w:right="107"/>
        <w:jc w:val="both"/>
      </w:pPr>
      <w:r>
        <w:rPr>
          <w:spacing w:val="-2"/>
        </w:rPr>
        <w:t>tor</w:t>
      </w:r>
      <w:r>
        <w:rPr>
          <w:spacing w:val="-10"/>
        </w:rPr>
        <w:t> </w:t>
      </w:r>
      <w:r>
        <w:rPr>
          <w:spacing w:val="-2"/>
        </w:rPr>
        <w:t>during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training</w:t>
      </w:r>
      <w:r>
        <w:rPr>
          <w:spacing w:val="-9"/>
        </w:rPr>
        <w:t> </w:t>
      </w:r>
      <w:r>
        <w:rPr>
          <w:spacing w:val="-2"/>
        </w:rPr>
        <w:t>process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stop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training</w:t>
      </w:r>
      <w:r>
        <w:rPr>
          <w:spacing w:val="-10"/>
        </w:rPr>
        <w:t> </w:t>
      </w:r>
      <w:r>
        <w:rPr>
          <w:spacing w:val="-2"/>
        </w:rPr>
        <w:t>DL</w:t>
      </w:r>
      <w:r>
        <w:rPr>
          <w:spacing w:val="-9"/>
        </w:rPr>
        <w:t> </w:t>
      </w:r>
      <w:r>
        <w:rPr>
          <w:spacing w:val="-2"/>
        </w:rPr>
        <w:t>models.</w:t>
      </w:r>
      <w:r>
        <w:rPr>
          <w:spacing w:val="-9"/>
        </w:rPr>
        <w:t> </w:t>
      </w:r>
      <w:r>
        <w:rPr>
          <w:spacing w:val="-2"/>
        </w:rPr>
        <w:t>The </w:t>
      </w:r>
      <w:r>
        <w:rPr/>
        <w:t>early-stopping</w:t>
      </w:r>
      <w:r>
        <w:rPr>
          <w:spacing w:val="-12"/>
        </w:rPr>
        <w:t> </w:t>
      </w:r>
      <w:r>
        <w:rPr/>
        <w:t>during</w:t>
      </w:r>
      <w:r>
        <w:rPr>
          <w:spacing w:val="-11"/>
        </w:rPr>
        <w:t> </w:t>
      </w:r>
      <w:r>
        <w:rPr/>
        <w:t>training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allowed.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accuracy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trained DL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validation</w:t>
      </w:r>
      <w:r>
        <w:rPr>
          <w:spacing w:val="-4"/>
        </w:rPr>
        <w:t> </w:t>
      </w:r>
      <w:r>
        <w:rPr/>
        <w:t>dataset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main</w:t>
      </w:r>
      <w:r>
        <w:rPr>
          <w:spacing w:val="-4"/>
        </w:rPr>
        <w:t> </w:t>
      </w:r>
      <w:r>
        <w:rPr/>
        <w:t>criterion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stopping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transfer</w:t>
      </w:r>
      <w:r>
        <w:rPr>
          <w:spacing w:val="-5"/>
        </w:rPr>
        <w:t> </w:t>
      </w:r>
      <w:r>
        <w:rPr>
          <w:spacing w:val="-4"/>
        </w:rPr>
        <w:t>learning</w:t>
      </w:r>
      <w:r>
        <w:rPr>
          <w:spacing w:val="-6"/>
        </w:rPr>
        <w:t> </w:t>
      </w:r>
      <w:r>
        <w:rPr>
          <w:spacing w:val="-4"/>
        </w:rPr>
        <w:t>process.</w:t>
      </w:r>
      <w:r>
        <w:rPr>
          <w:spacing w:val="-6"/>
        </w:rPr>
        <w:t> </w:t>
      </w:r>
      <w:r>
        <w:rPr>
          <w:spacing w:val="-4"/>
        </w:rPr>
        <w:t>If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validating</w:t>
      </w:r>
      <w:r>
        <w:rPr>
          <w:spacing w:val="-6"/>
        </w:rPr>
        <w:t> </w:t>
      </w:r>
      <w:r>
        <w:rPr>
          <w:spacing w:val="-4"/>
        </w:rPr>
        <w:t>accuracy</w:t>
      </w:r>
      <w:r>
        <w:rPr>
          <w:spacing w:val="-6"/>
        </w:rPr>
        <w:t> </w:t>
      </w:r>
      <w:r>
        <w:rPr>
          <w:spacing w:val="-4"/>
        </w:rPr>
        <w:t>achieves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max- </w:t>
      </w:r>
      <w:r>
        <w:rPr/>
        <w:t>imum</w:t>
      </w:r>
      <w:r>
        <w:rPr>
          <w:spacing w:val="-5"/>
        </w:rPr>
        <w:t> </w:t>
      </w:r>
      <w:r>
        <w:rPr/>
        <w:t>value,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transfer</w:t>
      </w:r>
      <w:r>
        <w:rPr>
          <w:spacing w:val="-5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terminated.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collect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values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precision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recall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measure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accuracy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F1-Score </w:t>
      </w:r>
      <w:r>
        <w:rPr/>
        <w:t>performance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seven</w:t>
      </w:r>
      <w:r>
        <w:rPr>
          <w:spacing w:val="-8"/>
        </w:rPr>
        <w:t> </w:t>
      </w:r>
      <w:r>
        <w:rPr/>
        <w:t>DL</w:t>
      </w:r>
      <w:r>
        <w:rPr>
          <w:spacing w:val="-8"/>
        </w:rPr>
        <w:t> </w:t>
      </w:r>
      <w:r>
        <w:rPr/>
        <w:t>models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experiments.</w:t>
      </w:r>
    </w:p>
    <w:p>
      <w:pPr>
        <w:pStyle w:val="BodyText"/>
        <w:spacing w:before="78"/>
      </w:pPr>
    </w:p>
    <w:p>
      <w:pPr>
        <w:pStyle w:val="ListParagraph"/>
        <w:numPr>
          <w:ilvl w:val="2"/>
          <w:numId w:val="1"/>
        </w:numPr>
        <w:tabs>
          <w:tab w:pos="590" w:val="left" w:leader="none"/>
        </w:tabs>
        <w:spacing w:line="240" w:lineRule="auto" w:before="0" w:after="0"/>
        <w:ind w:left="590" w:right="0" w:hanging="478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Transfer</w:t>
      </w:r>
      <w:r>
        <w:rPr>
          <w:rFonts w:ascii="Times New Roman"/>
          <w:i/>
          <w:spacing w:val="-4"/>
          <w:sz w:val="16"/>
        </w:rPr>
        <w:t> </w:t>
      </w:r>
      <w:r>
        <w:rPr>
          <w:rFonts w:ascii="Times New Roman"/>
          <w:i/>
          <w:sz w:val="16"/>
        </w:rPr>
        <w:t>learning</w:t>
      </w:r>
      <w:r>
        <w:rPr>
          <w:rFonts w:ascii="Times New Roman"/>
          <w:i/>
          <w:spacing w:val="-4"/>
          <w:sz w:val="16"/>
        </w:rPr>
        <w:t> </w:t>
      </w:r>
      <w:r>
        <w:rPr>
          <w:rFonts w:ascii="Times New Roman"/>
          <w:i/>
          <w:spacing w:val="-2"/>
          <w:sz w:val="16"/>
        </w:rPr>
        <w:t>technique</w:t>
      </w:r>
    </w:p>
    <w:p>
      <w:pPr>
        <w:pStyle w:val="BodyText"/>
        <w:spacing w:line="273" w:lineRule="auto" w:before="29"/>
        <w:ind w:left="112" w:right="108" w:firstLine="239"/>
        <w:jc w:val="both"/>
      </w:pPr>
      <w:r>
        <w:rPr/>
        <w:t>This is a technique where a pre-trained DL model for one task is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different</w:t>
      </w:r>
      <w:r>
        <w:rPr>
          <w:spacing w:val="-5"/>
        </w:rPr>
        <w:t> </w:t>
      </w:r>
      <w:r>
        <w:rPr>
          <w:spacing w:val="-2"/>
        </w:rPr>
        <w:t>but</w:t>
      </w:r>
      <w:r>
        <w:rPr>
          <w:spacing w:val="-5"/>
        </w:rPr>
        <w:t> </w:t>
      </w:r>
      <w:r>
        <w:rPr>
          <w:spacing w:val="-2"/>
        </w:rPr>
        <w:t>related</w:t>
      </w:r>
      <w:r>
        <w:rPr>
          <w:spacing w:val="-5"/>
        </w:rPr>
        <w:t> </w:t>
      </w:r>
      <w:r>
        <w:rPr>
          <w:spacing w:val="-2"/>
        </w:rPr>
        <w:t>task.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technique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very</w:t>
      </w:r>
      <w:r>
        <w:rPr>
          <w:spacing w:val="-5"/>
        </w:rPr>
        <w:t> </w:t>
      </w:r>
      <w:r>
        <w:rPr>
          <w:spacing w:val="-2"/>
        </w:rPr>
        <w:t>common</w:t>
      </w:r>
      <w:r>
        <w:rPr>
          <w:spacing w:val="-5"/>
        </w:rPr>
        <w:t> </w:t>
      </w:r>
      <w:r>
        <w:rPr>
          <w:spacing w:val="-2"/>
        </w:rPr>
        <w:t>in </w:t>
      </w:r>
      <w:r>
        <w:rPr/>
        <w:t>computer</w:t>
      </w:r>
      <w:r>
        <w:rPr>
          <w:spacing w:val="-12"/>
        </w:rPr>
        <w:t> </w:t>
      </w:r>
      <w:r>
        <w:rPr/>
        <w:t>vision</w:t>
      </w:r>
      <w:r>
        <w:rPr>
          <w:spacing w:val="-11"/>
        </w:rPr>
        <w:t> </w:t>
      </w:r>
      <w:r>
        <w:rPr/>
        <w:t>[</w:t>
      </w:r>
      <w:hyperlink w:history="true" w:anchor="_bookmark67">
        <w:r>
          <w:rPr>
            <w:color w:val="0080AC"/>
          </w:rPr>
          <w:t>48</w:t>
        </w:r>
      </w:hyperlink>
      <w:r>
        <w:rPr/>
        <w:t>].</w:t>
      </w:r>
      <w:r>
        <w:rPr>
          <w:spacing w:val="-12"/>
        </w:rPr>
        <w:t> </w:t>
      </w:r>
      <w:r>
        <w:rPr/>
        <w:t>It</w:t>
      </w:r>
      <w:r>
        <w:rPr>
          <w:spacing w:val="-11"/>
        </w:rPr>
        <w:t> </w:t>
      </w:r>
      <w:r>
        <w:rPr/>
        <w:t>helps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achieve</w:t>
      </w:r>
      <w:r>
        <w:rPr>
          <w:spacing w:val="-11"/>
        </w:rPr>
        <w:t> </w:t>
      </w:r>
      <w:r>
        <w:rPr/>
        <w:t>high</w:t>
      </w:r>
      <w:r>
        <w:rPr>
          <w:spacing w:val="-12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case of</w:t>
      </w:r>
      <w:r>
        <w:rPr>
          <w:spacing w:val="-6"/>
        </w:rPr>
        <w:t> </w:t>
      </w:r>
      <w:r>
        <w:rPr/>
        <w:t>small</w:t>
      </w:r>
      <w:r>
        <w:rPr>
          <w:spacing w:val="-6"/>
        </w:rPr>
        <w:t> </w:t>
      </w:r>
      <w:r>
        <w:rPr/>
        <w:t>dataset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Chula-AMD,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pre-trained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on </w:t>
      </w:r>
      <w:r>
        <w:rPr>
          <w:spacing w:val="-2"/>
        </w:rPr>
        <w:t>similar</w:t>
      </w:r>
      <w:r>
        <w:rPr>
          <w:spacing w:val="-10"/>
        </w:rPr>
        <w:t> </w:t>
      </w:r>
      <w:r>
        <w:rPr>
          <w:spacing w:val="-2"/>
        </w:rPr>
        <w:t>images.</w:t>
      </w:r>
      <w:r>
        <w:rPr>
          <w:spacing w:val="-9"/>
        </w:rPr>
        <w:t> </w:t>
      </w:r>
      <w:r>
        <w:rPr>
          <w:spacing w:val="-2"/>
        </w:rPr>
        <w:t>It</w:t>
      </w:r>
      <w:r>
        <w:rPr>
          <w:spacing w:val="-10"/>
        </w:rPr>
        <w:t> </w:t>
      </w:r>
      <w:r>
        <w:rPr>
          <w:spacing w:val="-2"/>
        </w:rPr>
        <w:t>also</w:t>
      </w:r>
      <w:r>
        <w:rPr>
          <w:spacing w:val="-9"/>
        </w:rPr>
        <w:t> </w:t>
      </w:r>
      <w:r>
        <w:rPr>
          <w:spacing w:val="-2"/>
        </w:rPr>
        <w:t>saves</w:t>
      </w:r>
      <w:r>
        <w:rPr>
          <w:spacing w:val="-10"/>
        </w:rPr>
        <w:t> </w:t>
      </w:r>
      <w:r>
        <w:rPr>
          <w:spacing w:val="-2"/>
        </w:rPr>
        <w:t>time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computing</w:t>
      </w:r>
      <w:r>
        <w:rPr>
          <w:spacing w:val="-10"/>
        </w:rPr>
        <w:t> </w:t>
      </w:r>
      <w:r>
        <w:rPr>
          <w:spacing w:val="-2"/>
        </w:rPr>
        <w:t>resources</w:t>
      </w:r>
      <w:r>
        <w:rPr>
          <w:spacing w:val="-9"/>
        </w:rPr>
        <w:t> </w:t>
      </w:r>
      <w:r>
        <w:rPr>
          <w:spacing w:val="-2"/>
        </w:rPr>
        <w:t>than</w:t>
      </w:r>
      <w:r>
        <w:rPr>
          <w:spacing w:val="-10"/>
        </w:rPr>
        <w:t> </w:t>
      </w:r>
      <w:r>
        <w:rPr>
          <w:spacing w:val="-2"/>
        </w:rPr>
        <w:t>imple- </w:t>
      </w:r>
      <w:r>
        <w:rPr/>
        <w:t>menting a DL model from scratch.</w:t>
      </w:r>
    </w:p>
    <w:p>
      <w:pPr>
        <w:pStyle w:val="BodyText"/>
        <w:spacing w:line="273" w:lineRule="auto"/>
        <w:ind w:left="112" w:right="109" w:firstLine="239"/>
        <w:jc w:val="both"/>
      </w:pPr>
      <w:r>
        <w:rPr/>
        <w:t>As</w:t>
      </w:r>
      <w:r>
        <w:rPr>
          <w:spacing w:val="-4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Fig.</w:t>
      </w:r>
      <w:r>
        <w:rPr>
          <w:spacing w:val="-4"/>
        </w:rPr>
        <w:t> </w:t>
      </w:r>
      <w:hyperlink w:history="true" w:anchor="_bookmark8">
        <w:r>
          <w:rPr>
            <w:color w:val="0080AC"/>
          </w:rPr>
          <w:t>2</w:t>
        </w:r>
      </w:hyperlink>
      <w:r>
        <w:rPr/>
        <w:t>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transfer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starts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import</w:t>
      </w:r>
      <w:r>
        <w:rPr>
          <w:spacing w:val="-4"/>
        </w:rPr>
        <w:t> </w:t>
      </w:r>
      <w:r>
        <w:rPr/>
        <w:t>of </w:t>
      </w:r>
      <w:r>
        <w:rPr>
          <w:spacing w:val="-2"/>
        </w:rPr>
        <w:t>seven</w:t>
      </w:r>
      <w:r>
        <w:rPr>
          <w:spacing w:val="-10"/>
        </w:rPr>
        <w:t> </w:t>
      </w:r>
      <w:r>
        <w:rPr>
          <w:spacing w:val="-2"/>
        </w:rPr>
        <w:t>pre-trained</w:t>
      </w:r>
      <w:r>
        <w:rPr>
          <w:spacing w:val="-9"/>
        </w:rPr>
        <w:t> </w:t>
      </w:r>
      <w:r>
        <w:rPr>
          <w:spacing w:val="-2"/>
        </w:rPr>
        <w:t>DL</w:t>
      </w:r>
      <w:r>
        <w:rPr>
          <w:spacing w:val="-10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into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Colab</w:t>
      </w:r>
      <w:r>
        <w:rPr>
          <w:spacing w:val="-9"/>
        </w:rPr>
        <w:t> </w:t>
      </w:r>
      <w:r>
        <w:rPr>
          <w:spacing w:val="-2"/>
        </w:rPr>
        <w:t>Pro.</w:t>
      </w:r>
      <w:r>
        <w:rPr>
          <w:spacing w:val="-10"/>
        </w:rPr>
        <w:t> </w:t>
      </w:r>
      <w:r>
        <w:rPr>
          <w:spacing w:val="-2"/>
        </w:rPr>
        <w:t>Then,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existing</w:t>
      </w:r>
      <w:r>
        <w:rPr>
          <w:spacing w:val="-9"/>
        </w:rPr>
        <w:t> </w:t>
      </w:r>
      <w:r>
        <w:rPr>
          <w:spacing w:val="-2"/>
        </w:rPr>
        <w:t>out- put</w:t>
      </w:r>
      <w:r>
        <w:rPr>
          <w:spacing w:val="-10"/>
        </w:rPr>
        <w:t> </w:t>
      </w:r>
      <w:r>
        <w:rPr>
          <w:spacing w:val="-2"/>
        </w:rPr>
        <w:t>layer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replaced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corresponding</w:t>
      </w:r>
      <w:r>
        <w:rPr>
          <w:spacing w:val="-9"/>
        </w:rPr>
        <w:t> </w:t>
      </w:r>
      <w:r>
        <w:rPr>
          <w:spacing w:val="-2"/>
        </w:rPr>
        <w:t>output</w:t>
      </w:r>
      <w:r>
        <w:rPr>
          <w:spacing w:val="-10"/>
        </w:rPr>
        <w:t> </w:t>
      </w:r>
      <w:r>
        <w:rPr>
          <w:spacing w:val="-2"/>
        </w:rPr>
        <w:t>layers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2-labels</w:t>
      </w:r>
      <w:r>
        <w:rPr>
          <w:spacing w:val="-9"/>
        </w:rPr>
        <w:t> </w:t>
      </w:r>
      <w:r>
        <w:rPr>
          <w:spacing w:val="-2"/>
        </w:rPr>
        <w:t>and </w:t>
      </w:r>
      <w:r>
        <w:rPr>
          <w:spacing w:val="-4"/>
        </w:rPr>
        <w:t>3-labels AMD classification. Indeed, only the output layer of pre-trained </w:t>
      </w:r>
      <w:r>
        <w:rPr>
          <w:spacing w:val="-2"/>
        </w:rPr>
        <w:t>model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trainable</w:t>
      </w:r>
      <w:r>
        <w:rPr>
          <w:spacing w:val="-9"/>
        </w:rPr>
        <w:t> </w:t>
      </w:r>
      <w:r>
        <w:rPr>
          <w:spacing w:val="-2"/>
        </w:rPr>
        <w:t>during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training.</w:t>
      </w:r>
      <w:r>
        <w:rPr>
          <w:spacing w:val="-9"/>
        </w:rPr>
        <w:t> </w:t>
      </w:r>
      <w:r>
        <w:rPr>
          <w:spacing w:val="-2"/>
        </w:rPr>
        <w:t>Finally,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images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feed</w:t>
      </w:r>
      <w:r>
        <w:rPr>
          <w:spacing w:val="-9"/>
        </w:rPr>
        <w:t> </w:t>
      </w:r>
      <w:r>
        <w:rPr>
          <w:spacing w:val="-2"/>
        </w:rPr>
        <w:t>into </w:t>
      </w:r>
      <w:r>
        <w:rPr/>
        <w:t>the</w:t>
      </w:r>
      <w:r>
        <w:rPr>
          <w:spacing w:val="-8"/>
        </w:rPr>
        <w:t> </w:t>
      </w:r>
      <w:r>
        <w:rPr/>
        <w:t>input</w:t>
      </w:r>
      <w:r>
        <w:rPr>
          <w:spacing w:val="-8"/>
        </w:rPr>
        <w:t> </w:t>
      </w:r>
      <w:r>
        <w:rPr/>
        <w:t>layer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process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transfer</w:t>
      </w:r>
      <w:r>
        <w:rPr>
          <w:spacing w:val="-8"/>
        </w:rPr>
        <w:t> </w:t>
      </w:r>
      <w:r>
        <w:rPr/>
        <w:t>learning.</w:t>
      </w:r>
    </w:p>
    <w:p>
      <w:pPr>
        <w:pStyle w:val="BodyText"/>
        <w:spacing w:before="77"/>
      </w:pPr>
    </w:p>
    <w:p>
      <w:pPr>
        <w:pStyle w:val="ListParagraph"/>
        <w:numPr>
          <w:ilvl w:val="2"/>
          <w:numId w:val="1"/>
        </w:numPr>
        <w:tabs>
          <w:tab w:pos="590" w:val="left" w:leader="none"/>
        </w:tabs>
        <w:spacing w:line="240" w:lineRule="auto" w:before="1" w:after="0"/>
        <w:ind w:left="590" w:right="0" w:hanging="478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Model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pacing w:val="-2"/>
          <w:sz w:val="16"/>
        </w:rPr>
        <w:t>evaluation</w:t>
      </w:r>
    </w:p>
    <w:p>
      <w:pPr>
        <w:pStyle w:val="BodyText"/>
        <w:spacing w:line="273" w:lineRule="auto" w:before="29"/>
        <w:ind w:left="112" w:right="109" w:firstLine="239"/>
        <w:jc w:val="both"/>
      </w:pPr>
      <w:r>
        <w:rPr>
          <w:spacing w:val="-4"/>
        </w:rPr>
        <w:t>We utilize the confusion matrix table to show how well a deep learn- ing</w:t>
      </w:r>
      <w:r>
        <w:rPr>
          <w:spacing w:val="-6"/>
        </w:rPr>
        <w:t> </w:t>
      </w:r>
      <w:r>
        <w:rPr>
          <w:spacing w:val="-4"/>
        </w:rPr>
        <w:t>model</w:t>
      </w:r>
      <w:r>
        <w:rPr>
          <w:spacing w:val="-7"/>
        </w:rPr>
        <w:t> </w:t>
      </w:r>
      <w:r>
        <w:rPr>
          <w:spacing w:val="-4"/>
        </w:rPr>
        <w:t>can</w:t>
      </w:r>
      <w:r>
        <w:rPr>
          <w:spacing w:val="-6"/>
        </w:rPr>
        <w:t> </w:t>
      </w:r>
      <w:r>
        <w:rPr>
          <w:spacing w:val="-4"/>
        </w:rPr>
        <w:t>classify</w:t>
      </w:r>
      <w:r>
        <w:rPr>
          <w:spacing w:val="-7"/>
        </w:rPr>
        <w:t> </w:t>
      </w:r>
      <w:r>
        <w:rPr>
          <w:spacing w:val="-4"/>
        </w:rPr>
        <w:t>images</w:t>
      </w:r>
      <w:r>
        <w:rPr>
          <w:spacing w:val="-6"/>
        </w:rPr>
        <w:t> </w:t>
      </w:r>
      <w:r>
        <w:rPr>
          <w:spacing w:val="-4"/>
        </w:rPr>
        <w:t>after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transfer</w:t>
      </w:r>
      <w:r>
        <w:rPr>
          <w:spacing w:val="-6"/>
        </w:rPr>
        <w:t> </w:t>
      </w:r>
      <w:r>
        <w:rPr>
          <w:spacing w:val="-4"/>
        </w:rPr>
        <w:t>learning</w:t>
      </w:r>
      <w:r>
        <w:rPr>
          <w:spacing w:val="-7"/>
        </w:rPr>
        <w:t> </w:t>
      </w:r>
      <w:r>
        <w:rPr>
          <w:spacing w:val="-4"/>
        </w:rPr>
        <w:t>process.</w:t>
      </w:r>
      <w:r>
        <w:rPr>
          <w:spacing w:val="-6"/>
        </w:rPr>
        <w:t> </w:t>
      </w:r>
      <w:r>
        <w:rPr>
          <w:spacing w:val="-4"/>
        </w:rPr>
        <w:t>It</w:t>
      </w:r>
      <w:r>
        <w:rPr>
          <w:spacing w:val="-6"/>
        </w:rPr>
        <w:t> </w:t>
      </w:r>
      <w:r>
        <w:rPr>
          <w:spacing w:val="-4"/>
        </w:rPr>
        <w:t>shows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number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correct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incorrect</w:t>
      </w:r>
      <w:r>
        <w:rPr>
          <w:spacing w:val="-9"/>
        </w:rPr>
        <w:t> </w:t>
      </w:r>
      <w:r>
        <w:rPr>
          <w:spacing w:val="-2"/>
        </w:rPr>
        <w:t>predictions</w:t>
      </w:r>
      <w:r>
        <w:rPr>
          <w:spacing w:val="-9"/>
        </w:rPr>
        <w:t> </w:t>
      </w:r>
      <w:r>
        <w:rPr>
          <w:spacing w:val="-2"/>
        </w:rPr>
        <w:t>made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DL</w:t>
      </w:r>
      <w:r>
        <w:rPr>
          <w:spacing w:val="-9"/>
        </w:rPr>
        <w:t> </w:t>
      </w:r>
      <w:r>
        <w:rPr>
          <w:spacing w:val="-2"/>
        </w:rPr>
        <w:t>model for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category.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meaning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four</w:t>
      </w:r>
      <w:r>
        <w:rPr>
          <w:spacing w:val="-8"/>
        </w:rPr>
        <w:t> </w:t>
      </w:r>
      <w:r>
        <w:rPr>
          <w:spacing w:val="-2"/>
        </w:rPr>
        <w:t>terms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confusion</w:t>
      </w:r>
      <w:r>
        <w:rPr>
          <w:spacing w:val="-8"/>
        </w:rPr>
        <w:t> </w:t>
      </w:r>
      <w:r>
        <w:rPr>
          <w:spacing w:val="-2"/>
        </w:rPr>
        <w:t>matrix</w:t>
      </w:r>
      <w:r>
        <w:rPr>
          <w:spacing w:val="-8"/>
        </w:rPr>
        <w:t> </w:t>
      </w:r>
      <w:r>
        <w:rPr>
          <w:spacing w:val="-2"/>
        </w:rPr>
        <w:t>are </w:t>
      </w:r>
      <w:r>
        <w:rPr/>
        <w:t>given as below:</w:t>
      </w:r>
    </w:p>
    <w:p>
      <w:pPr>
        <w:pStyle w:val="BodyText"/>
        <w:spacing w:before="21"/>
      </w:pPr>
    </w:p>
    <w:p>
      <w:pPr>
        <w:pStyle w:val="ListParagraph"/>
        <w:numPr>
          <w:ilvl w:val="3"/>
          <w:numId w:val="1"/>
        </w:numPr>
        <w:tabs>
          <w:tab w:pos="431" w:val="left" w:leader="none"/>
        </w:tabs>
        <w:spacing w:line="273" w:lineRule="auto" w:before="0" w:after="0"/>
        <w:ind w:left="431" w:right="108" w:hanging="128"/>
        <w:jc w:val="both"/>
        <w:rPr>
          <w:sz w:val="16"/>
        </w:rPr>
      </w:pPr>
      <w:r>
        <w:rPr>
          <w:sz w:val="16"/>
        </w:rPr>
        <w:t>True</w:t>
      </w:r>
      <w:r>
        <w:rPr>
          <w:spacing w:val="-10"/>
          <w:sz w:val="16"/>
        </w:rPr>
        <w:t> </w:t>
      </w:r>
      <w:r>
        <w:rPr>
          <w:sz w:val="16"/>
        </w:rPr>
        <w:t>positive</w:t>
      </w:r>
      <w:r>
        <w:rPr>
          <w:spacing w:val="-10"/>
          <w:sz w:val="16"/>
        </w:rPr>
        <w:t> </w:t>
      </w:r>
      <w:r>
        <w:rPr>
          <w:sz w:val="16"/>
        </w:rPr>
        <w:t>(TP):</w:t>
      </w:r>
      <w:r>
        <w:rPr>
          <w:spacing w:val="-10"/>
          <w:sz w:val="16"/>
        </w:rPr>
        <w:t> </w:t>
      </w:r>
      <w:r>
        <w:rPr>
          <w:sz w:val="16"/>
        </w:rPr>
        <w:t>A</w:t>
      </w:r>
      <w:r>
        <w:rPr>
          <w:spacing w:val="-10"/>
          <w:sz w:val="16"/>
        </w:rPr>
        <w:t> </w:t>
      </w:r>
      <w:r>
        <w:rPr>
          <w:sz w:val="16"/>
        </w:rPr>
        <w:t>experiment</w:t>
      </w:r>
      <w:r>
        <w:rPr>
          <w:spacing w:val="-10"/>
          <w:sz w:val="16"/>
        </w:rPr>
        <w:t> </w:t>
      </w:r>
      <w:r>
        <w:rPr>
          <w:sz w:val="16"/>
        </w:rPr>
        <w:t>result</w:t>
      </w:r>
      <w:r>
        <w:rPr>
          <w:spacing w:val="-10"/>
          <w:sz w:val="16"/>
        </w:rPr>
        <w:t> </w:t>
      </w:r>
      <w:r>
        <w:rPr>
          <w:sz w:val="16"/>
        </w:rPr>
        <w:t>that</w:t>
      </w:r>
      <w:r>
        <w:rPr>
          <w:spacing w:val="-10"/>
          <w:sz w:val="16"/>
        </w:rPr>
        <w:t> </w:t>
      </w:r>
      <w:r>
        <w:rPr>
          <w:sz w:val="16"/>
        </w:rPr>
        <w:t>correctly</w:t>
      </w:r>
      <w:r>
        <w:rPr>
          <w:spacing w:val="-10"/>
          <w:sz w:val="16"/>
        </w:rPr>
        <w:t> </w:t>
      </w:r>
      <w:r>
        <w:rPr>
          <w:sz w:val="16"/>
        </w:rPr>
        <w:t>detects</w:t>
      </w:r>
      <w:r>
        <w:rPr>
          <w:spacing w:val="-10"/>
          <w:sz w:val="16"/>
        </w:rPr>
        <w:t> </w:t>
      </w:r>
      <w:r>
        <w:rPr>
          <w:sz w:val="16"/>
        </w:rPr>
        <w:t>the presence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8"/>
          <w:sz w:val="16"/>
        </w:rPr>
        <w:t> </w:t>
      </w:r>
      <w:r>
        <w:rPr>
          <w:sz w:val="16"/>
        </w:rPr>
        <w:t>AMD</w:t>
      </w:r>
      <w:r>
        <w:rPr>
          <w:spacing w:val="-8"/>
          <w:sz w:val="16"/>
        </w:rPr>
        <w:t> </w:t>
      </w:r>
      <w:r>
        <w:rPr>
          <w:sz w:val="16"/>
        </w:rPr>
        <w:t>disease</w:t>
      </w:r>
      <w:r>
        <w:rPr>
          <w:spacing w:val="-8"/>
          <w:sz w:val="16"/>
        </w:rPr>
        <w:t> </w:t>
      </w:r>
      <w:r>
        <w:rPr>
          <w:sz w:val="16"/>
        </w:rPr>
        <w:t>in</w:t>
      </w:r>
      <w:r>
        <w:rPr>
          <w:spacing w:val="-8"/>
          <w:sz w:val="16"/>
        </w:rPr>
        <w:t> </w:t>
      </w:r>
      <w:r>
        <w:rPr>
          <w:sz w:val="16"/>
        </w:rPr>
        <w:t>2-labels</w:t>
      </w:r>
      <w:r>
        <w:rPr>
          <w:spacing w:val="-8"/>
          <w:sz w:val="16"/>
        </w:rPr>
        <w:t> </w:t>
      </w:r>
      <w:r>
        <w:rPr>
          <w:sz w:val="16"/>
        </w:rPr>
        <w:t>task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Dry</w:t>
      </w:r>
      <w:r>
        <w:rPr>
          <w:spacing w:val="-8"/>
          <w:sz w:val="16"/>
        </w:rPr>
        <w:t> </w:t>
      </w:r>
      <w:r>
        <w:rPr>
          <w:sz w:val="16"/>
        </w:rPr>
        <w:t>or</w:t>
      </w:r>
      <w:r>
        <w:rPr>
          <w:spacing w:val="-8"/>
          <w:sz w:val="16"/>
        </w:rPr>
        <w:t> </w:t>
      </w:r>
      <w:r>
        <w:rPr>
          <w:sz w:val="16"/>
        </w:rPr>
        <w:t>Wet</w:t>
      </w:r>
      <w:r>
        <w:rPr>
          <w:spacing w:val="-8"/>
          <w:sz w:val="16"/>
        </w:rPr>
        <w:t> </w:t>
      </w:r>
      <w:r>
        <w:rPr>
          <w:sz w:val="16"/>
        </w:rPr>
        <w:t>AMD</w:t>
      </w:r>
      <w:r>
        <w:rPr>
          <w:spacing w:val="-8"/>
          <w:sz w:val="16"/>
        </w:rPr>
        <w:t> </w:t>
      </w:r>
      <w:r>
        <w:rPr>
          <w:sz w:val="16"/>
        </w:rPr>
        <w:t>in 3-labels task.</w:t>
      </w:r>
    </w:p>
    <w:p>
      <w:pPr>
        <w:pStyle w:val="ListParagraph"/>
        <w:numPr>
          <w:ilvl w:val="3"/>
          <w:numId w:val="1"/>
        </w:numPr>
        <w:tabs>
          <w:tab w:pos="431" w:val="left" w:leader="none"/>
        </w:tabs>
        <w:spacing w:line="273" w:lineRule="auto" w:before="0" w:after="0"/>
        <w:ind w:left="431" w:right="107" w:hanging="128"/>
        <w:jc w:val="both"/>
        <w:rPr>
          <w:sz w:val="16"/>
        </w:rPr>
      </w:pPr>
      <w:r>
        <w:rPr>
          <w:sz w:val="16"/>
        </w:rPr>
        <w:t>True</w:t>
      </w:r>
      <w:r>
        <w:rPr>
          <w:spacing w:val="-2"/>
          <w:sz w:val="16"/>
        </w:rPr>
        <w:t> </w:t>
      </w:r>
      <w:r>
        <w:rPr>
          <w:sz w:val="16"/>
        </w:rPr>
        <w:t>negative</w:t>
      </w:r>
      <w:r>
        <w:rPr>
          <w:spacing w:val="-2"/>
          <w:sz w:val="16"/>
        </w:rPr>
        <w:t> </w:t>
      </w:r>
      <w:r>
        <w:rPr>
          <w:sz w:val="16"/>
        </w:rPr>
        <w:t>(TN):</w:t>
      </w:r>
      <w:r>
        <w:rPr>
          <w:spacing w:val="-2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experiment</w:t>
      </w:r>
      <w:r>
        <w:rPr>
          <w:spacing w:val="-2"/>
          <w:sz w:val="16"/>
        </w:rPr>
        <w:t> </w:t>
      </w:r>
      <w:r>
        <w:rPr>
          <w:sz w:val="16"/>
        </w:rPr>
        <w:t>result</w:t>
      </w:r>
      <w:r>
        <w:rPr>
          <w:spacing w:val="-2"/>
          <w:sz w:val="16"/>
        </w:rPr>
        <w:t> </w:t>
      </w:r>
      <w:r>
        <w:rPr>
          <w:sz w:val="16"/>
        </w:rPr>
        <w:t>that</w:t>
      </w:r>
      <w:r>
        <w:rPr>
          <w:spacing w:val="-2"/>
          <w:sz w:val="16"/>
        </w:rPr>
        <w:t> </w:t>
      </w:r>
      <w:r>
        <w:rPr>
          <w:sz w:val="16"/>
        </w:rPr>
        <w:t>correctly</w:t>
      </w:r>
      <w:r>
        <w:rPr>
          <w:spacing w:val="-2"/>
          <w:sz w:val="16"/>
        </w:rPr>
        <w:t> </w:t>
      </w:r>
      <w:r>
        <w:rPr>
          <w:sz w:val="16"/>
        </w:rPr>
        <w:t>indicates the</w:t>
      </w:r>
      <w:r>
        <w:rPr>
          <w:spacing w:val="-10"/>
          <w:sz w:val="16"/>
        </w:rPr>
        <w:t> </w:t>
      </w:r>
      <w:r>
        <w:rPr>
          <w:sz w:val="16"/>
        </w:rPr>
        <w:t>absence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11"/>
          <w:sz w:val="16"/>
        </w:rPr>
        <w:t> </w:t>
      </w:r>
      <w:r>
        <w:rPr>
          <w:sz w:val="16"/>
        </w:rPr>
        <w:t>AMD</w:t>
      </w:r>
      <w:r>
        <w:rPr>
          <w:spacing w:val="-11"/>
          <w:sz w:val="16"/>
        </w:rPr>
        <w:t> </w:t>
      </w:r>
      <w:r>
        <w:rPr>
          <w:sz w:val="16"/>
        </w:rPr>
        <w:t>disease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sz w:val="16"/>
        </w:rPr>
        <w:t>2-labels</w:t>
      </w:r>
      <w:r>
        <w:rPr>
          <w:spacing w:val="-10"/>
          <w:sz w:val="16"/>
        </w:rPr>
        <w:t> </w:t>
      </w:r>
      <w:r>
        <w:rPr>
          <w:sz w:val="16"/>
        </w:rPr>
        <w:t>task</w:t>
      </w:r>
      <w:r>
        <w:rPr>
          <w:spacing w:val="-11"/>
          <w:sz w:val="16"/>
        </w:rPr>
        <w:t> </w:t>
      </w:r>
      <w:r>
        <w:rPr>
          <w:sz w:val="16"/>
        </w:rPr>
        <w:t>and</w:t>
      </w:r>
      <w:r>
        <w:rPr>
          <w:spacing w:val="-11"/>
          <w:sz w:val="16"/>
        </w:rPr>
        <w:t> </w:t>
      </w:r>
      <w:r>
        <w:rPr>
          <w:sz w:val="16"/>
        </w:rPr>
        <w:t>Dry</w:t>
      </w:r>
      <w:r>
        <w:rPr>
          <w:spacing w:val="-11"/>
          <w:sz w:val="16"/>
        </w:rPr>
        <w:t> </w:t>
      </w:r>
      <w:r>
        <w:rPr>
          <w:sz w:val="16"/>
        </w:rPr>
        <w:t>or</w:t>
      </w:r>
      <w:r>
        <w:rPr>
          <w:spacing w:val="-11"/>
          <w:sz w:val="16"/>
        </w:rPr>
        <w:t> </w:t>
      </w:r>
      <w:r>
        <w:rPr>
          <w:sz w:val="16"/>
        </w:rPr>
        <w:t>Wet</w:t>
      </w:r>
      <w:r>
        <w:rPr>
          <w:spacing w:val="-11"/>
          <w:sz w:val="16"/>
        </w:rPr>
        <w:t> </w:t>
      </w:r>
      <w:r>
        <w:rPr>
          <w:sz w:val="16"/>
        </w:rPr>
        <w:t>AMD in 3-labels task.</w:t>
      </w:r>
    </w:p>
    <w:p>
      <w:pPr>
        <w:pStyle w:val="ListParagraph"/>
        <w:numPr>
          <w:ilvl w:val="3"/>
          <w:numId w:val="1"/>
        </w:numPr>
        <w:tabs>
          <w:tab w:pos="431" w:val="left" w:leader="none"/>
        </w:tabs>
        <w:spacing w:line="273" w:lineRule="auto" w:before="0" w:after="0"/>
        <w:ind w:left="431" w:right="107" w:hanging="128"/>
        <w:jc w:val="both"/>
        <w:rPr>
          <w:sz w:val="16"/>
        </w:rPr>
      </w:pPr>
      <w:r>
        <w:rPr>
          <w:spacing w:val="-2"/>
          <w:sz w:val="16"/>
        </w:rPr>
        <w:t>False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Positive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(FP):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experiment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result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wrongly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indicates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the presence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AMD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disease.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For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example,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model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predicts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an </w:t>
      </w:r>
      <w:r>
        <w:rPr>
          <w:sz w:val="16"/>
        </w:rPr>
        <w:t>image is AMD but it is actually Normal.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8" w:space="202"/>
            <w:col w:w="525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6089914" cy="2779776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914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1"/>
        <w:rPr>
          <w:sz w:val="14"/>
        </w:rPr>
      </w:pPr>
    </w:p>
    <w:p>
      <w:pPr>
        <w:spacing w:before="0"/>
        <w:ind w:left="880" w:right="0" w:firstLine="0"/>
        <w:jc w:val="left"/>
        <w:rPr>
          <w:sz w:val="14"/>
        </w:rPr>
      </w:pPr>
      <w:bookmarkStart w:name="_bookmark8" w:id="18"/>
      <w:bookmarkEnd w:id="18"/>
      <w:r>
        <w:rPr/>
      </w:r>
      <w:bookmarkStart w:name="_bookmark9" w:id="19"/>
      <w:bookmarkEnd w:id="19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-4"/>
          <w:sz w:val="14"/>
        </w:rPr>
        <w:t> </w:t>
      </w:r>
      <w:r>
        <w:rPr>
          <w:rFonts w:ascii="Times New Roman"/>
          <w:b/>
          <w:sz w:val="14"/>
        </w:rPr>
        <w:t>2.</w:t>
      </w:r>
      <w:r>
        <w:rPr>
          <w:rFonts w:ascii="Times New Roman"/>
          <w:b/>
          <w:spacing w:val="-4"/>
          <w:sz w:val="14"/>
        </w:rPr>
        <w:t> </w:t>
      </w:r>
      <w:r>
        <w:rPr>
          <w:sz w:val="14"/>
        </w:rPr>
        <w:t>Flowchart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9"/>
          <w:sz w:val="14"/>
        </w:rPr>
        <w:t> </w:t>
      </w:r>
      <w:r>
        <w:rPr>
          <w:sz w:val="14"/>
        </w:rPr>
        <w:t>applying</w:t>
      </w:r>
      <w:r>
        <w:rPr>
          <w:spacing w:val="-9"/>
          <w:sz w:val="14"/>
        </w:rPr>
        <w:t> </w:t>
      </w:r>
      <w:r>
        <w:rPr>
          <w:sz w:val="14"/>
        </w:rPr>
        <w:t>transfer</w:t>
      </w:r>
      <w:r>
        <w:rPr>
          <w:spacing w:val="-8"/>
          <w:sz w:val="14"/>
        </w:rPr>
        <w:t> </w:t>
      </w:r>
      <w:r>
        <w:rPr>
          <w:sz w:val="14"/>
        </w:rPr>
        <w:t>learning</w:t>
      </w:r>
      <w:r>
        <w:rPr>
          <w:spacing w:val="-9"/>
          <w:sz w:val="14"/>
        </w:rPr>
        <w:t> </w:t>
      </w:r>
      <w:r>
        <w:rPr>
          <w:sz w:val="14"/>
        </w:rPr>
        <w:t>technique</w:t>
      </w:r>
      <w:r>
        <w:rPr>
          <w:spacing w:val="-8"/>
          <w:sz w:val="14"/>
        </w:rPr>
        <w:t> </w:t>
      </w:r>
      <w:r>
        <w:rPr>
          <w:sz w:val="14"/>
        </w:rPr>
        <w:t>for</w:t>
      </w:r>
      <w:r>
        <w:rPr>
          <w:spacing w:val="-9"/>
          <w:sz w:val="14"/>
        </w:rPr>
        <w:t> </w:t>
      </w:r>
      <w:r>
        <w:rPr>
          <w:sz w:val="14"/>
        </w:rPr>
        <w:t>the</w:t>
      </w:r>
      <w:r>
        <w:rPr>
          <w:spacing w:val="-9"/>
          <w:sz w:val="14"/>
        </w:rPr>
        <w:t> </w:t>
      </w:r>
      <w:r>
        <w:rPr>
          <w:sz w:val="14"/>
        </w:rPr>
        <w:t>pre-trained</w:t>
      </w:r>
      <w:r>
        <w:rPr>
          <w:spacing w:val="-8"/>
          <w:sz w:val="14"/>
        </w:rPr>
        <w:t> </w:t>
      </w:r>
      <w:r>
        <w:rPr>
          <w:sz w:val="14"/>
        </w:rPr>
        <w:t>DL</w:t>
      </w:r>
      <w:r>
        <w:rPr>
          <w:spacing w:val="-8"/>
          <w:sz w:val="14"/>
        </w:rPr>
        <w:t> </w:t>
      </w:r>
      <w:r>
        <w:rPr>
          <w:sz w:val="14"/>
        </w:rPr>
        <w:t>models</w:t>
      </w:r>
      <w:r>
        <w:rPr>
          <w:spacing w:val="-8"/>
          <w:sz w:val="14"/>
        </w:rPr>
        <w:t> </w:t>
      </w:r>
      <w:r>
        <w:rPr>
          <w:sz w:val="14"/>
        </w:rPr>
        <w:t>to</w:t>
      </w:r>
      <w:r>
        <w:rPr>
          <w:spacing w:val="-9"/>
          <w:sz w:val="14"/>
        </w:rPr>
        <w:t> </w:t>
      </w:r>
      <w:r>
        <w:rPr>
          <w:sz w:val="14"/>
        </w:rPr>
        <w:t>learn</w:t>
      </w:r>
      <w:r>
        <w:rPr>
          <w:spacing w:val="-9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AMD</w:t>
      </w:r>
      <w:r>
        <w:rPr>
          <w:spacing w:val="-9"/>
          <w:sz w:val="14"/>
        </w:rPr>
        <w:t> </w:t>
      </w:r>
      <w:r>
        <w:rPr>
          <w:sz w:val="14"/>
        </w:rPr>
        <w:t>classification</w:t>
      </w:r>
      <w:r>
        <w:rPr>
          <w:spacing w:val="-8"/>
          <w:sz w:val="14"/>
        </w:rPr>
        <w:t> </w:t>
      </w:r>
      <w:r>
        <w:rPr>
          <w:sz w:val="14"/>
        </w:rPr>
        <w:t>using</w:t>
      </w:r>
      <w:r>
        <w:rPr>
          <w:spacing w:val="-8"/>
          <w:sz w:val="14"/>
        </w:rPr>
        <w:t> </w:t>
      </w:r>
      <w:r>
        <w:rPr>
          <w:sz w:val="14"/>
        </w:rPr>
        <w:t>fundus</w:t>
      </w:r>
      <w:r>
        <w:rPr>
          <w:spacing w:val="-9"/>
          <w:sz w:val="14"/>
        </w:rPr>
        <w:t> </w:t>
      </w:r>
      <w:r>
        <w:rPr>
          <w:spacing w:val="-2"/>
          <w:sz w:val="14"/>
        </w:rPr>
        <w:t>image.</w:t>
      </w:r>
    </w:p>
    <w:p>
      <w:pPr>
        <w:pStyle w:val="BodyText"/>
        <w:spacing w:before="124"/>
        <w:rPr>
          <w:sz w:val="14"/>
        </w:rPr>
      </w:pPr>
    </w:p>
    <w:p>
      <w:pPr>
        <w:spacing w:before="0"/>
        <w:ind w:left="1628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-5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line="283" w:lineRule="auto" w:before="31" w:after="41"/>
        <w:ind w:left="1628" w:right="1409" w:firstLine="0"/>
        <w:jc w:val="left"/>
        <w:rPr>
          <w:sz w:val="14"/>
        </w:rPr>
      </w:pPr>
      <w:r>
        <w:rPr>
          <w:sz w:val="14"/>
        </w:rPr>
        <w:t>Seven</w:t>
      </w:r>
      <w:r>
        <w:rPr>
          <w:spacing w:val="-6"/>
          <w:sz w:val="14"/>
        </w:rPr>
        <w:t> </w:t>
      </w:r>
      <w:r>
        <w:rPr>
          <w:sz w:val="14"/>
        </w:rPr>
        <w:t>pre-trained</w:t>
      </w:r>
      <w:r>
        <w:rPr>
          <w:spacing w:val="-6"/>
          <w:sz w:val="14"/>
        </w:rPr>
        <w:t> </w:t>
      </w:r>
      <w:r>
        <w:rPr>
          <w:sz w:val="14"/>
        </w:rPr>
        <w:t>deep</w:t>
      </w:r>
      <w:r>
        <w:rPr>
          <w:spacing w:val="-5"/>
          <w:sz w:val="14"/>
        </w:rPr>
        <w:t> </w:t>
      </w:r>
      <w:r>
        <w:rPr>
          <w:sz w:val="14"/>
        </w:rPr>
        <w:t>learning</w:t>
      </w:r>
      <w:r>
        <w:rPr>
          <w:spacing w:val="-6"/>
          <w:sz w:val="14"/>
        </w:rPr>
        <w:t> </w:t>
      </w:r>
      <w:r>
        <w:rPr>
          <w:sz w:val="14"/>
        </w:rPr>
        <w:t>networks</w:t>
      </w:r>
      <w:r>
        <w:rPr>
          <w:spacing w:val="-6"/>
          <w:sz w:val="14"/>
        </w:rPr>
        <w:t> </w:t>
      </w:r>
      <w:r>
        <w:rPr>
          <w:sz w:val="14"/>
        </w:rPr>
        <w:t>used</w:t>
      </w:r>
      <w:r>
        <w:rPr>
          <w:spacing w:val="-6"/>
          <w:sz w:val="14"/>
        </w:rPr>
        <w:t> </w:t>
      </w:r>
      <w:r>
        <w:rPr>
          <w:sz w:val="14"/>
        </w:rPr>
        <w:t>in</w:t>
      </w:r>
      <w:r>
        <w:rPr>
          <w:spacing w:val="-6"/>
          <w:sz w:val="14"/>
        </w:rPr>
        <w:t> </w:t>
      </w:r>
      <w:r>
        <w:rPr>
          <w:sz w:val="14"/>
        </w:rPr>
        <w:t>our</w:t>
      </w:r>
      <w:r>
        <w:rPr>
          <w:spacing w:val="-5"/>
          <w:sz w:val="14"/>
        </w:rPr>
        <w:t> </w:t>
      </w:r>
      <w:r>
        <w:rPr>
          <w:sz w:val="14"/>
        </w:rPr>
        <w:t>experiments</w:t>
      </w:r>
      <w:r>
        <w:rPr>
          <w:spacing w:val="-6"/>
          <w:sz w:val="14"/>
        </w:rPr>
        <w:t> </w:t>
      </w:r>
      <w:r>
        <w:rPr>
          <w:sz w:val="14"/>
        </w:rPr>
        <w:t>using</w:t>
      </w:r>
      <w:r>
        <w:rPr>
          <w:spacing w:val="-6"/>
          <w:sz w:val="14"/>
        </w:rPr>
        <w:t> </w:t>
      </w:r>
      <w:r>
        <w:rPr>
          <w:sz w:val="14"/>
        </w:rPr>
        <w:t>transfer</w:t>
      </w:r>
      <w:r>
        <w:rPr>
          <w:spacing w:val="-5"/>
          <w:sz w:val="14"/>
        </w:rPr>
        <w:t> </w:t>
      </w:r>
      <w:r>
        <w:rPr>
          <w:sz w:val="14"/>
        </w:rPr>
        <w:t>learning</w:t>
      </w:r>
      <w:r>
        <w:rPr>
          <w:spacing w:val="-6"/>
          <w:sz w:val="14"/>
        </w:rPr>
        <w:t> </w:t>
      </w:r>
      <w:r>
        <w:rPr>
          <w:sz w:val="14"/>
        </w:rPr>
        <w:t>technique</w:t>
      </w:r>
      <w:r>
        <w:rPr>
          <w:spacing w:val="-5"/>
          <w:sz w:val="14"/>
        </w:rPr>
        <w:t> </w:t>
      </w:r>
      <w:r>
        <w:rPr>
          <w:sz w:val="14"/>
        </w:rPr>
        <w:t>[</w:t>
      </w:r>
      <w:hyperlink w:history="true" w:anchor="_bookmark64">
        <w:r>
          <w:rPr>
            <w:color w:val="0080AC"/>
            <w:sz w:val="14"/>
          </w:rPr>
          <w:t>46</w:t>
        </w:r>
      </w:hyperlink>
      <w:r>
        <w:rPr>
          <w:sz w:val="14"/>
        </w:rPr>
        <w:t>].</w:t>
      </w:r>
      <w:r>
        <w:rPr>
          <w:spacing w:val="-6"/>
          <w:sz w:val="14"/>
        </w:rPr>
        <w:t> </w:t>
      </w:r>
      <w:r>
        <w:rPr>
          <w:sz w:val="14"/>
        </w:rPr>
        <w:t>To</w:t>
      </w:r>
      <w:r>
        <w:rPr>
          <w:spacing w:val="-6"/>
          <w:sz w:val="14"/>
        </w:rPr>
        <w:t> </w:t>
      </w:r>
      <w:r>
        <w:rPr>
          <w:sz w:val="14"/>
        </w:rPr>
        <w:t>elimi-</w:t>
      </w:r>
      <w:r>
        <w:rPr>
          <w:spacing w:val="40"/>
          <w:sz w:val="14"/>
        </w:rPr>
        <w:t> </w:t>
      </w:r>
      <w:r>
        <w:rPr>
          <w:sz w:val="14"/>
        </w:rPr>
        <w:t>nate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effect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image</w:t>
      </w:r>
      <w:r>
        <w:rPr>
          <w:spacing w:val="-2"/>
          <w:sz w:val="14"/>
        </w:rPr>
        <w:t> </w:t>
      </w:r>
      <w:r>
        <w:rPr>
          <w:sz w:val="14"/>
        </w:rPr>
        <w:t>resolution</w:t>
      </w:r>
      <w:r>
        <w:rPr>
          <w:spacing w:val="-2"/>
          <w:sz w:val="14"/>
        </w:rPr>
        <w:t> </w:t>
      </w:r>
      <w:r>
        <w:rPr>
          <w:sz w:val="14"/>
        </w:rPr>
        <w:t>to</w:t>
      </w:r>
      <w:r>
        <w:rPr>
          <w:spacing w:val="-2"/>
          <w:sz w:val="14"/>
        </w:rPr>
        <w:t> </w:t>
      </w:r>
      <w:r>
        <w:rPr>
          <w:sz w:val="14"/>
        </w:rPr>
        <w:t>model</w:t>
      </w:r>
      <w:r>
        <w:rPr>
          <w:spacing w:val="-2"/>
          <w:sz w:val="14"/>
        </w:rPr>
        <w:t> </w:t>
      </w:r>
      <w:r>
        <w:rPr>
          <w:sz w:val="14"/>
        </w:rPr>
        <w:t>performance,</w:t>
      </w:r>
      <w:r>
        <w:rPr>
          <w:spacing w:val="-2"/>
          <w:sz w:val="14"/>
        </w:rPr>
        <w:t> </w:t>
      </w:r>
      <w:r>
        <w:rPr>
          <w:sz w:val="14"/>
        </w:rPr>
        <w:t>we</w:t>
      </w:r>
      <w:r>
        <w:rPr>
          <w:spacing w:val="-2"/>
          <w:sz w:val="14"/>
        </w:rPr>
        <w:t> </w:t>
      </w:r>
      <w:r>
        <w:rPr>
          <w:sz w:val="14"/>
        </w:rPr>
        <w:t>keep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same</w:t>
      </w:r>
      <w:r>
        <w:rPr>
          <w:spacing w:val="-2"/>
          <w:sz w:val="14"/>
        </w:rPr>
        <w:t> </w:t>
      </w:r>
      <w:r>
        <w:rPr>
          <w:sz w:val="14"/>
        </w:rPr>
        <w:t>image</w:t>
      </w:r>
      <w:r>
        <w:rPr>
          <w:spacing w:val="-2"/>
          <w:sz w:val="14"/>
        </w:rPr>
        <w:t> </w:t>
      </w:r>
      <w:r>
        <w:rPr>
          <w:sz w:val="14"/>
        </w:rPr>
        <w:t>size</w:t>
      </w:r>
      <w:r>
        <w:rPr>
          <w:spacing w:val="-2"/>
          <w:sz w:val="14"/>
        </w:rPr>
        <w:t> </w:t>
      </w:r>
      <w:r>
        <w:rPr>
          <w:sz w:val="14"/>
        </w:rPr>
        <w:t>for</w:t>
      </w:r>
      <w:r>
        <w:rPr>
          <w:spacing w:val="-2"/>
          <w:sz w:val="14"/>
        </w:rPr>
        <w:t> </w:t>
      </w:r>
      <w:r>
        <w:rPr>
          <w:sz w:val="14"/>
        </w:rPr>
        <w:t>all</w:t>
      </w:r>
      <w:r>
        <w:rPr>
          <w:spacing w:val="-2"/>
          <w:sz w:val="14"/>
        </w:rPr>
        <w:t> </w:t>
      </w:r>
      <w:r>
        <w:rPr>
          <w:sz w:val="14"/>
        </w:rPr>
        <w:t>DL</w:t>
      </w:r>
      <w:r>
        <w:rPr>
          <w:spacing w:val="-2"/>
          <w:sz w:val="14"/>
        </w:rPr>
        <w:t> </w:t>
      </w:r>
      <w:r>
        <w:rPr>
          <w:sz w:val="14"/>
        </w:rPr>
        <w:t>models.</w:t>
      </w:r>
    </w:p>
    <w:tbl>
      <w:tblPr>
        <w:tblW w:w="0" w:type="auto"/>
        <w:jc w:val="left"/>
        <w:tblInd w:w="16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5"/>
        <w:gridCol w:w="2919"/>
        <w:gridCol w:w="1558"/>
        <w:gridCol w:w="1427"/>
      </w:tblGrid>
      <w:tr>
        <w:trPr>
          <w:trHeight w:val="249" w:hRule="atLeast"/>
        </w:trPr>
        <w:tc>
          <w:tcPr>
            <w:tcW w:w="14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19"/>
              <w:rPr>
                <w:sz w:val="12"/>
              </w:rPr>
            </w:pPr>
            <w:r>
              <w:rPr>
                <w:sz w:val="12"/>
              </w:rPr>
              <w:t>Deep</w:t>
            </w:r>
            <w:r>
              <w:rPr>
                <w:spacing w:val="-1"/>
                <w:sz w:val="12"/>
              </w:rPr>
              <w:t> </w:t>
            </w:r>
            <w:r>
              <w:rPr>
                <w:sz w:val="12"/>
              </w:rPr>
              <w:t>learning</w:t>
            </w:r>
            <w:r>
              <w:rPr>
                <w:spacing w:val="-1"/>
                <w:sz w:val="12"/>
              </w:rPr>
              <w:t> </w:t>
            </w:r>
            <w:r>
              <w:rPr>
                <w:spacing w:val="-2"/>
                <w:sz w:val="12"/>
              </w:rPr>
              <w:t>Model</w:t>
            </w:r>
          </w:p>
        </w:tc>
        <w:tc>
          <w:tcPr>
            <w:tcW w:w="29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69"/>
              <w:rPr>
                <w:sz w:val="12"/>
              </w:rPr>
            </w:pPr>
            <w:r>
              <w:rPr>
                <w:w w:val="105"/>
                <w:sz w:val="12"/>
              </w:rPr>
              <w:t>Main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block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architecture</w:t>
            </w:r>
          </w:p>
        </w:tc>
        <w:tc>
          <w:tcPr>
            <w:tcW w:w="15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70"/>
              <w:rPr>
                <w:sz w:val="12"/>
              </w:rPr>
            </w:pPr>
            <w:r>
              <w:rPr>
                <w:spacing w:val="-2"/>
                <w:sz w:val="12"/>
              </w:rPr>
              <w:t>Parameters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2"/>
                <w:sz w:val="12"/>
              </w:rPr>
              <w:t>(Millions)</w:t>
            </w:r>
          </w:p>
        </w:tc>
        <w:tc>
          <w:tcPr>
            <w:tcW w:w="14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70"/>
              <w:rPr>
                <w:sz w:val="12"/>
              </w:rPr>
            </w:pPr>
            <w:r>
              <w:rPr>
                <w:sz w:val="12"/>
              </w:rPr>
              <w:t>Input</w:t>
            </w:r>
            <w:r>
              <w:rPr>
                <w:spacing w:val="5"/>
                <w:sz w:val="12"/>
              </w:rPr>
              <w:t> </w:t>
            </w:r>
            <w:r>
              <w:rPr>
                <w:sz w:val="12"/>
              </w:rPr>
              <w:t>image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2"/>
                <w:sz w:val="12"/>
              </w:rPr>
              <w:t>(pixels)</w:t>
            </w:r>
          </w:p>
        </w:tc>
      </w:tr>
      <w:tr>
        <w:trPr>
          <w:trHeight w:val="219" w:hRule="atLeast"/>
        </w:trPr>
        <w:tc>
          <w:tcPr>
            <w:tcW w:w="14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7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VGG19</w:t>
            </w:r>
          </w:p>
        </w:tc>
        <w:tc>
          <w:tcPr>
            <w:tcW w:w="29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7"/>
              <w:ind w:left="16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Convolution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block</w:t>
            </w:r>
          </w:p>
        </w:tc>
        <w:tc>
          <w:tcPr>
            <w:tcW w:w="15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7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14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7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224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x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224</w:t>
            </w:r>
          </w:p>
        </w:tc>
      </w:tr>
      <w:tr>
        <w:trPr>
          <w:trHeight w:val="171" w:hRule="atLeast"/>
        </w:trPr>
        <w:tc>
          <w:tcPr>
            <w:tcW w:w="1465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Xception</w:t>
            </w:r>
          </w:p>
        </w:tc>
        <w:tc>
          <w:tcPr>
            <w:tcW w:w="2919" w:type="dxa"/>
          </w:tcPr>
          <w:p>
            <w:pPr>
              <w:pStyle w:val="TableParagraph"/>
              <w:spacing w:line="132" w:lineRule="exact" w:before="19"/>
              <w:ind w:left="16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Depthwise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convolution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block</w:t>
            </w:r>
          </w:p>
        </w:tc>
        <w:tc>
          <w:tcPr>
            <w:tcW w:w="1558" w:type="dxa"/>
          </w:tcPr>
          <w:p>
            <w:pPr>
              <w:pStyle w:val="TableParagraph"/>
              <w:spacing w:line="132" w:lineRule="exact" w:before="19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1427" w:type="dxa"/>
          </w:tcPr>
          <w:p>
            <w:pPr>
              <w:pStyle w:val="TableParagraph"/>
              <w:spacing w:line="132" w:lineRule="exact" w:before="19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224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x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224</w:t>
            </w:r>
          </w:p>
        </w:tc>
      </w:tr>
      <w:tr>
        <w:trPr>
          <w:trHeight w:val="171" w:hRule="atLeast"/>
        </w:trPr>
        <w:tc>
          <w:tcPr>
            <w:tcW w:w="1465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DenseNet201</w:t>
            </w:r>
          </w:p>
        </w:tc>
        <w:tc>
          <w:tcPr>
            <w:tcW w:w="2919" w:type="dxa"/>
          </w:tcPr>
          <w:p>
            <w:pPr>
              <w:pStyle w:val="TableParagraph"/>
              <w:spacing w:line="132" w:lineRule="exact" w:before="19"/>
              <w:ind w:left="169"/>
              <w:rPr>
                <w:sz w:val="12"/>
              </w:rPr>
            </w:pPr>
            <w:r>
              <w:rPr>
                <w:sz w:val="12"/>
              </w:rPr>
              <w:t>Dense</w:t>
            </w:r>
            <w:r>
              <w:rPr>
                <w:spacing w:val="-6"/>
                <w:sz w:val="12"/>
              </w:rPr>
              <w:t> </w:t>
            </w:r>
            <w:r>
              <w:rPr>
                <w:spacing w:val="-2"/>
                <w:sz w:val="12"/>
              </w:rPr>
              <w:t>block</w:t>
            </w:r>
          </w:p>
        </w:tc>
        <w:tc>
          <w:tcPr>
            <w:tcW w:w="1558" w:type="dxa"/>
          </w:tcPr>
          <w:p>
            <w:pPr>
              <w:pStyle w:val="TableParagraph"/>
              <w:spacing w:line="132" w:lineRule="exact" w:before="19"/>
              <w:ind w:left="16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18.6</w:t>
            </w:r>
          </w:p>
        </w:tc>
        <w:tc>
          <w:tcPr>
            <w:tcW w:w="1427" w:type="dxa"/>
          </w:tcPr>
          <w:p>
            <w:pPr>
              <w:pStyle w:val="TableParagraph"/>
              <w:spacing w:line="132" w:lineRule="exact" w:before="19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224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x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224</w:t>
            </w:r>
          </w:p>
        </w:tc>
      </w:tr>
      <w:tr>
        <w:trPr>
          <w:trHeight w:val="171" w:hRule="atLeast"/>
        </w:trPr>
        <w:tc>
          <w:tcPr>
            <w:tcW w:w="1465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EﬃcientNetB7</w:t>
            </w:r>
          </w:p>
        </w:tc>
        <w:tc>
          <w:tcPr>
            <w:tcW w:w="2919" w:type="dxa"/>
          </w:tcPr>
          <w:p>
            <w:pPr>
              <w:pStyle w:val="TableParagraph"/>
              <w:spacing w:line="132" w:lineRule="exact" w:before="19"/>
              <w:ind w:left="168"/>
              <w:rPr>
                <w:sz w:val="12"/>
              </w:rPr>
            </w:pPr>
            <w:r>
              <w:rPr>
                <w:sz w:val="12"/>
              </w:rPr>
              <w:t>Mobile</w:t>
            </w:r>
            <w:r>
              <w:rPr>
                <w:spacing w:val="8"/>
                <w:sz w:val="12"/>
              </w:rPr>
              <w:t> </w:t>
            </w:r>
            <w:r>
              <w:rPr>
                <w:sz w:val="12"/>
              </w:rPr>
              <w:t>Inverted</w:t>
            </w:r>
            <w:r>
              <w:rPr>
                <w:spacing w:val="8"/>
                <w:sz w:val="12"/>
              </w:rPr>
              <w:t> </w:t>
            </w:r>
            <w:r>
              <w:rPr>
                <w:sz w:val="12"/>
              </w:rPr>
              <w:t>Bottleneck</w:t>
            </w:r>
            <w:r>
              <w:rPr>
                <w:spacing w:val="9"/>
                <w:sz w:val="12"/>
              </w:rPr>
              <w:t> </w:t>
            </w:r>
            <w:r>
              <w:rPr>
                <w:sz w:val="12"/>
              </w:rPr>
              <w:t>convolution</w:t>
            </w:r>
            <w:r>
              <w:rPr>
                <w:spacing w:val="10"/>
                <w:sz w:val="12"/>
              </w:rPr>
              <w:t> </w:t>
            </w:r>
            <w:r>
              <w:rPr>
                <w:spacing w:val="-2"/>
                <w:sz w:val="12"/>
              </w:rPr>
              <w:t>block</w:t>
            </w:r>
          </w:p>
        </w:tc>
        <w:tc>
          <w:tcPr>
            <w:tcW w:w="1558" w:type="dxa"/>
          </w:tcPr>
          <w:p>
            <w:pPr>
              <w:pStyle w:val="TableParagraph"/>
              <w:spacing w:line="132" w:lineRule="exact" w:before="19"/>
              <w:ind w:left="16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66.7</w:t>
            </w:r>
          </w:p>
        </w:tc>
        <w:tc>
          <w:tcPr>
            <w:tcW w:w="1427" w:type="dxa"/>
          </w:tcPr>
          <w:p>
            <w:pPr>
              <w:pStyle w:val="TableParagraph"/>
              <w:spacing w:line="132" w:lineRule="exact" w:before="19"/>
              <w:ind w:left="169"/>
              <w:rPr>
                <w:sz w:val="12"/>
              </w:rPr>
            </w:pPr>
            <w:r>
              <w:rPr>
                <w:w w:val="105"/>
                <w:sz w:val="12"/>
              </w:rPr>
              <w:t>224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x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224</w:t>
            </w:r>
          </w:p>
        </w:tc>
      </w:tr>
      <w:tr>
        <w:trPr>
          <w:trHeight w:val="171" w:hRule="atLeast"/>
        </w:trPr>
        <w:tc>
          <w:tcPr>
            <w:tcW w:w="1465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InceptionV3</w:t>
            </w:r>
          </w:p>
        </w:tc>
        <w:tc>
          <w:tcPr>
            <w:tcW w:w="2919" w:type="dxa"/>
          </w:tcPr>
          <w:p>
            <w:pPr>
              <w:pStyle w:val="TableParagraph"/>
              <w:spacing w:line="132" w:lineRule="exact" w:before="19"/>
              <w:ind w:left="169"/>
              <w:rPr>
                <w:sz w:val="12"/>
              </w:rPr>
            </w:pPr>
            <w:r>
              <w:rPr>
                <w:sz w:val="12"/>
              </w:rPr>
              <w:t>Inception</w:t>
            </w:r>
            <w:r>
              <w:rPr>
                <w:spacing w:val="6"/>
                <w:sz w:val="12"/>
              </w:rPr>
              <w:t> </w:t>
            </w:r>
            <w:r>
              <w:rPr>
                <w:sz w:val="12"/>
              </w:rPr>
              <w:t>block;</w:t>
            </w:r>
            <w:r>
              <w:rPr>
                <w:spacing w:val="5"/>
                <w:sz w:val="12"/>
              </w:rPr>
              <w:t> </w:t>
            </w:r>
            <w:r>
              <w:rPr>
                <w:sz w:val="12"/>
              </w:rPr>
              <w:t>Reduction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2"/>
                <w:sz w:val="12"/>
              </w:rPr>
              <w:t>block</w:t>
            </w:r>
          </w:p>
        </w:tc>
        <w:tc>
          <w:tcPr>
            <w:tcW w:w="1558" w:type="dxa"/>
          </w:tcPr>
          <w:p>
            <w:pPr>
              <w:pStyle w:val="TableParagraph"/>
              <w:spacing w:line="132" w:lineRule="exact" w:before="19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21.9</w:t>
            </w:r>
          </w:p>
        </w:tc>
        <w:tc>
          <w:tcPr>
            <w:tcW w:w="1427" w:type="dxa"/>
          </w:tcPr>
          <w:p>
            <w:pPr>
              <w:pStyle w:val="TableParagraph"/>
              <w:spacing w:line="132" w:lineRule="exact" w:before="19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224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x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224</w:t>
            </w:r>
          </w:p>
        </w:tc>
      </w:tr>
      <w:tr>
        <w:trPr>
          <w:trHeight w:val="171" w:hRule="atLeast"/>
        </w:trPr>
        <w:tc>
          <w:tcPr>
            <w:tcW w:w="1465" w:type="dxa"/>
          </w:tcPr>
          <w:p>
            <w:pPr>
              <w:pStyle w:val="TableParagraph"/>
              <w:spacing w:line="132" w:lineRule="exact" w:before="19"/>
              <w:ind w:left="119"/>
              <w:rPr>
                <w:sz w:val="12"/>
              </w:rPr>
            </w:pPr>
            <w:bookmarkStart w:name="_bookmark10" w:id="20"/>
            <w:bookmarkEnd w:id="20"/>
            <w:r>
              <w:rPr/>
            </w:r>
            <w:r>
              <w:rPr>
                <w:spacing w:val="-2"/>
                <w:sz w:val="12"/>
              </w:rPr>
              <w:t>NASNetLarg</w:t>
            </w:r>
          </w:p>
        </w:tc>
        <w:tc>
          <w:tcPr>
            <w:tcW w:w="2919" w:type="dxa"/>
          </w:tcPr>
          <w:p>
            <w:pPr>
              <w:pStyle w:val="TableParagraph"/>
              <w:spacing w:line="132" w:lineRule="exact" w:before="19"/>
              <w:ind w:left="169"/>
              <w:rPr>
                <w:sz w:val="12"/>
              </w:rPr>
            </w:pPr>
            <w:r>
              <w:rPr>
                <w:sz w:val="12"/>
              </w:rPr>
              <w:t>Neural</w:t>
            </w:r>
            <w:r>
              <w:rPr>
                <w:spacing w:val="-6"/>
                <w:sz w:val="12"/>
              </w:rPr>
              <w:t> </w:t>
            </w:r>
            <w:r>
              <w:rPr>
                <w:sz w:val="12"/>
              </w:rPr>
              <w:t>Architecture</w:t>
            </w:r>
            <w:r>
              <w:rPr>
                <w:spacing w:val="-5"/>
                <w:sz w:val="12"/>
              </w:rPr>
              <w:t> </w:t>
            </w:r>
            <w:r>
              <w:rPr>
                <w:sz w:val="12"/>
              </w:rPr>
              <w:t>Search</w:t>
            </w:r>
            <w:r>
              <w:rPr>
                <w:spacing w:val="-5"/>
                <w:sz w:val="12"/>
              </w:rPr>
              <w:t> </w:t>
            </w:r>
            <w:r>
              <w:rPr>
                <w:spacing w:val="-2"/>
                <w:sz w:val="12"/>
              </w:rPr>
              <w:t>block</w:t>
            </w:r>
          </w:p>
        </w:tc>
        <w:tc>
          <w:tcPr>
            <w:tcW w:w="1558" w:type="dxa"/>
          </w:tcPr>
          <w:p>
            <w:pPr>
              <w:pStyle w:val="TableParagraph"/>
              <w:spacing w:line="132" w:lineRule="exact" w:before="19"/>
              <w:ind w:left="16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</w:t>
            </w:r>
          </w:p>
        </w:tc>
        <w:tc>
          <w:tcPr>
            <w:tcW w:w="1427" w:type="dxa"/>
          </w:tcPr>
          <w:p>
            <w:pPr>
              <w:pStyle w:val="TableParagraph"/>
              <w:spacing w:line="132" w:lineRule="exact" w:before="19"/>
              <w:ind w:left="169"/>
              <w:rPr>
                <w:sz w:val="12"/>
              </w:rPr>
            </w:pPr>
            <w:r>
              <w:rPr>
                <w:w w:val="105"/>
                <w:sz w:val="12"/>
              </w:rPr>
              <w:t>224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x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224</w:t>
            </w:r>
          </w:p>
        </w:tc>
      </w:tr>
      <w:tr>
        <w:trPr>
          <w:trHeight w:val="200" w:hRule="atLeast"/>
        </w:trPr>
        <w:tc>
          <w:tcPr>
            <w:tcW w:w="14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ResNet152V2</w:t>
            </w:r>
          </w:p>
        </w:tc>
        <w:tc>
          <w:tcPr>
            <w:tcW w:w="29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169"/>
              <w:rPr>
                <w:sz w:val="12"/>
              </w:rPr>
            </w:pPr>
            <w:r>
              <w:rPr>
                <w:sz w:val="12"/>
              </w:rPr>
              <w:t>Residual</w:t>
            </w:r>
            <w:r>
              <w:rPr>
                <w:spacing w:val="4"/>
                <w:sz w:val="12"/>
              </w:rPr>
              <w:t> </w:t>
            </w:r>
            <w:r>
              <w:rPr>
                <w:spacing w:val="-2"/>
                <w:sz w:val="12"/>
              </w:rPr>
              <w:t>block</w:t>
            </w:r>
          </w:p>
        </w:tc>
        <w:tc>
          <w:tcPr>
            <w:tcW w:w="15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58.6</w:t>
            </w:r>
          </w:p>
        </w:tc>
        <w:tc>
          <w:tcPr>
            <w:tcW w:w="14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224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x </w:t>
            </w:r>
            <w:r>
              <w:rPr>
                <w:spacing w:val="-5"/>
                <w:w w:val="105"/>
                <w:sz w:val="12"/>
              </w:rPr>
              <w:t>224</w:t>
            </w:r>
          </w:p>
        </w:tc>
      </w:tr>
    </w:tbl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3"/>
          <w:numId w:val="1"/>
        </w:numPr>
        <w:tabs>
          <w:tab w:pos="431" w:val="left" w:leader="none"/>
        </w:tabs>
        <w:spacing w:line="271" w:lineRule="auto" w:before="100" w:after="0"/>
        <w:ind w:left="431" w:right="0" w:hanging="128"/>
        <w:jc w:val="both"/>
        <w:rPr>
          <w:sz w:val="16"/>
        </w:rPr>
      </w:pPr>
      <w:bookmarkStart w:name="_bookmark12" w:id="21"/>
      <w:bookmarkEnd w:id="21"/>
      <w:r>
        <w:rPr/>
      </w:r>
      <w:r>
        <w:rPr>
          <w:spacing w:val="-4"/>
          <w:sz w:val="16"/>
        </w:rPr>
        <w:t>False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negative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(FN):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experiment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result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that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wrongly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indicates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the </w:t>
      </w:r>
      <w:bookmarkStart w:name="_bookmark11" w:id="22"/>
      <w:bookmarkEnd w:id="22"/>
      <w:r>
        <w:rPr>
          <w:spacing w:val="-1"/>
          <w:w w:val="94"/>
          <w:sz w:val="16"/>
        </w:rPr>
      </w:r>
      <w:bookmarkStart w:name="_bookmark13" w:id="23"/>
      <w:bookmarkEnd w:id="23"/>
      <w:r>
        <w:rPr>
          <w:spacing w:val="-2"/>
          <w:sz w:val="16"/>
        </w:rPr>
        <w:t>absenc</w:t>
      </w:r>
      <w:r>
        <w:rPr>
          <w:spacing w:val="-2"/>
          <w:sz w:val="16"/>
        </w:rPr>
        <w:t>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AMD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disease.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For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example,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model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predicts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an </w:t>
      </w:r>
      <w:r>
        <w:rPr>
          <w:sz w:val="16"/>
        </w:rPr>
        <w:t>image is Normal but it is actually AMD (Dry or Wet).</w:t>
      </w:r>
    </w:p>
    <w:p>
      <w:pPr>
        <w:pStyle w:val="BodyText"/>
        <w:spacing w:before="21"/>
      </w:pPr>
    </w:p>
    <w:p>
      <w:pPr>
        <w:pStyle w:val="BodyText"/>
        <w:spacing w:line="101" w:lineRule="exact"/>
        <w:ind w:left="351"/>
      </w:pPr>
      <w:bookmarkStart w:name="_bookmark14" w:id="24"/>
      <w:bookmarkEnd w:id="24"/>
      <w:r>
        <w:rPr/>
      </w:r>
      <w:r>
        <w:rPr>
          <w:spacing w:val="-4"/>
        </w:rPr>
        <w:t>From the confusion matrix, the precision value is defined as Eq.</w:t>
      </w:r>
      <w:r>
        <w:rPr>
          <w:spacing w:val="-5"/>
        </w:rPr>
        <w:t> </w:t>
      </w:r>
      <w:r>
        <w:rPr>
          <w:spacing w:val="-4"/>
        </w:rPr>
        <w:t>(</w:t>
      </w:r>
      <w:hyperlink w:history="true" w:anchor="_bookmark10">
        <w:r>
          <w:rPr>
            <w:color w:val="0080AC"/>
            <w:spacing w:val="-4"/>
          </w:rPr>
          <w:t>1</w:t>
        </w:r>
      </w:hyperlink>
      <w:r>
        <w:rPr>
          <w:spacing w:val="-4"/>
        </w:rPr>
        <w:t>):</w:t>
      </w:r>
    </w:p>
    <w:p>
      <w:pPr>
        <w:tabs>
          <w:tab w:pos="1692" w:val="left" w:leader="none"/>
        </w:tabs>
        <w:spacing w:line="280" w:lineRule="exact" w:before="0"/>
        <w:ind w:left="1003" w:right="0" w:firstLine="0"/>
        <w:jc w:val="left"/>
        <w:rPr>
          <w:rFonts w:ascii="STIX Math" w:eastAsia="STIX Math"/>
          <w:i/>
          <w:sz w:val="12"/>
        </w:rPr>
      </w:pPr>
      <w:r>
        <w:rPr>
          <w:rFonts w:ascii="Times New Roman" w:eastAsia="Times New Roman"/>
          <w:spacing w:val="68"/>
          <w:sz w:val="16"/>
          <w:u w:val="single"/>
        </w:rPr>
        <w:t>  </w:t>
      </w:r>
      <w:r>
        <w:rPr>
          <w:rFonts w:ascii="STIX Math" w:eastAsia="STIX Math"/>
          <w:i/>
          <w:spacing w:val="-5"/>
          <w:sz w:val="16"/>
          <w:u w:val="single"/>
        </w:rPr>
        <w:t>𝑇𝑃</w:t>
      </w:r>
      <w:r>
        <w:rPr>
          <w:rFonts w:ascii="STIX Math" w:eastAsia="STIX Math"/>
          <w:i/>
          <w:spacing w:val="-5"/>
          <w:position w:val="-3"/>
          <w:sz w:val="12"/>
          <w:u w:val="single"/>
        </w:rPr>
        <w:t>𝑖</w:t>
      </w:r>
      <w:r>
        <w:rPr>
          <w:rFonts w:ascii="STIX Math" w:eastAsia="STIX Math"/>
          <w:i/>
          <w:position w:val="-3"/>
          <w:sz w:val="12"/>
          <w:u w:val="single"/>
        </w:rPr>
        <w:tab/>
      </w:r>
    </w:p>
    <w:p>
      <w:pPr>
        <w:pStyle w:val="BodyText"/>
        <w:spacing w:line="268" w:lineRule="auto" w:before="69"/>
        <w:ind w:left="304" w:right="107"/>
        <w:jc w:val="both"/>
      </w:pPr>
      <w:r>
        <w:rPr/>
        <w:br w:type="column"/>
      </w:r>
      <w:r>
        <w:rPr/>
        <w:t>adapts to the unseen dataset (not used for training model). We will evaluate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DL</w:t>
      </w:r>
      <w:r>
        <w:rPr>
          <w:spacing w:val="-12"/>
        </w:rPr>
        <w:t> </w:t>
      </w:r>
      <w:r>
        <w:rPr/>
        <w:t>models</w:t>
      </w:r>
      <w:r>
        <w:rPr>
          <w:spacing w:val="-11"/>
        </w:rPr>
        <w:t> </w:t>
      </w:r>
      <w:r>
        <w:rPr/>
        <w:t>across</w:t>
      </w:r>
      <w:r>
        <w:rPr>
          <w:spacing w:val="-12"/>
        </w:rPr>
        <w:t> </w:t>
      </w:r>
      <w:r>
        <w:rPr/>
        <w:t>three</w:t>
      </w:r>
      <w:r>
        <w:rPr>
          <w:spacing w:val="-11"/>
        </w:rPr>
        <w:t> </w:t>
      </w:r>
      <w:r>
        <w:rPr/>
        <w:t>datasets</w:t>
      </w:r>
      <w:r>
        <w:rPr>
          <w:spacing w:val="-11"/>
        </w:rPr>
        <w:t> </w:t>
      </w:r>
      <w:r>
        <w:rPr/>
        <w:t>(training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validating </w:t>
      </w:r>
      <w:r>
        <w:rPr>
          <w:spacing w:val="-4"/>
        </w:rPr>
        <w:t>dataset belonged to Chula-AMD and testing dataset from Retinal Image </w:t>
      </w:r>
      <w:r>
        <w:rPr/>
        <w:t>Bank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iChallenge-AMD)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obtain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generalization</w:t>
      </w:r>
      <w:r>
        <w:rPr>
          <w:spacing w:val="-11"/>
        </w:rPr>
        <w:t> </w:t>
      </w:r>
      <w:r>
        <w:rPr/>
        <w:t>performance. Therefore,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define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formulas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total</w:t>
      </w:r>
      <w:r>
        <w:rPr>
          <w:spacing w:val="-8"/>
        </w:rPr>
        <w:t> </w:t>
      </w:r>
      <w:r>
        <w:rPr/>
        <w:t>accuracy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Eq.</w:t>
      </w:r>
      <w:r>
        <w:rPr>
          <w:spacing w:val="-9"/>
        </w:rPr>
        <w:t> </w:t>
      </w:r>
      <w:r>
        <w:rPr/>
        <w:t>(</w:t>
      </w:r>
      <w:hyperlink w:history="true" w:anchor="_bookmark12">
        <w:r>
          <w:rPr>
            <w:color w:val="0080AC"/>
          </w:rPr>
          <w:t>5</w:t>
        </w:r>
      </w:hyperlink>
      <w:r>
        <w:rPr/>
        <w:t>)</w:t>
      </w:r>
      <w:r>
        <w:rPr>
          <w:spacing w:val="-8"/>
        </w:rPr>
        <w:t> </w:t>
      </w:r>
      <w:r>
        <w:rPr/>
        <w:t>and </w:t>
      </w:r>
      <w:r>
        <w:rPr>
          <w:spacing w:val="-2"/>
        </w:rPr>
        <w:t>total</w:t>
      </w:r>
      <w:r>
        <w:rPr>
          <w:spacing w:val="-6"/>
        </w:rPr>
        <w:t> </w:t>
      </w:r>
      <w:r>
        <w:rPr>
          <w:spacing w:val="-2"/>
        </w:rPr>
        <w:t>F1-Score</w:t>
      </w:r>
      <w:r>
        <w:rPr>
          <w:spacing w:val="-6"/>
        </w:rPr>
        <w:t> </w:t>
      </w:r>
      <w:r>
        <w:rPr>
          <w:spacing w:val="-2"/>
        </w:rPr>
        <w:t>value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Eq.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13">
        <w:r>
          <w:rPr>
            <w:color w:val="0080AC"/>
            <w:spacing w:val="-2"/>
          </w:rPr>
          <w:t>6</w:t>
        </w:r>
      </w:hyperlink>
      <w:r>
        <w:rPr>
          <w:spacing w:val="-2"/>
        </w:rPr>
        <w:t>)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measure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Top-3</w:t>
      </w:r>
      <w:r>
        <w:rPr>
          <w:spacing w:val="-6"/>
        </w:rPr>
        <w:t> </w:t>
      </w:r>
      <w:r>
        <w:rPr>
          <w:spacing w:val="-2"/>
        </w:rPr>
        <w:t>DL</w:t>
      </w:r>
      <w:r>
        <w:rPr>
          <w:spacing w:val="-6"/>
        </w:rPr>
        <w:t> </w:t>
      </w:r>
      <w:r>
        <w:rPr>
          <w:spacing w:val="-2"/>
        </w:rPr>
        <w:t>models</w:t>
      </w:r>
      <w:r>
        <w:rPr>
          <w:spacing w:val="-6"/>
        </w:rPr>
        <w:t> </w:t>
      </w:r>
      <w:r>
        <w:rPr>
          <w:spacing w:val="-2"/>
        </w:rPr>
        <w:t>perfor-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35" w:space="53"/>
            <w:col w:w="5442"/>
          </w:cols>
        </w:sectPr>
      </w:pPr>
    </w:p>
    <w:p>
      <w:pPr>
        <w:spacing w:line="69" w:lineRule="auto" w:before="0"/>
        <w:ind w:left="112" w:right="0" w:firstLine="0"/>
        <w:jc w:val="left"/>
        <w:rPr>
          <w:rFonts w:ascii="STIX Math" w:eastAsia="STIX Math"/>
          <w:i/>
          <w:sz w:val="16"/>
        </w:rPr>
      </w:pPr>
      <w:bookmarkStart w:name="4 Result and discussion" w:id="25"/>
      <w:bookmarkEnd w:id="25"/>
      <w:r>
        <w:rPr/>
      </w:r>
      <w:r>
        <w:rPr>
          <w:sz w:val="16"/>
        </w:rPr>
        <w:t>Precision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1"/>
          <w:position w:val="-3"/>
          <w:sz w:val="12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7"/>
          <w:sz w:val="16"/>
        </w:rPr>
        <w:t> </w:t>
      </w:r>
      <w:r>
        <w:rPr>
          <w:rFonts w:ascii="STIX Math" w:eastAsia="STIX Math"/>
          <w:i/>
          <w:position w:val="-10"/>
          <w:sz w:val="16"/>
        </w:rPr>
        <w:t>𝑇𝑃</w:t>
      </w:r>
      <w:r>
        <w:rPr>
          <w:rFonts w:ascii="STIX Math" w:eastAsia="STIX Math"/>
          <w:i/>
          <w:spacing w:val="13"/>
          <w:position w:val="-10"/>
          <w:sz w:val="16"/>
        </w:rPr>
        <w:t> </w:t>
      </w:r>
      <w:r>
        <w:rPr>
          <w:rFonts w:ascii="STIX Math" w:eastAsia="STIX Math"/>
          <w:position w:val="-10"/>
          <w:sz w:val="16"/>
        </w:rPr>
        <w:t>+</w:t>
      </w:r>
      <w:r>
        <w:rPr>
          <w:rFonts w:ascii="STIX Math" w:eastAsia="STIX Math"/>
          <w:spacing w:val="-10"/>
          <w:position w:val="-10"/>
          <w:sz w:val="16"/>
        </w:rPr>
        <w:t> </w:t>
      </w:r>
      <w:r>
        <w:rPr>
          <w:rFonts w:ascii="STIX Math" w:eastAsia="STIX Math"/>
          <w:i/>
          <w:spacing w:val="4"/>
          <w:position w:val="-10"/>
          <w:sz w:val="16"/>
        </w:rPr>
        <w:t>𝐹𝑃</w:t>
      </w:r>
    </w:p>
    <w:p>
      <w:pPr>
        <w:spacing w:before="14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(1)</w:t>
      </w:r>
    </w:p>
    <w:p>
      <w:pPr>
        <w:pStyle w:val="BodyText"/>
        <w:spacing w:line="184" w:lineRule="exact" w:before="36"/>
        <w:ind w:left="112"/>
      </w:pPr>
      <w:r>
        <w:rPr/>
        <w:br w:type="column"/>
      </w:r>
      <w:r>
        <w:rPr>
          <w:spacing w:val="-5"/>
        </w:rPr>
        <w:t>mance</w:t>
      </w:r>
      <w:r>
        <w:rPr>
          <w:spacing w:val="-4"/>
        </w:rPr>
        <w:t> </w:t>
      </w:r>
      <w:r>
        <w:rPr>
          <w:spacing w:val="-2"/>
        </w:rPr>
        <w:t>easily.</w:t>
      </w:r>
    </w:p>
    <w:p>
      <w:pPr>
        <w:spacing w:after="0" w:line="184" w:lineRule="exact"/>
        <w:sectPr>
          <w:type w:val="continuous"/>
          <w:pgSz w:w="11910" w:h="15880"/>
          <w:pgMar w:header="655" w:footer="544" w:top="640" w:bottom="280" w:left="640" w:right="640"/>
          <w:cols w:num="3" w:equalWidth="0">
            <w:col w:w="1709" w:space="3103"/>
            <w:col w:w="363" w:space="205"/>
            <w:col w:w="5250"/>
          </w:cols>
        </w:sectPr>
      </w:pPr>
    </w:p>
    <w:p>
      <w:pPr>
        <w:tabs>
          <w:tab w:pos="1645" w:val="left" w:leader="none"/>
        </w:tabs>
        <w:spacing w:line="124" w:lineRule="exact" w:before="0"/>
        <w:ind w:left="1211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after="0" w:line="124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40" w:bottom="280" w:left="640" w:right="640"/>
        </w:sectPr>
      </w:pPr>
    </w:p>
    <w:p>
      <w:pPr>
        <w:pStyle w:val="BodyText"/>
        <w:spacing w:line="100" w:lineRule="exact" w:before="32"/>
        <w:ind w:left="112"/>
      </w:pPr>
      <w:bookmarkStart w:name="4.1 2-labels AMD classification" w:id="26"/>
      <w:bookmarkEnd w:id="26"/>
      <w:r>
        <w:rPr/>
      </w:r>
      <w:bookmarkStart w:name="_bookmark15" w:id="27"/>
      <w:bookmarkEnd w:id="27"/>
      <w:r>
        <w:rPr/>
      </w:r>
      <w:r>
        <w:rPr>
          <w:spacing w:val="-4"/>
        </w:rPr>
        <w:t>The recall</w:t>
      </w:r>
      <w:r>
        <w:rPr>
          <w:spacing w:val="-3"/>
        </w:rPr>
        <w:t> </w:t>
      </w:r>
      <w:r>
        <w:rPr>
          <w:spacing w:val="-4"/>
        </w:rPr>
        <w:t>(or</w:t>
      </w:r>
      <w:r>
        <w:rPr>
          <w:spacing w:val="-3"/>
        </w:rPr>
        <w:t> </w:t>
      </w:r>
      <w:r>
        <w:rPr>
          <w:spacing w:val="-4"/>
        </w:rPr>
        <w:t>sensitivity)</w:t>
      </w:r>
      <w:r>
        <w:rPr>
          <w:spacing w:val="-3"/>
        </w:rPr>
        <w:t> </w:t>
      </w:r>
      <w:r>
        <w:rPr>
          <w:spacing w:val="-4"/>
        </w:rPr>
        <w:t>score</w:t>
      </w:r>
      <w:r>
        <w:rPr>
          <w:spacing w:val="-3"/>
        </w:rPr>
        <w:t> </w:t>
      </w:r>
      <w:r>
        <w:rPr>
          <w:spacing w:val="-4"/>
        </w:rPr>
        <w:t>is</w:t>
      </w:r>
      <w:r>
        <w:rPr>
          <w:spacing w:val="-3"/>
        </w:rPr>
        <w:t> </w:t>
      </w:r>
      <w:r>
        <w:rPr>
          <w:spacing w:val="-4"/>
        </w:rPr>
        <w:t>calculated</w:t>
      </w:r>
      <w:r>
        <w:rPr>
          <w:spacing w:val="-3"/>
        </w:rPr>
        <w:t> </w:t>
      </w:r>
      <w:r>
        <w:rPr>
          <w:spacing w:val="-4"/>
        </w:rPr>
        <w:t>as</w:t>
      </w:r>
      <w:r>
        <w:rPr>
          <w:spacing w:val="-3"/>
        </w:rPr>
        <w:t> </w:t>
      </w:r>
      <w:r>
        <w:rPr>
          <w:spacing w:val="-4"/>
        </w:rPr>
        <w:t>Eq.</w:t>
      </w:r>
      <w:r>
        <w:rPr>
          <w:spacing w:val="-2"/>
        </w:rPr>
        <w:t> </w:t>
      </w:r>
      <w:r>
        <w:rPr>
          <w:spacing w:val="-4"/>
        </w:rPr>
        <w:t>(</w:t>
      </w:r>
      <w:hyperlink w:history="true" w:anchor="_bookmark11">
        <w:r>
          <w:rPr>
            <w:color w:val="0080AC"/>
            <w:spacing w:val="-4"/>
          </w:rPr>
          <w:t>2</w:t>
        </w:r>
      </w:hyperlink>
      <w:r>
        <w:rPr>
          <w:spacing w:val="-4"/>
        </w:rPr>
        <w:t>):</w:t>
      </w:r>
    </w:p>
    <w:p>
      <w:pPr>
        <w:tabs>
          <w:tab w:pos="1521" w:val="left" w:leader="none"/>
        </w:tabs>
        <w:spacing w:line="341" w:lineRule="exact" w:before="0"/>
        <w:ind w:left="112" w:right="0" w:firstLine="0"/>
        <w:jc w:val="left"/>
        <w:rPr>
          <w:rFonts w:ascii="STIX Math" w:eastAsia="STIX Math"/>
          <w:i/>
          <w:sz w:val="12"/>
        </w:rPr>
      </w:pPr>
      <w:bookmarkStart w:name="_bookmark16" w:id="28"/>
      <w:bookmarkEnd w:id="28"/>
      <w:r>
        <w:rPr/>
      </w:r>
      <w:r>
        <w:rPr>
          <w:sz w:val="16"/>
        </w:rPr>
        <w:t>Recall</w:t>
      </w:r>
      <w:r>
        <w:rPr>
          <w:spacing w:val="26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13"/>
          <w:sz w:val="16"/>
        </w:rPr>
        <w:t> </w:t>
      </w:r>
      <w:r>
        <w:rPr>
          <w:rFonts w:ascii="Times New Roman" w:eastAsia="Times New Roman"/>
          <w:spacing w:val="69"/>
          <w:position w:val="12"/>
          <w:sz w:val="16"/>
          <w:u w:val="single"/>
        </w:rPr>
        <w:t>  </w:t>
      </w:r>
      <w:r>
        <w:rPr>
          <w:rFonts w:ascii="STIX Math" w:eastAsia="STIX Math"/>
          <w:i/>
          <w:spacing w:val="-5"/>
          <w:position w:val="12"/>
          <w:sz w:val="16"/>
          <w:u w:val="single"/>
        </w:rPr>
        <w:t>𝑇𝑃</w:t>
      </w:r>
      <w:r>
        <w:rPr>
          <w:rFonts w:ascii="STIX Math" w:eastAsia="STIX Math"/>
          <w:i/>
          <w:spacing w:val="-5"/>
          <w:position w:val="8"/>
          <w:sz w:val="12"/>
          <w:u w:val="single"/>
        </w:rPr>
        <w:t>𝑖</w:t>
      </w:r>
      <w:r>
        <w:rPr>
          <w:rFonts w:ascii="STIX Math" w:eastAsia="STIX Math"/>
          <w:i/>
          <w:position w:val="8"/>
          <w:sz w:val="12"/>
          <w:u w:val="single"/>
        </w:rPr>
        <w:tab/>
      </w:r>
    </w:p>
    <w:p>
      <w:pPr>
        <w:spacing w:line="45" w:lineRule="exact" w:before="428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(2)</w:t>
      </w:r>
    </w:p>
    <w:p>
      <w:pPr>
        <w:tabs>
          <w:tab w:pos="4924" w:val="left" w:leader="none"/>
        </w:tabs>
        <w:spacing w:line="165" w:lineRule="exact" w:before="0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𝐴𝑐𝑐</w:t>
      </w:r>
      <w:r>
        <w:rPr>
          <w:position w:val="-3"/>
          <w:sz w:val="12"/>
        </w:rPr>
        <w:t>total</w:t>
      </w:r>
      <w:r>
        <w:rPr>
          <w:spacing w:val="1"/>
          <w:position w:val="-3"/>
          <w:sz w:val="12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-10"/>
          <w:sz w:val="16"/>
        </w:rPr>
        <w:t> </w:t>
      </w:r>
      <w:r>
        <w:rPr>
          <w:rFonts w:ascii="STIX Math" w:eastAsia="STIX Math"/>
          <w:i/>
          <w:sz w:val="16"/>
        </w:rPr>
        <w:t>𝐴𝑐𝑐</w:t>
      </w:r>
      <w:r>
        <w:rPr>
          <w:position w:val="-3"/>
          <w:sz w:val="12"/>
        </w:rPr>
        <w:t>train</w:t>
      </w:r>
      <w:r>
        <w:rPr>
          <w:spacing w:val="3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10"/>
          <w:sz w:val="16"/>
        </w:rPr>
        <w:t> </w:t>
      </w:r>
      <w:r>
        <w:rPr>
          <w:rFonts w:ascii="STIX Math" w:eastAsia="STIX Math"/>
          <w:i/>
          <w:sz w:val="16"/>
        </w:rPr>
        <w:t>𝐴𝑐𝑐</w:t>
      </w:r>
      <w:r>
        <w:rPr>
          <w:position w:val="-3"/>
          <w:sz w:val="12"/>
        </w:rPr>
        <w:t>val</w:t>
      </w:r>
      <w:r>
        <w:rPr>
          <w:spacing w:val="3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10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𝐴𝑐𝑐</w:t>
      </w:r>
      <w:r>
        <w:rPr>
          <w:spacing w:val="-2"/>
          <w:position w:val="-3"/>
          <w:sz w:val="12"/>
        </w:rPr>
        <w:t>test</w:t>
      </w:r>
      <w:r>
        <w:rPr>
          <w:position w:val="-3"/>
          <w:sz w:val="12"/>
        </w:rPr>
        <w:tab/>
      </w:r>
      <w:r>
        <w:rPr>
          <w:spacing w:val="-5"/>
          <w:sz w:val="16"/>
        </w:rPr>
        <w:t>(5)</w:t>
      </w:r>
    </w:p>
    <w:p>
      <w:pPr>
        <w:spacing w:line="308" w:lineRule="exact" w:before="0"/>
        <w:ind w:left="112" w:right="0" w:firstLine="0"/>
        <w:jc w:val="left"/>
        <w:rPr>
          <w:rFonts w:ascii="STIX Math"/>
          <w:sz w:val="16"/>
        </w:rPr>
      </w:pPr>
      <w:r>
        <w:rPr>
          <w:spacing w:val="-6"/>
          <w:sz w:val="16"/>
        </w:rPr>
        <w:t>F1-Score</w:t>
      </w:r>
      <w:r>
        <w:rPr>
          <w:spacing w:val="-6"/>
          <w:position w:val="-3"/>
          <w:sz w:val="12"/>
        </w:rPr>
        <w:t>total</w:t>
      </w:r>
      <w:r>
        <w:rPr>
          <w:spacing w:val="11"/>
          <w:position w:val="-3"/>
          <w:sz w:val="12"/>
        </w:rPr>
        <w:t> </w:t>
      </w:r>
      <w:r>
        <w:rPr>
          <w:rFonts w:ascii="STIX Math"/>
          <w:spacing w:val="-6"/>
          <w:sz w:val="16"/>
        </w:rPr>
        <w:t>=</w:t>
      </w:r>
      <w:r>
        <w:rPr>
          <w:rFonts w:ascii="STIX Math"/>
          <w:spacing w:val="-4"/>
          <w:sz w:val="16"/>
        </w:rPr>
        <w:t> </w:t>
      </w:r>
      <w:r>
        <w:rPr>
          <w:spacing w:val="-6"/>
          <w:sz w:val="16"/>
        </w:rPr>
        <w:t>F1-Score</w:t>
      </w:r>
      <w:r>
        <w:rPr>
          <w:spacing w:val="-6"/>
          <w:position w:val="-3"/>
          <w:sz w:val="12"/>
        </w:rPr>
        <w:t>Normal</w:t>
      </w:r>
      <w:r>
        <w:rPr>
          <w:spacing w:val="9"/>
          <w:position w:val="-3"/>
          <w:sz w:val="12"/>
        </w:rPr>
        <w:t> </w:t>
      </w:r>
      <w:r>
        <w:rPr>
          <w:rFonts w:ascii="STIX Math"/>
          <w:spacing w:val="-6"/>
          <w:sz w:val="16"/>
        </w:rPr>
        <w:t>+ </w:t>
      </w:r>
      <w:r>
        <w:rPr>
          <w:spacing w:val="-6"/>
          <w:sz w:val="16"/>
        </w:rPr>
        <w:t>F1-Score</w:t>
      </w:r>
      <w:r>
        <w:rPr>
          <w:spacing w:val="-6"/>
          <w:position w:val="-3"/>
          <w:sz w:val="12"/>
        </w:rPr>
        <w:t>DryAMD</w:t>
      </w:r>
      <w:r>
        <w:rPr>
          <w:rFonts w:ascii="STIX Math"/>
          <w:spacing w:val="-6"/>
          <w:sz w:val="16"/>
        </w:rPr>
        <w:t>+</w:t>
      </w:r>
    </w:p>
    <w:p>
      <w:pPr>
        <w:spacing w:after="0" w:line="308" w:lineRule="exact"/>
        <w:jc w:val="left"/>
        <w:rPr>
          <w:rFonts w:ascii="STIX Math"/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3" w:equalWidth="0">
            <w:col w:w="4028" w:space="785"/>
            <w:col w:w="363" w:space="204"/>
            <w:col w:w="5250"/>
          </w:cols>
        </w:sectPr>
      </w:pPr>
    </w:p>
    <w:p>
      <w:pPr>
        <w:tabs>
          <w:tab w:pos="790" w:val="left" w:leader="none"/>
        </w:tabs>
        <w:spacing w:line="318" w:lineRule="exact" w:before="0"/>
        <w:ind w:left="543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w w:val="120"/>
          <w:sz w:val="16"/>
          <w:vertAlign w:val="superscript"/>
        </w:rPr>
        <w:t>𝑖</w:t>
      </w:r>
      <w:r>
        <w:rPr>
          <w:rFonts w:ascii="STIX Math" w:eastAsia="STIX Math"/>
          <w:i/>
          <w:sz w:val="16"/>
          <w:vertAlign w:val="baseline"/>
        </w:rPr>
        <w:tab/>
      </w:r>
      <w:bookmarkStart w:name="4.1.1 Trained model results" w:id="29"/>
      <w:bookmarkEnd w:id="29"/>
      <w:r>
        <w:rPr>
          <w:rFonts w:ascii="STIX Math" w:eastAsia="STIX Math"/>
          <w:i/>
          <w:w w:val="105"/>
          <w:sz w:val="16"/>
          <w:vertAlign w:val="baseline"/>
        </w:rPr>
        <w:t>𝑇</w:t>
      </w:r>
      <w:r>
        <w:rPr>
          <w:rFonts w:ascii="STIX Math" w:eastAsia="STIX Math"/>
          <w:i/>
          <w:w w:val="105"/>
          <w:sz w:val="16"/>
          <w:vertAlign w:val="baseline"/>
        </w:rPr>
        <w:t>𝑃</w:t>
      </w:r>
      <w:r>
        <w:rPr>
          <w:rFonts w:ascii="STIX Math" w:eastAsia="STIX Math"/>
          <w:i/>
          <w:w w:val="105"/>
          <w:position w:val="-3"/>
          <w:sz w:val="12"/>
          <w:vertAlign w:val="baseline"/>
        </w:rPr>
        <w:t>𝑖</w:t>
      </w:r>
      <w:r>
        <w:rPr>
          <w:rFonts w:ascii="STIX Math" w:eastAsia="STIX Math"/>
          <w:i/>
          <w:spacing w:val="7"/>
          <w:w w:val="105"/>
          <w:position w:val="-3"/>
          <w:sz w:val="12"/>
          <w:vertAlign w:val="baseline"/>
        </w:rPr>
        <w:t> </w:t>
      </w:r>
      <w:r>
        <w:rPr>
          <w:rFonts w:ascii="STIX Math" w:eastAsia="STIX Math"/>
          <w:w w:val="105"/>
          <w:sz w:val="16"/>
          <w:vertAlign w:val="baseline"/>
        </w:rPr>
        <w:t>+</w:t>
      </w:r>
      <w:r>
        <w:rPr>
          <w:rFonts w:ascii="STIX Math" w:eastAsia="STIX Math"/>
          <w:spacing w:val="-11"/>
          <w:w w:val="105"/>
          <w:sz w:val="16"/>
          <w:vertAlign w:val="baseline"/>
        </w:rPr>
        <w:t> </w:t>
      </w:r>
      <w:r>
        <w:rPr>
          <w:rFonts w:ascii="STIX Math" w:eastAsia="STIX Math"/>
          <w:i/>
          <w:spacing w:val="-5"/>
          <w:w w:val="105"/>
          <w:sz w:val="16"/>
          <w:vertAlign w:val="baseline"/>
        </w:rPr>
        <w:t>𝐹𝑁</w:t>
      </w:r>
      <w:r>
        <w:rPr>
          <w:rFonts w:ascii="STIX Math" w:eastAsia="STIX Math"/>
          <w:i/>
          <w:spacing w:val="-5"/>
          <w:w w:val="105"/>
          <w:position w:val="-3"/>
          <w:sz w:val="12"/>
          <w:vertAlign w:val="baseline"/>
        </w:rPr>
        <w:t>𝑖</w:t>
      </w:r>
    </w:p>
    <w:p>
      <w:pPr>
        <w:pStyle w:val="BodyText"/>
        <w:spacing w:line="351" w:lineRule="exact"/>
        <w:ind w:left="543"/>
      </w:pPr>
      <w:r>
        <w:rPr/>
        <w:br w:type="column"/>
      </w:r>
      <w:r>
        <w:rPr>
          <w:rFonts w:ascii="STIX Math"/>
          <w:w w:val="90"/>
        </w:rPr>
        <w:t>+</w:t>
      </w:r>
      <w:r>
        <w:rPr>
          <w:rFonts w:ascii="STIX Math"/>
          <w:spacing w:val="-1"/>
          <w:w w:val="90"/>
        </w:rPr>
        <w:t> </w:t>
      </w:r>
      <w:r>
        <w:rPr>
          <w:w w:val="90"/>
        </w:rPr>
        <w:t>F1-</w:t>
      </w:r>
      <w:r>
        <w:rPr>
          <w:spacing w:val="-2"/>
          <w:w w:val="90"/>
        </w:rPr>
        <w:t>Score</w:t>
      </w:r>
    </w:p>
    <w:p>
      <w:pPr>
        <w:spacing w:line="240" w:lineRule="auto" w:before="9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13" w:lineRule="exact" w:before="0"/>
        <w:ind w:left="0" w:right="0" w:firstLine="0"/>
        <w:jc w:val="left"/>
        <w:rPr>
          <w:sz w:val="12"/>
        </w:rPr>
      </w:pPr>
      <w:r>
        <w:rPr>
          <w:spacing w:val="-2"/>
          <w:sz w:val="12"/>
        </w:rPr>
        <w:t>WetAMD</w:t>
      </w:r>
    </w:p>
    <w:p>
      <w:pPr>
        <w:spacing w:line="186" w:lineRule="exact" w:before="0"/>
        <w:ind w:left="543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(6)</w:t>
      </w:r>
    </w:p>
    <w:p>
      <w:pPr>
        <w:spacing w:after="0" w:line="186" w:lineRule="exact"/>
        <w:jc w:val="left"/>
        <w:rPr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4" w:equalWidth="0">
            <w:col w:w="1552" w:space="4291"/>
            <w:col w:w="1295" w:space="0"/>
            <w:col w:w="520" w:space="2104"/>
            <w:col w:w="868"/>
          </w:cols>
        </w:sectPr>
      </w:pPr>
    </w:p>
    <w:p>
      <w:pPr>
        <w:pStyle w:val="BodyText"/>
        <w:spacing w:line="186" w:lineRule="exact"/>
        <w:ind w:left="112"/>
      </w:pP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accuracy</w:t>
      </w:r>
      <w:r>
        <w:rPr>
          <w:spacing w:val="-7"/>
        </w:rPr>
        <w:t> </w:t>
      </w:r>
      <w:r>
        <w:rPr>
          <w:spacing w:val="-4"/>
        </w:rPr>
        <w:t>score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defined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Eq.</w:t>
      </w:r>
      <w:r>
        <w:rPr>
          <w:spacing w:val="-6"/>
        </w:rPr>
        <w:t> </w:t>
      </w:r>
      <w:r>
        <w:rPr>
          <w:spacing w:val="-4"/>
        </w:rPr>
        <w:t>(</w:t>
      </w:r>
      <w:hyperlink w:history="true" w:anchor="_bookmark14">
        <w:r>
          <w:rPr>
            <w:color w:val="0080AC"/>
            <w:spacing w:val="-4"/>
          </w:rPr>
          <w:t>3</w:t>
        </w:r>
      </w:hyperlink>
      <w:r>
        <w:rPr>
          <w:spacing w:val="-4"/>
        </w:rPr>
        <w:t>):</w:t>
      </w:r>
    </w:p>
    <w:p>
      <w:pPr>
        <w:spacing w:line="263" w:lineRule="exact" w:before="0"/>
        <w:ind w:left="112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benefit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using</w:t>
      </w:r>
      <w:r>
        <w:rPr>
          <w:spacing w:val="-5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𝐴𝑐𝑐</w:t>
      </w:r>
    </w:p>
    <w:p>
      <w:pPr>
        <w:spacing w:line="70" w:lineRule="exact" w:before="193"/>
        <w:ind w:left="0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sz w:val="12"/>
        </w:rPr>
        <w:t>total</w:t>
      </w:r>
    </w:p>
    <w:p>
      <w:pPr>
        <w:pStyle w:val="BodyText"/>
        <w:spacing w:line="147" w:lineRule="exact" w:before="115"/>
        <w:ind w:left="29"/>
      </w:pPr>
      <w:r>
        <w:rPr/>
        <w:br w:type="column"/>
      </w:r>
      <w:r>
        <w:rPr>
          <w:spacing w:val="-4"/>
        </w:rPr>
        <w:t>and </w:t>
      </w:r>
      <w:r>
        <w:rPr>
          <w:spacing w:val="-4"/>
        </w:rPr>
        <w:t>F1-</w:t>
      </w:r>
      <w:r>
        <w:rPr>
          <w:spacing w:val="-7"/>
        </w:rPr>
        <w:t>Score</w:t>
      </w:r>
    </w:p>
    <w:p>
      <w:pPr>
        <w:spacing w:line="240" w:lineRule="auto" w:before="53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70" w:lineRule="exact" w:before="0"/>
        <w:ind w:left="0" w:right="0" w:firstLine="0"/>
        <w:jc w:val="left"/>
        <w:rPr>
          <w:sz w:val="12"/>
        </w:rPr>
      </w:pPr>
      <w:r>
        <w:rPr>
          <w:spacing w:val="-5"/>
          <w:sz w:val="12"/>
        </w:rPr>
        <w:t>total</w:t>
      </w:r>
    </w:p>
    <w:p>
      <w:pPr>
        <w:pStyle w:val="BodyText"/>
        <w:spacing w:line="147" w:lineRule="exact" w:before="115"/>
        <w:ind w:left="29"/>
      </w:pPr>
      <w:r>
        <w:rPr/>
        <w:br w:type="column"/>
      </w:r>
      <w:r>
        <w:rPr/>
        <w:t>is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>
          <w:spacing w:val="-2"/>
        </w:rPr>
        <w:t>consider</w:t>
      </w:r>
    </w:p>
    <w:p>
      <w:pPr>
        <w:spacing w:after="0" w:line="147" w:lineRule="exact"/>
        <w:sectPr>
          <w:type w:val="continuous"/>
          <w:pgSz w:w="11910" w:h="15880"/>
          <w:pgMar w:header="655" w:footer="544" w:top="640" w:bottom="280" w:left="640" w:right="640"/>
          <w:cols w:num="6" w:equalWidth="0">
            <w:col w:w="2990" w:space="2629"/>
            <w:col w:w="1872"/>
            <w:col w:w="243" w:space="39"/>
            <w:col w:w="962" w:space="1"/>
            <w:col w:w="243" w:space="39"/>
            <w:col w:w="1613"/>
          </w:cols>
        </w:sectPr>
      </w:pPr>
    </w:p>
    <w:p>
      <w:pPr>
        <w:tabs>
          <w:tab w:pos="1352" w:val="left" w:leader="none"/>
          <w:tab w:pos="2487" w:val="left" w:leader="none"/>
        </w:tabs>
        <w:spacing w:line="173" w:lineRule="exact" w:before="0"/>
        <w:ind w:left="112" w:right="0" w:firstLine="0"/>
        <w:jc w:val="left"/>
        <w:rPr>
          <w:rFonts w:ascii="STIX Math" w:eastAsia="STIX Math"/>
          <w:i/>
          <w:sz w:val="12"/>
        </w:rPr>
      </w:pPr>
      <w:r>
        <w:rPr>
          <w:spacing w:val="-2"/>
          <w:sz w:val="16"/>
        </w:rPr>
        <w:t>Accuracy</w:t>
      </w:r>
      <w:r>
        <w:rPr>
          <w:spacing w:val="32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16"/>
          <w:sz w:val="16"/>
        </w:rPr>
        <w:t> </w:t>
      </w:r>
      <w:r>
        <w:rPr>
          <w:position w:val="12"/>
          <w:sz w:val="16"/>
          <w:u w:val="single"/>
        </w:rPr>
        <w:tab/>
      </w:r>
      <w:r>
        <w:rPr>
          <w:spacing w:val="22"/>
          <w:position w:val="12"/>
          <w:sz w:val="16"/>
          <w:u w:val="none"/>
        </w:rPr>
        <w:t> </w:t>
      </w:r>
      <w:r>
        <w:rPr>
          <w:position w:val="12"/>
          <w:sz w:val="16"/>
          <w:u w:val="single"/>
        </w:rPr>
        <w:t>TP</w:t>
      </w:r>
      <w:r>
        <w:rPr>
          <w:rFonts w:ascii="STIX Math" w:eastAsia="STIX Math"/>
          <w:i/>
          <w:position w:val="8"/>
          <w:sz w:val="12"/>
          <w:u w:val="single"/>
        </w:rPr>
        <w:t>𝑖</w:t>
      </w:r>
      <w:r>
        <w:rPr>
          <w:rFonts w:ascii="STIX Math" w:eastAsia="STIX Math"/>
          <w:i/>
          <w:spacing w:val="14"/>
          <w:position w:val="8"/>
          <w:sz w:val="12"/>
          <w:u w:val="single"/>
        </w:rPr>
        <w:t> </w:t>
      </w:r>
      <w:r>
        <w:rPr>
          <w:rFonts w:ascii="STIX Math" w:eastAsia="STIX Math"/>
          <w:position w:val="12"/>
          <w:sz w:val="16"/>
          <w:u w:val="single"/>
        </w:rPr>
        <w:t>+</w:t>
      </w:r>
      <w:r>
        <w:rPr>
          <w:rFonts w:ascii="STIX Math" w:eastAsia="STIX Math"/>
          <w:spacing w:val="-6"/>
          <w:position w:val="12"/>
          <w:sz w:val="16"/>
          <w:u w:val="single"/>
        </w:rPr>
        <w:t> </w:t>
      </w:r>
      <w:r>
        <w:rPr>
          <w:position w:val="12"/>
          <w:sz w:val="16"/>
          <w:u w:val="single"/>
        </w:rPr>
        <w:t>TN</w:t>
      </w:r>
      <w:r>
        <w:rPr>
          <w:rFonts w:ascii="STIX Math" w:eastAsia="STIX Math"/>
          <w:i/>
          <w:position w:val="8"/>
          <w:sz w:val="12"/>
          <w:u w:val="single"/>
        </w:rPr>
        <w:t>𝑖</w:t>
        <w:tab/>
      </w:r>
    </w:p>
    <w:p>
      <w:pPr>
        <w:tabs>
          <w:tab w:pos="417" w:val="left" w:leader="none"/>
        </w:tabs>
        <w:spacing w:line="322" w:lineRule="exact" w:before="0"/>
        <w:ind w:left="171" w:right="0" w:firstLine="0"/>
        <w:jc w:val="center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w w:val="120"/>
          <w:sz w:val="16"/>
          <w:vertAlign w:val="superscript"/>
        </w:rPr>
        <w:t>𝑖</w:t>
      </w:r>
      <w:r>
        <w:rPr>
          <w:rFonts w:ascii="STIX Math" w:eastAsia="STIX Math"/>
          <w:i/>
          <w:sz w:val="16"/>
          <w:vertAlign w:val="baseline"/>
        </w:rPr>
        <w:tab/>
      </w:r>
      <w:r>
        <w:rPr>
          <w:spacing w:val="-2"/>
          <w:sz w:val="16"/>
          <w:vertAlign w:val="baseline"/>
        </w:rPr>
        <w:t>TP</w:t>
      </w:r>
      <w:r>
        <w:rPr>
          <w:rFonts w:ascii="STIX Math" w:eastAsia="STIX Math"/>
          <w:i/>
          <w:spacing w:val="-2"/>
          <w:position w:val="-3"/>
          <w:sz w:val="12"/>
          <w:vertAlign w:val="baseline"/>
        </w:rPr>
        <w:t>𝑖</w:t>
      </w:r>
      <w:r>
        <w:rPr>
          <w:rFonts w:ascii="STIX Math" w:eastAsia="STIX Math"/>
          <w:i/>
          <w:spacing w:val="-4"/>
          <w:position w:val="-3"/>
          <w:sz w:val="12"/>
          <w:vertAlign w:val="baseline"/>
        </w:rPr>
        <w:t> </w:t>
      </w:r>
      <w:r>
        <w:rPr>
          <w:rFonts w:ascii="STIX Math" w:eastAsia="STIX Math"/>
          <w:spacing w:val="-2"/>
          <w:sz w:val="16"/>
          <w:vertAlign w:val="baseline"/>
        </w:rPr>
        <w:t>+</w:t>
      </w:r>
      <w:r>
        <w:rPr>
          <w:rFonts w:ascii="STIX Math" w:eastAsia="STIX Math"/>
          <w:spacing w:val="-9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TN</w:t>
      </w:r>
      <w:r>
        <w:rPr>
          <w:rFonts w:ascii="STIX Math" w:eastAsia="STIX Math"/>
          <w:i/>
          <w:spacing w:val="-2"/>
          <w:position w:val="-3"/>
          <w:sz w:val="12"/>
          <w:vertAlign w:val="baseline"/>
        </w:rPr>
        <w:t>𝑖</w:t>
      </w:r>
      <w:r>
        <w:rPr>
          <w:rFonts w:ascii="STIX Math" w:eastAsia="STIX Math"/>
          <w:i/>
          <w:spacing w:val="4"/>
          <w:position w:val="-3"/>
          <w:sz w:val="12"/>
          <w:vertAlign w:val="baseline"/>
        </w:rPr>
        <w:t> </w:t>
      </w:r>
      <w:r>
        <w:rPr>
          <w:rFonts w:ascii="STIX Math" w:eastAsia="STIX Math"/>
          <w:spacing w:val="-2"/>
          <w:sz w:val="16"/>
          <w:vertAlign w:val="baseline"/>
        </w:rPr>
        <w:t>+</w:t>
      </w:r>
      <w:r>
        <w:rPr>
          <w:rFonts w:ascii="STIX Math" w:eastAsia="STIX Math"/>
          <w:spacing w:val="-9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FP</w:t>
      </w:r>
      <w:r>
        <w:rPr>
          <w:rFonts w:ascii="STIX Math" w:eastAsia="STIX Math"/>
          <w:i/>
          <w:spacing w:val="-2"/>
          <w:position w:val="-3"/>
          <w:sz w:val="12"/>
          <w:vertAlign w:val="baseline"/>
        </w:rPr>
        <w:t>𝑖</w:t>
      </w:r>
      <w:r>
        <w:rPr>
          <w:rFonts w:ascii="STIX Math" w:eastAsia="STIX Math"/>
          <w:i/>
          <w:spacing w:val="6"/>
          <w:position w:val="-3"/>
          <w:sz w:val="12"/>
          <w:vertAlign w:val="baseline"/>
        </w:rPr>
        <w:t> </w:t>
      </w:r>
      <w:r>
        <w:rPr>
          <w:rFonts w:ascii="STIX Math" w:eastAsia="STIX Math"/>
          <w:spacing w:val="-2"/>
          <w:sz w:val="16"/>
          <w:vertAlign w:val="baseline"/>
        </w:rPr>
        <w:t>+</w:t>
      </w:r>
      <w:r>
        <w:rPr>
          <w:rFonts w:ascii="STIX Math" w:eastAsia="STIX Math"/>
          <w:spacing w:val="-10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FN</w:t>
      </w:r>
      <w:r>
        <w:rPr>
          <w:rFonts w:ascii="STIX Math" w:eastAsia="STIX Math"/>
          <w:i/>
          <w:spacing w:val="-5"/>
          <w:position w:val="-3"/>
          <w:sz w:val="12"/>
          <w:vertAlign w:val="baseline"/>
        </w:rPr>
        <w:t>𝑖</w:t>
      </w:r>
    </w:p>
    <w:p>
      <w:pPr>
        <w:pStyle w:val="BodyText"/>
        <w:spacing w:line="101" w:lineRule="exact" w:before="32"/>
        <w:ind w:left="72"/>
        <w:jc w:val="center"/>
      </w:pP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F1-Score</w:t>
      </w:r>
      <w:r>
        <w:rPr>
          <w:spacing w:val="-7"/>
        </w:rPr>
        <w:t> </w:t>
      </w:r>
      <w:r>
        <w:rPr>
          <w:spacing w:val="-4"/>
        </w:rPr>
        <w:t>metric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8"/>
        </w:rPr>
        <w:t> </w:t>
      </w:r>
      <w:r>
        <w:rPr>
          <w:spacing w:val="-4"/>
        </w:rPr>
        <w:t>defined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Eq.</w:t>
      </w:r>
      <w:r>
        <w:rPr>
          <w:spacing w:val="-7"/>
        </w:rPr>
        <w:t> </w:t>
      </w:r>
      <w:r>
        <w:rPr>
          <w:spacing w:val="-4"/>
        </w:rPr>
        <w:t>(</w:t>
      </w:r>
      <w:hyperlink w:history="true" w:anchor="_bookmark16">
        <w:r>
          <w:rPr>
            <w:color w:val="0080AC"/>
            <w:spacing w:val="-4"/>
          </w:rPr>
          <w:t>4</w:t>
        </w:r>
      </w:hyperlink>
      <w:r>
        <w:rPr>
          <w:spacing w:val="-4"/>
        </w:rPr>
        <w:t>):</w:t>
      </w:r>
    </w:p>
    <w:p>
      <w:pPr>
        <w:pStyle w:val="BodyText"/>
        <w:spacing w:line="271" w:lineRule="exact"/>
        <w:ind w:left="1217"/>
      </w:pPr>
      <w:r>
        <w:rPr>
          <w:spacing w:val="-2"/>
          <w:u w:val="single"/>
        </w:rPr>
        <w:t>Precision</w:t>
      </w:r>
      <w:r>
        <w:rPr>
          <w:spacing w:val="4"/>
          <w:u w:val="single"/>
        </w:rPr>
        <w:t> </w:t>
      </w:r>
      <w:r>
        <w:rPr>
          <w:rFonts w:ascii="STIX Math" w:hAnsi="STIX Math"/>
          <w:spacing w:val="-2"/>
          <w:u w:val="single"/>
        </w:rPr>
        <w:t>×</w:t>
      </w:r>
      <w:r>
        <w:rPr>
          <w:rFonts w:ascii="STIX Math" w:hAnsi="STIX Math"/>
          <w:spacing w:val="-10"/>
          <w:u w:val="single"/>
        </w:rPr>
        <w:t> </w:t>
      </w:r>
      <w:r>
        <w:rPr>
          <w:spacing w:val="-2"/>
          <w:u w:val="single"/>
        </w:rPr>
        <w:t>Recall</w:t>
      </w:r>
      <w:r>
        <w:rPr>
          <w:spacing w:val="40"/>
          <w:u w:val="single"/>
        </w:rPr>
        <w:t> </w:t>
      </w:r>
    </w:p>
    <w:p>
      <w:pPr>
        <w:spacing w:before="132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(3)</w:t>
      </w:r>
    </w:p>
    <w:p>
      <w:pPr>
        <w:pStyle w:val="BodyText"/>
        <w:spacing w:line="268" w:lineRule="auto" w:before="62"/>
        <w:ind w:left="112"/>
      </w:pPr>
      <w:r>
        <w:rPr/>
        <w:br w:type="column"/>
      </w:r>
      <w:r>
        <w:rPr/>
        <w:t>the</w:t>
      </w:r>
      <w:r>
        <w:rPr>
          <w:spacing w:val="-10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trained</w:t>
      </w:r>
      <w:r>
        <w:rPr>
          <w:spacing w:val="-8"/>
        </w:rPr>
        <w:t> </w:t>
      </w:r>
      <w:r>
        <w:rPr/>
        <w:t>DL</w:t>
      </w:r>
      <w:r>
        <w:rPr>
          <w:spacing w:val="-7"/>
        </w:rPr>
        <w:t> </w:t>
      </w:r>
      <w:r>
        <w:rPr/>
        <w:t>model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both</w:t>
      </w:r>
      <w:r>
        <w:rPr>
          <w:spacing w:val="-8"/>
        </w:rPr>
        <w:t> </w:t>
      </w:r>
      <w:r>
        <w:rPr/>
        <w:t>seen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unseen</w:t>
      </w:r>
      <w:r>
        <w:rPr>
          <w:spacing w:val="-7"/>
        </w:rPr>
        <w:t> </w:t>
      </w:r>
      <w:r>
        <w:rPr/>
        <w:t>image </w:t>
      </w:r>
      <w:r>
        <w:rPr>
          <w:spacing w:val="-2"/>
        </w:rPr>
        <w:t>datasets.</w:t>
      </w:r>
    </w:p>
    <w:p>
      <w:pPr>
        <w:pStyle w:val="BodyText"/>
        <w:spacing w:before="27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2"/>
        <w:jc w:val="left"/>
      </w:pPr>
      <w:r>
        <w:rPr>
          <w:w w:val="110"/>
        </w:rPr>
        <w:t>Result</w:t>
      </w:r>
      <w:r>
        <w:rPr>
          <w:spacing w:val="-1"/>
          <w:w w:val="110"/>
        </w:rPr>
        <w:t> </w:t>
      </w:r>
      <w:r>
        <w:rPr>
          <w:w w:val="110"/>
        </w:rPr>
        <w:t>and </w:t>
      </w:r>
      <w:r>
        <w:rPr>
          <w:spacing w:val="-2"/>
          <w:w w:val="110"/>
        </w:rPr>
        <w:t>discussion</w:t>
      </w:r>
    </w:p>
    <w:p>
      <w:pPr>
        <w:spacing w:after="0" w:line="240" w:lineRule="auto"/>
        <w:jc w:val="left"/>
        <w:sectPr>
          <w:type w:val="continuous"/>
          <w:pgSz w:w="11910" w:h="15880"/>
          <w:pgMar w:header="655" w:footer="544" w:top="640" w:bottom="280" w:left="640" w:right="640"/>
          <w:cols w:num="3" w:equalWidth="0">
            <w:col w:w="3068" w:space="1744"/>
            <w:col w:w="363" w:space="205"/>
            <w:col w:w="5250"/>
          </w:cols>
        </w:sectPr>
      </w:pPr>
    </w:p>
    <w:p>
      <w:pPr>
        <w:pStyle w:val="BodyText"/>
        <w:spacing w:line="125" w:lineRule="exact"/>
        <w:ind w:left="112"/>
        <w:rPr>
          <w:rFonts w:ascii="STIX Math" w:hAnsi="STIX Math" w:eastAsia="STIX Math"/>
        </w:rPr>
      </w:pPr>
      <w:r>
        <w:rPr>
          <w:spacing w:val="-2"/>
        </w:rPr>
        <w:t>F1-Score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6"/>
          <w:position w:val="-3"/>
          <w:sz w:val="12"/>
        </w:rPr>
        <w:t> </w:t>
      </w:r>
      <w:r>
        <w:rPr>
          <w:rFonts w:ascii="STIX Math" w:hAnsi="STIX Math" w:eastAsia="STIX Math"/>
          <w:spacing w:val="-2"/>
        </w:rPr>
        <w:t>=2</w:t>
      </w:r>
      <w:r>
        <w:rPr>
          <w:rFonts w:ascii="STIX Math" w:hAnsi="STIX Math" w:eastAsia="STIX Math"/>
          <w:spacing w:val="-9"/>
        </w:rPr>
        <w:t> </w:t>
      </w:r>
      <w:r>
        <w:rPr>
          <w:rFonts w:ascii="STIX Math" w:hAnsi="STIX Math" w:eastAsia="STIX Math"/>
          <w:spacing w:val="-10"/>
        </w:rPr>
        <w:t>×</w:t>
      </w:r>
    </w:p>
    <w:p>
      <w:pPr>
        <w:tabs>
          <w:tab w:pos="754" w:val="left" w:leader="none"/>
        </w:tabs>
        <w:spacing w:line="125" w:lineRule="exact" w:before="0"/>
        <w:ind w:left="112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101" w:lineRule="exact" w:before="24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(4)</w:t>
      </w:r>
    </w:p>
    <w:p>
      <w:pPr>
        <w:spacing w:after="0" w:line="101" w:lineRule="exact"/>
        <w:jc w:val="left"/>
        <w:rPr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3" w:equalWidth="0">
            <w:col w:w="1200" w:space="549"/>
            <w:col w:w="832" w:space="2231"/>
            <w:col w:w="5818"/>
          </w:cols>
        </w:sectPr>
      </w:pPr>
    </w:p>
    <w:p>
      <w:pPr>
        <w:spacing w:line="151" w:lineRule="exact" w:before="0"/>
        <w:ind w:left="1213" w:right="0" w:firstLine="0"/>
        <w:jc w:val="left"/>
        <w:rPr>
          <w:rFonts w:ascii="STIX Math" w:eastAsia="STIX Math"/>
          <w:i/>
          <w:sz w:val="12"/>
        </w:rPr>
      </w:pPr>
      <w:r>
        <w:rPr>
          <w:spacing w:val="-4"/>
          <w:sz w:val="16"/>
        </w:rPr>
        <w:t>Precision</w:t>
      </w:r>
      <w:r>
        <w:rPr>
          <w:rFonts w:ascii="STIX Math" w:eastAsia="STIX Math"/>
          <w:i/>
          <w:spacing w:val="-4"/>
          <w:position w:val="-3"/>
          <w:sz w:val="12"/>
        </w:rPr>
        <w:t>𝑖</w:t>
      </w:r>
      <w:r>
        <w:rPr>
          <w:rFonts w:ascii="STIX Math" w:eastAsia="STIX Math"/>
          <w:i/>
          <w:spacing w:val="10"/>
          <w:position w:val="-3"/>
          <w:sz w:val="12"/>
        </w:rPr>
        <w:t> </w:t>
      </w:r>
      <w:r>
        <w:rPr>
          <w:rFonts w:ascii="STIX Math" w:eastAsia="STIX Math"/>
          <w:spacing w:val="-4"/>
          <w:sz w:val="16"/>
        </w:rPr>
        <w:t>+</w:t>
      </w:r>
      <w:r>
        <w:rPr>
          <w:rFonts w:ascii="STIX Math" w:eastAsia="STIX Math"/>
          <w:spacing w:val="-10"/>
          <w:sz w:val="16"/>
        </w:rPr>
        <w:t> </w:t>
      </w:r>
      <w:r>
        <w:rPr>
          <w:spacing w:val="-4"/>
          <w:sz w:val="16"/>
        </w:rPr>
        <w:t>Recall</w:t>
      </w:r>
      <w:r>
        <w:rPr>
          <w:rFonts w:ascii="STIX Math" w:eastAsia="STIX Math"/>
          <w:i/>
          <w:spacing w:val="-4"/>
          <w:position w:val="-3"/>
          <w:sz w:val="12"/>
        </w:rPr>
        <w:t>𝑖</w:t>
      </w:r>
    </w:p>
    <w:p>
      <w:pPr>
        <w:pStyle w:val="BodyText"/>
        <w:spacing w:line="369" w:lineRule="exact"/>
        <w:ind w:left="112"/>
      </w:pPr>
      <w:r>
        <w:rPr>
          <w:spacing w:val="-2"/>
        </w:rPr>
        <w:t>where</w:t>
      </w:r>
      <w:r>
        <w:rPr>
          <w:spacing w:val="-7"/>
        </w:rPr>
        <w:t> </w:t>
      </w:r>
      <w:r>
        <w:rPr>
          <w:rFonts w:ascii="STIX Math" w:eastAsia="STIX Math"/>
          <w:i/>
          <w:spacing w:val="-2"/>
        </w:rPr>
        <w:t>𝑖</w:t>
      </w:r>
      <w:r>
        <w:rPr>
          <w:rFonts w:ascii="STIX Math" w:eastAsia="STIX Math"/>
          <w:i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Normal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Dry</w:t>
      </w:r>
      <w:r>
        <w:rPr>
          <w:spacing w:val="-8"/>
        </w:rPr>
        <w:t> </w:t>
      </w:r>
      <w:r>
        <w:rPr>
          <w:spacing w:val="-2"/>
        </w:rPr>
        <w:t>AMD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Wet</w:t>
      </w:r>
      <w:r>
        <w:rPr>
          <w:spacing w:val="-8"/>
        </w:rPr>
        <w:t> </w:t>
      </w:r>
      <w:r>
        <w:rPr>
          <w:spacing w:val="-2"/>
        </w:rPr>
        <w:t>AMD</w:t>
      </w:r>
      <w:r>
        <w:rPr>
          <w:spacing w:val="-8"/>
        </w:rPr>
        <w:t> </w:t>
      </w:r>
      <w:r>
        <w:rPr>
          <w:spacing w:val="-2"/>
        </w:rPr>
        <w:t>labels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classification</w:t>
      </w:r>
    </w:p>
    <w:p>
      <w:pPr>
        <w:pStyle w:val="BodyText"/>
        <w:spacing w:line="175" w:lineRule="exact"/>
        <w:ind w:left="112"/>
      </w:pPr>
      <w:r>
        <w:rPr>
          <w:spacing w:val="-2"/>
        </w:rPr>
        <w:t>task.</w:t>
      </w:r>
    </w:p>
    <w:p>
      <w:pPr>
        <w:pStyle w:val="BodyText"/>
        <w:spacing w:line="271" w:lineRule="auto" w:before="23"/>
        <w:ind w:left="112" w:right="38" w:firstLine="239"/>
        <w:jc w:val="both"/>
      </w:pPr>
      <w:r>
        <w:rPr/>
        <w:t>The</w:t>
      </w:r>
      <w:r>
        <w:rPr>
          <w:spacing w:val="-12"/>
        </w:rPr>
        <w:t> </w:t>
      </w:r>
      <w:r>
        <w:rPr/>
        <w:t>metrics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Eq.</w:t>
      </w:r>
      <w:r>
        <w:rPr>
          <w:spacing w:val="-11"/>
        </w:rPr>
        <w:t> </w:t>
      </w:r>
      <w:r>
        <w:rPr/>
        <w:t>(</w:t>
      </w:r>
      <w:hyperlink w:history="true" w:anchor="_bookmark10">
        <w:r>
          <w:rPr>
            <w:color w:val="0080AC"/>
          </w:rPr>
          <w:t>1</w:t>
        </w:r>
      </w:hyperlink>
      <w:r>
        <w:rPr/>
        <w:t>)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Eq.</w:t>
      </w:r>
      <w:r>
        <w:rPr>
          <w:spacing w:val="-11"/>
        </w:rPr>
        <w:t> </w:t>
      </w:r>
      <w:r>
        <w:rPr/>
        <w:t>(</w:t>
      </w:r>
      <w:hyperlink w:history="true" w:anchor="_bookmark16">
        <w:r>
          <w:rPr>
            <w:color w:val="0080AC"/>
          </w:rPr>
          <w:t>4</w:t>
        </w:r>
      </w:hyperlink>
      <w:r>
        <w:rPr/>
        <w:t>)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used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measure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trained </w:t>
      </w:r>
      <w:r>
        <w:rPr>
          <w:spacing w:val="-2"/>
        </w:rPr>
        <w:t>DL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performance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8"/>
        </w:rPr>
        <w:t> </w:t>
      </w:r>
      <w:r>
        <w:rPr>
          <w:spacing w:val="-2"/>
        </w:rPr>
        <w:t>experiments.</w:t>
      </w:r>
      <w:r>
        <w:rPr>
          <w:spacing w:val="-8"/>
        </w:rPr>
        <w:t> </w:t>
      </w:r>
      <w:r>
        <w:rPr>
          <w:spacing w:val="-2"/>
        </w:rPr>
        <w:t>Indeed,</w:t>
      </w:r>
      <w:r>
        <w:rPr>
          <w:spacing w:val="-8"/>
        </w:rPr>
        <w:t> </w:t>
      </w:r>
      <w:r>
        <w:rPr>
          <w:spacing w:val="-2"/>
        </w:rPr>
        <w:t>both</w:t>
      </w:r>
      <w:r>
        <w:rPr>
          <w:spacing w:val="-7"/>
        </w:rPr>
        <w:t> </w:t>
      </w:r>
      <w:r>
        <w:rPr>
          <w:spacing w:val="-2"/>
        </w:rPr>
        <w:t>Accuracy</w:t>
      </w:r>
      <w:r>
        <w:rPr>
          <w:spacing w:val="-7"/>
        </w:rPr>
        <w:t> </w:t>
      </w:r>
      <w:r>
        <w:rPr>
          <w:spacing w:val="-2"/>
        </w:rPr>
        <w:t>and </w:t>
      </w:r>
      <w:r>
        <w:rPr/>
        <w:t>F1-Score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measures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DL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accuracy.</w:t>
      </w:r>
      <w:r>
        <w:rPr>
          <w:spacing w:val="-12"/>
        </w:rPr>
        <w:t> </w:t>
      </w:r>
      <w:r>
        <w:rPr/>
        <w:t>However,</w:t>
      </w:r>
      <w:r>
        <w:rPr>
          <w:spacing w:val="-11"/>
        </w:rPr>
        <w:t> </w:t>
      </w:r>
      <w:r>
        <w:rPr/>
        <w:t>F1-Score also evaluates the harmonic mean of Precision and Recall values. Hence, a high F1-Score is corresponded to the high values of both Precision and Recall.</w:t>
      </w:r>
    </w:p>
    <w:p>
      <w:pPr>
        <w:pStyle w:val="BodyText"/>
        <w:spacing w:line="271" w:lineRule="auto"/>
        <w:ind w:left="112" w:right="38" w:firstLine="239"/>
        <w:jc w:val="both"/>
      </w:pPr>
      <w:r>
        <w:rPr/>
        <w:t>Unlike</w:t>
      </w:r>
      <w:r>
        <w:rPr>
          <w:spacing w:val="-12"/>
        </w:rPr>
        <w:t> </w:t>
      </w:r>
      <w:r>
        <w:rPr/>
        <w:t>recent</w:t>
      </w:r>
      <w:r>
        <w:rPr>
          <w:spacing w:val="-11"/>
        </w:rPr>
        <w:t> </w:t>
      </w:r>
      <w:r>
        <w:rPr/>
        <w:t>studies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literature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only</w:t>
      </w:r>
      <w:r>
        <w:rPr>
          <w:spacing w:val="-11"/>
        </w:rPr>
        <w:t> </w:t>
      </w:r>
      <w:r>
        <w:rPr/>
        <w:t>focused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accu- racy</w:t>
      </w:r>
      <w:r>
        <w:rPr>
          <w:spacing w:val="-11"/>
        </w:rPr>
        <w:t> </w:t>
      </w:r>
      <w:r>
        <w:rPr/>
        <w:t>aspect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model,</w:t>
      </w:r>
      <w:r>
        <w:rPr>
          <w:spacing w:val="-11"/>
        </w:rPr>
        <w:t> </w:t>
      </w:r>
      <w:r>
        <w:rPr/>
        <w:t>our</w:t>
      </w:r>
      <w:r>
        <w:rPr>
          <w:spacing w:val="-11"/>
        </w:rPr>
        <w:t> </w:t>
      </w:r>
      <w:r>
        <w:rPr/>
        <w:t>experiments</w:t>
      </w:r>
      <w:r>
        <w:rPr>
          <w:spacing w:val="-11"/>
        </w:rPr>
        <w:t> </w:t>
      </w:r>
      <w:r>
        <w:rPr/>
        <w:t>also</w:t>
      </w:r>
      <w:r>
        <w:rPr>
          <w:spacing w:val="-11"/>
        </w:rPr>
        <w:t> </w:t>
      </w:r>
      <w:r>
        <w:rPr/>
        <w:t>take</w:t>
      </w:r>
      <w:r>
        <w:rPr>
          <w:spacing w:val="-11"/>
        </w:rPr>
        <w:t> </w:t>
      </w:r>
      <w:r>
        <w:rPr/>
        <w:t>into</w:t>
      </w:r>
      <w:r>
        <w:rPr>
          <w:spacing w:val="-11"/>
        </w:rPr>
        <w:t> </w:t>
      </w:r>
      <w:r>
        <w:rPr/>
        <w:t>account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gen- </w:t>
      </w:r>
      <w:r>
        <w:rPr>
          <w:spacing w:val="-2"/>
        </w:rPr>
        <w:t>eralization performance, which measures how well the trained model</w:t>
      </w:r>
    </w:p>
    <w:p>
      <w:pPr>
        <w:pStyle w:val="ListParagraph"/>
        <w:numPr>
          <w:ilvl w:val="1"/>
          <w:numId w:val="1"/>
        </w:numPr>
        <w:tabs>
          <w:tab w:pos="454" w:val="left" w:leader="none"/>
        </w:tabs>
        <w:spacing w:line="240" w:lineRule="auto" w:before="91" w:after="0"/>
        <w:ind w:left="454" w:right="0" w:hanging="342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2-labels AMD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pacing w:val="-2"/>
          <w:sz w:val="16"/>
        </w:rPr>
        <w:t>classification</w:t>
      </w:r>
    </w:p>
    <w:p>
      <w:pPr>
        <w:pStyle w:val="BodyText"/>
        <w:spacing w:before="54"/>
        <w:rPr>
          <w:rFonts w:ascii="Times New Roman"/>
          <w:i/>
        </w:rPr>
      </w:pPr>
    </w:p>
    <w:p>
      <w:pPr>
        <w:pStyle w:val="ListParagraph"/>
        <w:numPr>
          <w:ilvl w:val="2"/>
          <w:numId w:val="1"/>
        </w:numPr>
        <w:tabs>
          <w:tab w:pos="590" w:val="left" w:leader="none"/>
        </w:tabs>
        <w:spacing w:line="240" w:lineRule="auto" w:before="0" w:after="0"/>
        <w:ind w:left="590" w:right="0" w:hanging="478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Trained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model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results</w:t>
      </w:r>
    </w:p>
    <w:p>
      <w:pPr>
        <w:pStyle w:val="BodyText"/>
        <w:spacing w:line="112" w:lineRule="auto" w:before="105"/>
        <w:ind w:left="112" w:firstLine="239"/>
      </w:pPr>
      <w:r>
        <w:rPr/>
        <w:t>Table</w:t>
      </w:r>
      <w:r>
        <w:rPr>
          <w:spacing w:val="-6"/>
        </w:rPr>
        <w:t> </w:t>
      </w:r>
      <w:hyperlink w:history="true" w:anchor="_bookmark17">
        <w:r>
          <w:rPr>
            <w:color w:val="0080AC"/>
          </w:rPr>
          <w:t>3</w:t>
        </w:r>
      </w:hyperlink>
      <w:r>
        <w:rPr>
          <w:color w:val="0080AC"/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validating</w:t>
      </w:r>
      <w:r>
        <w:rPr>
          <w:spacing w:val="-6"/>
        </w:rPr>
        <w:t> </w:t>
      </w:r>
      <w:r>
        <w:rPr/>
        <w:t>dataset.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highest</w:t>
      </w:r>
      <w:r>
        <w:rPr>
          <w:spacing w:val="-6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>
          <w:rFonts w:ascii="STIX Math"/>
        </w:rPr>
        <w:t>96%</w:t>
      </w:r>
      <w:r>
        <w:rPr>
          <w:rFonts w:ascii="STIX Math"/>
          <w:spacing w:val="1"/>
        </w:rPr>
        <w:t> </w:t>
      </w:r>
      <w:r>
        <w:rPr/>
        <w:t>is</w:t>
      </w:r>
      <w:r>
        <w:rPr>
          <w:spacing w:val="-6"/>
        </w:rPr>
        <w:t> </w:t>
      </w:r>
      <w:r>
        <w:rPr>
          <w:spacing w:val="-72"/>
        </w:rPr>
        <w:t>ob-</w:t>
      </w:r>
      <w:r>
        <w:rPr/>
        <w:t> The experiment results for 2-labels AMD classification is given in</w:t>
      </w:r>
    </w:p>
    <w:p>
      <w:pPr>
        <w:pStyle w:val="BodyText"/>
        <w:spacing w:line="105" w:lineRule="auto" w:before="104"/>
        <w:ind w:left="112" w:right="108"/>
        <w:jc w:val="both"/>
      </w:pP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also</w:t>
      </w:r>
      <w:r>
        <w:rPr>
          <w:spacing w:val="-9"/>
        </w:rPr>
        <w:t> </w:t>
      </w:r>
      <w:r>
        <w:rPr>
          <w:spacing w:val="-2"/>
        </w:rPr>
        <w:t>achieved</w:t>
      </w:r>
      <w:r>
        <w:rPr>
          <w:spacing w:val="-9"/>
        </w:rPr>
        <w:t> </w:t>
      </w:r>
      <w:r>
        <w:rPr>
          <w:spacing w:val="-2"/>
        </w:rPr>
        <w:t>well</w:t>
      </w:r>
      <w:r>
        <w:rPr>
          <w:spacing w:val="-9"/>
        </w:rPr>
        <w:t> </w:t>
      </w:r>
      <w:r>
        <w:rPr>
          <w:spacing w:val="-2"/>
        </w:rPr>
        <w:t>performance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accuracy</w:t>
      </w:r>
      <w:r>
        <w:rPr>
          <w:spacing w:val="-9"/>
        </w:rPr>
        <w:t> </w:t>
      </w:r>
      <w:r>
        <w:rPr>
          <w:spacing w:val="-2"/>
        </w:rPr>
        <w:t>larger</w:t>
      </w:r>
      <w:r>
        <w:rPr>
          <w:spacing w:val="-9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rFonts w:ascii="STIX Math"/>
          <w:spacing w:val="-2"/>
        </w:rPr>
        <w:t>90%</w:t>
      </w:r>
      <w:r>
        <w:rPr>
          <w:spacing w:val="-2"/>
        </w:rPr>
        <w:t>. </w:t>
      </w:r>
      <w:r>
        <w:rPr>
          <w:spacing w:val="-6"/>
        </w:rPr>
        <w:t>tained</w:t>
      </w:r>
      <w:r>
        <w:rPr/>
        <w:t> </w:t>
      </w:r>
      <w:r>
        <w:rPr>
          <w:spacing w:val="-6"/>
        </w:rPr>
        <w:t>from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trained</w:t>
      </w:r>
      <w:r>
        <w:rPr/>
        <w:t> </w:t>
      </w:r>
      <w:r>
        <w:rPr>
          <w:spacing w:val="-6"/>
        </w:rPr>
        <w:t>DenseNet201</w:t>
      </w:r>
      <w:r>
        <w:rPr/>
        <w:t> </w:t>
      </w:r>
      <w:r>
        <w:rPr>
          <w:spacing w:val="-6"/>
        </w:rPr>
        <w:t>model.</w:t>
      </w:r>
      <w:r>
        <w:rPr/>
        <w:t> </w:t>
      </w:r>
      <w:r>
        <w:rPr>
          <w:spacing w:val="-6"/>
        </w:rPr>
        <w:t>Furthermore,</w:t>
      </w:r>
      <w:r>
        <w:rPr/>
        <w:t> </w:t>
      </w:r>
      <w:r>
        <w:rPr>
          <w:spacing w:val="-6"/>
        </w:rPr>
        <w:t>other</w:t>
      </w:r>
      <w:r>
        <w:rPr/>
        <w:t> </w:t>
      </w:r>
      <w:r>
        <w:rPr>
          <w:spacing w:val="-6"/>
        </w:rPr>
        <w:t>trained</w:t>
      </w:r>
      <w:r>
        <w:rPr>
          <w:spacing w:val="-4"/>
        </w:rPr>
        <w:t> Meanwhile,</w:t>
      </w:r>
      <w:r>
        <w:rPr>
          <w:spacing w:val="-5"/>
        </w:rPr>
        <w:t> </w:t>
      </w:r>
      <w:r>
        <w:rPr>
          <w:spacing w:val="-4"/>
        </w:rPr>
        <w:t>the lowest</w:t>
      </w:r>
      <w:r>
        <w:rPr>
          <w:spacing w:val="-5"/>
        </w:rPr>
        <w:t> </w:t>
      </w:r>
      <w:r>
        <w:rPr>
          <w:spacing w:val="-4"/>
        </w:rPr>
        <w:t>accuracy</w:t>
      </w:r>
      <w:r>
        <w:rPr>
          <w:spacing w:val="-5"/>
        </w:rPr>
        <w:t> </w:t>
      </w:r>
      <w:r>
        <w:rPr>
          <w:spacing w:val="-4"/>
        </w:rPr>
        <w:t>of </w:t>
      </w:r>
      <w:r>
        <w:rPr>
          <w:rFonts w:ascii="STIX Math"/>
          <w:spacing w:val="-4"/>
        </w:rPr>
        <w:t>83%</w:t>
      </w:r>
      <w:r>
        <w:rPr>
          <w:rFonts w:ascii="STIX Math"/>
        </w:rPr>
        <w:t> </w:t>
      </w:r>
      <w:r>
        <w:rPr>
          <w:spacing w:val="-4"/>
        </w:rPr>
        <w:t>from trained</w:t>
      </w:r>
      <w:r>
        <w:rPr>
          <w:spacing w:val="-5"/>
        </w:rPr>
        <w:t> </w:t>
      </w:r>
      <w:r>
        <w:rPr>
          <w:spacing w:val="-4"/>
        </w:rPr>
        <w:t>VGG19</w:t>
      </w:r>
      <w:r>
        <w:rPr>
          <w:spacing w:val="-5"/>
        </w:rPr>
        <w:t> </w:t>
      </w:r>
      <w:r>
        <w:rPr>
          <w:spacing w:val="-4"/>
        </w:rPr>
        <w:t>model</w:t>
      </w:r>
      <w:r>
        <w:rPr>
          <w:spacing w:val="-5"/>
        </w:rPr>
        <w:t> </w:t>
      </w:r>
      <w:r>
        <w:rPr>
          <w:spacing w:val="-4"/>
        </w:rPr>
        <w:t>indi-</w:t>
      </w:r>
    </w:p>
    <w:p>
      <w:pPr>
        <w:pStyle w:val="BodyText"/>
        <w:spacing w:line="268" w:lineRule="auto" w:before="28"/>
        <w:ind w:left="112" w:right="108"/>
        <w:jc w:val="both"/>
      </w:pPr>
      <w:r>
        <w:rPr>
          <w:spacing w:val="-4"/>
        </w:rPr>
        <w:t>cates that this DL architecture is not suitable for the AMD classification </w:t>
      </w:r>
      <w:r>
        <w:rPr>
          <w:spacing w:val="-2"/>
        </w:rPr>
        <w:t>using</w:t>
      </w:r>
      <w:r>
        <w:rPr>
          <w:spacing w:val="3"/>
        </w:rPr>
        <w:t> </w:t>
      </w:r>
      <w:r>
        <w:rPr>
          <w:spacing w:val="-2"/>
        </w:rPr>
        <w:t>fundus</w:t>
      </w:r>
      <w:r>
        <w:rPr>
          <w:spacing w:val="4"/>
        </w:rPr>
        <w:t> </w:t>
      </w:r>
      <w:r>
        <w:rPr>
          <w:spacing w:val="-2"/>
        </w:rPr>
        <w:t>image.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accuracy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4"/>
        </w:rPr>
        <w:t> </w:t>
      </w:r>
      <w:r>
        <w:rPr>
          <w:spacing w:val="-2"/>
        </w:rPr>
        <w:t>trained</w:t>
      </w:r>
      <w:r>
        <w:rPr>
          <w:spacing w:val="3"/>
        </w:rPr>
        <w:t> </w:t>
      </w:r>
      <w:r>
        <w:rPr>
          <w:spacing w:val="-2"/>
        </w:rPr>
        <w:t>VGG19</w:t>
      </w:r>
      <w:r>
        <w:rPr>
          <w:spacing w:val="4"/>
        </w:rPr>
        <w:t> </w:t>
      </w:r>
      <w:r>
        <w:rPr>
          <w:spacing w:val="-2"/>
        </w:rPr>
        <w:t>model</w:t>
      </w:r>
      <w:r>
        <w:rPr>
          <w:spacing w:val="4"/>
        </w:rPr>
        <w:t> </w:t>
      </w:r>
      <w:r>
        <w:rPr>
          <w:spacing w:val="-2"/>
        </w:rPr>
        <w:t>was</w:t>
      </w:r>
      <w:r>
        <w:rPr>
          <w:spacing w:val="4"/>
        </w:rPr>
        <w:t> </w:t>
      </w:r>
      <w:r>
        <w:rPr>
          <w:spacing w:val="-4"/>
        </w:rPr>
        <w:t>even</w:t>
      </w:r>
    </w:p>
    <w:p>
      <w:pPr>
        <w:pStyle w:val="BodyText"/>
        <w:spacing w:line="91" w:lineRule="exact"/>
        <w:ind w:left="112"/>
        <w:jc w:val="both"/>
      </w:pPr>
      <w:r>
        <w:rPr/>
        <w:t>worse</w:t>
      </w:r>
      <w:r>
        <w:rPr>
          <w:spacing w:val="11"/>
        </w:rPr>
        <w:t> </w:t>
      </w:r>
      <w:r>
        <w:rPr/>
        <w:t>than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performance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trained</w:t>
      </w:r>
      <w:r>
        <w:rPr>
          <w:spacing w:val="11"/>
        </w:rPr>
        <w:t> </w:t>
      </w:r>
      <w:r>
        <w:rPr/>
        <w:t>VGG16</w:t>
      </w:r>
      <w:r>
        <w:rPr>
          <w:spacing w:val="11"/>
        </w:rPr>
        <w:t> </w:t>
      </w:r>
      <w:r>
        <w:rPr/>
        <w:t>model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[</w:t>
      </w:r>
      <w:hyperlink w:history="true" w:anchor="_bookmark56">
        <w:r>
          <w:rPr>
            <w:color w:val="0080AC"/>
          </w:rPr>
          <w:t>16</w:t>
        </w:r>
      </w:hyperlink>
      <w:r>
        <w:rPr/>
        <w:t>]</w:t>
      </w:r>
      <w:r>
        <w:rPr>
          <w:spacing w:val="11"/>
        </w:rPr>
        <w:t> </w:t>
      </w:r>
      <w:r>
        <w:rPr>
          <w:spacing w:val="-4"/>
        </w:rPr>
        <w:t>(</w:t>
      </w:r>
      <w:r>
        <w:rPr>
          <w:rFonts w:ascii="STIX Math"/>
          <w:spacing w:val="-4"/>
        </w:rPr>
        <w:t>83%</w:t>
      </w:r>
      <w:r>
        <w:rPr>
          <w:spacing w:val="-4"/>
        </w:rPr>
        <w:t>,</w:t>
      </w:r>
    </w:p>
    <w:p>
      <w:pPr>
        <w:pStyle w:val="BodyText"/>
        <w:spacing w:line="352" w:lineRule="exact"/>
        <w:ind w:left="112"/>
        <w:jc w:val="both"/>
      </w:pPr>
      <w:r>
        <w:rPr>
          <w:spacing w:val="-4"/>
        </w:rPr>
        <w:t>compared</w:t>
      </w:r>
      <w:r>
        <w:rPr>
          <w:spacing w:val="-7"/>
        </w:rPr>
        <w:t> </w:t>
      </w:r>
      <w:r>
        <w:rPr>
          <w:spacing w:val="-4"/>
        </w:rPr>
        <w:t>to </w:t>
      </w:r>
      <w:r>
        <w:rPr>
          <w:rFonts w:ascii="STIX Math"/>
          <w:spacing w:val="-4"/>
        </w:rPr>
        <w:t>91</w:t>
      </w:r>
      <w:r>
        <w:rPr>
          <w:rFonts w:ascii="STIX Math"/>
          <w:i/>
          <w:spacing w:val="-4"/>
        </w:rPr>
        <w:t>.</w:t>
      </w:r>
      <w:r>
        <w:rPr>
          <w:rFonts w:ascii="STIX Math"/>
          <w:spacing w:val="-4"/>
        </w:rPr>
        <w:t>6%</w:t>
      </w:r>
      <w:r>
        <w:rPr>
          <w:spacing w:val="-4"/>
        </w:rPr>
        <w:t>).</w:t>
      </w:r>
      <w:r>
        <w:rPr>
          <w:spacing w:val="-6"/>
        </w:rPr>
        <w:t> </w:t>
      </w:r>
      <w:r>
        <w:rPr>
          <w:spacing w:val="-4"/>
        </w:rPr>
        <w:t>However,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low</w:t>
      </w:r>
      <w:r>
        <w:rPr>
          <w:spacing w:val="-5"/>
        </w:rPr>
        <w:t> </w:t>
      </w:r>
      <w:r>
        <w:rPr>
          <w:spacing w:val="-4"/>
        </w:rPr>
        <w:t>accuracy</w:t>
      </w:r>
      <w:r>
        <w:rPr>
          <w:spacing w:val="-6"/>
        </w:rPr>
        <w:t> </w:t>
      </w:r>
      <w:r>
        <w:rPr>
          <w:spacing w:val="-4"/>
        </w:rPr>
        <w:t>performance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trained</w:t>
      </w:r>
    </w:p>
    <w:p>
      <w:pPr>
        <w:spacing w:after="0" w:line="352" w:lineRule="exact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6" w:space="204"/>
            <w:col w:w="5250"/>
          </w:cols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911" w:right="0" w:firstLine="0"/>
        <w:jc w:val="left"/>
        <w:rPr>
          <w:rFonts w:ascii="Times New Roman"/>
          <w:b/>
          <w:sz w:val="14"/>
        </w:rPr>
      </w:pPr>
      <w:bookmarkStart w:name="_bookmark17" w:id="30"/>
      <w:bookmarkEnd w:id="30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-4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before="31"/>
        <w:ind w:left="1911" w:right="0" w:firstLine="0"/>
        <w:jc w:val="left"/>
        <w:rPr>
          <w:sz w:val="14"/>
        </w:rPr>
      </w:pPr>
      <w:r>
        <w:rPr>
          <w:spacing w:val="-2"/>
          <w:sz w:val="14"/>
        </w:rPr>
        <w:t>The 2-labels AMD classification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results: precision, recall,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F1-Score, and accuracy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on validating dataset.</w:t>
      </w:r>
    </w:p>
    <w:p>
      <w:pPr>
        <w:pStyle w:val="BodyText"/>
        <w:rPr>
          <w:sz w:val="6"/>
        </w:rPr>
      </w:pPr>
    </w:p>
    <w:tbl>
      <w:tblPr>
        <w:tblW w:w="0" w:type="auto"/>
        <w:jc w:val="left"/>
        <w:tblInd w:w="19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9"/>
        <w:gridCol w:w="1065"/>
        <w:gridCol w:w="1158"/>
        <w:gridCol w:w="988"/>
        <w:gridCol w:w="1132"/>
        <w:gridCol w:w="1202"/>
      </w:tblGrid>
      <w:tr>
        <w:trPr>
          <w:trHeight w:val="249" w:hRule="atLeast"/>
        </w:trPr>
        <w:tc>
          <w:tcPr>
            <w:tcW w:w="12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10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8" w:right="13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Label</w:t>
            </w:r>
          </w:p>
        </w:tc>
        <w:tc>
          <w:tcPr>
            <w:tcW w:w="11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322"/>
              <w:rPr>
                <w:sz w:val="12"/>
              </w:rPr>
            </w:pPr>
            <w:r>
              <w:rPr>
                <w:spacing w:val="-2"/>
                <w:sz w:val="12"/>
              </w:rPr>
              <w:t>Precision</w:t>
            </w:r>
          </w:p>
        </w:tc>
        <w:tc>
          <w:tcPr>
            <w:tcW w:w="9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93" w:right="9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Recall</w:t>
            </w:r>
          </w:p>
        </w:tc>
        <w:tc>
          <w:tcPr>
            <w:tcW w:w="11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321"/>
              <w:rPr>
                <w:sz w:val="12"/>
              </w:rPr>
            </w:pPr>
            <w:r>
              <w:rPr>
                <w:spacing w:val="-4"/>
                <w:sz w:val="12"/>
              </w:rPr>
              <w:t>F1-</w:t>
            </w:r>
            <w:r>
              <w:rPr>
                <w:spacing w:val="-2"/>
                <w:sz w:val="12"/>
              </w:rPr>
              <w:t>Score</w:t>
            </w:r>
          </w:p>
        </w:tc>
        <w:tc>
          <w:tcPr>
            <w:tcW w:w="12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321"/>
              <w:rPr>
                <w:sz w:val="12"/>
              </w:rPr>
            </w:pPr>
            <w:r>
              <w:rPr>
                <w:sz w:val="12"/>
              </w:rPr>
              <w:t>Accuracy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5"/>
                <w:sz w:val="12"/>
              </w:rPr>
              <w:t>(%)</w:t>
            </w:r>
          </w:p>
        </w:tc>
      </w:tr>
      <w:tr>
        <w:trPr>
          <w:trHeight w:val="227" w:hRule="atLeast"/>
        </w:trPr>
        <w:tc>
          <w:tcPr>
            <w:tcW w:w="12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VGG19</w:t>
            </w:r>
          </w:p>
        </w:tc>
        <w:tc>
          <w:tcPr>
            <w:tcW w:w="10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133" w:right="13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0.91</w:t>
            </w:r>
          </w:p>
        </w:tc>
        <w:tc>
          <w:tcPr>
            <w:tcW w:w="9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0.77</w:t>
            </w:r>
          </w:p>
        </w:tc>
        <w:tc>
          <w:tcPr>
            <w:tcW w:w="11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  <w:tc>
          <w:tcPr>
            <w:tcW w:w="12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7" w:lineRule="exact"/>
              <w:ind w:left="321"/>
              <w:rPr>
                <w:sz w:val="12"/>
              </w:rPr>
            </w:pPr>
            <w:r>
              <w:rPr>
                <w:w w:val="105"/>
                <w:sz w:val="12"/>
              </w:rPr>
              <w:t>0.83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83%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217" w:hRule="atLeast"/>
        </w:trPr>
        <w:tc>
          <w:tcPr>
            <w:tcW w:w="12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5" w:type="dxa"/>
          </w:tcPr>
          <w:p>
            <w:pPr>
              <w:pStyle w:val="TableParagraph"/>
              <w:spacing w:before="11"/>
              <w:ind w:left="1" w:right="13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58" w:type="dxa"/>
          </w:tcPr>
          <w:p>
            <w:pPr>
              <w:pStyle w:val="TableParagraph"/>
              <w:spacing w:before="11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0.76</w:t>
            </w:r>
          </w:p>
        </w:tc>
        <w:tc>
          <w:tcPr>
            <w:tcW w:w="988" w:type="dxa"/>
          </w:tcPr>
          <w:p>
            <w:pPr>
              <w:pStyle w:val="TableParagraph"/>
              <w:spacing w:before="11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0.91</w:t>
            </w:r>
          </w:p>
        </w:tc>
        <w:tc>
          <w:tcPr>
            <w:tcW w:w="1132" w:type="dxa"/>
          </w:tcPr>
          <w:p>
            <w:pPr>
              <w:pStyle w:val="TableParagraph"/>
              <w:spacing w:before="11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120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1259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Xception</w:t>
            </w:r>
          </w:p>
        </w:tc>
        <w:tc>
          <w:tcPr>
            <w:tcW w:w="1065" w:type="dxa"/>
          </w:tcPr>
          <w:p>
            <w:pPr>
              <w:pStyle w:val="TableParagraph"/>
              <w:spacing w:before="84"/>
              <w:ind w:left="133" w:right="13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58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988" w:type="dxa"/>
          </w:tcPr>
          <w:p>
            <w:pPr>
              <w:pStyle w:val="TableParagraph"/>
              <w:spacing w:before="84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0.97</w:t>
            </w:r>
          </w:p>
        </w:tc>
        <w:tc>
          <w:tcPr>
            <w:tcW w:w="1132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1202" w:type="dxa"/>
          </w:tcPr>
          <w:p>
            <w:pPr>
              <w:pStyle w:val="TableParagraph"/>
              <w:spacing w:line="224" w:lineRule="exact"/>
              <w:ind w:left="321"/>
              <w:rPr>
                <w:sz w:val="12"/>
              </w:rPr>
            </w:pPr>
            <w:r>
              <w:rPr>
                <w:w w:val="105"/>
                <w:sz w:val="12"/>
              </w:rPr>
              <w:t>0.94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94%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217" w:hRule="atLeast"/>
        </w:trPr>
        <w:tc>
          <w:tcPr>
            <w:tcW w:w="12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5" w:type="dxa"/>
          </w:tcPr>
          <w:p>
            <w:pPr>
              <w:pStyle w:val="TableParagraph"/>
              <w:spacing w:before="11"/>
              <w:ind w:left="1" w:right="13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58" w:type="dxa"/>
          </w:tcPr>
          <w:p>
            <w:pPr>
              <w:pStyle w:val="TableParagraph"/>
              <w:spacing w:before="11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988" w:type="dxa"/>
          </w:tcPr>
          <w:p>
            <w:pPr>
              <w:pStyle w:val="TableParagraph"/>
              <w:spacing w:before="11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0.91</w:t>
            </w:r>
          </w:p>
        </w:tc>
        <w:tc>
          <w:tcPr>
            <w:tcW w:w="1132" w:type="dxa"/>
          </w:tcPr>
          <w:p>
            <w:pPr>
              <w:pStyle w:val="TableParagraph"/>
              <w:spacing w:before="11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120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1259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DenseNet201</w:t>
            </w:r>
          </w:p>
        </w:tc>
        <w:tc>
          <w:tcPr>
            <w:tcW w:w="1065" w:type="dxa"/>
          </w:tcPr>
          <w:p>
            <w:pPr>
              <w:pStyle w:val="TableParagraph"/>
              <w:spacing w:before="84"/>
              <w:ind w:left="132" w:right="13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58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0.97</w:t>
            </w:r>
          </w:p>
        </w:tc>
        <w:tc>
          <w:tcPr>
            <w:tcW w:w="988" w:type="dxa"/>
          </w:tcPr>
          <w:p>
            <w:pPr>
              <w:pStyle w:val="TableParagraph"/>
              <w:spacing w:before="84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1132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1202" w:type="dxa"/>
          </w:tcPr>
          <w:p>
            <w:pPr>
              <w:pStyle w:val="TableParagraph"/>
              <w:spacing w:line="224" w:lineRule="exact"/>
              <w:ind w:left="321"/>
              <w:rPr>
                <w:sz w:val="12"/>
              </w:rPr>
            </w:pPr>
            <w:r>
              <w:rPr>
                <w:w w:val="105"/>
                <w:sz w:val="12"/>
              </w:rPr>
              <w:t>0.96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96%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217" w:hRule="atLeast"/>
        </w:trPr>
        <w:tc>
          <w:tcPr>
            <w:tcW w:w="12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5" w:type="dxa"/>
          </w:tcPr>
          <w:p>
            <w:pPr>
              <w:pStyle w:val="TableParagraph"/>
              <w:spacing w:before="11"/>
              <w:ind w:left="1" w:right="13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58" w:type="dxa"/>
          </w:tcPr>
          <w:p>
            <w:pPr>
              <w:pStyle w:val="TableParagraph"/>
              <w:spacing w:before="11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0.94</w:t>
            </w:r>
          </w:p>
        </w:tc>
        <w:tc>
          <w:tcPr>
            <w:tcW w:w="988" w:type="dxa"/>
          </w:tcPr>
          <w:p>
            <w:pPr>
              <w:pStyle w:val="TableParagraph"/>
              <w:spacing w:before="11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1132" w:type="dxa"/>
          </w:tcPr>
          <w:p>
            <w:pPr>
              <w:pStyle w:val="TableParagraph"/>
              <w:spacing w:before="11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120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1259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EﬃcientNetB7</w:t>
            </w:r>
          </w:p>
        </w:tc>
        <w:tc>
          <w:tcPr>
            <w:tcW w:w="1065" w:type="dxa"/>
          </w:tcPr>
          <w:p>
            <w:pPr>
              <w:pStyle w:val="TableParagraph"/>
              <w:spacing w:before="84"/>
              <w:ind w:left="132" w:right="13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58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0.94</w:t>
            </w:r>
          </w:p>
        </w:tc>
        <w:tc>
          <w:tcPr>
            <w:tcW w:w="988" w:type="dxa"/>
          </w:tcPr>
          <w:p>
            <w:pPr>
              <w:pStyle w:val="TableParagraph"/>
              <w:spacing w:before="84"/>
              <w:ind w:left="1" w:right="93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0.97</w:t>
            </w:r>
          </w:p>
        </w:tc>
        <w:tc>
          <w:tcPr>
            <w:tcW w:w="1132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1202" w:type="dxa"/>
          </w:tcPr>
          <w:p>
            <w:pPr>
              <w:pStyle w:val="TableParagraph"/>
              <w:spacing w:line="224" w:lineRule="exact"/>
              <w:ind w:left="321"/>
              <w:rPr>
                <w:sz w:val="12"/>
              </w:rPr>
            </w:pPr>
            <w:r>
              <w:rPr>
                <w:w w:val="105"/>
                <w:sz w:val="12"/>
              </w:rPr>
              <w:t>0.95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95%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217" w:hRule="atLeast"/>
        </w:trPr>
        <w:tc>
          <w:tcPr>
            <w:tcW w:w="12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5" w:type="dxa"/>
          </w:tcPr>
          <w:p>
            <w:pPr>
              <w:pStyle w:val="TableParagraph"/>
              <w:spacing w:before="11"/>
              <w:ind w:left="1" w:right="13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58" w:type="dxa"/>
          </w:tcPr>
          <w:p>
            <w:pPr>
              <w:pStyle w:val="TableParagraph"/>
              <w:spacing w:before="11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988" w:type="dxa"/>
          </w:tcPr>
          <w:p>
            <w:pPr>
              <w:pStyle w:val="TableParagraph"/>
              <w:spacing w:before="11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0.92</w:t>
            </w:r>
          </w:p>
        </w:tc>
        <w:tc>
          <w:tcPr>
            <w:tcW w:w="1132" w:type="dxa"/>
          </w:tcPr>
          <w:p>
            <w:pPr>
              <w:pStyle w:val="TableParagraph"/>
              <w:spacing w:before="11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0.94</w:t>
            </w:r>
          </w:p>
        </w:tc>
        <w:tc>
          <w:tcPr>
            <w:tcW w:w="120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1259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bookmarkStart w:name="_bookmark18" w:id="31"/>
            <w:bookmarkEnd w:id="31"/>
            <w:r>
              <w:rPr/>
            </w:r>
            <w:r>
              <w:rPr>
                <w:spacing w:val="-2"/>
                <w:w w:val="105"/>
                <w:sz w:val="12"/>
              </w:rPr>
              <w:t>InceptionV3</w:t>
            </w:r>
          </w:p>
        </w:tc>
        <w:tc>
          <w:tcPr>
            <w:tcW w:w="1065" w:type="dxa"/>
          </w:tcPr>
          <w:p>
            <w:pPr>
              <w:pStyle w:val="TableParagraph"/>
              <w:spacing w:before="84"/>
              <w:ind w:left="133" w:right="13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58" w:type="dxa"/>
          </w:tcPr>
          <w:p>
            <w:pPr>
              <w:pStyle w:val="TableParagraph"/>
              <w:spacing w:before="84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0.94</w:t>
            </w:r>
          </w:p>
        </w:tc>
        <w:tc>
          <w:tcPr>
            <w:tcW w:w="988" w:type="dxa"/>
          </w:tcPr>
          <w:p>
            <w:pPr>
              <w:pStyle w:val="TableParagraph"/>
              <w:spacing w:before="84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1132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1202" w:type="dxa"/>
          </w:tcPr>
          <w:p>
            <w:pPr>
              <w:pStyle w:val="TableParagraph"/>
              <w:spacing w:line="224" w:lineRule="exact"/>
              <w:ind w:left="321"/>
              <w:rPr>
                <w:sz w:val="12"/>
              </w:rPr>
            </w:pPr>
            <w:r>
              <w:rPr>
                <w:w w:val="105"/>
                <w:sz w:val="12"/>
              </w:rPr>
              <w:t>0.94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94%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217" w:hRule="atLeast"/>
        </w:trPr>
        <w:tc>
          <w:tcPr>
            <w:tcW w:w="12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5" w:type="dxa"/>
          </w:tcPr>
          <w:p>
            <w:pPr>
              <w:pStyle w:val="TableParagraph"/>
              <w:spacing w:before="11"/>
              <w:ind w:left="1" w:right="13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58" w:type="dxa"/>
          </w:tcPr>
          <w:p>
            <w:pPr>
              <w:pStyle w:val="TableParagraph"/>
              <w:spacing w:before="11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988" w:type="dxa"/>
          </w:tcPr>
          <w:p>
            <w:pPr>
              <w:pStyle w:val="TableParagraph"/>
              <w:spacing w:before="11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0.92</w:t>
            </w:r>
          </w:p>
        </w:tc>
        <w:tc>
          <w:tcPr>
            <w:tcW w:w="1132" w:type="dxa"/>
          </w:tcPr>
          <w:p>
            <w:pPr>
              <w:pStyle w:val="TableParagraph"/>
              <w:spacing w:before="11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120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1259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NASNetLarge</w:t>
            </w:r>
          </w:p>
        </w:tc>
        <w:tc>
          <w:tcPr>
            <w:tcW w:w="1065" w:type="dxa"/>
          </w:tcPr>
          <w:p>
            <w:pPr>
              <w:pStyle w:val="TableParagraph"/>
              <w:spacing w:before="84"/>
              <w:ind w:left="132" w:right="13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58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988" w:type="dxa"/>
          </w:tcPr>
          <w:p>
            <w:pPr>
              <w:pStyle w:val="TableParagraph"/>
              <w:spacing w:before="84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0.97</w:t>
            </w:r>
          </w:p>
        </w:tc>
        <w:tc>
          <w:tcPr>
            <w:tcW w:w="1132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1202" w:type="dxa"/>
          </w:tcPr>
          <w:p>
            <w:pPr>
              <w:pStyle w:val="TableParagraph"/>
              <w:spacing w:line="224" w:lineRule="exact"/>
              <w:ind w:left="321"/>
              <w:rPr>
                <w:sz w:val="12"/>
              </w:rPr>
            </w:pPr>
            <w:r>
              <w:rPr>
                <w:w w:val="105"/>
                <w:sz w:val="12"/>
              </w:rPr>
              <w:t>0.95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95%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217" w:hRule="atLeast"/>
        </w:trPr>
        <w:tc>
          <w:tcPr>
            <w:tcW w:w="12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5" w:type="dxa"/>
          </w:tcPr>
          <w:p>
            <w:pPr>
              <w:pStyle w:val="TableParagraph"/>
              <w:spacing w:before="11"/>
              <w:ind w:left="1" w:right="13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58" w:type="dxa"/>
          </w:tcPr>
          <w:p>
            <w:pPr>
              <w:pStyle w:val="TableParagraph"/>
              <w:spacing w:before="11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988" w:type="dxa"/>
          </w:tcPr>
          <w:p>
            <w:pPr>
              <w:pStyle w:val="TableParagraph"/>
              <w:spacing w:before="11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1132" w:type="dxa"/>
          </w:tcPr>
          <w:p>
            <w:pPr>
              <w:pStyle w:val="TableParagraph"/>
              <w:spacing w:before="11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120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1259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ResNet152V2</w:t>
            </w:r>
          </w:p>
        </w:tc>
        <w:tc>
          <w:tcPr>
            <w:tcW w:w="1065" w:type="dxa"/>
          </w:tcPr>
          <w:p>
            <w:pPr>
              <w:pStyle w:val="TableParagraph"/>
              <w:spacing w:before="84"/>
              <w:ind w:left="133" w:right="13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58" w:type="dxa"/>
          </w:tcPr>
          <w:p>
            <w:pPr>
              <w:pStyle w:val="TableParagraph"/>
              <w:spacing w:before="84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0.92</w:t>
            </w:r>
          </w:p>
        </w:tc>
        <w:tc>
          <w:tcPr>
            <w:tcW w:w="988" w:type="dxa"/>
          </w:tcPr>
          <w:p>
            <w:pPr>
              <w:pStyle w:val="TableParagraph"/>
              <w:spacing w:before="84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1132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0.94</w:t>
            </w:r>
          </w:p>
        </w:tc>
        <w:tc>
          <w:tcPr>
            <w:tcW w:w="1202" w:type="dxa"/>
          </w:tcPr>
          <w:p>
            <w:pPr>
              <w:pStyle w:val="TableParagraph"/>
              <w:spacing w:line="224" w:lineRule="exact"/>
              <w:ind w:left="321"/>
              <w:rPr>
                <w:sz w:val="12"/>
              </w:rPr>
            </w:pPr>
            <w:r>
              <w:rPr>
                <w:w w:val="105"/>
                <w:sz w:val="12"/>
              </w:rPr>
              <w:t>0.93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93%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193" w:hRule="atLeast"/>
        </w:trPr>
        <w:tc>
          <w:tcPr>
            <w:tcW w:w="125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"/>
              <w:ind w:left="1" w:right="13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9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0.90</w:t>
            </w:r>
          </w:p>
        </w:tc>
        <w:tc>
          <w:tcPr>
            <w:tcW w:w="11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0.92</w:t>
            </w:r>
          </w:p>
        </w:tc>
        <w:tc>
          <w:tcPr>
            <w:tcW w:w="120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24"/>
        <w:rPr>
          <w:sz w:val="14"/>
        </w:rPr>
      </w:pPr>
    </w:p>
    <w:p>
      <w:pPr>
        <w:spacing w:before="0"/>
        <w:ind w:left="1911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-4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before="31"/>
        <w:ind w:left="1911" w:right="0" w:firstLine="0"/>
        <w:jc w:val="left"/>
        <w:rPr>
          <w:sz w:val="14"/>
        </w:rPr>
      </w:pPr>
      <w:r>
        <w:rPr>
          <w:spacing w:val="-2"/>
          <w:sz w:val="14"/>
        </w:rPr>
        <w:t>The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2-labels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AMD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classification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results: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precision,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recall,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F1-Score,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accuracy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on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testing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dataset.</w:t>
      </w:r>
    </w:p>
    <w:p>
      <w:pPr>
        <w:pStyle w:val="BodyText"/>
        <w:rPr>
          <w:sz w:val="6"/>
        </w:rPr>
      </w:pPr>
    </w:p>
    <w:tbl>
      <w:tblPr>
        <w:tblW w:w="0" w:type="auto"/>
        <w:jc w:val="left"/>
        <w:tblInd w:w="19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9"/>
        <w:gridCol w:w="1065"/>
        <w:gridCol w:w="1158"/>
        <w:gridCol w:w="988"/>
        <w:gridCol w:w="1132"/>
        <w:gridCol w:w="1202"/>
      </w:tblGrid>
      <w:tr>
        <w:trPr>
          <w:trHeight w:val="249" w:hRule="atLeast"/>
        </w:trPr>
        <w:tc>
          <w:tcPr>
            <w:tcW w:w="12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10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8" w:right="13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Label</w:t>
            </w:r>
          </w:p>
        </w:tc>
        <w:tc>
          <w:tcPr>
            <w:tcW w:w="11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322"/>
              <w:rPr>
                <w:sz w:val="12"/>
              </w:rPr>
            </w:pPr>
            <w:r>
              <w:rPr>
                <w:spacing w:val="-2"/>
                <w:sz w:val="12"/>
              </w:rPr>
              <w:t>Precision</w:t>
            </w:r>
          </w:p>
        </w:tc>
        <w:tc>
          <w:tcPr>
            <w:tcW w:w="9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93" w:right="9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Recall</w:t>
            </w:r>
          </w:p>
        </w:tc>
        <w:tc>
          <w:tcPr>
            <w:tcW w:w="11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321"/>
              <w:rPr>
                <w:sz w:val="12"/>
              </w:rPr>
            </w:pPr>
            <w:r>
              <w:rPr>
                <w:spacing w:val="-4"/>
                <w:sz w:val="12"/>
              </w:rPr>
              <w:t>F1-</w:t>
            </w:r>
            <w:r>
              <w:rPr>
                <w:spacing w:val="-2"/>
                <w:sz w:val="12"/>
              </w:rPr>
              <w:t>Score</w:t>
            </w:r>
          </w:p>
        </w:tc>
        <w:tc>
          <w:tcPr>
            <w:tcW w:w="12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321"/>
              <w:rPr>
                <w:sz w:val="12"/>
              </w:rPr>
            </w:pPr>
            <w:r>
              <w:rPr>
                <w:sz w:val="12"/>
              </w:rPr>
              <w:t>Accuracy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5"/>
                <w:sz w:val="12"/>
              </w:rPr>
              <w:t>(%)</w:t>
            </w:r>
          </w:p>
        </w:tc>
      </w:tr>
      <w:tr>
        <w:trPr>
          <w:trHeight w:val="227" w:hRule="atLeast"/>
        </w:trPr>
        <w:tc>
          <w:tcPr>
            <w:tcW w:w="12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VGG19</w:t>
            </w:r>
          </w:p>
        </w:tc>
        <w:tc>
          <w:tcPr>
            <w:tcW w:w="10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133" w:right="13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0.64</w:t>
            </w:r>
          </w:p>
        </w:tc>
        <w:tc>
          <w:tcPr>
            <w:tcW w:w="9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0.76</w:t>
            </w:r>
          </w:p>
        </w:tc>
        <w:tc>
          <w:tcPr>
            <w:tcW w:w="11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0.70</w:t>
            </w:r>
          </w:p>
        </w:tc>
        <w:tc>
          <w:tcPr>
            <w:tcW w:w="12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7" w:lineRule="exact"/>
              <w:ind w:left="321"/>
              <w:rPr>
                <w:sz w:val="12"/>
              </w:rPr>
            </w:pPr>
            <w:r>
              <w:rPr>
                <w:w w:val="105"/>
                <w:sz w:val="12"/>
              </w:rPr>
              <w:t>0.67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67%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217" w:hRule="atLeast"/>
        </w:trPr>
        <w:tc>
          <w:tcPr>
            <w:tcW w:w="12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5" w:type="dxa"/>
          </w:tcPr>
          <w:p>
            <w:pPr>
              <w:pStyle w:val="TableParagraph"/>
              <w:spacing w:before="11"/>
              <w:ind w:left="1" w:right="13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58" w:type="dxa"/>
          </w:tcPr>
          <w:p>
            <w:pPr>
              <w:pStyle w:val="TableParagraph"/>
              <w:spacing w:before="11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0.71</w:t>
            </w:r>
          </w:p>
        </w:tc>
        <w:tc>
          <w:tcPr>
            <w:tcW w:w="988" w:type="dxa"/>
          </w:tcPr>
          <w:p>
            <w:pPr>
              <w:pStyle w:val="TableParagraph"/>
              <w:spacing w:before="11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0.58</w:t>
            </w:r>
          </w:p>
        </w:tc>
        <w:tc>
          <w:tcPr>
            <w:tcW w:w="1132" w:type="dxa"/>
          </w:tcPr>
          <w:p>
            <w:pPr>
              <w:pStyle w:val="TableParagraph"/>
              <w:spacing w:before="11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0.64</w:t>
            </w:r>
          </w:p>
        </w:tc>
        <w:tc>
          <w:tcPr>
            <w:tcW w:w="120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1259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Xception</w:t>
            </w:r>
          </w:p>
        </w:tc>
        <w:tc>
          <w:tcPr>
            <w:tcW w:w="1065" w:type="dxa"/>
          </w:tcPr>
          <w:p>
            <w:pPr>
              <w:pStyle w:val="TableParagraph"/>
              <w:spacing w:before="84"/>
              <w:ind w:left="133" w:right="13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58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0.81</w:t>
            </w:r>
          </w:p>
        </w:tc>
        <w:tc>
          <w:tcPr>
            <w:tcW w:w="988" w:type="dxa"/>
          </w:tcPr>
          <w:p>
            <w:pPr>
              <w:pStyle w:val="TableParagraph"/>
              <w:spacing w:before="84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  <w:tc>
          <w:tcPr>
            <w:tcW w:w="1132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1202" w:type="dxa"/>
          </w:tcPr>
          <w:p>
            <w:pPr>
              <w:pStyle w:val="TableParagraph"/>
              <w:spacing w:line="224" w:lineRule="exact"/>
              <w:ind w:left="321"/>
              <w:rPr>
                <w:sz w:val="12"/>
              </w:rPr>
            </w:pPr>
            <w:r>
              <w:rPr>
                <w:w w:val="105"/>
                <w:sz w:val="12"/>
              </w:rPr>
              <w:t>0.82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82%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217" w:hRule="atLeast"/>
        </w:trPr>
        <w:tc>
          <w:tcPr>
            <w:tcW w:w="12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5" w:type="dxa"/>
          </w:tcPr>
          <w:p>
            <w:pPr>
              <w:pStyle w:val="TableParagraph"/>
              <w:spacing w:before="11"/>
              <w:ind w:left="1" w:right="13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58" w:type="dxa"/>
          </w:tcPr>
          <w:p>
            <w:pPr>
              <w:pStyle w:val="TableParagraph"/>
              <w:spacing w:before="11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988" w:type="dxa"/>
          </w:tcPr>
          <w:p>
            <w:pPr>
              <w:pStyle w:val="TableParagraph"/>
              <w:spacing w:before="11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0.80</w:t>
            </w:r>
          </w:p>
        </w:tc>
        <w:tc>
          <w:tcPr>
            <w:tcW w:w="1132" w:type="dxa"/>
          </w:tcPr>
          <w:p>
            <w:pPr>
              <w:pStyle w:val="TableParagraph"/>
              <w:spacing w:before="11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120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1259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DenseNet201</w:t>
            </w:r>
          </w:p>
        </w:tc>
        <w:tc>
          <w:tcPr>
            <w:tcW w:w="1065" w:type="dxa"/>
          </w:tcPr>
          <w:p>
            <w:pPr>
              <w:pStyle w:val="TableParagraph"/>
              <w:spacing w:before="84"/>
              <w:ind w:left="132" w:right="13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58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0.74</w:t>
            </w:r>
          </w:p>
        </w:tc>
        <w:tc>
          <w:tcPr>
            <w:tcW w:w="988" w:type="dxa"/>
          </w:tcPr>
          <w:p>
            <w:pPr>
              <w:pStyle w:val="TableParagraph"/>
              <w:spacing w:before="84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0.92</w:t>
            </w:r>
          </w:p>
        </w:tc>
        <w:tc>
          <w:tcPr>
            <w:tcW w:w="1132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1202" w:type="dxa"/>
          </w:tcPr>
          <w:p>
            <w:pPr>
              <w:pStyle w:val="TableParagraph"/>
              <w:spacing w:line="224" w:lineRule="exact"/>
              <w:ind w:left="321"/>
              <w:rPr>
                <w:sz w:val="12"/>
              </w:rPr>
            </w:pPr>
            <w:r>
              <w:rPr>
                <w:w w:val="105"/>
                <w:sz w:val="12"/>
              </w:rPr>
              <w:t>0.80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80%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217" w:hRule="atLeast"/>
        </w:trPr>
        <w:tc>
          <w:tcPr>
            <w:tcW w:w="12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5" w:type="dxa"/>
          </w:tcPr>
          <w:p>
            <w:pPr>
              <w:pStyle w:val="TableParagraph"/>
              <w:spacing w:before="11"/>
              <w:ind w:left="1" w:right="13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58" w:type="dxa"/>
          </w:tcPr>
          <w:p>
            <w:pPr>
              <w:pStyle w:val="TableParagraph"/>
              <w:spacing w:before="11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  <w:tc>
          <w:tcPr>
            <w:tcW w:w="988" w:type="dxa"/>
          </w:tcPr>
          <w:p>
            <w:pPr>
              <w:pStyle w:val="TableParagraph"/>
              <w:spacing w:before="11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0.67</w:t>
            </w:r>
          </w:p>
        </w:tc>
        <w:tc>
          <w:tcPr>
            <w:tcW w:w="1132" w:type="dxa"/>
          </w:tcPr>
          <w:p>
            <w:pPr>
              <w:pStyle w:val="TableParagraph"/>
              <w:spacing w:before="11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0.77</w:t>
            </w:r>
          </w:p>
        </w:tc>
        <w:tc>
          <w:tcPr>
            <w:tcW w:w="120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1259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EﬃcientNetB7</w:t>
            </w:r>
          </w:p>
        </w:tc>
        <w:tc>
          <w:tcPr>
            <w:tcW w:w="1065" w:type="dxa"/>
          </w:tcPr>
          <w:p>
            <w:pPr>
              <w:pStyle w:val="TableParagraph"/>
              <w:spacing w:before="84"/>
              <w:ind w:left="132" w:right="13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58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0.78</w:t>
            </w:r>
          </w:p>
        </w:tc>
        <w:tc>
          <w:tcPr>
            <w:tcW w:w="988" w:type="dxa"/>
          </w:tcPr>
          <w:p>
            <w:pPr>
              <w:pStyle w:val="TableParagraph"/>
              <w:spacing w:before="84"/>
              <w:ind w:left="1" w:right="93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1132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1202" w:type="dxa"/>
          </w:tcPr>
          <w:p>
            <w:pPr>
              <w:pStyle w:val="TableParagraph"/>
              <w:spacing w:line="224" w:lineRule="exact"/>
              <w:ind w:left="321"/>
              <w:rPr>
                <w:sz w:val="12"/>
              </w:rPr>
            </w:pPr>
            <w:r>
              <w:rPr>
                <w:w w:val="105"/>
                <w:sz w:val="12"/>
              </w:rPr>
              <w:t>0.83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83%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217" w:hRule="atLeast"/>
        </w:trPr>
        <w:tc>
          <w:tcPr>
            <w:tcW w:w="12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5" w:type="dxa"/>
          </w:tcPr>
          <w:p>
            <w:pPr>
              <w:pStyle w:val="TableParagraph"/>
              <w:spacing w:before="11"/>
              <w:ind w:left="1" w:right="13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58" w:type="dxa"/>
          </w:tcPr>
          <w:p>
            <w:pPr>
              <w:pStyle w:val="TableParagraph"/>
              <w:spacing w:before="11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0.91</w:t>
            </w:r>
          </w:p>
        </w:tc>
        <w:tc>
          <w:tcPr>
            <w:tcW w:w="988" w:type="dxa"/>
          </w:tcPr>
          <w:p>
            <w:pPr>
              <w:pStyle w:val="TableParagraph"/>
              <w:spacing w:before="11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0.74</w:t>
            </w:r>
          </w:p>
        </w:tc>
        <w:tc>
          <w:tcPr>
            <w:tcW w:w="1132" w:type="dxa"/>
          </w:tcPr>
          <w:p>
            <w:pPr>
              <w:pStyle w:val="TableParagraph"/>
              <w:spacing w:before="11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120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1259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InceptionV3</w:t>
            </w:r>
          </w:p>
        </w:tc>
        <w:tc>
          <w:tcPr>
            <w:tcW w:w="1065" w:type="dxa"/>
          </w:tcPr>
          <w:p>
            <w:pPr>
              <w:pStyle w:val="TableParagraph"/>
              <w:spacing w:before="84"/>
              <w:ind w:left="133" w:right="13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58" w:type="dxa"/>
          </w:tcPr>
          <w:p>
            <w:pPr>
              <w:pStyle w:val="TableParagraph"/>
              <w:spacing w:before="84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  <w:tc>
          <w:tcPr>
            <w:tcW w:w="988" w:type="dxa"/>
          </w:tcPr>
          <w:p>
            <w:pPr>
              <w:pStyle w:val="TableParagraph"/>
              <w:spacing w:before="84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0.76</w:t>
            </w:r>
          </w:p>
        </w:tc>
        <w:tc>
          <w:tcPr>
            <w:tcW w:w="1132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0.76</w:t>
            </w:r>
          </w:p>
        </w:tc>
        <w:tc>
          <w:tcPr>
            <w:tcW w:w="1202" w:type="dxa"/>
          </w:tcPr>
          <w:p>
            <w:pPr>
              <w:pStyle w:val="TableParagraph"/>
              <w:spacing w:line="224" w:lineRule="exact"/>
              <w:ind w:left="321"/>
              <w:rPr>
                <w:sz w:val="12"/>
              </w:rPr>
            </w:pPr>
            <w:r>
              <w:rPr>
                <w:w w:val="105"/>
                <w:sz w:val="12"/>
              </w:rPr>
              <w:t>0.76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76%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217" w:hRule="atLeast"/>
        </w:trPr>
        <w:tc>
          <w:tcPr>
            <w:tcW w:w="12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5" w:type="dxa"/>
          </w:tcPr>
          <w:p>
            <w:pPr>
              <w:pStyle w:val="TableParagraph"/>
              <w:spacing w:before="11"/>
              <w:ind w:left="1" w:right="133"/>
              <w:jc w:val="center"/>
              <w:rPr>
                <w:sz w:val="12"/>
              </w:rPr>
            </w:pPr>
            <w:bookmarkStart w:name="_bookmark19" w:id="32"/>
            <w:bookmarkEnd w:id="32"/>
            <w:r>
              <w:rPr/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58" w:type="dxa"/>
          </w:tcPr>
          <w:p>
            <w:pPr>
              <w:pStyle w:val="TableParagraph"/>
              <w:spacing w:before="11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0.76</w:t>
            </w:r>
          </w:p>
        </w:tc>
        <w:tc>
          <w:tcPr>
            <w:tcW w:w="988" w:type="dxa"/>
          </w:tcPr>
          <w:p>
            <w:pPr>
              <w:pStyle w:val="TableParagraph"/>
              <w:spacing w:before="11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  <w:tc>
          <w:tcPr>
            <w:tcW w:w="1132" w:type="dxa"/>
          </w:tcPr>
          <w:p>
            <w:pPr>
              <w:pStyle w:val="TableParagraph"/>
              <w:spacing w:before="11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  <w:tc>
          <w:tcPr>
            <w:tcW w:w="120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1259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NASNetLarge</w:t>
            </w:r>
          </w:p>
        </w:tc>
        <w:tc>
          <w:tcPr>
            <w:tcW w:w="1065" w:type="dxa"/>
          </w:tcPr>
          <w:p>
            <w:pPr>
              <w:pStyle w:val="TableParagraph"/>
              <w:spacing w:before="84"/>
              <w:ind w:left="132" w:right="13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58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0.72</w:t>
            </w:r>
          </w:p>
        </w:tc>
        <w:tc>
          <w:tcPr>
            <w:tcW w:w="988" w:type="dxa"/>
          </w:tcPr>
          <w:p>
            <w:pPr>
              <w:pStyle w:val="TableParagraph"/>
              <w:spacing w:before="84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0.77</w:t>
            </w:r>
          </w:p>
        </w:tc>
        <w:tc>
          <w:tcPr>
            <w:tcW w:w="1132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0.74</w:t>
            </w:r>
          </w:p>
        </w:tc>
        <w:tc>
          <w:tcPr>
            <w:tcW w:w="1202" w:type="dxa"/>
          </w:tcPr>
          <w:p>
            <w:pPr>
              <w:pStyle w:val="TableParagraph"/>
              <w:spacing w:line="224" w:lineRule="exact"/>
              <w:ind w:left="321"/>
              <w:rPr>
                <w:sz w:val="12"/>
              </w:rPr>
            </w:pPr>
            <w:r>
              <w:rPr>
                <w:w w:val="105"/>
                <w:sz w:val="12"/>
              </w:rPr>
              <w:t>0.73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73%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217" w:hRule="atLeast"/>
        </w:trPr>
        <w:tc>
          <w:tcPr>
            <w:tcW w:w="12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5" w:type="dxa"/>
          </w:tcPr>
          <w:p>
            <w:pPr>
              <w:pStyle w:val="TableParagraph"/>
              <w:spacing w:before="11"/>
              <w:ind w:left="1" w:right="13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58" w:type="dxa"/>
          </w:tcPr>
          <w:p>
            <w:pPr>
              <w:pStyle w:val="TableParagraph"/>
              <w:spacing w:before="11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  <w:tc>
          <w:tcPr>
            <w:tcW w:w="988" w:type="dxa"/>
          </w:tcPr>
          <w:p>
            <w:pPr>
              <w:pStyle w:val="TableParagraph"/>
              <w:spacing w:before="11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0.70</w:t>
            </w:r>
          </w:p>
        </w:tc>
        <w:tc>
          <w:tcPr>
            <w:tcW w:w="1132" w:type="dxa"/>
          </w:tcPr>
          <w:p>
            <w:pPr>
              <w:pStyle w:val="TableParagraph"/>
              <w:spacing w:before="11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0.73</w:t>
            </w:r>
          </w:p>
        </w:tc>
        <w:tc>
          <w:tcPr>
            <w:tcW w:w="120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1259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ResNet152V2</w:t>
            </w:r>
          </w:p>
        </w:tc>
        <w:tc>
          <w:tcPr>
            <w:tcW w:w="1065" w:type="dxa"/>
          </w:tcPr>
          <w:p>
            <w:pPr>
              <w:pStyle w:val="TableParagraph"/>
              <w:spacing w:before="84"/>
              <w:ind w:left="133" w:right="13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58" w:type="dxa"/>
          </w:tcPr>
          <w:p>
            <w:pPr>
              <w:pStyle w:val="TableParagraph"/>
              <w:spacing w:before="84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0.78</w:t>
            </w:r>
          </w:p>
        </w:tc>
        <w:tc>
          <w:tcPr>
            <w:tcW w:w="988" w:type="dxa"/>
          </w:tcPr>
          <w:p>
            <w:pPr>
              <w:pStyle w:val="TableParagraph"/>
              <w:spacing w:before="84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0.62</w:t>
            </w:r>
          </w:p>
        </w:tc>
        <w:tc>
          <w:tcPr>
            <w:tcW w:w="1132" w:type="dxa"/>
          </w:tcPr>
          <w:p>
            <w:pPr>
              <w:pStyle w:val="TableParagraph"/>
              <w:spacing w:before="84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0.69</w:t>
            </w:r>
          </w:p>
        </w:tc>
        <w:tc>
          <w:tcPr>
            <w:tcW w:w="1202" w:type="dxa"/>
          </w:tcPr>
          <w:p>
            <w:pPr>
              <w:pStyle w:val="TableParagraph"/>
              <w:spacing w:line="224" w:lineRule="exact"/>
              <w:ind w:left="321"/>
              <w:rPr>
                <w:sz w:val="12"/>
              </w:rPr>
            </w:pPr>
            <w:r>
              <w:rPr>
                <w:w w:val="105"/>
                <w:sz w:val="12"/>
              </w:rPr>
              <w:t>0.73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73%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193" w:hRule="atLeast"/>
        </w:trPr>
        <w:tc>
          <w:tcPr>
            <w:tcW w:w="125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"/>
              <w:ind w:left="1" w:right="13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"/>
              <w:ind w:left="3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0.69</w:t>
            </w:r>
          </w:p>
        </w:tc>
        <w:tc>
          <w:tcPr>
            <w:tcW w:w="9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"/>
              <w:ind w:left="1" w:right="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11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  <w:tc>
          <w:tcPr>
            <w:tcW w:w="120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100"/>
        <w:ind w:left="112" w:right="38"/>
        <w:jc w:val="both"/>
      </w:pPr>
      <w:r>
        <w:rPr>
          <w:spacing w:val="-2"/>
        </w:rPr>
        <w:t>VGG19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could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interpreted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one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baseline</w:t>
      </w:r>
      <w:r>
        <w:rPr>
          <w:spacing w:val="-10"/>
        </w:rPr>
        <w:t> </w:t>
      </w:r>
      <w:r>
        <w:rPr>
          <w:spacing w:val="-2"/>
        </w:rPr>
        <w:t>models in</w:t>
      </w:r>
      <w:r>
        <w:rPr>
          <w:spacing w:val="-10"/>
        </w:rPr>
        <w:t> </w:t>
      </w:r>
      <w:r>
        <w:rPr>
          <w:spacing w:val="-2"/>
        </w:rPr>
        <w:t>deep</w:t>
      </w:r>
      <w:r>
        <w:rPr>
          <w:spacing w:val="-9"/>
        </w:rPr>
        <w:t> </w:t>
      </w:r>
      <w:r>
        <w:rPr>
          <w:spacing w:val="-2"/>
        </w:rPr>
        <w:t>learning</w:t>
      </w:r>
      <w:r>
        <w:rPr>
          <w:spacing w:val="-10"/>
        </w:rPr>
        <w:t> </w:t>
      </w:r>
      <w:r>
        <w:rPr>
          <w:spacing w:val="-2"/>
        </w:rPr>
        <w:t>which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used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develop</w:t>
      </w:r>
      <w:r>
        <w:rPr>
          <w:spacing w:val="-10"/>
        </w:rPr>
        <w:t> </w:t>
      </w:r>
      <w:r>
        <w:rPr>
          <w:spacing w:val="-2"/>
        </w:rPr>
        <w:t>next</w:t>
      </w:r>
      <w:r>
        <w:rPr>
          <w:spacing w:val="-9"/>
        </w:rPr>
        <w:t> </w:t>
      </w:r>
      <w:r>
        <w:rPr>
          <w:spacing w:val="-2"/>
        </w:rPr>
        <w:t>generation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such </w:t>
      </w:r>
      <w:r>
        <w:rPr/>
        <w:t>as</w:t>
      </w:r>
      <w:r>
        <w:rPr>
          <w:spacing w:val="-12"/>
        </w:rPr>
        <w:t> </w:t>
      </w:r>
      <w:r>
        <w:rPr/>
        <w:t>Xception,</w:t>
      </w:r>
      <w:r>
        <w:rPr>
          <w:spacing w:val="-11"/>
        </w:rPr>
        <w:t> </w:t>
      </w:r>
      <w:r>
        <w:rPr/>
        <w:t>DenseNet,</w:t>
      </w:r>
      <w:r>
        <w:rPr>
          <w:spacing w:val="-12"/>
        </w:rPr>
        <w:t> </w:t>
      </w:r>
      <w:r>
        <w:rPr/>
        <w:t>or</w:t>
      </w:r>
      <w:r>
        <w:rPr>
          <w:spacing w:val="-11"/>
        </w:rPr>
        <w:t> </w:t>
      </w:r>
      <w:r>
        <w:rPr/>
        <w:t>Inception,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obtained</w:t>
      </w:r>
      <w:r>
        <w:rPr>
          <w:spacing w:val="-11"/>
        </w:rPr>
        <w:t> </w:t>
      </w:r>
      <w:r>
        <w:rPr/>
        <w:t>higher</w:t>
      </w:r>
      <w:r>
        <w:rPr>
          <w:spacing w:val="-12"/>
        </w:rPr>
        <w:t> </w:t>
      </w:r>
      <w:r>
        <w:rPr/>
        <w:t>accuracy </w:t>
      </w:r>
      <w:bookmarkStart w:name="4.2 3-labels AMD classification" w:id="33"/>
      <w:bookmarkEnd w:id="33"/>
      <w:r>
        <w:rPr/>
        <w:t>performanc</w:t>
      </w:r>
      <w:r>
        <w:rPr/>
        <w:t>e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ImageNet</w:t>
      </w:r>
      <w:r>
        <w:rPr>
          <w:spacing w:val="-3"/>
        </w:rPr>
        <w:t> </w:t>
      </w:r>
      <w:r>
        <w:rPr/>
        <w:t>dataset</w:t>
      </w:r>
      <w:r>
        <w:rPr>
          <w:spacing w:val="-2"/>
        </w:rPr>
        <w:t> </w:t>
      </w:r>
      <w:r>
        <w:rPr/>
        <w:t>[</w:t>
      </w:r>
      <w:hyperlink w:history="true" w:anchor="_bookmark65">
        <w:r>
          <w:rPr>
            <w:color w:val="0080AC"/>
          </w:rPr>
          <w:t>47</w:t>
        </w:r>
      </w:hyperlink>
      <w:r>
        <w:rPr/>
        <w:t>].</w:t>
      </w:r>
    </w:p>
    <w:p>
      <w:pPr>
        <w:pStyle w:val="BodyText"/>
        <w:spacing w:line="273" w:lineRule="auto"/>
        <w:ind w:left="112" w:right="38" w:firstLine="239"/>
        <w:jc w:val="both"/>
      </w:pPr>
      <w:bookmarkStart w:name="4.1.2 Top-3 performance" w:id="34"/>
      <w:bookmarkEnd w:id="34"/>
      <w:r>
        <w:rPr/>
      </w:r>
      <w:r>
        <w:rPr>
          <w:spacing w:val="-2"/>
        </w:rPr>
        <w:t>Table</w:t>
      </w:r>
      <w:r>
        <w:rPr>
          <w:spacing w:val="-10"/>
        </w:rPr>
        <w:t> </w:t>
      </w:r>
      <w:hyperlink w:history="true" w:anchor="_bookmark18">
        <w:r>
          <w:rPr>
            <w:color w:val="0080AC"/>
            <w:spacing w:val="-2"/>
          </w:rPr>
          <w:t>4</w:t>
        </w:r>
      </w:hyperlink>
      <w:r>
        <w:rPr>
          <w:color w:val="0080AC"/>
          <w:spacing w:val="-9"/>
        </w:rPr>
        <w:t> </w:t>
      </w:r>
      <w:r>
        <w:rPr>
          <w:spacing w:val="-2"/>
        </w:rPr>
        <w:t>gives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experiment</w:t>
      </w:r>
      <w:r>
        <w:rPr>
          <w:spacing w:val="-10"/>
        </w:rPr>
        <w:t> </w:t>
      </w:r>
      <w:r>
        <w:rPr>
          <w:spacing w:val="-2"/>
        </w:rPr>
        <w:t>results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same</w:t>
      </w:r>
      <w:r>
        <w:rPr>
          <w:spacing w:val="-9"/>
        </w:rPr>
        <w:t> </w:t>
      </w:r>
      <w:r>
        <w:rPr>
          <w:spacing w:val="-2"/>
        </w:rPr>
        <w:t>trained</w:t>
      </w:r>
      <w:r>
        <w:rPr>
          <w:spacing w:val="-10"/>
        </w:rPr>
        <w:t> </w:t>
      </w:r>
      <w:r>
        <w:rPr>
          <w:spacing w:val="-2"/>
        </w:rPr>
        <w:t>DL</w:t>
      </w:r>
      <w:r>
        <w:rPr>
          <w:spacing w:val="-9"/>
        </w:rPr>
        <w:t> </w:t>
      </w:r>
      <w:r>
        <w:rPr>
          <w:spacing w:val="-2"/>
        </w:rPr>
        <w:t>models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Table</w:t>
      </w:r>
      <w:r>
        <w:rPr>
          <w:spacing w:val="-7"/>
        </w:rPr>
        <w:t> </w:t>
      </w:r>
      <w:hyperlink w:history="true" w:anchor="_bookmark17">
        <w:r>
          <w:rPr>
            <w:color w:val="0080AC"/>
            <w:spacing w:val="-4"/>
          </w:rPr>
          <w:t>3</w:t>
        </w:r>
      </w:hyperlink>
      <w:r>
        <w:rPr>
          <w:color w:val="0080AC"/>
          <w:spacing w:val="-8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testing</w:t>
      </w:r>
      <w:r>
        <w:rPr>
          <w:spacing w:val="-8"/>
        </w:rPr>
        <w:t> </w:t>
      </w:r>
      <w:r>
        <w:rPr>
          <w:spacing w:val="-4"/>
        </w:rPr>
        <w:t>dataset.</w:t>
      </w:r>
      <w:r>
        <w:rPr>
          <w:spacing w:val="-7"/>
        </w:rPr>
        <w:t> </w:t>
      </w:r>
      <w:r>
        <w:rPr>
          <w:spacing w:val="-4"/>
        </w:rPr>
        <w:t>It</w:t>
      </w:r>
      <w:r>
        <w:rPr>
          <w:spacing w:val="-7"/>
        </w:rPr>
        <w:t> </w:t>
      </w:r>
      <w:r>
        <w:rPr>
          <w:spacing w:val="-4"/>
        </w:rPr>
        <w:t>was</w:t>
      </w:r>
      <w:r>
        <w:rPr>
          <w:spacing w:val="-8"/>
        </w:rPr>
        <w:t> </w:t>
      </w:r>
      <w:r>
        <w:rPr>
          <w:spacing w:val="-4"/>
        </w:rPr>
        <w:t>not</w:t>
      </w:r>
      <w:r>
        <w:rPr>
          <w:spacing w:val="-7"/>
        </w:rPr>
        <w:t> </w:t>
      </w:r>
      <w:r>
        <w:rPr>
          <w:spacing w:val="-4"/>
        </w:rPr>
        <w:t>surprise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all</w:t>
      </w:r>
      <w:r>
        <w:rPr>
          <w:spacing w:val="-8"/>
        </w:rPr>
        <w:t> </w:t>
      </w:r>
      <w:r>
        <w:rPr>
          <w:spacing w:val="-4"/>
        </w:rPr>
        <w:t>trained</w:t>
      </w:r>
      <w:r>
        <w:rPr>
          <w:spacing w:val="-7"/>
        </w:rPr>
        <w:t> </w:t>
      </w:r>
      <w:r>
        <w:rPr>
          <w:spacing w:val="-4"/>
        </w:rPr>
        <w:t>DL</w:t>
      </w:r>
      <w:r>
        <w:rPr>
          <w:spacing w:val="-7"/>
        </w:rPr>
        <w:t> </w:t>
      </w:r>
      <w:r>
        <w:rPr>
          <w:spacing w:val="-4"/>
        </w:rPr>
        <w:t>mod- </w:t>
      </w:r>
      <w:bookmarkStart w:name="4.2.1 Trained model results" w:id="35"/>
      <w:bookmarkEnd w:id="35"/>
      <w:r>
        <w:rPr>
          <w:spacing w:val="-4"/>
        </w:rPr>
        <w:t>el</w:t>
      </w:r>
      <w:r>
        <w:rPr>
          <w:spacing w:val="-4"/>
        </w:rPr>
        <w:t>s performed lower resulting accuracy on the testing images. In detail,</w:t>
      </w:r>
    </w:p>
    <w:p>
      <w:pPr>
        <w:pStyle w:val="BodyText"/>
        <w:spacing w:line="108" w:lineRule="auto" w:before="76"/>
        <w:ind w:left="112" w:right="38"/>
        <w:jc w:val="both"/>
      </w:pPr>
      <w:r>
        <w:rPr/>
        <w:t>Xception,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DenseNet201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corresponding</w:t>
      </w:r>
      <w:r>
        <w:rPr>
          <w:spacing w:val="-10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>
          <w:rFonts w:ascii="STIX Math" w:hAnsi="STIX Math"/>
        </w:rPr>
        <w:t>83%</w:t>
      </w:r>
      <w:r>
        <w:rPr/>
        <w:t>, we</w:t>
      </w:r>
      <w:r>
        <w:rPr>
          <w:spacing w:val="-8"/>
        </w:rPr>
        <w:t> </w:t>
      </w:r>
      <w:r>
        <w:rPr/>
        <w:t>obtained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well</w:t>
      </w:r>
      <w:r>
        <w:rPr>
          <w:spacing w:val="-8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EﬃcientNetB7, </w:t>
      </w:r>
      <w:r>
        <w:rPr>
          <w:rFonts w:ascii="STIX Math" w:hAnsi="STIX Math"/>
          <w:spacing w:val="-2"/>
        </w:rPr>
        <w:t>82%</w:t>
      </w:r>
      <w:r>
        <w:rPr>
          <w:spacing w:val="-2"/>
        </w:rPr>
        <w:t>, and </w:t>
      </w:r>
      <w:r>
        <w:rPr>
          <w:rFonts w:ascii="STIX Math" w:hAnsi="STIX Math"/>
          <w:spacing w:val="-2"/>
        </w:rPr>
        <w:t>80%</w:t>
      </w:r>
      <w:r>
        <w:rPr>
          <w:rFonts w:ascii="STIX Math" w:hAnsi="STIX Math"/>
          <w:spacing w:val="12"/>
        </w:rPr>
        <w:t> </w:t>
      </w:r>
      <w:r>
        <w:rPr>
          <w:spacing w:val="-2"/>
        </w:rPr>
        <w:t>respectively. Those accuracy values outperformed than</w:t>
      </w:r>
    </w:p>
    <w:p>
      <w:pPr>
        <w:pStyle w:val="BodyText"/>
        <w:spacing w:line="273" w:lineRule="auto" w:before="23"/>
        <w:ind w:left="112" w:right="38"/>
        <w:jc w:val="both"/>
      </w:pPr>
      <w:r>
        <w:rPr>
          <w:spacing w:val="-4"/>
        </w:rPr>
        <w:t>the remains. Finally, Fig. </w:t>
      </w:r>
      <w:hyperlink w:history="true" w:anchor="_bookmark20">
        <w:r>
          <w:rPr>
            <w:color w:val="0080AC"/>
            <w:spacing w:val="-4"/>
          </w:rPr>
          <w:t>3</w:t>
        </w:r>
      </w:hyperlink>
      <w:r>
        <w:rPr>
          <w:color w:val="0080AC"/>
          <w:spacing w:val="-4"/>
        </w:rPr>
        <w:t> </w:t>
      </w:r>
      <w:r>
        <w:rPr>
          <w:spacing w:val="-4"/>
        </w:rPr>
        <w:t>visualizes the accuracy results of trained DL </w:t>
      </w:r>
      <w:r>
        <w:rPr>
          <w:spacing w:val="-2"/>
        </w:rPr>
        <w:t>models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highlight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variation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accuracy</w:t>
      </w:r>
      <w:r>
        <w:rPr>
          <w:spacing w:val="-9"/>
        </w:rPr>
        <w:t> </w:t>
      </w:r>
      <w:r>
        <w:rPr>
          <w:spacing w:val="-2"/>
        </w:rPr>
        <w:t>performance</w:t>
      </w:r>
      <w:r>
        <w:rPr>
          <w:spacing w:val="-10"/>
        </w:rPr>
        <w:t> </w:t>
      </w:r>
      <w:r>
        <w:rPr>
          <w:spacing w:val="-2"/>
        </w:rPr>
        <w:t>across</w:t>
      </w:r>
      <w:r>
        <w:rPr>
          <w:spacing w:val="-9"/>
        </w:rPr>
        <w:t> </w:t>
      </w:r>
      <w:r>
        <w:rPr>
          <w:spacing w:val="-2"/>
        </w:rPr>
        <w:t>three datasets.</w:t>
      </w:r>
    </w:p>
    <w:p>
      <w:pPr>
        <w:pStyle w:val="BodyText"/>
        <w:spacing w:before="65"/>
      </w:pPr>
    </w:p>
    <w:p>
      <w:pPr>
        <w:pStyle w:val="ListParagraph"/>
        <w:numPr>
          <w:ilvl w:val="2"/>
          <w:numId w:val="1"/>
        </w:numPr>
        <w:tabs>
          <w:tab w:pos="590" w:val="left" w:leader="none"/>
        </w:tabs>
        <w:spacing w:line="67" w:lineRule="exact" w:before="1" w:after="0"/>
        <w:ind w:left="590" w:right="0" w:hanging="478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Top-3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pacing w:val="-2"/>
          <w:sz w:val="16"/>
        </w:rPr>
        <w:t>performance</w:t>
      </w:r>
    </w:p>
    <w:p>
      <w:pPr>
        <w:spacing w:line="367" w:lineRule="exact" w:before="0"/>
        <w:ind w:left="351" w:right="0" w:firstLine="0"/>
        <w:jc w:val="left"/>
        <w:rPr>
          <w:sz w:val="16"/>
        </w:rPr>
      </w:pPr>
      <w:r>
        <w:rPr>
          <w:spacing w:val="-4"/>
          <w:sz w:val="16"/>
        </w:rPr>
        <w:t>In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term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of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total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accuracy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(</w:t>
      </w:r>
      <w:r>
        <w:rPr>
          <w:rFonts w:ascii="STIX Math" w:eastAsia="STIX Math"/>
          <w:i/>
          <w:spacing w:val="-4"/>
          <w:sz w:val="16"/>
        </w:rPr>
        <w:t>𝐴𝑐𝑐</w:t>
      </w:r>
      <w:r>
        <w:rPr>
          <w:spacing w:val="-4"/>
          <w:position w:val="-3"/>
          <w:sz w:val="12"/>
        </w:rPr>
        <w:t>total</w:t>
      </w:r>
      <w:r>
        <w:rPr>
          <w:spacing w:val="-23"/>
          <w:position w:val="-3"/>
          <w:sz w:val="12"/>
        </w:rPr>
        <w:t> </w:t>
      </w:r>
      <w:r>
        <w:rPr>
          <w:spacing w:val="-4"/>
          <w:sz w:val="16"/>
        </w:rPr>
        <w:t>)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and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total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F1-Score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(F1-Score</w:t>
      </w:r>
      <w:r>
        <w:rPr>
          <w:spacing w:val="-4"/>
          <w:position w:val="-3"/>
          <w:sz w:val="12"/>
        </w:rPr>
        <w:t>total</w:t>
      </w:r>
      <w:r>
        <w:rPr>
          <w:spacing w:val="-23"/>
          <w:position w:val="-3"/>
          <w:sz w:val="12"/>
        </w:rPr>
        <w:t> </w:t>
      </w:r>
      <w:r>
        <w:rPr>
          <w:spacing w:val="-5"/>
          <w:sz w:val="16"/>
        </w:rPr>
        <w:t>),</w:t>
      </w:r>
    </w:p>
    <w:p>
      <w:pPr>
        <w:pStyle w:val="BodyText"/>
        <w:spacing w:line="176" w:lineRule="exact"/>
        <w:ind w:left="112"/>
        <w:jc w:val="both"/>
      </w:pPr>
      <w:r>
        <w:rPr/>
        <w:t>we</w:t>
      </w:r>
      <w:r>
        <w:rPr>
          <w:spacing w:val="17"/>
        </w:rPr>
        <w:t> </w:t>
      </w:r>
      <w:r>
        <w:rPr/>
        <w:t>obtained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Top-3</w:t>
      </w:r>
      <w:r>
        <w:rPr>
          <w:spacing w:val="17"/>
        </w:rPr>
        <w:t> </w:t>
      </w:r>
      <w:r>
        <w:rPr/>
        <w:t>DL</w:t>
      </w:r>
      <w:r>
        <w:rPr>
          <w:spacing w:val="18"/>
        </w:rPr>
        <w:t> </w:t>
      </w:r>
      <w:r>
        <w:rPr/>
        <w:t>models</w:t>
      </w:r>
      <w:r>
        <w:rPr>
          <w:spacing w:val="17"/>
        </w:rPr>
        <w:t> </w:t>
      </w:r>
      <w:r>
        <w:rPr/>
        <w:t>performance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Table</w:t>
      </w:r>
      <w:r>
        <w:rPr>
          <w:spacing w:val="16"/>
        </w:rPr>
        <w:t> </w:t>
      </w:r>
      <w:hyperlink w:history="true" w:anchor="_bookmark19">
        <w:r>
          <w:rPr>
            <w:color w:val="0080AC"/>
          </w:rPr>
          <w:t>5</w:t>
        </w:r>
      </w:hyperlink>
      <w:r>
        <w:rPr/>
        <w:t>.</w:t>
      </w:r>
      <w:r>
        <w:rPr>
          <w:spacing w:val="17"/>
        </w:rPr>
        <w:t> </w:t>
      </w:r>
      <w:r>
        <w:rPr>
          <w:spacing w:val="-5"/>
        </w:rPr>
        <w:t>The</w:t>
      </w:r>
    </w:p>
    <w:p>
      <w:pPr>
        <w:pStyle w:val="BodyText"/>
        <w:spacing w:line="273" w:lineRule="auto" w:before="25"/>
        <w:ind w:left="112" w:right="38"/>
        <w:jc w:val="both"/>
      </w:pPr>
      <w:r>
        <w:rPr/>
        <w:t>trained</w:t>
      </w:r>
      <w:r>
        <w:rPr>
          <w:spacing w:val="-12"/>
        </w:rPr>
        <w:t> </w:t>
      </w:r>
      <w:r>
        <w:rPr/>
        <w:t>DenseNet201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always</w:t>
      </w:r>
      <w:r>
        <w:rPr>
          <w:spacing w:val="-11"/>
        </w:rPr>
        <w:t> </w:t>
      </w:r>
      <w:r>
        <w:rPr/>
        <w:t>included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Top-3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three</w:t>
      </w:r>
      <w:r>
        <w:rPr>
          <w:spacing w:val="-11"/>
        </w:rPr>
        <w:t> </w:t>
      </w:r>
      <w:r>
        <w:rPr/>
        <w:t>cases </w:t>
      </w:r>
      <w:r>
        <w:rPr>
          <w:spacing w:val="-4"/>
        </w:rPr>
        <w:t>(Total accuracy, F1-Sore on validating, and F1-Score on testing). There- </w:t>
      </w:r>
      <w:r>
        <w:rPr>
          <w:spacing w:val="-2"/>
        </w:rPr>
        <w:t>fore,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concluded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DenseNet201</w:t>
      </w:r>
      <w:r>
        <w:rPr>
          <w:spacing w:val="-4"/>
        </w:rPr>
        <w:t> </w:t>
      </w:r>
      <w:r>
        <w:rPr>
          <w:spacing w:val="-2"/>
        </w:rPr>
        <w:t>model</w:t>
      </w:r>
      <w:r>
        <w:rPr>
          <w:spacing w:val="-4"/>
        </w:rPr>
        <w:t> </w:t>
      </w:r>
      <w:r>
        <w:rPr>
          <w:spacing w:val="-2"/>
        </w:rPr>
        <w:t>obtained</w:t>
      </w:r>
      <w:r>
        <w:rPr>
          <w:spacing w:val="-4"/>
        </w:rPr>
        <w:t> </w:t>
      </w:r>
      <w:r>
        <w:rPr>
          <w:spacing w:val="-2"/>
        </w:rPr>
        <w:t>best</w:t>
      </w:r>
      <w:r>
        <w:rPr>
          <w:spacing w:val="-4"/>
        </w:rPr>
        <w:t> </w:t>
      </w:r>
      <w:r>
        <w:rPr>
          <w:spacing w:val="-2"/>
        </w:rPr>
        <w:t>perfor- </w:t>
      </w:r>
      <w:r>
        <w:rPr>
          <w:spacing w:val="-6"/>
        </w:rPr>
        <w:t>mance</w:t>
      </w:r>
      <w:r>
        <w:rPr/>
        <w:t> </w:t>
      </w:r>
      <w:r>
        <w:rPr>
          <w:spacing w:val="-6"/>
        </w:rPr>
        <w:t>for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2-labels</w:t>
      </w:r>
      <w:r>
        <w:rPr/>
        <w:t> </w:t>
      </w:r>
      <w:r>
        <w:rPr>
          <w:spacing w:val="-6"/>
        </w:rPr>
        <w:t>AMD</w:t>
      </w:r>
      <w:r>
        <w:rPr/>
        <w:t> </w:t>
      </w:r>
      <w:r>
        <w:rPr>
          <w:spacing w:val="-6"/>
        </w:rPr>
        <w:t>classification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term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accuracy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gener-</w:t>
      </w:r>
      <w:r>
        <w:rPr>
          <w:spacing w:val="-2"/>
        </w:rPr>
        <w:t> alization</w:t>
      </w:r>
      <w:r>
        <w:rPr>
          <w:spacing w:val="-8"/>
        </w:rPr>
        <w:t> </w:t>
      </w:r>
      <w:r>
        <w:rPr>
          <w:spacing w:val="-2"/>
        </w:rPr>
        <w:t>performance.</w:t>
      </w:r>
      <w:r>
        <w:rPr>
          <w:spacing w:val="-8"/>
        </w:rPr>
        <w:t> </w:t>
      </w:r>
      <w:r>
        <w:rPr>
          <w:spacing w:val="-2"/>
        </w:rPr>
        <w:t>Another</w:t>
      </w:r>
      <w:r>
        <w:rPr>
          <w:spacing w:val="-8"/>
        </w:rPr>
        <w:t> </w:t>
      </w:r>
      <w:r>
        <w:rPr>
          <w:spacing w:val="-2"/>
        </w:rPr>
        <w:t>well-performance</w:t>
      </w:r>
      <w:r>
        <w:rPr>
          <w:spacing w:val="-8"/>
        </w:rPr>
        <w:t> </w:t>
      </w:r>
      <w:r>
        <w:rPr>
          <w:spacing w:val="-2"/>
        </w:rPr>
        <w:t>models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Xception</w:t>
      </w:r>
    </w:p>
    <w:p>
      <w:pPr>
        <w:pStyle w:val="BodyText"/>
        <w:spacing w:line="112" w:lineRule="auto" w:before="74"/>
        <w:ind w:left="112" w:right="39"/>
        <w:jc w:val="both"/>
      </w:pPr>
      <w:r>
        <w:rPr/>
        <w:t>level of trained retinal physicians (about </w:t>
      </w:r>
      <w:r>
        <w:rPr>
          <w:rFonts w:ascii="STIX Math" w:hAnsi="STIX Math"/>
        </w:rPr>
        <w:t>95</w:t>
      </w:r>
      <w:r>
        <w:rPr>
          <w:rFonts w:ascii="STIX Math" w:hAnsi="STIX Math"/>
          <w:i/>
        </w:rPr>
        <w:t>.</w:t>
      </w:r>
      <w:r>
        <w:rPr>
          <w:rFonts w:ascii="STIX Math" w:hAnsi="STIX Math"/>
        </w:rPr>
        <w:t>2% </w:t>
      </w:r>
      <w:r>
        <w:rPr/>
        <w:t>of accuracy) [</w:t>
      </w:r>
      <w:hyperlink w:history="true" w:anchor="_bookmark47">
        <w:r>
          <w:rPr>
            <w:color w:val="0080AC"/>
          </w:rPr>
          <w:t>37</w:t>
        </w:r>
      </w:hyperlink>
      <w:r>
        <w:rPr/>
        <w:t>,</w:t>
      </w:r>
      <w:hyperlink w:history="true" w:anchor="_bookmark49">
        <w:r>
          <w:rPr>
            <w:color w:val="0080AC"/>
          </w:rPr>
          <w:t>38</w:t>
        </w:r>
      </w:hyperlink>
      <w:r>
        <w:rPr/>
        <w:t>].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EﬃcientNetB7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accuracy</w:t>
      </w:r>
      <w:r>
        <w:rPr>
          <w:spacing w:val="-7"/>
        </w:rPr>
        <w:t> </w:t>
      </w:r>
      <w:r>
        <w:rPr>
          <w:spacing w:val="-2"/>
        </w:rPr>
        <w:t>results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comparable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5"/>
        </w:rPr>
        <w:t>the</w:t>
      </w:r>
    </w:p>
    <w:p>
      <w:pPr>
        <w:pStyle w:val="BodyText"/>
        <w:spacing w:before="25"/>
        <w:ind w:left="112"/>
        <w:jc w:val="both"/>
      </w:pPr>
      <w:r>
        <w:rPr/>
        <w:t>Finally,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confusion</w:t>
      </w:r>
      <w:r>
        <w:rPr>
          <w:spacing w:val="6"/>
        </w:rPr>
        <w:t> </w:t>
      </w:r>
      <w:r>
        <w:rPr/>
        <w:t>matrix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DL</w:t>
      </w:r>
      <w:r>
        <w:rPr>
          <w:spacing w:val="6"/>
        </w:rPr>
        <w:t> </w:t>
      </w:r>
      <w:r>
        <w:rPr/>
        <w:t>models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Top-3</w:t>
      </w:r>
      <w:r>
        <w:rPr>
          <w:spacing w:val="7"/>
        </w:rPr>
        <w:t> </w:t>
      </w:r>
      <w:r>
        <w:rPr/>
        <w:t>are</w:t>
      </w:r>
      <w:r>
        <w:rPr>
          <w:spacing w:val="7"/>
        </w:rPr>
        <w:t> </w:t>
      </w:r>
      <w:r>
        <w:rPr/>
        <w:t>given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>
          <w:spacing w:val="-5"/>
        </w:rPr>
        <w:t>in</w:t>
      </w:r>
    </w:p>
    <w:p>
      <w:pPr>
        <w:spacing w:before="118"/>
        <w:ind w:left="112" w:right="0" w:firstLine="0"/>
        <w:jc w:val="both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-5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5</w:t>
      </w:r>
    </w:p>
    <w:p>
      <w:pPr>
        <w:spacing w:line="280" w:lineRule="auto" w:before="31"/>
        <w:ind w:left="112" w:right="111" w:firstLine="0"/>
        <w:jc w:val="both"/>
        <w:rPr>
          <w:sz w:val="14"/>
        </w:rPr>
      </w:pPr>
      <w:r>
        <w:rPr>
          <w:sz w:val="14"/>
        </w:rPr>
        <w:t>The 2-labels AMD classification results: Top-3 performance of total accuracy</w:t>
      </w:r>
      <w:r>
        <w:rPr>
          <w:spacing w:val="40"/>
          <w:sz w:val="14"/>
        </w:rPr>
        <w:t> </w:t>
      </w:r>
      <w:r>
        <w:rPr>
          <w:sz w:val="14"/>
        </w:rPr>
        <w:t>and total F1-Score.</w:t>
      </w:r>
    </w:p>
    <w:p>
      <w:pPr>
        <w:tabs>
          <w:tab w:pos="2099" w:val="left" w:leader="none"/>
        </w:tabs>
        <w:spacing w:line="290" w:lineRule="exact" w:before="0"/>
        <w:ind w:left="23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7632">
                <wp:simplePos x="0" y="0"/>
                <wp:positionH relativeFrom="page">
                  <wp:posOffset>3895623</wp:posOffset>
                </wp:positionH>
                <wp:positionV relativeFrom="paragraph">
                  <wp:posOffset>24788</wp:posOffset>
                </wp:positionV>
                <wp:extent cx="3188970" cy="5715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3188970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5715">
                              <a:moveTo>
                                <a:pt x="3188512" y="0"/>
                              </a:moveTo>
                              <a:lnTo>
                                <a:pt x="0" y="0"/>
                              </a:lnTo>
                              <a:lnTo>
                                <a:pt x="0" y="5257"/>
                              </a:lnTo>
                              <a:lnTo>
                                <a:pt x="3188512" y="5257"/>
                              </a:lnTo>
                              <a:lnTo>
                                <a:pt x="31885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742004pt;margin-top:1.951881pt;width:251.064pt;height:.414pt;mso-position-horizontal-relative:page;mso-position-vertical-relative:paragraph;z-index:-17038848" id="docshape1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2"/>
        </w:rPr>
        <w:t>Total</w:t>
      </w:r>
      <w:r>
        <w:rPr>
          <w:spacing w:val="5"/>
          <w:sz w:val="12"/>
        </w:rPr>
        <w:t> </w:t>
      </w:r>
      <w:r>
        <w:rPr>
          <w:sz w:val="12"/>
        </w:rPr>
        <w:t>accuracy</w:t>
      </w:r>
      <w:r>
        <w:rPr>
          <w:spacing w:val="5"/>
          <w:sz w:val="12"/>
        </w:rPr>
        <w:t> </w:t>
      </w:r>
      <w:r>
        <w:rPr>
          <w:sz w:val="12"/>
        </w:rPr>
        <w:t>(</w:t>
      </w:r>
      <w:r>
        <w:rPr>
          <w:rFonts w:ascii="STIX Math" w:eastAsia="STIX Math"/>
          <w:i/>
          <w:sz w:val="12"/>
        </w:rPr>
        <w:t>𝐴𝑐𝑐</w:t>
      </w:r>
      <w:r>
        <w:rPr>
          <w:position w:val="-2"/>
          <w:sz w:val="9"/>
        </w:rPr>
        <w:t>total</w:t>
      </w:r>
      <w:r>
        <w:rPr>
          <w:spacing w:val="-16"/>
          <w:position w:val="-2"/>
          <w:sz w:val="9"/>
        </w:rPr>
        <w:t> </w:t>
      </w:r>
      <w:r>
        <w:rPr>
          <w:spacing w:val="-10"/>
          <w:sz w:val="12"/>
        </w:rPr>
        <w:t>)</w:t>
      </w:r>
      <w:r>
        <w:rPr>
          <w:sz w:val="12"/>
        </w:rPr>
        <w:tab/>
      </w:r>
      <w:r>
        <w:rPr>
          <w:spacing w:val="-2"/>
          <w:sz w:val="12"/>
        </w:rPr>
        <w:t>Total</w:t>
      </w:r>
      <w:r>
        <w:rPr>
          <w:spacing w:val="13"/>
          <w:sz w:val="12"/>
        </w:rPr>
        <w:t> </w:t>
      </w:r>
      <w:r>
        <w:rPr>
          <w:spacing w:val="-2"/>
          <w:sz w:val="12"/>
        </w:rPr>
        <w:t>F1-Score</w:t>
      </w:r>
      <w:r>
        <w:rPr>
          <w:spacing w:val="12"/>
          <w:sz w:val="12"/>
        </w:rPr>
        <w:t> </w:t>
      </w:r>
      <w:r>
        <w:rPr>
          <w:spacing w:val="-2"/>
          <w:sz w:val="12"/>
        </w:rPr>
        <w:t>(F1-Score</w:t>
      </w:r>
      <w:r>
        <w:rPr>
          <w:spacing w:val="-2"/>
          <w:position w:val="-2"/>
          <w:sz w:val="9"/>
        </w:rPr>
        <w:t>total</w:t>
      </w:r>
      <w:r>
        <w:rPr>
          <w:spacing w:val="-13"/>
          <w:position w:val="-2"/>
          <w:sz w:val="9"/>
        </w:rPr>
        <w:t> </w:t>
      </w:r>
      <w:r>
        <w:rPr>
          <w:spacing w:val="-10"/>
          <w:sz w:val="12"/>
        </w:rPr>
        <w:t>)</w:t>
      </w:r>
    </w:p>
    <w:p>
      <w:pPr>
        <w:pStyle w:val="BodyText"/>
        <w:spacing w:line="20" w:lineRule="exact"/>
        <w:ind w:left="210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852295" cy="5715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1852295" cy="5715"/>
                          <a:chExt cx="1852295" cy="571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185229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2295" h="5715">
                                <a:moveTo>
                                  <a:pt x="18521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57"/>
                                </a:lnTo>
                                <a:lnTo>
                                  <a:pt x="1852117" y="5257"/>
                                </a:lnTo>
                                <a:lnTo>
                                  <a:pt x="1852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5.85pt;height:.45pt;mso-position-horizontal-relative:char;mso-position-vertical-relative:line" id="docshapegroup20" coordorigin="0,0" coordsize="2917,9">
                <v:rect style="position:absolute;left:0;top:0;width:2917;height:9" id="docshape2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814" w:val="left" w:leader="none"/>
        </w:tabs>
        <w:spacing w:before="56"/>
        <w:ind w:left="2100" w:right="0" w:firstLine="0"/>
        <w:jc w:val="left"/>
        <w:rPr>
          <w:sz w:val="12"/>
        </w:rPr>
      </w:pPr>
      <w:r>
        <w:rPr>
          <w:spacing w:val="-2"/>
          <w:sz w:val="12"/>
        </w:rPr>
        <w:t>Validating</w:t>
      </w:r>
      <w:r>
        <w:rPr>
          <w:sz w:val="12"/>
        </w:rPr>
        <w:tab/>
      </w:r>
      <w:r>
        <w:rPr>
          <w:spacing w:val="-2"/>
          <w:sz w:val="12"/>
        </w:rPr>
        <w:t>Testing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1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715"/>
                <wp:effectExtent l="0" t="0" r="0" b="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3188970" cy="5715"/>
                          <a:chExt cx="3188970" cy="571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318897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5715">
                                <a:moveTo>
                                  <a:pt x="31885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57"/>
                                </a:lnTo>
                                <a:lnTo>
                                  <a:pt x="3188512" y="5257"/>
                                </a:lnTo>
                                <a:lnTo>
                                  <a:pt x="3188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5pt;mso-position-horizontal-relative:char;mso-position-vertical-relative:line" id="docshapegroup22" coordorigin="0,0" coordsize="5022,9">
                <v:rect style="position:absolute;left:0;top:0;width:5022;height:9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100" w:val="left" w:leader="none"/>
          <w:tab w:pos="3815" w:val="left" w:leader="none"/>
        </w:tabs>
        <w:spacing w:before="56"/>
        <w:ind w:left="234" w:right="0" w:firstLine="0"/>
        <w:jc w:val="left"/>
        <w:rPr>
          <w:sz w:val="12"/>
        </w:rPr>
      </w:pPr>
      <w:r>
        <w:rPr>
          <w:sz w:val="12"/>
        </w:rPr>
        <w:t>Xception</w:t>
      </w:r>
      <w:r>
        <w:rPr>
          <w:spacing w:val="9"/>
          <w:sz w:val="12"/>
        </w:rPr>
        <w:t> </w:t>
      </w:r>
      <w:r>
        <w:rPr>
          <w:spacing w:val="-2"/>
          <w:sz w:val="12"/>
        </w:rPr>
        <w:t>(2.75)</w:t>
      </w:r>
      <w:r>
        <w:rPr>
          <w:sz w:val="12"/>
        </w:rPr>
        <w:tab/>
      </w:r>
      <w:r>
        <w:rPr>
          <w:rFonts w:ascii="Times New Roman" w:hAnsi="Times New Roman"/>
          <w:b/>
          <w:spacing w:val="8"/>
          <w:sz w:val="12"/>
        </w:rPr>
        <w:t>DenseNet201</w:t>
      </w:r>
      <w:r>
        <w:rPr>
          <w:rFonts w:ascii="Times New Roman" w:hAnsi="Times New Roman"/>
          <w:b/>
          <w:spacing w:val="34"/>
          <w:sz w:val="12"/>
        </w:rPr>
        <w:t> </w:t>
      </w:r>
      <w:r>
        <w:rPr>
          <w:spacing w:val="-2"/>
          <w:sz w:val="12"/>
        </w:rPr>
        <w:t>(1.91)</w:t>
      </w:r>
      <w:r>
        <w:rPr>
          <w:sz w:val="12"/>
        </w:rPr>
        <w:tab/>
      </w:r>
      <w:r>
        <w:rPr>
          <w:spacing w:val="-2"/>
          <w:sz w:val="12"/>
        </w:rPr>
        <w:t>EﬃcientNetB7</w:t>
      </w:r>
      <w:r>
        <w:rPr>
          <w:spacing w:val="15"/>
          <w:sz w:val="12"/>
        </w:rPr>
        <w:t> </w:t>
      </w:r>
      <w:r>
        <w:rPr>
          <w:spacing w:val="-2"/>
          <w:sz w:val="12"/>
        </w:rPr>
        <w:t>(1.67)</w:t>
      </w:r>
    </w:p>
    <w:p>
      <w:pPr>
        <w:tabs>
          <w:tab w:pos="2100" w:val="left" w:leader="none"/>
          <w:tab w:pos="3814" w:val="left" w:leader="none"/>
        </w:tabs>
        <w:spacing w:before="31"/>
        <w:ind w:left="234" w:right="0" w:firstLine="0"/>
        <w:jc w:val="left"/>
        <w:rPr>
          <w:sz w:val="12"/>
        </w:rPr>
      </w:pPr>
      <w:r>
        <w:rPr>
          <w:rFonts w:ascii="Times New Roman"/>
          <w:b/>
          <w:spacing w:val="8"/>
          <w:sz w:val="12"/>
        </w:rPr>
        <w:t>DenseNet201</w:t>
      </w:r>
      <w:r>
        <w:rPr>
          <w:rFonts w:ascii="Times New Roman"/>
          <w:b/>
          <w:spacing w:val="34"/>
          <w:sz w:val="12"/>
        </w:rPr>
        <w:t> </w:t>
      </w:r>
      <w:r>
        <w:rPr>
          <w:spacing w:val="-2"/>
          <w:sz w:val="12"/>
        </w:rPr>
        <w:t>(2.73)</w:t>
      </w:r>
      <w:r>
        <w:rPr>
          <w:sz w:val="12"/>
        </w:rPr>
        <w:tab/>
      </w:r>
      <w:r>
        <w:rPr>
          <w:spacing w:val="-2"/>
          <w:sz w:val="12"/>
        </w:rPr>
        <w:t>NASNetLarge (1.91)</w:t>
      </w:r>
      <w:r>
        <w:rPr>
          <w:sz w:val="12"/>
        </w:rPr>
        <w:tab/>
        <w:t>Xception</w:t>
      </w:r>
      <w:r>
        <w:rPr>
          <w:spacing w:val="9"/>
          <w:sz w:val="12"/>
        </w:rPr>
        <w:t> </w:t>
      </w:r>
      <w:r>
        <w:rPr>
          <w:spacing w:val="-2"/>
          <w:sz w:val="12"/>
        </w:rPr>
        <w:t>(1.64)</w:t>
      </w:r>
    </w:p>
    <w:p>
      <w:pPr>
        <w:tabs>
          <w:tab w:pos="2100" w:val="left" w:leader="none"/>
          <w:tab w:pos="3814" w:val="left" w:leader="none"/>
        </w:tabs>
        <w:spacing w:before="31"/>
        <w:ind w:left="234" w:right="0" w:firstLine="0"/>
        <w:jc w:val="left"/>
        <w:rPr>
          <w:sz w:val="12"/>
        </w:rPr>
      </w:pPr>
      <w:r>
        <w:rPr>
          <w:sz w:val="12"/>
        </w:rPr>
        <w:t>InceptionV3</w:t>
      </w:r>
      <w:r>
        <w:rPr>
          <w:spacing w:val="12"/>
          <w:sz w:val="12"/>
        </w:rPr>
        <w:t> </w:t>
      </w:r>
      <w:r>
        <w:rPr>
          <w:spacing w:val="-2"/>
          <w:sz w:val="12"/>
        </w:rPr>
        <w:t>(2.69)</w:t>
      </w:r>
      <w:r>
        <w:rPr>
          <w:sz w:val="12"/>
        </w:rPr>
        <w:tab/>
      </w:r>
      <w:r>
        <w:rPr>
          <w:spacing w:val="-2"/>
          <w:sz w:val="12"/>
        </w:rPr>
        <w:t>EﬃcientNetB7</w:t>
      </w:r>
      <w:r>
        <w:rPr>
          <w:spacing w:val="15"/>
          <w:sz w:val="12"/>
        </w:rPr>
        <w:t> </w:t>
      </w:r>
      <w:r>
        <w:rPr>
          <w:spacing w:val="-2"/>
          <w:sz w:val="12"/>
        </w:rPr>
        <w:t>(1.89)</w:t>
      </w:r>
      <w:r>
        <w:rPr>
          <w:sz w:val="12"/>
        </w:rPr>
        <w:tab/>
      </w:r>
      <w:r>
        <w:rPr>
          <w:rFonts w:ascii="Times New Roman" w:hAnsi="Times New Roman"/>
          <w:b/>
          <w:spacing w:val="8"/>
          <w:sz w:val="12"/>
        </w:rPr>
        <w:t>DenseNet201</w:t>
      </w:r>
      <w:r>
        <w:rPr>
          <w:rFonts w:ascii="Times New Roman" w:hAnsi="Times New Roman"/>
          <w:b/>
          <w:spacing w:val="34"/>
          <w:sz w:val="12"/>
        </w:rPr>
        <w:t> </w:t>
      </w:r>
      <w:r>
        <w:rPr>
          <w:spacing w:val="-2"/>
          <w:sz w:val="12"/>
        </w:rPr>
        <w:t>(1.59)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1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715"/>
                <wp:effectExtent l="0" t="0" r="0" b="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3188970" cy="5715"/>
                          <a:chExt cx="3188970" cy="571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318897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5715">
                                <a:moveTo>
                                  <a:pt x="31885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57"/>
                                </a:lnTo>
                                <a:lnTo>
                                  <a:pt x="3188512" y="5257"/>
                                </a:lnTo>
                                <a:lnTo>
                                  <a:pt x="3188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5pt;mso-position-horizontal-relative:char;mso-position-vertical-relative:line" id="docshapegroup24" coordorigin="0,0" coordsize="5022,9">
                <v:rect style="position:absolute;left:0;top:0;width:5022;height:9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97"/>
        <w:rPr>
          <w:sz w:val="12"/>
        </w:rPr>
      </w:pPr>
    </w:p>
    <w:p>
      <w:pPr>
        <w:pStyle w:val="BodyText"/>
        <w:spacing w:line="271" w:lineRule="auto"/>
        <w:ind w:left="112" w:right="107"/>
        <w:jc w:val="both"/>
      </w:pPr>
      <w:r>
        <w:rPr>
          <w:spacing w:val="-2"/>
        </w:rPr>
        <w:t>Fig.</w:t>
      </w:r>
      <w:r>
        <w:rPr>
          <w:spacing w:val="-7"/>
        </w:rPr>
        <w:t> </w:t>
      </w:r>
      <w:hyperlink w:history="true" w:anchor="_bookmark26">
        <w:r>
          <w:rPr>
            <w:color w:val="0080AC"/>
            <w:spacing w:val="-2"/>
          </w:rPr>
          <w:t>A.1</w:t>
        </w:r>
      </w:hyperlink>
      <w:r>
        <w:rPr>
          <w:color w:val="0080AC"/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Fig.</w:t>
      </w:r>
      <w:r>
        <w:rPr>
          <w:spacing w:val="-8"/>
        </w:rPr>
        <w:t> </w:t>
      </w:r>
      <w:hyperlink w:history="true" w:anchor="_bookmark27">
        <w:r>
          <w:rPr>
            <w:color w:val="0080AC"/>
            <w:spacing w:val="-2"/>
          </w:rPr>
          <w:t>A.2</w:t>
        </w:r>
      </w:hyperlink>
      <w:r>
        <w:rPr>
          <w:color w:val="0080AC"/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show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detail</w:t>
      </w:r>
      <w:r>
        <w:rPr>
          <w:spacing w:val="-7"/>
        </w:rPr>
        <w:t> </w:t>
      </w:r>
      <w:r>
        <w:rPr>
          <w:spacing w:val="-2"/>
        </w:rPr>
        <w:t>numbers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TP,</w:t>
      </w:r>
      <w:r>
        <w:rPr>
          <w:spacing w:val="-7"/>
        </w:rPr>
        <w:t> </w:t>
      </w:r>
      <w:r>
        <w:rPr>
          <w:spacing w:val="-2"/>
        </w:rPr>
        <w:t>TN,</w:t>
      </w:r>
      <w:r>
        <w:rPr>
          <w:spacing w:val="-7"/>
        </w:rPr>
        <w:t> </w:t>
      </w:r>
      <w:r>
        <w:rPr>
          <w:spacing w:val="-2"/>
        </w:rPr>
        <w:t>FP,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FN </w:t>
      </w:r>
      <w:r>
        <w:rPr/>
        <w:t>on</w:t>
      </w:r>
      <w:r>
        <w:rPr>
          <w:spacing w:val="-9"/>
        </w:rPr>
        <w:t> </w:t>
      </w:r>
      <w:r>
        <w:rPr/>
        <w:t>validating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testing</w:t>
      </w:r>
      <w:r>
        <w:rPr>
          <w:spacing w:val="-9"/>
        </w:rPr>
        <w:t> </w:t>
      </w:r>
      <w:r>
        <w:rPr/>
        <w:t>datasets,</w:t>
      </w:r>
      <w:r>
        <w:rPr>
          <w:spacing w:val="-9"/>
        </w:rPr>
        <w:t> </w:t>
      </w:r>
      <w:r>
        <w:rPr/>
        <w:t>respectively.</w:t>
      </w:r>
    </w:p>
    <w:p>
      <w:pPr>
        <w:pStyle w:val="BodyText"/>
        <w:spacing w:before="41"/>
      </w:pPr>
    </w:p>
    <w:p>
      <w:pPr>
        <w:pStyle w:val="ListParagraph"/>
        <w:numPr>
          <w:ilvl w:val="1"/>
          <w:numId w:val="1"/>
        </w:numPr>
        <w:tabs>
          <w:tab w:pos="454" w:val="left" w:leader="none"/>
        </w:tabs>
        <w:spacing w:line="240" w:lineRule="auto" w:before="0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3-labels AMD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pacing w:val="-2"/>
          <w:sz w:val="16"/>
        </w:rPr>
        <w:t>classification</w:t>
      </w:r>
    </w:p>
    <w:p>
      <w:pPr>
        <w:pStyle w:val="BodyText"/>
        <w:spacing w:before="71"/>
        <w:rPr>
          <w:rFonts w:ascii="Times New Roman"/>
          <w:i/>
        </w:rPr>
      </w:pPr>
    </w:p>
    <w:p>
      <w:pPr>
        <w:pStyle w:val="ListParagraph"/>
        <w:numPr>
          <w:ilvl w:val="2"/>
          <w:numId w:val="1"/>
        </w:numPr>
        <w:tabs>
          <w:tab w:pos="590" w:val="left" w:leader="none"/>
        </w:tabs>
        <w:spacing w:line="240" w:lineRule="auto" w:before="0" w:after="0"/>
        <w:ind w:left="590" w:right="0" w:hanging="478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Trained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model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results</w:t>
      </w:r>
    </w:p>
    <w:p>
      <w:pPr>
        <w:pStyle w:val="BodyText"/>
        <w:spacing w:line="271" w:lineRule="auto" w:before="28"/>
        <w:ind w:left="112" w:right="107" w:firstLine="239"/>
        <w:jc w:val="both"/>
      </w:pPr>
      <w:r>
        <w:rPr/>
        <w:t>Compared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2-labels</w:t>
      </w:r>
      <w:r>
        <w:rPr>
          <w:spacing w:val="-5"/>
        </w:rPr>
        <w:t> </w:t>
      </w:r>
      <w:r>
        <w:rPr/>
        <w:t>AMD</w:t>
      </w:r>
      <w:r>
        <w:rPr>
          <w:spacing w:val="-5"/>
        </w:rPr>
        <w:t> </w:t>
      </w:r>
      <w:r>
        <w:rPr/>
        <w:t>classification,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complexity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3- labels</w:t>
      </w:r>
      <w:r>
        <w:rPr>
          <w:spacing w:val="-8"/>
        </w:rPr>
        <w:t> </w:t>
      </w:r>
      <w:r>
        <w:rPr/>
        <w:t>AMD</w:t>
      </w:r>
      <w:r>
        <w:rPr>
          <w:spacing w:val="-8"/>
        </w:rPr>
        <w:t> </w:t>
      </w:r>
      <w:r>
        <w:rPr/>
        <w:t>classification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increased</w:t>
      </w:r>
      <w:r>
        <w:rPr>
          <w:spacing w:val="-8"/>
        </w:rPr>
        <w:t> </w:t>
      </w:r>
      <w:r>
        <w:rPr/>
        <w:t>because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DL</w:t>
      </w:r>
      <w:r>
        <w:rPr>
          <w:spacing w:val="-8"/>
        </w:rPr>
        <w:t> </w:t>
      </w:r>
      <w:r>
        <w:rPr/>
        <w:t>models</w:t>
      </w:r>
      <w:r>
        <w:rPr>
          <w:spacing w:val="-8"/>
        </w:rPr>
        <w:t> </w:t>
      </w:r>
      <w:r>
        <w:rPr/>
        <w:t>have to</w:t>
      </w:r>
      <w:r>
        <w:rPr>
          <w:spacing w:val="-12"/>
        </w:rPr>
        <w:t> </w:t>
      </w:r>
      <w:r>
        <w:rPr/>
        <w:t>distinguish</w:t>
      </w:r>
      <w:r>
        <w:rPr>
          <w:spacing w:val="-11"/>
        </w:rPr>
        <w:t> </w:t>
      </w:r>
      <w:r>
        <w:rPr/>
        <w:t>small</w:t>
      </w:r>
      <w:r>
        <w:rPr>
          <w:spacing w:val="-11"/>
        </w:rPr>
        <w:t> </w:t>
      </w:r>
      <w:r>
        <w:rPr/>
        <w:t>abnormal</w:t>
      </w:r>
      <w:r>
        <w:rPr>
          <w:spacing w:val="-12"/>
        </w:rPr>
        <w:t> </w:t>
      </w:r>
      <w:r>
        <w:rPr/>
        <w:t>areas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retinal,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drusen</w:t>
      </w:r>
      <w:r>
        <w:rPr>
          <w:spacing w:val="-11"/>
        </w:rPr>
        <w:t> </w:t>
      </w:r>
      <w:r>
        <w:rPr/>
        <w:t>and </w:t>
      </w:r>
      <w:r>
        <w:rPr>
          <w:spacing w:val="-2"/>
        </w:rPr>
        <w:t>geographic</w:t>
      </w:r>
      <w:r>
        <w:rPr>
          <w:spacing w:val="-6"/>
        </w:rPr>
        <w:t> </w:t>
      </w:r>
      <w:r>
        <w:rPr>
          <w:spacing w:val="-2"/>
        </w:rPr>
        <w:t>atrophy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Dry</w:t>
      </w:r>
      <w:r>
        <w:rPr>
          <w:spacing w:val="-6"/>
        </w:rPr>
        <w:t> </w:t>
      </w:r>
      <w:r>
        <w:rPr>
          <w:spacing w:val="-2"/>
        </w:rPr>
        <w:t>AMD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choroidal</w:t>
      </w:r>
      <w:r>
        <w:rPr>
          <w:spacing w:val="-6"/>
        </w:rPr>
        <w:t> </w:t>
      </w:r>
      <w:r>
        <w:rPr>
          <w:spacing w:val="-2"/>
        </w:rPr>
        <w:t>neovascularization</w:t>
      </w:r>
      <w:r>
        <w:rPr>
          <w:spacing w:val="-6"/>
        </w:rPr>
        <w:t> </w:t>
      </w:r>
      <w:r>
        <w:rPr>
          <w:spacing w:val="-2"/>
        </w:rPr>
        <w:t>in </w:t>
      </w:r>
      <w:r>
        <w:rPr/>
        <w:t>Wet</w:t>
      </w:r>
      <w:r>
        <w:rPr>
          <w:spacing w:val="-12"/>
        </w:rPr>
        <w:t> </w:t>
      </w:r>
      <w:r>
        <w:rPr/>
        <w:t>AMD.</w:t>
      </w:r>
      <w:r>
        <w:rPr>
          <w:spacing w:val="-11"/>
        </w:rPr>
        <w:t> </w:t>
      </w:r>
      <w:r>
        <w:rPr/>
        <w:t>Therefore,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accuracy</w:t>
      </w:r>
      <w:r>
        <w:rPr>
          <w:spacing w:val="-12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trained</w:t>
      </w:r>
      <w:r>
        <w:rPr>
          <w:spacing w:val="-12"/>
        </w:rPr>
        <w:t> </w:t>
      </w:r>
      <w:r>
        <w:rPr/>
        <w:t>DL</w:t>
      </w:r>
      <w:r>
        <w:rPr>
          <w:spacing w:val="-11"/>
        </w:rPr>
        <w:t> </w:t>
      </w:r>
      <w:r>
        <w:rPr/>
        <w:t>models on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validating</w:t>
      </w:r>
      <w:r>
        <w:rPr>
          <w:spacing w:val="-11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Table</w:t>
      </w:r>
      <w:r>
        <w:rPr>
          <w:spacing w:val="-10"/>
        </w:rPr>
        <w:t> </w:t>
      </w:r>
      <w:hyperlink w:history="true" w:anchor="_bookmark22">
        <w:r>
          <w:rPr>
            <w:color w:val="0080AC"/>
          </w:rPr>
          <w:t>6</w:t>
        </w:r>
      </w:hyperlink>
      <w:r>
        <w:rPr>
          <w:color w:val="0080AC"/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lower</w:t>
      </w:r>
      <w:r>
        <w:rPr>
          <w:spacing w:val="-11"/>
        </w:rPr>
        <w:t> </w:t>
      </w:r>
      <w:r>
        <w:rPr/>
        <w:t>than</w:t>
      </w:r>
      <w:r>
        <w:rPr>
          <w:spacing w:val="-10"/>
        </w:rPr>
        <w:t> </w:t>
      </w:r>
      <w:r>
        <w:rPr/>
        <w:t>those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Table</w:t>
      </w:r>
      <w:r>
        <w:rPr>
          <w:spacing w:val="-10"/>
        </w:rPr>
        <w:t> </w:t>
      </w:r>
      <w:hyperlink w:history="true" w:anchor="_bookmark17">
        <w:r>
          <w:rPr>
            <w:color w:val="0080AC"/>
            <w:spacing w:val="-5"/>
          </w:rPr>
          <w:t>3</w:t>
        </w:r>
      </w:hyperlink>
      <w:r>
        <w:rPr>
          <w:spacing w:val="-5"/>
        </w:rPr>
        <w:t>.</w:t>
      </w:r>
    </w:p>
    <w:p>
      <w:pPr>
        <w:pStyle w:val="BodyText"/>
        <w:spacing w:line="220" w:lineRule="exact"/>
        <w:ind w:left="112"/>
        <w:jc w:val="both"/>
      </w:pPr>
      <w:r>
        <w:rPr/>
        <w:t>The</w:t>
      </w:r>
      <w:r>
        <w:rPr>
          <w:spacing w:val="-5"/>
        </w:rPr>
        <w:t> </w:t>
      </w:r>
      <w:r>
        <w:rPr/>
        <w:t>highest</w:t>
      </w:r>
      <w:r>
        <w:rPr>
          <w:spacing w:val="-4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rFonts w:ascii="STIX Math"/>
        </w:rPr>
        <w:t>90%</w:t>
      </w:r>
      <w:r>
        <w:rPr>
          <w:rFonts w:ascii="STIX Math"/>
          <w:spacing w:val="3"/>
        </w:rPr>
        <w:t> </w:t>
      </w:r>
      <w:r>
        <w:rPr/>
        <w:t>was</w:t>
      </w:r>
      <w:r>
        <w:rPr>
          <w:spacing w:val="-4"/>
        </w:rPr>
        <w:t> </w:t>
      </w:r>
      <w:r>
        <w:rPr/>
        <w:t>obtained</w:t>
      </w:r>
      <w:r>
        <w:rPr>
          <w:spacing w:val="-4"/>
        </w:rPr>
        <w:t> </w:t>
      </w:r>
      <w:r>
        <w:rPr/>
        <w:t>form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trained</w:t>
      </w:r>
      <w:r>
        <w:rPr>
          <w:spacing w:val="-4"/>
        </w:rPr>
        <w:t> </w:t>
      </w:r>
      <w:r>
        <w:rPr>
          <w:spacing w:val="-2"/>
        </w:rPr>
        <w:t>Xception</w:t>
      </w:r>
    </w:p>
    <w:p>
      <w:pPr>
        <w:pStyle w:val="BodyText"/>
        <w:spacing w:line="112" w:lineRule="auto" w:before="67"/>
        <w:ind w:left="112" w:right="107"/>
        <w:jc w:val="both"/>
      </w:pPr>
      <w:r>
        <w:rPr>
          <w:spacing w:val="-2"/>
        </w:rPr>
        <w:t>achieved</w:t>
      </w:r>
      <w:r>
        <w:rPr>
          <w:spacing w:val="-9"/>
        </w:rPr>
        <w:t> </w:t>
      </w:r>
      <w:r>
        <w:rPr>
          <w:spacing w:val="-2"/>
        </w:rPr>
        <w:t>well</w:t>
      </w:r>
      <w:r>
        <w:rPr>
          <w:spacing w:val="-9"/>
        </w:rPr>
        <w:t> </w:t>
      </w:r>
      <w:r>
        <w:rPr>
          <w:spacing w:val="-2"/>
        </w:rPr>
        <w:t>performance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accuracy</w:t>
      </w:r>
      <w:r>
        <w:rPr>
          <w:spacing w:val="-9"/>
        </w:rPr>
        <w:t> </w:t>
      </w:r>
      <w:r>
        <w:rPr>
          <w:spacing w:val="-2"/>
        </w:rPr>
        <w:t>larger</w:t>
      </w:r>
      <w:r>
        <w:rPr>
          <w:spacing w:val="-9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rFonts w:ascii="STIX Math"/>
          <w:spacing w:val="-2"/>
        </w:rPr>
        <w:t>85%</w:t>
      </w:r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Meanwhile, </w:t>
      </w:r>
      <w:r>
        <w:rPr>
          <w:spacing w:val="-4"/>
        </w:rPr>
        <w:t>model.</w:t>
      </w:r>
      <w:r>
        <w:rPr>
          <w:spacing w:val="-8"/>
        </w:rPr>
        <w:t> </w:t>
      </w:r>
      <w:r>
        <w:rPr>
          <w:spacing w:val="-4"/>
        </w:rPr>
        <w:t>Furthermore,</w:t>
      </w:r>
      <w:r>
        <w:rPr>
          <w:spacing w:val="-8"/>
        </w:rPr>
        <w:t> </w:t>
      </w:r>
      <w:r>
        <w:rPr>
          <w:spacing w:val="-4"/>
        </w:rPr>
        <w:t>DenseNet201,</w:t>
      </w:r>
      <w:r>
        <w:rPr>
          <w:spacing w:val="-8"/>
        </w:rPr>
        <w:t> </w:t>
      </w:r>
      <w:r>
        <w:rPr>
          <w:spacing w:val="-4"/>
        </w:rPr>
        <w:t>InceptionV3,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ResNet152V2</w:t>
      </w:r>
      <w:r>
        <w:rPr>
          <w:spacing w:val="-8"/>
        </w:rPr>
        <w:t> </w:t>
      </w:r>
      <w:r>
        <w:rPr>
          <w:spacing w:val="-4"/>
        </w:rPr>
        <w:t>also</w:t>
      </w:r>
    </w:p>
    <w:p>
      <w:pPr>
        <w:spacing w:after="0" w:line="112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6" w:space="203"/>
            <w:col w:w="5251"/>
          </w:cols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618"/>
        <w:rPr>
          <w:sz w:val="20"/>
        </w:rPr>
      </w:pPr>
      <w:r>
        <w:rPr>
          <w:sz w:val="20"/>
        </w:rPr>
        <w:drawing>
          <wp:inline distT="0" distB="0" distL="0" distR="0">
            <wp:extent cx="5967973" cy="3267455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73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0"/>
        <w:rPr>
          <w:sz w:val="14"/>
        </w:rPr>
      </w:pPr>
    </w:p>
    <w:p>
      <w:pPr>
        <w:spacing w:before="0"/>
        <w:ind w:left="13" w:right="12" w:firstLine="0"/>
        <w:jc w:val="center"/>
        <w:rPr>
          <w:sz w:val="14"/>
        </w:rPr>
      </w:pPr>
      <w:bookmarkStart w:name="_bookmark20" w:id="36"/>
      <w:bookmarkEnd w:id="36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-3"/>
          <w:sz w:val="14"/>
        </w:rPr>
        <w:t> </w:t>
      </w:r>
      <w:r>
        <w:rPr>
          <w:rFonts w:ascii="Times New Roman"/>
          <w:b/>
          <w:sz w:val="14"/>
        </w:rPr>
        <w:t>3.</w:t>
      </w:r>
      <w:r>
        <w:rPr>
          <w:rFonts w:ascii="Times New Roman"/>
          <w:b/>
          <w:spacing w:val="-3"/>
          <w:sz w:val="14"/>
        </w:rPr>
        <w:t> </w:t>
      </w:r>
      <w:r>
        <w:rPr>
          <w:sz w:val="14"/>
        </w:rPr>
        <w:t>Accuracy</w:t>
      </w:r>
      <w:r>
        <w:rPr>
          <w:spacing w:val="-7"/>
          <w:sz w:val="14"/>
        </w:rPr>
        <w:t> </w:t>
      </w:r>
      <w:r>
        <w:rPr>
          <w:sz w:val="14"/>
        </w:rPr>
        <w:t>results</w:t>
      </w:r>
      <w:r>
        <w:rPr>
          <w:spacing w:val="-8"/>
          <w:sz w:val="14"/>
        </w:rPr>
        <w:t> </w:t>
      </w:r>
      <w:r>
        <w:rPr>
          <w:sz w:val="14"/>
        </w:rPr>
        <w:t>for</w:t>
      </w:r>
      <w:r>
        <w:rPr>
          <w:spacing w:val="-7"/>
          <w:sz w:val="14"/>
        </w:rPr>
        <w:t> </w:t>
      </w:r>
      <w:r>
        <w:rPr>
          <w:sz w:val="14"/>
        </w:rPr>
        <w:t>2-labels</w:t>
      </w:r>
      <w:r>
        <w:rPr>
          <w:spacing w:val="-8"/>
          <w:sz w:val="14"/>
        </w:rPr>
        <w:t> </w:t>
      </w:r>
      <w:r>
        <w:rPr>
          <w:sz w:val="14"/>
        </w:rPr>
        <w:t>AMD</w:t>
      </w:r>
      <w:r>
        <w:rPr>
          <w:spacing w:val="-8"/>
          <w:sz w:val="14"/>
        </w:rPr>
        <w:t> </w:t>
      </w:r>
      <w:r>
        <w:rPr>
          <w:sz w:val="14"/>
        </w:rPr>
        <w:t>classification</w:t>
      </w:r>
      <w:r>
        <w:rPr>
          <w:spacing w:val="-7"/>
          <w:sz w:val="14"/>
        </w:rPr>
        <w:t> </w:t>
      </w:r>
      <w:r>
        <w:rPr>
          <w:sz w:val="14"/>
        </w:rPr>
        <w:t>performed</w:t>
      </w:r>
      <w:r>
        <w:rPr>
          <w:spacing w:val="-8"/>
          <w:sz w:val="14"/>
        </w:rPr>
        <w:t> </w:t>
      </w:r>
      <w:r>
        <w:rPr>
          <w:sz w:val="14"/>
        </w:rPr>
        <w:t>on</w:t>
      </w:r>
      <w:r>
        <w:rPr>
          <w:spacing w:val="-8"/>
          <w:sz w:val="14"/>
        </w:rPr>
        <w:t> </w:t>
      </w:r>
      <w:r>
        <w:rPr>
          <w:sz w:val="14"/>
        </w:rPr>
        <w:t>three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datasets.</w:t>
      </w:r>
    </w:p>
    <w:p>
      <w:pPr>
        <w:pStyle w:val="BodyText"/>
        <w:spacing w:before="17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112" w:lineRule="auto" w:before="178"/>
        <w:ind w:left="112" w:right="9"/>
      </w:pPr>
      <w:r>
        <w:rPr/>
        <w:t>of</w:t>
      </w:r>
      <w:r>
        <w:rPr>
          <w:spacing w:val="-4"/>
        </w:rPr>
        <w:t> </w:t>
      </w:r>
      <w:r>
        <w:rPr>
          <w:rFonts w:ascii="STIX Math"/>
        </w:rPr>
        <w:t>70%</w:t>
      </w:r>
      <w:r>
        <w:rPr/>
        <w:t>.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result</w:t>
      </w:r>
      <w:r>
        <w:rPr>
          <w:spacing w:val="-6"/>
        </w:rPr>
        <w:t> </w:t>
      </w:r>
      <w:r>
        <w:rPr/>
        <w:t>confirmed</w:t>
      </w:r>
      <w:r>
        <w:rPr>
          <w:spacing w:val="-6"/>
        </w:rPr>
        <w:t> </w:t>
      </w:r>
      <w:r>
        <w:rPr/>
        <w:t>again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VGG19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suitable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surprise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VGG19</w:t>
      </w:r>
      <w:r>
        <w:rPr>
          <w:spacing w:val="-5"/>
        </w:rPr>
        <w:t> </w:t>
      </w:r>
      <w:r>
        <w:rPr>
          <w:spacing w:val="-2"/>
        </w:rPr>
        <w:t>model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5"/>
        </w:rPr>
        <w:t> </w:t>
      </w:r>
      <w:r>
        <w:rPr>
          <w:spacing w:val="-2"/>
        </w:rPr>
        <w:t>got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lowest</w:t>
      </w:r>
      <w:r>
        <w:rPr>
          <w:spacing w:val="-5"/>
        </w:rPr>
        <w:t> </w:t>
      </w:r>
      <w:r>
        <w:rPr>
          <w:spacing w:val="-2"/>
        </w:rPr>
        <w:t>accuracy</w:t>
      </w:r>
    </w:p>
    <w:p>
      <w:pPr>
        <w:pStyle w:val="BodyText"/>
        <w:spacing w:before="21"/>
        <w:ind w:left="112"/>
      </w:pPr>
      <w:r>
        <w:rPr>
          <w:spacing w:val="-4"/>
        </w:rPr>
        <w:t>for</w:t>
      </w:r>
      <w:r>
        <w:rPr>
          <w:spacing w:val="-3"/>
        </w:rPr>
        <w:t> </w:t>
      </w:r>
      <w:r>
        <w:rPr>
          <w:spacing w:val="-4"/>
        </w:rPr>
        <w:t>the</w:t>
      </w:r>
      <w:r>
        <w:rPr>
          <w:spacing w:val="-3"/>
        </w:rPr>
        <w:t> </w:t>
      </w:r>
      <w:r>
        <w:rPr>
          <w:spacing w:val="-4"/>
        </w:rPr>
        <w:t>3-labels</w:t>
      </w:r>
      <w:r>
        <w:rPr>
          <w:spacing w:val="-3"/>
        </w:rPr>
        <w:t> </w:t>
      </w:r>
      <w:r>
        <w:rPr>
          <w:spacing w:val="-4"/>
        </w:rPr>
        <w:t>AMD</w:t>
      </w:r>
      <w:r>
        <w:rPr>
          <w:spacing w:val="-3"/>
        </w:rPr>
        <w:t> </w:t>
      </w:r>
      <w:r>
        <w:rPr>
          <w:spacing w:val="-4"/>
        </w:rPr>
        <w:t>classification</w:t>
      </w:r>
      <w:r>
        <w:rPr>
          <w:spacing w:val="-3"/>
        </w:rPr>
        <w:t> </w:t>
      </w:r>
      <w:r>
        <w:rPr>
          <w:spacing w:val="-4"/>
        </w:rPr>
        <w:t>using</w:t>
      </w:r>
      <w:r>
        <w:rPr>
          <w:spacing w:val="-2"/>
        </w:rPr>
        <w:t> </w:t>
      </w:r>
      <w:r>
        <w:rPr>
          <w:spacing w:val="-4"/>
        </w:rPr>
        <w:t>fundus</w:t>
      </w:r>
      <w:r>
        <w:rPr>
          <w:spacing w:val="-3"/>
        </w:rPr>
        <w:t> </w:t>
      </w:r>
      <w:r>
        <w:rPr>
          <w:spacing w:val="-4"/>
        </w:rPr>
        <w:t>image.</w:t>
      </w:r>
    </w:p>
    <w:p>
      <w:pPr>
        <w:pStyle w:val="BodyText"/>
        <w:spacing w:line="271" w:lineRule="auto" w:before="24"/>
        <w:ind w:left="112" w:right="9" w:firstLine="239"/>
      </w:pPr>
      <w:r>
        <w:rPr/>
        <w:t>Table</w:t>
      </w:r>
      <w:r>
        <w:rPr>
          <w:spacing w:val="-7"/>
        </w:rPr>
        <w:t> </w:t>
      </w:r>
      <w:hyperlink w:history="true" w:anchor="_bookmark23">
        <w:r>
          <w:rPr>
            <w:color w:val="0080AC"/>
          </w:rPr>
          <w:t>7</w:t>
        </w:r>
      </w:hyperlink>
      <w:r>
        <w:rPr>
          <w:color w:val="0080AC"/>
          <w:spacing w:val="-7"/>
        </w:rPr>
        <w:t> </w:t>
      </w:r>
      <w:r>
        <w:rPr/>
        <w:t>gives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3-labels</w:t>
      </w:r>
      <w:r>
        <w:rPr>
          <w:spacing w:val="-7"/>
        </w:rPr>
        <w:t> </w:t>
      </w:r>
      <w:r>
        <w:rPr/>
        <w:t>AMD</w:t>
      </w:r>
      <w:r>
        <w:rPr>
          <w:spacing w:val="-7"/>
        </w:rPr>
        <w:t> </w:t>
      </w:r>
      <w:r>
        <w:rPr/>
        <w:t>classification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trained </w:t>
      </w:r>
      <w:r>
        <w:rPr>
          <w:spacing w:val="-6"/>
        </w:rPr>
        <w:t>DL</w:t>
      </w:r>
      <w:r>
        <w:rPr/>
        <w:t> </w:t>
      </w:r>
      <w:r>
        <w:rPr>
          <w:spacing w:val="-6"/>
        </w:rPr>
        <w:t>models</w:t>
      </w:r>
      <w:r>
        <w:rPr>
          <w:spacing w:val="1"/>
        </w:rPr>
        <w:t> </w:t>
      </w:r>
      <w:r>
        <w:rPr>
          <w:spacing w:val="-6"/>
        </w:rPr>
        <w:t>on</w:t>
      </w:r>
      <w:r>
        <w:rPr>
          <w:spacing w:val="1"/>
        </w:rPr>
        <w:t> </w:t>
      </w:r>
      <w:r>
        <w:rPr>
          <w:spacing w:val="-6"/>
        </w:rPr>
        <w:t>testing</w:t>
      </w:r>
      <w:r>
        <w:rPr/>
        <w:t> </w:t>
      </w:r>
      <w:r>
        <w:rPr>
          <w:spacing w:val="-6"/>
        </w:rPr>
        <w:t>dataset.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1"/>
        </w:rPr>
        <w:t> </w:t>
      </w:r>
      <w:r>
        <w:rPr>
          <w:spacing w:val="-6"/>
        </w:rPr>
        <w:t>accuracy</w:t>
      </w:r>
      <w:r>
        <w:rPr/>
        <w:t> </w:t>
      </w:r>
      <w:r>
        <w:rPr>
          <w:spacing w:val="-6"/>
        </w:rPr>
        <w:t>of</w:t>
      </w:r>
      <w:r>
        <w:rPr>
          <w:spacing w:val="1"/>
        </w:rPr>
        <w:t> </w:t>
      </w:r>
      <w:r>
        <w:rPr>
          <w:spacing w:val="-6"/>
        </w:rPr>
        <w:t>trained</w:t>
      </w:r>
      <w:r>
        <w:rPr/>
        <w:t> </w:t>
      </w:r>
      <w:r>
        <w:rPr>
          <w:spacing w:val="-6"/>
        </w:rPr>
        <w:t>DenseNet201,</w:t>
      </w:r>
      <w:r>
        <w:rPr>
          <w:spacing w:val="-1"/>
        </w:rPr>
        <w:t> </w:t>
      </w:r>
      <w:r>
        <w:rPr>
          <w:spacing w:val="-6"/>
        </w:rPr>
        <w:t>Ef-</w:t>
      </w:r>
    </w:p>
    <w:p>
      <w:pPr>
        <w:pStyle w:val="BodyText"/>
        <w:spacing w:line="89" w:lineRule="exact"/>
        <w:ind w:left="112"/>
      </w:pPr>
      <w:r>
        <w:rPr>
          <w:spacing w:val="-2"/>
        </w:rPr>
        <w:t>ficientNetB7,</w:t>
      </w:r>
      <w:r>
        <w:rPr>
          <w:spacing w:val="3"/>
        </w:rPr>
        <w:t> </w:t>
      </w:r>
      <w:r>
        <w:rPr>
          <w:spacing w:val="-2"/>
        </w:rPr>
        <w:t>InceptionV3,</w:t>
      </w:r>
      <w:r>
        <w:rPr>
          <w:spacing w:val="3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ResNet152V2</w:t>
      </w:r>
      <w:r>
        <w:rPr>
          <w:spacing w:val="3"/>
        </w:rPr>
        <w:t> </w:t>
      </w:r>
      <w:r>
        <w:rPr>
          <w:spacing w:val="-2"/>
        </w:rPr>
        <w:t>models</w:t>
      </w:r>
      <w:r>
        <w:rPr>
          <w:spacing w:val="4"/>
        </w:rPr>
        <w:t> </w:t>
      </w:r>
      <w:r>
        <w:rPr>
          <w:spacing w:val="-2"/>
        </w:rPr>
        <w:t>were</w:t>
      </w:r>
      <w:r>
        <w:rPr>
          <w:spacing w:val="4"/>
        </w:rPr>
        <w:t> </w:t>
      </w:r>
      <w:r>
        <w:rPr>
          <w:rFonts w:ascii="STIX Math"/>
          <w:spacing w:val="-2"/>
        </w:rPr>
        <w:t>67%</w:t>
      </w:r>
      <w:r>
        <w:rPr>
          <w:spacing w:val="-2"/>
        </w:rPr>
        <w:t>,</w:t>
      </w:r>
      <w:r>
        <w:rPr>
          <w:spacing w:val="5"/>
        </w:rPr>
        <w:t> </w:t>
      </w:r>
      <w:r>
        <w:rPr>
          <w:rFonts w:ascii="STIX Math"/>
          <w:spacing w:val="-4"/>
        </w:rPr>
        <w:t>64%</w:t>
      </w:r>
      <w:r>
        <w:rPr>
          <w:spacing w:val="-4"/>
        </w:rPr>
        <w:t>,</w:t>
      </w:r>
    </w:p>
    <w:p>
      <w:pPr>
        <w:pStyle w:val="BodyText"/>
        <w:spacing w:line="341" w:lineRule="exact"/>
        <w:ind w:left="112"/>
        <w:jc w:val="both"/>
      </w:pPr>
      <w:r>
        <w:rPr>
          <w:rFonts w:ascii="STIX Math"/>
        </w:rPr>
        <w:t>62%</w:t>
      </w:r>
      <w:r>
        <w:rPr/>
        <w:t>,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>
          <w:rFonts w:ascii="STIX Math"/>
        </w:rPr>
        <w:t>62%</w:t>
      </w:r>
      <w:r>
        <w:rPr>
          <w:rFonts w:ascii="STIX Math"/>
          <w:spacing w:val="2"/>
        </w:rPr>
        <w:t> </w:t>
      </w:r>
      <w:r>
        <w:rPr/>
        <w:t>which</w:t>
      </w:r>
      <w:r>
        <w:rPr>
          <w:spacing w:val="-5"/>
        </w:rPr>
        <w:t> </w:t>
      </w:r>
      <w:r>
        <w:rPr/>
        <w:t>outperformed</w:t>
      </w:r>
      <w:r>
        <w:rPr>
          <w:spacing w:val="-6"/>
        </w:rPr>
        <w:t> </w:t>
      </w:r>
      <w:r>
        <w:rPr/>
        <w:t>than</w:t>
      </w:r>
      <w:r>
        <w:rPr>
          <w:spacing w:val="-5"/>
        </w:rPr>
        <w:t> </w:t>
      </w:r>
      <w:r>
        <w:rPr/>
        <w:t>others.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addition,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accu-</w:t>
      </w:r>
    </w:p>
    <w:p>
      <w:pPr>
        <w:pStyle w:val="BodyText"/>
        <w:spacing w:line="108" w:lineRule="auto" w:before="71"/>
        <w:ind w:left="112" w:right="40"/>
        <w:jc w:val="both"/>
      </w:pPr>
      <w:bookmarkStart w:name="4.2.2 Top-3 performance" w:id="37"/>
      <w:bookmarkEnd w:id="37"/>
      <w:r>
        <w:rPr/>
      </w:r>
      <w:r>
        <w:rPr/>
        <w:t>dataset (</w:t>
      </w:r>
      <w:r>
        <w:rPr>
          <w:rFonts w:ascii="STIX Math"/>
        </w:rPr>
        <w:t>57%</w:t>
      </w:r>
      <w:r>
        <w:rPr/>
        <w:t>, in Table </w:t>
      </w:r>
      <w:hyperlink w:history="true" w:anchor="_bookmark23">
        <w:r>
          <w:rPr>
            <w:color w:val="0080AC"/>
          </w:rPr>
          <w:t>7</w:t>
        </w:r>
      </w:hyperlink>
      <w:r>
        <w:rPr/>
        <w:t>), compared to the highest accuracy perfor- </w:t>
      </w:r>
      <w:r>
        <w:rPr>
          <w:spacing w:val="-4"/>
        </w:rPr>
        <w:t>racy</w:t>
      </w:r>
      <w:r>
        <w:rPr>
          <w:spacing w:val="-8"/>
        </w:rPr>
        <w:t> </w:t>
      </w:r>
      <w:r>
        <w:rPr>
          <w:spacing w:val="-4"/>
        </w:rPr>
        <w:t>performance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Xception</w:t>
      </w:r>
      <w:r>
        <w:rPr>
          <w:spacing w:val="-7"/>
        </w:rPr>
        <w:t> </w:t>
      </w:r>
      <w:r>
        <w:rPr>
          <w:spacing w:val="-4"/>
        </w:rPr>
        <w:t>model</w:t>
      </w:r>
      <w:r>
        <w:rPr>
          <w:spacing w:val="-8"/>
        </w:rPr>
        <w:t> </w:t>
      </w:r>
      <w:r>
        <w:rPr>
          <w:spacing w:val="-4"/>
        </w:rPr>
        <w:t>reduced</w:t>
      </w:r>
      <w:r>
        <w:rPr>
          <w:spacing w:val="-7"/>
        </w:rPr>
        <w:t> </w:t>
      </w:r>
      <w:r>
        <w:rPr>
          <w:spacing w:val="-4"/>
        </w:rPr>
        <w:t>significantly</w:t>
      </w:r>
      <w:r>
        <w:rPr>
          <w:spacing w:val="-7"/>
        </w:rPr>
        <w:t> </w:t>
      </w:r>
      <w:r>
        <w:rPr>
          <w:spacing w:val="-4"/>
        </w:rPr>
        <w:t>on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testing </w:t>
      </w:r>
      <w:r>
        <w:rPr>
          <w:spacing w:val="-2"/>
        </w:rPr>
        <w:t>mance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validating</w:t>
      </w:r>
      <w:r>
        <w:rPr>
          <w:spacing w:val="-10"/>
        </w:rPr>
        <w:t> </w:t>
      </w:r>
      <w:r>
        <w:rPr>
          <w:spacing w:val="-2"/>
        </w:rPr>
        <w:t>dataset</w:t>
      </w:r>
      <w:r>
        <w:rPr>
          <w:spacing w:val="-9"/>
        </w:rPr>
        <w:t> </w:t>
      </w:r>
      <w:r>
        <w:rPr>
          <w:spacing w:val="-2"/>
        </w:rPr>
        <w:t>(</w:t>
      </w:r>
      <w:r>
        <w:rPr>
          <w:rFonts w:ascii="STIX Math"/>
          <w:spacing w:val="-2"/>
        </w:rPr>
        <w:t>90%</w:t>
      </w:r>
      <w:r>
        <w:rPr>
          <w:spacing w:val="-2"/>
        </w:rPr>
        <w:t>,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Table</w:t>
      </w:r>
      <w:r>
        <w:rPr>
          <w:spacing w:val="-9"/>
        </w:rPr>
        <w:t> </w:t>
      </w:r>
      <w:hyperlink w:history="true" w:anchor="_bookmark22">
        <w:r>
          <w:rPr>
            <w:color w:val="0080AC"/>
            <w:spacing w:val="-2"/>
          </w:rPr>
          <w:t>6</w:t>
        </w:r>
      </w:hyperlink>
      <w:r>
        <w:rPr>
          <w:spacing w:val="-2"/>
        </w:rPr>
        <w:t>).</w:t>
      </w:r>
      <w:r>
        <w:rPr>
          <w:spacing w:val="-10"/>
        </w:rPr>
        <w:t> </w:t>
      </w:r>
      <w:r>
        <w:rPr>
          <w:spacing w:val="-2"/>
        </w:rPr>
        <w:t>Therefore,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concluded</w:t>
      </w:r>
    </w:p>
    <w:p>
      <w:pPr>
        <w:pStyle w:val="BodyText"/>
        <w:spacing w:line="271" w:lineRule="auto" w:before="19"/>
        <w:ind w:left="112" w:right="39"/>
        <w:jc w:val="both"/>
      </w:pPr>
      <w:r>
        <w:rPr/>
        <w:t>that the Xception model did not perform well for the generalization performance.</w:t>
      </w:r>
      <w:r>
        <w:rPr>
          <w:spacing w:val="-12"/>
        </w:rPr>
        <w:t> </w:t>
      </w:r>
      <w:r>
        <w:rPr/>
        <w:t>Meanwhile,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accuracy</w:t>
      </w:r>
      <w:r>
        <w:rPr>
          <w:spacing w:val="-11"/>
        </w:rPr>
        <w:t> </w:t>
      </w:r>
      <w:r>
        <w:rPr/>
        <w:t>performance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DenseNet201 </w:t>
      </w:r>
      <w:r>
        <w:rPr>
          <w:spacing w:val="-2"/>
        </w:rPr>
        <w:t>model</w:t>
      </w:r>
      <w:r>
        <w:rPr>
          <w:spacing w:val="-10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always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top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three</w:t>
      </w:r>
      <w:r>
        <w:rPr>
          <w:spacing w:val="-10"/>
        </w:rPr>
        <w:t> </w:t>
      </w:r>
      <w:r>
        <w:rPr>
          <w:spacing w:val="-2"/>
        </w:rPr>
        <w:t>highest</w:t>
      </w:r>
      <w:r>
        <w:rPr>
          <w:spacing w:val="-9"/>
        </w:rPr>
        <w:t> </w:t>
      </w:r>
      <w:r>
        <w:rPr>
          <w:spacing w:val="-2"/>
        </w:rPr>
        <w:t>scores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Table</w:t>
      </w:r>
      <w:r>
        <w:rPr>
          <w:spacing w:val="-9"/>
        </w:rPr>
        <w:t> </w:t>
      </w:r>
      <w:hyperlink w:history="true" w:anchor="_bookmark22">
        <w:r>
          <w:rPr>
            <w:color w:val="0080AC"/>
            <w:spacing w:val="-2"/>
          </w:rPr>
          <w:t>6</w:t>
        </w:r>
      </w:hyperlink>
      <w:r>
        <w:rPr>
          <w:color w:val="0080AC"/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Ta- ble</w:t>
      </w:r>
      <w:r>
        <w:rPr>
          <w:spacing w:val="-7"/>
        </w:rPr>
        <w:t> </w:t>
      </w:r>
      <w:hyperlink w:history="true" w:anchor="_bookmark23">
        <w:r>
          <w:rPr>
            <w:color w:val="0080AC"/>
            <w:spacing w:val="-2"/>
          </w:rPr>
          <w:t>7</w:t>
        </w:r>
      </w:hyperlink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Therefore,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DenseNet201</w:t>
      </w:r>
      <w:r>
        <w:rPr>
          <w:spacing w:val="-7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shown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well</w:t>
      </w:r>
      <w:r>
        <w:rPr>
          <w:spacing w:val="-7"/>
        </w:rPr>
        <w:t> </w:t>
      </w:r>
      <w:r>
        <w:rPr>
          <w:spacing w:val="-2"/>
        </w:rPr>
        <w:t>performance for</w:t>
      </w:r>
      <w:r>
        <w:rPr>
          <w:spacing w:val="-10"/>
        </w:rPr>
        <w:t> </w:t>
      </w:r>
      <w:r>
        <w:rPr>
          <w:spacing w:val="-2"/>
        </w:rPr>
        <w:t>generalization</w:t>
      </w:r>
      <w:r>
        <w:rPr>
          <w:spacing w:val="-9"/>
        </w:rPr>
        <w:t> </w:t>
      </w:r>
      <w:r>
        <w:rPr>
          <w:spacing w:val="-2"/>
        </w:rPr>
        <w:t>ability.</w:t>
      </w:r>
      <w:r>
        <w:rPr>
          <w:spacing w:val="-10"/>
        </w:rPr>
        <w:t> </w:t>
      </w:r>
      <w:r>
        <w:rPr>
          <w:spacing w:val="-2"/>
        </w:rPr>
        <w:t>Finally,</w:t>
      </w:r>
      <w:r>
        <w:rPr>
          <w:spacing w:val="-9"/>
        </w:rPr>
        <w:t> </w:t>
      </w:r>
      <w:r>
        <w:rPr>
          <w:spacing w:val="-2"/>
        </w:rPr>
        <w:t>Fig.</w:t>
      </w:r>
      <w:r>
        <w:rPr>
          <w:spacing w:val="-10"/>
        </w:rPr>
        <w:t> </w:t>
      </w:r>
      <w:hyperlink w:history="true" w:anchor="_bookmark25">
        <w:r>
          <w:rPr>
            <w:color w:val="0080AC"/>
            <w:spacing w:val="-2"/>
          </w:rPr>
          <w:t>4</w:t>
        </w:r>
      </w:hyperlink>
      <w:r>
        <w:rPr>
          <w:color w:val="0080AC"/>
          <w:spacing w:val="-9"/>
        </w:rPr>
        <w:t> </w:t>
      </w:r>
      <w:r>
        <w:rPr>
          <w:spacing w:val="-2"/>
        </w:rPr>
        <w:t>illustrates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accuracy</w:t>
      </w:r>
      <w:r>
        <w:rPr>
          <w:spacing w:val="-9"/>
        </w:rPr>
        <w:t> </w:t>
      </w:r>
      <w:r>
        <w:rPr>
          <w:spacing w:val="-2"/>
        </w:rPr>
        <w:t>results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trained</w:t>
      </w:r>
      <w:r>
        <w:rPr>
          <w:spacing w:val="-5"/>
        </w:rPr>
        <w:t> </w:t>
      </w:r>
      <w:r>
        <w:rPr>
          <w:spacing w:val="-4"/>
        </w:rPr>
        <w:t>DL</w:t>
      </w:r>
      <w:r>
        <w:rPr>
          <w:spacing w:val="-5"/>
        </w:rPr>
        <w:t> </w:t>
      </w:r>
      <w:r>
        <w:rPr>
          <w:spacing w:val="-4"/>
        </w:rPr>
        <w:t>models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highlight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variation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accuracy</w:t>
      </w:r>
      <w:r>
        <w:rPr>
          <w:spacing w:val="-5"/>
        </w:rPr>
        <w:t> </w:t>
      </w:r>
      <w:r>
        <w:rPr>
          <w:spacing w:val="-4"/>
        </w:rPr>
        <w:t>performance </w:t>
      </w:r>
      <w:r>
        <w:rPr/>
        <w:t>across three datasets.</w:t>
      </w:r>
    </w:p>
    <w:p>
      <w:pPr>
        <w:pStyle w:val="BodyText"/>
        <w:spacing w:before="35"/>
      </w:pPr>
    </w:p>
    <w:p>
      <w:pPr>
        <w:pStyle w:val="ListParagraph"/>
        <w:numPr>
          <w:ilvl w:val="2"/>
          <w:numId w:val="1"/>
        </w:numPr>
        <w:tabs>
          <w:tab w:pos="590" w:val="left" w:leader="none"/>
        </w:tabs>
        <w:spacing w:line="66" w:lineRule="exact" w:before="1" w:after="0"/>
        <w:ind w:left="590" w:right="0" w:hanging="478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Top-3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pacing w:val="-2"/>
          <w:sz w:val="16"/>
        </w:rPr>
        <w:t>performance</w:t>
      </w:r>
    </w:p>
    <w:p>
      <w:pPr>
        <w:spacing w:line="366" w:lineRule="exact" w:before="0"/>
        <w:ind w:left="351" w:right="0" w:firstLine="0"/>
        <w:jc w:val="left"/>
        <w:rPr>
          <w:sz w:val="16"/>
        </w:rPr>
      </w:pPr>
      <w:bookmarkStart w:name="5 Conclusion" w:id="38"/>
      <w:bookmarkEnd w:id="38"/>
      <w:r>
        <w:rPr/>
      </w:r>
      <w:r>
        <w:rPr>
          <w:spacing w:val="-4"/>
          <w:sz w:val="16"/>
        </w:rPr>
        <w:t>In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term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of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total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accuracy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(</w:t>
      </w:r>
      <w:r>
        <w:rPr>
          <w:rFonts w:ascii="STIX Math" w:eastAsia="STIX Math"/>
          <w:i/>
          <w:spacing w:val="-4"/>
          <w:sz w:val="16"/>
        </w:rPr>
        <w:t>𝐴𝑐𝑐</w:t>
      </w:r>
      <w:r>
        <w:rPr>
          <w:spacing w:val="-4"/>
          <w:position w:val="-3"/>
          <w:sz w:val="12"/>
        </w:rPr>
        <w:t>total</w:t>
      </w:r>
      <w:r>
        <w:rPr>
          <w:spacing w:val="-23"/>
          <w:position w:val="-3"/>
          <w:sz w:val="12"/>
        </w:rPr>
        <w:t> </w:t>
      </w:r>
      <w:r>
        <w:rPr>
          <w:spacing w:val="-4"/>
          <w:sz w:val="16"/>
        </w:rPr>
        <w:t>)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and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total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F1-Score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(F1-Score</w:t>
      </w:r>
      <w:r>
        <w:rPr>
          <w:spacing w:val="-4"/>
          <w:position w:val="-3"/>
          <w:sz w:val="12"/>
        </w:rPr>
        <w:t>total</w:t>
      </w:r>
      <w:r>
        <w:rPr>
          <w:spacing w:val="-23"/>
          <w:position w:val="-3"/>
          <w:sz w:val="12"/>
        </w:rPr>
        <w:t> </w:t>
      </w:r>
      <w:r>
        <w:rPr>
          <w:spacing w:val="-5"/>
          <w:sz w:val="16"/>
        </w:rPr>
        <w:t>),</w:t>
      </w:r>
    </w:p>
    <w:p>
      <w:pPr>
        <w:pStyle w:val="BodyText"/>
        <w:spacing w:line="175" w:lineRule="exact"/>
        <w:ind w:left="112"/>
        <w:jc w:val="both"/>
      </w:pPr>
      <w:r>
        <w:rPr/>
        <w:t>we</w:t>
      </w:r>
      <w:r>
        <w:rPr>
          <w:spacing w:val="17"/>
        </w:rPr>
        <w:t> </w:t>
      </w:r>
      <w:r>
        <w:rPr/>
        <w:t>obtained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Top-3</w:t>
      </w:r>
      <w:r>
        <w:rPr>
          <w:spacing w:val="17"/>
        </w:rPr>
        <w:t> </w:t>
      </w:r>
      <w:r>
        <w:rPr/>
        <w:t>DL</w:t>
      </w:r>
      <w:r>
        <w:rPr>
          <w:spacing w:val="18"/>
        </w:rPr>
        <w:t> </w:t>
      </w:r>
      <w:r>
        <w:rPr/>
        <w:t>models</w:t>
      </w:r>
      <w:r>
        <w:rPr>
          <w:spacing w:val="17"/>
        </w:rPr>
        <w:t> </w:t>
      </w:r>
      <w:r>
        <w:rPr/>
        <w:t>performance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Table</w:t>
      </w:r>
      <w:r>
        <w:rPr>
          <w:spacing w:val="16"/>
        </w:rPr>
        <w:t> </w:t>
      </w:r>
      <w:hyperlink w:history="true" w:anchor="_bookmark24">
        <w:r>
          <w:rPr>
            <w:color w:val="0080AC"/>
          </w:rPr>
          <w:t>8</w:t>
        </w:r>
      </w:hyperlink>
      <w:r>
        <w:rPr/>
        <w:t>.</w:t>
      </w:r>
      <w:r>
        <w:rPr>
          <w:spacing w:val="17"/>
        </w:rPr>
        <w:t> </w:t>
      </w:r>
      <w:r>
        <w:rPr>
          <w:spacing w:val="-5"/>
        </w:rPr>
        <w:t>The</w:t>
      </w:r>
    </w:p>
    <w:p>
      <w:pPr>
        <w:pStyle w:val="BodyText"/>
        <w:spacing w:line="271" w:lineRule="auto" w:before="23"/>
        <w:ind w:left="112" w:right="38"/>
        <w:jc w:val="both"/>
      </w:pPr>
      <w:bookmarkStart w:name="4.3 Discussion" w:id="39"/>
      <w:bookmarkEnd w:id="39"/>
      <w:r>
        <w:rPr/>
      </w:r>
      <w:bookmarkStart w:name="_bookmark21" w:id="40"/>
      <w:bookmarkEnd w:id="40"/>
      <w:r>
        <w:rPr/>
      </w:r>
      <w:r>
        <w:rPr/>
        <w:t>trained</w:t>
      </w:r>
      <w:r>
        <w:rPr>
          <w:spacing w:val="-10"/>
        </w:rPr>
        <w:t> </w:t>
      </w:r>
      <w:r>
        <w:rPr/>
        <w:t>DenseNet201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always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Top-3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three</w:t>
      </w:r>
      <w:r>
        <w:rPr>
          <w:spacing w:val="-10"/>
        </w:rPr>
        <w:t> </w:t>
      </w:r>
      <w:r>
        <w:rPr/>
        <w:t>met- rics</w:t>
      </w:r>
      <w:r>
        <w:rPr>
          <w:spacing w:val="-8"/>
        </w:rPr>
        <w:t> </w:t>
      </w:r>
      <w:r>
        <w:rPr/>
        <w:t>(Total</w:t>
      </w:r>
      <w:r>
        <w:rPr>
          <w:spacing w:val="-9"/>
        </w:rPr>
        <w:t> </w:t>
      </w:r>
      <w:r>
        <w:rPr/>
        <w:t>accuracy,</w:t>
      </w:r>
      <w:r>
        <w:rPr>
          <w:spacing w:val="-8"/>
        </w:rPr>
        <w:t> </w:t>
      </w:r>
      <w:r>
        <w:rPr/>
        <w:t>F1-Sore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validating,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F1-Score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testing). Therefore,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concluded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DenseNet201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obtained best</w:t>
      </w:r>
      <w:r>
        <w:rPr>
          <w:spacing w:val="-7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3-labels</w:t>
      </w:r>
      <w:r>
        <w:rPr>
          <w:spacing w:val="-7"/>
        </w:rPr>
        <w:t> </w:t>
      </w:r>
      <w:r>
        <w:rPr/>
        <w:t>AMD</w:t>
      </w:r>
      <w:r>
        <w:rPr>
          <w:spacing w:val="-7"/>
        </w:rPr>
        <w:t> </w:t>
      </w:r>
      <w:r>
        <w:rPr/>
        <w:t>classification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term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accu- </w:t>
      </w:r>
      <w:r>
        <w:rPr>
          <w:spacing w:val="-4"/>
        </w:rPr>
        <w:t>racy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generalization</w:t>
      </w:r>
      <w:r>
        <w:rPr>
          <w:spacing w:val="-8"/>
        </w:rPr>
        <w:t> </w:t>
      </w:r>
      <w:r>
        <w:rPr>
          <w:spacing w:val="-4"/>
        </w:rPr>
        <w:t>performance.</w:t>
      </w:r>
      <w:r>
        <w:rPr>
          <w:spacing w:val="-7"/>
        </w:rPr>
        <w:t> </w:t>
      </w:r>
      <w:r>
        <w:rPr>
          <w:spacing w:val="-4"/>
        </w:rPr>
        <w:t>Another</w:t>
      </w:r>
      <w:r>
        <w:rPr>
          <w:spacing w:val="-8"/>
        </w:rPr>
        <w:t> </w:t>
      </w:r>
      <w:r>
        <w:rPr>
          <w:spacing w:val="-4"/>
        </w:rPr>
        <w:t>well-performance</w:t>
      </w:r>
      <w:r>
        <w:rPr>
          <w:spacing w:val="-7"/>
        </w:rPr>
        <w:t> </w:t>
      </w:r>
      <w:r>
        <w:rPr>
          <w:spacing w:val="-4"/>
        </w:rPr>
        <w:t>models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InceptionV3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ResNet152V2.</w:t>
      </w:r>
      <w:r>
        <w:rPr>
          <w:spacing w:val="-8"/>
        </w:rPr>
        <w:t> </w:t>
      </w:r>
      <w:r>
        <w:rPr>
          <w:spacing w:val="-2"/>
        </w:rPr>
        <w:t>Finally,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confusion</w:t>
      </w:r>
      <w:r>
        <w:rPr>
          <w:spacing w:val="-8"/>
        </w:rPr>
        <w:t> </w:t>
      </w:r>
      <w:r>
        <w:rPr>
          <w:spacing w:val="-2"/>
        </w:rPr>
        <w:t>matrix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DL </w:t>
      </w:r>
      <w:r>
        <w:rPr/>
        <w:t>models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Top-3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Fig.</w:t>
      </w:r>
      <w:r>
        <w:rPr>
          <w:spacing w:val="-1"/>
        </w:rPr>
        <w:t> </w:t>
      </w:r>
      <w:hyperlink w:history="true" w:anchor="_bookmark28">
        <w:r>
          <w:rPr>
            <w:color w:val="0080AC"/>
          </w:rPr>
          <w:t>B.1</w:t>
        </w:r>
      </w:hyperlink>
      <w:r>
        <w:rPr>
          <w:color w:val="0080AC"/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Fig.</w:t>
      </w:r>
      <w:r>
        <w:rPr>
          <w:spacing w:val="-1"/>
        </w:rPr>
        <w:t> </w:t>
      </w:r>
      <w:hyperlink w:history="true" w:anchor="_bookmark29">
        <w:r>
          <w:rPr>
            <w:color w:val="0080AC"/>
          </w:rPr>
          <w:t>B.2</w:t>
        </w:r>
      </w:hyperlink>
      <w:r>
        <w:rPr>
          <w:color w:val="0080AC"/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de- tail</w:t>
      </w:r>
      <w:r>
        <w:rPr>
          <w:spacing w:val="-12"/>
        </w:rPr>
        <w:t> </w:t>
      </w:r>
      <w:r>
        <w:rPr/>
        <w:t>numbers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TP,</w:t>
      </w:r>
      <w:r>
        <w:rPr>
          <w:spacing w:val="-11"/>
        </w:rPr>
        <w:t> </w:t>
      </w:r>
      <w:r>
        <w:rPr/>
        <w:t>TN,</w:t>
      </w:r>
      <w:r>
        <w:rPr>
          <w:spacing w:val="-12"/>
        </w:rPr>
        <w:t> </w:t>
      </w:r>
      <w:r>
        <w:rPr/>
        <w:t>FP,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FN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validating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testing</w:t>
      </w:r>
      <w:r>
        <w:rPr>
          <w:spacing w:val="-12"/>
        </w:rPr>
        <w:t> </w:t>
      </w:r>
      <w:r>
        <w:rPr/>
        <w:t>datasets, </w:t>
      </w:r>
      <w:r>
        <w:rPr>
          <w:spacing w:val="-2"/>
        </w:rPr>
        <w:t>respectively.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54" w:val="left" w:leader="none"/>
        </w:tabs>
        <w:spacing w:line="240" w:lineRule="auto" w:before="0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sz w:val="16"/>
        </w:rPr>
        <w:t>Discussion</w:t>
      </w:r>
    </w:p>
    <w:p>
      <w:pPr>
        <w:pStyle w:val="BodyText"/>
        <w:spacing w:before="69"/>
        <w:rPr>
          <w:rFonts w:ascii="Times New Roman"/>
          <w:i/>
        </w:rPr>
      </w:pPr>
    </w:p>
    <w:p>
      <w:pPr>
        <w:pStyle w:val="BodyText"/>
        <w:spacing w:line="271" w:lineRule="auto"/>
        <w:ind w:left="112" w:right="38" w:firstLine="239"/>
        <w:jc w:val="both"/>
      </w:pP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2-AMD</w:t>
      </w:r>
      <w:r>
        <w:rPr>
          <w:spacing w:val="-8"/>
        </w:rPr>
        <w:t> </w:t>
      </w:r>
      <w:r>
        <w:rPr/>
        <w:t>classification</w:t>
      </w:r>
      <w:r>
        <w:rPr>
          <w:spacing w:val="-8"/>
        </w:rPr>
        <w:t> </w:t>
      </w:r>
      <w:r>
        <w:rPr/>
        <w:t>task,</w:t>
      </w:r>
      <w:r>
        <w:rPr>
          <w:spacing w:val="-8"/>
        </w:rPr>
        <w:t> </w:t>
      </w:r>
      <w:r>
        <w:rPr/>
        <w:t>our</w:t>
      </w:r>
      <w:r>
        <w:rPr>
          <w:spacing w:val="-7"/>
        </w:rPr>
        <w:t> </w:t>
      </w:r>
      <w:r>
        <w:rPr/>
        <w:t>trained</w:t>
      </w:r>
      <w:r>
        <w:rPr>
          <w:spacing w:val="-8"/>
        </w:rPr>
        <w:t> </w:t>
      </w:r>
      <w:r>
        <w:rPr/>
        <w:t>DL</w:t>
      </w:r>
      <w:r>
        <w:rPr>
          <w:spacing w:val="-7"/>
        </w:rPr>
        <w:t> </w:t>
      </w:r>
      <w:r>
        <w:rPr/>
        <w:t>models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Top-3 </w:t>
      </w:r>
      <w:r>
        <w:rPr>
          <w:spacing w:val="-2"/>
        </w:rPr>
        <w:t>performance</w:t>
      </w:r>
      <w:r>
        <w:rPr>
          <w:spacing w:val="-3"/>
        </w:rPr>
        <w:t> </w:t>
      </w:r>
      <w:r>
        <w:rPr>
          <w:spacing w:val="-2"/>
        </w:rPr>
        <w:t>(Table</w:t>
      </w:r>
      <w:r>
        <w:rPr>
          <w:spacing w:val="-3"/>
        </w:rPr>
        <w:t> </w:t>
      </w:r>
      <w:hyperlink w:history="true" w:anchor="_bookmark17">
        <w:r>
          <w:rPr>
            <w:color w:val="0080AC"/>
            <w:spacing w:val="-2"/>
          </w:rPr>
          <w:t>3</w:t>
        </w:r>
      </w:hyperlink>
      <w:r>
        <w:rPr>
          <w:color w:val="0080AC"/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Table</w:t>
      </w:r>
      <w:r>
        <w:rPr>
          <w:spacing w:val="-3"/>
        </w:rPr>
        <w:t> </w:t>
      </w:r>
      <w:hyperlink w:history="true" w:anchor="_bookmark19">
        <w:r>
          <w:rPr>
            <w:color w:val="0080AC"/>
            <w:spacing w:val="-2"/>
          </w:rPr>
          <w:t>5</w:t>
        </w:r>
      </w:hyperlink>
      <w:r>
        <w:rPr>
          <w:spacing w:val="-2"/>
        </w:rPr>
        <w:t>)</w:t>
      </w:r>
      <w:r>
        <w:rPr>
          <w:spacing w:val="-3"/>
        </w:rPr>
        <w:t> </w:t>
      </w:r>
      <w:r>
        <w:rPr>
          <w:spacing w:val="-2"/>
        </w:rPr>
        <w:t>achieved</w:t>
      </w:r>
      <w:r>
        <w:rPr>
          <w:spacing w:val="-3"/>
        </w:rPr>
        <w:t> </w:t>
      </w:r>
      <w:r>
        <w:rPr>
          <w:spacing w:val="-2"/>
        </w:rPr>
        <w:t>comparative</w:t>
      </w:r>
      <w:r>
        <w:rPr>
          <w:spacing w:val="-3"/>
        </w:rPr>
        <w:t> </w:t>
      </w:r>
      <w:r>
        <w:rPr>
          <w:spacing w:val="-2"/>
        </w:rPr>
        <w:t>results</w:t>
      </w:r>
      <w:r>
        <w:rPr>
          <w:spacing w:val="-3"/>
        </w:rPr>
        <w:t> </w:t>
      </w:r>
      <w:r>
        <w:rPr>
          <w:spacing w:val="-2"/>
        </w:rPr>
        <w:t>com- </w:t>
      </w:r>
      <w:r>
        <w:rPr/>
        <w:t>pared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modified</w:t>
      </w:r>
      <w:r>
        <w:rPr>
          <w:spacing w:val="-4"/>
        </w:rPr>
        <w:t> </w:t>
      </w:r>
      <w:r>
        <w:rPr/>
        <w:t>VGG16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[</w:t>
      </w:r>
      <w:hyperlink w:history="true" w:anchor="_bookmark56">
        <w:r>
          <w:rPr>
            <w:color w:val="0080AC"/>
          </w:rPr>
          <w:t>16</w:t>
        </w:r>
      </w:hyperlink>
      <w:r>
        <w:rPr/>
        <w:t>]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14-layer</w:t>
      </w:r>
      <w:r>
        <w:rPr>
          <w:spacing w:val="-4"/>
        </w:rPr>
        <w:t> </w:t>
      </w:r>
      <w:r>
        <w:rPr/>
        <w:t>CNN</w:t>
      </w:r>
      <w:r>
        <w:rPr>
          <w:spacing w:val="-4"/>
        </w:rPr>
        <w:t> </w:t>
      </w:r>
      <w:r>
        <w:rPr/>
        <w:t>model in</w:t>
      </w:r>
      <w:r>
        <w:rPr>
          <w:spacing w:val="-12"/>
        </w:rPr>
        <w:t> </w:t>
      </w:r>
      <w:r>
        <w:rPr/>
        <w:t>[</w:t>
      </w:r>
      <w:hyperlink w:history="true" w:anchor="_bookmark58">
        <w:r>
          <w:rPr>
            <w:color w:val="0080AC"/>
          </w:rPr>
          <w:t>17</w:t>
        </w:r>
      </w:hyperlink>
      <w:r>
        <w:rPr/>
        <w:t>]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term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accuracy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validating</w:t>
      </w:r>
      <w:r>
        <w:rPr>
          <w:spacing w:val="-11"/>
        </w:rPr>
        <w:t> </w:t>
      </w:r>
      <w:r>
        <w:rPr/>
        <w:t>dataset.</w:t>
      </w:r>
      <w:r>
        <w:rPr>
          <w:spacing w:val="-12"/>
        </w:rPr>
        <w:t> </w:t>
      </w:r>
      <w:r>
        <w:rPr/>
        <w:t>Furthermore,</w:t>
      </w:r>
      <w:r>
        <w:rPr>
          <w:spacing w:val="-11"/>
        </w:rPr>
        <w:t> </w:t>
      </w:r>
      <w:r>
        <w:rPr/>
        <w:t>we</w:t>
      </w:r>
    </w:p>
    <w:p>
      <w:pPr>
        <w:pStyle w:val="BodyText"/>
        <w:spacing w:line="271" w:lineRule="auto" w:before="99"/>
        <w:ind w:left="112" w:right="111"/>
        <w:jc w:val="both"/>
      </w:pPr>
      <w:r>
        <w:rPr/>
        <w:br w:type="column"/>
      </w:r>
      <w:r>
        <w:rPr>
          <w:spacing w:val="-2"/>
        </w:rPr>
        <w:t>also</w:t>
      </w:r>
      <w:r>
        <w:rPr>
          <w:spacing w:val="-4"/>
        </w:rPr>
        <w:t> </w:t>
      </w:r>
      <w:r>
        <w:rPr>
          <w:spacing w:val="-2"/>
        </w:rPr>
        <w:t>obtained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generalization</w:t>
      </w:r>
      <w:r>
        <w:rPr>
          <w:spacing w:val="-4"/>
        </w:rPr>
        <w:t> </w:t>
      </w:r>
      <w:r>
        <w:rPr>
          <w:spacing w:val="-2"/>
        </w:rPr>
        <w:t>performance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trained</w:t>
      </w:r>
      <w:r>
        <w:rPr>
          <w:spacing w:val="-4"/>
        </w:rPr>
        <w:t> </w:t>
      </w:r>
      <w:r>
        <w:rPr>
          <w:spacing w:val="-2"/>
        </w:rPr>
        <w:t>DL</w:t>
      </w:r>
      <w:r>
        <w:rPr>
          <w:spacing w:val="-4"/>
        </w:rPr>
        <w:t> </w:t>
      </w:r>
      <w:r>
        <w:rPr>
          <w:spacing w:val="-2"/>
        </w:rPr>
        <w:t>models</w:t>
      </w:r>
      <w:r>
        <w:rPr>
          <w:spacing w:val="-4"/>
        </w:rPr>
        <w:t> </w:t>
      </w:r>
      <w:r>
        <w:rPr>
          <w:spacing w:val="-2"/>
        </w:rPr>
        <w:t>on </w:t>
      </w:r>
      <w:r>
        <w:rPr/>
        <w:t>testing</w:t>
      </w:r>
      <w:r>
        <w:rPr>
          <w:spacing w:val="-12"/>
        </w:rPr>
        <w:t> </w:t>
      </w:r>
      <w:r>
        <w:rPr/>
        <w:t>dataset</w:t>
      </w:r>
      <w:r>
        <w:rPr>
          <w:spacing w:val="-11"/>
        </w:rPr>
        <w:t> </w:t>
      </w:r>
      <w:r>
        <w:rPr/>
        <w:t>but</w:t>
      </w:r>
      <w:r>
        <w:rPr>
          <w:spacing w:val="-12"/>
        </w:rPr>
        <w:t> </w:t>
      </w:r>
      <w:r>
        <w:rPr/>
        <w:t>cannot</w:t>
      </w:r>
      <w:r>
        <w:rPr>
          <w:spacing w:val="-11"/>
        </w:rPr>
        <w:t> </w:t>
      </w:r>
      <w:r>
        <w:rPr/>
        <w:t>compare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others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literature.</w:t>
      </w:r>
    </w:p>
    <w:p>
      <w:pPr>
        <w:pStyle w:val="BodyText"/>
        <w:spacing w:line="271" w:lineRule="auto"/>
        <w:ind w:left="112" w:right="108" w:firstLine="239"/>
        <w:jc w:val="both"/>
      </w:pPr>
      <w:r>
        <w:rPr/>
        <w:t>For the 3-AMD classification task, our trained DL models in Top- 3</w:t>
      </w:r>
      <w:r>
        <w:rPr>
          <w:spacing w:val="-5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(Table</w:t>
      </w:r>
      <w:r>
        <w:rPr>
          <w:spacing w:val="-5"/>
        </w:rPr>
        <w:t> </w:t>
      </w:r>
      <w:hyperlink w:history="true" w:anchor="_bookmark22">
        <w:r>
          <w:rPr>
            <w:color w:val="0080AC"/>
          </w:rPr>
          <w:t>6</w:t>
        </w:r>
      </w:hyperlink>
      <w:r>
        <w:rPr>
          <w:color w:val="0080AC"/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hyperlink w:history="true" w:anchor="_bookmark24">
        <w:r>
          <w:rPr>
            <w:color w:val="0080AC"/>
          </w:rPr>
          <w:t>8</w:t>
        </w:r>
      </w:hyperlink>
      <w:r>
        <w:rPr/>
        <w:t>)</w:t>
      </w:r>
      <w:r>
        <w:rPr>
          <w:spacing w:val="-5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better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most </w:t>
      </w:r>
      <w:r>
        <w:rPr>
          <w:spacing w:val="-2"/>
        </w:rPr>
        <w:t>recent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literature</w:t>
      </w:r>
      <w:r>
        <w:rPr>
          <w:spacing w:val="-9"/>
        </w:rPr>
        <w:t> </w:t>
      </w:r>
      <w:r>
        <w:rPr>
          <w:spacing w:val="-2"/>
        </w:rPr>
        <w:t>[</w:t>
      </w:r>
      <w:hyperlink w:history="true" w:anchor="_bookmark66">
        <w:r>
          <w:rPr>
            <w:color w:val="0080AC"/>
            <w:spacing w:val="-2"/>
          </w:rPr>
          <w:t>20</w:t>
        </w:r>
      </w:hyperlink>
      <w:r>
        <w:rPr>
          <w:spacing w:val="-2"/>
        </w:rPr>
        <w:t>,</w:t>
      </w:r>
      <w:hyperlink w:history="true" w:anchor="_bookmark44">
        <w:r>
          <w:rPr>
            <w:color w:val="0080AC"/>
            <w:spacing w:val="-2"/>
          </w:rPr>
          <w:t>36</w:t>
        </w:r>
      </w:hyperlink>
      <w:r>
        <w:rPr>
          <w:spacing w:val="-2"/>
        </w:rPr>
        <w:t>]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validating</w:t>
      </w:r>
      <w:r>
        <w:rPr>
          <w:spacing w:val="-9"/>
        </w:rPr>
        <w:t> </w:t>
      </w:r>
      <w:r>
        <w:rPr>
          <w:spacing w:val="-2"/>
        </w:rPr>
        <w:t>dataset.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addition,</w:t>
      </w:r>
      <w:r>
        <w:rPr>
          <w:spacing w:val="-8"/>
        </w:rPr>
        <w:t> </w:t>
      </w:r>
      <w:r>
        <w:rPr>
          <w:spacing w:val="-2"/>
        </w:rPr>
        <w:t>these results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also</w:t>
      </w:r>
      <w:r>
        <w:rPr>
          <w:spacing w:val="-8"/>
        </w:rPr>
        <w:t> </w:t>
      </w:r>
      <w:r>
        <w:rPr>
          <w:spacing w:val="-2"/>
        </w:rPr>
        <w:t>comparable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level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trained</w:t>
      </w:r>
      <w:r>
        <w:rPr>
          <w:spacing w:val="-7"/>
        </w:rPr>
        <w:t> </w:t>
      </w:r>
      <w:r>
        <w:rPr>
          <w:spacing w:val="-2"/>
        </w:rPr>
        <w:t>retinal</w:t>
      </w:r>
      <w:r>
        <w:rPr>
          <w:spacing w:val="-8"/>
        </w:rPr>
        <w:t> </w:t>
      </w:r>
      <w:r>
        <w:rPr>
          <w:spacing w:val="-2"/>
        </w:rPr>
        <w:t>physicians</w:t>
      </w:r>
    </w:p>
    <w:p>
      <w:pPr>
        <w:pStyle w:val="BodyText"/>
        <w:spacing w:line="220" w:lineRule="exact"/>
        <w:ind w:left="112"/>
        <w:jc w:val="both"/>
      </w:pPr>
      <w:r>
        <w:rPr>
          <w:spacing w:val="-2"/>
        </w:rPr>
        <w:t>(about</w:t>
      </w:r>
      <w:r>
        <w:rPr/>
        <w:t> </w:t>
      </w:r>
      <w:r>
        <w:rPr>
          <w:rFonts w:ascii="STIX Math"/>
          <w:spacing w:val="-2"/>
        </w:rPr>
        <w:t>85%</w:t>
      </w:r>
      <w:r>
        <w:rPr>
          <w:rFonts w:ascii="STIX Math"/>
          <w:spacing w:val="7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accuracy)</w:t>
      </w:r>
      <w:r>
        <w:rPr>
          <w:spacing w:val="-1"/>
        </w:rPr>
        <w:t> </w:t>
      </w:r>
      <w:r>
        <w:rPr>
          <w:spacing w:val="-2"/>
        </w:rPr>
        <w:t>[</w:t>
      </w:r>
      <w:hyperlink w:history="true" w:anchor="_bookmark47">
        <w:r>
          <w:rPr>
            <w:color w:val="0080AC"/>
            <w:spacing w:val="-2"/>
          </w:rPr>
          <w:t>37</w:t>
        </w:r>
      </w:hyperlink>
      <w:r>
        <w:rPr>
          <w:spacing w:val="-2"/>
        </w:rPr>
        <w:t>,</w:t>
      </w:r>
      <w:hyperlink w:history="true" w:anchor="_bookmark49">
        <w:r>
          <w:rPr>
            <w:color w:val="0080AC"/>
            <w:spacing w:val="-2"/>
          </w:rPr>
          <w:t>38</w:t>
        </w:r>
      </w:hyperlink>
      <w:r>
        <w:rPr>
          <w:spacing w:val="-2"/>
        </w:rPr>
        <w:t>].</w:t>
      </w:r>
      <w:r>
        <w:rPr/>
        <w:t> </w:t>
      </w:r>
      <w:r>
        <w:rPr>
          <w:spacing w:val="-2"/>
        </w:rPr>
        <w:t>On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testing</w:t>
      </w:r>
      <w:r>
        <w:rPr/>
        <w:t> </w:t>
      </w:r>
      <w:r>
        <w:rPr>
          <w:spacing w:val="-2"/>
        </w:rPr>
        <w:t>dataset,</w:t>
      </w:r>
      <w:r>
        <w:rPr>
          <w:spacing w:val="-1"/>
        </w:rPr>
        <w:t> </w:t>
      </w:r>
      <w:r>
        <w:rPr>
          <w:spacing w:val="-2"/>
        </w:rPr>
        <w:t>DenseNet201</w:t>
      </w:r>
    </w:p>
    <w:p>
      <w:pPr>
        <w:pStyle w:val="BodyText"/>
        <w:spacing w:line="112" w:lineRule="auto" w:before="67"/>
        <w:ind w:left="112" w:right="110"/>
        <w:jc w:val="both"/>
      </w:pPr>
      <w:r>
        <w:rPr/>
        <w:t>(</w:t>
      </w:r>
      <w:r>
        <w:rPr>
          <w:rFonts w:ascii="STIX Math"/>
        </w:rPr>
        <w:t>67%</w:t>
      </w:r>
      <w:r>
        <w:rPr/>
        <w:t>)</w:t>
      </w:r>
      <w:r>
        <w:rPr>
          <w:spacing w:val="75"/>
        </w:rPr>
        <w:t>     </w:t>
      </w:r>
      <w:r>
        <w:rPr/>
        <w:t>and</w:t>
      </w:r>
      <w:r>
        <w:rPr>
          <w:spacing w:val="76"/>
        </w:rPr>
        <w:t>     </w:t>
      </w:r>
      <w:r>
        <w:rPr/>
        <w:t>total</w:t>
      </w:r>
      <w:r>
        <w:rPr>
          <w:spacing w:val="75"/>
        </w:rPr>
        <w:t>     </w:t>
      </w:r>
      <w:r>
        <w:rPr/>
        <w:t>F1-Score</w:t>
      </w:r>
      <w:r>
        <w:rPr>
          <w:spacing w:val="76"/>
        </w:rPr>
        <w:t>     </w:t>
      </w:r>
      <w:r>
        <w:rPr/>
        <w:t>(</w:t>
      </w:r>
      <w:r>
        <w:rPr>
          <w:rFonts w:ascii="STIX Math"/>
        </w:rPr>
        <w:t>1</w:t>
      </w:r>
      <w:r>
        <w:rPr>
          <w:rFonts w:ascii="STIX Math"/>
          <w:i/>
        </w:rPr>
        <w:t>.</w:t>
      </w:r>
      <w:r>
        <w:rPr>
          <w:rFonts w:ascii="STIX Math"/>
        </w:rPr>
        <w:t>99</w:t>
      </w:r>
      <w:r>
        <w:rPr/>
        <w:t>).</w:t>
      </w:r>
      <w:r>
        <w:rPr>
          <w:spacing w:val="80"/>
        </w:rPr>
        <w:t> </w:t>
      </w:r>
      <w:r>
        <w:rPr>
          <w:spacing w:val="-4"/>
        </w:rPr>
        <w:t>model obtained highest generalization performance in term of accuracy</w:t>
      </w:r>
    </w:p>
    <w:p>
      <w:pPr>
        <w:pStyle w:val="BodyText"/>
        <w:spacing w:line="271" w:lineRule="auto" w:before="22"/>
        <w:ind w:left="112" w:right="107" w:firstLine="239"/>
        <w:jc w:val="both"/>
      </w:pPr>
      <w:r>
        <w:rPr/>
        <w:t>From above results, we conclude that the DenseNet model with </w:t>
      </w:r>
      <w:r>
        <w:rPr>
          <w:spacing w:val="-4"/>
        </w:rPr>
        <w:t>Dense block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its</w:t>
      </w:r>
      <w:r>
        <w:rPr>
          <w:spacing w:val="-5"/>
        </w:rPr>
        <w:t> </w:t>
      </w:r>
      <w:r>
        <w:rPr>
          <w:spacing w:val="-4"/>
        </w:rPr>
        <w:t>architecture achieved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most</w:t>
      </w:r>
      <w:r>
        <w:rPr>
          <w:spacing w:val="-5"/>
        </w:rPr>
        <w:t> </w:t>
      </w:r>
      <w:r>
        <w:rPr>
          <w:spacing w:val="-4"/>
        </w:rPr>
        <w:t>effective performance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both</w:t>
      </w:r>
      <w:r>
        <w:rPr>
          <w:spacing w:val="-5"/>
        </w:rPr>
        <w:t> </w:t>
      </w:r>
      <w:r>
        <w:rPr>
          <w:spacing w:val="-2"/>
        </w:rPr>
        <w:t>2-labels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3-labels</w:t>
      </w:r>
      <w:r>
        <w:rPr>
          <w:spacing w:val="-5"/>
        </w:rPr>
        <w:t> </w:t>
      </w:r>
      <w:r>
        <w:rPr>
          <w:spacing w:val="-2"/>
        </w:rPr>
        <w:t>AMD</w:t>
      </w:r>
      <w:r>
        <w:rPr>
          <w:spacing w:val="-5"/>
        </w:rPr>
        <w:t> </w:t>
      </w:r>
      <w:r>
        <w:rPr>
          <w:spacing w:val="-2"/>
        </w:rPr>
        <w:t>classifications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retinal</w:t>
      </w:r>
      <w:r>
        <w:rPr>
          <w:spacing w:val="-5"/>
        </w:rPr>
        <w:t> </w:t>
      </w:r>
      <w:r>
        <w:rPr>
          <w:spacing w:val="-2"/>
        </w:rPr>
        <w:t>images than</w:t>
      </w:r>
      <w:r>
        <w:rPr>
          <w:spacing w:val="-9"/>
        </w:rPr>
        <w:t> </w:t>
      </w:r>
      <w:r>
        <w:rPr>
          <w:spacing w:val="-2"/>
        </w:rPr>
        <w:t>others.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DenseNet</w:t>
      </w:r>
      <w:r>
        <w:rPr>
          <w:spacing w:val="-9"/>
        </w:rPr>
        <w:t> </w:t>
      </w:r>
      <w:r>
        <w:rPr>
          <w:spacing w:val="-2"/>
        </w:rPr>
        <w:t>architecture,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previous</w:t>
      </w:r>
      <w:r>
        <w:rPr>
          <w:spacing w:val="-9"/>
        </w:rPr>
        <w:t> </w:t>
      </w:r>
      <w:r>
        <w:rPr>
          <w:spacing w:val="-2"/>
        </w:rPr>
        <w:t>Dense</w:t>
      </w:r>
      <w:r>
        <w:rPr>
          <w:spacing w:val="-9"/>
        </w:rPr>
        <w:t> </w:t>
      </w:r>
      <w:r>
        <w:rPr>
          <w:spacing w:val="-2"/>
        </w:rPr>
        <w:t>layers</w:t>
      </w:r>
      <w:r>
        <w:rPr>
          <w:spacing w:val="-9"/>
        </w:rPr>
        <w:t> </w:t>
      </w:r>
      <w:r>
        <w:rPr>
          <w:spacing w:val="-2"/>
        </w:rPr>
        <w:t>are </w:t>
      </w:r>
      <w:r>
        <w:rPr>
          <w:spacing w:val="-4"/>
        </w:rPr>
        <w:t>connected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all</w:t>
      </w:r>
      <w:r>
        <w:rPr>
          <w:spacing w:val="-8"/>
        </w:rPr>
        <w:t> </w:t>
      </w:r>
      <w:r>
        <w:rPr>
          <w:spacing w:val="-4"/>
        </w:rPr>
        <w:t>subsequent</w:t>
      </w:r>
      <w:r>
        <w:rPr>
          <w:spacing w:val="-7"/>
        </w:rPr>
        <w:t> </w:t>
      </w:r>
      <w:r>
        <w:rPr>
          <w:spacing w:val="-4"/>
        </w:rPr>
        <w:t>layers.</w:t>
      </w:r>
      <w:r>
        <w:rPr>
          <w:spacing w:val="-8"/>
        </w:rPr>
        <w:t> </w:t>
      </w:r>
      <w:r>
        <w:rPr>
          <w:spacing w:val="-4"/>
        </w:rPr>
        <w:t>Therefore,</w:t>
      </w:r>
      <w:r>
        <w:rPr>
          <w:spacing w:val="-7"/>
        </w:rPr>
        <w:t> </w:t>
      </w:r>
      <w:r>
        <w:rPr>
          <w:spacing w:val="-4"/>
        </w:rPr>
        <w:t>all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necessary</w:t>
      </w:r>
      <w:r>
        <w:rPr>
          <w:spacing w:val="-7"/>
        </w:rPr>
        <w:t> </w:t>
      </w:r>
      <w:r>
        <w:rPr>
          <w:spacing w:val="-4"/>
        </w:rPr>
        <w:t>features for</w:t>
      </w:r>
      <w:r>
        <w:rPr>
          <w:spacing w:val="-8"/>
        </w:rPr>
        <w:t> </w:t>
      </w:r>
      <w:r>
        <w:rPr>
          <w:spacing w:val="-4"/>
        </w:rPr>
        <w:t>distinguishing</w:t>
      </w:r>
      <w:r>
        <w:rPr>
          <w:spacing w:val="-7"/>
        </w:rPr>
        <w:t> </w:t>
      </w:r>
      <w:r>
        <w:rPr>
          <w:spacing w:val="-4"/>
        </w:rPr>
        <w:t>AMD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successfully</w:t>
      </w:r>
      <w:r>
        <w:rPr>
          <w:spacing w:val="-8"/>
        </w:rPr>
        <w:t> </w:t>
      </w:r>
      <w:r>
        <w:rPr>
          <w:spacing w:val="-4"/>
        </w:rPr>
        <w:t>transferred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flatten</w:t>
      </w:r>
      <w:r>
        <w:rPr>
          <w:spacing w:val="-8"/>
        </w:rPr>
        <w:t> </w:t>
      </w:r>
      <w:r>
        <w:rPr>
          <w:spacing w:val="-4"/>
        </w:rPr>
        <w:t>layer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the classification task. In addition, since the DenseNet201 has less parame- ters and needs less resources than other DL models, it will convenience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implement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DL-based</w:t>
      </w:r>
      <w:r>
        <w:rPr>
          <w:spacing w:val="-4"/>
        </w:rPr>
        <w:t> </w:t>
      </w:r>
      <w:r>
        <w:rPr>
          <w:spacing w:val="-2"/>
        </w:rPr>
        <w:t>assistant</w:t>
      </w:r>
      <w:r>
        <w:rPr>
          <w:spacing w:val="-4"/>
        </w:rPr>
        <w:t> </w:t>
      </w:r>
      <w:r>
        <w:rPr>
          <w:spacing w:val="-2"/>
        </w:rPr>
        <w:t>tool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production.</w:t>
      </w:r>
      <w:r>
        <w:rPr>
          <w:spacing w:val="-3"/>
        </w:rPr>
        <w:t> </w:t>
      </w:r>
      <w:r>
        <w:rPr>
          <w:spacing w:val="-2"/>
        </w:rPr>
        <w:t>Our</w:t>
      </w:r>
      <w:r>
        <w:rPr>
          <w:spacing w:val="-3"/>
        </w:rPr>
        <w:t> </w:t>
      </w:r>
      <w:r>
        <w:rPr>
          <w:spacing w:val="-2"/>
        </w:rPr>
        <w:t>study</w:t>
      </w:r>
      <w:r>
        <w:rPr>
          <w:spacing w:val="-4"/>
        </w:rPr>
        <w:t> </w:t>
      </w:r>
      <w:r>
        <w:rPr>
          <w:spacing w:val="-2"/>
        </w:rPr>
        <w:t>has </w:t>
      </w:r>
      <w:r>
        <w:rPr/>
        <w:t>provided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valuable</w:t>
      </w:r>
      <w:r>
        <w:rPr>
          <w:spacing w:val="-10"/>
        </w:rPr>
        <w:t> </w:t>
      </w:r>
      <w:r>
        <w:rPr/>
        <w:t>recommendation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ophthalmologist</w:t>
      </w:r>
      <w:r>
        <w:rPr>
          <w:spacing w:val="-11"/>
        </w:rPr>
        <w:t> </w:t>
      </w:r>
      <w:r>
        <w:rPr/>
        <w:t>about</w:t>
      </w:r>
      <w:r>
        <w:rPr>
          <w:spacing w:val="-11"/>
        </w:rPr>
        <w:t> </w:t>
      </w:r>
      <w:r>
        <w:rPr/>
        <w:t>what DL models are suitable and effective to implement automatic tool to help them in AMD diagnosis [</w:t>
      </w:r>
      <w:hyperlink w:history="true" w:anchor="_bookmark47">
        <w:r>
          <w:rPr>
            <w:color w:val="0080AC"/>
          </w:rPr>
          <w:t>37</w:t>
        </w:r>
      </w:hyperlink>
      <w:r>
        <w:rPr/>
        <w:t>,</w:t>
      </w:r>
      <w:hyperlink w:history="true" w:anchor="_bookmark49">
        <w:r>
          <w:rPr>
            <w:color w:val="0080AC"/>
          </w:rPr>
          <w:t>38</w:t>
        </w:r>
      </w:hyperlink>
      <w:r>
        <w:rPr/>
        <w:t>].</w:t>
      </w:r>
    </w:p>
    <w:p>
      <w:pPr>
        <w:pStyle w:val="BodyText"/>
        <w:spacing w:line="112" w:lineRule="auto" w:before="76"/>
        <w:ind w:left="112" w:right="108" w:firstLine="239"/>
        <w:jc w:val="both"/>
      </w:pPr>
      <w:r>
        <w:rPr/>
        <w:t>tion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retinal</w:t>
      </w:r>
      <w:r>
        <w:rPr>
          <w:spacing w:val="-3"/>
        </w:rPr>
        <w:t> </w:t>
      </w:r>
      <w:r>
        <w:rPr/>
        <w:t>images is fixed into (</w:t>
      </w:r>
      <w:r>
        <w:rPr>
          <w:rFonts w:ascii="STIX Math" w:hAnsi="STIX Math"/>
        </w:rPr>
        <w:t>224</w:t>
      </w:r>
      <w:r>
        <w:rPr>
          <w:rFonts w:ascii="STIX Math" w:hAnsi="STIX Math"/>
          <w:spacing w:val="-10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-10"/>
        </w:rPr>
        <w:t> </w:t>
      </w:r>
      <w:r>
        <w:rPr>
          <w:rFonts w:ascii="STIX Math" w:hAnsi="STIX Math"/>
        </w:rPr>
        <w:t>224</w:t>
      </w:r>
      <w:r>
        <w:rPr/>
        <w:t>) pixels due to the</w:t>
      </w:r>
      <w:r>
        <w:rPr>
          <w:spacing w:val="-12"/>
        </w:rPr>
        <w:t> </w:t>
      </w:r>
      <w:r>
        <w:rPr/>
        <w:t>re- There</w:t>
      </w:r>
      <w:r>
        <w:rPr>
          <w:spacing w:val="20"/>
        </w:rPr>
        <w:t> </w:t>
      </w:r>
      <w:r>
        <w:rPr/>
        <w:t>are</w:t>
      </w:r>
      <w:r>
        <w:rPr>
          <w:spacing w:val="20"/>
        </w:rPr>
        <w:t> </w:t>
      </w:r>
      <w:r>
        <w:rPr/>
        <w:t>two</w:t>
      </w:r>
      <w:r>
        <w:rPr>
          <w:spacing w:val="19"/>
        </w:rPr>
        <w:t> </w:t>
      </w:r>
      <w:r>
        <w:rPr/>
        <w:t>limitations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our</w:t>
      </w:r>
      <w:r>
        <w:rPr>
          <w:spacing w:val="20"/>
        </w:rPr>
        <w:t> </w:t>
      </w:r>
      <w:r>
        <w:rPr/>
        <w:t>experiments.</w:t>
      </w:r>
      <w:r>
        <w:rPr>
          <w:spacing w:val="19"/>
        </w:rPr>
        <w:t> </w:t>
      </w:r>
      <w:r>
        <w:rPr/>
        <w:t>Firstly,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resolu-</w:t>
      </w:r>
    </w:p>
    <w:p>
      <w:pPr>
        <w:pStyle w:val="BodyText"/>
        <w:spacing w:line="271" w:lineRule="auto" w:before="22"/>
        <w:ind w:left="112" w:right="109"/>
        <w:jc w:val="both"/>
      </w:pPr>
      <w:r>
        <w:rPr/>
        <w:t>source</w:t>
      </w:r>
      <w:r>
        <w:rPr>
          <w:spacing w:val="-11"/>
        </w:rPr>
        <w:t> </w:t>
      </w:r>
      <w:r>
        <w:rPr/>
        <w:t>limitation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Google</w:t>
      </w:r>
      <w:r>
        <w:rPr>
          <w:spacing w:val="-11"/>
        </w:rPr>
        <w:t> </w:t>
      </w:r>
      <w:r>
        <w:rPr/>
        <w:t>Colab,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may</w:t>
      </w:r>
      <w:r>
        <w:rPr>
          <w:spacing w:val="-11"/>
        </w:rPr>
        <w:t> </w:t>
      </w:r>
      <w:r>
        <w:rPr/>
        <w:t>lead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loss</w:t>
      </w:r>
      <w:r>
        <w:rPr>
          <w:spacing w:val="-11"/>
        </w:rPr>
        <w:t> </w:t>
      </w:r>
      <w:r>
        <w:rPr/>
        <w:t>information in fundus image from larger size. Secondly, we have not applied the </w:t>
      </w:r>
      <w:r>
        <w:rPr>
          <w:spacing w:val="-4"/>
        </w:rPr>
        <w:t>pre-processing image techniques such as remove black area, blue color channel</w:t>
      </w:r>
      <w:r>
        <w:rPr>
          <w:spacing w:val="-7"/>
        </w:rPr>
        <w:t> </w:t>
      </w:r>
      <w:r>
        <w:rPr>
          <w:spacing w:val="-4"/>
        </w:rPr>
        <w:t>or</w:t>
      </w:r>
      <w:r>
        <w:rPr>
          <w:spacing w:val="-6"/>
        </w:rPr>
        <w:t> </w:t>
      </w:r>
      <w:r>
        <w:rPr>
          <w:spacing w:val="-4"/>
        </w:rPr>
        <w:t>border</w:t>
      </w:r>
      <w:r>
        <w:rPr>
          <w:spacing w:val="-6"/>
        </w:rPr>
        <w:t> </w:t>
      </w:r>
      <w:r>
        <w:rPr>
          <w:spacing w:val="-4"/>
        </w:rPr>
        <w:t>enhancement,</w:t>
      </w:r>
      <w:r>
        <w:rPr>
          <w:spacing w:val="-6"/>
        </w:rPr>
        <w:t> </w:t>
      </w:r>
      <w:r>
        <w:rPr>
          <w:spacing w:val="-4"/>
        </w:rPr>
        <w:t>which</w:t>
      </w:r>
      <w:r>
        <w:rPr>
          <w:spacing w:val="-6"/>
        </w:rPr>
        <w:t> </w:t>
      </w:r>
      <w:r>
        <w:rPr>
          <w:spacing w:val="-4"/>
        </w:rPr>
        <w:t>can</w:t>
      </w:r>
      <w:r>
        <w:rPr>
          <w:spacing w:val="-6"/>
        </w:rPr>
        <w:t> </w:t>
      </w:r>
      <w:r>
        <w:rPr>
          <w:spacing w:val="-4"/>
        </w:rPr>
        <w:t>improve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accuracy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 </w:t>
      </w:r>
      <w:r>
        <w:rPr/>
        <w:t>DL models during training.</w:t>
      </w:r>
    </w:p>
    <w:p>
      <w:pPr>
        <w:pStyle w:val="BodyText"/>
        <w:spacing w:before="41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2"/>
        <w:jc w:val="left"/>
      </w:pPr>
      <w:r>
        <w:rPr>
          <w:spacing w:val="-2"/>
          <w:w w:val="110"/>
        </w:rPr>
        <w:t>Conclusion</w:t>
      </w:r>
    </w:p>
    <w:p>
      <w:pPr>
        <w:pStyle w:val="BodyText"/>
        <w:spacing w:before="73"/>
        <w:rPr>
          <w:rFonts w:ascii="Times New Roman"/>
          <w:b/>
        </w:rPr>
      </w:pPr>
    </w:p>
    <w:p>
      <w:pPr>
        <w:pStyle w:val="BodyText"/>
        <w:spacing w:line="271" w:lineRule="auto"/>
        <w:ind w:left="112" w:right="107" w:firstLine="239"/>
        <w:jc w:val="both"/>
      </w:pP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research,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utilized</w:t>
      </w:r>
      <w:r>
        <w:rPr>
          <w:spacing w:val="-9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DL</w:t>
      </w:r>
      <w:r>
        <w:rPr>
          <w:spacing w:val="-9"/>
        </w:rPr>
        <w:t> </w:t>
      </w:r>
      <w:r>
        <w:rPr>
          <w:spacing w:val="-2"/>
        </w:rPr>
        <w:t>architectures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figure</w:t>
      </w:r>
      <w:r>
        <w:rPr>
          <w:spacing w:val="-9"/>
        </w:rPr>
        <w:t> </w:t>
      </w:r>
      <w:r>
        <w:rPr>
          <w:spacing w:val="-2"/>
        </w:rPr>
        <w:t>out </w:t>
      </w:r>
      <w:r>
        <w:rPr/>
        <w:t>the</w:t>
      </w:r>
      <w:r>
        <w:rPr>
          <w:spacing w:val="-4"/>
        </w:rPr>
        <w:t> </w:t>
      </w:r>
      <w:r>
        <w:rPr/>
        <w:t>advantaged</w:t>
      </w:r>
      <w:r>
        <w:rPr>
          <w:spacing w:val="-5"/>
        </w:rPr>
        <w:t> </w:t>
      </w:r>
      <w:r>
        <w:rPr/>
        <w:t>ones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classification</w:t>
      </w:r>
      <w:r>
        <w:rPr>
          <w:spacing w:val="-4"/>
        </w:rPr>
        <w:t> </w:t>
      </w:r>
      <w:r>
        <w:rPr/>
        <w:t>AMD</w:t>
      </w:r>
      <w:r>
        <w:rPr>
          <w:spacing w:val="-4"/>
        </w:rPr>
        <w:t> </w:t>
      </w:r>
      <w:r>
        <w:rPr/>
        <w:t>disease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retinal </w:t>
      </w:r>
      <w:r>
        <w:rPr>
          <w:spacing w:val="-2"/>
        </w:rPr>
        <w:t>images.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experiments</w:t>
      </w:r>
      <w:r>
        <w:rPr>
          <w:spacing w:val="-10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conducted</w:t>
      </w:r>
      <w:r>
        <w:rPr>
          <w:spacing w:val="-10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transfer</w:t>
      </w:r>
      <w:r>
        <w:rPr>
          <w:spacing w:val="-9"/>
        </w:rPr>
        <w:t> </w:t>
      </w:r>
      <w:r>
        <w:rPr>
          <w:spacing w:val="-2"/>
        </w:rPr>
        <w:t>learning</w:t>
      </w:r>
      <w:r>
        <w:rPr>
          <w:spacing w:val="-10"/>
        </w:rPr>
        <w:t> </w:t>
      </w:r>
      <w:r>
        <w:rPr>
          <w:spacing w:val="-2"/>
        </w:rPr>
        <w:t>tech- </w:t>
      </w:r>
      <w:r>
        <w:rPr>
          <w:spacing w:val="-4"/>
        </w:rPr>
        <w:t>nique with the retinal images from our Chula-AMD dataset. In addition, the</w:t>
      </w:r>
      <w:r>
        <w:rPr>
          <w:spacing w:val="-6"/>
        </w:rPr>
        <w:t> </w:t>
      </w:r>
      <w:r>
        <w:rPr>
          <w:spacing w:val="-4"/>
        </w:rPr>
        <w:t>images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testing</w:t>
      </w:r>
      <w:r>
        <w:rPr>
          <w:spacing w:val="-7"/>
        </w:rPr>
        <w:t> </w:t>
      </w:r>
      <w:r>
        <w:rPr>
          <w:spacing w:val="-4"/>
        </w:rPr>
        <w:t>trained</w:t>
      </w:r>
      <w:r>
        <w:rPr>
          <w:spacing w:val="-7"/>
        </w:rPr>
        <w:t> </w:t>
      </w:r>
      <w:r>
        <w:rPr>
          <w:spacing w:val="-4"/>
        </w:rPr>
        <w:t>DL</w:t>
      </w:r>
      <w:r>
        <w:rPr>
          <w:spacing w:val="-6"/>
        </w:rPr>
        <w:t> </w:t>
      </w:r>
      <w:r>
        <w:rPr>
          <w:spacing w:val="-4"/>
        </w:rPr>
        <w:t>models</w:t>
      </w:r>
      <w:r>
        <w:rPr>
          <w:spacing w:val="-6"/>
        </w:rPr>
        <w:t> </w:t>
      </w:r>
      <w:r>
        <w:rPr>
          <w:spacing w:val="-4"/>
        </w:rPr>
        <w:t>were</w:t>
      </w:r>
      <w:r>
        <w:rPr>
          <w:spacing w:val="-6"/>
        </w:rPr>
        <w:t> </w:t>
      </w:r>
      <w:r>
        <w:rPr>
          <w:spacing w:val="-4"/>
        </w:rPr>
        <w:t>from</w:t>
      </w:r>
      <w:r>
        <w:rPr>
          <w:spacing w:val="-6"/>
        </w:rPr>
        <w:t> </w:t>
      </w:r>
      <w:r>
        <w:rPr>
          <w:spacing w:val="-4"/>
        </w:rPr>
        <w:t>Retinal</w:t>
      </w:r>
      <w:r>
        <w:rPr>
          <w:spacing w:val="-7"/>
        </w:rPr>
        <w:t> </w:t>
      </w:r>
      <w:r>
        <w:rPr>
          <w:spacing w:val="-4"/>
        </w:rPr>
        <w:t>Image</w:t>
      </w:r>
      <w:r>
        <w:rPr>
          <w:spacing w:val="-6"/>
        </w:rPr>
        <w:t> </w:t>
      </w:r>
      <w:r>
        <w:rPr>
          <w:spacing w:val="-4"/>
        </w:rPr>
        <w:t>Bank </w:t>
      </w:r>
      <w:r>
        <w:rPr>
          <w:spacing w:val="-2"/>
        </w:rPr>
        <w:t>and</w:t>
      </w:r>
      <w:r>
        <w:rPr>
          <w:spacing w:val="6"/>
        </w:rPr>
        <w:t> </w:t>
      </w:r>
      <w:r>
        <w:rPr>
          <w:spacing w:val="-2"/>
        </w:rPr>
        <w:t>iChallenge-AMD</w:t>
      </w:r>
      <w:r>
        <w:rPr>
          <w:spacing w:val="6"/>
        </w:rPr>
        <w:t> </w:t>
      </w:r>
      <w:r>
        <w:rPr>
          <w:spacing w:val="-2"/>
        </w:rPr>
        <w:t>datasets.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results</w:t>
      </w:r>
      <w:r>
        <w:rPr>
          <w:spacing w:val="6"/>
        </w:rPr>
        <w:t> </w:t>
      </w:r>
      <w:r>
        <w:rPr>
          <w:spacing w:val="-2"/>
        </w:rPr>
        <w:t>showed</w:t>
      </w:r>
      <w:r>
        <w:rPr>
          <w:spacing w:val="6"/>
        </w:rPr>
        <w:t> </w:t>
      </w:r>
      <w:r>
        <w:rPr>
          <w:spacing w:val="-2"/>
        </w:rPr>
        <w:t>that</w:t>
      </w:r>
      <w:r>
        <w:rPr>
          <w:spacing w:val="6"/>
        </w:rPr>
        <w:t> </w:t>
      </w:r>
      <w:r>
        <w:rPr>
          <w:spacing w:val="-2"/>
        </w:rPr>
        <w:t>DenseNet201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8" w:space="202"/>
            <w:col w:w="5250"/>
          </w:cols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911" w:right="0" w:firstLine="0"/>
        <w:jc w:val="left"/>
        <w:rPr>
          <w:rFonts w:ascii="Times New Roman"/>
          <w:b/>
          <w:sz w:val="14"/>
        </w:rPr>
      </w:pPr>
      <w:bookmarkStart w:name="_bookmark22" w:id="41"/>
      <w:bookmarkEnd w:id="41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-4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6</w:t>
      </w:r>
    </w:p>
    <w:p>
      <w:pPr>
        <w:spacing w:before="32"/>
        <w:ind w:left="1911" w:right="0" w:firstLine="0"/>
        <w:jc w:val="left"/>
        <w:rPr>
          <w:sz w:val="14"/>
        </w:rPr>
      </w:pPr>
      <w:r>
        <w:rPr>
          <w:spacing w:val="-2"/>
          <w:sz w:val="14"/>
        </w:rPr>
        <w:t>The 3-labels AMD classification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results: precision, recall,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F1-Score, and accuracy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on validating dataset.</w:t>
      </w:r>
    </w:p>
    <w:p>
      <w:pPr>
        <w:pStyle w:val="BodyText"/>
        <w:rPr>
          <w:sz w:val="6"/>
        </w:rPr>
      </w:pPr>
    </w:p>
    <w:tbl>
      <w:tblPr>
        <w:tblW w:w="0" w:type="auto"/>
        <w:jc w:val="left"/>
        <w:tblInd w:w="19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7"/>
        <w:gridCol w:w="1166"/>
        <w:gridCol w:w="1134"/>
        <w:gridCol w:w="964"/>
        <w:gridCol w:w="1108"/>
        <w:gridCol w:w="1191"/>
      </w:tblGrid>
      <w:tr>
        <w:trPr>
          <w:trHeight w:val="249" w:hRule="atLeast"/>
        </w:trPr>
        <w:tc>
          <w:tcPr>
            <w:tcW w:w="12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11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309"/>
              <w:rPr>
                <w:sz w:val="12"/>
              </w:rPr>
            </w:pPr>
            <w:r>
              <w:rPr>
                <w:spacing w:val="-2"/>
                <w:sz w:val="12"/>
              </w:rPr>
              <w:t>Label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308"/>
              <w:rPr>
                <w:sz w:val="12"/>
              </w:rPr>
            </w:pPr>
            <w:r>
              <w:rPr>
                <w:spacing w:val="-2"/>
                <w:sz w:val="12"/>
              </w:rPr>
              <w:t>Precision</w:t>
            </w:r>
          </w:p>
        </w:tc>
        <w:tc>
          <w:tcPr>
            <w:tcW w:w="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96" w:right="97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Recall</w:t>
            </w:r>
          </w:p>
        </w:tc>
        <w:tc>
          <w:tcPr>
            <w:tcW w:w="11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305"/>
              <w:rPr>
                <w:sz w:val="12"/>
              </w:rPr>
            </w:pPr>
            <w:r>
              <w:rPr>
                <w:spacing w:val="-4"/>
                <w:sz w:val="12"/>
              </w:rPr>
              <w:t>F1-</w:t>
            </w:r>
            <w:r>
              <w:rPr>
                <w:spacing w:val="-2"/>
                <w:sz w:val="12"/>
              </w:rPr>
              <w:t>Score</w:t>
            </w:r>
          </w:p>
        </w:tc>
        <w:tc>
          <w:tcPr>
            <w:tcW w:w="11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304"/>
              <w:rPr>
                <w:sz w:val="12"/>
              </w:rPr>
            </w:pPr>
            <w:r>
              <w:rPr>
                <w:sz w:val="12"/>
              </w:rPr>
              <w:t>Accuracy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5"/>
                <w:sz w:val="12"/>
              </w:rPr>
              <w:t>(%)</w:t>
            </w:r>
          </w:p>
        </w:tc>
      </w:tr>
      <w:tr>
        <w:trPr>
          <w:trHeight w:val="227" w:hRule="atLeast"/>
        </w:trPr>
        <w:tc>
          <w:tcPr>
            <w:tcW w:w="12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VGG19</w:t>
            </w:r>
          </w:p>
        </w:tc>
        <w:tc>
          <w:tcPr>
            <w:tcW w:w="11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308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0.80</w:t>
            </w:r>
          </w:p>
        </w:tc>
        <w:tc>
          <w:tcPr>
            <w:tcW w:w="9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0.67</w:t>
            </w:r>
          </w:p>
        </w:tc>
        <w:tc>
          <w:tcPr>
            <w:tcW w:w="11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0.73</w:t>
            </w:r>
          </w:p>
        </w:tc>
        <w:tc>
          <w:tcPr>
            <w:tcW w:w="11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7" w:lineRule="exact"/>
              <w:ind w:left="304"/>
              <w:rPr>
                <w:sz w:val="12"/>
              </w:rPr>
            </w:pPr>
            <w:r>
              <w:rPr>
                <w:w w:val="105"/>
                <w:sz w:val="12"/>
              </w:rPr>
              <w:t>0.70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70%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164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Dry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0.60</w:t>
            </w:r>
          </w:p>
        </w:tc>
        <w:tc>
          <w:tcPr>
            <w:tcW w:w="964" w:type="dxa"/>
          </w:tcPr>
          <w:p>
            <w:pPr>
              <w:pStyle w:val="TableParagraph"/>
              <w:spacing w:line="132" w:lineRule="exact" w:before="11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  <w:tc>
          <w:tcPr>
            <w:tcW w:w="1108" w:type="dxa"/>
          </w:tcPr>
          <w:p>
            <w:pPr>
              <w:pStyle w:val="TableParagraph"/>
              <w:spacing w:line="132" w:lineRule="exact" w:before="11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0.67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5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Wet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  <w:tc>
          <w:tcPr>
            <w:tcW w:w="964" w:type="dxa"/>
          </w:tcPr>
          <w:p>
            <w:pPr>
              <w:pStyle w:val="TableParagraph"/>
              <w:spacing w:before="19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0.69</w:t>
            </w:r>
          </w:p>
        </w:tc>
        <w:tc>
          <w:tcPr>
            <w:tcW w:w="1108" w:type="dxa"/>
          </w:tcPr>
          <w:p>
            <w:pPr>
              <w:pStyle w:val="TableParagraph"/>
              <w:spacing w:before="19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0.72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4" w:hRule="atLeast"/>
        </w:trPr>
        <w:tc>
          <w:tcPr>
            <w:tcW w:w="1247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Xception</w:t>
            </w:r>
          </w:p>
        </w:tc>
        <w:tc>
          <w:tcPr>
            <w:tcW w:w="1166" w:type="dxa"/>
          </w:tcPr>
          <w:p>
            <w:pPr>
              <w:pStyle w:val="TableParagraph"/>
              <w:spacing w:before="84"/>
              <w:ind w:left="308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34" w:type="dxa"/>
          </w:tcPr>
          <w:p>
            <w:pPr>
              <w:pStyle w:val="TableParagraph"/>
              <w:spacing w:before="84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0.91</w:t>
            </w:r>
          </w:p>
        </w:tc>
        <w:tc>
          <w:tcPr>
            <w:tcW w:w="964" w:type="dxa"/>
          </w:tcPr>
          <w:p>
            <w:pPr>
              <w:pStyle w:val="TableParagraph"/>
              <w:spacing w:before="84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1108" w:type="dxa"/>
          </w:tcPr>
          <w:p>
            <w:pPr>
              <w:pStyle w:val="TableParagraph"/>
              <w:spacing w:before="84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1191" w:type="dxa"/>
          </w:tcPr>
          <w:p>
            <w:pPr>
              <w:pStyle w:val="TableParagraph"/>
              <w:spacing w:line="224" w:lineRule="exact"/>
              <w:ind w:left="304"/>
              <w:rPr>
                <w:sz w:val="12"/>
              </w:rPr>
            </w:pPr>
            <w:r>
              <w:rPr>
                <w:w w:val="105"/>
                <w:sz w:val="12"/>
              </w:rPr>
              <w:t>0.90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90%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164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Dry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0.90</w:t>
            </w:r>
          </w:p>
        </w:tc>
        <w:tc>
          <w:tcPr>
            <w:tcW w:w="964" w:type="dxa"/>
          </w:tcPr>
          <w:p>
            <w:pPr>
              <w:pStyle w:val="TableParagraph"/>
              <w:spacing w:line="132" w:lineRule="exact" w:before="11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  <w:tc>
          <w:tcPr>
            <w:tcW w:w="1108" w:type="dxa"/>
          </w:tcPr>
          <w:p>
            <w:pPr>
              <w:pStyle w:val="TableParagraph"/>
              <w:spacing w:line="132" w:lineRule="exact" w:before="11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0.87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5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Wet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0.90</w:t>
            </w:r>
          </w:p>
        </w:tc>
        <w:tc>
          <w:tcPr>
            <w:tcW w:w="964" w:type="dxa"/>
          </w:tcPr>
          <w:p>
            <w:pPr>
              <w:pStyle w:val="TableParagraph"/>
              <w:spacing w:before="19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0.91</w:t>
            </w:r>
          </w:p>
        </w:tc>
        <w:tc>
          <w:tcPr>
            <w:tcW w:w="1108" w:type="dxa"/>
          </w:tcPr>
          <w:p>
            <w:pPr>
              <w:pStyle w:val="TableParagraph"/>
              <w:spacing w:before="19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0.91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4" w:hRule="atLeast"/>
        </w:trPr>
        <w:tc>
          <w:tcPr>
            <w:tcW w:w="1247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DenseNet201</w:t>
            </w:r>
          </w:p>
        </w:tc>
        <w:tc>
          <w:tcPr>
            <w:tcW w:w="1166" w:type="dxa"/>
          </w:tcPr>
          <w:p>
            <w:pPr>
              <w:pStyle w:val="TableParagraph"/>
              <w:spacing w:before="84"/>
              <w:ind w:left="308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34" w:type="dxa"/>
          </w:tcPr>
          <w:p>
            <w:pPr>
              <w:pStyle w:val="TableParagraph"/>
              <w:spacing w:before="84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0.87</w:t>
            </w:r>
          </w:p>
        </w:tc>
        <w:tc>
          <w:tcPr>
            <w:tcW w:w="964" w:type="dxa"/>
          </w:tcPr>
          <w:p>
            <w:pPr>
              <w:pStyle w:val="TableParagraph"/>
              <w:spacing w:before="84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1108" w:type="dxa"/>
          </w:tcPr>
          <w:p>
            <w:pPr>
              <w:pStyle w:val="TableParagraph"/>
              <w:spacing w:before="84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0.91</w:t>
            </w:r>
          </w:p>
        </w:tc>
        <w:tc>
          <w:tcPr>
            <w:tcW w:w="1191" w:type="dxa"/>
          </w:tcPr>
          <w:p>
            <w:pPr>
              <w:pStyle w:val="TableParagraph"/>
              <w:spacing w:line="224" w:lineRule="exact"/>
              <w:ind w:left="304"/>
              <w:rPr>
                <w:sz w:val="12"/>
              </w:rPr>
            </w:pPr>
            <w:r>
              <w:rPr>
                <w:w w:val="105"/>
                <w:sz w:val="12"/>
              </w:rPr>
              <w:t>0.87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87%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164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Dry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  <w:tc>
          <w:tcPr>
            <w:tcW w:w="964" w:type="dxa"/>
          </w:tcPr>
          <w:p>
            <w:pPr>
              <w:pStyle w:val="TableParagraph"/>
              <w:spacing w:line="132" w:lineRule="exact" w:before="11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0.78</w:t>
            </w:r>
          </w:p>
        </w:tc>
        <w:tc>
          <w:tcPr>
            <w:tcW w:w="1108" w:type="dxa"/>
          </w:tcPr>
          <w:p>
            <w:pPr>
              <w:pStyle w:val="TableParagraph"/>
              <w:spacing w:line="132" w:lineRule="exact" w:before="11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5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Wet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0.87</w:t>
            </w:r>
          </w:p>
        </w:tc>
        <w:tc>
          <w:tcPr>
            <w:tcW w:w="964" w:type="dxa"/>
          </w:tcPr>
          <w:p>
            <w:pPr>
              <w:pStyle w:val="TableParagraph"/>
              <w:spacing w:before="19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  <w:tc>
          <w:tcPr>
            <w:tcW w:w="1108" w:type="dxa"/>
          </w:tcPr>
          <w:p>
            <w:pPr>
              <w:pStyle w:val="TableParagraph"/>
              <w:spacing w:before="19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4" w:hRule="atLeast"/>
        </w:trPr>
        <w:tc>
          <w:tcPr>
            <w:tcW w:w="1247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EﬃcientNetB7</w:t>
            </w:r>
          </w:p>
        </w:tc>
        <w:tc>
          <w:tcPr>
            <w:tcW w:w="1166" w:type="dxa"/>
          </w:tcPr>
          <w:p>
            <w:pPr>
              <w:pStyle w:val="TableParagraph"/>
              <w:spacing w:before="84"/>
              <w:ind w:left="308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34" w:type="dxa"/>
          </w:tcPr>
          <w:p>
            <w:pPr>
              <w:pStyle w:val="TableParagraph"/>
              <w:spacing w:before="84"/>
              <w:ind w:left="30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964" w:type="dxa"/>
          </w:tcPr>
          <w:p>
            <w:pPr>
              <w:pStyle w:val="TableParagraph"/>
              <w:spacing w:before="84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0.94</w:t>
            </w:r>
          </w:p>
        </w:tc>
        <w:tc>
          <w:tcPr>
            <w:tcW w:w="1108" w:type="dxa"/>
          </w:tcPr>
          <w:p>
            <w:pPr>
              <w:pStyle w:val="TableParagraph"/>
              <w:spacing w:before="84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  <w:tc>
          <w:tcPr>
            <w:tcW w:w="1191" w:type="dxa"/>
          </w:tcPr>
          <w:p>
            <w:pPr>
              <w:pStyle w:val="TableParagraph"/>
              <w:spacing w:line="224" w:lineRule="exact"/>
              <w:ind w:left="303"/>
              <w:rPr>
                <w:sz w:val="12"/>
              </w:rPr>
            </w:pPr>
            <w:r>
              <w:rPr>
                <w:w w:val="105"/>
                <w:sz w:val="12"/>
              </w:rPr>
              <w:t>0.81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81%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164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Dry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964" w:type="dxa"/>
          </w:tcPr>
          <w:p>
            <w:pPr>
              <w:pStyle w:val="TableParagraph"/>
              <w:spacing w:line="132" w:lineRule="exact" w:before="11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0.58</w:t>
            </w:r>
          </w:p>
        </w:tc>
        <w:tc>
          <w:tcPr>
            <w:tcW w:w="1108" w:type="dxa"/>
          </w:tcPr>
          <w:p>
            <w:pPr>
              <w:pStyle w:val="TableParagraph"/>
              <w:spacing w:line="132" w:lineRule="exact" w:before="11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0.69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5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Wet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0.77</w:t>
            </w:r>
          </w:p>
        </w:tc>
        <w:tc>
          <w:tcPr>
            <w:tcW w:w="964" w:type="dxa"/>
          </w:tcPr>
          <w:p>
            <w:pPr>
              <w:pStyle w:val="TableParagraph"/>
              <w:spacing w:before="19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0.90</w:t>
            </w:r>
          </w:p>
        </w:tc>
        <w:tc>
          <w:tcPr>
            <w:tcW w:w="1108" w:type="dxa"/>
          </w:tcPr>
          <w:p>
            <w:pPr>
              <w:pStyle w:val="TableParagraph"/>
              <w:spacing w:before="19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4" w:hRule="atLeast"/>
        </w:trPr>
        <w:tc>
          <w:tcPr>
            <w:tcW w:w="1247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InceptionV3</w:t>
            </w:r>
          </w:p>
        </w:tc>
        <w:tc>
          <w:tcPr>
            <w:tcW w:w="1166" w:type="dxa"/>
          </w:tcPr>
          <w:p>
            <w:pPr>
              <w:pStyle w:val="TableParagraph"/>
              <w:spacing w:before="84"/>
              <w:ind w:left="308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34" w:type="dxa"/>
          </w:tcPr>
          <w:p>
            <w:pPr>
              <w:pStyle w:val="TableParagraph"/>
              <w:spacing w:before="84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  <w:tc>
          <w:tcPr>
            <w:tcW w:w="964" w:type="dxa"/>
          </w:tcPr>
          <w:p>
            <w:pPr>
              <w:pStyle w:val="TableParagraph"/>
              <w:spacing w:before="84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0.92</w:t>
            </w:r>
          </w:p>
        </w:tc>
        <w:tc>
          <w:tcPr>
            <w:tcW w:w="1108" w:type="dxa"/>
          </w:tcPr>
          <w:p>
            <w:pPr>
              <w:pStyle w:val="TableParagraph"/>
              <w:spacing w:before="84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  <w:tc>
          <w:tcPr>
            <w:tcW w:w="1191" w:type="dxa"/>
          </w:tcPr>
          <w:p>
            <w:pPr>
              <w:pStyle w:val="TableParagraph"/>
              <w:spacing w:line="224" w:lineRule="exact"/>
              <w:ind w:left="304"/>
              <w:rPr>
                <w:sz w:val="12"/>
              </w:rPr>
            </w:pPr>
            <w:r>
              <w:rPr>
                <w:w w:val="105"/>
                <w:sz w:val="12"/>
              </w:rPr>
              <w:t>0.86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86%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164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Dry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0.80</w:t>
            </w:r>
          </w:p>
        </w:tc>
        <w:tc>
          <w:tcPr>
            <w:tcW w:w="964" w:type="dxa"/>
          </w:tcPr>
          <w:p>
            <w:pPr>
              <w:pStyle w:val="TableParagraph"/>
              <w:spacing w:line="132" w:lineRule="exact" w:before="11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  <w:tc>
          <w:tcPr>
            <w:tcW w:w="1108" w:type="dxa"/>
          </w:tcPr>
          <w:p>
            <w:pPr>
              <w:pStyle w:val="TableParagraph"/>
              <w:spacing w:line="132" w:lineRule="exact" w:before="11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5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Wet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964" w:type="dxa"/>
          </w:tcPr>
          <w:p>
            <w:pPr>
              <w:pStyle w:val="TableParagraph"/>
              <w:spacing w:before="19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1108" w:type="dxa"/>
          </w:tcPr>
          <w:p>
            <w:pPr>
              <w:pStyle w:val="TableParagraph"/>
              <w:spacing w:before="19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0.87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4" w:hRule="atLeast"/>
        </w:trPr>
        <w:tc>
          <w:tcPr>
            <w:tcW w:w="1247" w:type="dxa"/>
          </w:tcPr>
          <w:p>
            <w:pPr>
              <w:pStyle w:val="TableParagraph"/>
              <w:spacing w:before="85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NASNetLarge</w:t>
            </w:r>
          </w:p>
        </w:tc>
        <w:tc>
          <w:tcPr>
            <w:tcW w:w="1166" w:type="dxa"/>
          </w:tcPr>
          <w:p>
            <w:pPr>
              <w:pStyle w:val="TableParagraph"/>
              <w:spacing w:before="85"/>
              <w:ind w:left="308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34" w:type="dxa"/>
          </w:tcPr>
          <w:p>
            <w:pPr>
              <w:pStyle w:val="TableParagraph"/>
              <w:spacing w:before="85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964" w:type="dxa"/>
          </w:tcPr>
          <w:p>
            <w:pPr>
              <w:pStyle w:val="TableParagraph"/>
              <w:spacing w:before="85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1108" w:type="dxa"/>
          </w:tcPr>
          <w:p>
            <w:pPr>
              <w:pStyle w:val="TableParagraph"/>
              <w:spacing w:before="85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  <w:tc>
          <w:tcPr>
            <w:tcW w:w="1191" w:type="dxa"/>
          </w:tcPr>
          <w:p>
            <w:pPr>
              <w:pStyle w:val="TableParagraph"/>
              <w:spacing w:line="224" w:lineRule="exact"/>
              <w:ind w:left="304"/>
              <w:rPr>
                <w:sz w:val="12"/>
              </w:rPr>
            </w:pPr>
            <w:r>
              <w:rPr>
                <w:w w:val="105"/>
                <w:sz w:val="12"/>
              </w:rPr>
              <w:t>0.80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80%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164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Dry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0.73</w:t>
            </w:r>
          </w:p>
        </w:tc>
        <w:tc>
          <w:tcPr>
            <w:tcW w:w="964" w:type="dxa"/>
          </w:tcPr>
          <w:p>
            <w:pPr>
              <w:pStyle w:val="TableParagraph"/>
              <w:spacing w:line="132" w:lineRule="exact" w:before="11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0.76</w:t>
            </w:r>
          </w:p>
        </w:tc>
        <w:tc>
          <w:tcPr>
            <w:tcW w:w="1108" w:type="dxa"/>
          </w:tcPr>
          <w:p>
            <w:pPr>
              <w:pStyle w:val="TableParagraph"/>
              <w:spacing w:line="132" w:lineRule="exact" w:before="11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5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before="18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Wet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before="18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964" w:type="dxa"/>
          </w:tcPr>
          <w:p>
            <w:pPr>
              <w:pStyle w:val="TableParagraph"/>
              <w:spacing w:before="18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0.67</w:t>
            </w:r>
          </w:p>
        </w:tc>
        <w:tc>
          <w:tcPr>
            <w:tcW w:w="1108" w:type="dxa"/>
          </w:tcPr>
          <w:p>
            <w:pPr>
              <w:pStyle w:val="TableParagraph"/>
              <w:spacing w:before="18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4" w:hRule="atLeast"/>
        </w:trPr>
        <w:tc>
          <w:tcPr>
            <w:tcW w:w="1247" w:type="dxa"/>
          </w:tcPr>
          <w:p>
            <w:pPr>
              <w:pStyle w:val="TableParagraph"/>
              <w:spacing w:before="85"/>
              <w:ind w:left="119"/>
              <w:rPr>
                <w:sz w:val="12"/>
              </w:rPr>
            </w:pPr>
            <w:bookmarkStart w:name="_bookmark23" w:id="42"/>
            <w:bookmarkEnd w:id="42"/>
            <w:r>
              <w:rPr/>
            </w:r>
            <w:r>
              <w:rPr>
                <w:spacing w:val="-2"/>
                <w:sz w:val="12"/>
              </w:rPr>
              <w:t>ResNet152V2</w:t>
            </w:r>
          </w:p>
        </w:tc>
        <w:tc>
          <w:tcPr>
            <w:tcW w:w="1166" w:type="dxa"/>
          </w:tcPr>
          <w:p>
            <w:pPr>
              <w:pStyle w:val="TableParagraph"/>
              <w:spacing w:before="85"/>
              <w:ind w:left="308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34" w:type="dxa"/>
          </w:tcPr>
          <w:p>
            <w:pPr>
              <w:pStyle w:val="TableParagraph"/>
              <w:spacing w:before="85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0.79</w:t>
            </w:r>
          </w:p>
        </w:tc>
        <w:tc>
          <w:tcPr>
            <w:tcW w:w="964" w:type="dxa"/>
          </w:tcPr>
          <w:p>
            <w:pPr>
              <w:pStyle w:val="TableParagraph"/>
              <w:spacing w:before="85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0.97</w:t>
            </w:r>
          </w:p>
        </w:tc>
        <w:tc>
          <w:tcPr>
            <w:tcW w:w="1108" w:type="dxa"/>
          </w:tcPr>
          <w:p>
            <w:pPr>
              <w:pStyle w:val="TableParagraph"/>
              <w:spacing w:before="85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0.87</w:t>
            </w:r>
          </w:p>
        </w:tc>
        <w:tc>
          <w:tcPr>
            <w:tcW w:w="1191" w:type="dxa"/>
          </w:tcPr>
          <w:p>
            <w:pPr>
              <w:pStyle w:val="TableParagraph"/>
              <w:spacing w:line="224" w:lineRule="exact"/>
              <w:ind w:left="304"/>
              <w:rPr>
                <w:sz w:val="12"/>
              </w:rPr>
            </w:pPr>
            <w:r>
              <w:rPr>
                <w:w w:val="105"/>
                <w:sz w:val="12"/>
              </w:rPr>
              <w:t>0.86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86%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164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Dry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0.87</w:t>
            </w:r>
          </w:p>
        </w:tc>
        <w:tc>
          <w:tcPr>
            <w:tcW w:w="964" w:type="dxa"/>
          </w:tcPr>
          <w:p>
            <w:pPr>
              <w:pStyle w:val="TableParagraph"/>
              <w:spacing w:line="132" w:lineRule="exact" w:before="11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0.80</w:t>
            </w:r>
          </w:p>
        </w:tc>
        <w:tc>
          <w:tcPr>
            <w:tcW w:w="1108" w:type="dxa"/>
          </w:tcPr>
          <w:p>
            <w:pPr>
              <w:pStyle w:val="TableParagraph"/>
              <w:spacing w:line="132" w:lineRule="exact" w:before="11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0" w:hRule="atLeast"/>
        </w:trPr>
        <w:tc>
          <w:tcPr>
            <w:tcW w:w="124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Wet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9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0.80</w:t>
            </w:r>
          </w:p>
        </w:tc>
        <w:tc>
          <w:tcPr>
            <w:tcW w:w="11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0.87</w:t>
            </w:r>
          </w:p>
        </w:tc>
        <w:tc>
          <w:tcPr>
            <w:tcW w:w="119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9"/>
        <w:rPr>
          <w:sz w:val="14"/>
        </w:rPr>
      </w:pPr>
    </w:p>
    <w:p>
      <w:pPr>
        <w:spacing w:before="1"/>
        <w:ind w:left="1911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-4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7</w:t>
      </w:r>
    </w:p>
    <w:p>
      <w:pPr>
        <w:spacing w:before="31"/>
        <w:ind w:left="1911" w:right="0" w:firstLine="0"/>
        <w:jc w:val="left"/>
        <w:rPr>
          <w:sz w:val="14"/>
        </w:rPr>
      </w:pPr>
      <w:r>
        <w:rPr>
          <w:spacing w:val="-2"/>
          <w:sz w:val="14"/>
        </w:rPr>
        <w:t>The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3-labels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AMD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classification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results: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precision,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recall,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F1-Score,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accuracy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on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testing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dataset.</w:t>
      </w:r>
    </w:p>
    <w:p>
      <w:pPr>
        <w:pStyle w:val="BodyText"/>
        <w:rPr>
          <w:sz w:val="6"/>
        </w:rPr>
      </w:pPr>
    </w:p>
    <w:tbl>
      <w:tblPr>
        <w:tblW w:w="0" w:type="auto"/>
        <w:jc w:val="left"/>
        <w:tblInd w:w="19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7"/>
        <w:gridCol w:w="1166"/>
        <w:gridCol w:w="1134"/>
        <w:gridCol w:w="964"/>
        <w:gridCol w:w="1108"/>
        <w:gridCol w:w="1191"/>
      </w:tblGrid>
      <w:tr>
        <w:trPr>
          <w:trHeight w:val="249" w:hRule="atLeast"/>
        </w:trPr>
        <w:tc>
          <w:tcPr>
            <w:tcW w:w="12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11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309"/>
              <w:rPr>
                <w:sz w:val="12"/>
              </w:rPr>
            </w:pPr>
            <w:r>
              <w:rPr>
                <w:spacing w:val="-2"/>
                <w:sz w:val="12"/>
              </w:rPr>
              <w:t>Label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308"/>
              <w:rPr>
                <w:sz w:val="12"/>
              </w:rPr>
            </w:pPr>
            <w:r>
              <w:rPr>
                <w:spacing w:val="-2"/>
                <w:sz w:val="12"/>
              </w:rPr>
              <w:t>Precision</w:t>
            </w:r>
          </w:p>
        </w:tc>
        <w:tc>
          <w:tcPr>
            <w:tcW w:w="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96" w:right="97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Recall</w:t>
            </w:r>
          </w:p>
        </w:tc>
        <w:tc>
          <w:tcPr>
            <w:tcW w:w="11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305"/>
              <w:rPr>
                <w:sz w:val="12"/>
              </w:rPr>
            </w:pPr>
            <w:r>
              <w:rPr>
                <w:spacing w:val="-4"/>
                <w:sz w:val="12"/>
              </w:rPr>
              <w:t>F1-</w:t>
            </w:r>
            <w:r>
              <w:rPr>
                <w:spacing w:val="-2"/>
                <w:sz w:val="12"/>
              </w:rPr>
              <w:t>Score</w:t>
            </w:r>
          </w:p>
        </w:tc>
        <w:tc>
          <w:tcPr>
            <w:tcW w:w="11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ind w:left="304"/>
              <w:rPr>
                <w:sz w:val="12"/>
              </w:rPr>
            </w:pPr>
            <w:r>
              <w:rPr>
                <w:sz w:val="12"/>
              </w:rPr>
              <w:t>Accuracy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5"/>
                <w:sz w:val="12"/>
              </w:rPr>
              <w:t>(%)</w:t>
            </w:r>
          </w:p>
        </w:tc>
      </w:tr>
      <w:tr>
        <w:trPr>
          <w:trHeight w:val="227" w:hRule="atLeast"/>
        </w:trPr>
        <w:tc>
          <w:tcPr>
            <w:tcW w:w="12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VGG19</w:t>
            </w:r>
          </w:p>
        </w:tc>
        <w:tc>
          <w:tcPr>
            <w:tcW w:w="11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308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0.61</w:t>
            </w:r>
          </w:p>
        </w:tc>
        <w:tc>
          <w:tcPr>
            <w:tcW w:w="9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0.54</w:t>
            </w:r>
          </w:p>
        </w:tc>
        <w:tc>
          <w:tcPr>
            <w:tcW w:w="11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7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0.57</w:t>
            </w:r>
          </w:p>
        </w:tc>
        <w:tc>
          <w:tcPr>
            <w:tcW w:w="11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7" w:lineRule="exact"/>
              <w:ind w:left="304"/>
              <w:rPr>
                <w:sz w:val="12"/>
              </w:rPr>
            </w:pPr>
            <w:r>
              <w:rPr>
                <w:w w:val="105"/>
                <w:sz w:val="12"/>
              </w:rPr>
              <w:t>0.52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52%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164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Dry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0.58</w:t>
            </w:r>
          </w:p>
        </w:tc>
        <w:tc>
          <w:tcPr>
            <w:tcW w:w="964" w:type="dxa"/>
          </w:tcPr>
          <w:p>
            <w:pPr>
              <w:pStyle w:val="TableParagraph"/>
              <w:spacing w:line="132" w:lineRule="exact" w:before="11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0.22</w:t>
            </w:r>
          </w:p>
        </w:tc>
        <w:tc>
          <w:tcPr>
            <w:tcW w:w="1108" w:type="dxa"/>
          </w:tcPr>
          <w:p>
            <w:pPr>
              <w:pStyle w:val="TableParagraph"/>
              <w:spacing w:line="132" w:lineRule="exact" w:before="11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0.32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5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Wet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964" w:type="dxa"/>
          </w:tcPr>
          <w:p>
            <w:pPr>
              <w:pStyle w:val="TableParagraph"/>
              <w:spacing w:before="19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0.80</w:t>
            </w:r>
          </w:p>
        </w:tc>
        <w:tc>
          <w:tcPr>
            <w:tcW w:w="1108" w:type="dxa"/>
          </w:tcPr>
          <w:p>
            <w:pPr>
              <w:pStyle w:val="TableParagraph"/>
              <w:spacing w:before="19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0.58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4" w:hRule="atLeast"/>
        </w:trPr>
        <w:tc>
          <w:tcPr>
            <w:tcW w:w="1247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Xception</w:t>
            </w:r>
          </w:p>
        </w:tc>
        <w:tc>
          <w:tcPr>
            <w:tcW w:w="1166" w:type="dxa"/>
          </w:tcPr>
          <w:p>
            <w:pPr>
              <w:pStyle w:val="TableParagraph"/>
              <w:spacing w:before="84"/>
              <w:ind w:left="308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34" w:type="dxa"/>
          </w:tcPr>
          <w:p>
            <w:pPr>
              <w:pStyle w:val="TableParagraph"/>
              <w:spacing w:before="84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0.56</w:t>
            </w:r>
          </w:p>
        </w:tc>
        <w:tc>
          <w:tcPr>
            <w:tcW w:w="964" w:type="dxa"/>
          </w:tcPr>
          <w:p>
            <w:pPr>
              <w:pStyle w:val="TableParagraph"/>
              <w:spacing w:before="84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1108" w:type="dxa"/>
          </w:tcPr>
          <w:p>
            <w:pPr>
              <w:pStyle w:val="TableParagraph"/>
              <w:spacing w:before="84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0.67</w:t>
            </w:r>
          </w:p>
        </w:tc>
        <w:tc>
          <w:tcPr>
            <w:tcW w:w="1191" w:type="dxa"/>
          </w:tcPr>
          <w:p>
            <w:pPr>
              <w:pStyle w:val="TableParagraph"/>
              <w:spacing w:line="224" w:lineRule="exact"/>
              <w:ind w:left="304"/>
              <w:rPr>
                <w:sz w:val="12"/>
              </w:rPr>
            </w:pPr>
            <w:r>
              <w:rPr>
                <w:w w:val="105"/>
                <w:sz w:val="12"/>
              </w:rPr>
              <w:t>0.57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57%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164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Dry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0.56</w:t>
            </w:r>
          </w:p>
        </w:tc>
        <w:tc>
          <w:tcPr>
            <w:tcW w:w="964" w:type="dxa"/>
          </w:tcPr>
          <w:p>
            <w:pPr>
              <w:pStyle w:val="TableParagraph"/>
              <w:spacing w:line="132" w:lineRule="exact" w:before="11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0.30</w:t>
            </w:r>
          </w:p>
        </w:tc>
        <w:tc>
          <w:tcPr>
            <w:tcW w:w="1108" w:type="dxa"/>
          </w:tcPr>
          <w:p>
            <w:pPr>
              <w:pStyle w:val="TableParagraph"/>
              <w:spacing w:line="132" w:lineRule="exact" w:before="11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0.39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5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Wet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0.60</w:t>
            </w:r>
          </w:p>
        </w:tc>
        <w:tc>
          <w:tcPr>
            <w:tcW w:w="964" w:type="dxa"/>
          </w:tcPr>
          <w:p>
            <w:pPr>
              <w:pStyle w:val="TableParagraph"/>
              <w:spacing w:before="19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0.60</w:t>
            </w:r>
          </w:p>
        </w:tc>
        <w:tc>
          <w:tcPr>
            <w:tcW w:w="1108" w:type="dxa"/>
          </w:tcPr>
          <w:p>
            <w:pPr>
              <w:pStyle w:val="TableParagraph"/>
              <w:spacing w:before="19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0.60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4" w:hRule="atLeast"/>
        </w:trPr>
        <w:tc>
          <w:tcPr>
            <w:tcW w:w="1247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DenseNet201</w:t>
            </w:r>
          </w:p>
        </w:tc>
        <w:tc>
          <w:tcPr>
            <w:tcW w:w="1166" w:type="dxa"/>
          </w:tcPr>
          <w:p>
            <w:pPr>
              <w:pStyle w:val="TableParagraph"/>
              <w:spacing w:before="84"/>
              <w:ind w:left="308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34" w:type="dxa"/>
          </w:tcPr>
          <w:p>
            <w:pPr>
              <w:pStyle w:val="TableParagraph"/>
              <w:spacing w:before="84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0.64</w:t>
            </w:r>
          </w:p>
        </w:tc>
        <w:tc>
          <w:tcPr>
            <w:tcW w:w="964" w:type="dxa"/>
          </w:tcPr>
          <w:p>
            <w:pPr>
              <w:pStyle w:val="TableParagraph"/>
              <w:spacing w:before="84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  <w:tc>
          <w:tcPr>
            <w:tcW w:w="1108" w:type="dxa"/>
          </w:tcPr>
          <w:p>
            <w:pPr>
              <w:pStyle w:val="TableParagraph"/>
              <w:spacing w:before="84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0.72</w:t>
            </w:r>
          </w:p>
        </w:tc>
        <w:tc>
          <w:tcPr>
            <w:tcW w:w="1191" w:type="dxa"/>
          </w:tcPr>
          <w:p>
            <w:pPr>
              <w:pStyle w:val="TableParagraph"/>
              <w:spacing w:line="224" w:lineRule="exact"/>
              <w:ind w:left="304"/>
              <w:rPr>
                <w:sz w:val="12"/>
              </w:rPr>
            </w:pPr>
            <w:r>
              <w:rPr>
                <w:w w:val="105"/>
                <w:sz w:val="12"/>
              </w:rPr>
              <w:t>0.67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67%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164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Dry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964" w:type="dxa"/>
          </w:tcPr>
          <w:p>
            <w:pPr>
              <w:pStyle w:val="TableParagraph"/>
              <w:spacing w:line="132" w:lineRule="exact" w:before="11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1108" w:type="dxa"/>
          </w:tcPr>
          <w:p>
            <w:pPr>
              <w:pStyle w:val="TableParagraph"/>
              <w:spacing w:line="132" w:lineRule="exact" w:before="11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0.59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5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Wet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0.64</w:t>
            </w:r>
          </w:p>
        </w:tc>
        <w:tc>
          <w:tcPr>
            <w:tcW w:w="964" w:type="dxa"/>
          </w:tcPr>
          <w:p>
            <w:pPr>
              <w:pStyle w:val="TableParagraph"/>
              <w:spacing w:before="19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0.72</w:t>
            </w:r>
          </w:p>
        </w:tc>
        <w:tc>
          <w:tcPr>
            <w:tcW w:w="1108" w:type="dxa"/>
          </w:tcPr>
          <w:p>
            <w:pPr>
              <w:pStyle w:val="TableParagraph"/>
              <w:spacing w:before="19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4" w:hRule="atLeast"/>
        </w:trPr>
        <w:tc>
          <w:tcPr>
            <w:tcW w:w="1247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EﬃcientNetB7</w:t>
            </w:r>
          </w:p>
        </w:tc>
        <w:tc>
          <w:tcPr>
            <w:tcW w:w="1166" w:type="dxa"/>
          </w:tcPr>
          <w:p>
            <w:pPr>
              <w:pStyle w:val="TableParagraph"/>
              <w:spacing w:before="84"/>
              <w:ind w:left="308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34" w:type="dxa"/>
          </w:tcPr>
          <w:p>
            <w:pPr>
              <w:pStyle w:val="TableParagraph"/>
              <w:spacing w:before="84"/>
              <w:ind w:left="30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0.63</w:t>
            </w:r>
          </w:p>
        </w:tc>
        <w:tc>
          <w:tcPr>
            <w:tcW w:w="964" w:type="dxa"/>
          </w:tcPr>
          <w:p>
            <w:pPr>
              <w:pStyle w:val="TableParagraph"/>
              <w:spacing w:before="84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1108" w:type="dxa"/>
          </w:tcPr>
          <w:p>
            <w:pPr>
              <w:pStyle w:val="TableParagraph"/>
              <w:spacing w:before="84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0.71</w:t>
            </w:r>
          </w:p>
        </w:tc>
        <w:tc>
          <w:tcPr>
            <w:tcW w:w="1191" w:type="dxa"/>
          </w:tcPr>
          <w:p>
            <w:pPr>
              <w:pStyle w:val="TableParagraph"/>
              <w:spacing w:line="224" w:lineRule="exact"/>
              <w:ind w:left="303"/>
              <w:rPr>
                <w:sz w:val="12"/>
              </w:rPr>
            </w:pPr>
            <w:r>
              <w:rPr>
                <w:w w:val="105"/>
                <w:sz w:val="12"/>
              </w:rPr>
              <w:t>0.64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64%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164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Dry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0.56</w:t>
            </w:r>
          </w:p>
        </w:tc>
        <w:tc>
          <w:tcPr>
            <w:tcW w:w="964" w:type="dxa"/>
          </w:tcPr>
          <w:p>
            <w:pPr>
              <w:pStyle w:val="TableParagraph"/>
              <w:spacing w:line="132" w:lineRule="exact" w:before="11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0.28</w:t>
            </w:r>
          </w:p>
        </w:tc>
        <w:tc>
          <w:tcPr>
            <w:tcW w:w="1108" w:type="dxa"/>
          </w:tcPr>
          <w:p>
            <w:pPr>
              <w:pStyle w:val="TableParagraph"/>
              <w:spacing w:line="132" w:lineRule="exact" w:before="11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0.37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5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Wet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964" w:type="dxa"/>
          </w:tcPr>
          <w:p>
            <w:pPr>
              <w:pStyle w:val="TableParagraph"/>
              <w:spacing w:before="19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1108" w:type="dxa"/>
          </w:tcPr>
          <w:p>
            <w:pPr>
              <w:pStyle w:val="TableParagraph"/>
              <w:spacing w:before="19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4" w:hRule="atLeast"/>
        </w:trPr>
        <w:tc>
          <w:tcPr>
            <w:tcW w:w="1247" w:type="dxa"/>
          </w:tcPr>
          <w:p>
            <w:pPr>
              <w:pStyle w:val="TableParagraph"/>
              <w:spacing w:before="84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InceptionV3</w:t>
            </w:r>
          </w:p>
        </w:tc>
        <w:tc>
          <w:tcPr>
            <w:tcW w:w="1166" w:type="dxa"/>
          </w:tcPr>
          <w:p>
            <w:pPr>
              <w:pStyle w:val="TableParagraph"/>
              <w:spacing w:before="84"/>
              <w:ind w:left="308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34" w:type="dxa"/>
          </w:tcPr>
          <w:p>
            <w:pPr>
              <w:pStyle w:val="TableParagraph"/>
              <w:spacing w:before="84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0.72</w:t>
            </w:r>
          </w:p>
        </w:tc>
        <w:tc>
          <w:tcPr>
            <w:tcW w:w="964" w:type="dxa"/>
          </w:tcPr>
          <w:p>
            <w:pPr>
              <w:pStyle w:val="TableParagraph"/>
              <w:spacing w:before="84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0.62</w:t>
            </w:r>
          </w:p>
        </w:tc>
        <w:tc>
          <w:tcPr>
            <w:tcW w:w="1108" w:type="dxa"/>
          </w:tcPr>
          <w:p>
            <w:pPr>
              <w:pStyle w:val="TableParagraph"/>
              <w:spacing w:before="84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0.67</w:t>
            </w:r>
          </w:p>
        </w:tc>
        <w:tc>
          <w:tcPr>
            <w:tcW w:w="1191" w:type="dxa"/>
          </w:tcPr>
          <w:p>
            <w:pPr>
              <w:pStyle w:val="TableParagraph"/>
              <w:spacing w:line="224" w:lineRule="exact"/>
              <w:ind w:left="304"/>
              <w:rPr>
                <w:sz w:val="12"/>
              </w:rPr>
            </w:pPr>
            <w:r>
              <w:rPr>
                <w:w w:val="105"/>
                <w:sz w:val="12"/>
              </w:rPr>
              <w:t>0.62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62%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164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Dry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0.53</w:t>
            </w:r>
          </w:p>
        </w:tc>
        <w:tc>
          <w:tcPr>
            <w:tcW w:w="964" w:type="dxa"/>
          </w:tcPr>
          <w:p>
            <w:pPr>
              <w:pStyle w:val="TableParagraph"/>
              <w:spacing w:line="132" w:lineRule="exact" w:before="11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0.72</w:t>
            </w:r>
          </w:p>
        </w:tc>
        <w:tc>
          <w:tcPr>
            <w:tcW w:w="1108" w:type="dxa"/>
          </w:tcPr>
          <w:p>
            <w:pPr>
              <w:pStyle w:val="TableParagraph"/>
              <w:spacing w:line="132" w:lineRule="exact" w:before="11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0.61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5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Wet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0.67</w:t>
            </w:r>
          </w:p>
        </w:tc>
        <w:tc>
          <w:tcPr>
            <w:tcW w:w="964" w:type="dxa"/>
          </w:tcPr>
          <w:p>
            <w:pPr>
              <w:pStyle w:val="TableParagraph"/>
              <w:spacing w:before="19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0.52</w:t>
            </w:r>
          </w:p>
        </w:tc>
        <w:tc>
          <w:tcPr>
            <w:tcW w:w="1108" w:type="dxa"/>
          </w:tcPr>
          <w:p>
            <w:pPr>
              <w:pStyle w:val="TableParagraph"/>
              <w:spacing w:before="19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0.58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4" w:hRule="atLeast"/>
        </w:trPr>
        <w:tc>
          <w:tcPr>
            <w:tcW w:w="1247" w:type="dxa"/>
          </w:tcPr>
          <w:p>
            <w:pPr>
              <w:pStyle w:val="TableParagraph"/>
              <w:spacing w:before="85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NASNetLarge</w:t>
            </w:r>
          </w:p>
        </w:tc>
        <w:tc>
          <w:tcPr>
            <w:tcW w:w="1166" w:type="dxa"/>
          </w:tcPr>
          <w:p>
            <w:pPr>
              <w:pStyle w:val="TableParagraph"/>
              <w:spacing w:before="85"/>
              <w:ind w:left="308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34" w:type="dxa"/>
          </w:tcPr>
          <w:p>
            <w:pPr>
              <w:pStyle w:val="TableParagraph"/>
              <w:spacing w:before="85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0.56</w:t>
            </w:r>
          </w:p>
        </w:tc>
        <w:tc>
          <w:tcPr>
            <w:tcW w:w="964" w:type="dxa"/>
          </w:tcPr>
          <w:p>
            <w:pPr>
              <w:pStyle w:val="TableParagraph"/>
              <w:spacing w:before="85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0.80</w:t>
            </w:r>
          </w:p>
        </w:tc>
        <w:tc>
          <w:tcPr>
            <w:tcW w:w="1108" w:type="dxa"/>
          </w:tcPr>
          <w:p>
            <w:pPr>
              <w:pStyle w:val="TableParagraph"/>
              <w:spacing w:before="85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0.66</w:t>
            </w:r>
          </w:p>
        </w:tc>
        <w:tc>
          <w:tcPr>
            <w:tcW w:w="1191" w:type="dxa"/>
          </w:tcPr>
          <w:p>
            <w:pPr>
              <w:pStyle w:val="TableParagraph"/>
              <w:spacing w:line="224" w:lineRule="exact"/>
              <w:ind w:left="304"/>
              <w:rPr>
                <w:sz w:val="12"/>
              </w:rPr>
            </w:pPr>
            <w:r>
              <w:rPr>
                <w:w w:val="105"/>
                <w:sz w:val="12"/>
              </w:rPr>
              <w:t>0.59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59%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164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Dry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0.56</w:t>
            </w:r>
          </w:p>
        </w:tc>
        <w:tc>
          <w:tcPr>
            <w:tcW w:w="964" w:type="dxa"/>
          </w:tcPr>
          <w:p>
            <w:pPr>
              <w:pStyle w:val="TableParagraph"/>
              <w:spacing w:line="132" w:lineRule="exact" w:before="11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0.50</w:t>
            </w:r>
          </w:p>
        </w:tc>
        <w:tc>
          <w:tcPr>
            <w:tcW w:w="1108" w:type="dxa"/>
          </w:tcPr>
          <w:p>
            <w:pPr>
              <w:pStyle w:val="TableParagraph"/>
              <w:spacing w:line="132" w:lineRule="exact" w:before="11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0.53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5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before="18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Wet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before="18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0.70</w:t>
            </w:r>
          </w:p>
        </w:tc>
        <w:tc>
          <w:tcPr>
            <w:tcW w:w="964" w:type="dxa"/>
          </w:tcPr>
          <w:p>
            <w:pPr>
              <w:pStyle w:val="TableParagraph"/>
              <w:spacing w:before="18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1108" w:type="dxa"/>
          </w:tcPr>
          <w:p>
            <w:pPr>
              <w:pStyle w:val="TableParagraph"/>
              <w:spacing w:before="18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0.55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4" w:hRule="atLeast"/>
        </w:trPr>
        <w:tc>
          <w:tcPr>
            <w:tcW w:w="1247" w:type="dxa"/>
          </w:tcPr>
          <w:p>
            <w:pPr>
              <w:pStyle w:val="TableParagraph"/>
              <w:spacing w:before="85"/>
              <w:ind w:left="119"/>
              <w:rPr>
                <w:sz w:val="12"/>
              </w:rPr>
            </w:pPr>
            <w:bookmarkStart w:name="_bookmark24" w:id="43"/>
            <w:bookmarkEnd w:id="43"/>
            <w:r>
              <w:rPr/>
            </w:r>
            <w:r>
              <w:rPr>
                <w:spacing w:val="-2"/>
                <w:sz w:val="12"/>
              </w:rPr>
              <w:t>ResNet152V2</w:t>
            </w:r>
          </w:p>
        </w:tc>
        <w:tc>
          <w:tcPr>
            <w:tcW w:w="1166" w:type="dxa"/>
          </w:tcPr>
          <w:p>
            <w:pPr>
              <w:pStyle w:val="TableParagraph"/>
              <w:spacing w:before="85"/>
              <w:ind w:left="308"/>
              <w:rPr>
                <w:sz w:val="12"/>
              </w:rPr>
            </w:pPr>
            <w:r>
              <w:rPr>
                <w:spacing w:val="-2"/>
                <w:sz w:val="12"/>
              </w:rPr>
              <w:t>Normal</w:t>
            </w:r>
          </w:p>
        </w:tc>
        <w:tc>
          <w:tcPr>
            <w:tcW w:w="1134" w:type="dxa"/>
          </w:tcPr>
          <w:p>
            <w:pPr>
              <w:pStyle w:val="TableParagraph"/>
              <w:spacing w:before="85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0.59</w:t>
            </w:r>
          </w:p>
        </w:tc>
        <w:tc>
          <w:tcPr>
            <w:tcW w:w="964" w:type="dxa"/>
          </w:tcPr>
          <w:p>
            <w:pPr>
              <w:pStyle w:val="TableParagraph"/>
              <w:spacing w:before="85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0.58</w:t>
            </w:r>
          </w:p>
        </w:tc>
        <w:tc>
          <w:tcPr>
            <w:tcW w:w="1108" w:type="dxa"/>
          </w:tcPr>
          <w:p>
            <w:pPr>
              <w:pStyle w:val="TableParagraph"/>
              <w:spacing w:before="85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0.59</w:t>
            </w:r>
          </w:p>
        </w:tc>
        <w:tc>
          <w:tcPr>
            <w:tcW w:w="1191" w:type="dxa"/>
          </w:tcPr>
          <w:p>
            <w:pPr>
              <w:pStyle w:val="TableParagraph"/>
              <w:spacing w:line="224" w:lineRule="exact"/>
              <w:ind w:left="304"/>
              <w:rPr>
                <w:sz w:val="12"/>
              </w:rPr>
            </w:pPr>
            <w:r>
              <w:rPr>
                <w:w w:val="105"/>
                <w:sz w:val="12"/>
              </w:rPr>
              <w:t>0.62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</w:t>
            </w:r>
            <w:r>
              <w:rPr>
                <w:rFonts w:ascii="STIX Math"/>
                <w:spacing w:val="-2"/>
                <w:w w:val="105"/>
                <w:sz w:val="12"/>
              </w:rPr>
              <w:t>62%</w:t>
            </w:r>
            <w:r>
              <w:rPr>
                <w:spacing w:val="-2"/>
                <w:w w:val="105"/>
                <w:sz w:val="12"/>
              </w:rPr>
              <w:t>)</w:t>
            </w:r>
          </w:p>
        </w:tc>
      </w:tr>
      <w:tr>
        <w:trPr>
          <w:trHeight w:val="164" w:hRule="atLeast"/>
        </w:trPr>
        <w:tc>
          <w:tcPr>
            <w:tcW w:w="12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66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Dry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</w:tcPr>
          <w:p>
            <w:pPr>
              <w:pStyle w:val="TableParagraph"/>
              <w:spacing w:line="132" w:lineRule="exact" w:before="11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0.56</w:t>
            </w:r>
          </w:p>
        </w:tc>
        <w:tc>
          <w:tcPr>
            <w:tcW w:w="964" w:type="dxa"/>
          </w:tcPr>
          <w:p>
            <w:pPr>
              <w:pStyle w:val="TableParagraph"/>
              <w:spacing w:line="132" w:lineRule="exact" w:before="11"/>
              <w:ind w:left="1"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0.66</w:t>
            </w:r>
          </w:p>
        </w:tc>
        <w:tc>
          <w:tcPr>
            <w:tcW w:w="1108" w:type="dxa"/>
          </w:tcPr>
          <w:p>
            <w:pPr>
              <w:pStyle w:val="TableParagraph"/>
              <w:spacing w:line="132" w:lineRule="exact" w:before="11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0.61</w:t>
            </w:r>
          </w:p>
        </w:tc>
        <w:tc>
          <w:tcPr>
            <w:tcW w:w="11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0" w:hRule="atLeast"/>
        </w:trPr>
        <w:tc>
          <w:tcPr>
            <w:tcW w:w="124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w w:val="105"/>
                <w:sz w:val="12"/>
              </w:rPr>
              <w:t>Wet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AMD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30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0.74</w:t>
            </w:r>
          </w:p>
        </w:tc>
        <w:tc>
          <w:tcPr>
            <w:tcW w:w="9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0.62</w:t>
            </w:r>
          </w:p>
        </w:tc>
        <w:tc>
          <w:tcPr>
            <w:tcW w:w="11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3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0.67</w:t>
            </w:r>
          </w:p>
        </w:tc>
        <w:tc>
          <w:tcPr>
            <w:tcW w:w="119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0"/>
        <w:rPr>
          <w:sz w:val="14"/>
        </w:rPr>
      </w:pPr>
    </w:p>
    <w:p>
      <w:pPr>
        <w:spacing w:before="0"/>
        <w:ind w:left="2478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-5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8</w:t>
      </w:r>
    </w:p>
    <w:p>
      <w:pPr>
        <w:spacing w:line="280" w:lineRule="auto" w:before="31" w:after="44"/>
        <w:ind w:left="2478" w:right="2478" w:firstLine="0"/>
        <w:jc w:val="left"/>
        <w:rPr>
          <w:sz w:val="14"/>
        </w:rPr>
      </w:pPr>
      <w:r>
        <w:rPr>
          <w:sz w:val="14"/>
        </w:rPr>
        <w:t>The 3-labels AMD classification results: Top-3 performance of total accuracy and total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F1-Score.</w:t>
      </w:r>
    </w:p>
    <w:tbl>
      <w:tblPr>
        <w:tblW w:w="0" w:type="auto"/>
        <w:jc w:val="left"/>
        <w:tblInd w:w="24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0"/>
        <w:gridCol w:w="1834"/>
        <w:gridCol w:w="1386"/>
        <w:gridCol w:w="120"/>
      </w:tblGrid>
      <w:tr>
        <w:trPr>
          <w:trHeight w:val="249" w:hRule="atLeast"/>
        </w:trPr>
        <w:tc>
          <w:tcPr>
            <w:tcW w:w="23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9" w:lineRule="exact"/>
              <w:ind w:left="119"/>
              <w:rPr>
                <w:sz w:val="12"/>
              </w:rPr>
            </w:pPr>
            <w:r>
              <w:rPr>
                <w:sz w:val="12"/>
              </w:rPr>
              <w:t>Total</w:t>
            </w:r>
            <w:r>
              <w:rPr>
                <w:spacing w:val="6"/>
                <w:sz w:val="12"/>
              </w:rPr>
              <w:t> </w:t>
            </w:r>
            <w:r>
              <w:rPr>
                <w:sz w:val="12"/>
              </w:rPr>
              <w:t>accuracy</w:t>
            </w:r>
            <w:r>
              <w:rPr>
                <w:spacing w:val="5"/>
                <w:sz w:val="12"/>
              </w:rPr>
              <w:t> </w:t>
            </w:r>
            <w:r>
              <w:rPr>
                <w:sz w:val="12"/>
              </w:rPr>
              <w:t>(</w:t>
            </w:r>
            <w:r>
              <w:rPr>
                <w:rFonts w:ascii="STIX Math" w:eastAsia="STIX Math"/>
                <w:i/>
                <w:sz w:val="12"/>
              </w:rPr>
              <w:t>𝐴𝑐𝑐</w:t>
            </w:r>
            <w:r>
              <w:rPr>
                <w:position w:val="-2"/>
                <w:sz w:val="9"/>
              </w:rPr>
              <w:t>total</w:t>
            </w:r>
            <w:r>
              <w:rPr>
                <w:spacing w:val="-15"/>
                <w:position w:val="-2"/>
                <w:sz w:val="9"/>
              </w:rPr>
              <w:t> </w:t>
            </w:r>
            <w:r>
              <w:rPr>
                <w:spacing w:val="-10"/>
                <w:sz w:val="12"/>
              </w:rPr>
              <w:t>)</w:t>
            </w:r>
          </w:p>
        </w:tc>
        <w:tc>
          <w:tcPr>
            <w:tcW w:w="18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61" w:lineRule="exact" w:before="67"/>
              <w:rPr>
                <w:sz w:val="12"/>
              </w:rPr>
            </w:pPr>
            <w:r>
              <w:rPr>
                <w:spacing w:val="-2"/>
                <w:sz w:val="12"/>
              </w:rPr>
              <w:t>Total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F1-Score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2"/>
                <w:sz w:val="12"/>
              </w:rPr>
              <w:t>(F1-Score</w:t>
            </w:r>
            <w:r>
              <w:rPr>
                <w:spacing w:val="-2"/>
                <w:position w:val="-2"/>
                <w:sz w:val="9"/>
              </w:rPr>
              <w:t>total</w:t>
            </w:r>
            <w:r>
              <w:rPr>
                <w:spacing w:val="-13"/>
                <w:position w:val="-2"/>
                <w:sz w:val="9"/>
              </w:rPr>
              <w:t> </w:t>
            </w:r>
            <w:r>
              <w:rPr>
                <w:spacing w:val="-10"/>
                <w:sz w:val="12"/>
              </w:rPr>
              <w:t>)</w:t>
            </w:r>
          </w:p>
        </w:tc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0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1" w:hRule="atLeast"/>
        </w:trPr>
        <w:tc>
          <w:tcPr>
            <w:tcW w:w="233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Validating</w:t>
            </w:r>
          </w:p>
        </w:tc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204"/>
              <w:rPr>
                <w:sz w:val="12"/>
              </w:rPr>
            </w:pPr>
            <w:r>
              <w:rPr>
                <w:spacing w:val="-2"/>
                <w:sz w:val="12"/>
              </w:rPr>
              <w:t>Testing</w:t>
            </w:r>
          </w:p>
        </w:tc>
        <w:tc>
          <w:tcPr>
            <w:tcW w:w="120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91" w:hRule="atLeast"/>
        </w:trPr>
        <w:tc>
          <w:tcPr>
            <w:tcW w:w="23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ind w:left="119"/>
              <w:rPr>
                <w:sz w:val="12"/>
              </w:rPr>
            </w:pPr>
            <w:r>
              <w:rPr>
                <w:rFonts w:ascii="Times New Roman"/>
                <w:b/>
                <w:w w:val="115"/>
                <w:sz w:val="12"/>
              </w:rPr>
              <w:t>DenseNet201</w:t>
            </w:r>
            <w:r>
              <w:rPr>
                <w:rFonts w:ascii="Times New Roman"/>
                <w:b/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(2.52)</w:t>
            </w:r>
          </w:p>
          <w:p>
            <w:pPr>
              <w:pStyle w:val="TableParagraph"/>
              <w:spacing w:before="32"/>
              <w:ind w:left="119"/>
              <w:rPr>
                <w:sz w:val="12"/>
              </w:rPr>
            </w:pPr>
            <w:r>
              <w:rPr>
                <w:sz w:val="12"/>
              </w:rPr>
              <w:t>ResNet152V2</w:t>
            </w:r>
            <w:r>
              <w:rPr>
                <w:spacing w:val="-1"/>
                <w:sz w:val="12"/>
              </w:rPr>
              <w:t> </w:t>
            </w:r>
            <w:r>
              <w:rPr>
                <w:spacing w:val="-2"/>
                <w:sz w:val="12"/>
              </w:rPr>
              <w:t>(2.47)</w:t>
            </w:r>
          </w:p>
          <w:p>
            <w:pPr>
              <w:pStyle w:val="TableParagraph"/>
              <w:spacing w:before="32"/>
              <w:ind w:left="119"/>
              <w:rPr>
                <w:sz w:val="12"/>
              </w:rPr>
            </w:pPr>
            <w:r>
              <w:rPr>
                <w:sz w:val="12"/>
              </w:rPr>
              <w:t>InceptionV3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2"/>
                <w:sz w:val="12"/>
              </w:rPr>
              <w:t>(2.46)</w:t>
            </w:r>
          </w:p>
        </w:tc>
        <w:tc>
          <w:tcPr>
            <w:tcW w:w="18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7"/>
              <w:rPr>
                <w:sz w:val="12"/>
              </w:rPr>
            </w:pPr>
            <w:r>
              <w:rPr>
                <w:sz w:val="12"/>
              </w:rPr>
              <w:t>Xception</w:t>
            </w:r>
            <w:r>
              <w:rPr>
                <w:spacing w:val="9"/>
                <w:sz w:val="12"/>
              </w:rPr>
              <w:t> </w:t>
            </w:r>
            <w:r>
              <w:rPr>
                <w:spacing w:val="-2"/>
                <w:sz w:val="12"/>
              </w:rPr>
              <w:t>(2.71)</w:t>
            </w:r>
          </w:p>
          <w:p>
            <w:pPr>
              <w:pStyle w:val="TableParagraph"/>
              <w:spacing w:before="31"/>
              <w:rPr>
                <w:sz w:val="12"/>
              </w:rPr>
            </w:pPr>
            <w:r>
              <w:rPr>
                <w:rFonts w:ascii="Times New Roman"/>
                <w:b/>
                <w:w w:val="115"/>
                <w:sz w:val="12"/>
              </w:rPr>
              <w:t>DenseNet201</w:t>
            </w:r>
            <w:r>
              <w:rPr>
                <w:rFonts w:ascii="Times New Roman"/>
                <w:b/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(2.62)</w:t>
            </w:r>
          </w:p>
          <w:p>
            <w:pPr>
              <w:pStyle w:val="TableParagraph"/>
              <w:spacing w:before="32"/>
              <w:rPr>
                <w:sz w:val="12"/>
              </w:rPr>
            </w:pPr>
            <w:r>
              <w:rPr>
                <w:sz w:val="12"/>
              </w:rPr>
              <w:t>InceptionV3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2"/>
                <w:sz w:val="12"/>
              </w:rPr>
              <w:t>(2.58)</w:t>
            </w:r>
          </w:p>
        </w:tc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ind w:left="204" w:right="-15"/>
              <w:rPr>
                <w:sz w:val="12"/>
              </w:rPr>
            </w:pPr>
            <w:r>
              <w:rPr>
                <w:rFonts w:ascii="Times New Roman"/>
                <w:b/>
                <w:w w:val="115"/>
                <w:sz w:val="12"/>
              </w:rPr>
              <w:t>DenseNet201</w:t>
            </w:r>
            <w:r>
              <w:rPr>
                <w:rFonts w:ascii="Times New Roman"/>
                <w:b/>
                <w:spacing w:val="1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(1.99)</w:t>
            </w:r>
          </w:p>
          <w:p>
            <w:pPr>
              <w:pStyle w:val="TableParagraph"/>
              <w:spacing w:before="32"/>
              <w:ind w:left="205"/>
              <w:rPr>
                <w:sz w:val="12"/>
              </w:rPr>
            </w:pPr>
            <w:r>
              <w:rPr>
                <w:sz w:val="12"/>
              </w:rPr>
              <w:t>ResNet152V2</w:t>
            </w:r>
            <w:r>
              <w:rPr>
                <w:spacing w:val="-1"/>
                <w:sz w:val="12"/>
              </w:rPr>
              <w:t> </w:t>
            </w:r>
            <w:r>
              <w:rPr>
                <w:spacing w:val="-2"/>
                <w:sz w:val="12"/>
              </w:rPr>
              <w:t>(1.87)</w:t>
            </w:r>
          </w:p>
          <w:p>
            <w:pPr>
              <w:pStyle w:val="TableParagraph"/>
              <w:spacing w:before="32"/>
              <w:ind w:left="204"/>
              <w:rPr>
                <w:sz w:val="12"/>
              </w:rPr>
            </w:pPr>
            <w:r>
              <w:rPr>
                <w:sz w:val="12"/>
              </w:rPr>
              <w:t>InceptionV3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2"/>
                <w:sz w:val="12"/>
              </w:rPr>
              <w:t>(1.86)</w:t>
            </w:r>
          </w:p>
        </w:tc>
        <w:tc>
          <w:tcPr>
            <w:tcW w:w="1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spacing w:after="0"/>
        <w:rPr>
          <w:rFonts w:ascii="Times New Roman"/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ind w:left="627"/>
        <w:rPr>
          <w:sz w:val="20"/>
        </w:rPr>
      </w:pPr>
      <w:r>
        <w:rPr>
          <w:sz w:val="20"/>
        </w:rPr>
        <w:drawing>
          <wp:inline distT="0" distB="0" distL="0" distR="0">
            <wp:extent cx="5967994" cy="3316224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94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5"/>
        <w:rPr>
          <w:sz w:val="14"/>
        </w:rPr>
      </w:pPr>
    </w:p>
    <w:p>
      <w:pPr>
        <w:spacing w:before="0"/>
        <w:ind w:left="13" w:right="12" w:firstLine="0"/>
        <w:jc w:val="center"/>
        <w:rPr>
          <w:sz w:val="14"/>
        </w:rPr>
      </w:pPr>
      <w:bookmarkStart w:name="_bookmark25" w:id="44"/>
      <w:bookmarkEnd w:id="44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-3"/>
          <w:sz w:val="14"/>
        </w:rPr>
        <w:t> </w:t>
      </w:r>
      <w:r>
        <w:rPr>
          <w:rFonts w:ascii="Times New Roman"/>
          <w:b/>
          <w:sz w:val="14"/>
        </w:rPr>
        <w:t>4.</w:t>
      </w:r>
      <w:r>
        <w:rPr>
          <w:rFonts w:ascii="Times New Roman"/>
          <w:b/>
          <w:spacing w:val="-3"/>
          <w:sz w:val="14"/>
        </w:rPr>
        <w:t> </w:t>
      </w:r>
      <w:r>
        <w:rPr>
          <w:sz w:val="14"/>
        </w:rPr>
        <w:t>Accuracy</w:t>
      </w:r>
      <w:r>
        <w:rPr>
          <w:spacing w:val="-7"/>
          <w:sz w:val="14"/>
        </w:rPr>
        <w:t> </w:t>
      </w:r>
      <w:r>
        <w:rPr>
          <w:sz w:val="14"/>
        </w:rPr>
        <w:t>results</w:t>
      </w:r>
      <w:r>
        <w:rPr>
          <w:spacing w:val="-8"/>
          <w:sz w:val="14"/>
        </w:rPr>
        <w:t> </w:t>
      </w:r>
      <w:r>
        <w:rPr>
          <w:sz w:val="14"/>
        </w:rPr>
        <w:t>for</w:t>
      </w:r>
      <w:r>
        <w:rPr>
          <w:spacing w:val="-7"/>
          <w:sz w:val="14"/>
        </w:rPr>
        <w:t> </w:t>
      </w:r>
      <w:r>
        <w:rPr>
          <w:sz w:val="14"/>
        </w:rPr>
        <w:t>3-labels</w:t>
      </w:r>
      <w:r>
        <w:rPr>
          <w:spacing w:val="-8"/>
          <w:sz w:val="14"/>
        </w:rPr>
        <w:t> </w:t>
      </w:r>
      <w:r>
        <w:rPr>
          <w:sz w:val="14"/>
        </w:rPr>
        <w:t>AMD</w:t>
      </w:r>
      <w:r>
        <w:rPr>
          <w:spacing w:val="-8"/>
          <w:sz w:val="14"/>
        </w:rPr>
        <w:t> </w:t>
      </w:r>
      <w:r>
        <w:rPr>
          <w:sz w:val="14"/>
        </w:rPr>
        <w:t>classification</w:t>
      </w:r>
      <w:r>
        <w:rPr>
          <w:spacing w:val="-7"/>
          <w:sz w:val="14"/>
        </w:rPr>
        <w:t> </w:t>
      </w:r>
      <w:r>
        <w:rPr>
          <w:sz w:val="14"/>
        </w:rPr>
        <w:t>performed</w:t>
      </w:r>
      <w:r>
        <w:rPr>
          <w:spacing w:val="-8"/>
          <w:sz w:val="14"/>
        </w:rPr>
        <w:t> </w:t>
      </w:r>
      <w:r>
        <w:rPr>
          <w:sz w:val="14"/>
        </w:rPr>
        <w:t>on</w:t>
      </w:r>
      <w:r>
        <w:rPr>
          <w:spacing w:val="-8"/>
          <w:sz w:val="14"/>
        </w:rPr>
        <w:t> </w:t>
      </w:r>
      <w:r>
        <w:rPr>
          <w:sz w:val="14"/>
        </w:rPr>
        <w:t>three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datasets.</w:t>
      </w:r>
    </w:p>
    <w:p>
      <w:pPr>
        <w:pStyle w:val="BodyText"/>
        <w:spacing w:before="17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68" w:lineRule="auto" w:before="100"/>
        <w:ind w:left="112" w:right="38"/>
        <w:jc w:val="both"/>
      </w:pP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Dense</w:t>
      </w:r>
      <w:r>
        <w:rPr>
          <w:spacing w:val="-9"/>
        </w:rPr>
        <w:t> </w:t>
      </w:r>
      <w:r>
        <w:rPr>
          <w:spacing w:val="-2"/>
        </w:rPr>
        <w:t>block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its</w:t>
      </w:r>
      <w:r>
        <w:rPr>
          <w:spacing w:val="-10"/>
        </w:rPr>
        <w:t> </w:t>
      </w:r>
      <w:r>
        <w:rPr>
          <w:spacing w:val="-2"/>
        </w:rPr>
        <w:t>architecture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most</w:t>
      </w:r>
      <w:r>
        <w:rPr>
          <w:spacing w:val="-10"/>
        </w:rPr>
        <w:t> </w:t>
      </w:r>
      <w:r>
        <w:rPr>
          <w:spacing w:val="-2"/>
        </w:rPr>
        <w:t>effective</w:t>
      </w:r>
      <w:r>
        <w:rPr>
          <w:spacing w:val="-9"/>
        </w:rPr>
        <w:t> </w:t>
      </w:r>
      <w:r>
        <w:rPr>
          <w:spacing w:val="-2"/>
        </w:rPr>
        <w:t>DL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both </w:t>
      </w:r>
      <w:r>
        <w:rPr/>
        <w:t>2-labels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3-labels</w:t>
      </w:r>
      <w:r>
        <w:rPr>
          <w:spacing w:val="-12"/>
        </w:rPr>
        <w:t> </w:t>
      </w:r>
      <w:r>
        <w:rPr/>
        <w:t>AMD</w:t>
      </w:r>
      <w:r>
        <w:rPr>
          <w:spacing w:val="-11"/>
        </w:rPr>
        <w:t> </w:t>
      </w:r>
      <w:r>
        <w:rPr/>
        <w:t>classifications.</w:t>
      </w:r>
      <w:r>
        <w:rPr>
          <w:spacing w:val="-12"/>
        </w:rPr>
        <w:t> </w:t>
      </w:r>
      <w:r>
        <w:rPr/>
        <w:t>Furthermore,</w:t>
      </w:r>
      <w:r>
        <w:rPr>
          <w:spacing w:val="-11"/>
        </w:rPr>
        <w:t> </w:t>
      </w:r>
      <w:r>
        <w:rPr/>
        <w:t>Xception</w:t>
      </w:r>
      <w:r>
        <w:rPr>
          <w:spacing w:val="-11"/>
        </w:rPr>
        <w:t> </w:t>
      </w:r>
      <w:r>
        <w:rPr/>
        <w:t>and EﬃcientNetB7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suitable</w:t>
      </w:r>
      <w:r>
        <w:rPr>
          <w:spacing w:val="-8"/>
        </w:rPr>
        <w:t> </w:t>
      </w:r>
      <w:r>
        <w:rPr/>
        <w:t>models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2-labels</w:t>
      </w:r>
      <w:r>
        <w:rPr>
          <w:spacing w:val="-8"/>
        </w:rPr>
        <w:t> </w:t>
      </w:r>
      <w:r>
        <w:rPr/>
        <w:t>AMD</w:t>
      </w:r>
      <w:r>
        <w:rPr>
          <w:spacing w:val="-8"/>
        </w:rPr>
        <w:t> </w:t>
      </w:r>
      <w:r>
        <w:rPr/>
        <w:t>classifica- </w:t>
      </w:r>
      <w:r>
        <w:rPr>
          <w:spacing w:val="-2"/>
        </w:rPr>
        <w:t>tion.</w:t>
      </w:r>
      <w:r>
        <w:rPr>
          <w:spacing w:val="-6"/>
        </w:rPr>
        <w:t> </w:t>
      </w:r>
      <w:r>
        <w:rPr>
          <w:spacing w:val="-2"/>
        </w:rPr>
        <w:t>InceptionV3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Resnet152V2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alternative</w:t>
      </w:r>
      <w:r>
        <w:rPr>
          <w:spacing w:val="-6"/>
        </w:rPr>
        <w:t> </w:t>
      </w:r>
      <w:r>
        <w:rPr>
          <w:spacing w:val="-2"/>
        </w:rPr>
        <w:t>models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3-labels </w:t>
      </w:r>
      <w:bookmarkStart w:name="Declarations" w:id="45"/>
      <w:bookmarkEnd w:id="45"/>
      <w:r>
        <w:rPr/>
        <w:t>AM</w:t>
      </w:r>
      <w:r>
        <w:rPr/>
        <w:t>D</w:t>
      </w:r>
      <w:r>
        <w:rPr>
          <w:spacing w:val="-12"/>
        </w:rPr>
        <w:t> </w:t>
      </w:r>
      <w:r>
        <w:rPr/>
        <w:t>classification.</w:t>
      </w:r>
      <w:r>
        <w:rPr>
          <w:spacing w:val="-11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accuracy</w:t>
      </w:r>
      <w:r>
        <w:rPr>
          <w:spacing w:val="-12"/>
        </w:rPr>
        <w:t> </w:t>
      </w:r>
      <w:r>
        <w:rPr/>
        <w:t>performances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trained</w:t>
      </w:r>
      <w:r>
        <w:rPr>
          <w:spacing w:val="-12"/>
        </w:rPr>
        <w:t> </w:t>
      </w:r>
      <w:r>
        <w:rPr/>
        <w:t>DL</w:t>
      </w:r>
      <w:r>
        <w:rPr>
          <w:spacing w:val="-11"/>
        </w:rPr>
        <w:t> </w:t>
      </w:r>
      <w:r>
        <w:rPr/>
        <w:t>mod- els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Top-3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comparable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performance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retinal</w:t>
      </w:r>
      <w:r>
        <w:rPr>
          <w:spacing w:val="-12"/>
        </w:rPr>
        <w:t> </w:t>
      </w:r>
      <w:r>
        <w:rPr/>
        <w:t>specialist for both 2-labels and 3-labels AMD tasks.</w:t>
      </w:r>
    </w:p>
    <w:p>
      <w:pPr>
        <w:pStyle w:val="BodyText"/>
        <w:spacing w:line="268" w:lineRule="auto" w:before="4"/>
        <w:ind w:left="112" w:right="38" w:firstLine="239"/>
        <w:jc w:val="both"/>
      </w:pPr>
      <w:r>
        <w:rPr/>
        <w:t>For future work, we will conduct a dataset of 4-labels AMD clas- sification (e.g.: Normal vs. Early AMD vs. Intermediate AMD vs. Ad- </w:t>
      </w:r>
      <w:bookmarkStart w:name="Declaration of competing interest" w:id="46"/>
      <w:bookmarkEnd w:id="46"/>
      <w:r>
        <w:rPr>
          <w:spacing w:val="-6"/>
        </w:rPr>
        <w:t>vance</w:t>
      </w:r>
      <w:r>
        <w:rPr>
          <w:spacing w:val="-6"/>
        </w:rPr>
        <w:t>d</w:t>
      </w:r>
      <w:r>
        <w:rPr/>
        <w:t> </w:t>
      </w:r>
      <w:r>
        <w:rPr>
          <w:spacing w:val="-6"/>
        </w:rPr>
        <w:t>AMD)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train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DenseNet201</w:t>
      </w:r>
      <w:r>
        <w:rPr/>
        <w:t> </w:t>
      </w:r>
      <w:r>
        <w:rPr>
          <w:spacing w:val="-6"/>
        </w:rPr>
        <w:t>deep</w:t>
      </w:r>
      <w:r>
        <w:rPr/>
        <w:t> </w:t>
      </w:r>
      <w:r>
        <w:rPr>
          <w:spacing w:val="-6"/>
        </w:rPr>
        <w:t>learning</w:t>
      </w:r>
      <w:r>
        <w:rPr/>
        <w:t> </w:t>
      </w:r>
      <w:r>
        <w:rPr>
          <w:spacing w:val="-6"/>
        </w:rPr>
        <w:t>model</w:t>
      </w:r>
      <w:r>
        <w:rPr/>
        <w:t> </w:t>
      </w:r>
      <w:r>
        <w:rPr>
          <w:spacing w:val="-6"/>
        </w:rPr>
        <w:t>using</w:t>
      </w:r>
      <w:r>
        <w:rPr/>
        <w:t> </w:t>
      </w:r>
      <w:r>
        <w:rPr>
          <w:spacing w:val="-6"/>
        </w:rPr>
        <w:t>this</w:t>
      </w:r>
      <w:r>
        <w:rPr>
          <w:spacing w:val="-4"/>
        </w:rPr>
        <w:t> dataset.</w:t>
      </w:r>
      <w:r>
        <w:rPr>
          <w:spacing w:val="-6"/>
        </w:rPr>
        <w:t> </w:t>
      </w:r>
      <w:r>
        <w:rPr>
          <w:spacing w:val="-4"/>
        </w:rPr>
        <w:t>Another</w:t>
      </w:r>
      <w:r>
        <w:rPr>
          <w:spacing w:val="-5"/>
        </w:rPr>
        <w:t> </w:t>
      </w:r>
      <w:r>
        <w:rPr>
          <w:spacing w:val="-4"/>
        </w:rPr>
        <w:t>research</w:t>
      </w:r>
      <w:r>
        <w:rPr>
          <w:spacing w:val="-5"/>
        </w:rPr>
        <w:t> </w:t>
      </w:r>
      <w:r>
        <w:rPr>
          <w:spacing w:val="-4"/>
        </w:rPr>
        <w:t>direction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performance</w:t>
      </w:r>
      <w:r>
        <w:rPr>
          <w:spacing w:val="-5"/>
        </w:rPr>
        <w:t> </w:t>
      </w:r>
      <w:r>
        <w:rPr>
          <w:spacing w:val="-4"/>
        </w:rPr>
        <w:t>evaluation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us- </w:t>
      </w:r>
      <w:bookmarkStart w:name="Funding" w:id="47"/>
      <w:bookmarkEnd w:id="47"/>
      <w:r>
        <w:rPr>
          <w:spacing w:val="-4"/>
        </w:rPr>
        <w:t>in</w:t>
      </w:r>
      <w:r>
        <w:rPr>
          <w:spacing w:val="-4"/>
        </w:rPr>
        <w:t>g DenseNet architecture for other eyes diseases classification such as </w:t>
      </w:r>
      <w:r>
        <w:rPr/>
        <w:t>diabetic retinal or glaucoma.</w:t>
      </w:r>
    </w:p>
    <w:p>
      <w:pPr>
        <w:pStyle w:val="BodyText"/>
        <w:spacing w:before="26"/>
      </w:pPr>
    </w:p>
    <w:p>
      <w:pPr>
        <w:pStyle w:val="Heading1"/>
        <w:spacing w:before="1"/>
        <w:ind w:left="112"/>
      </w:pPr>
      <w:r>
        <w:rPr>
          <w:spacing w:val="-2"/>
          <w:w w:val="110"/>
        </w:rPr>
        <w:t>Declarations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68" w:lineRule="auto"/>
        <w:ind w:left="112" w:right="40" w:firstLine="239"/>
        <w:jc w:val="both"/>
      </w:pPr>
      <w:bookmarkStart w:name="Acknowledgements" w:id="48"/>
      <w:bookmarkEnd w:id="48"/>
      <w:r>
        <w:rPr/>
      </w:r>
      <w:r>
        <w:rPr/>
        <w:t>The Faculty of Medicine, Chulalongkorn University, Thailand ap- proved the use and storage of retinal images from patients at the </w:t>
      </w:r>
      <w:r>
        <w:rPr>
          <w:spacing w:val="-2"/>
        </w:rPr>
        <w:t>Department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Ophthalmology,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King</w:t>
      </w:r>
      <w:r>
        <w:rPr>
          <w:spacing w:val="-10"/>
        </w:rPr>
        <w:t> </w:t>
      </w:r>
      <w:r>
        <w:rPr>
          <w:spacing w:val="-2"/>
        </w:rPr>
        <w:t>Chulalongkorn</w:t>
      </w:r>
      <w:r>
        <w:rPr>
          <w:spacing w:val="-9"/>
        </w:rPr>
        <w:t> </w:t>
      </w:r>
      <w:r>
        <w:rPr>
          <w:spacing w:val="-2"/>
        </w:rPr>
        <w:t>Memorial</w:t>
      </w:r>
      <w:r>
        <w:rPr>
          <w:spacing w:val="-9"/>
        </w:rPr>
        <w:t> </w:t>
      </w:r>
      <w:r>
        <w:rPr>
          <w:spacing w:val="-2"/>
        </w:rPr>
        <w:t>Hos- </w:t>
      </w:r>
      <w:r>
        <w:rPr/>
        <w:t>pital under Certificate Number 1233/2022.</w:t>
      </w:r>
    </w:p>
    <w:p>
      <w:pPr>
        <w:pStyle w:val="BodyText"/>
        <w:spacing w:before="25"/>
      </w:pPr>
    </w:p>
    <w:p>
      <w:pPr>
        <w:pStyle w:val="Heading1"/>
        <w:ind w:left="112"/>
      </w:pPr>
      <w:r>
        <w:rPr>
          <w:spacing w:val="-2"/>
          <w:w w:val="110"/>
        </w:rPr>
        <w:t>Funding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68" w:lineRule="auto"/>
        <w:ind w:left="112" w:right="38" w:firstLine="239"/>
        <w:jc w:val="both"/>
      </w:pPr>
      <w:bookmarkStart w:name="CRediT authorship contribution statement" w:id="49"/>
      <w:bookmarkEnd w:id="49"/>
      <w:r>
        <w:rPr/>
      </w:r>
      <w:r>
        <w:rPr/>
        <w:t>This</w:t>
      </w:r>
      <w:r>
        <w:rPr>
          <w:spacing w:val="-11"/>
        </w:rPr>
        <w:t> </w:t>
      </w:r>
      <w:r>
        <w:rPr/>
        <w:t>research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received</w:t>
      </w:r>
      <w:r>
        <w:rPr>
          <w:spacing w:val="-11"/>
        </w:rPr>
        <w:t> </w:t>
      </w:r>
      <w:r>
        <w:rPr/>
        <w:t>funding</w:t>
      </w:r>
      <w:r>
        <w:rPr>
          <w:spacing w:val="-11"/>
        </w:rPr>
        <w:t> </w:t>
      </w:r>
      <w:r>
        <w:rPr/>
        <w:t>support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National</w:t>
      </w:r>
      <w:r>
        <w:rPr>
          <w:spacing w:val="-11"/>
        </w:rPr>
        <w:t> </w:t>
      </w:r>
      <w:r>
        <w:rPr/>
        <w:t>Sci- </w:t>
      </w:r>
      <w:r>
        <w:rPr>
          <w:spacing w:val="-2"/>
        </w:rPr>
        <w:t>ence,</w:t>
      </w:r>
      <w:r>
        <w:rPr>
          <w:spacing w:val="-9"/>
        </w:rPr>
        <w:t> </w:t>
      </w:r>
      <w:r>
        <w:rPr>
          <w:spacing w:val="-2"/>
        </w:rPr>
        <w:t>Research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Innovation</w:t>
      </w:r>
      <w:r>
        <w:rPr>
          <w:spacing w:val="-9"/>
        </w:rPr>
        <w:t> </w:t>
      </w:r>
      <w:r>
        <w:rPr>
          <w:spacing w:val="-2"/>
        </w:rPr>
        <w:t>Fund</w:t>
      </w:r>
      <w:r>
        <w:rPr>
          <w:spacing w:val="-9"/>
        </w:rPr>
        <w:t> </w:t>
      </w:r>
      <w:r>
        <w:rPr>
          <w:spacing w:val="-2"/>
        </w:rPr>
        <w:t>(NSRF)</w:t>
      </w:r>
      <w:r>
        <w:rPr>
          <w:spacing w:val="-9"/>
        </w:rPr>
        <w:t> </w:t>
      </w:r>
      <w:r>
        <w:rPr>
          <w:spacing w:val="-2"/>
        </w:rPr>
        <w:t>via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Program</w:t>
      </w:r>
      <w:r>
        <w:rPr>
          <w:spacing w:val="-9"/>
        </w:rPr>
        <w:t> </w:t>
      </w:r>
      <w:r>
        <w:rPr>
          <w:spacing w:val="-2"/>
        </w:rPr>
        <w:t>Manage- </w:t>
      </w:r>
      <w:r>
        <w:rPr>
          <w:spacing w:val="-4"/>
        </w:rPr>
        <w:t>ment</w:t>
      </w:r>
      <w:r>
        <w:rPr>
          <w:spacing w:val="-6"/>
        </w:rPr>
        <w:t> </w:t>
      </w:r>
      <w:r>
        <w:rPr>
          <w:spacing w:val="-4"/>
        </w:rPr>
        <w:t>Unit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Human</w:t>
      </w:r>
      <w:r>
        <w:rPr>
          <w:spacing w:val="-6"/>
        </w:rPr>
        <w:t> </w:t>
      </w:r>
      <w:r>
        <w:rPr>
          <w:spacing w:val="-4"/>
        </w:rPr>
        <w:t>Resources</w:t>
      </w:r>
      <w:r>
        <w:rPr>
          <w:spacing w:val="-6"/>
        </w:rPr>
        <w:t> </w:t>
      </w:r>
      <w:r>
        <w:rPr>
          <w:spacing w:val="-4"/>
        </w:rPr>
        <w:t>&amp;</w:t>
      </w:r>
      <w:r>
        <w:rPr>
          <w:spacing w:val="-6"/>
        </w:rPr>
        <w:t> </w:t>
      </w:r>
      <w:r>
        <w:rPr>
          <w:spacing w:val="-4"/>
        </w:rPr>
        <w:t>Institutional</w:t>
      </w:r>
      <w:r>
        <w:rPr>
          <w:spacing w:val="-6"/>
        </w:rPr>
        <w:t> </w:t>
      </w:r>
      <w:r>
        <w:rPr>
          <w:spacing w:val="-4"/>
        </w:rPr>
        <w:t>Development,</w:t>
      </w:r>
      <w:r>
        <w:rPr>
          <w:spacing w:val="-6"/>
        </w:rPr>
        <w:t> </w:t>
      </w:r>
      <w:r>
        <w:rPr>
          <w:spacing w:val="-4"/>
        </w:rPr>
        <w:t>Research </w:t>
      </w:r>
      <w:r>
        <w:rPr/>
        <w:t>and Innovation [Grant No. B04G640068].</w:t>
      </w:r>
    </w:p>
    <w:p>
      <w:pPr>
        <w:pStyle w:val="BodyText"/>
        <w:spacing w:line="268" w:lineRule="auto" w:before="3"/>
        <w:ind w:left="112" w:right="39" w:firstLine="239"/>
        <w:jc w:val="both"/>
      </w:pPr>
      <w:r>
        <w:rPr/>
        <w:t>The</w:t>
      </w:r>
      <w:r>
        <w:rPr>
          <w:spacing w:val="-5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received</w:t>
      </w:r>
      <w:r>
        <w:rPr>
          <w:spacing w:val="-5"/>
        </w:rPr>
        <w:t> </w:t>
      </w:r>
      <w:r>
        <w:rPr/>
        <w:t>support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Ratchadapisek</w:t>
      </w:r>
      <w:r>
        <w:rPr>
          <w:spacing w:val="-5"/>
        </w:rPr>
        <w:t> </w:t>
      </w:r>
      <w:r>
        <w:rPr/>
        <w:t>Som- phot fund for Center of Excellence in artificial intelligence, machine </w:t>
      </w:r>
      <w:r>
        <w:rPr>
          <w:spacing w:val="-2"/>
        </w:rPr>
        <w:t>learning,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smart</w:t>
      </w:r>
      <w:r>
        <w:rPr>
          <w:spacing w:val="-10"/>
        </w:rPr>
        <w:t> </w:t>
      </w:r>
      <w:r>
        <w:rPr>
          <w:spacing w:val="-2"/>
        </w:rPr>
        <w:t>grid</w:t>
      </w:r>
      <w:r>
        <w:rPr>
          <w:spacing w:val="-9"/>
        </w:rPr>
        <w:t> </w:t>
      </w:r>
      <w:r>
        <w:rPr>
          <w:spacing w:val="-2"/>
        </w:rPr>
        <w:t>technology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postdoctoral</w:t>
      </w:r>
      <w:r>
        <w:rPr>
          <w:spacing w:val="-10"/>
        </w:rPr>
        <w:t> </w:t>
      </w:r>
      <w:r>
        <w:rPr>
          <w:spacing w:val="-2"/>
        </w:rPr>
        <w:t>fellowships</w:t>
      </w:r>
      <w:r>
        <w:rPr>
          <w:spacing w:val="-9"/>
        </w:rPr>
        <w:t> </w:t>
      </w:r>
      <w:r>
        <w:rPr>
          <w:spacing w:val="-2"/>
        </w:rPr>
        <w:t>at </w:t>
      </w:r>
      <w:r>
        <w:rPr/>
        <w:t>Chulalongkorn University.</w:t>
      </w:r>
    </w:p>
    <w:p>
      <w:pPr>
        <w:pStyle w:val="Heading1"/>
        <w:spacing w:line="420" w:lineRule="exact" w:before="25"/>
        <w:ind w:right="1515" w:hanging="240"/>
      </w:pPr>
      <w:r>
        <w:rPr>
          <w:w w:val="110"/>
        </w:rPr>
        <w:t>CRediT</w:t>
      </w:r>
      <w:r>
        <w:rPr>
          <w:spacing w:val="-11"/>
          <w:w w:val="110"/>
        </w:rPr>
        <w:t> </w:t>
      </w:r>
      <w:r>
        <w:rPr>
          <w:w w:val="110"/>
        </w:rPr>
        <w:t>authorship</w:t>
      </w:r>
      <w:r>
        <w:rPr>
          <w:spacing w:val="-11"/>
          <w:w w:val="110"/>
        </w:rPr>
        <w:t> </w:t>
      </w:r>
      <w:r>
        <w:rPr>
          <w:w w:val="110"/>
        </w:rPr>
        <w:t>contribution</w:t>
      </w:r>
      <w:r>
        <w:rPr>
          <w:spacing w:val="-11"/>
          <w:w w:val="110"/>
        </w:rPr>
        <w:t> </w:t>
      </w:r>
      <w:r>
        <w:rPr>
          <w:w w:val="110"/>
        </w:rPr>
        <w:t>statement Ngoc Thien Le:</w:t>
      </w:r>
    </w:p>
    <w:p>
      <w:pPr>
        <w:pStyle w:val="BodyText"/>
        <w:spacing w:line="162" w:lineRule="exact"/>
        <w:ind w:left="112"/>
        <w:jc w:val="both"/>
      </w:pPr>
      <w:r>
        <w:rPr>
          <w:spacing w:val="-2"/>
        </w:rPr>
        <w:t>Conceptualization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study,</w:t>
      </w:r>
      <w:r>
        <w:rPr>
          <w:spacing w:val="-9"/>
        </w:rPr>
        <w:t> </w:t>
      </w:r>
      <w:r>
        <w:rPr>
          <w:spacing w:val="-2"/>
        </w:rPr>
        <w:t>Methodology,</w:t>
      </w:r>
      <w:r>
        <w:rPr>
          <w:spacing w:val="-9"/>
        </w:rPr>
        <w:t> </w:t>
      </w:r>
      <w:r>
        <w:rPr>
          <w:spacing w:val="-2"/>
        </w:rPr>
        <w:t>Software,</w:t>
      </w:r>
      <w:r>
        <w:rPr>
          <w:spacing w:val="-8"/>
        </w:rPr>
        <w:t> </w:t>
      </w:r>
      <w:r>
        <w:rPr>
          <w:spacing w:val="-2"/>
        </w:rPr>
        <w:t>Original</w:t>
      </w:r>
      <w:r>
        <w:rPr>
          <w:spacing w:val="-9"/>
        </w:rPr>
        <w:t> </w:t>
      </w:r>
      <w:r>
        <w:rPr>
          <w:spacing w:val="-2"/>
        </w:rPr>
        <w:t>draft</w:t>
      </w:r>
    </w:p>
    <w:p>
      <w:pPr>
        <w:pStyle w:val="BodyText"/>
        <w:spacing w:before="23"/>
        <w:ind w:left="112"/>
        <w:jc w:val="both"/>
      </w:pPr>
      <w:r>
        <w:rPr>
          <w:spacing w:val="-6"/>
        </w:rPr>
        <w:t>preparation,</w:t>
      </w:r>
      <w:r>
        <w:rPr>
          <w:spacing w:val="10"/>
        </w:rPr>
        <w:t> </w:t>
      </w:r>
      <w:r>
        <w:rPr>
          <w:spacing w:val="-6"/>
        </w:rPr>
        <w:t>Formal</w:t>
      </w:r>
      <w:r>
        <w:rPr>
          <w:spacing w:val="10"/>
        </w:rPr>
        <w:t> </w:t>
      </w:r>
      <w:r>
        <w:rPr>
          <w:spacing w:val="-6"/>
        </w:rPr>
        <w:t>analysis.</w:t>
      </w:r>
    </w:p>
    <w:p>
      <w:pPr>
        <w:pStyle w:val="Heading1"/>
        <w:spacing w:before="99"/>
      </w:pPr>
      <w:r>
        <w:rPr>
          <w:b w:val="0"/>
        </w:rPr>
        <w:br w:type="column"/>
      </w:r>
      <w:r>
        <w:rPr>
          <w:w w:val="105"/>
        </w:rPr>
        <w:t>Truong</w:t>
      </w:r>
      <w:r>
        <w:rPr>
          <w:spacing w:val="1"/>
          <w:w w:val="105"/>
        </w:rPr>
        <w:t> </w:t>
      </w:r>
      <w:r>
        <w:rPr>
          <w:w w:val="105"/>
        </w:rPr>
        <w:t>Thanh</w:t>
      </w:r>
      <w:r>
        <w:rPr>
          <w:spacing w:val="2"/>
          <w:w w:val="105"/>
        </w:rPr>
        <w:t> </w:t>
      </w:r>
      <w:r>
        <w:rPr>
          <w:spacing w:val="-5"/>
          <w:w w:val="105"/>
        </w:rPr>
        <w:t>Le:</w:t>
      </w:r>
    </w:p>
    <w:p>
      <w:pPr>
        <w:pStyle w:val="BodyText"/>
        <w:spacing w:before="31"/>
        <w:ind w:left="112"/>
      </w:pPr>
      <w:r>
        <w:rPr>
          <w:spacing w:val="-6"/>
        </w:rPr>
        <w:t>Experiments,</w:t>
      </w:r>
      <w:r>
        <w:rPr>
          <w:spacing w:val="4"/>
        </w:rPr>
        <w:t> </w:t>
      </w:r>
      <w:r>
        <w:rPr>
          <w:spacing w:val="-6"/>
        </w:rPr>
        <w:t>revise</w:t>
      </w:r>
      <w:r>
        <w:rPr>
          <w:spacing w:val="4"/>
        </w:rPr>
        <w:t> </w:t>
      </w:r>
      <w:r>
        <w:rPr>
          <w:spacing w:val="-6"/>
        </w:rPr>
        <w:t>and</w:t>
      </w:r>
      <w:r>
        <w:rPr>
          <w:spacing w:val="4"/>
        </w:rPr>
        <w:t> </w:t>
      </w:r>
      <w:r>
        <w:rPr>
          <w:spacing w:val="-6"/>
        </w:rPr>
        <w:t>editing.</w:t>
      </w:r>
    </w:p>
    <w:p>
      <w:pPr>
        <w:pStyle w:val="Heading1"/>
        <w:spacing w:before="28"/>
      </w:pPr>
      <w:r>
        <w:rPr>
          <w:w w:val="110"/>
        </w:rPr>
        <w:t>Pear</w:t>
      </w:r>
      <w:r>
        <w:rPr>
          <w:spacing w:val="-8"/>
          <w:w w:val="110"/>
        </w:rPr>
        <w:t> </w:t>
      </w:r>
      <w:r>
        <w:rPr>
          <w:w w:val="110"/>
        </w:rPr>
        <w:t>Pongsachareonnont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Ferreira:</w:t>
      </w:r>
    </w:p>
    <w:p>
      <w:pPr>
        <w:pStyle w:val="BodyText"/>
        <w:spacing w:before="32"/>
        <w:ind w:left="112"/>
      </w:pPr>
      <w:r>
        <w:rPr>
          <w:spacing w:val="-4"/>
        </w:rPr>
        <w:t>Data</w:t>
      </w:r>
      <w:r>
        <w:rPr>
          <w:spacing w:val="-2"/>
        </w:rPr>
        <w:t> </w:t>
      </w:r>
      <w:r>
        <w:rPr>
          <w:spacing w:val="-4"/>
        </w:rPr>
        <w:t>curation,</w:t>
      </w:r>
      <w:r>
        <w:rPr>
          <w:spacing w:val="-2"/>
        </w:rPr>
        <w:t> </w:t>
      </w:r>
      <w:r>
        <w:rPr>
          <w:spacing w:val="-4"/>
        </w:rPr>
        <w:t>result</w:t>
      </w:r>
      <w:r>
        <w:rPr>
          <w:spacing w:val="-1"/>
        </w:rPr>
        <w:t> </w:t>
      </w:r>
      <w:r>
        <w:rPr>
          <w:spacing w:val="-4"/>
        </w:rPr>
        <w:t>validation,</w:t>
      </w:r>
      <w:r>
        <w:rPr>
          <w:spacing w:val="-2"/>
        </w:rPr>
        <w:t> </w:t>
      </w:r>
      <w:r>
        <w:rPr>
          <w:spacing w:val="-4"/>
        </w:rPr>
        <w:t>revised</w:t>
      </w:r>
      <w:r>
        <w:rPr>
          <w:spacing w:val="-1"/>
        </w:rPr>
        <w:t> </w:t>
      </w:r>
      <w:r>
        <w:rPr>
          <w:spacing w:val="-4"/>
        </w:rPr>
        <w:t>experiments.</w:t>
      </w:r>
    </w:p>
    <w:p>
      <w:pPr>
        <w:pStyle w:val="Heading1"/>
        <w:spacing w:before="28"/>
      </w:pPr>
      <w:r>
        <w:rPr>
          <w:spacing w:val="-2"/>
          <w:w w:val="110"/>
        </w:rPr>
        <w:t>Disorn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Suwajanakorn:</w:t>
      </w:r>
    </w:p>
    <w:p>
      <w:pPr>
        <w:pStyle w:val="BodyText"/>
        <w:spacing w:before="32"/>
        <w:ind w:left="112"/>
      </w:pPr>
      <w:r>
        <w:rPr>
          <w:spacing w:val="-4"/>
        </w:rPr>
        <w:t>Data</w:t>
      </w:r>
      <w:r>
        <w:rPr>
          <w:spacing w:val="-2"/>
        </w:rPr>
        <w:t> </w:t>
      </w:r>
      <w:r>
        <w:rPr>
          <w:spacing w:val="-4"/>
        </w:rPr>
        <w:t>curation,</w:t>
      </w:r>
      <w:r>
        <w:rPr>
          <w:spacing w:val="-2"/>
        </w:rPr>
        <w:t> </w:t>
      </w:r>
      <w:r>
        <w:rPr>
          <w:spacing w:val="-4"/>
        </w:rPr>
        <w:t>result</w:t>
      </w:r>
      <w:r>
        <w:rPr>
          <w:spacing w:val="-1"/>
        </w:rPr>
        <w:t> </w:t>
      </w:r>
      <w:r>
        <w:rPr>
          <w:spacing w:val="-4"/>
        </w:rPr>
        <w:t>validation,</w:t>
      </w:r>
      <w:r>
        <w:rPr>
          <w:spacing w:val="-2"/>
        </w:rPr>
        <w:t> </w:t>
      </w:r>
      <w:r>
        <w:rPr>
          <w:spacing w:val="-4"/>
        </w:rPr>
        <w:t>revised</w:t>
      </w:r>
      <w:r>
        <w:rPr>
          <w:spacing w:val="-1"/>
        </w:rPr>
        <w:t> </w:t>
      </w:r>
      <w:r>
        <w:rPr>
          <w:spacing w:val="-4"/>
        </w:rPr>
        <w:t>experiments.</w:t>
      </w:r>
    </w:p>
    <w:p>
      <w:pPr>
        <w:pStyle w:val="Heading1"/>
        <w:spacing w:before="28"/>
      </w:pPr>
      <w:r>
        <w:rPr>
          <w:w w:val="105"/>
        </w:rPr>
        <w:t>Apivat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Mavichak:</w:t>
      </w:r>
    </w:p>
    <w:p>
      <w:pPr>
        <w:pStyle w:val="BodyText"/>
        <w:spacing w:before="32"/>
        <w:ind w:left="112"/>
      </w:pPr>
      <w:r>
        <w:rPr>
          <w:spacing w:val="-4"/>
        </w:rPr>
        <w:t>Data</w:t>
      </w:r>
      <w:r>
        <w:rPr>
          <w:spacing w:val="-2"/>
        </w:rPr>
        <w:t> </w:t>
      </w:r>
      <w:r>
        <w:rPr>
          <w:spacing w:val="-4"/>
        </w:rPr>
        <w:t>curation,</w:t>
      </w:r>
      <w:r>
        <w:rPr>
          <w:spacing w:val="-2"/>
        </w:rPr>
        <w:t> </w:t>
      </w:r>
      <w:r>
        <w:rPr>
          <w:spacing w:val="-4"/>
        </w:rPr>
        <w:t>result</w:t>
      </w:r>
      <w:r>
        <w:rPr>
          <w:spacing w:val="-1"/>
        </w:rPr>
        <w:t> </w:t>
      </w:r>
      <w:r>
        <w:rPr>
          <w:spacing w:val="-4"/>
        </w:rPr>
        <w:t>validation,</w:t>
      </w:r>
      <w:r>
        <w:rPr>
          <w:spacing w:val="-2"/>
        </w:rPr>
        <w:t> </w:t>
      </w:r>
      <w:r>
        <w:rPr>
          <w:spacing w:val="-4"/>
        </w:rPr>
        <w:t>revised</w:t>
      </w:r>
      <w:r>
        <w:rPr>
          <w:spacing w:val="-1"/>
        </w:rPr>
        <w:t> </w:t>
      </w:r>
      <w:r>
        <w:rPr>
          <w:spacing w:val="-4"/>
        </w:rPr>
        <w:t>experiments.</w:t>
      </w:r>
    </w:p>
    <w:p>
      <w:pPr>
        <w:pStyle w:val="Heading1"/>
        <w:spacing w:before="28"/>
      </w:pPr>
      <w:r>
        <w:rPr>
          <w:w w:val="105"/>
        </w:rPr>
        <w:t>Rath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Itthipanichpong:</w:t>
      </w:r>
    </w:p>
    <w:p>
      <w:pPr>
        <w:pStyle w:val="BodyText"/>
        <w:spacing w:before="32"/>
        <w:ind w:left="112"/>
      </w:pPr>
      <w:r>
        <w:rPr>
          <w:spacing w:val="-4"/>
        </w:rPr>
        <w:t>Data</w:t>
      </w:r>
      <w:r>
        <w:rPr>
          <w:spacing w:val="-3"/>
        </w:rPr>
        <w:t> </w:t>
      </w:r>
      <w:r>
        <w:rPr>
          <w:spacing w:val="-4"/>
        </w:rPr>
        <w:t>curation,</w:t>
      </w:r>
      <w:r>
        <w:rPr>
          <w:spacing w:val="-3"/>
        </w:rPr>
        <w:t> </w:t>
      </w:r>
      <w:r>
        <w:rPr>
          <w:spacing w:val="-4"/>
        </w:rPr>
        <w:t>result</w:t>
      </w:r>
      <w:r>
        <w:rPr>
          <w:spacing w:val="-3"/>
        </w:rPr>
        <w:t> </w:t>
      </w:r>
      <w:r>
        <w:rPr>
          <w:spacing w:val="-4"/>
        </w:rPr>
        <w:t>validation,</w:t>
      </w:r>
      <w:r>
        <w:rPr>
          <w:spacing w:val="-2"/>
        </w:rPr>
        <w:t> </w:t>
      </w:r>
      <w:r>
        <w:rPr>
          <w:spacing w:val="-4"/>
        </w:rPr>
        <w:t>revised</w:t>
      </w:r>
      <w:r>
        <w:rPr>
          <w:spacing w:val="-3"/>
        </w:rPr>
        <w:t> </w:t>
      </w:r>
      <w:r>
        <w:rPr>
          <w:spacing w:val="-4"/>
        </w:rPr>
        <w:t>experiments,</w:t>
      </w:r>
      <w:r>
        <w:rPr>
          <w:spacing w:val="-3"/>
        </w:rPr>
        <w:t> </w:t>
      </w:r>
      <w:r>
        <w:rPr>
          <w:spacing w:val="-4"/>
        </w:rPr>
        <w:t>and</w:t>
      </w:r>
      <w:r>
        <w:rPr>
          <w:spacing w:val="-3"/>
        </w:rPr>
        <w:t> </w:t>
      </w:r>
      <w:r>
        <w:rPr>
          <w:spacing w:val="-4"/>
        </w:rPr>
        <w:t>supervision.</w:t>
      </w:r>
    </w:p>
    <w:p>
      <w:pPr>
        <w:pStyle w:val="Heading1"/>
        <w:spacing w:before="27"/>
      </w:pPr>
      <w:r>
        <w:rPr>
          <w:w w:val="105"/>
        </w:rPr>
        <w:t>Widhyakorn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Asdornwised:</w:t>
      </w:r>
    </w:p>
    <w:p>
      <w:pPr>
        <w:pStyle w:val="BodyText"/>
        <w:spacing w:before="33"/>
        <w:ind w:left="112"/>
      </w:pPr>
      <w:r>
        <w:rPr>
          <w:spacing w:val="-5"/>
        </w:rPr>
        <w:t>Data</w:t>
      </w:r>
      <w:r>
        <w:rPr>
          <w:spacing w:val="-4"/>
        </w:rPr>
        <w:t> </w:t>
      </w:r>
      <w:r>
        <w:rPr>
          <w:spacing w:val="-2"/>
        </w:rPr>
        <w:t>curation.</w:t>
      </w:r>
    </w:p>
    <w:p>
      <w:pPr>
        <w:pStyle w:val="Heading1"/>
        <w:spacing w:before="27"/>
      </w:pPr>
      <w:r>
        <w:rPr>
          <w:w w:val="105"/>
        </w:rPr>
        <w:t>Surachai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Chaitusaney:</w:t>
      </w:r>
    </w:p>
    <w:p>
      <w:pPr>
        <w:pStyle w:val="BodyText"/>
        <w:spacing w:before="32"/>
        <w:ind w:left="112"/>
      </w:pPr>
      <w:r>
        <w:rPr>
          <w:spacing w:val="-5"/>
        </w:rPr>
        <w:t>Data</w:t>
      </w:r>
      <w:r>
        <w:rPr>
          <w:spacing w:val="-4"/>
        </w:rPr>
        <w:t> </w:t>
      </w:r>
      <w:r>
        <w:rPr>
          <w:spacing w:val="-2"/>
        </w:rPr>
        <w:t>curation.</w:t>
      </w:r>
    </w:p>
    <w:p>
      <w:pPr>
        <w:pStyle w:val="Heading1"/>
        <w:spacing w:before="28"/>
      </w:pPr>
      <w:r>
        <w:rPr>
          <w:w w:val="105"/>
        </w:rPr>
        <w:t>Watit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Benjapolakul:</w:t>
      </w:r>
    </w:p>
    <w:p>
      <w:pPr>
        <w:pStyle w:val="BodyText"/>
        <w:spacing w:line="276" w:lineRule="auto" w:before="32"/>
        <w:ind w:left="112" w:hanging="1"/>
      </w:pPr>
      <w:r>
        <w:rPr>
          <w:spacing w:val="-2"/>
        </w:rPr>
        <w:t>Conceptualization of this study, resources, review and editing, visual- </w:t>
      </w:r>
      <w:r>
        <w:rPr/>
        <w:t>ization,</w:t>
      </w:r>
      <w:r>
        <w:rPr>
          <w:spacing w:val="-12"/>
        </w:rPr>
        <w:t> </w:t>
      </w:r>
      <w:r>
        <w:rPr/>
        <w:t>supervision,</w:t>
      </w:r>
      <w:r>
        <w:rPr>
          <w:spacing w:val="-11"/>
        </w:rPr>
        <w:t> </w:t>
      </w:r>
      <w:r>
        <w:rPr/>
        <w:t>project</w:t>
      </w:r>
      <w:r>
        <w:rPr>
          <w:spacing w:val="-12"/>
        </w:rPr>
        <w:t> </w:t>
      </w:r>
      <w:r>
        <w:rPr/>
        <w:t>administration,</w:t>
      </w:r>
      <w:r>
        <w:rPr>
          <w:spacing w:val="-11"/>
        </w:rPr>
        <w:t> </w:t>
      </w:r>
      <w:r>
        <w:rPr/>
        <w:t>funding</w:t>
      </w:r>
      <w:r>
        <w:rPr>
          <w:spacing w:val="-12"/>
        </w:rPr>
        <w:t> </w:t>
      </w:r>
      <w:r>
        <w:rPr/>
        <w:t>acquisition.</w:t>
      </w:r>
    </w:p>
    <w:p>
      <w:pPr>
        <w:pStyle w:val="BodyText"/>
        <w:spacing w:before="140"/>
      </w:pPr>
    </w:p>
    <w:p>
      <w:pPr>
        <w:pStyle w:val="Heading1"/>
        <w:ind w:left="112"/>
      </w:pPr>
      <w:r>
        <w:rPr>
          <w:w w:val="110"/>
        </w:rPr>
        <w:t>Declaration of</w:t>
      </w:r>
      <w:r>
        <w:rPr>
          <w:spacing w:val="1"/>
          <w:w w:val="110"/>
        </w:rPr>
        <w:t> </w:t>
      </w:r>
      <w:r>
        <w:rPr>
          <w:w w:val="110"/>
        </w:rPr>
        <w:t>competing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173"/>
        <w:rPr>
          <w:rFonts w:ascii="Times New Roman"/>
          <w:b/>
        </w:rPr>
      </w:pPr>
    </w:p>
    <w:p>
      <w:pPr>
        <w:pStyle w:val="BodyText"/>
        <w:spacing w:line="276" w:lineRule="auto" w:before="1"/>
        <w:ind w:left="112" w:right="107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authors</w:t>
      </w:r>
      <w:r>
        <w:rPr>
          <w:spacing w:val="-6"/>
        </w:rPr>
        <w:t> </w:t>
      </w:r>
      <w:r>
        <w:rPr/>
        <w:t>declare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they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/>
        <w:t>no</w:t>
      </w:r>
      <w:r>
        <w:rPr>
          <w:spacing w:val="-7"/>
        </w:rPr>
        <w:t> </w:t>
      </w:r>
      <w:r>
        <w:rPr/>
        <w:t>known</w:t>
      </w:r>
      <w:r>
        <w:rPr>
          <w:spacing w:val="-6"/>
        </w:rPr>
        <w:t> </w:t>
      </w:r>
      <w:r>
        <w:rPr/>
        <w:t>competing</w:t>
      </w:r>
      <w:r>
        <w:rPr>
          <w:spacing w:val="-7"/>
        </w:rPr>
        <w:t> </w:t>
      </w:r>
      <w:r>
        <w:rPr/>
        <w:t>financial </w:t>
      </w:r>
      <w:r>
        <w:rPr>
          <w:spacing w:val="-4"/>
        </w:rPr>
        <w:t>interests</w:t>
      </w:r>
      <w:r>
        <w:rPr>
          <w:spacing w:val="-8"/>
        </w:rPr>
        <w:t> </w:t>
      </w:r>
      <w:r>
        <w:rPr>
          <w:spacing w:val="-4"/>
        </w:rPr>
        <w:t>or</w:t>
      </w:r>
      <w:r>
        <w:rPr>
          <w:spacing w:val="-7"/>
        </w:rPr>
        <w:t> </w:t>
      </w:r>
      <w:r>
        <w:rPr>
          <w:spacing w:val="-4"/>
        </w:rPr>
        <w:t>personal</w:t>
      </w:r>
      <w:r>
        <w:rPr>
          <w:spacing w:val="-8"/>
        </w:rPr>
        <w:t> </w:t>
      </w:r>
      <w:r>
        <w:rPr>
          <w:spacing w:val="-4"/>
        </w:rPr>
        <w:t>relationships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8"/>
        </w:rPr>
        <w:t> </w:t>
      </w:r>
      <w:r>
        <w:rPr>
          <w:spacing w:val="-4"/>
        </w:rPr>
        <w:t>could</w:t>
      </w:r>
      <w:r>
        <w:rPr>
          <w:spacing w:val="-7"/>
        </w:rPr>
        <w:t> </w:t>
      </w:r>
      <w:r>
        <w:rPr>
          <w:spacing w:val="-4"/>
        </w:rPr>
        <w:t>have</w:t>
      </w:r>
      <w:r>
        <w:rPr>
          <w:spacing w:val="-7"/>
        </w:rPr>
        <w:t> </w:t>
      </w:r>
      <w:r>
        <w:rPr>
          <w:spacing w:val="-4"/>
        </w:rPr>
        <w:t>appeared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influence </w:t>
      </w:r>
      <w:r>
        <w:rPr/>
        <w:t>the work reported in this paper.</w:t>
      </w:r>
    </w:p>
    <w:p>
      <w:pPr>
        <w:pStyle w:val="BodyText"/>
        <w:spacing w:before="140"/>
      </w:pPr>
    </w:p>
    <w:p>
      <w:pPr>
        <w:pStyle w:val="Heading1"/>
        <w:ind w:left="112"/>
      </w:pPr>
      <w:r>
        <w:rPr>
          <w:spacing w:val="-2"/>
          <w:w w:val="110"/>
        </w:rPr>
        <w:t>Acknowledgements</w:t>
      </w:r>
    </w:p>
    <w:p>
      <w:pPr>
        <w:pStyle w:val="BodyText"/>
        <w:spacing w:before="173"/>
        <w:rPr>
          <w:rFonts w:ascii="Times New Roman"/>
          <w:b/>
        </w:rPr>
      </w:pPr>
    </w:p>
    <w:p>
      <w:pPr>
        <w:pStyle w:val="BodyText"/>
        <w:spacing w:line="276" w:lineRule="auto" w:before="1"/>
        <w:ind w:left="112" w:right="107" w:firstLine="239"/>
        <w:jc w:val="both"/>
      </w:pPr>
      <w:r>
        <w:rPr/>
        <w:t>This</w:t>
      </w:r>
      <w:r>
        <w:rPr>
          <w:spacing w:val="-11"/>
        </w:rPr>
        <w:t> </w:t>
      </w:r>
      <w:r>
        <w:rPr/>
        <w:t>research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received</w:t>
      </w:r>
      <w:r>
        <w:rPr>
          <w:spacing w:val="-11"/>
        </w:rPr>
        <w:t> </w:t>
      </w:r>
      <w:r>
        <w:rPr/>
        <w:t>funding</w:t>
      </w:r>
      <w:r>
        <w:rPr>
          <w:spacing w:val="-11"/>
        </w:rPr>
        <w:t> </w:t>
      </w:r>
      <w:r>
        <w:rPr/>
        <w:t>support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National</w:t>
      </w:r>
      <w:r>
        <w:rPr>
          <w:spacing w:val="-11"/>
        </w:rPr>
        <w:t> </w:t>
      </w:r>
      <w:r>
        <w:rPr/>
        <w:t>Sci- </w:t>
      </w:r>
      <w:r>
        <w:rPr>
          <w:spacing w:val="-2"/>
        </w:rPr>
        <w:t>ence,</w:t>
      </w:r>
      <w:r>
        <w:rPr>
          <w:spacing w:val="-9"/>
        </w:rPr>
        <w:t> </w:t>
      </w:r>
      <w:r>
        <w:rPr>
          <w:spacing w:val="-2"/>
        </w:rPr>
        <w:t>Research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Innovation</w:t>
      </w:r>
      <w:r>
        <w:rPr>
          <w:spacing w:val="-8"/>
        </w:rPr>
        <w:t> </w:t>
      </w:r>
      <w:r>
        <w:rPr>
          <w:spacing w:val="-2"/>
        </w:rPr>
        <w:t>Fund</w:t>
      </w:r>
      <w:r>
        <w:rPr>
          <w:spacing w:val="-9"/>
        </w:rPr>
        <w:t> </w:t>
      </w:r>
      <w:r>
        <w:rPr>
          <w:spacing w:val="-2"/>
        </w:rPr>
        <w:t>(NSRF)</w:t>
      </w:r>
      <w:r>
        <w:rPr>
          <w:spacing w:val="-9"/>
        </w:rPr>
        <w:t> </w:t>
      </w:r>
      <w:r>
        <w:rPr>
          <w:spacing w:val="-2"/>
        </w:rPr>
        <w:t>via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Program</w:t>
      </w:r>
      <w:r>
        <w:rPr>
          <w:spacing w:val="-8"/>
        </w:rPr>
        <w:t> </w:t>
      </w:r>
      <w:r>
        <w:rPr>
          <w:spacing w:val="-2"/>
        </w:rPr>
        <w:t>Manage- </w:t>
      </w:r>
      <w:r>
        <w:rPr>
          <w:spacing w:val="-4"/>
        </w:rPr>
        <w:t>ment</w:t>
      </w:r>
      <w:r>
        <w:rPr>
          <w:spacing w:val="-5"/>
        </w:rPr>
        <w:t> </w:t>
      </w:r>
      <w:r>
        <w:rPr>
          <w:spacing w:val="-4"/>
        </w:rPr>
        <w:t>Unit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Human</w:t>
      </w:r>
      <w:r>
        <w:rPr>
          <w:spacing w:val="-5"/>
        </w:rPr>
        <w:t> </w:t>
      </w:r>
      <w:r>
        <w:rPr>
          <w:spacing w:val="-4"/>
        </w:rPr>
        <w:t>Resources</w:t>
      </w:r>
      <w:r>
        <w:rPr>
          <w:spacing w:val="-6"/>
        </w:rPr>
        <w:t> </w:t>
      </w:r>
      <w:r>
        <w:rPr>
          <w:spacing w:val="-4"/>
        </w:rPr>
        <w:t>&amp;</w:t>
      </w:r>
      <w:r>
        <w:rPr>
          <w:spacing w:val="-5"/>
        </w:rPr>
        <w:t> </w:t>
      </w:r>
      <w:r>
        <w:rPr>
          <w:spacing w:val="-4"/>
        </w:rPr>
        <w:t>Institutional</w:t>
      </w:r>
      <w:r>
        <w:rPr>
          <w:spacing w:val="-5"/>
        </w:rPr>
        <w:t> </w:t>
      </w:r>
      <w:r>
        <w:rPr>
          <w:spacing w:val="-4"/>
        </w:rPr>
        <w:t>Development,</w:t>
      </w:r>
      <w:r>
        <w:rPr>
          <w:spacing w:val="-5"/>
        </w:rPr>
        <w:t> </w:t>
      </w:r>
      <w:r>
        <w:rPr>
          <w:spacing w:val="-4"/>
        </w:rPr>
        <w:t>Research </w:t>
      </w:r>
      <w:r>
        <w:rPr/>
        <w:t>and Innovation [Grant No. B04G640068].</w:t>
      </w:r>
    </w:p>
    <w:p>
      <w:pPr>
        <w:pStyle w:val="BodyText"/>
        <w:spacing w:line="276" w:lineRule="auto" w:before="3"/>
        <w:ind w:left="112" w:right="108" w:firstLine="239"/>
        <w:jc w:val="both"/>
      </w:pPr>
      <w:r>
        <w:rPr/>
        <w:t>The</w:t>
      </w:r>
      <w:r>
        <w:rPr>
          <w:spacing w:val="-5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received</w:t>
      </w:r>
      <w:r>
        <w:rPr>
          <w:spacing w:val="-5"/>
        </w:rPr>
        <w:t> </w:t>
      </w:r>
      <w:r>
        <w:rPr/>
        <w:t>support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Ratchadapisek</w:t>
      </w:r>
      <w:r>
        <w:rPr>
          <w:spacing w:val="-5"/>
        </w:rPr>
        <w:t> </w:t>
      </w:r>
      <w:r>
        <w:rPr/>
        <w:t>Som- phot fund for Center of Excellence in artificial intelligence, machine </w:t>
      </w:r>
      <w:r>
        <w:rPr>
          <w:spacing w:val="-2"/>
        </w:rPr>
        <w:t>learning,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smart</w:t>
      </w:r>
      <w:r>
        <w:rPr>
          <w:spacing w:val="-10"/>
        </w:rPr>
        <w:t> </w:t>
      </w:r>
      <w:r>
        <w:rPr>
          <w:spacing w:val="-2"/>
        </w:rPr>
        <w:t>grid</w:t>
      </w:r>
      <w:r>
        <w:rPr>
          <w:spacing w:val="-9"/>
        </w:rPr>
        <w:t> </w:t>
      </w:r>
      <w:r>
        <w:rPr>
          <w:spacing w:val="-2"/>
        </w:rPr>
        <w:t>technology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postdoctoral</w:t>
      </w:r>
      <w:r>
        <w:rPr>
          <w:spacing w:val="-10"/>
        </w:rPr>
        <w:t> </w:t>
      </w:r>
      <w:r>
        <w:rPr>
          <w:spacing w:val="-2"/>
        </w:rPr>
        <w:t>fellowships</w:t>
      </w:r>
      <w:r>
        <w:rPr>
          <w:spacing w:val="-9"/>
        </w:rPr>
        <w:t> </w:t>
      </w:r>
      <w:r>
        <w:rPr>
          <w:spacing w:val="-2"/>
        </w:rPr>
        <w:t>at </w:t>
      </w:r>
      <w:r>
        <w:rPr/>
        <w:t>Chulalongkorn University.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203"/>
            <w:col w:w="5250"/>
          </w:cols>
        </w:sectPr>
      </w:pPr>
    </w:p>
    <w:p>
      <w:pPr>
        <w:pStyle w:val="BodyText"/>
        <w:spacing w:before="35"/>
      </w:pPr>
    </w:p>
    <w:p>
      <w:pPr>
        <w:pStyle w:val="Heading1"/>
        <w:ind w:left="112"/>
      </w:pPr>
      <w:bookmarkStart w:name="Appendix A The 2-labels AMD classificati" w:id="50"/>
      <w:bookmarkEnd w:id="50"/>
      <w:r>
        <w:rPr>
          <w:b w:val="0"/>
        </w:rPr>
      </w:r>
      <w:r>
        <w:rPr>
          <w:w w:val="110"/>
        </w:rPr>
        <w:t>Appendix</w:t>
      </w:r>
      <w:r>
        <w:rPr>
          <w:spacing w:val="-11"/>
          <w:w w:val="110"/>
        </w:rPr>
        <w:t> </w:t>
      </w:r>
      <w:r>
        <w:rPr>
          <w:w w:val="110"/>
        </w:rPr>
        <w:t>A.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2-labels</w:t>
      </w:r>
      <w:r>
        <w:rPr>
          <w:spacing w:val="-11"/>
          <w:w w:val="110"/>
        </w:rPr>
        <w:t> </w:t>
      </w:r>
      <w:r>
        <w:rPr>
          <w:w w:val="110"/>
        </w:rPr>
        <w:t>AMD</w:t>
      </w:r>
      <w:r>
        <w:rPr>
          <w:spacing w:val="-11"/>
          <w:w w:val="110"/>
        </w:rPr>
        <w:t> </w:t>
      </w:r>
      <w:r>
        <w:rPr>
          <w:w w:val="110"/>
        </w:rPr>
        <w:t>classification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results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91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488569</wp:posOffset>
            </wp:positionH>
            <wp:positionV relativeFrom="paragraph">
              <wp:posOffset>219590</wp:posOffset>
            </wp:positionV>
            <wp:extent cx="6583667" cy="2316479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67" cy="2316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9"/>
        <w:rPr>
          <w:rFonts w:ascii="Times New Roman"/>
          <w:b/>
          <w:sz w:val="14"/>
        </w:rPr>
      </w:pPr>
    </w:p>
    <w:p>
      <w:pPr>
        <w:spacing w:line="237" w:lineRule="auto" w:before="0"/>
        <w:ind w:left="112" w:right="0" w:firstLine="0"/>
        <w:jc w:val="left"/>
        <w:rPr>
          <w:sz w:val="14"/>
        </w:rPr>
      </w:pPr>
      <w:bookmarkStart w:name="_bookmark26" w:id="51"/>
      <w:bookmarkEnd w:id="51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23"/>
          <w:sz w:val="14"/>
        </w:rPr>
        <w:t> </w:t>
      </w:r>
      <w:r>
        <w:rPr>
          <w:rFonts w:ascii="Times New Roman" w:hAnsi="Times New Roman"/>
          <w:b/>
          <w:sz w:val="14"/>
        </w:rPr>
        <w:t>A.1.</w:t>
      </w:r>
      <w:r>
        <w:rPr>
          <w:rFonts w:ascii="Times New Roman" w:hAnsi="Times New Roman"/>
          <w:b/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2-labels</w:t>
      </w:r>
      <w:r>
        <w:rPr>
          <w:spacing w:val="18"/>
          <w:sz w:val="14"/>
        </w:rPr>
        <w:t> </w:t>
      </w:r>
      <w:r>
        <w:rPr>
          <w:sz w:val="14"/>
        </w:rPr>
        <w:t>AMD</w:t>
      </w:r>
      <w:r>
        <w:rPr>
          <w:spacing w:val="18"/>
          <w:sz w:val="14"/>
        </w:rPr>
        <w:t> </w:t>
      </w:r>
      <w:r>
        <w:rPr>
          <w:sz w:val="14"/>
        </w:rPr>
        <w:t>classification</w:t>
      </w:r>
      <w:r>
        <w:rPr>
          <w:spacing w:val="18"/>
          <w:sz w:val="14"/>
        </w:rPr>
        <w:t> </w:t>
      </w:r>
      <w:r>
        <w:rPr>
          <w:sz w:val="14"/>
        </w:rPr>
        <w:t>results:</w:t>
      </w:r>
      <w:r>
        <w:rPr>
          <w:spacing w:val="18"/>
          <w:sz w:val="14"/>
        </w:rPr>
        <w:t> </w:t>
      </w:r>
      <w:r>
        <w:rPr>
          <w:sz w:val="14"/>
        </w:rPr>
        <w:t>confusion</w:t>
      </w:r>
      <w:r>
        <w:rPr>
          <w:spacing w:val="18"/>
          <w:sz w:val="14"/>
        </w:rPr>
        <w:t> </w:t>
      </w:r>
      <w:r>
        <w:rPr>
          <w:sz w:val="14"/>
        </w:rPr>
        <w:t>matrix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Top-3</w:t>
      </w:r>
      <w:r>
        <w:rPr>
          <w:spacing w:val="20"/>
          <w:sz w:val="14"/>
        </w:rPr>
        <w:t> </w:t>
      </w:r>
      <w:r>
        <w:rPr>
          <w:sz w:val="14"/>
        </w:rPr>
        <w:t>F1-Score</w:t>
      </w:r>
      <w:r>
        <w:rPr>
          <w:position w:val="-3"/>
          <w:sz w:val="10"/>
        </w:rPr>
        <w:t>total</w:t>
      </w:r>
      <w:r>
        <w:rPr>
          <w:spacing w:val="39"/>
          <w:position w:val="-3"/>
          <w:sz w:val="10"/>
        </w:rPr>
        <w:t> </w:t>
      </w:r>
      <w:r>
        <w:rPr>
          <w:sz w:val="14"/>
        </w:rPr>
        <w:t>performance</w:t>
      </w:r>
      <w:r>
        <w:rPr>
          <w:spacing w:val="19"/>
          <w:sz w:val="14"/>
        </w:rPr>
        <w:t> </w:t>
      </w:r>
      <w:r>
        <w:rPr>
          <w:sz w:val="14"/>
        </w:rPr>
        <w:t>on</w:t>
      </w:r>
      <w:r>
        <w:rPr>
          <w:spacing w:val="19"/>
          <w:sz w:val="14"/>
        </w:rPr>
        <w:t> </w:t>
      </w:r>
      <w:r>
        <w:rPr>
          <w:sz w:val="14"/>
        </w:rPr>
        <w:t>validating</w:t>
      </w:r>
      <w:r>
        <w:rPr>
          <w:spacing w:val="18"/>
          <w:sz w:val="14"/>
        </w:rPr>
        <w:t> </w:t>
      </w:r>
      <w:r>
        <w:rPr>
          <w:sz w:val="14"/>
        </w:rPr>
        <w:t>dataset.</w:t>
      </w:r>
      <w:r>
        <w:rPr>
          <w:spacing w:val="18"/>
          <w:sz w:val="14"/>
        </w:rPr>
        <w:t> </w:t>
      </w:r>
      <w:r>
        <w:rPr>
          <w:sz w:val="14"/>
        </w:rPr>
        <w:t>First:</w:t>
      </w:r>
      <w:r>
        <w:rPr>
          <w:spacing w:val="18"/>
          <w:sz w:val="14"/>
        </w:rPr>
        <w:t> </w:t>
      </w:r>
      <w:r>
        <w:rPr>
          <w:sz w:val="14"/>
        </w:rPr>
        <w:t>DenseNet201,</w:t>
      </w:r>
      <w:r>
        <w:rPr>
          <w:spacing w:val="18"/>
          <w:sz w:val="14"/>
        </w:rPr>
        <w:t> </w:t>
      </w:r>
      <w:r>
        <w:rPr>
          <w:sz w:val="14"/>
        </w:rPr>
        <w:t>Second:</w:t>
      </w:r>
      <w:r>
        <w:rPr>
          <w:spacing w:val="40"/>
          <w:sz w:val="14"/>
        </w:rPr>
        <w:t> </w:t>
      </w:r>
      <w:r>
        <w:rPr>
          <w:sz w:val="14"/>
        </w:rPr>
        <w:t>NASNetLarge, Third: EﬃcientNetB7.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488569</wp:posOffset>
            </wp:positionH>
            <wp:positionV relativeFrom="paragraph">
              <wp:posOffset>195932</wp:posOffset>
            </wp:positionV>
            <wp:extent cx="6583667" cy="2316480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67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1"/>
        <w:rPr>
          <w:sz w:val="14"/>
        </w:rPr>
      </w:pPr>
    </w:p>
    <w:p>
      <w:pPr>
        <w:spacing w:line="237" w:lineRule="auto" w:before="0"/>
        <w:ind w:left="112" w:right="0" w:firstLine="0"/>
        <w:jc w:val="left"/>
        <w:rPr>
          <w:sz w:val="14"/>
        </w:rPr>
      </w:pPr>
      <w:bookmarkStart w:name="_bookmark27" w:id="52"/>
      <w:bookmarkEnd w:id="52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-4"/>
          <w:sz w:val="14"/>
        </w:rPr>
        <w:t> </w:t>
      </w:r>
      <w:r>
        <w:rPr>
          <w:rFonts w:ascii="Times New Roman" w:hAnsi="Times New Roman"/>
          <w:b/>
          <w:sz w:val="14"/>
        </w:rPr>
        <w:t>A.2.</w:t>
      </w:r>
      <w:r>
        <w:rPr>
          <w:rFonts w:ascii="Times New Roman" w:hAnsi="Times New Roman"/>
          <w:b/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9"/>
          <w:sz w:val="14"/>
        </w:rPr>
        <w:t> </w:t>
      </w:r>
      <w:r>
        <w:rPr>
          <w:sz w:val="14"/>
        </w:rPr>
        <w:t>2-labels</w:t>
      </w:r>
      <w:r>
        <w:rPr>
          <w:spacing w:val="-9"/>
          <w:sz w:val="14"/>
        </w:rPr>
        <w:t> </w:t>
      </w:r>
      <w:r>
        <w:rPr>
          <w:sz w:val="14"/>
        </w:rPr>
        <w:t>AMD</w:t>
      </w:r>
      <w:r>
        <w:rPr>
          <w:spacing w:val="-9"/>
          <w:sz w:val="14"/>
        </w:rPr>
        <w:t> </w:t>
      </w:r>
      <w:r>
        <w:rPr>
          <w:sz w:val="14"/>
        </w:rPr>
        <w:t>classification</w:t>
      </w:r>
      <w:r>
        <w:rPr>
          <w:spacing w:val="-9"/>
          <w:sz w:val="14"/>
        </w:rPr>
        <w:t> </w:t>
      </w:r>
      <w:r>
        <w:rPr>
          <w:sz w:val="14"/>
        </w:rPr>
        <w:t>results:</w:t>
      </w:r>
      <w:r>
        <w:rPr>
          <w:spacing w:val="-10"/>
          <w:sz w:val="14"/>
        </w:rPr>
        <w:t> </w:t>
      </w:r>
      <w:r>
        <w:rPr>
          <w:sz w:val="14"/>
        </w:rPr>
        <w:t>confusion</w:t>
      </w:r>
      <w:r>
        <w:rPr>
          <w:spacing w:val="-9"/>
          <w:sz w:val="14"/>
        </w:rPr>
        <w:t> </w:t>
      </w:r>
      <w:r>
        <w:rPr>
          <w:sz w:val="14"/>
        </w:rPr>
        <w:t>matrix</w:t>
      </w:r>
      <w:r>
        <w:rPr>
          <w:spacing w:val="-9"/>
          <w:sz w:val="14"/>
        </w:rPr>
        <w:t> </w:t>
      </w:r>
      <w:r>
        <w:rPr>
          <w:sz w:val="14"/>
        </w:rPr>
        <w:t>of</w:t>
      </w:r>
      <w:r>
        <w:rPr>
          <w:spacing w:val="-9"/>
          <w:sz w:val="14"/>
        </w:rPr>
        <w:t> </w:t>
      </w:r>
      <w:r>
        <w:rPr>
          <w:sz w:val="14"/>
        </w:rPr>
        <w:t>the</w:t>
      </w:r>
      <w:r>
        <w:rPr>
          <w:spacing w:val="-9"/>
          <w:sz w:val="14"/>
        </w:rPr>
        <w:t> </w:t>
      </w:r>
      <w:r>
        <w:rPr>
          <w:sz w:val="14"/>
        </w:rPr>
        <w:t>Top-3</w:t>
      </w:r>
      <w:r>
        <w:rPr>
          <w:spacing w:val="-7"/>
          <w:sz w:val="14"/>
        </w:rPr>
        <w:t> </w:t>
      </w:r>
      <w:r>
        <w:rPr>
          <w:sz w:val="14"/>
        </w:rPr>
        <w:t>F1-Score</w:t>
      </w:r>
      <w:r>
        <w:rPr>
          <w:position w:val="-3"/>
          <w:sz w:val="10"/>
        </w:rPr>
        <w:t>total</w:t>
      </w:r>
      <w:r>
        <w:rPr>
          <w:spacing w:val="11"/>
          <w:position w:val="-3"/>
          <w:sz w:val="10"/>
        </w:rPr>
        <w:t> </w:t>
      </w:r>
      <w:r>
        <w:rPr>
          <w:sz w:val="14"/>
        </w:rPr>
        <w:t>performance</w:t>
      </w:r>
      <w:r>
        <w:rPr>
          <w:spacing w:val="-9"/>
          <w:sz w:val="14"/>
        </w:rPr>
        <w:t> </w:t>
      </w:r>
      <w:r>
        <w:rPr>
          <w:sz w:val="14"/>
        </w:rPr>
        <w:t>on</w:t>
      </w:r>
      <w:r>
        <w:rPr>
          <w:spacing w:val="-9"/>
          <w:sz w:val="14"/>
        </w:rPr>
        <w:t> </w:t>
      </w:r>
      <w:r>
        <w:rPr>
          <w:sz w:val="14"/>
        </w:rPr>
        <w:t>testing</w:t>
      </w:r>
      <w:r>
        <w:rPr>
          <w:spacing w:val="-9"/>
          <w:sz w:val="14"/>
        </w:rPr>
        <w:t> </w:t>
      </w:r>
      <w:r>
        <w:rPr>
          <w:sz w:val="14"/>
        </w:rPr>
        <w:t>dataset.</w:t>
      </w:r>
      <w:r>
        <w:rPr>
          <w:spacing w:val="-10"/>
          <w:sz w:val="14"/>
        </w:rPr>
        <w:t> </w:t>
      </w:r>
      <w:r>
        <w:rPr>
          <w:sz w:val="14"/>
        </w:rPr>
        <w:t>First:</w:t>
      </w:r>
      <w:r>
        <w:rPr>
          <w:spacing w:val="-9"/>
          <w:sz w:val="14"/>
        </w:rPr>
        <w:t> </w:t>
      </w:r>
      <w:r>
        <w:rPr>
          <w:sz w:val="14"/>
        </w:rPr>
        <w:t>EﬃcientNetB7,</w:t>
      </w:r>
      <w:r>
        <w:rPr>
          <w:spacing w:val="-10"/>
          <w:sz w:val="14"/>
        </w:rPr>
        <w:t> </w:t>
      </w:r>
      <w:r>
        <w:rPr>
          <w:sz w:val="14"/>
        </w:rPr>
        <w:t>Second:</w:t>
      </w:r>
      <w:r>
        <w:rPr>
          <w:spacing w:val="-10"/>
          <w:sz w:val="14"/>
        </w:rPr>
        <w:t> </w:t>
      </w:r>
      <w:r>
        <w:rPr>
          <w:sz w:val="14"/>
        </w:rPr>
        <w:t>Xception,</w:t>
      </w:r>
      <w:r>
        <w:rPr>
          <w:spacing w:val="40"/>
          <w:sz w:val="14"/>
        </w:rPr>
        <w:t> </w:t>
      </w:r>
      <w:r>
        <w:rPr>
          <w:sz w:val="14"/>
        </w:rPr>
        <w:t>Third: DenseNet201.</w:t>
      </w:r>
    </w:p>
    <w:p>
      <w:pPr>
        <w:spacing w:after="0" w:line="237" w:lineRule="auto"/>
        <w:jc w:val="left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35"/>
      </w:pPr>
    </w:p>
    <w:p>
      <w:pPr>
        <w:pStyle w:val="Heading1"/>
        <w:ind w:left="112"/>
      </w:pPr>
      <w:bookmarkStart w:name="Appendix B The 3-labels AMD classificati" w:id="53"/>
      <w:bookmarkEnd w:id="53"/>
      <w:r>
        <w:rPr>
          <w:b w:val="0"/>
        </w:rPr>
      </w:r>
      <w:r>
        <w:rPr>
          <w:w w:val="110"/>
        </w:rPr>
        <w:t>Appendix</w:t>
      </w:r>
      <w:r>
        <w:rPr>
          <w:spacing w:val="-11"/>
          <w:w w:val="110"/>
        </w:rPr>
        <w:t> </w:t>
      </w:r>
      <w:r>
        <w:rPr>
          <w:w w:val="110"/>
        </w:rPr>
        <w:t>B.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3-labels</w:t>
      </w:r>
      <w:r>
        <w:rPr>
          <w:spacing w:val="-11"/>
          <w:w w:val="110"/>
        </w:rPr>
        <w:t> </w:t>
      </w:r>
      <w:r>
        <w:rPr>
          <w:w w:val="110"/>
        </w:rPr>
        <w:t>AMD</w:t>
      </w:r>
      <w:r>
        <w:rPr>
          <w:spacing w:val="-10"/>
          <w:w w:val="110"/>
        </w:rPr>
        <w:t> </w:t>
      </w:r>
      <w:r>
        <w:rPr>
          <w:w w:val="110"/>
        </w:rPr>
        <w:t>classification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results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90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488569</wp:posOffset>
            </wp:positionH>
            <wp:positionV relativeFrom="paragraph">
              <wp:posOffset>218701</wp:posOffset>
            </wp:positionV>
            <wp:extent cx="6583667" cy="2365248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67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0"/>
        <w:rPr>
          <w:rFonts w:ascii="Times New Roman"/>
          <w:b/>
          <w:sz w:val="14"/>
        </w:rPr>
      </w:pPr>
    </w:p>
    <w:p>
      <w:pPr>
        <w:spacing w:line="237" w:lineRule="auto" w:before="0"/>
        <w:ind w:left="112" w:right="0" w:firstLine="0"/>
        <w:jc w:val="left"/>
        <w:rPr>
          <w:sz w:val="14"/>
        </w:rPr>
      </w:pPr>
      <w:bookmarkStart w:name="_bookmark28" w:id="54"/>
      <w:bookmarkEnd w:id="54"/>
      <w:r>
        <w:rPr/>
      </w:r>
      <w:r>
        <w:rPr>
          <w:rFonts w:ascii="Times New Roman"/>
          <w:b/>
          <w:spacing w:val="-2"/>
          <w:sz w:val="14"/>
        </w:rPr>
        <w:t>Fig. B.1. </w:t>
      </w:r>
      <w:r>
        <w:rPr>
          <w:spacing w:val="-2"/>
          <w:sz w:val="14"/>
        </w:rPr>
        <w:t>The 3-labels AMD classification results: confusion matrix of the Top-3 F1-Score</w:t>
      </w:r>
      <w:r>
        <w:rPr>
          <w:spacing w:val="-2"/>
          <w:position w:val="-3"/>
          <w:sz w:val="10"/>
        </w:rPr>
        <w:t>total</w:t>
      </w:r>
      <w:r>
        <w:rPr>
          <w:spacing w:val="25"/>
          <w:position w:val="-3"/>
          <w:sz w:val="10"/>
        </w:rPr>
        <w:t> </w:t>
      </w:r>
      <w:r>
        <w:rPr>
          <w:spacing w:val="-2"/>
          <w:sz w:val="14"/>
        </w:rPr>
        <w:t>performance on validating dataset. First: Xception, Second: DenseNet201,</w:t>
      </w:r>
      <w:r>
        <w:rPr>
          <w:spacing w:val="40"/>
          <w:sz w:val="14"/>
        </w:rPr>
        <w:t> </w:t>
      </w:r>
      <w:r>
        <w:rPr>
          <w:sz w:val="14"/>
        </w:rPr>
        <w:t>Third: InceptionV3.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488569</wp:posOffset>
            </wp:positionH>
            <wp:positionV relativeFrom="paragraph">
              <wp:posOffset>187896</wp:posOffset>
            </wp:positionV>
            <wp:extent cx="6583667" cy="2340864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67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7"/>
        <w:rPr>
          <w:sz w:val="14"/>
        </w:rPr>
      </w:pPr>
    </w:p>
    <w:p>
      <w:pPr>
        <w:spacing w:line="237" w:lineRule="auto" w:before="0"/>
        <w:ind w:left="112" w:right="0" w:firstLine="0"/>
        <w:jc w:val="left"/>
        <w:rPr>
          <w:sz w:val="14"/>
        </w:rPr>
      </w:pPr>
      <w:bookmarkStart w:name="_bookmark29" w:id="55"/>
      <w:bookmarkEnd w:id="55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34"/>
          <w:sz w:val="14"/>
        </w:rPr>
        <w:t> </w:t>
      </w:r>
      <w:r>
        <w:rPr>
          <w:rFonts w:ascii="Times New Roman"/>
          <w:b/>
          <w:sz w:val="14"/>
        </w:rPr>
        <w:t>B.2.</w:t>
      </w:r>
      <w:r>
        <w:rPr>
          <w:rFonts w:ascii="Times New Roman"/>
          <w:b/>
          <w:spacing w:val="34"/>
          <w:sz w:val="14"/>
        </w:rPr>
        <w:t> </w:t>
      </w:r>
      <w:r>
        <w:rPr>
          <w:sz w:val="14"/>
        </w:rPr>
        <w:t>The</w:t>
      </w:r>
      <w:r>
        <w:rPr>
          <w:spacing w:val="29"/>
          <w:sz w:val="14"/>
        </w:rPr>
        <w:t> </w:t>
      </w:r>
      <w:r>
        <w:rPr>
          <w:sz w:val="14"/>
        </w:rPr>
        <w:t>3-labels</w:t>
      </w:r>
      <w:r>
        <w:rPr>
          <w:spacing w:val="29"/>
          <w:sz w:val="14"/>
        </w:rPr>
        <w:t> </w:t>
      </w:r>
      <w:r>
        <w:rPr>
          <w:sz w:val="14"/>
        </w:rPr>
        <w:t>AMD</w:t>
      </w:r>
      <w:r>
        <w:rPr>
          <w:spacing w:val="29"/>
          <w:sz w:val="14"/>
        </w:rPr>
        <w:t> </w:t>
      </w:r>
      <w:r>
        <w:rPr>
          <w:sz w:val="14"/>
        </w:rPr>
        <w:t>classification</w:t>
      </w:r>
      <w:r>
        <w:rPr>
          <w:spacing w:val="29"/>
          <w:sz w:val="14"/>
        </w:rPr>
        <w:t> </w:t>
      </w:r>
      <w:r>
        <w:rPr>
          <w:sz w:val="14"/>
        </w:rPr>
        <w:t>results:</w:t>
      </w:r>
      <w:r>
        <w:rPr>
          <w:spacing w:val="29"/>
          <w:sz w:val="14"/>
        </w:rPr>
        <w:t> </w:t>
      </w:r>
      <w:r>
        <w:rPr>
          <w:sz w:val="14"/>
        </w:rPr>
        <w:t>confusion</w:t>
      </w:r>
      <w:r>
        <w:rPr>
          <w:spacing w:val="29"/>
          <w:sz w:val="14"/>
        </w:rPr>
        <w:t> </w:t>
      </w:r>
      <w:r>
        <w:rPr>
          <w:sz w:val="14"/>
        </w:rPr>
        <w:t>matrix</w:t>
      </w:r>
      <w:r>
        <w:rPr>
          <w:spacing w:val="29"/>
          <w:sz w:val="14"/>
        </w:rPr>
        <w:t> </w:t>
      </w:r>
      <w:r>
        <w:rPr>
          <w:sz w:val="14"/>
        </w:rPr>
        <w:t>of</w:t>
      </w:r>
      <w:r>
        <w:rPr>
          <w:spacing w:val="29"/>
          <w:sz w:val="14"/>
        </w:rPr>
        <w:t> </w:t>
      </w:r>
      <w:r>
        <w:rPr>
          <w:sz w:val="14"/>
        </w:rPr>
        <w:t>the</w:t>
      </w:r>
      <w:r>
        <w:rPr>
          <w:spacing w:val="29"/>
          <w:sz w:val="14"/>
        </w:rPr>
        <w:t> </w:t>
      </w:r>
      <w:r>
        <w:rPr>
          <w:sz w:val="14"/>
        </w:rPr>
        <w:t>Top-3</w:t>
      </w:r>
      <w:r>
        <w:rPr>
          <w:spacing w:val="30"/>
          <w:sz w:val="14"/>
        </w:rPr>
        <w:t> </w:t>
      </w:r>
      <w:r>
        <w:rPr>
          <w:sz w:val="14"/>
        </w:rPr>
        <w:t>F1-Score</w:t>
      </w:r>
      <w:r>
        <w:rPr>
          <w:position w:val="-3"/>
          <w:sz w:val="10"/>
        </w:rPr>
        <w:t>total</w:t>
      </w:r>
      <w:r>
        <w:rPr>
          <w:spacing w:val="40"/>
          <w:position w:val="-3"/>
          <w:sz w:val="10"/>
        </w:rPr>
        <w:t> </w:t>
      </w:r>
      <w:r>
        <w:rPr>
          <w:sz w:val="14"/>
        </w:rPr>
        <w:t>performance</w:t>
      </w:r>
      <w:r>
        <w:rPr>
          <w:spacing w:val="29"/>
          <w:sz w:val="14"/>
        </w:rPr>
        <w:t> </w:t>
      </w:r>
      <w:r>
        <w:rPr>
          <w:sz w:val="14"/>
        </w:rPr>
        <w:t>on</w:t>
      </w:r>
      <w:r>
        <w:rPr>
          <w:spacing w:val="29"/>
          <w:sz w:val="14"/>
        </w:rPr>
        <w:t> </w:t>
      </w:r>
      <w:r>
        <w:rPr>
          <w:sz w:val="14"/>
        </w:rPr>
        <w:t>testing</w:t>
      </w:r>
      <w:r>
        <w:rPr>
          <w:spacing w:val="29"/>
          <w:sz w:val="14"/>
        </w:rPr>
        <w:t> </w:t>
      </w:r>
      <w:r>
        <w:rPr>
          <w:sz w:val="14"/>
        </w:rPr>
        <w:t>dataset.</w:t>
      </w:r>
      <w:r>
        <w:rPr>
          <w:spacing w:val="29"/>
          <w:sz w:val="14"/>
        </w:rPr>
        <w:t> </w:t>
      </w:r>
      <w:r>
        <w:rPr>
          <w:sz w:val="14"/>
        </w:rPr>
        <w:t>First:</w:t>
      </w:r>
      <w:r>
        <w:rPr>
          <w:spacing w:val="29"/>
          <w:sz w:val="14"/>
        </w:rPr>
        <w:t> </w:t>
      </w:r>
      <w:r>
        <w:rPr>
          <w:sz w:val="14"/>
        </w:rPr>
        <w:t>DenseNet201,</w:t>
      </w:r>
      <w:r>
        <w:rPr>
          <w:spacing w:val="28"/>
          <w:sz w:val="14"/>
        </w:rPr>
        <w:t> </w:t>
      </w:r>
      <w:r>
        <w:rPr>
          <w:sz w:val="14"/>
        </w:rPr>
        <w:t>Second:</w:t>
      </w:r>
      <w:r>
        <w:rPr>
          <w:spacing w:val="40"/>
          <w:sz w:val="14"/>
        </w:rPr>
        <w:t> </w:t>
      </w:r>
      <w:r>
        <w:rPr>
          <w:sz w:val="14"/>
        </w:rPr>
        <w:t>ResNet152V2, Third: InceptionV3.</w:t>
      </w:r>
    </w:p>
    <w:p>
      <w:pPr>
        <w:spacing w:after="0" w:line="237" w:lineRule="auto"/>
        <w:jc w:val="left"/>
        <w:rPr>
          <w:sz w:val="14"/>
        </w:rPr>
        <w:sectPr>
          <w:headerReference w:type="default" r:id="rId29"/>
          <w:footerReference w:type="default" r:id="rId30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33"/>
          <w:footerReference w:type="default" r:id="rId34"/>
          <w:pgSz w:w="11910" w:h="15880"/>
          <w:pgMar w:header="655" w:footer="544" w:top="840" w:bottom="740" w:left="640" w:right="640"/>
          <w:pgNumType w:start="1"/>
        </w:sectPr>
      </w:pPr>
    </w:p>
    <w:p>
      <w:pPr>
        <w:pStyle w:val="Heading1"/>
        <w:spacing w:before="91"/>
        <w:ind w:left="112"/>
      </w:pPr>
      <w:bookmarkStart w:name="References" w:id="56"/>
      <w:bookmarkEnd w:id="56"/>
      <w:r>
        <w:rPr>
          <w:b w:val="0"/>
        </w:rPr>
      </w:r>
      <w:bookmarkStart w:name="_bookmark30" w:id="57"/>
      <w:bookmarkEnd w:id="57"/>
      <w:r>
        <w:rPr>
          <w:b w:val="0"/>
        </w:rPr>
      </w:r>
      <w:bookmarkStart w:name="_bookmark31" w:id="58"/>
      <w:bookmarkEnd w:id="58"/>
      <w:r>
        <w:rPr>
          <w:b w:val="0"/>
        </w:rPr>
      </w:r>
      <w:bookmarkStart w:name="_bookmark32" w:id="59"/>
      <w:bookmarkEnd w:id="59"/>
      <w:r>
        <w:rPr>
          <w:b w:val="0"/>
        </w:rPr>
      </w:r>
      <w:bookmarkStart w:name="_bookmark33" w:id="60"/>
      <w:bookmarkEnd w:id="60"/>
      <w:r>
        <w:rPr>
          <w:b w:val="0"/>
        </w:rPr>
      </w:r>
      <w:bookmarkStart w:name="_bookmark34" w:id="61"/>
      <w:bookmarkEnd w:id="61"/>
      <w:r>
        <w:rPr>
          <w:b w:val="0"/>
        </w:rPr>
      </w:r>
      <w:bookmarkStart w:name="_bookmark35" w:id="62"/>
      <w:bookmarkEnd w:id="62"/>
      <w:r>
        <w:rPr>
          <w:b w:val="0"/>
        </w:rPr>
      </w:r>
      <w:bookmarkStart w:name="_bookmark36" w:id="63"/>
      <w:bookmarkEnd w:id="63"/>
      <w:r>
        <w:rPr>
          <w:b w:val="0"/>
        </w:rPr>
      </w:r>
      <w:bookmarkStart w:name="_bookmark37" w:id="64"/>
      <w:bookmarkEnd w:id="64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54"/>
        <w:rPr>
          <w:rFonts w:ascii="Times New Roman"/>
          <w:b/>
        </w:rPr>
      </w:pP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3" w:val="left" w:leader="none"/>
        </w:tabs>
        <w:spacing w:line="295" w:lineRule="auto" w:before="0" w:after="0"/>
        <w:ind w:left="423" w:right="40" w:hanging="240"/>
        <w:jc w:val="both"/>
        <w:rPr>
          <w:sz w:val="12"/>
        </w:rPr>
      </w:pPr>
      <w:bookmarkStart w:name="_bookmark38" w:id="65"/>
      <w:bookmarkEnd w:id="65"/>
      <w:r>
        <w:rPr/>
      </w:r>
      <w:hyperlink r:id="rId35">
        <w:r>
          <w:rPr>
            <w:color w:val="0080AC"/>
            <w:sz w:val="12"/>
          </w:rPr>
          <w:t>Jenchitr W, Ruamviboonsuk P, Sanmee A, Pokawattana N. Prevalence of age-related</w:t>
        </w:r>
      </w:hyperlink>
      <w:r>
        <w:rPr>
          <w:color w:val="0080AC"/>
          <w:spacing w:val="40"/>
          <w:sz w:val="12"/>
        </w:rPr>
        <w:t> </w:t>
      </w:r>
      <w:bookmarkStart w:name="_bookmark39" w:id="66"/>
      <w:bookmarkEnd w:id="66"/>
      <w:r>
        <w:rPr>
          <w:color w:val="0080AC"/>
          <w:sz w:val="12"/>
        </w:rPr>
      </w:r>
      <w:hyperlink r:id="rId35">
        <w:r>
          <w:rPr>
            <w:color w:val="0080AC"/>
            <w:w w:val="105"/>
            <w:sz w:val="12"/>
          </w:rPr>
          <w:t>macular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degeneration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thailand.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Ophthalmic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Epidemiology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2011;18:48–52.</w:t>
        </w:r>
      </w:hyperlink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3" w:val="left" w:leader="none"/>
        </w:tabs>
        <w:spacing w:line="295" w:lineRule="auto" w:before="0" w:after="0"/>
        <w:ind w:left="423" w:right="41" w:hanging="240"/>
        <w:jc w:val="both"/>
        <w:rPr>
          <w:sz w:val="12"/>
        </w:rPr>
      </w:pPr>
      <w:hyperlink r:id="rId36">
        <w:r>
          <w:rPr>
            <w:color w:val="0080AC"/>
            <w:w w:val="105"/>
            <w:sz w:val="12"/>
          </w:rPr>
          <w:t>Shad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Cunningham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JP,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Ashley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EA,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Langlotz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CP,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Hiesinger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Designing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clinically</w:t>
        </w:r>
      </w:hyperlink>
      <w:r>
        <w:rPr>
          <w:color w:val="0080AC"/>
          <w:spacing w:val="40"/>
          <w:w w:val="105"/>
          <w:sz w:val="12"/>
        </w:rPr>
        <w:t> </w:t>
      </w:r>
      <w:hyperlink r:id="rId36">
        <w:r>
          <w:rPr>
            <w:color w:val="0080AC"/>
            <w:w w:val="105"/>
            <w:sz w:val="12"/>
          </w:rPr>
          <w:t>translatable</w:t>
        </w:r>
        <w:r>
          <w:rPr>
            <w:color w:val="0080AC"/>
            <w:w w:val="105"/>
            <w:sz w:val="12"/>
          </w:rPr>
          <w:t> artificial</w:t>
        </w:r>
        <w:r>
          <w:rPr>
            <w:color w:val="0080AC"/>
            <w:w w:val="105"/>
            <w:sz w:val="12"/>
          </w:rPr>
          <w:t> intelligence</w:t>
        </w:r>
        <w:r>
          <w:rPr>
            <w:color w:val="0080AC"/>
            <w:w w:val="105"/>
            <w:sz w:val="12"/>
          </w:rPr>
          <w:t> systems</w:t>
        </w:r>
        <w:r>
          <w:rPr>
            <w:color w:val="0080AC"/>
            <w:w w:val="105"/>
            <w:sz w:val="12"/>
          </w:rPr>
          <w:t> for</w:t>
        </w:r>
        <w:r>
          <w:rPr>
            <w:color w:val="0080AC"/>
            <w:w w:val="105"/>
            <w:sz w:val="12"/>
          </w:rPr>
          <w:t> high-dimensional</w:t>
        </w:r>
        <w:r>
          <w:rPr>
            <w:color w:val="0080AC"/>
            <w:w w:val="105"/>
            <w:sz w:val="12"/>
          </w:rPr>
          <w:t> medical</w:t>
        </w:r>
        <w:r>
          <w:rPr>
            <w:color w:val="0080AC"/>
            <w:w w:val="105"/>
            <w:sz w:val="12"/>
          </w:rPr>
          <w:t> imaging.</w:t>
        </w:r>
      </w:hyperlink>
      <w:r>
        <w:rPr>
          <w:color w:val="0080AC"/>
          <w:spacing w:val="40"/>
          <w:w w:val="105"/>
          <w:sz w:val="12"/>
        </w:rPr>
        <w:t> </w:t>
      </w:r>
      <w:bookmarkStart w:name="_bookmark40" w:id="67"/>
      <w:bookmarkEnd w:id="67"/>
      <w:r>
        <w:rPr>
          <w:color w:val="0080AC"/>
          <w:spacing w:val="-1"/>
          <w:w w:val="103"/>
          <w:sz w:val="12"/>
        </w:rPr>
      </w:r>
      <w:hyperlink r:id="rId36">
        <w:r>
          <w:rPr>
            <w:color w:val="0080AC"/>
            <w:w w:val="105"/>
            <w:sz w:val="12"/>
          </w:rPr>
          <w:t>Nature Machine Intelligence 2021;3:929–35.</w:t>
        </w:r>
      </w:hyperlink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3" w:val="left" w:leader="none"/>
        </w:tabs>
        <w:spacing w:line="295" w:lineRule="auto" w:before="0" w:after="0"/>
        <w:ind w:left="423" w:right="40" w:hanging="240"/>
        <w:jc w:val="both"/>
        <w:rPr>
          <w:sz w:val="12"/>
        </w:rPr>
      </w:pPr>
      <w:hyperlink r:id="rId37">
        <w:r>
          <w:rPr>
            <w:color w:val="0080AC"/>
            <w:sz w:val="12"/>
          </w:rPr>
          <w:t>Le WT, Maleki F, Romero FP, Forghani R, Kadoury S. Overview of machine learning:</w:t>
        </w:r>
      </w:hyperlink>
      <w:r>
        <w:rPr>
          <w:color w:val="0080AC"/>
          <w:spacing w:val="40"/>
          <w:w w:val="101"/>
          <w:sz w:val="12"/>
        </w:rPr>
        <w:t> </w:t>
      </w:r>
      <w:bookmarkStart w:name="_bookmark41" w:id="68"/>
      <w:bookmarkEnd w:id="68"/>
      <w:r>
        <w:rPr>
          <w:color w:val="0080AC"/>
          <w:spacing w:val="-1"/>
          <w:w w:val="101"/>
          <w:sz w:val="12"/>
        </w:rPr>
      </w:r>
      <w:hyperlink r:id="rId37">
        <w:r>
          <w:rPr>
            <w:color w:val="0080AC"/>
            <w:w w:val="105"/>
            <w:sz w:val="12"/>
          </w:rPr>
          <w:t>Part</w:t>
        </w:r>
        <w:r>
          <w:rPr>
            <w:color w:val="0080AC"/>
            <w:w w:val="105"/>
            <w:sz w:val="12"/>
          </w:rPr>
          <w:t> 2:</w:t>
        </w:r>
        <w:r>
          <w:rPr>
            <w:color w:val="0080AC"/>
            <w:w w:val="105"/>
            <w:sz w:val="12"/>
          </w:rPr>
          <w:t> Deep</w:t>
        </w:r>
        <w:r>
          <w:rPr>
            <w:color w:val="0080AC"/>
            <w:w w:val="105"/>
            <w:sz w:val="12"/>
          </w:rPr>
          <w:t> learning</w:t>
        </w:r>
        <w:r>
          <w:rPr>
            <w:color w:val="0080AC"/>
            <w:w w:val="105"/>
            <w:sz w:val="12"/>
          </w:rPr>
          <w:t> for</w:t>
        </w:r>
        <w:r>
          <w:rPr>
            <w:color w:val="0080AC"/>
            <w:w w:val="105"/>
            <w:sz w:val="12"/>
          </w:rPr>
          <w:t> medical</w:t>
        </w:r>
        <w:r>
          <w:rPr>
            <w:color w:val="0080AC"/>
            <w:w w:val="105"/>
            <w:sz w:val="12"/>
          </w:rPr>
          <w:t> image</w:t>
        </w:r>
        <w:r>
          <w:rPr>
            <w:color w:val="0080AC"/>
            <w:w w:val="105"/>
            <w:sz w:val="12"/>
          </w:rPr>
          <w:t> analysis.</w:t>
        </w:r>
        <w:r>
          <w:rPr>
            <w:color w:val="0080AC"/>
            <w:w w:val="105"/>
            <w:sz w:val="12"/>
          </w:rPr>
          <w:t> Neuroimaging</w:t>
        </w:r>
        <w:r>
          <w:rPr>
            <w:color w:val="0080AC"/>
            <w:w w:val="105"/>
            <w:sz w:val="12"/>
          </w:rPr>
          <w:t> Clinics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North</w:t>
        </w:r>
      </w:hyperlink>
      <w:r>
        <w:rPr>
          <w:color w:val="0080AC"/>
          <w:spacing w:val="40"/>
          <w:w w:val="105"/>
          <w:sz w:val="12"/>
        </w:rPr>
        <w:t> </w:t>
      </w:r>
      <w:hyperlink r:id="rId37">
        <w:r>
          <w:rPr>
            <w:color w:val="0080AC"/>
            <w:w w:val="105"/>
            <w:sz w:val="12"/>
          </w:rPr>
          <w:t>America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2020;30:417–31.</w:t>
        </w:r>
      </w:hyperlink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3" w:val="left" w:leader="none"/>
        </w:tabs>
        <w:spacing w:line="295" w:lineRule="auto" w:before="0" w:after="0"/>
        <w:ind w:left="423" w:right="41" w:hanging="240"/>
        <w:jc w:val="both"/>
        <w:rPr>
          <w:sz w:val="12"/>
        </w:rPr>
      </w:pPr>
      <w:hyperlink r:id="rId38">
        <w:r>
          <w:rPr>
            <w:color w:val="0080AC"/>
            <w:w w:val="105"/>
            <w:sz w:val="12"/>
          </w:rPr>
          <w:t>Kim KM, Heo T-Y, Kim A, Kim J, Han KJ, Yun J, et al. Development of a fundus</w:t>
        </w:r>
      </w:hyperlink>
      <w:r>
        <w:rPr>
          <w:color w:val="0080AC"/>
          <w:spacing w:val="40"/>
          <w:w w:val="105"/>
          <w:sz w:val="12"/>
        </w:rPr>
        <w:t> </w:t>
      </w:r>
      <w:hyperlink r:id="rId38">
        <w:r>
          <w:rPr>
            <w:color w:val="0080AC"/>
            <w:w w:val="105"/>
            <w:sz w:val="12"/>
          </w:rPr>
          <w:t>image-based deep learning diagnostic tool for various retinal diseases. Journal of</w:t>
        </w:r>
      </w:hyperlink>
      <w:r>
        <w:rPr>
          <w:color w:val="0080AC"/>
          <w:spacing w:val="40"/>
          <w:w w:val="105"/>
          <w:sz w:val="12"/>
        </w:rPr>
        <w:t> </w:t>
      </w:r>
      <w:bookmarkStart w:name="_bookmark42" w:id="69"/>
      <w:bookmarkEnd w:id="69"/>
      <w:r>
        <w:rPr>
          <w:color w:val="0080AC"/>
          <w:spacing w:val="-1"/>
          <w:w w:val="105"/>
          <w:sz w:val="12"/>
        </w:rPr>
      </w:r>
      <w:hyperlink r:id="rId38">
        <w:r>
          <w:rPr>
            <w:color w:val="0080AC"/>
            <w:w w:val="105"/>
            <w:sz w:val="12"/>
          </w:rPr>
          <w:t>Personalized Medicine 2021;11.</w:t>
        </w:r>
      </w:hyperlink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3" w:val="left" w:leader="none"/>
        </w:tabs>
        <w:spacing w:line="295" w:lineRule="auto" w:before="0" w:after="0"/>
        <w:ind w:left="423" w:right="39" w:hanging="240"/>
        <w:jc w:val="both"/>
        <w:rPr>
          <w:sz w:val="12"/>
        </w:rPr>
      </w:pPr>
      <w:bookmarkStart w:name="_bookmark43" w:id="70"/>
      <w:bookmarkEnd w:id="70"/>
      <w:r>
        <w:rPr/>
      </w:r>
      <w:hyperlink r:id="rId39">
        <w:r>
          <w:rPr>
            <w:color w:val="0080AC"/>
            <w:sz w:val="12"/>
          </w:rPr>
          <w:t>Leng X, Shi R, Wu Y, Zhu S, Cai X, Lu X, et al. Deep learning for detection of age-</w:t>
        </w:r>
      </w:hyperlink>
      <w:r>
        <w:rPr>
          <w:color w:val="0080AC"/>
          <w:spacing w:val="40"/>
          <w:sz w:val="12"/>
        </w:rPr>
        <w:t> </w:t>
      </w:r>
      <w:bookmarkStart w:name="_bookmark44" w:id="71"/>
      <w:bookmarkEnd w:id="71"/>
      <w:r>
        <w:rPr>
          <w:color w:val="0080AC"/>
          <w:sz w:val="12"/>
        </w:rPr>
      </w:r>
      <w:hyperlink r:id="rId39">
        <w:r>
          <w:rPr>
            <w:color w:val="0080AC"/>
            <w:sz w:val="12"/>
          </w:rPr>
          <w:t>related macular degeneration: A systematic review and meta-analysis of diagnostic</w:t>
        </w:r>
      </w:hyperlink>
      <w:r>
        <w:rPr>
          <w:color w:val="0080AC"/>
          <w:spacing w:val="40"/>
          <w:sz w:val="12"/>
        </w:rPr>
        <w:t> </w:t>
      </w:r>
      <w:hyperlink r:id="rId39">
        <w:r>
          <w:rPr>
            <w:color w:val="0080AC"/>
            <w:sz w:val="12"/>
          </w:rPr>
          <w:t>test accuracy studies. PLOS ONE 2023;18:1–20.</w:t>
        </w:r>
      </w:hyperlink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3" w:val="left" w:leader="none"/>
        </w:tabs>
        <w:spacing w:line="295" w:lineRule="auto" w:before="0" w:after="0"/>
        <w:ind w:left="423" w:right="42" w:hanging="240"/>
        <w:jc w:val="both"/>
        <w:rPr>
          <w:sz w:val="12"/>
        </w:rPr>
      </w:pPr>
      <w:bookmarkStart w:name="_bookmark45" w:id="72"/>
      <w:bookmarkEnd w:id="72"/>
      <w:r>
        <w:rPr/>
      </w:r>
      <w:hyperlink r:id="rId40">
        <w:r>
          <w:rPr>
            <w:color w:val="0080AC"/>
            <w:w w:val="105"/>
            <w:sz w:val="12"/>
          </w:rPr>
          <w:t>Jeong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Hong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Y-J,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Han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J-H.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Review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machine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learning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applications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using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retinal</w:t>
        </w:r>
      </w:hyperlink>
      <w:r>
        <w:rPr>
          <w:color w:val="0080AC"/>
          <w:spacing w:val="40"/>
          <w:w w:val="105"/>
          <w:sz w:val="12"/>
        </w:rPr>
        <w:t> </w:t>
      </w:r>
      <w:hyperlink r:id="rId40">
        <w:r>
          <w:rPr>
            <w:color w:val="0080AC"/>
            <w:w w:val="105"/>
            <w:sz w:val="12"/>
          </w:rPr>
          <w:t>fundus images. Diagnostics 2022;12:134.</w:t>
        </w:r>
      </w:hyperlink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3" w:val="left" w:leader="none"/>
        </w:tabs>
        <w:spacing w:line="295" w:lineRule="auto" w:before="0" w:after="0"/>
        <w:ind w:left="423" w:right="39" w:hanging="240"/>
        <w:jc w:val="both"/>
        <w:rPr>
          <w:sz w:val="12"/>
        </w:rPr>
      </w:pPr>
      <w:bookmarkStart w:name="_bookmark47" w:id="73"/>
      <w:bookmarkEnd w:id="73"/>
      <w:r>
        <w:rPr/>
      </w:r>
      <w:hyperlink r:id="rId41">
        <w:r>
          <w:rPr>
            <w:color w:val="0080AC"/>
            <w:w w:val="105"/>
            <w:sz w:val="12"/>
          </w:rPr>
          <w:t>Gong</w:t>
        </w:r>
        <w:r>
          <w:rPr>
            <w:color w:val="0080AC"/>
            <w:w w:val="105"/>
            <w:sz w:val="12"/>
          </w:rPr>
          <w:t> D,</w:t>
        </w:r>
        <w:r>
          <w:rPr>
            <w:color w:val="0080AC"/>
            <w:w w:val="105"/>
            <w:sz w:val="12"/>
          </w:rPr>
          <w:t> Kras</w:t>
        </w:r>
        <w:r>
          <w:rPr>
            <w:color w:val="0080AC"/>
            <w:w w:val="105"/>
            <w:sz w:val="12"/>
          </w:rPr>
          <w:t> A,</w:t>
        </w:r>
        <w:r>
          <w:rPr>
            <w:color w:val="0080AC"/>
            <w:w w:val="105"/>
            <w:sz w:val="12"/>
          </w:rPr>
          <w:t> Miller</w:t>
        </w:r>
        <w:r>
          <w:rPr>
            <w:color w:val="0080AC"/>
            <w:w w:val="105"/>
            <w:sz w:val="12"/>
          </w:rPr>
          <w:t> JB.</w:t>
        </w:r>
        <w:r>
          <w:rPr>
            <w:color w:val="0080AC"/>
            <w:w w:val="105"/>
            <w:sz w:val="12"/>
          </w:rPr>
          <w:t> Application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deep</w:t>
        </w:r>
        <w:r>
          <w:rPr>
            <w:color w:val="0080AC"/>
            <w:w w:val="105"/>
            <w:sz w:val="12"/>
          </w:rPr>
          <w:t> learning</w:t>
        </w:r>
        <w:r>
          <w:rPr>
            <w:color w:val="0080AC"/>
            <w:w w:val="105"/>
            <w:sz w:val="12"/>
          </w:rPr>
          <w:t> for</w:t>
        </w:r>
        <w:r>
          <w:rPr>
            <w:color w:val="0080AC"/>
            <w:w w:val="105"/>
            <w:sz w:val="12"/>
          </w:rPr>
          <w:t> diagnosing,</w:t>
        </w:r>
        <w:r>
          <w:rPr>
            <w:color w:val="0080AC"/>
            <w:w w:val="105"/>
            <w:sz w:val="12"/>
          </w:rPr>
          <w:t> classify-</w:t>
        </w:r>
      </w:hyperlink>
      <w:r>
        <w:rPr>
          <w:color w:val="0080AC"/>
          <w:spacing w:val="40"/>
          <w:w w:val="105"/>
          <w:sz w:val="12"/>
        </w:rPr>
        <w:t> </w:t>
      </w:r>
      <w:bookmarkStart w:name="_bookmark46" w:id="74"/>
      <w:bookmarkEnd w:id="74"/>
      <w:r>
        <w:rPr>
          <w:color w:val="0080AC"/>
          <w:spacing w:val="-1"/>
          <w:w w:val="102"/>
          <w:sz w:val="12"/>
        </w:rPr>
      </w:r>
      <w:hyperlink r:id="rId41">
        <w:r>
          <w:rPr>
            <w:color w:val="0080AC"/>
            <w:w w:val="105"/>
            <w:sz w:val="12"/>
          </w:rPr>
          <w:t>ing,</w:t>
        </w:r>
        <w:r>
          <w:rPr>
            <w:color w:val="0080AC"/>
            <w:w w:val="105"/>
            <w:sz w:val="12"/>
          </w:rPr>
          <w:t> and</w:t>
        </w:r>
        <w:r>
          <w:rPr>
            <w:color w:val="0080AC"/>
            <w:w w:val="105"/>
            <w:sz w:val="12"/>
          </w:rPr>
          <w:t> treating</w:t>
        </w:r>
        <w:r>
          <w:rPr>
            <w:color w:val="0080AC"/>
            <w:w w:val="105"/>
            <w:sz w:val="12"/>
          </w:rPr>
          <w:t> age-related</w:t>
        </w:r>
        <w:r>
          <w:rPr>
            <w:color w:val="0080AC"/>
            <w:w w:val="105"/>
            <w:sz w:val="12"/>
          </w:rPr>
          <w:t> macular</w:t>
        </w:r>
        <w:r>
          <w:rPr>
            <w:color w:val="0080AC"/>
            <w:w w:val="105"/>
            <w:sz w:val="12"/>
          </w:rPr>
          <w:t> degeneration.</w:t>
        </w:r>
        <w:r>
          <w:rPr>
            <w:color w:val="0080AC"/>
            <w:w w:val="105"/>
            <w:sz w:val="12"/>
          </w:rPr>
          <w:t> Seminars</w:t>
        </w:r>
        <w:r>
          <w:rPr>
            <w:color w:val="0080AC"/>
            <w:w w:val="105"/>
            <w:sz w:val="12"/>
          </w:rPr>
          <w:t> in</w:t>
        </w:r>
        <w:r>
          <w:rPr>
            <w:color w:val="0080AC"/>
            <w:w w:val="105"/>
            <w:sz w:val="12"/>
          </w:rPr>
          <w:t> Ophthalmology</w:t>
        </w:r>
      </w:hyperlink>
      <w:r>
        <w:rPr>
          <w:color w:val="0080AC"/>
          <w:spacing w:val="40"/>
          <w:w w:val="105"/>
          <w:sz w:val="12"/>
        </w:rPr>
        <w:t> </w:t>
      </w:r>
      <w:hyperlink r:id="rId41">
        <w:r>
          <w:rPr>
            <w:color w:val="0080AC"/>
            <w:spacing w:val="-2"/>
            <w:w w:val="105"/>
            <w:sz w:val="12"/>
          </w:rPr>
          <w:t>2021;36:198–204.</w:t>
        </w:r>
      </w:hyperlink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3" w:val="left" w:leader="none"/>
        </w:tabs>
        <w:spacing w:line="295" w:lineRule="auto" w:before="0" w:after="0"/>
        <w:ind w:left="423" w:right="41" w:hanging="240"/>
        <w:jc w:val="both"/>
        <w:rPr>
          <w:sz w:val="12"/>
        </w:rPr>
      </w:pPr>
      <w:hyperlink r:id="rId42">
        <w:r>
          <w:rPr>
            <w:color w:val="0080AC"/>
            <w:w w:val="105"/>
            <w:sz w:val="12"/>
          </w:rPr>
          <w:t>Perepelkina</w:t>
        </w:r>
        <w:r>
          <w:rPr>
            <w:color w:val="0080AC"/>
            <w:w w:val="105"/>
            <w:sz w:val="12"/>
          </w:rPr>
          <w:t> T,</w:t>
        </w:r>
        <w:r>
          <w:rPr>
            <w:color w:val="0080AC"/>
            <w:w w:val="105"/>
            <w:sz w:val="12"/>
          </w:rPr>
          <w:t> Fulton</w:t>
        </w:r>
        <w:r>
          <w:rPr>
            <w:color w:val="0080AC"/>
            <w:w w:val="105"/>
            <w:sz w:val="12"/>
          </w:rPr>
          <w:t> AB.</w:t>
        </w:r>
        <w:r>
          <w:rPr>
            <w:color w:val="0080AC"/>
            <w:w w:val="105"/>
            <w:sz w:val="12"/>
          </w:rPr>
          <w:t> Artificial</w:t>
        </w:r>
        <w:r>
          <w:rPr>
            <w:color w:val="0080AC"/>
            <w:w w:val="105"/>
            <w:sz w:val="12"/>
          </w:rPr>
          <w:t> intelligence</w:t>
        </w:r>
        <w:r>
          <w:rPr>
            <w:color w:val="0080AC"/>
            <w:w w:val="105"/>
            <w:sz w:val="12"/>
          </w:rPr>
          <w:t> (ai)</w:t>
        </w:r>
        <w:r>
          <w:rPr>
            <w:color w:val="0080AC"/>
            <w:w w:val="105"/>
            <w:sz w:val="12"/>
          </w:rPr>
          <w:t> applications</w:t>
        </w:r>
        <w:r>
          <w:rPr>
            <w:color w:val="0080AC"/>
            <w:w w:val="105"/>
            <w:sz w:val="12"/>
          </w:rPr>
          <w:t> for</w:t>
        </w:r>
        <w:r>
          <w:rPr>
            <w:color w:val="0080AC"/>
            <w:w w:val="105"/>
            <w:sz w:val="12"/>
          </w:rPr>
          <w:t> age-related</w:t>
        </w:r>
      </w:hyperlink>
      <w:r>
        <w:rPr>
          <w:color w:val="0080AC"/>
          <w:spacing w:val="40"/>
          <w:w w:val="105"/>
          <w:sz w:val="12"/>
        </w:rPr>
        <w:t> </w:t>
      </w:r>
      <w:bookmarkStart w:name="_bookmark48" w:id="75"/>
      <w:bookmarkEnd w:id="75"/>
      <w:r>
        <w:rPr>
          <w:color w:val="0080AC"/>
          <w:sz w:val="12"/>
        </w:rPr>
      </w:r>
      <w:bookmarkStart w:name="_bookmark49" w:id="76"/>
      <w:bookmarkEnd w:id="76"/>
      <w:r>
        <w:rPr>
          <w:color w:val="0080AC"/>
          <w:sz w:val="12"/>
        </w:rPr>
      </w:r>
      <w:hyperlink r:id="rId42">
        <w:r>
          <w:rPr>
            <w:color w:val="0080AC"/>
            <w:w w:val="105"/>
            <w:sz w:val="12"/>
          </w:rPr>
          <w:t>macular</w:t>
        </w:r>
        <w:r>
          <w:rPr>
            <w:color w:val="0080AC"/>
            <w:w w:val="105"/>
            <w:sz w:val="12"/>
          </w:rPr>
          <w:t> degeneration</w:t>
        </w:r>
        <w:r>
          <w:rPr>
            <w:color w:val="0080AC"/>
            <w:w w:val="105"/>
            <w:sz w:val="12"/>
          </w:rPr>
          <w:t> (amd)</w:t>
        </w:r>
        <w:r>
          <w:rPr>
            <w:color w:val="0080AC"/>
            <w:w w:val="105"/>
            <w:sz w:val="12"/>
          </w:rPr>
          <w:t> and</w:t>
        </w:r>
        <w:r>
          <w:rPr>
            <w:color w:val="0080AC"/>
            <w:w w:val="105"/>
            <w:sz w:val="12"/>
          </w:rPr>
          <w:t> other</w:t>
        </w:r>
        <w:r>
          <w:rPr>
            <w:color w:val="0080AC"/>
            <w:w w:val="105"/>
            <w:sz w:val="12"/>
          </w:rPr>
          <w:t> retinal</w:t>
        </w:r>
        <w:r>
          <w:rPr>
            <w:color w:val="0080AC"/>
            <w:w w:val="105"/>
            <w:sz w:val="12"/>
          </w:rPr>
          <w:t> dystrophies.</w:t>
        </w:r>
        <w:r>
          <w:rPr>
            <w:color w:val="0080AC"/>
            <w:w w:val="105"/>
            <w:sz w:val="12"/>
          </w:rPr>
          <w:t> Seminars</w:t>
        </w:r>
        <w:r>
          <w:rPr>
            <w:color w:val="0080AC"/>
            <w:w w:val="105"/>
            <w:sz w:val="12"/>
          </w:rPr>
          <w:t> in</w:t>
        </w:r>
        <w:r>
          <w:rPr>
            <w:color w:val="0080AC"/>
            <w:w w:val="105"/>
            <w:sz w:val="12"/>
          </w:rPr>
          <w:t> Ophthal-</w:t>
        </w:r>
      </w:hyperlink>
      <w:r>
        <w:rPr>
          <w:color w:val="0080AC"/>
          <w:spacing w:val="40"/>
          <w:w w:val="105"/>
          <w:sz w:val="12"/>
        </w:rPr>
        <w:t> </w:t>
      </w:r>
      <w:hyperlink r:id="rId42">
        <w:r>
          <w:rPr>
            <w:color w:val="0080AC"/>
            <w:w w:val="105"/>
            <w:sz w:val="12"/>
          </w:rPr>
          <w:t>mology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2021;36:304–9.</w:t>
        </w:r>
      </w:hyperlink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3" w:val="left" w:leader="none"/>
        </w:tabs>
        <w:spacing w:line="295" w:lineRule="auto" w:before="0" w:after="0"/>
        <w:ind w:left="423" w:right="39" w:hanging="240"/>
        <w:jc w:val="both"/>
        <w:rPr>
          <w:sz w:val="12"/>
        </w:rPr>
      </w:pPr>
      <w:bookmarkStart w:name="_bookmark50" w:id="77"/>
      <w:bookmarkEnd w:id="77"/>
      <w:r>
        <w:rPr/>
      </w:r>
      <w:hyperlink r:id="rId43">
        <w:r>
          <w:rPr>
            <w:color w:val="0080AC"/>
            <w:w w:val="105"/>
            <w:sz w:val="12"/>
          </w:rPr>
          <w:t>Kumar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Goh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KL,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Guymer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RH,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Wu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Z.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clinical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perspective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on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the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expanding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role</w:t>
        </w:r>
      </w:hyperlink>
      <w:r>
        <w:rPr>
          <w:color w:val="0080AC"/>
          <w:spacing w:val="40"/>
          <w:w w:val="105"/>
          <w:sz w:val="12"/>
        </w:rPr>
        <w:t> </w:t>
      </w:r>
      <w:bookmarkStart w:name="_bookmark52" w:id="78"/>
      <w:bookmarkEnd w:id="78"/>
      <w:r>
        <w:rPr>
          <w:color w:val="0080AC"/>
          <w:spacing w:val="-1"/>
          <w:w w:val="102"/>
          <w:sz w:val="12"/>
        </w:rPr>
      </w:r>
      <w:hyperlink r:id="rId43"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artificial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intelligence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age-related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macular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degeneration.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Clinical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Experi-</w:t>
        </w:r>
      </w:hyperlink>
      <w:r>
        <w:rPr>
          <w:color w:val="0080AC"/>
          <w:spacing w:val="40"/>
          <w:w w:val="105"/>
          <w:sz w:val="12"/>
        </w:rPr>
        <w:t> </w:t>
      </w:r>
      <w:bookmarkStart w:name="_bookmark51" w:id="79"/>
      <w:bookmarkEnd w:id="79"/>
      <w:r>
        <w:rPr>
          <w:color w:val="0080AC"/>
          <w:w w:val="101"/>
          <w:sz w:val="12"/>
        </w:rPr>
      </w:r>
      <w:hyperlink r:id="rId43">
        <w:r>
          <w:rPr>
            <w:color w:val="0080AC"/>
            <w:w w:val="105"/>
            <w:sz w:val="12"/>
          </w:rPr>
          <w:t>mental Optometry 2022;105:674–9.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39" w:hanging="311"/>
        <w:jc w:val="both"/>
        <w:rPr>
          <w:sz w:val="12"/>
        </w:rPr>
      </w:pPr>
      <w:r>
        <w:rPr>
          <w:w w:val="105"/>
          <w:sz w:val="12"/>
        </w:rPr>
        <w:t>Szegedy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Liu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Jia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Sermanet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Reed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Anguelov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Going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deeper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40"/>
          <w:w w:val="105"/>
          <w:sz w:val="12"/>
        </w:rPr>
        <w:t> </w:t>
      </w:r>
      <w:bookmarkStart w:name="_bookmark54" w:id="80"/>
      <w:bookmarkEnd w:id="80"/>
      <w:r>
        <w:rPr>
          <w:sz w:val="12"/>
        </w:rPr>
        <w:t>convolutions</w:t>
      </w:r>
      <w:r>
        <w:rPr>
          <w:sz w:val="12"/>
        </w:rPr>
        <w:t>.</w:t>
      </w:r>
      <w:r>
        <w:rPr>
          <w:spacing w:val="-2"/>
          <w:sz w:val="12"/>
        </w:rPr>
        <w:t> </w:t>
      </w:r>
      <w:r>
        <w:rPr>
          <w:sz w:val="12"/>
        </w:rPr>
        <w:t>In:</w:t>
      </w:r>
      <w:r>
        <w:rPr>
          <w:spacing w:val="-2"/>
          <w:sz w:val="12"/>
        </w:rPr>
        <w:t> </w:t>
      </w:r>
      <w:r>
        <w:rPr>
          <w:sz w:val="12"/>
        </w:rPr>
        <w:t>Proceedings</w:t>
      </w:r>
      <w:r>
        <w:rPr>
          <w:spacing w:val="-2"/>
          <w:sz w:val="12"/>
        </w:rPr>
        <w:t> </w:t>
      </w:r>
      <w:r>
        <w:rPr>
          <w:sz w:val="12"/>
        </w:rPr>
        <w:t>of</w:t>
      </w:r>
      <w:r>
        <w:rPr>
          <w:spacing w:val="-2"/>
          <w:sz w:val="12"/>
        </w:rPr>
        <w:t> </w:t>
      </w:r>
      <w:r>
        <w:rPr>
          <w:sz w:val="12"/>
        </w:rPr>
        <w:t>the</w:t>
      </w:r>
      <w:r>
        <w:rPr>
          <w:spacing w:val="-1"/>
          <w:sz w:val="12"/>
        </w:rPr>
        <w:t> </w:t>
      </w:r>
      <w:r>
        <w:rPr>
          <w:sz w:val="12"/>
        </w:rPr>
        <w:t>IEEE</w:t>
      </w:r>
      <w:r>
        <w:rPr>
          <w:spacing w:val="-1"/>
          <w:sz w:val="12"/>
        </w:rPr>
        <w:t> </w:t>
      </w:r>
      <w:r>
        <w:rPr>
          <w:sz w:val="12"/>
        </w:rPr>
        <w:t>conference</w:t>
      </w:r>
      <w:r>
        <w:rPr>
          <w:spacing w:val="-1"/>
          <w:sz w:val="12"/>
        </w:rPr>
        <w:t> </w:t>
      </w:r>
      <w:r>
        <w:rPr>
          <w:sz w:val="12"/>
        </w:rPr>
        <w:t>on</w:t>
      </w:r>
      <w:r>
        <w:rPr>
          <w:spacing w:val="-2"/>
          <w:sz w:val="12"/>
        </w:rPr>
        <w:t> </w:t>
      </w:r>
      <w:r>
        <w:rPr>
          <w:sz w:val="12"/>
        </w:rPr>
        <w:t>computer</w:t>
      </w:r>
      <w:r>
        <w:rPr>
          <w:spacing w:val="-1"/>
          <w:sz w:val="12"/>
        </w:rPr>
        <w:t> </w:t>
      </w:r>
      <w:r>
        <w:rPr>
          <w:sz w:val="12"/>
        </w:rPr>
        <w:t>vision</w:t>
      </w:r>
      <w:r>
        <w:rPr>
          <w:spacing w:val="-2"/>
          <w:sz w:val="12"/>
        </w:rPr>
        <w:t> </w:t>
      </w:r>
      <w:r>
        <w:rPr>
          <w:sz w:val="12"/>
        </w:rPr>
        <w:t>and</w:t>
      </w:r>
      <w:r>
        <w:rPr>
          <w:spacing w:val="-2"/>
          <w:sz w:val="12"/>
        </w:rPr>
        <w:t> </w:t>
      </w:r>
      <w:r>
        <w:rPr>
          <w:sz w:val="12"/>
        </w:rPr>
        <w:t>pattern</w:t>
      </w:r>
      <w:r>
        <w:rPr>
          <w:spacing w:val="40"/>
          <w:sz w:val="12"/>
        </w:rPr>
        <w:t> </w:t>
      </w:r>
      <w:bookmarkStart w:name="_bookmark53" w:id="81"/>
      <w:bookmarkEnd w:id="81"/>
      <w:r>
        <w:rPr>
          <w:sz w:val="12"/>
        </w:rPr>
      </w:r>
      <w:bookmarkStart w:name="_bookmark55" w:id="82"/>
      <w:bookmarkEnd w:id="82"/>
      <w:r>
        <w:rPr>
          <w:w w:val="105"/>
          <w:sz w:val="12"/>
        </w:rPr>
        <w:t>recognition</w:t>
      </w:r>
      <w:r>
        <w:rPr>
          <w:w w:val="105"/>
          <w:sz w:val="12"/>
        </w:rPr>
        <w:t>. pp. 1–9.</w:t>
      </w:r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40" w:hanging="311"/>
        <w:jc w:val="both"/>
        <w:rPr>
          <w:sz w:val="12"/>
        </w:rPr>
      </w:pPr>
      <w:r>
        <w:rPr>
          <w:sz w:val="12"/>
        </w:rPr>
        <w:t>He K, Zhang X, Ren S, Sun J. Deep residual learning for image recognition. In: 2016</w:t>
      </w:r>
      <w:r>
        <w:rPr>
          <w:spacing w:val="40"/>
          <w:sz w:val="12"/>
        </w:rPr>
        <w:t> </w:t>
      </w:r>
      <w:r>
        <w:rPr>
          <w:sz w:val="12"/>
        </w:rPr>
        <w:t>Proceedings of the IEEE conference on computer vision and pattern recognition. pp.</w:t>
      </w:r>
      <w:r>
        <w:rPr>
          <w:spacing w:val="40"/>
          <w:sz w:val="12"/>
        </w:rPr>
        <w:t> </w:t>
      </w:r>
      <w:bookmarkStart w:name="_bookmark56" w:id="83"/>
      <w:bookmarkEnd w:id="83"/>
      <w:r>
        <w:rPr>
          <w:spacing w:val="-2"/>
          <w:sz w:val="12"/>
        </w:rPr>
        <w:t>770–8.</w:t>
      </w:r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39" w:hanging="311"/>
        <w:jc w:val="both"/>
        <w:rPr>
          <w:sz w:val="12"/>
        </w:rPr>
      </w:pPr>
      <w:bookmarkStart w:name="_bookmark57" w:id="84"/>
      <w:bookmarkEnd w:id="84"/>
      <w:r>
        <w:rPr/>
      </w:r>
      <w:hyperlink r:id="rId44">
        <w:r>
          <w:rPr>
            <w:color w:val="0080AC"/>
            <w:sz w:val="12"/>
          </w:rPr>
          <w:t>Targ S, Almeida D, Lyman K. Resnet in resnet: Generalizing residual architectures.</w:t>
        </w:r>
      </w:hyperlink>
      <w:r>
        <w:rPr>
          <w:color w:val="0080AC"/>
          <w:spacing w:val="40"/>
          <w:sz w:val="12"/>
        </w:rPr>
        <w:t> </w:t>
      </w:r>
      <w:hyperlink r:id="rId44">
        <w:r>
          <w:rPr>
            <w:color w:val="0080AC"/>
            <w:sz w:val="12"/>
          </w:rPr>
          <w:t>preprint. arXiv:1603.08029, 2016.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39" w:hanging="311"/>
        <w:jc w:val="both"/>
        <w:rPr>
          <w:sz w:val="12"/>
        </w:rPr>
      </w:pPr>
      <w:bookmarkStart w:name="_bookmark58" w:id="85"/>
      <w:bookmarkEnd w:id="85"/>
      <w:r>
        <w:rPr/>
      </w:r>
      <w:bookmarkStart w:name="_bookmark59" w:id="86"/>
      <w:bookmarkEnd w:id="86"/>
      <w:r>
        <w:rPr/>
      </w:r>
      <w:hyperlink r:id="rId45">
        <w:r>
          <w:rPr>
            <w:color w:val="0080AC"/>
            <w:w w:val="105"/>
            <w:sz w:val="12"/>
          </w:rPr>
          <w:t>Wu S, Zhong S, Liu Y. Deep residual learning for image steganalysis. Multimedia</w:t>
        </w:r>
      </w:hyperlink>
      <w:r>
        <w:rPr>
          <w:color w:val="0080AC"/>
          <w:spacing w:val="40"/>
          <w:w w:val="105"/>
          <w:sz w:val="12"/>
        </w:rPr>
        <w:t> </w:t>
      </w:r>
      <w:hyperlink r:id="rId45">
        <w:r>
          <w:rPr>
            <w:color w:val="0080AC"/>
            <w:w w:val="105"/>
            <w:sz w:val="12"/>
          </w:rPr>
          <w:t>Tools and Applications 2018;77:10437–53.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40" w:hanging="311"/>
        <w:jc w:val="both"/>
        <w:rPr>
          <w:sz w:val="12"/>
        </w:rPr>
      </w:pPr>
      <w:r>
        <w:rPr>
          <w:sz w:val="12"/>
        </w:rPr>
        <w:t>Szegedy C, Ioffe S, Vanhoucke V, Alemi A. Inception-v4, inception-resnet and the</w:t>
      </w:r>
      <w:r>
        <w:rPr>
          <w:spacing w:val="40"/>
          <w:w w:val="101"/>
          <w:sz w:val="12"/>
        </w:rPr>
        <w:t> </w:t>
      </w:r>
      <w:bookmarkStart w:name="_bookmark60" w:id="87"/>
      <w:bookmarkEnd w:id="87"/>
      <w:r>
        <w:rPr>
          <w:spacing w:val="-1"/>
          <w:w w:val="101"/>
          <w:sz w:val="12"/>
        </w:rPr>
      </w:r>
      <w:bookmarkStart w:name="_bookmark61" w:id="88"/>
      <w:bookmarkEnd w:id="88"/>
      <w:r>
        <w:rPr>
          <w:sz w:val="12"/>
        </w:rPr>
        <w:t>impac</w:t>
      </w:r>
      <w:r>
        <w:rPr>
          <w:sz w:val="12"/>
        </w:rPr>
        <w:t>t of residual connections on learning. In: Proceedings of the AAAI conference</w:t>
      </w:r>
      <w:r>
        <w:rPr>
          <w:spacing w:val="40"/>
          <w:sz w:val="12"/>
        </w:rPr>
        <w:t> </w:t>
      </w:r>
      <w:r>
        <w:rPr>
          <w:sz w:val="12"/>
        </w:rPr>
        <w:t>on artificial intelligence, vol. 31.</w:t>
      </w:r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38" w:hanging="311"/>
        <w:jc w:val="both"/>
        <w:rPr>
          <w:sz w:val="12"/>
        </w:rPr>
      </w:pPr>
      <w:bookmarkStart w:name="_bookmark63" w:id="89"/>
      <w:bookmarkEnd w:id="89"/>
      <w:r>
        <w:rPr/>
      </w:r>
      <w:r>
        <w:rPr>
          <w:sz w:val="12"/>
        </w:rPr>
        <w:t>Huang G, Liu Z, Van Der Maaten L, Weinberger KQ. Densely connected convolu-</w:t>
      </w:r>
      <w:r>
        <w:rPr>
          <w:spacing w:val="40"/>
          <w:sz w:val="12"/>
        </w:rPr>
        <w:t> </w:t>
      </w:r>
      <w:r>
        <w:rPr>
          <w:sz w:val="12"/>
        </w:rPr>
        <w:t>tional networks. In: 2017 IEEE Conference on Computer Vision and Pattern Recog-</w:t>
      </w:r>
      <w:r>
        <w:rPr>
          <w:spacing w:val="40"/>
          <w:w w:val="101"/>
          <w:sz w:val="12"/>
        </w:rPr>
        <w:t> </w:t>
      </w:r>
      <w:bookmarkStart w:name="_bookmark62" w:id="90"/>
      <w:bookmarkEnd w:id="90"/>
      <w:r>
        <w:rPr>
          <w:w w:val="101"/>
          <w:sz w:val="12"/>
        </w:rPr>
      </w:r>
      <w:bookmarkStart w:name="_bookmark64" w:id="91"/>
      <w:bookmarkEnd w:id="91"/>
      <w:r>
        <w:rPr>
          <w:sz w:val="12"/>
        </w:rPr>
        <w:t>nitio</w:t>
      </w:r>
      <w:r>
        <w:rPr>
          <w:sz w:val="12"/>
        </w:rPr>
        <w:t>n (CVPR). pp. 2261–9.</w:t>
      </w:r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39" w:hanging="311"/>
        <w:jc w:val="both"/>
        <w:rPr>
          <w:sz w:val="12"/>
        </w:rPr>
      </w:pPr>
      <w:hyperlink r:id="rId46">
        <w:r>
          <w:rPr>
            <w:color w:val="0080AC"/>
            <w:w w:val="105"/>
            <w:sz w:val="12"/>
          </w:rPr>
          <w:t>Burlina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PM,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Joshi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Pekala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Pacheco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KD,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Freund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Bressler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NM.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Automated</w:t>
        </w:r>
      </w:hyperlink>
      <w:r>
        <w:rPr>
          <w:color w:val="0080AC"/>
          <w:spacing w:val="40"/>
          <w:w w:val="105"/>
          <w:sz w:val="12"/>
        </w:rPr>
        <w:t> </w:t>
      </w:r>
      <w:bookmarkStart w:name="_bookmark65" w:id="92"/>
      <w:bookmarkEnd w:id="92"/>
      <w:r>
        <w:rPr>
          <w:color w:val="0080AC"/>
          <w:spacing w:val="-1"/>
          <w:w w:val="103"/>
          <w:sz w:val="12"/>
        </w:rPr>
      </w:r>
      <w:hyperlink r:id="rId46">
        <w:r>
          <w:rPr>
            <w:color w:val="0080AC"/>
            <w:w w:val="105"/>
            <w:sz w:val="12"/>
          </w:rPr>
          <w:t>grading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age-related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macular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degeneration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from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color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fundus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images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using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deep</w:t>
        </w:r>
      </w:hyperlink>
      <w:r>
        <w:rPr>
          <w:color w:val="0080AC"/>
          <w:spacing w:val="40"/>
          <w:w w:val="105"/>
          <w:sz w:val="12"/>
        </w:rPr>
        <w:t> </w:t>
      </w:r>
      <w:hyperlink r:id="rId46">
        <w:r>
          <w:rPr>
            <w:color w:val="0080AC"/>
            <w:w w:val="105"/>
            <w:sz w:val="12"/>
          </w:rPr>
          <w:t>convolutional neural networks. JAMA Ophthalmology 2017;135:1170–6.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40" w:hanging="311"/>
        <w:jc w:val="both"/>
        <w:rPr>
          <w:sz w:val="12"/>
        </w:rPr>
      </w:pPr>
      <w:bookmarkStart w:name="_bookmark66" w:id="93"/>
      <w:bookmarkEnd w:id="93"/>
      <w:r>
        <w:rPr/>
      </w:r>
      <w:bookmarkStart w:name="_bookmark67" w:id="94"/>
      <w:bookmarkEnd w:id="94"/>
      <w:r>
        <w:rPr/>
      </w:r>
      <w:hyperlink r:id="rId47">
        <w:r>
          <w:rPr>
            <w:color w:val="0080AC"/>
            <w:w w:val="105"/>
            <w:sz w:val="12"/>
          </w:rPr>
          <w:t>Tan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JH,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Bhandary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SV,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Sivaprasad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Hagiwara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Bagchi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Raghavendra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et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al.</w:t>
        </w:r>
      </w:hyperlink>
      <w:r>
        <w:rPr>
          <w:color w:val="0080AC"/>
          <w:spacing w:val="40"/>
          <w:w w:val="105"/>
          <w:sz w:val="12"/>
        </w:rPr>
        <w:t> </w:t>
      </w:r>
      <w:hyperlink r:id="rId47">
        <w:r>
          <w:rPr>
            <w:color w:val="0080AC"/>
            <w:w w:val="105"/>
            <w:sz w:val="12"/>
          </w:rPr>
          <w:t>Age-related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macular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degeneration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detection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using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deep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convolutional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neural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net-</w:t>
        </w:r>
      </w:hyperlink>
      <w:r>
        <w:rPr>
          <w:color w:val="0080AC"/>
          <w:spacing w:val="40"/>
          <w:w w:val="105"/>
          <w:sz w:val="12"/>
        </w:rPr>
        <w:t> </w:t>
      </w:r>
      <w:hyperlink r:id="rId47">
        <w:r>
          <w:rPr>
            <w:color w:val="0080AC"/>
            <w:w w:val="105"/>
            <w:sz w:val="12"/>
          </w:rPr>
          <w:t>work.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Future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Generation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Computer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Systems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2018;87:127–35.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40" w:hanging="311"/>
        <w:jc w:val="both"/>
        <w:rPr>
          <w:sz w:val="12"/>
        </w:rPr>
      </w:pPr>
      <w:hyperlink r:id="rId48">
        <w:r>
          <w:rPr>
            <w:color w:val="0080AC"/>
            <w:sz w:val="12"/>
          </w:rPr>
          <w:t>Matsuba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S,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Tabuchi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H,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Ohsugi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H,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Enno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H,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Ishitobi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N,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Masumoto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H,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et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al.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Accuracy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of</w:t>
        </w:r>
      </w:hyperlink>
      <w:r>
        <w:rPr>
          <w:color w:val="0080AC"/>
          <w:spacing w:val="40"/>
          <w:w w:val="105"/>
          <w:sz w:val="12"/>
        </w:rPr>
        <w:t> </w:t>
      </w:r>
      <w:bookmarkStart w:name="_bookmark68" w:id="95"/>
      <w:bookmarkEnd w:id="95"/>
      <w:r>
        <w:rPr>
          <w:color w:val="0080AC"/>
          <w:spacing w:val="-1"/>
          <w:w w:val="105"/>
          <w:sz w:val="12"/>
        </w:rPr>
      </w:r>
      <w:hyperlink r:id="rId48">
        <w:r>
          <w:rPr>
            <w:color w:val="0080AC"/>
            <w:spacing w:val="-2"/>
            <w:w w:val="105"/>
            <w:sz w:val="12"/>
          </w:rPr>
          <w:t>ultra-wide-field fundus ophthalmoscopy-assisted deep learning, a machine-learning</w:t>
        </w:r>
      </w:hyperlink>
      <w:r>
        <w:rPr>
          <w:color w:val="0080AC"/>
          <w:spacing w:val="40"/>
          <w:w w:val="105"/>
          <w:sz w:val="12"/>
        </w:rPr>
        <w:t> </w:t>
      </w:r>
      <w:hyperlink r:id="rId48">
        <w:r>
          <w:rPr>
            <w:color w:val="0080AC"/>
            <w:spacing w:val="-2"/>
            <w:w w:val="105"/>
            <w:sz w:val="12"/>
          </w:rPr>
          <w:t>technology, for detecting age-related macular degeneration. International Ophthal-</w:t>
        </w:r>
      </w:hyperlink>
      <w:r>
        <w:rPr>
          <w:color w:val="0080AC"/>
          <w:spacing w:val="40"/>
          <w:w w:val="105"/>
          <w:sz w:val="12"/>
        </w:rPr>
        <w:t> </w:t>
      </w:r>
      <w:hyperlink r:id="rId48">
        <w:r>
          <w:rPr>
            <w:color w:val="0080AC"/>
            <w:w w:val="105"/>
            <w:sz w:val="12"/>
          </w:rPr>
          <w:t>mology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2019;39:1269–75.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39" w:hanging="311"/>
        <w:jc w:val="both"/>
        <w:rPr>
          <w:sz w:val="12"/>
        </w:rPr>
      </w:pPr>
      <w:r>
        <w:rPr>
          <w:sz w:val="12"/>
        </w:rPr>
        <w:t>Govindaiah A, Hussain MA, Smith RT, Bhuiyan A. Deep convolutional neural net-</w:t>
      </w:r>
      <w:r>
        <w:rPr>
          <w:spacing w:val="40"/>
          <w:sz w:val="12"/>
        </w:rPr>
        <w:t> </w:t>
      </w:r>
      <w:r>
        <w:rPr>
          <w:sz w:val="12"/>
        </w:rPr>
        <w:t>work based screening and assessment of age-related macular degeneration from</w:t>
      </w:r>
      <w:r>
        <w:rPr>
          <w:spacing w:val="40"/>
          <w:sz w:val="12"/>
        </w:rPr>
        <w:t> </w:t>
      </w:r>
      <w:r>
        <w:rPr>
          <w:sz w:val="12"/>
        </w:rPr>
        <w:t>fundus images. In: 2018 IEEE 15th International Symposium on Biomedical Imaging</w:t>
      </w:r>
      <w:r>
        <w:rPr>
          <w:spacing w:val="40"/>
          <w:sz w:val="12"/>
        </w:rPr>
        <w:t> </w:t>
      </w:r>
      <w:r>
        <w:rPr>
          <w:sz w:val="12"/>
        </w:rPr>
        <w:t>(ISBI 2018). p. 1525–8.</w:t>
      </w:r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41" w:hanging="311"/>
        <w:jc w:val="both"/>
        <w:rPr>
          <w:sz w:val="12"/>
        </w:rPr>
      </w:pPr>
      <w:bookmarkStart w:name="_bookmark69" w:id="96"/>
      <w:bookmarkEnd w:id="96"/>
      <w:r>
        <w:rPr/>
      </w:r>
      <w:hyperlink r:id="rId49">
        <w:r>
          <w:rPr>
            <w:color w:val="0080AC"/>
            <w:w w:val="105"/>
            <w:sz w:val="12"/>
          </w:rPr>
          <w:t>Burlina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Pacheco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KD,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Joshi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Freund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Bressler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NM.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Comparing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humans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</w:hyperlink>
      <w:r>
        <w:rPr>
          <w:color w:val="0080AC"/>
          <w:spacing w:val="40"/>
          <w:w w:val="105"/>
          <w:sz w:val="12"/>
        </w:rPr>
        <w:t> </w:t>
      </w:r>
      <w:hyperlink r:id="rId49">
        <w:r>
          <w:rPr>
            <w:color w:val="0080AC"/>
            <w:w w:val="105"/>
            <w:sz w:val="12"/>
          </w:rPr>
          <w:t>deep learning performance for grading amd: A study in using universal deep fea-</w:t>
        </w:r>
      </w:hyperlink>
      <w:r>
        <w:rPr>
          <w:color w:val="0080AC"/>
          <w:spacing w:val="40"/>
          <w:w w:val="105"/>
          <w:sz w:val="12"/>
        </w:rPr>
        <w:t> </w:t>
      </w:r>
      <w:hyperlink r:id="rId49">
        <w:r>
          <w:rPr>
            <w:color w:val="0080AC"/>
            <w:w w:val="105"/>
            <w:sz w:val="12"/>
          </w:rPr>
          <w:t>tures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transfer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learning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for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automated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amd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analysis.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Computers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Biology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</w:hyperlink>
      <w:r>
        <w:rPr>
          <w:color w:val="0080AC"/>
          <w:spacing w:val="40"/>
          <w:w w:val="105"/>
          <w:sz w:val="12"/>
        </w:rPr>
        <w:t> </w:t>
      </w:r>
      <w:hyperlink r:id="rId49">
        <w:r>
          <w:rPr>
            <w:color w:val="0080AC"/>
            <w:w w:val="105"/>
            <w:sz w:val="12"/>
          </w:rPr>
          <w:t>Medicine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2017;82:80–6.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38" w:hanging="311"/>
        <w:jc w:val="both"/>
        <w:rPr>
          <w:sz w:val="12"/>
        </w:rPr>
      </w:pPr>
      <w:r>
        <w:rPr>
          <w:sz w:val="12"/>
        </w:rPr>
        <w:t>Horta A, Joshi N, Pekala M, Pacheco KD, Kong J, Bressler N, et al. A hybrid ap-</w:t>
      </w:r>
      <w:r>
        <w:rPr>
          <w:spacing w:val="40"/>
          <w:sz w:val="12"/>
        </w:rPr>
        <w:t> </w:t>
      </w:r>
      <w:r>
        <w:rPr>
          <w:sz w:val="12"/>
        </w:rPr>
        <w:t>proach for incorporating deep visual features and side channel information with</w:t>
      </w:r>
      <w:r>
        <w:rPr>
          <w:spacing w:val="40"/>
          <w:sz w:val="12"/>
        </w:rPr>
        <w:t> </w:t>
      </w:r>
      <w:r>
        <w:rPr>
          <w:sz w:val="12"/>
        </w:rPr>
        <w:t>applications to amd detection. In: 2017 16th IEEE International Conference on Ma-</w:t>
      </w:r>
      <w:r>
        <w:rPr>
          <w:spacing w:val="40"/>
          <w:sz w:val="12"/>
        </w:rPr>
        <w:t> </w:t>
      </w:r>
      <w:bookmarkStart w:name="_bookmark70" w:id="97"/>
      <w:bookmarkEnd w:id="97"/>
      <w:r>
        <w:rPr>
          <w:sz w:val="12"/>
        </w:rPr>
        <w:t>chin</w:t>
      </w:r>
      <w:r>
        <w:rPr>
          <w:sz w:val="12"/>
        </w:rPr>
        <w:t>e Learning and Applications (ICMLA). pp. 716–20.</w:t>
      </w:r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41" w:hanging="311"/>
        <w:jc w:val="both"/>
        <w:rPr>
          <w:sz w:val="12"/>
        </w:rPr>
      </w:pPr>
      <w:hyperlink r:id="rId50">
        <w:r>
          <w:rPr>
            <w:color w:val="0080AC"/>
            <w:w w:val="105"/>
            <w:sz w:val="12"/>
          </w:rPr>
          <w:t>Kim KM, Heo T-Y, Kim A, Kim J, Han KJ, Yun J, et al. Development of a fundus</w:t>
        </w:r>
      </w:hyperlink>
      <w:r>
        <w:rPr>
          <w:color w:val="0080AC"/>
          <w:spacing w:val="40"/>
          <w:w w:val="105"/>
          <w:sz w:val="12"/>
        </w:rPr>
        <w:t> </w:t>
      </w:r>
      <w:bookmarkStart w:name="_bookmark71" w:id="98"/>
      <w:bookmarkEnd w:id="98"/>
      <w:r>
        <w:rPr>
          <w:color w:val="0080AC"/>
          <w:spacing w:val="-1"/>
          <w:w w:val="102"/>
          <w:sz w:val="12"/>
        </w:rPr>
      </w:r>
      <w:hyperlink r:id="rId50">
        <w:r>
          <w:rPr>
            <w:color w:val="0080AC"/>
            <w:w w:val="105"/>
            <w:sz w:val="12"/>
          </w:rPr>
          <w:t>image-based deep learning diagnostic tool for various retinal diseases. Journal of</w:t>
        </w:r>
      </w:hyperlink>
      <w:r>
        <w:rPr>
          <w:color w:val="0080AC"/>
          <w:spacing w:val="40"/>
          <w:w w:val="105"/>
          <w:sz w:val="12"/>
        </w:rPr>
        <w:t> </w:t>
      </w:r>
      <w:hyperlink r:id="rId50">
        <w:r>
          <w:rPr>
            <w:color w:val="0080AC"/>
            <w:w w:val="105"/>
            <w:sz w:val="12"/>
          </w:rPr>
          <w:t>Personalized Medicine 2021;11.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40" w:hanging="311"/>
        <w:jc w:val="both"/>
        <w:rPr>
          <w:sz w:val="12"/>
        </w:rPr>
      </w:pPr>
      <w:hyperlink r:id="rId51">
        <w:r>
          <w:rPr>
            <w:color w:val="0080AC"/>
            <w:w w:val="105"/>
            <w:sz w:val="12"/>
          </w:rPr>
          <w:t>Chakraborty</w:t>
        </w:r>
        <w:r>
          <w:rPr>
            <w:color w:val="0080AC"/>
            <w:w w:val="105"/>
            <w:sz w:val="12"/>
          </w:rPr>
          <w:t> R,</w:t>
        </w:r>
        <w:r>
          <w:rPr>
            <w:color w:val="0080AC"/>
            <w:w w:val="105"/>
            <w:sz w:val="12"/>
          </w:rPr>
          <w:t> Pramanik</w:t>
        </w:r>
        <w:r>
          <w:rPr>
            <w:color w:val="0080AC"/>
            <w:w w:val="105"/>
            <w:sz w:val="12"/>
          </w:rPr>
          <w:t> A.</w:t>
        </w:r>
        <w:r>
          <w:rPr>
            <w:color w:val="0080AC"/>
            <w:w w:val="105"/>
            <w:sz w:val="12"/>
          </w:rPr>
          <w:t> DCNN-based</w:t>
        </w:r>
        <w:r>
          <w:rPr>
            <w:color w:val="0080AC"/>
            <w:w w:val="105"/>
            <w:sz w:val="12"/>
          </w:rPr>
          <w:t> prediction</w:t>
        </w:r>
        <w:r>
          <w:rPr>
            <w:color w:val="0080AC"/>
            <w:w w:val="105"/>
            <w:sz w:val="12"/>
          </w:rPr>
          <w:t> model</w:t>
        </w:r>
        <w:r>
          <w:rPr>
            <w:color w:val="0080AC"/>
            <w:w w:val="105"/>
            <w:sz w:val="12"/>
          </w:rPr>
          <w:t> for</w:t>
        </w:r>
        <w:r>
          <w:rPr>
            <w:color w:val="0080AC"/>
            <w:w w:val="105"/>
            <w:sz w:val="12"/>
          </w:rPr>
          <w:t> detection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age-</w:t>
        </w:r>
      </w:hyperlink>
      <w:r>
        <w:rPr>
          <w:color w:val="0080AC"/>
          <w:spacing w:val="40"/>
          <w:w w:val="105"/>
          <w:sz w:val="12"/>
        </w:rPr>
        <w:t> </w:t>
      </w:r>
      <w:hyperlink r:id="rId51">
        <w:r>
          <w:rPr>
            <w:color w:val="0080AC"/>
            <w:spacing w:val="-2"/>
            <w:w w:val="105"/>
            <w:sz w:val="12"/>
          </w:rPr>
          <w:t>related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macular degeneration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from color fundus images.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Medical &amp; Biological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Engi-</w:t>
        </w:r>
      </w:hyperlink>
      <w:r>
        <w:rPr>
          <w:color w:val="0080AC"/>
          <w:spacing w:val="40"/>
          <w:w w:val="105"/>
          <w:sz w:val="12"/>
        </w:rPr>
        <w:t> </w:t>
      </w:r>
      <w:hyperlink r:id="rId51">
        <w:r>
          <w:rPr>
            <w:color w:val="0080AC"/>
            <w:w w:val="105"/>
            <w:sz w:val="12"/>
          </w:rPr>
          <w:t>neering &amp; Computing 2022;60:1431–48.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40" w:hanging="311"/>
        <w:jc w:val="both"/>
        <w:rPr>
          <w:sz w:val="12"/>
        </w:rPr>
      </w:pPr>
      <w:hyperlink r:id="rId52">
        <w:r>
          <w:rPr>
            <w:color w:val="0080AC"/>
            <w:w w:val="105"/>
            <w:sz w:val="12"/>
          </w:rPr>
          <w:t>Morano J, Hervella Álvaro</w:t>
        </w:r>
        <w:r>
          <w:rPr>
            <w:color w:val="0080AC"/>
            <w:w w:val="105"/>
            <w:sz w:val="12"/>
          </w:rPr>
          <w:t> S, Rouco J, Novo J, Fernández-Vigo JI, Ortega</w:t>
        </w:r>
        <w:r>
          <w:rPr>
            <w:color w:val="0080AC"/>
            <w:w w:val="105"/>
            <w:sz w:val="12"/>
          </w:rPr>
          <w:t> M.</w:t>
        </w:r>
      </w:hyperlink>
      <w:r>
        <w:rPr>
          <w:color w:val="0080AC"/>
          <w:spacing w:val="40"/>
          <w:w w:val="105"/>
          <w:sz w:val="12"/>
        </w:rPr>
        <w:t> </w:t>
      </w:r>
      <w:hyperlink r:id="rId52">
        <w:r>
          <w:rPr>
            <w:color w:val="0080AC"/>
            <w:w w:val="105"/>
            <w:sz w:val="12"/>
          </w:rPr>
          <w:t>Weakly-supervised detection of</w:t>
        </w:r>
        <w:r>
          <w:rPr>
            <w:color w:val="0080AC"/>
            <w:w w:val="105"/>
            <w:sz w:val="12"/>
          </w:rPr>
          <w:t> amd-related</w:t>
        </w:r>
        <w:r>
          <w:rPr>
            <w:color w:val="0080AC"/>
            <w:w w:val="105"/>
            <w:sz w:val="12"/>
          </w:rPr>
          <w:t> lesions</w:t>
        </w:r>
        <w:r>
          <w:rPr>
            <w:color w:val="0080AC"/>
            <w:w w:val="105"/>
            <w:sz w:val="12"/>
          </w:rPr>
          <w:t> in</w:t>
        </w:r>
        <w:r>
          <w:rPr>
            <w:color w:val="0080AC"/>
            <w:w w:val="105"/>
            <w:sz w:val="12"/>
          </w:rPr>
          <w:t> color</w:t>
        </w:r>
        <w:r>
          <w:rPr>
            <w:color w:val="0080AC"/>
            <w:w w:val="105"/>
            <w:sz w:val="12"/>
          </w:rPr>
          <w:t> fundus</w:t>
        </w:r>
        <w:r>
          <w:rPr>
            <w:color w:val="0080AC"/>
            <w:w w:val="105"/>
            <w:sz w:val="12"/>
          </w:rPr>
          <w:t> images</w:t>
        </w:r>
        <w:r>
          <w:rPr>
            <w:color w:val="0080AC"/>
            <w:w w:val="105"/>
            <w:sz w:val="12"/>
          </w:rPr>
          <w:t> us-</w:t>
        </w:r>
      </w:hyperlink>
      <w:r>
        <w:rPr>
          <w:color w:val="0080AC"/>
          <w:spacing w:val="40"/>
          <w:w w:val="105"/>
          <w:sz w:val="12"/>
        </w:rPr>
        <w:t> </w:t>
      </w:r>
      <w:hyperlink r:id="rId52">
        <w:r>
          <w:rPr>
            <w:color w:val="0080AC"/>
            <w:w w:val="105"/>
            <w:sz w:val="12"/>
          </w:rPr>
          <w:t>ing</w:t>
        </w:r>
        <w:r>
          <w:rPr>
            <w:color w:val="0080AC"/>
            <w:w w:val="105"/>
            <w:sz w:val="12"/>
          </w:rPr>
          <w:t> explainable</w:t>
        </w:r>
        <w:r>
          <w:rPr>
            <w:color w:val="0080AC"/>
            <w:w w:val="105"/>
            <w:sz w:val="12"/>
          </w:rPr>
          <w:t> deep</w:t>
        </w:r>
        <w:r>
          <w:rPr>
            <w:color w:val="0080AC"/>
            <w:w w:val="105"/>
            <w:sz w:val="12"/>
          </w:rPr>
          <w:t> learning.</w:t>
        </w:r>
        <w:r>
          <w:rPr>
            <w:color w:val="0080AC"/>
            <w:w w:val="105"/>
            <w:sz w:val="12"/>
          </w:rPr>
          <w:t> Computer</w:t>
        </w:r>
        <w:r>
          <w:rPr>
            <w:color w:val="0080AC"/>
            <w:w w:val="105"/>
            <w:sz w:val="12"/>
          </w:rPr>
          <w:t> Methods</w:t>
        </w:r>
        <w:r>
          <w:rPr>
            <w:color w:val="0080AC"/>
            <w:w w:val="105"/>
            <w:sz w:val="12"/>
          </w:rPr>
          <w:t> and</w:t>
        </w:r>
        <w:r>
          <w:rPr>
            <w:color w:val="0080AC"/>
            <w:w w:val="105"/>
            <w:sz w:val="12"/>
          </w:rPr>
          <w:t> Programs</w:t>
        </w:r>
        <w:r>
          <w:rPr>
            <w:color w:val="0080AC"/>
            <w:w w:val="105"/>
            <w:sz w:val="12"/>
          </w:rPr>
          <w:t> in</w:t>
        </w:r>
        <w:r>
          <w:rPr>
            <w:color w:val="0080AC"/>
            <w:w w:val="105"/>
            <w:sz w:val="12"/>
          </w:rPr>
          <w:t> Biomedicine</w:t>
        </w:r>
      </w:hyperlink>
      <w:r>
        <w:rPr>
          <w:color w:val="0080AC"/>
          <w:spacing w:val="40"/>
          <w:w w:val="105"/>
          <w:sz w:val="12"/>
        </w:rPr>
        <w:t> </w:t>
      </w:r>
      <w:hyperlink r:id="rId52">
        <w:r>
          <w:rPr>
            <w:color w:val="0080AC"/>
            <w:spacing w:val="-2"/>
            <w:w w:val="105"/>
            <w:sz w:val="12"/>
          </w:rPr>
          <w:t>2023;229:107296.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39" w:hanging="311"/>
        <w:jc w:val="both"/>
        <w:rPr>
          <w:sz w:val="12"/>
        </w:rPr>
      </w:pPr>
      <w:hyperlink r:id="rId53">
        <w:r>
          <w:rPr>
            <w:color w:val="0080AC"/>
            <w:sz w:val="12"/>
          </w:rPr>
          <w:t>Pan Y, Liu J, Cai Y, et al. Fundus image classification using inception v3 and resnet-</w:t>
        </w:r>
      </w:hyperlink>
      <w:r>
        <w:rPr>
          <w:color w:val="0080AC"/>
          <w:spacing w:val="40"/>
          <w:sz w:val="12"/>
        </w:rPr>
        <w:t> </w:t>
      </w:r>
      <w:hyperlink r:id="rId53">
        <w:r>
          <w:rPr>
            <w:color w:val="0080AC"/>
            <w:sz w:val="12"/>
          </w:rPr>
          <w:t>50 for the early diagnostics of fundus diseases. Frontiers in Physiology 2023;14:160.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0" w:after="0"/>
        <w:ind w:left="423" w:right="39" w:hanging="311"/>
        <w:jc w:val="both"/>
        <w:rPr>
          <w:sz w:val="12"/>
        </w:rPr>
      </w:pPr>
      <w:hyperlink r:id="rId54">
        <w:r>
          <w:rPr>
            <w:color w:val="0080AC"/>
            <w:sz w:val="12"/>
          </w:rPr>
          <w:t>Yellapragada B, Hornauer S, Snyder</w:t>
        </w:r>
        <w:r>
          <w:rPr>
            <w:color w:val="0080AC"/>
            <w:spacing w:val="16"/>
            <w:sz w:val="12"/>
          </w:rPr>
          <w:t> </w:t>
        </w:r>
        <w:r>
          <w:rPr>
            <w:color w:val="0080AC"/>
            <w:sz w:val="12"/>
          </w:rPr>
          <w:t>K, Yu S, Yiu G. Self-supervised feature</w:t>
        </w:r>
        <w:r>
          <w:rPr>
            <w:color w:val="0080AC"/>
            <w:spacing w:val="16"/>
            <w:sz w:val="12"/>
          </w:rPr>
          <w:t> </w:t>
        </w:r>
        <w:r>
          <w:rPr>
            <w:color w:val="0080AC"/>
            <w:sz w:val="12"/>
          </w:rPr>
          <w:t>learn-</w:t>
        </w:r>
      </w:hyperlink>
      <w:r>
        <w:rPr>
          <w:color w:val="0080AC"/>
          <w:spacing w:val="40"/>
          <w:sz w:val="12"/>
        </w:rPr>
        <w:t> </w:t>
      </w:r>
      <w:hyperlink r:id="rId54">
        <w:r>
          <w:rPr>
            <w:color w:val="0080AC"/>
            <w:sz w:val="12"/>
          </w:rPr>
          <w:t>ing and phenotyping for assessing age-related macular degeneration using retinal</w:t>
        </w:r>
      </w:hyperlink>
      <w:r>
        <w:rPr>
          <w:color w:val="0080AC"/>
          <w:spacing w:val="40"/>
          <w:sz w:val="12"/>
        </w:rPr>
        <w:t> </w:t>
      </w:r>
      <w:hyperlink r:id="rId54">
        <w:r>
          <w:rPr>
            <w:color w:val="0080AC"/>
            <w:sz w:val="12"/>
          </w:rPr>
          <w:t>fundus images. Ophthalmology Retina 2022;6:116–29.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129" w:after="0"/>
        <w:ind w:left="423" w:right="108" w:hanging="311"/>
        <w:jc w:val="both"/>
        <w:rPr>
          <w:sz w:val="12"/>
        </w:rPr>
      </w:pPr>
      <w:r>
        <w:rPr/>
        <w:br w:type="column"/>
      </w:r>
      <w:hyperlink r:id="rId55">
        <w:r>
          <w:rPr>
            <w:color w:val="0080AC"/>
            <w:w w:val="105"/>
            <w:sz w:val="12"/>
          </w:rPr>
          <w:t>Skevas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Weindler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Levering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Engelberts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van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Grinsven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Katz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T.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Simulta-</w:t>
        </w:r>
      </w:hyperlink>
      <w:r>
        <w:rPr>
          <w:color w:val="0080AC"/>
          <w:spacing w:val="40"/>
          <w:w w:val="105"/>
          <w:sz w:val="12"/>
        </w:rPr>
        <w:t> </w:t>
      </w:r>
      <w:hyperlink r:id="rId55">
        <w:r>
          <w:rPr>
            <w:color w:val="0080AC"/>
            <w:w w:val="105"/>
            <w:sz w:val="12"/>
          </w:rPr>
          <w:t>neous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screening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classification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diabetic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retinopathy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age-related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macular</w:t>
        </w:r>
      </w:hyperlink>
      <w:r>
        <w:rPr>
          <w:color w:val="0080AC"/>
          <w:spacing w:val="40"/>
          <w:w w:val="105"/>
          <w:sz w:val="12"/>
        </w:rPr>
        <w:t> </w:t>
      </w:r>
      <w:hyperlink r:id="rId55">
        <w:r>
          <w:rPr>
            <w:color w:val="0080AC"/>
            <w:w w:val="105"/>
            <w:sz w:val="12"/>
          </w:rPr>
          <w:t>degeneration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based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fundus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photos—a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prospective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analysis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the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retcad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system.</w:t>
        </w:r>
      </w:hyperlink>
      <w:r>
        <w:rPr>
          <w:color w:val="0080AC"/>
          <w:spacing w:val="40"/>
          <w:w w:val="105"/>
          <w:sz w:val="12"/>
        </w:rPr>
        <w:t> </w:t>
      </w:r>
      <w:hyperlink r:id="rId55">
        <w:r>
          <w:rPr>
            <w:color w:val="0080AC"/>
            <w:w w:val="105"/>
            <w:sz w:val="12"/>
          </w:rPr>
          <w:t>International Journal of Ophthalmology 2022;15:116–29.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21" w:after="0"/>
        <w:ind w:left="423" w:right="108" w:hanging="311"/>
        <w:jc w:val="both"/>
        <w:rPr>
          <w:sz w:val="12"/>
        </w:rPr>
      </w:pPr>
      <w:hyperlink r:id="rId56">
        <w:r>
          <w:rPr>
            <w:color w:val="0080AC"/>
            <w:w w:val="105"/>
            <w:sz w:val="12"/>
          </w:rPr>
          <w:t>Simonyan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Zisserman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A.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Very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deep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convolutional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networks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for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large-scale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image</w:t>
        </w:r>
      </w:hyperlink>
      <w:r>
        <w:rPr>
          <w:color w:val="0080AC"/>
          <w:spacing w:val="40"/>
          <w:w w:val="105"/>
          <w:sz w:val="12"/>
        </w:rPr>
        <w:t> </w:t>
      </w:r>
      <w:hyperlink r:id="rId56">
        <w:r>
          <w:rPr>
            <w:color w:val="0080AC"/>
            <w:w w:val="105"/>
            <w:sz w:val="12"/>
          </w:rPr>
          <w:t>recognition. preprint. arXiv:1409.1556, 2014.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21" w:after="0"/>
        <w:ind w:left="423" w:right="109" w:hanging="311"/>
        <w:jc w:val="both"/>
        <w:rPr>
          <w:sz w:val="12"/>
        </w:rPr>
      </w:pPr>
      <w:r>
        <w:rPr>
          <w:sz w:val="12"/>
        </w:rPr>
        <w:t>Chollet F. Xception: Deep learning with depthwise separable convolutions. In: Pro-</w:t>
      </w:r>
      <w:r>
        <w:rPr>
          <w:spacing w:val="40"/>
          <w:sz w:val="12"/>
        </w:rPr>
        <w:t> </w:t>
      </w:r>
      <w:r>
        <w:rPr>
          <w:sz w:val="12"/>
        </w:rPr>
        <w:t>ceedings of the IEEE conference on computer vision and pattern recognition. pp.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1251–8.</w:t>
      </w:r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21" w:after="0"/>
        <w:ind w:left="423" w:right="110" w:hanging="311"/>
        <w:jc w:val="both"/>
        <w:rPr>
          <w:sz w:val="12"/>
        </w:rPr>
      </w:pPr>
      <w:r>
        <w:rPr>
          <w:sz w:val="12"/>
        </w:rPr>
        <w:t>Tan M, Le Q. Eﬃcientnet: Rethinking model scaling for convolutional neural net-</w:t>
      </w:r>
      <w:r>
        <w:rPr>
          <w:spacing w:val="40"/>
          <w:sz w:val="12"/>
        </w:rPr>
        <w:t> </w:t>
      </w:r>
      <w:r>
        <w:rPr>
          <w:sz w:val="12"/>
        </w:rPr>
        <w:t>works. In: International conference on machine learning, PMLR. pp. 6105–14.</w:t>
      </w:r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22" w:after="0"/>
        <w:ind w:left="423" w:right="107" w:hanging="311"/>
        <w:jc w:val="both"/>
        <w:rPr>
          <w:sz w:val="12"/>
        </w:rPr>
      </w:pPr>
      <w:r>
        <w:rPr>
          <w:sz w:val="12"/>
        </w:rPr>
        <w:t>Szegedy C, Vanhoucke V, Ioffe S, Shlens J, Wojna Z. Rethinking the inception ar-</w:t>
      </w:r>
      <w:r>
        <w:rPr>
          <w:spacing w:val="40"/>
          <w:sz w:val="12"/>
        </w:rPr>
        <w:t> </w:t>
      </w:r>
      <w:r>
        <w:rPr>
          <w:sz w:val="12"/>
        </w:rPr>
        <w:t>chitecture for computer vision. In: Proceedings of the IEEE conference on computer</w:t>
      </w:r>
      <w:r>
        <w:rPr>
          <w:spacing w:val="40"/>
          <w:sz w:val="12"/>
        </w:rPr>
        <w:t> </w:t>
      </w:r>
      <w:r>
        <w:rPr>
          <w:sz w:val="12"/>
        </w:rPr>
        <w:t>vision and pattern recognition. pp. 2818–26.</w:t>
      </w:r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21" w:after="0"/>
        <w:ind w:left="423" w:right="107" w:hanging="311"/>
        <w:jc w:val="both"/>
        <w:rPr>
          <w:sz w:val="12"/>
        </w:rPr>
      </w:pPr>
      <w:r>
        <w:rPr>
          <w:sz w:val="12"/>
        </w:rPr>
        <w:t>Zoph B, Vasudevan V, Shlens J, Le QV. Learning transferable architectures for scal-</w:t>
      </w:r>
      <w:r>
        <w:rPr>
          <w:spacing w:val="40"/>
          <w:sz w:val="12"/>
        </w:rPr>
        <w:t> </w:t>
      </w:r>
      <w:r>
        <w:rPr>
          <w:sz w:val="12"/>
        </w:rPr>
        <w:t>able image recognition. In: Proceedings of the IEEE conference on computer vision</w:t>
      </w:r>
      <w:r>
        <w:rPr>
          <w:spacing w:val="40"/>
          <w:sz w:val="12"/>
        </w:rPr>
        <w:t> </w:t>
      </w:r>
      <w:r>
        <w:rPr>
          <w:sz w:val="12"/>
        </w:rPr>
        <w:t>and pattern recognition. pp. 8697–710.</w:t>
      </w:r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21" w:after="0"/>
        <w:ind w:left="423" w:right="110" w:hanging="311"/>
        <w:jc w:val="both"/>
        <w:rPr>
          <w:sz w:val="12"/>
        </w:rPr>
      </w:pPr>
      <w:hyperlink r:id="rId57">
        <w:r>
          <w:rPr>
            <w:color w:val="0080AC"/>
            <w:spacing w:val="-2"/>
            <w:w w:val="105"/>
            <w:sz w:val="12"/>
          </w:rPr>
          <w:t>Bengio Y. Learning deep architectures for ai. Foundations and Trends® in Machine</w:t>
        </w:r>
      </w:hyperlink>
      <w:r>
        <w:rPr>
          <w:color w:val="0080AC"/>
          <w:spacing w:val="40"/>
          <w:w w:val="105"/>
          <w:sz w:val="12"/>
        </w:rPr>
        <w:t> </w:t>
      </w:r>
      <w:hyperlink r:id="rId57">
        <w:r>
          <w:rPr>
            <w:color w:val="0080AC"/>
            <w:w w:val="105"/>
            <w:sz w:val="12"/>
          </w:rPr>
          <w:t>Learning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2009;2:1–127.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21" w:after="0"/>
        <w:ind w:left="423" w:right="107" w:hanging="311"/>
        <w:jc w:val="both"/>
        <w:rPr>
          <w:sz w:val="12"/>
        </w:rPr>
      </w:pPr>
      <w:hyperlink r:id="rId58">
        <w:r>
          <w:rPr>
            <w:color w:val="0080AC"/>
            <w:w w:val="105"/>
            <w:sz w:val="12"/>
          </w:rPr>
          <w:t>Khan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Sohail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Zahoora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Qureshi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AS.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survey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the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recent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archi-</w:t>
        </w:r>
      </w:hyperlink>
      <w:r>
        <w:rPr>
          <w:color w:val="0080AC"/>
          <w:spacing w:val="40"/>
          <w:w w:val="105"/>
          <w:sz w:val="12"/>
        </w:rPr>
        <w:t> </w:t>
      </w:r>
      <w:hyperlink r:id="rId58">
        <w:r>
          <w:rPr>
            <w:color w:val="0080AC"/>
            <w:w w:val="105"/>
            <w:sz w:val="12"/>
          </w:rPr>
          <w:t>tectures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deep</w:t>
        </w:r>
        <w:r>
          <w:rPr>
            <w:color w:val="0080AC"/>
            <w:w w:val="105"/>
            <w:sz w:val="12"/>
          </w:rPr>
          <w:t> convolutional</w:t>
        </w:r>
        <w:r>
          <w:rPr>
            <w:color w:val="0080AC"/>
            <w:w w:val="105"/>
            <w:sz w:val="12"/>
          </w:rPr>
          <w:t> neural</w:t>
        </w:r>
        <w:r>
          <w:rPr>
            <w:color w:val="0080AC"/>
            <w:w w:val="105"/>
            <w:sz w:val="12"/>
          </w:rPr>
          <w:t> networks.</w:t>
        </w:r>
        <w:r>
          <w:rPr>
            <w:color w:val="0080AC"/>
            <w:w w:val="105"/>
            <w:sz w:val="12"/>
          </w:rPr>
          <w:t> Artificial</w:t>
        </w:r>
        <w:r>
          <w:rPr>
            <w:color w:val="0080AC"/>
            <w:w w:val="105"/>
            <w:sz w:val="12"/>
          </w:rPr>
          <w:t> Intelligence</w:t>
        </w:r>
        <w:r>
          <w:rPr>
            <w:color w:val="0080AC"/>
            <w:w w:val="105"/>
            <w:sz w:val="12"/>
          </w:rPr>
          <w:t> Review</w:t>
        </w:r>
      </w:hyperlink>
      <w:r>
        <w:rPr>
          <w:color w:val="0080AC"/>
          <w:spacing w:val="40"/>
          <w:w w:val="105"/>
          <w:sz w:val="12"/>
        </w:rPr>
        <w:t> </w:t>
      </w:r>
      <w:hyperlink r:id="rId58">
        <w:r>
          <w:rPr>
            <w:color w:val="0080AC"/>
            <w:spacing w:val="-2"/>
            <w:w w:val="105"/>
            <w:sz w:val="12"/>
          </w:rPr>
          <w:t>2020;53:5455–516.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21" w:after="0"/>
        <w:ind w:left="423" w:right="106" w:hanging="311"/>
        <w:jc w:val="both"/>
        <w:rPr>
          <w:sz w:val="12"/>
        </w:rPr>
      </w:pPr>
      <w:r>
        <w:rPr>
          <w:sz w:val="12"/>
        </w:rPr>
        <w:t>AREDS, National eye institute (nei) age-related eye disease study (areds), 2023.</w:t>
      </w:r>
      <w:r>
        <w:rPr>
          <w:spacing w:val="40"/>
          <w:sz w:val="12"/>
        </w:rPr>
        <w:t> </w:t>
      </w:r>
      <w:r>
        <w:rPr>
          <w:sz w:val="12"/>
        </w:rPr>
        <w:t>Accessed 20 April 2023.</w:t>
      </w:r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22" w:after="0"/>
        <w:ind w:left="423" w:right="106" w:hanging="311"/>
        <w:jc w:val="both"/>
        <w:rPr>
          <w:sz w:val="12"/>
        </w:rPr>
      </w:pPr>
      <w:hyperlink r:id="rId59">
        <w:r>
          <w:rPr>
            <w:color w:val="0080AC"/>
            <w:w w:val="105"/>
            <w:sz w:val="12"/>
          </w:rPr>
          <w:t>Acharya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UR,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Hagiwara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Koh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JE,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Tan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JH,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Bhandary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SV,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Rao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AK,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et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al.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Automated</w:t>
        </w:r>
      </w:hyperlink>
      <w:r>
        <w:rPr>
          <w:color w:val="0080AC"/>
          <w:spacing w:val="40"/>
          <w:w w:val="105"/>
          <w:sz w:val="12"/>
        </w:rPr>
        <w:t> </w:t>
      </w:r>
      <w:hyperlink r:id="rId59">
        <w:r>
          <w:rPr>
            <w:color w:val="0080AC"/>
            <w:spacing w:val="-2"/>
            <w:w w:val="105"/>
            <w:sz w:val="12"/>
          </w:rPr>
          <w:t>screening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tool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for dry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and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wet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age-related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macular degeneration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(armd) using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pyra-</w:t>
        </w:r>
      </w:hyperlink>
      <w:r>
        <w:rPr>
          <w:color w:val="0080AC"/>
          <w:spacing w:val="40"/>
          <w:w w:val="105"/>
          <w:sz w:val="12"/>
        </w:rPr>
        <w:t> </w:t>
      </w:r>
      <w:hyperlink r:id="rId59">
        <w:r>
          <w:rPr>
            <w:color w:val="0080AC"/>
            <w:w w:val="105"/>
            <w:sz w:val="12"/>
          </w:rPr>
          <w:t>mid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histogram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oriented gradients</w:t>
        </w:r>
        <w:r>
          <w:rPr>
            <w:color w:val="0080AC"/>
            <w:w w:val="105"/>
            <w:sz w:val="12"/>
          </w:rPr>
          <w:t> (phog)</w:t>
        </w:r>
        <w:r>
          <w:rPr>
            <w:color w:val="0080AC"/>
            <w:w w:val="105"/>
            <w:sz w:val="12"/>
          </w:rPr>
          <w:t> and</w:t>
        </w:r>
        <w:r>
          <w:rPr>
            <w:color w:val="0080AC"/>
            <w:w w:val="105"/>
            <w:sz w:val="12"/>
          </w:rPr>
          <w:t> nonlinear</w:t>
        </w:r>
        <w:r>
          <w:rPr>
            <w:color w:val="0080AC"/>
            <w:w w:val="105"/>
            <w:sz w:val="12"/>
          </w:rPr>
          <w:t> features.</w:t>
        </w:r>
        <w:r>
          <w:rPr>
            <w:color w:val="0080AC"/>
            <w:w w:val="105"/>
            <w:sz w:val="12"/>
          </w:rPr>
          <w:t> Journal</w:t>
        </w:r>
        <w:r>
          <w:rPr>
            <w:color w:val="0080AC"/>
            <w:w w:val="105"/>
            <w:sz w:val="12"/>
          </w:rPr>
          <w:t> of</w:t>
        </w:r>
      </w:hyperlink>
      <w:r>
        <w:rPr>
          <w:color w:val="0080AC"/>
          <w:spacing w:val="40"/>
          <w:w w:val="105"/>
          <w:sz w:val="12"/>
        </w:rPr>
        <w:t> </w:t>
      </w:r>
      <w:hyperlink r:id="rId59">
        <w:r>
          <w:rPr>
            <w:color w:val="0080AC"/>
            <w:w w:val="105"/>
            <w:sz w:val="12"/>
          </w:rPr>
          <w:t>Computational Science 2017;20:41–51.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20" w:after="0"/>
        <w:ind w:left="423" w:right="108" w:hanging="311"/>
        <w:jc w:val="both"/>
        <w:rPr>
          <w:sz w:val="12"/>
        </w:rPr>
      </w:pPr>
      <w:hyperlink r:id="rId60">
        <w:r>
          <w:rPr>
            <w:color w:val="0080AC"/>
            <w:w w:val="105"/>
            <w:sz w:val="12"/>
          </w:rPr>
          <w:t>Burlina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Pacheco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KD,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Joshi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Freund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Bressler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NM.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Comparing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humans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</w:hyperlink>
      <w:r>
        <w:rPr>
          <w:color w:val="0080AC"/>
          <w:spacing w:val="40"/>
          <w:w w:val="105"/>
          <w:sz w:val="12"/>
        </w:rPr>
        <w:t> </w:t>
      </w:r>
      <w:hyperlink r:id="rId60">
        <w:r>
          <w:rPr>
            <w:color w:val="0080AC"/>
            <w:w w:val="105"/>
            <w:sz w:val="12"/>
          </w:rPr>
          <w:t>deep learning performance for grading amd: A study in using universal deep fea-</w:t>
        </w:r>
      </w:hyperlink>
      <w:r>
        <w:rPr>
          <w:color w:val="0080AC"/>
          <w:spacing w:val="40"/>
          <w:w w:val="105"/>
          <w:sz w:val="12"/>
        </w:rPr>
        <w:t> </w:t>
      </w:r>
      <w:hyperlink r:id="rId60">
        <w:r>
          <w:rPr>
            <w:color w:val="0080AC"/>
            <w:w w:val="105"/>
            <w:sz w:val="12"/>
          </w:rPr>
          <w:t>tures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transfer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learning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for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automated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amd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analysis.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Computers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Biology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</w:hyperlink>
      <w:r>
        <w:rPr>
          <w:color w:val="0080AC"/>
          <w:spacing w:val="40"/>
          <w:w w:val="105"/>
          <w:sz w:val="12"/>
        </w:rPr>
        <w:t> </w:t>
      </w:r>
      <w:hyperlink r:id="rId60">
        <w:r>
          <w:rPr>
            <w:color w:val="0080AC"/>
            <w:w w:val="105"/>
            <w:sz w:val="12"/>
          </w:rPr>
          <w:t>Medicine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2017;82:80–6.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21" w:after="0"/>
        <w:ind w:left="423" w:right="107" w:hanging="311"/>
        <w:jc w:val="both"/>
        <w:rPr>
          <w:sz w:val="12"/>
        </w:rPr>
      </w:pPr>
      <w:hyperlink r:id="rId61">
        <w:r>
          <w:rPr>
            <w:color w:val="0080AC"/>
            <w:w w:val="105"/>
            <w:sz w:val="12"/>
          </w:rPr>
          <w:t>Burlina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PM,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Joshi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Pekala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Pacheco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KD,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Freund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Bressler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NM.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Automated</w:t>
        </w:r>
      </w:hyperlink>
      <w:r>
        <w:rPr>
          <w:color w:val="0080AC"/>
          <w:spacing w:val="40"/>
          <w:w w:val="105"/>
          <w:sz w:val="12"/>
        </w:rPr>
        <w:t> </w:t>
      </w:r>
      <w:hyperlink r:id="rId61">
        <w:r>
          <w:rPr>
            <w:color w:val="0080AC"/>
            <w:w w:val="105"/>
            <w:sz w:val="12"/>
          </w:rPr>
          <w:t>Grading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Age-Related</w:t>
        </w:r>
        <w:r>
          <w:rPr>
            <w:color w:val="0080AC"/>
            <w:w w:val="105"/>
            <w:sz w:val="12"/>
          </w:rPr>
          <w:t> Macular</w:t>
        </w:r>
        <w:r>
          <w:rPr>
            <w:color w:val="0080AC"/>
            <w:w w:val="105"/>
            <w:sz w:val="12"/>
          </w:rPr>
          <w:t> Degeneration</w:t>
        </w:r>
        <w:r>
          <w:rPr>
            <w:color w:val="0080AC"/>
            <w:w w:val="105"/>
            <w:sz w:val="12"/>
          </w:rPr>
          <w:t> From</w:t>
        </w:r>
        <w:r>
          <w:rPr>
            <w:color w:val="0080AC"/>
            <w:w w:val="105"/>
            <w:sz w:val="12"/>
          </w:rPr>
          <w:t> Color</w:t>
        </w:r>
        <w:r>
          <w:rPr>
            <w:color w:val="0080AC"/>
            <w:w w:val="105"/>
            <w:sz w:val="12"/>
          </w:rPr>
          <w:t> Fundus</w:t>
        </w:r>
        <w:r>
          <w:rPr>
            <w:color w:val="0080AC"/>
            <w:w w:val="105"/>
            <w:sz w:val="12"/>
          </w:rPr>
          <w:t> Images</w:t>
        </w:r>
        <w:r>
          <w:rPr>
            <w:color w:val="0080AC"/>
            <w:w w:val="105"/>
            <w:sz w:val="12"/>
          </w:rPr>
          <w:t> Using</w:t>
        </w:r>
      </w:hyperlink>
      <w:r>
        <w:rPr>
          <w:color w:val="0080AC"/>
          <w:spacing w:val="40"/>
          <w:w w:val="105"/>
          <w:sz w:val="12"/>
        </w:rPr>
        <w:t> </w:t>
      </w:r>
      <w:hyperlink r:id="rId61">
        <w:r>
          <w:rPr>
            <w:color w:val="0080AC"/>
            <w:w w:val="105"/>
            <w:sz w:val="12"/>
          </w:rPr>
          <w:t>Deep Convolutional Neural Networks. JAMA Ophthalmology 2017;135:1170–6.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21" w:after="0"/>
        <w:ind w:left="423" w:right="108" w:hanging="311"/>
        <w:jc w:val="both"/>
        <w:rPr>
          <w:sz w:val="12"/>
        </w:rPr>
      </w:pPr>
      <w:r>
        <w:rPr>
          <w:spacing w:val="-2"/>
          <w:w w:val="105"/>
          <w:sz w:val="12"/>
        </w:rPr>
        <w:t>Malik Usman. Age related macular degeneration – understanding the difference be-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tween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dry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amd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wet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amd.</w:t>
      </w:r>
      <w:r>
        <w:rPr>
          <w:spacing w:val="-9"/>
          <w:w w:val="105"/>
          <w:sz w:val="12"/>
        </w:rPr>
        <w:t> </w:t>
      </w:r>
      <w:hyperlink r:id="rId62">
        <w:r>
          <w:rPr>
            <w:color w:val="0080AC"/>
            <w:w w:val="105"/>
            <w:sz w:val="12"/>
          </w:rPr>
          <w:t>https://irisvision.com/difference-between-dry-vs-wet-</w:t>
        </w:r>
      </w:hyperlink>
      <w:r>
        <w:rPr>
          <w:color w:val="0080AC"/>
          <w:spacing w:val="40"/>
          <w:w w:val="105"/>
          <w:sz w:val="12"/>
        </w:rPr>
        <w:t> </w:t>
      </w:r>
      <w:hyperlink r:id="rId62">
        <w:r>
          <w:rPr>
            <w:color w:val="0080AC"/>
            <w:w w:val="105"/>
            <w:sz w:val="12"/>
          </w:rPr>
          <w:t>age-related-macular-degeneration/</w:t>
        </w:r>
      </w:hyperlink>
      <w:r>
        <w:rPr>
          <w:w w:val="105"/>
          <w:sz w:val="12"/>
        </w:rPr>
        <w:t>, 2018. [Accessed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20 April 2023].</w:t>
      </w:r>
    </w:p>
    <w:p>
      <w:pPr>
        <w:pStyle w:val="ListParagraph"/>
        <w:numPr>
          <w:ilvl w:val="0"/>
          <w:numId w:val="3"/>
        </w:numPr>
        <w:tabs>
          <w:tab w:pos="419" w:val="left" w:leader="none"/>
        </w:tabs>
        <w:spacing w:line="240" w:lineRule="auto" w:before="21" w:after="0"/>
        <w:ind w:left="419" w:right="0" w:hanging="307"/>
        <w:jc w:val="both"/>
        <w:rPr>
          <w:sz w:val="12"/>
        </w:rPr>
      </w:pPr>
      <w:r>
        <w:rPr>
          <w:sz w:val="12"/>
        </w:rPr>
        <w:t>Retina</w:t>
      </w:r>
      <w:r>
        <w:rPr>
          <w:spacing w:val="2"/>
          <w:sz w:val="12"/>
        </w:rPr>
        <w:t> </w:t>
      </w:r>
      <w:r>
        <w:rPr>
          <w:sz w:val="12"/>
        </w:rPr>
        <w:t>Health</w:t>
      </w:r>
      <w:r>
        <w:rPr>
          <w:spacing w:val="2"/>
          <w:sz w:val="12"/>
        </w:rPr>
        <w:t> </w:t>
      </w:r>
      <w:r>
        <w:rPr>
          <w:sz w:val="12"/>
        </w:rPr>
        <w:t>Series.</w:t>
      </w:r>
      <w:r>
        <w:rPr>
          <w:spacing w:val="2"/>
          <w:sz w:val="12"/>
        </w:rPr>
        <w:t> </w:t>
      </w:r>
      <w:r>
        <w:rPr>
          <w:sz w:val="12"/>
        </w:rPr>
        <w:t>Age-related</w:t>
      </w:r>
      <w:r>
        <w:rPr>
          <w:spacing w:val="1"/>
          <w:sz w:val="12"/>
        </w:rPr>
        <w:t> </w:t>
      </w:r>
      <w:r>
        <w:rPr>
          <w:sz w:val="12"/>
        </w:rPr>
        <w:t>macular</w:t>
      </w:r>
      <w:r>
        <w:rPr>
          <w:spacing w:val="2"/>
          <w:sz w:val="12"/>
        </w:rPr>
        <w:t> </w:t>
      </w:r>
      <w:r>
        <w:rPr>
          <w:sz w:val="12"/>
        </w:rPr>
        <w:t>degeneration.</w:t>
      </w:r>
      <w:r>
        <w:rPr>
          <w:spacing w:val="1"/>
          <w:sz w:val="12"/>
        </w:rPr>
        <w:t> </w:t>
      </w:r>
      <w:r>
        <w:rPr>
          <w:spacing w:val="-2"/>
          <w:sz w:val="12"/>
        </w:rPr>
        <w:t>2016.</w:t>
      </w:r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54" w:after="0"/>
        <w:ind w:left="423" w:right="108" w:hanging="311"/>
        <w:jc w:val="both"/>
        <w:rPr>
          <w:sz w:val="12"/>
        </w:rPr>
      </w:pPr>
      <w:hyperlink r:id="rId63">
        <w:r>
          <w:rPr>
            <w:color w:val="0080AC"/>
            <w:w w:val="105"/>
            <w:sz w:val="12"/>
          </w:rPr>
          <w:t>Bressler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NM,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Silva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JC,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Bressler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SB,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Fine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SL,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Green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WR.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Clinicopathologic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correla-</w:t>
        </w:r>
      </w:hyperlink>
      <w:r>
        <w:rPr>
          <w:color w:val="0080AC"/>
          <w:spacing w:val="40"/>
          <w:w w:val="105"/>
          <w:sz w:val="12"/>
        </w:rPr>
        <w:t> </w:t>
      </w:r>
      <w:hyperlink r:id="rId63">
        <w:r>
          <w:rPr>
            <w:color w:val="0080AC"/>
            <w:w w:val="105"/>
            <w:sz w:val="12"/>
          </w:rPr>
          <w:t>tion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drusen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retinal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pigment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epithelial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abnormalities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age-related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macular</w:t>
        </w:r>
      </w:hyperlink>
      <w:r>
        <w:rPr>
          <w:color w:val="0080AC"/>
          <w:spacing w:val="40"/>
          <w:w w:val="105"/>
          <w:sz w:val="12"/>
        </w:rPr>
        <w:t> </w:t>
      </w:r>
      <w:hyperlink r:id="rId63">
        <w:r>
          <w:rPr>
            <w:color w:val="0080AC"/>
            <w:w w:val="105"/>
            <w:sz w:val="12"/>
          </w:rPr>
          <w:t>degeneration. Retina 1994;14:130–42.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21" w:after="0"/>
        <w:ind w:left="423" w:right="107" w:hanging="311"/>
        <w:jc w:val="both"/>
        <w:rPr>
          <w:sz w:val="12"/>
        </w:rPr>
      </w:pPr>
      <w:hyperlink r:id="rId64">
        <w:r>
          <w:rPr>
            <w:color w:val="0080AC"/>
            <w:w w:val="105"/>
            <w:sz w:val="12"/>
          </w:rPr>
          <w:t>Klein R, Klein BE, Linton KL. Prevalence</w:t>
        </w:r>
        <w:r>
          <w:rPr>
            <w:color w:val="0080AC"/>
            <w:w w:val="105"/>
            <w:sz w:val="12"/>
          </w:rPr>
          <w:t> of age-related maculopathy: The</w:t>
        </w:r>
        <w:r>
          <w:rPr>
            <w:color w:val="0080AC"/>
            <w:w w:val="105"/>
            <w:sz w:val="12"/>
          </w:rPr>
          <w:t> beaver</w:t>
        </w:r>
      </w:hyperlink>
      <w:r>
        <w:rPr>
          <w:color w:val="0080AC"/>
          <w:spacing w:val="40"/>
          <w:w w:val="105"/>
          <w:sz w:val="12"/>
        </w:rPr>
        <w:t> </w:t>
      </w:r>
      <w:hyperlink r:id="rId64">
        <w:r>
          <w:rPr>
            <w:color w:val="0080AC"/>
            <w:w w:val="105"/>
            <w:sz w:val="12"/>
          </w:rPr>
          <w:t>dam eye study. Ophthalmology 1992;99:933–43.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21" w:after="0"/>
        <w:ind w:left="423" w:right="107" w:hanging="311"/>
        <w:jc w:val="both"/>
        <w:rPr>
          <w:sz w:val="12"/>
        </w:rPr>
      </w:pPr>
      <w:hyperlink r:id="rId65">
        <w:r>
          <w:rPr>
            <w:color w:val="0080AC"/>
            <w:w w:val="105"/>
            <w:sz w:val="12"/>
          </w:rPr>
          <w:t>Klein</w:t>
        </w:r>
        <w:r>
          <w:rPr>
            <w:color w:val="0080AC"/>
            <w:w w:val="105"/>
            <w:sz w:val="12"/>
          </w:rPr>
          <w:t> R,</w:t>
        </w:r>
        <w:r>
          <w:rPr>
            <w:color w:val="0080AC"/>
            <w:w w:val="105"/>
            <w:sz w:val="12"/>
          </w:rPr>
          <w:t> Klein</w:t>
        </w:r>
        <w:r>
          <w:rPr>
            <w:color w:val="0080AC"/>
            <w:w w:val="105"/>
            <w:sz w:val="12"/>
          </w:rPr>
          <w:t> BE,</w:t>
        </w:r>
        <w:r>
          <w:rPr>
            <w:color w:val="0080AC"/>
            <w:w w:val="105"/>
            <w:sz w:val="12"/>
          </w:rPr>
          <w:t> Jensen</w:t>
        </w:r>
        <w:r>
          <w:rPr>
            <w:color w:val="0080AC"/>
            <w:w w:val="105"/>
            <w:sz w:val="12"/>
          </w:rPr>
          <w:t> SC,</w:t>
        </w:r>
        <w:r>
          <w:rPr>
            <w:color w:val="0080AC"/>
            <w:w w:val="105"/>
            <w:sz w:val="12"/>
          </w:rPr>
          <w:t> Meuer</w:t>
        </w:r>
        <w:r>
          <w:rPr>
            <w:color w:val="0080AC"/>
            <w:w w:val="105"/>
            <w:sz w:val="12"/>
          </w:rPr>
          <w:t> SM.</w:t>
        </w:r>
        <w:r>
          <w:rPr>
            <w:color w:val="0080AC"/>
            <w:w w:val="105"/>
            <w:sz w:val="12"/>
          </w:rPr>
          <w:t> The</w:t>
        </w:r>
        <w:r>
          <w:rPr>
            <w:color w:val="0080AC"/>
            <w:w w:val="105"/>
            <w:sz w:val="12"/>
          </w:rPr>
          <w:t> five-year</w:t>
        </w:r>
        <w:r>
          <w:rPr>
            <w:color w:val="0080AC"/>
            <w:w w:val="105"/>
            <w:sz w:val="12"/>
          </w:rPr>
          <w:t> incidence</w:t>
        </w:r>
        <w:r>
          <w:rPr>
            <w:color w:val="0080AC"/>
            <w:w w:val="105"/>
            <w:sz w:val="12"/>
          </w:rPr>
          <w:t> and</w:t>
        </w:r>
        <w:r>
          <w:rPr>
            <w:color w:val="0080AC"/>
            <w:w w:val="105"/>
            <w:sz w:val="12"/>
          </w:rPr>
          <w:t> progres-</w:t>
        </w:r>
      </w:hyperlink>
      <w:r>
        <w:rPr>
          <w:color w:val="0080AC"/>
          <w:spacing w:val="40"/>
          <w:w w:val="105"/>
          <w:sz w:val="12"/>
        </w:rPr>
        <w:t> </w:t>
      </w:r>
      <w:hyperlink r:id="rId65">
        <w:r>
          <w:rPr>
            <w:color w:val="0080AC"/>
            <w:w w:val="105"/>
            <w:sz w:val="12"/>
          </w:rPr>
          <w:t>sion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age-related</w:t>
        </w:r>
        <w:r>
          <w:rPr>
            <w:color w:val="0080AC"/>
            <w:w w:val="105"/>
            <w:sz w:val="12"/>
          </w:rPr>
          <w:t> maculopathy:</w:t>
        </w:r>
        <w:r>
          <w:rPr>
            <w:color w:val="0080AC"/>
            <w:w w:val="105"/>
            <w:sz w:val="12"/>
          </w:rPr>
          <w:t> The</w:t>
        </w:r>
        <w:r>
          <w:rPr>
            <w:color w:val="0080AC"/>
            <w:w w:val="105"/>
            <w:sz w:val="12"/>
          </w:rPr>
          <w:t> beaver</w:t>
        </w:r>
        <w:r>
          <w:rPr>
            <w:color w:val="0080AC"/>
            <w:w w:val="105"/>
            <w:sz w:val="12"/>
          </w:rPr>
          <w:t> dam</w:t>
        </w:r>
        <w:r>
          <w:rPr>
            <w:color w:val="0080AC"/>
            <w:w w:val="105"/>
            <w:sz w:val="12"/>
          </w:rPr>
          <w:t> eye</w:t>
        </w:r>
        <w:r>
          <w:rPr>
            <w:color w:val="0080AC"/>
            <w:w w:val="105"/>
            <w:sz w:val="12"/>
          </w:rPr>
          <w:t> study.</w:t>
        </w:r>
        <w:r>
          <w:rPr>
            <w:color w:val="0080AC"/>
            <w:w w:val="105"/>
            <w:sz w:val="12"/>
          </w:rPr>
          <w:t> Ophthalmology</w:t>
        </w:r>
      </w:hyperlink>
      <w:r>
        <w:rPr>
          <w:color w:val="0080AC"/>
          <w:spacing w:val="40"/>
          <w:w w:val="105"/>
          <w:sz w:val="12"/>
        </w:rPr>
        <w:t> </w:t>
      </w:r>
      <w:hyperlink r:id="rId65">
        <w:r>
          <w:rPr>
            <w:color w:val="0080AC"/>
            <w:spacing w:val="-2"/>
            <w:w w:val="105"/>
            <w:sz w:val="12"/>
          </w:rPr>
          <w:t>1997;104:7–21.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</w:tabs>
        <w:spacing w:line="240" w:lineRule="auto" w:before="21" w:after="0"/>
        <w:ind w:left="419" w:right="0" w:hanging="307"/>
        <w:jc w:val="both"/>
        <w:rPr>
          <w:sz w:val="12"/>
        </w:rPr>
      </w:pPr>
      <w:r>
        <w:rPr>
          <w:w w:val="105"/>
          <w:sz w:val="12"/>
        </w:rPr>
        <w:t>image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bank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Retinal.</w:t>
      </w:r>
      <w:r>
        <w:rPr>
          <w:spacing w:val="14"/>
          <w:w w:val="105"/>
          <w:sz w:val="12"/>
        </w:rPr>
        <w:t> </w:t>
      </w:r>
      <w:hyperlink r:id="rId66">
        <w:r>
          <w:rPr>
            <w:color w:val="0080AC"/>
            <w:w w:val="105"/>
            <w:sz w:val="12"/>
          </w:rPr>
          <w:t>http://imagebank.asrs.org/home</w:t>
        </w:r>
      </w:hyperlink>
      <w:r>
        <w:rPr>
          <w:w w:val="105"/>
          <w:sz w:val="12"/>
        </w:rPr>
        <w:t>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2023.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20</w:t>
      </w:r>
      <w:r>
        <w:rPr>
          <w:spacing w:val="14"/>
          <w:w w:val="105"/>
          <w:sz w:val="12"/>
        </w:rPr>
        <w:t> </w:t>
      </w:r>
      <w:r>
        <w:rPr>
          <w:spacing w:val="-2"/>
          <w:w w:val="105"/>
          <w:sz w:val="12"/>
        </w:rPr>
        <w:t>April</w:t>
      </w:r>
    </w:p>
    <w:p>
      <w:pPr>
        <w:spacing w:before="32"/>
        <w:ind w:left="423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2023].</w:t>
      </w:r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54" w:after="0"/>
        <w:ind w:left="423" w:right="107" w:hanging="311"/>
        <w:jc w:val="left"/>
        <w:rPr>
          <w:sz w:val="12"/>
        </w:rPr>
      </w:pPr>
      <w:r>
        <w:rPr>
          <w:w w:val="105"/>
          <w:sz w:val="12"/>
        </w:rPr>
        <w:t>iChallenge-AMD.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Baidu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research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open-access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dataset.</w:t>
      </w:r>
      <w:r>
        <w:rPr>
          <w:spacing w:val="-6"/>
          <w:w w:val="105"/>
          <w:sz w:val="12"/>
        </w:rPr>
        <w:t> </w:t>
      </w:r>
      <w:hyperlink r:id="rId67">
        <w:r>
          <w:rPr>
            <w:color w:val="0080AC"/>
            <w:w w:val="105"/>
            <w:sz w:val="12"/>
          </w:rPr>
          <w:t>https://ai.baidu.com/broad/</w:t>
        </w:r>
      </w:hyperlink>
      <w:r>
        <w:rPr>
          <w:color w:val="0080AC"/>
          <w:spacing w:val="40"/>
          <w:w w:val="105"/>
          <w:sz w:val="12"/>
        </w:rPr>
        <w:t> </w:t>
      </w:r>
      <w:hyperlink r:id="rId67">
        <w:r>
          <w:rPr>
            <w:color w:val="0080AC"/>
            <w:w w:val="105"/>
            <w:sz w:val="12"/>
          </w:rPr>
          <w:t>introduction?dataset=saoke</w:t>
        </w:r>
      </w:hyperlink>
      <w:r>
        <w:rPr>
          <w:w w:val="105"/>
          <w:sz w:val="12"/>
        </w:rPr>
        <w:t>, 2023. [Accessed 20 April 2023].</w:t>
      </w:r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22" w:after="0"/>
        <w:ind w:left="423" w:right="108" w:hanging="311"/>
        <w:jc w:val="left"/>
        <w:rPr>
          <w:sz w:val="12"/>
        </w:rPr>
      </w:pPr>
      <w:r>
        <w:rPr>
          <w:w w:val="105"/>
          <w:sz w:val="12"/>
        </w:rPr>
        <w:t>Keras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API.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models.</w:t>
      </w:r>
      <w:r>
        <w:rPr>
          <w:spacing w:val="28"/>
          <w:w w:val="105"/>
          <w:sz w:val="12"/>
        </w:rPr>
        <w:t> </w:t>
      </w:r>
      <w:hyperlink r:id="rId68">
        <w:r>
          <w:rPr>
            <w:color w:val="0080AC"/>
            <w:w w:val="105"/>
            <w:sz w:val="12"/>
          </w:rPr>
          <w:t>https://keras.io/api/applications/</w:t>
        </w:r>
      </w:hyperlink>
      <w:r>
        <w:rPr>
          <w:w w:val="105"/>
          <w:sz w:val="12"/>
        </w:rPr>
        <w:t>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2023.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[Ac-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cessed 20 April 2023].</w:t>
      </w:r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21" w:after="0"/>
        <w:ind w:left="423" w:right="108" w:hanging="311"/>
        <w:jc w:val="left"/>
        <w:rPr>
          <w:sz w:val="12"/>
        </w:rPr>
      </w:pPr>
      <w:r>
        <w:rPr>
          <w:spacing w:val="-2"/>
          <w:w w:val="105"/>
          <w:sz w:val="12"/>
        </w:rPr>
        <w:t>ImageNet. The ImageNet project. </w:t>
      </w:r>
      <w:hyperlink r:id="rId69">
        <w:r>
          <w:rPr>
            <w:color w:val="0080AC"/>
            <w:spacing w:val="-2"/>
            <w:w w:val="105"/>
            <w:sz w:val="12"/>
          </w:rPr>
          <w:t>https://www.image-net.org/index.php</w:t>
        </w:r>
      </w:hyperlink>
      <w:r>
        <w:rPr>
          <w:spacing w:val="-2"/>
          <w:w w:val="105"/>
          <w:sz w:val="12"/>
        </w:rPr>
        <w:t>, 2023. [Ac-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cessed 20 April 2023].</w:t>
      </w:r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5" w:lineRule="auto" w:before="22" w:after="0"/>
        <w:ind w:left="423" w:right="108" w:hanging="311"/>
        <w:jc w:val="left"/>
        <w:rPr>
          <w:sz w:val="12"/>
        </w:rPr>
      </w:pPr>
      <w:r>
        <w:rPr>
          <w:w w:val="105"/>
          <w:sz w:val="12"/>
        </w:rPr>
        <w:t>Brownlee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Jason.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gentle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introduction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transfer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learning.</w:t>
      </w:r>
      <w:r>
        <w:rPr>
          <w:spacing w:val="40"/>
          <w:w w:val="105"/>
          <w:sz w:val="12"/>
        </w:rPr>
        <w:t> </w:t>
      </w:r>
      <w:hyperlink r:id="rId70">
        <w:r>
          <w:rPr>
            <w:color w:val="0080AC"/>
            <w:w w:val="105"/>
            <w:sz w:val="12"/>
          </w:rPr>
          <w:t>https://machinelearningmastery.com/transfer-learning-for-deep-learning/</w:t>
        </w:r>
      </w:hyperlink>
      <w:r>
        <w:rPr>
          <w:w w:val="105"/>
          <w:sz w:val="12"/>
        </w:rPr>
        <w:t>,</w:t>
      </w:r>
      <w:r>
        <w:rPr>
          <w:spacing w:val="72"/>
          <w:w w:val="105"/>
          <w:sz w:val="12"/>
        </w:rPr>
        <w:t> </w:t>
      </w:r>
      <w:r>
        <w:rPr>
          <w:w w:val="105"/>
          <w:sz w:val="12"/>
        </w:rPr>
        <w:t>2017.</w:t>
      </w:r>
    </w:p>
    <w:p>
      <w:pPr>
        <w:spacing w:line="139" w:lineRule="exact" w:before="0"/>
        <w:ind w:left="423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[Accessed 20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April</w:t>
      </w:r>
      <w:r>
        <w:rPr>
          <w:w w:val="105"/>
          <w:sz w:val="12"/>
        </w:rPr>
        <w:t> </w:t>
      </w:r>
      <w:r>
        <w:rPr>
          <w:spacing w:val="-2"/>
          <w:w w:val="105"/>
          <w:sz w:val="12"/>
        </w:rPr>
        <w:t>2023].</w:t>
      </w:r>
    </w:p>
    <w:p>
      <w:pPr>
        <w:pStyle w:val="BodyText"/>
        <w:spacing w:before="43"/>
        <w:rPr>
          <w:sz w:val="12"/>
        </w:rPr>
      </w:pPr>
    </w:p>
    <w:p>
      <w:pPr>
        <w:spacing w:line="273" w:lineRule="auto" w:before="0"/>
        <w:ind w:left="1489" w:right="106" w:firstLine="239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3894251</wp:posOffset>
            </wp:positionH>
            <wp:positionV relativeFrom="paragraph">
              <wp:posOffset>18789</wp:posOffset>
            </wp:positionV>
            <wp:extent cx="722388" cy="899172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388" cy="89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w w:val="105"/>
          <w:sz w:val="12"/>
        </w:rPr>
        <w:t>Ngoc</w:t>
      </w:r>
      <w:r>
        <w:rPr>
          <w:rFonts w:ascii="Times New Roman"/>
          <w:b/>
          <w:w w:val="105"/>
          <w:sz w:val="12"/>
        </w:rPr>
        <w:t> Thien</w:t>
      </w:r>
      <w:r>
        <w:rPr>
          <w:rFonts w:ascii="Times New Roman"/>
          <w:b/>
          <w:w w:val="105"/>
          <w:sz w:val="12"/>
        </w:rPr>
        <w:t> Le</w:t>
      </w:r>
      <w:r>
        <w:rPr>
          <w:rFonts w:ascii="Times New Roman"/>
          <w:b/>
          <w:w w:val="105"/>
          <w:sz w:val="12"/>
        </w:rPr>
        <w:t> </w:t>
      </w:r>
      <w:r>
        <w:rPr>
          <w:w w:val="105"/>
          <w:sz w:val="12"/>
        </w:rPr>
        <w:t>received the B.E. degree in electrical engi-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neering</w:t>
      </w:r>
      <w:r>
        <w:rPr>
          <w:w w:val="105"/>
          <w:sz w:val="12"/>
        </w:rPr>
        <w:t> from</w:t>
      </w:r>
      <w:r>
        <w:rPr>
          <w:w w:val="105"/>
          <w:sz w:val="12"/>
        </w:rPr>
        <w:t> HCMC</w:t>
      </w:r>
      <w:r>
        <w:rPr>
          <w:w w:val="105"/>
          <w:sz w:val="12"/>
        </w:rPr>
        <w:t> University</w:t>
      </w:r>
      <w:r>
        <w:rPr>
          <w:w w:val="105"/>
          <w:sz w:val="12"/>
        </w:rPr>
        <w:t> of</w:t>
      </w:r>
      <w:r>
        <w:rPr>
          <w:w w:val="105"/>
          <w:sz w:val="12"/>
        </w:rPr>
        <w:t> Technology</w:t>
      </w:r>
      <w:r>
        <w:rPr>
          <w:w w:val="105"/>
          <w:sz w:val="12"/>
        </w:rPr>
        <w:t> and</w:t>
      </w:r>
      <w:r>
        <w:rPr>
          <w:w w:val="105"/>
          <w:sz w:val="12"/>
        </w:rPr>
        <w:t> Education,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Vietnam,</w:t>
      </w:r>
      <w:r>
        <w:rPr>
          <w:w w:val="105"/>
          <w:sz w:val="12"/>
        </w:rPr>
        <w:t> in</w:t>
      </w:r>
      <w:r>
        <w:rPr>
          <w:w w:val="105"/>
          <w:sz w:val="12"/>
        </w:rPr>
        <w:t> 2006,</w:t>
      </w:r>
      <w:r>
        <w:rPr>
          <w:w w:val="105"/>
          <w:sz w:val="12"/>
        </w:rPr>
        <w:t> and</w:t>
      </w:r>
      <w:r>
        <w:rPr>
          <w:w w:val="105"/>
          <w:sz w:val="12"/>
        </w:rPr>
        <w:t> the</w:t>
      </w:r>
      <w:r>
        <w:rPr>
          <w:w w:val="105"/>
          <w:sz w:val="12"/>
        </w:rPr>
        <w:t> M.E.</w:t>
      </w:r>
      <w:r>
        <w:rPr>
          <w:w w:val="105"/>
          <w:sz w:val="12"/>
        </w:rPr>
        <w:t> degree</w:t>
      </w:r>
      <w:r>
        <w:rPr>
          <w:w w:val="105"/>
          <w:sz w:val="12"/>
        </w:rPr>
        <w:t> in</w:t>
      </w:r>
      <w:r>
        <w:rPr>
          <w:w w:val="105"/>
          <w:sz w:val="12"/>
        </w:rPr>
        <w:t> telecommunication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w w:val="105"/>
          <w:sz w:val="12"/>
        </w:rPr>
        <w:t> Ho</w:t>
      </w:r>
      <w:r>
        <w:rPr>
          <w:w w:val="105"/>
          <w:sz w:val="12"/>
        </w:rPr>
        <w:t> Chi</w:t>
      </w:r>
      <w:r>
        <w:rPr>
          <w:w w:val="105"/>
          <w:sz w:val="12"/>
        </w:rPr>
        <w:t> Minh</w:t>
      </w:r>
      <w:r>
        <w:rPr>
          <w:w w:val="105"/>
          <w:sz w:val="12"/>
        </w:rPr>
        <w:t> City</w:t>
      </w:r>
      <w:r>
        <w:rPr>
          <w:w w:val="105"/>
          <w:sz w:val="12"/>
        </w:rPr>
        <w:t> University</w:t>
      </w:r>
      <w:r>
        <w:rPr>
          <w:w w:val="105"/>
          <w:sz w:val="12"/>
        </w:rPr>
        <w:t> of</w:t>
      </w:r>
      <w:r>
        <w:rPr>
          <w:w w:val="105"/>
          <w:sz w:val="12"/>
        </w:rPr>
        <w:t> Technology,</w:t>
      </w:r>
      <w:r>
        <w:rPr>
          <w:w w:val="105"/>
          <w:sz w:val="12"/>
        </w:rPr>
        <w:t> Vietnam,</w:t>
      </w:r>
      <w:r>
        <w:rPr>
          <w:w w:val="105"/>
          <w:sz w:val="12"/>
        </w:rPr>
        <w:t>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2008.</w:t>
      </w:r>
      <w:r>
        <w:rPr>
          <w:w w:val="105"/>
          <w:sz w:val="12"/>
        </w:rPr>
        <w:t> He</w:t>
      </w:r>
      <w:r>
        <w:rPr>
          <w:w w:val="105"/>
          <w:sz w:val="12"/>
        </w:rPr>
        <w:t> got</w:t>
      </w:r>
      <w:r>
        <w:rPr>
          <w:w w:val="105"/>
          <w:sz w:val="12"/>
        </w:rPr>
        <w:t> the</w:t>
      </w:r>
      <w:r>
        <w:rPr>
          <w:w w:val="105"/>
          <w:sz w:val="12"/>
        </w:rPr>
        <w:t> Ph.D.</w:t>
      </w:r>
      <w:r>
        <w:rPr>
          <w:w w:val="105"/>
          <w:sz w:val="12"/>
        </w:rPr>
        <w:t> degree</w:t>
      </w:r>
      <w:r>
        <w:rPr>
          <w:w w:val="105"/>
          <w:sz w:val="12"/>
        </w:rPr>
        <w:t> at</w:t>
      </w:r>
      <w:r>
        <w:rPr>
          <w:w w:val="105"/>
          <w:sz w:val="12"/>
        </w:rPr>
        <w:t> the</w:t>
      </w:r>
      <w:r>
        <w:rPr>
          <w:w w:val="105"/>
          <w:sz w:val="12"/>
        </w:rPr>
        <w:t> Department</w:t>
      </w:r>
      <w:r>
        <w:rPr>
          <w:w w:val="105"/>
          <w:sz w:val="12"/>
        </w:rPr>
        <w:t> of</w:t>
      </w:r>
      <w:r>
        <w:rPr>
          <w:w w:val="105"/>
          <w:sz w:val="12"/>
        </w:rPr>
        <w:t> Electrical</w:t>
      </w:r>
      <w:r>
        <w:rPr>
          <w:spacing w:val="40"/>
          <w:w w:val="105"/>
          <w:sz w:val="12"/>
        </w:rPr>
        <w:t> </w:t>
      </w:r>
      <w:r>
        <w:rPr>
          <w:sz w:val="12"/>
        </w:rPr>
        <w:t>Engineering, Chulalongkorn University, Thailand in 2016. His re-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search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interests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include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smart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grid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smart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grid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communication.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273" w:lineRule="auto" w:before="0"/>
        <w:ind w:left="1484" w:right="106" w:firstLine="239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3894251</wp:posOffset>
            </wp:positionH>
            <wp:positionV relativeFrom="paragraph">
              <wp:posOffset>18652</wp:posOffset>
            </wp:positionV>
            <wp:extent cx="719277" cy="899096"/>
            <wp:effectExtent l="0" t="0" r="0" b="0"/>
            <wp:wrapNone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277" cy="899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w w:val="105"/>
          <w:sz w:val="12"/>
        </w:rPr>
        <w:t>Truong</w:t>
      </w:r>
      <w:r>
        <w:rPr>
          <w:rFonts w:ascii="Times New Roman"/>
          <w:b/>
          <w:w w:val="105"/>
          <w:sz w:val="12"/>
        </w:rPr>
        <w:t> Thanh</w:t>
      </w:r>
      <w:r>
        <w:rPr>
          <w:rFonts w:ascii="Times New Roman"/>
          <w:b/>
          <w:w w:val="105"/>
          <w:sz w:val="12"/>
        </w:rPr>
        <w:t> Le</w:t>
      </w:r>
      <w:r>
        <w:rPr>
          <w:rFonts w:ascii="Times New Roman"/>
          <w:b/>
          <w:w w:val="105"/>
          <w:sz w:val="12"/>
        </w:rPr>
        <w:t> </w:t>
      </w:r>
      <w:r>
        <w:rPr>
          <w:w w:val="105"/>
          <w:sz w:val="12"/>
        </w:rPr>
        <w:t>received the B. Eng. degree in Electrical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Electronic Engineering from the Ho Chi Minh City Univer-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sity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Technology,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Viet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Nam,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2020,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M.Eng.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degree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Electrical Engineering from Chulalongkorn University, Thailand,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w w:val="105"/>
          <w:sz w:val="12"/>
        </w:rPr>
        <w:t> 2022.</w:t>
      </w:r>
      <w:r>
        <w:rPr>
          <w:w w:val="105"/>
          <w:sz w:val="12"/>
        </w:rPr>
        <w:t> His</w:t>
      </w:r>
      <w:r>
        <w:rPr>
          <w:w w:val="105"/>
          <w:sz w:val="12"/>
        </w:rPr>
        <w:t> research</w:t>
      </w:r>
      <w:r>
        <w:rPr>
          <w:w w:val="105"/>
          <w:sz w:val="12"/>
        </w:rPr>
        <w:t> interests</w:t>
      </w:r>
      <w:r>
        <w:rPr>
          <w:w w:val="105"/>
          <w:sz w:val="12"/>
        </w:rPr>
        <w:t> are</w:t>
      </w:r>
      <w:r>
        <w:rPr>
          <w:w w:val="105"/>
          <w:sz w:val="12"/>
        </w:rPr>
        <w:t> IoT,</w:t>
      </w:r>
      <w:r>
        <w:rPr>
          <w:w w:val="105"/>
          <w:sz w:val="12"/>
        </w:rPr>
        <w:t> AI,</w:t>
      </w:r>
      <w:r>
        <w:rPr>
          <w:w w:val="105"/>
          <w:sz w:val="12"/>
        </w:rPr>
        <w:t> embedded</w:t>
      </w:r>
      <w:r>
        <w:rPr>
          <w:w w:val="105"/>
          <w:sz w:val="12"/>
        </w:rPr>
        <w:t> system,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cloud/edge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computing.</w:t>
      </w:r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8" w:space="201"/>
            <w:col w:w="5251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line="273" w:lineRule="auto" w:before="106"/>
        <w:ind w:left="1484" w:right="38" w:firstLine="239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478053</wp:posOffset>
            </wp:positionH>
            <wp:positionV relativeFrom="paragraph">
              <wp:posOffset>85851</wp:posOffset>
            </wp:positionV>
            <wp:extent cx="719277" cy="899096"/>
            <wp:effectExtent l="0" t="0" r="0" b="0"/>
            <wp:wrapNone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277" cy="899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w w:val="105"/>
          <w:sz w:val="12"/>
        </w:rPr>
        <w:t>Pear Pongsachareonnont Ferreira </w:t>
      </w:r>
      <w:r>
        <w:rPr>
          <w:w w:val="105"/>
          <w:sz w:val="12"/>
        </w:rPr>
        <w:t>is Assistant Professor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Ophthalmology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Chulalongkorn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University.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She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head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sz w:val="12"/>
        </w:rPr>
        <w:t>the Research Unit, department of Ophthalmology, Chulalongkorn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University. She graduated with her vitreoretinal fellowship from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w w:val="105"/>
          <w:sz w:val="12"/>
        </w:rPr>
        <w:t> University</w:t>
      </w:r>
      <w:r>
        <w:rPr>
          <w:w w:val="105"/>
          <w:sz w:val="12"/>
        </w:rPr>
        <w:t> of</w:t>
      </w:r>
      <w:r>
        <w:rPr>
          <w:w w:val="105"/>
          <w:sz w:val="12"/>
        </w:rPr>
        <w:t> Toronto,</w:t>
      </w:r>
      <w:r>
        <w:rPr>
          <w:w w:val="105"/>
          <w:sz w:val="12"/>
        </w:rPr>
        <w:t> Canada,</w:t>
      </w:r>
      <w:r>
        <w:rPr>
          <w:w w:val="105"/>
          <w:sz w:val="12"/>
        </w:rPr>
        <w:t> and</w:t>
      </w:r>
      <w:r>
        <w:rPr>
          <w:w w:val="105"/>
          <w:sz w:val="12"/>
        </w:rPr>
        <w:t> MPH</w:t>
      </w:r>
      <w:r>
        <w:rPr>
          <w:w w:val="105"/>
          <w:sz w:val="12"/>
        </w:rPr>
        <w:t> in</w:t>
      </w:r>
      <w:r>
        <w:rPr>
          <w:w w:val="105"/>
          <w:sz w:val="12"/>
        </w:rPr>
        <w:t> Epidemiology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from Harvard T.H. Chan School of Public health. Her main re-</w:t>
      </w:r>
      <w:r>
        <w:rPr>
          <w:spacing w:val="40"/>
          <w:w w:val="105"/>
          <w:sz w:val="12"/>
        </w:rPr>
        <w:t> </w:t>
      </w:r>
      <w:r>
        <w:rPr>
          <w:sz w:val="12"/>
        </w:rPr>
        <w:t>search</w:t>
      </w:r>
      <w:r>
        <w:rPr>
          <w:spacing w:val="-3"/>
          <w:sz w:val="12"/>
        </w:rPr>
        <w:t> </w:t>
      </w:r>
      <w:r>
        <w:rPr>
          <w:sz w:val="12"/>
        </w:rPr>
        <w:t>area</w:t>
      </w:r>
      <w:r>
        <w:rPr>
          <w:spacing w:val="-3"/>
          <w:sz w:val="12"/>
        </w:rPr>
        <w:t> </w:t>
      </w:r>
      <w:r>
        <w:rPr>
          <w:sz w:val="12"/>
        </w:rPr>
        <w:t>is</w:t>
      </w:r>
      <w:r>
        <w:rPr>
          <w:spacing w:val="-3"/>
          <w:sz w:val="12"/>
        </w:rPr>
        <w:t> </w:t>
      </w:r>
      <w:r>
        <w:rPr>
          <w:sz w:val="12"/>
        </w:rPr>
        <w:t>retinal</w:t>
      </w:r>
      <w:r>
        <w:rPr>
          <w:spacing w:val="-3"/>
          <w:sz w:val="12"/>
        </w:rPr>
        <w:t> </w:t>
      </w:r>
      <w:r>
        <w:rPr>
          <w:sz w:val="12"/>
        </w:rPr>
        <w:t>imaging,</w:t>
      </w:r>
      <w:r>
        <w:rPr>
          <w:spacing w:val="-3"/>
          <w:sz w:val="12"/>
        </w:rPr>
        <w:t> </w:t>
      </w:r>
      <w:r>
        <w:rPr>
          <w:sz w:val="12"/>
        </w:rPr>
        <w:t>vitreoretinal</w:t>
      </w:r>
      <w:r>
        <w:rPr>
          <w:spacing w:val="-3"/>
          <w:sz w:val="12"/>
        </w:rPr>
        <w:t> </w:t>
      </w:r>
      <w:r>
        <w:rPr>
          <w:sz w:val="12"/>
        </w:rPr>
        <w:t>surgery,</w:t>
      </w:r>
      <w:r>
        <w:rPr>
          <w:spacing w:val="-3"/>
          <w:sz w:val="12"/>
        </w:rPr>
        <w:t> </w:t>
      </w:r>
      <w:r>
        <w:rPr>
          <w:sz w:val="12"/>
        </w:rPr>
        <w:t>and</w:t>
      </w:r>
      <w:r>
        <w:rPr>
          <w:spacing w:val="-3"/>
          <w:sz w:val="12"/>
        </w:rPr>
        <w:t> </w:t>
      </w:r>
      <w:r>
        <w:rPr>
          <w:sz w:val="12"/>
        </w:rPr>
        <w:t>the</w:t>
      </w:r>
      <w:r>
        <w:rPr>
          <w:spacing w:val="-3"/>
          <w:sz w:val="12"/>
        </w:rPr>
        <w:t> </w:t>
      </w:r>
      <w:r>
        <w:rPr>
          <w:sz w:val="12"/>
        </w:rPr>
        <w:t>qual-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ity of life in visual impairment patients.</w:t>
      </w:r>
    </w:p>
    <w:p>
      <w:pPr>
        <w:pStyle w:val="BodyText"/>
        <w:rPr>
          <w:sz w:val="12"/>
        </w:rPr>
      </w:pPr>
    </w:p>
    <w:p>
      <w:pPr>
        <w:pStyle w:val="BodyText"/>
        <w:spacing w:before="80"/>
        <w:rPr>
          <w:sz w:val="12"/>
        </w:rPr>
      </w:pPr>
    </w:p>
    <w:p>
      <w:pPr>
        <w:spacing w:line="273" w:lineRule="auto" w:before="0"/>
        <w:ind w:left="1484" w:right="38" w:firstLine="239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478053</wp:posOffset>
            </wp:positionH>
            <wp:positionV relativeFrom="paragraph">
              <wp:posOffset>18586</wp:posOffset>
            </wp:positionV>
            <wp:extent cx="719277" cy="899096"/>
            <wp:effectExtent l="0" t="0" r="0" b="0"/>
            <wp:wrapNone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277" cy="899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w w:val="105"/>
          <w:sz w:val="12"/>
        </w:rPr>
        <w:t>Disorn</w:t>
      </w:r>
      <w:r>
        <w:rPr>
          <w:rFonts w:ascii="Times New Roman"/>
          <w:b/>
          <w:w w:val="105"/>
          <w:sz w:val="12"/>
        </w:rPr>
        <w:t> Suwajanakorn</w:t>
      </w:r>
      <w:r>
        <w:rPr>
          <w:rFonts w:ascii="Times New Roman"/>
          <w:b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w w:val="105"/>
          <w:sz w:val="12"/>
        </w:rPr>
        <w:t> with</w:t>
      </w:r>
      <w:r>
        <w:rPr>
          <w:w w:val="105"/>
          <w:sz w:val="12"/>
        </w:rPr>
        <w:t> Center</w:t>
      </w:r>
      <w:r>
        <w:rPr>
          <w:w w:val="105"/>
          <w:sz w:val="12"/>
        </w:rPr>
        <w:t> of</w:t>
      </w:r>
      <w:r>
        <w:rPr>
          <w:w w:val="105"/>
          <w:sz w:val="12"/>
        </w:rPr>
        <w:t> Excellence</w:t>
      </w:r>
      <w:r>
        <w:rPr>
          <w:w w:val="105"/>
          <w:sz w:val="12"/>
        </w:rPr>
        <w:t>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Retina,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Faculty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Medicine,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Chulalongkorn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University.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His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cur-</w:t>
      </w:r>
      <w:r>
        <w:rPr>
          <w:spacing w:val="40"/>
          <w:w w:val="105"/>
          <w:sz w:val="12"/>
        </w:rPr>
        <w:t> </w:t>
      </w:r>
      <w:r>
        <w:rPr>
          <w:sz w:val="12"/>
        </w:rPr>
        <w:t>rent</w:t>
      </w:r>
      <w:r>
        <w:rPr>
          <w:spacing w:val="-4"/>
          <w:sz w:val="12"/>
        </w:rPr>
        <w:t> </w:t>
      </w:r>
      <w:r>
        <w:rPr>
          <w:sz w:val="12"/>
        </w:rPr>
        <w:t>research</w:t>
      </w:r>
      <w:r>
        <w:rPr>
          <w:spacing w:val="-3"/>
          <w:sz w:val="12"/>
        </w:rPr>
        <w:t> </w:t>
      </w:r>
      <w:r>
        <w:rPr>
          <w:sz w:val="12"/>
        </w:rPr>
        <w:t>interest</w:t>
      </w:r>
      <w:r>
        <w:rPr>
          <w:spacing w:val="-4"/>
          <w:sz w:val="12"/>
        </w:rPr>
        <w:t> </w:t>
      </w:r>
      <w:r>
        <w:rPr>
          <w:sz w:val="12"/>
        </w:rPr>
        <w:t>includes</w:t>
      </w:r>
      <w:r>
        <w:rPr>
          <w:spacing w:val="-4"/>
          <w:sz w:val="12"/>
        </w:rPr>
        <w:t> </w:t>
      </w:r>
      <w:r>
        <w:rPr>
          <w:sz w:val="12"/>
        </w:rPr>
        <w:t>vitreo-retinal</w:t>
      </w:r>
      <w:r>
        <w:rPr>
          <w:spacing w:val="-4"/>
          <w:sz w:val="12"/>
        </w:rPr>
        <w:t> </w:t>
      </w:r>
      <w:r>
        <w:rPr>
          <w:sz w:val="12"/>
        </w:rPr>
        <w:t>diseases.</w:t>
      </w:r>
      <w:r>
        <w:rPr>
          <w:spacing w:val="-4"/>
          <w:sz w:val="12"/>
        </w:rPr>
        <w:t> </w:t>
      </w:r>
      <w:r>
        <w:rPr>
          <w:sz w:val="12"/>
        </w:rPr>
        <w:t>His</w:t>
      </w:r>
      <w:r>
        <w:rPr>
          <w:spacing w:val="-4"/>
          <w:sz w:val="12"/>
        </w:rPr>
        <w:t> </w:t>
      </w:r>
      <w:r>
        <w:rPr>
          <w:sz w:val="12"/>
        </w:rPr>
        <w:t>current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research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interest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includes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vitreo-retinal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diseases.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8"/>
        <w:rPr>
          <w:sz w:val="12"/>
        </w:rPr>
      </w:pPr>
    </w:p>
    <w:p>
      <w:pPr>
        <w:spacing w:line="273" w:lineRule="auto" w:before="0"/>
        <w:ind w:left="1484" w:right="39" w:firstLine="239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478053</wp:posOffset>
            </wp:positionH>
            <wp:positionV relativeFrom="paragraph">
              <wp:posOffset>18799</wp:posOffset>
            </wp:positionV>
            <wp:extent cx="719277" cy="899096"/>
            <wp:effectExtent l="0" t="0" r="0" b="0"/>
            <wp:wrapNone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277" cy="899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w w:val="105"/>
          <w:sz w:val="12"/>
        </w:rPr>
        <w:t>Apivat</w:t>
      </w:r>
      <w:r>
        <w:rPr>
          <w:rFonts w:ascii="Times New Roman" w:hAnsi="Times New Roman"/>
          <w:b/>
          <w:w w:val="105"/>
          <w:sz w:val="12"/>
        </w:rPr>
        <w:t> Mavichak</w:t>
      </w:r>
      <w:r>
        <w:rPr>
          <w:rFonts w:ascii="Times New Roman" w:hAnsi="Times New Roman"/>
          <w:b/>
          <w:w w:val="105"/>
          <w:sz w:val="12"/>
        </w:rPr>
        <w:t> </w:t>
      </w:r>
      <w:r>
        <w:rPr>
          <w:w w:val="105"/>
          <w:sz w:val="12"/>
        </w:rPr>
        <w:t>Clinical Instructor </w:t>
      </w:r>
      <w:r>
        <w:rPr>
          <w:w w:val="140"/>
          <w:sz w:val="12"/>
        </w:rPr>
        <w:t>/</w:t>
      </w:r>
      <w:r>
        <w:rPr>
          <w:spacing w:val="-1"/>
          <w:w w:val="140"/>
          <w:sz w:val="12"/>
        </w:rPr>
        <w:t> </w:t>
      </w:r>
      <w:r>
        <w:rPr>
          <w:w w:val="105"/>
          <w:sz w:val="12"/>
        </w:rPr>
        <w:t>Faculty Staff Retina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and Vitreous Research Unit, Faculty of Medicine, Chulalongkorn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University,</w:t>
      </w:r>
      <w:r>
        <w:rPr>
          <w:w w:val="105"/>
          <w:sz w:val="12"/>
        </w:rPr>
        <w:t> Bangkok,</w:t>
      </w:r>
      <w:r>
        <w:rPr>
          <w:w w:val="105"/>
          <w:sz w:val="12"/>
        </w:rPr>
        <w:t> Thailand,</w:t>
      </w:r>
      <w:r>
        <w:rPr>
          <w:w w:val="105"/>
          <w:sz w:val="12"/>
        </w:rPr>
        <w:t> Ophthalmologist</w:t>
      </w:r>
      <w:r>
        <w:rPr>
          <w:w w:val="105"/>
          <w:sz w:val="12"/>
        </w:rPr>
        <w:t> </w:t>
      </w:r>
      <w:r>
        <w:rPr>
          <w:w w:val="140"/>
          <w:sz w:val="12"/>
        </w:rPr>
        <w:t>/</w:t>
      </w:r>
      <w:r>
        <w:rPr>
          <w:spacing w:val="-10"/>
          <w:w w:val="140"/>
          <w:sz w:val="12"/>
        </w:rPr>
        <w:t> </w:t>
      </w:r>
      <w:r>
        <w:rPr>
          <w:w w:val="105"/>
          <w:sz w:val="12"/>
        </w:rPr>
        <w:t>StaffDepart-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ment</w:t>
      </w:r>
      <w:r>
        <w:rPr>
          <w:w w:val="105"/>
          <w:sz w:val="12"/>
        </w:rPr>
        <w:t> of</w:t>
      </w:r>
      <w:r>
        <w:rPr>
          <w:w w:val="105"/>
          <w:sz w:val="12"/>
        </w:rPr>
        <w:t> Ophthalmology,</w:t>
      </w:r>
      <w:r>
        <w:rPr>
          <w:w w:val="105"/>
          <w:sz w:val="12"/>
        </w:rPr>
        <w:t> King</w:t>
      </w:r>
      <w:r>
        <w:rPr>
          <w:w w:val="105"/>
          <w:sz w:val="12"/>
        </w:rPr>
        <w:t> Chulalongkorn</w:t>
      </w:r>
      <w:r>
        <w:rPr>
          <w:w w:val="105"/>
          <w:sz w:val="12"/>
        </w:rPr>
        <w:t> Memorial,Pra-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mongkutklao</w:t>
      </w:r>
      <w:r>
        <w:rPr>
          <w:w w:val="105"/>
          <w:sz w:val="12"/>
        </w:rPr>
        <w:t> College</w:t>
      </w:r>
      <w:r>
        <w:rPr>
          <w:w w:val="105"/>
          <w:sz w:val="12"/>
        </w:rPr>
        <w:t> of</w:t>
      </w:r>
      <w:r>
        <w:rPr>
          <w:w w:val="105"/>
          <w:sz w:val="12"/>
        </w:rPr>
        <w:t> Medicine,</w:t>
      </w:r>
      <w:r>
        <w:rPr>
          <w:w w:val="105"/>
          <w:sz w:val="12"/>
        </w:rPr>
        <w:t> Bangkok,</w:t>
      </w:r>
      <w:r>
        <w:rPr>
          <w:w w:val="105"/>
          <w:sz w:val="12"/>
        </w:rPr>
        <w:t> Thailand</w:t>
      </w:r>
      <w:r>
        <w:rPr>
          <w:w w:val="105"/>
          <w:sz w:val="12"/>
        </w:rPr>
        <w:t> Doctor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w w:val="105"/>
          <w:sz w:val="12"/>
        </w:rPr>
        <w:t> Medicine</w:t>
      </w:r>
      <w:r>
        <w:rPr>
          <w:w w:val="105"/>
          <w:sz w:val="12"/>
        </w:rPr>
        <w:t> (1998</w:t>
      </w:r>
      <w:r>
        <w:rPr>
          <w:w w:val="105"/>
          <w:sz w:val="12"/>
        </w:rPr>
        <w:t> –</w:t>
      </w:r>
      <w:r>
        <w:rPr>
          <w:w w:val="105"/>
          <w:sz w:val="12"/>
        </w:rPr>
        <w:t> 2004)</w:t>
      </w:r>
      <w:r>
        <w:rPr>
          <w:w w:val="105"/>
          <w:sz w:val="12"/>
        </w:rPr>
        <w:t> Hospital,</w:t>
      </w:r>
      <w:r>
        <w:rPr>
          <w:w w:val="105"/>
          <w:sz w:val="12"/>
        </w:rPr>
        <w:t> Thai</w:t>
      </w:r>
      <w:r>
        <w:rPr>
          <w:w w:val="105"/>
          <w:sz w:val="12"/>
        </w:rPr>
        <w:t> Red</w:t>
      </w:r>
      <w:r>
        <w:rPr>
          <w:w w:val="105"/>
          <w:sz w:val="12"/>
        </w:rPr>
        <w:t> Cross</w:t>
      </w:r>
      <w:r>
        <w:rPr>
          <w:w w:val="105"/>
          <w:sz w:val="12"/>
        </w:rPr>
        <w:t> Society,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Bangkok,</w:t>
      </w:r>
      <w:r>
        <w:rPr>
          <w:w w:val="105"/>
          <w:sz w:val="12"/>
        </w:rPr>
        <w:t> Thailand,</w:t>
      </w:r>
      <w:r>
        <w:rPr>
          <w:w w:val="105"/>
          <w:sz w:val="12"/>
        </w:rPr>
        <w:t> Specialist</w:t>
      </w:r>
      <w:r>
        <w:rPr>
          <w:w w:val="105"/>
          <w:sz w:val="12"/>
        </w:rPr>
        <w:t> </w:t>
      </w:r>
      <w:r>
        <w:rPr>
          <w:w w:val="140"/>
          <w:sz w:val="12"/>
        </w:rPr>
        <w:t>/</w:t>
      </w:r>
      <w:r>
        <w:rPr>
          <w:w w:val="140"/>
          <w:sz w:val="12"/>
        </w:rPr>
        <w:t> </w:t>
      </w:r>
      <w:r>
        <w:rPr>
          <w:w w:val="105"/>
          <w:sz w:val="12"/>
        </w:rPr>
        <w:t>ConsultantService</w:t>
      </w:r>
      <w:r>
        <w:rPr>
          <w:w w:val="105"/>
          <w:sz w:val="12"/>
        </w:rPr>
        <w:t> Center</w:t>
      </w:r>
      <w:r>
        <w:rPr>
          <w:w w:val="105"/>
          <w:sz w:val="12"/>
        </w:rPr>
        <w:t>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Retinopathy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Prematurity,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King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Chulalongkorn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Memorial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Hos-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pital,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Thai Red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Cross Society, Bangkok,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Thailand.</w:t>
      </w:r>
    </w:p>
    <w:p>
      <w:pPr>
        <w:pStyle w:val="BodyText"/>
        <w:spacing w:before="100"/>
        <w:rPr>
          <w:sz w:val="12"/>
        </w:rPr>
      </w:pPr>
    </w:p>
    <w:p>
      <w:pPr>
        <w:spacing w:line="273" w:lineRule="auto" w:before="0"/>
        <w:ind w:left="1484" w:right="38" w:firstLine="239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478053</wp:posOffset>
            </wp:positionH>
            <wp:positionV relativeFrom="paragraph">
              <wp:posOffset>18871</wp:posOffset>
            </wp:positionV>
            <wp:extent cx="719277" cy="899096"/>
            <wp:effectExtent l="0" t="0" r="0" b="0"/>
            <wp:wrapNone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277" cy="899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w w:val="105"/>
          <w:sz w:val="12"/>
        </w:rPr>
        <w:t>Rath Itthipanichpong </w:t>
      </w:r>
      <w:r>
        <w:rPr>
          <w:w w:val="105"/>
          <w:sz w:val="12"/>
        </w:rPr>
        <w:t>received the Doctor of Medicine de-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gree</w:t>
      </w:r>
      <w:r>
        <w:rPr>
          <w:w w:val="105"/>
          <w:sz w:val="12"/>
        </w:rPr>
        <w:t> at</w:t>
      </w:r>
      <w:r>
        <w:rPr>
          <w:w w:val="105"/>
          <w:sz w:val="12"/>
        </w:rPr>
        <w:t> Siriraj</w:t>
      </w:r>
      <w:r>
        <w:rPr>
          <w:w w:val="105"/>
          <w:sz w:val="12"/>
        </w:rPr>
        <w:t> Hospital,</w:t>
      </w:r>
      <w:r>
        <w:rPr>
          <w:w w:val="105"/>
          <w:sz w:val="12"/>
        </w:rPr>
        <w:t> Mahidol</w:t>
      </w:r>
      <w:r>
        <w:rPr>
          <w:w w:val="105"/>
          <w:sz w:val="12"/>
        </w:rPr>
        <w:t> University,</w:t>
      </w:r>
      <w:r>
        <w:rPr>
          <w:w w:val="105"/>
          <w:sz w:val="12"/>
        </w:rPr>
        <w:t> in</w:t>
      </w:r>
      <w:r>
        <w:rPr>
          <w:w w:val="105"/>
          <w:sz w:val="12"/>
        </w:rPr>
        <w:t> 2006.</w:t>
      </w:r>
      <w:r>
        <w:rPr>
          <w:w w:val="105"/>
          <w:sz w:val="12"/>
        </w:rPr>
        <w:t> He</w:t>
      </w:r>
      <w:r>
        <w:rPr>
          <w:w w:val="105"/>
          <w:sz w:val="12"/>
        </w:rPr>
        <w:t> has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completed his Ophthalmology Residency Training and Glaucoma</w:t>
      </w:r>
      <w:r>
        <w:rPr>
          <w:spacing w:val="40"/>
          <w:w w:val="105"/>
          <w:sz w:val="12"/>
        </w:rPr>
        <w:t> </w:t>
      </w:r>
      <w:r>
        <w:rPr>
          <w:sz w:val="12"/>
        </w:rPr>
        <w:t>Fellowship Training at King Chulalongkorn Memorial Hospital, in</w:t>
      </w:r>
      <w:r>
        <w:rPr>
          <w:spacing w:val="40"/>
          <w:sz w:val="12"/>
        </w:rPr>
        <w:t> </w:t>
      </w:r>
      <w:r>
        <w:rPr>
          <w:sz w:val="12"/>
        </w:rPr>
        <w:t>2014 and 2015, respectively. He is currently an Instructor in oph-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thalmology at the Department of Ophthalmology, Chulalongkorn</w:t>
      </w:r>
      <w:r>
        <w:rPr>
          <w:spacing w:val="40"/>
          <w:w w:val="105"/>
          <w:sz w:val="12"/>
        </w:rPr>
        <w:t> </w:t>
      </w:r>
      <w:r>
        <w:rPr>
          <w:sz w:val="12"/>
        </w:rPr>
        <w:t>University, Bangkok, Thailand. His work has been related to both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glaucoma and low vision field. From his passion in technology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innovation,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also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developing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new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technology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help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im-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prove quality of care in ophthalmology patients.</w:t>
      </w:r>
    </w:p>
    <w:p>
      <w:pPr>
        <w:spacing w:line="273" w:lineRule="auto" w:before="106"/>
        <w:ind w:left="1484" w:right="106" w:firstLine="239"/>
        <w:jc w:val="both"/>
        <w:rPr>
          <w:sz w:val="12"/>
        </w:rPr>
      </w:pPr>
      <w:r>
        <w:rPr/>
        <w:br w:type="column"/>
      </w:r>
      <w:r>
        <w:rPr>
          <w:rFonts w:ascii="Times New Roman" w:hAnsi="Times New Roman"/>
          <w:b/>
          <w:w w:val="105"/>
          <w:sz w:val="12"/>
        </w:rPr>
        <w:t>Widhyakorn</w:t>
      </w:r>
      <w:r>
        <w:rPr>
          <w:rFonts w:ascii="Times New Roman" w:hAnsi="Times New Roman"/>
          <w:b/>
          <w:w w:val="105"/>
          <w:sz w:val="12"/>
        </w:rPr>
        <w:t> Asdornwised</w:t>
      </w:r>
      <w:r>
        <w:rPr>
          <w:rFonts w:ascii="Times New Roman" w:hAnsi="Times New Roman"/>
          <w:b/>
          <w:w w:val="105"/>
          <w:sz w:val="12"/>
        </w:rPr>
        <w:t> </w:t>
      </w:r>
      <w:r>
        <w:rPr>
          <w:w w:val="105"/>
          <w:sz w:val="12"/>
        </w:rPr>
        <w:t>received M.Sci. Electrical Engi-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neering,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Drexel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University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1999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D.Eng.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Electrical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En-</w:t>
      </w:r>
      <w:r>
        <w:rPr>
          <w:spacing w:val="40"/>
          <w:w w:val="105"/>
          <w:sz w:val="12"/>
        </w:rPr>
        <w:t> </w:t>
      </w:r>
      <w:r>
        <w:rPr>
          <w:sz w:val="12"/>
        </w:rPr>
        <w:t>gineering, Chulalongkorn University in 2005. He is now Assistant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Professor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Department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Electrical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Engineering,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Chula-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longkorn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University.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does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research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Artificial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Intelligence,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Data Mining and Artificial Neural Network. The current projects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are ‘5G Chula’,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Micro-operator,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5G/6G Private Network.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0"/>
        <w:rPr>
          <w:sz w:val="12"/>
        </w:rPr>
      </w:pPr>
    </w:p>
    <w:p>
      <w:pPr>
        <w:spacing w:line="273" w:lineRule="auto" w:before="0"/>
        <w:ind w:left="1484" w:right="106" w:firstLine="239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3894251</wp:posOffset>
            </wp:positionH>
            <wp:positionV relativeFrom="paragraph">
              <wp:posOffset>-993682</wp:posOffset>
            </wp:positionV>
            <wp:extent cx="719277" cy="899096"/>
            <wp:effectExtent l="0" t="0" r="0" b="0"/>
            <wp:wrapNone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277" cy="899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3894251</wp:posOffset>
            </wp:positionH>
            <wp:positionV relativeFrom="paragraph">
              <wp:posOffset>18558</wp:posOffset>
            </wp:positionV>
            <wp:extent cx="719277" cy="899096"/>
            <wp:effectExtent l="0" t="0" r="0" b="0"/>
            <wp:wrapNone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277" cy="899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12"/>
        </w:rPr>
        <w:t>Surachai Chaitusaney </w:t>
      </w:r>
      <w:r>
        <w:rPr>
          <w:sz w:val="12"/>
        </w:rPr>
        <w:t>obtained the Ph.D. degree from The</w:t>
      </w:r>
      <w:r>
        <w:rPr>
          <w:spacing w:val="40"/>
          <w:sz w:val="12"/>
        </w:rPr>
        <w:t> </w:t>
      </w:r>
      <w:r>
        <w:rPr>
          <w:sz w:val="12"/>
        </w:rPr>
        <w:t>University of Tokyo, Japan, with JICA scholarship in 2007. At</w:t>
      </w:r>
      <w:r>
        <w:rPr>
          <w:spacing w:val="40"/>
          <w:sz w:val="12"/>
        </w:rPr>
        <w:t> </w:t>
      </w:r>
      <w:r>
        <w:rPr>
          <w:sz w:val="12"/>
        </w:rPr>
        <w:t>present, he is an Assistant Professor and the Head of Power Sys-</w:t>
      </w:r>
      <w:r>
        <w:rPr>
          <w:spacing w:val="40"/>
          <w:sz w:val="12"/>
        </w:rPr>
        <w:t> </w:t>
      </w:r>
      <w:r>
        <w:rPr>
          <w:sz w:val="12"/>
        </w:rPr>
        <w:t>tem Research Laboratory (PSRL) at Chulalongkorn University.</w:t>
      </w:r>
      <w:r>
        <w:rPr>
          <w:spacing w:val="80"/>
          <w:sz w:val="12"/>
        </w:rPr>
        <w:t> </w:t>
      </w:r>
      <w:r>
        <w:rPr>
          <w:sz w:val="12"/>
        </w:rPr>
        <w:t>His research interests include renewable energy, solar PV, dis-</w:t>
      </w:r>
      <w:r>
        <w:rPr>
          <w:spacing w:val="40"/>
          <w:sz w:val="12"/>
        </w:rPr>
        <w:t> </w:t>
      </w:r>
      <w:r>
        <w:rPr>
          <w:sz w:val="12"/>
        </w:rPr>
        <w:t>tributed generation, power system planning and reliability, and</w:t>
      </w:r>
      <w:r>
        <w:rPr>
          <w:spacing w:val="40"/>
          <w:sz w:val="12"/>
        </w:rPr>
        <w:t> </w:t>
      </w:r>
      <w:r>
        <w:rPr>
          <w:sz w:val="12"/>
        </w:rPr>
        <w:t>smart</w:t>
      </w:r>
      <w:r>
        <w:rPr>
          <w:spacing w:val="21"/>
          <w:sz w:val="12"/>
        </w:rPr>
        <w:t> </w:t>
      </w:r>
      <w:r>
        <w:rPr>
          <w:sz w:val="12"/>
        </w:rPr>
        <w:t>grid</w:t>
      </w:r>
      <w:r>
        <w:rPr>
          <w:spacing w:val="21"/>
          <w:sz w:val="12"/>
        </w:rPr>
        <w:t> </w:t>
      </w:r>
      <w:r>
        <w:rPr>
          <w:sz w:val="12"/>
        </w:rPr>
        <w:t>regulation.</w:t>
      </w:r>
      <w:r>
        <w:rPr>
          <w:spacing w:val="21"/>
          <w:sz w:val="12"/>
        </w:rPr>
        <w:t> </w:t>
      </w:r>
      <w:r>
        <w:rPr>
          <w:sz w:val="12"/>
        </w:rPr>
        <w:t>In</w:t>
      </w:r>
      <w:r>
        <w:rPr>
          <w:spacing w:val="21"/>
          <w:sz w:val="12"/>
        </w:rPr>
        <w:t> </w:t>
      </w:r>
      <w:r>
        <w:rPr>
          <w:sz w:val="12"/>
        </w:rPr>
        <w:t>addition,</w:t>
      </w:r>
      <w:r>
        <w:rPr>
          <w:spacing w:val="21"/>
          <w:sz w:val="12"/>
        </w:rPr>
        <w:t> </w:t>
      </w:r>
      <w:r>
        <w:rPr>
          <w:sz w:val="12"/>
        </w:rPr>
        <w:t>he</w:t>
      </w:r>
      <w:r>
        <w:rPr>
          <w:spacing w:val="21"/>
          <w:sz w:val="12"/>
        </w:rPr>
        <w:t> </w:t>
      </w:r>
      <w:r>
        <w:rPr>
          <w:sz w:val="12"/>
        </w:rPr>
        <w:t>has</w:t>
      </w:r>
      <w:r>
        <w:rPr>
          <w:spacing w:val="21"/>
          <w:sz w:val="12"/>
        </w:rPr>
        <w:t> </w:t>
      </w:r>
      <w:r>
        <w:rPr>
          <w:sz w:val="12"/>
        </w:rPr>
        <w:t>served</w:t>
      </w:r>
      <w:r>
        <w:rPr>
          <w:spacing w:val="21"/>
          <w:sz w:val="12"/>
        </w:rPr>
        <w:t> </w:t>
      </w:r>
      <w:r>
        <w:rPr>
          <w:sz w:val="12"/>
        </w:rPr>
        <w:t>as</w:t>
      </w:r>
      <w:r>
        <w:rPr>
          <w:spacing w:val="21"/>
          <w:sz w:val="12"/>
        </w:rPr>
        <w:t> </w:t>
      </w:r>
      <w:r>
        <w:rPr>
          <w:sz w:val="12"/>
        </w:rPr>
        <w:t>a</w:t>
      </w:r>
      <w:r>
        <w:rPr>
          <w:spacing w:val="21"/>
          <w:sz w:val="12"/>
        </w:rPr>
        <w:t> </w:t>
      </w:r>
      <w:r>
        <w:rPr>
          <w:sz w:val="12"/>
        </w:rPr>
        <w:t>member</w:t>
      </w:r>
      <w:r>
        <w:rPr>
          <w:spacing w:val="40"/>
          <w:sz w:val="12"/>
        </w:rPr>
        <w:t> </w:t>
      </w:r>
      <w:r>
        <w:rPr>
          <w:sz w:val="12"/>
        </w:rPr>
        <w:t>of subcommittee, committee and working group in several pro-</w:t>
      </w:r>
      <w:r>
        <w:rPr>
          <w:spacing w:val="40"/>
          <w:sz w:val="12"/>
        </w:rPr>
        <w:t> </w:t>
      </w:r>
      <w:r>
        <w:rPr>
          <w:sz w:val="12"/>
        </w:rPr>
        <w:t>fessional organizations, such as Engineering Institute of Thailand</w:t>
      </w:r>
      <w:r>
        <w:rPr>
          <w:spacing w:val="40"/>
          <w:sz w:val="12"/>
        </w:rPr>
        <w:t> </w:t>
      </w:r>
      <w:r>
        <w:rPr>
          <w:sz w:val="12"/>
        </w:rPr>
        <w:t>(EIT),</w:t>
      </w:r>
      <w:r>
        <w:rPr>
          <w:spacing w:val="6"/>
          <w:sz w:val="12"/>
        </w:rPr>
        <w:t> </w:t>
      </w:r>
      <w:r>
        <w:rPr>
          <w:sz w:val="12"/>
        </w:rPr>
        <w:t>Energy</w:t>
      </w:r>
      <w:r>
        <w:rPr>
          <w:spacing w:val="5"/>
          <w:sz w:val="12"/>
        </w:rPr>
        <w:t> </w:t>
      </w:r>
      <w:r>
        <w:rPr>
          <w:sz w:val="12"/>
        </w:rPr>
        <w:t>Policy</w:t>
      </w:r>
      <w:r>
        <w:rPr>
          <w:spacing w:val="5"/>
          <w:sz w:val="12"/>
        </w:rPr>
        <w:t> </w:t>
      </w:r>
      <w:r>
        <w:rPr>
          <w:sz w:val="12"/>
        </w:rPr>
        <w:t>and</w:t>
      </w:r>
      <w:r>
        <w:rPr>
          <w:spacing w:val="7"/>
          <w:sz w:val="12"/>
        </w:rPr>
        <w:t> </w:t>
      </w:r>
      <w:r>
        <w:rPr>
          <w:sz w:val="12"/>
        </w:rPr>
        <w:t>Planning</w:t>
      </w:r>
      <w:r>
        <w:rPr>
          <w:spacing w:val="6"/>
          <w:sz w:val="12"/>
        </w:rPr>
        <w:t> </w:t>
      </w:r>
      <w:r>
        <w:rPr>
          <w:sz w:val="12"/>
        </w:rPr>
        <w:t>Oﬃce</w:t>
      </w:r>
      <w:r>
        <w:rPr>
          <w:spacing w:val="6"/>
          <w:sz w:val="12"/>
        </w:rPr>
        <w:t> </w:t>
      </w:r>
      <w:r>
        <w:rPr>
          <w:sz w:val="12"/>
        </w:rPr>
        <w:t>(EPPO),</w:t>
      </w:r>
      <w:r>
        <w:rPr>
          <w:spacing w:val="7"/>
          <w:sz w:val="12"/>
        </w:rPr>
        <w:t> </w:t>
      </w:r>
      <w:r>
        <w:rPr>
          <w:sz w:val="12"/>
        </w:rPr>
        <w:t>Energy</w:t>
      </w:r>
      <w:r>
        <w:rPr>
          <w:spacing w:val="5"/>
          <w:sz w:val="12"/>
        </w:rPr>
        <w:t> </w:t>
      </w:r>
      <w:r>
        <w:rPr>
          <w:spacing w:val="-2"/>
          <w:sz w:val="12"/>
        </w:rPr>
        <w:t>Regula-</w:t>
      </w:r>
    </w:p>
    <w:p>
      <w:pPr>
        <w:spacing w:line="273" w:lineRule="auto" w:before="1"/>
        <w:ind w:left="112" w:right="107" w:firstLine="0"/>
        <w:jc w:val="both"/>
        <w:rPr>
          <w:sz w:val="12"/>
        </w:rPr>
      </w:pPr>
      <w:r>
        <w:rPr>
          <w:sz w:val="12"/>
        </w:rPr>
        <w:t>tory Commission (ERC), and Electrical Engineering/Electronics, Computer, Telecommu-</w:t>
      </w:r>
      <w:r>
        <w:rPr>
          <w:spacing w:val="40"/>
          <w:sz w:val="12"/>
        </w:rPr>
        <w:t> </w:t>
      </w:r>
      <w:r>
        <w:rPr>
          <w:sz w:val="12"/>
        </w:rPr>
        <w:t>nications and Information Technology (ECTI) Association.</w:t>
      </w:r>
    </w:p>
    <w:p>
      <w:pPr>
        <w:pStyle w:val="BodyText"/>
        <w:spacing w:before="99"/>
        <w:rPr>
          <w:sz w:val="12"/>
        </w:rPr>
      </w:pPr>
    </w:p>
    <w:p>
      <w:pPr>
        <w:spacing w:line="273" w:lineRule="auto" w:before="0"/>
        <w:ind w:left="1484" w:right="107" w:firstLine="239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3894251</wp:posOffset>
            </wp:positionH>
            <wp:positionV relativeFrom="paragraph">
              <wp:posOffset>18852</wp:posOffset>
            </wp:positionV>
            <wp:extent cx="719277" cy="899096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277" cy="899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w w:val="105"/>
          <w:sz w:val="12"/>
        </w:rPr>
        <w:t>Watit</w:t>
      </w:r>
      <w:r>
        <w:rPr>
          <w:rFonts w:ascii="Times New Roman"/>
          <w:b/>
          <w:w w:val="105"/>
          <w:sz w:val="12"/>
        </w:rPr>
        <w:t> Benjapolakul</w:t>
      </w:r>
      <w:r>
        <w:rPr>
          <w:rFonts w:ascii="Times New Roman"/>
          <w:b/>
          <w:w w:val="105"/>
          <w:sz w:val="12"/>
        </w:rPr>
        <w:t> </w:t>
      </w:r>
      <w:r>
        <w:rPr>
          <w:w w:val="105"/>
          <w:sz w:val="12"/>
        </w:rPr>
        <w:t>received</w:t>
      </w:r>
      <w:r>
        <w:rPr>
          <w:w w:val="105"/>
          <w:sz w:val="12"/>
        </w:rPr>
        <w:t> the</w:t>
      </w:r>
      <w:r>
        <w:rPr>
          <w:w w:val="105"/>
          <w:sz w:val="12"/>
        </w:rPr>
        <w:t> D.</w:t>
      </w:r>
      <w:r>
        <w:rPr>
          <w:w w:val="105"/>
          <w:sz w:val="12"/>
        </w:rPr>
        <w:t> Eng.</w:t>
      </w:r>
      <w:r>
        <w:rPr>
          <w:w w:val="105"/>
          <w:sz w:val="12"/>
        </w:rPr>
        <w:t> degree</w:t>
      </w:r>
      <w:r>
        <w:rPr>
          <w:w w:val="105"/>
          <w:sz w:val="12"/>
        </w:rPr>
        <w:t> in</w:t>
      </w:r>
      <w:r>
        <w:rPr>
          <w:w w:val="105"/>
          <w:sz w:val="12"/>
        </w:rPr>
        <w:t> elec-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trical</w:t>
      </w:r>
      <w:r>
        <w:rPr>
          <w:w w:val="105"/>
          <w:sz w:val="12"/>
        </w:rPr>
        <w:t> engineering</w:t>
      </w:r>
      <w:r>
        <w:rPr>
          <w:w w:val="105"/>
          <w:sz w:val="12"/>
        </w:rPr>
        <w:t> from</w:t>
      </w:r>
      <w:r>
        <w:rPr>
          <w:w w:val="105"/>
          <w:sz w:val="12"/>
        </w:rPr>
        <w:t> the</w:t>
      </w:r>
      <w:r>
        <w:rPr>
          <w:w w:val="105"/>
          <w:sz w:val="12"/>
        </w:rPr>
        <w:t> University</w:t>
      </w:r>
      <w:r>
        <w:rPr>
          <w:w w:val="105"/>
          <w:sz w:val="12"/>
        </w:rPr>
        <w:t> of</w:t>
      </w:r>
      <w:r>
        <w:rPr>
          <w:w w:val="105"/>
          <w:sz w:val="12"/>
        </w:rPr>
        <w:t> Tokyo</w:t>
      </w:r>
      <w:r>
        <w:rPr>
          <w:w w:val="105"/>
          <w:sz w:val="12"/>
        </w:rPr>
        <w:t> in</w:t>
      </w:r>
      <w:r>
        <w:rPr>
          <w:w w:val="105"/>
          <w:sz w:val="12"/>
        </w:rPr>
        <w:t> 1989.</w:t>
      </w:r>
      <w:r>
        <w:rPr>
          <w:w w:val="105"/>
          <w:sz w:val="12"/>
        </w:rPr>
        <w:t> He</w:t>
      </w:r>
      <w:r>
        <w:rPr>
          <w:w w:val="105"/>
          <w:sz w:val="12"/>
        </w:rPr>
        <w:t> 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now</w:t>
      </w:r>
      <w:r>
        <w:rPr>
          <w:w w:val="105"/>
          <w:sz w:val="12"/>
        </w:rPr>
        <w:t> Professor</w:t>
      </w:r>
      <w:r>
        <w:rPr>
          <w:w w:val="105"/>
          <w:sz w:val="12"/>
        </w:rPr>
        <w:t> with</w:t>
      </w:r>
      <w:r>
        <w:rPr>
          <w:w w:val="105"/>
          <w:sz w:val="12"/>
        </w:rPr>
        <w:t> the</w:t>
      </w:r>
      <w:r>
        <w:rPr>
          <w:w w:val="105"/>
          <w:sz w:val="12"/>
        </w:rPr>
        <w:t> Department</w:t>
      </w:r>
      <w:r>
        <w:rPr>
          <w:w w:val="105"/>
          <w:sz w:val="12"/>
        </w:rPr>
        <w:t> of</w:t>
      </w:r>
      <w:r>
        <w:rPr>
          <w:w w:val="105"/>
          <w:sz w:val="12"/>
        </w:rPr>
        <w:t> Electrical</w:t>
      </w:r>
      <w:r>
        <w:rPr>
          <w:w w:val="105"/>
          <w:sz w:val="12"/>
        </w:rPr>
        <w:t> Engineering,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Chulalongkorn University, Thailand. At present, he</w:t>
      </w:r>
      <w:r>
        <w:rPr>
          <w:w w:val="105"/>
          <w:sz w:val="12"/>
        </w:rPr>
        <w:t> is</w:t>
      </w:r>
      <w:r>
        <w:rPr>
          <w:w w:val="105"/>
          <w:sz w:val="12"/>
        </w:rPr>
        <w:t> the</w:t>
      </w:r>
      <w:r>
        <w:rPr>
          <w:w w:val="105"/>
          <w:sz w:val="12"/>
        </w:rPr>
        <w:t> head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w w:val="105"/>
          <w:sz w:val="12"/>
        </w:rPr>
        <w:t> the</w:t>
      </w:r>
      <w:r>
        <w:rPr>
          <w:w w:val="105"/>
          <w:sz w:val="12"/>
        </w:rPr>
        <w:t> Center</w:t>
      </w:r>
      <w:r>
        <w:rPr>
          <w:w w:val="105"/>
          <w:sz w:val="12"/>
        </w:rPr>
        <w:t> of</w:t>
      </w:r>
      <w:r>
        <w:rPr>
          <w:w w:val="105"/>
          <w:sz w:val="12"/>
        </w:rPr>
        <w:t> Excellence</w:t>
      </w:r>
      <w:r>
        <w:rPr>
          <w:w w:val="105"/>
          <w:sz w:val="12"/>
        </w:rPr>
        <w:t> in</w:t>
      </w:r>
      <w:r>
        <w:rPr>
          <w:w w:val="105"/>
          <w:sz w:val="12"/>
        </w:rPr>
        <w:t> Artificial</w:t>
      </w:r>
      <w:r>
        <w:rPr>
          <w:w w:val="105"/>
          <w:sz w:val="12"/>
        </w:rPr>
        <w:t> Intelligence,</w:t>
      </w:r>
      <w:r>
        <w:rPr>
          <w:w w:val="105"/>
          <w:sz w:val="12"/>
        </w:rPr>
        <w:t> Machine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w w:val="105"/>
          <w:sz w:val="12"/>
        </w:rPr>
        <w:t> and</w:t>
      </w:r>
      <w:r>
        <w:rPr>
          <w:w w:val="105"/>
          <w:sz w:val="12"/>
        </w:rPr>
        <w:t> Smart</w:t>
      </w:r>
      <w:r>
        <w:rPr>
          <w:w w:val="105"/>
          <w:sz w:val="12"/>
        </w:rPr>
        <w:t> Grid</w:t>
      </w:r>
      <w:r>
        <w:rPr>
          <w:w w:val="105"/>
          <w:sz w:val="12"/>
        </w:rPr>
        <w:t> Technology,</w:t>
      </w:r>
      <w:r>
        <w:rPr>
          <w:w w:val="105"/>
          <w:sz w:val="12"/>
        </w:rPr>
        <w:t> Faculty</w:t>
      </w:r>
      <w:r>
        <w:rPr>
          <w:w w:val="105"/>
          <w:sz w:val="12"/>
        </w:rPr>
        <w:t> of</w:t>
      </w:r>
      <w:r>
        <w:rPr>
          <w:w w:val="105"/>
          <w:sz w:val="12"/>
        </w:rPr>
        <w:t> Engineering,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Chulalongkorn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University.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His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current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research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interests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include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mobile</w:t>
      </w:r>
      <w:r>
        <w:rPr>
          <w:w w:val="105"/>
          <w:sz w:val="12"/>
        </w:rPr>
        <w:t> communication</w:t>
      </w:r>
      <w:r>
        <w:rPr>
          <w:w w:val="105"/>
          <w:sz w:val="12"/>
        </w:rPr>
        <w:t> systems,</w:t>
      </w:r>
      <w:r>
        <w:rPr>
          <w:w w:val="105"/>
          <w:sz w:val="12"/>
        </w:rPr>
        <w:t> broadband</w:t>
      </w:r>
      <w:r>
        <w:rPr>
          <w:w w:val="105"/>
          <w:sz w:val="12"/>
        </w:rPr>
        <w:t> networks,</w:t>
      </w:r>
      <w:r>
        <w:rPr>
          <w:w w:val="105"/>
          <w:sz w:val="12"/>
        </w:rPr>
        <w:t> applica-</w:t>
      </w:r>
      <w:r>
        <w:rPr>
          <w:spacing w:val="40"/>
          <w:w w:val="105"/>
          <w:sz w:val="12"/>
        </w:rPr>
        <w:t> </w:t>
      </w:r>
      <w:r>
        <w:rPr>
          <w:sz w:val="12"/>
        </w:rPr>
        <w:t>tions of artificial intelligence in communication systems, wireless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applications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communication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smart</w:t>
      </w:r>
    </w:p>
    <w:p>
      <w:pPr>
        <w:spacing w:before="2"/>
        <w:ind w:left="112" w:right="0" w:firstLine="0"/>
        <w:jc w:val="left"/>
        <w:rPr>
          <w:sz w:val="12"/>
        </w:rPr>
      </w:pPr>
      <w:r>
        <w:rPr>
          <w:spacing w:val="-2"/>
          <w:sz w:val="12"/>
        </w:rPr>
        <w:t>grids.</w:t>
      </w:r>
    </w:p>
    <w:sectPr>
      <w:type w:val="continuous"/>
      <w:pgSz w:w="11910" w:h="15880"/>
      <w:pgMar w:header="655" w:footer="544" w:top="640" w:bottom="280" w:left="640" w:right="640"/>
      <w:cols w:num="2" w:equalWidth="0">
        <w:col w:w="5177" w:space="203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DejaVu Serif Condensed">
    <w:altName w:val="DejaVu Serif Condensed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70976">
              <wp:simplePos x="0" y="0"/>
              <wp:positionH relativeFrom="page">
                <wp:posOffset>3723735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rFonts w:ascii="Tinos"/>
                              <w:sz w:val="12"/>
                            </w:rPr>
                          </w:pPr>
                          <w:r>
                            <w:rPr>
                              <w:rFonts w:ascii="Tinos"/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Tinos"/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Tinos"/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Tinos"/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Tinos"/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489pt;margin-top:755.476624pt;width:10.6pt;height:9.1pt;mso-position-horizontal-relative:page;mso-position-vertical-relative:page;z-index:-17045504" type="#_x0000_t202" id="docshape1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rFonts w:ascii="Tinos"/>
                        <w:sz w:val="12"/>
                      </w:rPr>
                    </w:pPr>
                    <w:r>
                      <w:rPr>
                        <w:rFonts w:ascii="Tinos"/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rFonts w:ascii="Tinos"/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rFonts w:ascii="Tinos"/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rFonts w:ascii="Tinos"/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rFonts w:ascii="Tinos"/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72512">
              <wp:simplePos x="0" y="0"/>
              <wp:positionH relativeFrom="page">
                <wp:posOffset>3726402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nos"/>
                              <w:sz w:val="12"/>
                            </w:rPr>
                          </w:pPr>
                          <w:r>
                            <w:rPr>
                              <w:rFonts w:ascii="Tinos"/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511pt;margin-top:755.476624pt;width:9.2pt;height:9.1pt;mso-position-horizontal-relative:page;mso-position-vertical-relative:page;z-index:-17043968" type="#_x0000_t202" id="docshape2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nos"/>
                        <w:sz w:val="12"/>
                      </w:rPr>
                    </w:pPr>
                    <w:r>
                      <w:rPr>
                        <w:rFonts w:ascii="Tinos"/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74048">
              <wp:simplePos x="0" y="0"/>
              <wp:positionH relativeFrom="page">
                <wp:posOffset>3726402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nos"/>
                              <w:sz w:val="12"/>
                            </w:rPr>
                          </w:pPr>
                          <w:r>
                            <w:rPr>
                              <w:rFonts w:ascii="Tinos"/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Tinos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Tinos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Tinos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Tinos"/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Tinos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511pt;margin-top:755.476624pt;width:12.2pt;height:9.1pt;mso-position-horizontal-relative:page;mso-position-vertical-relative:page;z-index:-17042432" type="#_x0000_t202" id="docshape3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nos"/>
                        <w:sz w:val="12"/>
                      </w:rPr>
                    </w:pPr>
                    <w:r>
                      <w:rPr>
                        <w:rFonts w:ascii="Tinos"/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rFonts w:ascii="Tinos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rFonts w:ascii="Tinos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rFonts w:ascii="Tinos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rFonts w:ascii="Tinos"/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rFonts w:ascii="Tinos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69952">
              <wp:simplePos x="0" y="0"/>
              <wp:positionH relativeFrom="page">
                <wp:posOffset>465353</wp:posOffset>
              </wp:positionH>
              <wp:positionV relativeFrom="page">
                <wp:posOffset>435191</wp:posOffset>
              </wp:positionV>
              <wp:extent cx="180975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0975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N.T.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Le,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T.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Le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Truong,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P.F.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Pongsachareonnont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642002pt;margin-top:34.267021pt;width:142.5pt;height:9.1pt;mso-position-horizontal-relative:page;mso-position-vertical-relative:page;z-index:-17046528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N.T.</w:t>
                    </w:r>
                    <w:r>
                      <w:rPr>
                        <w:rFonts w:ascii="Times New Roman"/>
                        <w:i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Le,</w:t>
                    </w:r>
                    <w:r>
                      <w:rPr>
                        <w:rFonts w:ascii="Times New Roman"/>
                        <w:i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T.</w:t>
                    </w:r>
                    <w:r>
                      <w:rPr>
                        <w:rFonts w:ascii="Times New Roman"/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Le</w:t>
                    </w:r>
                    <w:r>
                      <w:rPr>
                        <w:rFonts w:ascii="Times New Roman"/>
                        <w:i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Truong,</w:t>
                    </w:r>
                    <w:r>
                      <w:rPr>
                        <w:rFonts w:ascii="Times New Roman"/>
                        <w:i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P.F.</w:t>
                    </w:r>
                    <w:r>
                      <w:rPr>
                        <w:rFonts w:ascii="Times New Roman"/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Pongsachareonnont</w:t>
                    </w:r>
                    <w:r>
                      <w:rPr>
                        <w:rFonts w:ascii="Times New Roman"/>
                        <w:i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70464">
              <wp:simplePos x="0" y="0"/>
              <wp:positionH relativeFrom="page">
                <wp:posOffset>5418804</wp:posOffset>
              </wp:positionH>
              <wp:positionV relativeFrom="page">
                <wp:posOffset>440393</wp:posOffset>
              </wp:positionV>
              <wp:extent cx="1684020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6840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Egyptian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Informatics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24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100402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6.67749pt;margin-top:34.67662pt;width:132.6pt;height:9.1pt;mso-position-horizontal-relative:page;mso-position-vertical-relative:page;z-index:-17046016" type="#_x0000_t202" id="docshape1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Egyptian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Informatics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24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100402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71488">
              <wp:simplePos x="0" y="0"/>
              <wp:positionH relativeFrom="page">
                <wp:posOffset>465353</wp:posOffset>
              </wp:positionH>
              <wp:positionV relativeFrom="page">
                <wp:posOffset>435191</wp:posOffset>
              </wp:positionV>
              <wp:extent cx="1809750" cy="115570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180975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N.T.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Le,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T.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Le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Truong,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P.F.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Pongsachareonnont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642002pt;margin-top:34.267021pt;width:142.5pt;height:9.1pt;mso-position-horizontal-relative:page;mso-position-vertical-relative:page;z-index:-17044992" type="#_x0000_t202" id="docshape2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N.T.</w:t>
                    </w:r>
                    <w:r>
                      <w:rPr>
                        <w:rFonts w:ascii="Times New Roman"/>
                        <w:i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Le,</w:t>
                    </w:r>
                    <w:r>
                      <w:rPr>
                        <w:rFonts w:ascii="Times New Roman"/>
                        <w:i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T.</w:t>
                    </w:r>
                    <w:r>
                      <w:rPr>
                        <w:rFonts w:ascii="Times New Roman"/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Le</w:t>
                    </w:r>
                    <w:r>
                      <w:rPr>
                        <w:rFonts w:ascii="Times New Roman"/>
                        <w:i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Truong,</w:t>
                    </w:r>
                    <w:r>
                      <w:rPr>
                        <w:rFonts w:ascii="Times New Roman"/>
                        <w:i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P.F.</w:t>
                    </w:r>
                    <w:r>
                      <w:rPr>
                        <w:rFonts w:ascii="Times New Roman"/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Pongsachareonnont</w:t>
                    </w:r>
                    <w:r>
                      <w:rPr>
                        <w:rFonts w:ascii="Times New Roman"/>
                        <w:i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72000">
              <wp:simplePos x="0" y="0"/>
              <wp:positionH relativeFrom="page">
                <wp:posOffset>5418804</wp:posOffset>
              </wp:positionH>
              <wp:positionV relativeFrom="page">
                <wp:posOffset>440393</wp:posOffset>
              </wp:positionV>
              <wp:extent cx="1684020" cy="115570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16840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Egyptian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Informatics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24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100402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6.67749pt;margin-top:34.67662pt;width:132.6pt;height:9.1pt;mso-position-horizontal-relative:page;mso-position-vertical-relative:page;z-index:-17044480" type="#_x0000_t202" id="docshape2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Egyptian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Informatics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24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100402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73024">
              <wp:simplePos x="0" y="0"/>
              <wp:positionH relativeFrom="page">
                <wp:posOffset>465353</wp:posOffset>
              </wp:positionH>
              <wp:positionV relativeFrom="page">
                <wp:posOffset>435191</wp:posOffset>
              </wp:positionV>
              <wp:extent cx="1809750" cy="115570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180975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N.T.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Le,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T.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Le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Truong,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P.F.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Pongsachareonnont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642002pt;margin-top:34.267021pt;width:142.5pt;height:9.1pt;mso-position-horizontal-relative:page;mso-position-vertical-relative:page;z-index:-17043456" type="#_x0000_t202" id="docshape2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N.T.</w:t>
                    </w:r>
                    <w:r>
                      <w:rPr>
                        <w:rFonts w:ascii="Times New Roman"/>
                        <w:i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Le,</w:t>
                    </w:r>
                    <w:r>
                      <w:rPr>
                        <w:rFonts w:ascii="Times New Roman"/>
                        <w:i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T.</w:t>
                    </w:r>
                    <w:r>
                      <w:rPr>
                        <w:rFonts w:ascii="Times New Roman"/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Le</w:t>
                    </w:r>
                    <w:r>
                      <w:rPr>
                        <w:rFonts w:ascii="Times New Roman"/>
                        <w:i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Truong,</w:t>
                    </w:r>
                    <w:r>
                      <w:rPr>
                        <w:rFonts w:ascii="Times New Roman"/>
                        <w:i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P.F.</w:t>
                    </w:r>
                    <w:r>
                      <w:rPr>
                        <w:rFonts w:ascii="Times New Roman"/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Pongsachareonnont</w:t>
                    </w:r>
                    <w:r>
                      <w:rPr>
                        <w:rFonts w:ascii="Times New Roman"/>
                        <w:i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73536">
              <wp:simplePos x="0" y="0"/>
              <wp:positionH relativeFrom="page">
                <wp:posOffset>5418804</wp:posOffset>
              </wp:positionH>
              <wp:positionV relativeFrom="page">
                <wp:posOffset>440393</wp:posOffset>
              </wp:positionV>
              <wp:extent cx="1684020" cy="115570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16840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Egyptian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Informatics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24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100402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6.67749pt;margin-top:34.67662pt;width:132.6pt;height:9.1pt;mso-position-horizontal-relative:page;mso-position-vertical-relative:page;z-index:-17042944" type="#_x0000_t202" id="docshape3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Egyptian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Informatics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24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100402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23" w:hanging="240"/>
        <w:jc w:val="righ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-1"/>
        <w:w w:val="117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7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9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4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6" w:hanging="2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431" w:hanging="128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5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3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7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0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4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8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1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5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9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6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9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2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" w:hanging="128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56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0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0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" w:hanging="128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DejaVu Serif Condensed" w:hAnsi="DejaVu Serif Condensed" w:eastAsia="DejaVu Serif Condensed" w:cs="DejaVu Serif Condensed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DejaVu Serif Condensed" w:hAnsi="DejaVu Serif Condensed" w:eastAsia="DejaVu Serif Condensed" w:cs="DejaVu Serif Condensed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5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/>
      <w:jc w:val="center"/>
    </w:pPr>
    <w:rPr>
      <w:rFonts w:ascii="DejaVu Serif Condensed" w:hAnsi="DejaVu Serif Condensed" w:eastAsia="DejaVu Serif Condensed" w:cs="DejaVu Serif Condensed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3" w:hanging="311"/>
      <w:jc w:val="both"/>
    </w:pPr>
    <w:rPr>
      <w:rFonts w:ascii="DejaVu Serif Condensed" w:hAnsi="DejaVu Serif Condensed" w:eastAsia="DejaVu Serif Condensed" w:cs="DejaVu Serif Condensed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DejaVu Serif Condensed" w:hAnsi="DejaVu Serif Condensed" w:eastAsia="DejaVu Serif Condensed" w:cs="DejaVu Serif Condensed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image" Target="media/image3.png"/><Relationship Id="rId10" Type="http://schemas.openxmlformats.org/officeDocument/2006/relationships/hyperlink" Target="mailto:Thien.L@chula.ac.th" TargetMode="External"/><Relationship Id="rId11" Type="http://schemas.openxmlformats.org/officeDocument/2006/relationships/hyperlink" Target="mailto:letruongthanh3698@gmail.com" TargetMode="External"/><Relationship Id="rId12" Type="http://schemas.openxmlformats.org/officeDocument/2006/relationships/hyperlink" Target="mailto:pear.p@chula.ac.th" TargetMode="External"/><Relationship Id="rId13" Type="http://schemas.openxmlformats.org/officeDocument/2006/relationships/hyperlink" Target="mailto:disorn.s@chulahospital.org" TargetMode="External"/><Relationship Id="rId14" Type="http://schemas.openxmlformats.org/officeDocument/2006/relationships/hyperlink" Target="mailto:Apivat.M@chula.ac.th" TargetMode="External"/><Relationship Id="rId15" Type="http://schemas.openxmlformats.org/officeDocument/2006/relationships/hyperlink" Target="mailto:rath.i@chula.ac.th" TargetMode="External"/><Relationship Id="rId16" Type="http://schemas.openxmlformats.org/officeDocument/2006/relationships/hyperlink" Target="mailto:Widhyakorn.A@chula.ac.th" TargetMode="External"/><Relationship Id="rId17" Type="http://schemas.openxmlformats.org/officeDocument/2006/relationships/hyperlink" Target="mailto:Surachai.C@chula.ac.th" TargetMode="External"/><Relationship Id="rId18" Type="http://schemas.openxmlformats.org/officeDocument/2006/relationships/hyperlink" Target="mailto:watit.b@chula.ac.th" TargetMode="External"/><Relationship Id="rId19" Type="http://schemas.openxmlformats.org/officeDocument/2006/relationships/hyperlink" Target="https://doi.org/10.1016/j.eij.2023.100402" TargetMode="External"/><Relationship Id="rId20" Type="http://schemas.openxmlformats.org/officeDocument/2006/relationships/hyperlink" Target="http://creativecommons.org/licenses/by-nc-nd/4.0/)" TargetMode="External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image" Target="media/image4.jpeg"/><Relationship Id="rId24" Type="http://schemas.openxmlformats.org/officeDocument/2006/relationships/image" Target="media/image5.jpe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header" Target="header2.xml"/><Relationship Id="rId30" Type="http://schemas.openxmlformats.org/officeDocument/2006/relationships/footer" Target="footer2.xml"/><Relationship Id="rId31" Type="http://schemas.openxmlformats.org/officeDocument/2006/relationships/image" Target="media/image10.png"/><Relationship Id="rId32" Type="http://schemas.openxmlformats.org/officeDocument/2006/relationships/image" Target="media/image11.jpeg"/><Relationship Id="rId33" Type="http://schemas.openxmlformats.org/officeDocument/2006/relationships/header" Target="header3.xml"/><Relationship Id="rId34" Type="http://schemas.openxmlformats.org/officeDocument/2006/relationships/footer" Target="footer3.xml"/><Relationship Id="rId35" Type="http://schemas.openxmlformats.org/officeDocument/2006/relationships/hyperlink" Target="http://refhub.elsevier.com/S1110-8665(23)00058-0/bib6132DA334362ED05BB5752206DC17A99s1" TargetMode="External"/><Relationship Id="rId36" Type="http://schemas.openxmlformats.org/officeDocument/2006/relationships/hyperlink" Target="http://refhub.elsevier.com/S1110-8665(23)00058-0/bib45675077C6C585609869801FC109E275s1" TargetMode="External"/><Relationship Id="rId37" Type="http://schemas.openxmlformats.org/officeDocument/2006/relationships/hyperlink" Target="http://refhub.elsevier.com/S1110-8665(23)00058-0/bibDE4AC93D8774D06861D1D185725A0B5As1" TargetMode="External"/><Relationship Id="rId38" Type="http://schemas.openxmlformats.org/officeDocument/2006/relationships/hyperlink" Target="http://refhub.elsevier.com/S1110-8665(23)00058-0/bib8FC045B34B5D188036F26C65B7BBAE02s1" TargetMode="External"/><Relationship Id="rId39" Type="http://schemas.openxmlformats.org/officeDocument/2006/relationships/hyperlink" Target="http://refhub.elsevier.com/S1110-8665(23)00058-0/bib0928BC46784D9A7D8E083DDF19F7A6A7s1" TargetMode="External"/><Relationship Id="rId40" Type="http://schemas.openxmlformats.org/officeDocument/2006/relationships/hyperlink" Target="http://refhub.elsevier.com/S1110-8665(23)00058-0/bib3ADC82CDE683A722B0094B43D0141457s1" TargetMode="External"/><Relationship Id="rId41" Type="http://schemas.openxmlformats.org/officeDocument/2006/relationships/hyperlink" Target="http://refhub.elsevier.com/S1110-8665(23)00058-0/bib87955E6AA7729D68A530A3DB6D2D8C33s1" TargetMode="External"/><Relationship Id="rId42" Type="http://schemas.openxmlformats.org/officeDocument/2006/relationships/hyperlink" Target="http://refhub.elsevier.com/S1110-8665(23)00058-0/bib8D769A7E3A7BDCF97433140FA5D9B1A6s1" TargetMode="External"/><Relationship Id="rId43" Type="http://schemas.openxmlformats.org/officeDocument/2006/relationships/hyperlink" Target="http://refhub.elsevier.com/S1110-8665(23)00058-0/bib771286FC0BEF9CEBDD942CA69E061575s1" TargetMode="External"/><Relationship Id="rId44" Type="http://schemas.openxmlformats.org/officeDocument/2006/relationships/hyperlink" Target="http://refhub.elsevier.com/S1110-8665(23)00058-0/bibBAF4AC74DB4C822A954B57D46238E27As1" TargetMode="External"/><Relationship Id="rId45" Type="http://schemas.openxmlformats.org/officeDocument/2006/relationships/hyperlink" Target="http://refhub.elsevier.com/S1110-8665(23)00058-0/bibA7EA7A68BBA11AC10D403AA7D5364E47s1" TargetMode="External"/><Relationship Id="rId46" Type="http://schemas.openxmlformats.org/officeDocument/2006/relationships/hyperlink" Target="http://refhub.elsevier.com/S1110-8665(23)00058-0/bib68AD2176321AFCDB4114F62C2C6F1EB7s1" TargetMode="External"/><Relationship Id="rId47" Type="http://schemas.openxmlformats.org/officeDocument/2006/relationships/hyperlink" Target="http://refhub.elsevier.com/S1110-8665(23)00058-0/bib5B2D4484498235E80D61A233A7C04991s1" TargetMode="External"/><Relationship Id="rId48" Type="http://schemas.openxmlformats.org/officeDocument/2006/relationships/hyperlink" Target="http://refhub.elsevier.com/S1110-8665(23)00058-0/bib65AF0313A5E832165DECA87291AD2748s1" TargetMode="External"/><Relationship Id="rId49" Type="http://schemas.openxmlformats.org/officeDocument/2006/relationships/hyperlink" Target="http://refhub.elsevier.com/S1110-8665(23)00058-0/bibF7F861681AECB18F4C96FA62EABB43EEs1" TargetMode="External"/><Relationship Id="rId50" Type="http://schemas.openxmlformats.org/officeDocument/2006/relationships/hyperlink" Target="http://refhub.elsevier.com/S1110-8665(23)00058-0/bib78F88BFFCA926BEBB9F41B1D700E7517s1" TargetMode="External"/><Relationship Id="rId51" Type="http://schemas.openxmlformats.org/officeDocument/2006/relationships/hyperlink" Target="http://refhub.elsevier.com/S1110-8665(23)00058-0/bib47F28086AA37927C2E872F5C44D3CED7s1" TargetMode="External"/><Relationship Id="rId52" Type="http://schemas.openxmlformats.org/officeDocument/2006/relationships/hyperlink" Target="http://refhub.elsevier.com/S1110-8665(23)00058-0/bib0FE2ED5FC8A46439ACDF221B47757C71s1" TargetMode="External"/><Relationship Id="rId53" Type="http://schemas.openxmlformats.org/officeDocument/2006/relationships/hyperlink" Target="http://refhub.elsevier.com/S1110-8665(23)00058-0/bibAF367DF739081CB7AE69654B1C0BB629s1" TargetMode="External"/><Relationship Id="rId54" Type="http://schemas.openxmlformats.org/officeDocument/2006/relationships/hyperlink" Target="http://refhub.elsevier.com/S1110-8665(23)00058-0/bib83091A049CA3CFBD56523DF90E54F56Cs1" TargetMode="External"/><Relationship Id="rId55" Type="http://schemas.openxmlformats.org/officeDocument/2006/relationships/hyperlink" Target="http://refhub.elsevier.com/S1110-8665(23)00058-0/bib697B1F43B7B7F7758453739A04C714BEs1" TargetMode="External"/><Relationship Id="rId56" Type="http://schemas.openxmlformats.org/officeDocument/2006/relationships/hyperlink" Target="http://refhub.elsevier.com/S1110-8665(23)00058-0/bib6D9D9E87D46E458E076A53023BDA77C4s1" TargetMode="External"/><Relationship Id="rId57" Type="http://schemas.openxmlformats.org/officeDocument/2006/relationships/hyperlink" Target="http://refhub.elsevier.com/S1110-8665(23)00058-0/bib032B93C373CD72BC092E2D9BDECD4590s1" TargetMode="External"/><Relationship Id="rId58" Type="http://schemas.openxmlformats.org/officeDocument/2006/relationships/hyperlink" Target="http://refhub.elsevier.com/S1110-8665(23)00058-0/bib60F1FAD1639FFD88F8E048EB7614AB0Ds1" TargetMode="External"/><Relationship Id="rId59" Type="http://schemas.openxmlformats.org/officeDocument/2006/relationships/hyperlink" Target="http://refhub.elsevier.com/S1110-8665(23)00058-0/bib3F157194AFDE741E71B39A1B301E5332s1" TargetMode="External"/><Relationship Id="rId60" Type="http://schemas.openxmlformats.org/officeDocument/2006/relationships/hyperlink" Target="http://refhub.elsevier.com/S1110-8665(23)00058-0/bibF7BC721A46C3D7B3978166EB76655A0Cs1" TargetMode="External"/><Relationship Id="rId61" Type="http://schemas.openxmlformats.org/officeDocument/2006/relationships/hyperlink" Target="http://refhub.elsevier.com/S1110-8665(23)00058-0/bib7B798C2930B8C712EA6842E2AF4E3CE7s1" TargetMode="External"/><Relationship Id="rId62" Type="http://schemas.openxmlformats.org/officeDocument/2006/relationships/hyperlink" Target="https://irisvision.com/difference-between-dry-vs-wet-age-related-macular-degeneration/" TargetMode="External"/><Relationship Id="rId63" Type="http://schemas.openxmlformats.org/officeDocument/2006/relationships/hyperlink" Target="http://refhub.elsevier.com/S1110-8665(23)00058-0/bib528953727EF3A4E1C441C6078534C39Bs1" TargetMode="External"/><Relationship Id="rId64" Type="http://schemas.openxmlformats.org/officeDocument/2006/relationships/hyperlink" Target="http://refhub.elsevier.com/S1110-8665(23)00058-0/bibD8708ECB9A1E7BA172C83D8360C57E7Ds1" TargetMode="External"/><Relationship Id="rId65" Type="http://schemas.openxmlformats.org/officeDocument/2006/relationships/hyperlink" Target="http://refhub.elsevier.com/S1110-8665(23)00058-0/bib75D99404A02E2BC993A6BAC34C60D679s1" TargetMode="External"/><Relationship Id="rId66" Type="http://schemas.openxmlformats.org/officeDocument/2006/relationships/hyperlink" Target="http://imagebank.asrs.org/home" TargetMode="External"/><Relationship Id="rId67" Type="http://schemas.openxmlformats.org/officeDocument/2006/relationships/hyperlink" Target="https://ai.baidu.com/broad/introduction?dataset=saoke" TargetMode="External"/><Relationship Id="rId68" Type="http://schemas.openxmlformats.org/officeDocument/2006/relationships/hyperlink" Target="https://keras.io/api/applications/" TargetMode="External"/><Relationship Id="rId69" Type="http://schemas.openxmlformats.org/officeDocument/2006/relationships/hyperlink" Target="https://www.image-net.org/index.php" TargetMode="External"/><Relationship Id="rId70" Type="http://schemas.openxmlformats.org/officeDocument/2006/relationships/hyperlink" Target="https://machinelearningmastery.com/transfer-learning-for-deep-learning/" TargetMode="External"/><Relationship Id="rId71" Type="http://schemas.openxmlformats.org/officeDocument/2006/relationships/image" Target="media/image12.jpeg"/><Relationship Id="rId72" Type="http://schemas.openxmlformats.org/officeDocument/2006/relationships/image" Target="media/image13.jpeg"/><Relationship Id="rId73" Type="http://schemas.openxmlformats.org/officeDocument/2006/relationships/image" Target="media/image14.jpeg"/><Relationship Id="rId74" Type="http://schemas.openxmlformats.org/officeDocument/2006/relationships/image" Target="media/image15.jpeg"/><Relationship Id="rId75" Type="http://schemas.openxmlformats.org/officeDocument/2006/relationships/image" Target="media/image16.jpeg"/><Relationship Id="rId76" Type="http://schemas.openxmlformats.org/officeDocument/2006/relationships/image" Target="media/image17.jpeg"/><Relationship Id="rId77" Type="http://schemas.openxmlformats.org/officeDocument/2006/relationships/image" Target="media/image18.jpeg"/><Relationship Id="rId78" Type="http://schemas.openxmlformats.org/officeDocument/2006/relationships/image" Target="media/image19.jpeg"/><Relationship Id="rId79" Type="http://schemas.openxmlformats.org/officeDocument/2006/relationships/image" Target="media/image20.jpeg"/><Relationship Id="rId8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 Thien Le</dc:creator>
  <cp:keywords>Retinal image,Age-related macular degeneration (AMD),Dry AMD,Wet AMD,Deep learning (DL) model</cp:keywords>
  <dc:subject>Egyptian Informatics Journal, 24 (2023) 100402. doi:10.1016/j.eij.2023.100402</dc:subject>
  <dc:title>Deep Learning Approach for Age-related Macular Degeneration Detection Using Retinal Images: Efficacy Evaluation of Different Deep Learning Models</dc:title>
  <dcterms:created xsi:type="dcterms:W3CDTF">2023-12-11T02:34:01Z</dcterms:created>
  <dcterms:modified xsi:type="dcterms:W3CDTF">2023-12-11T02:34:01Z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2023-10-04T00:00:00Z</vt:filetime>
  </property>
  <property fmtid="{D5CDD505-2E9C-101B-9397-08002B2CF9AE}" pid="3" name="CreationDate--Text">
    <vt:lpwstr>4th October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2023-12-11T00:00:00Z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10.1016/j.eij.2023.100402</vt:lpwstr>
  </property>
  <property fmtid="{D5CDD505-2E9C-101B-9397-08002B2CF9AE}" pid="13" name="robots">
    <vt:lpwstr>noindex</vt:lpwstr>
  </property>
</Properties>
</file>