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252 (2009) </w:t>
      </w:r>
      <w:r>
        <w:rPr>
          <w:rFonts w:ascii="Times New Roman" w:hAnsi="Times New Roman"/>
          <w:spacing w:val="-2"/>
          <w:sz w:val="16"/>
        </w:rPr>
        <w:t>157–180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spacing w:line="259" w:lineRule="auto"/>
      </w:pPr>
      <w:r>
        <w:rPr>
          <w:w w:val="110"/>
        </w:rPr>
        <w:t>Dynamics</w:t>
      </w:r>
      <w:r>
        <w:rPr>
          <w:w w:val="110"/>
        </w:rPr>
        <w:t> of</w:t>
      </w:r>
      <w:r>
        <w:rPr>
          <w:w w:val="110"/>
        </w:rPr>
        <w:t> Quality</w:t>
      </w:r>
      <w:r>
        <w:rPr>
          <w:w w:val="110"/>
        </w:rPr>
        <w:t> Perception</w:t>
      </w:r>
      <w:r>
        <w:rPr>
          <w:w w:val="110"/>
        </w:rPr>
        <w:t> in</w:t>
      </w:r>
      <w:r>
        <w:rPr>
          <w:w w:val="110"/>
        </w:rPr>
        <w:t> a</w:t>
      </w:r>
      <w:r>
        <w:rPr>
          <w:w w:val="110"/>
        </w:rPr>
        <w:t> Social</w:t>
      </w:r>
      <w:r>
        <w:rPr>
          <w:spacing w:val="80"/>
          <w:w w:val="110"/>
        </w:rPr>
        <w:t> </w:t>
      </w:r>
      <w:r>
        <w:rPr>
          <w:w w:val="110"/>
        </w:rPr>
        <w:t>Network:</w:t>
      </w:r>
      <w:r>
        <w:rPr>
          <w:spacing w:val="40"/>
          <w:w w:val="110"/>
        </w:rPr>
        <w:t> </w:t>
      </w:r>
      <w:r>
        <w:rPr>
          <w:w w:val="110"/>
        </w:rPr>
        <w:t>A</w:t>
      </w:r>
      <w:r>
        <w:rPr>
          <w:spacing w:val="40"/>
          <w:w w:val="110"/>
        </w:rPr>
        <w:t> </w:t>
      </w:r>
      <w:r>
        <w:rPr>
          <w:w w:val="110"/>
        </w:rPr>
        <w:t>Cellular</w:t>
      </w:r>
      <w:r>
        <w:rPr>
          <w:spacing w:val="40"/>
          <w:w w:val="110"/>
        </w:rPr>
        <w:t> </w:t>
      </w:r>
      <w:r>
        <w:rPr>
          <w:w w:val="110"/>
        </w:rPr>
        <w:t>Automaton</w:t>
      </w:r>
      <w:r>
        <w:rPr>
          <w:spacing w:val="40"/>
          <w:w w:val="110"/>
        </w:rPr>
        <w:t> </w:t>
      </w:r>
      <w:r>
        <w:rPr>
          <w:w w:val="110"/>
        </w:rPr>
        <w:t>Based</w:t>
      </w:r>
      <w:r>
        <w:rPr>
          <w:spacing w:val="40"/>
          <w:w w:val="110"/>
        </w:rPr>
        <w:t> </w:t>
      </w:r>
      <w:r>
        <w:rPr>
          <w:w w:val="110"/>
        </w:rPr>
        <w:t>Model in</w:t>
      </w:r>
      <w:r>
        <w:rPr>
          <w:w w:val="110"/>
        </w:rPr>
        <w:t> Aesthetics</w:t>
      </w:r>
      <w:r>
        <w:rPr>
          <w:w w:val="110"/>
        </w:rPr>
        <w:t> Services</w:t>
      </w:r>
    </w:p>
    <w:p>
      <w:pPr>
        <w:pStyle w:val="Heading1"/>
        <w:spacing w:before="287"/>
        <w:ind w:left="0" w:right="36" w:firstLine="0"/>
        <w:jc w:val="center"/>
        <w:rPr>
          <w:rFonts w:ascii="LM Roman 8"/>
          <w:sz w:val="15"/>
        </w:rPr>
      </w:pPr>
      <w:r>
        <w:rPr>
          <w:rFonts w:ascii="LM Roman 12"/>
        </w:rPr>
        <w:t>Rubens</w:t>
      </w:r>
      <w:r>
        <w:rPr>
          <w:rFonts w:ascii="LM Roman 12"/>
          <w:spacing w:val="-2"/>
        </w:rPr>
        <w:t> </w:t>
      </w:r>
      <w:r>
        <w:rPr>
          <w:rFonts w:ascii="LM Roman 12"/>
        </w:rPr>
        <w:t>A.</w:t>
      </w:r>
      <w:r>
        <w:rPr>
          <w:rFonts w:ascii="LM Roman 12"/>
          <w:spacing w:val="-4"/>
        </w:rPr>
        <w:t> </w:t>
      </w:r>
      <w:r>
        <w:rPr>
          <w:rFonts w:ascii="LM Roman 12"/>
          <w:spacing w:val="-2"/>
        </w:rPr>
        <w:t>Zimbres</w:t>
      </w:r>
      <w:hyperlink w:history="true" w:anchor="_bookmark0">
        <w:r>
          <w:rPr>
            <w:rFonts w:ascii="LM Roman 8"/>
            <w:color w:val="0000FF"/>
            <w:spacing w:val="-2"/>
            <w:position w:val="10"/>
            <w:sz w:val="15"/>
          </w:rPr>
          <w:t>1</w:t>
        </w:r>
      </w:hyperlink>
    </w:p>
    <w:p>
      <w:pPr>
        <w:spacing w:line="165" w:lineRule="auto" w:before="127"/>
        <w:ind w:left="2633" w:right="2523" w:firstLine="4"/>
        <w:jc w:val="center"/>
        <w:rPr>
          <w:rFonts w:ascii="LM Roman 8" w:hAnsi="LM Roman 8"/>
          <w:i/>
          <w:sz w:val="15"/>
        </w:rPr>
      </w:pPr>
      <w:r>
        <w:rPr>
          <w:rFonts w:ascii="LM Roman 8" w:hAnsi="LM Roman 8"/>
          <w:i/>
          <w:w w:val="105"/>
          <w:sz w:val="15"/>
        </w:rPr>
        <w:t>Universidade</w:t>
      </w:r>
      <w:r>
        <w:rPr>
          <w:rFonts w:ascii="LM Roman 8" w:hAnsi="LM Roman 8"/>
          <w:i/>
          <w:spacing w:val="-16"/>
          <w:w w:val="105"/>
          <w:sz w:val="15"/>
        </w:rPr>
        <w:t> </w:t>
      </w:r>
      <w:r>
        <w:rPr>
          <w:rFonts w:ascii="LM Roman 8" w:hAnsi="LM Roman 8"/>
          <w:i/>
          <w:w w:val="105"/>
          <w:sz w:val="15"/>
        </w:rPr>
        <w:t>Presbiteriana</w:t>
      </w:r>
      <w:r>
        <w:rPr>
          <w:rFonts w:ascii="LM Roman 8" w:hAnsi="LM Roman 8"/>
          <w:i/>
          <w:spacing w:val="-15"/>
          <w:w w:val="105"/>
          <w:sz w:val="15"/>
        </w:rPr>
        <w:t> </w:t>
      </w:r>
      <w:r>
        <w:rPr>
          <w:rFonts w:ascii="LM Roman 8" w:hAnsi="LM Roman 8"/>
          <w:i/>
          <w:w w:val="105"/>
          <w:sz w:val="15"/>
        </w:rPr>
        <w:t>Mackenzie</w:t>
      </w:r>
      <w:r>
        <w:rPr>
          <w:rFonts w:ascii="LM Roman 8" w:hAnsi="LM Roman 8"/>
          <w:i/>
          <w:w w:val="105"/>
          <w:sz w:val="15"/>
        </w:rPr>
        <w:t> </w:t>
      </w:r>
      <w:r>
        <w:rPr>
          <w:rFonts w:ascii="LM Roman 8" w:hAnsi="LM Roman 8"/>
          <w:i/>
          <w:spacing w:val="-4"/>
          <w:w w:val="105"/>
          <w:sz w:val="15"/>
        </w:rPr>
        <w:t>Centro</w:t>
      </w:r>
      <w:r>
        <w:rPr>
          <w:rFonts w:ascii="LM Roman 8" w:hAnsi="LM Roman 8"/>
          <w:i/>
          <w:spacing w:val="-12"/>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Ciˆencias</w:t>
      </w:r>
      <w:r>
        <w:rPr>
          <w:rFonts w:ascii="LM Roman 8" w:hAnsi="LM Roman 8"/>
          <w:i/>
          <w:spacing w:val="-11"/>
          <w:w w:val="105"/>
          <w:sz w:val="15"/>
        </w:rPr>
        <w:t> </w:t>
      </w:r>
      <w:r>
        <w:rPr>
          <w:rFonts w:ascii="LM Roman 8" w:hAnsi="LM Roman 8"/>
          <w:i/>
          <w:spacing w:val="-4"/>
          <w:w w:val="105"/>
          <w:sz w:val="15"/>
        </w:rPr>
        <w:t>Sociais</w:t>
      </w:r>
      <w:r>
        <w:rPr>
          <w:rFonts w:ascii="LM Roman 8" w:hAnsi="LM Roman 8"/>
          <w:i/>
          <w:spacing w:val="-11"/>
          <w:w w:val="105"/>
          <w:sz w:val="15"/>
        </w:rPr>
        <w:t> </w:t>
      </w:r>
      <w:r>
        <w:rPr>
          <w:rFonts w:ascii="LM Roman 8" w:hAnsi="LM Roman 8"/>
          <w:i/>
          <w:spacing w:val="-4"/>
          <w:w w:val="105"/>
          <w:sz w:val="15"/>
        </w:rPr>
        <w:t>e</w:t>
      </w:r>
      <w:r>
        <w:rPr>
          <w:rFonts w:ascii="LM Roman 8" w:hAnsi="LM Roman 8"/>
          <w:i/>
          <w:spacing w:val="-11"/>
          <w:w w:val="105"/>
          <w:sz w:val="15"/>
        </w:rPr>
        <w:t> </w:t>
      </w:r>
      <w:r>
        <w:rPr>
          <w:rFonts w:ascii="LM Roman 8" w:hAnsi="LM Roman 8"/>
          <w:i/>
          <w:spacing w:val="-4"/>
          <w:w w:val="105"/>
          <w:sz w:val="15"/>
        </w:rPr>
        <w:t>Aplicadas </w:t>
      </w:r>
      <w:r>
        <w:rPr>
          <w:rFonts w:ascii="LM Roman 8" w:hAnsi="LM Roman 8"/>
          <w:i/>
          <w:spacing w:val="-6"/>
          <w:w w:val="105"/>
          <w:sz w:val="15"/>
        </w:rPr>
        <w:t>Rua</w:t>
      </w:r>
      <w:r>
        <w:rPr>
          <w:rFonts w:ascii="LM Roman 8" w:hAnsi="LM Roman 8"/>
          <w:i/>
          <w:spacing w:val="-10"/>
          <w:w w:val="105"/>
          <w:sz w:val="15"/>
        </w:rPr>
        <w:t> </w:t>
      </w:r>
      <w:r>
        <w:rPr>
          <w:rFonts w:ascii="LM Roman 8" w:hAnsi="LM Roman 8"/>
          <w:i/>
          <w:spacing w:val="-6"/>
          <w:w w:val="105"/>
          <w:sz w:val="15"/>
        </w:rPr>
        <w:t>da</w:t>
      </w:r>
      <w:r>
        <w:rPr>
          <w:rFonts w:ascii="LM Roman 8" w:hAnsi="LM Roman 8"/>
          <w:i/>
          <w:spacing w:val="-9"/>
          <w:w w:val="105"/>
          <w:sz w:val="15"/>
        </w:rPr>
        <w:t> </w:t>
      </w:r>
      <w:r>
        <w:rPr>
          <w:rFonts w:ascii="LM Roman 8" w:hAnsi="LM Roman 8"/>
          <w:i/>
          <w:spacing w:val="-6"/>
          <w:w w:val="105"/>
          <w:sz w:val="15"/>
        </w:rPr>
        <w:t>Consolac¸˜ao</w:t>
      </w:r>
      <w:r>
        <w:rPr>
          <w:rFonts w:ascii="LM Roman 8" w:hAnsi="LM Roman 8"/>
          <w:i/>
          <w:spacing w:val="-9"/>
          <w:w w:val="105"/>
          <w:sz w:val="15"/>
        </w:rPr>
        <w:t> </w:t>
      </w:r>
      <w:r>
        <w:rPr>
          <w:rFonts w:ascii="LM Roman 8" w:hAnsi="LM Roman 8"/>
          <w:i/>
          <w:spacing w:val="-6"/>
          <w:w w:val="105"/>
          <w:sz w:val="15"/>
        </w:rPr>
        <w:t>896,</w:t>
      </w:r>
      <w:r>
        <w:rPr>
          <w:rFonts w:ascii="LM Roman 8" w:hAnsi="LM Roman 8"/>
          <w:i/>
          <w:spacing w:val="-9"/>
          <w:w w:val="105"/>
          <w:sz w:val="15"/>
        </w:rPr>
        <w:t> </w:t>
      </w:r>
      <w:r>
        <w:rPr>
          <w:rFonts w:ascii="LM Roman 8" w:hAnsi="LM Roman 8"/>
          <w:i/>
          <w:spacing w:val="-6"/>
          <w:w w:val="105"/>
          <w:sz w:val="15"/>
        </w:rPr>
        <w:t>Consola¸c˜ao </w:t>
      </w:r>
      <w:r>
        <w:rPr>
          <w:rFonts w:ascii="LM Roman 8" w:hAnsi="LM Roman 8"/>
          <w:i/>
          <w:w w:val="105"/>
          <w:sz w:val="15"/>
        </w:rPr>
        <w:t>01302-907 Sa˜o</w:t>
      </w:r>
      <w:r>
        <w:rPr>
          <w:rFonts w:ascii="LM Roman 8" w:hAnsi="LM Roman 8"/>
          <w:i/>
          <w:spacing w:val="-1"/>
          <w:w w:val="105"/>
          <w:sz w:val="15"/>
        </w:rPr>
        <w:t> </w:t>
      </w:r>
      <w:r>
        <w:rPr>
          <w:rFonts w:ascii="LM Roman 8" w:hAnsi="LM Roman 8"/>
          <w:i/>
          <w:w w:val="105"/>
          <w:sz w:val="15"/>
        </w:rPr>
        <w:t>Paulo, SP</w:t>
      </w:r>
      <w:r>
        <w:rPr>
          <w:rFonts w:ascii="LM Roman 8" w:hAnsi="LM Roman 8"/>
          <w:i/>
          <w:spacing w:val="-1"/>
          <w:w w:val="105"/>
          <w:sz w:val="15"/>
        </w:rPr>
        <w:t> </w:t>
      </w:r>
      <w:r>
        <w:rPr>
          <w:rFonts w:ascii="LM Roman 8" w:hAnsi="LM Roman 8"/>
          <w:i/>
          <w:w w:val="105"/>
          <w:sz w:val="15"/>
        </w:rPr>
        <w:t>-</w:t>
      </w:r>
      <w:r>
        <w:rPr>
          <w:rFonts w:ascii="LM Roman 8" w:hAnsi="LM Roman 8"/>
          <w:i/>
          <w:spacing w:val="-2"/>
          <w:w w:val="105"/>
          <w:sz w:val="15"/>
        </w:rPr>
        <w:t> </w:t>
      </w:r>
      <w:r>
        <w:rPr>
          <w:rFonts w:ascii="LM Roman 8" w:hAnsi="LM Roman 8"/>
          <w:i/>
          <w:w w:val="105"/>
          <w:sz w:val="15"/>
        </w:rPr>
        <w:t>Brazil</w:t>
      </w:r>
    </w:p>
    <w:p>
      <w:pPr>
        <w:pStyle w:val="Heading1"/>
        <w:spacing w:before="166"/>
        <w:ind w:left="0" w:right="34" w:firstLine="0"/>
        <w:jc w:val="center"/>
        <w:rPr>
          <w:rFonts w:ascii="LM Roman 8"/>
          <w:sz w:val="15"/>
        </w:rPr>
      </w:pPr>
      <w:bookmarkStart w:name="_bookmark0" w:id="1"/>
      <w:bookmarkEnd w:id="1"/>
      <w:r>
        <w:rPr/>
      </w:r>
      <w:r>
        <w:rPr>
          <w:rFonts w:ascii="LM Roman 12"/>
        </w:rPr>
        <w:t>Pedro</w:t>
      </w:r>
      <w:r>
        <w:rPr>
          <w:rFonts w:ascii="LM Roman 12"/>
          <w:spacing w:val="-18"/>
        </w:rPr>
        <w:t> </w:t>
      </w:r>
      <w:r>
        <w:rPr>
          <w:rFonts w:ascii="LM Roman 12"/>
        </w:rPr>
        <w:t>P.B.</w:t>
      </w:r>
      <w:r>
        <w:rPr>
          <w:rFonts w:ascii="LM Roman 12"/>
          <w:spacing w:val="-15"/>
        </w:rPr>
        <w:t> </w:t>
      </w:r>
      <w:r>
        <w:rPr>
          <w:rFonts w:ascii="LM Roman 12"/>
        </w:rPr>
        <w:t>de</w:t>
      </w:r>
      <w:r>
        <w:rPr>
          <w:rFonts w:ascii="LM Roman 12"/>
          <w:spacing w:val="-15"/>
        </w:rPr>
        <w:t> </w:t>
      </w:r>
      <w:r>
        <w:rPr>
          <w:rFonts w:ascii="LM Roman 12"/>
          <w:spacing w:val="-2"/>
        </w:rPr>
        <w:t>Oliveira</w:t>
      </w:r>
      <w:hyperlink w:history="true" w:anchor="_bookmark0">
        <w:r>
          <w:rPr>
            <w:rFonts w:ascii="LM Roman 8"/>
            <w:color w:val="0000FF"/>
            <w:spacing w:val="-2"/>
            <w:position w:val="10"/>
            <w:sz w:val="15"/>
          </w:rPr>
          <w:t>2</w:t>
        </w:r>
      </w:hyperlink>
    </w:p>
    <w:p>
      <w:pPr>
        <w:spacing w:line="180" w:lineRule="exact" w:before="74"/>
        <w:ind w:left="919" w:right="807" w:firstLine="0"/>
        <w:jc w:val="center"/>
        <w:rPr>
          <w:rFonts w:ascii="LM Roman 8"/>
          <w:i/>
          <w:sz w:val="15"/>
        </w:rPr>
      </w:pPr>
      <w:r>
        <w:rPr>
          <w:rFonts w:ascii="LM Roman 8"/>
          <w:i/>
          <w:sz w:val="15"/>
        </w:rPr>
        <w:t>Universidade</w:t>
      </w:r>
      <w:r>
        <w:rPr>
          <w:rFonts w:ascii="LM Roman 8"/>
          <w:i/>
          <w:spacing w:val="18"/>
          <w:sz w:val="15"/>
        </w:rPr>
        <w:t> </w:t>
      </w:r>
      <w:r>
        <w:rPr>
          <w:rFonts w:ascii="LM Roman 8"/>
          <w:i/>
          <w:sz w:val="15"/>
        </w:rPr>
        <w:t>Presbiteriana</w:t>
      </w:r>
      <w:r>
        <w:rPr>
          <w:rFonts w:ascii="LM Roman 8"/>
          <w:i/>
          <w:spacing w:val="18"/>
          <w:sz w:val="15"/>
        </w:rPr>
        <w:t> </w:t>
      </w:r>
      <w:r>
        <w:rPr>
          <w:rFonts w:ascii="LM Roman 8"/>
          <w:i/>
          <w:spacing w:val="-2"/>
          <w:sz w:val="15"/>
        </w:rPr>
        <w:t>Mackenzie</w:t>
      </w:r>
    </w:p>
    <w:p>
      <w:pPr>
        <w:spacing w:line="165" w:lineRule="auto" w:before="20"/>
        <w:ind w:left="919" w:right="806" w:firstLine="0"/>
        <w:jc w:val="center"/>
        <w:rPr>
          <w:rFonts w:ascii="LM Roman 8" w:hAnsi="LM Roman 8"/>
          <w:i/>
          <w:sz w:val="15"/>
        </w:rPr>
      </w:pPr>
      <w:r>
        <w:rPr>
          <w:rFonts w:ascii="LM Roman 8" w:hAnsi="LM Roman 8"/>
          <w:i/>
          <w:spacing w:val="-10"/>
          <w:w w:val="105"/>
          <w:sz w:val="15"/>
        </w:rPr>
        <w:t>Faculdade</w:t>
      </w:r>
      <w:r>
        <w:rPr>
          <w:rFonts w:ascii="LM Roman 8" w:hAnsi="LM Roman 8"/>
          <w:i/>
          <w:sz w:val="15"/>
        </w:rPr>
        <w:t> </w:t>
      </w:r>
      <w:r>
        <w:rPr>
          <w:rFonts w:ascii="LM Roman 8" w:hAnsi="LM Roman 8"/>
          <w:i/>
          <w:spacing w:val="-10"/>
          <w:w w:val="105"/>
          <w:sz w:val="15"/>
        </w:rPr>
        <w:t>de</w:t>
      </w:r>
      <w:r>
        <w:rPr>
          <w:rFonts w:ascii="LM Roman 8" w:hAnsi="LM Roman 8"/>
          <w:i/>
          <w:spacing w:val="-1"/>
          <w:sz w:val="15"/>
        </w:rPr>
        <w:t> </w:t>
      </w:r>
      <w:r>
        <w:rPr>
          <w:rFonts w:ascii="LM Roman 8" w:hAnsi="LM Roman 8"/>
          <w:i/>
          <w:spacing w:val="-10"/>
          <w:w w:val="105"/>
          <w:sz w:val="15"/>
        </w:rPr>
        <w:t>Computac¸˜ao</w:t>
      </w:r>
      <w:r>
        <w:rPr>
          <w:rFonts w:ascii="LM Roman 8" w:hAnsi="LM Roman 8"/>
          <w:i/>
          <w:sz w:val="15"/>
        </w:rPr>
        <w:t> </w:t>
      </w:r>
      <w:r>
        <w:rPr>
          <w:rFonts w:ascii="LM Roman 8" w:hAnsi="LM Roman 8"/>
          <w:i/>
          <w:spacing w:val="-10"/>
          <w:w w:val="105"/>
          <w:sz w:val="15"/>
        </w:rPr>
        <w:t>e</w:t>
      </w:r>
      <w:r>
        <w:rPr>
          <w:rFonts w:ascii="LM Roman 8" w:hAnsi="LM Roman 8"/>
          <w:i/>
          <w:spacing w:val="-3"/>
          <w:sz w:val="15"/>
        </w:rPr>
        <w:t> </w:t>
      </w:r>
      <w:r>
        <w:rPr>
          <w:rFonts w:ascii="LM Roman 8" w:hAnsi="LM Roman 8"/>
          <w:i/>
          <w:spacing w:val="-10"/>
          <w:w w:val="105"/>
          <w:sz w:val="15"/>
        </w:rPr>
        <w:t>Informa´tica</w:t>
      </w:r>
      <w:r>
        <w:rPr>
          <w:rFonts w:ascii="LM Roman 8" w:hAnsi="LM Roman 8"/>
          <w:i/>
          <w:sz w:val="15"/>
        </w:rPr>
        <w:t> </w:t>
      </w:r>
      <w:r>
        <w:rPr>
          <w:rFonts w:ascii="LM Roman 8" w:hAnsi="LM Roman 8"/>
          <w:i/>
          <w:spacing w:val="-10"/>
          <w:w w:val="105"/>
          <w:sz w:val="15"/>
        </w:rPr>
        <w:t>&amp;</w:t>
      </w:r>
      <w:r>
        <w:rPr>
          <w:rFonts w:ascii="LM Roman 8" w:hAnsi="LM Roman 8"/>
          <w:i/>
          <w:spacing w:val="-1"/>
          <w:sz w:val="15"/>
        </w:rPr>
        <w:t> </w:t>
      </w:r>
      <w:r>
        <w:rPr>
          <w:rFonts w:ascii="LM Roman 8" w:hAnsi="LM Roman 8"/>
          <w:i/>
          <w:spacing w:val="-10"/>
          <w:w w:val="105"/>
          <w:sz w:val="15"/>
        </w:rPr>
        <w:t>Po´s-Graduac¸a˜o</w:t>
      </w:r>
      <w:r>
        <w:rPr>
          <w:rFonts w:ascii="LM Roman 8" w:hAnsi="LM Roman 8"/>
          <w:i/>
          <w:sz w:val="15"/>
        </w:rPr>
        <w:t> </w:t>
      </w:r>
      <w:r>
        <w:rPr>
          <w:rFonts w:ascii="LM Roman 8" w:hAnsi="LM Roman 8"/>
          <w:i/>
          <w:spacing w:val="-10"/>
          <w:w w:val="105"/>
          <w:sz w:val="15"/>
        </w:rPr>
        <w:t>em</w:t>
      </w:r>
      <w:r>
        <w:rPr>
          <w:rFonts w:ascii="LM Roman 8" w:hAnsi="LM Roman 8"/>
          <w:i/>
          <w:spacing w:val="-2"/>
          <w:sz w:val="15"/>
        </w:rPr>
        <w:t> </w:t>
      </w:r>
      <w:r>
        <w:rPr>
          <w:rFonts w:ascii="LM Roman 8" w:hAnsi="LM Roman 8"/>
          <w:i/>
          <w:spacing w:val="-10"/>
          <w:w w:val="105"/>
          <w:sz w:val="15"/>
        </w:rPr>
        <w:t>Engenharia</w:t>
      </w:r>
      <w:r>
        <w:rPr>
          <w:rFonts w:ascii="LM Roman 8" w:hAnsi="LM Roman 8"/>
          <w:i/>
          <w:sz w:val="15"/>
        </w:rPr>
        <w:t> </w:t>
      </w:r>
      <w:r>
        <w:rPr>
          <w:rFonts w:ascii="LM Roman 8" w:hAnsi="LM Roman 8"/>
          <w:i/>
          <w:spacing w:val="-10"/>
          <w:w w:val="105"/>
          <w:sz w:val="15"/>
        </w:rPr>
        <w:t>El´etrica</w:t>
      </w:r>
      <w:r>
        <w:rPr>
          <w:rFonts w:ascii="LM Roman 8" w:hAnsi="LM Roman 8"/>
          <w:i/>
          <w:spacing w:val="-10"/>
          <w:w w:val="105"/>
          <w:sz w:val="15"/>
        </w:rPr>
        <w:t> </w:t>
      </w:r>
      <w:r>
        <w:rPr>
          <w:rFonts w:ascii="LM Roman 8" w:hAnsi="LM Roman 8"/>
          <w:i/>
          <w:spacing w:val="-6"/>
          <w:w w:val="105"/>
          <w:sz w:val="15"/>
        </w:rPr>
        <w:t>Rua</w:t>
      </w:r>
      <w:r>
        <w:rPr>
          <w:rFonts w:ascii="LM Roman 8" w:hAnsi="LM Roman 8"/>
          <w:i/>
          <w:spacing w:val="-10"/>
          <w:w w:val="105"/>
          <w:sz w:val="15"/>
        </w:rPr>
        <w:t> </w:t>
      </w:r>
      <w:r>
        <w:rPr>
          <w:rFonts w:ascii="LM Roman 8" w:hAnsi="LM Roman 8"/>
          <w:i/>
          <w:spacing w:val="-6"/>
          <w:w w:val="105"/>
          <w:sz w:val="15"/>
        </w:rPr>
        <w:t>da</w:t>
      </w:r>
      <w:r>
        <w:rPr>
          <w:rFonts w:ascii="LM Roman 8" w:hAnsi="LM Roman 8"/>
          <w:i/>
          <w:spacing w:val="-9"/>
          <w:w w:val="105"/>
          <w:sz w:val="15"/>
        </w:rPr>
        <w:t> </w:t>
      </w:r>
      <w:r>
        <w:rPr>
          <w:rFonts w:ascii="LM Roman 8" w:hAnsi="LM Roman 8"/>
          <w:i/>
          <w:spacing w:val="-6"/>
          <w:w w:val="105"/>
          <w:sz w:val="15"/>
        </w:rPr>
        <w:t>Consolac¸˜ao</w:t>
      </w:r>
      <w:r>
        <w:rPr>
          <w:rFonts w:ascii="LM Roman 8" w:hAnsi="LM Roman 8"/>
          <w:i/>
          <w:spacing w:val="-9"/>
          <w:w w:val="105"/>
          <w:sz w:val="15"/>
        </w:rPr>
        <w:t> </w:t>
      </w:r>
      <w:r>
        <w:rPr>
          <w:rFonts w:ascii="LM Roman 8" w:hAnsi="LM Roman 8"/>
          <w:i/>
          <w:spacing w:val="-6"/>
          <w:w w:val="105"/>
          <w:sz w:val="15"/>
        </w:rPr>
        <w:t>896,</w:t>
      </w:r>
      <w:r>
        <w:rPr>
          <w:rFonts w:ascii="LM Roman 8" w:hAnsi="LM Roman 8"/>
          <w:i/>
          <w:spacing w:val="-9"/>
          <w:w w:val="105"/>
          <w:sz w:val="15"/>
        </w:rPr>
        <w:t> </w:t>
      </w:r>
      <w:r>
        <w:rPr>
          <w:rFonts w:ascii="LM Roman 8" w:hAnsi="LM Roman 8"/>
          <w:i/>
          <w:spacing w:val="-6"/>
          <w:w w:val="105"/>
          <w:sz w:val="15"/>
        </w:rPr>
        <w:t>Consola¸c˜ao</w:t>
      </w:r>
    </w:p>
    <w:p>
      <w:pPr>
        <w:spacing w:line="163" w:lineRule="exact" w:before="0"/>
        <w:ind w:left="919" w:right="848" w:firstLine="0"/>
        <w:jc w:val="center"/>
        <w:rPr>
          <w:rFonts w:ascii="LM Roman 8" w:hAnsi="LM Roman 8"/>
          <w:i/>
          <w:sz w:val="15"/>
        </w:rPr>
      </w:pPr>
      <w:r>
        <w:rPr>
          <w:rFonts w:ascii="LM Roman 8" w:hAnsi="LM Roman 8"/>
          <w:i/>
          <w:spacing w:val="-4"/>
          <w:w w:val="105"/>
          <w:sz w:val="15"/>
        </w:rPr>
        <w:t>01302-907</w:t>
      </w:r>
      <w:r>
        <w:rPr>
          <w:rFonts w:ascii="LM Roman 8" w:hAnsi="LM Roman 8"/>
          <w:i/>
          <w:spacing w:val="-5"/>
          <w:w w:val="105"/>
          <w:sz w:val="15"/>
        </w:rPr>
        <w:t> </w:t>
      </w:r>
      <w:r>
        <w:rPr>
          <w:rFonts w:ascii="LM Roman 8" w:hAnsi="LM Roman 8"/>
          <w:i/>
          <w:spacing w:val="-4"/>
          <w:w w:val="105"/>
          <w:sz w:val="15"/>
        </w:rPr>
        <w:t>Sa˜o</w:t>
      </w:r>
      <w:r>
        <w:rPr>
          <w:rFonts w:ascii="LM Roman 8" w:hAnsi="LM Roman 8"/>
          <w:i/>
          <w:spacing w:val="-10"/>
          <w:w w:val="105"/>
          <w:sz w:val="15"/>
        </w:rPr>
        <w:t> </w:t>
      </w:r>
      <w:r>
        <w:rPr>
          <w:rFonts w:ascii="LM Roman 8" w:hAnsi="LM Roman 8"/>
          <w:i/>
          <w:spacing w:val="-4"/>
          <w:w w:val="105"/>
          <w:sz w:val="15"/>
        </w:rPr>
        <w:t>Paulo,</w:t>
      </w:r>
      <w:r>
        <w:rPr>
          <w:rFonts w:ascii="LM Roman 8" w:hAnsi="LM Roman 8"/>
          <w:i/>
          <w:spacing w:val="-8"/>
          <w:w w:val="105"/>
          <w:sz w:val="15"/>
        </w:rPr>
        <w:t> </w:t>
      </w:r>
      <w:r>
        <w:rPr>
          <w:rFonts w:ascii="LM Roman 8" w:hAnsi="LM Roman 8"/>
          <w:i/>
          <w:spacing w:val="-4"/>
          <w:w w:val="105"/>
          <w:sz w:val="15"/>
        </w:rPr>
        <w:t>SP</w:t>
      </w:r>
      <w:r>
        <w:rPr>
          <w:rFonts w:ascii="LM Roman 8" w:hAnsi="LM Roman 8"/>
          <w:i/>
          <w:spacing w:val="-10"/>
          <w:w w:val="105"/>
          <w:sz w:val="15"/>
        </w:rPr>
        <w:t> </w:t>
      </w:r>
      <w:r>
        <w:rPr>
          <w:rFonts w:ascii="LM Roman 8" w:hAnsi="LM Roman 8"/>
          <w:i/>
          <w:spacing w:val="-4"/>
          <w:w w:val="105"/>
          <w:sz w:val="15"/>
        </w:rPr>
        <w:t>-</w:t>
      </w:r>
      <w:r>
        <w:rPr>
          <w:rFonts w:ascii="LM Roman 8" w:hAnsi="LM Roman 8"/>
          <w:i/>
          <w:spacing w:val="-12"/>
          <w:w w:val="105"/>
          <w:sz w:val="15"/>
        </w:rPr>
        <w:t> </w:t>
      </w:r>
      <w:r>
        <w:rPr>
          <w:rFonts w:ascii="LM Roman 8" w:hAnsi="LM Roman 8"/>
          <w:i/>
          <w:spacing w:val="-4"/>
          <w:w w:val="105"/>
          <w:sz w:val="15"/>
        </w:rPr>
        <w:t>Brazil</w:t>
      </w:r>
    </w:p>
    <w:p>
      <w:pPr>
        <w:pStyle w:val="BodyText"/>
        <w:spacing w:before="10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263960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0.784281pt;width:383.25pt;height:.1pt;mso-position-horizontal-relative:page;mso-position-vertical-relative:paragraph;z-index:-15728640;mso-wrap-distance-left:0;mso-wrap-distance-right:0" id="docshape1" coordorigin="901,416" coordsize="7665,0" path="m901,416l8565,41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8" w:firstLine="0"/>
        <w:jc w:val="both"/>
        <w:rPr>
          <w:rFonts w:ascii="LM Roman 8" w:hAnsi="LM Roman 8"/>
          <w:sz w:val="15"/>
        </w:rPr>
      </w:pPr>
      <w:r>
        <w:rPr>
          <w:rFonts w:ascii="LM Roman 8" w:hAnsi="LM Roman 8"/>
          <w:w w:val="105"/>
          <w:sz w:val="15"/>
        </w:rPr>
        <w:t>An</w:t>
      </w:r>
      <w:r>
        <w:rPr>
          <w:rFonts w:ascii="LM Roman 8" w:hAnsi="LM Roman 8"/>
          <w:spacing w:val="-14"/>
          <w:w w:val="105"/>
          <w:sz w:val="15"/>
        </w:rPr>
        <w:t> </w:t>
      </w:r>
      <w:r>
        <w:rPr>
          <w:rFonts w:ascii="LM Roman 8" w:hAnsi="LM Roman 8"/>
          <w:w w:val="105"/>
          <w:sz w:val="15"/>
        </w:rPr>
        <w:t>attempt</w:t>
      </w:r>
      <w:r>
        <w:rPr>
          <w:rFonts w:ascii="LM Roman 8" w:hAnsi="LM Roman 8"/>
          <w:spacing w:val="-14"/>
          <w:w w:val="105"/>
          <w:sz w:val="15"/>
        </w:rPr>
        <w:t> </w:t>
      </w:r>
      <w:r>
        <w:rPr>
          <w:rFonts w:ascii="LM Roman 8" w:hAnsi="LM Roman 8"/>
          <w:w w:val="105"/>
          <w:sz w:val="15"/>
        </w:rPr>
        <w:t>was</w:t>
      </w:r>
      <w:r>
        <w:rPr>
          <w:rFonts w:ascii="LM Roman 8" w:hAnsi="LM Roman 8"/>
          <w:spacing w:val="-14"/>
          <w:w w:val="105"/>
          <w:sz w:val="15"/>
        </w:rPr>
        <w:t> </w:t>
      </w:r>
      <w:r>
        <w:rPr>
          <w:rFonts w:ascii="LM Roman 8" w:hAnsi="LM Roman 8"/>
          <w:w w:val="105"/>
          <w:sz w:val="15"/>
        </w:rPr>
        <w:t>carried</w:t>
      </w:r>
      <w:r>
        <w:rPr>
          <w:rFonts w:ascii="LM Roman 8" w:hAnsi="LM Roman 8"/>
          <w:spacing w:val="-14"/>
          <w:w w:val="105"/>
          <w:sz w:val="15"/>
        </w:rPr>
        <w:t> </w:t>
      </w:r>
      <w:r>
        <w:rPr>
          <w:rFonts w:ascii="LM Roman 8" w:hAnsi="LM Roman 8"/>
          <w:w w:val="105"/>
          <w:sz w:val="15"/>
        </w:rPr>
        <w:t>out</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simulate</w:t>
      </w:r>
      <w:r>
        <w:rPr>
          <w:rFonts w:ascii="LM Roman 8" w:hAnsi="LM Roman 8"/>
          <w:spacing w:val="-14"/>
          <w:w w:val="105"/>
          <w:sz w:val="15"/>
        </w:rPr>
        <w:t> </w:t>
      </w:r>
      <w:r>
        <w:rPr>
          <w:rFonts w:ascii="LM Roman 8" w:hAnsi="LM Roman 8"/>
          <w:w w:val="105"/>
          <w:sz w:val="15"/>
        </w:rPr>
        <w:t>interactions</w:t>
      </w:r>
      <w:r>
        <w:rPr>
          <w:rFonts w:ascii="LM Roman 8" w:hAnsi="LM Roman 8"/>
          <w:spacing w:val="-14"/>
          <w:w w:val="105"/>
          <w:sz w:val="15"/>
        </w:rPr>
        <w:t> </w:t>
      </w:r>
      <w:r>
        <w:rPr>
          <w:rFonts w:ascii="LM Roman 8" w:hAnsi="LM Roman 8"/>
          <w:w w:val="105"/>
          <w:sz w:val="15"/>
        </w:rPr>
        <w:t>between</w:t>
      </w:r>
      <w:r>
        <w:rPr>
          <w:rFonts w:ascii="LM Roman 8" w:hAnsi="LM Roman 8"/>
          <w:spacing w:val="-14"/>
          <w:w w:val="105"/>
          <w:sz w:val="15"/>
        </w:rPr>
        <w:t> </w:t>
      </w:r>
      <w:r>
        <w:rPr>
          <w:rFonts w:ascii="LM Roman 8" w:hAnsi="LM Roman 8"/>
          <w:w w:val="105"/>
          <w:sz w:val="15"/>
        </w:rPr>
        <w:t>customers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providers,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understand</w:t>
      </w:r>
      <w:r>
        <w:rPr>
          <w:rFonts w:ascii="LM Roman 8" w:hAnsi="LM Roman 8"/>
          <w:spacing w:val="-14"/>
          <w:w w:val="105"/>
          <w:sz w:val="15"/>
        </w:rPr>
        <w:t> </w:t>
      </w:r>
      <w:r>
        <w:rPr>
          <w:rFonts w:ascii="LM Roman 8" w:hAnsi="LM Roman 8"/>
          <w:w w:val="105"/>
          <w:sz w:val="15"/>
        </w:rPr>
        <w:t>the </w:t>
      </w:r>
      <w:r>
        <w:rPr>
          <w:rFonts w:ascii="LM Roman 8" w:hAnsi="LM Roman 8"/>
          <w:sz w:val="15"/>
        </w:rPr>
        <w:t>rationality</w:t>
      </w:r>
      <w:r>
        <w:rPr>
          <w:rFonts w:ascii="LM Roman 8" w:hAnsi="LM Roman 8"/>
          <w:spacing w:val="-4"/>
          <w:sz w:val="15"/>
        </w:rPr>
        <w:t> </w:t>
      </w:r>
      <w:r>
        <w:rPr>
          <w:rFonts w:ascii="LM Roman 8" w:hAnsi="LM Roman 8"/>
          <w:sz w:val="15"/>
        </w:rPr>
        <w:t>of</w:t>
      </w:r>
      <w:r>
        <w:rPr>
          <w:rFonts w:ascii="LM Roman 8" w:hAnsi="LM Roman 8"/>
          <w:spacing w:val="-8"/>
          <w:sz w:val="15"/>
        </w:rPr>
        <w:t> </w:t>
      </w:r>
      <w:r>
        <w:rPr>
          <w:rFonts w:ascii="LM Roman 8" w:hAnsi="LM Roman 8"/>
          <w:sz w:val="15"/>
        </w:rPr>
        <w:t>a</w:t>
      </w:r>
      <w:r>
        <w:rPr>
          <w:rFonts w:ascii="LM Roman 8" w:hAnsi="LM Roman 8"/>
          <w:spacing w:val="-4"/>
          <w:sz w:val="15"/>
        </w:rPr>
        <w:t> </w:t>
      </w:r>
      <w:r>
        <w:rPr>
          <w:rFonts w:ascii="LM Roman 8" w:hAnsi="LM Roman 8"/>
          <w:sz w:val="15"/>
        </w:rPr>
        <w:t>social</w:t>
      </w:r>
      <w:r>
        <w:rPr>
          <w:rFonts w:ascii="LM Roman 8" w:hAnsi="LM Roman 8"/>
          <w:spacing w:val="-8"/>
          <w:sz w:val="15"/>
        </w:rPr>
        <w:t> </w:t>
      </w:r>
      <w:r>
        <w:rPr>
          <w:rFonts w:ascii="LM Roman 8" w:hAnsi="LM Roman 8"/>
          <w:sz w:val="15"/>
        </w:rPr>
        <w:t>network</w:t>
      </w:r>
      <w:r>
        <w:rPr>
          <w:rFonts w:ascii="LM Roman 8" w:hAnsi="LM Roman 8"/>
          <w:spacing w:val="-4"/>
          <w:sz w:val="15"/>
        </w:rPr>
        <w:t> </w:t>
      </w:r>
      <w:r>
        <w:rPr>
          <w:rFonts w:ascii="LM Roman 8" w:hAnsi="LM Roman 8"/>
          <w:sz w:val="15"/>
        </w:rPr>
        <w:t>using</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cellular</w:t>
      </w:r>
      <w:r>
        <w:rPr>
          <w:rFonts w:ascii="LM Roman 8" w:hAnsi="LM Roman 8"/>
          <w:spacing w:val="-4"/>
          <w:sz w:val="15"/>
        </w:rPr>
        <w:t> </w:t>
      </w:r>
      <w:r>
        <w:rPr>
          <w:rFonts w:ascii="LM Roman 8" w:hAnsi="LM Roman 8"/>
          <w:sz w:val="15"/>
        </w:rPr>
        <w:t>automata</w:t>
      </w:r>
      <w:r>
        <w:rPr>
          <w:rFonts w:ascii="LM Roman 8" w:hAnsi="LM Roman 8"/>
          <w:spacing w:val="-1"/>
          <w:sz w:val="15"/>
        </w:rPr>
        <w:t> </w:t>
      </w:r>
      <w:r>
        <w:rPr>
          <w:rFonts w:ascii="LM Roman 8" w:hAnsi="LM Roman 8"/>
          <w:sz w:val="15"/>
        </w:rPr>
        <w:t>model.</w:t>
      </w:r>
      <w:r>
        <w:rPr>
          <w:rFonts w:ascii="LM Roman 8" w:hAnsi="LM Roman 8"/>
          <w:spacing w:val="32"/>
          <w:sz w:val="15"/>
        </w:rPr>
        <w:t> </w:t>
      </w:r>
      <w:r>
        <w:rPr>
          <w:rFonts w:ascii="LM Roman 8" w:hAnsi="LM Roman 8"/>
          <w:sz w:val="15"/>
        </w:rPr>
        <w:t>A</w:t>
      </w:r>
      <w:r>
        <w:rPr>
          <w:rFonts w:ascii="LM Roman 8" w:hAnsi="LM Roman 8"/>
          <w:spacing w:val="-6"/>
          <w:sz w:val="15"/>
        </w:rPr>
        <w:t> </w:t>
      </w:r>
      <w:r>
        <w:rPr>
          <w:rFonts w:ascii="LM Roman 8" w:hAnsi="LM Roman 8"/>
          <w:sz w:val="15"/>
        </w:rPr>
        <w:t>longitudinal</w:t>
      </w:r>
      <w:r>
        <w:rPr>
          <w:rFonts w:ascii="LM Roman 8" w:hAnsi="LM Roman 8"/>
          <w:spacing w:val="-2"/>
          <w:sz w:val="15"/>
        </w:rPr>
        <w:t> </w:t>
      </w:r>
      <w:r>
        <w:rPr>
          <w:rFonts w:ascii="LM Roman 8" w:hAnsi="LM Roman 8"/>
          <w:sz w:val="15"/>
        </w:rPr>
        <w:t>research</w:t>
      </w:r>
      <w:r>
        <w:rPr>
          <w:rFonts w:ascii="LM Roman 8" w:hAnsi="LM Roman 8"/>
          <w:spacing w:val="-7"/>
          <w:sz w:val="15"/>
        </w:rPr>
        <w:t> </w:t>
      </w:r>
      <w:r>
        <w:rPr>
          <w:rFonts w:ascii="LM Roman 8" w:hAnsi="LM Roman 8"/>
          <w:sz w:val="15"/>
        </w:rPr>
        <w:t>study</w:t>
      </w:r>
      <w:r>
        <w:rPr>
          <w:rFonts w:ascii="LM Roman 8" w:hAnsi="LM Roman 8"/>
          <w:spacing w:val="-4"/>
          <w:sz w:val="15"/>
        </w:rPr>
        <w:t> </w:t>
      </w:r>
      <w:r>
        <w:rPr>
          <w:rFonts w:ascii="LM Roman 8" w:hAnsi="LM Roman 8"/>
          <w:sz w:val="15"/>
        </w:rPr>
        <w:t>was</w:t>
      </w:r>
      <w:r>
        <w:rPr>
          <w:rFonts w:ascii="LM Roman 8" w:hAnsi="LM Roman 8"/>
          <w:spacing w:val="-6"/>
          <w:sz w:val="15"/>
        </w:rPr>
        <w:t> </w:t>
      </w:r>
      <w:r>
        <w:rPr>
          <w:rFonts w:ascii="LM Roman 8" w:hAnsi="LM Roman 8"/>
          <w:sz w:val="15"/>
        </w:rPr>
        <w:t>conducted, </w:t>
      </w:r>
      <w:r>
        <w:rPr>
          <w:rFonts w:ascii="LM Roman 8" w:hAnsi="LM Roman 8"/>
          <w:spacing w:val="-2"/>
          <w:w w:val="105"/>
          <w:sz w:val="15"/>
        </w:rPr>
        <w:t>based</w:t>
      </w:r>
      <w:r>
        <w:rPr>
          <w:rFonts w:ascii="LM Roman 8" w:hAnsi="LM Roman 8"/>
          <w:spacing w:val="-5"/>
          <w:w w:val="105"/>
          <w:sz w:val="15"/>
        </w:rPr>
        <w:t> </w:t>
      </w:r>
      <w:r>
        <w:rPr>
          <w:rFonts w:ascii="LM Roman 8" w:hAnsi="LM Roman 8"/>
          <w:spacing w:val="-2"/>
          <w:w w:val="105"/>
          <w:sz w:val="15"/>
        </w:rPr>
        <w:t>on</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dyadic</w:t>
      </w:r>
      <w:r>
        <w:rPr>
          <w:rFonts w:ascii="LM Roman 8" w:hAnsi="LM Roman 8"/>
          <w:spacing w:val="-8"/>
          <w:w w:val="105"/>
          <w:sz w:val="15"/>
        </w:rPr>
        <w:t> </w:t>
      </w:r>
      <w:r>
        <w:rPr>
          <w:rFonts w:ascii="LM Roman 8" w:hAnsi="LM Roman 8"/>
          <w:spacing w:val="-2"/>
          <w:w w:val="105"/>
          <w:sz w:val="15"/>
        </w:rPr>
        <w:t>perspective</w:t>
      </w:r>
      <w:r>
        <w:rPr>
          <w:rFonts w:ascii="LM Roman 8" w:hAnsi="LM Roman 8"/>
          <w:spacing w:val="-5"/>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aesthetics</w:t>
      </w:r>
      <w:r>
        <w:rPr>
          <w:rFonts w:ascii="LM Roman 8" w:hAnsi="LM Roman 8"/>
          <w:spacing w:val="-4"/>
          <w:w w:val="105"/>
          <w:sz w:val="15"/>
        </w:rPr>
        <w:t> </w:t>
      </w:r>
      <w:r>
        <w:rPr>
          <w:rFonts w:ascii="LM Roman 8" w:hAnsi="LM Roman 8"/>
          <w:spacing w:val="-2"/>
          <w:w w:val="105"/>
          <w:sz w:val="15"/>
        </w:rPr>
        <w:t>clinics,</w:t>
      </w:r>
      <w:r>
        <w:rPr>
          <w:rFonts w:ascii="LM Roman 8" w:hAnsi="LM Roman 8"/>
          <w:spacing w:val="-8"/>
          <w:w w:val="105"/>
          <w:sz w:val="15"/>
        </w:rPr>
        <w:t> </w:t>
      </w:r>
      <w:r>
        <w:rPr>
          <w:rFonts w:ascii="LM Roman 8" w:hAnsi="LM Roman 8"/>
          <w:spacing w:val="-2"/>
          <w:w w:val="105"/>
          <w:sz w:val="15"/>
        </w:rPr>
        <w:t>approaching</w:t>
      </w:r>
      <w:r>
        <w:rPr>
          <w:rFonts w:ascii="LM Roman 8" w:hAnsi="LM Roman 8"/>
          <w:spacing w:val="-3"/>
          <w:w w:val="105"/>
          <w:sz w:val="15"/>
        </w:rPr>
        <w:t> </w:t>
      </w:r>
      <w:r>
        <w:rPr>
          <w:rFonts w:ascii="LM Roman 8" w:hAnsi="LM Roman 8"/>
          <w:spacing w:val="-2"/>
          <w:w w:val="105"/>
          <w:sz w:val="15"/>
        </w:rPr>
        <w:t>clients</w:t>
      </w:r>
      <w:r>
        <w:rPr>
          <w:rFonts w:ascii="LM Roman 8" w:hAnsi="LM Roman 8"/>
          <w:spacing w:val="-6"/>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service</w:t>
      </w:r>
      <w:r>
        <w:rPr>
          <w:rFonts w:ascii="LM Roman 8" w:hAnsi="LM Roman 8"/>
          <w:spacing w:val="-8"/>
          <w:w w:val="105"/>
          <w:sz w:val="15"/>
        </w:rPr>
        <w:t> </w:t>
      </w:r>
      <w:r>
        <w:rPr>
          <w:rFonts w:ascii="LM Roman 8" w:hAnsi="LM Roman 8"/>
          <w:spacing w:val="-2"/>
          <w:w w:val="105"/>
          <w:sz w:val="15"/>
        </w:rPr>
        <w:t>providers.</w:t>
      </w:r>
      <w:r>
        <w:rPr>
          <w:rFonts w:ascii="LM Roman 8" w:hAnsi="LM Roman 8"/>
          <w:spacing w:val="15"/>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evolution </w:t>
      </w:r>
      <w:r>
        <w:rPr>
          <w:rFonts w:ascii="LM Roman 8" w:hAnsi="LM Roman 8"/>
          <w:w w:val="105"/>
          <w:sz w:val="15"/>
        </w:rPr>
        <w:t>of opinions</w:t>
      </w:r>
      <w:r>
        <w:rPr>
          <w:rFonts w:ascii="LM Roman 8" w:hAnsi="LM Roman 8"/>
          <w:spacing w:val="-1"/>
          <w:w w:val="105"/>
          <w:sz w:val="15"/>
        </w:rPr>
        <w:t> </w:t>
      </w:r>
      <w:r>
        <w:rPr>
          <w:rFonts w:ascii="LM Roman 8" w:hAnsi="LM Roman 8"/>
          <w:w w:val="105"/>
          <w:sz w:val="15"/>
        </w:rPr>
        <w:t>regarding the associated service quality was then modeled with</w:t>
      </w:r>
      <w:r>
        <w:rPr>
          <w:rFonts w:ascii="LM Roman 8" w:hAnsi="LM Roman 8"/>
          <w:spacing w:val="-2"/>
          <w:w w:val="105"/>
          <w:sz w:val="15"/>
        </w:rPr>
        <w:t> </w:t>
      </w:r>
      <w:r>
        <w:rPr>
          <w:rFonts w:ascii="LM Roman 8" w:hAnsi="LM Roman 8"/>
          <w:w w:val="105"/>
          <w:sz w:val="15"/>
        </w:rPr>
        <w:t>a cellular automaton.</w:t>
      </w:r>
      <w:r>
        <w:rPr>
          <w:rFonts w:ascii="LM Roman 8" w:hAnsi="LM Roman 8"/>
          <w:spacing w:val="38"/>
          <w:w w:val="105"/>
          <w:sz w:val="15"/>
        </w:rPr>
        <w:t> </w:t>
      </w:r>
      <w:r>
        <w:rPr>
          <w:rFonts w:ascii="LM Roman 8" w:hAnsi="LM Roman 8"/>
          <w:w w:val="105"/>
          <w:sz w:val="15"/>
        </w:rPr>
        <w:t>Based on an existing and valid scale of service quality,</w:t>
      </w:r>
      <w:r>
        <w:rPr>
          <w:rFonts w:ascii="LM Roman 8" w:hAnsi="LM Roman 8"/>
          <w:w w:val="105"/>
          <w:sz w:val="15"/>
        </w:rPr>
        <w:t> six semi-structured interviews with clients and service providers</w:t>
      </w:r>
      <w:r>
        <w:rPr>
          <w:rFonts w:ascii="LM Roman 8" w:hAnsi="LM Roman 8"/>
          <w:spacing w:val="-14"/>
          <w:w w:val="105"/>
          <w:sz w:val="15"/>
        </w:rPr>
        <w:t> </w:t>
      </w:r>
      <w:r>
        <w:rPr>
          <w:rFonts w:ascii="LM Roman 8" w:hAnsi="LM Roman 8"/>
          <w:w w:val="105"/>
          <w:sz w:val="15"/>
        </w:rPr>
        <w:t>were</w:t>
      </w:r>
      <w:r>
        <w:rPr>
          <w:rFonts w:ascii="LM Roman 8" w:hAnsi="LM Roman 8"/>
          <w:spacing w:val="-14"/>
          <w:w w:val="105"/>
          <w:sz w:val="15"/>
        </w:rPr>
        <w:t> </w:t>
      </w:r>
      <w:r>
        <w:rPr>
          <w:rFonts w:ascii="LM Roman 8" w:hAnsi="LM Roman 8"/>
          <w:w w:val="105"/>
          <w:sz w:val="15"/>
        </w:rPr>
        <w:t>carried</w:t>
      </w:r>
      <w:r>
        <w:rPr>
          <w:rFonts w:ascii="LM Roman 8" w:hAnsi="LM Roman 8"/>
          <w:spacing w:val="-14"/>
          <w:w w:val="105"/>
          <w:sz w:val="15"/>
        </w:rPr>
        <w:t> </w:t>
      </w:r>
      <w:r>
        <w:rPr>
          <w:rFonts w:ascii="LM Roman 8" w:hAnsi="LM Roman 8"/>
          <w:w w:val="105"/>
          <w:sz w:val="15"/>
        </w:rPr>
        <w:t>out.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indicators</w:t>
      </w:r>
      <w:r>
        <w:rPr>
          <w:rFonts w:ascii="LM Roman 8" w:hAnsi="LM Roman 8"/>
          <w:spacing w:val="-14"/>
          <w:w w:val="105"/>
          <w:sz w:val="15"/>
        </w:rPr>
        <w:t> </w:t>
      </w:r>
      <w:r>
        <w:rPr>
          <w:rFonts w:ascii="LM Roman 8" w:hAnsi="LM Roman 8"/>
          <w:w w:val="105"/>
          <w:sz w:val="15"/>
        </w:rPr>
        <w:t>were</w:t>
      </w:r>
      <w:r>
        <w:rPr>
          <w:rFonts w:ascii="LM Roman 8" w:hAnsi="LM Roman 8"/>
          <w:spacing w:val="-14"/>
          <w:w w:val="105"/>
          <w:sz w:val="15"/>
        </w:rPr>
        <w:t> </w:t>
      </w:r>
      <w:r>
        <w:rPr>
          <w:rFonts w:ascii="LM Roman 8" w:hAnsi="LM Roman 8"/>
          <w:w w:val="105"/>
          <w:sz w:val="15"/>
        </w:rPr>
        <w:t>then</w:t>
      </w:r>
      <w:r>
        <w:rPr>
          <w:rFonts w:ascii="LM Roman 8" w:hAnsi="LM Roman 8"/>
          <w:spacing w:val="-14"/>
          <w:w w:val="105"/>
          <w:sz w:val="15"/>
        </w:rPr>
        <w:t> </w:t>
      </w:r>
      <w:r>
        <w:rPr>
          <w:rFonts w:ascii="LM Roman 8" w:hAnsi="LM Roman 8"/>
          <w:w w:val="105"/>
          <w:sz w:val="15"/>
        </w:rPr>
        <w:t>refined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quantitative</w:t>
      </w:r>
      <w:r>
        <w:rPr>
          <w:rFonts w:ascii="LM Roman 8" w:hAnsi="LM Roman 8"/>
          <w:spacing w:val="-14"/>
          <w:w w:val="105"/>
          <w:sz w:val="15"/>
        </w:rPr>
        <w:t> </w:t>
      </w:r>
      <w:r>
        <w:rPr>
          <w:rFonts w:ascii="LM Roman 8" w:hAnsi="LM Roman 8"/>
          <w:w w:val="105"/>
          <w:sz w:val="15"/>
        </w:rPr>
        <w:t>surveys</w:t>
      </w:r>
      <w:r>
        <w:rPr>
          <w:rFonts w:ascii="LM Roman 8" w:hAnsi="LM Roman 8"/>
          <w:spacing w:val="-14"/>
          <w:w w:val="105"/>
          <w:sz w:val="15"/>
        </w:rPr>
        <w:t> </w:t>
      </w:r>
      <w:r>
        <w:rPr>
          <w:rFonts w:ascii="LM Roman 8" w:hAnsi="LM Roman 8"/>
          <w:w w:val="105"/>
          <w:sz w:val="15"/>
        </w:rPr>
        <w:t>were</w:t>
      </w:r>
      <w:r>
        <w:rPr>
          <w:rFonts w:ascii="LM Roman 8" w:hAnsi="LM Roman 8"/>
          <w:spacing w:val="-14"/>
          <w:w w:val="105"/>
          <w:sz w:val="15"/>
        </w:rPr>
        <w:t> </w:t>
      </w:r>
      <w:r>
        <w:rPr>
          <w:rFonts w:ascii="LM Roman 8" w:hAnsi="LM Roman 8"/>
          <w:w w:val="105"/>
          <w:sz w:val="15"/>
        </w:rPr>
        <w:t>performed, </w:t>
      </w:r>
      <w:r>
        <w:rPr>
          <w:rFonts w:ascii="LM Roman 8" w:hAnsi="LM Roman 8"/>
          <w:sz w:val="15"/>
        </w:rPr>
        <w:t>with</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time</w:t>
      </w:r>
      <w:r>
        <w:rPr>
          <w:rFonts w:ascii="LM Roman 8" w:hAnsi="LM Roman 8"/>
          <w:spacing w:val="-3"/>
          <w:sz w:val="15"/>
        </w:rPr>
        <w:t> </w:t>
      </w:r>
      <w:r>
        <w:rPr>
          <w:rFonts w:ascii="LM Roman 8" w:hAnsi="LM Roman 8"/>
          <w:sz w:val="15"/>
        </w:rPr>
        <w:t>interval of</w:t>
      </w:r>
      <w:r>
        <w:rPr>
          <w:rFonts w:ascii="LM Roman 8" w:hAnsi="LM Roman 8"/>
          <w:spacing w:val="-4"/>
          <w:sz w:val="15"/>
        </w:rPr>
        <w:t> </w:t>
      </w:r>
      <w:r>
        <w:rPr>
          <w:rFonts w:ascii="LM Roman 8" w:hAnsi="LM Roman 8"/>
          <w:sz w:val="15"/>
        </w:rPr>
        <w:t>four months.</w:t>
      </w:r>
      <w:r>
        <w:rPr>
          <w:rFonts w:ascii="LM Roman 8" w:hAnsi="LM Roman 8"/>
          <w:spacing w:val="29"/>
          <w:sz w:val="15"/>
        </w:rPr>
        <w:t> </w:t>
      </w:r>
      <w:r>
        <w:rPr>
          <w:rFonts w:ascii="LM Roman 8" w:hAnsi="LM Roman 8"/>
          <w:sz w:val="15"/>
        </w:rPr>
        <w:t>A</w:t>
      </w:r>
      <w:r>
        <w:rPr>
          <w:rFonts w:ascii="LM Roman 8" w:hAnsi="LM Roman 8"/>
          <w:spacing w:val="-4"/>
          <w:sz w:val="15"/>
        </w:rPr>
        <w:t> </w:t>
      </w:r>
      <w:r>
        <w:rPr>
          <w:rFonts w:ascii="LM Roman 8" w:hAnsi="LM Roman 8"/>
          <w:sz w:val="15"/>
        </w:rPr>
        <w:t>cellular automaton rule</w:t>
      </w:r>
      <w:r>
        <w:rPr>
          <w:rFonts w:ascii="LM Roman 8" w:hAnsi="LM Roman 8"/>
          <w:spacing w:val="-6"/>
          <w:sz w:val="15"/>
        </w:rPr>
        <w:t> </w:t>
      </w:r>
      <w:r>
        <w:rPr>
          <w:rFonts w:ascii="LM Roman 8" w:hAnsi="LM Roman 8"/>
          <w:sz w:val="15"/>
        </w:rPr>
        <w:t>was</w:t>
      </w:r>
      <w:r>
        <w:rPr>
          <w:rFonts w:ascii="LM Roman 8" w:hAnsi="LM Roman 8"/>
          <w:spacing w:val="-2"/>
          <w:sz w:val="15"/>
        </w:rPr>
        <w:t> </w:t>
      </w:r>
      <w:r>
        <w:rPr>
          <w:rFonts w:ascii="LM Roman 8" w:hAnsi="LM Roman 8"/>
          <w:sz w:val="15"/>
        </w:rPr>
        <w:t>then searched for</w:t>
      </w:r>
      <w:r>
        <w:rPr>
          <w:rFonts w:ascii="LM Roman 8" w:hAnsi="LM Roman 8"/>
          <w:spacing w:val="-3"/>
          <w:sz w:val="15"/>
        </w:rPr>
        <w:t> </w:t>
      </w:r>
      <w:r>
        <w:rPr>
          <w:rFonts w:ascii="LM Roman 8" w:hAnsi="LM Roman 8"/>
          <w:sz w:val="15"/>
        </w:rPr>
        <w:t>that could simulate</w:t>
      </w:r>
      <w:r>
        <w:rPr>
          <w:rFonts w:ascii="LM Roman 8" w:hAnsi="LM Roman 8"/>
          <w:spacing w:val="-3"/>
          <w:sz w:val="15"/>
        </w:rPr>
        <w:t> </w:t>
      </w:r>
      <w:r>
        <w:rPr>
          <w:rFonts w:ascii="LM Roman 8" w:hAnsi="LM Roman 8"/>
          <w:sz w:val="15"/>
        </w:rPr>
        <w:t>the </w:t>
      </w:r>
      <w:r>
        <w:rPr>
          <w:rFonts w:ascii="LM Roman 8" w:hAnsi="LM Roman 8"/>
          <w:spacing w:val="-2"/>
          <w:w w:val="105"/>
          <w:sz w:val="15"/>
        </w:rPr>
        <w:t>network</w:t>
      </w:r>
      <w:r>
        <w:rPr>
          <w:rFonts w:ascii="LM Roman 8" w:hAnsi="LM Roman 8"/>
          <w:spacing w:val="-8"/>
          <w:w w:val="105"/>
          <w:sz w:val="15"/>
        </w:rPr>
        <w:t> </w:t>
      </w:r>
      <w:r>
        <w:rPr>
          <w:rFonts w:ascii="LM Roman 8" w:hAnsi="LM Roman 8"/>
          <w:spacing w:val="-2"/>
          <w:w w:val="105"/>
          <w:sz w:val="15"/>
        </w:rPr>
        <w:t>rationality</w:t>
      </w:r>
      <w:r>
        <w:rPr>
          <w:rFonts w:ascii="LM Roman 8" w:hAnsi="LM Roman 8"/>
          <w:spacing w:val="-12"/>
          <w:w w:val="105"/>
          <w:sz w:val="15"/>
        </w:rPr>
        <w:t> </w:t>
      </w:r>
      <w:r>
        <w:rPr>
          <w:rFonts w:ascii="LM Roman 8" w:hAnsi="LM Roman 8"/>
          <w:spacing w:val="-2"/>
          <w:w w:val="105"/>
          <w:sz w:val="15"/>
        </w:rPr>
        <w:t>between</w:t>
      </w:r>
      <w:r>
        <w:rPr>
          <w:rFonts w:ascii="LM Roman 8" w:hAnsi="LM Roman 8"/>
          <w:spacing w:val="-5"/>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two</w:t>
      </w:r>
      <w:r>
        <w:rPr>
          <w:rFonts w:ascii="LM Roman 8" w:hAnsi="LM Roman 8"/>
          <w:spacing w:val="-10"/>
          <w:w w:val="105"/>
          <w:sz w:val="15"/>
        </w:rPr>
        <w:t> </w:t>
      </w:r>
      <w:r>
        <w:rPr>
          <w:rFonts w:ascii="LM Roman 8" w:hAnsi="LM Roman 8"/>
          <w:spacing w:val="-2"/>
          <w:w w:val="105"/>
          <w:sz w:val="15"/>
        </w:rPr>
        <w:t>surveys.</w:t>
      </w:r>
      <w:r>
        <w:rPr>
          <w:rFonts w:ascii="LM Roman 8" w:hAnsi="LM Roman 8"/>
          <w:spacing w:val="12"/>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proposed</w:t>
      </w:r>
      <w:r>
        <w:rPr>
          <w:rFonts w:ascii="LM Roman 8" w:hAnsi="LM Roman 8"/>
          <w:spacing w:val="-10"/>
          <w:w w:val="105"/>
          <w:sz w:val="15"/>
        </w:rPr>
        <w:t> </w:t>
      </w:r>
      <w:r>
        <w:rPr>
          <w:rFonts w:ascii="LM Roman 8" w:hAnsi="LM Roman 8"/>
          <w:spacing w:val="-2"/>
          <w:w w:val="105"/>
          <w:sz w:val="15"/>
        </w:rPr>
        <w:t>cellular</w:t>
      </w:r>
      <w:r>
        <w:rPr>
          <w:rFonts w:ascii="LM Roman 8" w:hAnsi="LM Roman 8"/>
          <w:spacing w:val="-11"/>
          <w:w w:val="105"/>
          <w:sz w:val="15"/>
        </w:rPr>
        <w:t> </w:t>
      </w:r>
      <w:r>
        <w:rPr>
          <w:rFonts w:ascii="LM Roman 8" w:hAnsi="LM Roman 8"/>
          <w:spacing w:val="-2"/>
          <w:w w:val="105"/>
          <w:sz w:val="15"/>
        </w:rPr>
        <w:t>automaton</w:t>
      </w:r>
      <w:r>
        <w:rPr>
          <w:rFonts w:ascii="LM Roman 8" w:hAnsi="LM Roman 8"/>
          <w:spacing w:val="-8"/>
          <w:w w:val="105"/>
          <w:sz w:val="15"/>
        </w:rPr>
        <w:t> </w:t>
      </w:r>
      <w:r>
        <w:rPr>
          <w:rFonts w:ascii="LM Roman 8" w:hAnsi="LM Roman 8"/>
          <w:spacing w:val="-2"/>
          <w:w w:val="105"/>
          <w:sz w:val="15"/>
        </w:rPr>
        <w:t>model</w:t>
      </w:r>
      <w:r>
        <w:rPr>
          <w:rFonts w:ascii="LM Roman 8" w:hAnsi="LM Roman 8"/>
          <w:spacing w:val="-9"/>
          <w:w w:val="105"/>
          <w:sz w:val="15"/>
        </w:rPr>
        <w:t> </w:t>
      </w:r>
      <w:r>
        <w:rPr>
          <w:rFonts w:ascii="LM Roman 8" w:hAnsi="LM Roman 8"/>
          <w:spacing w:val="-2"/>
          <w:w w:val="105"/>
          <w:sz w:val="15"/>
        </w:rPr>
        <w:t>achieved</w:t>
      </w:r>
      <w:r>
        <w:rPr>
          <w:rFonts w:ascii="LM Roman 8" w:hAnsi="LM Roman 8"/>
          <w:spacing w:val="-8"/>
          <w:w w:val="105"/>
          <w:sz w:val="15"/>
        </w:rPr>
        <w:t> </w:t>
      </w:r>
      <w:r>
        <w:rPr>
          <w:rFonts w:ascii="LM Roman 8" w:hAnsi="LM Roman 8"/>
          <w:spacing w:val="-2"/>
          <w:w w:val="105"/>
          <w:sz w:val="15"/>
        </w:rPr>
        <w:t>an</w:t>
      </w:r>
      <w:r>
        <w:rPr>
          <w:rFonts w:ascii="LM Roman 8" w:hAnsi="LM Roman 8"/>
          <w:spacing w:val="-12"/>
          <w:w w:val="105"/>
          <w:sz w:val="15"/>
        </w:rPr>
        <w:t> </w:t>
      </w:r>
      <w:r>
        <w:rPr>
          <w:rFonts w:ascii="LM Roman 8" w:hAnsi="LM Roman 8"/>
          <w:spacing w:val="-2"/>
          <w:w w:val="105"/>
          <w:sz w:val="15"/>
        </w:rPr>
        <w:t>accuracy </w:t>
      </w:r>
      <w:r>
        <w:rPr>
          <w:rFonts w:ascii="LM Roman 8" w:hAnsi="LM Roman 8"/>
          <w:w w:val="105"/>
          <w:sz w:val="15"/>
        </w:rPr>
        <w:t>of 73</w:t>
      </w:r>
      <w:r>
        <w:rPr>
          <w:rFonts w:ascii="Georgia" w:hAnsi="Georgia"/>
          <w:i/>
          <w:w w:val="105"/>
          <w:sz w:val="15"/>
        </w:rPr>
        <w:t>.</w:t>
      </w:r>
      <w:r>
        <w:rPr>
          <w:rFonts w:ascii="LM Roman 8" w:hAnsi="LM Roman 8"/>
          <w:w w:val="105"/>
          <w:sz w:val="15"/>
        </w:rPr>
        <w:t>80%, a</w:t>
      </w:r>
      <w:r>
        <w:rPr>
          <w:rFonts w:ascii="LM Roman 8" w:hAnsi="LM Roman 8"/>
          <w:spacing w:val="-3"/>
          <w:w w:val="105"/>
          <w:sz w:val="15"/>
        </w:rPr>
        <w:t> </w:t>
      </w:r>
      <w:r>
        <w:rPr>
          <w:rFonts w:ascii="LM Roman 8" w:hAnsi="LM Roman 8"/>
          <w:w w:val="105"/>
          <w:sz w:val="15"/>
        </w:rPr>
        <w:t>higher value than</w:t>
      </w:r>
      <w:r>
        <w:rPr>
          <w:rFonts w:ascii="LM Roman 8" w:hAnsi="LM Roman 8"/>
          <w:spacing w:val="-1"/>
          <w:w w:val="105"/>
          <w:sz w:val="15"/>
        </w:rPr>
        <w:t> </w:t>
      </w:r>
      <w:r>
        <w:rPr>
          <w:rFonts w:ascii="LM Roman 8" w:hAnsi="LM Roman 8"/>
          <w:w w:val="105"/>
          <w:sz w:val="15"/>
        </w:rPr>
        <w:t>the ones</w:t>
      </w:r>
      <w:r>
        <w:rPr>
          <w:rFonts w:ascii="LM Roman 8" w:hAnsi="LM Roman 8"/>
          <w:spacing w:val="-1"/>
          <w:w w:val="105"/>
          <w:sz w:val="15"/>
        </w:rPr>
        <w:t> </w:t>
      </w:r>
      <w:r>
        <w:rPr>
          <w:rFonts w:ascii="LM Roman 8" w:hAnsi="LM Roman 8"/>
          <w:w w:val="105"/>
          <w:sz w:val="15"/>
        </w:rPr>
        <w:t>typically found</w:t>
      </w:r>
      <w:r>
        <w:rPr>
          <w:rFonts w:ascii="LM Roman 8" w:hAnsi="LM Roman 8"/>
          <w:spacing w:val="-1"/>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linear</w:t>
      </w:r>
      <w:r>
        <w:rPr>
          <w:rFonts w:ascii="LM Roman 8" w:hAnsi="LM Roman 8"/>
          <w:spacing w:val="-1"/>
          <w:w w:val="105"/>
          <w:sz w:val="15"/>
        </w:rPr>
        <w:t> </w:t>
      </w:r>
      <w:r>
        <w:rPr>
          <w:rFonts w:ascii="LM Roman 8" w:hAnsi="LM Roman 8"/>
          <w:w w:val="105"/>
          <w:sz w:val="15"/>
        </w:rPr>
        <w:t>regression</w:t>
      </w:r>
      <w:r>
        <w:rPr>
          <w:rFonts w:ascii="LM Roman 8" w:hAnsi="LM Roman 8"/>
          <w:spacing w:val="-1"/>
          <w:w w:val="105"/>
          <w:sz w:val="15"/>
        </w:rPr>
        <w:t> </w:t>
      </w:r>
      <w:r>
        <w:rPr>
          <w:rFonts w:ascii="LM Roman 8" w:hAnsi="LM Roman 8"/>
          <w:w w:val="105"/>
          <w:sz w:val="15"/>
        </w:rPr>
        <w:t>models</w:t>
      </w:r>
      <w:r>
        <w:rPr>
          <w:rFonts w:ascii="LM Roman 8" w:hAnsi="LM Roman 8"/>
          <w:spacing w:val="-2"/>
          <w:w w:val="105"/>
          <w:sz w:val="15"/>
        </w:rPr>
        <w:t> </w:t>
      </w:r>
      <w:r>
        <w:rPr>
          <w:rFonts w:ascii="LM Roman 8" w:hAnsi="LM Roman 8"/>
          <w:w w:val="105"/>
          <w:sz w:val="15"/>
        </w:rPr>
        <w:t>of the</w:t>
      </w:r>
      <w:r>
        <w:rPr>
          <w:rFonts w:ascii="LM Roman 8" w:hAnsi="LM Roman 8"/>
          <w:spacing w:val="-1"/>
          <w:w w:val="105"/>
          <w:sz w:val="15"/>
        </w:rPr>
        <w:t> </w:t>
      </w:r>
      <w:r>
        <w:rPr>
          <w:rFonts w:ascii="LM Roman 8" w:hAnsi="LM Roman 8"/>
          <w:w w:val="105"/>
          <w:sz w:val="15"/>
        </w:rPr>
        <w:t>service</w:t>
      </w:r>
      <w:r>
        <w:rPr>
          <w:rFonts w:ascii="LM Roman 8" w:hAnsi="LM Roman 8"/>
          <w:spacing w:val="-1"/>
          <w:w w:val="105"/>
          <w:sz w:val="15"/>
        </w:rPr>
        <w:t> </w:t>
      </w:r>
      <w:r>
        <w:rPr>
          <w:rFonts w:ascii="LM Roman 8" w:hAnsi="LM Roman 8"/>
          <w:w w:val="105"/>
          <w:sz w:val="15"/>
        </w:rPr>
        <w:t>quality literature.</w:t>
      </w:r>
      <w:r>
        <w:rPr>
          <w:rFonts w:ascii="LM Roman 8" w:hAnsi="LM Roman 8"/>
          <w:spacing w:val="3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simulation</w:t>
      </w:r>
      <w:r>
        <w:rPr>
          <w:rFonts w:ascii="LM Roman 8" w:hAnsi="LM Roman 8"/>
          <w:spacing w:val="-2"/>
          <w:w w:val="105"/>
          <w:sz w:val="15"/>
        </w:rPr>
        <w:t> </w:t>
      </w:r>
      <w:r>
        <w:rPr>
          <w:rFonts w:ascii="LM Roman 8" w:hAnsi="LM Roman 8"/>
          <w:w w:val="105"/>
          <w:sz w:val="15"/>
        </w:rPr>
        <w:t>allowed</w:t>
      </w:r>
      <w:r>
        <w:rPr>
          <w:rFonts w:ascii="LM Roman 8" w:hAnsi="LM Roman 8"/>
          <w:spacing w:val="-3"/>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understand which</w:t>
      </w:r>
      <w:r>
        <w:rPr>
          <w:rFonts w:ascii="LM Roman 8" w:hAnsi="LM Roman 8"/>
          <w:spacing w:val="-3"/>
          <w:w w:val="105"/>
          <w:sz w:val="15"/>
        </w:rPr>
        <w:t> </w:t>
      </w:r>
      <w:r>
        <w:rPr>
          <w:rFonts w:ascii="LM Roman 8" w:hAnsi="LM Roman 8"/>
          <w:w w:val="105"/>
          <w:sz w:val="15"/>
        </w:rPr>
        <w:t>behaviours</w:t>
      </w:r>
      <w:r>
        <w:rPr>
          <w:rFonts w:ascii="LM Roman 8" w:hAnsi="LM Roman 8"/>
          <w:spacing w:val="-1"/>
          <w:w w:val="105"/>
          <w:sz w:val="15"/>
        </w:rPr>
        <w:t> </w:t>
      </w:r>
      <w:r>
        <w:rPr>
          <w:rFonts w:ascii="LM Roman 8" w:hAnsi="LM Roman 8"/>
          <w:w w:val="105"/>
          <w:sz w:val="15"/>
        </w:rPr>
        <w:t>adopted by</w:t>
      </w:r>
      <w:r>
        <w:rPr>
          <w:rFonts w:ascii="LM Roman 8" w:hAnsi="LM Roman 8"/>
          <w:spacing w:val="-3"/>
          <w:w w:val="105"/>
          <w:sz w:val="15"/>
        </w:rPr>
        <w:t> </w:t>
      </w:r>
      <w:r>
        <w:rPr>
          <w:rFonts w:ascii="LM Roman 8" w:hAnsi="LM Roman 8"/>
          <w:w w:val="105"/>
          <w:sz w:val="15"/>
        </w:rPr>
        <w:t>providers</w:t>
      </w:r>
      <w:r>
        <w:rPr>
          <w:rFonts w:ascii="LM Roman 8" w:hAnsi="LM Roman 8"/>
          <w:spacing w:val="-3"/>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customers </w:t>
      </w:r>
      <w:r>
        <w:rPr>
          <w:rFonts w:ascii="LM Roman 8" w:hAnsi="LM Roman 8"/>
          <w:spacing w:val="-2"/>
          <w:w w:val="105"/>
          <w:sz w:val="15"/>
        </w:rPr>
        <w:t>generate</w:t>
      </w:r>
      <w:r>
        <w:rPr>
          <w:rFonts w:ascii="LM Roman 8" w:hAnsi="LM Roman 8"/>
          <w:spacing w:val="-4"/>
          <w:w w:val="105"/>
          <w:sz w:val="15"/>
        </w:rPr>
        <w:t> </w:t>
      </w:r>
      <w:r>
        <w:rPr>
          <w:rFonts w:ascii="LM Roman 8" w:hAnsi="LM Roman 8"/>
          <w:spacing w:val="-2"/>
          <w:w w:val="105"/>
          <w:sz w:val="15"/>
        </w:rPr>
        <w:t>an</w:t>
      </w:r>
      <w:r>
        <w:rPr>
          <w:rFonts w:ascii="LM Roman 8" w:hAnsi="LM Roman 8"/>
          <w:spacing w:val="-6"/>
          <w:w w:val="105"/>
          <w:sz w:val="15"/>
        </w:rPr>
        <w:t> </w:t>
      </w:r>
      <w:r>
        <w:rPr>
          <w:rFonts w:ascii="LM Roman 8" w:hAnsi="LM Roman 8"/>
          <w:spacing w:val="-2"/>
          <w:w w:val="105"/>
          <w:sz w:val="15"/>
        </w:rPr>
        <w:t>improved</w:t>
      </w:r>
      <w:r>
        <w:rPr>
          <w:rFonts w:ascii="LM Roman 8" w:hAnsi="LM Roman 8"/>
          <w:spacing w:val="-8"/>
          <w:w w:val="105"/>
          <w:sz w:val="15"/>
        </w:rPr>
        <w:t> </w:t>
      </w:r>
      <w:r>
        <w:rPr>
          <w:rFonts w:ascii="LM Roman 8" w:hAnsi="LM Roman 8"/>
          <w:spacing w:val="-2"/>
          <w:w w:val="105"/>
          <w:sz w:val="15"/>
        </w:rPr>
        <w:t>perception</w:t>
      </w:r>
      <w:r>
        <w:rPr>
          <w:rFonts w:ascii="LM Roman 8" w:hAnsi="LM Roman 8"/>
          <w:spacing w:val="-3"/>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service</w:t>
      </w:r>
      <w:r>
        <w:rPr>
          <w:rFonts w:ascii="LM Roman 8" w:hAnsi="LM Roman 8"/>
          <w:spacing w:val="-9"/>
          <w:w w:val="105"/>
          <w:sz w:val="15"/>
        </w:rPr>
        <w:t> </w:t>
      </w:r>
      <w:r>
        <w:rPr>
          <w:rFonts w:ascii="LM Roman 8" w:hAnsi="LM Roman 8"/>
          <w:spacing w:val="-2"/>
          <w:w w:val="105"/>
          <w:sz w:val="15"/>
        </w:rPr>
        <w:t>quality.</w:t>
      </w:r>
      <w:r>
        <w:rPr>
          <w:rFonts w:ascii="LM Roman 8" w:hAnsi="LM Roman 8"/>
          <w:spacing w:val="15"/>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simulation</w:t>
      </w:r>
      <w:r>
        <w:rPr>
          <w:rFonts w:ascii="LM Roman 8" w:hAnsi="LM Roman 8"/>
          <w:spacing w:val="-8"/>
          <w:w w:val="105"/>
          <w:sz w:val="15"/>
        </w:rPr>
        <w:t> </w:t>
      </w:r>
      <w:r>
        <w:rPr>
          <w:rFonts w:ascii="LM Roman 8" w:hAnsi="LM Roman 8"/>
          <w:spacing w:val="-2"/>
          <w:w w:val="105"/>
          <w:sz w:val="15"/>
        </w:rPr>
        <w:t>also</w:t>
      </w:r>
      <w:r>
        <w:rPr>
          <w:rFonts w:ascii="LM Roman 8" w:hAnsi="LM Roman 8"/>
          <w:spacing w:val="-8"/>
          <w:w w:val="105"/>
          <w:sz w:val="15"/>
        </w:rPr>
        <w:t> </w:t>
      </w:r>
      <w:r>
        <w:rPr>
          <w:rFonts w:ascii="LM Roman 8" w:hAnsi="LM Roman 8"/>
          <w:spacing w:val="-2"/>
          <w:w w:val="105"/>
          <w:sz w:val="15"/>
        </w:rPr>
        <w:t>identified</w:t>
      </w:r>
      <w:r>
        <w:rPr>
          <w:rFonts w:ascii="LM Roman 8" w:hAnsi="LM Roman 8"/>
          <w:spacing w:val="-6"/>
          <w:w w:val="105"/>
          <w:sz w:val="15"/>
        </w:rPr>
        <w:t> </w:t>
      </w:r>
      <w:r>
        <w:rPr>
          <w:rFonts w:ascii="LM Roman 8" w:hAnsi="LM Roman 8"/>
          <w:spacing w:val="-2"/>
          <w:w w:val="105"/>
          <w:sz w:val="15"/>
        </w:rPr>
        <w:t>dissatisfied</w:t>
      </w:r>
      <w:r>
        <w:rPr>
          <w:rFonts w:ascii="LM Roman 8" w:hAnsi="LM Roman 8"/>
          <w:spacing w:val="-8"/>
          <w:w w:val="105"/>
          <w:sz w:val="15"/>
        </w:rPr>
        <w:t> </w:t>
      </w:r>
      <w:r>
        <w:rPr>
          <w:rFonts w:ascii="LM Roman 8" w:hAnsi="LM Roman 8"/>
          <w:spacing w:val="-2"/>
          <w:w w:val="105"/>
          <w:sz w:val="15"/>
        </w:rPr>
        <w:t>individuals</w:t>
      </w:r>
      <w:r>
        <w:rPr>
          <w:rFonts w:ascii="LM Roman 8" w:hAnsi="LM Roman 8"/>
          <w:spacing w:val="-7"/>
          <w:w w:val="105"/>
          <w:sz w:val="15"/>
        </w:rPr>
        <w:t> </w:t>
      </w:r>
      <w:r>
        <w:rPr>
          <w:rFonts w:ascii="LM Roman 8" w:hAnsi="LM Roman 8"/>
          <w:spacing w:val="-2"/>
          <w:w w:val="105"/>
          <w:sz w:val="15"/>
        </w:rPr>
        <w:t>in </w:t>
      </w:r>
      <w:r>
        <w:rPr>
          <w:rFonts w:ascii="LM Roman 8" w:hAnsi="LM Roman 8"/>
          <w:w w:val="105"/>
          <w:sz w:val="15"/>
        </w:rPr>
        <w:t>the</w:t>
      </w:r>
      <w:r>
        <w:rPr>
          <w:rFonts w:ascii="LM Roman 8" w:hAnsi="LM Roman 8"/>
          <w:spacing w:val="-7"/>
          <w:w w:val="105"/>
          <w:sz w:val="15"/>
        </w:rPr>
        <w:t> </w:t>
      </w:r>
      <w:r>
        <w:rPr>
          <w:rFonts w:ascii="LM Roman 8" w:hAnsi="LM Roman 8"/>
          <w:w w:val="105"/>
          <w:sz w:val="15"/>
        </w:rPr>
        <w:t>social</w:t>
      </w:r>
      <w:r>
        <w:rPr>
          <w:rFonts w:ascii="LM Roman 8" w:hAnsi="LM Roman 8"/>
          <w:spacing w:val="-7"/>
          <w:w w:val="105"/>
          <w:sz w:val="15"/>
        </w:rPr>
        <w:t> </w:t>
      </w:r>
      <w:r>
        <w:rPr>
          <w:rFonts w:ascii="LM Roman 8" w:hAnsi="LM Roman 8"/>
          <w:w w:val="105"/>
          <w:sz w:val="15"/>
        </w:rPr>
        <w:t>network</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way</w:t>
      </w:r>
      <w:r>
        <w:rPr>
          <w:rFonts w:ascii="LM Roman 8" w:hAnsi="LM Roman 8"/>
          <w:spacing w:val="-9"/>
          <w:w w:val="105"/>
          <w:sz w:val="15"/>
        </w:rPr>
        <w:t> </w:t>
      </w:r>
      <w:r>
        <w:rPr>
          <w:rFonts w:ascii="LM Roman 8" w:hAnsi="LM Roman 8"/>
          <w:w w:val="105"/>
          <w:sz w:val="15"/>
        </w:rPr>
        <w:t>they</w:t>
      </w:r>
      <w:r>
        <w:rPr>
          <w:rFonts w:ascii="LM Roman 8" w:hAnsi="LM Roman 8"/>
          <w:spacing w:val="-6"/>
          <w:w w:val="105"/>
          <w:sz w:val="15"/>
        </w:rPr>
        <w:t> </w:t>
      </w:r>
      <w:r>
        <w:rPr>
          <w:rFonts w:ascii="LM Roman 8" w:hAnsi="LM Roman 8"/>
          <w:w w:val="105"/>
          <w:sz w:val="15"/>
        </w:rPr>
        <w:t>influence</w:t>
      </w:r>
      <w:r>
        <w:rPr>
          <w:rFonts w:ascii="LM Roman 8" w:hAnsi="LM Roman 8"/>
          <w:spacing w:val="-5"/>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network.</w:t>
      </w:r>
      <w:r>
        <w:rPr>
          <w:rFonts w:ascii="LM Roman 8" w:hAnsi="LM Roman 8"/>
          <w:spacing w:val="17"/>
          <w:w w:val="105"/>
          <w:sz w:val="15"/>
        </w:rPr>
        <w:t> </w:t>
      </w:r>
      <w:r>
        <w:rPr>
          <w:rFonts w:ascii="LM Roman 8" w:hAnsi="LM Roman 8"/>
          <w:w w:val="105"/>
          <w:sz w:val="15"/>
        </w:rPr>
        <w:t>These</w:t>
      </w:r>
      <w:r>
        <w:rPr>
          <w:rFonts w:ascii="LM Roman 8" w:hAnsi="LM Roman 8"/>
          <w:spacing w:val="-7"/>
          <w:w w:val="105"/>
          <w:sz w:val="15"/>
        </w:rPr>
        <w:t> </w:t>
      </w:r>
      <w:r>
        <w:rPr>
          <w:rFonts w:ascii="LM Roman 8" w:hAnsi="LM Roman 8"/>
          <w:w w:val="105"/>
          <w:sz w:val="15"/>
        </w:rPr>
        <w:t>findings</w:t>
      </w:r>
      <w:r>
        <w:rPr>
          <w:rFonts w:ascii="LM Roman 8" w:hAnsi="LM Roman 8"/>
          <w:spacing w:val="-8"/>
          <w:w w:val="105"/>
          <w:sz w:val="15"/>
        </w:rPr>
        <w:t> </w:t>
      </w:r>
      <w:r>
        <w:rPr>
          <w:rFonts w:ascii="LM Roman 8" w:hAnsi="LM Roman 8"/>
          <w:w w:val="105"/>
          <w:sz w:val="15"/>
        </w:rPr>
        <w:t>may</w:t>
      </w:r>
      <w:r>
        <w:rPr>
          <w:rFonts w:ascii="LM Roman 8" w:hAnsi="LM Roman 8"/>
          <w:spacing w:val="-6"/>
          <w:w w:val="105"/>
          <w:sz w:val="15"/>
        </w:rPr>
        <w:t> </w:t>
      </w:r>
      <w:r>
        <w:rPr>
          <w:rFonts w:ascii="LM Roman 8" w:hAnsi="LM Roman 8"/>
          <w:w w:val="105"/>
          <w:sz w:val="15"/>
        </w:rPr>
        <w:t>help</w:t>
      </w:r>
      <w:r>
        <w:rPr>
          <w:rFonts w:ascii="LM Roman 8" w:hAnsi="LM Roman 8"/>
          <w:spacing w:val="-9"/>
          <w:w w:val="105"/>
          <w:sz w:val="15"/>
        </w:rPr>
        <w:t> </w:t>
      </w:r>
      <w:r>
        <w:rPr>
          <w:rFonts w:ascii="LM Roman 8" w:hAnsi="LM Roman 8"/>
          <w:w w:val="105"/>
          <w:sz w:val="15"/>
        </w:rPr>
        <w:t>managers</w:t>
      </w:r>
      <w:r>
        <w:rPr>
          <w:rFonts w:ascii="LM Roman 8" w:hAnsi="LM Roman 8"/>
          <w:spacing w:val="-6"/>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control employees’ conducts and the service performance.</w:t>
      </w:r>
    </w:p>
    <w:p>
      <w:pPr>
        <w:spacing w:line="165" w:lineRule="auto" w:before="190"/>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Cellular</w:t>
      </w:r>
      <w:r>
        <w:rPr>
          <w:rFonts w:ascii="LM Roman 8"/>
          <w:spacing w:val="-14"/>
          <w:w w:val="105"/>
          <w:sz w:val="15"/>
        </w:rPr>
        <w:t> </w:t>
      </w:r>
      <w:r>
        <w:rPr>
          <w:rFonts w:ascii="LM Roman 8"/>
          <w:w w:val="105"/>
          <w:sz w:val="15"/>
        </w:rPr>
        <w:t>automata</w:t>
      </w:r>
      <w:r>
        <w:rPr>
          <w:rFonts w:ascii="LM Roman 8"/>
          <w:spacing w:val="-12"/>
          <w:w w:val="105"/>
          <w:sz w:val="15"/>
        </w:rPr>
        <w:t> </w:t>
      </w:r>
      <w:r>
        <w:rPr>
          <w:rFonts w:ascii="LM Roman 8"/>
          <w:w w:val="105"/>
          <w:sz w:val="15"/>
        </w:rPr>
        <w:t>modelling,</w:t>
      </w:r>
      <w:r>
        <w:rPr>
          <w:rFonts w:ascii="LM Roman 8"/>
          <w:spacing w:val="-14"/>
          <w:w w:val="105"/>
          <w:sz w:val="15"/>
        </w:rPr>
        <w:t> </w:t>
      </w:r>
      <w:r>
        <w:rPr>
          <w:rFonts w:ascii="LM Roman 8"/>
          <w:w w:val="105"/>
          <w:sz w:val="15"/>
        </w:rPr>
        <w:t>social</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dynamics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quality</w:t>
      </w:r>
      <w:r>
        <w:rPr>
          <w:rFonts w:ascii="LM Roman 8"/>
          <w:spacing w:val="-14"/>
          <w:w w:val="105"/>
          <w:sz w:val="15"/>
        </w:rPr>
        <w:t> </w:t>
      </w:r>
      <w:r>
        <w:rPr>
          <w:rFonts w:ascii="LM Roman 8"/>
          <w:w w:val="105"/>
          <w:sz w:val="15"/>
        </w:rPr>
        <w:t>perception,</w:t>
      </w:r>
      <w:r>
        <w:rPr>
          <w:rFonts w:ascii="LM Roman 8"/>
          <w:spacing w:val="-14"/>
          <w:w w:val="105"/>
          <w:sz w:val="15"/>
        </w:rPr>
        <w:t> </w:t>
      </w:r>
      <w:r>
        <w:rPr>
          <w:rFonts w:ascii="LM Roman 8"/>
          <w:w w:val="105"/>
          <w:sz w:val="15"/>
        </w:rPr>
        <w:t>aesthetics </w:t>
      </w:r>
      <w:bookmarkStart w:name="Introduction" w:id="2"/>
      <w:bookmarkEnd w:id="2"/>
      <w:r>
        <w:rPr>
          <w:rFonts w:ascii="LM Roman 8"/>
          <w:w w:val="105"/>
          <w:sz w:val="15"/>
        </w:rPr>
        <w:t>s</w:t>
      </w:r>
      <w:r>
        <w:rPr>
          <w:rFonts w:ascii="LM Roman 8"/>
          <w:w w:val="105"/>
          <w:sz w:val="15"/>
        </w:rPr>
        <w:t>ervices, management, role theory.</w:t>
      </w:r>
    </w:p>
    <w:p>
      <w:pPr>
        <w:pStyle w:val="BodyText"/>
        <w:spacing w:before="6"/>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100540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16552pt;width:383.25pt;height:.1pt;mso-position-horizontal-relative:page;mso-position-vertical-relative:paragraph;z-index:-15728128;mso-wrap-distance-left:0;mso-wrap-distance-right:0" id="docshape2" coordorigin="901,158" coordsize="7665,0" path="m901,158l8565,158e" filled="false" stroked="true" strokeweight=".46619pt" strokecolor="#000000">
                <v:path arrowok="t"/>
                <v:stroke dashstyle="solid"/>
                <w10:wrap type="topAndBottom"/>
              </v:shape>
            </w:pict>
          </mc:Fallback>
        </mc:AlternateContent>
      </w:r>
    </w:p>
    <w:p>
      <w:pPr>
        <w:pStyle w:val="BodyText"/>
        <w:spacing w:before="52"/>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7"/>
        <w:ind w:left="221"/>
        <w:jc w:val="left"/>
      </w:pPr>
      <w:r>
        <w:rPr/>
        <w:t>Complexity in social sciences is an emerging field of research.</w:t>
      </w:r>
      <w:r>
        <w:rPr>
          <w:spacing w:val="30"/>
        </w:rPr>
        <w:t> </w:t>
      </w:r>
      <w:r>
        <w:rPr/>
        <w:t>In complex systems, processes</w:t>
      </w:r>
      <w:r>
        <w:rPr>
          <w:spacing w:val="5"/>
        </w:rPr>
        <w:t> </w:t>
      </w:r>
      <w:r>
        <w:rPr/>
        <w:t>that</w:t>
      </w:r>
      <w:r>
        <w:rPr>
          <w:spacing w:val="6"/>
        </w:rPr>
        <w:t> </w:t>
      </w:r>
      <w:r>
        <w:rPr/>
        <w:t>occur</w:t>
      </w:r>
      <w:r>
        <w:rPr>
          <w:spacing w:val="7"/>
        </w:rPr>
        <w:t> </w:t>
      </w:r>
      <w:r>
        <w:rPr/>
        <w:t>simultaneously</w:t>
      </w:r>
      <w:r>
        <w:rPr>
          <w:spacing w:val="8"/>
        </w:rPr>
        <w:t> </w:t>
      </w:r>
      <w:r>
        <w:rPr/>
        <w:t>at</w:t>
      </w:r>
      <w:r>
        <w:rPr>
          <w:spacing w:val="6"/>
        </w:rPr>
        <w:t> </w:t>
      </w:r>
      <w:r>
        <w:rPr/>
        <w:t>different</w:t>
      </w:r>
      <w:r>
        <w:rPr>
          <w:spacing w:val="7"/>
        </w:rPr>
        <w:t> </w:t>
      </w:r>
      <w:r>
        <w:rPr/>
        <w:t>levels</w:t>
      </w:r>
      <w:r>
        <w:rPr>
          <w:spacing w:val="10"/>
        </w:rPr>
        <w:t> </w:t>
      </w:r>
      <w:r>
        <w:rPr/>
        <w:t>are</w:t>
      </w:r>
      <w:r>
        <w:rPr>
          <w:spacing w:val="4"/>
        </w:rPr>
        <w:t> </w:t>
      </w:r>
      <w:r>
        <w:rPr/>
        <w:t>important</w:t>
      </w:r>
      <w:r>
        <w:rPr>
          <w:spacing w:val="6"/>
        </w:rPr>
        <w:t> </w:t>
      </w:r>
      <w:r>
        <w:rPr/>
        <w:t>and</w:t>
      </w:r>
      <w:r>
        <w:rPr>
          <w:spacing w:val="5"/>
        </w:rPr>
        <w:t> </w:t>
      </w:r>
      <w:r>
        <w:rPr>
          <w:spacing w:val="-2"/>
        </w:rPr>
        <w:t>complex</w:t>
      </w:r>
    </w:p>
    <w:p>
      <w:pPr>
        <w:pStyle w:val="BodyText"/>
        <w:spacing w:before="9"/>
        <w:jc w:val="left"/>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102474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068853pt" to="62.466301pt,8.535043pt" stroked="true" strokeweight="34.847401pt" strokecolor="#000000">
                <v:stroke dashstyle="solid"/>
                <w10:wrap type="topAndBottom"/>
              </v:lin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rubenszmm@gmail.com</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pedrob@mackenzie.br</w:t>
        </w:r>
      </w:hyperlink>
    </w:p>
    <w:p>
      <w:pPr>
        <w:pStyle w:val="BodyText"/>
        <w:spacing w:before="122"/>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0"/>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doi:10.1016/j.entcs.2009.09.020</w:t>
      </w:r>
    </w:p>
    <w:p>
      <w:pPr>
        <w:spacing w:after="0"/>
        <w:jc w:val="left"/>
        <w:rPr>
          <w:rFonts w:ascii="Times New Roman"/>
          <w:sz w:val="16"/>
        </w:rPr>
        <w:sectPr>
          <w:footerReference w:type="default" r:id="rId5"/>
          <w:type w:val="continuous"/>
          <w:pgSz w:w="9360" w:h="13610"/>
          <w:pgMar w:header="0" w:footer="0" w:top="920" w:bottom="280" w:left="680" w:right="680"/>
          <w:pgNumType w:start="157"/>
        </w:sectPr>
      </w:pPr>
    </w:p>
    <w:p>
      <w:pPr>
        <w:pStyle w:val="BodyText"/>
        <w:spacing w:line="216" w:lineRule="auto" w:before="136"/>
        <w:ind w:left="107" w:right="219"/>
      </w:pPr>
      <w:r>
        <w:rPr/>
        <w:t>behaviour of the system depends on its sub-units in a non-trivial way.</w:t>
      </w:r>
      <w:r>
        <w:rPr>
          <w:spacing w:val="40"/>
        </w:rPr>
        <w:t> </w:t>
      </w:r>
      <w:r>
        <w:rPr/>
        <w:t>So, there may be a change of paradigms in an attempt to understand our world, because laws governing the</w:t>
      </w:r>
      <w:r>
        <w:rPr>
          <w:spacing w:val="-1"/>
        </w:rPr>
        <w:t> </w:t>
      </w:r>
      <w:r>
        <w:rPr/>
        <w:t>whole</w:t>
      </w:r>
      <w:r>
        <w:rPr>
          <w:spacing w:val="-1"/>
        </w:rPr>
        <w:t> </w:t>
      </w:r>
      <w:r>
        <w:rPr/>
        <w:t>cannot</w:t>
      </w:r>
      <w:r>
        <w:rPr>
          <w:spacing w:val="-1"/>
        </w:rPr>
        <w:t> </w:t>
      </w:r>
      <w:r>
        <w:rPr/>
        <w:t>be</w:t>
      </w:r>
      <w:r>
        <w:rPr>
          <w:spacing w:val="-4"/>
        </w:rPr>
        <w:t> </w:t>
      </w:r>
      <w:r>
        <w:rPr/>
        <w:t>reduced</w:t>
      </w:r>
      <w:r>
        <w:rPr>
          <w:spacing w:val="-1"/>
        </w:rPr>
        <w:t> </w:t>
      </w:r>
      <w:r>
        <w:rPr/>
        <w:t>simply by</w:t>
      </w:r>
      <w:r>
        <w:rPr>
          <w:spacing w:val="-3"/>
        </w:rPr>
        <w:t> </w:t>
      </w:r>
      <w:r>
        <w:rPr/>
        <w:t>the</w:t>
      </w:r>
      <w:r>
        <w:rPr>
          <w:spacing w:val="-1"/>
        </w:rPr>
        <w:t> </w:t>
      </w:r>
      <w:r>
        <w:rPr/>
        <w:t>mere</w:t>
      </w:r>
      <w:r>
        <w:rPr>
          <w:spacing w:val="-2"/>
        </w:rPr>
        <w:t> </w:t>
      </w:r>
      <w:r>
        <w:rPr/>
        <w:t>observation of the details of its components [</w:t>
      </w:r>
      <w:hyperlink w:history="true" w:anchor="_bookmark53">
        <w:r>
          <w:rPr>
            <w:color w:val="0000FF"/>
          </w:rPr>
          <w:t>35</w:t>
        </w:r>
      </w:hyperlink>
      <w:r>
        <w:rPr/>
        <w:t>].</w:t>
      </w:r>
      <w:r>
        <w:rPr>
          <w:spacing w:val="40"/>
        </w:rPr>
        <w:t> </w:t>
      </w:r>
      <w:r>
        <w:rPr/>
        <w:t>Besides, social sciences literature usually adopts a linear approach to these complex systems. This is the</w:t>
      </w:r>
      <w:r>
        <w:rPr>
          <w:spacing w:val="-1"/>
        </w:rPr>
        <w:t> </w:t>
      </w:r>
      <w:r>
        <w:rPr/>
        <w:t>reason why many regression models in service quality literature present limited variance explanation.</w:t>
      </w:r>
    </w:p>
    <w:p>
      <w:pPr>
        <w:pStyle w:val="BodyText"/>
        <w:spacing w:line="216" w:lineRule="auto" w:before="10"/>
        <w:ind w:left="107" w:right="219" w:firstLine="319"/>
      </w:pPr>
      <w:r>
        <w:rPr/>
        <w:t>Natural systems are fairly unpredictable, and small changes in their configura- tion can cause large effects.</w:t>
      </w:r>
      <w:r>
        <w:rPr>
          <w:spacing w:val="40"/>
        </w:rPr>
        <w:t> </w:t>
      </w:r>
      <w:r>
        <w:rPr/>
        <w:t>One could assume that this unpredictability prevents any</w:t>
      </w:r>
      <w:r>
        <w:rPr>
          <w:spacing w:val="-14"/>
        </w:rPr>
        <w:t> </w:t>
      </w:r>
      <w:r>
        <w:rPr/>
        <w:t>control</w:t>
      </w:r>
      <w:r>
        <w:rPr>
          <w:spacing w:val="-13"/>
        </w:rPr>
        <w:t> </w:t>
      </w:r>
      <w:r>
        <w:rPr/>
        <w:t>attempts,</w:t>
      </w:r>
      <w:r>
        <w:rPr>
          <w:spacing w:val="-10"/>
        </w:rPr>
        <w:t> </w:t>
      </w:r>
      <w:r>
        <w:rPr/>
        <w:t>but</w:t>
      </w:r>
      <w:r>
        <w:rPr>
          <w:spacing w:val="-17"/>
        </w:rPr>
        <w:t> </w:t>
      </w:r>
      <w:r>
        <w:rPr/>
        <w:t>this</w:t>
      </w:r>
      <w:r>
        <w:rPr>
          <w:spacing w:val="-17"/>
        </w:rPr>
        <w:t> </w:t>
      </w:r>
      <w:r>
        <w:rPr/>
        <w:t>is</w:t>
      </w:r>
      <w:r>
        <w:rPr>
          <w:spacing w:val="-14"/>
        </w:rPr>
        <w:t> </w:t>
      </w:r>
      <w:r>
        <w:rPr/>
        <w:t>not</w:t>
      </w:r>
      <w:r>
        <w:rPr>
          <w:spacing w:val="-15"/>
        </w:rPr>
        <w:t> </w:t>
      </w:r>
      <w:r>
        <w:rPr/>
        <w:t>right,</w:t>
      </w:r>
      <w:r>
        <w:rPr>
          <w:spacing w:val="-10"/>
        </w:rPr>
        <w:t> </w:t>
      </w:r>
      <w:r>
        <w:rPr/>
        <w:t>because</w:t>
      </w:r>
      <w:r>
        <w:rPr>
          <w:spacing w:val="-18"/>
        </w:rPr>
        <w:t> </w:t>
      </w:r>
      <w:r>
        <w:rPr/>
        <w:t>the</w:t>
      </w:r>
      <w:r>
        <w:rPr>
          <w:spacing w:val="-15"/>
        </w:rPr>
        <w:t> </w:t>
      </w:r>
      <w:r>
        <w:rPr/>
        <w:t>parameters</w:t>
      </w:r>
      <w:r>
        <w:rPr>
          <w:spacing w:val="-14"/>
        </w:rPr>
        <w:t> </w:t>
      </w:r>
      <w:r>
        <w:rPr/>
        <w:t>of</w:t>
      </w:r>
      <w:r>
        <w:rPr>
          <w:spacing w:val="-16"/>
        </w:rPr>
        <w:t> </w:t>
      </w:r>
      <w:r>
        <w:rPr/>
        <w:t>a</w:t>
      </w:r>
      <w:r>
        <w:rPr>
          <w:spacing w:val="-15"/>
        </w:rPr>
        <w:t> </w:t>
      </w:r>
      <w:r>
        <w:rPr/>
        <w:t>given</w:t>
      </w:r>
      <w:r>
        <w:rPr>
          <w:spacing w:val="-11"/>
        </w:rPr>
        <w:t> </w:t>
      </w:r>
      <w:r>
        <w:rPr/>
        <w:t>system can be controlled.</w:t>
      </w:r>
      <w:r>
        <w:rPr>
          <w:spacing w:val="40"/>
        </w:rPr>
        <w:t> </w:t>
      </w:r>
      <w:r>
        <w:rPr/>
        <w:t>However, traditional methods of forecasting cannot be consid- ered reliable for this type of system.</w:t>
      </w:r>
      <w:r>
        <w:rPr>
          <w:spacing w:val="40"/>
        </w:rPr>
        <w:t> </w:t>
      </w:r>
      <w:r>
        <w:rPr/>
        <w:t>Systems are considered complex when it is difficult to predict outcomes not because of its randomness, but because its reg- ularities cannot be easily described.</w:t>
      </w:r>
      <w:r>
        <w:rPr>
          <w:spacing w:val="40"/>
        </w:rPr>
        <w:t> </w:t>
      </w:r>
      <w:r>
        <w:rPr/>
        <w:t>The understanding of these systems includes two areas, quantitative (forecasting and generalisation of results) and qualitative (understanding the process underlying the phenomenon) [</w:t>
      </w:r>
      <w:hyperlink w:history="true" w:anchor="_bookmark21">
        <w:r>
          <w:rPr>
            <w:color w:val="0000FF"/>
          </w:rPr>
          <w:t>1</w:t>
        </w:r>
      </w:hyperlink>
      <w:r>
        <w:rPr/>
        <w:t>], [</w:t>
      </w:r>
      <w:hyperlink w:history="true" w:anchor="_bookmark22">
        <w:r>
          <w:rPr>
            <w:color w:val="0000FF"/>
          </w:rPr>
          <w:t>2</w:t>
        </w:r>
      </w:hyperlink>
      <w:r>
        <w:rPr/>
        <w:t>].</w:t>
      </w:r>
    </w:p>
    <w:p>
      <w:pPr>
        <w:pStyle w:val="BodyText"/>
        <w:spacing w:line="216" w:lineRule="auto" w:before="10"/>
        <w:ind w:left="107" w:right="217" w:firstLine="319"/>
      </w:pPr>
      <w:r>
        <w:rPr/>
        <w:t>Agent-based models (ABMs) provide a useful tool for modeling such complex systems.</w:t>
      </w:r>
      <w:r>
        <w:rPr>
          <w:spacing w:val="40"/>
        </w:rPr>
        <w:t> </w:t>
      </w:r>
      <w:r>
        <w:rPr/>
        <w:t>An ABM constitute a set of computational agents that operate in paral- lel, according to their internal states and rules of behaviour, specifications of the environment, and</w:t>
      </w:r>
      <w:r>
        <w:rPr>
          <w:spacing w:val="-1"/>
        </w:rPr>
        <w:t> </w:t>
      </w:r>
      <w:r>
        <w:rPr/>
        <w:t>use</w:t>
      </w:r>
      <w:r>
        <w:rPr>
          <w:spacing w:val="-6"/>
        </w:rPr>
        <w:t> </w:t>
      </w:r>
      <w:r>
        <w:rPr/>
        <w:t>of</w:t>
      </w:r>
      <w:r>
        <w:rPr>
          <w:spacing w:val="-2"/>
        </w:rPr>
        <w:t> </w:t>
      </w:r>
      <w:r>
        <w:rPr/>
        <w:t>a</w:t>
      </w:r>
      <w:r>
        <w:rPr>
          <w:spacing w:val="-1"/>
        </w:rPr>
        <w:t> </w:t>
      </w:r>
      <w:r>
        <w:rPr/>
        <w:t>communication language between</w:t>
      </w:r>
      <w:r>
        <w:rPr>
          <w:spacing w:val="-1"/>
        </w:rPr>
        <w:t> </w:t>
      </w:r>
      <w:r>
        <w:rPr/>
        <w:t>agents and</w:t>
      </w:r>
      <w:r>
        <w:rPr>
          <w:spacing w:val="-3"/>
        </w:rPr>
        <w:t> </w:t>
      </w:r>
      <w:r>
        <w:rPr/>
        <w:t>their</w:t>
      </w:r>
      <w:r>
        <w:rPr>
          <w:spacing w:val="-1"/>
        </w:rPr>
        <w:t> </w:t>
      </w:r>
      <w:r>
        <w:rPr/>
        <w:t>envi- ronment.</w:t>
      </w:r>
      <w:r>
        <w:rPr>
          <w:spacing w:val="20"/>
        </w:rPr>
        <w:t> </w:t>
      </w:r>
      <w:r>
        <w:rPr/>
        <w:t>So,</w:t>
      </w:r>
      <w:r>
        <w:rPr>
          <w:spacing w:val="-10"/>
        </w:rPr>
        <w:t> </w:t>
      </w:r>
      <w:r>
        <w:rPr/>
        <w:t>we</w:t>
      </w:r>
      <w:r>
        <w:rPr>
          <w:spacing w:val="-13"/>
        </w:rPr>
        <w:t> </w:t>
      </w:r>
      <w:r>
        <w:rPr/>
        <w:t>specify</w:t>
      </w:r>
      <w:r>
        <w:rPr>
          <w:spacing w:val="-11"/>
        </w:rPr>
        <w:t> </w:t>
      </w:r>
      <w:r>
        <w:rPr/>
        <w:t>a</w:t>
      </w:r>
      <w:r>
        <w:rPr>
          <w:spacing w:val="-13"/>
        </w:rPr>
        <w:t> </w:t>
      </w:r>
      <w:r>
        <w:rPr/>
        <w:t>network</w:t>
      </w:r>
      <w:r>
        <w:rPr>
          <w:spacing w:val="-9"/>
        </w:rPr>
        <w:t> </w:t>
      </w:r>
      <w:r>
        <w:rPr/>
        <w:t>of</w:t>
      </w:r>
      <w:r>
        <w:rPr>
          <w:spacing w:val="-11"/>
        </w:rPr>
        <w:t> </w:t>
      </w:r>
      <w:r>
        <w:rPr/>
        <w:t>connectivity</w:t>
      </w:r>
      <w:r>
        <w:rPr>
          <w:spacing w:val="-7"/>
        </w:rPr>
        <w:t> </w:t>
      </w:r>
      <w:r>
        <w:rPr/>
        <w:t>and</w:t>
      </w:r>
      <w:r>
        <w:rPr>
          <w:spacing w:val="-10"/>
        </w:rPr>
        <w:t> </w:t>
      </w:r>
      <w:r>
        <w:rPr/>
        <w:t>then</w:t>
      </w:r>
      <w:r>
        <w:rPr>
          <w:spacing w:val="-10"/>
        </w:rPr>
        <w:t> </w:t>
      </w:r>
      <w:r>
        <w:rPr/>
        <w:t>activate</w:t>
      </w:r>
      <w:r>
        <w:rPr>
          <w:spacing w:val="-8"/>
        </w:rPr>
        <w:t> </w:t>
      </w:r>
      <w:r>
        <w:rPr/>
        <w:t>agents</w:t>
      </w:r>
      <w:r>
        <w:rPr>
          <w:spacing w:val="-7"/>
        </w:rPr>
        <w:t> </w:t>
      </w:r>
      <w:r>
        <w:rPr/>
        <w:t>in</w:t>
      </w:r>
      <w:r>
        <w:rPr>
          <w:spacing w:val="-13"/>
        </w:rPr>
        <w:t> </w:t>
      </w:r>
      <w:r>
        <w:rPr/>
        <w:t>order to observe the emergent macro-behaviours [</w:t>
      </w:r>
      <w:hyperlink w:history="true" w:anchor="_bookmark36">
        <w:r>
          <w:rPr>
            <w:color w:val="0000FF"/>
          </w:rPr>
          <w:t>16</w:t>
        </w:r>
      </w:hyperlink>
      <w:r>
        <w:rPr/>
        <w:t>].</w:t>
      </w:r>
      <w:r>
        <w:rPr>
          <w:spacing w:val="40"/>
        </w:rPr>
        <w:t> </w:t>
      </w:r>
      <w:r>
        <w:rPr/>
        <w:t>ABMs allow the creation of arti- ficial societies, systems where basic social structures and group behaviours emerge from</w:t>
      </w:r>
      <w:r>
        <w:rPr>
          <w:spacing w:val="-7"/>
        </w:rPr>
        <w:t> </w:t>
      </w:r>
      <w:r>
        <w:rPr/>
        <w:t>the</w:t>
      </w:r>
      <w:r>
        <w:rPr>
          <w:spacing w:val="-8"/>
        </w:rPr>
        <w:t> </w:t>
      </w:r>
      <w:r>
        <w:rPr/>
        <w:t>interaction</w:t>
      </w:r>
      <w:r>
        <w:rPr>
          <w:spacing w:val="-1"/>
        </w:rPr>
        <w:t> </w:t>
      </w:r>
      <w:r>
        <w:rPr/>
        <w:t>between</w:t>
      </w:r>
      <w:r>
        <w:rPr>
          <w:spacing w:val="-6"/>
        </w:rPr>
        <w:t> </w:t>
      </w:r>
      <w:r>
        <w:rPr/>
        <w:t>individual</w:t>
      </w:r>
      <w:r>
        <w:rPr>
          <w:spacing w:val="-7"/>
        </w:rPr>
        <w:t> </w:t>
      </w:r>
      <w:r>
        <w:rPr/>
        <w:t>agents,</w:t>
      </w:r>
      <w:r>
        <w:rPr>
          <w:spacing w:val="-3"/>
        </w:rPr>
        <w:t> </w:t>
      </w:r>
      <w:r>
        <w:rPr/>
        <w:t>in</w:t>
      </w:r>
      <w:r>
        <w:rPr>
          <w:spacing w:val="-6"/>
        </w:rPr>
        <w:t> </w:t>
      </w:r>
      <w:r>
        <w:rPr/>
        <w:t>artificial</w:t>
      </w:r>
      <w:r>
        <w:rPr>
          <w:spacing w:val="-5"/>
        </w:rPr>
        <w:t> </w:t>
      </w:r>
      <w:r>
        <w:rPr/>
        <w:t>environments,</w:t>
      </w:r>
      <w:r>
        <w:rPr>
          <w:spacing w:val="-5"/>
        </w:rPr>
        <w:t> </w:t>
      </w:r>
      <w:r>
        <w:rPr/>
        <w:t>based</w:t>
      </w:r>
      <w:r>
        <w:rPr>
          <w:spacing w:val="-6"/>
        </w:rPr>
        <w:t> </w:t>
      </w:r>
      <w:r>
        <w:rPr/>
        <w:t>on limited information and computational ability ([</w:t>
      </w:r>
      <w:hyperlink w:history="true" w:anchor="_bookmark36">
        <w:r>
          <w:rPr>
            <w:color w:val="0000FF"/>
          </w:rPr>
          <w:t>16</w:t>
        </w:r>
      </w:hyperlink>
      <w:r>
        <w:rPr/>
        <w:t>], [</w:t>
      </w:r>
      <w:hyperlink w:history="true" w:anchor="_bookmark44">
        <w:r>
          <w:rPr>
            <w:color w:val="0000FF"/>
          </w:rPr>
          <w:t>24</w:t>
        </w:r>
      </w:hyperlink>
      <w:r>
        <w:rPr/>
        <w:t>], [</w:t>
      </w:r>
      <w:hyperlink w:history="true" w:anchor="_bookmark45">
        <w:r>
          <w:rPr>
            <w:color w:val="0000FF"/>
          </w:rPr>
          <w:t>25</w:t>
        </w:r>
      </w:hyperlink>
      <w:r>
        <w:rPr/>
        <w:t>]).</w:t>
      </w:r>
    </w:p>
    <w:p>
      <w:pPr>
        <w:pStyle w:val="BodyText"/>
        <w:spacing w:line="216" w:lineRule="auto" w:before="9"/>
        <w:ind w:left="107" w:right="218" w:firstLine="319"/>
      </w:pPr>
      <w:r>
        <w:rPr/>
        <w:t>Cellular automata (CAs) can be</w:t>
      </w:r>
      <w:r>
        <w:rPr>
          <w:spacing w:val="-2"/>
        </w:rPr>
        <w:t> </w:t>
      </w:r>
      <w:r>
        <w:rPr/>
        <w:t>regarded as a specific</w:t>
      </w:r>
      <w:r>
        <w:rPr>
          <w:spacing w:val="-2"/>
        </w:rPr>
        <w:t> </w:t>
      </w:r>
      <w:r>
        <w:rPr/>
        <w:t>type of ABM, composed of finite state machines, that use an abstract method of study to analyse simul- taneous implementation of local rules with an emergent global pattern ([</w:t>
      </w:r>
      <w:hyperlink w:history="true" w:anchor="_bookmark40">
        <w:r>
          <w:rPr>
            <w:color w:val="0000FF"/>
          </w:rPr>
          <w:t>20</w:t>
        </w:r>
      </w:hyperlink>
      <w:r>
        <w:rPr/>
        <w:t>], [</w:t>
      </w:r>
      <w:hyperlink w:history="true" w:anchor="_bookmark54">
        <w:r>
          <w:rPr>
            <w:color w:val="0000FF"/>
          </w:rPr>
          <w:t>38</w:t>
        </w:r>
      </w:hyperlink>
      <w:r>
        <w:rPr/>
        <w:t>]). CAs have three notable features:</w:t>
      </w:r>
      <w:r>
        <w:rPr>
          <w:spacing w:val="40"/>
        </w:rPr>
        <w:t> </w:t>
      </w:r>
      <w:r>
        <w:rPr/>
        <w:t>massive parallelism, local interactions and sim- plicity of basic</w:t>
      </w:r>
      <w:r>
        <w:rPr>
          <w:spacing w:val="-1"/>
        </w:rPr>
        <w:t> </w:t>
      </w:r>
      <w:r>
        <w:rPr/>
        <w:t>components [</w:t>
      </w:r>
      <w:hyperlink w:history="true" w:anchor="_bookmark52">
        <w:r>
          <w:rPr>
            <w:color w:val="0000FF"/>
          </w:rPr>
          <w:t>32</w:t>
        </w:r>
      </w:hyperlink>
      <w:r>
        <w:rPr/>
        <w:t>]. Due</w:t>
      </w:r>
      <w:r>
        <w:rPr>
          <w:spacing w:val="-1"/>
        </w:rPr>
        <w:t> </w:t>
      </w:r>
      <w:r>
        <w:rPr/>
        <w:t>to their</w:t>
      </w:r>
      <w:r>
        <w:rPr>
          <w:spacing w:val="-1"/>
        </w:rPr>
        <w:t> </w:t>
      </w:r>
      <w:r>
        <w:rPr/>
        <w:t>simplicity and enormous</w:t>
      </w:r>
      <w:r>
        <w:rPr>
          <w:spacing w:val="-2"/>
        </w:rPr>
        <w:t> </w:t>
      </w:r>
      <w:r>
        <w:rPr/>
        <w:t>potential in modeling complex systems, they are widely used in the hard sciences.</w:t>
      </w:r>
      <w:r>
        <w:rPr>
          <w:spacing w:val="38"/>
        </w:rPr>
        <w:t> </w:t>
      </w:r>
      <w:r>
        <w:rPr/>
        <w:t>CAs can be viewed as simple models of spatially decentralised systems consisting of individual components, their cells.</w:t>
      </w:r>
    </w:p>
    <w:p>
      <w:pPr>
        <w:pStyle w:val="BodyText"/>
        <w:spacing w:line="216" w:lineRule="auto" w:before="9"/>
        <w:ind w:left="107" w:right="217" w:firstLine="319"/>
      </w:pPr>
      <w:r>
        <w:rPr/>
        <w:t>The communication between the constituent cells is limited by local interac- tion.</w:t>
      </w:r>
      <w:r>
        <w:rPr>
          <w:spacing w:val="40"/>
        </w:rPr>
        <w:t> </w:t>
      </w:r>
      <w:r>
        <w:rPr/>
        <w:t>Each cell has a discrete state that varies according to the states of its local neighbourhood.</w:t>
      </w:r>
      <w:r>
        <w:rPr>
          <w:spacing w:val="20"/>
        </w:rPr>
        <w:t> </w:t>
      </w:r>
      <w:r>
        <w:rPr/>
        <w:t>Each</w:t>
      </w:r>
      <w:r>
        <w:rPr>
          <w:spacing w:val="-5"/>
        </w:rPr>
        <w:t> </w:t>
      </w:r>
      <w:r>
        <w:rPr/>
        <w:t>cell</w:t>
      </w:r>
      <w:r>
        <w:rPr>
          <w:spacing w:val="-4"/>
        </w:rPr>
        <w:t> </w:t>
      </w:r>
      <w:r>
        <w:rPr/>
        <w:t>communicates</w:t>
      </w:r>
      <w:r>
        <w:rPr>
          <w:spacing w:val="-4"/>
        </w:rPr>
        <w:t> </w:t>
      </w:r>
      <w:r>
        <w:rPr/>
        <w:t>with</w:t>
      </w:r>
      <w:r>
        <w:rPr>
          <w:spacing w:val="-7"/>
        </w:rPr>
        <w:t> </w:t>
      </w:r>
      <w:r>
        <w:rPr/>
        <w:t>a</w:t>
      </w:r>
      <w:r>
        <w:rPr>
          <w:spacing w:val="-8"/>
        </w:rPr>
        <w:t> </w:t>
      </w:r>
      <w:r>
        <w:rPr/>
        <w:t>finite</w:t>
      </w:r>
      <w:r>
        <w:rPr>
          <w:spacing w:val="-10"/>
        </w:rPr>
        <w:t> </w:t>
      </w:r>
      <w:r>
        <w:rPr/>
        <w:t>number</w:t>
      </w:r>
      <w:r>
        <w:rPr>
          <w:spacing w:val="-10"/>
        </w:rPr>
        <w:t> </w:t>
      </w:r>
      <w:r>
        <w:rPr/>
        <w:t>of</w:t>
      </w:r>
      <w:r>
        <w:rPr>
          <w:spacing w:val="-6"/>
        </w:rPr>
        <w:t> </w:t>
      </w:r>
      <w:r>
        <w:rPr/>
        <w:t>others</w:t>
      </w:r>
      <w:r>
        <w:rPr>
          <w:spacing w:val="-9"/>
        </w:rPr>
        <w:t> </w:t>
      </w:r>
      <w:r>
        <w:rPr/>
        <w:t>in</w:t>
      </w:r>
      <w:r>
        <w:rPr>
          <w:spacing w:val="-5"/>
        </w:rPr>
        <w:t> </w:t>
      </w:r>
      <w:r>
        <w:rPr/>
        <w:t>its</w:t>
      </w:r>
      <w:r>
        <w:rPr>
          <w:spacing w:val="-6"/>
        </w:rPr>
        <w:t> </w:t>
      </w:r>
      <w:r>
        <w:rPr/>
        <w:t>neigh- bourhood.</w:t>
      </w:r>
      <w:r>
        <w:rPr>
          <w:spacing w:val="40"/>
        </w:rPr>
        <w:t> </w:t>
      </w:r>
      <w:r>
        <w:rPr/>
        <w:t>This communication is local, uniform, deterministic and synchronous, setting the overall development of the</w:t>
      </w:r>
      <w:r>
        <w:rPr>
          <w:spacing w:val="-1"/>
        </w:rPr>
        <w:t> </w:t>
      </w:r>
      <w:r>
        <w:rPr/>
        <w:t>system over time in discrete steps [</w:t>
      </w:r>
      <w:hyperlink w:history="true" w:anchor="_bookmark40">
        <w:r>
          <w:rPr>
            <w:color w:val="0000FF"/>
          </w:rPr>
          <w:t>20</w:t>
        </w:r>
      </w:hyperlink>
      <w:r>
        <w:rPr/>
        <w:t>]. The evolution is</w:t>
      </w:r>
      <w:r>
        <w:rPr>
          <w:spacing w:val="-3"/>
        </w:rPr>
        <w:t> </w:t>
      </w:r>
      <w:r>
        <w:rPr/>
        <w:t>determined</w:t>
      </w:r>
      <w:r>
        <w:rPr>
          <w:spacing w:val="-4"/>
        </w:rPr>
        <w:t> </w:t>
      </w:r>
      <w:r>
        <w:rPr/>
        <w:t>by</w:t>
      </w:r>
      <w:r>
        <w:rPr>
          <w:spacing w:val="-6"/>
        </w:rPr>
        <w:t> </w:t>
      </w:r>
      <w:r>
        <w:rPr/>
        <w:t>the</w:t>
      </w:r>
      <w:r>
        <w:rPr>
          <w:spacing w:val="-8"/>
        </w:rPr>
        <w:t> </w:t>
      </w:r>
      <w:r>
        <w:rPr/>
        <w:t>previous</w:t>
      </w:r>
      <w:r>
        <w:rPr>
          <w:spacing w:val="-6"/>
        </w:rPr>
        <w:t> </w:t>
      </w:r>
      <w:r>
        <w:rPr/>
        <w:t>state</w:t>
      </w:r>
      <w:r>
        <w:rPr>
          <w:spacing w:val="-2"/>
        </w:rPr>
        <w:t> </w:t>
      </w:r>
      <w:r>
        <w:rPr/>
        <w:t>of</w:t>
      </w:r>
      <w:r>
        <w:rPr>
          <w:spacing w:val="-2"/>
        </w:rPr>
        <w:t> </w:t>
      </w:r>
      <w:r>
        <w:rPr/>
        <w:t>the</w:t>
      </w:r>
      <w:r>
        <w:rPr>
          <w:spacing w:val="-8"/>
        </w:rPr>
        <w:t> </w:t>
      </w:r>
      <w:r>
        <w:rPr/>
        <w:t>cell, its</w:t>
      </w:r>
      <w:r>
        <w:rPr>
          <w:spacing w:val="-6"/>
        </w:rPr>
        <w:t> </w:t>
      </w:r>
      <w:r>
        <w:rPr/>
        <w:t>neighbourhood</w:t>
      </w:r>
      <w:r>
        <w:rPr>
          <w:spacing w:val="-7"/>
        </w:rPr>
        <w:t> </w:t>
      </w:r>
      <w:r>
        <w:rPr/>
        <w:t>and</w:t>
      </w:r>
      <w:r>
        <w:rPr>
          <w:spacing w:val="-4"/>
        </w:rPr>
        <w:t> </w:t>
      </w:r>
      <w:r>
        <w:rPr/>
        <w:t>the associated local transition function, i.e., its rule ([</w:t>
      </w:r>
      <w:hyperlink w:history="true" w:anchor="_bookmark37">
        <w:r>
          <w:rPr>
            <w:color w:val="0000FF"/>
          </w:rPr>
          <w:t>17</w:t>
        </w:r>
      </w:hyperlink>
      <w:r>
        <w:rPr/>
        <w:t>], [</w:t>
      </w:r>
      <w:hyperlink w:history="true" w:anchor="_bookmark52">
        <w:r>
          <w:rPr>
            <w:color w:val="0000FF"/>
          </w:rPr>
          <w:t>32</w:t>
        </w:r>
      </w:hyperlink>
      <w:r>
        <w:rPr/>
        <w:t>]).</w:t>
      </w:r>
    </w:p>
    <w:p>
      <w:pPr>
        <w:pStyle w:val="BodyText"/>
        <w:spacing w:line="216" w:lineRule="auto" w:before="11"/>
        <w:ind w:left="107" w:right="219" w:firstLine="319"/>
      </w:pPr>
      <w:r>
        <w:rPr/>
        <w:t>The simultaneous implementation of a simple rule in successive time steps can generate</w:t>
      </w:r>
      <w:r>
        <w:rPr>
          <w:spacing w:val="-18"/>
        </w:rPr>
        <w:t> </w:t>
      </w:r>
      <w:r>
        <w:rPr/>
        <w:t>a</w:t>
      </w:r>
      <w:r>
        <w:rPr>
          <w:spacing w:val="-17"/>
        </w:rPr>
        <w:t> </w:t>
      </w:r>
      <w:r>
        <w:rPr/>
        <w:t>complex</w:t>
      </w:r>
      <w:r>
        <w:rPr>
          <w:spacing w:val="-18"/>
        </w:rPr>
        <w:t> </w:t>
      </w:r>
      <w:r>
        <w:rPr/>
        <w:t>global</w:t>
      </w:r>
      <w:r>
        <w:rPr>
          <w:spacing w:val="-17"/>
        </w:rPr>
        <w:t> </w:t>
      </w:r>
      <w:r>
        <w:rPr/>
        <w:t>behaviour</w:t>
      </w:r>
      <w:r>
        <w:rPr>
          <w:spacing w:val="-18"/>
        </w:rPr>
        <w:t> </w:t>
      </w:r>
      <w:r>
        <w:rPr/>
        <w:t>[</w:t>
      </w:r>
      <w:hyperlink w:history="true" w:anchor="_bookmark37">
        <w:r>
          <w:rPr>
            <w:color w:val="0000FF"/>
          </w:rPr>
          <w:t>17</w:t>
        </w:r>
      </w:hyperlink>
      <w:r>
        <w:rPr/>
        <w:t>],</w:t>
      </w:r>
      <w:r>
        <w:rPr>
          <w:spacing w:val="-17"/>
        </w:rPr>
        <w:t> </w:t>
      </w:r>
      <w:r>
        <w:rPr/>
        <w:t>what</w:t>
      </w:r>
      <w:r>
        <w:rPr>
          <w:spacing w:val="-18"/>
        </w:rPr>
        <w:t> </w:t>
      </w:r>
      <w:r>
        <w:rPr/>
        <w:t>is</w:t>
      </w:r>
      <w:r>
        <w:rPr>
          <w:spacing w:val="-17"/>
        </w:rPr>
        <w:t> </w:t>
      </w:r>
      <w:r>
        <w:rPr/>
        <w:t>interesting</w:t>
      </w:r>
      <w:r>
        <w:rPr>
          <w:spacing w:val="-18"/>
        </w:rPr>
        <w:t> </w:t>
      </w:r>
      <w:r>
        <w:rPr/>
        <w:t>because</w:t>
      </w:r>
      <w:r>
        <w:rPr>
          <w:spacing w:val="-17"/>
        </w:rPr>
        <w:t> </w:t>
      </w:r>
      <w:r>
        <w:rPr/>
        <w:t>each</w:t>
      </w:r>
      <w:r>
        <w:rPr>
          <w:spacing w:val="-18"/>
        </w:rPr>
        <w:t> </w:t>
      </w:r>
      <w:r>
        <w:rPr/>
        <w:t>individual has access only to its local neighbourhood but engages in long distance communi- cation based on a transitivity principle [</w:t>
      </w:r>
      <w:hyperlink w:history="true" w:anchor="_bookmark38">
        <w:r>
          <w:rPr>
            <w:color w:val="0000FF"/>
          </w:rPr>
          <w:t>18</w:t>
        </w:r>
      </w:hyperlink>
      <w:r>
        <w:rPr/>
        <w:t>].</w:t>
      </w:r>
    </w:p>
    <w:p>
      <w:pPr>
        <w:pStyle w:val="BodyText"/>
        <w:spacing w:line="287" w:lineRule="exact"/>
        <w:ind w:left="427"/>
      </w:pPr>
      <w:r>
        <w:rPr/>
        <w:t>Commercial</w:t>
      </w:r>
      <w:r>
        <w:rPr>
          <w:spacing w:val="26"/>
        </w:rPr>
        <w:t> </w:t>
      </w:r>
      <w:r>
        <w:rPr/>
        <w:t>systems</w:t>
      </w:r>
      <w:r>
        <w:rPr>
          <w:spacing w:val="29"/>
        </w:rPr>
        <w:t> </w:t>
      </w:r>
      <w:r>
        <w:rPr/>
        <w:t>can</w:t>
      </w:r>
      <w:r>
        <w:rPr>
          <w:spacing w:val="30"/>
        </w:rPr>
        <w:t> </w:t>
      </w:r>
      <w:r>
        <w:rPr/>
        <w:t>be</w:t>
      </w:r>
      <w:r>
        <w:rPr>
          <w:spacing w:val="26"/>
        </w:rPr>
        <w:t> </w:t>
      </w:r>
      <w:r>
        <w:rPr/>
        <w:t>seen</w:t>
      </w:r>
      <w:r>
        <w:rPr>
          <w:spacing w:val="28"/>
        </w:rPr>
        <w:t> </w:t>
      </w:r>
      <w:r>
        <w:rPr/>
        <w:t>as</w:t>
      </w:r>
      <w:r>
        <w:rPr>
          <w:spacing w:val="28"/>
        </w:rPr>
        <w:t> </w:t>
      </w:r>
      <w:r>
        <w:rPr/>
        <w:t>complex</w:t>
      </w:r>
      <w:r>
        <w:rPr>
          <w:spacing w:val="31"/>
        </w:rPr>
        <w:t> </w:t>
      </w:r>
      <w:r>
        <w:rPr/>
        <w:t>systems,</w:t>
      </w:r>
      <w:r>
        <w:rPr>
          <w:spacing w:val="34"/>
        </w:rPr>
        <w:t> </w:t>
      </w:r>
      <w:r>
        <w:rPr/>
        <w:t>constituted</w:t>
      </w:r>
      <w:r>
        <w:rPr>
          <w:spacing w:val="31"/>
        </w:rPr>
        <w:t> </w:t>
      </w:r>
      <w:r>
        <w:rPr/>
        <w:t>by</w:t>
      </w:r>
      <w:r>
        <w:rPr>
          <w:spacing w:val="29"/>
        </w:rPr>
        <w:t> </w:t>
      </w:r>
      <w:r>
        <w:rPr>
          <w:spacing w:val="-2"/>
        </w:rPr>
        <w:t>simple</w:t>
      </w:r>
    </w:p>
    <w:p>
      <w:pPr>
        <w:spacing w:after="0" w:line="287" w:lineRule="exact"/>
        <w:sectPr>
          <w:headerReference w:type="even" r:id="rId13"/>
          <w:headerReference w:type="default" r:id="rId14"/>
          <w:pgSz w:w="9360" w:h="13610"/>
          <w:pgMar w:header="855" w:footer="0" w:top="1040" w:bottom="280" w:left="680" w:right="680"/>
          <w:pgNumType w:start="158"/>
        </w:sectPr>
      </w:pPr>
    </w:p>
    <w:p>
      <w:pPr>
        <w:pStyle w:val="BodyText"/>
        <w:spacing w:line="216" w:lineRule="auto" w:before="136"/>
        <w:ind w:left="221" w:right="103"/>
      </w:pPr>
      <w:r>
        <w:rPr/>
        <w:t>elements that interact with each other.</w:t>
      </w:r>
      <w:r>
        <w:rPr>
          <w:spacing w:val="80"/>
        </w:rPr>
        <w:t> </w:t>
      </w:r>
      <w:r>
        <w:rPr/>
        <w:t>Examples of these elements are clients</w:t>
      </w:r>
      <w:r>
        <w:rPr>
          <w:spacing w:val="40"/>
        </w:rPr>
        <w:t> </w:t>
      </w:r>
      <w:r>
        <w:rPr/>
        <w:t>and</w:t>
      </w:r>
      <w:r>
        <w:rPr>
          <w:spacing w:val="-8"/>
        </w:rPr>
        <w:t> </w:t>
      </w:r>
      <w:r>
        <w:rPr/>
        <w:t>service</w:t>
      </w:r>
      <w:r>
        <w:rPr>
          <w:spacing w:val="-11"/>
        </w:rPr>
        <w:t> </w:t>
      </w:r>
      <w:r>
        <w:rPr/>
        <w:t>providers,</w:t>
      </w:r>
      <w:r>
        <w:rPr>
          <w:spacing w:val="-8"/>
        </w:rPr>
        <w:t> </w:t>
      </w:r>
      <w:r>
        <w:rPr/>
        <w:t>that</w:t>
      </w:r>
      <w:r>
        <w:rPr>
          <w:spacing w:val="-10"/>
        </w:rPr>
        <w:t> </w:t>
      </w:r>
      <w:r>
        <w:rPr/>
        <w:t>interact</w:t>
      </w:r>
      <w:r>
        <w:rPr>
          <w:spacing w:val="-6"/>
        </w:rPr>
        <w:t> </w:t>
      </w:r>
      <w:r>
        <w:rPr/>
        <w:t>during</w:t>
      </w:r>
      <w:r>
        <w:rPr>
          <w:spacing w:val="-13"/>
        </w:rPr>
        <w:t> </w:t>
      </w:r>
      <w:r>
        <w:rPr/>
        <w:t>the</w:t>
      </w:r>
      <w:r>
        <w:rPr>
          <w:spacing w:val="-11"/>
        </w:rPr>
        <w:t> </w:t>
      </w:r>
      <w:r>
        <w:rPr/>
        <w:t>service</w:t>
      </w:r>
      <w:r>
        <w:rPr>
          <w:spacing w:val="-11"/>
        </w:rPr>
        <w:t> </w:t>
      </w:r>
      <w:r>
        <w:rPr/>
        <w:t>delivery.</w:t>
      </w:r>
      <w:r>
        <w:rPr>
          <w:spacing w:val="25"/>
        </w:rPr>
        <w:t> </w:t>
      </w:r>
      <w:r>
        <w:rPr/>
        <w:t>The</w:t>
      </w:r>
      <w:r>
        <w:rPr>
          <w:spacing w:val="-13"/>
        </w:rPr>
        <w:t> </w:t>
      </w:r>
      <w:r>
        <w:rPr/>
        <w:t>social</w:t>
      </w:r>
      <w:r>
        <w:rPr>
          <w:spacing w:val="-8"/>
        </w:rPr>
        <w:t> </w:t>
      </w:r>
      <w:r>
        <w:rPr/>
        <w:t>structure generated</w:t>
      </w:r>
      <w:r>
        <w:rPr>
          <w:spacing w:val="-18"/>
        </w:rPr>
        <w:t> </w:t>
      </w:r>
      <w:r>
        <w:rPr/>
        <w:t>by</w:t>
      </w:r>
      <w:r>
        <w:rPr>
          <w:spacing w:val="-17"/>
        </w:rPr>
        <w:t> </w:t>
      </w:r>
      <w:r>
        <w:rPr/>
        <w:t>their</w:t>
      </w:r>
      <w:r>
        <w:rPr>
          <w:spacing w:val="-18"/>
        </w:rPr>
        <w:t> </w:t>
      </w:r>
      <w:r>
        <w:rPr/>
        <w:t>interaction</w:t>
      </w:r>
      <w:r>
        <w:rPr>
          <w:spacing w:val="-13"/>
        </w:rPr>
        <w:t> </w:t>
      </w:r>
      <w:r>
        <w:rPr/>
        <w:t>can</w:t>
      </w:r>
      <w:r>
        <w:rPr>
          <w:spacing w:val="-13"/>
        </w:rPr>
        <w:t> </w:t>
      </w:r>
      <w:r>
        <w:rPr/>
        <w:t>be</w:t>
      </w:r>
      <w:r>
        <w:rPr>
          <w:spacing w:val="-18"/>
        </w:rPr>
        <w:t> </w:t>
      </w:r>
      <w:r>
        <w:rPr/>
        <w:t>simplified</w:t>
      </w:r>
      <w:r>
        <w:rPr>
          <w:spacing w:val="-16"/>
        </w:rPr>
        <w:t> </w:t>
      </w:r>
      <w:r>
        <w:rPr/>
        <w:t>with</w:t>
      </w:r>
      <w:r>
        <w:rPr>
          <w:spacing w:val="-18"/>
        </w:rPr>
        <w:t> </w:t>
      </w:r>
      <w:r>
        <w:rPr/>
        <w:t>a</w:t>
      </w:r>
      <w:r>
        <w:rPr>
          <w:spacing w:val="-16"/>
        </w:rPr>
        <w:t> </w:t>
      </w:r>
      <w:r>
        <w:rPr/>
        <w:t>model,</w:t>
      </w:r>
      <w:r>
        <w:rPr>
          <w:spacing w:val="-14"/>
        </w:rPr>
        <w:t> </w:t>
      </w:r>
      <w:r>
        <w:rPr/>
        <w:t>in</w:t>
      </w:r>
      <w:r>
        <w:rPr>
          <w:spacing w:val="-18"/>
        </w:rPr>
        <w:t> </w:t>
      </w:r>
      <w:r>
        <w:rPr/>
        <w:t>order</w:t>
      </w:r>
      <w:r>
        <w:rPr>
          <w:spacing w:val="-16"/>
        </w:rPr>
        <w:t> </w:t>
      </w:r>
      <w:r>
        <w:rPr/>
        <w:t>to</w:t>
      </w:r>
      <w:r>
        <w:rPr>
          <w:spacing w:val="-17"/>
        </w:rPr>
        <w:t> </w:t>
      </w:r>
      <w:r>
        <w:rPr/>
        <w:t>understand the factors and behaviours that affect the service cycle.</w:t>
      </w:r>
    </w:p>
    <w:p>
      <w:pPr>
        <w:pStyle w:val="BodyText"/>
        <w:spacing w:line="216" w:lineRule="auto" w:before="15"/>
        <w:ind w:left="221" w:right="103" w:firstLine="319"/>
      </w:pPr>
      <w:r>
        <w:rPr/>
        <w:t>This</w:t>
      </w:r>
      <w:r>
        <w:rPr>
          <w:spacing w:val="22"/>
        </w:rPr>
        <w:t> </w:t>
      </w:r>
      <w:r>
        <w:rPr/>
        <w:t>article</w:t>
      </w:r>
      <w:r>
        <w:rPr>
          <w:spacing w:val="25"/>
        </w:rPr>
        <w:t> </w:t>
      </w:r>
      <w:r>
        <w:rPr/>
        <w:t>presents</w:t>
      </w:r>
      <w:r>
        <w:rPr>
          <w:spacing w:val="24"/>
        </w:rPr>
        <w:t> </w:t>
      </w:r>
      <w:r>
        <w:rPr/>
        <w:t>a</w:t>
      </w:r>
      <w:r>
        <w:rPr>
          <w:spacing w:val="23"/>
        </w:rPr>
        <w:t> </w:t>
      </w:r>
      <w:r>
        <w:rPr/>
        <w:t>simulation</w:t>
      </w:r>
      <w:r>
        <w:rPr>
          <w:spacing w:val="28"/>
        </w:rPr>
        <w:t> </w:t>
      </w:r>
      <w:r>
        <w:rPr/>
        <w:t>model</w:t>
      </w:r>
      <w:r>
        <w:rPr>
          <w:spacing w:val="23"/>
        </w:rPr>
        <w:t> </w:t>
      </w:r>
      <w:r>
        <w:rPr/>
        <w:t>using</w:t>
      </w:r>
      <w:r>
        <w:rPr>
          <w:spacing w:val="23"/>
        </w:rPr>
        <w:t> </w:t>
      </w:r>
      <w:r>
        <w:rPr/>
        <w:t>cellular</w:t>
      </w:r>
      <w:r>
        <w:rPr>
          <w:spacing w:val="25"/>
        </w:rPr>
        <w:t> </w:t>
      </w:r>
      <w:r>
        <w:rPr/>
        <w:t>automata.</w:t>
      </w:r>
      <w:r>
        <w:rPr>
          <w:spacing w:val="80"/>
        </w:rPr>
        <w:t> </w:t>
      </w:r>
      <w:r>
        <w:rPr/>
        <w:t>The result of an initial quantitative survey on service quality in aesthetics clinics provided</w:t>
      </w:r>
      <w:r>
        <w:rPr>
          <w:spacing w:val="40"/>
        </w:rPr>
        <w:t> </w:t>
      </w:r>
      <w:r>
        <w:rPr/>
        <w:t>the initial condition for the simulation.</w:t>
      </w:r>
      <w:r>
        <w:rPr>
          <w:spacing w:val="32"/>
        </w:rPr>
        <w:t> </w:t>
      </w:r>
      <w:r>
        <w:rPr/>
        <w:t>From this initial condition, we applied the cellular automaton simulation in order to get to the second quantitative survey data, case</w:t>
      </w:r>
      <w:r>
        <w:rPr>
          <w:spacing w:val="-3"/>
        </w:rPr>
        <w:t> </w:t>
      </w:r>
      <w:r>
        <w:rPr/>
        <w:t>by</w:t>
      </w:r>
      <w:r>
        <w:rPr>
          <w:spacing w:val="-4"/>
        </w:rPr>
        <w:t> </w:t>
      </w:r>
      <w:r>
        <w:rPr/>
        <w:t>case.</w:t>
      </w:r>
      <w:r>
        <w:rPr>
          <w:spacing w:val="25"/>
        </w:rPr>
        <w:t> </w:t>
      </w:r>
      <w:r>
        <w:rPr/>
        <w:t>Furthermore,</w:t>
      </w:r>
      <w:r>
        <w:rPr>
          <w:spacing w:val="-2"/>
        </w:rPr>
        <w:t> </w:t>
      </w:r>
      <w:r>
        <w:rPr/>
        <w:t>the</w:t>
      </w:r>
      <w:r>
        <w:rPr>
          <w:spacing w:val="-5"/>
        </w:rPr>
        <w:t> </w:t>
      </w:r>
      <w:r>
        <w:rPr/>
        <w:t>rationale for</w:t>
      </w:r>
      <w:r>
        <w:rPr>
          <w:spacing w:val="-3"/>
        </w:rPr>
        <w:t> </w:t>
      </w:r>
      <w:r>
        <w:rPr/>
        <w:t>this</w:t>
      </w:r>
      <w:r>
        <w:rPr>
          <w:spacing w:val="-1"/>
        </w:rPr>
        <w:t> </w:t>
      </w:r>
      <w:r>
        <w:rPr/>
        <w:t>social</w:t>
      </w:r>
      <w:r>
        <w:rPr>
          <w:spacing w:val="-2"/>
        </w:rPr>
        <w:t> </w:t>
      </w:r>
      <w:r>
        <w:rPr/>
        <w:t>network</w:t>
      </w:r>
      <w:r>
        <w:rPr>
          <w:spacing w:val="-1"/>
        </w:rPr>
        <w:t> </w:t>
      </w:r>
      <w:r>
        <w:rPr/>
        <w:t>was</w:t>
      </w:r>
      <w:r>
        <w:rPr>
          <w:spacing w:val="-1"/>
        </w:rPr>
        <w:t> </w:t>
      </w:r>
      <w:r>
        <w:rPr/>
        <w:t>analised, thus leading to an understanding of the dynamics of information exchange in the network of clients and providers, which</w:t>
      </w:r>
      <w:r>
        <w:rPr>
          <w:spacing w:val="-1"/>
        </w:rPr>
        <w:t> </w:t>
      </w:r>
      <w:r>
        <w:rPr/>
        <w:t>may allow managers to</w:t>
      </w:r>
      <w:r>
        <w:rPr>
          <w:spacing w:val="-1"/>
        </w:rPr>
        <w:t> </w:t>
      </w:r>
      <w:r>
        <w:rPr/>
        <w:t>adjust</w:t>
      </w:r>
      <w:r>
        <w:rPr>
          <w:spacing w:val="-1"/>
        </w:rPr>
        <w:t> </w:t>
      </w:r>
      <w:r>
        <w:rPr/>
        <w:t>the</w:t>
      </w:r>
      <w:r>
        <w:rPr>
          <w:spacing w:val="-1"/>
        </w:rPr>
        <w:t> </w:t>
      </w:r>
      <w:r>
        <w:rPr/>
        <w:t>conduct </w:t>
      </w:r>
      <w:bookmarkStart w:name="Background" w:id="3"/>
      <w:bookmarkEnd w:id="3"/>
      <w:r>
        <w:rPr/>
        <w:t>o</w:t>
      </w:r>
      <w:r>
        <w:rPr/>
        <w:t>f its employees and manage the expectations of their customers so that there is a positive perception of service quality.</w:t>
      </w:r>
    </w:p>
    <w:p>
      <w:pPr>
        <w:pStyle w:val="BodyText"/>
        <w:spacing w:line="216" w:lineRule="auto" w:before="6"/>
        <w:ind w:left="221" w:right="106" w:firstLine="319"/>
      </w:pPr>
      <w:bookmarkStart w:name="Service quality" w:id="4"/>
      <w:bookmarkEnd w:id="4"/>
      <w:r>
        <w:rPr/>
      </w:r>
      <w:r>
        <w:rPr/>
        <w:t>Next, the paper introduces the theoretical background, with aspects of service quality, and present role theory concepts that guided the cellular automata based abstraction.</w:t>
      </w:r>
      <w:r>
        <w:rPr>
          <w:spacing w:val="40"/>
        </w:rPr>
        <w:t> </w:t>
      </w:r>
      <w:r>
        <w:rPr/>
        <w:t>Subsequently, the methodological procedures are presented, followed by the proposed model.</w:t>
      </w:r>
      <w:r>
        <w:rPr>
          <w:spacing w:val="40"/>
        </w:rPr>
        <w:t> </w:t>
      </w:r>
      <w:r>
        <w:rPr/>
        <w:t>Concluding the paper, the results of the model and its statistical analysis are discussed.</w:t>
      </w:r>
    </w:p>
    <w:p>
      <w:pPr>
        <w:pStyle w:val="BodyText"/>
        <w:spacing w:before="14"/>
        <w:jc w:val="left"/>
      </w:pPr>
    </w:p>
    <w:p>
      <w:pPr>
        <w:pStyle w:val="Heading1"/>
        <w:numPr>
          <w:ilvl w:val="0"/>
          <w:numId w:val="1"/>
        </w:numPr>
        <w:tabs>
          <w:tab w:pos="691" w:val="left" w:leader="none"/>
        </w:tabs>
        <w:spacing w:line="240" w:lineRule="auto" w:before="1" w:after="0"/>
        <w:ind w:left="691" w:right="0" w:hanging="470"/>
        <w:jc w:val="both"/>
      </w:pPr>
      <w:r>
        <w:rPr>
          <w:spacing w:val="-2"/>
          <w:w w:val="110"/>
        </w:rPr>
        <w:t>Background</w:t>
      </w:r>
    </w:p>
    <w:p>
      <w:pPr>
        <w:pStyle w:val="ListParagraph"/>
        <w:numPr>
          <w:ilvl w:val="1"/>
          <w:numId w:val="1"/>
        </w:numPr>
        <w:tabs>
          <w:tab w:pos="718" w:val="left" w:leader="none"/>
        </w:tabs>
        <w:spacing w:line="240" w:lineRule="auto" w:before="173" w:after="0"/>
        <w:ind w:left="718" w:right="0" w:hanging="497"/>
        <w:jc w:val="both"/>
        <w:rPr>
          <w:rFonts w:ascii="LM Roman 10"/>
          <w:i/>
          <w:sz w:val="21"/>
        </w:rPr>
      </w:pPr>
      <w:r>
        <w:rPr>
          <w:rFonts w:ascii="LM Roman 10"/>
          <w:i/>
          <w:sz w:val="21"/>
        </w:rPr>
        <w:t>Service</w:t>
      </w:r>
      <w:r>
        <w:rPr>
          <w:rFonts w:ascii="LM Roman 10"/>
          <w:i/>
          <w:spacing w:val="-15"/>
          <w:sz w:val="21"/>
        </w:rPr>
        <w:t> </w:t>
      </w:r>
      <w:r>
        <w:rPr>
          <w:rFonts w:ascii="LM Roman 10"/>
          <w:i/>
          <w:spacing w:val="-2"/>
          <w:sz w:val="21"/>
        </w:rPr>
        <w:t>quality</w:t>
      </w:r>
    </w:p>
    <w:p>
      <w:pPr>
        <w:pStyle w:val="BodyText"/>
        <w:spacing w:line="216" w:lineRule="auto" w:before="129"/>
        <w:ind w:left="221" w:right="103"/>
      </w:pPr>
      <w:r>
        <w:rPr/>
        <w:t>Quality is a construct that has a difficult operationalisation, because it contains intangible</w:t>
      </w:r>
      <w:r>
        <w:rPr>
          <w:spacing w:val="20"/>
        </w:rPr>
        <w:t> </w:t>
      </w:r>
      <w:r>
        <w:rPr/>
        <w:t>aspects.</w:t>
      </w:r>
      <w:r>
        <w:rPr>
          <w:spacing w:val="77"/>
        </w:rPr>
        <w:t> </w:t>
      </w:r>
      <w:r>
        <w:rPr/>
        <w:t>Customers</w:t>
      </w:r>
      <w:r>
        <w:rPr>
          <w:spacing w:val="17"/>
        </w:rPr>
        <w:t> </w:t>
      </w:r>
      <w:r>
        <w:rPr/>
        <w:t>try</w:t>
      </w:r>
      <w:r>
        <w:rPr>
          <w:spacing w:val="19"/>
        </w:rPr>
        <w:t> </w:t>
      </w:r>
      <w:r>
        <w:rPr/>
        <w:t>to</w:t>
      </w:r>
      <w:r>
        <w:rPr>
          <w:spacing w:val="18"/>
        </w:rPr>
        <w:t> </w:t>
      </w:r>
      <w:r>
        <w:rPr/>
        <w:t>make</w:t>
      </w:r>
      <w:r>
        <w:rPr>
          <w:spacing w:val="20"/>
        </w:rPr>
        <w:t> </w:t>
      </w:r>
      <w:r>
        <w:rPr/>
        <w:t>the</w:t>
      </w:r>
      <w:r>
        <w:rPr>
          <w:spacing w:val="18"/>
        </w:rPr>
        <w:t> </w:t>
      </w:r>
      <w:r>
        <w:rPr/>
        <w:t>service</w:t>
      </w:r>
      <w:r>
        <w:rPr>
          <w:spacing w:val="18"/>
        </w:rPr>
        <w:t> </w:t>
      </w:r>
      <w:r>
        <w:rPr/>
        <w:t>tangible</w:t>
      </w:r>
      <w:r>
        <w:rPr>
          <w:spacing w:val="20"/>
        </w:rPr>
        <w:t> </w:t>
      </w:r>
      <w:r>
        <w:rPr/>
        <w:t>in</w:t>
      </w:r>
      <w:r>
        <w:rPr>
          <w:spacing w:val="18"/>
        </w:rPr>
        <w:t> </w:t>
      </w:r>
      <w:r>
        <w:rPr/>
        <w:t>order</w:t>
      </w:r>
      <w:r>
        <w:rPr>
          <w:spacing w:val="18"/>
        </w:rPr>
        <w:t> </w:t>
      </w:r>
      <w:r>
        <w:rPr/>
        <w:t>to</w:t>
      </w:r>
      <w:r>
        <w:rPr>
          <w:spacing w:val="20"/>
        </w:rPr>
        <w:t> </w:t>
      </w:r>
      <w:r>
        <w:rPr/>
        <w:t>make it easier to evaluate.</w:t>
      </w:r>
      <w:r>
        <w:rPr>
          <w:spacing w:val="39"/>
        </w:rPr>
        <w:t> </w:t>
      </w:r>
      <w:r>
        <w:rPr/>
        <w:t>The</w:t>
      </w:r>
      <w:r>
        <w:rPr>
          <w:spacing w:val="-1"/>
        </w:rPr>
        <w:t> </w:t>
      </w:r>
      <w:r>
        <w:rPr/>
        <w:t>facilities, equipment, employees, materials for communi- cation, other customers,</w:t>
      </w:r>
      <w:r>
        <w:rPr>
          <w:spacing w:val="-3"/>
        </w:rPr>
        <w:t> </w:t>
      </w:r>
      <w:r>
        <w:rPr/>
        <w:t>prices and</w:t>
      </w:r>
      <w:r>
        <w:rPr>
          <w:spacing w:val="-3"/>
        </w:rPr>
        <w:t> </w:t>
      </w:r>
      <w:r>
        <w:rPr/>
        <w:t>available technology are</w:t>
      </w:r>
      <w:r>
        <w:rPr>
          <w:spacing w:val="-3"/>
        </w:rPr>
        <w:t> </w:t>
      </w:r>
      <w:r>
        <w:rPr/>
        <w:t>tangible elements that provide</w:t>
      </w:r>
      <w:r>
        <w:rPr>
          <w:spacing w:val="-1"/>
        </w:rPr>
        <w:t> </w:t>
      </w:r>
      <w:r>
        <w:rPr/>
        <w:t>clues</w:t>
      </w:r>
      <w:r>
        <w:rPr>
          <w:spacing w:val="-2"/>
        </w:rPr>
        <w:t> </w:t>
      </w:r>
      <w:r>
        <w:rPr/>
        <w:t>to</w:t>
      </w:r>
      <w:r>
        <w:rPr>
          <w:spacing w:val="-1"/>
        </w:rPr>
        <w:t> </w:t>
      </w:r>
      <w:r>
        <w:rPr/>
        <w:t>the</w:t>
      </w:r>
      <w:r>
        <w:rPr>
          <w:spacing w:val="-1"/>
        </w:rPr>
        <w:t> </w:t>
      </w:r>
      <w:r>
        <w:rPr/>
        <w:t>customer on the</w:t>
      </w:r>
      <w:r>
        <w:rPr>
          <w:spacing w:val="-3"/>
        </w:rPr>
        <w:t> </w:t>
      </w:r>
      <w:r>
        <w:rPr/>
        <w:t>intangible portion of</w:t>
      </w:r>
      <w:r>
        <w:rPr>
          <w:spacing w:val="-1"/>
        </w:rPr>
        <w:t> </w:t>
      </w:r>
      <w:r>
        <w:rPr/>
        <w:t>the</w:t>
      </w:r>
      <w:r>
        <w:rPr>
          <w:spacing w:val="-1"/>
        </w:rPr>
        <w:t> </w:t>
      </w:r>
      <w:r>
        <w:rPr/>
        <w:t>service, especially at the beginning of the relationship.</w:t>
      </w:r>
    </w:p>
    <w:p>
      <w:pPr>
        <w:pStyle w:val="BodyText"/>
        <w:spacing w:line="216" w:lineRule="auto" w:before="13"/>
        <w:ind w:left="221" w:right="106" w:firstLine="319"/>
      </w:pPr>
      <w:r>
        <w:rPr/>
        <w:t>In</w:t>
      </w:r>
      <w:r>
        <w:rPr>
          <w:spacing w:val="40"/>
        </w:rPr>
        <w:t> </w:t>
      </w:r>
      <w:r>
        <w:rPr/>
        <w:t>the</w:t>
      </w:r>
      <w:r>
        <w:rPr>
          <w:spacing w:val="40"/>
        </w:rPr>
        <w:t> </w:t>
      </w:r>
      <w:r>
        <w:rPr/>
        <w:t>service</w:t>
      </w:r>
      <w:r>
        <w:rPr>
          <w:spacing w:val="40"/>
        </w:rPr>
        <w:t> </w:t>
      </w:r>
      <w:r>
        <w:rPr/>
        <w:t>encounter</w:t>
      </w:r>
      <w:r>
        <w:rPr>
          <w:spacing w:val="40"/>
        </w:rPr>
        <w:t> </w:t>
      </w:r>
      <w:r>
        <w:rPr/>
        <w:t>this</w:t>
      </w:r>
      <w:r>
        <w:rPr>
          <w:spacing w:val="40"/>
        </w:rPr>
        <w:t> </w:t>
      </w:r>
      <w:r>
        <w:rPr/>
        <w:t>means</w:t>
      </w:r>
      <w:r>
        <w:rPr>
          <w:spacing w:val="40"/>
        </w:rPr>
        <w:t> </w:t>
      </w:r>
      <w:r>
        <w:rPr/>
        <w:t>that</w:t>
      </w:r>
      <w:r>
        <w:rPr>
          <w:spacing w:val="40"/>
        </w:rPr>
        <w:t> </w:t>
      </w:r>
      <w:r>
        <w:rPr/>
        <w:t>service</w:t>
      </w:r>
      <w:r>
        <w:rPr>
          <w:spacing w:val="40"/>
        </w:rPr>
        <w:t> </w:t>
      </w:r>
      <w:r>
        <w:rPr/>
        <w:t>providers</w:t>
      </w:r>
      <w:r>
        <w:rPr>
          <w:spacing w:val="40"/>
        </w:rPr>
        <w:t> </w:t>
      </w:r>
      <w:r>
        <w:rPr/>
        <w:t>and</w:t>
      </w:r>
      <w:r>
        <w:rPr>
          <w:spacing w:val="40"/>
        </w:rPr>
        <w:t> </w:t>
      </w:r>
      <w:r>
        <w:rPr/>
        <w:t>customers judge service quality according to the provider’s ability to respond to customer needs.</w:t>
      </w:r>
      <w:r>
        <w:rPr>
          <w:spacing w:val="40"/>
        </w:rPr>
        <w:t> </w:t>
      </w:r>
      <w:r>
        <w:rPr/>
        <w:t>Usually, one can identify two types of quality, technical and functional ([</w:t>
      </w:r>
      <w:hyperlink w:history="true" w:anchor="_bookmark39">
        <w:r>
          <w:rPr>
            <w:color w:val="0000FF"/>
          </w:rPr>
          <w:t>19</w:t>
        </w:r>
      </w:hyperlink>
      <w:r>
        <w:rPr/>
        <w:t>], [</w:t>
      </w:r>
      <w:hyperlink w:history="true" w:anchor="_bookmark25">
        <w:r>
          <w:rPr>
            <w:color w:val="0000FF"/>
          </w:rPr>
          <w:t>5</w:t>
        </w:r>
      </w:hyperlink>
      <w:r>
        <w:rPr/>
        <w:t>], [</w:t>
      </w:r>
      <w:hyperlink w:history="true" w:anchor="_bookmark33">
        <w:r>
          <w:rPr>
            <w:color w:val="0000FF"/>
          </w:rPr>
          <w:t>14</w:t>
        </w:r>
      </w:hyperlink>
      <w:r>
        <w:rPr/>
        <w:t>]).</w:t>
      </w:r>
      <w:r>
        <w:rPr>
          <w:spacing w:val="40"/>
        </w:rPr>
        <w:t> </w:t>
      </w:r>
      <w:r>
        <w:rPr/>
        <w:t>Functional quality refers to how the service is delivered to the customer, including social and relationship aspects [</w:t>
      </w:r>
      <w:hyperlink w:history="true" w:anchor="_bookmark34">
        <w:r>
          <w:rPr>
            <w:color w:val="0000FF"/>
          </w:rPr>
          <w:t>13</w:t>
        </w:r>
      </w:hyperlink>
      <w:r>
        <w:rPr/>
        <w:t>].</w:t>
      </w:r>
      <w:r>
        <w:rPr>
          <w:spacing w:val="40"/>
        </w:rPr>
        <w:t> </w:t>
      </w:r>
      <w:r>
        <w:rPr/>
        <w:t>The technical quality is difficult to be assessed by customers, since customers rarely have the expertise to evaluate professional services.</w:t>
      </w:r>
      <w:r>
        <w:rPr>
          <w:spacing w:val="34"/>
        </w:rPr>
        <w:t> </w:t>
      </w:r>
      <w:r>
        <w:rPr/>
        <w:t>Functional quality is “how” the service is delivered, the</w:t>
      </w:r>
      <w:r>
        <w:rPr>
          <w:spacing w:val="-16"/>
        </w:rPr>
        <w:t> </w:t>
      </w:r>
      <w:r>
        <w:rPr/>
        <w:t>nature</w:t>
      </w:r>
      <w:r>
        <w:rPr>
          <w:spacing w:val="-16"/>
        </w:rPr>
        <w:t> </w:t>
      </w:r>
      <w:r>
        <w:rPr/>
        <w:t>of</w:t>
      </w:r>
      <w:r>
        <w:rPr>
          <w:spacing w:val="-14"/>
        </w:rPr>
        <w:t> </w:t>
      </w:r>
      <w:r>
        <w:rPr/>
        <w:t>the</w:t>
      </w:r>
      <w:r>
        <w:rPr>
          <w:spacing w:val="-16"/>
        </w:rPr>
        <w:t> </w:t>
      </w:r>
      <w:r>
        <w:rPr/>
        <w:t>interaction</w:t>
      </w:r>
      <w:r>
        <w:rPr>
          <w:spacing w:val="-8"/>
        </w:rPr>
        <w:t> </w:t>
      </w:r>
      <w:r>
        <w:rPr/>
        <w:t>between</w:t>
      </w:r>
      <w:r>
        <w:rPr>
          <w:spacing w:val="-13"/>
        </w:rPr>
        <w:t> </w:t>
      </w:r>
      <w:r>
        <w:rPr/>
        <w:t>the</w:t>
      </w:r>
      <w:r>
        <w:rPr>
          <w:spacing w:val="-16"/>
        </w:rPr>
        <w:t> </w:t>
      </w:r>
      <w:r>
        <w:rPr/>
        <w:t>service</w:t>
      </w:r>
      <w:r>
        <w:rPr>
          <w:spacing w:val="-13"/>
        </w:rPr>
        <w:t> </w:t>
      </w:r>
      <w:r>
        <w:rPr/>
        <w:t>provider</w:t>
      </w:r>
      <w:r>
        <w:rPr>
          <w:spacing w:val="-16"/>
        </w:rPr>
        <w:t> </w:t>
      </w:r>
      <w:r>
        <w:rPr/>
        <w:t>and</w:t>
      </w:r>
      <w:r>
        <w:rPr>
          <w:spacing w:val="-15"/>
        </w:rPr>
        <w:t> </w:t>
      </w:r>
      <w:r>
        <w:rPr/>
        <w:t>the</w:t>
      </w:r>
      <w:r>
        <w:rPr>
          <w:spacing w:val="-16"/>
        </w:rPr>
        <w:t> </w:t>
      </w:r>
      <w:r>
        <w:rPr/>
        <w:t>client,</w:t>
      </w:r>
      <w:r>
        <w:rPr>
          <w:spacing w:val="-8"/>
        </w:rPr>
        <w:t> </w:t>
      </w:r>
      <w:r>
        <w:rPr/>
        <w:t>the</w:t>
      </w:r>
      <w:r>
        <w:rPr>
          <w:spacing w:val="-16"/>
        </w:rPr>
        <w:t> </w:t>
      </w:r>
      <w:r>
        <w:rPr/>
        <w:t>process by which the main service is delivered.</w:t>
      </w:r>
    </w:p>
    <w:p>
      <w:pPr>
        <w:pStyle w:val="BodyText"/>
        <w:spacing w:line="216" w:lineRule="auto" w:before="7"/>
        <w:ind w:left="221" w:right="102" w:firstLine="319"/>
      </w:pPr>
      <w:r>
        <w:rPr/>
        <w:t>Communication</w:t>
      </w:r>
      <w:r>
        <w:rPr>
          <w:spacing w:val="-14"/>
        </w:rPr>
        <w:t> </w:t>
      </w:r>
      <w:r>
        <w:rPr/>
        <w:t>and</w:t>
      </w:r>
      <w:r>
        <w:rPr>
          <w:spacing w:val="-14"/>
        </w:rPr>
        <w:t> </w:t>
      </w:r>
      <w:r>
        <w:rPr/>
        <w:t>effective</w:t>
      </w:r>
      <w:r>
        <w:rPr>
          <w:spacing w:val="-12"/>
        </w:rPr>
        <w:t> </w:t>
      </w:r>
      <w:r>
        <w:rPr/>
        <w:t>transmission</w:t>
      </w:r>
      <w:r>
        <w:rPr>
          <w:spacing w:val="-14"/>
        </w:rPr>
        <w:t> </w:t>
      </w:r>
      <w:r>
        <w:rPr/>
        <w:t>of</w:t>
      </w:r>
      <w:r>
        <w:rPr>
          <w:spacing w:val="-15"/>
        </w:rPr>
        <w:t> </w:t>
      </w:r>
      <w:r>
        <w:rPr/>
        <w:t>information</w:t>
      </w:r>
      <w:r>
        <w:rPr>
          <w:spacing w:val="-14"/>
        </w:rPr>
        <w:t> </w:t>
      </w:r>
      <w:r>
        <w:rPr/>
        <w:t>play</w:t>
      </w:r>
      <w:r>
        <w:rPr>
          <w:spacing w:val="-15"/>
        </w:rPr>
        <w:t> </w:t>
      </w:r>
      <w:r>
        <w:rPr/>
        <w:t>an</w:t>
      </w:r>
      <w:r>
        <w:rPr>
          <w:spacing w:val="-14"/>
        </w:rPr>
        <w:t> </w:t>
      </w:r>
      <w:r>
        <w:rPr/>
        <w:t>important</w:t>
      </w:r>
      <w:r>
        <w:rPr>
          <w:spacing w:val="-16"/>
        </w:rPr>
        <w:t> </w:t>
      </w:r>
      <w:r>
        <w:rPr/>
        <w:t>role in perceptions of technical and functional quality [</w:t>
      </w:r>
      <w:hyperlink w:history="true" w:anchor="_bookmark50">
        <w:r>
          <w:rPr>
            <w:color w:val="0000FF"/>
          </w:rPr>
          <w:t>30</w:t>
        </w:r>
      </w:hyperlink>
      <w:r>
        <w:rPr/>
        <w:t>].</w:t>
      </w:r>
      <w:r>
        <w:rPr>
          <w:spacing w:val="40"/>
        </w:rPr>
        <w:t> </w:t>
      </w:r>
      <w:r>
        <w:rPr/>
        <w:t>Therefore, the correct and effective transmission of information is important to establish the patterns that lead to a positive evaluation of service quality.</w:t>
      </w:r>
      <w:r>
        <w:rPr>
          <w:spacing w:val="40"/>
        </w:rPr>
        <w:t> </w:t>
      </w:r>
      <w:r>
        <w:rPr/>
        <w:t>Through the interactions, i.e., the exchange</w:t>
      </w:r>
      <w:r>
        <w:rPr>
          <w:spacing w:val="-12"/>
        </w:rPr>
        <w:t> </w:t>
      </w:r>
      <w:r>
        <w:rPr/>
        <w:t>of</w:t>
      </w:r>
      <w:r>
        <w:rPr>
          <w:spacing w:val="-15"/>
        </w:rPr>
        <w:t> </w:t>
      </w:r>
      <w:r>
        <w:rPr/>
        <w:t>information,</w:t>
      </w:r>
      <w:r>
        <w:rPr>
          <w:spacing w:val="-11"/>
        </w:rPr>
        <w:t> </w:t>
      </w:r>
      <w:r>
        <w:rPr/>
        <w:t>customers</w:t>
      </w:r>
      <w:r>
        <w:rPr>
          <w:spacing w:val="-13"/>
        </w:rPr>
        <w:t> </w:t>
      </w:r>
      <w:r>
        <w:rPr/>
        <w:t>can</w:t>
      </w:r>
      <w:r>
        <w:rPr>
          <w:spacing w:val="-14"/>
        </w:rPr>
        <w:t> </w:t>
      </w:r>
      <w:r>
        <w:rPr/>
        <w:t>develop</w:t>
      </w:r>
      <w:r>
        <w:rPr>
          <w:spacing w:val="-12"/>
        </w:rPr>
        <w:t> </w:t>
      </w:r>
      <w:r>
        <w:rPr/>
        <w:t>a</w:t>
      </w:r>
      <w:r>
        <w:rPr>
          <w:spacing w:val="-14"/>
        </w:rPr>
        <w:t> </w:t>
      </w:r>
      <w:r>
        <w:rPr/>
        <w:t>positive</w:t>
      </w:r>
      <w:r>
        <w:rPr>
          <w:spacing w:val="-14"/>
        </w:rPr>
        <w:t> </w:t>
      </w:r>
      <w:r>
        <w:rPr/>
        <w:t>or</w:t>
      </w:r>
      <w:r>
        <w:rPr>
          <w:spacing w:val="-14"/>
        </w:rPr>
        <w:t> </w:t>
      </w:r>
      <w:r>
        <w:rPr/>
        <w:t>negative</w:t>
      </w:r>
      <w:r>
        <w:rPr>
          <w:spacing w:val="-12"/>
        </w:rPr>
        <w:t> </w:t>
      </w:r>
      <w:r>
        <w:rPr/>
        <w:t>feeling,</w:t>
      </w:r>
      <w:r>
        <w:rPr>
          <w:spacing w:val="-9"/>
        </w:rPr>
        <w:t> </w:t>
      </w:r>
      <w:r>
        <w:rPr/>
        <w:t>which can lead to success or failure in the sale [</w:t>
      </w:r>
      <w:hyperlink w:history="true" w:anchor="_bookmark27">
        <w:r>
          <w:rPr>
            <w:color w:val="0000FF"/>
          </w:rPr>
          <w:t>7</w:t>
        </w:r>
      </w:hyperlink>
      <w:r>
        <w:rPr/>
        <w:t>].</w:t>
      </w:r>
    </w:p>
    <w:p>
      <w:pPr>
        <w:pStyle w:val="BodyText"/>
        <w:spacing w:line="287" w:lineRule="exact"/>
        <w:ind w:left="540"/>
      </w:pPr>
      <w:r>
        <w:rPr/>
        <w:t>The</w:t>
      </w:r>
      <w:r>
        <w:rPr>
          <w:spacing w:val="-3"/>
        </w:rPr>
        <w:t> </w:t>
      </w:r>
      <w:r>
        <w:rPr/>
        <w:t>service</w:t>
      </w:r>
      <w:r>
        <w:rPr>
          <w:spacing w:val="2"/>
        </w:rPr>
        <w:t> </w:t>
      </w:r>
      <w:r>
        <w:rPr/>
        <w:t>quality</w:t>
      </w:r>
      <w:r>
        <w:rPr>
          <w:spacing w:val="5"/>
        </w:rPr>
        <w:t> </w:t>
      </w:r>
      <w:r>
        <w:rPr/>
        <w:t>literature</w:t>
      </w:r>
      <w:r>
        <w:rPr>
          <w:spacing w:val="3"/>
        </w:rPr>
        <w:t> </w:t>
      </w:r>
      <w:r>
        <w:rPr/>
        <w:t>in</w:t>
      </w:r>
      <w:r>
        <w:rPr>
          <w:spacing w:val="2"/>
        </w:rPr>
        <w:t> </w:t>
      </w:r>
      <w:r>
        <w:rPr/>
        <w:t>Marketing</w:t>
      </w:r>
      <w:r>
        <w:rPr>
          <w:spacing w:val="6"/>
        </w:rPr>
        <w:t> </w:t>
      </w:r>
      <w:r>
        <w:rPr/>
        <w:t>is divided</w:t>
      </w:r>
      <w:r>
        <w:rPr>
          <w:spacing w:val="3"/>
        </w:rPr>
        <w:t> </w:t>
      </w:r>
      <w:r>
        <w:rPr/>
        <w:t>into</w:t>
      </w:r>
      <w:r>
        <w:rPr>
          <w:spacing w:val="3"/>
        </w:rPr>
        <w:t> </w:t>
      </w:r>
      <w:r>
        <w:rPr/>
        <w:t>two</w:t>
      </w:r>
      <w:r>
        <w:rPr>
          <w:spacing w:val="2"/>
        </w:rPr>
        <w:t> </w:t>
      </w:r>
      <w:r>
        <w:rPr/>
        <w:t>trends.</w:t>
      </w:r>
      <w:r>
        <w:rPr>
          <w:spacing w:val="33"/>
        </w:rPr>
        <w:t> </w:t>
      </w:r>
      <w:r>
        <w:rPr/>
        <w:t>One </w:t>
      </w:r>
      <w:r>
        <w:rPr>
          <w:spacing w:val="-5"/>
        </w:rPr>
        <w:t>led</w:t>
      </w:r>
    </w:p>
    <w:p>
      <w:pPr>
        <w:spacing w:after="0" w:line="287" w:lineRule="exact"/>
        <w:sectPr>
          <w:pgSz w:w="9360" w:h="13610"/>
          <w:pgMar w:header="855" w:footer="0" w:top="1040" w:bottom="280" w:left="680" w:right="680"/>
        </w:sectPr>
      </w:pPr>
    </w:p>
    <w:p>
      <w:pPr>
        <w:pStyle w:val="BodyText"/>
        <w:spacing w:line="216" w:lineRule="auto" w:before="136"/>
        <w:ind w:left="107" w:right="214"/>
      </w:pPr>
      <w:r>
        <w:rPr/>
        <w:t>by the studies of [</w:t>
      </w:r>
      <w:hyperlink w:history="true" w:anchor="_bookmark49">
        <w:r>
          <w:rPr>
            <w:color w:val="0000FF"/>
          </w:rPr>
          <w:t>29</w:t>
        </w:r>
      </w:hyperlink>
      <w:r>
        <w:rPr/>
        <w:t>], who propose the measurement of quality by the difference between</w:t>
      </w:r>
      <w:r>
        <w:rPr>
          <w:spacing w:val="-7"/>
        </w:rPr>
        <w:t> </w:t>
      </w:r>
      <w:r>
        <w:rPr/>
        <w:t>expectations</w:t>
      </w:r>
      <w:r>
        <w:rPr>
          <w:spacing w:val="-8"/>
        </w:rPr>
        <w:t> </w:t>
      </w:r>
      <w:r>
        <w:rPr/>
        <w:t>and</w:t>
      </w:r>
      <w:r>
        <w:rPr>
          <w:spacing w:val="-12"/>
        </w:rPr>
        <w:t> </w:t>
      </w:r>
      <w:r>
        <w:rPr/>
        <w:t>perceptions</w:t>
      </w:r>
      <w:r>
        <w:rPr>
          <w:spacing w:val="-11"/>
        </w:rPr>
        <w:t> </w:t>
      </w:r>
      <w:r>
        <w:rPr/>
        <w:t>of</w:t>
      </w:r>
      <w:r>
        <w:rPr>
          <w:spacing w:val="-10"/>
        </w:rPr>
        <w:t> </w:t>
      </w:r>
      <w:r>
        <w:rPr/>
        <w:t>service</w:t>
      </w:r>
      <w:r>
        <w:rPr>
          <w:spacing w:val="-10"/>
        </w:rPr>
        <w:t> </w:t>
      </w:r>
      <w:r>
        <w:rPr/>
        <w:t>quality</w:t>
      </w:r>
      <w:r>
        <w:rPr>
          <w:spacing w:val="-8"/>
        </w:rPr>
        <w:t> </w:t>
      </w:r>
      <w:r>
        <w:rPr/>
        <w:t>by</w:t>
      </w:r>
      <w:r>
        <w:rPr>
          <w:spacing w:val="-11"/>
        </w:rPr>
        <w:t> </w:t>
      </w:r>
      <w:r>
        <w:rPr/>
        <w:t>customers</w:t>
      </w:r>
      <w:r>
        <w:rPr>
          <w:spacing w:val="-11"/>
        </w:rPr>
        <w:t> </w:t>
      </w:r>
      <w:r>
        <w:rPr/>
        <w:t>(SERVQUAL scale), and another proposed by [</w:t>
      </w:r>
      <w:hyperlink w:history="true" w:anchor="_bookmark28">
        <w:r>
          <w:rPr>
            <w:color w:val="0000FF"/>
          </w:rPr>
          <w:t>11</w:t>
        </w:r>
      </w:hyperlink>
      <w:r>
        <w:rPr/>
        <w:t>], which measure quality only by the perfor- mance,</w:t>
      </w:r>
      <w:r>
        <w:rPr>
          <w:spacing w:val="-11"/>
        </w:rPr>
        <w:t> </w:t>
      </w:r>
      <w:r>
        <w:rPr/>
        <w:t>the</w:t>
      </w:r>
      <w:r>
        <w:rPr>
          <w:spacing w:val="-14"/>
        </w:rPr>
        <w:t> </w:t>
      </w:r>
      <w:r>
        <w:rPr/>
        <w:t>outcome</w:t>
      </w:r>
      <w:r>
        <w:rPr>
          <w:spacing w:val="-12"/>
        </w:rPr>
        <w:t> </w:t>
      </w:r>
      <w:r>
        <w:rPr/>
        <w:t>of</w:t>
      </w:r>
      <w:r>
        <w:rPr>
          <w:spacing w:val="-15"/>
        </w:rPr>
        <w:t> </w:t>
      </w:r>
      <w:r>
        <w:rPr/>
        <w:t>the</w:t>
      </w:r>
      <w:r>
        <w:rPr>
          <w:spacing w:val="-17"/>
        </w:rPr>
        <w:t> </w:t>
      </w:r>
      <w:r>
        <w:rPr/>
        <w:t>service</w:t>
      </w:r>
      <w:r>
        <w:rPr>
          <w:spacing w:val="-12"/>
        </w:rPr>
        <w:t> </w:t>
      </w:r>
      <w:r>
        <w:rPr/>
        <w:t>(SERVPERF</w:t>
      </w:r>
      <w:r>
        <w:rPr>
          <w:spacing w:val="-16"/>
        </w:rPr>
        <w:t> </w:t>
      </w:r>
      <w:r>
        <w:rPr/>
        <w:t>scale).</w:t>
      </w:r>
      <w:r>
        <w:rPr>
          <w:spacing w:val="22"/>
        </w:rPr>
        <w:t> </w:t>
      </w:r>
      <w:r>
        <w:rPr/>
        <w:t>Based</w:t>
      </w:r>
      <w:r>
        <w:rPr>
          <w:spacing w:val="-12"/>
        </w:rPr>
        <w:t> </w:t>
      </w:r>
      <w:r>
        <w:rPr/>
        <w:t>on</w:t>
      </w:r>
      <w:r>
        <w:rPr>
          <w:spacing w:val="-14"/>
        </w:rPr>
        <w:t> </w:t>
      </w:r>
      <w:r>
        <w:rPr/>
        <w:t>their</w:t>
      </w:r>
      <w:r>
        <w:rPr>
          <w:spacing w:val="-14"/>
        </w:rPr>
        <w:t> </w:t>
      </w:r>
      <w:r>
        <w:rPr/>
        <w:t>research,</w:t>
      </w:r>
      <w:r>
        <w:rPr>
          <w:spacing w:val="-11"/>
        </w:rPr>
        <w:t> </w:t>
      </w:r>
      <w:r>
        <w:rPr/>
        <w:t>[</w:t>
      </w:r>
      <w:hyperlink w:history="true" w:anchor="_bookmark28">
        <w:r>
          <w:rPr>
            <w:color w:val="0000FF"/>
          </w:rPr>
          <w:t>11</w:t>
        </w:r>
      </w:hyperlink>
      <w:r>
        <w:rPr/>
        <w:t>] argue</w:t>
      </w:r>
      <w:r>
        <w:rPr>
          <w:spacing w:val="-18"/>
        </w:rPr>
        <w:t> </w:t>
      </w:r>
      <w:r>
        <w:rPr/>
        <w:t>that</w:t>
      </w:r>
      <w:r>
        <w:rPr>
          <w:spacing w:val="-14"/>
        </w:rPr>
        <w:t> </w:t>
      </w:r>
      <w:r>
        <w:rPr/>
        <w:t>the</w:t>
      </w:r>
      <w:r>
        <w:rPr>
          <w:spacing w:val="-18"/>
        </w:rPr>
        <w:t> </w:t>
      </w:r>
      <w:r>
        <w:rPr/>
        <w:t>perceived</w:t>
      </w:r>
      <w:r>
        <w:rPr>
          <w:spacing w:val="-13"/>
        </w:rPr>
        <w:t> </w:t>
      </w:r>
      <w:r>
        <w:rPr/>
        <w:t>quality</w:t>
      </w:r>
      <w:r>
        <w:rPr>
          <w:spacing w:val="-12"/>
        </w:rPr>
        <w:t> </w:t>
      </w:r>
      <w:r>
        <w:rPr/>
        <w:t>of</w:t>
      </w:r>
      <w:r>
        <w:rPr>
          <w:spacing w:val="-14"/>
        </w:rPr>
        <w:t> </w:t>
      </w:r>
      <w:r>
        <w:rPr/>
        <w:t>service</w:t>
      </w:r>
      <w:r>
        <w:rPr>
          <w:spacing w:val="-14"/>
        </w:rPr>
        <w:t> </w:t>
      </w:r>
      <w:r>
        <w:rPr/>
        <w:t>at</w:t>
      </w:r>
      <w:r>
        <w:rPr>
          <w:spacing w:val="-15"/>
        </w:rPr>
        <w:t> </w:t>
      </w:r>
      <w:r>
        <w:rPr/>
        <w:t>a</w:t>
      </w:r>
      <w:r>
        <w:rPr>
          <w:spacing w:val="-16"/>
        </w:rPr>
        <w:t> </w:t>
      </w:r>
      <w:r>
        <w:rPr/>
        <w:t>time</w:t>
      </w:r>
      <w:r>
        <w:rPr>
          <w:spacing w:val="-16"/>
        </w:rPr>
        <w:t> </w:t>
      </w:r>
      <w:r>
        <w:rPr/>
        <w:t>t</w:t>
      </w:r>
      <w:r>
        <w:rPr>
          <w:spacing w:val="-15"/>
        </w:rPr>
        <w:t> </w:t>
      </w:r>
      <w:r>
        <w:rPr/>
        <w:t>depends</w:t>
      </w:r>
      <w:r>
        <w:rPr>
          <w:spacing w:val="-18"/>
        </w:rPr>
        <w:t> </w:t>
      </w:r>
      <w:r>
        <w:rPr/>
        <w:t>on</w:t>
      </w:r>
      <w:r>
        <w:rPr>
          <w:spacing w:val="-13"/>
        </w:rPr>
        <w:t> </w:t>
      </w:r>
      <w:r>
        <w:rPr/>
        <w:t>the</w:t>
      </w:r>
      <w:r>
        <w:rPr>
          <w:spacing w:val="-18"/>
        </w:rPr>
        <w:t> </w:t>
      </w:r>
      <w:r>
        <w:rPr/>
        <w:t>perceived</w:t>
      </w:r>
      <w:r>
        <w:rPr>
          <w:spacing w:val="-13"/>
        </w:rPr>
        <w:t> </w:t>
      </w:r>
      <w:r>
        <w:rPr/>
        <w:t>qual- ity of service and level of the customer’s (dis)satisfaction with the performance of the service at time </w:t>
      </w:r>
      <w:r>
        <w:rPr>
          <w:rFonts w:ascii="Georgia" w:hAnsi="Georgia"/>
          <w:i/>
        </w:rPr>
        <w:t>t </w:t>
      </w:r>
      <w:r>
        <w:rPr>
          <w:rFonts w:ascii="Symbola" w:hAnsi="Symbola"/>
        </w:rPr>
        <w:t>− </w:t>
      </w:r>
      <w:r>
        <w:rPr/>
        <w:t>1.</w:t>
      </w:r>
    </w:p>
    <w:p>
      <w:pPr>
        <w:pStyle w:val="BodyText"/>
        <w:spacing w:line="216" w:lineRule="auto"/>
        <w:ind w:left="107" w:right="218" w:firstLine="319"/>
      </w:pPr>
      <w:r>
        <w:rPr/>
        <w:t>[</w:t>
      </w:r>
      <w:hyperlink w:history="true" w:anchor="_bookmark35">
        <w:r>
          <w:rPr>
            <w:color w:val="0000FF"/>
          </w:rPr>
          <w:t>15</w:t>
        </w:r>
      </w:hyperlink>
      <w:r>
        <w:rPr/>
        <w:t>] states that SERVPERF measures the performance, explaining better the variance of perceived service quality (i.e., their perception by the final consumer), without considering the expectations of consumers.</w:t>
      </w:r>
      <w:r>
        <w:rPr>
          <w:spacing w:val="40"/>
        </w:rPr>
        <w:t> </w:t>
      </w:r>
      <w:r>
        <w:rPr/>
        <w:t>Regarding the variance ex- plained</w:t>
      </w:r>
      <w:r>
        <w:rPr>
          <w:spacing w:val="18"/>
        </w:rPr>
        <w:t> </w:t>
      </w:r>
      <w:r>
        <w:rPr/>
        <w:t>by</w:t>
      </w:r>
      <w:r>
        <w:rPr>
          <w:spacing w:val="18"/>
        </w:rPr>
        <w:t> </w:t>
      </w:r>
      <w:r>
        <w:rPr/>
        <w:t>the</w:t>
      </w:r>
      <w:r>
        <w:rPr>
          <w:spacing w:val="17"/>
        </w:rPr>
        <w:t> </w:t>
      </w:r>
      <w:r>
        <w:rPr/>
        <w:t>two</w:t>
      </w:r>
      <w:r>
        <w:rPr>
          <w:spacing w:val="19"/>
        </w:rPr>
        <w:t> </w:t>
      </w:r>
      <w:r>
        <w:rPr/>
        <w:t>scales,</w:t>
      </w:r>
      <w:r>
        <w:rPr>
          <w:spacing w:val="75"/>
          <w:w w:val="150"/>
        </w:rPr>
        <w:t> </w:t>
      </w:r>
      <w:r>
        <w:rPr/>
        <w:t>[</w:t>
      </w:r>
      <w:hyperlink w:history="true" w:anchor="_bookmark28">
        <w:r>
          <w:rPr>
            <w:color w:val="0000FF"/>
          </w:rPr>
          <w:t>11</w:t>
        </w:r>
      </w:hyperlink>
      <w:r>
        <w:rPr/>
        <w:t>]</w:t>
      </w:r>
      <w:r>
        <w:rPr>
          <w:spacing w:val="17"/>
        </w:rPr>
        <w:t> </w:t>
      </w:r>
      <w:r>
        <w:rPr/>
        <w:t>obtained</w:t>
      </w:r>
      <w:r>
        <w:rPr>
          <w:spacing w:val="21"/>
        </w:rPr>
        <w:t> </w:t>
      </w:r>
      <w:r>
        <w:rPr/>
        <w:t>maximum</w:t>
      </w:r>
      <w:r>
        <w:rPr>
          <w:spacing w:val="16"/>
        </w:rPr>
        <w:t> </w:t>
      </w:r>
      <w:r>
        <w:rPr>
          <w:rFonts w:ascii="Georgia"/>
          <w:i/>
        </w:rPr>
        <w:t>R</w:t>
      </w:r>
      <w:r>
        <w:rPr>
          <w:rFonts w:ascii="LM Roman 8"/>
          <w:vertAlign w:val="superscript"/>
        </w:rPr>
        <w:t>2</w:t>
      </w:r>
      <w:r>
        <w:rPr>
          <w:rFonts w:ascii="LM Roman 8"/>
          <w:spacing w:val="22"/>
          <w:vertAlign w:val="baseline"/>
        </w:rPr>
        <w:t> </w:t>
      </w:r>
      <w:r>
        <w:rPr>
          <w:vertAlign w:val="baseline"/>
        </w:rPr>
        <w:t>(variance</w:t>
      </w:r>
      <w:r>
        <w:rPr>
          <w:spacing w:val="19"/>
          <w:vertAlign w:val="baseline"/>
        </w:rPr>
        <w:t> </w:t>
      </w:r>
      <w:r>
        <w:rPr>
          <w:vertAlign w:val="baseline"/>
        </w:rPr>
        <w:t>explanation)</w:t>
      </w:r>
      <w:r>
        <w:rPr>
          <w:spacing w:val="22"/>
          <w:vertAlign w:val="baseline"/>
        </w:rPr>
        <w:t> </w:t>
      </w:r>
      <w:r>
        <w:rPr>
          <w:spacing w:val="-5"/>
          <w:vertAlign w:val="baseline"/>
        </w:rPr>
        <w:t>of</w:t>
      </w:r>
    </w:p>
    <w:p>
      <w:pPr>
        <w:pStyle w:val="BodyText"/>
        <w:spacing w:line="216" w:lineRule="auto"/>
        <w:ind w:left="107" w:right="225"/>
      </w:pPr>
      <w:r>
        <w:rPr/>
        <w:t>0.47 for SERVPERF</w:t>
      </w:r>
      <w:r>
        <w:rPr>
          <w:spacing w:val="-2"/>
        </w:rPr>
        <w:t> </w:t>
      </w:r>
      <w:r>
        <w:rPr/>
        <w:t>and 0.46 for SERVQUAL, [</w:t>
      </w:r>
      <w:hyperlink w:history="true" w:anchor="_bookmark35">
        <w:r>
          <w:rPr>
            <w:color w:val="0000FF"/>
          </w:rPr>
          <w:t>15</w:t>
        </w:r>
      </w:hyperlink>
      <w:r>
        <w:rPr/>
        <w:t>]</w:t>
      </w:r>
      <w:r>
        <w:rPr>
          <w:spacing w:val="-2"/>
        </w:rPr>
        <w:t> </w:t>
      </w:r>
      <w:r>
        <w:rPr/>
        <w:t>obtained maximum </w:t>
      </w:r>
      <w:r>
        <w:rPr>
          <w:rFonts w:ascii="Georgia"/>
          <w:i/>
        </w:rPr>
        <w:t>R</w:t>
      </w:r>
      <w:r>
        <w:rPr>
          <w:rFonts w:ascii="LM Roman 8"/>
          <w:vertAlign w:val="superscript"/>
        </w:rPr>
        <w:t>2</w:t>
      </w:r>
      <w:r>
        <w:rPr>
          <w:rFonts w:ascii="LM Roman 8"/>
          <w:vertAlign w:val="baseline"/>
        </w:rPr>
        <w:t> </w:t>
      </w:r>
      <w:r>
        <w:rPr>
          <w:vertAlign w:val="baseline"/>
        </w:rPr>
        <w:t>of</w:t>
      </w:r>
      <w:r>
        <w:rPr>
          <w:spacing w:val="-1"/>
          <w:vertAlign w:val="baseline"/>
        </w:rPr>
        <w:t> </w:t>
      </w:r>
      <w:r>
        <w:rPr>
          <w:vertAlign w:val="baseline"/>
        </w:rPr>
        <w:t>0.65 for SERVPERF and 0.42 for SERVQUAL, and [</w:t>
      </w:r>
      <w:hyperlink w:history="true" w:anchor="_bookmark43">
        <w:r>
          <w:rPr>
            <w:color w:val="0000FF"/>
            <w:vertAlign w:val="baseline"/>
          </w:rPr>
          <w:t>23</w:t>
        </w:r>
      </w:hyperlink>
      <w:r>
        <w:rPr>
          <w:vertAlign w:val="baseline"/>
        </w:rPr>
        <w:t>] obtained maximum </w:t>
      </w:r>
      <w:r>
        <w:rPr>
          <w:rFonts w:ascii="Georgia"/>
          <w:i/>
          <w:vertAlign w:val="baseline"/>
        </w:rPr>
        <w:t>R</w:t>
      </w:r>
      <w:r>
        <w:rPr>
          <w:rFonts w:ascii="LM Roman 8"/>
          <w:vertAlign w:val="superscript"/>
        </w:rPr>
        <w:t>2</w:t>
      </w:r>
      <w:r>
        <w:rPr>
          <w:rFonts w:ascii="LM Roman 8"/>
          <w:vertAlign w:val="baseline"/>
        </w:rPr>
        <w:t> </w:t>
      </w:r>
      <w:r>
        <w:rPr>
          <w:vertAlign w:val="baseline"/>
        </w:rPr>
        <w:t>of 0.53 for SERVPERF and 0.35 for SERVQUAL.</w:t>
      </w:r>
    </w:p>
    <w:p>
      <w:pPr>
        <w:pStyle w:val="BodyText"/>
        <w:spacing w:line="213" w:lineRule="auto" w:before="12"/>
        <w:ind w:left="107" w:right="217" w:firstLine="319"/>
      </w:pPr>
      <w:r>
        <w:rPr/>
        <w:t>[</w:t>
      </w:r>
      <w:hyperlink w:history="true" w:anchor="_bookmark42">
        <w:r>
          <w:rPr>
            <w:color w:val="0000FF"/>
          </w:rPr>
          <w:t>22</w:t>
        </w:r>
      </w:hyperlink>
      <w:r>
        <w:rPr/>
        <w:t>] argue that the SERVQUAL scale appears to be better than SERVPERF, but</w:t>
      </w:r>
      <w:r>
        <w:rPr>
          <w:spacing w:val="-12"/>
        </w:rPr>
        <w:t> </w:t>
      </w:r>
      <w:r>
        <w:rPr/>
        <w:t>presents</w:t>
      </w:r>
      <w:r>
        <w:rPr>
          <w:spacing w:val="-12"/>
        </w:rPr>
        <w:t> </w:t>
      </w:r>
      <w:r>
        <w:rPr/>
        <w:t>problems</w:t>
      </w:r>
      <w:r>
        <w:rPr>
          <w:spacing w:val="-12"/>
        </w:rPr>
        <w:t> </w:t>
      </w:r>
      <w:r>
        <w:rPr/>
        <w:t>of</w:t>
      </w:r>
      <w:r>
        <w:rPr>
          <w:spacing w:val="-11"/>
        </w:rPr>
        <w:t> </w:t>
      </w:r>
      <w:r>
        <w:rPr/>
        <w:t>variability</w:t>
      </w:r>
      <w:r>
        <w:rPr>
          <w:spacing w:val="-7"/>
        </w:rPr>
        <w:t> </w:t>
      </w:r>
      <w:r>
        <w:rPr/>
        <w:t>between</w:t>
      </w:r>
      <w:r>
        <w:rPr>
          <w:spacing w:val="-8"/>
        </w:rPr>
        <w:t> </w:t>
      </w:r>
      <w:r>
        <w:rPr/>
        <w:t>different</w:t>
      </w:r>
      <w:r>
        <w:rPr>
          <w:spacing w:val="-10"/>
        </w:rPr>
        <w:t> </w:t>
      </w:r>
      <w:r>
        <w:rPr/>
        <w:t>types</w:t>
      </w:r>
      <w:r>
        <w:rPr>
          <w:spacing w:val="-12"/>
        </w:rPr>
        <w:t> </w:t>
      </w:r>
      <w:r>
        <w:rPr/>
        <w:t>of</w:t>
      </w:r>
      <w:r>
        <w:rPr>
          <w:spacing w:val="-11"/>
        </w:rPr>
        <w:t> </w:t>
      </w:r>
      <w:r>
        <w:rPr/>
        <w:t>service</w:t>
      </w:r>
      <w:r>
        <w:rPr>
          <w:spacing w:val="-8"/>
        </w:rPr>
        <w:t> </w:t>
      </w:r>
      <w:r>
        <w:rPr/>
        <w:t>and</w:t>
      </w:r>
      <w:r>
        <w:rPr>
          <w:spacing w:val="-13"/>
        </w:rPr>
        <w:t> </w:t>
      </w:r>
      <w:r>
        <w:rPr/>
        <w:t>extensive collection of data, due to the existence of 44 indicators, which can prevent its operation, while it requires a larger size of the sample.</w:t>
      </w:r>
      <w:r>
        <w:rPr>
          <w:spacing w:val="40"/>
        </w:rPr>
        <w:t> </w:t>
      </w:r>
      <w:r>
        <w:rPr/>
        <w:t>Furthermore, literature findings show that there is not a universal scale for services.</w:t>
      </w:r>
    </w:p>
    <w:p>
      <w:pPr>
        <w:pStyle w:val="BodyText"/>
        <w:spacing w:line="216" w:lineRule="auto" w:before="25"/>
        <w:ind w:left="107" w:right="219" w:firstLine="319"/>
        <w:jc w:val="right"/>
      </w:pPr>
      <w:r>
        <w:rPr/>
        <w:t>The</w:t>
      </w:r>
      <w:r>
        <w:rPr>
          <w:spacing w:val="-23"/>
        </w:rPr>
        <w:t> </w:t>
      </w:r>
      <w:r>
        <w:rPr/>
        <w:t>SERVPERF</w:t>
      </w:r>
      <w:r>
        <w:rPr>
          <w:spacing w:val="-22"/>
        </w:rPr>
        <w:t> </w:t>
      </w:r>
      <w:r>
        <w:rPr/>
        <w:t>scale</w:t>
      </w:r>
      <w:r>
        <w:rPr>
          <w:spacing w:val="-18"/>
        </w:rPr>
        <w:t> </w:t>
      </w:r>
      <w:r>
        <w:rPr/>
        <w:t>has</w:t>
      </w:r>
      <w:r>
        <w:rPr>
          <w:spacing w:val="-19"/>
        </w:rPr>
        <w:t> </w:t>
      </w:r>
      <w:r>
        <w:rPr/>
        <w:t>one</w:t>
      </w:r>
      <w:r>
        <w:rPr>
          <w:spacing w:val="-20"/>
        </w:rPr>
        <w:t> </w:t>
      </w:r>
      <w:r>
        <w:rPr/>
        <w:t>advantage.</w:t>
      </w:r>
      <w:r>
        <w:rPr>
          <w:spacing w:val="7"/>
        </w:rPr>
        <w:t> </w:t>
      </w:r>
      <w:r>
        <w:rPr/>
        <w:t>It</w:t>
      </w:r>
      <w:r>
        <w:rPr>
          <w:spacing w:val="-20"/>
        </w:rPr>
        <w:t> </w:t>
      </w:r>
      <w:r>
        <w:rPr/>
        <w:t>can</w:t>
      </w:r>
      <w:r>
        <w:rPr>
          <w:spacing w:val="-18"/>
        </w:rPr>
        <w:t> </w:t>
      </w:r>
      <w:r>
        <w:rPr/>
        <w:t>be</w:t>
      </w:r>
      <w:r>
        <w:rPr>
          <w:spacing w:val="-20"/>
        </w:rPr>
        <w:t> </w:t>
      </w:r>
      <w:r>
        <w:rPr/>
        <w:t>used</w:t>
      </w:r>
      <w:r>
        <w:rPr>
          <w:spacing w:val="-20"/>
        </w:rPr>
        <w:t> </w:t>
      </w:r>
      <w:r>
        <w:rPr/>
        <w:t>in</w:t>
      </w:r>
      <w:r>
        <w:rPr>
          <w:spacing w:val="-20"/>
        </w:rPr>
        <w:t> </w:t>
      </w:r>
      <w:r>
        <w:rPr/>
        <w:t>different</w:t>
      </w:r>
      <w:r>
        <w:rPr>
          <w:spacing w:val="-17"/>
        </w:rPr>
        <w:t> </w:t>
      </w:r>
      <w:r>
        <w:rPr/>
        <w:t>services</w:t>
      </w:r>
      <w:r>
        <w:rPr>
          <w:spacing w:val="-19"/>
        </w:rPr>
        <w:t> </w:t>
      </w:r>
      <w:r>
        <w:rPr/>
        <w:t>and assesses</w:t>
      </w:r>
      <w:r>
        <w:rPr>
          <w:spacing w:val="-1"/>
        </w:rPr>
        <w:t> </w:t>
      </w:r>
      <w:r>
        <w:rPr/>
        <w:t>the</w:t>
      </w:r>
      <w:r>
        <w:rPr>
          <w:spacing w:val="-2"/>
        </w:rPr>
        <w:t> </w:t>
      </w:r>
      <w:r>
        <w:rPr/>
        <w:t>overall quality of</w:t>
      </w:r>
      <w:r>
        <w:rPr>
          <w:spacing w:val="-3"/>
        </w:rPr>
        <w:t> </w:t>
      </w:r>
      <w:r>
        <w:rPr/>
        <w:t>service.</w:t>
      </w:r>
      <w:r>
        <w:rPr>
          <w:spacing w:val="24"/>
        </w:rPr>
        <w:t> </w:t>
      </w:r>
      <w:r>
        <w:rPr/>
        <w:t>On</w:t>
      </w:r>
      <w:r>
        <w:rPr>
          <w:spacing w:val="-2"/>
        </w:rPr>
        <w:t> </w:t>
      </w:r>
      <w:r>
        <w:rPr/>
        <w:t>its</w:t>
      </w:r>
      <w:r>
        <w:rPr>
          <w:spacing w:val="-3"/>
        </w:rPr>
        <w:t> </w:t>
      </w:r>
      <w:r>
        <w:rPr/>
        <w:t>part,</w:t>
      </w:r>
      <w:r>
        <w:rPr>
          <w:spacing w:val="-2"/>
        </w:rPr>
        <w:t> </w:t>
      </w:r>
      <w:r>
        <w:rPr/>
        <w:t>SERVQUAL</w:t>
      </w:r>
      <w:r>
        <w:rPr>
          <w:spacing w:val="-3"/>
        </w:rPr>
        <w:t> </w:t>
      </w:r>
      <w:r>
        <w:rPr/>
        <w:t>scale measures</w:t>
      </w:r>
      <w:r>
        <w:rPr>
          <w:spacing w:val="-3"/>
        </w:rPr>
        <w:t> </w:t>
      </w:r>
      <w:r>
        <w:rPr/>
        <w:t>the differences between perceptions and expectations, where the assessment of quality </w:t>
      </w:r>
      <w:bookmarkStart w:name="Role theory" w:id="5"/>
      <w:bookmarkEnd w:id="5"/>
      <w:r>
        <w:rPr/>
        <w:t>i</w:t>
      </w:r>
      <w:r>
        <w:rPr/>
        <w:t>s the sum of the differences between them.</w:t>
      </w:r>
      <w:r>
        <w:rPr>
          <w:spacing w:val="40"/>
        </w:rPr>
        <w:t> </w:t>
      </w:r>
      <w:r>
        <w:rPr/>
        <w:t>This scale received criticism because</w:t>
      </w:r>
      <w:r>
        <w:rPr>
          <w:spacing w:val="40"/>
        </w:rPr>
        <w:t> </w:t>
      </w:r>
      <w:r>
        <w:rPr/>
        <w:t>of its alleged potential to be used in any service, the length of the questionnaire it requires, the predictive power of the instrument and psychometric inconsistencies. Due to the reasons described above, the conceptual and paradigmatic base of SERVQUAL</w:t>
      </w:r>
      <w:r>
        <w:rPr>
          <w:spacing w:val="-2"/>
        </w:rPr>
        <w:t> </w:t>
      </w:r>
      <w:r>
        <w:rPr/>
        <w:t>scale</w:t>
      </w:r>
      <w:r>
        <w:rPr>
          <w:spacing w:val="-2"/>
        </w:rPr>
        <w:t> </w:t>
      </w:r>
      <w:r>
        <w:rPr/>
        <w:t>has</w:t>
      </w:r>
      <w:r>
        <w:rPr>
          <w:spacing w:val="-3"/>
        </w:rPr>
        <w:t> </w:t>
      </w:r>
      <w:r>
        <w:rPr/>
        <w:t>been</w:t>
      </w:r>
      <w:r>
        <w:rPr>
          <w:spacing w:val="-1"/>
        </w:rPr>
        <w:t> </w:t>
      </w:r>
      <w:r>
        <w:rPr/>
        <w:t>criticised,</w:t>
      </w:r>
      <w:r>
        <w:rPr>
          <w:spacing w:val="-1"/>
        </w:rPr>
        <w:t> </w:t>
      </w:r>
      <w:r>
        <w:rPr/>
        <w:t>as it</w:t>
      </w:r>
      <w:r>
        <w:rPr>
          <w:spacing w:val="-3"/>
        </w:rPr>
        <w:t> </w:t>
      </w:r>
      <w:r>
        <w:rPr/>
        <w:t>focuses</w:t>
      </w:r>
      <w:r>
        <w:rPr>
          <w:spacing w:val="-3"/>
        </w:rPr>
        <w:t> </w:t>
      </w:r>
      <w:r>
        <w:rPr/>
        <w:t>on</w:t>
      </w:r>
      <w:r>
        <w:rPr>
          <w:spacing w:val="-1"/>
        </w:rPr>
        <w:t> </w:t>
      </w:r>
      <w:r>
        <w:rPr/>
        <w:t>processes</w:t>
      </w:r>
      <w:r>
        <w:rPr>
          <w:spacing w:val="-3"/>
        </w:rPr>
        <w:t> </w:t>
      </w:r>
      <w:r>
        <w:rPr/>
        <w:t>and</w:t>
      </w:r>
      <w:r>
        <w:rPr>
          <w:spacing w:val="-4"/>
        </w:rPr>
        <w:t> </w:t>
      </w:r>
      <w:r>
        <w:rPr/>
        <w:t>not</w:t>
      </w:r>
      <w:r>
        <w:rPr>
          <w:spacing w:val="-1"/>
        </w:rPr>
        <w:t> </w:t>
      </w:r>
      <w:r>
        <w:rPr/>
        <w:t>on</w:t>
      </w:r>
      <w:r>
        <w:rPr>
          <w:spacing w:val="-1"/>
        </w:rPr>
        <w:t> </w:t>
      </w:r>
      <w:r>
        <w:rPr/>
        <w:t>quality results.</w:t>
      </w:r>
      <w:r>
        <w:rPr>
          <w:spacing w:val="59"/>
        </w:rPr>
        <w:t> </w:t>
      </w:r>
      <w:r>
        <w:rPr/>
        <w:t>That</w:t>
      </w:r>
      <w:r>
        <w:rPr>
          <w:spacing w:val="8"/>
        </w:rPr>
        <w:t> </w:t>
      </w:r>
      <w:r>
        <w:rPr/>
        <w:t>is,</w:t>
      </w:r>
      <w:r>
        <w:rPr>
          <w:spacing w:val="17"/>
        </w:rPr>
        <w:t> </w:t>
      </w:r>
      <w:r>
        <w:rPr/>
        <w:t>it</w:t>
      </w:r>
      <w:r>
        <w:rPr>
          <w:spacing w:val="12"/>
        </w:rPr>
        <w:t> </w:t>
      </w:r>
      <w:r>
        <w:rPr/>
        <w:t>has</w:t>
      </w:r>
      <w:r>
        <w:rPr>
          <w:spacing w:val="10"/>
        </w:rPr>
        <w:t> </w:t>
      </w:r>
      <w:r>
        <w:rPr/>
        <w:t>two</w:t>
      </w:r>
      <w:r>
        <w:rPr>
          <w:spacing w:val="13"/>
        </w:rPr>
        <w:t> </w:t>
      </w:r>
      <w:r>
        <w:rPr/>
        <w:t>opposing</w:t>
      </w:r>
      <w:r>
        <w:rPr>
          <w:spacing w:val="11"/>
        </w:rPr>
        <w:t> </w:t>
      </w:r>
      <w:r>
        <w:rPr/>
        <w:t>currents:</w:t>
      </w:r>
      <w:r>
        <w:rPr>
          <w:spacing w:val="46"/>
        </w:rPr>
        <w:t> </w:t>
      </w:r>
      <w:r>
        <w:rPr/>
        <w:t>one</w:t>
      </w:r>
      <w:r>
        <w:rPr>
          <w:spacing w:val="10"/>
        </w:rPr>
        <w:t> </w:t>
      </w:r>
      <w:r>
        <w:rPr/>
        <w:t>that</w:t>
      </w:r>
      <w:r>
        <w:rPr>
          <w:spacing w:val="12"/>
        </w:rPr>
        <w:t> </w:t>
      </w:r>
      <w:r>
        <w:rPr/>
        <w:t>focuses</w:t>
      </w:r>
      <w:r>
        <w:rPr>
          <w:spacing w:val="10"/>
        </w:rPr>
        <w:t> </w:t>
      </w:r>
      <w:r>
        <w:rPr/>
        <w:t>on</w:t>
      </w:r>
      <w:r>
        <w:rPr>
          <w:spacing w:val="14"/>
        </w:rPr>
        <w:t> </w:t>
      </w:r>
      <w:r>
        <w:rPr/>
        <w:t>processes</w:t>
      </w:r>
      <w:r>
        <w:rPr>
          <w:spacing w:val="10"/>
        </w:rPr>
        <w:t> </w:t>
      </w:r>
      <w:r>
        <w:rPr>
          <w:spacing w:val="-5"/>
        </w:rPr>
        <w:t>and</w:t>
      </w:r>
    </w:p>
    <w:p>
      <w:pPr>
        <w:pStyle w:val="BodyText"/>
        <w:spacing w:line="281" w:lineRule="exact"/>
        <w:ind w:left="107"/>
      </w:pPr>
      <w:r>
        <w:rPr/>
        <w:t>another</w:t>
      </w:r>
      <w:r>
        <w:rPr>
          <w:spacing w:val="1"/>
        </w:rPr>
        <w:t> </w:t>
      </w:r>
      <w:r>
        <w:rPr/>
        <w:t>that</w:t>
      </w:r>
      <w:r>
        <w:rPr>
          <w:spacing w:val="-1"/>
        </w:rPr>
        <w:t> </w:t>
      </w:r>
      <w:r>
        <w:rPr/>
        <w:t>focuses</w:t>
      </w:r>
      <w:r>
        <w:rPr>
          <w:spacing w:val="-2"/>
        </w:rPr>
        <w:t> </w:t>
      </w:r>
      <w:r>
        <w:rPr/>
        <w:t>on</w:t>
      </w:r>
      <w:r>
        <w:rPr>
          <w:spacing w:val="-1"/>
        </w:rPr>
        <w:t> </w:t>
      </w:r>
      <w:r>
        <w:rPr/>
        <w:t>the</w:t>
      </w:r>
      <w:r>
        <w:rPr>
          <w:spacing w:val="-1"/>
        </w:rPr>
        <w:t> </w:t>
      </w:r>
      <w:r>
        <w:rPr/>
        <w:t>results</w:t>
      </w:r>
      <w:r>
        <w:rPr>
          <w:spacing w:val="-2"/>
        </w:rPr>
        <w:t> </w:t>
      </w:r>
      <w:r>
        <w:rPr/>
        <w:t>of</w:t>
      </w:r>
      <w:r>
        <w:rPr>
          <w:spacing w:val="-2"/>
        </w:rPr>
        <w:t> </w:t>
      </w:r>
      <w:r>
        <w:rPr/>
        <w:t>quality</w:t>
      </w:r>
      <w:r>
        <w:rPr>
          <w:spacing w:val="3"/>
        </w:rPr>
        <w:t> </w:t>
      </w:r>
      <w:r>
        <w:rPr/>
        <w:t>of</w:t>
      </w:r>
      <w:r>
        <w:rPr>
          <w:spacing w:val="2"/>
        </w:rPr>
        <w:t> </w:t>
      </w:r>
      <w:r>
        <w:rPr>
          <w:spacing w:val="-2"/>
        </w:rPr>
        <w:t>service.</w:t>
      </w:r>
    </w:p>
    <w:p>
      <w:pPr>
        <w:pStyle w:val="ListParagraph"/>
        <w:numPr>
          <w:ilvl w:val="1"/>
          <w:numId w:val="1"/>
        </w:numPr>
        <w:tabs>
          <w:tab w:pos="605" w:val="left" w:leader="none"/>
        </w:tabs>
        <w:spacing w:line="240" w:lineRule="auto" w:before="267" w:after="0"/>
        <w:ind w:left="605" w:right="0" w:hanging="498"/>
        <w:jc w:val="both"/>
        <w:rPr>
          <w:rFonts w:ascii="LM Roman 10"/>
          <w:i/>
          <w:sz w:val="21"/>
        </w:rPr>
      </w:pPr>
      <w:r>
        <w:rPr>
          <w:rFonts w:ascii="LM Roman 10"/>
          <w:i/>
          <w:sz w:val="21"/>
        </w:rPr>
        <w:t>Role</w:t>
      </w:r>
      <w:r>
        <w:rPr>
          <w:rFonts w:ascii="LM Roman 10"/>
          <w:i/>
          <w:spacing w:val="-11"/>
          <w:sz w:val="21"/>
        </w:rPr>
        <w:t> </w:t>
      </w:r>
      <w:r>
        <w:rPr>
          <w:rFonts w:ascii="LM Roman 10"/>
          <w:i/>
          <w:spacing w:val="-2"/>
          <w:sz w:val="21"/>
        </w:rPr>
        <w:t>theory</w:t>
      </w:r>
    </w:p>
    <w:p>
      <w:pPr>
        <w:pStyle w:val="BodyText"/>
        <w:spacing w:line="216" w:lineRule="auto" w:before="132"/>
        <w:ind w:left="107" w:right="217"/>
      </w:pPr>
      <w:r>
        <w:rPr/>
        <w:t>Organisations can be seen as theaters [</w:t>
      </w:r>
      <w:hyperlink w:history="true" w:anchor="_bookmark29">
        <w:r>
          <w:rPr>
            <w:color w:val="0000FF"/>
          </w:rPr>
          <w:t>8</w:t>
        </w:r>
      </w:hyperlink>
      <w:r>
        <w:rPr/>
        <w:t>] and role theory is a theatrical metaphor, where the participants of the service encounter act as agents, i.e., a group of so- cial insinuations that guide and direct the behaviour of the individual in a given situation [</w:t>
      </w:r>
      <w:hyperlink w:history="true" w:anchor="_bookmark51">
        <w:r>
          <w:rPr>
            <w:color w:val="0000FF"/>
          </w:rPr>
          <w:t>31</w:t>
        </w:r>
      </w:hyperlink>
      <w:r>
        <w:rPr/>
        <w:t>].</w:t>
      </w:r>
      <w:r>
        <w:rPr>
          <w:spacing w:val="40"/>
        </w:rPr>
        <w:t> </w:t>
      </w:r>
      <w:r>
        <w:rPr/>
        <w:t>A role can be defined as a set of social responsibilities that guide and direct the behaviour of an individual</w:t>
      </w:r>
      <w:r>
        <w:rPr>
          <w:spacing w:val="-1"/>
        </w:rPr>
        <w:t> </w:t>
      </w:r>
      <w:r>
        <w:rPr/>
        <w:t>in a given environmental setting, usually associated</w:t>
      </w:r>
      <w:r>
        <w:rPr>
          <w:spacing w:val="-9"/>
        </w:rPr>
        <w:t> </w:t>
      </w:r>
      <w:r>
        <w:rPr/>
        <w:t>with</w:t>
      </w:r>
      <w:r>
        <w:rPr>
          <w:spacing w:val="-13"/>
        </w:rPr>
        <w:t> </w:t>
      </w:r>
      <w:r>
        <w:rPr/>
        <w:t>socially</w:t>
      </w:r>
      <w:r>
        <w:rPr>
          <w:spacing w:val="-10"/>
        </w:rPr>
        <w:t> </w:t>
      </w:r>
      <w:r>
        <w:rPr/>
        <w:t>defined</w:t>
      </w:r>
      <w:r>
        <w:rPr>
          <w:spacing w:val="-16"/>
        </w:rPr>
        <w:t> </w:t>
      </w:r>
      <w:r>
        <w:rPr/>
        <w:t>positions.</w:t>
      </w:r>
      <w:r>
        <w:rPr>
          <w:spacing w:val="23"/>
        </w:rPr>
        <w:t> </w:t>
      </w:r>
      <w:r>
        <w:rPr/>
        <w:t>A</w:t>
      </w:r>
      <w:r>
        <w:rPr>
          <w:spacing w:val="-15"/>
        </w:rPr>
        <w:t> </w:t>
      </w:r>
      <w:r>
        <w:rPr/>
        <w:t>role</w:t>
      </w:r>
      <w:r>
        <w:rPr>
          <w:spacing w:val="-11"/>
        </w:rPr>
        <w:t> </w:t>
      </w:r>
      <w:r>
        <w:rPr/>
        <w:t>can</w:t>
      </w:r>
      <w:r>
        <w:rPr>
          <w:spacing w:val="-13"/>
        </w:rPr>
        <w:t> </w:t>
      </w:r>
      <w:r>
        <w:rPr/>
        <w:t>also</w:t>
      </w:r>
      <w:r>
        <w:rPr>
          <w:spacing w:val="-11"/>
        </w:rPr>
        <w:t> </w:t>
      </w:r>
      <w:r>
        <w:rPr/>
        <w:t>be</w:t>
      </w:r>
      <w:r>
        <w:rPr>
          <w:spacing w:val="-16"/>
        </w:rPr>
        <w:t> </w:t>
      </w:r>
      <w:r>
        <w:rPr/>
        <w:t>defined</w:t>
      </w:r>
      <w:r>
        <w:rPr>
          <w:spacing w:val="-16"/>
        </w:rPr>
        <w:t> </w:t>
      </w:r>
      <w:r>
        <w:rPr/>
        <w:t>as</w:t>
      </w:r>
      <w:r>
        <w:rPr>
          <w:spacing w:val="-12"/>
        </w:rPr>
        <w:t> </w:t>
      </w:r>
      <w:r>
        <w:rPr/>
        <w:t>an</w:t>
      </w:r>
      <w:r>
        <w:rPr>
          <w:spacing w:val="-13"/>
        </w:rPr>
        <w:t> </w:t>
      </w:r>
      <w:r>
        <w:rPr/>
        <w:t>internally consistent series of conditioned responses by a member of a social situation which represents the pattern of stimulation to similar and internally consistent series of conditioned responses of others in that situation [</w:t>
      </w:r>
      <w:hyperlink w:history="true" w:anchor="_bookmark55">
        <w:r>
          <w:rPr>
            <w:color w:val="0000FF"/>
          </w:rPr>
          <w:t>36</w:t>
        </w:r>
      </w:hyperlink>
      <w:r>
        <w:rPr/>
        <w:t>].</w:t>
      </w:r>
    </w:p>
    <w:p>
      <w:pPr>
        <w:pStyle w:val="BodyText"/>
        <w:spacing w:line="216" w:lineRule="auto" w:before="9"/>
        <w:ind w:left="107" w:right="216" w:firstLine="319"/>
      </w:pPr>
      <w:r>
        <w:rPr/>
        <w:t>An</w:t>
      </w:r>
      <w:r>
        <w:rPr>
          <w:spacing w:val="-3"/>
        </w:rPr>
        <w:t> </w:t>
      </w:r>
      <w:r>
        <w:rPr/>
        <w:t>interesting feature</w:t>
      </w:r>
      <w:r>
        <w:rPr>
          <w:spacing w:val="-3"/>
        </w:rPr>
        <w:t> </w:t>
      </w:r>
      <w:r>
        <w:rPr/>
        <w:t>of</w:t>
      </w:r>
      <w:r>
        <w:rPr>
          <w:spacing w:val="-1"/>
        </w:rPr>
        <w:t> </w:t>
      </w:r>
      <w:r>
        <w:rPr/>
        <w:t>role</w:t>
      </w:r>
      <w:r>
        <w:rPr>
          <w:spacing w:val="-1"/>
        </w:rPr>
        <w:t> </w:t>
      </w:r>
      <w:r>
        <w:rPr/>
        <w:t>theory</w:t>
      </w:r>
      <w:r>
        <w:rPr>
          <w:spacing w:val="-2"/>
        </w:rPr>
        <w:t> </w:t>
      </w:r>
      <w:r>
        <w:rPr/>
        <w:t>is</w:t>
      </w:r>
      <w:r>
        <w:rPr>
          <w:spacing w:val="-2"/>
        </w:rPr>
        <w:t> </w:t>
      </w:r>
      <w:r>
        <w:rPr/>
        <w:t>the</w:t>
      </w:r>
      <w:r>
        <w:rPr>
          <w:spacing w:val="-3"/>
        </w:rPr>
        <w:t> </w:t>
      </w:r>
      <w:r>
        <w:rPr/>
        <w:t>proposal</w:t>
      </w:r>
      <w:r>
        <w:rPr>
          <w:spacing w:val="-2"/>
        </w:rPr>
        <w:t> </w:t>
      </w:r>
      <w:r>
        <w:rPr/>
        <w:t>to</w:t>
      </w:r>
      <w:r>
        <w:rPr>
          <w:spacing w:val="-1"/>
        </w:rPr>
        <w:t> </w:t>
      </w:r>
      <w:r>
        <w:rPr/>
        <w:t>manage</w:t>
      </w:r>
      <w:r>
        <w:rPr>
          <w:spacing w:val="-1"/>
        </w:rPr>
        <w:t> </w:t>
      </w:r>
      <w:r>
        <w:rPr/>
        <w:t>interactions and collaboration between agents through the use of common behaviours that can be used as a paradigm for modeling the vision of a complex system, and deal with situations and interactions that evolve in time.</w:t>
      </w:r>
    </w:p>
    <w:p>
      <w:pPr>
        <w:spacing w:after="0" w:line="216" w:lineRule="auto"/>
        <w:sectPr>
          <w:pgSz w:w="9360" w:h="13610"/>
          <w:pgMar w:header="855" w:footer="0" w:top="1040" w:bottom="280" w:left="680" w:right="680"/>
        </w:sectPr>
      </w:pPr>
    </w:p>
    <w:p>
      <w:pPr>
        <w:pStyle w:val="BodyText"/>
        <w:spacing w:line="213" w:lineRule="auto" w:before="138"/>
        <w:ind w:left="221" w:right="106" w:firstLine="319"/>
      </w:pPr>
      <w:r>
        <w:rPr/>
        <w:t>A role is a set of scripts.</w:t>
      </w:r>
      <w:r>
        <w:rPr>
          <w:spacing w:val="40"/>
        </w:rPr>
        <w:t> </w:t>
      </w:r>
      <w:r>
        <w:rPr/>
        <w:t>The script can be defined as a coherent sequence of events</w:t>
      </w:r>
      <w:r>
        <w:rPr>
          <w:spacing w:val="-2"/>
        </w:rPr>
        <w:t> </w:t>
      </w:r>
      <w:r>
        <w:rPr/>
        <w:t>expected</w:t>
      </w:r>
      <w:r>
        <w:rPr>
          <w:spacing w:val="-3"/>
        </w:rPr>
        <w:t> </w:t>
      </w:r>
      <w:r>
        <w:rPr/>
        <w:t>by</w:t>
      </w:r>
      <w:r>
        <w:rPr>
          <w:spacing w:val="-5"/>
        </w:rPr>
        <w:t> </w:t>
      </w:r>
      <w:r>
        <w:rPr/>
        <w:t>the</w:t>
      </w:r>
      <w:r>
        <w:rPr>
          <w:spacing w:val="-6"/>
        </w:rPr>
        <w:t> </w:t>
      </w:r>
      <w:r>
        <w:rPr/>
        <w:t>individual,</w:t>
      </w:r>
      <w:r>
        <w:rPr>
          <w:spacing w:val="-7"/>
        </w:rPr>
        <w:t> </w:t>
      </w:r>
      <w:r>
        <w:rPr/>
        <w:t>involving</w:t>
      </w:r>
      <w:r>
        <w:rPr>
          <w:spacing w:val="-3"/>
        </w:rPr>
        <w:t> </w:t>
      </w:r>
      <w:r>
        <w:rPr/>
        <w:t>him</w:t>
      </w:r>
      <w:r>
        <w:rPr>
          <w:spacing w:val="-7"/>
        </w:rPr>
        <w:t> </w:t>
      </w:r>
      <w:r>
        <w:rPr/>
        <w:t>as</w:t>
      </w:r>
      <w:r>
        <w:rPr>
          <w:spacing w:val="-5"/>
        </w:rPr>
        <w:t> </w:t>
      </w:r>
      <w:r>
        <w:rPr/>
        <w:t>an</w:t>
      </w:r>
      <w:r>
        <w:rPr>
          <w:spacing w:val="-3"/>
        </w:rPr>
        <w:t> </w:t>
      </w:r>
      <w:r>
        <w:rPr/>
        <w:t>observer</w:t>
      </w:r>
      <w:r>
        <w:rPr>
          <w:spacing w:val="-4"/>
        </w:rPr>
        <w:t> </w:t>
      </w:r>
      <w:r>
        <w:rPr/>
        <w:t>or</w:t>
      </w:r>
      <w:r>
        <w:rPr>
          <w:spacing w:val="-6"/>
        </w:rPr>
        <w:t> </w:t>
      </w:r>
      <w:r>
        <w:rPr/>
        <w:t>participant,</w:t>
      </w:r>
      <w:r>
        <w:rPr>
          <w:spacing w:val="-3"/>
        </w:rPr>
        <w:t> </w:t>
      </w:r>
      <w:r>
        <w:rPr/>
        <w:t>and for</w:t>
      </w:r>
      <w:r>
        <w:rPr>
          <w:spacing w:val="-12"/>
        </w:rPr>
        <w:t> </w:t>
      </w:r>
      <w:r>
        <w:rPr/>
        <w:t>each</w:t>
      </w:r>
      <w:r>
        <w:rPr>
          <w:spacing w:val="-12"/>
        </w:rPr>
        <w:t> </w:t>
      </w:r>
      <w:r>
        <w:rPr/>
        <w:t>event</w:t>
      </w:r>
      <w:r>
        <w:rPr>
          <w:spacing w:val="-11"/>
        </w:rPr>
        <w:t> </w:t>
      </w:r>
      <w:r>
        <w:rPr/>
        <w:t>there</w:t>
      </w:r>
      <w:r>
        <w:rPr>
          <w:spacing w:val="-14"/>
        </w:rPr>
        <w:t> </w:t>
      </w:r>
      <w:r>
        <w:rPr/>
        <w:t>is</w:t>
      </w:r>
      <w:r>
        <w:rPr>
          <w:spacing w:val="-13"/>
        </w:rPr>
        <w:t> </w:t>
      </w:r>
      <w:r>
        <w:rPr/>
        <w:t>an</w:t>
      </w:r>
      <w:r>
        <w:rPr>
          <w:spacing w:val="-14"/>
        </w:rPr>
        <w:t> </w:t>
      </w:r>
      <w:r>
        <w:rPr/>
        <w:t>expected</w:t>
      </w:r>
      <w:r>
        <w:rPr>
          <w:spacing w:val="-12"/>
        </w:rPr>
        <w:t> </w:t>
      </w:r>
      <w:r>
        <w:rPr/>
        <w:t>role</w:t>
      </w:r>
      <w:r>
        <w:rPr>
          <w:spacing w:val="-12"/>
        </w:rPr>
        <w:t> </w:t>
      </w:r>
      <w:r>
        <w:rPr/>
        <w:t>by</w:t>
      </w:r>
      <w:r>
        <w:rPr>
          <w:spacing w:val="-15"/>
        </w:rPr>
        <w:t> </w:t>
      </w:r>
      <w:r>
        <w:rPr/>
        <w:t>both</w:t>
      </w:r>
      <w:r>
        <w:rPr>
          <w:spacing w:val="-14"/>
        </w:rPr>
        <w:t> </w:t>
      </w:r>
      <w:r>
        <w:rPr/>
        <w:t>the</w:t>
      </w:r>
      <w:r>
        <w:rPr>
          <w:spacing w:val="-14"/>
        </w:rPr>
        <w:t> </w:t>
      </w:r>
      <w:r>
        <w:rPr/>
        <w:t>provider</w:t>
      </w:r>
      <w:r>
        <w:rPr>
          <w:spacing w:val="-14"/>
        </w:rPr>
        <w:t> </w:t>
      </w:r>
      <w:r>
        <w:rPr/>
        <w:t>and</w:t>
      </w:r>
      <w:r>
        <w:rPr>
          <w:spacing w:val="-14"/>
        </w:rPr>
        <w:t> </w:t>
      </w:r>
      <w:r>
        <w:rPr/>
        <w:t>the</w:t>
      </w:r>
      <w:r>
        <w:rPr>
          <w:spacing w:val="-14"/>
        </w:rPr>
        <w:t> </w:t>
      </w:r>
      <w:r>
        <w:rPr/>
        <w:t>client.</w:t>
      </w:r>
      <w:r>
        <w:rPr>
          <w:spacing w:val="21"/>
        </w:rPr>
        <w:t> </w:t>
      </w:r>
      <w:r>
        <w:rPr/>
        <w:t>Accord- ing to time and the demands of the situation, these roles can become automatic, without much cognitive effort [</w:t>
      </w:r>
      <w:hyperlink w:history="true" w:anchor="_bookmark26">
        <w:r>
          <w:rPr>
            <w:color w:val="0000FF"/>
          </w:rPr>
          <w:t>6</w:t>
        </w:r>
      </w:hyperlink>
      <w:r>
        <w:rPr/>
        <w:t>].</w:t>
      </w:r>
    </w:p>
    <w:p>
      <w:pPr>
        <w:pStyle w:val="BodyText"/>
        <w:spacing w:line="216" w:lineRule="auto" w:before="25"/>
        <w:ind w:left="221" w:right="105" w:firstLine="319"/>
      </w:pPr>
      <w:r>
        <w:rPr/>
        <w:t>Despite its great utility, role theory is subject</w:t>
      </w:r>
      <w:r>
        <w:rPr>
          <w:spacing w:val="-1"/>
        </w:rPr>
        <w:t> </w:t>
      </w:r>
      <w:r>
        <w:rPr/>
        <w:t>to criticism. [</w:t>
      </w:r>
      <w:hyperlink w:history="true" w:anchor="_bookmark46">
        <w:r>
          <w:rPr>
            <w:color w:val="0000FF"/>
          </w:rPr>
          <w:t>26</w:t>
        </w:r>
      </w:hyperlink>
      <w:r>
        <w:rPr/>
        <w:t>] criticise its use- fulness, arguing that it does not provide sufficient understanding to evaluate the quality of communication, since this theory</w:t>
      </w:r>
      <w:r>
        <w:rPr>
          <w:spacing w:val="-1"/>
        </w:rPr>
        <w:t> </w:t>
      </w:r>
      <w:r>
        <w:rPr/>
        <w:t>sees the</w:t>
      </w:r>
      <w:r>
        <w:rPr>
          <w:spacing w:val="-3"/>
        </w:rPr>
        <w:t> </w:t>
      </w:r>
      <w:r>
        <w:rPr/>
        <w:t>communicative behaviour and the</w:t>
      </w:r>
      <w:r>
        <w:rPr>
          <w:spacing w:val="-18"/>
        </w:rPr>
        <w:t> </w:t>
      </w:r>
      <w:r>
        <w:rPr/>
        <w:t>performance</w:t>
      </w:r>
      <w:r>
        <w:rPr>
          <w:spacing w:val="-17"/>
        </w:rPr>
        <w:t> </w:t>
      </w:r>
      <w:r>
        <w:rPr/>
        <w:t>as</w:t>
      </w:r>
      <w:r>
        <w:rPr>
          <w:spacing w:val="-18"/>
        </w:rPr>
        <w:t> </w:t>
      </w:r>
      <w:r>
        <w:rPr/>
        <w:t>standardised</w:t>
      </w:r>
      <w:r>
        <w:rPr>
          <w:spacing w:val="-16"/>
        </w:rPr>
        <w:t> </w:t>
      </w:r>
      <w:r>
        <w:rPr/>
        <w:t>sets</w:t>
      </w:r>
      <w:r>
        <w:rPr>
          <w:spacing w:val="-17"/>
        </w:rPr>
        <w:t> </w:t>
      </w:r>
      <w:r>
        <w:rPr/>
        <w:t>of</w:t>
      </w:r>
      <w:r>
        <w:rPr>
          <w:spacing w:val="-16"/>
        </w:rPr>
        <w:t> </w:t>
      </w:r>
      <w:r>
        <w:rPr/>
        <w:t>behaviours.</w:t>
      </w:r>
      <w:r>
        <w:rPr>
          <w:spacing w:val="22"/>
        </w:rPr>
        <w:t> </w:t>
      </w:r>
      <w:r>
        <w:rPr/>
        <w:t>This</w:t>
      </w:r>
      <w:r>
        <w:rPr>
          <w:spacing w:val="-18"/>
        </w:rPr>
        <w:t> </w:t>
      </w:r>
      <w:r>
        <w:rPr/>
        <w:t>critique</w:t>
      </w:r>
      <w:r>
        <w:rPr>
          <w:spacing w:val="-15"/>
        </w:rPr>
        <w:t> </w:t>
      </w:r>
      <w:r>
        <w:rPr/>
        <w:t>of</w:t>
      </w:r>
      <w:r>
        <w:rPr>
          <w:spacing w:val="-16"/>
        </w:rPr>
        <w:t> </w:t>
      </w:r>
      <w:r>
        <w:rPr/>
        <w:t>the</w:t>
      </w:r>
      <w:r>
        <w:rPr>
          <w:spacing w:val="-18"/>
        </w:rPr>
        <w:t> </w:t>
      </w:r>
      <w:r>
        <w:rPr/>
        <w:t>simplicity</w:t>
      </w:r>
      <w:r>
        <w:rPr>
          <w:spacing w:val="-11"/>
        </w:rPr>
        <w:t> </w:t>
      </w:r>
      <w:r>
        <w:rPr/>
        <w:t>of the</w:t>
      </w:r>
      <w:r>
        <w:rPr>
          <w:spacing w:val="-18"/>
        </w:rPr>
        <w:t> </w:t>
      </w:r>
      <w:r>
        <w:rPr/>
        <w:t>approach</w:t>
      </w:r>
      <w:r>
        <w:rPr>
          <w:spacing w:val="-16"/>
        </w:rPr>
        <w:t> </w:t>
      </w:r>
      <w:r>
        <w:rPr/>
        <w:t>contradicts</w:t>
      </w:r>
      <w:r>
        <w:rPr>
          <w:spacing w:val="-13"/>
        </w:rPr>
        <w:t> </w:t>
      </w:r>
      <w:r>
        <w:rPr/>
        <w:t>complexity</w:t>
      </w:r>
      <w:r>
        <w:rPr>
          <w:spacing w:val="-13"/>
        </w:rPr>
        <w:t> </w:t>
      </w:r>
      <w:r>
        <w:rPr/>
        <w:t>theory,</w:t>
      </w:r>
      <w:r>
        <w:rPr>
          <w:spacing w:val="-11"/>
        </w:rPr>
        <w:t> </w:t>
      </w:r>
      <w:r>
        <w:rPr/>
        <w:t>because</w:t>
      </w:r>
      <w:r>
        <w:rPr>
          <w:spacing w:val="-18"/>
        </w:rPr>
        <w:t> </w:t>
      </w:r>
      <w:r>
        <w:rPr/>
        <w:t>today</w:t>
      </w:r>
      <w:r>
        <w:rPr>
          <w:spacing w:val="-16"/>
        </w:rPr>
        <w:t> </w:t>
      </w:r>
      <w:r>
        <w:rPr/>
        <w:t>it</w:t>
      </w:r>
      <w:r>
        <w:rPr>
          <w:spacing w:val="-16"/>
        </w:rPr>
        <w:t> </w:t>
      </w:r>
      <w:r>
        <w:rPr/>
        <w:t>is</w:t>
      </w:r>
      <w:r>
        <w:rPr>
          <w:spacing w:val="-18"/>
        </w:rPr>
        <w:t> </w:t>
      </w:r>
      <w:r>
        <w:rPr/>
        <w:t>clear</w:t>
      </w:r>
      <w:r>
        <w:rPr>
          <w:spacing w:val="-12"/>
        </w:rPr>
        <w:t> </w:t>
      </w:r>
      <w:r>
        <w:rPr/>
        <w:t>that</w:t>
      </w:r>
      <w:r>
        <w:rPr>
          <w:spacing w:val="-18"/>
        </w:rPr>
        <w:t> </w:t>
      </w:r>
      <w:r>
        <w:rPr/>
        <w:t>a</w:t>
      </w:r>
      <w:r>
        <w:rPr>
          <w:spacing w:val="-17"/>
        </w:rPr>
        <w:t> </w:t>
      </w:r>
      <w:r>
        <w:rPr/>
        <w:t>complex phenomenon is not always related to the complexity of its components.</w:t>
      </w:r>
      <w:r>
        <w:rPr>
          <w:spacing w:val="40"/>
        </w:rPr>
        <w:t> </w:t>
      </w:r>
      <w:r>
        <w:rPr/>
        <w:t>Often the simplicity</w:t>
      </w:r>
      <w:r>
        <w:rPr>
          <w:spacing w:val="-4"/>
        </w:rPr>
        <w:t> </w:t>
      </w:r>
      <w:r>
        <w:rPr/>
        <w:t>of</w:t>
      </w:r>
      <w:r>
        <w:rPr>
          <w:spacing w:val="-8"/>
        </w:rPr>
        <w:t> </w:t>
      </w:r>
      <w:r>
        <w:rPr/>
        <w:t>the</w:t>
      </w:r>
      <w:r>
        <w:rPr>
          <w:spacing w:val="-10"/>
        </w:rPr>
        <w:t> </w:t>
      </w:r>
      <w:r>
        <w:rPr/>
        <w:t>components</w:t>
      </w:r>
      <w:r>
        <w:rPr>
          <w:spacing w:val="-9"/>
        </w:rPr>
        <w:t> </w:t>
      </w:r>
      <w:r>
        <w:rPr/>
        <w:t>of</w:t>
      </w:r>
      <w:r>
        <w:rPr>
          <w:spacing w:val="-8"/>
        </w:rPr>
        <w:t> </w:t>
      </w:r>
      <w:r>
        <w:rPr/>
        <w:t>a</w:t>
      </w:r>
      <w:r>
        <w:rPr>
          <w:spacing w:val="-8"/>
        </w:rPr>
        <w:t> </w:t>
      </w:r>
      <w:r>
        <w:rPr/>
        <w:t>system</w:t>
      </w:r>
      <w:r>
        <w:rPr>
          <w:spacing w:val="-8"/>
        </w:rPr>
        <w:t> </w:t>
      </w:r>
      <w:r>
        <w:rPr/>
        <w:t>can</w:t>
      </w:r>
      <w:r>
        <w:rPr>
          <w:spacing w:val="-7"/>
        </w:rPr>
        <w:t> </w:t>
      </w:r>
      <w:r>
        <w:rPr/>
        <w:t>generate</w:t>
      </w:r>
      <w:r>
        <w:rPr>
          <w:spacing w:val="-8"/>
        </w:rPr>
        <w:t> </w:t>
      </w:r>
      <w:r>
        <w:rPr/>
        <w:t>complex</w:t>
      </w:r>
      <w:r>
        <w:rPr>
          <w:spacing w:val="-6"/>
        </w:rPr>
        <w:t> </w:t>
      </w:r>
      <w:r>
        <w:rPr/>
        <w:t>phenomena</w:t>
      </w:r>
      <w:r>
        <w:rPr>
          <w:spacing w:val="-10"/>
        </w:rPr>
        <w:t> </w:t>
      </w:r>
      <w:r>
        <w:rPr/>
        <w:t>through interactions and nonlinear effects.</w:t>
      </w:r>
    </w:p>
    <w:p>
      <w:pPr>
        <w:pStyle w:val="BodyText"/>
        <w:spacing w:line="216" w:lineRule="auto" w:before="9"/>
        <w:ind w:left="221" w:right="103" w:firstLine="319"/>
      </w:pPr>
      <w:r>
        <w:rPr/>
        <w:t>According to [</w:t>
      </w:r>
      <w:hyperlink w:history="true" w:anchor="_bookmark26">
        <w:r>
          <w:rPr>
            <w:color w:val="0000FF"/>
          </w:rPr>
          <w:t>6</w:t>
        </w:r>
      </w:hyperlink>
      <w:r>
        <w:rPr/>
        <w:t>] role theory has a weakness that can be attributed to the lack of consensus on the scope or attitude in the study of a particular role.</w:t>
      </w:r>
      <w:r>
        <w:rPr>
          <w:spacing w:val="40"/>
        </w:rPr>
        <w:t> </w:t>
      </w:r>
      <w:r>
        <w:rPr/>
        <w:t>It is un- clear whether the theory of roles focuses on the person as a representative of a social</w:t>
      </w:r>
      <w:r>
        <w:rPr>
          <w:spacing w:val="26"/>
        </w:rPr>
        <w:t> </w:t>
      </w:r>
      <w:r>
        <w:rPr/>
        <w:t>position</w:t>
      </w:r>
      <w:r>
        <w:rPr>
          <w:spacing w:val="23"/>
        </w:rPr>
        <w:t> </w:t>
      </w:r>
      <w:r>
        <w:rPr/>
        <w:t>or</w:t>
      </w:r>
      <w:r>
        <w:rPr>
          <w:spacing w:val="25"/>
        </w:rPr>
        <w:t> </w:t>
      </w:r>
      <w:r>
        <w:rPr/>
        <w:t>as</w:t>
      </w:r>
      <w:r>
        <w:rPr>
          <w:spacing w:val="21"/>
        </w:rPr>
        <w:t> </w:t>
      </w:r>
      <w:r>
        <w:rPr/>
        <w:t>an</w:t>
      </w:r>
      <w:r>
        <w:rPr>
          <w:spacing w:val="23"/>
        </w:rPr>
        <w:t> </w:t>
      </w:r>
      <w:r>
        <w:rPr/>
        <w:t>individual</w:t>
      </w:r>
      <w:r>
        <w:rPr>
          <w:spacing w:val="21"/>
        </w:rPr>
        <w:t> </w:t>
      </w:r>
      <w:r>
        <w:rPr/>
        <w:t>separate</w:t>
      </w:r>
      <w:r>
        <w:rPr>
          <w:spacing w:val="22"/>
        </w:rPr>
        <w:t> </w:t>
      </w:r>
      <w:r>
        <w:rPr/>
        <w:t>from</w:t>
      </w:r>
      <w:r>
        <w:rPr>
          <w:spacing w:val="22"/>
        </w:rPr>
        <w:t> </w:t>
      </w:r>
      <w:r>
        <w:rPr/>
        <w:t>his</w:t>
      </w:r>
      <w:r>
        <w:rPr>
          <w:spacing w:val="21"/>
        </w:rPr>
        <w:t> </w:t>
      </w:r>
      <w:r>
        <w:rPr/>
        <w:t>position.</w:t>
      </w:r>
      <w:r>
        <w:rPr>
          <w:spacing w:val="80"/>
        </w:rPr>
        <w:t> </w:t>
      </w:r>
      <w:r>
        <w:rPr/>
        <w:t>The</w:t>
      </w:r>
      <w:r>
        <w:rPr>
          <w:spacing w:val="20"/>
        </w:rPr>
        <w:t> </w:t>
      </w:r>
      <w:r>
        <w:rPr/>
        <w:t>idea</w:t>
      </w:r>
      <w:r>
        <w:rPr>
          <w:spacing w:val="22"/>
        </w:rPr>
        <w:t> </w:t>
      </w:r>
      <w:r>
        <w:rPr/>
        <w:t>of</w:t>
      </w:r>
      <w:r>
        <w:rPr>
          <w:spacing w:val="22"/>
        </w:rPr>
        <w:t> </w:t>
      </w:r>
      <w:r>
        <w:rPr/>
        <w:t>being </w:t>
      </w:r>
      <w:bookmarkStart w:name="Methodological procedures" w:id="6"/>
      <w:bookmarkEnd w:id="6"/>
      <w:r>
        <w:rPr/>
        <w:t>a</w:t>
      </w:r>
      <w:r>
        <w:rPr/>
        <w:t> representative of a social position sees the role as patterns of behaviour associ- ated to a particular social position.</w:t>
      </w:r>
      <w:r>
        <w:rPr>
          <w:spacing w:val="40"/>
        </w:rPr>
        <w:t> </w:t>
      </w:r>
      <w:r>
        <w:rPr/>
        <w:t>From this perspective, roles are seen as fixed and static.</w:t>
      </w:r>
      <w:r>
        <w:rPr>
          <w:spacing w:val="40"/>
        </w:rPr>
        <w:t> </w:t>
      </w:r>
      <w:r>
        <w:rPr/>
        <w:t>Both the economic and the sociological perspective share the common premise that the actors play a unique role in their decisions, according to a fixed pattern [</w:t>
      </w:r>
      <w:hyperlink w:history="true" w:anchor="_bookmark41">
        <w:r>
          <w:rPr>
            <w:color w:val="0000FF"/>
          </w:rPr>
          <w:t>21</w:t>
        </w:r>
      </w:hyperlink>
      <w:r>
        <w:rPr/>
        <w:t>].</w:t>
      </w:r>
      <w:r>
        <w:rPr>
          <w:spacing w:val="40"/>
        </w:rPr>
        <w:t> </w:t>
      </w:r>
      <w:r>
        <w:rPr/>
        <w:t>However, in our view, the standardisation and consensus seem to be outcomes, and</w:t>
      </w:r>
      <w:r>
        <w:rPr>
          <w:spacing w:val="-3"/>
        </w:rPr>
        <w:t> </w:t>
      </w:r>
      <w:r>
        <w:rPr/>
        <w:t>not</w:t>
      </w:r>
      <w:r>
        <w:rPr>
          <w:spacing w:val="-5"/>
        </w:rPr>
        <w:t> </w:t>
      </w:r>
      <w:r>
        <w:rPr/>
        <w:t>assumptions</w:t>
      </w:r>
      <w:r>
        <w:rPr>
          <w:spacing w:val="-4"/>
        </w:rPr>
        <w:t> </w:t>
      </w:r>
      <w:r>
        <w:rPr/>
        <w:t>of</w:t>
      </w:r>
      <w:r>
        <w:rPr>
          <w:spacing w:val="-3"/>
        </w:rPr>
        <w:t> </w:t>
      </w:r>
      <w:r>
        <w:rPr/>
        <w:t>the</w:t>
      </w:r>
      <w:r>
        <w:rPr>
          <w:spacing w:val="-5"/>
        </w:rPr>
        <w:t> </w:t>
      </w:r>
      <w:r>
        <w:rPr/>
        <w:t>systems,</w:t>
      </w:r>
      <w:r>
        <w:rPr>
          <w:spacing w:val="-2"/>
        </w:rPr>
        <w:t> </w:t>
      </w:r>
      <w:r>
        <w:rPr/>
        <w:t>given that</w:t>
      </w:r>
      <w:r>
        <w:rPr>
          <w:spacing w:val="-2"/>
        </w:rPr>
        <w:t> </w:t>
      </w:r>
      <w:r>
        <w:rPr/>
        <w:t>the</w:t>
      </w:r>
      <w:r>
        <w:rPr>
          <w:spacing w:val="-3"/>
        </w:rPr>
        <w:t> </w:t>
      </w:r>
      <w:r>
        <w:rPr/>
        <w:t>result</w:t>
      </w:r>
      <w:r>
        <w:rPr>
          <w:spacing w:val="-5"/>
        </w:rPr>
        <w:t> </w:t>
      </w:r>
      <w:r>
        <w:rPr/>
        <w:t>of</w:t>
      </w:r>
      <w:r>
        <w:rPr>
          <w:spacing w:val="-3"/>
        </w:rPr>
        <w:t> </w:t>
      </w:r>
      <w:r>
        <w:rPr/>
        <w:t>interactions is the emergence of consensus.</w:t>
      </w:r>
    </w:p>
    <w:p>
      <w:pPr>
        <w:pStyle w:val="BodyText"/>
        <w:spacing w:before="156"/>
        <w:jc w:val="left"/>
      </w:pPr>
    </w:p>
    <w:p>
      <w:pPr>
        <w:pStyle w:val="Heading1"/>
        <w:numPr>
          <w:ilvl w:val="0"/>
          <w:numId w:val="1"/>
        </w:numPr>
        <w:tabs>
          <w:tab w:pos="692" w:val="left" w:leader="none"/>
        </w:tabs>
        <w:spacing w:line="240" w:lineRule="auto" w:before="0" w:after="0"/>
        <w:ind w:left="692" w:right="0" w:hanging="471"/>
        <w:jc w:val="left"/>
      </w:pPr>
      <w:r>
        <w:rPr>
          <w:w w:val="110"/>
        </w:rPr>
        <w:t>Methodological</w:t>
      </w:r>
      <w:r>
        <w:rPr>
          <w:spacing w:val="6"/>
          <w:w w:val="110"/>
        </w:rPr>
        <w:t> </w:t>
      </w:r>
      <w:r>
        <w:rPr>
          <w:spacing w:val="-2"/>
          <w:w w:val="110"/>
        </w:rPr>
        <w:t>procedures</w:t>
      </w:r>
    </w:p>
    <w:p>
      <w:pPr>
        <w:pStyle w:val="BodyText"/>
        <w:spacing w:line="216" w:lineRule="auto" w:before="224"/>
        <w:ind w:left="221" w:right="105"/>
      </w:pPr>
      <w:r>
        <w:rPr/>
        <w:t>We used a scale adapted from [</w:t>
      </w:r>
      <w:hyperlink w:history="true" w:anchor="_bookmark28">
        <w:r>
          <w:rPr>
            <w:color w:val="0000FF"/>
          </w:rPr>
          <w:t>11</w:t>
        </w:r>
      </w:hyperlink>
      <w:r>
        <w:rPr/>
        <w:t>] to measure quality of aesthetic services.</w:t>
      </w:r>
      <w:r>
        <w:rPr>
          <w:spacing w:val="40"/>
        </w:rPr>
        <w:t> </w:t>
      </w:r>
      <w:r>
        <w:rPr/>
        <w:t>After analysing qualitative data collected through 6 semi-structured interviews with 3 clients and 3 providers, we created a list of possible indicators, building a scale with 74 items. A qualitative pre-test with 6 customers and 2 marketing specialists was then made, which led us to filter the scale items to 54.</w:t>
      </w:r>
      <w:r>
        <w:rPr>
          <w:spacing w:val="34"/>
        </w:rPr>
        <w:t> </w:t>
      </w:r>
      <w:r>
        <w:rPr/>
        <w:t>Then the quantitative pre-test</w:t>
      </w:r>
      <w:r>
        <w:rPr>
          <w:spacing w:val="21"/>
        </w:rPr>
        <w:t> </w:t>
      </w:r>
      <w:r>
        <w:rPr/>
        <w:t>was made,</w:t>
      </w:r>
      <w:r>
        <w:rPr>
          <w:spacing w:val="23"/>
        </w:rPr>
        <w:t> </w:t>
      </w:r>
      <w:r>
        <w:rPr/>
        <w:t>with 27 providers and 6 customers.</w:t>
      </w:r>
      <w:r>
        <w:rPr>
          <w:spacing w:val="74"/>
        </w:rPr>
        <w:t> </w:t>
      </w:r>
      <w:r>
        <w:rPr/>
        <w:t>After statistical</w:t>
      </w:r>
      <w:r>
        <w:rPr>
          <w:spacing w:val="23"/>
        </w:rPr>
        <w:t> </w:t>
      </w:r>
      <w:r>
        <w:rPr/>
        <w:t>analyses of variance, correlation, factor analysis and reliability, the final questionnaire was built with 45 indicators.</w:t>
      </w:r>
      <w:r>
        <w:rPr>
          <w:spacing w:val="40"/>
        </w:rPr>
        <w:t> </w:t>
      </w:r>
      <w:r>
        <w:rPr/>
        <w:t>After that, the first stage of quantitative research was carried</w:t>
      </w:r>
      <w:r>
        <w:rPr>
          <w:spacing w:val="25"/>
        </w:rPr>
        <w:t> </w:t>
      </w:r>
      <w:r>
        <w:rPr/>
        <w:t>out,</w:t>
      </w:r>
      <w:r>
        <w:rPr>
          <w:spacing w:val="31"/>
        </w:rPr>
        <w:t> </w:t>
      </w:r>
      <w:r>
        <w:rPr/>
        <w:t>with</w:t>
      </w:r>
      <w:r>
        <w:rPr>
          <w:spacing w:val="25"/>
        </w:rPr>
        <w:t> </w:t>
      </w:r>
      <w:r>
        <w:rPr/>
        <w:t>data</w:t>
      </w:r>
      <w:r>
        <w:rPr>
          <w:spacing w:val="25"/>
        </w:rPr>
        <w:t> </w:t>
      </w:r>
      <w:r>
        <w:rPr/>
        <w:t>collection</w:t>
      </w:r>
      <w:r>
        <w:rPr>
          <w:spacing w:val="30"/>
        </w:rPr>
        <w:t> </w:t>
      </w:r>
      <w:r>
        <w:rPr/>
        <w:t>from</w:t>
      </w:r>
      <w:r>
        <w:rPr>
          <w:spacing w:val="24"/>
        </w:rPr>
        <w:t> </w:t>
      </w:r>
      <w:r>
        <w:rPr/>
        <w:t>customers</w:t>
      </w:r>
      <w:r>
        <w:rPr>
          <w:spacing w:val="24"/>
        </w:rPr>
        <w:t> </w:t>
      </w:r>
      <w:r>
        <w:rPr/>
        <w:t>and</w:t>
      </w:r>
      <w:r>
        <w:rPr>
          <w:spacing w:val="25"/>
        </w:rPr>
        <w:t> </w:t>
      </w:r>
      <w:r>
        <w:rPr/>
        <w:t>service</w:t>
      </w:r>
      <w:r>
        <w:rPr>
          <w:spacing w:val="23"/>
        </w:rPr>
        <w:t> </w:t>
      </w:r>
      <w:r>
        <w:rPr/>
        <w:t>providers,</w:t>
      </w:r>
      <w:r>
        <w:rPr>
          <w:spacing w:val="31"/>
        </w:rPr>
        <w:t> </w:t>
      </w:r>
      <w:r>
        <w:rPr/>
        <w:t>resulting in 115 responses from clients and 96 responses from providers.</w:t>
      </w:r>
      <w:r>
        <w:rPr>
          <w:spacing w:val="40"/>
        </w:rPr>
        <w:t> </w:t>
      </w:r>
      <w:r>
        <w:rPr/>
        <w:t>A 5-point Likert scale (an ordinal scale that measures graduations of responses) was used, with the following</w:t>
      </w:r>
      <w:r>
        <w:rPr>
          <w:spacing w:val="-16"/>
        </w:rPr>
        <w:t> </w:t>
      </w:r>
      <w:r>
        <w:rPr/>
        <w:t>meanings:</w:t>
      </w:r>
      <w:r>
        <w:rPr>
          <w:spacing w:val="17"/>
        </w:rPr>
        <w:t> </w:t>
      </w:r>
      <w:r>
        <w:rPr/>
        <w:t>‘totally</w:t>
      </w:r>
      <w:r>
        <w:rPr>
          <w:spacing w:val="-11"/>
        </w:rPr>
        <w:t> </w:t>
      </w:r>
      <w:r>
        <w:rPr/>
        <w:t>disagree’,</w:t>
      </w:r>
      <w:r>
        <w:rPr>
          <w:spacing w:val="-12"/>
        </w:rPr>
        <w:t> </w:t>
      </w:r>
      <w:r>
        <w:rPr/>
        <w:t>‘disagree’,</w:t>
      </w:r>
      <w:r>
        <w:rPr>
          <w:spacing w:val="-9"/>
        </w:rPr>
        <w:t> </w:t>
      </w:r>
      <w:r>
        <w:rPr/>
        <w:t>‘neither</w:t>
      </w:r>
      <w:r>
        <w:rPr>
          <w:spacing w:val="-16"/>
        </w:rPr>
        <w:t> </w:t>
      </w:r>
      <w:r>
        <w:rPr/>
        <w:t>agree</w:t>
      </w:r>
      <w:r>
        <w:rPr>
          <w:spacing w:val="-16"/>
        </w:rPr>
        <w:t> </w:t>
      </w:r>
      <w:r>
        <w:rPr/>
        <w:t>nor</w:t>
      </w:r>
      <w:r>
        <w:rPr>
          <w:spacing w:val="-18"/>
        </w:rPr>
        <w:t> </w:t>
      </w:r>
      <w:r>
        <w:rPr/>
        <w:t>disagree’,</w:t>
      </w:r>
      <w:r>
        <w:rPr>
          <w:spacing w:val="-11"/>
        </w:rPr>
        <w:t> </w:t>
      </w:r>
      <w:r>
        <w:rPr/>
        <w:t>‘agree’ and ‘totally agree’.</w:t>
      </w:r>
    </w:p>
    <w:p>
      <w:pPr>
        <w:pStyle w:val="BodyText"/>
        <w:spacing w:line="216" w:lineRule="auto" w:before="3"/>
        <w:ind w:left="221" w:right="103" w:firstLine="319"/>
      </w:pPr>
      <w:r>
        <w:rPr/>
        <w:t>Regarding the internal consistency of the quantitative indicators of the initial search,</w:t>
      </w:r>
      <w:r>
        <w:rPr>
          <w:spacing w:val="-1"/>
        </w:rPr>
        <w:t> </w:t>
      </w:r>
      <w:r>
        <w:rPr/>
        <w:t>the</w:t>
      </w:r>
      <w:r>
        <w:rPr>
          <w:spacing w:val="-1"/>
        </w:rPr>
        <w:t> </w:t>
      </w:r>
      <w:r>
        <w:rPr/>
        <w:t>following</w:t>
      </w:r>
      <w:r>
        <w:rPr>
          <w:spacing w:val="-1"/>
        </w:rPr>
        <w:t> </w:t>
      </w:r>
      <w:r>
        <w:rPr/>
        <w:t>results</w:t>
      </w:r>
      <w:r>
        <w:rPr>
          <w:spacing w:val="-3"/>
        </w:rPr>
        <w:t> </w:t>
      </w:r>
      <w:r>
        <w:rPr/>
        <w:t>were</w:t>
      </w:r>
      <w:r>
        <w:rPr>
          <w:spacing w:val="-4"/>
        </w:rPr>
        <w:t> </w:t>
      </w:r>
      <w:r>
        <w:rPr/>
        <w:t>obtained for</w:t>
      </w:r>
      <w:r>
        <w:rPr>
          <w:spacing w:val="-4"/>
        </w:rPr>
        <w:t> </w:t>
      </w:r>
      <w:r>
        <w:rPr/>
        <w:t>customers:</w:t>
      </w:r>
      <w:r>
        <w:rPr>
          <w:spacing w:val="25"/>
        </w:rPr>
        <w:t> </w:t>
      </w:r>
      <w:r>
        <w:rPr/>
        <w:t>Cronbach’s</w:t>
      </w:r>
      <w:r>
        <w:rPr>
          <w:spacing w:val="-3"/>
        </w:rPr>
        <w:t> </w:t>
      </w:r>
      <w:r>
        <w:rPr/>
        <w:t>Alpha</w:t>
      </w:r>
      <w:r>
        <w:rPr>
          <w:spacing w:val="-6"/>
        </w:rPr>
        <w:t> </w:t>
      </w:r>
      <w:r>
        <w:rPr/>
        <w:t>equals 0.937; two-dimensional</w:t>
      </w:r>
      <w:r>
        <w:rPr>
          <w:spacing w:val="-1"/>
        </w:rPr>
        <w:t> </w:t>
      </w:r>
      <w:r>
        <w:rPr/>
        <w:t>factor,</w:t>
      </w:r>
      <w:r>
        <w:rPr>
          <w:spacing w:val="-1"/>
        </w:rPr>
        <w:t> </w:t>
      </w:r>
      <w:r>
        <w:rPr/>
        <w:t>containing</w:t>
      </w:r>
      <w:r>
        <w:rPr>
          <w:spacing w:val="-2"/>
        </w:rPr>
        <w:t> </w:t>
      </w:r>
      <w:r>
        <w:rPr/>
        <w:t>issues</w:t>
      </w:r>
      <w:r>
        <w:rPr>
          <w:spacing w:val="-5"/>
        </w:rPr>
        <w:t> </w:t>
      </w:r>
      <w:r>
        <w:rPr/>
        <w:t>of</w:t>
      </w:r>
      <w:r>
        <w:rPr>
          <w:spacing w:val="-2"/>
        </w:rPr>
        <w:t> </w:t>
      </w:r>
      <w:r>
        <w:rPr/>
        <w:t>tangible</w:t>
      </w:r>
      <w:r>
        <w:rPr>
          <w:spacing w:val="-2"/>
        </w:rPr>
        <w:t> </w:t>
      </w:r>
      <w:r>
        <w:rPr/>
        <w:t>assets</w:t>
      </w:r>
      <w:r>
        <w:rPr>
          <w:spacing w:val="-3"/>
        </w:rPr>
        <w:t> </w:t>
      </w:r>
      <w:r>
        <w:rPr/>
        <w:t>in</w:t>
      </w:r>
      <w:r>
        <w:rPr>
          <w:spacing w:val="-4"/>
        </w:rPr>
        <w:t> </w:t>
      </w:r>
      <w:r>
        <w:rPr/>
        <w:t>one</w:t>
      </w:r>
      <w:r>
        <w:rPr>
          <w:spacing w:val="-4"/>
        </w:rPr>
        <w:t> </w:t>
      </w:r>
      <w:r>
        <w:rPr/>
        <w:t>factor</w:t>
      </w:r>
      <w:r>
        <w:rPr>
          <w:spacing w:val="-2"/>
        </w:rPr>
        <w:t> </w:t>
      </w:r>
      <w:r>
        <w:rPr/>
        <w:t>and intangible</w:t>
      </w:r>
      <w:r>
        <w:rPr>
          <w:spacing w:val="23"/>
        </w:rPr>
        <w:t> </w:t>
      </w:r>
      <w:r>
        <w:rPr/>
        <w:t>assets</w:t>
      </w:r>
      <w:r>
        <w:rPr>
          <w:spacing w:val="21"/>
        </w:rPr>
        <w:t> </w:t>
      </w:r>
      <w:r>
        <w:rPr/>
        <w:t>in</w:t>
      </w:r>
      <w:r>
        <w:rPr>
          <w:spacing w:val="24"/>
        </w:rPr>
        <w:t> </w:t>
      </w:r>
      <w:r>
        <w:rPr/>
        <w:t>another</w:t>
      </w:r>
      <w:r>
        <w:rPr>
          <w:spacing w:val="25"/>
        </w:rPr>
        <w:t> </w:t>
      </w:r>
      <w:r>
        <w:rPr/>
        <w:t>factor,</w:t>
      </w:r>
      <w:r>
        <w:rPr>
          <w:spacing w:val="30"/>
        </w:rPr>
        <w:t> </w:t>
      </w:r>
      <w:r>
        <w:rPr/>
        <w:t>with</w:t>
      </w:r>
      <w:r>
        <w:rPr>
          <w:spacing w:val="20"/>
        </w:rPr>
        <w:t> </w:t>
      </w:r>
      <w:r>
        <w:rPr/>
        <w:t>minimum</w:t>
      </w:r>
      <w:r>
        <w:rPr>
          <w:spacing w:val="23"/>
        </w:rPr>
        <w:t> </w:t>
      </w:r>
      <w:r>
        <w:rPr/>
        <w:t>load</w:t>
      </w:r>
      <w:r>
        <w:rPr>
          <w:spacing w:val="23"/>
        </w:rPr>
        <w:t> </w:t>
      </w:r>
      <w:r>
        <w:rPr/>
        <w:t>of</w:t>
      </w:r>
      <w:r>
        <w:rPr>
          <w:spacing w:val="24"/>
        </w:rPr>
        <w:t> </w:t>
      </w:r>
      <w:r>
        <w:rPr/>
        <w:t>0.521;</w:t>
      </w:r>
      <w:r>
        <w:rPr>
          <w:spacing w:val="36"/>
        </w:rPr>
        <w:t> </w:t>
      </w:r>
      <w:r>
        <w:rPr/>
        <w:t>KMO</w:t>
      </w:r>
      <w:r>
        <w:rPr>
          <w:spacing w:val="23"/>
        </w:rPr>
        <w:t> </w:t>
      </w:r>
      <w:r>
        <w:rPr>
          <w:spacing w:val="-2"/>
        </w:rPr>
        <w:t>measure</w:t>
      </w:r>
    </w:p>
    <w:p>
      <w:pPr>
        <w:spacing w:after="0" w:line="216" w:lineRule="auto"/>
        <w:sectPr>
          <w:pgSz w:w="9360" w:h="13610"/>
          <w:pgMar w:header="855" w:footer="0" w:top="1040" w:bottom="280" w:left="680" w:right="680"/>
        </w:sectPr>
      </w:pPr>
    </w:p>
    <w:p>
      <w:pPr>
        <w:pStyle w:val="BodyText"/>
        <w:spacing w:line="216" w:lineRule="auto" w:before="136"/>
        <w:ind w:left="107" w:right="218"/>
      </w:pPr>
      <w:r>
        <w:rPr/>
        <w:t>of 0.913; and 66</w:t>
      </w:r>
      <w:r>
        <w:rPr>
          <w:rFonts w:ascii="Georgia" w:hAnsi="Georgia"/>
          <w:i/>
        </w:rPr>
        <w:t>.</w:t>
      </w:r>
      <w:r>
        <w:rPr/>
        <w:t>44% of extracted variance.</w:t>
      </w:r>
      <w:r>
        <w:rPr>
          <w:spacing w:val="40"/>
        </w:rPr>
        <w:t> </w:t>
      </w:r>
      <w:r>
        <w:rPr/>
        <w:t>For providers, Cronbach’s Alpha was 0.772; a multi-dimensional factor with minimum load of 0.512; KMO measure of 0.680; and 64</w:t>
      </w:r>
      <w:r>
        <w:rPr>
          <w:rFonts w:ascii="Georgia" w:hAnsi="Georgia"/>
          <w:i/>
        </w:rPr>
        <w:t>.</w:t>
      </w:r>
      <w:r>
        <w:rPr/>
        <w:t>08% of extracted variance. Four months after this phase, the second phase</w:t>
      </w:r>
      <w:r>
        <w:rPr>
          <w:spacing w:val="-8"/>
        </w:rPr>
        <w:t> </w:t>
      </w:r>
      <w:r>
        <w:rPr/>
        <w:t>of</w:t>
      </w:r>
      <w:r>
        <w:rPr>
          <w:spacing w:val="-3"/>
        </w:rPr>
        <w:t> </w:t>
      </w:r>
      <w:r>
        <w:rPr/>
        <w:t>quantitative survey</w:t>
      </w:r>
      <w:r>
        <w:rPr>
          <w:spacing w:val="-6"/>
        </w:rPr>
        <w:t> </w:t>
      </w:r>
      <w:r>
        <w:rPr/>
        <w:t>was</w:t>
      </w:r>
      <w:r>
        <w:rPr>
          <w:spacing w:val="-4"/>
        </w:rPr>
        <w:t> </w:t>
      </w:r>
      <w:r>
        <w:rPr/>
        <w:t>conducted,</w:t>
      </w:r>
      <w:r>
        <w:rPr>
          <w:spacing w:val="-5"/>
        </w:rPr>
        <w:t> </w:t>
      </w:r>
      <w:r>
        <w:rPr/>
        <w:t>obtaining</w:t>
      </w:r>
      <w:r>
        <w:rPr>
          <w:spacing w:val="-5"/>
        </w:rPr>
        <w:t> </w:t>
      </w:r>
      <w:r>
        <w:rPr/>
        <w:t>36</w:t>
      </w:r>
      <w:r>
        <w:rPr>
          <w:spacing w:val="-3"/>
        </w:rPr>
        <w:t> </w:t>
      </w:r>
      <w:r>
        <w:rPr/>
        <w:t>responses.</w:t>
      </w:r>
      <w:r>
        <w:rPr>
          <w:spacing w:val="21"/>
        </w:rPr>
        <w:t> </w:t>
      </w:r>
      <w:r>
        <w:rPr/>
        <w:t>Regarding</w:t>
      </w:r>
      <w:r>
        <w:rPr>
          <w:spacing w:val="-5"/>
        </w:rPr>
        <w:t> </w:t>
      </w:r>
      <w:r>
        <w:rPr/>
        <w:t>the internal consistency</w:t>
      </w:r>
      <w:r>
        <w:rPr>
          <w:spacing w:val="-1"/>
        </w:rPr>
        <w:t> </w:t>
      </w:r>
      <w:r>
        <w:rPr/>
        <w:t>of the</w:t>
      </w:r>
      <w:r>
        <w:rPr>
          <w:spacing w:val="-2"/>
        </w:rPr>
        <w:t> </w:t>
      </w:r>
      <w:r>
        <w:rPr/>
        <w:t>final</w:t>
      </w:r>
      <w:r>
        <w:rPr>
          <w:spacing w:val="-1"/>
        </w:rPr>
        <w:t> </w:t>
      </w:r>
      <w:r>
        <w:rPr/>
        <w:t>indicators</w:t>
      </w:r>
      <w:r>
        <w:rPr>
          <w:spacing w:val="-1"/>
        </w:rPr>
        <w:t> </w:t>
      </w:r>
      <w:r>
        <w:rPr/>
        <w:t>of the</w:t>
      </w:r>
      <w:r>
        <w:rPr>
          <w:spacing w:val="-2"/>
        </w:rPr>
        <w:t> </w:t>
      </w:r>
      <w:r>
        <w:rPr/>
        <w:t>quantitative research, Cronbach’s Alpha was 0.892 for clients and 0.631 for providers.</w:t>
      </w:r>
    </w:p>
    <w:p>
      <w:pPr>
        <w:pStyle w:val="BodyText"/>
        <w:spacing w:line="216" w:lineRule="auto" w:before="10"/>
        <w:ind w:left="107" w:right="215" w:firstLine="319"/>
      </w:pPr>
      <w:r>
        <w:rPr/>
        <w:t>For customers, linear regression relied on current perception of quality as the dependent variable, and quality indicators as independent variables, and resulted in:</w:t>
      </w:r>
      <w:r>
        <w:rPr>
          <w:spacing w:val="40"/>
        </w:rPr>
        <w:t> </w:t>
      </w:r>
      <w:r>
        <w:rPr>
          <w:rFonts w:ascii="Georgia"/>
          <w:i/>
        </w:rPr>
        <w:t>R</w:t>
      </w:r>
      <w:r>
        <w:rPr>
          <w:rFonts w:ascii="LM Roman 8"/>
          <w:vertAlign w:val="superscript"/>
        </w:rPr>
        <w:t>2</w:t>
      </w:r>
      <w:r>
        <w:rPr>
          <w:rFonts w:ascii="LM Roman 8"/>
          <w:vertAlign w:val="baseline"/>
        </w:rPr>
        <w:t> </w:t>
      </w:r>
      <w:r>
        <w:rPr>
          <w:vertAlign w:val="baseline"/>
        </w:rPr>
        <w:t>of 0.760; sum of the squares of the regression of 88.77; residuals of 27.99, significant</w:t>
      </w:r>
      <w:r>
        <w:rPr>
          <w:spacing w:val="-13"/>
          <w:vertAlign w:val="baseline"/>
        </w:rPr>
        <w:t> </w:t>
      </w:r>
      <w:r>
        <w:rPr>
          <w:vertAlign w:val="baseline"/>
        </w:rPr>
        <w:t>to</w:t>
      </w:r>
      <w:r>
        <w:rPr>
          <w:spacing w:val="-14"/>
          <w:vertAlign w:val="baseline"/>
        </w:rPr>
        <w:t> </w:t>
      </w:r>
      <w:r>
        <w:rPr>
          <w:vertAlign w:val="baseline"/>
        </w:rPr>
        <w:t>0.000;</w:t>
      </w:r>
      <w:r>
        <w:rPr>
          <w:spacing w:val="-6"/>
          <w:vertAlign w:val="baseline"/>
        </w:rPr>
        <w:t> </w:t>
      </w:r>
      <w:r>
        <w:rPr>
          <w:vertAlign w:val="baseline"/>
        </w:rPr>
        <w:t>high</w:t>
      </w:r>
      <w:r>
        <w:rPr>
          <w:spacing w:val="-16"/>
          <w:vertAlign w:val="baseline"/>
        </w:rPr>
        <w:t> </w:t>
      </w:r>
      <w:r>
        <w:rPr>
          <w:vertAlign w:val="baseline"/>
        </w:rPr>
        <w:t>tolerance;</w:t>
      </w:r>
      <w:r>
        <w:rPr>
          <w:spacing w:val="-6"/>
          <w:vertAlign w:val="baseline"/>
        </w:rPr>
        <w:t> </w:t>
      </w:r>
      <w:r>
        <w:rPr>
          <w:vertAlign w:val="baseline"/>
        </w:rPr>
        <w:t>variance</w:t>
      </w:r>
      <w:r>
        <w:rPr>
          <w:spacing w:val="-16"/>
          <w:vertAlign w:val="baseline"/>
        </w:rPr>
        <w:t> </w:t>
      </w:r>
      <w:r>
        <w:rPr>
          <w:vertAlign w:val="baseline"/>
        </w:rPr>
        <w:t>inflation</w:t>
      </w:r>
      <w:r>
        <w:rPr>
          <w:spacing w:val="-14"/>
          <w:vertAlign w:val="baseline"/>
        </w:rPr>
        <w:t> </w:t>
      </w:r>
      <w:r>
        <w:rPr>
          <w:vertAlign w:val="baseline"/>
        </w:rPr>
        <w:t>factor</w:t>
      </w:r>
      <w:r>
        <w:rPr>
          <w:spacing w:val="-12"/>
          <w:vertAlign w:val="baseline"/>
        </w:rPr>
        <w:t> </w:t>
      </w:r>
      <w:r>
        <w:rPr>
          <w:vertAlign w:val="baseline"/>
        </w:rPr>
        <w:t>lower</w:t>
      </w:r>
      <w:r>
        <w:rPr>
          <w:spacing w:val="-12"/>
          <w:vertAlign w:val="baseline"/>
        </w:rPr>
        <w:t> </w:t>
      </w:r>
      <w:r>
        <w:rPr>
          <w:vertAlign w:val="baseline"/>
        </w:rPr>
        <w:t>than</w:t>
      </w:r>
      <w:r>
        <w:rPr>
          <w:spacing w:val="-14"/>
          <w:vertAlign w:val="baseline"/>
        </w:rPr>
        <w:t> </w:t>
      </w:r>
      <w:r>
        <w:rPr>
          <w:vertAlign w:val="baseline"/>
        </w:rPr>
        <w:t>10;</w:t>
      </w:r>
      <w:r>
        <w:rPr>
          <w:spacing w:val="-8"/>
          <w:vertAlign w:val="baseline"/>
        </w:rPr>
        <w:t> </w:t>
      </w:r>
      <w:r>
        <w:rPr>
          <w:vertAlign w:val="baseline"/>
        </w:rPr>
        <w:t>standard error of 0.907; and normality of</w:t>
      </w:r>
      <w:r>
        <w:rPr>
          <w:spacing w:val="-1"/>
          <w:vertAlign w:val="baseline"/>
        </w:rPr>
        <w:t> </w:t>
      </w:r>
      <w:r>
        <w:rPr>
          <w:vertAlign w:val="baseline"/>
        </w:rPr>
        <w:t>the residuals. For providers, linear regression used current perception of quality as the dependent variable, and quality indicators as independent variables, and resulted in:</w:t>
      </w:r>
      <w:r>
        <w:rPr>
          <w:spacing w:val="40"/>
          <w:vertAlign w:val="baseline"/>
        </w:rPr>
        <w:t> </w:t>
      </w:r>
      <w:r>
        <w:rPr>
          <w:rFonts w:ascii="Georgia"/>
          <w:i/>
          <w:vertAlign w:val="baseline"/>
        </w:rPr>
        <w:t>R</w:t>
      </w:r>
      <w:r>
        <w:rPr>
          <w:rFonts w:ascii="LM Roman 8"/>
          <w:vertAlign w:val="superscript"/>
        </w:rPr>
        <w:t>2</w:t>
      </w:r>
      <w:r>
        <w:rPr>
          <w:rFonts w:ascii="LM Roman 8"/>
          <w:vertAlign w:val="baseline"/>
        </w:rPr>
        <w:t> </w:t>
      </w:r>
      <w:r>
        <w:rPr>
          <w:vertAlign w:val="baseline"/>
        </w:rPr>
        <w:t>of 0.873; sum of the squares of the regression of 50.05; residuals of 7.30, significant at 0.001; high tolerance; variance inflation</w:t>
      </w:r>
      <w:r>
        <w:rPr>
          <w:spacing w:val="-18"/>
          <w:vertAlign w:val="baseline"/>
        </w:rPr>
        <w:t> </w:t>
      </w:r>
      <w:r>
        <w:rPr>
          <w:vertAlign w:val="baseline"/>
        </w:rPr>
        <w:t>factor</w:t>
      </w:r>
      <w:r>
        <w:rPr>
          <w:spacing w:val="-17"/>
          <w:vertAlign w:val="baseline"/>
        </w:rPr>
        <w:t> </w:t>
      </w:r>
      <w:r>
        <w:rPr>
          <w:vertAlign w:val="baseline"/>
        </w:rPr>
        <w:t>lower</w:t>
      </w:r>
      <w:r>
        <w:rPr>
          <w:spacing w:val="-18"/>
          <w:vertAlign w:val="baseline"/>
        </w:rPr>
        <w:t> </w:t>
      </w:r>
      <w:r>
        <w:rPr>
          <w:vertAlign w:val="baseline"/>
        </w:rPr>
        <w:t>than</w:t>
      </w:r>
      <w:r>
        <w:rPr>
          <w:spacing w:val="-17"/>
          <w:vertAlign w:val="baseline"/>
        </w:rPr>
        <w:t> </w:t>
      </w:r>
      <w:r>
        <w:rPr>
          <w:vertAlign w:val="baseline"/>
        </w:rPr>
        <w:t>10;</w:t>
      </w:r>
      <w:r>
        <w:rPr>
          <w:spacing w:val="-18"/>
          <w:vertAlign w:val="baseline"/>
        </w:rPr>
        <w:t> </w:t>
      </w:r>
      <w:r>
        <w:rPr>
          <w:vertAlign w:val="baseline"/>
        </w:rPr>
        <w:t>standard</w:t>
      </w:r>
      <w:r>
        <w:rPr>
          <w:spacing w:val="-17"/>
          <w:vertAlign w:val="baseline"/>
        </w:rPr>
        <w:t> </w:t>
      </w:r>
      <w:r>
        <w:rPr>
          <w:vertAlign w:val="baseline"/>
        </w:rPr>
        <w:t>error</w:t>
      </w:r>
      <w:r>
        <w:rPr>
          <w:spacing w:val="-18"/>
          <w:vertAlign w:val="baseline"/>
        </w:rPr>
        <w:t> </w:t>
      </w:r>
      <w:r>
        <w:rPr>
          <w:vertAlign w:val="baseline"/>
        </w:rPr>
        <w:t>of</w:t>
      </w:r>
      <w:r>
        <w:rPr>
          <w:spacing w:val="-17"/>
          <w:vertAlign w:val="baseline"/>
        </w:rPr>
        <w:t> </w:t>
      </w:r>
      <w:r>
        <w:rPr>
          <w:vertAlign w:val="baseline"/>
        </w:rPr>
        <w:t>0.780;</w:t>
      </w:r>
      <w:r>
        <w:rPr>
          <w:spacing w:val="-18"/>
          <w:vertAlign w:val="baseline"/>
        </w:rPr>
        <w:t> </w:t>
      </w:r>
      <w:r>
        <w:rPr>
          <w:vertAlign w:val="baseline"/>
        </w:rPr>
        <w:t>and</w:t>
      </w:r>
      <w:r>
        <w:rPr>
          <w:spacing w:val="-17"/>
          <w:vertAlign w:val="baseline"/>
        </w:rPr>
        <w:t> </w:t>
      </w:r>
      <w:r>
        <w:rPr>
          <w:vertAlign w:val="baseline"/>
        </w:rPr>
        <w:t>normality</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residuals. </w:t>
      </w:r>
      <w:bookmarkStart w:name="Proposed model" w:id="7"/>
      <w:bookmarkEnd w:id="7"/>
      <w:r>
        <w:rPr>
          <w:vertAlign w:val="baseline"/>
        </w:rPr>
        <w:t>F</w:t>
      </w:r>
      <w:r>
        <w:rPr>
          <w:vertAlign w:val="baseline"/>
        </w:rPr>
        <w:t>urthermore,</w:t>
      </w:r>
      <w:r>
        <w:rPr>
          <w:spacing w:val="-4"/>
          <w:vertAlign w:val="baseline"/>
        </w:rPr>
        <w:t> </w:t>
      </w:r>
      <w:r>
        <w:rPr>
          <w:vertAlign w:val="baseline"/>
        </w:rPr>
        <w:t>we</w:t>
      </w:r>
      <w:r>
        <w:rPr>
          <w:spacing w:val="-8"/>
          <w:vertAlign w:val="baseline"/>
        </w:rPr>
        <w:t> </w:t>
      </w:r>
      <w:r>
        <w:rPr>
          <w:vertAlign w:val="baseline"/>
        </w:rPr>
        <w:t>knew</w:t>
      </w:r>
      <w:r>
        <w:rPr>
          <w:spacing w:val="-8"/>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most</w:t>
      </w:r>
      <w:r>
        <w:rPr>
          <w:spacing w:val="-7"/>
          <w:vertAlign w:val="baseline"/>
        </w:rPr>
        <w:t> </w:t>
      </w:r>
      <w:r>
        <w:rPr>
          <w:vertAlign w:val="baseline"/>
        </w:rPr>
        <w:t>important</w:t>
      </w:r>
      <w:r>
        <w:rPr>
          <w:spacing w:val="-7"/>
          <w:vertAlign w:val="baseline"/>
        </w:rPr>
        <w:t> </w:t>
      </w:r>
      <w:r>
        <w:rPr>
          <w:vertAlign w:val="baseline"/>
        </w:rPr>
        <w:t>aspect</w:t>
      </w:r>
      <w:r>
        <w:rPr>
          <w:spacing w:val="-7"/>
          <w:vertAlign w:val="baseline"/>
        </w:rPr>
        <w:t> </w:t>
      </w:r>
      <w:r>
        <w:rPr>
          <w:vertAlign w:val="baseline"/>
        </w:rPr>
        <w:t>in</w:t>
      </w:r>
      <w:r>
        <w:rPr>
          <w:spacing w:val="-7"/>
          <w:vertAlign w:val="baseline"/>
        </w:rPr>
        <w:t> </w:t>
      </w:r>
      <w:r>
        <w:rPr>
          <w:vertAlign w:val="baseline"/>
        </w:rPr>
        <w:t>the</w:t>
      </w:r>
      <w:r>
        <w:rPr>
          <w:spacing w:val="-8"/>
          <w:vertAlign w:val="baseline"/>
        </w:rPr>
        <w:t> </w:t>
      </w:r>
      <w:r>
        <w:rPr>
          <w:vertAlign w:val="baseline"/>
        </w:rPr>
        <w:t>quality</w:t>
      </w:r>
      <w:r>
        <w:rPr>
          <w:spacing w:val="-4"/>
          <w:vertAlign w:val="baseline"/>
        </w:rPr>
        <w:t> </w:t>
      </w:r>
      <w:r>
        <w:rPr>
          <w:vertAlign w:val="baseline"/>
        </w:rPr>
        <w:t>perception</w:t>
      </w:r>
      <w:r>
        <w:rPr>
          <w:spacing w:val="-7"/>
          <w:vertAlign w:val="baseline"/>
        </w:rPr>
        <w:t> </w:t>
      </w:r>
      <w:r>
        <w:rPr>
          <w:vertAlign w:val="baseline"/>
        </w:rPr>
        <w:t>for customers</w:t>
      </w:r>
      <w:r>
        <w:rPr>
          <w:spacing w:val="-3"/>
          <w:vertAlign w:val="baseline"/>
        </w:rPr>
        <w:t> </w:t>
      </w:r>
      <w:r>
        <w:rPr>
          <w:vertAlign w:val="baseline"/>
        </w:rPr>
        <w:t>are</w:t>
      </w:r>
      <w:r>
        <w:rPr>
          <w:spacing w:val="-4"/>
          <w:vertAlign w:val="baseline"/>
        </w:rPr>
        <w:t> </w:t>
      </w:r>
      <w:r>
        <w:rPr>
          <w:vertAlign w:val="baseline"/>
        </w:rPr>
        <w:t>the</w:t>
      </w:r>
      <w:r>
        <w:rPr>
          <w:spacing w:val="-4"/>
          <w:vertAlign w:val="baseline"/>
        </w:rPr>
        <w:t> </w:t>
      </w:r>
      <w:r>
        <w:rPr>
          <w:vertAlign w:val="baseline"/>
        </w:rPr>
        <w:t>intangible</w:t>
      </w:r>
      <w:r>
        <w:rPr>
          <w:spacing w:val="-1"/>
          <w:vertAlign w:val="baseline"/>
        </w:rPr>
        <w:t> </w:t>
      </w:r>
      <w:r>
        <w:rPr>
          <w:vertAlign w:val="baseline"/>
        </w:rPr>
        <w:t>aspects</w:t>
      </w:r>
      <w:r>
        <w:rPr>
          <w:spacing w:val="-3"/>
          <w:vertAlign w:val="baseline"/>
        </w:rPr>
        <w:t> </w:t>
      </w:r>
      <w:r>
        <w:rPr>
          <w:vertAlign w:val="baseline"/>
        </w:rPr>
        <w:t>and</w:t>
      </w:r>
      <w:r>
        <w:rPr>
          <w:spacing w:val="-4"/>
          <w:vertAlign w:val="baseline"/>
        </w:rPr>
        <w:t> </w:t>
      </w:r>
      <w:r>
        <w:rPr>
          <w:vertAlign w:val="baseline"/>
        </w:rPr>
        <w:t>the</w:t>
      </w:r>
      <w:r>
        <w:rPr>
          <w:spacing w:val="-6"/>
          <w:vertAlign w:val="baseline"/>
        </w:rPr>
        <w:t> </w:t>
      </w:r>
      <w:r>
        <w:rPr>
          <w:vertAlign w:val="baseline"/>
        </w:rPr>
        <w:t>attention given by</w:t>
      </w:r>
      <w:r>
        <w:rPr>
          <w:spacing w:val="-5"/>
          <w:vertAlign w:val="baseline"/>
        </w:rPr>
        <w:t> </w:t>
      </w:r>
      <w:r>
        <w:rPr>
          <w:vertAlign w:val="baseline"/>
        </w:rPr>
        <w:t>the</w:t>
      </w:r>
      <w:r>
        <w:rPr>
          <w:spacing w:val="-4"/>
          <w:vertAlign w:val="baseline"/>
        </w:rPr>
        <w:t> </w:t>
      </w:r>
      <w:r>
        <w:rPr>
          <w:vertAlign w:val="baseline"/>
        </w:rPr>
        <w:t>provider,</w:t>
      </w:r>
      <w:r>
        <w:rPr>
          <w:spacing w:val="-3"/>
          <w:vertAlign w:val="baseline"/>
        </w:rPr>
        <w:t> </w:t>
      </w:r>
      <w:r>
        <w:rPr>
          <w:vertAlign w:val="baseline"/>
        </w:rPr>
        <w:t>while tangible aspects such as comfort of the facilities seem to be more important for </w:t>
      </w:r>
      <w:r>
        <w:rPr>
          <w:spacing w:val="-2"/>
          <w:vertAlign w:val="baseline"/>
        </w:rPr>
        <w:t>providers.</w:t>
      </w:r>
    </w:p>
    <w:p>
      <w:pPr>
        <w:pStyle w:val="BodyText"/>
        <w:spacing w:line="213" w:lineRule="auto" w:before="7"/>
        <w:ind w:left="107" w:right="220" w:firstLine="319"/>
      </w:pPr>
      <w:r>
        <w:rPr/>
        <w:t>These</w:t>
      </w:r>
      <w:r>
        <w:rPr>
          <w:spacing w:val="-7"/>
        </w:rPr>
        <w:t> </w:t>
      </w:r>
      <w:r>
        <w:rPr/>
        <w:t>findings</w:t>
      </w:r>
      <w:r>
        <w:rPr>
          <w:spacing w:val="-8"/>
        </w:rPr>
        <w:t> </w:t>
      </w:r>
      <w:r>
        <w:rPr/>
        <w:t>are</w:t>
      </w:r>
      <w:r>
        <w:rPr>
          <w:spacing w:val="-5"/>
        </w:rPr>
        <w:t> </w:t>
      </w:r>
      <w:r>
        <w:rPr/>
        <w:t>supported</w:t>
      </w:r>
      <w:r>
        <w:rPr>
          <w:spacing w:val="-7"/>
        </w:rPr>
        <w:t> </w:t>
      </w:r>
      <w:r>
        <w:rPr/>
        <w:t>by</w:t>
      </w:r>
      <w:r>
        <w:rPr>
          <w:spacing w:val="-4"/>
        </w:rPr>
        <w:t> </w:t>
      </w:r>
      <w:r>
        <w:rPr/>
        <w:t>the</w:t>
      </w:r>
      <w:r>
        <w:rPr>
          <w:spacing w:val="-7"/>
        </w:rPr>
        <w:t> </w:t>
      </w:r>
      <w:r>
        <w:rPr/>
        <w:t>Resource</w:t>
      </w:r>
      <w:r>
        <w:rPr>
          <w:spacing w:val="-5"/>
        </w:rPr>
        <w:t> </w:t>
      </w:r>
      <w:r>
        <w:rPr/>
        <w:t>Based View</w:t>
      </w:r>
      <w:r>
        <w:rPr>
          <w:spacing w:val="-3"/>
        </w:rPr>
        <w:t> </w:t>
      </w:r>
      <w:r>
        <w:rPr/>
        <w:t>[</w:t>
      </w:r>
      <w:hyperlink w:history="true" w:anchor="_bookmark23">
        <w:r>
          <w:rPr>
            <w:color w:val="0000FF"/>
          </w:rPr>
          <w:t>4</w:t>
        </w:r>
      </w:hyperlink>
      <w:r>
        <w:rPr/>
        <w:t>],</w:t>
      </w:r>
      <w:r>
        <w:rPr>
          <w:spacing w:val="-2"/>
        </w:rPr>
        <w:t> </w:t>
      </w:r>
      <w:r>
        <w:rPr/>
        <w:t>which</w:t>
      </w:r>
      <w:r>
        <w:rPr>
          <w:spacing w:val="-5"/>
        </w:rPr>
        <w:t> </w:t>
      </w:r>
      <w:r>
        <w:rPr/>
        <w:t>states</w:t>
      </w:r>
      <w:r>
        <w:rPr>
          <w:spacing w:val="-2"/>
        </w:rPr>
        <w:t> </w:t>
      </w:r>
      <w:r>
        <w:rPr/>
        <w:t>that the resources that generate sustainable competitive advantage are those that are rare, valuable and hard to copy, namely, the intangibles.</w:t>
      </w:r>
    </w:p>
    <w:p>
      <w:pPr>
        <w:pStyle w:val="BodyText"/>
        <w:spacing w:before="153"/>
        <w:jc w:val="left"/>
      </w:pPr>
    </w:p>
    <w:p>
      <w:pPr>
        <w:pStyle w:val="Heading1"/>
        <w:numPr>
          <w:ilvl w:val="0"/>
          <w:numId w:val="1"/>
        </w:numPr>
        <w:tabs>
          <w:tab w:pos="578" w:val="left" w:leader="none"/>
        </w:tabs>
        <w:spacing w:line="240" w:lineRule="auto" w:before="1" w:after="0"/>
        <w:ind w:left="578" w:right="0" w:hanging="471"/>
        <w:jc w:val="left"/>
      </w:pPr>
      <w:r>
        <w:rPr>
          <w:w w:val="105"/>
        </w:rPr>
        <w:t>Proposed</w:t>
      </w:r>
      <w:r>
        <w:rPr>
          <w:spacing w:val="79"/>
          <w:w w:val="105"/>
        </w:rPr>
        <w:t> </w:t>
      </w:r>
      <w:r>
        <w:rPr>
          <w:spacing w:val="-2"/>
          <w:w w:val="105"/>
        </w:rPr>
        <w:t>model</w:t>
      </w:r>
    </w:p>
    <w:p>
      <w:pPr>
        <w:pStyle w:val="BodyText"/>
        <w:spacing w:line="216" w:lineRule="auto" w:before="222"/>
        <w:ind w:left="107" w:right="212"/>
      </w:pPr>
      <w:r>
        <w:rPr/>
        <w:t>The</w:t>
      </w:r>
      <w:r>
        <w:rPr>
          <w:spacing w:val="28"/>
        </w:rPr>
        <w:t> </w:t>
      </w:r>
      <w:r>
        <w:rPr/>
        <w:t>proposed</w:t>
      </w:r>
      <w:r>
        <w:rPr>
          <w:spacing w:val="25"/>
        </w:rPr>
        <w:t> </w:t>
      </w:r>
      <w:r>
        <w:rPr/>
        <w:t>model</w:t>
      </w:r>
      <w:r>
        <w:rPr>
          <w:spacing w:val="28"/>
        </w:rPr>
        <w:t> </w:t>
      </w:r>
      <w:r>
        <w:rPr/>
        <w:t>had</w:t>
      </w:r>
      <w:r>
        <w:rPr>
          <w:spacing w:val="28"/>
        </w:rPr>
        <w:t> </w:t>
      </w:r>
      <w:r>
        <w:rPr/>
        <w:t>two</w:t>
      </w:r>
      <w:r>
        <w:rPr>
          <w:spacing w:val="30"/>
        </w:rPr>
        <w:t> </w:t>
      </w:r>
      <w:r>
        <w:rPr/>
        <w:t>goals.</w:t>
      </w:r>
      <w:r>
        <w:rPr>
          <w:spacing w:val="80"/>
        </w:rPr>
        <w:t> </w:t>
      </w:r>
      <w:r>
        <w:rPr/>
        <w:t>The</w:t>
      </w:r>
      <w:r>
        <w:rPr>
          <w:spacing w:val="28"/>
        </w:rPr>
        <w:t> </w:t>
      </w:r>
      <w:r>
        <w:rPr/>
        <w:t>first</w:t>
      </w:r>
      <w:r>
        <w:rPr>
          <w:spacing w:val="26"/>
        </w:rPr>
        <w:t> </w:t>
      </w:r>
      <w:r>
        <w:rPr/>
        <w:t>was</w:t>
      </w:r>
      <w:r>
        <w:rPr>
          <w:spacing w:val="29"/>
        </w:rPr>
        <w:t> </w:t>
      </w:r>
      <w:r>
        <w:rPr/>
        <w:t>to</w:t>
      </w:r>
      <w:r>
        <w:rPr>
          <w:spacing w:val="28"/>
        </w:rPr>
        <w:t> </w:t>
      </w:r>
      <w:r>
        <w:rPr/>
        <w:t>predict</w:t>
      </w:r>
      <w:r>
        <w:rPr>
          <w:spacing w:val="28"/>
        </w:rPr>
        <w:t> </w:t>
      </w:r>
      <w:r>
        <w:rPr/>
        <w:t>the</w:t>
      </w:r>
      <w:r>
        <w:rPr>
          <w:spacing w:val="28"/>
        </w:rPr>
        <w:t> </w:t>
      </w:r>
      <w:r>
        <w:rPr/>
        <w:t>final</w:t>
      </w:r>
      <w:r>
        <w:rPr>
          <w:spacing w:val="28"/>
        </w:rPr>
        <w:t> </w:t>
      </w:r>
      <w:r>
        <w:rPr/>
        <w:t>outcome (in the case, the second quantitative survey) from the initial conditions (the first quantitative survey).</w:t>
      </w:r>
      <w:r>
        <w:rPr>
          <w:spacing w:val="40"/>
        </w:rPr>
        <w:t> </w:t>
      </w:r>
      <w:r>
        <w:rPr/>
        <w:t>That is, the data from the first quantitative survey would provide the initial parameters for the cellular automaton model.</w:t>
      </w:r>
      <w:r>
        <w:rPr>
          <w:spacing w:val="40"/>
        </w:rPr>
        <w:t> </w:t>
      </w:r>
      <w:r>
        <w:rPr/>
        <w:t>Data from the second phase of the research would provide the final</w:t>
      </w:r>
      <w:r>
        <w:rPr>
          <w:spacing w:val="-1"/>
        </w:rPr>
        <w:t> </w:t>
      </w:r>
      <w:r>
        <w:rPr/>
        <w:t>state for comparison with the model’s results.</w:t>
      </w:r>
      <w:r>
        <w:rPr>
          <w:spacing w:val="40"/>
        </w:rPr>
        <w:t> </w:t>
      </w:r>
      <w:r>
        <w:rPr/>
        <w:t>Between the two collections of quantitative data customers and providers interacted in their social environment following specific rules of decision. The second goal was to understand the decision process, finding a rationale for its evolution, from the phase of the first survey to that of the second.</w:t>
      </w:r>
    </w:p>
    <w:p>
      <w:pPr>
        <w:pStyle w:val="BodyText"/>
        <w:spacing w:line="216" w:lineRule="auto" w:before="7"/>
        <w:ind w:left="107" w:right="215" w:firstLine="319"/>
      </w:pPr>
      <w:r>
        <w:rPr/>
        <w:t>We tried to obtain a rule that would simulate the interaction process so that the final configuration of the model could be provided with maximum accuracy compared</w:t>
      </w:r>
      <w:r>
        <w:rPr>
          <w:spacing w:val="27"/>
        </w:rPr>
        <w:t> </w:t>
      </w:r>
      <w:r>
        <w:rPr/>
        <w:t>with</w:t>
      </w:r>
      <w:r>
        <w:rPr>
          <w:spacing w:val="24"/>
        </w:rPr>
        <w:t> </w:t>
      </w:r>
      <w:r>
        <w:rPr/>
        <w:t>the</w:t>
      </w:r>
      <w:r>
        <w:rPr>
          <w:spacing w:val="24"/>
        </w:rPr>
        <w:t> </w:t>
      </w:r>
      <w:r>
        <w:rPr/>
        <w:t>final</w:t>
      </w:r>
      <w:r>
        <w:rPr>
          <w:spacing w:val="25"/>
        </w:rPr>
        <w:t> </w:t>
      </w:r>
      <w:r>
        <w:rPr/>
        <w:t>configuration</w:t>
      </w:r>
      <w:r>
        <w:rPr>
          <w:spacing w:val="27"/>
        </w:rPr>
        <w:t> </w:t>
      </w:r>
      <w:r>
        <w:rPr/>
        <w:t>(the</w:t>
      </w:r>
      <w:r>
        <w:rPr>
          <w:spacing w:val="24"/>
        </w:rPr>
        <w:t> </w:t>
      </w:r>
      <w:r>
        <w:rPr/>
        <w:t>second</w:t>
      </w:r>
      <w:r>
        <w:rPr>
          <w:spacing w:val="27"/>
        </w:rPr>
        <w:t> </w:t>
      </w:r>
      <w:r>
        <w:rPr/>
        <w:t>quantitative</w:t>
      </w:r>
      <w:r>
        <w:rPr>
          <w:spacing w:val="29"/>
        </w:rPr>
        <w:t> </w:t>
      </w:r>
      <w:r>
        <w:rPr/>
        <w:t>data).</w:t>
      </w:r>
      <w:r>
        <w:rPr>
          <w:spacing w:val="80"/>
        </w:rPr>
        <w:t> </w:t>
      </w:r>
      <w:r>
        <w:rPr/>
        <w:t>This</w:t>
      </w:r>
      <w:r>
        <w:rPr>
          <w:spacing w:val="23"/>
        </w:rPr>
        <w:t> </w:t>
      </w:r>
      <w:r>
        <w:rPr/>
        <w:t>rule of behaviour would then simulate decisions regarding intangible aspects of service quality in the service encounter.</w:t>
      </w:r>
      <w:r>
        <w:rPr>
          <w:spacing w:val="40"/>
        </w:rPr>
        <w:t> </w:t>
      </w:r>
      <w:r>
        <w:rPr/>
        <w:t>The selected variables were composed of by the intangible</w:t>
      </w:r>
      <w:r>
        <w:rPr>
          <w:spacing w:val="-1"/>
        </w:rPr>
        <w:t> </w:t>
      </w:r>
      <w:r>
        <w:rPr/>
        <w:t>dimension</w:t>
      </w:r>
      <w:r>
        <w:rPr>
          <w:spacing w:val="-3"/>
        </w:rPr>
        <w:t> </w:t>
      </w:r>
      <w:r>
        <w:rPr/>
        <w:t>of</w:t>
      </w:r>
      <w:r>
        <w:rPr>
          <w:spacing w:val="-3"/>
        </w:rPr>
        <w:t> </w:t>
      </w:r>
      <w:r>
        <w:rPr/>
        <w:t>service</w:t>
      </w:r>
      <w:r>
        <w:rPr>
          <w:spacing w:val="-1"/>
        </w:rPr>
        <w:t> </w:t>
      </w:r>
      <w:r>
        <w:rPr/>
        <w:t>quality</w:t>
      </w:r>
      <w:r>
        <w:rPr>
          <w:spacing w:val="-1"/>
        </w:rPr>
        <w:t> </w:t>
      </w:r>
      <w:r>
        <w:rPr/>
        <w:t>due</w:t>
      </w:r>
      <w:r>
        <w:rPr>
          <w:spacing w:val="-5"/>
        </w:rPr>
        <w:t> </w:t>
      </w:r>
      <w:r>
        <w:rPr/>
        <w:t>to</w:t>
      </w:r>
      <w:r>
        <w:rPr>
          <w:spacing w:val="-3"/>
        </w:rPr>
        <w:t> </w:t>
      </w:r>
      <w:r>
        <w:rPr/>
        <w:t>the</w:t>
      </w:r>
      <w:r>
        <w:rPr>
          <w:spacing w:val="-3"/>
        </w:rPr>
        <w:t> </w:t>
      </w:r>
      <w:r>
        <w:rPr/>
        <w:t>smaller</w:t>
      </w:r>
      <w:r>
        <w:rPr>
          <w:spacing w:val="-1"/>
        </w:rPr>
        <w:t> </w:t>
      </w:r>
      <w:r>
        <w:rPr/>
        <w:t>number</w:t>
      </w:r>
      <w:r>
        <w:rPr>
          <w:spacing w:val="-5"/>
        </w:rPr>
        <w:t> </w:t>
      </w:r>
      <w:r>
        <w:rPr/>
        <w:t>of</w:t>
      </w:r>
      <w:r>
        <w:rPr>
          <w:spacing w:val="-3"/>
        </w:rPr>
        <w:t> </w:t>
      </w:r>
      <w:r>
        <w:rPr/>
        <w:t>indicators</w:t>
      </w:r>
      <w:r>
        <w:rPr>
          <w:spacing w:val="-2"/>
        </w:rPr>
        <w:t> </w:t>
      </w:r>
      <w:r>
        <w:rPr/>
        <w:t>and its high reliability and robustness in the statistical analysis.</w:t>
      </w:r>
      <w:r>
        <w:rPr>
          <w:spacing w:val="40"/>
        </w:rPr>
        <w:t> </w:t>
      </w:r>
      <w:r>
        <w:rPr/>
        <w:t>Another reason is its usefulness for management, because it is known that intangible aspects of quality are more relevant to customers in their evaluation of service quality.</w:t>
      </w:r>
    </w:p>
    <w:p>
      <w:pPr>
        <w:pStyle w:val="BodyText"/>
        <w:spacing w:line="283" w:lineRule="exact"/>
        <w:ind w:left="427"/>
      </w:pPr>
      <w:r>
        <w:rPr>
          <w:spacing w:val="-2"/>
        </w:rPr>
        <w:t>The</w:t>
      </w:r>
      <w:r>
        <w:rPr>
          <w:spacing w:val="-19"/>
        </w:rPr>
        <w:t> </w:t>
      </w:r>
      <w:r>
        <w:rPr>
          <w:spacing w:val="-2"/>
        </w:rPr>
        <w:t>lattice</w:t>
      </w:r>
      <w:r>
        <w:rPr>
          <w:spacing w:val="-4"/>
        </w:rPr>
        <w:t> </w:t>
      </w:r>
      <w:r>
        <w:rPr>
          <w:spacing w:val="-2"/>
        </w:rPr>
        <w:t>was</w:t>
      </w:r>
      <w:r>
        <w:rPr>
          <w:spacing w:val="-10"/>
        </w:rPr>
        <w:t> </w:t>
      </w:r>
      <w:r>
        <w:rPr>
          <w:spacing w:val="-2"/>
        </w:rPr>
        <w:t>composed</w:t>
      </w:r>
      <w:r>
        <w:rPr>
          <w:spacing w:val="-10"/>
        </w:rPr>
        <w:t> </w:t>
      </w:r>
      <w:r>
        <w:rPr>
          <w:spacing w:val="-2"/>
        </w:rPr>
        <w:t>of</w:t>
      </w:r>
      <w:r>
        <w:rPr>
          <w:spacing w:val="-11"/>
        </w:rPr>
        <w:t> </w:t>
      </w:r>
      <w:r>
        <w:rPr>
          <w:spacing w:val="-2"/>
        </w:rPr>
        <w:t>by</w:t>
      </w:r>
      <w:r>
        <w:rPr>
          <w:spacing w:val="-9"/>
        </w:rPr>
        <w:t> </w:t>
      </w:r>
      <w:r>
        <w:rPr>
          <w:spacing w:val="-2"/>
        </w:rPr>
        <w:t>36</w:t>
      </w:r>
      <w:r>
        <w:rPr>
          <w:spacing w:val="-11"/>
        </w:rPr>
        <w:t> </w:t>
      </w:r>
      <w:r>
        <w:rPr>
          <w:spacing w:val="-2"/>
        </w:rPr>
        <w:t>subjects</w:t>
      </w:r>
      <w:r>
        <w:rPr>
          <w:spacing w:val="-11"/>
        </w:rPr>
        <w:t> </w:t>
      </w:r>
      <w:r>
        <w:rPr>
          <w:spacing w:val="-2"/>
        </w:rPr>
        <w:t>(columns)</w:t>
      </w:r>
      <w:r>
        <w:rPr>
          <w:spacing w:val="-13"/>
        </w:rPr>
        <w:t> </w:t>
      </w:r>
      <w:r>
        <w:rPr>
          <w:spacing w:val="-2"/>
        </w:rPr>
        <w:t>and</w:t>
      </w:r>
      <w:r>
        <w:rPr>
          <w:spacing w:val="-11"/>
        </w:rPr>
        <w:t> </w:t>
      </w:r>
      <w:r>
        <w:rPr>
          <w:spacing w:val="-2"/>
        </w:rPr>
        <w:t>7</w:t>
      </w:r>
      <w:r>
        <w:rPr>
          <w:spacing w:val="-10"/>
        </w:rPr>
        <w:t> </w:t>
      </w:r>
      <w:r>
        <w:rPr>
          <w:spacing w:val="-2"/>
        </w:rPr>
        <w:t>intangible</w:t>
      </w:r>
      <w:r>
        <w:rPr>
          <w:spacing w:val="-10"/>
        </w:rPr>
        <w:t> </w:t>
      </w:r>
      <w:r>
        <w:rPr>
          <w:spacing w:val="-2"/>
        </w:rPr>
        <w:t>indicators</w:t>
      </w:r>
    </w:p>
    <w:p>
      <w:pPr>
        <w:spacing w:after="0" w:line="283" w:lineRule="exact"/>
        <w:sectPr>
          <w:pgSz w:w="9360" w:h="13610"/>
          <w:pgMar w:header="855" w:footer="0" w:top="1040" w:bottom="280" w:left="680" w:right="680"/>
        </w:sectPr>
      </w:pPr>
    </w:p>
    <w:p>
      <w:pPr>
        <w:pStyle w:val="BodyText"/>
        <w:spacing w:line="216" w:lineRule="auto" w:before="136"/>
        <w:ind w:left="221" w:right="102"/>
      </w:pPr>
      <w:r>
        <w:rPr/>
        <w:t>of service quality (rows), that is, 36 strings, each one containing 7 values of the indicators (attention, trust, willingness to help, honesty, concern, responsibility, and adaptation to client’s needs).</w:t>
      </w:r>
      <w:r>
        <w:rPr>
          <w:spacing w:val="40"/>
        </w:rPr>
        <w:t> </w:t>
      </w:r>
      <w:r>
        <w:rPr/>
        <w:t>Hence, each row of the lattice contained the values</w:t>
      </w:r>
      <w:r>
        <w:rPr>
          <w:spacing w:val="31"/>
        </w:rPr>
        <w:t> </w:t>
      </w:r>
      <w:r>
        <w:rPr/>
        <w:t>of</w:t>
      </w:r>
      <w:r>
        <w:rPr>
          <w:spacing w:val="32"/>
        </w:rPr>
        <w:t> </w:t>
      </w:r>
      <w:r>
        <w:rPr/>
        <w:t>the</w:t>
      </w:r>
      <w:r>
        <w:rPr>
          <w:spacing w:val="30"/>
        </w:rPr>
        <w:t> </w:t>
      </w:r>
      <w:r>
        <w:rPr/>
        <w:t>same</w:t>
      </w:r>
      <w:r>
        <w:rPr>
          <w:spacing w:val="30"/>
        </w:rPr>
        <w:t> </w:t>
      </w:r>
      <w:r>
        <w:rPr/>
        <w:t>indicator</w:t>
      </w:r>
      <w:r>
        <w:rPr>
          <w:spacing w:val="32"/>
        </w:rPr>
        <w:t> </w:t>
      </w:r>
      <w:r>
        <w:rPr/>
        <w:t>and</w:t>
      </w:r>
      <w:r>
        <w:rPr>
          <w:spacing w:val="33"/>
        </w:rPr>
        <w:t> </w:t>
      </w:r>
      <w:r>
        <w:rPr/>
        <w:t>each</w:t>
      </w:r>
      <w:r>
        <w:rPr>
          <w:spacing w:val="33"/>
        </w:rPr>
        <w:t> </w:t>
      </w:r>
      <w:r>
        <w:rPr/>
        <w:t>column</w:t>
      </w:r>
      <w:r>
        <w:rPr>
          <w:spacing w:val="33"/>
        </w:rPr>
        <w:t> </w:t>
      </w:r>
      <w:r>
        <w:rPr/>
        <w:t>represented</w:t>
      </w:r>
      <w:r>
        <w:rPr>
          <w:spacing w:val="33"/>
        </w:rPr>
        <w:t> </w:t>
      </w:r>
      <w:r>
        <w:rPr/>
        <w:t>one</w:t>
      </w:r>
      <w:r>
        <w:rPr>
          <w:spacing w:val="30"/>
        </w:rPr>
        <w:t> </w:t>
      </w:r>
      <w:r>
        <w:rPr/>
        <w:t>individual.</w:t>
      </w:r>
      <w:r>
        <w:rPr>
          <w:spacing w:val="80"/>
        </w:rPr>
        <w:t> </w:t>
      </w:r>
      <w:r>
        <w:rPr/>
        <w:t>Due to the fact that interactions occurred between these indicators and there was no multicollinearity among the variables, it is sensible to rely on a one-dimensional CA rule to operate at each row, the same rule being used independently at each. Another reason for this is that this kind of CA facilitates to unveil the rationale embedded</w:t>
      </w:r>
      <w:r>
        <w:rPr>
          <w:spacing w:val="-4"/>
        </w:rPr>
        <w:t> </w:t>
      </w:r>
      <w:r>
        <w:rPr/>
        <w:t>in</w:t>
      </w:r>
      <w:r>
        <w:rPr>
          <w:spacing w:val="-1"/>
        </w:rPr>
        <w:t> </w:t>
      </w:r>
      <w:r>
        <w:rPr/>
        <w:t>the</w:t>
      </w:r>
      <w:r>
        <w:rPr>
          <w:spacing w:val="-4"/>
        </w:rPr>
        <w:t> </w:t>
      </w:r>
      <w:r>
        <w:rPr/>
        <w:t>transition table.</w:t>
      </w:r>
      <w:r>
        <w:rPr>
          <w:spacing w:val="25"/>
        </w:rPr>
        <w:t> </w:t>
      </w:r>
      <w:r>
        <w:rPr/>
        <w:t>And,</w:t>
      </w:r>
      <w:r>
        <w:rPr>
          <w:spacing w:val="-5"/>
        </w:rPr>
        <w:t> </w:t>
      </w:r>
      <w:r>
        <w:rPr/>
        <w:t>finally,</w:t>
      </w:r>
      <w:r>
        <w:rPr>
          <w:spacing w:val="-1"/>
        </w:rPr>
        <w:t> </w:t>
      </w:r>
      <w:r>
        <w:rPr/>
        <w:t>the</w:t>
      </w:r>
      <w:r>
        <w:rPr>
          <w:spacing w:val="-4"/>
        </w:rPr>
        <w:t> </w:t>
      </w:r>
      <w:r>
        <w:rPr/>
        <w:t>characteristics of</w:t>
      </w:r>
      <w:r>
        <w:rPr>
          <w:spacing w:val="-2"/>
        </w:rPr>
        <w:t> </w:t>
      </w:r>
      <w:r>
        <w:rPr/>
        <w:t>the</w:t>
      </w:r>
      <w:r>
        <w:rPr>
          <w:spacing w:val="-4"/>
        </w:rPr>
        <w:t> </w:t>
      </w:r>
      <w:r>
        <w:rPr/>
        <w:t>CA</w:t>
      </w:r>
      <w:r>
        <w:rPr>
          <w:spacing w:val="-3"/>
        </w:rPr>
        <w:t> </w:t>
      </w:r>
      <w:r>
        <w:rPr/>
        <w:t>model is supported by role theory, which argues that all individuals in a social network adopt</w:t>
      </w:r>
      <w:r>
        <w:rPr>
          <w:spacing w:val="-5"/>
        </w:rPr>
        <w:t> </w:t>
      </w:r>
      <w:r>
        <w:rPr/>
        <w:t>a</w:t>
      </w:r>
      <w:r>
        <w:rPr>
          <w:spacing w:val="-5"/>
        </w:rPr>
        <w:t> </w:t>
      </w:r>
      <w:r>
        <w:rPr/>
        <w:t>pattern</w:t>
      </w:r>
      <w:r>
        <w:rPr>
          <w:spacing w:val="-3"/>
        </w:rPr>
        <w:t> </w:t>
      </w:r>
      <w:r>
        <w:rPr/>
        <w:t>of</w:t>
      </w:r>
      <w:r>
        <w:rPr>
          <w:spacing w:val="-3"/>
        </w:rPr>
        <w:t> </w:t>
      </w:r>
      <w:r>
        <w:rPr/>
        <w:t>behaviour,</w:t>
      </w:r>
      <w:r>
        <w:rPr>
          <w:spacing w:val="-4"/>
        </w:rPr>
        <w:t> </w:t>
      </w:r>
      <w:r>
        <w:rPr/>
        <w:t>that</w:t>
      </w:r>
      <w:r>
        <w:rPr>
          <w:spacing w:val="-5"/>
        </w:rPr>
        <w:t> </w:t>
      </w:r>
      <w:r>
        <w:rPr/>
        <w:t>is,</w:t>
      </w:r>
      <w:r>
        <w:rPr>
          <w:spacing w:val="-2"/>
        </w:rPr>
        <w:t> </w:t>
      </w:r>
      <w:r>
        <w:rPr/>
        <w:t>all</w:t>
      </w:r>
      <w:r>
        <w:rPr>
          <w:spacing w:val="-4"/>
        </w:rPr>
        <w:t> </w:t>
      </w:r>
      <w:r>
        <w:rPr/>
        <w:t>of</w:t>
      </w:r>
      <w:r>
        <w:rPr>
          <w:spacing w:val="-3"/>
        </w:rPr>
        <w:t> </w:t>
      </w:r>
      <w:r>
        <w:rPr/>
        <w:t>them</w:t>
      </w:r>
      <w:r>
        <w:rPr>
          <w:spacing w:val="-4"/>
        </w:rPr>
        <w:t> </w:t>
      </w:r>
      <w:r>
        <w:rPr/>
        <w:t>decide</w:t>
      </w:r>
      <w:r>
        <w:rPr>
          <w:spacing w:val="-5"/>
        </w:rPr>
        <w:t> </w:t>
      </w:r>
      <w:r>
        <w:rPr/>
        <w:t>and</w:t>
      </w:r>
      <w:r>
        <w:rPr>
          <w:spacing w:val="-5"/>
        </w:rPr>
        <w:t> </w:t>
      </w:r>
      <w:r>
        <w:rPr/>
        <w:t>act</w:t>
      </w:r>
      <w:r>
        <w:rPr>
          <w:spacing w:val="-5"/>
        </w:rPr>
        <w:t> </w:t>
      </w:r>
      <w:r>
        <w:rPr/>
        <w:t>following</w:t>
      </w:r>
      <w:r>
        <w:rPr>
          <w:spacing w:val="-1"/>
        </w:rPr>
        <w:t> </w:t>
      </w:r>
      <w:r>
        <w:rPr/>
        <w:t>the</w:t>
      </w:r>
      <w:r>
        <w:rPr>
          <w:spacing w:val="-8"/>
        </w:rPr>
        <w:t> </w:t>
      </w:r>
      <w:r>
        <w:rPr/>
        <w:t>same behaviour rule, which means a uniform cellular automaton.</w:t>
      </w:r>
    </w:p>
    <w:p>
      <w:pPr>
        <w:pStyle w:val="BodyText"/>
        <w:spacing w:line="213" w:lineRule="auto" w:before="7"/>
        <w:ind w:left="221" w:right="103" w:firstLine="319"/>
      </w:pPr>
      <w:r>
        <w:rPr/>
        <w:t>The</w:t>
      </w:r>
      <w:r>
        <w:rPr>
          <w:spacing w:val="-8"/>
        </w:rPr>
        <w:t> </w:t>
      </w:r>
      <w:r>
        <w:rPr/>
        <w:t>same</w:t>
      </w:r>
      <w:r>
        <w:rPr>
          <w:spacing w:val="-3"/>
        </w:rPr>
        <w:t> </w:t>
      </w:r>
      <w:r>
        <w:rPr/>
        <w:t>respondents</w:t>
      </w:r>
      <w:r>
        <w:rPr>
          <w:spacing w:val="-6"/>
        </w:rPr>
        <w:t> </w:t>
      </w:r>
      <w:r>
        <w:rPr/>
        <w:t>were</w:t>
      </w:r>
      <w:r>
        <w:rPr>
          <w:spacing w:val="-5"/>
        </w:rPr>
        <w:t> </w:t>
      </w:r>
      <w:r>
        <w:rPr/>
        <w:t>selected in</w:t>
      </w:r>
      <w:r>
        <w:rPr>
          <w:spacing w:val="-3"/>
        </w:rPr>
        <w:t> </w:t>
      </w:r>
      <w:r>
        <w:rPr/>
        <w:t>the</w:t>
      </w:r>
      <w:r>
        <w:rPr>
          <w:spacing w:val="-5"/>
        </w:rPr>
        <w:t> </w:t>
      </w:r>
      <w:r>
        <w:rPr/>
        <w:t>first</w:t>
      </w:r>
      <w:r>
        <w:rPr>
          <w:spacing w:val="-7"/>
        </w:rPr>
        <w:t> </w:t>
      </w:r>
      <w:r>
        <w:rPr/>
        <w:t>and</w:t>
      </w:r>
      <w:r>
        <w:rPr>
          <w:spacing w:val="-3"/>
        </w:rPr>
        <w:t> </w:t>
      </w:r>
      <w:r>
        <w:rPr/>
        <w:t>second</w:t>
      </w:r>
      <w:r>
        <w:rPr>
          <w:spacing w:val="-3"/>
        </w:rPr>
        <w:t> </w:t>
      </w:r>
      <w:r>
        <w:rPr/>
        <w:t>phase</w:t>
      </w:r>
      <w:r>
        <w:rPr>
          <w:spacing w:val="-5"/>
        </w:rPr>
        <w:t> </w:t>
      </w:r>
      <w:r>
        <w:rPr/>
        <w:t>of</w:t>
      </w:r>
      <w:r>
        <w:rPr>
          <w:spacing w:val="-3"/>
        </w:rPr>
        <w:t> </w:t>
      </w:r>
      <w:r>
        <w:rPr/>
        <w:t>the</w:t>
      </w:r>
      <w:r>
        <w:rPr>
          <w:spacing w:val="-5"/>
        </w:rPr>
        <w:t> </w:t>
      </w:r>
      <w:r>
        <w:rPr/>
        <w:t>quanti- tative</w:t>
      </w:r>
      <w:r>
        <w:rPr>
          <w:spacing w:val="-9"/>
        </w:rPr>
        <w:t> </w:t>
      </w:r>
      <w:r>
        <w:rPr/>
        <w:t>research.</w:t>
      </w:r>
      <w:r>
        <w:rPr>
          <w:spacing w:val="21"/>
        </w:rPr>
        <w:t> </w:t>
      </w:r>
      <w:r>
        <w:rPr/>
        <w:t>The</w:t>
      </w:r>
      <w:r>
        <w:rPr>
          <w:spacing w:val="-18"/>
        </w:rPr>
        <w:t> </w:t>
      </w:r>
      <w:r>
        <w:rPr/>
        <w:t>CA</w:t>
      </w:r>
      <w:r>
        <w:rPr>
          <w:spacing w:val="-14"/>
        </w:rPr>
        <w:t> </w:t>
      </w:r>
      <w:r>
        <w:rPr/>
        <w:t>contained</w:t>
      </w:r>
      <w:r>
        <w:rPr>
          <w:spacing w:val="-8"/>
        </w:rPr>
        <w:t> </w:t>
      </w:r>
      <w:r>
        <w:rPr/>
        <w:t>5</w:t>
      </w:r>
      <w:r>
        <w:rPr>
          <w:spacing w:val="-16"/>
        </w:rPr>
        <w:t> </w:t>
      </w:r>
      <w:r>
        <w:rPr/>
        <w:t>possible</w:t>
      </w:r>
      <w:r>
        <w:rPr>
          <w:spacing w:val="-16"/>
        </w:rPr>
        <w:t> </w:t>
      </w:r>
      <w:r>
        <w:rPr/>
        <w:t>states,</w:t>
      </w:r>
      <w:r>
        <w:rPr>
          <w:spacing w:val="-8"/>
        </w:rPr>
        <w:t> </w:t>
      </w:r>
      <w:r>
        <w:rPr/>
        <w:t>as</w:t>
      </w:r>
      <w:r>
        <w:rPr>
          <w:spacing w:val="-14"/>
        </w:rPr>
        <w:t> </w:t>
      </w:r>
      <w:r>
        <w:rPr/>
        <w:t>the</w:t>
      </w:r>
      <w:r>
        <w:rPr>
          <w:spacing w:val="-16"/>
        </w:rPr>
        <w:t> </w:t>
      </w:r>
      <w:r>
        <w:rPr/>
        <w:t>Likert</w:t>
      </w:r>
      <w:r>
        <w:rPr>
          <w:spacing w:val="-13"/>
        </w:rPr>
        <w:t> </w:t>
      </w:r>
      <w:r>
        <w:rPr/>
        <w:t>scale</w:t>
      </w:r>
      <w:r>
        <w:rPr>
          <w:spacing w:val="-13"/>
        </w:rPr>
        <w:t> </w:t>
      </w:r>
      <w:r>
        <w:rPr/>
        <w:t>has</w:t>
      </w:r>
      <w:r>
        <w:rPr>
          <w:spacing w:val="-14"/>
        </w:rPr>
        <w:t> </w:t>
      </w:r>
      <w:r>
        <w:rPr/>
        <w:t>5</w:t>
      </w:r>
      <w:r>
        <w:rPr>
          <w:spacing w:val="-13"/>
        </w:rPr>
        <w:t> </w:t>
      </w:r>
      <w:r>
        <w:rPr/>
        <w:t>points, as made explicit earlier.</w:t>
      </w:r>
      <w:r>
        <w:rPr>
          <w:spacing w:val="40"/>
        </w:rPr>
        <w:t> </w:t>
      </w:r>
      <w:r>
        <w:rPr/>
        <w:t>A CA rule with radius one was used, thus yielding 125 </w:t>
      </w:r>
      <w:r>
        <w:rPr>
          <w:position w:val="1"/>
        </w:rPr>
        <w:t>possible</w:t>
      </w:r>
      <w:r>
        <w:rPr>
          <w:spacing w:val="-18"/>
          <w:position w:val="1"/>
        </w:rPr>
        <w:t> </w:t>
      </w:r>
      <w:r>
        <w:rPr>
          <w:position w:val="1"/>
        </w:rPr>
        <w:t>rationales</w:t>
      </w:r>
      <w:r>
        <w:rPr>
          <w:spacing w:val="-17"/>
          <w:position w:val="1"/>
        </w:rPr>
        <w:t> </w:t>
      </w:r>
      <w:r>
        <w:rPr>
          <w:position w:val="1"/>
        </w:rPr>
        <w:t>associated to each rule and a search space of 5</w:t>
      </w:r>
      <w:r>
        <w:rPr>
          <w:rFonts w:ascii="LM Roman 8" w:hAnsi="LM Roman 8"/>
          <w:position w:val="1"/>
          <w:vertAlign w:val="superscript"/>
        </w:rPr>
        <w:t>5</w:t>
      </w:r>
      <w:r>
        <w:rPr>
          <w:rFonts w:ascii="LM Roman 6" w:hAnsi="LM Roman 6"/>
          <w:position w:val="14"/>
          <w:sz w:val="11"/>
          <w:vertAlign w:val="baseline"/>
        </w:rPr>
        <w:t>3</w:t>
      </w:r>
      <w:r>
        <w:rPr>
          <w:rFonts w:ascii="LM Roman 6" w:hAnsi="LM Roman 6"/>
          <w:spacing w:val="40"/>
          <w:position w:val="14"/>
          <w:sz w:val="11"/>
          <w:vertAlign w:val="baseline"/>
        </w:rPr>
        <w:t> </w:t>
      </w:r>
      <w:r>
        <w:rPr>
          <w:rFonts w:ascii="Symbola" w:hAnsi="Symbola"/>
          <w:spacing w:val="-165"/>
          <w:position w:val="7"/>
          <w:vertAlign w:val="baseline"/>
        </w:rPr>
        <w:t>∼</w:t>
      </w:r>
      <w:r>
        <w:rPr>
          <w:vertAlign w:val="baseline"/>
        </w:rPr>
        <w:t>=</w:t>
      </w:r>
      <w:r>
        <w:rPr>
          <w:spacing w:val="65"/>
          <w:vertAlign w:val="baseline"/>
        </w:rPr>
        <w:t> </w:t>
      </w:r>
      <w:r>
        <w:rPr>
          <w:position w:val="1"/>
          <w:vertAlign w:val="baseline"/>
        </w:rPr>
        <w:t>2</w:t>
      </w:r>
      <w:r>
        <w:rPr>
          <w:rFonts w:ascii="Georgia" w:hAnsi="Georgia"/>
          <w:i/>
          <w:position w:val="1"/>
          <w:vertAlign w:val="baseline"/>
        </w:rPr>
        <w:t>.</w:t>
      </w:r>
      <w:r>
        <w:rPr>
          <w:position w:val="1"/>
          <w:vertAlign w:val="baseline"/>
        </w:rPr>
        <w:t>35</w:t>
      </w:r>
      <w:r>
        <w:rPr>
          <w:spacing w:val="-15"/>
          <w:position w:val="1"/>
          <w:vertAlign w:val="baseline"/>
        </w:rPr>
        <w:t> </w:t>
      </w:r>
      <w:r>
        <w:rPr>
          <w:rFonts w:ascii="Symbola" w:hAnsi="Symbola"/>
          <w:position w:val="1"/>
          <w:vertAlign w:val="baseline"/>
        </w:rPr>
        <w:t>× </w:t>
      </w:r>
      <w:r>
        <w:rPr>
          <w:position w:val="1"/>
          <w:vertAlign w:val="baseline"/>
        </w:rPr>
        <w:t>10</w:t>
      </w:r>
      <w:r>
        <w:rPr>
          <w:rFonts w:ascii="LM Roman 8" w:hAnsi="LM Roman 8"/>
          <w:position w:val="1"/>
          <w:vertAlign w:val="superscript"/>
        </w:rPr>
        <w:t>87</w:t>
      </w:r>
      <w:r>
        <w:rPr>
          <w:rFonts w:ascii="LM Roman 8" w:hAnsi="LM Roman 8"/>
          <w:position w:val="1"/>
          <w:vertAlign w:val="baseline"/>
        </w:rPr>
        <w:t> </w:t>
      </w:r>
      <w:r>
        <w:rPr>
          <w:vertAlign w:val="baseline"/>
        </w:rPr>
        <w:t>possible</w:t>
      </w:r>
      <w:r>
        <w:rPr>
          <w:spacing w:val="-10"/>
          <w:vertAlign w:val="baseline"/>
        </w:rPr>
        <w:t> </w:t>
      </w:r>
      <w:r>
        <w:rPr>
          <w:vertAlign w:val="baseline"/>
        </w:rPr>
        <w:t>rules.</w:t>
      </w:r>
      <w:r>
        <w:rPr>
          <w:spacing w:val="20"/>
          <w:vertAlign w:val="baseline"/>
        </w:rPr>
        <w:t> </w:t>
      </w:r>
      <w:r>
        <w:rPr>
          <w:vertAlign w:val="baseline"/>
        </w:rPr>
        <w:t>Radius</w:t>
      </w:r>
      <w:r>
        <w:rPr>
          <w:spacing w:val="-9"/>
          <w:vertAlign w:val="baseline"/>
        </w:rPr>
        <w:t> </w:t>
      </w:r>
      <w:r>
        <w:rPr>
          <w:vertAlign w:val="baseline"/>
        </w:rPr>
        <w:t>1</w:t>
      </w:r>
      <w:r>
        <w:rPr>
          <w:spacing w:val="-10"/>
          <w:vertAlign w:val="baseline"/>
        </w:rPr>
        <w:t> </w:t>
      </w:r>
      <w:r>
        <w:rPr>
          <w:vertAlign w:val="baseline"/>
        </w:rPr>
        <w:t>entails</w:t>
      </w:r>
      <w:r>
        <w:rPr>
          <w:spacing w:val="-6"/>
          <w:vertAlign w:val="baseline"/>
        </w:rPr>
        <w:t> </w:t>
      </w:r>
      <w:r>
        <w:rPr>
          <w:vertAlign w:val="baseline"/>
        </w:rPr>
        <w:t>that</w:t>
      </w:r>
      <w:r>
        <w:rPr>
          <w:spacing w:val="-7"/>
          <w:vertAlign w:val="baseline"/>
        </w:rPr>
        <w:t> </w:t>
      </w:r>
      <w:r>
        <w:rPr>
          <w:vertAlign w:val="baseline"/>
        </w:rPr>
        <w:t>each</w:t>
      </w:r>
      <w:r>
        <w:rPr>
          <w:spacing w:val="-5"/>
          <w:vertAlign w:val="baseline"/>
        </w:rPr>
        <w:t> </w:t>
      </w:r>
      <w:r>
        <w:rPr>
          <w:vertAlign w:val="baseline"/>
        </w:rPr>
        <w:t>individual</w:t>
      </w:r>
      <w:r>
        <w:rPr>
          <w:spacing w:val="-12"/>
          <w:vertAlign w:val="baseline"/>
        </w:rPr>
        <w:t> </w:t>
      </w:r>
      <w:r>
        <w:rPr>
          <w:vertAlign w:val="baseline"/>
        </w:rPr>
        <w:t>interacts</w:t>
      </w:r>
      <w:r>
        <w:rPr>
          <w:spacing w:val="-6"/>
          <w:vertAlign w:val="baseline"/>
        </w:rPr>
        <w:t> </w:t>
      </w:r>
      <w:r>
        <w:rPr>
          <w:vertAlign w:val="baseline"/>
        </w:rPr>
        <w:t>only</w:t>
      </w:r>
      <w:r>
        <w:rPr>
          <w:spacing w:val="-9"/>
          <w:vertAlign w:val="baseline"/>
        </w:rPr>
        <w:t> </w:t>
      </w:r>
      <w:r>
        <w:rPr>
          <w:vertAlign w:val="baseline"/>
        </w:rPr>
        <w:t>with</w:t>
      </w:r>
      <w:r>
        <w:rPr>
          <w:spacing w:val="-7"/>
          <w:vertAlign w:val="baseline"/>
        </w:rPr>
        <w:t> </w:t>
      </w:r>
      <w:r>
        <w:rPr>
          <w:vertAlign w:val="baseline"/>
        </w:rPr>
        <w:t>the</w:t>
      </w:r>
      <w:r>
        <w:rPr>
          <w:spacing w:val="-10"/>
          <w:vertAlign w:val="baseline"/>
        </w:rPr>
        <w:t> </w:t>
      </w:r>
      <w:r>
        <w:rPr>
          <w:vertAlign w:val="baseline"/>
        </w:rPr>
        <w:t>nearest- neighbours on the right-hand and left-hand sides.</w:t>
      </w:r>
      <w:r>
        <w:rPr>
          <w:spacing w:val="38"/>
          <w:vertAlign w:val="baseline"/>
        </w:rPr>
        <w:t> </w:t>
      </w:r>
      <w:r>
        <w:rPr>
          <w:vertAlign w:val="baseline"/>
        </w:rPr>
        <w:t>Due to computational and time constraints,</w:t>
      </w:r>
      <w:r>
        <w:rPr>
          <w:spacing w:val="-4"/>
          <w:vertAlign w:val="baseline"/>
        </w:rPr>
        <w:t> </w:t>
      </w:r>
      <w:r>
        <w:rPr>
          <w:vertAlign w:val="baseline"/>
        </w:rPr>
        <w:t>a</w:t>
      </w:r>
      <w:r>
        <w:rPr>
          <w:spacing w:val="-7"/>
          <w:vertAlign w:val="baseline"/>
        </w:rPr>
        <w:t> </w:t>
      </w:r>
      <w:r>
        <w:rPr>
          <w:vertAlign w:val="baseline"/>
        </w:rPr>
        <w:t>random</w:t>
      </w:r>
      <w:r>
        <w:rPr>
          <w:spacing w:val="-8"/>
          <w:vertAlign w:val="baseline"/>
        </w:rPr>
        <w:t> </w:t>
      </w:r>
      <w:r>
        <w:rPr>
          <w:vertAlign w:val="baseline"/>
        </w:rPr>
        <w:t>search</w:t>
      </w:r>
      <w:r>
        <w:rPr>
          <w:spacing w:val="-5"/>
          <w:vertAlign w:val="baseline"/>
        </w:rPr>
        <w:t> </w:t>
      </w:r>
      <w:r>
        <w:rPr>
          <w:vertAlign w:val="baseline"/>
        </w:rPr>
        <w:t>policy</w:t>
      </w:r>
      <w:r>
        <w:rPr>
          <w:spacing w:val="-8"/>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rules</w:t>
      </w:r>
      <w:r>
        <w:rPr>
          <w:spacing w:val="-8"/>
          <w:vertAlign w:val="baseline"/>
        </w:rPr>
        <w:t> </w:t>
      </w:r>
      <w:r>
        <w:rPr>
          <w:vertAlign w:val="baseline"/>
        </w:rPr>
        <w:t>was</w:t>
      </w:r>
      <w:r>
        <w:rPr>
          <w:spacing w:val="-8"/>
          <w:vertAlign w:val="baseline"/>
        </w:rPr>
        <w:t> </w:t>
      </w:r>
      <w:r>
        <w:rPr>
          <w:vertAlign w:val="baseline"/>
        </w:rPr>
        <w:t>adopted.</w:t>
      </w:r>
      <w:r>
        <w:rPr>
          <w:spacing w:val="21"/>
          <w:vertAlign w:val="baseline"/>
        </w:rPr>
        <w:t> </w:t>
      </w:r>
      <w:r>
        <w:rPr>
          <w:vertAlign w:val="baseline"/>
        </w:rPr>
        <w:t>For</w:t>
      </w:r>
      <w:r>
        <w:rPr>
          <w:spacing w:val="-5"/>
          <w:vertAlign w:val="baseline"/>
        </w:rPr>
        <w:t> </w:t>
      </w:r>
      <w:r>
        <w:rPr>
          <w:vertAlign w:val="baseline"/>
        </w:rPr>
        <w:t>such,</w:t>
      </w:r>
      <w:r>
        <w:rPr>
          <w:spacing w:val="-7"/>
          <w:vertAlign w:val="baseline"/>
        </w:rPr>
        <w:t> </w:t>
      </w:r>
      <w:r>
        <w:rPr>
          <w:vertAlign w:val="baseline"/>
        </w:rPr>
        <w:t>a</w:t>
      </w:r>
      <w:r>
        <w:rPr>
          <w:spacing w:val="-7"/>
          <w:vertAlign w:val="baseline"/>
        </w:rPr>
        <w:t> </w:t>
      </w:r>
      <w:r>
        <w:rPr>
          <w:vertAlign w:val="baseline"/>
        </w:rPr>
        <w:t>majority rule</w:t>
      </w:r>
      <w:r>
        <w:rPr>
          <w:spacing w:val="-17"/>
          <w:vertAlign w:val="baseline"/>
        </w:rPr>
        <w:t> </w:t>
      </w:r>
      <w:r>
        <w:rPr>
          <w:vertAlign w:val="baseline"/>
        </w:rPr>
        <w:t>of</w:t>
      </w:r>
      <w:r>
        <w:rPr>
          <w:spacing w:val="-15"/>
          <w:vertAlign w:val="baseline"/>
        </w:rPr>
        <w:t> </w:t>
      </w:r>
      <w:r>
        <w:rPr>
          <w:vertAlign w:val="baseline"/>
        </w:rPr>
        <w:t>the</w:t>
      </w:r>
      <w:r>
        <w:rPr>
          <w:spacing w:val="-17"/>
          <w:vertAlign w:val="baseline"/>
        </w:rPr>
        <w:t> </w:t>
      </w:r>
      <w:r>
        <w:rPr>
          <w:vertAlign w:val="baseline"/>
        </w:rPr>
        <w:t>space</w:t>
      </w:r>
      <w:r>
        <w:rPr>
          <w:spacing w:val="-15"/>
          <w:vertAlign w:val="baseline"/>
        </w:rPr>
        <w:t> </w:t>
      </w:r>
      <w:r>
        <w:rPr>
          <w:vertAlign w:val="baseline"/>
        </w:rPr>
        <w:t>was</w:t>
      </w:r>
      <w:r>
        <w:rPr>
          <w:spacing w:val="-16"/>
          <w:vertAlign w:val="baseline"/>
        </w:rPr>
        <w:t> </w:t>
      </w:r>
      <w:r>
        <w:rPr>
          <w:vertAlign w:val="baseline"/>
        </w:rPr>
        <w:t>taken</w:t>
      </w:r>
      <w:r>
        <w:rPr>
          <w:spacing w:val="-12"/>
          <w:vertAlign w:val="baseline"/>
        </w:rPr>
        <w:t> </w:t>
      </w:r>
      <w:r>
        <w:rPr>
          <w:vertAlign w:val="baseline"/>
        </w:rPr>
        <w:t>as</w:t>
      </w:r>
      <w:r>
        <w:rPr>
          <w:spacing w:val="-16"/>
          <w:vertAlign w:val="baseline"/>
        </w:rPr>
        <w:t> </w:t>
      </w:r>
      <w:r>
        <w:rPr>
          <w:vertAlign w:val="baseline"/>
        </w:rPr>
        <w:t>the</w:t>
      </w:r>
      <w:r>
        <w:rPr>
          <w:spacing w:val="-15"/>
          <w:vertAlign w:val="baseline"/>
        </w:rPr>
        <w:t> </w:t>
      </w:r>
      <w:r>
        <w:rPr>
          <w:vertAlign w:val="baseline"/>
        </w:rPr>
        <w:t>starting</w:t>
      </w:r>
      <w:r>
        <w:rPr>
          <w:spacing w:val="-17"/>
          <w:vertAlign w:val="baseline"/>
        </w:rPr>
        <w:t> </w:t>
      </w:r>
      <w:r>
        <w:rPr>
          <w:vertAlign w:val="baseline"/>
        </w:rPr>
        <w:t>point</w:t>
      </w:r>
      <w:r>
        <w:rPr>
          <w:spacing w:val="-16"/>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search;</w:t>
      </w:r>
      <w:r>
        <w:rPr>
          <w:spacing w:val="-9"/>
          <w:vertAlign w:val="baseline"/>
        </w:rPr>
        <w:t> </w:t>
      </w:r>
      <w:r>
        <w:rPr>
          <w:vertAlign w:val="baseline"/>
        </w:rPr>
        <w:t>in</w:t>
      </w:r>
      <w:r>
        <w:rPr>
          <w:spacing w:val="-17"/>
          <w:vertAlign w:val="baseline"/>
        </w:rPr>
        <w:t> </w:t>
      </w:r>
      <w:r>
        <w:rPr>
          <w:vertAlign w:val="baseline"/>
        </w:rPr>
        <w:t>this</w:t>
      </w:r>
      <w:r>
        <w:rPr>
          <w:spacing w:val="-16"/>
          <w:vertAlign w:val="baseline"/>
        </w:rPr>
        <w:t> </w:t>
      </w:r>
      <w:r>
        <w:rPr>
          <w:vertAlign w:val="baseline"/>
        </w:rPr>
        <w:t>case</w:t>
      </w:r>
      <w:r>
        <w:rPr>
          <w:spacing w:val="-15"/>
          <w:vertAlign w:val="baseline"/>
        </w:rPr>
        <w:t> </w:t>
      </w:r>
      <w:r>
        <w:rPr>
          <w:vertAlign w:val="baseline"/>
        </w:rPr>
        <w:t>the</w:t>
      </w:r>
      <w:r>
        <w:rPr>
          <w:spacing w:val="-15"/>
          <w:vertAlign w:val="baseline"/>
        </w:rPr>
        <w:t> </w:t>
      </w:r>
      <w:r>
        <w:rPr>
          <w:vertAlign w:val="baseline"/>
        </w:rPr>
        <w:t>major- ity</w:t>
      </w:r>
      <w:r>
        <w:rPr>
          <w:spacing w:val="-1"/>
          <w:vertAlign w:val="baseline"/>
        </w:rPr>
        <w:t> </w:t>
      </w:r>
      <w:r>
        <w:rPr>
          <w:vertAlign w:val="baseline"/>
        </w:rPr>
        <w:t>rule</w:t>
      </w:r>
      <w:r>
        <w:rPr>
          <w:spacing w:val="-7"/>
          <w:vertAlign w:val="baseline"/>
        </w:rPr>
        <w:t> </w:t>
      </w:r>
      <w:r>
        <w:rPr>
          <w:vertAlign w:val="baseline"/>
        </w:rPr>
        <w:t>was</w:t>
      </w:r>
      <w:r>
        <w:rPr>
          <w:spacing w:val="-6"/>
          <w:vertAlign w:val="baseline"/>
        </w:rPr>
        <w:t> </w:t>
      </w:r>
      <w:r>
        <w:rPr>
          <w:vertAlign w:val="baseline"/>
        </w:rPr>
        <w:t>the</w:t>
      </w:r>
      <w:r>
        <w:rPr>
          <w:spacing w:val="-5"/>
          <w:vertAlign w:val="baseline"/>
        </w:rPr>
        <w:t> </w:t>
      </w:r>
      <w:r>
        <w:rPr>
          <w:vertAlign w:val="baseline"/>
        </w:rPr>
        <w:t>one</w:t>
      </w:r>
      <w:r>
        <w:rPr>
          <w:spacing w:val="-5"/>
          <w:vertAlign w:val="baseline"/>
        </w:rPr>
        <w:t> </w:t>
      </w:r>
      <w:r>
        <w:rPr>
          <w:vertAlign w:val="baseline"/>
        </w:rPr>
        <w:t>whose</w:t>
      </w:r>
      <w:r>
        <w:rPr>
          <w:spacing w:val="-7"/>
          <w:vertAlign w:val="baseline"/>
        </w:rPr>
        <w:t> </w:t>
      </w:r>
      <w:r>
        <w:rPr>
          <w:vertAlign w:val="baseline"/>
        </w:rPr>
        <w:t>next</w:t>
      </w:r>
      <w:r>
        <w:rPr>
          <w:spacing w:val="-7"/>
          <w:vertAlign w:val="baseline"/>
        </w:rPr>
        <w:t> </w:t>
      </w:r>
      <w:r>
        <w:rPr>
          <w:vertAlign w:val="baseline"/>
        </w:rPr>
        <w:t>state</w:t>
      </w:r>
      <w:r>
        <w:rPr>
          <w:spacing w:val="-3"/>
          <w:vertAlign w:val="baseline"/>
        </w:rPr>
        <w:t> </w:t>
      </w:r>
      <w:r>
        <w:rPr>
          <w:vertAlign w:val="baseline"/>
        </w:rPr>
        <w:t>of</w:t>
      </w:r>
      <w:r>
        <w:rPr>
          <w:spacing w:val="-3"/>
          <w:vertAlign w:val="baseline"/>
        </w:rPr>
        <w:t> </w:t>
      </w:r>
      <w:r>
        <w:rPr>
          <w:vertAlign w:val="baseline"/>
        </w:rPr>
        <w:t>the</w:t>
      </w:r>
      <w:r>
        <w:rPr>
          <w:spacing w:val="-7"/>
          <w:vertAlign w:val="baseline"/>
        </w:rPr>
        <w:t> </w:t>
      </w:r>
      <w:r>
        <w:rPr>
          <w:vertAlign w:val="baseline"/>
        </w:rPr>
        <w:t>centre</w:t>
      </w:r>
      <w:r>
        <w:rPr>
          <w:spacing w:val="-3"/>
          <w:vertAlign w:val="baseline"/>
        </w:rPr>
        <w:t> </w:t>
      </w:r>
      <w:r>
        <w:rPr>
          <w:vertAlign w:val="baseline"/>
        </w:rPr>
        <w:t>cell</w:t>
      </w:r>
      <w:r>
        <w:rPr>
          <w:spacing w:val="-4"/>
          <w:vertAlign w:val="baseline"/>
        </w:rPr>
        <w:t> </w:t>
      </w:r>
      <w:r>
        <w:rPr>
          <w:vertAlign w:val="baseline"/>
        </w:rPr>
        <w:t>is</w:t>
      </w:r>
      <w:r>
        <w:rPr>
          <w:spacing w:val="-4"/>
          <w:vertAlign w:val="baseline"/>
        </w:rPr>
        <w:t> </w:t>
      </w:r>
      <w:r>
        <w:rPr>
          <w:vertAlign w:val="baseline"/>
        </w:rPr>
        <w:t>the</w:t>
      </w:r>
      <w:r>
        <w:rPr>
          <w:spacing w:val="-7"/>
          <w:vertAlign w:val="baseline"/>
        </w:rPr>
        <w:t> </w:t>
      </w:r>
      <w:r>
        <w:rPr>
          <w:vertAlign w:val="baseline"/>
        </w:rPr>
        <w:t>prevailing</w:t>
      </w:r>
      <w:r>
        <w:rPr>
          <w:spacing w:val="-5"/>
          <w:vertAlign w:val="baseline"/>
        </w:rPr>
        <w:t> </w:t>
      </w:r>
      <w:r>
        <w:rPr>
          <w:vertAlign w:val="baseline"/>
        </w:rPr>
        <w:t>state</w:t>
      </w:r>
      <w:r>
        <w:rPr>
          <w:spacing w:val="-3"/>
          <w:vertAlign w:val="baseline"/>
        </w:rPr>
        <w:t> </w:t>
      </w:r>
      <w:r>
        <w:rPr>
          <w:vertAlign w:val="baseline"/>
        </w:rPr>
        <w:t>of</w:t>
      </w:r>
      <w:r>
        <w:rPr>
          <w:spacing w:val="-3"/>
          <w:vertAlign w:val="baseline"/>
        </w:rPr>
        <w:t> </w:t>
      </w:r>
      <w:r>
        <w:rPr>
          <w:vertAlign w:val="baseline"/>
        </w:rPr>
        <w:t>the neighbourhood, or no change is made if no prevailing state exists.</w:t>
      </w:r>
      <w:r>
        <w:rPr>
          <w:spacing w:val="40"/>
          <w:vertAlign w:val="baseline"/>
        </w:rPr>
        <w:t> </w:t>
      </w:r>
      <w:r>
        <w:rPr>
          <w:vertAlign w:val="baseline"/>
        </w:rPr>
        <w:t>This seemed to be a reasonable choice because of the evidences that human beings tend to behave in ‘herds’, as seen in the stock market, crowds, and various other situations [</w:t>
      </w:r>
      <w:hyperlink w:history="true" w:anchor="_bookmark56">
        <w:r>
          <w:rPr>
            <w:color w:val="0000FF"/>
            <w:vertAlign w:val="baseline"/>
          </w:rPr>
          <w:t>33</w:t>
        </w:r>
      </w:hyperlink>
      <w:r>
        <w:rPr>
          <w:vertAlign w:val="baseline"/>
        </w:rPr>
        <w:t>].</w:t>
      </w:r>
    </w:p>
    <w:p>
      <w:pPr>
        <w:pStyle w:val="BodyText"/>
        <w:spacing w:line="216" w:lineRule="auto" w:before="8"/>
        <w:ind w:left="221" w:right="101" w:firstLine="319"/>
      </w:pPr>
      <w:r>
        <w:rPr/>
        <w:t>Starting</w:t>
      </w:r>
      <w:r>
        <w:rPr>
          <w:spacing w:val="-10"/>
        </w:rPr>
        <w:t> </w:t>
      </w:r>
      <w:r>
        <w:rPr/>
        <w:t>with</w:t>
      </w:r>
      <w:r>
        <w:rPr>
          <w:spacing w:val="-10"/>
        </w:rPr>
        <w:t> </w:t>
      </w:r>
      <w:r>
        <w:rPr/>
        <w:t>the</w:t>
      </w:r>
      <w:r>
        <w:rPr>
          <w:spacing w:val="-10"/>
        </w:rPr>
        <w:t> </w:t>
      </w:r>
      <w:r>
        <w:rPr/>
        <w:t>rule</w:t>
      </w:r>
      <w:r>
        <w:rPr>
          <w:spacing w:val="-12"/>
        </w:rPr>
        <w:t> </w:t>
      </w:r>
      <w:r>
        <w:rPr/>
        <w:t>number</w:t>
      </w:r>
      <w:r>
        <w:rPr>
          <w:spacing w:val="-12"/>
        </w:rPr>
        <w:t> </w:t>
      </w:r>
      <w:r>
        <w:rPr/>
        <w:t>of</w:t>
      </w:r>
      <w:r>
        <w:rPr>
          <w:spacing w:val="-8"/>
        </w:rPr>
        <w:t> </w:t>
      </w:r>
      <w:r>
        <w:rPr/>
        <w:t>the</w:t>
      </w:r>
      <w:r>
        <w:rPr>
          <w:spacing w:val="-10"/>
        </w:rPr>
        <w:t> </w:t>
      </w:r>
      <w:r>
        <w:rPr/>
        <w:t>majority</w:t>
      </w:r>
      <w:r>
        <w:rPr>
          <w:spacing w:val="-8"/>
        </w:rPr>
        <w:t> </w:t>
      </w:r>
      <w:r>
        <w:rPr/>
        <w:t>rule,</w:t>
      </w:r>
      <w:r>
        <w:rPr>
          <w:spacing w:val="-7"/>
        </w:rPr>
        <w:t> </w:t>
      </w:r>
      <w:r>
        <w:rPr/>
        <w:t>the</w:t>
      </w:r>
      <w:r>
        <w:rPr>
          <w:spacing w:val="-12"/>
        </w:rPr>
        <w:t> </w:t>
      </w:r>
      <w:r>
        <w:rPr/>
        <w:t>search</w:t>
      </w:r>
      <w:r>
        <w:rPr>
          <w:spacing w:val="-5"/>
        </w:rPr>
        <w:t> </w:t>
      </w:r>
      <w:r>
        <w:rPr/>
        <w:t>was</w:t>
      </w:r>
      <w:r>
        <w:rPr>
          <w:spacing w:val="-9"/>
        </w:rPr>
        <w:t> </w:t>
      </w:r>
      <w:r>
        <w:rPr/>
        <w:t>carried</w:t>
      </w:r>
      <w:r>
        <w:rPr>
          <w:spacing w:val="-10"/>
        </w:rPr>
        <w:t> </w:t>
      </w:r>
      <w:r>
        <w:rPr/>
        <w:t>out</w:t>
      </w:r>
      <w:r>
        <w:rPr>
          <w:spacing w:val="-9"/>
        </w:rPr>
        <w:t> </w:t>
      </w:r>
      <w:r>
        <w:rPr/>
        <w:t>in blocks of 1500 rules, and picking the next rule with uniformly distributed random steps in the range from 1</w:t>
      </w:r>
      <w:r>
        <w:rPr>
          <w:rFonts w:ascii="LM Roman 8"/>
          <w:vertAlign w:val="superscript"/>
        </w:rPr>
        <w:t>10</w:t>
      </w:r>
      <w:r>
        <w:rPr>
          <w:rFonts w:ascii="LM Roman 8"/>
          <w:vertAlign w:val="baseline"/>
        </w:rPr>
        <w:t> </w:t>
      </w:r>
      <w:r>
        <w:rPr>
          <w:vertAlign w:val="baseline"/>
        </w:rPr>
        <w:t>and 10</w:t>
      </w:r>
      <w:r>
        <w:rPr>
          <w:rFonts w:ascii="LM Roman 8"/>
          <w:vertAlign w:val="superscript"/>
        </w:rPr>
        <w:t>84</w:t>
      </w:r>
      <w:r>
        <w:rPr>
          <w:vertAlign w:val="baseline"/>
        </w:rPr>
        <w:t>.</w:t>
      </w:r>
      <w:r>
        <w:rPr>
          <w:spacing w:val="40"/>
          <w:vertAlign w:val="baseline"/>
        </w:rPr>
        <w:t> </w:t>
      </w:r>
      <w:r>
        <w:rPr>
          <w:vertAlign w:val="baseline"/>
        </w:rPr>
        <w:t>The closer the search would get to a pre- specified</w:t>
      </w:r>
      <w:r>
        <w:rPr>
          <w:spacing w:val="-12"/>
          <w:vertAlign w:val="baseline"/>
        </w:rPr>
        <w:t> </w:t>
      </w:r>
      <w:r>
        <w:rPr>
          <w:vertAlign w:val="baseline"/>
        </w:rPr>
        <w:t>minimum,</w:t>
      </w:r>
      <w:r>
        <w:rPr>
          <w:spacing w:val="-11"/>
          <w:vertAlign w:val="baseline"/>
        </w:rPr>
        <w:t> </w:t>
      </w:r>
      <w:r>
        <w:rPr>
          <w:vertAlign w:val="baseline"/>
        </w:rPr>
        <w:t>target</w:t>
      </w:r>
      <w:r>
        <w:rPr>
          <w:spacing w:val="-9"/>
          <w:vertAlign w:val="baseline"/>
        </w:rPr>
        <w:t> </w:t>
      </w:r>
      <w:r>
        <w:rPr>
          <w:vertAlign w:val="baseline"/>
        </w:rPr>
        <w:t>accuracy</w:t>
      </w:r>
      <w:r>
        <w:rPr>
          <w:spacing w:val="-10"/>
          <w:vertAlign w:val="baseline"/>
        </w:rPr>
        <w:t> </w:t>
      </w:r>
      <w:r>
        <w:rPr>
          <w:vertAlign w:val="baseline"/>
        </w:rPr>
        <w:t>rate,</w:t>
      </w:r>
      <w:r>
        <w:rPr>
          <w:spacing w:val="-6"/>
          <w:vertAlign w:val="baseline"/>
        </w:rPr>
        <w:t> </w:t>
      </w:r>
      <w:r>
        <w:rPr>
          <w:vertAlign w:val="baseline"/>
        </w:rPr>
        <w:t>the</w:t>
      </w:r>
      <w:r>
        <w:rPr>
          <w:spacing w:val="-14"/>
          <w:vertAlign w:val="baseline"/>
        </w:rPr>
        <w:t> </w:t>
      </w:r>
      <w:r>
        <w:rPr>
          <w:vertAlign w:val="baseline"/>
        </w:rPr>
        <w:t>search</w:t>
      </w:r>
      <w:r>
        <w:rPr>
          <w:spacing w:val="-9"/>
          <w:vertAlign w:val="baseline"/>
        </w:rPr>
        <w:t> </w:t>
      </w:r>
      <w:r>
        <w:rPr>
          <w:vertAlign w:val="baseline"/>
        </w:rPr>
        <w:t>intervals</w:t>
      </w:r>
      <w:r>
        <w:rPr>
          <w:spacing w:val="-8"/>
          <w:vertAlign w:val="baseline"/>
        </w:rPr>
        <w:t> </w:t>
      </w:r>
      <w:r>
        <w:rPr>
          <w:vertAlign w:val="baseline"/>
        </w:rPr>
        <w:t>were</w:t>
      </w:r>
      <w:r>
        <w:rPr>
          <w:spacing w:val="-14"/>
          <w:vertAlign w:val="baseline"/>
        </w:rPr>
        <w:t> </w:t>
      </w:r>
      <w:r>
        <w:rPr>
          <w:vertAlign w:val="baseline"/>
        </w:rPr>
        <w:t>reduced,</w:t>
      </w:r>
      <w:r>
        <w:rPr>
          <w:spacing w:val="-11"/>
          <w:vertAlign w:val="baseline"/>
        </w:rPr>
        <w:t> </w:t>
      </w:r>
      <w:r>
        <w:rPr>
          <w:vertAlign w:val="baseline"/>
        </w:rPr>
        <w:t>in</w:t>
      </w:r>
      <w:r>
        <w:rPr>
          <w:spacing w:val="-12"/>
          <w:vertAlign w:val="baseline"/>
        </w:rPr>
        <w:t> </w:t>
      </w:r>
      <w:r>
        <w:rPr>
          <w:vertAlign w:val="baseline"/>
        </w:rPr>
        <w:t>order to get a closer inspection of the rules. Two constraints guided the search: the rule should</w:t>
      </w:r>
      <w:r>
        <w:rPr>
          <w:spacing w:val="-1"/>
          <w:vertAlign w:val="baseline"/>
        </w:rPr>
        <w:t> </w:t>
      </w:r>
      <w:r>
        <w:rPr>
          <w:vertAlign w:val="baseline"/>
        </w:rPr>
        <w:t>simulate the</w:t>
      </w:r>
      <w:r>
        <w:rPr>
          <w:spacing w:val="-4"/>
          <w:vertAlign w:val="baseline"/>
        </w:rPr>
        <w:t> </w:t>
      </w:r>
      <w:r>
        <w:rPr>
          <w:vertAlign w:val="baseline"/>
        </w:rPr>
        <w:t>evolution of the</w:t>
      </w:r>
      <w:r>
        <w:rPr>
          <w:spacing w:val="-2"/>
          <w:vertAlign w:val="baseline"/>
        </w:rPr>
        <w:t> </w:t>
      </w:r>
      <w:r>
        <w:rPr>
          <w:vertAlign w:val="baseline"/>
        </w:rPr>
        <w:t>initial condition with</w:t>
      </w:r>
      <w:r>
        <w:rPr>
          <w:spacing w:val="-3"/>
          <w:vertAlign w:val="baseline"/>
        </w:rPr>
        <w:t> </w:t>
      </w:r>
      <w:r>
        <w:rPr>
          <w:vertAlign w:val="baseline"/>
        </w:rPr>
        <w:t>an accuracy rate greater than 70% (that is, the final outcome of the model should be identical to the data</w:t>
      </w:r>
      <w:r>
        <w:rPr>
          <w:spacing w:val="40"/>
          <w:vertAlign w:val="baseline"/>
        </w:rPr>
        <w:t> </w:t>
      </w:r>
      <w:r>
        <w:rPr>
          <w:vertAlign w:val="baseline"/>
        </w:rPr>
        <w:t>of quantitative research in 70% of the cells of the lattice), and the rule should not present a cyclic atractor.</w:t>
      </w:r>
    </w:p>
    <w:p>
      <w:pPr>
        <w:pStyle w:val="BodyText"/>
        <w:spacing w:line="216" w:lineRule="auto" w:before="9"/>
        <w:ind w:left="221" w:right="101" w:firstLine="319"/>
      </w:pPr>
      <w:r>
        <w:rPr/>
        <w:t>The rate of success was calculated as the difference between the final state of the model and the data from the second quantitative survey, cell by cell, and then normalised by the number of indicators and by the number of respondents.</w:t>
      </w:r>
      <w:r>
        <w:rPr>
          <w:spacing w:val="40"/>
        </w:rPr>
        <w:t> </w:t>
      </w:r>
      <w:r>
        <w:rPr/>
        <w:t>The number of iterations required for the CA was established according to the elapsed time</w:t>
      </w:r>
      <w:r>
        <w:rPr>
          <w:spacing w:val="-14"/>
        </w:rPr>
        <w:t> </w:t>
      </w:r>
      <w:r>
        <w:rPr/>
        <w:t>between</w:t>
      </w:r>
      <w:r>
        <w:rPr>
          <w:spacing w:val="-14"/>
        </w:rPr>
        <w:t> </w:t>
      </w:r>
      <w:r>
        <w:rPr/>
        <w:t>the</w:t>
      </w:r>
      <w:r>
        <w:rPr>
          <w:spacing w:val="-17"/>
        </w:rPr>
        <w:t> </w:t>
      </w:r>
      <w:r>
        <w:rPr/>
        <w:t>two</w:t>
      </w:r>
      <w:r>
        <w:rPr>
          <w:spacing w:val="-14"/>
        </w:rPr>
        <w:t> </w:t>
      </w:r>
      <w:r>
        <w:rPr/>
        <w:t>phases</w:t>
      </w:r>
      <w:r>
        <w:rPr>
          <w:spacing w:val="-18"/>
        </w:rPr>
        <w:t> </w:t>
      </w:r>
      <w:r>
        <w:rPr/>
        <w:t>of</w:t>
      </w:r>
      <w:r>
        <w:rPr>
          <w:spacing w:val="-14"/>
        </w:rPr>
        <w:t> </w:t>
      </w:r>
      <w:r>
        <w:rPr/>
        <w:t>the</w:t>
      </w:r>
      <w:r>
        <w:rPr>
          <w:spacing w:val="-17"/>
        </w:rPr>
        <w:t> </w:t>
      </w:r>
      <w:r>
        <w:rPr/>
        <w:t>quantitative</w:t>
      </w:r>
      <w:r>
        <w:rPr>
          <w:spacing w:val="-12"/>
        </w:rPr>
        <w:t> </w:t>
      </w:r>
      <w:r>
        <w:rPr/>
        <w:t>research.</w:t>
      </w:r>
      <w:r>
        <w:rPr>
          <w:spacing w:val="19"/>
        </w:rPr>
        <w:t> </w:t>
      </w:r>
      <w:r>
        <w:rPr/>
        <w:t>Considering</w:t>
      </w:r>
      <w:r>
        <w:rPr>
          <w:spacing w:val="-18"/>
        </w:rPr>
        <w:t> </w:t>
      </w:r>
      <w:r>
        <w:rPr/>
        <w:t>that</w:t>
      </w:r>
      <w:r>
        <w:rPr>
          <w:spacing w:val="-15"/>
        </w:rPr>
        <w:t> </w:t>
      </w:r>
      <w:r>
        <w:rPr/>
        <w:t>the</w:t>
      </w:r>
      <w:r>
        <w:rPr>
          <w:spacing w:val="-17"/>
        </w:rPr>
        <w:t> </w:t>
      </w:r>
      <w:r>
        <w:rPr/>
        <w:t>time between</w:t>
      </w:r>
      <w:r>
        <w:rPr>
          <w:spacing w:val="-1"/>
        </w:rPr>
        <w:t> </w:t>
      </w:r>
      <w:r>
        <w:rPr/>
        <w:t>the</w:t>
      </w:r>
      <w:r>
        <w:rPr>
          <w:spacing w:val="-6"/>
        </w:rPr>
        <w:t> </w:t>
      </w:r>
      <w:r>
        <w:rPr/>
        <w:t>two</w:t>
      </w:r>
      <w:r>
        <w:rPr>
          <w:spacing w:val="-4"/>
        </w:rPr>
        <w:t> </w:t>
      </w:r>
      <w:r>
        <w:rPr/>
        <w:t>data</w:t>
      </w:r>
      <w:r>
        <w:rPr>
          <w:spacing w:val="-6"/>
        </w:rPr>
        <w:t> </w:t>
      </w:r>
      <w:r>
        <w:rPr/>
        <w:t>collections was</w:t>
      </w:r>
      <w:r>
        <w:rPr>
          <w:spacing w:val="-5"/>
        </w:rPr>
        <w:t> </w:t>
      </w:r>
      <w:r>
        <w:rPr/>
        <w:t>4</w:t>
      </w:r>
      <w:r>
        <w:rPr>
          <w:spacing w:val="-6"/>
        </w:rPr>
        <w:t> </w:t>
      </w:r>
      <w:r>
        <w:rPr/>
        <w:t>months</w:t>
      </w:r>
      <w:r>
        <w:rPr>
          <w:spacing w:val="-5"/>
        </w:rPr>
        <w:t> </w:t>
      </w:r>
      <w:r>
        <w:rPr/>
        <w:t>(or</w:t>
      </w:r>
      <w:r>
        <w:rPr>
          <w:spacing w:val="-4"/>
        </w:rPr>
        <w:t> </w:t>
      </w:r>
      <w:r>
        <w:rPr/>
        <w:t>16</w:t>
      </w:r>
      <w:r>
        <w:rPr>
          <w:spacing w:val="-4"/>
        </w:rPr>
        <w:t> </w:t>
      </w:r>
      <w:r>
        <w:rPr/>
        <w:t>weeks),</w:t>
      </w:r>
      <w:r>
        <w:rPr>
          <w:spacing w:val="-3"/>
        </w:rPr>
        <w:t> </w:t>
      </w:r>
      <w:r>
        <w:rPr/>
        <w:t>and</w:t>
      </w:r>
      <w:r>
        <w:rPr>
          <w:spacing w:val="-6"/>
        </w:rPr>
        <w:t> </w:t>
      </w:r>
      <w:r>
        <w:rPr/>
        <w:t>that</w:t>
      </w:r>
      <w:r>
        <w:rPr>
          <w:spacing w:val="-6"/>
        </w:rPr>
        <w:t> </w:t>
      </w:r>
      <w:r>
        <w:rPr/>
        <w:t>the</w:t>
      </w:r>
      <w:r>
        <w:rPr>
          <w:spacing w:val="-6"/>
        </w:rPr>
        <w:t> </w:t>
      </w:r>
      <w:r>
        <w:rPr/>
        <w:t>average frequency of interaction among the customers was once a week, 16 interactions would happen in the period.</w:t>
      </w:r>
      <w:r>
        <w:rPr>
          <w:spacing w:val="40"/>
        </w:rPr>
        <w:t> </w:t>
      </w:r>
      <w:r>
        <w:rPr/>
        <w:t>So, 20 iterations was chosen for the model as the iteration of reference for probing the predictive quality of a rule.</w:t>
      </w:r>
    </w:p>
    <w:p>
      <w:pPr>
        <w:pStyle w:val="BodyText"/>
        <w:spacing w:line="216" w:lineRule="auto" w:before="7"/>
        <w:ind w:left="221" w:right="101" w:firstLine="319"/>
      </w:pPr>
      <w:r>
        <w:rPr/>
        <w:t>Customers</w:t>
      </w:r>
      <w:r>
        <w:rPr>
          <w:spacing w:val="-11"/>
        </w:rPr>
        <w:t> </w:t>
      </w:r>
      <w:r>
        <w:rPr/>
        <w:t>and</w:t>
      </w:r>
      <w:r>
        <w:rPr>
          <w:spacing w:val="-10"/>
        </w:rPr>
        <w:t> </w:t>
      </w:r>
      <w:r>
        <w:rPr/>
        <w:t>providers</w:t>
      </w:r>
      <w:r>
        <w:rPr>
          <w:spacing w:val="-9"/>
        </w:rPr>
        <w:t> </w:t>
      </w:r>
      <w:r>
        <w:rPr/>
        <w:t>were</w:t>
      </w:r>
      <w:r>
        <w:rPr>
          <w:spacing w:val="-10"/>
        </w:rPr>
        <w:t> </w:t>
      </w:r>
      <w:r>
        <w:rPr/>
        <w:t>classified</w:t>
      </w:r>
      <w:r>
        <w:rPr>
          <w:spacing w:val="-5"/>
        </w:rPr>
        <w:t> </w:t>
      </w:r>
      <w:r>
        <w:rPr/>
        <w:t>according</w:t>
      </w:r>
      <w:r>
        <w:rPr>
          <w:spacing w:val="-7"/>
        </w:rPr>
        <w:t> </w:t>
      </w:r>
      <w:r>
        <w:rPr/>
        <w:t>to</w:t>
      </w:r>
      <w:r>
        <w:rPr>
          <w:spacing w:val="-10"/>
        </w:rPr>
        <w:t> </w:t>
      </w:r>
      <w:r>
        <w:rPr/>
        <w:t>their</w:t>
      </w:r>
      <w:r>
        <w:rPr>
          <w:spacing w:val="-8"/>
        </w:rPr>
        <w:t> </w:t>
      </w:r>
      <w:r>
        <w:rPr/>
        <w:t>similarity</w:t>
      </w:r>
      <w:r>
        <w:rPr>
          <w:spacing w:val="-4"/>
        </w:rPr>
        <w:t> </w:t>
      </w:r>
      <w:r>
        <w:rPr/>
        <w:t>of</w:t>
      </w:r>
      <w:r>
        <w:rPr>
          <w:spacing w:val="-8"/>
        </w:rPr>
        <w:t> </w:t>
      </w:r>
      <w:r>
        <w:rPr/>
        <w:t>response to</w:t>
      </w:r>
      <w:r>
        <w:rPr>
          <w:spacing w:val="20"/>
        </w:rPr>
        <w:t> </w:t>
      </w:r>
      <w:r>
        <w:rPr/>
        <w:t>the</w:t>
      </w:r>
      <w:r>
        <w:rPr>
          <w:spacing w:val="16"/>
        </w:rPr>
        <w:t> </w:t>
      </w:r>
      <w:r>
        <w:rPr/>
        <w:t>seventh</w:t>
      </w:r>
      <w:r>
        <w:rPr>
          <w:spacing w:val="23"/>
        </w:rPr>
        <w:t> </w:t>
      </w:r>
      <w:r>
        <w:rPr/>
        <w:t>indicator,</w:t>
      </w:r>
      <w:r>
        <w:rPr>
          <w:spacing w:val="24"/>
        </w:rPr>
        <w:t> </w:t>
      </w:r>
      <w:r>
        <w:rPr/>
        <w:t>‘adaptation</w:t>
      </w:r>
      <w:r>
        <w:rPr>
          <w:spacing w:val="23"/>
        </w:rPr>
        <w:t> </w:t>
      </w:r>
      <w:r>
        <w:rPr/>
        <w:t>to</w:t>
      </w:r>
      <w:r>
        <w:rPr>
          <w:spacing w:val="18"/>
        </w:rPr>
        <w:t> </w:t>
      </w:r>
      <w:r>
        <w:rPr/>
        <w:t>customer’s</w:t>
      </w:r>
      <w:r>
        <w:rPr>
          <w:spacing w:val="19"/>
        </w:rPr>
        <w:t> </w:t>
      </w:r>
      <w:r>
        <w:rPr/>
        <w:t>needs’,</w:t>
      </w:r>
      <w:r>
        <w:rPr>
          <w:spacing w:val="24"/>
        </w:rPr>
        <w:t> </w:t>
      </w:r>
      <w:r>
        <w:rPr/>
        <w:t>since</w:t>
      </w:r>
      <w:r>
        <w:rPr>
          <w:spacing w:val="18"/>
        </w:rPr>
        <w:t> </w:t>
      </w:r>
      <w:r>
        <w:rPr/>
        <w:t>it</w:t>
      </w:r>
      <w:r>
        <w:rPr>
          <w:spacing w:val="18"/>
        </w:rPr>
        <w:t> </w:t>
      </w:r>
      <w:r>
        <w:rPr/>
        <w:t>turned</w:t>
      </w:r>
      <w:r>
        <w:rPr>
          <w:spacing w:val="16"/>
        </w:rPr>
        <w:t> </w:t>
      </w:r>
      <w:r>
        <w:rPr/>
        <w:t>out</w:t>
      </w:r>
      <w:r>
        <w:rPr>
          <w:spacing w:val="18"/>
        </w:rPr>
        <w:t> </w:t>
      </w:r>
      <w:r>
        <w:rPr/>
        <w:t>to</w:t>
      </w:r>
    </w:p>
    <w:p>
      <w:pPr>
        <w:spacing w:after="0" w:line="216" w:lineRule="auto"/>
        <w:sectPr>
          <w:pgSz w:w="9360" w:h="13610"/>
          <w:pgMar w:header="855" w:footer="0" w:top="1040" w:bottom="280" w:left="680" w:right="680"/>
        </w:sectPr>
      </w:pPr>
    </w:p>
    <w:p>
      <w:pPr>
        <w:pStyle w:val="BodyText"/>
        <w:spacing w:line="216" w:lineRule="auto" w:before="136"/>
        <w:ind w:left="107" w:right="218"/>
      </w:pPr>
      <w:r>
        <w:rPr/>
        <w:t>display the highest variance.</w:t>
      </w:r>
      <w:r>
        <w:rPr>
          <w:spacing w:val="31"/>
        </w:rPr>
        <w:t> </w:t>
      </w:r>
      <w:r>
        <w:rPr/>
        <w:t>Customers</w:t>
      </w:r>
      <w:r>
        <w:rPr>
          <w:spacing w:val="-1"/>
        </w:rPr>
        <w:t> </w:t>
      </w:r>
      <w:r>
        <w:rPr/>
        <w:t>and providers</w:t>
      </w:r>
      <w:r>
        <w:rPr>
          <w:spacing w:val="-1"/>
        </w:rPr>
        <w:t> </w:t>
      </w:r>
      <w:r>
        <w:rPr/>
        <w:t>were then allocated to each CA lattice position according to their affinity in that indicator, thus creating an artificial situation where service providers and customers could interact.</w:t>
      </w:r>
      <w:r>
        <w:rPr>
          <w:spacing w:val="40"/>
        </w:rPr>
        <w:t> </w:t>
      </w:r>
      <w:r>
        <w:rPr/>
        <w:t>The allo- cation was</w:t>
      </w:r>
      <w:r>
        <w:rPr>
          <w:spacing w:val="-4"/>
        </w:rPr>
        <w:t> </w:t>
      </w:r>
      <w:r>
        <w:rPr/>
        <w:t>based</w:t>
      </w:r>
      <w:r>
        <w:rPr>
          <w:spacing w:val="-5"/>
        </w:rPr>
        <w:t> </w:t>
      </w:r>
      <w:r>
        <w:rPr/>
        <w:t>on</w:t>
      </w:r>
      <w:r>
        <w:rPr>
          <w:spacing w:val="-2"/>
        </w:rPr>
        <w:t> </w:t>
      </w:r>
      <w:r>
        <w:rPr/>
        <w:t>the</w:t>
      </w:r>
      <w:r>
        <w:rPr>
          <w:spacing w:val="-5"/>
        </w:rPr>
        <w:t> </w:t>
      </w:r>
      <w:r>
        <w:rPr/>
        <w:t>seventh</w:t>
      </w:r>
      <w:r>
        <w:rPr>
          <w:spacing w:val="-2"/>
        </w:rPr>
        <w:t> </w:t>
      </w:r>
      <w:r>
        <w:rPr/>
        <w:t>indicator criterion</w:t>
      </w:r>
      <w:r>
        <w:rPr>
          <w:spacing w:val="-2"/>
        </w:rPr>
        <w:t> </w:t>
      </w:r>
      <w:r>
        <w:rPr/>
        <w:t>because</w:t>
      </w:r>
      <w:r>
        <w:rPr>
          <w:spacing w:val="-5"/>
        </w:rPr>
        <w:t> </w:t>
      </w:r>
      <w:r>
        <w:rPr/>
        <w:t>higher</w:t>
      </w:r>
      <w:r>
        <w:rPr>
          <w:spacing w:val="-5"/>
        </w:rPr>
        <w:t> </w:t>
      </w:r>
      <w:r>
        <w:rPr/>
        <w:t>variance</w:t>
      </w:r>
      <w:r>
        <w:rPr>
          <w:spacing w:val="-5"/>
        </w:rPr>
        <w:t> </w:t>
      </w:r>
      <w:r>
        <w:rPr/>
        <w:t>reflects less</w:t>
      </w:r>
      <w:r>
        <w:rPr>
          <w:spacing w:val="-5"/>
        </w:rPr>
        <w:t> </w:t>
      </w:r>
      <w:r>
        <w:rPr/>
        <w:t>consensus</w:t>
      </w:r>
      <w:r>
        <w:rPr>
          <w:spacing w:val="-10"/>
        </w:rPr>
        <w:t> </w:t>
      </w:r>
      <w:r>
        <w:rPr/>
        <w:t>and</w:t>
      </w:r>
      <w:r>
        <w:rPr>
          <w:spacing w:val="-6"/>
        </w:rPr>
        <w:t> </w:t>
      </w:r>
      <w:r>
        <w:rPr/>
        <w:t>higher</w:t>
      </w:r>
      <w:r>
        <w:rPr>
          <w:spacing w:val="-9"/>
        </w:rPr>
        <w:t> </w:t>
      </w:r>
      <w:r>
        <w:rPr/>
        <w:t>diversity</w:t>
      </w:r>
      <w:r>
        <w:rPr>
          <w:spacing w:val="-5"/>
        </w:rPr>
        <w:t> </w:t>
      </w:r>
      <w:r>
        <w:rPr/>
        <w:t>of</w:t>
      </w:r>
      <w:r>
        <w:rPr>
          <w:spacing w:val="-4"/>
        </w:rPr>
        <w:t> </w:t>
      </w:r>
      <w:r>
        <w:rPr/>
        <w:t>opinions,</w:t>
      </w:r>
      <w:r>
        <w:rPr>
          <w:spacing w:val="-8"/>
        </w:rPr>
        <w:t> </w:t>
      </w:r>
      <w:r>
        <w:rPr/>
        <w:t>a</w:t>
      </w:r>
      <w:r>
        <w:rPr>
          <w:spacing w:val="-6"/>
        </w:rPr>
        <w:t> </w:t>
      </w:r>
      <w:r>
        <w:rPr/>
        <w:t>situation</w:t>
      </w:r>
      <w:r>
        <w:rPr>
          <w:spacing w:val="-4"/>
        </w:rPr>
        <w:t> </w:t>
      </w:r>
      <w:r>
        <w:rPr/>
        <w:t>that</w:t>
      </w:r>
      <w:r>
        <w:rPr>
          <w:spacing w:val="-6"/>
        </w:rPr>
        <w:t> </w:t>
      </w:r>
      <w:r>
        <w:rPr/>
        <w:t>might</w:t>
      </w:r>
      <w:r>
        <w:rPr>
          <w:spacing w:val="-6"/>
        </w:rPr>
        <w:t> </w:t>
      </w:r>
      <w:r>
        <w:rPr/>
        <w:t>trigger</w:t>
      </w:r>
      <w:r>
        <w:rPr>
          <w:spacing w:val="-4"/>
        </w:rPr>
        <w:t> </w:t>
      </w:r>
      <w:r>
        <w:rPr/>
        <w:t>richer dynamics if customers and providers could be closer.</w:t>
      </w:r>
    </w:p>
    <w:p>
      <w:pPr>
        <w:pStyle w:val="BodyText"/>
        <w:spacing w:line="216" w:lineRule="auto" w:before="10"/>
        <w:ind w:left="107" w:right="217" w:firstLine="319"/>
      </w:pPr>
      <w:r>
        <w:rPr/>
        <w:t>So, at the end of 20 iterations of every probed CA rule, the result of the model was compared with the data collected from the second quantitative research, cell by cell, and rules with accuracy rate lower than 70% were discarded.</w:t>
      </w:r>
      <w:r>
        <w:rPr>
          <w:spacing w:val="40"/>
        </w:rPr>
        <w:t> </w:t>
      </w:r>
      <w:r>
        <w:rPr/>
        <w:t>Another ‘filter’ was also used, discarding rules whose variance would be 0.5 point higher or lower</w:t>
      </w:r>
      <w:r>
        <w:rPr>
          <w:spacing w:val="-6"/>
        </w:rPr>
        <w:t> </w:t>
      </w:r>
      <w:r>
        <w:rPr/>
        <w:t>the</w:t>
      </w:r>
      <w:r>
        <w:rPr>
          <w:spacing w:val="-10"/>
        </w:rPr>
        <w:t> </w:t>
      </w:r>
      <w:r>
        <w:rPr/>
        <w:t>variance</w:t>
      </w:r>
      <w:r>
        <w:rPr>
          <w:spacing w:val="-10"/>
        </w:rPr>
        <w:t> </w:t>
      </w:r>
      <w:r>
        <w:rPr/>
        <w:t>found</w:t>
      </w:r>
      <w:r>
        <w:rPr>
          <w:spacing w:val="-10"/>
        </w:rPr>
        <w:t> </w:t>
      </w:r>
      <w:r>
        <w:rPr/>
        <w:t>in</w:t>
      </w:r>
      <w:r>
        <w:rPr>
          <w:spacing w:val="-10"/>
        </w:rPr>
        <w:t> </w:t>
      </w:r>
      <w:r>
        <w:rPr/>
        <w:t>second</w:t>
      </w:r>
      <w:r>
        <w:rPr>
          <w:spacing w:val="-8"/>
        </w:rPr>
        <w:t> </w:t>
      </w:r>
      <w:r>
        <w:rPr/>
        <w:t>quantitative</w:t>
      </w:r>
      <w:r>
        <w:rPr>
          <w:spacing w:val="-6"/>
        </w:rPr>
        <w:t> </w:t>
      </w:r>
      <w:r>
        <w:rPr/>
        <w:t>research.</w:t>
      </w:r>
      <w:r>
        <w:rPr>
          <w:spacing w:val="19"/>
        </w:rPr>
        <w:t> </w:t>
      </w:r>
      <w:r>
        <w:rPr/>
        <w:t>At</w:t>
      </w:r>
      <w:r>
        <w:rPr>
          <w:spacing w:val="-8"/>
        </w:rPr>
        <w:t> </w:t>
      </w:r>
      <w:r>
        <w:rPr/>
        <w:t>the</w:t>
      </w:r>
      <w:r>
        <w:rPr>
          <w:spacing w:val="-10"/>
        </w:rPr>
        <w:t> </w:t>
      </w:r>
      <w:r>
        <w:rPr/>
        <w:t>end</w:t>
      </w:r>
      <w:r>
        <w:rPr>
          <w:spacing w:val="-13"/>
        </w:rPr>
        <w:t> </w:t>
      </w:r>
      <w:r>
        <w:rPr/>
        <w:t>of</w:t>
      </w:r>
      <w:r>
        <w:rPr>
          <w:spacing w:val="-9"/>
        </w:rPr>
        <w:t> </w:t>
      </w:r>
      <w:r>
        <w:rPr/>
        <w:t>the</w:t>
      </w:r>
      <w:r>
        <w:rPr>
          <w:spacing w:val="-10"/>
        </w:rPr>
        <w:t> </w:t>
      </w:r>
      <w:r>
        <w:rPr/>
        <w:t>process, approximately 1.8 million rules had been searched for.</w:t>
      </w:r>
    </w:p>
    <w:p>
      <w:pPr>
        <w:pStyle w:val="BodyText"/>
        <w:spacing w:line="213" w:lineRule="auto" w:before="16"/>
        <w:ind w:left="107" w:right="215" w:firstLine="319"/>
      </w:pPr>
      <w:r>
        <w:rPr/>
        <w:t>Starting from the values of the indicators, various statistical quantities were analised:</w:t>
      </w:r>
      <w:r>
        <w:rPr>
          <w:spacing w:val="28"/>
        </w:rPr>
        <w:t> </w:t>
      </w:r>
      <w:r>
        <w:rPr/>
        <w:t>mean,</w:t>
      </w:r>
      <w:r>
        <w:rPr>
          <w:spacing w:val="-1"/>
        </w:rPr>
        <w:t> </w:t>
      </w:r>
      <w:r>
        <w:rPr/>
        <w:t>variance, standard</w:t>
      </w:r>
      <w:r>
        <w:rPr>
          <w:spacing w:val="-4"/>
        </w:rPr>
        <w:t> </w:t>
      </w:r>
      <w:r>
        <w:rPr/>
        <w:t>deviation, median,</w:t>
      </w:r>
      <w:r>
        <w:rPr>
          <w:spacing w:val="-1"/>
        </w:rPr>
        <w:t> </w:t>
      </w:r>
      <w:r>
        <w:rPr/>
        <w:t>increase</w:t>
      </w:r>
      <w:r>
        <w:rPr>
          <w:spacing w:val="-2"/>
        </w:rPr>
        <w:t> </w:t>
      </w:r>
      <w:r>
        <w:rPr/>
        <w:t>in</w:t>
      </w:r>
      <w:r>
        <w:rPr>
          <w:spacing w:val="-2"/>
        </w:rPr>
        <w:t> </w:t>
      </w:r>
      <w:r>
        <w:rPr/>
        <w:t>perception</w:t>
      </w:r>
      <w:r>
        <w:rPr>
          <w:spacing w:val="-2"/>
        </w:rPr>
        <w:t> </w:t>
      </w:r>
      <w:r>
        <w:rPr/>
        <w:t>of the model</w:t>
      </w:r>
      <w:r>
        <w:rPr>
          <w:spacing w:val="-1"/>
        </w:rPr>
        <w:t> </w:t>
      </w:r>
      <w:r>
        <w:rPr/>
        <w:t>and</w:t>
      </w:r>
      <w:r>
        <w:rPr>
          <w:spacing w:val="-4"/>
        </w:rPr>
        <w:t> </w:t>
      </w:r>
      <w:r>
        <w:rPr/>
        <w:t>real increase</w:t>
      </w:r>
      <w:r>
        <w:rPr>
          <w:spacing w:val="-2"/>
        </w:rPr>
        <w:t> </w:t>
      </w:r>
      <w:r>
        <w:rPr/>
        <w:t>in</w:t>
      </w:r>
      <w:r>
        <w:rPr>
          <w:spacing w:val="-1"/>
        </w:rPr>
        <w:t> </w:t>
      </w:r>
      <w:r>
        <w:rPr/>
        <w:t>perception. We also</w:t>
      </w:r>
      <w:r>
        <w:rPr>
          <w:spacing w:val="-2"/>
        </w:rPr>
        <w:t> </w:t>
      </w:r>
      <w:r>
        <w:rPr/>
        <w:t>analised the</w:t>
      </w:r>
      <w:r>
        <w:rPr>
          <w:spacing w:val="-2"/>
        </w:rPr>
        <w:t> </w:t>
      </w:r>
      <w:r>
        <w:rPr/>
        <w:t>rate</w:t>
      </w:r>
      <w:r>
        <w:rPr>
          <w:spacing w:val="-2"/>
        </w:rPr>
        <w:t> </w:t>
      </w:r>
      <w:r>
        <w:rPr/>
        <w:t>of settlement over the</w:t>
      </w:r>
      <w:r>
        <w:rPr>
          <w:spacing w:val="-2"/>
        </w:rPr>
        <w:t> </w:t>
      </w:r>
      <w:r>
        <w:rPr/>
        <w:t>iterations, accuracy</w:t>
      </w:r>
      <w:r>
        <w:rPr>
          <w:spacing w:val="-1"/>
        </w:rPr>
        <w:t> </w:t>
      </w:r>
      <w:r>
        <w:rPr/>
        <w:t>of</w:t>
      </w:r>
      <w:r>
        <w:rPr>
          <w:spacing w:val="-2"/>
        </w:rPr>
        <w:t> </w:t>
      </w:r>
      <w:r>
        <w:rPr/>
        <w:t>the</w:t>
      </w:r>
      <w:r>
        <w:rPr>
          <w:spacing w:val="-2"/>
        </w:rPr>
        <w:t> </w:t>
      </w:r>
      <w:r>
        <w:rPr/>
        <w:t>model,</w:t>
      </w:r>
      <w:r>
        <w:rPr>
          <w:spacing w:val="-3"/>
        </w:rPr>
        <w:t> </w:t>
      </w:r>
      <w:r>
        <w:rPr/>
        <w:t>total sum</w:t>
      </w:r>
      <w:r>
        <w:rPr>
          <w:spacing w:val="-3"/>
        </w:rPr>
        <w:t> </w:t>
      </w:r>
      <w:r>
        <w:rPr/>
        <w:t>and</w:t>
      </w:r>
      <w:r>
        <w:rPr>
          <w:spacing w:val="-4"/>
        </w:rPr>
        <w:t> </w:t>
      </w:r>
      <w:r>
        <w:rPr/>
        <w:t>mean</w:t>
      </w:r>
      <w:r>
        <w:rPr>
          <w:spacing w:val="-2"/>
        </w:rPr>
        <w:t> </w:t>
      </w:r>
      <w:r>
        <w:rPr/>
        <w:t>of the</w:t>
      </w:r>
      <w:r>
        <w:rPr>
          <w:spacing w:val="-4"/>
        </w:rPr>
        <w:t> </w:t>
      </w:r>
      <w:r>
        <w:rPr/>
        <w:t>indicators,</w:t>
      </w:r>
      <w:r>
        <w:rPr>
          <w:spacing w:val="-1"/>
        </w:rPr>
        <w:t> </w:t>
      </w:r>
      <w:r>
        <w:rPr/>
        <w:t>ending with the rationality analysis of the more appropriate rule.</w:t>
      </w:r>
    </w:p>
    <w:p>
      <w:pPr>
        <w:pStyle w:val="BodyText"/>
        <w:spacing w:line="216" w:lineRule="auto" w:before="25"/>
        <w:ind w:left="107" w:right="217" w:firstLine="319"/>
      </w:pPr>
      <w:bookmarkStart w:name="Results of the modeling" w:id="8"/>
      <w:bookmarkEnd w:id="8"/>
      <w:r>
        <w:rPr/>
      </w:r>
      <w:r>
        <w:rPr/>
        <w:t>For</w:t>
      </w:r>
      <w:r>
        <w:rPr>
          <w:spacing w:val="-7"/>
        </w:rPr>
        <w:t> </w:t>
      </w:r>
      <w:r>
        <w:rPr/>
        <w:t>instance,</w:t>
      </w:r>
      <w:r>
        <w:rPr>
          <w:spacing w:val="-6"/>
        </w:rPr>
        <w:t> </w:t>
      </w:r>
      <w:r>
        <w:rPr/>
        <w:t>a</w:t>
      </w:r>
      <w:r>
        <w:rPr>
          <w:spacing w:val="-12"/>
        </w:rPr>
        <w:t> </w:t>
      </w:r>
      <w:r>
        <w:rPr/>
        <w:t>rule</w:t>
      </w:r>
      <w:r>
        <w:rPr>
          <w:spacing w:val="-9"/>
        </w:rPr>
        <w:t> </w:t>
      </w:r>
      <w:r>
        <w:rPr/>
        <w:t>could</w:t>
      </w:r>
      <w:r>
        <w:rPr>
          <w:spacing w:val="-9"/>
        </w:rPr>
        <w:t> </w:t>
      </w:r>
      <w:r>
        <w:rPr/>
        <w:t>have</w:t>
      </w:r>
      <w:r>
        <w:rPr>
          <w:spacing w:val="-7"/>
        </w:rPr>
        <w:t> </w:t>
      </w:r>
      <w:r>
        <w:rPr/>
        <w:t>the</w:t>
      </w:r>
      <w:r>
        <w:rPr>
          <w:spacing w:val="-12"/>
        </w:rPr>
        <w:t> </w:t>
      </w:r>
      <w:r>
        <w:rPr/>
        <w:t>following</w:t>
      </w:r>
      <w:r>
        <w:rPr>
          <w:spacing w:val="-7"/>
        </w:rPr>
        <w:t> </w:t>
      </w:r>
      <w:r>
        <w:rPr/>
        <w:t>logic:</w:t>
      </w:r>
      <w:r>
        <w:rPr>
          <w:spacing w:val="21"/>
        </w:rPr>
        <w:t> </w:t>
      </w:r>
      <w:r>
        <w:rPr/>
        <w:t>if</w:t>
      </w:r>
      <w:r>
        <w:rPr>
          <w:spacing w:val="-10"/>
        </w:rPr>
        <w:t> </w:t>
      </w:r>
      <w:r>
        <w:rPr/>
        <w:t>a</w:t>
      </w:r>
      <w:r>
        <w:rPr>
          <w:spacing w:val="-9"/>
        </w:rPr>
        <w:t> </w:t>
      </w:r>
      <w:r>
        <w:rPr/>
        <w:t>given</w:t>
      </w:r>
      <w:r>
        <w:rPr>
          <w:spacing w:val="-4"/>
        </w:rPr>
        <w:t> </w:t>
      </w:r>
      <w:r>
        <w:rPr/>
        <w:t>customer</w:t>
      </w:r>
      <w:r>
        <w:rPr>
          <w:spacing w:val="-9"/>
        </w:rPr>
        <w:t> </w:t>
      </w:r>
      <w:r>
        <w:rPr/>
        <w:t>evaluates the service quality offered by one provider as bad (Likert scale value equal to 1 and cell state equal to 1) and the service quality</w:t>
      </w:r>
      <w:r>
        <w:rPr>
          <w:spacing w:val="27"/>
        </w:rPr>
        <w:t> </w:t>
      </w:r>
      <w:r>
        <w:rPr/>
        <w:t>offered by another provider in</w:t>
      </w:r>
      <w:r>
        <w:rPr>
          <w:spacing w:val="40"/>
        </w:rPr>
        <w:t> </w:t>
      </w:r>
      <w:r>
        <w:rPr/>
        <w:t>the same way, this could generate a regular assessment of quality (cell state equal to 2), which could interfere with future intentions of the client to remain with the provider, given the inconsistency of the attitudes.</w:t>
      </w:r>
    </w:p>
    <w:p>
      <w:pPr>
        <w:pStyle w:val="BodyText"/>
        <w:spacing w:before="145"/>
        <w:jc w:val="left"/>
      </w:pPr>
    </w:p>
    <w:p>
      <w:pPr>
        <w:pStyle w:val="Heading1"/>
        <w:numPr>
          <w:ilvl w:val="0"/>
          <w:numId w:val="1"/>
        </w:numPr>
        <w:tabs>
          <w:tab w:pos="578" w:val="left" w:leader="none"/>
        </w:tabs>
        <w:spacing w:line="240" w:lineRule="auto" w:before="0" w:after="0"/>
        <w:ind w:left="578" w:right="0" w:hanging="471"/>
        <w:jc w:val="left"/>
      </w:pPr>
      <w:r>
        <w:rPr>
          <w:w w:val="105"/>
        </w:rPr>
        <w:t>Results</w:t>
      </w:r>
      <w:r>
        <w:rPr>
          <w:spacing w:val="56"/>
          <w:w w:val="105"/>
        </w:rPr>
        <w:t> </w:t>
      </w:r>
      <w:r>
        <w:rPr>
          <w:w w:val="105"/>
        </w:rPr>
        <w:t>of</w:t>
      </w:r>
      <w:r>
        <w:rPr>
          <w:spacing w:val="53"/>
          <w:w w:val="105"/>
        </w:rPr>
        <w:t> </w:t>
      </w:r>
      <w:r>
        <w:rPr>
          <w:w w:val="105"/>
        </w:rPr>
        <w:t>the</w:t>
      </w:r>
      <w:r>
        <w:rPr>
          <w:spacing w:val="52"/>
          <w:w w:val="105"/>
        </w:rPr>
        <w:t> </w:t>
      </w:r>
      <w:r>
        <w:rPr>
          <w:spacing w:val="-2"/>
          <w:w w:val="105"/>
        </w:rPr>
        <w:t>modeling</w:t>
      </w:r>
    </w:p>
    <w:p>
      <w:pPr>
        <w:pStyle w:val="BodyText"/>
        <w:spacing w:line="216" w:lineRule="auto" w:before="222"/>
        <w:ind w:left="107" w:right="217"/>
      </w:pPr>
      <w:r>
        <w:rPr/>
        <w:t>Figure </w:t>
      </w:r>
      <w:hyperlink w:history="true" w:anchor="_bookmark1">
        <w:r>
          <w:rPr>
            <w:color w:val="0000FF"/>
          </w:rPr>
          <w:t>1</w:t>
        </w:r>
      </w:hyperlink>
      <w:r>
        <w:rPr>
          <w:color w:val="0000FF"/>
        </w:rPr>
        <w:t> </w:t>
      </w:r>
      <w:r>
        <w:rPr/>
        <w:t>illustrates</w:t>
      </w:r>
      <w:r>
        <w:rPr>
          <w:spacing w:val="40"/>
        </w:rPr>
        <w:t> </w:t>
      </w:r>
      <w:r>
        <w:rPr/>
        <w:t>the</w:t>
      </w:r>
      <w:r>
        <w:rPr>
          <w:spacing w:val="40"/>
        </w:rPr>
        <w:t> </w:t>
      </w:r>
      <w:r>
        <w:rPr/>
        <w:t>accuracy</w:t>
      </w:r>
      <w:r>
        <w:rPr>
          <w:spacing w:val="40"/>
        </w:rPr>
        <w:t> </w:t>
      </w:r>
      <w:r>
        <w:rPr/>
        <w:t>rate</w:t>
      </w:r>
      <w:r>
        <w:rPr>
          <w:spacing w:val="40"/>
        </w:rPr>
        <w:t> </w:t>
      </w:r>
      <w:r>
        <w:rPr/>
        <w:t>of</w:t>
      </w:r>
      <w:r>
        <w:rPr>
          <w:spacing w:val="40"/>
        </w:rPr>
        <w:t> </w:t>
      </w:r>
      <w:r>
        <w:rPr/>
        <w:t>the</w:t>
      </w:r>
      <w:r>
        <w:rPr>
          <w:spacing w:val="40"/>
        </w:rPr>
        <w:t> </w:t>
      </w:r>
      <w:r>
        <w:rPr/>
        <w:t>simulation</w:t>
      </w:r>
      <w:r>
        <w:rPr>
          <w:spacing w:val="40"/>
        </w:rPr>
        <w:t> </w:t>
      </w:r>
      <w:r>
        <w:rPr/>
        <w:t>model when</w:t>
      </w:r>
      <w:r>
        <w:rPr>
          <w:spacing w:val="40"/>
        </w:rPr>
        <w:t> </w:t>
      </w:r>
      <w:r>
        <w:rPr/>
        <w:t>compared with real</w:t>
      </w:r>
      <w:r>
        <w:rPr>
          <w:spacing w:val="40"/>
        </w:rPr>
        <w:t> </w:t>
      </w:r>
      <w:r>
        <w:rPr/>
        <w:t>data from the second</w:t>
      </w:r>
      <w:r>
        <w:rPr>
          <w:spacing w:val="40"/>
        </w:rPr>
        <w:t> </w:t>
      </w:r>
      <w:r>
        <w:rPr/>
        <w:t>quantitative</w:t>
      </w:r>
      <w:r>
        <w:rPr>
          <w:spacing w:val="40"/>
        </w:rPr>
        <w:t> </w:t>
      </w:r>
      <w:r>
        <w:rPr/>
        <w:t>research.</w:t>
      </w:r>
      <w:r>
        <w:rPr>
          <w:spacing w:val="80"/>
        </w:rPr>
        <w:t> </w:t>
      </w:r>
      <w:r>
        <w:rPr/>
        <w:t>After a decline</w:t>
      </w:r>
      <w:r>
        <w:rPr>
          <w:spacing w:val="40"/>
        </w:rPr>
        <w:t> </w:t>
      </w:r>
      <w:r>
        <w:rPr/>
        <w:t>in ac- curacy in the second cycle (which can be interpreted as post-consumption</w:t>
      </w:r>
      <w:r>
        <w:rPr>
          <w:spacing w:val="40"/>
        </w:rPr>
        <w:t> </w:t>
      </w:r>
      <w:r>
        <w:rPr/>
        <w:t>cognitive</w:t>
      </w:r>
      <w:r>
        <w:rPr>
          <w:spacing w:val="37"/>
        </w:rPr>
        <w:t> </w:t>
      </w:r>
      <w:r>
        <w:rPr/>
        <w:t>dissonance;</w:t>
      </w:r>
      <w:r>
        <w:rPr>
          <w:spacing w:val="36"/>
        </w:rPr>
        <w:t> </w:t>
      </w:r>
      <w:r>
        <w:rPr/>
        <w:t>[</w:t>
      </w:r>
      <w:hyperlink w:history="true" w:anchor="_bookmark57">
        <w:r>
          <w:rPr>
            <w:color w:val="0000FF"/>
          </w:rPr>
          <w:t>34</w:t>
        </w:r>
      </w:hyperlink>
      <w:r>
        <w:rPr/>
        <w:t>]),</w:t>
      </w:r>
      <w:r>
        <w:rPr>
          <w:spacing w:val="40"/>
        </w:rPr>
        <w:t> </w:t>
      </w:r>
      <w:r>
        <w:rPr/>
        <w:t>the</w:t>
      </w:r>
      <w:r>
        <w:rPr>
          <w:spacing w:val="34"/>
        </w:rPr>
        <w:t> </w:t>
      </w:r>
      <w:r>
        <w:rPr/>
        <w:t>success</w:t>
      </w:r>
      <w:r>
        <w:rPr>
          <w:spacing w:val="34"/>
        </w:rPr>
        <w:t> </w:t>
      </w:r>
      <w:r>
        <w:rPr/>
        <w:t>rate</w:t>
      </w:r>
      <w:r>
        <w:rPr>
          <w:spacing w:val="34"/>
        </w:rPr>
        <w:t> </w:t>
      </w:r>
      <w:r>
        <w:rPr/>
        <w:t>oscillates</w:t>
      </w:r>
      <w:r>
        <w:rPr>
          <w:spacing w:val="39"/>
        </w:rPr>
        <w:t> </w:t>
      </w:r>
      <w:r>
        <w:rPr/>
        <w:t>and</w:t>
      </w:r>
      <w:r>
        <w:rPr>
          <w:spacing w:val="34"/>
        </w:rPr>
        <w:t> </w:t>
      </w:r>
      <w:r>
        <w:rPr/>
        <w:t>reached</w:t>
      </w:r>
      <w:r>
        <w:rPr>
          <w:spacing w:val="37"/>
        </w:rPr>
        <w:t> </w:t>
      </w:r>
      <w:r>
        <w:rPr/>
        <w:t>the</w:t>
      </w:r>
      <w:r>
        <w:rPr>
          <w:spacing w:val="34"/>
        </w:rPr>
        <w:t> </w:t>
      </w:r>
      <w:r>
        <w:rPr/>
        <w:t>accuracy of 73.80% in the 16th iteration.</w:t>
      </w:r>
      <w:r>
        <w:rPr>
          <w:spacing w:val="80"/>
        </w:rPr>
        <w:t> </w:t>
      </w:r>
      <w:r>
        <w:rPr/>
        <w:t>Thus, the simulation generated an S-shaped</w:t>
      </w:r>
      <w:r>
        <w:rPr>
          <w:spacing w:val="40"/>
        </w:rPr>
        <w:t> </w:t>
      </w:r>
      <w:r>
        <w:rPr/>
        <w:t>curve, which is clear evidence for being considered solid, according to [</w:t>
      </w:r>
      <w:hyperlink w:history="true" w:anchor="_bookmark30">
        <w:r>
          <w:rPr>
            <w:color w:val="0000FF"/>
          </w:rPr>
          <w:t>9</w:t>
        </w:r>
      </w:hyperlink>
      <w:r>
        <w:rPr/>
        <w:t>].</w:t>
      </w:r>
      <w:r>
        <w:rPr>
          <w:spacing w:val="40"/>
        </w:rPr>
        <w:t> </w:t>
      </w:r>
      <w:r>
        <w:rPr/>
        <w:t>The selected rule number, in Wolfram’s lexicographic ordering scheme [</w:t>
      </w:r>
      <w:hyperlink w:history="true" w:anchor="_bookmark54">
        <w:r>
          <w:rPr>
            <w:color w:val="0000FF"/>
          </w:rPr>
          <w:t>38</w:t>
        </w:r>
      </w:hyperlink>
      <w:r>
        <w:rPr/>
        <w:t>], was </w:t>
      </w:r>
      <w:r>
        <w:rPr>
          <w:spacing w:val="-2"/>
        </w:rPr>
        <w:t>215906251256498764481945521911689394589595852815202122870575256380795923</w:t>
      </w:r>
    </w:p>
    <w:p>
      <w:pPr>
        <w:pStyle w:val="BodyText"/>
        <w:spacing w:line="216" w:lineRule="auto"/>
        <w:ind w:left="107" w:right="218"/>
      </w:pPr>
      <w:r>
        <w:rPr/>
        <w:t>7655911950549124.</w:t>
      </w:r>
      <w:r>
        <w:rPr>
          <w:spacing w:val="80"/>
          <w:w w:val="150"/>
        </w:rPr>
        <w:t> </w:t>
      </w:r>
      <w:r>
        <w:rPr/>
        <w:t>Its</w:t>
      </w:r>
      <w:r>
        <w:rPr>
          <w:spacing w:val="40"/>
        </w:rPr>
        <w:t> </w:t>
      </w:r>
      <w:r>
        <w:rPr/>
        <w:t>transition</w:t>
      </w:r>
      <w:r>
        <w:rPr>
          <w:spacing w:val="40"/>
        </w:rPr>
        <w:t> </w:t>
      </w:r>
      <w:r>
        <w:rPr/>
        <w:t>table</w:t>
      </w:r>
      <w:r>
        <w:rPr>
          <w:spacing w:val="40"/>
        </w:rPr>
        <w:t> </w:t>
      </w:r>
      <w:r>
        <w:rPr/>
        <w:t>is</w:t>
      </w:r>
      <w:r>
        <w:rPr>
          <w:spacing w:val="40"/>
        </w:rPr>
        <w:t> </w:t>
      </w:r>
      <w:r>
        <w:rPr/>
        <w:t>shown</w:t>
      </w:r>
      <w:r>
        <w:rPr>
          <w:spacing w:val="40"/>
        </w:rPr>
        <w:t> </w:t>
      </w:r>
      <w:r>
        <w:rPr/>
        <w:t>in</w:t>
      </w:r>
      <w:r>
        <w:rPr>
          <w:spacing w:val="40"/>
        </w:rPr>
        <w:t> </w:t>
      </w:r>
      <w:r>
        <w:rPr/>
        <w:t>Fig.</w:t>
      </w:r>
      <w:r>
        <w:rPr>
          <w:spacing w:val="40"/>
        </w:rPr>
        <w:t> </w:t>
      </w:r>
      <w:hyperlink w:history="true" w:anchor="_bookmark2">
        <w:r>
          <w:rPr>
            <w:color w:val="0000FF"/>
          </w:rPr>
          <w:t>2</w:t>
        </w:r>
      </w:hyperlink>
      <w:r>
        <w:rPr/>
        <w:t>.</w:t>
      </w:r>
      <w:r>
        <w:rPr>
          <w:spacing w:val="80"/>
          <w:w w:val="150"/>
        </w:rPr>
        <w:t> </w:t>
      </w:r>
      <w:r>
        <w:rPr/>
        <w:t>The</w:t>
      </w:r>
      <w:r>
        <w:rPr>
          <w:spacing w:val="40"/>
        </w:rPr>
        <w:t> </w:t>
      </w:r>
      <w:r>
        <w:rPr/>
        <w:t>rule</w:t>
      </w:r>
      <w:r>
        <w:rPr>
          <w:spacing w:val="40"/>
        </w:rPr>
        <w:t> </w:t>
      </w:r>
      <w:r>
        <w:rPr/>
        <w:t>can</w:t>
      </w:r>
      <w:r>
        <w:rPr>
          <w:spacing w:val="40"/>
        </w:rPr>
        <w:t> </w:t>
      </w:r>
      <w:r>
        <w:rPr/>
        <w:t>be seen as the role adopted by the social network, each state transition being the corresponding script for that role.</w:t>
      </w:r>
    </w:p>
    <w:p>
      <w:pPr>
        <w:pStyle w:val="BodyText"/>
        <w:spacing w:line="216" w:lineRule="auto" w:before="5"/>
        <w:ind w:left="107" w:right="219" w:firstLine="319"/>
      </w:pPr>
      <w:r>
        <w:rPr/>
        <w:t>Compared to regression results obtained in the service quality literature, our model</w:t>
      </w:r>
      <w:r>
        <w:rPr>
          <w:spacing w:val="-2"/>
        </w:rPr>
        <w:t> </w:t>
      </w:r>
      <w:r>
        <w:rPr/>
        <w:t>offers</w:t>
      </w:r>
      <w:r>
        <w:rPr>
          <w:spacing w:val="-2"/>
        </w:rPr>
        <w:t> </w:t>
      </w:r>
      <w:r>
        <w:rPr/>
        <w:t>higher</w:t>
      </w:r>
      <w:r>
        <w:rPr>
          <w:spacing w:val="-1"/>
        </w:rPr>
        <w:t> </w:t>
      </w:r>
      <w:r>
        <w:rPr/>
        <w:t>explanatory power</w:t>
      </w:r>
      <w:r>
        <w:rPr>
          <w:spacing w:val="-1"/>
        </w:rPr>
        <w:t> </w:t>
      </w:r>
      <w:r>
        <w:rPr/>
        <w:t>than</w:t>
      </w:r>
      <w:r>
        <w:rPr>
          <w:spacing w:val="-3"/>
        </w:rPr>
        <w:t> </w:t>
      </w:r>
      <w:r>
        <w:rPr/>
        <w:t>those</w:t>
      </w:r>
      <w:r>
        <w:rPr>
          <w:spacing w:val="-1"/>
        </w:rPr>
        <w:t> </w:t>
      </w:r>
      <w:r>
        <w:rPr/>
        <w:t>found</w:t>
      </w:r>
      <w:r>
        <w:rPr>
          <w:spacing w:val="-5"/>
        </w:rPr>
        <w:t> </w:t>
      </w:r>
      <w:r>
        <w:rPr/>
        <w:t>in [</w:t>
      </w:r>
      <w:hyperlink w:history="true" w:anchor="_bookmark28">
        <w:r>
          <w:rPr>
            <w:color w:val="0000FF"/>
          </w:rPr>
          <w:t>11</w:t>
        </w:r>
      </w:hyperlink>
      <w:r>
        <w:rPr/>
        <w:t>]</w:t>
      </w:r>
      <w:r>
        <w:rPr>
          <w:spacing w:val="-2"/>
        </w:rPr>
        <w:t> </w:t>
      </w:r>
      <w:r>
        <w:rPr/>
        <w:t>that had</w:t>
      </w:r>
      <w:r>
        <w:rPr>
          <w:spacing w:val="-3"/>
        </w:rPr>
        <w:t> </w:t>
      </w:r>
      <w:r>
        <w:rPr/>
        <w:t>maximum </w:t>
      </w:r>
      <w:r>
        <w:rPr>
          <w:rFonts w:ascii="Georgia"/>
          <w:i/>
        </w:rPr>
        <w:t>R</w:t>
      </w:r>
      <w:r>
        <w:rPr>
          <w:rFonts w:ascii="LM Roman 8"/>
          <w:vertAlign w:val="superscript"/>
        </w:rPr>
        <w:t>2</w:t>
      </w:r>
      <w:r>
        <w:rPr>
          <w:rFonts w:ascii="LM Roman 8"/>
          <w:vertAlign w:val="baseline"/>
        </w:rPr>
        <w:t> </w:t>
      </w:r>
      <w:r>
        <w:rPr>
          <w:vertAlign w:val="baseline"/>
        </w:rPr>
        <w:t>(variance</w:t>
      </w:r>
      <w:r>
        <w:rPr>
          <w:spacing w:val="-5"/>
          <w:vertAlign w:val="baseline"/>
        </w:rPr>
        <w:t> </w:t>
      </w:r>
      <w:r>
        <w:rPr>
          <w:vertAlign w:val="baseline"/>
        </w:rPr>
        <w:t>explained)</w:t>
      </w:r>
      <w:r>
        <w:rPr>
          <w:spacing w:val="-4"/>
          <w:vertAlign w:val="baseline"/>
        </w:rPr>
        <w:t> </w:t>
      </w:r>
      <w:r>
        <w:rPr>
          <w:vertAlign w:val="baseline"/>
        </w:rPr>
        <w:t>of</w:t>
      </w:r>
      <w:r>
        <w:rPr>
          <w:spacing w:val="-3"/>
          <w:vertAlign w:val="baseline"/>
        </w:rPr>
        <w:t> </w:t>
      </w:r>
      <w:r>
        <w:rPr>
          <w:vertAlign w:val="baseline"/>
        </w:rPr>
        <w:t>47%,</w:t>
      </w:r>
      <w:r>
        <w:rPr>
          <w:spacing w:val="-4"/>
          <w:vertAlign w:val="baseline"/>
        </w:rPr>
        <w:t> </w:t>
      </w:r>
      <w:r>
        <w:rPr>
          <w:vertAlign w:val="baseline"/>
        </w:rPr>
        <w:t>[</w:t>
      </w:r>
      <w:hyperlink w:history="true" w:anchor="_bookmark35">
        <w:r>
          <w:rPr>
            <w:color w:val="0000FF"/>
            <w:vertAlign w:val="baseline"/>
          </w:rPr>
          <w:t>15</w:t>
        </w:r>
      </w:hyperlink>
      <w:r>
        <w:rPr>
          <w:vertAlign w:val="baseline"/>
        </w:rPr>
        <w:t>]</w:t>
      </w:r>
      <w:r>
        <w:rPr>
          <w:spacing w:val="-4"/>
          <w:vertAlign w:val="baseline"/>
        </w:rPr>
        <w:t> </w:t>
      </w:r>
      <w:r>
        <w:rPr>
          <w:vertAlign w:val="baseline"/>
        </w:rPr>
        <w:t>with</w:t>
      </w:r>
      <w:r>
        <w:rPr>
          <w:spacing w:val="-4"/>
          <w:vertAlign w:val="baseline"/>
        </w:rPr>
        <w:t> </w:t>
      </w:r>
      <w:r>
        <w:rPr>
          <w:vertAlign w:val="baseline"/>
        </w:rPr>
        <w:t>maximum</w:t>
      </w:r>
      <w:r>
        <w:rPr>
          <w:spacing w:val="-5"/>
          <w:vertAlign w:val="baseline"/>
        </w:rPr>
        <w:t> </w:t>
      </w:r>
      <w:r>
        <w:rPr>
          <w:rFonts w:ascii="Georgia"/>
          <w:i/>
          <w:vertAlign w:val="baseline"/>
        </w:rPr>
        <w:t>R</w:t>
      </w:r>
      <w:r>
        <w:rPr>
          <w:rFonts w:ascii="LM Roman 8"/>
          <w:vertAlign w:val="superscript"/>
        </w:rPr>
        <w:t>2</w:t>
      </w:r>
      <w:r>
        <w:rPr>
          <w:rFonts w:ascii="LM Roman 8"/>
          <w:spacing w:val="-2"/>
          <w:vertAlign w:val="baseline"/>
        </w:rPr>
        <w:t> </w:t>
      </w:r>
      <w:r>
        <w:rPr>
          <w:vertAlign w:val="baseline"/>
        </w:rPr>
        <w:t>of</w:t>
      </w:r>
      <w:r>
        <w:rPr>
          <w:spacing w:val="-3"/>
          <w:vertAlign w:val="baseline"/>
        </w:rPr>
        <w:t> </w:t>
      </w:r>
      <w:r>
        <w:rPr>
          <w:vertAlign w:val="baseline"/>
        </w:rPr>
        <w:t>65%,</w:t>
      </w:r>
      <w:r>
        <w:rPr>
          <w:spacing w:val="-4"/>
          <w:vertAlign w:val="baseline"/>
        </w:rPr>
        <w:t> </w:t>
      </w:r>
      <w:r>
        <w:rPr>
          <w:vertAlign w:val="baseline"/>
        </w:rPr>
        <w:t>[</w:t>
      </w:r>
      <w:hyperlink w:history="true" w:anchor="_bookmark43">
        <w:r>
          <w:rPr>
            <w:color w:val="0000FF"/>
            <w:vertAlign w:val="baseline"/>
          </w:rPr>
          <w:t>23</w:t>
        </w:r>
      </w:hyperlink>
      <w:r>
        <w:rPr>
          <w:vertAlign w:val="baseline"/>
        </w:rPr>
        <w:t>]</w:t>
      </w:r>
      <w:r>
        <w:rPr>
          <w:spacing w:val="-4"/>
          <w:vertAlign w:val="baseline"/>
        </w:rPr>
        <w:t> </w:t>
      </w:r>
      <w:r>
        <w:rPr>
          <w:vertAlign w:val="baseline"/>
        </w:rPr>
        <w:t>with</w:t>
      </w:r>
      <w:r>
        <w:rPr>
          <w:spacing w:val="-4"/>
          <w:vertAlign w:val="baseline"/>
        </w:rPr>
        <w:t> </w:t>
      </w:r>
      <w:r>
        <w:rPr>
          <w:vertAlign w:val="baseline"/>
        </w:rPr>
        <w:t>maximum </w:t>
      </w:r>
      <w:r>
        <w:rPr>
          <w:rFonts w:ascii="Georgia"/>
          <w:i/>
          <w:vertAlign w:val="baseline"/>
        </w:rPr>
        <w:t>R</w:t>
      </w:r>
      <w:r>
        <w:rPr>
          <w:rFonts w:ascii="LM Roman 8"/>
          <w:vertAlign w:val="superscript"/>
        </w:rPr>
        <w:t>2</w:t>
      </w:r>
      <w:r>
        <w:rPr>
          <w:rFonts w:ascii="LM Roman 8"/>
          <w:vertAlign w:val="baseline"/>
        </w:rPr>
        <w:t> </w:t>
      </w:r>
      <w:r>
        <w:rPr>
          <w:vertAlign w:val="baseline"/>
        </w:rPr>
        <w:t>of 53%, and [</w:t>
      </w:r>
      <w:hyperlink w:history="true" w:anchor="_bookmark31">
        <w:r>
          <w:rPr>
            <w:color w:val="0000FF"/>
            <w:vertAlign w:val="baseline"/>
          </w:rPr>
          <w:t>10</w:t>
        </w:r>
      </w:hyperlink>
      <w:r>
        <w:rPr>
          <w:vertAlign w:val="baseline"/>
        </w:rPr>
        <w:t>] that yielded maximum </w:t>
      </w:r>
      <w:r>
        <w:rPr>
          <w:rFonts w:ascii="Georgia"/>
          <w:i/>
          <w:vertAlign w:val="baseline"/>
        </w:rPr>
        <w:t>R</w:t>
      </w:r>
      <w:r>
        <w:rPr>
          <w:rFonts w:ascii="LM Roman 8"/>
          <w:vertAlign w:val="superscript"/>
        </w:rPr>
        <w:t>2</w:t>
      </w:r>
      <w:r>
        <w:rPr>
          <w:rFonts w:ascii="LM Roman 8"/>
          <w:vertAlign w:val="baseline"/>
        </w:rPr>
        <w:t> </w:t>
      </w:r>
      <w:r>
        <w:rPr>
          <w:vertAlign w:val="baseline"/>
        </w:rPr>
        <w:t>of 71</w:t>
      </w:r>
      <w:r>
        <w:rPr>
          <w:rFonts w:ascii="Georgia"/>
          <w:i/>
          <w:vertAlign w:val="baseline"/>
        </w:rPr>
        <w:t>.</w:t>
      </w:r>
      <w:r>
        <w:rPr>
          <w:vertAlign w:val="baseline"/>
        </w:rPr>
        <w:t>6%.</w:t>
      </w:r>
      <w:r>
        <w:rPr>
          <w:spacing w:val="37"/>
          <w:vertAlign w:val="baseline"/>
        </w:rPr>
        <w:t> </w:t>
      </w:r>
      <w:r>
        <w:rPr>
          <w:vertAlign w:val="baseline"/>
        </w:rPr>
        <w:t>Besides, linear regression models</w:t>
      </w:r>
      <w:r>
        <w:rPr>
          <w:spacing w:val="-1"/>
          <w:vertAlign w:val="baseline"/>
        </w:rPr>
        <w:t> </w:t>
      </w:r>
      <w:r>
        <w:rPr>
          <w:vertAlign w:val="baseline"/>
        </w:rPr>
        <w:t>account for variance explanation, which is</w:t>
      </w:r>
      <w:r>
        <w:rPr>
          <w:spacing w:val="-1"/>
          <w:vertAlign w:val="baseline"/>
        </w:rPr>
        <w:t> </w:t>
      </w:r>
      <w:r>
        <w:rPr>
          <w:vertAlign w:val="baseline"/>
        </w:rPr>
        <w:t>based</w:t>
      </w:r>
      <w:r>
        <w:rPr>
          <w:spacing w:val="-2"/>
          <w:vertAlign w:val="baseline"/>
        </w:rPr>
        <w:t> </w:t>
      </w:r>
      <w:r>
        <w:rPr>
          <w:vertAlign w:val="baseline"/>
        </w:rPr>
        <w:t>on mean values,</w:t>
      </w:r>
      <w:r>
        <w:rPr>
          <w:spacing w:val="-2"/>
          <w:vertAlign w:val="baseline"/>
        </w:rPr>
        <w:t> </w:t>
      </w:r>
      <w:r>
        <w:rPr>
          <w:vertAlign w:val="baseline"/>
        </w:rPr>
        <w:t>while</w:t>
      </w:r>
      <w:r>
        <w:rPr>
          <w:spacing w:val="-3"/>
          <w:vertAlign w:val="baseline"/>
        </w:rPr>
        <w:t> </w:t>
      </w:r>
      <w:r>
        <w:rPr>
          <w:vertAlign w:val="baseline"/>
        </w:rPr>
        <w:t>our model</w:t>
      </w:r>
      <w:r>
        <w:rPr>
          <w:spacing w:val="-13"/>
          <w:vertAlign w:val="baseline"/>
        </w:rPr>
        <w:t> </w:t>
      </w:r>
      <w:r>
        <w:rPr>
          <w:vertAlign w:val="baseline"/>
        </w:rPr>
        <w:t>explains</w:t>
      </w:r>
      <w:r>
        <w:rPr>
          <w:spacing w:val="-10"/>
          <w:vertAlign w:val="baseline"/>
        </w:rPr>
        <w:t> </w:t>
      </w:r>
      <w:r>
        <w:rPr>
          <w:vertAlign w:val="baseline"/>
        </w:rPr>
        <w:t>73</w:t>
      </w:r>
      <w:r>
        <w:rPr>
          <w:rFonts w:ascii="Georgia"/>
          <w:i/>
          <w:vertAlign w:val="baseline"/>
        </w:rPr>
        <w:t>.</w:t>
      </w:r>
      <w:r>
        <w:rPr>
          <w:vertAlign w:val="baseline"/>
        </w:rPr>
        <w:t>80%</w:t>
      </w:r>
      <w:r>
        <w:rPr>
          <w:spacing w:val="-9"/>
          <w:vertAlign w:val="baseline"/>
        </w:rPr>
        <w:t> </w:t>
      </w:r>
      <w:r>
        <w:rPr>
          <w:vertAlign w:val="baseline"/>
        </w:rPr>
        <w:t>of</w:t>
      </w:r>
      <w:r>
        <w:rPr>
          <w:spacing w:val="-9"/>
          <w:vertAlign w:val="baseline"/>
        </w:rPr>
        <w:t> </w:t>
      </w:r>
      <w:r>
        <w:rPr>
          <w:vertAlign w:val="baseline"/>
        </w:rPr>
        <w:t>the</w:t>
      </w:r>
      <w:r>
        <w:rPr>
          <w:spacing w:val="-13"/>
          <w:vertAlign w:val="baseline"/>
        </w:rPr>
        <w:t> </w:t>
      </w:r>
      <w:r>
        <w:rPr>
          <w:vertAlign w:val="baseline"/>
        </w:rPr>
        <w:t>results,</w:t>
      </w:r>
      <w:r>
        <w:rPr>
          <w:spacing w:val="-10"/>
          <w:vertAlign w:val="baseline"/>
        </w:rPr>
        <w:t> </w:t>
      </w:r>
      <w:r>
        <w:rPr>
          <w:vertAlign w:val="baseline"/>
        </w:rPr>
        <w:t>case</w:t>
      </w:r>
      <w:r>
        <w:rPr>
          <w:spacing w:val="-8"/>
          <w:vertAlign w:val="baseline"/>
        </w:rPr>
        <w:t> </w:t>
      </w:r>
      <w:r>
        <w:rPr>
          <w:vertAlign w:val="baseline"/>
        </w:rPr>
        <w:t>by</w:t>
      </w:r>
      <w:r>
        <w:rPr>
          <w:spacing w:val="-12"/>
          <w:vertAlign w:val="baseline"/>
        </w:rPr>
        <w:t> </w:t>
      </w:r>
      <w:r>
        <w:rPr>
          <w:vertAlign w:val="baseline"/>
        </w:rPr>
        <w:t>case;</w:t>
      </w:r>
      <w:r>
        <w:rPr>
          <w:spacing w:val="-5"/>
          <w:vertAlign w:val="baseline"/>
        </w:rPr>
        <w:t> </w:t>
      </w:r>
      <w:r>
        <w:rPr>
          <w:vertAlign w:val="baseline"/>
        </w:rPr>
        <w:t>if</w:t>
      </w:r>
      <w:r>
        <w:rPr>
          <w:spacing w:val="-11"/>
          <w:vertAlign w:val="baseline"/>
        </w:rPr>
        <w:t> </w:t>
      </w:r>
      <w:r>
        <w:rPr>
          <w:vertAlign w:val="baseline"/>
        </w:rPr>
        <w:t>we</w:t>
      </w:r>
      <w:r>
        <w:rPr>
          <w:spacing w:val="-11"/>
          <w:vertAlign w:val="baseline"/>
        </w:rPr>
        <w:t> </w:t>
      </w:r>
      <w:r>
        <w:rPr>
          <w:vertAlign w:val="baseline"/>
        </w:rPr>
        <w:t>consider</w:t>
      </w:r>
      <w:r>
        <w:rPr>
          <w:spacing w:val="-11"/>
          <w:vertAlign w:val="baseline"/>
        </w:rPr>
        <w:t> </w:t>
      </w:r>
      <w:r>
        <w:rPr>
          <w:vertAlign w:val="baseline"/>
        </w:rPr>
        <w:t>explanatory</w:t>
      </w:r>
      <w:r>
        <w:rPr>
          <w:spacing w:val="-9"/>
          <w:vertAlign w:val="baseline"/>
        </w:rPr>
        <w:t> </w:t>
      </w:r>
      <w:r>
        <w:rPr>
          <w:vertAlign w:val="baseline"/>
        </w:rPr>
        <w:t>power based on mean, our model offers even more accuracy (Table </w:t>
      </w:r>
      <w:hyperlink w:history="true" w:anchor="_bookmark3">
        <w:r>
          <w:rPr>
            <w:color w:val="0000FF"/>
            <w:vertAlign w:val="baseline"/>
          </w:rPr>
          <w:t>1</w:t>
        </w:r>
      </w:hyperlink>
      <w:r>
        <w:rPr>
          <w:vertAlign w:val="baseline"/>
        </w:rPr>
        <w:t>).</w:t>
      </w:r>
    </w:p>
    <w:p>
      <w:pPr>
        <w:spacing w:after="0" w:line="216" w:lineRule="auto"/>
        <w:sectPr>
          <w:pgSz w:w="9360" w:h="13610"/>
          <w:pgMar w:header="855" w:footer="0" w:top="1040" w:bottom="280" w:left="680" w:right="680"/>
        </w:sectPr>
      </w:pPr>
    </w:p>
    <w:p>
      <w:pPr>
        <w:pStyle w:val="BodyText"/>
        <w:spacing w:before="5"/>
        <w:jc w:val="left"/>
        <w:rPr>
          <w:sz w:val="11"/>
        </w:rPr>
      </w:pPr>
    </w:p>
    <w:p>
      <w:pPr>
        <w:pStyle w:val="BodyText"/>
        <w:ind w:left="1869"/>
        <w:jc w:val="left"/>
        <w:rPr>
          <w:sz w:val="20"/>
        </w:rPr>
      </w:pPr>
      <w:r>
        <w:rPr>
          <w:sz w:val="20"/>
        </w:rPr>
        <w:drawing>
          <wp:inline distT="0" distB="0" distL="0" distR="0">
            <wp:extent cx="2781018" cy="1921764"/>
            <wp:effectExtent l="0" t="0" r="0" b="0"/>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2781018" cy="1921764"/>
                    </a:xfrm>
                    <a:prstGeom prst="rect">
                      <a:avLst/>
                    </a:prstGeom>
                  </pic:spPr>
                </pic:pic>
              </a:graphicData>
            </a:graphic>
          </wp:inline>
        </w:drawing>
      </w:r>
      <w:r>
        <w:rPr>
          <w:sz w:val="20"/>
        </w:rPr>
      </w:r>
    </w:p>
    <w:p>
      <w:pPr>
        <w:spacing w:before="122"/>
        <w:ind w:left="919" w:right="810" w:firstLine="0"/>
        <w:jc w:val="center"/>
        <w:rPr>
          <w:rFonts w:ascii="LM Roman 8"/>
          <w:sz w:val="15"/>
        </w:rPr>
      </w:pPr>
      <w:bookmarkStart w:name="_bookmark1" w:id="9"/>
      <w:bookmarkEnd w:id="9"/>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7"/>
          <w:w w:val="105"/>
          <w:sz w:val="15"/>
        </w:rPr>
        <w:t> </w:t>
      </w:r>
      <w:r>
        <w:rPr>
          <w:rFonts w:ascii="LM Roman 8"/>
          <w:w w:val="105"/>
          <w:sz w:val="15"/>
        </w:rPr>
        <w:t>Model</w:t>
      </w:r>
      <w:r>
        <w:rPr>
          <w:rFonts w:ascii="LM Roman 8"/>
          <w:spacing w:val="-10"/>
          <w:w w:val="105"/>
          <w:sz w:val="15"/>
        </w:rPr>
        <w:t> </w:t>
      </w:r>
      <w:r>
        <w:rPr>
          <w:rFonts w:ascii="LM Roman 8"/>
          <w:w w:val="105"/>
          <w:sz w:val="15"/>
        </w:rPr>
        <w:t>accuracy</w:t>
      </w:r>
      <w:r>
        <w:rPr>
          <w:rFonts w:ascii="LM Roman 8"/>
          <w:spacing w:val="-8"/>
          <w:w w:val="105"/>
          <w:sz w:val="15"/>
        </w:rPr>
        <w:t> </w:t>
      </w:r>
      <w:r>
        <w:rPr>
          <w:rFonts w:ascii="LM Roman 8"/>
          <w:w w:val="105"/>
          <w:sz w:val="15"/>
        </w:rPr>
        <w:t>over</w:t>
      </w:r>
      <w:r>
        <w:rPr>
          <w:rFonts w:ascii="LM Roman 8"/>
          <w:spacing w:val="-8"/>
          <w:w w:val="105"/>
          <w:sz w:val="15"/>
        </w:rPr>
        <w:t> </w:t>
      </w:r>
      <w:r>
        <w:rPr>
          <w:rFonts w:ascii="LM Roman 8"/>
          <w:w w:val="105"/>
          <w:sz w:val="15"/>
        </w:rPr>
        <w:t>20</w:t>
      </w:r>
      <w:r>
        <w:rPr>
          <w:rFonts w:ascii="LM Roman 8"/>
          <w:spacing w:val="-9"/>
          <w:w w:val="105"/>
          <w:sz w:val="15"/>
        </w:rPr>
        <w:t> </w:t>
      </w:r>
      <w:r>
        <w:rPr>
          <w:rFonts w:ascii="LM Roman 8"/>
          <w:w w:val="105"/>
          <w:sz w:val="15"/>
        </w:rPr>
        <w:t>iterations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CA</w:t>
      </w:r>
      <w:r>
        <w:rPr>
          <w:rFonts w:ascii="LM Roman 8"/>
          <w:spacing w:val="-9"/>
          <w:w w:val="105"/>
          <w:sz w:val="15"/>
        </w:rPr>
        <w:t> </w:t>
      </w:r>
      <w:r>
        <w:rPr>
          <w:rFonts w:ascii="LM Roman 8"/>
          <w:spacing w:val="-2"/>
          <w:w w:val="105"/>
          <w:sz w:val="15"/>
        </w:rPr>
        <w:t>rule.</w:t>
      </w:r>
    </w:p>
    <w:p>
      <w:pPr>
        <w:pStyle w:val="BodyText"/>
        <w:spacing w:before="12"/>
        <w:jc w:val="left"/>
        <w:rPr>
          <w:rFonts w:ascii="LM Roman 8"/>
          <w:sz w:val="20"/>
        </w:rPr>
      </w:pPr>
      <w:r>
        <w:rPr/>
        <w:drawing>
          <wp:anchor distT="0" distB="0" distL="0" distR="0" allowOverlap="1" layoutInCell="1" locked="0" behindDoc="1" simplePos="0" relativeHeight="487590400">
            <wp:simplePos x="0" y="0"/>
            <wp:positionH relativeFrom="page">
              <wp:posOffset>816411</wp:posOffset>
            </wp:positionH>
            <wp:positionV relativeFrom="paragraph">
              <wp:posOffset>203180</wp:posOffset>
            </wp:positionV>
            <wp:extent cx="4375397" cy="2363724"/>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4375397" cy="2363724"/>
                    </a:xfrm>
                    <a:prstGeom prst="rect">
                      <a:avLst/>
                    </a:prstGeom>
                  </pic:spPr>
                </pic:pic>
              </a:graphicData>
            </a:graphic>
          </wp:anchor>
        </w:drawing>
      </w:r>
    </w:p>
    <w:p>
      <w:pPr>
        <w:spacing w:before="179"/>
        <w:ind w:left="919" w:right="809" w:firstLine="0"/>
        <w:jc w:val="center"/>
        <w:rPr>
          <w:rFonts w:ascii="LM Roman 8"/>
          <w:sz w:val="15"/>
        </w:rPr>
      </w:pPr>
      <w:bookmarkStart w:name="_bookmark2" w:id="10"/>
      <w:bookmarkEnd w:id="10"/>
      <w:r>
        <w:rPr/>
      </w:r>
      <w:bookmarkStart w:name="_bookmark3" w:id="11"/>
      <w:bookmarkEnd w:id="11"/>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Transition</w:t>
      </w:r>
      <w:r>
        <w:rPr>
          <w:rFonts w:ascii="LM Roman 8"/>
          <w:spacing w:val="-12"/>
          <w:w w:val="105"/>
          <w:sz w:val="15"/>
        </w:rPr>
        <w:t> </w:t>
      </w:r>
      <w:r>
        <w:rPr>
          <w:rFonts w:ascii="LM Roman 8"/>
          <w:w w:val="105"/>
          <w:sz w:val="15"/>
        </w:rPr>
        <w:t>table</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chosen</w:t>
      </w:r>
      <w:r>
        <w:rPr>
          <w:rFonts w:ascii="LM Roman 8"/>
          <w:spacing w:val="-10"/>
          <w:w w:val="105"/>
          <w:sz w:val="15"/>
        </w:rPr>
        <w:t> </w:t>
      </w:r>
      <w:r>
        <w:rPr>
          <w:rFonts w:ascii="LM Roman 8"/>
          <w:spacing w:val="-2"/>
          <w:w w:val="105"/>
          <w:sz w:val="15"/>
        </w:rPr>
        <w:t>rule.</w:t>
      </w:r>
    </w:p>
    <w:p>
      <w:pPr>
        <w:pStyle w:val="BodyText"/>
        <w:spacing w:before="36"/>
        <w:jc w:val="left"/>
        <w:rPr>
          <w:rFonts w:ascii="LM Roman 8"/>
          <w:sz w:val="15"/>
        </w:rPr>
      </w:pPr>
    </w:p>
    <w:p>
      <w:pPr>
        <w:spacing w:line="180" w:lineRule="exact" w:before="0"/>
        <w:ind w:left="919" w:right="81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919" w:right="810" w:firstLine="0"/>
        <w:jc w:val="center"/>
        <w:rPr>
          <w:rFonts w:ascii="LM Roman 8"/>
          <w:sz w:val="15"/>
        </w:rPr>
      </w:pPr>
      <w:r>
        <w:rPr>
          <w:rFonts w:ascii="LM Roman 8"/>
          <w:w w:val="105"/>
          <w:sz w:val="15"/>
        </w:rPr>
        <w:t>Total</w:t>
      </w:r>
      <w:r>
        <w:rPr>
          <w:rFonts w:ascii="LM Roman 8"/>
          <w:spacing w:val="-13"/>
          <w:w w:val="105"/>
          <w:sz w:val="15"/>
        </w:rPr>
        <w:t> </w:t>
      </w:r>
      <w:r>
        <w:rPr>
          <w:rFonts w:ascii="LM Roman 8"/>
          <w:w w:val="105"/>
          <w:sz w:val="15"/>
        </w:rPr>
        <w:t>per</w:t>
      </w:r>
      <w:r>
        <w:rPr>
          <w:rFonts w:ascii="LM Roman 8"/>
          <w:spacing w:val="-12"/>
          <w:w w:val="105"/>
          <w:sz w:val="15"/>
        </w:rPr>
        <w:t> </w:t>
      </w:r>
      <w:r>
        <w:rPr>
          <w:rFonts w:ascii="LM Roman 8"/>
          <w:spacing w:val="-2"/>
          <w:w w:val="105"/>
          <w:sz w:val="15"/>
        </w:rPr>
        <w:t>indicator.</w:t>
      </w:r>
    </w:p>
    <w:p>
      <w:pPr>
        <w:pStyle w:val="BodyText"/>
        <w:spacing w:before="4"/>
        <w:jc w:val="left"/>
        <w:rPr>
          <w:rFonts w:ascii="LM Roman 8"/>
          <w:sz w:val="6"/>
        </w:rPr>
      </w:pPr>
    </w:p>
    <w:tbl>
      <w:tblPr>
        <w:tblW w:w="0" w:type="auto"/>
        <w:jc w:val="left"/>
        <w:tblInd w:w="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8"/>
        <w:gridCol w:w="743"/>
        <w:gridCol w:w="743"/>
        <w:gridCol w:w="743"/>
        <w:gridCol w:w="744"/>
        <w:gridCol w:w="744"/>
        <w:gridCol w:w="743"/>
        <w:gridCol w:w="750"/>
      </w:tblGrid>
      <w:tr>
        <w:trPr>
          <w:trHeight w:val="211" w:hRule="atLeast"/>
        </w:trPr>
        <w:tc>
          <w:tcPr>
            <w:tcW w:w="1938" w:type="dxa"/>
          </w:tcPr>
          <w:p>
            <w:pPr>
              <w:pStyle w:val="TableParagraph"/>
              <w:spacing w:line="190" w:lineRule="exact"/>
              <w:ind w:left="50"/>
              <w:jc w:val="left"/>
              <w:rPr>
                <w:sz w:val="15"/>
              </w:rPr>
            </w:pPr>
            <w:r>
              <w:rPr>
                <w:spacing w:val="-2"/>
                <w:w w:val="105"/>
                <w:sz w:val="15"/>
              </w:rPr>
              <w:t>Indicator</w:t>
            </w:r>
          </w:p>
        </w:tc>
        <w:tc>
          <w:tcPr>
            <w:tcW w:w="743" w:type="dxa"/>
            <w:tcBorders>
              <w:top w:val="single" w:sz="4" w:space="0" w:color="000000"/>
              <w:bottom w:val="single" w:sz="4" w:space="0" w:color="000000"/>
            </w:tcBorders>
          </w:tcPr>
          <w:p>
            <w:pPr>
              <w:pStyle w:val="TableParagraph"/>
              <w:spacing w:line="190" w:lineRule="exact"/>
              <w:ind w:right="6"/>
              <w:rPr>
                <w:sz w:val="15"/>
              </w:rPr>
            </w:pPr>
            <w:r>
              <w:rPr>
                <w:spacing w:val="-10"/>
                <w:w w:val="105"/>
                <w:sz w:val="15"/>
              </w:rPr>
              <w:t>1</w:t>
            </w:r>
          </w:p>
        </w:tc>
        <w:tc>
          <w:tcPr>
            <w:tcW w:w="743" w:type="dxa"/>
            <w:tcBorders>
              <w:top w:val="single" w:sz="4" w:space="0" w:color="000000"/>
              <w:bottom w:val="single" w:sz="4" w:space="0" w:color="000000"/>
            </w:tcBorders>
          </w:tcPr>
          <w:p>
            <w:pPr>
              <w:pStyle w:val="TableParagraph"/>
              <w:spacing w:line="190" w:lineRule="exact"/>
              <w:ind w:right="5"/>
              <w:rPr>
                <w:sz w:val="15"/>
              </w:rPr>
            </w:pPr>
            <w:r>
              <w:rPr>
                <w:spacing w:val="-10"/>
                <w:w w:val="105"/>
                <w:sz w:val="15"/>
              </w:rPr>
              <w:t>2</w:t>
            </w:r>
          </w:p>
        </w:tc>
        <w:tc>
          <w:tcPr>
            <w:tcW w:w="743" w:type="dxa"/>
            <w:tcBorders>
              <w:top w:val="single" w:sz="4" w:space="0" w:color="000000"/>
              <w:bottom w:val="single" w:sz="4" w:space="0" w:color="000000"/>
            </w:tcBorders>
          </w:tcPr>
          <w:p>
            <w:pPr>
              <w:pStyle w:val="TableParagraph"/>
              <w:spacing w:line="190" w:lineRule="exact"/>
              <w:ind w:right="4"/>
              <w:rPr>
                <w:sz w:val="15"/>
              </w:rPr>
            </w:pPr>
            <w:r>
              <w:rPr>
                <w:spacing w:val="-10"/>
                <w:w w:val="105"/>
                <w:sz w:val="15"/>
              </w:rPr>
              <w:t>3</w:t>
            </w:r>
          </w:p>
        </w:tc>
        <w:tc>
          <w:tcPr>
            <w:tcW w:w="744" w:type="dxa"/>
            <w:tcBorders>
              <w:top w:val="single" w:sz="4" w:space="0" w:color="000000"/>
              <w:bottom w:val="single" w:sz="4" w:space="0" w:color="000000"/>
            </w:tcBorders>
          </w:tcPr>
          <w:p>
            <w:pPr>
              <w:pStyle w:val="TableParagraph"/>
              <w:spacing w:line="190" w:lineRule="exact"/>
              <w:ind w:right="4"/>
              <w:rPr>
                <w:sz w:val="15"/>
              </w:rPr>
            </w:pPr>
            <w:r>
              <w:rPr>
                <w:spacing w:val="-10"/>
                <w:w w:val="105"/>
                <w:sz w:val="15"/>
              </w:rPr>
              <w:t>4</w:t>
            </w:r>
          </w:p>
        </w:tc>
        <w:tc>
          <w:tcPr>
            <w:tcW w:w="744" w:type="dxa"/>
            <w:tcBorders>
              <w:top w:val="single" w:sz="4" w:space="0" w:color="000000"/>
              <w:bottom w:val="single" w:sz="4" w:space="0" w:color="000000"/>
            </w:tcBorders>
          </w:tcPr>
          <w:p>
            <w:pPr>
              <w:pStyle w:val="TableParagraph"/>
              <w:spacing w:line="190" w:lineRule="exact"/>
              <w:ind w:left="7" w:right="1"/>
              <w:rPr>
                <w:sz w:val="15"/>
              </w:rPr>
            </w:pPr>
            <w:r>
              <w:rPr>
                <w:spacing w:val="-10"/>
                <w:w w:val="105"/>
                <w:sz w:val="15"/>
              </w:rPr>
              <w:t>5</w:t>
            </w:r>
          </w:p>
        </w:tc>
        <w:tc>
          <w:tcPr>
            <w:tcW w:w="743" w:type="dxa"/>
            <w:tcBorders>
              <w:top w:val="single" w:sz="4" w:space="0" w:color="000000"/>
              <w:bottom w:val="single" w:sz="4" w:space="0" w:color="000000"/>
            </w:tcBorders>
          </w:tcPr>
          <w:p>
            <w:pPr>
              <w:pStyle w:val="TableParagraph"/>
              <w:spacing w:line="190" w:lineRule="exact"/>
              <w:ind w:left="7" w:right="1"/>
              <w:rPr>
                <w:sz w:val="15"/>
              </w:rPr>
            </w:pPr>
            <w:r>
              <w:rPr>
                <w:spacing w:val="-10"/>
                <w:w w:val="105"/>
                <w:sz w:val="15"/>
              </w:rPr>
              <w:t>6</w:t>
            </w:r>
          </w:p>
        </w:tc>
        <w:tc>
          <w:tcPr>
            <w:tcW w:w="750" w:type="dxa"/>
            <w:tcBorders>
              <w:top w:val="single" w:sz="4" w:space="0" w:color="000000"/>
              <w:bottom w:val="single" w:sz="4" w:space="0" w:color="000000"/>
            </w:tcBorders>
          </w:tcPr>
          <w:p>
            <w:pPr>
              <w:pStyle w:val="TableParagraph"/>
              <w:spacing w:line="190" w:lineRule="exact"/>
              <w:ind w:left="4" w:right="4"/>
              <w:rPr>
                <w:sz w:val="15"/>
              </w:rPr>
            </w:pPr>
            <w:r>
              <w:rPr>
                <w:spacing w:val="-10"/>
                <w:w w:val="105"/>
                <w:sz w:val="15"/>
              </w:rPr>
              <w:t>7</w:t>
            </w:r>
          </w:p>
        </w:tc>
      </w:tr>
      <w:tr>
        <w:trPr>
          <w:trHeight w:val="218" w:hRule="atLeast"/>
        </w:trPr>
        <w:tc>
          <w:tcPr>
            <w:tcW w:w="1938" w:type="dxa"/>
          </w:tcPr>
          <w:p>
            <w:pPr>
              <w:pStyle w:val="TableParagraph"/>
              <w:spacing w:line="190" w:lineRule="exact"/>
              <w:ind w:left="50"/>
              <w:jc w:val="left"/>
              <w:rPr>
                <w:sz w:val="15"/>
              </w:rPr>
            </w:pPr>
            <w:r>
              <w:rPr>
                <w:w w:val="105"/>
                <w:sz w:val="15"/>
              </w:rPr>
              <w:t>Phase</w:t>
            </w:r>
            <w:r>
              <w:rPr>
                <w:spacing w:val="-7"/>
                <w:w w:val="105"/>
                <w:sz w:val="15"/>
              </w:rPr>
              <w:t> </w:t>
            </w:r>
            <w:r>
              <w:rPr>
                <w:w w:val="105"/>
                <w:sz w:val="15"/>
              </w:rPr>
              <w:t>2</w:t>
            </w:r>
            <w:r>
              <w:rPr>
                <w:spacing w:val="-6"/>
                <w:w w:val="105"/>
                <w:sz w:val="15"/>
              </w:rPr>
              <w:t> </w:t>
            </w:r>
            <w:r>
              <w:rPr>
                <w:w w:val="105"/>
                <w:sz w:val="15"/>
              </w:rPr>
              <w:t>-</w:t>
            </w:r>
            <w:r>
              <w:rPr>
                <w:spacing w:val="-7"/>
                <w:w w:val="105"/>
                <w:sz w:val="15"/>
              </w:rPr>
              <w:t> </w:t>
            </w:r>
            <w:r>
              <w:rPr>
                <w:w w:val="105"/>
                <w:sz w:val="15"/>
              </w:rPr>
              <w:t>Phase</w:t>
            </w:r>
            <w:r>
              <w:rPr>
                <w:spacing w:val="-7"/>
                <w:w w:val="105"/>
                <w:sz w:val="15"/>
              </w:rPr>
              <w:t> </w:t>
            </w:r>
            <w:r>
              <w:rPr>
                <w:w w:val="105"/>
                <w:sz w:val="15"/>
              </w:rPr>
              <w:t>1</w:t>
            </w:r>
            <w:r>
              <w:rPr>
                <w:spacing w:val="-5"/>
                <w:w w:val="105"/>
                <w:sz w:val="15"/>
              </w:rPr>
              <w:t> (c)</w:t>
            </w:r>
          </w:p>
        </w:tc>
        <w:tc>
          <w:tcPr>
            <w:tcW w:w="743" w:type="dxa"/>
            <w:tcBorders>
              <w:top w:val="single" w:sz="4" w:space="0" w:color="000000"/>
            </w:tcBorders>
          </w:tcPr>
          <w:p>
            <w:pPr>
              <w:pStyle w:val="TableParagraph"/>
              <w:spacing w:line="190" w:lineRule="exact"/>
              <w:ind w:right="6"/>
              <w:rPr>
                <w:sz w:val="15"/>
              </w:rPr>
            </w:pPr>
            <w:r>
              <w:rPr>
                <w:spacing w:val="-5"/>
                <w:w w:val="105"/>
                <w:sz w:val="15"/>
              </w:rPr>
              <w:t>137</w:t>
            </w:r>
          </w:p>
        </w:tc>
        <w:tc>
          <w:tcPr>
            <w:tcW w:w="743" w:type="dxa"/>
            <w:tcBorders>
              <w:top w:val="single" w:sz="4" w:space="0" w:color="000000"/>
            </w:tcBorders>
          </w:tcPr>
          <w:p>
            <w:pPr>
              <w:pStyle w:val="TableParagraph"/>
              <w:spacing w:line="190" w:lineRule="exact"/>
              <w:ind w:right="7"/>
              <w:rPr>
                <w:sz w:val="15"/>
              </w:rPr>
            </w:pPr>
            <w:r>
              <w:rPr>
                <w:spacing w:val="-5"/>
                <w:w w:val="105"/>
                <w:sz w:val="15"/>
              </w:rPr>
              <w:t>136</w:t>
            </w:r>
          </w:p>
        </w:tc>
        <w:tc>
          <w:tcPr>
            <w:tcW w:w="743" w:type="dxa"/>
            <w:tcBorders>
              <w:top w:val="single" w:sz="4" w:space="0" w:color="000000"/>
            </w:tcBorders>
          </w:tcPr>
          <w:p>
            <w:pPr>
              <w:pStyle w:val="TableParagraph"/>
              <w:spacing w:line="190" w:lineRule="exact"/>
              <w:ind w:right="6"/>
              <w:rPr>
                <w:sz w:val="15"/>
              </w:rPr>
            </w:pPr>
            <w:r>
              <w:rPr>
                <w:spacing w:val="-5"/>
                <w:w w:val="105"/>
                <w:sz w:val="15"/>
              </w:rPr>
              <w:t>140</w:t>
            </w:r>
          </w:p>
        </w:tc>
        <w:tc>
          <w:tcPr>
            <w:tcW w:w="744" w:type="dxa"/>
            <w:tcBorders>
              <w:top w:val="single" w:sz="4" w:space="0" w:color="000000"/>
            </w:tcBorders>
          </w:tcPr>
          <w:p>
            <w:pPr>
              <w:pStyle w:val="TableParagraph"/>
              <w:spacing w:line="190" w:lineRule="exact"/>
              <w:ind w:right="6"/>
              <w:rPr>
                <w:sz w:val="15"/>
              </w:rPr>
            </w:pPr>
            <w:r>
              <w:rPr>
                <w:spacing w:val="-5"/>
                <w:w w:val="105"/>
                <w:sz w:val="15"/>
              </w:rPr>
              <w:t>135</w:t>
            </w:r>
          </w:p>
        </w:tc>
        <w:tc>
          <w:tcPr>
            <w:tcW w:w="744" w:type="dxa"/>
            <w:tcBorders>
              <w:top w:val="single" w:sz="4" w:space="0" w:color="000000"/>
            </w:tcBorders>
          </w:tcPr>
          <w:p>
            <w:pPr>
              <w:pStyle w:val="TableParagraph"/>
              <w:spacing w:line="190" w:lineRule="exact"/>
              <w:ind w:right="7"/>
              <w:rPr>
                <w:sz w:val="15"/>
              </w:rPr>
            </w:pPr>
            <w:r>
              <w:rPr>
                <w:spacing w:val="-5"/>
                <w:w w:val="105"/>
                <w:sz w:val="15"/>
              </w:rPr>
              <w:t>132</w:t>
            </w:r>
          </w:p>
        </w:tc>
        <w:tc>
          <w:tcPr>
            <w:tcW w:w="743" w:type="dxa"/>
            <w:tcBorders>
              <w:top w:val="single" w:sz="4" w:space="0" w:color="000000"/>
            </w:tcBorders>
          </w:tcPr>
          <w:p>
            <w:pPr>
              <w:pStyle w:val="TableParagraph"/>
              <w:spacing w:line="190" w:lineRule="exact"/>
              <w:ind w:right="4"/>
              <w:rPr>
                <w:sz w:val="15"/>
              </w:rPr>
            </w:pPr>
            <w:r>
              <w:rPr>
                <w:spacing w:val="-5"/>
                <w:w w:val="105"/>
                <w:sz w:val="15"/>
              </w:rPr>
              <w:t>138</w:t>
            </w:r>
          </w:p>
        </w:tc>
        <w:tc>
          <w:tcPr>
            <w:tcW w:w="750" w:type="dxa"/>
            <w:tcBorders>
              <w:top w:val="single" w:sz="4" w:space="0" w:color="000000"/>
            </w:tcBorders>
          </w:tcPr>
          <w:p>
            <w:pPr>
              <w:pStyle w:val="TableParagraph"/>
              <w:spacing w:line="190" w:lineRule="exact"/>
              <w:ind w:left="3" w:right="4"/>
              <w:rPr>
                <w:sz w:val="15"/>
              </w:rPr>
            </w:pPr>
            <w:r>
              <w:rPr>
                <w:spacing w:val="-5"/>
                <w:w w:val="105"/>
                <w:sz w:val="15"/>
              </w:rPr>
              <w:t>129</w:t>
            </w:r>
          </w:p>
        </w:tc>
      </w:tr>
      <w:tr>
        <w:trPr>
          <w:trHeight w:val="220" w:hRule="atLeast"/>
        </w:trPr>
        <w:tc>
          <w:tcPr>
            <w:tcW w:w="1938" w:type="dxa"/>
          </w:tcPr>
          <w:p>
            <w:pPr>
              <w:pStyle w:val="TableParagraph"/>
              <w:ind w:left="50"/>
              <w:jc w:val="left"/>
              <w:rPr>
                <w:sz w:val="15"/>
              </w:rPr>
            </w:pPr>
            <w:r>
              <w:rPr>
                <w:w w:val="105"/>
                <w:sz w:val="15"/>
              </w:rPr>
              <w:t>Simulation</w:t>
            </w:r>
            <w:r>
              <w:rPr>
                <w:spacing w:val="-11"/>
                <w:w w:val="105"/>
                <w:sz w:val="15"/>
              </w:rPr>
              <w:t> </w:t>
            </w:r>
            <w:r>
              <w:rPr>
                <w:w w:val="105"/>
                <w:sz w:val="15"/>
              </w:rPr>
              <w:t>-</w:t>
            </w:r>
            <w:r>
              <w:rPr>
                <w:spacing w:val="-11"/>
                <w:w w:val="105"/>
                <w:sz w:val="15"/>
              </w:rPr>
              <w:t> </w:t>
            </w:r>
            <w:r>
              <w:rPr>
                <w:w w:val="105"/>
                <w:sz w:val="15"/>
              </w:rPr>
              <w:t>Phase</w:t>
            </w:r>
            <w:r>
              <w:rPr>
                <w:spacing w:val="-11"/>
                <w:w w:val="105"/>
                <w:sz w:val="15"/>
              </w:rPr>
              <w:t> </w:t>
            </w:r>
            <w:r>
              <w:rPr>
                <w:w w:val="105"/>
                <w:sz w:val="15"/>
              </w:rPr>
              <w:t>1</w:t>
            </w:r>
            <w:r>
              <w:rPr>
                <w:spacing w:val="-10"/>
                <w:w w:val="105"/>
                <w:sz w:val="15"/>
              </w:rPr>
              <w:t> </w:t>
            </w:r>
            <w:r>
              <w:rPr>
                <w:spacing w:val="-5"/>
                <w:w w:val="105"/>
                <w:sz w:val="15"/>
              </w:rPr>
              <w:t>(d)</w:t>
            </w:r>
          </w:p>
        </w:tc>
        <w:tc>
          <w:tcPr>
            <w:tcW w:w="743" w:type="dxa"/>
          </w:tcPr>
          <w:p>
            <w:pPr>
              <w:pStyle w:val="TableParagraph"/>
              <w:ind w:right="6"/>
              <w:rPr>
                <w:sz w:val="15"/>
              </w:rPr>
            </w:pPr>
            <w:r>
              <w:rPr>
                <w:spacing w:val="-5"/>
                <w:w w:val="105"/>
                <w:sz w:val="15"/>
              </w:rPr>
              <w:t>130</w:t>
            </w:r>
          </w:p>
        </w:tc>
        <w:tc>
          <w:tcPr>
            <w:tcW w:w="743" w:type="dxa"/>
          </w:tcPr>
          <w:p>
            <w:pPr>
              <w:pStyle w:val="TableParagraph"/>
              <w:ind w:right="6"/>
              <w:rPr>
                <w:sz w:val="15"/>
              </w:rPr>
            </w:pPr>
            <w:r>
              <w:rPr>
                <w:spacing w:val="-5"/>
                <w:w w:val="105"/>
                <w:sz w:val="15"/>
              </w:rPr>
              <w:t>135</w:t>
            </w:r>
          </w:p>
        </w:tc>
        <w:tc>
          <w:tcPr>
            <w:tcW w:w="743" w:type="dxa"/>
          </w:tcPr>
          <w:p>
            <w:pPr>
              <w:pStyle w:val="TableParagraph"/>
              <w:ind w:right="7"/>
              <w:rPr>
                <w:sz w:val="15"/>
              </w:rPr>
            </w:pPr>
            <w:r>
              <w:rPr>
                <w:spacing w:val="-5"/>
                <w:w w:val="105"/>
                <w:sz w:val="15"/>
              </w:rPr>
              <w:t>136</w:t>
            </w:r>
          </w:p>
        </w:tc>
        <w:tc>
          <w:tcPr>
            <w:tcW w:w="744" w:type="dxa"/>
          </w:tcPr>
          <w:p>
            <w:pPr>
              <w:pStyle w:val="TableParagraph"/>
              <w:ind w:right="7"/>
              <w:rPr>
                <w:sz w:val="15"/>
              </w:rPr>
            </w:pPr>
            <w:r>
              <w:rPr>
                <w:spacing w:val="-5"/>
                <w:w w:val="105"/>
                <w:sz w:val="15"/>
              </w:rPr>
              <w:t>134</w:t>
            </w:r>
          </w:p>
        </w:tc>
        <w:tc>
          <w:tcPr>
            <w:tcW w:w="744" w:type="dxa"/>
          </w:tcPr>
          <w:p>
            <w:pPr>
              <w:pStyle w:val="TableParagraph"/>
              <w:ind w:right="7"/>
              <w:rPr>
                <w:sz w:val="15"/>
              </w:rPr>
            </w:pPr>
            <w:r>
              <w:rPr>
                <w:spacing w:val="-5"/>
                <w:w w:val="105"/>
                <w:sz w:val="15"/>
              </w:rPr>
              <w:t>127</w:t>
            </w:r>
          </w:p>
        </w:tc>
        <w:tc>
          <w:tcPr>
            <w:tcW w:w="743" w:type="dxa"/>
          </w:tcPr>
          <w:p>
            <w:pPr>
              <w:pStyle w:val="TableParagraph"/>
              <w:ind w:right="5"/>
              <w:rPr>
                <w:sz w:val="15"/>
              </w:rPr>
            </w:pPr>
            <w:r>
              <w:rPr>
                <w:spacing w:val="-5"/>
                <w:w w:val="105"/>
                <w:sz w:val="15"/>
              </w:rPr>
              <w:t>133</w:t>
            </w:r>
          </w:p>
        </w:tc>
        <w:tc>
          <w:tcPr>
            <w:tcW w:w="750" w:type="dxa"/>
          </w:tcPr>
          <w:p>
            <w:pPr>
              <w:pStyle w:val="TableParagraph"/>
              <w:ind w:left="1" w:right="4"/>
              <w:rPr>
                <w:sz w:val="15"/>
              </w:rPr>
            </w:pPr>
            <w:r>
              <w:rPr>
                <w:spacing w:val="-5"/>
                <w:w w:val="105"/>
                <w:sz w:val="15"/>
              </w:rPr>
              <w:t>126</w:t>
            </w:r>
          </w:p>
        </w:tc>
      </w:tr>
      <w:tr>
        <w:trPr>
          <w:trHeight w:val="220" w:hRule="atLeast"/>
        </w:trPr>
        <w:tc>
          <w:tcPr>
            <w:tcW w:w="1938" w:type="dxa"/>
          </w:tcPr>
          <w:p>
            <w:pPr>
              <w:pStyle w:val="TableParagraph"/>
              <w:spacing w:line="192" w:lineRule="exact"/>
              <w:ind w:left="50"/>
              <w:jc w:val="left"/>
              <w:rPr>
                <w:sz w:val="15"/>
              </w:rPr>
            </w:pPr>
            <w:r>
              <w:rPr>
                <w:sz w:val="15"/>
              </w:rPr>
              <w:t>Difference</w:t>
            </w:r>
            <w:r>
              <w:rPr>
                <w:spacing w:val="21"/>
                <w:sz w:val="15"/>
              </w:rPr>
              <w:t> </w:t>
            </w:r>
            <w:r>
              <w:rPr>
                <w:sz w:val="15"/>
              </w:rPr>
              <w:t>(c)-</w:t>
            </w:r>
            <w:r>
              <w:rPr>
                <w:spacing w:val="-5"/>
                <w:sz w:val="15"/>
              </w:rPr>
              <w:t>(d)</w:t>
            </w:r>
          </w:p>
        </w:tc>
        <w:tc>
          <w:tcPr>
            <w:tcW w:w="743" w:type="dxa"/>
          </w:tcPr>
          <w:p>
            <w:pPr>
              <w:pStyle w:val="TableParagraph"/>
              <w:spacing w:line="192" w:lineRule="exact"/>
              <w:ind w:right="6"/>
              <w:rPr>
                <w:sz w:val="15"/>
              </w:rPr>
            </w:pPr>
            <w:r>
              <w:rPr>
                <w:spacing w:val="-10"/>
                <w:w w:val="105"/>
                <w:sz w:val="15"/>
              </w:rPr>
              <w:t>7</w:t>
            </w:r>
          </w:p>
        </w:tc>
        <w:tc>
          <w:tcPr>
            <w:tcW w:w="743" w:type="dxa"/>
          </w:tcPr>
          <w:p>
            <w:pPr>
              <w:pStyle w:val="TableParagraph"/>
              <w:spacing w:line="192" w:lineRule="exact"/>
              <w:ind w:right="6"/>
              <w:rPr>
                <w:sz w:val="15"/>
              </w:rPr>
            </w:pPr>
            <w:r>
              <w:rPr>
                <w:spacing w:val="-10"/>
                <w:w w:val="105"/>
                <w:sz w:val="15"/>
              </w:rPr>
              <w:t>1</w:t>
            </w:r>
          </w:p>
        </w:tc>
        <w:tc>
          <w:tcPr>
            <w:tcW w:w="743" w:type="dxa"/>
          </w:tcPr>
          <w:p>
            <w:pPr>
              <w:pStyle w:val="TableParagraph"/>
              <w:spacing w:line="192" w:lineRule="exact"/>
              <w:ind w:right="5"/>
              <w:rPr>
                <w:sz w:val="15"/>
              </w:rPr>
            </w:pPr>
            <w:r>
              <w:rPr>
                <w:spacing w:val="-10"/>
                <w:w w:val="105"/>
                <w:sz w:val="15"/>
              </w:rPr>
              <w:t>4</w:t>
            </w:r>
          </w:p>
        </w:tc>
        <w:tc>
          <w:tcPr>
            <w:tcW w:w="744" w:type="dxa"/>
          </w:tcPr>
          <w:p>
            <w:pPr>
              <w:pStyle w:val="TableParagraph"/>
              <w:spacing w:line="192" w:lineRule="exact"/>
              <w:ind w:right="5"/>
              <w:rPr>
                <w:sz w:val="15"/>
              </w:rPr>
            </w:pPr>
            <w:r>
              <w:rPr>
                <w:spacing w:val="-10"/>
                <w:w w:val="105"/>
                <w:sz w:val="15"/>
              </w:rPr>
              <w:t>1</w:t>
            </w:r>
          </w:p>
        </w:tc>
        <w:tc>
          <w:tcPr>
            <w:tcW w:w="744" w:type="dxa"/>
          </w:tcPr>
          <w:p>
            <w:pPr>
              <w:pStyle w:val="TableParagraph"/>
              <w:spacing w:line="192" w:lineRule="exact"/>
              <w:ind w:right="1"/>
              <w:rPr>
                <w:sz w:val="15"/>
              </w:rPr>
            </w:pPr>
            <w:r>
              <w:rPr>
                <w:spacing w:val="-10"/>
                <w:w w:val="105"/>
                <w:sz w:val="15"/>
              </w:rPr>
              <w:t>5</w:t>
            </w:r>
          </w:p>
        </w:tc>
        <w:tc>
          <w:tcPr>
            <w:tcW w:w="743" w:type="dxa"/>
          </w:tcPr>
          <w:p>
            <w:pPr>
              <w:pStyle w:val="TableParagraph"/>
              <w:spacing w:line="192" w:lineRule="exact"/>
              <w:ind w:right="1"/>
              <w:rPr>
                <w:sz w:val="15"/>
              </w:rPr>
            </w:pPr>
            <w:r>
              <w:rPr>
                <w:spacing w:val="-10"/>
                <w:w w:val="105"/>
                <w:sz w:val="15"/>
              </w:rPr>
              <w:t>5</w:t>
            </w:r>
          </w:p>
        </w:tc>
        <w:tc>
          <w:tcPr>
            <w:tcW w:w="750" w:type="dxa"/>
          </w:tcPr>
          <w:p>
            <w:pPr>
              <w:pStyle w:val="TableParagraph"/>
              <w:spacing w:line="192" w:lineRule="exact"/>
              <w:ind w:left="4" w:right="4"/>
              <w:rPr>
                <w:sz w:val="15"/>
              </w:rPr>
            </w:pPr>
            <w:r>
              <w:rPr>
                <w:spacing w:val="-10"/>
                <w:w w:val="105"/>
                <w:sz w:val="15"/>
              </w:rPr>
              <w:t>3</w:t>
            </w:r>
          </w:p>
        </w:tc>
      </w:tr>
      <w:tr>
        <w:trPr>
          <w:trHeight w:val="188" w:hRule="atLeast"/>
        </w:trPr>
        <w:tc>
          <w:tcPr>
            <w:tcW w:w="1938" w:type="dxa"/>
          </w:tcPr>
          <w:p>
            <w:pPr>
              <w:pStyle w:val="TableParagraph"/>
              <w:spacing w:line="168" w:lineRule="exact"/>
              <w:ind w:left="50"/>
              <w:jc w:val="left"/>
              <w:rPr>
                <w:sz w:val="15"/>
              </w:rPr>
            </w:pPr>
            <w:r>
              <w:rPr>
                <w:spacing w:val="-2"/>
                <w:w w:val="105"/>
                <w:sz w:val="15"/>
              </w:rPr>
              <w:t>Accuracy</w:t>
            </w:r>
            <w:r>
              <w:rPr>
                <w:w w:val="105"/>
                <w:sz w:val="15"/>
              </w:rPr>
              <w:t> </w:t>
            </w:r>
            <w:r>
              <w:rPr>
                <w:spacing w:val="-5"/>
                <w:w w:val="105"/>
                <w:sz w:val="15"/>
              </w:rPr>
              <w:t>(%)</w:t>
            </w:r>
          </w:p>
        </w:tc>
        <w:tc>
          <w:tcPr>
            <w:tcW w:w="743" w:type="dxa"/>
          </w:tcPr>
          <w:p>
            <w:pPr>
              <w:pStyle w:val="TableParagraph"/>
              <w:spacing w:line="168" w:lineRule="exact"/>
              <w:ind w:right="6"/>
              <w:rPr>
                <w:sz w:val="15"/>
              </w:rPr>
            </w:pPr>
            <w:r>
              <w:rPr>
                <w:spacing w:val="-2"/>
                <w:w w:val="105"/>
                <w:sz w:val="15"/>
              </w:rPr>
              <w:t>94.89%</w:t>
            </w:r>
          </w:p>
        </w:tc>
        <w:tc>
          <w:tcPr>
            <w:tcW w:w="743" w:type="dxa"/>
          </w:tcPr>
          <w:p>
            <w:pPr>
              <w:pStyle w:val="TableParagraph"/>
              <w:spacing w:line="168" w:lineRule="exact"/>
              <w:ind w:right="7"/>
              <w:rPr>
                <w:sz w:val="15"/>
              </w:rPr>
            </w:pPr>
            <w:r>
              <w:rPr>
                <w:spacing w:val="-2"/>
                <w:w w:val="105"/>
                <w:sz w:val="15"/>
              </w:rPr>
              <w:t>99.26%</w:t>
            </w:r>
          </w:p>
        </w:tc>
        <w:tc>
          <w:tcPr>
            <w:tcW w:w="743" w:type="dxa"/>
          </w:tcPr>
          <w:p>
            <w:pPr>
              <w:pStyle w:val="TableParagraph"/>
              <w:spacing w:line="168" w:lineRule="exact"/>
              <w:ind w:right="7"/>
              <w:rPr>
                <w:sz w:val="15"/>
              </w:rPr>
            </w:pPr>
            <w:r>
              <w:rPr>
                <w:spacing w:val="-2"/>
                <w:w w:val="105"/>
                <w:sz w:val="15"/>
              </w:rPr>
              <w:t>97.14%</w:t>
            </w:r>
          </w:p>
        </w:tc>
        <w:tc>
          <w:tcPr>
            <w:tcW w:w="744" w:type="dxa"/>
          </w:tcPr>
          <w:p>
            <w:pPr>
              <w:pStyle w:val="TableParagraph"/>
              <w:spacing w:line="168" w:lineRule="exact"/>
              <w:ind w:right="6"/>
              <w:rPr>
                <w:sz w:val="15"/>
              </w:rPr>
            </w:pPr>
            <w:r>
              <w:rPr>
                <w:spacing w:val="-2"/>
                <w:w w:val="105"/>
                <w:sz w:val="15"/>
              </w:rPr>
              <w:t>99.26%</w:t>
            </w:r>
          </w:p>
        </w:tc>
        <w:tc>
          <w:tcPr>
            <w:tcW w:w="744" w:type="dxa"/>
          </w:tcPr>
          <w:p>
            <w:pPr>
              <w:pStyle w:val="TableParagraph"/>
              <w:spacing w:line="168" w:lineRule="exact"/>
              <w:ind w:right="6"/>
              <w:rPr>
                <w:sz w:val="15"/>
              </w:rPr>
            </w:pPr>
            <w:r>
              <w:rPr>
                <w:spacing w:val="-2"/>
                <w:w w:val="105"/>
                <w:sz w:val="15"/>
              </w:rPr>
              <w:t>96.21%</w:t>
            </w:r>
          </w:p>
        </w:tc>
        <w:tc>
          <w:tcPr>
            <w:tcW w:w="743" w:type="dxa"/>
          </w:tcPr>
          <w:p>
            <w:pPr>
              <w:pStyle w:val="TableParagraph"/>
              <w:spacing w:line="168" w:lineRule="exact"/>
              <w:ind w:right="7"/>
              <w:rPr>
                <w:sz w:val="15"/>
              </w:rPr>
            </w:pPr>
            <w:r>
              <w:rPr>
                <w:spacing w:val="-2"/>
                <w:w w:val="105"/>
                <w:sz w:val="15"/>
              </w:rPr>
              <w:t>96.38%</w:t>
            </w:r>
          </w:p>
        </w:tc>
        <w:tc>
          <w:tcPr>
            <w:tcW w:w="750" w:type="dxa"/>
          </w:tcPr>
          <w:p>
            <w:pPr>
              <w:pStyle w:val="TableParagraph"/>
              <w:spacing w:line="168" w:lineRule="exact"/>
              <w:ind w:left="0" w:right="4"/>
              <w:rPr>
                <w:sz w:val="15"/>
              </w:rPr>
            </w:pPr>
            <w:r>
              <w:rPr>
                <w:spacing w:val="-2"/>
                <w:w w:val="105"/>
                <w:sz w:val="15"/>
              </w:rPr>
              <w:t>97.67%</w:t>
            </w:r>
          </w:p>
        </w:tc>
      </w:tr>
    </w:tbl>
    <w:p>
      <w:pPr>
        <w:pStyle w:val="BodyText"/>
        <w:spacing w:before="36"/>
        <w:jc w:val="left"/>
        <w:rPr>
          <w:rFonts w:ascii="LM Roman 8"/>
          <w:sz w:val="15"/>
        </w:rPr>
      </w:pPr>
    </w:p>
    <w:p>
      <w:pPr>
        <w:pStyle w:val="BodyText"/>
        <w:spacing w:line="216" w:lineRule="auto"/>
        <w:ind w:left="221" w:right="105" w:firstLine="319"/>
      </w:pPr>
      <w:r>
        <w:rPr/>
        <mc:AlternateContent>
          <mc:Choice Requires="wps">
            <w:drawing>
              <wp:anchor distT="0" distB="0" distL="0" distR="0" allowOverlap="1" layoutInCell="1" locked="0" behindDoc="1" simplePos="0" relativeHeight="487126016">
                <wp:simplePos x="0" y="0"/>
                <wp:positionH relativeFrom="page">
                  <wp:posOffset>3622764</wp:posOffset>
                </wp:positionH>
                <wp:positionV relativeFrom="paragraph">
                  <wp:posOffset>712359</wp:posOffset>
                </wp:positionV>
                <wp:extent cx="104775" cy="23050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4775" cy="230504"/>
                        </a:xfrm>
                        <a:prstGeom prst="rect">
                          <a:avLst/>
                        </a:prstGeom>
                      </wps:spPr>
                      <wps:txbx>
                        <w:txbxContent>
                          <w:p>
                            <w:pPr>
                              <w:spacing w:line="231" w:lineRule="exact" w:before="0"/>
                              <w:ind w:left="0" w:right="0" w:firstLine="0"/>
                              <w:jc w:val="left"/>
                              <w:rPr>
                                <w:rFonts w:ascii="Symbola" w:hAnsi="Symbola"/>
                                <w:sz w:val="21"/>
                              </w:rPr>
                            </w:pPr>
                            <w:r>
                              <w:rPr>
                                <w:rFonts w:ascii="Symbola" w:hAnsi="Symbola"/>
                                <w:spacing w:val="-10"/>
                                <w:w w:val="75"/>
                                <w:sz w:val="21"/>
                              </w:rPr>
                              <w:t>—</w:t>
                            </w:r>
                          </w:p>
                        </w:txbxContent>
                      </wps:txbx>
                      <wps:bodyPr wrap="square" lIns="0" tIns="0" rIns="0" bIns="0" rtlCol="0">
                        <a:noAutofit/>
                      </wps:bodyPr>
                    </wps:wsp>
                  </a:graphicData>
                </a:graphic>
              </wp:anchor>
            </w:drawing>
          </mc:Choice>
          <mc:Fallback>
            <w:pict>
              <v:shape style="position:absolute;margin-left:285.257019pt;margin-top:56.091286pt;width:8.25pt;height:18.150pt;mso-position-horizontal-relative:page;mso-position-vertical-relative:paragraph;z-index:-16190464" type="#_x0000_t202" id="docshape5" filled="false" stroked="false">
                <v:textbox inset="0,0,0,0">
                  <w:txbxContent>
                    <w:p>
                      <w:pPr>
                        <w:spacing w:line="231" w:lineRule="exact" w:before="0"/>
                        <w:ind w:left="0" w:right="0" w:firstLine="0"/>
                        <w:jc w:val="left"/>
                        <w:rPr>
                          <w:rFonts w:ascii="Symbola" w:hAnsi="Symbola"/>
                          <w:sz w:val="21"/>
                        </w:rPr>
                      </w:pPr>
                      <w:r>
                        <w:rPr>
                          <w:rFonts w:ascii="Symbola" w:hAnsi="Symbola"/>
                          <w:spacing w:val="-10"/>
                          <w:w w:val="75"/>
                          <w:sz w:val="21"/>
                        </w:rPr>
                        <w:t>—</w:t>
                      </w:r>
                    </w:p>
                  </w:txbxContent>
                </v:textbox>
                <w10:wrap type="none"/>
              </v:shape>
            </w:pict>
          </mc:Fallback>
        </mc:AlternateContent>
      </w:r>
      <w:r>
        <w:rPr/>
        <w:t>A key question that emerges from the explanatory power of the model is to know</w:t>
      </w:r>
      <w:r>
        <w:rPr>
          <w:spacing w:val="-1"/>
        </w:rPr>
        <w:t> </w:t>
      </w:r>
      <w:r>
        <w:rPr/>
        <w:t>what</w:t>
      </w:r>
      <w:r>
        <w:rPr>
          <w:spacing w:val="-2"/>
        </w:rPr>
        <w:t> </w:t>
      </w:r>
      <w:r>
        <w:rPr/>
        <w:t>part</w:t>
      </w:r>
      <w:r>
        <w:rPr>
          <w:spacing w:val="-5"/>
        </w:rPr>
        <w:t> </w:t>
      </w:r>
      <w:r>
        <w:rPr/>
        <w:t>of</w:t>
      </w:r>
      <w:r>
        <w:rPr>
          <w:spacing w:val="-1"/>
        </w:rPr>
        <w:t> </w:t>
      </w:r>
      <w:r>
        <w:rPr/>
        <w:t>reality is</w:t>
      </w:r>
      <w:r>
        <w:rPr>
          <w:spacing w:val="-4"/>
        </w:rPr>
        <w:t> </w:t>
      </w:r>
      <w:r>
        <w:rPr/>
        <w:t>being</w:t>
      </w:r>
      <w:r>
        <w:rPr>
          <w:spacing w:val="-3"/>
        </w:rPr>
        <w:t> </w:t>
      </w:r>
      <w:r>
        <w:rPr/>
        <w:t>explained. In</w:t>
      </w:r>
      <w:r>
        <w:rPr>
          <w:spacing w:val="-3"/>
        </w:rPr>
        <w:t> </w:t>
      </w:r>
      <w:r>
        <w:rPr/>
        <w:t>Fig. </w:t>
      </w:r>
      <w:hyperlink w:history="true" w:anchor="_bookmark4">
        <w:r>
          <w:rPr>
            <w:color w:val="0000FF"/>
          </w:rPr>
          <w:t>3</w:t>
        </w:r>
      </w:hyperlink>
      <w:r>
        <w:rPr/>
        <w:t>A,</w:t>
      </w:r>
      <w:r>
        <w:rPr>
          <w:spacing w:val="-2"/>
        </w:rPr>
        <w:t> </w:t>
      </w:r>
      <w:r>
        <w:rPr/>
        <w:t>both</w:t>
      </w:r>
      <w:r>
        <w:rPr>
          <w:spacing w:val="-3"/>
        </w:rPr>
        <w:t> </w:t>
      </w:r>
      <w:r>
        <w:rPr/>
        <w:t>the</w:t>
      </w:r>
      <w:r>
        <w:rPr>
          <w:spacing w:val="-3"/>
        </w:rPr>
        <w:t> </w:t>
      </w:r>
      <w:r>
        <w:rPr/>
        <w:t>linear regression model and</w:t>
      </w:r>
      <w:r>
        <w:rPr>
          <w:spacing w:val="-1"/>
        </w:rPr>
        <w:t> </w:t>
      </w:r>
      <w:r>
        <w:rPr/>
        <w:t>the proposed</w:t>
      </w:r>
      <w:r>
        <w:rPr>
          <w:spacing w:val="-1"/>
        </w:rPr>
        <w:t> </w:t>
      </w:r>
      <w:r>
        <w:rPr/>
        <w:t>cellular automaton model explain the same reality aspect, with different success rates.</w:t>
      </w:r>
      <w:r>
        <w:rPr>
          <w:spacing w:val="40"/>
        </w:rPr>
        <w:t> </w:t>
      </w:r>
      <w:r>
        <w:rPr/>
        <w:t>This means that the CA model offers an additional explanatory</w:t>
      </w:r>
      <w:r>
        <w:rPr>
          <w:spacing w:val="-17"/>
        </w:rPr>
        <w:t> </w:t>
      </w:r>
      <w:r>
        <w:rPr/>
        <w:t>power</w:t>
      </w:r>
      <w:r>
        <w:rPr>
          <w:spacing w:val="-16"/>
        </w:rPr>
        <w:t> </w:t>
      </w:r>
      <w:r>
        <w:rPr/>
        <w:t>of</w:t>
      </w:r>
      <w:r>
        <w:rPr>
          <w:spacing w:val="-18"/>
        </w:rPr>
        <w:t> </w:t>
      </w:r>
      <w:r>
        <w:rPr/>
        <w:t>8.80</w:t>
      </w:r>
      <w:r>
        <w:rPr>
          <w:spacing w:val="-16"/>
        </w:rPr>
        <w:t> </w:t>
      </w:r>
      <w:r>
        <w:rPr/>
        <w:t>percentage</w:t>
      </w:r>
      <w:r>
        <w:rPr>
          <w:spacing w:val="-18"/>
        </w:rPr>
        <w:t> </w:t>
      </w:r>
      <w:r>
        <w:rPr/>
        <w:t>points</w:t>
      </w:r>
      <w:r>
        <w:rPr>
          <w:spacing w:val="-16"/>
        </w:rPr>
        <w:t> </w:t>
      </w:r>
      <w:r>
        <w:rPr/>
        <w:t>(73</w:t>
      </w:r>
      <w:r>
        <w:rPr>
          <w:rFonts w:ascii="Georgia"/>
          <w:i/>
        </w:rPr>
        <w:t>.</w:t>
      </w:r>
      <w:r>
        <w:rPr/>
        <w:t>80%</w:t>
      </w:r>
      <w:r>
        <w:rPr>
          <w:spacing w:val="80"/>
        </w:rPr>
        <w:t> </w:t>
      </w:r>
      <w:r>
        <w:rPr/>
        <w:t>65%). Thus,</w:t>
      </w:r>
      <w:r>
        <w:rPr>
          <w:spacing w:val="-17"/>
        </w:rPr>
        <w:t> </w:t>
      </w:r>
      <w:r>
        <w:rPr/>
        <w:t>nonlinear</w:t>
      </w:r>
      <w:r>
        <w:rPr>
          <w:spacing w:val="-18"/>
        </w:rPr>
        <w:t> </w:t>
      </w:r>
      <w:r>
        <w:rPr/>
        <w:t>effects appear to contribute with 8</w:t>
      </w:r>
      <w:r>
        <w:rPr>
          <w:rFonts w:ascii="Georgia"/>
          <w:i/>
        </w:rPr>
        <w:t>.</w:t>
      </w:r>
      <w:r>
        <w:rPr/>
        <w:t>80 percentage points in the model.</w:t>
      </w:r>
    </w:p>
    <w:p>
      <w:pPr>
        <w:pStyle w:val="BodyText"/>
        <w:spacing w:line="213" w:lineRule="auto" w:before="15"/>
        <w:ind w:left="221" w:right="107" w:firstLine="319"/>
      </w:pPr>
      <w:r>
        <w:rPr/>
        <w:t>In the second case, Fig. </w:t>
      </w:r>
      <w:hyperlink w:history="true" w:anchor="_bookmark4">
        <w:r>
          <w:rPr>
            <w:color w:val="0000FF"/>
          </w:rPr>
          <w:t>3</w:t>
        </w:r>
      </w:hyperlink>
      <w:r>
        <w:rPr/>
        <w:t>B, the linear regression model and the CA model ex- plain</w:t>
      </w:r>
      <w:r>
        <w:rPr>
          <w:spacing w:val="-6"/>
        </w:rPr>
        <w:t> </w:t>
      </w:r>
      <w:r>
        <w:rPr/>
        <w:t>different</w:t>
      </w:r>
      <w:r>
        <w:rPr>
          <w:spacing w:val="-8"/>
        </w:rPr>
        <w:t> </w:t>
      </w:r>
      <w:r>
        <w:rPr/>
        <w:t>reality</w:t>
      </w:r>
      <w:r>
        <w:rPr>
          <w:spacing w:val="-3"/>
        </w:rPr>
        <w:t> </w:t>
      </w:r>
      <w:r>
        <w:rPr/>
        <w:t>aspects,</w:t>
      </w:r>
      <w:r>
        <w:rPr>
          <w:spacing w:val="-6"/>
        </w:rPr>
        <w:t> </w:t>
      </w:r>
      <w:r>
        <w:rPr/>
        <w:t>sharing</w:t>
      </w:r>
      <w:r>
        <w:rPr>
          <w:spacing w:val="-9"/>
        </w:rPr>
        <w:t> </w:t>
      </w:r>
      <w:r>
        <w:rPr/>
        <w:t>only</w:t>
      </w:r>
      <w:r>
        <w:rPr>
          <w:spacing w:val="-7"/>
        </w:rPr>
        <w:t> </w:t>
      </w:r>
      <w:r>
        <w:rPr/>
        <w:t>38</w:t>
      </w:r>
      <w:r>
        <w:rPr>
          <w:rFonts w:ascii="Georgia"/>
          <w:i/>
        </w:rPr>
        <w:t>.</w:t>
      </w:r>
      <w:r>
        <w:rPr/>
        <w:t>80%</w:t>
      </w:r>
      <w:r>
        <w:rPr>
          <w:spacing w:val="-5"/>
        </w:rPr>
        <w:t> </w:t>
      </w:r>
      <w:r>
        <w:rPr/>
        <w:t>in</w:t>
      </w:r>
      <w:r>
        <w:rPr>
          <w:spacing w:val="-6"/>
        </w:rPr>
        <w:t> </w:t>
      </w:r>
      <w:r>
        <w:rPr/>
        <w:t>common,</w:t>
      </w:r>
      <w:r>
        <w:rPr>
          <w:spacing w:val="-5"/>
        </w:rPr>
        <w:t> </w:t>
      </w:r>
      <w:r>
        <w:rPr/>
        <w:t>i.e.,</w:t>
      </w:r>
      <w:r>
        <w:rPr>
          <w:spacing w:val="-3"/>
        </w:rPr>
        <w:t> </w:t>
      </w:r>
      <w:r>
        <w:rPr/>
        <w:t>the</w:t>
      </w:r>
      <w:r>
        <w:rPr>
          <w:spacing w:val="-9"/>
        </w:rPr>
        <w:t> </w:t>
      </w:r>
      <w:r>
        <w:rPr/>
        <w:t>intersection</w:t>
      </w:r>
    </w:p>
    <w:p>
      <w:pPr>
        <w:spacing w:after="0" w:line="213" w:lineRule="auto"/>
        <w:sectPr>
          <w:pgSz w:w="9360" w:h="13610"/>
          <w:pgMar w:header="855" w:footer="0" w:top="1040" w:bottom="280" w:left="680" w:right="680"/>
        </w:sectPr>
      </w:pPr>
    </w:p>
    <w:p>
      <w:pPr>
        <w:pStyle w:val="BodyText"/>
        <w:spacing w:line="213" w:lineRule="auto" w:before="138"/>
        <w:ind w:left="107" w:right="216"/>
      </w:pPr>
      <w:r>
        <w:rPr/>
        <w:t>between the two models.</w:t>
      </w:r>
      <w:r>
        <w:rPr>
          <w:spacing w:val="34"/>
        </w:rPr>
        <w:t> </w:t>
      </w:r>
      <w:r>
        <w:rPr/>
        <w:t>This last argument seem to be more valid, as long as we have linear relations, nonlinear relations, and the intersection between linear and nonlinear relations, that may represent the interaction among individuals.</w:t>
      </w:r>
      <w:r>
        <w:rPr>
          <w:spacing w:val="40"/>
        </w:rPr>
        <w:t> </w:t>
      </w:r>
      <w:r>
        <w:rPr/>
        <w:t>This finding offers a new perspective in the study of causal relations in management </w:t>
      </w:r>
      <w:r>
        <w:rPr>
          <w:spacing w:val="-2"/>
        </w:rPr>
        <w:t>research.</w:t>
      </w:r>
    </w:p>
    <w:p>
      <w:pPr>
        <w:pStyle w:val="BodyText"/>
        <w:spacing w:before="8"/>
        <w:jc w:val="left"/>
        <w:rPr>
          <w:sz w:val="16"/>
        </w:rPr>
      </w:pPr>
      <w:r>
        <w:rPr/>
        <w:drawing>
          <wp:anchor distT="0" distB="0" distL="0" distR="0" allowOverlap="1" layoutInCell="1" locked="0" behindDoc="1" simplePos="0" relativeHeight="487591424">
            <wp:simplePos x="0" y="0"/>
            <wp:positionH relativeFrom="page">
              <wp:posOffset>987155</wp:posOffset>
            </wp:positionH>
            <wp:positionV relativeFrom="paragraph">
              <wp:posOffset>164661</wp:posOffset>
            </wp:positionV>
            <wp:extent cx="3800807" cy="124510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800807" cy="1245108"/>
                    </a:xfrm>
                    <a:prstGeom prst="rect">
                      <a:avLst/>
                    </a:prstGeom>
                  </pic:spPr>
                </pic:pic>
              </a:graphicData>
            </a:graphic>
          </wp:anchor>
        </w:drawing>
      </w:r>
    </w:p>
    <w:p>
      <w:pPr>
        <w:spacing w:before="178"/>
        <w:ind w:left="0" w:right="121" w:firstLine="0"/>
        <w:jc w:val="center"/>
        <w:rPr>
          <w:rFonts w:ascii="LM Roman 8" w:hAnsi="LM Roman 8"/>
          <w:sz w:val="15"/>
        </w:rPr>
      </w:pPr>
      <w:bookmarkStart w:name="_bookmark4" w:id="12"/>
      <w:bookmarkEnd w:id="12"/>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3.</w:t>
      </w:r>
      <w:r>
        <w:rPr>
          <w:rFonts w:ascii="LM Roman 8" w:hAnsi="LM Roman 8"/>
          <w:spacing w:val="4"/>
          <w:w w:val="105"/>
          <w:sz w:val="15"/>
        </w:rPr>
        <w:t> </w:t>
      </w:r>
      <w:r>
        <w:rPr>
          <w:rFonts w:ascii="LM Roman 8" w:hAnsi="LM Roman 8"/>
          <w:w w:val="105"/>
          <w:sz w:val="15"/>
        </w:rPr>
        <w:t>Different</w:t>
      </w:r>
      <w:r>
        <w:rPr>
          <w:rFonts w:ascii="LM Roman 8" w:hAnsi="LM Roman 8"/>
          <w:spacing w:val="-13"/>
          <w:w w:val="105"/>
          <w:sz w:val="15"/>
        </w:rPr>
        <w:t> </w:t>
      </w:r>
      <w:r>
        <w:rPr>
          <w:rFonts w:ascii="LM Roman 8" w:hAnsi="LM Roman 8"/>
          <w:w w:val="105"/>
          <w:sz w:val="15"/>
        </w:rPr>
        <w:t>approaches</w:t>
      </w:r>
      <w:r>
        <w:rPr>
          <w:rFonts w:ascii="LM Roman 8" w:hAnsi="LM Roman 8"/>
          <w:spacing w:val="-10"/>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models’</w:t>
      </w:r>
      <w:r>
        <w:rPr>
          <w:rFonts w:ascii="LM Roman 8" w:hAnsi="LM Roman 8"/>
          <w:spacing w:val="-13"/>
          <w:w w:val="105"/>
          <w:sz w:val="15"/>
        </w:rPr>
        <w:t> </w:t>
      </w:r>
      <w:r>
        <w:rPr>
          <w:rFonts w:ascii="LM Roman 8" w:hAnsi="LM Roman 8"/>
          <w:spacing w:val="-2"/>
          <w:w w:val="105"/>
          <w:sz w:val="15"/>
        </w:rPr>
        <w:t>explanation.</w:t>
      </w:r>
    </w:p>
    <w:p>
      <w:pPr>
        <w:pStyle w:val="BodyText"/>
        <w:spacing w:before="34"/>
        <w:jc w:val="left"/>
        <w:rPr>
          <w:rFonts w:ascii="LM Roman 8"/>
          <w:sz w:val="15"/>
        </w:rPr>
      </w:pPr>
    </w:p>
    <w:p>
      <w:pPr>
        <w:pStyle w:val="BodyText"/>
        <w:spacing w:line="216" w:lineRule="auto"/>
        <w:ind w:left="107" w:right="218" w:firstLine="319"/>
      </w:pPr>
      <w:r>
        <w:rPr/>
        <mc:AlternateContent>
          <mc:Choice Requires="wps">
            <w:drawing>
              <wp:anchor distT="0" distB="0" distL="0" distR="0" allowOverlap="1" layoutInCell="1" locked="0" behindDoc="1" simplePos="0" relativeHeight="487127040">
                <wp:simplePos x="0" y="0"/>
                <wp:positionH relativeFrom="page">
                  <wp:posOffset>3589097</wp:posOffset>
                </wp:positionH>
                <wp:positionV relativeFrom="paragraph">
                  <wp:posOffset>769241</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3907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282.60614pt,60.570171pt" to="282.60614pt,61.036358pt" stroked="true" strokeweight="30.768299pt" strokecolor="#000000">
                <v:stroke dashstyle="solid"/>
                <w10:wrap type="none"/>
              </v:line>
            </w:pict>
          </mc:Fallback>
        </mc:AlternateContent>
      </w:r>
      <w:r>
        <w:rPr/>
        <w:t>Figure </w:t>
      </w:r>
      <w:hyperlink w:history="true" w:anchor="_bookmark5">
        <w:r>
          <w:rPr>
            <w:color w:val="0000FF"/>
          </w:rPr>
          <w:t>4</w:t>
        </w:r>
      </w:hyperlink>
      <w:r>
        <w:rPr>
          <w:color w:val="0000FF"/>
        </w:rPr>
        <w:t> </w:t>
      </w:r>
      <w:r>
        <w:rPr/>
        <w:t>shows the average Euclidean distances between the individuals in the first quantitative survey (A), in the second (B), and the outcome of the model. Every dot in the graphic represents the average Euclidean distance between every individual and every other, also averaged for all 7 indicators:</w:t>
      </w:r>
    </w:p>
    <w:p>
      <w:pPr>
        <w:spacing w:after="0" w:line="216" w:lineRule="auto"/>
        <w:sectPr>
          <w:pgSz w:w="9360" w:h="13610"/>
          <w:pgMar w:header="855" w:footer="0" w:top="1040" w:bottom="280" w:left="680" w:right="680"/>
        </w:sectPr>
      </w:pPr>
    </w:p>
    <w:p>
      <w:pPr>
        <w:spacing w:line="299" w:lineRule="exact" w:before="62"/>
        <w:ind w:left="0" w:right="0" w:firstLine="0"/>
        <w:jc w:val="right"/>
        <w:rPr>
          <w:rFonts w:ascii="LM Roman 8" w:hAnsi="LM Roman 8"/>
          <w:sz w:val="15"/>
        </w:rPr>
      </w:pPr>
      <w:r>
        <w:rPr>
          <w:rFonts w:ascii="Arial" w:hAnsi="Arial"/>
          <w:spacing w:val="-5"/>
          <w:w w:val="125"/>
          <w:position w:val="6"/>
          <w:sz w:val="21"/>
        </w:rPr>
        <w:t>Σ</w:t>
      </w:r>
      <w:r>
        <w:rPr>
          <w:rFonts w:ascii="LM Roman 8" w:hAnsi="LM Roman 8"/>
          <w:spacing w:val="-5"/>
          <w:w w:val="125"/>
          <w:sz w:val="15"/>
        </w:rPr>
        <w:t>36</w:t>
      </w:r>
    </w:p>
    <w:p>
      <w:pPr>
        <w:spacing w:line="137" w:lineRule="exact" w:before="97"/>
        <w:ind w:left="326" w:right="0" w:firstLine="0"/>
        <w:jc w:val="left"/>
        <w:rPr>
          <w:rFonts w:ascii="LM Roman 6"/>
          <w:sz w:val="11"/>
        </w:rPr>
      </w:pPr>
      <w:r>
        <w:rPr/>
        <w:br w:type="column"/>
      </w:r>
      <w:r>
        <w:rPr>
          <w:rFonts w:ascii="LM Roman 6"/>
          <w:spacing w:val="-10"/>
          <w:w w:val="105"/>
          <w:sz w:val="11"/>
        </w:rPr>
        <w:t>7</w:t>
      </w:r>
    </w:p>
    <w:p>
      <w:pPr>
        <w:spacing w:line="128" w:lineRule="exact" w:before="0"/>
        <w:ind w:left="326" w:right="0" w:firstLine="0"/>
        <w:jc w:val="left"/>
        <w:rPr>
          <w:rFonts w:ascii="LM Roman 6"/>
          <w:sz w:val="11"/>
        </w:rPr>
      </w:pPr>
      <w:r>
        <w:rPr/>
        <mc:AlternateContent>
          <mc:Choice Requires="wps">
            <w:drawing>
              <wp:anchor distT="0" distB="0" distL="0" distR="0" allowOverlap="1" layoutInCell="1" locked="0" behindDoc="0" simplePos="0" relativeHeight="15733248">
                <wp:simplePos x="0" y="0"/>
                <wp:positionH relativeFrom="page">
                  <wp:posOffset>3391504</wp:posOffset>
                </wp:positionH>
                <wp:positionV relativeFrom="paragraph">
                  <wp:posOffset>79818</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7829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67.047607pt,6.284907pt" to="267.047607pt,6.751094pt" stroked="true" strokeweight="61.653198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3000177</wp:posOffset>
                </wp:positionH>
                <wp:positionV relativeFrom="paragraph">
                  <wp:posOffset>-110943</wp:posOffset>
                </wp:positionV>
                <wp:extent cx="110489" cy="1720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0489" cy="172085"/>
                        </a:xfrm>
                        <a:prstGeom prst="rect">
                          <a:avLst/>
                        </a:prstGeom>
                      </wps:spPr>
                      <wps:txbx>
                        <w:txbxContent>
                          <w:p>
                            <w:pPr>
                              <w:spacing w:line="148" w:lineRule="exact" w:before="0"/>
                              <w:ind w:left="0" w:right="0" w:firstLine="0"/>
                              <w:jc w:val="left"/>
                              <w:rPr>
                                <w:rFonts w:ascii="Arial"/>
                                <w:sz w:val="15"/>
                              </w:rPr>
                            </w:pPr>
                            <w:r>
                              <w:rPr>
                                <w:rFonts w:ascii="Arial"/>
                                <w:spacing w:val="-10"/>
                                <w:w w:val="170"/>
                                <w:sz w:val="15"/>
                              </w:rPr>
                              <w:t>P</w:t>
                            </w:r>
                          </w:p>
                        </w:txbxContent>
                      </wps:txbx>
                      <wps:bodyPr wrap="square" lIns="0" tIns="0" rIns="0" bIns="0" rtlCol="0">
                        <a:noAutofit/>
                      </wps:bodyPr>
                    </wps:wsp>
                  </a:graphicData>
                </a:graphic>
              </wp:anchor>
            </w:drawing>
          </mc:Choice>
          <mc:Fallback>
            <w:pict>
              <v:shape style="position:absolute;margin-left:236.234467pt;margin-top:-8.735691pt;width:8.7pt;height:13.55pt;mso-position-horizontal-relative:page;mso-position-vertical-relative:paragraph;z-index:15734272" type="#_x0000_t202" id="docshape6" filled="false" stroked="false">
                <v:textbox inset="0,0,0,0">
                  <w:txbxContent>
                    <w:p>
                      <w:pPr>
                        <w:spacing w:line="148" w:lineRule="exact" w:before="0"/>
                        <w:ind w:left="0" w:right="0" w:firstLine="0"/>
                        <w:jc w:val="left"/>
                        <w:rPr>
                          <w:rFonts w:ascii="Arial"/>
                          <w:sz w:val="15"/>
                        </w:rPr>
                      </w:pPr>
                      <w:r>
                        <w:rPr>
                          <w:rFonts w:ascii="Arial"/>
                          <w:spacing w:val="-10"/>
                          <w:w w:val="170"/>
                          <w:sz w:val="15"/>
                        </w:rPr>
                        <w:t>P</w:t>
                      </w:r>
                    </w:p>
                  </w:txbxContent>
                </v:textbox>
                <w10:wrap type="none"/>
              </v:shape>
            </w:pict>
          </mc:Fallback>
        </mc:AlternateContent>
      </w:r>
      <w:r>
        <w:rPr>
          <w:rFonts w:ascii="Georgia"/>
          <w:i/>
          <w:spacing w:val="-5"/>
          <w:w w:val="115"/>
          <w:sz w:val="11"/>
        </w:rPr>
        <w:t>i</w:t>
      </w:r>
      <w:r>
        <w:rPr>
          <w:rFonts w:ascii="LM Roman 6"/>
          <w:spacing w:val="-5"/>
          <w:w w:val="115"/>
          <w:sz w:val="11"/>
        </w:rPr>
        <w:t>=1</w:t>
      </w:r>
    </w:p>
    <w:p>
      <w:pPr>
        <w:spacing w:line="335" w:lineRule="exact" w:before="0"/>
        <w:ind w:left="0" w:right="0" w:firstLine="0"/>
        <w:jc w:val="left"/>
        <w:rPr>
          <w:rFonts w:ascii="LM Roman 6" w:hAnsi="LM Roman 6"/>
          <w:sz w:val="11"/>
        </w:rPr>
      </w:pPr>
      <w:r>
        <w:rPr/>
        <w:br w:type="column"/>
      </w:r>
      <w:r>
        <w:rPr>
          <w:rFonts w:ascii="Symbola" w:hAnsi="Symbola"/>
          <w:spacing w:val="-2"/>
          <w:w w:val="115"/>
          <w:position w:val="14"/>
          <w:sz w:val="21"/>
        </w:rPr>
        <w:t>√</w:t>
      </w:r>
      <w:r>
        <w:rPr>
          <w:rFonts w:ascii="LM Roman 8" w:hAnsi="LM Roman 8"/>
          <w:spacing w:val="-2"/>
          <w:w w:val="115"/>
          <w:sz w:val="15"/>
        </w:rPr>
        <w:t>(</w:t>
      </w:r>
      <w:r>
        <w:rPr>
          <w:rFonts w:ascii="Georgia" w:hAnsi="Georgia"/>
          <w:i/>
          <w:spacing w:val="-2"/>
          <w:w w:val="115"/>
          <w:sz w:val="15"/>
        </w:rPr>
        <w:t>i</w:t>
      </w:r>
      <w:r>
        <w:rPr>
          <w:rFonts w:ascii="Georgia" w:hAnsi="Georgia"/>
          <w:i/>
          <w:spacing w:val="-2"/>
          <w:w w:val="115"/>
          <w:sz w:val="15"/>
          <w:vertAlign w:val="subscript"/>
        </w:rPr>
        <w:t>j</w:t>
      </w:r>
      <w:r>
        <w:rPr>
          <w:rFonts w:ascii="Georgia" w:hAnsi="Georgia"/>
          <w:i/>
          <w:spacing w:val="-18"/>
          <w:w w:val="115"/>
          <w:sz w:val="15"/>
          <w:vertAlign w:val="baseline"/>
        </w:rPr>
        <w:t> </w:t>
      </w:r>
      <w:r>
        <w:rPr>
          <w:rFonts w:ascii="Arial" w:hAnsi="Arial"/>
          <w:spacing w:val="-2"/>
          <w:w w:val="130"/>
          <w:sz w:val="15"/>
          <w:vertAlign w:val="baseline"/>
        </w:rPr>
        <w:t>−</w:t>
      </w:r>
      <w:r>
        <w:rPr>
          <w:rFonts w:ascii="Georgia" w:hAnsi="Georgia"/>
          <w:i/>
          <w:spacing w:val="-2"/>
          <w:w w:val="130"/>
          <w:sz w:val="15"/>
          <w:vertAlign w:val="baseline"/>
        </w:rPr>
        <w:t>i</w:t>
      </w:r>
      <w:r>
        <w:rPr>
          <w:rFonts w:ascii="Georgia" w:hAnsi="Georgia"/>
          <w:i/>
          <w:spacing w:val="-2"/>
          <w:w w:val="130"/>
          <w:sz w:val="15"/>
          <w:vertAlign w:val="subscript"/>
        </w:rPr>
        <w:t>k</w:t>
      </w:r>
      <w:r>
        <w:rPr>
          <w:rFonts w:ascii="LM Roman 8" w:hAnsi="LM Roman 8"/>
          <w:spacing w:val="-2"/>
          <w:w w:val="130"/>
          <w:sz w:val="15"/>
          <w:vertAlign w:val="baseline"/>
        </w:rPr>
        <w:t>)</w:t>
      </w:r>
      <w:r>
        <w:rPr>
          <w:rFonts w:ascii="LM Roman 6" w:hAnsi="LM Roman 6"/>
          <w:spacing w:val="-2"/>
          <w:w w:val="130"/>
          <w:position w:val="4"/>
          <w:sz w:val="11"/>
          <w:vertAlign w:val="baseline"/>
        </w:rPr>
        <w:t>2</w:t>
      </w:r>
    </w:p>
    <w:p>
      <w:pPr>
        <w:spacing w:after="0" w:line="335" w:lineRule="exact"/>
        <w:jc w:val="left"/>
        <w:rPr>
          <w:rFonts w:ascii="LM Roman 6" w:hAnsi="LM Roman 6"/>
          <w:sz w:val="11"/>
        </w:rPr>
        <w:sectPr>
          <w:type w:val="continuous"/>
          <w:pgSz w:w="9360" w:h="13610"/>
          <w:pgMar w:header="855" w:footer="0" w:top="920" w:bottom="280" w:left="680" w:right="680"/>
          <w:cols w:num="3" w:equalWidth="0">
            <w:col w:w="3854" w:space="40"/>
            <w:col w:w="559" w:space="34"/>
            <w:col w:w="3513"/>
          </w:cols>
        </w:sectPr>
      </w:pPr>
    </w:p>
    <w:p>
      <w:pPr>
        <w:pStyle w:val="BodyText"/>
        <w:spacing w:line="292" w:lineRule="exact"/>
        <w:ind w:left="107"/>
        <w:jc w:val="left"/>
      </w:pPr>
      <w:r>
        <w:rPr>
          <w:spacing w:val="-5"/>
        </w:rPr>
        <w:t>(1)</w:t>
      </w:r>
    </w:p>
    <w:p>
      <w:pPr>
        <w:tabs>
          <w:tab w:pos="818" w:val="left" w:leader="none"/>
          <w:tab w:pos="1830" w:val="right" w:leader="none"/>
        </w:tabs>
        <w:spacing w:line="127" w:lineRule="auto" w:before="12"/>
        <w:ind w:left="107" w:right="0" w:firstLine="0"/>
        <w:jc w:val="left"/>
        <w:rPr>
          <w:rFonts w:ascii="LM Roman 8"/>
          <w:sz w:val="15"/>
        </w:rPr>
      </w:pPr>
      <w:r>
        <w:rPr/>
        <w:br w:type="column"/>
      </w:r>
      <w:r>
        <w:rPr>
          <w:rFonts w:ascii="Georgia"/>
          <w:i/>
          <w:w w:val="110"/>
          <w:position w:val="-9"/>
          <w:sz w:val="21"/>
        </w:rPr>
        <w:t>D</w:t>
      </w:r>
      <w:r>
        <w:rPr>
          <w:rFonts w:ascii="Georgia"/>
          <w:i/>
          <w:spacing w:val="9"/>
          <w:w w:val="110"/>
          <w:position w:val="-9"/>
          <w:sz w:val="21"/>
        </w:rPr>
        <w:t> </w:t>
      </w:r>
      <w:r>
        <w:rPr>
          <w:spacing w:val="-10"/>
          <w:w w:val="110"/>
          <w:position w:val="-9"/>
          <w:sz w:val="21"/>
        </w:rPr>
        <w:t>=</w:t>
      </w:r>
      <w:r>
        <w:rPr>
          <w:position w:val="-9"/>
          <w:sz w:val="21"/>
        </w:rPr>
        <w:tab/>
      </w:r>
      <w:r>
        <w:rPr>
          <w:rFonts w:ascii="Georgia"/>
          <w:i/>
          <w:spacing w:val="-5"/>
          <w:w w:val="110"/>
          <w:position w:val="1"/>
          <w:sz w:val="15"/>
        </w:rPr>
        <w:t>j</w:t>
      </w:r>
      <w:r>
        <w:rPr>
          <w:rFonts w:ascii="LM Roman 8"/>
          <w:spacing w:val="-5"/>
          <w:w w:val="110"/>
          <w:position w:val="1"/>
          <w:sz w:val="15"/>
        </w:rPr>
        <w:t>=1</w:t>
      </w:r>
      <w:r>
        <w:rPr>
          <w:rFonts w:ascii="Times New Roman"/>
          <w:position w:val="1"/>
          <w:sz w:val="15"/>
        </w:rPr>
        <w:tab/>
      </w:r>
      <w:r>
        <w:rPr>
          <w:rFonts w:ascii="LM Roman 8"/>
          <w:spacing w:val="-10"/>
          <w:w w:val="110"/>
          <w:sz w:val="15"/>
        </w:rPr>
        <w:t>7</w:t>
      </w:r>
    </w:p>
    <w:p>
      <w:pPr>
        <w:pStyle w:val="BodyText"/>
        <w:spacing w:line="223" w:lineRule="exact"/>
        <w:ind w:left="1405"/>
        <w:jc w:val="left"/>
      </w:pPr>
      <w:r>
        <w:rPr/>
        <mc:AlternateContent>
          <mc:Choice Requires="wps">
            <w:drawing>
              <wp:anchor distT="0" distB="0" distL="0" distR="0" allowOverlap="1" layoutInCell="1" locked="0" behindDoc="1" simplePos="0" relativeHeight="487128064">
                <wp:simplePos x="0" y="0"/>
                <wp:positionH relativeFrom="page">
                  <wp:posOffset>3215361</wp:posOffset>
                </wp:positionH>
                <wp:positionV relativeFrom="paragraph">
                  <wp:posOffset>-26784</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11648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253.178101pt,-2.109041pt" to="253.178101pt,-1.642854pt" stroked="true" strokeweight="91.722198pt" strokecolor="#000000">
                <v:stroke dashstyle="solid"/>
                <w10:wrap type="none"/>
              </v:line>
            </w:pict>
          </mc:Fallback>
        </mc:AlternateContent>
      </w:r>
      <w:r>
        <w:rPr>
          <w:spacing w:val="-5"/>
        </w:rPr>
        <w:t>36</w:t>
      </w:r>
    </w:p>
    <w:p>
      <w:pPr>
        <w:spacing w:after="0" w:line="223" w:lineRule="exact"/>
        <w:jc w:val="left"/>
        <w:sectPr>
          <w:type w:val="continuous"/>
          <w:pgSz w:w="9360" w:h="13610"/>
          <w:pgMar w:header="855" w:footer="0" w:top="920" w:bottom="280" w:left="680" w:right="680"/>
          <w:cols w:num="2" w:equalWidth="0">
            <w:col w:w="416" w:space="2455"/>
            <w:col w:w="5129"/>
          </w:cols>
        </w:sectPr>
      </w:pPr>
    </w:p>
    <w:p>
      <w:pPr>
        <w:pStyle w:val="BodyText"/>
        <w:spacing w:before="191" w:after="1"/>
        <w:jc w:val="left"/>
        <w:rPr>
          <w:sz w:val="20"/>
        </w:rPr>
      </w:pPr>
    </w:p>
    <w:p>
      <w:pPr>
        <w:pStyle w:val="BodyText"/>
        <w:ind w:left="812"/>
        <w:jc w:val="left"/>
        <w:rPr>
          <w:sz w:val="20"/>
        </w:rPr>
      </w:pPr>
      <w:r>
        <w:rPr>
          <w:sz w:val="20"/>
        </w:rPr>
        <w:drawing>
          <wp:inline distT="0" distB="0" distL="0" distR="0">
            <wp:extent cx="3982173" cy="148056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3982173" cy="1480565"/>
                    </a:xfrm>
                    <a:prstGeom prst="rect">
                      <a:avLst/>
                    </a:prstGeom>
                  </pic:spPr>
                </pic:pic>
              </a:graphicData>
            </a:graphic>
          </wp:inline>
        </w:drawing>
      </w:r>
      <w:r>
        <w:rPr>
          <w:sz w:val="20"/>
        </w:rPr>
      </w:r>
    </w:p>
    <w:p>
      <w:pPr>
        <w:spacing w:line="196" w:lineRule="auto" w:before="182"/>
        <w:ind w:left="107" w:right="0" w:firstLine="0"/>
        <w:jc w:val="left"/>
        <w:rPr>
          <w:rFonts w:ascii="LM Roman 8"/>
          <w:sz w:val="15"/>
        </w:rPr>
      </w:pPr>
      <w:bookmarkStart w:name="_bookmark5" w:id="13"/>
      <w:bookmarkEnd w:id="13"/>
      <w:r>
        <w:rPr/>
      </w:r>
      <w:r>
        <w:rPr>
          <w:rFonts w:ascii="LM Roman 8"/>
          <w:w w:val="105"/>
          <w:sz w:val="15"/>
        </w:rPr>
        <w:t>Fig.</w:t>
      </w:r>
      <w:r>
        <w:rPr>
          <w:rFonts w:ascii="LM Roman 8"/>
          <w:spacing w:val="-11"/>
          <w:w w:val="105"/>
          <w:sz w:val="15"/>
        </w:rPr>
        <w:t> </w:t>
      </w:r>
      <w:r>
        <w:rPr>
          <w:rFonts w:ascii="LM Roman 8"/>
          <w:w w:val="105"/>
          <w:sz w:val="15"/>
        </w:rPr>
        <w:t>4. Euclidean</w:t>
      </w:r>
      <w:r>
        <w:rPr>
          <w:rFonts w:ascii="LM Roman 8"/>
          <w:spacing w:val="-10"/>
          <w:w w:val="105"/>
          <w:sz w:val="15"/>
        </w:rPr>
        <w:t> </w:t>
      </w:r>
      <w:r>
        <w:rPr>
          <w:rFonts w:ascii="LM Roman 8"/>
          <w:w w:val="105"/>
          <w:sz w:val="15"/>
        </w:rPr>
        <w:t>distance</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initial</w:t>
      </w:r>
      <w:r>
        <w:rPr>
          <w:rFonts w:ascii="LM Roman 8"/>
          <w:spacing w:val="-12"/>
          <w:w w:val="105"/>
          <w:sz w:val="15"/>
        </w:rPr>
        <w:t> </w:t>
      </w:r>
      <w:r>
        <w:rPr>
          <w:rFonts w:ascii="LM Roman 8"/>
          <w:w w:val="105"/>
          <w:sz w:val="15"/>
        </w:rPr>
        <w:t>survey</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final</w:t>
      </w:r>
      <w:r>
        <w:rPr>
          <w:rFonts w:ascii="LM Roman 8"/>
          <w:spacing w:val="-11"/>
          <w:w w:val="105"/>
          <w:sz w:val="15"/>
        </w:rPr>
        <w:t> </w:t>
      </w:r>
      <w:r>
        <w:rPr>
          <w:rFonts w:ascii="LM Roman 8"/>
          <w:w w:val="105"/>
          <w:sz w:val="15"/>
        </w:rPr>
        <w:t>(B)</w:t>
      </w:r>
      <w:r>
        <w:rPr>
          <w:rFonts w:ascii="LM Roman 8"/>
          <w:spacing w:val="-12"/>
          <w:w w:val="105"/>
          <w:sz w:val="15"/>
        </w:rPr>
        <w:t> </w:t>
      </w:r>
      <w:r>
        <w:rPr>
          <w:rFonts w:ascii="LM Roman 8"/>
          <w:w w:val="105"/>
          <w:sz w:val="15"/>
        </w:rPr>
        <w:t>and</w:t>
      </w:r>
      <w:r>
        <w:rPr>
          <w:rFonts w:ascii="LM Roman 8"/>
          <w:spacing w:val="-10"/>
          <w:w w:val="105"/>
          <w:sz w:val="15"/>
        </w:rPr>
        <w:t> </w:t>
      </w:r>
      <w:r>
        <w:rPr>
          <w:rFonts w:ascii="LM Roman 8"/>
          <w:w w:val="105"/>
          <w:sz w:val="15"/>
        </w:rPr>
        <w:t>at</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16th</w:t>
      </w:r>
      <w:r>
        <w:rPr>
          <w:rFonts w:ascii="LM Roman 8"/>
          <w:spacing w:val="-10"/>
          <w:w w:val="105"/>
          <w:sz w:val="15"/>
        </w:rPr>
        <w:t> </w:t>
      </w:r>
      <w:r>
        <w:rPr>
          <w:rFonts w:ascii="LM Roman 8"/>
          <w:w w:val="105"/>
          <w:sz w:val="15"/>
        </w:rPr>
        <w:t>cycle</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simulation model (C).</w:t>
      </w:r>
    </w:p>
    <w:p>
      <w:pPr>
        <w:pStyle w:val="BodyText"/>
        <w:spacing w:line="216" w:lineRule="auto" w:before="204"/>
        <w:ind w:left="107" w:right="217" w:firstLine="319"/>
      </w:pPr>
      <w:r>
        <w:rPr/>
        <w:t>Initially the average Euclidean distance was 2.97.</w:t>
      </w:r>
      <w:r>
        <w:rPr>
          <w:spacing w:val="36"/>
        </w:rPr>
        <w:t> </w:t>
      </w:r>
      <w:r>
        <w:rPr/>
        <w:t>In the second survey it went down to 1.38, and in the result of the simulation, the value became 1.54.</w:t>
      </w:r>
      <w:r>
        <w:rPr>
          <w:spacing w:val="40"/>
        </w:rPr>
        <w:t> </w:t>
      </w:r>
      <w:r>
        <w:rPr/>
        <w:t>That is, there</w:t>
      </w:r>
      <w:r>
        <w:rPr>
          <w:spacing w:val="-3"/>
        </w:rPr>
        <w:t> </w:t>
      </w:r>
      <w:r>
        <w:rPr/>
        <w:t>was</w:t>
      </w:r>
      <w:r>
        <w:rPr>
          <w:spacing w:val="-2"/>
        </w:rPr>
        <w:t> </w:t>
      </w:r>
      <w:r>
        <w:rPr/>
        <w:t>an</w:t>
      </w:r>
      <w:r>
        <w:rPr>
          <w:spacing w:val="-3"/>
        </w:rPr>
        <w:t> </w:t>
      </w:r>
      <w:r>
        <w:rPr/>
        <w:t>approximation of</w:t>
      </w:r>
      <w:r>
        <w:rPr>
          <w:spacing w:val="-1"/>
        </w:rPr>
        <w:t> </w:t>
      </w:r>
      <w:r>
        <w:rPr/>
        <w:t>the</w:t>
      </w:r>
      <w:r>
        <w:rPr>
          <w:spacing w:val="-5"/>
        </w:rPr>
        <w:t> </w:t>
      </w:r>
      <w:r>
        <w:rPr/>
        <w:t>subjects,</w:t>
      </w:r>
      <w:r>
        <w:rPr>
          <w:spacing w:val="-2"/>
        </w:rPr>
        <w:t> </w:t>
      </w:r>
      <w:r>
        <w:rPr/>
        <w:t>showing</w:t>
      </w:r>
      <w:r>
        <w:rPr>
          <w:spacing w:val="-3"/>
        </w:rPr>
        <w:t> </w:t>
      </w:r>
      <w:r>
        <w:rPr/>
        <w:t>greater similarity and</w:t>
      </w:r>
      <w:r>
        <w:rPr>
          <w:spacing w:val="-5"/>
        </w:rPr>
        <w:t> </w:t>
      </w:r>
      <w:r>
        <w:rPr/>
        <w:t>consen- sus between them, due to successive interactions.</w:t>
      </w:r>
      <w:r>
        <w:rPr>
          <w:spacing w:val="40"/>
        </w:rPr>
        <w:t> </w:t>
      </w:r>
      <w:r>
        <w:rPr/>
        <w:t>Hence, the multiple interactions in the social network seem to approximate individuals who think similarly (at the perception level).</w:t>
      </w:r>
      <w:r>
        <w:rPr>
          <w:spacing w:val="40"/>
        </w:rPr>
        <w:t> </w:t>
      </w:r>
      <w:r>
        <w:rPr/>
        <w:t>This greater intimacy (as the indicators relate to the relation- ship) can support the congruence of perceptions about a given topic, and may facilitate mutual understanding between customers and providers.</w:t>
      </w:r>
      <w:r>
        <w:rPr>
          <w:spacing w:val="40"/>
        </w:rPr>
        <w:t> </w:t>
      </w:r>
      <w:r>
        <w:rPr/>
        <w:t>Table </w:t>
      </w:r>
      <w:hyperlink w:history="true" w:anchor="_bookmark6">
        <w:r>
          <w:rPr>
            <w:color w:val="0000FF"/>
          </w:rPr>
          <w:t>2</w:t>
        </w:r>
      </w:hyperlink>
      <w:r>
        <w:rPr>
          <w:color w:val="0000FF"/>
        </w:rPr>
        <w:t> </w:t>
      </w:r>
      <w:r>
        <w:rPr/>
        <w:t>shows the Euclidean distance for all indicators of intangible quality.</w:t>
      </w:r>
      <w:r>
        <w:rPr>
          <w:spacing w:val="40"/>
        </w:rPr>
        <w:t> </w:t>
      </w:r>
      <w:r>
        <w:rPr/>
        <w:t>The indicator with</w:t>
      </w:r>
    </w:p>
    <w:p>
      <w:pPr>
        <w:spacing w:after="0" w:line="216" w:lineRule="auto"/>
        <w:sectPr>
          <w:type w:val="continuous"/>
          <w:pgSz w:w="9360" w:h="13610"/>
          <w:pgMar w:header="855" w:footer="0" w:top="920" w:bottom="280" w:left="680" w:right="680"/>
        </w:sectPr>
      </w:pPr>
    </w:p>
    <w:p>
      <w:pPr>
        <w:pStyle w:val="BodyText"/>
        <w:spacing w:line="216" w:lineRule="auto" w:before="136"/>
        <w:ind w:left="221" w:right="102"/>
      </w:pPr>
      <w:bookmarkStart w:name="_bookmark6" w:id="14"/>
      <w:bookmarkEnd w:id="14"/>
      <w:r>
        <w:rPr/>
      </w:r>
      <w:r>
        <w:rPr/>
        <w:t>the largest discrepancy is the adaptation of the provider.</w:t>
      </w:r>
      <w:r>
        <w:rPr>
          <w:spacing w:val="35"/>
        </w:rPr>
        <w:t> </w:t>
      </w:r>
      <w:r>
        <w:rPr/>
        <w:t>This was exactly the in- dicator</w:t>
      </w:r>
      <w:r>
        <w:rPr>
          <w:spacing w:val="-6"/>
        </w:rPr>
        <w:t> </w:t>
      </w:r>
      <w:r>
        <w:rPr/>
        <w:t>chosen</w:t>
      </w:r>
      <w:r>
        <w:rPr>
          <w:spacing w:val="-8"/>
        </w:rPr>
        <w:t> </w:t>
      </w:r>
      <w:r>
        <w:rPr/>
        <w:t>for</w:t>
      </w:r>
      <w:r>
        <w:rPr>
          <w:spacing w:val="-10"/>
        </w:rPr>
        <w:t> </w:t>
      </w:r>
      <w:r>
        <w:rPr/>
        <w:t>the</w:t>
      </w:r>
      <w:r>
        <w:rPr>
          <w:spacing w:val="-10"/>
        </w:rPr>
        <w:t> </w:t>
      </w:r>
      <w:r>
        <w:rPr/>
        <w:t>classification,</w:t>
      </w:r>
      <w:r>
        <w:rPr>
          <w:spacing w:val="-3"/>
        </w:rPr>
        <w:t> </w:t>
      </w:r>
      <w:r>
        <w:rPr/>
        <w:t>as</w:t>
      </w:r>
      <w:r>
        <w:rPr>
          <w:spacing w:val="-10"/>
        </w:rPr>
        <w:t> </w:t>
      </w:r>
      <w:r>
        <w:rPr/>
        <w:t>it</w:t>
      </w:r>
      <w:r>
        <w:rPr>
          <w:spacing w:val="-8"/>
        </w:rPr>
        <w:t> </w:t>
      </w:r>
      <w:r>
        <w:rPr/>
        <w:t>presented</w:t>
      </w:r>
      <w:r>
        <w:rPr>
          <w:spacing w:val="-10"/>
        </w:rPr>
        <w:t> </w:t>
      </w:r>
      <w:r>
        <w:rPr/>
        <w:t>greater</w:t>
      </w:r>
      <w:r>
        <w:rPr>
          <w:spacing w:val="-6"/>
        </w:rPr>
        <w:t> </w:t>
      </w:r>
      <w:r>
        <w:rPr/>
        <w:t>variance.</w:t>
      </w:r>
      <w:r>
        <w:rPr>
          <w:spacing w:val="20"/>
        </w:rPr>
        <w:t> </w:t>
      </w:r>
      <w:r>
        <w:rPr/>
        <w:t>Therefore,</w:t>
      </w:r>
      <w:r>
        <w:rPr>
          <w:spacing w:val="-7"/>
        </w:rPr>
        <w:t> </w:t>
      </w:r>
      <w:r>
        <w:rPr/>
        <w:t>the variance of the data appears to affect the outcome of the simulation through the change of initial conditions.</w:t>
      </w:r>
    </w:p>
    <w:p>
      <w:pPr>
        <w:spacing w:line="180" w:lineRule="exact" w:before="164"/>
        <w:ind w:left="919" w:right="81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919" w:right="808" w:firstLine="0"/>
        <w:jc w:val="center"/>
        <w:rPr>
          <w:rFonts w:ascii="LM Roman 8"/>
          <w:sz w:val="15"/>
        </w:rPr>
      </w:pPr>
      <w:r>
        <w:rPr>
          <w:rFonts w:ascii="LM Roman 8"/>
          <w:w w:val="105"/>
          <w:sz w:val="15"/>
        </w:rPr>
        <w:t>Euclidean</w:t>
      </w:r>
      <w:r>
        <w:rPr>
          <w:rFonts w:ascii="LM Roman 8"/>
          <w:spacing w:val="-11"/>
          <w:w w:val="105"/>
          <w:sz w:val="15"/>
        </w:rPr>
        <w:t> </w:t>
      </w:r>
      <w:r>
        <w:rPr>
          <w:rFonts w:ascii="LM Roman 8"/>
          <w:w w:val="105"/>
          <w:sz w:val="15"/>
        </w:rPr>
        <w:t>distances</w:t>
      </w:r>
      <w:r>
        <w:rPr>
          <w:rFonts w:ascii="LM Roman 8"/>
          <w:spacing w:val="-8"/>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9"/>
          <w:w w:val="105"/>
          <w:sz w:val="15"/>
        </w:rPr>
        <w:t> </w:t>
      </w:r>
      <w:r>
        <w:rPr>
          <w:rFonts w:ascii="LM Roman 8"/>
          <w:w w:val="105"/>
          <w:sz w:val="15"/>
        </w:rPr>
        <w:t>7</w:t>
      </w:r>
      <w:r>
        <w:rPr>
          <w:rFonts w:ascii="LM Roman 8"/>
          <w:spacing w:val="-11"/>
          <w:w w:val="105"/>
          <w:sz w:val="15"/>
        </w:rPr>
        <w:t> </w:t>
      </w:r>
      <w:r>
        <w:rPr>
          <w:rFonts w:ascii="LM Roman 8"/>
          <w:spacing w:val="-2"/>
          <w:w w:val="105"/>
          <w:sz w:val="15"/>
        </w:rPr>
        <w:t>indicators.</w:t>
      </w:r>
    </w:p>
    <w:tbl>
      <w:tblPr>
        <w:tblW w:w="0" w:type="auto"/>
        <w:jc w:val="left"/>
        <w:tblInd w:w="1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8"/>
        <w:gridCol w:w="524"/>
        <w:gridCol w:w="580"/>
        <w:gridCol w:w="524"/>
        <w:gridCol w:w="524"/>
        <w:gridCol w:w="315"/>
        <w:gridCol w:w="523"/>
        <w:gridCol w:w="664"/>
      </w:tblGrid>
      <w:tr>
        <w:trPr>
          <w:trHeight w:val="209" w:hRule="atLeast"/>
        </w:trPr>
        <w:tc>
          <w:tcPr>
            <w:tcW w:w="1938" w:type="dxa"/>
          </w:tcPr>
          <w:p>
            <w:pPr>
              <w:pStyle w:val="TableParagraph"/>
              <w:spacing w:line="189" w:lineRule="exact"/>
              <w:ind w:left="50"/>
              <w:jc w:val="left"/>
              <w:rPr>
                <w:sz w:val="15"/>
              </w:rPr>
            </w:pPr>
            <w:r>
              <w:rPr>
                <w:spacing w:val="-2"/>
                <w:w w:val="105"/>
                <w:sz w:val="15"/>
              </w:rPr>
              <w:t>Indicator</w:t>
            </w:r>
          </w:p>
        </w:tc>
        <w:tc>
          <w:tcPr>
            <w:tcW w:w="524" w:type="dxa"/>
            <w:tcBorders>
              <w:top w:val="single" w:sz="4" w:space="0" w:color="000000"/>
              <w:bottom w:val="single" w:sz="4" w:space="0" w:color="000000"/>
            </w:tcBorders>
          </w:tcPr>
          <w:p>
            <w:pPr>
              <w:pStyle w:val="TableParagraph"/>
              <w:spacing w:line="189" w:lineRule="exact"/>
              <w:ind w:left="2" w:right="2"/>
              <w:rPr>
                <w:sz w:val="15"/>
              </w:rPr>
            </w:pPr>
            <w:r>
              <w:rPr>
                <w:spacing w:val="-10"/>
                <w:w w:val="105"/>
                <w:sz w:val="15"/>
              </w:rPr>
              <w:t>1</w:t>
            </w:r>
          </w:p>
        </w:tc>
        <w:tc>
          <w:tcPr>
            <w:tcW w:w="580" w:type="dxa"/>
            <w:tcBorders>
              <w:top w:val="single" w:sz="4" w:space="0" w:color="000000"/>
              <w:bottom w:val="single" w:sz="4" w:space="0" w:color="000000"/>
            </w:tcBorders>
          </w:tcPr>
          <w:p>
            <w:pPr>
              <w:pStyle w:val="TableParagraph"/>
              <w:spacing w:line="189" w:lineRule="exact"/>
              <w:ind w:left="2" w:right="1"/>
              <w:rPr>
                <w:sz w:val="15"/>
              </w:rPr>
            </w:pPr>
            <w:r>
              <w:rPr>
                <w:spacing w:val="-10"/>
                <w:w w:val="105"/>
                <w:sz w:val="15"/>
              </w:rPr>
              <w:t>2</w:t>
            </w:r>
          </w:p>
        </w:tc>
        <w:tc>
          <w:tcPr>
            <w:tcW w:w="524" w:type="dxa"/>
            <w:tcBorders>
              <w:top w:val="single" w:sz="4" w:space="0" w:color="000000"/>
              <w:bottom w:val="single" w:sz="4" w:space="0" w:color="000000"/>
            </w:tcBorders>
          </w:tcPr>
          <w:p>
            <w:pPr>
              <w:pStyle w:val="TableParagraph"/>
              <w:spacing w:line="189" w:lineRule="exact"/>
              <w:ind w:left="2" w:right="1"/>
              <w:rPr>
                <w:sz w:val="15"/>
              </w:rPr>
            </w:pPr>
            <w:r>
              <w:rPr>
                <w:spacing w:val="-10"/>
                <w:w w:val="105"/>
                <w:sz w:val="15"/>
              </w:rPr>
              <w:t>3</w:t>
            </w:r>
          </w:p>
        </w:tc>
        <w:tc>
          <w:tcPr>
            <w:tcW w:w="524" w:type="dxa"/>
            <w:tcBorders>
              <w:top w:val="single" w:sz="4" w:space="0" w:color="000000"/>
              <w:bottom w:val="single" w:sz="4" w:space="0" w:color="000000"/>
            </w:tcBorders>
          </w:tcPr>
          <w:p>
            <w:pPr>
              <w:pStyle w:val="TableParagraph"/>
              <w:spacing w:line="189" w:lineRule="exact"/>
              <w:ind w:left="3" w:right="1"/>
              <w:rPr>
                <w:sz w:val="15"/>
              </w:rPr>
            </w:pPr>
            <w:r>
              <w:rPr>
                <w:spacing w:val="-10"/>
                <w:w w:val="105"/>
                <w:sz w:val="15"/>
              </w:rPr>
              <w:t>4</w:t>
            </w:r>
          </w:p>
        </w:tc>
        <w:tc>
          <w:tcPr>
            <w:tcW w:w="315" w:type="dxa"/>
            <w:tcBorders>
              <w:top w:val="single" w:sz="4" w:space="0" w:color="000000"/>
              <w:bottom w:val="single" w:sz="4" w:space="0" w:color="000000"/>
            </w:tcBorders>
          </w:tcPr>
          <w:p>
            <w:pPr>
              <w:pStyle w:val="TableParagraph"/>
              <w:spacing w:line="189" w:lineRule="exact"/>
              <w:ind w:left="3" w:right="1"/>
              <w:rPr>
                <w:sz w:val="15"/>
              </w:rPr>
            </w:pPr>
            <w:r>
              <w:rPr>
                <w:spacing w:val="-10"/>
                <w:w w:val="105"/>
                <w:sz w:val="15"/>
              </w:rPr>
              <w:t>5</w:t>
            </w:r>
          </w:p>
        </w:tc>
        <w:tc>
          <w:tcPr>
            <w:tcW w:w="523" w:type="dxa"/>
            <w:tcBorders>
              <w:top w:val="single" w:sz="4" w:space="0" w:color="000000"/>
              <w:bottom w:val="single" w:sz="4" w:space="0" w:color="000000"/>
            </w:tcBorders>
          </w:tcPr>
          <w:p>
            <w:pPr>
              <w:pStyle w:val="TableParagraph"/>
              <w:spacing w:line="189" w:lineRule="exact"/>
              <w:ind w:left="3"/>
              <w:rPr>
                <w:sz w:val="15"/>
              </w:rPr>
            </w:pPr>
            <w:r>
              <w:rPr>
                <w:spacing w:val="-10"/>
                <w:w w:val="105"/>
                <w:sz w:val="15"/>
              </w:rPr>
              <w:t>6</w:t>
            </w:r>
          </w:p>
        </w:tc>
        <w:tc>
          <w:tcPr>
            <w:tcW w:w="664" w:type="dxa"/>
            <w:tcBorders>
              <w:top w:val="single" w:sz="4" w:space="0" w:color="000000"/>
              <w:bottom w:val="single" w:sz="4" w:space="0" w:color="000000"/>
            </w:tcBorders>
          </w:tcPr>
          <w:p>
            <w:pPr>
              <w:pStyle w:val="TableParagraph"/>
              <w:spacing w:line="189" w:lineRule="exact"/>
              <w:ind w:left="4" w:right="4"/>
              <w:rPr>
                <w:sz w:val="15"/>
              </w:rPr>
            </w:pPr>
            <w:r>
              <w:rPr>
                <w:spacing w:val="-10"/>
                <w:w w:val="105"/>
                <w:sz w:val="15"/>
              </w:rPr>
              <w:t>7</w:t>
            </w:r>
          </w:p>
        </w:tc>
      </w:tr>
      <w:tr>
        <w:trPr>
          <w:trHeight w:val="218" w:hRule="atLeast"/>
        </w:trPr>
        <w:tc>
          <w:tcPr>
            <w:tcW w:w="1938" w:type="dxa"/>
          </w:tcPr>
          <w:p>
            <w:pPr>
              <w:pStyle w:val="TableParagraph"/>
              <w:spacing w:line="190" w:lineRule="exact"/>
              <w:ind w:left="50"/>
              <w:jc w:val="left"/>
              <w:rPr>
                <w:sz w:val="15"/>
              </w:rPr>
            </w:pPr>
            <w:r>
              <w:rPr>
                <w:w w:val="105"/>
                <w:sz w:val="15"/>
              </w:rPr>
              <w:t>Phase</w:t>
            </w:r>
            <w:r>
              <w:rPr>
                <w:spacing w:val="-7"/>
                <w:w w:val="105"/>
                <w:sz w:val="15"/>
              </w:rPr>
              <w:t> </w:t>
            </w:r>
            <w:r>
              <w:rPr>
                <w:w w:val="105"/>
                <w:sz w:val="15"/>
              </w:rPr>
              <w:t>2</w:t>
            </w:r>
            <w:r>
              <w:rPr>
                <w:spacing w:val="-6"/>
                <w:w w:val="105"/>
                <w:sz w:val="15"/>
              </w:rPr>
              <w:t> </w:t>
            </w:r>
            <w:r>
              <w:rPr>
                <w:w w:val="105"/>
                <w:sz w:val="15"/>
              </w:rPr>
              <w:t>-</w:t>
            </w:r>
            <w:r>
              <w:rPr>
                <w:spacing w:val="-7"/>
                <w:w w:val="105"/>
                <w:sz w:val="15"/>
              </w:rPr>
              <w:t> </w:t>
            </w:r>
            <w:r>
              <w:rPr>
                <w:w w:val="105"/>
                <w:sz w:val="15"/>
              </w:rPr>
              <w:t>Phase</w:t>
            </w:r>
            <w:r>
              <w:rPr>
                <w:spacing w:val="-4"/>
                <w:w w:val="105"/>
                <w:sz w:val="15"/>
              </w:rPr>
              <w:t> </w:t>
            </w:r>
            <w:r>
              <w:rPr>
                <w:w w:val="105"/>
                <w:sz w:val="15"/>
              </w:rPr>
              <w:t>1</w:t>
            </w:r>
            <w:r>
              <w:rPr>
                <w:spacing w:val="-8"/>
                <w:w w:val="105"/>
                <w:sz w:val="15"/>
              </w:rPr>
              <w:t> </w:t>
            </w:r>
            <w:r>
              <w:rPr>
                <w:spacing w:val="-5"/>
                <w:w w:val="105"/>
                <w:sz w:val="15"/>
              </w:rPr>
              <w:t>(c)</w:t>
            </w:r>
          </w:p>
        </w:tc>
        <w:tc>
          <w:tcPr>
            <w:tcW w:w="524" w:type="dxa"/>
            <w:tcBorders>
              <w:top w:val="single" w:sz="4" w:space="0" w:color="000000"/>
            </w:tcBorders>
          </w:tcPr>
          <w:p>
            <w:pPr>
              <w:pStyle w:val="TableParagraph"/>
              <w:spacing w:line="190" w:lineRule="exact"/>
              <w:ind w:left="2" w:right="2"/>
              <w:rPr>
                <w:sz w:val="15"/>
              </w:rPr>
            </w:pPr>
            <w:r>
              <w:rPr>
                <w:spacing w:val="-4"/>
                <w:w w:val="105"/>
                <w:sz w:val="15"/>
              </w:rPr>
              <w:t>5.74</w:t>
            </w:r>
          </w:p>
        </w:tc>
        <w:tc>
          <w:tcPr>
            <w:tcW w:w="580" w:type="dxa"/>
            <w:tcBorders>
              <w:top w:val="single" w:sz="4" w:space="0" w:color="000000"/>
            </w:tcBorders>
          </w:tcPr>
          <w:p>
            <w:pPr>
              <w:pStyle w:val="TableParagraph"/>
              <w:spacing w:line="190" w:lineRule="exact"/>
              <w:ind w:left="1" w:right="1"/>
              <w:rPr>
                <w:sz w:val="15"/>
              </w:rPr>
            </w:pPr>
            <w:r>
              <w:rPr>
                <w:spacing w:val="-4"/>
                <w:w w:val="105"/>
                <w:sz w:val="15"/>
              </w:rPr>
              <w:t>3.31</w:t>
            </w:r>
          </w:p>
        </w:tc>
        <w:tc>
          <w:tcPr>
            <w:tcW w:w="524" w:type="dxa"/>
            <w:tcBorders>
              <w:top w:val="single" w:sz="4" w:space="0" w:color="000000"/>
            </w:tcBorders>
          </w:tcPr>
          <w:p>
            <w:pPr>
              <w:pStyle w:val="TableParagraph"/>
              <w:spacing w:line="190" w:lineRule="exact"/>
              <w:ind w:left="2" w:right="3"/>
              <w:rPr>
                <w:sz w:val="15"/>
              </w:rPr>
            </w:pPr>
            <w:r>
              <w:rPr>
                <w:spacing w:val="-4"/>
                <w:w w:val="105"/>
                <w:sz w:val="15"/>
              </w:rPr>
              <w:t>4.24</w:t>
            </w:r>
          </w:p>
        </w:tc>
        <w:tc>
          <w:tcPr>
            <w:tcW w:w="524" w:type="dxa"/>
            <w:tcBorders>
              <w:top w:val="single" w:sz="4" w:space="0" w:color="000000"/>
            </w:tcBorders>
          </w:tcPr>
          <w:p>
            <w:pPr>
              <w:pStyle w:val="TableParagraph"/>
              <w:spacing w:line="190" w:lineRule="exact"/>
              <w:ind w:left="2" w:right="3"/>
              <w:rPr>
                <w:sz w:val="15"/>
              </w:rPr>
            </w:pPr>
            <w:r>
              <w:rPr>
                <w:spacing w:val="-4"/>
                <w:w w:val="105"/>
                <w:sz w:val="15"/>
              </w:rPr>
              <w:t>4.35</w:t>
            </w:r>
          </w:p>
        </w:tc>
        <w:tc>
          <w:tcPr>
            <w:tcW w:w="315" w:type="dxa"/>
            <w:tcBorders>
              <w:top w:val="single" w:sz="4" w:space="0" w:color="000000"/>
            </w:tcBorders>
          </w:tcPr>
          <w:p>
            <w:pPr>
              <w:pStyle w:val="TableParagraph"/>
              <w:spacing w:line="190" w:lineRule="exact"/>
              <w:ind w:left="2" w:right="3"/>
              <w:rPr>
                <w:sz w:val="15"/>
              </w:rPr>
            </w:pPr>
            <w:r>
              <w:rPr>
                <w:spacing w:val="-10"/>
                <w:w w:val="105"/>
                <w:sz w:val="15"/>
              </w:rPr>
              <w:t>5</w:t>
            </w:r>
          </w:p>
        </w:tc>
        <w:tc>
          <w:tcPr>
            <w:tcW w:w="523" w:type="dxa"/>
            <w:tcBorders>
              <w:top w:val="single" w:sz="4" w:space="0" w:color="000000"/>
            </w:tcBorders>
          </w:tcPr>
          <w:p>
            <w:pPr>
              <w:pStyle w:val="TableParagraph"/>
              <w:spacing w:line="190" w:lineRule="exact"/>
              <w:ind w:left="3" w:right="3"/>
              <w:rPr>
                <w:sz w:val="15"/>
              </w:rPr>
            </w:pPr>
            <w:r>
              <w:rPr>
                <w:spacing w:val="-4"/>
                <w:w w:val="105"/>
                <w:sz w:val="15"/>
              </w:rPr>
              <w:t>4.58</w:t>
            </w:r>
          </w:p>
        </w:tc>
        <w:tc>
          <w:tcPr>
            <w:tcW w:w="664" w:type="dxa"/>
            <w:tcBorders>
              <w:top w:val="single" w:sz="4" w:space="0" w:color="000000"/>
            </w:tcBorders>
          </w:tcPr>
          <w:p>
            <w:pPr>
              <w:pStyle w:val="TableParagraph"/>
              <w:spacing w:line="190" w:lineRule="exact"/>
              <w:ind w:left="2" w:right="4"/>
              <w:rPr>
                <w:sz w:val="15"/>
              </w:rPr>
            </w:pPr>
            <w:r>
              <w:rPr>
                <w:spacing w:val="-4"/>
                <w:w w:val="105"/>
                <w:sz w:val="15"/>
              </w:rPr>
              <w:t>6.55</w:t>
            </w:r>
          </w:p>
        </w:tc>
      </w:tr>
      <w:tr>
        <w:trPr>
          <w:trHeight w:val="220" w:hRule="atLeast"/>
        </w:trPr>
        <w:tc>
          <w:tcPr>
            <w:tcW w:w="1938" w:type="dxa"/>
          </w:tcPr>
          <w:p>
            <w:pPr>
              <w:pStyle w:val="TableParagraph"/>
              <w:ind w:left="50"/>
              <w:jc w:val="left"/>
              <w:rPr>
                <w:sz w:val="15"/>
              </w:rPr>
            </w:pPr>
            <w:r>
              <w:rPr>
                <w:w w:val="105"/>
                <w:sz w:val="15"/>
              </w:rPr>
              <w:t>Simulation</w:t>
            </w:r>
            <w:r>
              <w:rPr>
                <w:spacing w:val="-11"/>
                <w:w w:val="105"/>
                <w:sz w:val="15"/>
              </w:rPr>
              <w:t> </w:t>
            </w:r>
            <w:r>
              <w:rPr>
                <w:w w:val="105"/>
                <w:sz w:val="15"/>
              </w:rPr>
              <w:t>-</w:t>
            </w:r>
            <w:r>
              <w:rPr>
                <w:spacing w:val="-11"/>
                <w:w w:val="105"/>
                <w:sz w:val="15"/>
              </w:rPr>
              <w:t> </w:t>
            </w:r>
            <w:r>
              <w:rPr>
                <w:w w:val="105"/>
                <w:sz w:val="15"/>
              </w:rPr>
              <w:t>Phase</w:t>
            </w:r>
            <w:r>
              <w:rPr>
                <w:spacing w:val="-11"/>
                <w:w w:val="105"/>
                <w:sz w:val="15"/>
              </w:rPr>
              <w:t> </w:t>
            </w:r>
            <w:r>
              <w:rPr>
                <w:w w:val="105"/>
                <w:sz w:val="15"/>
              </w:rPr>
              <w:t>1</w:t>
            </w:r>
            <w:r>
              <w:rPr>
                <w:spacing w:val="-10"/>
                <w:w w:val="105"/>
                <w:sz w:val="15"/>
              </w:rPr>
              <w:t> </w:t>
            </w:r>
            <w:r>
              <w:rPr>
                <w:spacing w:val="-5"/>
                <w:w w:val="105"/>
                <w:sz w:val="15"/>
              </w:rPr>
              <w:t>(d)</w:t>
            </w:r>
          </w:p>
        </w:tc>
        <w:tc>
          <w:tcPr>
            <w:tcW w:w="524" w:type="dxa"/>
          </w:tcPr>
          <w:p>
            <w:pPr>
              <w:pStyle w:val="TableParagraph"/>
              <w:ind w:left="2" w:right="2"/>
              <w:rPr>
                <w:sz w:val="15"/>
              </w:rPr>
            </w:pPr>
            <w:r>
              <w:rPr>
                <w:spacing w:val="-4"/>
                <w:w w:val="105"/>
                <w:sz w:val="15"/>
              </w:rPr>
              <w:t>5.56</w:t>
            </w:r>
          </w:p>
        </w:tc>
        <w:tc>
          <w:tcPr>
            <w:tcW w:w="580" w:type="dxa"/>
          </w:tcPr>
          <w:p>
            <w:pPr>
              <w:pStyle w:val="TableParagraph"/>
              <w:ind w:left="1" w:right="1"/>
              <w:rPr>
                <w:sz w:val="15"/>
              </w:rPr>
            </w:pPr>
            <w:r>
              <w:rPr>
                <w:spacing w:val="-4"/>
                <w:w w:val="105"/>
                <w:sz w:val="15"/>
              </w:rPr>
              <w:t>3.46</w:t>
            </w:r>
          </w:p>
        </w:tc>
        <w:tc>
          <w:tcPr>
            <w:tcW w:w="524" w:type="dxa"/>
          </w:tcPr>
          <w:p>
            <w:pPr>
              <w:pStyle w:val="TableParagraph"/>
              <w:ind w:left="2" w:right="3"/>
              <w:rPr>
                <w:sz w:val="15"/>
              </w:rPr>
            </w:pPr>
            <w:r>
              <w:rPr>
                <w:spacing w:val="-10"/>
                <w:w w:val="105"/>
                <w:sz w:val="15"/>
              </w:rPr>
              <w:t>2</w:t>
            </w:r>
          </w:p>
        </w:tc>
        <w:tc>
          <w:tcPr>
            <w:tcW w:w="524" w:type="dxa"/>
          </w:tcPr>
          <w:p>
            <w:pPr>
              <w:pStyle w:val="TableParagraph"/>
              <w:ind w:left="2" w:right="2"/>
              <w:rPr>
                <w:sz w:val="15"/>
              </w:rPr>
            </w:pPr>
            <w:r>
              <w:rPr>
                <w:spacing w:val="-10"/>
                <w:w w:val="105"/>
                <w:sz w:val="15"/>
              </w:rPr>
              <w:t>3</w:t>
            </w:r>
          </w:p>
        </w:tc>
        <w:tc>
          <w:tcPr>
            <w:tcW w:w="315" w:type="dxa"/>
          </w:tcPr>
          <w:p>
            <w:pPr>
              <w:pStyle w:val="TableParagraph"/>
              <w:ind w:left="2" w:right="2"/>
              <w:rPr>
                <w:sz w:val="15"/>
              </w:rPr>
            </w:pPr>
            <w:r>
              <w:rPr>
                <w:spacing w:val="-10"/>
                <w:w w:val="105"/>
                <w:sz w:val="15"/>
              </w:rPr>
              <w:t>4</w:t>
            </w:r>
          </w:p>
        </w:tc>
        <w:tc>
          <w:tcPr>
            <w:tcW w:w="523" w:type="dxa"/>
          </w:tcPr>
          <w:p>
            <w:pPr>
              <w:pStyle w:val="TableParagraph"/>
              <w:ind w:left="3" w:right="3"/>
              <w:rPr>
                <w:sz w:val="15"/>
              </w:rPr>
            </w:pPr>
            <w:r>
              <w:rPr>
                <w:spacing w:val="-4"/>
                <w:w w:val="105"/>
                <w:sz w:val="15"/>
              </w:rPr>
              <w:t>2.44</w:t>
            </w:r>
          </w:p>
        </w:tc>
        <w:tc>
          <w:tcPr>
            <w:tcW w:w="664" w:type="dxa"/>
          </w:tcPr>
          <w:p>
            <w:pPr>
              <w:pStyle w:val="TableParagraph"/>
              <w:ind w:left="0" w:right="4"/>
              <w:rPr>
                <w:sz w:val="15"/>
              </w:rPr>
            </w:pPr>
            <w:r>
              <w:rPr>
                <w:spacing w:val="-2"/>
                <w:w w:val="105"/>
                <w:sz w:val="15"/>
              </w:rPr>
              <w:t>21.93</w:t>
            </w:r>
          </w:p>
        </w:tc>
      </w:tr>
      <w:tr>
        <w:trPr>
          <w:trHeight w:val="186" w:hRule="atLeast"/>
        </w:trPr>
        <w:tc>
          <w:tcPr>
            <w:tcW w:w="1938" w:type="dxa"/>
          </w:tcPr>
          <w:p>
            <w:pPr>
              <w:pStyle w:val="TableParagraph"/>
              <w:spacing w:line="167" w:lineRule="exact"/>
              <w:ind w:left="50"/>
              <w:jc w:val="left"/>
              <w:rPr>
                <w:sz w:val="15"/>
              </w:rPr>
            </w:pPr>
            <w:r>
              <w:rPr>
                <w:sz w:val="15"/>
              </w:rPr>
              <w:t>Difference</w:t>
            </w:r>
            <w:r>
              <w:rPr>
                <w:spacing w:val="19"/>
                <w:sz w:val="15"/>
              </w:rPr>
              <w:t> </w:t>
            </w:r>
            <w:r>
              <w:rPr>
                <w:sz w:val="15"/>
              </w:rPr>
              <w:t>(c)-</w:t>
            </w:r>
            <w:r>
              <w:rPr>
                <w:spacing w:val="-5"/>
                <w:sz w:val="15"/>
              </w:rPr>
              <w:t>(d)</w:t>
            </w:r>
          </w:p>
        </w:tc>
        <w:tc>
          <w:tcPr>
            <w:tcW w:w="524" w:type="dxa"/>
          </w:tcPr>
          <w:p>
            <w:pPr>
              <w:pStyle w:val="TableParagraph"/>
              <w:spacing w:line="167" w:lineRule="exact"/>
              <w:ind w:left="2" w:right="3"/>
              <w:rPr>
                <w:sz w:val="15"/>
              </w:rPr>
            </w:pPr>
            <w:r>
              <w:rPr>
                <w:spacing w:val="-4"/>
                <w:w w:val="105"/>
                <w:sz w:val="15"/>
              </w:rPr>
              <w:t>0.18</w:t>
            </w:r>
          </w:p>
        </w:tc>
        <w:tc>
          <w:tcPr>
            <w:tcW w:w="580" w:type="dxa"/>
          </w:tcPr>
          <w:p>
            <w:pPr>
              <w:pStyle w:val="TableParagraph"/>
              <w:spacing w:line="167" w:lineRule="exact"/>
              <w:ind w:left="1" w:right="2"/>
              <w:rPr>
                <w:sz w:val="15"/>
              </w:rPr>
            </w:pPr>
            <w:r>
              <w:rPr>
                <w:sz w:val="15"/>
              </w:rPr>
              <w:t>-</w:t>
            </w:r>
            <w:r>
              <w:rPr>
                <w:spacing w:val="-4"/>
                <w:sz w:val="15"/>
              </w:rPr>
              <w:t>0.15</w:t>
            </w:r>
          </w:p>
        </w:tc>
        <w:tc>
          <w:tcPr>
            <w:tcW w:w="524" w:type="dxa"/>
          </w:tcPr>
          <w:p>
            <w:pPr>
              <w:pStyle w:val="TableParagraph"/>
              <w:spacing w:line="167" w:lineRule="exact"/>
              <w:ind w:left="2" w:right="2"/>
              <w:rPr>
                <w:sz w:val="15"/>
              </w:rPr>
            </w:pPr>
            <w:r>
              <w:rPr>
                <w:spacing w:val="-4"/>
                <w:w w:val="105"/>
                <w:sz w:val="15"/>
              </w:rPr>
              <w:t>2.24</w:t>
            </w:r>
          </w:p>
        </w:tc>
        <w:tc>
          <w:tcPr>
            <w:tcW w:w="524" w:type="dxa"/>
          </w:tcPr>
          <w:p>
            <w:pPr>
              <w:pStyle w:val="TableParagraph"/>
              <w:spacing w:line="167" w:lineRule="exact"/>
              <w:ind w:left="2" w:right="2"/>
              <w:rPr>
                <w:sz w:val="15"/>
              </w:rPr>
            </w:pPr>
            <w:r>
              <w:rPr>
                <w:spacing w:val="-4"/>
                <w:w w:val="105"/>
                <w:sz w:val="15"/>
              </w:rPr>
              <w:t>1.35</w:t>
            </w:r>
          </w:p>
        </w:tc>
        <w:tc>
          <w:tcPr>
            <w:tcW w:w="315" w:type="dxa"/>
          </w:tcPr>
          <w:p>
            <w:pPr>
              <w:pStyle w:val="TableParagraph"/>
              <w:spacing w:line="167" w:lineRule="exact"/>
              <w:ind w:left="2" w:right="3"/>
              <w:rPr>
                <w:sz w:val="15"/>
              </w:rPr>
            </w:pPr>
            <w:r>
              <w:rPr>
                <w:spacing w:val="-10"/>
                <w:w w:val="105"/>
                <w:sz w:val="15"/>
              </w:rPr>
              <w:t>1</w:t>
            </w:r>
          </w:p>
        </w:tc>
        <w:tc>
          <w:tcPr>
            <w:tcW w:w="523" w:type="dxa"/>
          </w:tcPr>
          <w:p>
            <w:pPr>
              <w:pStyle w:val="TableParagraph"/>
              <w:spacing w:line="167" w:lineRule="exact"/>
              <w:ind w:left="3" w:right="3"/>
              <w:rPr>
                <w:sz w:val="15"/>
              </w:rPr>
            </w:pPr>
            <w:r>
              <w:rPr>
                <w:spacing w:val="-4"/>
                <w:w w:val="105"/>
                <w:sz w:val="15"/>
              </w:rPr>
              <w:t>2.14</w:t>
            </w:r>
          </w:p>
        </w:tc>
        <w:tc>
          <w:tcPr>
            <w:tcW w:w="664" w:type="dxa"/>
          </w:tcPr>
          <w:p>
            <w:pPr>
              <w:pStyle w:val="TableParagraph"/>
              <w:spacing w:line="167" w:lineRule="exact"/>
              <w:ind w:left="3" w:right="4"/>
              <w:rPr>
                <w:sz w:val="15"/>
              </w:rPr>
            </w:pPr>
            <w:r>
              <w:rPr>
                <w:sz w:val="15"/>
              </w:rPr>
              <w:t>-</w:t>
            </w:r>
            <w:r>
              <w:rPr>
                <w:spacing w:val="-2"/>
                <w:sz w:val="15"/>
              </w:rPr>
              <w:t>15.38</w:t>
            </w:r>
          </w:p>
        </w:tc>
      </w:tr>
    </w:tbl>
    <w:p>
      <w:pPr>
        <w:pStyle w:val="BodyText"/>
        <w:spacing w:before="169"/>
        <w:jc w:val="left"/>
        <w:rPr>
          <w:rFonts w:ascii="LM Roman 8"/>
          <w:sz w:val="15"/>
        </w:rPr>
      </w:pPr>
    </w:p>
    <w:p>
      <w:pPr>
        <w:pStyle w:val="BodyText"/>
        <w:spacing w:line="216" w:lineRule="auto"/>
        <w:ind w:left="221" w:right="108" w:firstLine="319"/>
      </w:pPr>
      <w:r>
        <w:rPr/>
        <w:t>Figure </w:t>
      </w:r>
      <w:hyperlink w:history="true" w:anchor="_bookmark7">
        <w:r>
          <w:rPr>
            <w:color w:val="0000FF"/>
          </w:rPr>
          <w:t>5</w:t>
        </w:r>
      </w:hyperlink>
      <w:r>
        <w:rPr>
          <w:color w:val="0000FF"/>
        </w:rPr>
        <w:t> </w:t>
      </w:r>
      <w:r>
        <w:rPr/>
        <w:t>illustrates the colours for different states of the CA, each one corre- </w:t>
      </w:r>
      <w:bookmarkStart w:name="_bookmark7" w:id="15"/>
      <w:bookmarkEnd w:id="15"/>
      <w:r>
        <w:rPr/>
        <w:t>s</w:t>
      </w:r>
      <w:r>
        <w:rPr/>
        <w:t>ponding to a possible answer in the Likert scale.</w:t>
      </w:r>
      <w:r>
        <w:rPr>
          <w:spacing w:val="40"/>
        </w:rPr>
        <w:t> </w:t>
      </w:r>
      <w:r>
        <w:rPr/>
        <w:t>So, if we consider the question “The provider is honest” we have different response graduations.</w:t>
      </w:r>
    </w:p>
    <w:p>
      <w:pPr>
        <w:pStyle w:val="BodyText"/>
        <w:spacing w:before="9"/>
        <w:jc w:val="left"/>
        <w:rPr>
          <w:sz w:val="14"/>
        </w:rPr>
      </w:pPr>
      <w:r>
        <w:rPr/>
        <w:drawing>
          <wp:anchor distT="0" distB="0" distL="0" distR="0" allowOverlap="1" layoutInCell="1" locked="0" behindDoc="1" simplePos="0" relativeHeight="487593984">
            <wp:simplePos x="0" y="0"/>
            <wp:positionH relativeFrom="page">
              <wp:posOffset>2324671</wp:posOffset>
            </wp:positionH>
            <wp:positionV relativeFrom="paragraph">
              <wp:posOffset>147111</wp:posOffset>
            </wp:positionV>
            <wp:extent cx="1357313" cy="50672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1357313" cy="506729"/>
                    </a:xfrm>
                    <a:prstGeom prst="rect">
                      <a:avLst/>
                    </a:prstGeom>
                  </pic:spPr>
                </pic:pic>
              </a:graphicData>
            </a:graphic>
          </wp:anchor>
        </w:drawing>
      </w:r>
    </w:p>
    <w:p>
      <w:pPr>
        <w:spacing w:before="134"/>
        <w:ind w:left="919" w:right="81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8"/>
          <w:w w:val="105"/>
          <w:sz w:val="15"/>
        </w:rPr>
        <w:t> </w:t>
      </w:r>
      <w:r>
        <w:rPr>
          <w:rFonts w:ascii="LM Roman 8"/>
          <w:w w:val="105"/>
          <w:sz w:val="15"/>
        </w:rPr>
        <w:t>Degree</w:t>
      </w:r>
      <w:r>
        <w:rPr>
          <w:rFonts w:ascii="LM Roman 8"/>
          <w:spacing w:val="-10"/>
          <w:w w:val="105"/>
          <w:sz w:val="15"/>
        </w:rPr>
        <w:t> </w:t>
      </w:r>
      <w:r>
        <w:rPr>
          <w:rFonts w:ascii="LM Roman 8"/>
          <w:w w:val="105"/>
          <w:sz w:val="15"/>
        </w:rPr>
        <w:t>of</w:t>
      </w:r>
      <w:r>
        <w:rPr>
          <w:rFonts w:ascii="LM Roman 8"/>
          <w:spacing w:val="-7"/>
          <w:w w:val="105"/>
          <w:sz w:val="15"/>
        </w:rPr>
        <w:t> </w:t>
      </w:r>
      <w:r>
        <w:rPr>
          <w:rFonts w:ascii="LM Roman 8"/>
          <w:w w:val="105"/>
          <w:sz w:val="15"/>
        </w:rPr>
        <w:t>colour</w:t>
      </w:r>
      <w:r>
        <w:rPr>
          <w:rFonts w:ascii="LM Roman 8"/>
          <w:spacing w:val="-7"/>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Likert</w:t>
      </w:r>
      <w:r>
        <w:rPr>
          <w:rFonts w:ascii="LM Roman 8"/>
          <w:spacing w:val="-9"/>
          <w:w w:val="105"/>
          <w:sz w:val="15"/>
        </w:rPr>
        <w:t> </w:t>
      </w:r>
      <w:r>
        <w:rPr>
          <w:rFonts w:ascii="LM Roman 8"/>
          <w:spacing w:val="-2"/>
          <w:w w:val="105"/>
          <w:sz w:val="15"/>
        </w:rPr>
        <w:t>scale.</w:t>
      </w:r>
    </w:p>
    <w:p>
      <w:pPr>
        <w:pStyle w:val="BodyText"/>
        <w:spacing w:before="71"/>
        <w:jc w:val="left"/>
        <w:rPr>
          <w:rFonts w:ascii="LM Roman 8"/>
          <w:sz w:val="15"/>
        </w:rPr>
      </w:pPr>
    </w:p>
    <w:p>
      <w:pPr>
        <w:pStyle w:val="BodyText"/>
        <w:spacing w:line="216" w:lineRule="auto" w:before="1"/>
        <w:ind w:left="221" w:right="102" w:firstLine="319"/>
      </w:pPr>
      <w:r>
        <w:rPr/>
        <w:t>Figure </w:t>
      </w:r>
      <w:hyperlink w:history="true" w:anchor="_bookmark8">
        <w:r>
          <w:rPr>
            <w:color w:val="0000FF"/>
          </w:rPr>
          <w:t>6</w:t>
        </w:r>
      </w:hyperlink>
      <w:r>
        <w:rPr>
          <w:color w:val="0000FF"/>
        </w:rPr>
        <w:t> </w:t>
      </w:r>
      <w:r>
        <w:rPr/>
        <w:t>illustrates the various CA</w:t>
      </w:r>
      <w:r>
        <w:rPr>
          <w:spacing w:val="-1"/>
        </w:rPr>
        <w:t> </w:t>
      </w:r>
      <w:r>
        <w:rPr/>
        <w:t>lattice configurations, from time zero to 16, each</w:t>
      </w:r>
      <w:r>
        <w:rPr>
          <w:spacing w:val="-9"/>
        </w:rPr>
        <w:t> </w:t>
      </w:r>
      <w:r>
        <w:rPr/>
        <w:t>row</w:t>
      </w:r>
      <w:r>
        <w:rPr>
          <w:spacing w:val="-14"/>
        </w:rPr>
        <w:t> </w:t>
      </w:r>
      <w:r>
        <w:rPr/>
        <w:t>associated</w:t>
      </w:r>
      <w:r>
        <w:rPr>
          <w:spacing w:val="-9"/>
        </w:rPr>
        <w:t> </w:t>
      </w:r>
      <w:r>
        <w:rPr/>
        <w:t>to</w:t>
      </w:r>
      <w:r>
        <w:rPr>
          <w:spacing w:val="-14"/>
        </w:rPr>
        <w:t> </w:t>
      </w:r>
      <w:r>
        <w:rPr/>
        <w:t>a</w:t>
      </w:r>
      <w:r>
        <w:rPr>
          <w:spacing w:val="-14"/>
        </w:rPr>
        <w:t> </w:t>
      </w:r>
      <w:r>
        <w:rPr/>
        <w:t>different</w:t>
      </w:r>
      <w:r>
        <w:rPr>
          <w:spacing w:val="-14"/>
        </w:rPr>
        <w:t> </w:t>
      </w:r>
      <w:r>
        <w:rPr/>
        <w:t>indicator.</w:t>
      </w:r>
      <w:r>
        <w:rPr>
          <w:spacing w:val="19"/>
        </w:rPr>
        <w:t> </w:t>
      </w:r>
      <w:r>
        <w:rPr/>
        <w:t>The</w:t>
      </w:r>
      <w:r>
        <w:rPr>
          <w:spacing w:val="-17"/>
        </w:rPr>
        <w:t> </w:t>
      </w:r>
      <w:r>
        <w:rPr/>
        <w:t>classification</w:t>
      </w:r>
      <w:r>
        <w:rPr>
          <w:spacing w:val="-7"/>
        </w:rPr>
        <w:t> </w:t>
      </w:r>
      <w:r>
        <w:rPr/>
        <w:t>of</w:t>
      </w:r>
      <w:r>
        <w:rPr>
          <w:spacing w:val="-15"/>
        </w:rPr>
        <w:t> </w:t>
      </w:r>
      <w:r>
        <w:rPr/>
        <w:t>individuals</w:t>
      </w:r>
      <w:r>
        <w:rPr>
          <w:spacing w:val="-15"/>
        </w:rPr>
        <w:t> </w:t>
      </w:r>
      <w:r>
        <w:rPr/>
        <w:t>accord- ing to the seventh indicator (as discussed earlier) becomes evident in it, because</w:t>
      </w:r>
      <w:r>
        <w:rPr>
          <w:spacing w:val="-1"/>
        </w:rPr>
        <w:t> </w:t>
      </w:r>
      <w:r>
        <w:rPr/>
        <w:t>it starts from a dark gray color and becomes lighter in the right-hand side of the figure.</w:t>
      </w:r>
      <w:r>
        <w:rPr>
          <w:spacing w:val="40"/>
        </w:rPr>
        <w:t> </w:t>
      </w:r>
      <w:r>
        <w:rPr/>
        <w:t>As a result of the classification</w:t>
      </w:r>
      <w:r>
        <w:rPr>
          <w:spacing w:val="27"/>
        </w:rPr>
        <w:t> </w:t>
      </w:r>
      <w:r>
        <w:rPr/>
        <w:t>of the individuals, each one is assigned a cell position as follows, with ‘P’ meaning a provider and ‘C’, a client:</w:t>
      </w:r>
      <w:r>
        <w:rPr>
          <w:spacing w:val="35"/>
        </w:rPr>
        <w:t> </w:t>
      </w:r>
      <w:r>
        <w:rPr/>
        <w:t>PPCPPPC- CCCCPPPPPPPPPPPPPPPPPCCCCCCCC.</w:t>
      </w:r>
      <w:r>
        <w:rPr>
          <w:spacing w:val="-8"/>
        </w:rPr>
        <w:t> </w:t>
      </w:r>
      <w:r>
        <w:rPr/>
        <w:t>Time zero is identical to the initial research</w:t>
      </w:r>
      <w:r>
        <w:rPr>
          <w:spacing w:val="-3"/>
        </w:rPr>
        <w:t> </w:t>
      </w:r>
      <w:r>
        <w:rPr/>
        <w:t>because</w:t>
      </w:r>
      <w:r>
        <w:rPr>
          <w:spacing w:val="-8"/>
        </w:rPr>
        <w:t> </w:t>
      </w:r>
      <w:r>
        <w:rPr/>
        <w:t>it</w:t>
      </w:r>
      <w:r>
        <w:rPr>
          <w:spacing w:val="-5"/>
        </w:rPr>
        <w:t> </w:t>
      </w:r>
      <w:r>
        <w:rPr/>
        <w:t>is</w:t>
      </w:r>
      <w:r>
        <w:rPr>
          <w:spacing w:val="-6"/>
        </w:rPr>
        <w:t> </w:t>
      </w:r>
      <w:r>
        <w:rPr/>
        <w:t>the</w:t>
      </w:r>
      <w:r>
        <w:rPr>
          <w:spacing w:val="-8"/>
        </w:rPr>
        <w:t> </w:t>
      </w:r>
      <w:r>
        <w:rPr/>
        <w:t>initial</w:t>
      </w:r>
      <w:r>
        <w:rPr>
          <w:spacing w:val="-2"/>
        </w:rPr>
        <w:t> </w:t>
      </w:r>
      <w:r>
        <w:rPr/>
        <w:t>condition</w:t>
      </w:r>
      <w:r>
        <w:rPr>
          <w:spacing w:val="-3"/>
        </w:rPr>
        <w:t> </w:t>
      </w:r>
      <w:r>
        <w:rPr/>
        <w:t>of</w:t>
      </w:r>
      <w:r>
        <w:rPr>
          <w:spacing w:val="-6"/>
        </w:rPr>
        <w:t> </w:t>
      </w:r>
      <w:r>
        <w:rPr/>
        <w:t>the</w:t>
      </w:r>
      <w:r>
        <w:rPr>
          <w:spacing w:val="-8"/>
        </w:rPr>
        <w:t> </w:t>
      </w:r>
      <w:r>
        <w:rPr/>
        <w:t>CA.</w:t>
      </w:r>
      <w:r>
        <w:rPr>
          <w:spacing w:val="-7"/>
        </w:rPr>
        <w:t> </w:t>
      </w:r>
      <w:r>
        <w:rPr/>
        <w:t>At</w:t>
      </w:r>
      <w:r>
        <w:rPr>
          <w:spacing w:val="-2"/>
        </w:rPr>
        <w:t> </w:t>
      </w:r>
      <w:r>
        <w:rPr/>
        <w:t>time</w:t>
      </w:r>
      <w:r>
        <w:rPr>
          <w:spacing w:val="-8"/>
        </w:rPr>
        <w:t> </w:t>
      </w:r>
      <w:r>
        <w:rPr/>
        <w:t>step</w:t>
      </w:r>
      <w:r>
        <w:rPr>
          <w:spacing w:val="-3"/>
        </w:rPr>
        <w:t> </w:t>
      </w:r>
      <w:r>
        <w:rPr/>
        <w:t>5</w:t>
      </w:r>
      <w:r>
        <w:rPr>
          <w:spacing w:val="-8"/>
        </w:rPr>
        <w:t> </w:t>
      </w:r>
      <w:r>
        <w:rPr/>
        <w:t>there</w:t>
      </w:r>
      <w:r>
        <w:rPr>
          <w:spacing w:val="-5"/>
        </w:rPr>
        <w:t> </w:t>
      </w:r>
      <w:r>
        <w:rPr/>
        <w:t>are</w:t>
      </w:r>
      <w:r>
        <w:rPr>
          <w:spacing w:val="-8"/>
        </w:rPr>
        <w:t> </w:t>
      </w:r>
      <w:r>
        <w:rPr/>
        <w:t>dark- gray and black areas, meaning poor quality perception in some individuals, except regarding responsibility.</w:t>
      </w:r>
      <w:r>
        <w:rPr>
          <w:spacing w:val="40"/>
        </w:rPr>
        <w:t> </w:t>
      </w:r>
      <w:r>
        <w:rPr/>
        <w:t>It is remarkable that the larger the dark-gray and black areas,</w:t>
      </w:r>
      <w:r>
        <w:rPr>
          <w:spacing w:val="-3"/>
        </w:rPr>
        <w:t> </w:t>
      </w:r>
      <w:r>
        <w:rPr/>
        <w:t>the</w:t>
      </w:r>
      <w:r>
        <w:rPr>
          <w:spacing w:val="-11"/>
        </w:rPr>
        <w:t> </w:t>
      </w:r>
      <w:r>
        <w:rPr/>
        <w:t>greater</w:t>
      </w:r>
      <w:r>
        <w:rPr>
          <w:spacing w:val="-4"/>
        </w:rPr>
        <w:t> </w:t>
      </w:r>
      <w:r>
        <w:rPr/>
        <w:t>the</w:t>
      </w:r>
      <w:r>
        <w:rPr>
          <w:spacing w:val="-11"/>
        </w:rPr>
        <w:t> </w:t>
      </w:r>
      <w:r>
        <w:rPr/>
        <w:t>likelihood</w:t>
      </w:r>
      <w:r>
        <w:rPr>
          <w:spacing w:val="-6"/>
        </w:rPr>
        <w:t> </w:t>
      </w:r>
      <w:r>
        <w:rPr/>
        <w:t>of</w:t>
      </w:r>
      <w:r>
        <w:rPr>
          <w:spacing w:val="-7"/>
        </w:rPr>
        <w:t> </w:t>
      </w:r>
      <w:r>
        <w:rPr/>
        <w:t>perceived</w:t>
      </w:r>
      <w:r>
        <w:rPr>
          <w:spacing w:val="-6"/>
        </w:rPr>
        <w:t> </w:t>
      </w:r>
      <w:r>
        <w:rPr/>
        <w:t>poor</w:t>
      </w:r>
      <w:r>
        <w:rPr>
          <w:spacing w:val="-11"/>
        </w:rPr>
        <w:t> </w:t>
      </w:r>
      <w:r>
        <w:rPr/>
        <w:t>quality</w:t>
      </w:r>
      <w:r>
        <w:rPr>
          <w:spacing w:val="-6"/>
        </w:rPr>
        <w:t> </w:t>
      </w:r>
      <w:r>
        <w:rPr/>
        <w:t>of</w:t>
      </w:r>
      <w:r>
        <w:rPr>
          <w:spacing w:val="-9"/>
        </w:rPr>
        <w:t> </w:t>
      </w:r>
      <w:r>
        <w:rPr/>
        <w:t>the</w:t>
      </w:r>
      <w:r>
        <w:rPr>
          <w:spacing w:val="-9"/>
        </w:rPr>
        <w:t> </w:t>
      </w:r>
      <w:r>
        <w:rPr/>
        <w:t>relationship.</w:t>
      </w:r>
      <w:r>
        <w:rPr>
          <w:spacing w:val="23"/>
        </w:rPr>
        <w:t> </w:t>
      </w:r>
      <w:r>
        <w:rPr/>
        <w:t>In</w:t>
      </w:r>
      <w:r>
        <w:rPr>
          <w:spacing w:val="-9"/>
        </w:rPr>
        <w:t> </w:t>
      </w:r>
      <w:r>
        <w:rPr/>
        <w:t>the right-hand of the lattice there are also individuals with poor quality perceptions.</w:t>
      </w:r>
    </w:p>
    <w:p>
      <w:pPr>
        <w:pStyle w:val="BodyText"/>
        <w:spacing w:line="216" w:lineRule="auto" w:before="3"/>
        <w:ind w:left="221" w:right="103" w:firstLine="319"/>
      </w:pPr>
      <w:r>
        <w:rPr/>
        <w:t>At time step 10, dissatisfied individuals are scattered in isolated clusters, ‘con- taminating’ just adjacent individuals.</w:t>
      </w:r>
      <w:r>
        <w:rPr>
          <w:spacing w:val="40"/>
        </w:rPr>
        <w:t> </w:t>
      </w:r>
      <w:r>
        <w:rPr/>
        <w:t>At time step 16, those with negative per- ceptions are</w:t>
      </w:r>
      <w:r>
        <w:rPr>
          <w:spacing w:val="-1"/>
        </w:rPr>
        <w:t> </w:t>
      </w:r>
      <w:r>
        <w:rPr/>
        <w:t>isolated by</w:t>
      </w:r>
      <w:r>
        <w:rPr>
          <w:spacing w:val="-3"/>
        </w:rPr>
        <w:t> </w:t>
      </w:r>
      <w:r>
        <w:rPr/>
        <w:t>the</w:t>
      </w:r>
      <w:r>
        <w:rPr>
          <w:spacing w:val="-1"/>
        </w:rPr>
        <w:t> </w:t>
      </w:r>
      <w:r>
        <w:rPr/>
        <w:t>social</w:t>
      </w:r>
      <w:r>
        <w:rPr>
          <w:spacing w:val="-1"/>
        </w:rPr>
        <w:t> </w:t>
      </w:r>
      <w:r>
        <w:rPr/>
        <w:t>network, a</w:t>
      </w:r>
      <w:r>
        <w:rPr>
          <w:spacing w:val="-4"/>
        </w:rPr>
        <w:t> </w:t>
      </w:r>
      <w:r>
        <w:rPr/>
        <w:t>similar phenomenon</w:t>
      </w:r>
      <w:r>
        <w:rPr>
          <w:spacing w:val="-4"/>
        </w:rPr>
        <w:t> </w:t>
      </w:r>
      <w:r>
        <w:rPr/>
        <w:t>to</w:t>
      </w:r>
      <w:r>
        <w:rPr>
          <w:spacing w:val="-1"/>
        </w:rPr>
        <w:t> </w:t>
      </w:r>
      <w:r>
        <w:rPr/>
        <w:t>that</w:t>
      </w:r>
      <w:r>
        <w:rPr>
          <w:spacing w:val="-1"/>
        </w:rPr>
        <w:t> </w:t>
      </w:r>
      <w:r>
        <w:rPr/>
        <w:t>observed in the research, where there is only one (individual 25) extremely dissatisfied per- son,</w:t>
      </w:r>
      <w:r>
        <w:rPr>
          <w:spacing w:val="-2"/>
        </w:rPr>
        <w:t> </w:t>
      </w:r>
      <w:r>
        <w:rPr/>
        <w:t>who</w:t>
      </w:r>
      <w:r>
        <w:rPr>
          <w:spacing w:val="-8"/>
        </w:rPr>
        <w:t> </w:t>
      </w:r>
      <w:r>
        <w:rPr/>
        <w:t>presents</w:t>
      </w:r>
      <w:r>
        <w:rPr>
          <w:spacing w:val="-4"/>
        </w:rPr>
        <w:t> </w:t>
      </w:r>
      <w:r>
        <w:rPr/>
        <w:t>‘totally disagree’</w:t>
      </w:r>
      <w:r>
        <w:rPr>
          <w:spacing w:val="-2"/>
        </w:rPr>
        <w:t> </w:t>
      </w:r>
      <w:r>
        <w:rPr/>
        <w:t>responses</w:t>
      </w:r>
      <w:r>
        <w:rPr>
          <w:spacing w:val="-6"/>
        </w:rPr>
        <w:t> </w:t>
      </w:r>
      <w:r>
        <w:rPr/>
        <w:t>in</w:t>
      </w:r>
      <w:r>
        <w:rPr>
          <w:spacing w:val="-3"/>
        </w:rPr>
        <w:t> </w:t>
      </w:r>
      <w:r>
        <w:rPr/>
        <w:t>three</w:t>
      </w:r>
      <w:r>
        <w:rPr>
          <w:spacing w:val="-5"/>
        </w:rPr>
        <w:t> </w:t>
      </w:r>
      <w:r>
        <w:rPr/>
        <w:t>of</w:t>
      </w:r>
      <w:r>
        <w:rPr>
          <w:spacing w:val="-3"/>
        </w:rPr>
        <w:t> </w:t>
      </w:r>
      <w:r>
        <w:rPr/>
        <w:t>the</w:t>
      </w:r>
      <w:r>
        <w:rPr>
          <w:spacing w:val="-5"/>
        </w:rPr>
        <w:t> </w:t>
      </w:r>
      <w:r>
        <w:rPr/>
        <w:t>seven indicators</w:t>
      </w:r>
      <w:r>
        <w:rPr>
          <w:spacing w:val="-4"/>
        </w:rPr>
        <w:t> </w:t>
      </w:r>
      <w:r>
        <w:rPr/>
        <w:t>in</w:t>
      </w:r>
      <w:r>
        <w:rPr>
          <w:spacing w:val="-3"/>
        </w:rPr>
        <w:t> </w:t>
      </w:r>
      <w:r>
        <w:rPr/>
        <w:t>the second quantitative research.</w:t>
      </w:r>
    </w:p>
    <w:p>
      <w:pPr>
        <w:pStyle w:val="BodyText"/>
        <w:spacing w:line="216" w:lineRule="auto" w:before="13"/>
        <w:ind w:left="221" w:right="101" w:firstLine="319"/>
      </w:pPr>
      <w:r>
        <w:rPr/>
        <w:t>Figure </w:t>
      </w:r>
      <w:hyperlink w:history="true" w:anchor="_bookmark9">
        <w:r>
          <w:rPr>
            <w:color w:val="0000FF"/>
          </w:rPr>
          <w:t>7</w:t>
        </w:r>
      </w:hyperlink>
      <w:r>
        <w:rPr>
          <w:color w:val="0000FF"/>
        </w:rPr>
        <w:t> </w:t>
      </w:r>
      <w:r>
        <w:rPr/>
        <w:t>illustrates the evolution of the CA for each indicator, considering all individuals.</w:t>
      </w:r>
      <w:r>
        <w:rPr>
          <w:spacing w:val="40"/>
        </w:rPr>
        <w:t> </w:t>
      </w:r>
      <w:r>
        <w:rPr/>
        <w:t>In the first indicator, attention, there is an outbreak of negative per- ceptions</w:t>
      </w:r>
      <w:r>
        <w:rPr>
          <w:spacing w:val="-15"/>
        </w:rPr>
        <w:t> </w:t>
      </w:r>
      <w:r>
        <w:rPr/>
        <w:t>(black</w:t>
      </w:r>
      <w:r>
        <w:rPr>
          <w:spacing w:val="-13"/>
        </w:rPr>
        <w:t> </w:t>
      </w:r>
      <w:r>
        <w:rPr/>
        <w:t>areas)</w:t>
      </w:r>
      <w:r>
        <w:rPr>
          <w:spacing w:val="-14"/>
        </w:rPr>
        <w:t> </w:t>
      </w:r>
      <w:r>
        <w:rPr/>
        <w:t>in</w:t>
      </w:r>
      <w:r>
        <w:rPr>
          <w:spacing w:val="-16"/>
        </w:rPr>
        <w:t> </w:t>
      </w:r>
      <w:r>
        <w:rPr/>
        <w:t>various</w:t>
      </w:r>
      <w:r>
        <w:rPr>
          <w:spacing w:val="-15"/>
        </w:rPr>
        <w:t> </w:t>
      </w:r>
      <w:r>
        <w:rPr/>
        <w:t>subjects,</w:t>
      </w:r>
      <w:r>
        <w:rPr>
          <w:spacing w:val="-13"/>
        </w:rPr>
        <w:t> </w:t>
      </w:r>
      <w:r>
        <w:rPr/>
        <w:t>that</w:t>
      </w:r>
      <w:r>
        <w:rPr>
          <w:spacing w:val="-16"/>
        </w:rPr>
        <w:t> </w:t>
      </w:r>
      <w:r>
        <w:rPr/>
        <w:t>remain</w:t>
      </w:r>
      <w:r>
        <w:rPr>
          <w:spacing w:val="-16"/>
        </w:rPr>
        <w:t> </w:t>
      </w:r>
      <w:r>
        <w:rPr/>
        <w:t>in</w:t>
      </w:r>
      <w:r>
        <w:rPr>
          <w:spacing w:val="-14"/>
        </w:rPr>
        <w:t> </w:t>
      </w:r>
      <w:r>
        <w:rPr/>
        <w:t>time</w:t>
      </w:r>
      <w:r>
        <w:rPr>
          <w:spacing w:val="-17"/>
        </w:rPr>
        <w:t> </w:t>
      </w:r>
      <w:r>
        <w:rPr/>
        <w:t>(successive</w:t>
      </w:r>
      <w:r>
        <w:rPr>
          <w:spacing w:val="-14"/>
        </w:rPr>
        <w:t> </w:t>
      </w:r>
      <w:r>
        <w:rPr/>
        <w:t>downward lines)</w:t>
      </w:r>
      <w:r>
        <w:rPr>
          <w:spacing w:val="-8"/>
        </w:rPr>
        <w:t> </w:t>
      </w:r>
      <w:r>
        <w:rPr/>
        <w:t>and</w:t>
      </w:r>
      <w:r>
        <w:rPr>
          <w:spacing w:val="-11"/>
        </w:rPr>
        <w:t> </w:t>
      </w:r>
      <w:r>
        <w:rPr/>
        <w:t>affects</w:t>
      </w:r>
      <w:r>
        <w:rPr>
          <w:spacing w:val="-7"/>
        </w:rPr>
        <w:t> </w:t>
      </w:r>
      <w:r>
        <w:rPr/>
        <w:t>the</w:t>
      </w:r>
      <w:r>
        <w:rPr>
          <w:spacing w:val="-11"/>
        </w:rPr>
        <w:t> </w:t>
      </w:r>
      <w:r>
        <w:rPr/>
        <w:t>right-most</w:t>
      </w:r>
      <w:r>
        <w:rPr>
          <w:spacing w:val="-8"/>
        </w:rPr>
        <w:t> </w:t>
      </w:r>
      <w:r>
        <w:rPr/>
        <w:t>‘end’</w:t>
      </w:r>
      <w:r>
        <w:rPr>
          <w:spacing w:val="-10"/>
        </w:rPr>
        <w:t> </w:t>
      </w:r>
      <w:r>
        <w:rPr/>
        <w:t>of</w:t>
      </w:r>
      <w:r>
        <w:rPr>
          <w:spacing w:val="-9"/>
        </w:rPr>
        <w:t> </w:t>
      </w:r>
      <w:r>
        <w:rPr/>
        <w:t>the</w:t>
      </w:r>
      <w:r>
        <w:rPr>
          <w:spacing w:val="-11"/>
        </w:rPr>
        <w:t> </w:t>
      </w:r>
      <w:r>
        <w:rPr/>
        <w:t>lattice</w:t>
      </w:r>
      <w:r>
        <w:rPr>
          <w:spacing w:val="-6"/>
        </w:rPr>
        <w:t> </w:t>
      </w:r>
      <w:r>
        <w:rPr/>
        <w:t>at</w:t>
      </w:r>
      <w:r>
        <w:rPr>
          <w:spacing w:val="-10"/>
        </w:rPr>
        <w:t> </w:t>
      </w:r>
      <w:r>
        <w:rPr/>
        <w:t>the</w:t>
      </w:r>
      <w:r>
        <w:rPr>
          <w:spacing w:val="-11"/>
        </w:rPr>
        <w:t> </w:t>
      </w:r>
      <w:r>
        <w:rPr/>
        <w:t>13th</w:t>
      </w:r>
      <w:r>
        <w:rPr>
          <w:spacing w:val="-6"/>
        </w:rPr>
        <w:t> </w:t>
      </w:r>
      <w:r>
        <w:rPr/>
        <w:t>time</w:t>
      </w:r>
      <w:r>
        <w:rPr>
          <w:spacing w:val="-11"/>
        </w:rPr>
        <w:t> </w:t>
      </w:r>
      <w:r>
        <w:rPr/>
        <w:t>step</w:t>
      </w:r>
      <w:r>
        <w:rPr>
          <w:spacing w:val="-8"/>
        </w:rPr>
        <w:t> </w:t>
      </w:r>
      <w:r>
        <w:rPr/>
        <w:t>(in</w:t>
      </w:r>
      <w:r>
        <w:rPr>
          <w:spacing w:val="-8"/>
        </w:rPr>
        <w:t> </w:t>
      </w:r>
      <w:r>
        <w:rPr/>
        <w:t>quotes, given the periodic condition, as the lattice is circular, with no beginning nor end). The dissatisfied ones lose their strength and follow the rest of the network, that presents a positive quality perception.</w:t>
      </w:r>
    </w:p>
    <w:p>
      <w:pPr>
        <w:spacing w:after="0" w:line="216" w:lineRule="auto"/>
        <w:sectPr>
          <w:pgSz w:w="9360" w:h="13610"/>
          <w:pgMar w:header="855" w:footer="0" w:top="1040" w:bottom="280" w:left="680" w:right="680"/>
        </w:sectPr>
      </w:pPr>
    </w:p>
    <w:p>
      <w:pPr>
        <w:pStyle w:val="BodyText"/>
        <w:spacing w:before="15" w:after="1"/>
        <w:jc w:val="left"/>
        <w:rPr>
          <w:sz w:val="20"/>
        </w:rPr>
      </w:pPr>
    </w:p>
    <w:p>
      <w:pPr>
        <w:pStyle w:val="BodyText"/>
        <w:ind w:left="563"/>
        <w:jc w:val="left"/>
        <w:rPr>
          <w:sz w:val="20"/>
        </w:rPr>
      </w:pPr>
      <w:r>
        <w:rPr>
          <w:sz w:val="20"/>
        </w:rPr>
        <w:drawing>
          <wp:inline distT="0" distB="0" distL="0" distR="0">
            <wp:extent cx="4226005" cy="166344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4226005" cy="1663446"/>
                    </a:xfrm>
                    <a:prstGeom prst="rect">
                      <a:avLst/>
                    </a:prstGeom>
                  </pic:spPr>
                </pic:pic>
              </a:graphicData>
            </a:graphic>
          </wp:inline>
        </w:drawing>
      </w:r>
      <w:r>
        <w:rPr>
          <w:sz w:val="20"/>
        </w:rPr>
      </w:r>
    </w:p>
    <w:p>
      <w:pPr>
        <w:pStyle w:val="BodyText"/>
        <w:spacing w:before="52"/>
        <w:jc w:val="left"/>
        <w:rPr>
          <w:sz w:val="15"/>
        </w:rPr>
      </w:pPr>
    </w:p>
    <w:p>
      <w:pPr>
        <w:spacing w:before="1"/>
        <w:ind w:left="0" w:right="116" w:firstLine="0"/>
        <w:jc w:val="center"/>
        <w:rPr>
          <w:rFonts w:ascii="LM Roman 8"/>
          <w:sz w:val="15"/>
        </w:rPr>
      </w:pPr>
      <w:bookmarkStart w:name="_bookmark8" w:id="16"/>
      <w:bookmarkEnd w:id="16"/>
      <w:r>
        <w:rPr/>
      </w:r>
      <w:r>
        <w:rPr>
          <w:rFonts w:ascii="LM Roman 8"/>
          <w:w w:val="105"/>
          <w:sz w:val="15"/>
        </w:rPr>
        <w:t>Fig.</w:t>
      </w:r>
      <w:r>
        <w:rPr>
          <w:rFonts w:ascii="LM Roman 8"/>
          <w:spacing w:val="-13"/>
          <w:w w:val="105"/>
          <w:sz w:val="15"/>
        </w:rPr>
        <w:t> </w:t>
      </w:r>
      <w:r>
        <w:rPr>
          <w:rFonts w:ascii="LM Roman 8"/>
          <w:w w:val="105"/>
          <w:sz w:val="15"/>
        </w:rPr>
        <w:t>6.</w:t>
      </w:r>
      <w:r>
        <w:rPr>
          <w:rFonts w:ascii="LM Roman 8"/>
          <w:spacing w:val="3"/>
          <w:w w:val="105"/>
          <w:sz w:val="15"/>
        </w:rPr>
        <w:t> </w:t>
      </w:r>
      <w:r>
        <w:rPr>
          <w:rFonts w:ascii="LM Roman 8"/>
          <w:w w:val="105"/>
          <w:sz w:val="15"/>
        </w:rPr>
        <w:t>Lattice</w:t>
      </w:r>
      <w:r>
        <w:rPr>
          <w:rFonts w:ascii="LM Roman 8"/>
          <w:spacing w:val="-9"/>
          <w:w w:val="105"/>
          <w:sz w:val="15"/>
        </w:rPr>
        <w:t> </w:t>
      </w:r>
      <w:r>
        <w:rPr>
          <w:rFonts w:ascii="LM Roman 8"/>
          <w:w w:val="105"/>
          <w:sz w:val="15"/>
        </w:rPr>
        <w:t>configuration</w:t>
      </w:r>
      <w:r>
        <w:rPr>
          <w:rFonts w:ascii="LM Roman 8"/>
          <w:spacing w:val="-10"/>
          <w:w w:val="105"/>
          <w:sz w:val="15"/>
        </w:rPr>
        <w:t> </w:t>
      </w:r>
      <w:r>
        <w:rPr>
          <w:rFonts w:ascii="LM Roman 8"/>
          <w:w w:val="105"/>
          <w:sz w:val="15"/>
        </w:rPr>
        <w:t>along</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CA</w:t>
      </w:r>
      <w:r>
        <w:rPr>
          <w:rFonts w:ascii="LM Roman 8"/>
          <w:spacing w:val="-13"/>
          <w:w w:val="105"/>
          <w:sz w:val="15"/>
        </w:rPr>
        <w:t> </w:t>
      </w:r>
      <w:r>
        <w:rPr>
          <w:rFonts w:ascii="LM Roman 8"/>
          <w:spacing w:val="-2"/>
          <w:w w:val="105"/>
          <w:sz w:val="15"/>
        </w:rPr>
        <w:t>iterations.</w:t>
      </w:r>
    </w:p>
    <w:p>
      <w:pPr>
        <w:pStyle w:val="BodyText"/>
        <w:spacing w:before="162"/>
        <w:jc w:val="left"/>
        <w:rPr>
          <w:rFonts w:ascii="LM Roman 8"/>
          <w:sz w:val="15"/>
        </w:rPr>
      </w:pPr>
    </w:p>
    <w:p>
      <w:pPr>
        <w:pStyle w:val="BodyText"/>
        <w:spacing w:line="216" w:lineRule="auto"/>
        <w:ind w:left="107" w:right="215" w:firstLine="319"/>
      </w:pPr>
      <w:r>
        <w:rPr/>
        <w:t>The</w:t>
      </w:r>
      <w:r>
        <w:rPr>
          <w:spacing w:val="-8"/>
        </w:rPr>
        <w:t> </w:t>
      </w:r>
      <w:r>
        <w:rPr/>
        <w:t>outbreak</w:t>
      </w:r>
      <w:r>
        <w:rPr>
          <w:spacing w:val="-2"/>
        </w:rPr>
        <w:t> </w:t>
      </w:r>
      <w:r>
        <w:rPr/>
        <w:t>was</w:t>
      </w:r>
      <w:r>
        <w:rPr>
          <w:spacing w:val="-2"/>
        </w:rPr>
        <w:t> </w:t>
      </w:r>
      <w:r>
        <w:rPr/>
        <w:t>generated by</w:t>
      </w:r>
      <w:r>
        <w:rPr>
          <w:spacing w:val="-4"/>
        </w:rPr>
        <w:t> </w:t>
      </w:r>
      <w:r>
        <w:rPr/>
        <w:t>customers</w:t>
      </w:r>
      <w:r>
        <w:rPr>
          <w:spacing w:val="-2"/>
        </w:rPr>
        <w:t> </w:t>
      </w:r>
      <w:r>
        <w:rPr/>
        <w:t>(individuals</w:t>
      </w:r>
      <w:r>
        <w:rPr>
          <w:spacing w:val="-4"/>
        </w:rPr>
        <w:t> </w:t>
      </w:r>
      <w:r>
        <w:rPr/>
        <w:t>8,</w:t>
      </w:r>
      <w:r>
        <w:rPr>
          <w:spacing w:val="-2"/>
        </w:rPr>
        <w:t> </w:t>
      </w:r>
      <w:r>
        <w:rPr/>
        <w:t>10</w:t>
      </w:r>
      <w:r>
        <w:rPr>
          <w:spacing w:val="-3"/>
        </w:rPr>
        <w:t> </w:t>
      </w:r>
      <w:r>
        <w:rPr/>
        <w:t>and</w:t>
      </w:r>
      <w:r>
        <w:rPr>
          <w:spacing w:val="-3"/>
        </w:rPr>
        <w:t> </w:t>
      </w:r>
      <w:r>
        <w:rPr/>
        <w:t>30) at</w:t>
      </w:r>
      <w:r>
        <w:rPr>
          <w:spacing w:val="-2"/>
        </w:rPr>
        <w:t> </w:t>
      </w:r>
      <w:r>
        <w:rPr/>
        <w:t>the</w:t>
      </w:r>
      <w:r>
        <w:rPr>
          <w:spacing w:val="-5"/>
        </w:rPr>
        <w:t> </w:t>
      </w:r>
      <w:r>
        <w:rPr/>
        <w:t>2nd time</w:t>
      </w:r>
      <w:r>
        <w:rPr>
          <w:spacing w:val="-5"/>
        </w:rPr>
        <w:t> </w:t>
      </w:r>
      <w:r>
        <w:rPr/>
        <w:t>step,</w:t>
      </w:r>
      <w:r>
        <w:rPr>
          <w:spacing w:val="-4"/>
        </w:rPr>
        <w:t> </w:t>
      </w:r>
      <w:r>
        <w:rPr/>
        <w:t>contaminating</w:t>
      </w:r>
      <w:r>
        <w:rPr>
          <w:spacing w:val="-3"/>
        </w:rPr>
        <w:t> </w:t>
      </w:r>
      <w:r>
        <w:rPr/>
        <w:t>providers</w:t>
      </w:r>
      <w:r>
        <w:rPr>
          <w:spacing w:val="-8"/>
        </w:rPr>
        <w:t> </w:t>
      </w:r>
      <w:r>
        <w:rPr/>
        <w:t>at</w:t>
      </w:r>
      <w:r>
        <w:rPr>
          <w:spacing w:val="-4"/>
        </w:rPr>
        <w:t> </w:t>
      </w:r>
      <w:r>
        <w:rPr/>
        <w:t>the</w:t>
      </w:r>
      <w:r>
        <w:rPr>
          <w:spacing w:val="-7"/>
        </w:rPr>
        <w:t> </w:t>
      </w:r>
      <w:r>
        <w:rPr/>
        <w:t>3rd.</w:t>
      </w:r>
      <w:r>
        <w:rPr>
          <w:spacing w:val="19"/>
        </w:rPr>
        <w:t> </w:t>
      </w:r>
      <w:r>
        <w:rPr/>
        <w:t>From</w:t>
      </w:r>
      <w:r>
        <w:rPr>
          <w:spacing w:val="-3"/>
        </w:rPr>
        <w:t> </w:t>
      </w:r>
      <w:r>
        <w:rPr/>
        <w:t>the</w:t>
      </w:r>
      <w:r>
        <w:rPr>
          <w:spacing w:val="-7"/>
        </w:rPr>
        <w:t> </w:t>
      </w:r>
      <w:r>
        <w:rPr/>
        <w:t>5th</w:t>
      </w:r>
      <w:r>
        <w:rPr>
          <w:spacing w:val="-5"/>
        </w:rPr>
        <w:t> </w:t>
      </w:r>
      <w:r>
        <w:rPr/>
        <w:t>to</w:t>
      </w:r>
      <w:r>
        <w:rPr>
          <w:spacing w:val="-5"/>
        </w:rPr>
        <w:t> </w:t>
      </w:r>
      <w:r>
        <w:rPr/>
        <w:t>the</w:t>
      </w:r>
      <w:r>
        <w:rPr>
          <w:spacing w:val="-7"/>
        </w:rPr>
        <w:t> </w:t>
      </w:r>
      <w:r>
        <w:rPr/>
        <w:t>16th</w:t>
      </w:r>
      <w:r>
        <w:rPr>
          <w:spacing w:val="-5"/>
        </w:rPr>
        <w:t> </w:t>
      </w:r>
      <w:r>
        <w:rPr/>
        <w:t>time</w:t>
      </w:r>
      <w:r>
        <w:rPr>
          <w:spacing w:val="-5"/>
        </w:rPr>
        <w:t> </w:t>
      </w:r>
      <w:r>
        <w:rPr/>
        <w:t>steps the dissatisfaction moves to providers, which in turn contaminate the individuals with whom they interact.</w:t>
      </w:r>
    </w:p>
    <w:p>
      <w:pPr>
        <w:pStyle w:val="BodyText"/>
        <w:spacing w:line="216" w:lineRule="auto" w:before="13"/>
        <w:ind w:left="107" w:right="218" w:firstLine="319"/>
      </w:pPr>
      <w:r>
        <w:rPr/>
        <w:t>It</w:t>
      </w:r>
      <w:r>
        <w:rPr>
          <w:spacing w:val="-18"/>
        </w:rPr>
        <w:t> </w:t>
      </w:r>
      <w:r>
        <w:rPr/>
        <w:t>is</w:t>
      </w:r>
      <w:r>
        <w:rPr>
          <w:spacing w:val="-17"/>
        </w:rPr>
        <w:t> </w:t>
      </w:r>
      <w:r>
        <w:rPr/>
        <w:t>worth</w:t>
      </w:r>
      <w:r>
        <w:rPr>
          <w:spacing w:val="-18"/>
        </w:rPr>
        <w:t> </w:t>
      </w:r>
      <w:r>
        <w:rPr/>
        <w:t>noticing</w:t>
      </w:r>
      <w:r>
        <w:rPr>
          <w:spacing w:val="-17"/>
        </w:rPr>
        <w:t> </w:t>
      </w:r>
      <w:r>
        <w:rPr/>
        <w:t>that</w:t>
      </w:r>
      <w:r>
        <w:rPr>
          <w:spacing w:val="-18"/>
        </w:rPr>
        <w:t> </w:t>
      </w:r>
      <w:r>
        <w:rPr/>
        <w:t>the</w:t>
      </w:r>
      <w:r>
        <w:rPr>
          <w:spacing w:val="-17"/>
        </w:rPr>
        <w:t> </w:t>
      </w:r>
      <w:r>
        <w:rPr/>
        <w:t>dissatisfied</w:t>
      </w:r>
      <w:r>
        <w:rPr>
          <w:spacing w:val="-18"/>
        </w:rPr>
        <w:t> </w:t>
      </w:r>
      <w:r>
        <w:rPr/>
        <w:t>individuals</w:t>
      </w:r>
      <w:r>
        <w:rPr>
          <w:spacing w:val="-17"/>
        </w:rPr>
        <w:t> </w:t>
      </w:r>
      <w:r>
        <w:rPr/>
        <w:t>form</w:t>
      </w:r>
      <w:r>
        <w:rPr>
          <w:spacing w:val="-18"/>
        </w:rPr>
        <w:t> </w:t>
      </w:r>
      <w:r>
        <w:rPr/>
        <w:t>a</w:t>
      </w:r>
      <w:r>
        <w:rPr>
          <w:spacing w:val="-17"/>
        </w:rPr>
        <w:t> </w:t>
      </w:r>
      <w:r>
        <w:rPr/>
        <w:t>cross</w:t>
      </w:r>
      <w:r>
        <w:rPr>
          <w:spacing w:val="-18"/>
        </w:rPr>
        <w:t> </w:t>
      </w:r>
      <w:r>
        <w:rPr/>
        <w:t>in</w:t>
      </w:r>
      <w:r>
        <w:rPr>
          <w:spacing w:val="-17"/>
        </w:rPr>
        <w:t> </w:t>
      </w:r>
      <w:r>
        <w:rPr/>
        <w:t>the</w:t>
      </w:r>
      <w:r>
        <w:rPr>
          <w:spacing w:val="-18"/>
        </w:rPr>
        <w:t> </w:t>
      </w:r>
      <w:r>
        <w:rPr/>
        <w:t>right-hand of the lattice but do not propagate their dissatisfaction because they are minority. </w:t>
      </w:r>
      <w:r>
        <w:rPr>
          <w:spacing w:val="-2"/>
        </w:rPr>
        <w:t>This</w:t>
      </w:r>
      <w:r>
        <w:rPr>
          <w:spacing w:val="-15"/>
        </w:rPr>
        <w:t> </w:t>
      </w:r>
      <w:r>
        <w:rPr>
          <w:spacing w:val="-2"/>
        </w:rPr>
        <w:t>indicator</w:t>
      </w:r>
      <w:r>
        <w:rPr>
          <w:spacing w:val="-7"/>
        </w:rPr>
        <w:t> </w:t>
      </w:r>
      <w:r>
        <w:rPr>
          <w:spacing w:val="-2"/>
        </w:rPr>
        <w:t>reached</w:t>
      </w:r>
      <w:r>
        <w:rPr>
          <w:spacing w:val="-10"/>
        </w:rPr>
        <w:t> </w:t>
      </w:r>
      <w:r>
        <w:rPr>
          <w:spacing w:val="-2"/>
        </w:rPr>
        <w:t>stability</w:t>
      </w:r>
      <w:r>
        <w:rPr>
          <w:spacing w:val="-6"/>
        </w:rPr>
        <w:t> </w:t>
      </w:r>
      <w:r>
        <w:rPr>
          <w:spacing w:val="-2"/>
        </w:rPr>
        <w:t>at</w:t>
      </w:r>
      <w:r>
        <w:rPr>
          <w:spacing w:val="-10"/>
        </w:rPr>
        <w:t> </w:t>
      </w:r>
      <w:r>
        <w:rPr>
          <w:spacing w:val="-2"/>
        </w:rPr>
        <w:t>time</w:t>
      </w:r>
      <w:r>
        <w:rPr>
          <w:spacing w:val="-12"/>
        </w:rPr>
        <w:t> </w:t>
      </w:r>
      <w:r>
        <w:rPr>
          <w:spacing w:val="-2"/>
        </w:rPr>
        <w:t>step</w:t>
      </w:r>
      <w:r>
        <w:rPr>
          <w:spacing w:val="-10"/>
        </w:rPr>
        <w:t> </w:t>
      </w:r>
      <w:r>
        <w:rPr>
          <w:spacing w:val="-2"/>
        </w:rPr>
        <w:t>17,</w:t>
      </w:r>
      <w:r>
        <w:rPr>
          <w:spacing w:val="-4"/>
        </w:rPr>
        <w:t> </w:t>
      </w:r>
      <w:r>
        <w:rPr>
          <w:spacing w:val="-2"/>
        </w:rPr>
        <w:t>converging</w:t>
      </w:r>
      <w:r>
        <w:rPr>
          <w:spacing w:val="-7"/>
        </w:rPr>
        <w:t> </w:t>
      </w:r>
      <w:r>
        <w:rPr>
          <w:spacing w:val="-2"/>
        </w:rPr>
        <w:t>to</w:t>
      </w:r>
      <w:r>
        <w:rPr>
          <w:spacing w:val="-12"/>
        </w:rPr>
        <w:t> </w:t>
      </w:r>
      <w:r>
        <w:rPr>
          <w:spacing w:val="-2"/>
        </w:rPr>
        <w:t>a</w:t>
      </w:r>
      <w:r>
        <w:rPr>
          <w:spacing w:val="-10"/>
        </w:rPr>
        <w:t> </w:t>
      </w:r>
      <w:r>
        <w:rPr>
          <w:spacing w:val="-2"/>
        </w:rPr>
        <w:t>fixed</w:t>
      </w:r>
      <w:r>
        <w:rPr>
          <w:spacing w:val="-12"/>
        </w:rPr>
        <w:t> </w:t>
      </w:r>
      <w:r>
        <w:rPr>
          <w:spacing w:val="-2"/>
        </w:rPr>
        <w:t>point</w:t>
      </w:r>
      <w:r>
        <w:rPr>
          <w:spacing w:val="-12"/>
        </w:rPr>
        <w:t> </w:t>
      </w:r>
      <w:r>
        <w:rPr>
          <w:spacing w:val="-2"/>
        </w:rPr>
        <w:t>attractor. </w:t>
      </w:r>
      <w:r>
        <w:rPr/>
        <w:t>The homogeneous colour areas mean fixed states achieved by individuals, i.e.</w:t>
      </w:r>
      <w:r>
        <w:rPr>
          <w:spacing w:val="40"/>
        </w:rPr>
        <w:t> </w:t>
      </w:r>
      <w:r>
        <w:rPr/>
        <w:t>the equilibrium.</w:t>
      </w:r>
      <w:r>
        <w:rPr>
          <w:spacing w:val="40"/>
        </w:rPr>
        <w:t> </w:t>
      </w:r>
      <w:r>
        <w:rPr/>
        <w:t>At time step 2, subjects 8 and 10 contaminated individual 9, located between them, worsening his evaluation of service quality at time step 3.</w:t>
      </w:r>
    </w:p>
    <w:p>
      <w:pPr>
        <w:pStyle w:val="BodyText"/>
        <w:spacing w:line="213" w:lineRule="auto" w:before="15"/>
        <w:ind w:left="107" w:right="214" w:firstLine="319"/>
      </w:pPr>
      <w:r>
        <w:rPr/>
        <w:t>The</w:t>
      </w:r>
      <w:r>
        <w:rPr>
          <w:spacing w:val="-17"/>
        </w:rPr>
        <w:t> </w:t>
      </w:r>
      <w:r>
        <w:rPr/>
        <w:t>simulation</w:t>
      </w:r>
      <w:r>
        <w:rPr>
          <w:spacing w:val="-10"/>
        </w:rPr>
        <w:t> </w:t>
      </w:r>
      <w:r>
        <w:rPr/>
        <w:t>has</w:t>
      </w:r>
      <w:r>
        <w:rPr>
          <w:spacing w:val="-14"/>
        </w:rPr>
        <w:t> </w:t>
      </w:r>
      <w:r>
        <w:rPr/>
        <w:t>identified</w:t>
      </w:r>
      <w:r>
        <w:rPr>
          <w:spacing w:val="-13"/>
        </w:rPr>
        <w:t> </w:t>
      </w:r>
      <w:r>
        <w:rPr/>
        <w:t>exactly</w:t>
      </w:r>
      <w:r>
        <w:rPr>
          <w:spacing w:val="-9"/>
        </w:rPr>
        <w:t> </w:t>
      </w:r>
      <w:r>
        <w:rPr/>
        <w:t>which</w:t>
      </w:r>
      <w:r>
        <w:rPr>
          <w:spacing w:val="-13"/>
        </w:rPr>
        <w:t> </w:t>
      </w:r>
      <w:r>
        <w:rPr/>
        <w:t>clients</w:t>
      </w:r>
      <w:r>
        <w:rPr>
          <w:spacing w:val="-12"/>
        </w:rPr>
        <w:t> </w:t>
      </w:r>
      <w:r>
        <w:rPr/>
        <w:t>need</w:t>
      </w:r>
      <w:r>
        <w:rPr>
          <w:spacing w:val="-13"/>
        </w:rPr>
        <w:t> </w:t>
      </w:r>
      <w:r>
        <w:rPr/>
        <w:t>attention,</w:t>
      </w:r>
      <w:r>
        <w:rPr>
          <w:spacing w:val="-8"/>
        </w:rPr>
        <w:t> </w:t>
      </w:r>
      <w:r>
        <w:rPr/>
        <w:t>which</w:t>
      </w:r>
      <w:r>
        <w:rPr>
          <w:spacing w:val="-13"/>
        </w:rPr>
        <w:t> </w:t>
      </w:r>
      <w:r>
        <w:rPr/>
        <w:t>are</w:t>
      </w:r>
      <w:r>
        <w:rPr>
          <w:spacing w:val="-13"/>
        </w:rPr>
        <w:t> </w:t>
      </w:r>
      <w:r>
        <w:rPr/>
        <w:t>the most sensitive</w:t>
      </w:r>
      <w:r>
        <w:rPr>
          <w:spacing w:val="-1"/>
        </w:rPr>
        <w:t> </w:t>
      </w:r>
      <w:r>
        <w:rPr/>
        <w:t>and,</w:t>
      </w:r>
      <w:r>
        <w:rPr>
          <w:spacing w:val="-3"/>
        </w:rPr>
        <w:t> </w:t>
      </w:r>
      <w:r>
        <w:rPr/>
        <w:t>as</w:t>
      </w:r>
      <w:r>
        <w:rPr>
          <w:spacing w:val="-3"/>
        </w:rPr>
        <w:t> </w:t>
      </w:r>
      <w:r>
        <w:rPr/>
        <w:t>a</w:t>
      </w:r>
      <w:r>
        <w:rPr>
          <w:spacing w:val="-4"/>
        </w:rPr>
        <w:t> </w:t>
      </w:r>
      <w:r>
        <w:rPr/>
        <w:t>result, identify</w:t>
      </w:r>
      <w:r>
        <w:rPr>
          <w:spacing w:val="-3"/>
        </w:rPr>
        <w:t> </w:t>
      </w:r>
      <w:r>
        <w:rPr/>
        <w:t>which providers</w:t>
      </w:r>
      <w:r>
        <w:rPr>
          <w:spacing w:val="-3"/>
        </w:rPr>
        <w:t> </w:t>
      </w:r>
      <w:r>
        <w:rPr/>
        <w:t>are</w:t>
      </w:r>
      <w:r>
        <w:rPr>
          <w:spacing w:val="-4"/>
        </w:rPr>
        <w:t> </w:t>
      </w:r>
      <w:r>
        <w:rPr/>
        <w:t>failing</w:t>
      </w:r>
      <w:r>
        <w:rPr>
          <w:spacing w:val="-1"/>
        </w:rPr>
        <w:t> </w:t>
      </w:r>
      <w:r>
        <w:rPr/>
        <w:t>in the</w:t>
      </w:r>
      <w:r>
        <w:rPr>
          <w:spacing w:val="-4"/>
        </w:rPr>
        <w:t> </w:t>
      </w:r>
      <w:r>
        <w:rPr/>
        <w:t>relational aspect.</w:t>
      </w:r>
      <w:r>
        <w:rPr>
          <w:spacing w:val="25"/>
        </w:rPr>
        <w:t> </w:t>
      </w:r>
      <w:r>
        <w:rPr/>
        <w:t>In</w:t>
      </w:r>
      <w:r>
        <w:rPr>
          <w:spacing w:val="-16"/>
        </w:rPr>
        <w:t> </w:t>
      </w:r>
      <w:r>
        <w:rPr/>
        <w:t>the</w:t>
      </w:r>
      <w:r>
        <w:rPr>
          <w:spacing w:val="-18"/>
        </w:rPr>
        <w:t> </w:t>
      </w:r>
      <w:r>
        <w:rPr/>
        <w:t>second</w:t>
      </w:r>
      <w:r>
        <w:rPr>
          <w:spacing w:val="-12"/>
        </w:rPr>
        <w:t> </w:t>
      </w:r>
      <w:r>
        <w:rPr/>
        <w:t>indicator,</w:t>
      </w:r>
      <w:r>
        <w:rPr>
          <w:spacing w:val="-10"/>
        </w:rPr>
        <w:t> </w:t>
      </w:r>
      <w:r>
        <w:rPr/>
        <w:t>trust,</w:t>
      </w:r>
      <w:r>
        <w:rPr>
          <w:spacing w:val="-12"/>
        </w:rPr>
        <w:t> </w:t>
      </w:r>
      <w:r>
        <w:rPr/>
        <w:t>there</w:t>
      </w:r>
      <w:r>
        <w:rPr>
          <w:spacing w:val="-16"/>
        </w:rPr>
        <w:t> </w:t>
      </w:r>
      <w:r>
        <w:rPr/>
        <w:t>is</w:t>
      </w:r>
      <w:r>
        <w:rPr>
          <w:spacing w:val="-17"/>
        </w:rPr>
        <w:t> </w:t>
      </w:r>
      <w:r>
        <w:rPr/>
        <w:t>an</w:t>
      </w:r>
      <w:r>
        <w:rPr>
          <w:spacing w:val="-12"/>
        </w:rPr>
        <w:t> </w:t>
      </w:r>
      <w:r>
        <w:rPr/>
        <w:t>outbreak</w:t>
      </w:r>
      <w:r>
        <w:rPr>
          <w:spacing w:val="-15"/>
        </w:rPr>
        <w:t> </w:t>
      </w:r>
      <w:r>
        <w:rPr/>
        <w:t>of</w:t>
      </w:r>
      <w:r>
        <w:rPr>
          <w:spacing w:val="-16"/>
        </w:rPr>
        <w:t> </w:t>
      </w:r>
      <w:r>
        <w:rPr/>
        <w:t>dissatisfaction,</w:t>
      </w:r>
      <w:r>
        <w:rPr>
          <w:spacing w:val="-7"/>
        </w:rPr>
        <w:t> </w:t>
      </w:r>
      <w:r>
        <w:rPr/>
        <w:t>smaller than</w:t>
      </w:r>
      <w:r>
        <w:rPr>
          <w:spacing w:val="-17"/>
        </w:rPr>
        <w:t> </w:t>
      </w:r>
      <w:r>
        <w:rPr/>
        <w:t>the</w:t>
      </w:r>
      <w:r>
        <w:rPr>
          <w:spacing w:val="-16"/>
        </w:rPr>
        <w:t> </w:t>
      </w:r>
      <w:r>
        <w:rPr/>
        <w:t>first</w:t>
      </w:r>
      <w:r>
        <w:rPr>
          <w:spacing w:val="-18"/>
        </w:rPr>
        <w:t> </w:t>
      </w:r>
      <w:r>
        <w:rPr/>
        <w:t>indicator,</w:t>
      </w:r>
      <w:r>
        <w:rPr>
          <w:spacing w:val="-11"/>
        </w:rPr>
        <w:t> </w:t>
      </w:r>
      <w:r>
        <w:rPr/>
        <w:t>also</w:t>
      </w:r>
      <w:r>
        <w:rPr>
          <w:spacing w:val="-15"/>
        </w:rPr>
        <w:t> </w:t>
      </w:r>
      <w:r>
        <w:rPr/>
        <w:t>started</w:t>
      </w:r>
      <w:r>
        <w:rPr>
          <w:spacing w:val="-14"/>
        </w:rPr>
        <w:t> </w:t>
      </w:r>
      <w:r>
        <w:rPr/>
        <w:t>from</w:t>
      </w:r>
      <w:r>
        <w:rPr>
          <w:spacing w:val="-18"/>
        </w:rPr>
        <w:t> </w:t>
      </w:r>
      <w:r>
        <w:rPr/>
        <w:t>customers</w:t>
      </w:r>
      <w:r>
        <w:rPr>
          <w:spacing w:val="-16"/>
        </w:rPr>
        <w:t> </w:t>
      </w:r>
      <w:r>
        <w:rPr/>
        <w:t>and</w:t>
      </w:r>
      <w:r>
        <w:rPr>
          <w:spacing w:val="-14"/>
        </w:rPr>
        <w:t> </w:t>
      </w:r>
      <w:r>
        <w:rPr/>
        <w:t>spreading</w:t>
      </w:r>
      <w:r>
        <w:rPr>
          <w:spacing w:val="-18"/>
        </w:rPr>
        <w:t> </w:t>
      </w:r>
      <w:r>
        <w:rPr/>
        <w:t>over</w:t>
      </w:r>
      <w:r>
        <w:rPr>
          <w:spacing w:val="-11"/>
        </w:rPr>
        <w:t> </w:t>
      </w:r>
      <w:r>
        <w:rPr/>
        <w:t>7</w:t>
      </w:r>
      <w:r>
        <w:rPr>
          <w:spacing w:val="-17"/>
        </w:rPr>
        <w:t> </w:t>
      </w:r>
      <w:r>
        <w:rPr/>
        <w:t>time</w:t>
      </w:r>
      <w:r>
        <w:rPr>
          <w:spacing w:val="-15"/>
        </w:rPr>
        <w:t> </w:t>
      </w:r>
      <w:r>
        <w:rPr/>
        <w:t>steps, achieving stability at the 8th.</w:t>
      </w:r>
    </w:p>
    <w:p>
      <w:pPr>
        <w:pStyle w:val="BodyText"/>
        <w:spacing w:line="216" w:lineRule="auto" w:before="25"/>
        <w:ind w:left="107" w:right="218" w:firstLine="319"/>
      </w:pPr>
      <w:r>
        <w:rPr/>
        <w:t>In</w:t>
      </w:r>
      <w:r>
        <w:rPr>
          <w:spacing w:val="-11"/>
        </w:rPr>
        <w:t> </w:t>
      </w:r>
      <w:r>
        <w:rPr/>
        <w:t>the</w:t>
      </w:r>
      <w:r>
        <w:rPr>
          <w:spacing w:val="-11"/>
        </w:rPr>
        <w:t> </w:t>
      </w:r>
      <w:r>
        <w:rPr/>
        <w:t>third</w:t>
      </w:r>
      <w:r>
        <w:rPr>
          <w:spacing w:val="-11"/>
        </w:rPr>
        <w:t> </w:t>
      </w:r>
      <w:r>
        <w:rPr/>
        <w:t>indicator,</w:t>
      </w:r>
      <w:r>
        <w:rPr>
          <w:spacing w:val="-8"/>
        </w:rPr>
        <w:t> </w:t>
      </w:r>
      <w:r>
        <w:rPr/>
        <w:t>willingness</w:t>
      </w:r>
      <w:r>
        <w:rPr>
          <w:spacing w:val="-10"/>
        </w:rPr>
        <w:t> </w:t>
      </w:r>
      <w:r>
        <w:rPr/>
        <w:t>to</w:t>
      </w:r>
      <w:r>
        <w:rPr>
          <w:spacing w:val="-9"/>
        </w:rPr>
        <w:t> </w:t>
      </w:r>
      <w:r>
        <w:rPr/>
        <w:t>help,</w:t>
      </w:r>
      <w:r>
        <w:rPr>
          <w:spacing w:val="-8"/>
        </w:rPr>
        <w:t> </w:t>
      </w:r>
      <w:r>
        <w:rPr/>
        <w:t>there</w:t>
      </w:r>
      <w:r>
        <w:rPr>
          <w:spacing w:val="-11"/>
        </w:rPr>
        <w:t> </w:t>
      </w:r>
      <w:r>
        <w:rPr/>
        <w:t>is</w:t>
      </w:r>
      <w:r>
        <w:rPr>
          <w:spacing w:val="-12"/>
        </w:rPr>
        <w:t> </w:t>
      </w:r>
      <w:r>
        <w:rPr/>
        <w:t>an</w:t>
      </w:r>
      <w:r>
        <w:rPr>
          <w:spacing w:val="-9"/>
        </w:rPr>
        <w:t> </w:t>
      </w:r>
      <w:r>
        <w:rPr/>
        <w:t>outbreak</w:t>
      </w:r>
      <w:r>
        <w:rPr>
          <w:spacing w:val="-10"/>
        </w:rPr>
        <w:t> </w:t>
      </w:r>
      <w:r>
        <w:rPr/>
        <w:t>of</w:t>
      </w:r>
      <w:r>
        <w:rPr>
          <w:spacing w:val="-9"/>
        </w:rPr>
        <w:t> </w:t>
      </w:r>
      <w:r>
        <w:rPr/>
        <w:t>dissatisfaction, smaller</w:t>
      </w:r>
      <w:r>
        <w:rPr>
          <w:spacing w:val="-3"/>
        </w:rPr>
        <w:t> </w:t>
      </w:r>
      <w:r>
        <w:rPr/>
        <w:t>than</w:t>
      </w:r>
      <w:r>
        <w:rPr>
          <w:spacing w:val="-5"/>
        </w:rPr>
        <w:t> </w:t>
      </w:r>
      <w:r>
        <w:rPr/>
        <w:t>the</w:t>
      </w:r>
      <w:r>
        <w:rPr>
          <w:spacing w:val="-7"/>
        </w:rPr>
        <w:t> </w:t>
      </w:r>
      <w:r>
        <w:rPr/>
        <w:t>first</w:t>
      </w:r>
      <w:r>
        <w:rPr>
          <w:spacing w:val="-9"/>
        </w:rPr>
        <w:t> </w:t>
      </w:r>
      <w:r>
        <w:rPr/>
        <w:t>indicator,</w:t>
      </w:r>
      <w:r>
        <w:rPr>
          <w:spacing w:val="-2"/>
        </w:rPr>
        <w:t> </w:t>
      </w:r>
      <w:r>
        <w:rPr/>
        <w:t>started</w:t>
      </w:r>
      <w:r>
        <w:rPr>
          <w:spacing w:val="-5"/>
        </w:rPr>
        <w:t> </w:t>
      </w:r>
      <w:r>
        <w:rPr/>
        <w:t>by</w:t>
      </w:r>
      <w:r>
        <w:rPr>
          <w:spacing w:val="-6"/>
        </w:rPr>
        <w:t> </w:t>
      </w:r>
      <w:r>
        <w:rPr/>
        <w:t>one</w:t>
      </w:r>
      <w:r>
        <w:rPr>
          <w:spacing w:val="-5"/>
        </w:rPr>
        <w:t> </w:t>
      </w:r>
      <w:r>
        <w:rPr/>
        <w:t>client</w:t>
      </w:r>
      <w:r>
        <w:rPr>
          <w:spacing w:val="-4"/>
        </w:rPr>
        <w:t> </w:t>
      </w:r>
      <w:r>
        <w:rPr/>
        <w:t>(9)</w:t>
      </w:r>
      <w:r>
        <w:rPr>
          <w:spacing w:val="-2"/>
        </w:rPr>
        <w:t> </w:t>
      </w:r>
      <w:r>
        <w:rPr/>
        <w:t>and</w:t>
      </w:r>
      <w:r>
        <w:rPr>
          <w:spacing w:val="-7"/>
        </w:rPr>
        <w:t> </w:t>
      </w:r>
      <w:r>
        <w:rPr/>
        <w:t>two</w:t>
      </w:r>
      <w:r>
        <w:rPr>
          <w:spacing w:val="-2"/>
        </w:rPr>
        <w:t> </w:t>
      </w:r>
      <w:r>
        <w:rPr/>
        <w:t>providers</w:t>
      </w:r>
      <w:r>
        <w:rPr>
          <w:spacing w:val="-8"/>
        </w:rPr>
        <w:t> </w:t>
      </w:r>
      <w:r>
        <w:rPr/>
        <w:t>(12</w:t>
      </w:r>
      <w:r>
        <w:rPr>
          <w:spacing w:val="-5"/>
        </w:rPr>
        <w:t> </w:t>
      </w:r>
      <w:r>
        <w:rPr/>
        <w:t>and 28), spreads over more than 20 time steps, and does not reach stability.</w:t>
      </w:r>
    </w:p>
    <w:p>
      <w:pPr>
        <w:pStyle w:val="BodyText"/>
        <w:spacing w:line="216" w:lineRule="auto" w:before="15"/>
        <w:ind w:left="107" w:right="217" w:firstLine="319"/>
      </w:pPr>
      <w:r>
        <w:rPr/>
        <w:t>In the fourth indicator, honesty, there is an outbreak of dissatisfaction that spreads to a greater area of the network, at the left-hand side, starting with cus- tomers</w:t>
      </w:r>
      <w:r>
        <w:rPr>
          <w:spacing w:val="-4"/>
        </w:rPr>
        <w:t> </w:t>
      </w:r>
      <w:r>
        <w:rPr/>
        <w:t>and</w:t>
      </w:r>
      <w:r>
        <w:rPr>
          <w:spacing w:val="-2"/>
        </w:rPr>
        <w:t> </w:t>
      </w:r>
      <w:r>
        <w:rPr/>
        <w:t>suppliers,</w:t>
      </w:r>
      <w:r>
        <w:rPr>
          <w:spacing w:val="-6"/>
        </w:rPr>
        <w:t> </w:t>
      </w:r>
      <w:r>
        <w:rPr/>
        <w:t>spreading</w:t>
      </w:r>
      <w:r>
        <w:rPr>
          <w:spacing w:val="-7"/>
        </w:rPr>
        <w:t> </w:t>
      </w:r>
      <w:r>
        <w:rPr/>
        <w:t>over 20</w:t>
      </w:r>
      <w:r>
        <w:rPr>
          <w:spacing w:val="-5"/>
        </w:rPr>
        <w:t> </w:t>
      </w:r>
      <w:r>
        <w:rPr/>
        <w:t>time</w:t>
      </w:r>
      <w:r>
        <w:rPr>
          <w:spacing w:val="-3"/>
        </w:rPr>
        <w:t> </w:t>
      </w:r>
      <w:r>
        <w:rPr/>
        <w:t>steps,</w:t>
      </w:r>
      <w:r>
        <w:rPr>
          <w:spacing w:val="-4"/>
        </w:rPr>
        <w:t> </w:t>
      </w:r>
      <w:r>
        <w:rPr/>
        <w:t>and</w:t>
      </w:r>
      <w:r>
        <w:rPr>
          <w:spacing w:val="-5"/>
        </w:rPr>
        <w:t> </w:t>
      </w:r>
      <w:r>
        <w:rPr/>
        <w:t>not</w:t>
      </w:r>
      <w:r>
        <w:rPr>
          <w:spacing w:val="-5"/>
        </w:rPr>
        <w:t> </w:t>
      </w:r>
      <w:r>
        <w:rPr/>
        <w:t>reaching</w:t>
      </w:r>
      <w:r>
        <w:rPr>
          <w:spacing w:val="-3"/>
        </w:rPr>
        <w:t> </w:t>
      </w:r>
      <w:r>
        <w:rPr/>
        <w:t>stability.</w:t>
      </w:r>
      <w:r>
        <w:rPr>
          <w:spacing w:val="25"/>
        </w:rPr>
        <w:t> </w:t>
      </w:r>
      <w:r>
        <w:rPr/>
        <w:t>The contaminated</w:t>
      </w:r>
      <w:r>
        <w:rPr>
          <w:spacing w:val="-9"/>
        </w:rPr>
        <w:t> </w:t>
      </w:r>
      <w:r>
        <w:rPr/>
        <w:t>area</w:t>
      </w:r>
      <w:r>
        <w:rPr>
          <w:spacing w:val="-14"/>
        </w:rPr>
        <w:t> </w:t>
      </w:r>
      <w:r>
        <w:rPr/>
        <w:t>is</w:t>
      </w:r>
      <w:r>
        <w:rPr>
          <w:spacing w:val="-15"/>
        </w:rPr>
        <w:t> </w:t>
      </w:r>
      <w:r>
        <w:rPr/>
        <w:t>wider</w:t>
      </w:r>
      <w:r>
        <w:rPr>
          <w:spacing w:val="-16"/>
        </w:rPr>
        <w:t> </w:t>
      </w:r>
      <w:r>
        <w:rPr/>
        <w:t>than</w:t>
      </w:r>
      <w:r>
        <w:rPr>
          <w:spacing w:val="-13"/>
        </w:rPr>
        <w:t> </w:t>
      </w:r>
      <w:r>
        <w:rPr/>
        <w:t>those</w:t>
      </w:r>
      <w:r>
        <w:rPr>
          <w:spacing w:val="-16"/>
        </w:rPr>
        <w:t> </w:t>
      </w:r>
      <w:r>
        <w:rPr/>
        <w:t>for</w:t>
      </w:r>
      <w:r>
        <w:rPr>
          <w:spacing w:val="-14"/>
        </w:rPr>
        <w:t> </w:t>
      </w:r>
      <w:r>
        <w:rPr/>
        <w:t>the</w:t>
      </w:r>
      <w:r>
        <w:rPr>
          <w:spacing w:val="-16"/>
        </w:rPr>
        <w:t> </w:t>
      </w:r>
      <w:r>
        <w:rPr/>
        <w:t>previous</w:t>
      </w:r>
      <w:r>
        <w:rPr>
          <w:spacing w:val="-15"/>
        </w:rPr>
        <w:t> </w:t>
      </w:r>
      <w:r>
        <w:rPr/>
        <w:t>indicators,</w:t>
      </w:r>
      <w:r>
        <w:rPr>
          <w:spacing w:val="-11"/>
        </w:rPr>
        <w:t> </w:t>
      </w:r>
      <w:r>
        <w:rPr/>
        <w:t>meaning</w:t>
      </w:r>
      <w:r>
        <w:rPr>
          <w:spacing w:val="-16"/>
        </w:rPr>
        <w:t> </w:t>
      </w:r>
      <w:r>
        <w:rPr/>
        <w:t>a</w:t>
      </w:r>
      <w:r>
        <w:rPr>
          <w:spacing w:val="-14"/>
        </w:rPr>
        <w:t> </w:t>
      </w:r>
      <w:r>
        <w:rPr/>
        <w:t>greater spread in space between individuals.</w:t>
      </w:r>
      <w:r>
        <w:rPr>
          <w:spacing w:val="40"/>
        </w:rPr>
        <w:t> </w:t>
      </w:r>
      <w:r>
        <w:rPr/>
        <w:t>This may be due to the fact</w:t>
      </w:r>
      <w:r>
        <w:rPr>
          <w:spacing w:val="12"/>
        </w:rPr>
        <w:t> </w:t>
      </w:r>
      <w:r>
        <w:rPr/>
        <w:t>that</w:t>
      </w:r>
      <w:r>
        <w:rPr>
          <w:spacing w:val="12"/>
        </w:rPr>
        <w:t> </w:t>
      </w:r>
      <w:r>
        <w:rPr/>
        <w:t>honesty</w:t>
      </w:r>
      <w:r>
        <w:rPr>
          <w:spacing w:val="12"/>
        </w:rPr>
        <w:t> </w:t>
      </w:r>
      <w:r>
        <w:rPr/>
        <w:t>is</w:t>
      </w:r>
      <w:r>
        <w:rPr>
          <w:spacing w:val="40"/>
        </w:rPr>
        <w:t> </w:t>
      </w:r>
      <w:r>
        <w:rPr/>
        <w:t>a critical factor in building confidence between client and provider.</w:t>
      </w:r>
      <w:r>
        <w:rPr>
          <w:spacing w:val="40"/>
        </w:rPr>
        <w:t> </w:t>
      </w:r>
      <w:r>
        <w:rPr/>
        <w:t>When the in- tegrity</w:t>
      </w:r>
      <w:r>
        <w:rPr>
          <w:spacing w:val="22"/>
        </w:rPr>
        <w:t> </w:t>
      </w:r>
      <w:r>
        <w:rPr/>
        <w:t>of</w:t>
      </w:r>
      <w:r>
        <w:rPr>
          <w:spacing w:val="18"/>
        </w:rPr>
        <w:t> </w:t>
      </w:r>
      <w:r>
        <w:rPr/>
        <w:t>a</w:t>
      </w:r>
      <w:r>
        <w:rPr>
          <w:spacing w:val="16"/>
        </w:rPr>
        <w:t> </w:t>
      </w:r>
      <w:r>
        <w:rPr/>
        <w:t>client</w:t>
      </w:r>
      <w:r>
        <w:rPr>
          <w:spacing w:val="21"/>
        </w:rPr>
        <w:t> </w:t>
      </w:r>
      <w:r>
        <w:rPr/>
        <w:t>or</w:t>
      </w:r>
      <w:r>
        <w:rPr>
          <w:spacing w:val="18"/>
        </w:rPr>
        <w:t> </w:t>
      </w:r>
      <w:r>
        <w:rPr/>
        <w:t>provider</w:t>
      </w:r>
      <w:r>
        <w:rPr>
          <w:spacing w:val="16"/>
        </w:rPr>
        <w:t> </w:t>
      </w:r>
      <w:r>
        <w:rPr/>
        <w:t>is</w:t>
      </w:r>
      <w:r>
        <w:rPr>
          <w:spacing w:val="17"/>
        </w:rPr>
        <w:t> </w:t>
      </w:r>
      <w:r>
        <w:rPr/>
        <w:t>left</w:t>
      </w:r>
      <w:r>
        <w:rPr>
          <w:spacing w:val="19"/>
        </w:rPr>
        <w:t> </w:t>
      </w:r>
      <w:r>
        <w:rPr/>
        <w:t>in</w:t>
      </w:r>
      <w:r>
        <w:rPr>
          <w:spacing w:val="19"/>
        </w:rPr>
        <w:t> </w:t>
      </w:r>
      <w:r>
        <w:rPr/>
        <w:t>doubt,</w:t>
      </w:r>
      <w:r>
        <w:rPr>
          <w:spacing w:val="19"/>
        </w:rPr>
        <w:t> </w:t>
      </w:r>
      <w:r>
        <w:rPr/>
        <w:t>the</w:t>
      </w:r>
      <w:r>
        <w:rPr>
          <w:spacing w:val="16"/>
        </w:rPr>
        <w:t> </w:t>
      </w:r>
      <w:r>
        <w:rPr/>
        <w:t>effects</w:t>
      </w:r>
      <w:r>
        <w:rPr>
          <w:spacing w:val="20"/>
        </w:rPr>
        <w:t> </w:t>
      </w:r>
      <w:r>
        <w:rPr/>
        <w:t>spread</w:t>
      </w:r>
      <w:r>
        <w:rPr>
          <w:spacing w:val="16"/>
        </w:rPr>
        <w:t> </w:t>
      </w:r>
      <w:r>
        <w:rPr/>
        <w:t>to</w:t>
      </w:r>
      <w:r>
        <w:rPr>
          <w:spacing w:val="18"/>
        </w:rPr>
        <w:t> </w:t>
      </w:r>
      <w:r>
        <w:rPr/>
        <w:t>a</w:t>
      </w:r>
      <w:r>
        <w:rPr>
          <w:spacing w:val="16"/>
        </w:rPr>
        <w:t> </w:t>
      </w:r>
      <w:r>
        <w:rPr/>
        <w:t>larger</w:t>
      </w:r>
      <w:r>
        <w:rPr>
          <w:spacing w:val="21"/>
        </w:rPr>
        <w:t> </w:t>
      </w:r>
      <w:r>
        <w:rPr/>
        <w:t>area of the social network, when compared to something less critical, like the attention given by the provider.</w:t>
      </w:r>
    </w:p>
    <w:p>
      <w:pPr>
        <w:pStyle w:val="BodyText"/>
        <w:spacing w:line="216" w:lineRule="auto" w:before="9"/>
        <w:ind w:left="107" w:right="221" w:firstLine="319"/>
      </w:pPr>
      <w:r>
        <w:rPr/>
        <w:t>It is worth noticing that the rule displays a cyclic behaviour of period 9 that starts at time step 3.</w:t>
      </w:r>
      <w:r>
        <w:rPr>
          <w:spacing w:val="40"/>
        </w:rPr>
        <w:t> </w:t>
      </w:r>
      <w:r>
        <w:rPr/>
        <w:t>At time step 5, the first completely dissatisfied individual appears,</w:t>
      </w:r>
      <w:r>
        <w:rPr>
          <w:spacing w:val="35"/>
        </w:rPr>
        <w:t> </w:t>
      </w:r>
      <w:r>
        <w:rPr/>
        <w:t>followed</w:t>
      </w:r>
      <w:r>
        <w:rPr>
          <w:spacing w:val="34"/>
        </w:rPr>
        <w:t> </w:t>
      </w:r>
      <w:r>
        <w:rPr/>
        <w:t>by</w:t>
      </w:r>
      <w:r>
        <w:rPr>
          <w:spacing w:val="31"/>
        </w:rPr>
        <w:t> </w:t>
      </w:r>
      <w:r>
        <w:rPr/>
        <w:t>two</w:t>
      </w:r>
      <w:r>
        <w:rPr>
          <w:spacing w:val="30"/>
        </w:rPr>
        <w:t> </w:t>
      </w:r>
      <w:r>
        <w:rPr/>
        <w:t>others</w:t>
      </w:r>
      <w:r>
        <w:rPr>
          <w:spacing w:val="31"/>
        </w:rPr>
        <w:t> </w:t>
      </w:r>
      <w:r>
        <w:rPr/>
        <w:t>at</w:t>
      </w:r>
      <w:r>
        <w:rPr>
          <w:spacing w:val="31"/>
        </w:rPr>
        <w:t> </w:t>
      </w:r>
      <w:r>
        <w:rPr/>
        <w:t>iteration</w:t>
      </w:r>
      <w:r>
        <w:rPr>
          <w:spacing w:val="34"/>
        </w:rPr>
        <w:t> </w:t>
      </w:r>
      <w:r>
        <w:rPr/>
        <w:t>6.</w:t>
      </w:r>
      <w:r>
        <w:rPr>
          <w:spacing w:val="80"/>
        </w:rPr>
        <w:t> </w:t>
      </w:r>
      <w:r>
        <w:rPr/>
        <w:t>At</w:t>
      </w:r>
      <w:r>
        <w:rPr>
          <w:spacing w:val="31"/>
        </w:rPr>
        <w:t> </w:t>
      </w:r>
      <w:r>
        <w:rPr/>
        <w:t>time</w:t>
      </w:r>
      <w:r>
        <w:rPr>
          <w:spacing w:val="30"/>
        </w:rPr>
        <w:t> </w:t>
      </w:r>
      <w:r>
        <w:rPr/>
        <w:t>steps</w:t>
      </w:r>
      <w:r>
        <w:rPr>
          <w:spacing w:val="29"/>
        </w:rPr>
        <w:t> </w:t>
      </w:r>
      <w:r>
        <w:rPr/>
        <w:t>7</w:t>
      </w:r>
      <w:r>
        <w:rPr>
          <w:spacing w:val="30"/>
        </w:rPr>
        <w:t> </w:t>
      </w:r>
      <w:r>
        <w:rPr/>
        <w:t>and</w:t>
      </w:r>
      <w:r>
        <w:rPr>
          <w:spacing w:val="30"/>
        </w:rPr>
        <w:t> </w:t>
      </w:r>
      <w:r>
        <w:rPr/>
        <w:t>8</w:t>
      </w:r>
      <w:r>
        <w:rPr>
          <w:spacing w:val="28"/>
        </w:rPr>
        <w:t> </w:t>
      </w:r>
      <w:r>
        <w:rPr/>
        <w:t>there</w:t>
      </w:r>
      <w:r>
        <w:rPr>
          <w:spacing w:val="30"/>
        </w:rPr>
        <w:t> </w:t>
      </w:r>
      <w:r>
        <w:rPr/>
        <w:t>is only one completely dissatisfied individual.</w:t>
      </w:r>
      <w:r>
        <w:rPr>
          <w:spacing w:val="40"/>
        </w:rPr>
        <w:t> </w:t>
      </w:r>
      <w:r>
        <w:rPr/>
        <w:t>At the 10th there are two dissatisfied</w:t>
      </w:r>
    </w:p>
    <w:p>
      <w:pPr>
        <w:spacing w:after="0" w:line="216" w:lineRule="auto"/>
        <w:sectPr>
          <w:pgSz w:w="9360" w:h="13610"/>
          <w:pgMar w:header="855" w:footer="0" w:top="1040" w:bottom="280" w:left="680" w:right="680"/>
        </w:sectPr>
      </w:pPr>
    </w:p>
    <w:p>
      <w:pPr>
        <w:pStyle w:val="BodyText"/>
        <w:spacing w:before="163"/>
        <w:jc w:val="left"/>
        <w:rPr>
          <w:sz w:val="20"/>
        </w:rPr>
      </w:pPr>
    </w:p>
    <w:p>
      <w:pPr>
        <w:pStyle w:val="BodyText"/>
        <w:ind w:left="751"/>
        <w:jc w:val="left"/>
        <w:rPr>
          <w:sz w:val="20"/>
        </w:rPr>
      </w:pPr>
      <w:r>
        <w:rPr>
          <w:sz w:val="20"/>
        </w:rPr>
        <w:drawing>
          <wp:inline distT="0" distB="0" distL="0" distR="0">
            <wp:extent cx="4183412" cy="311429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4183412" cy="3114294"/>
                    </a:xfrm>
                    <a:prstGeom prst="rect">
                      <a:avLst/>
                    </a:prstGeom>
                  </pic:spPr>
                </pic:pic>
              </a:graphicData>
            </a:graphic>
          </wp:inline>
        </w:drawing>
      </w:r>
      <w:r>
        <w:rPr>
          <w:sz w:val="20"/>
        </w:rPr>
      </w:r>
    </w:p>
    <w:p>
      <w:pPr>
        <w:pStyle w:val="BodyText"/>
        <w:spacing w:before="56"/>
        <w:jc w:val="left"/>
        <w:rPr>
          <w:sz w:val="15"/>
        </w:rPr>
      </w:pPr>
    </w:p>
    <w:p>
      <w:pPr>
        <w:spacing w:before="0"/>
        <w:ind w:left="919" w:right="807" w:firstLine="0"/>
        <w:jc w:val="center"/>
        <w:rPr>
          <w:rFonts w:ascii="LM Roman 8"/>
          <w:sz w:val="15"/>
        </w:rPr>
      </w:pPr>
      <w:bookmarkStart w:name="_bookmark9" w:id="17"/>
      <w:bookmarkEnd w:id="17"/>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Evolution</w:t>
      </w:r>
      <w:r>
        <w:rPr>
          <w:rFonts w:ascii="LM Roman 8"/>
          <w:spacing w:val="-8"/>
          <w:w w:val="105"/>
          <w:sz w:val="15"/>
        </w:rPr>
        <w:t> </w:t>
      </w:r>
      <w:r>
        <w:rPr>
          <w:rFonts w:ascii="LM Roman 8"/>
          <w:w w:val="105"/>
          <w:sz w:val="15"/>
        </w:rPr>
        <w:t>of</w:t>
      </w:r>
      <w:r>
        <w:rPr>
          <w:rFonts w:ascii="LM Roman 8"/>
          <w:spacing w:val="-10"/>
          <w:w w:val="105"/>
          <w:sz w:val="15"/>
        </w:rPr>
        <w:t> </w:t>
      </w:r>
      <w:r>
        <w:rPr>
          <w:rFonts w:ascii="LM Roman 8"/>
          <w:spacing w:val="-4"/>
          <w:w w:val="105"/>
          <w:sz w:val="15"/>
        </w:rPr>
        <w:t>CAs.</w:t>
      </w:r>
    </w:p>
    <w:p>
      <w:pPr>
        <w:pStyle w:val="BodyText"/>
        <w:spacing w:before="183"/>
        <w:jc w:val="left"/>
        <w:rPr>
          <w:rFonts w:ascii="LM Roman 8"/>
          <w:sz w:val="15"/>
        </w:rPr>
      </w:pPr>
    </w:p>
    <w:p>
      <w:pPr>
        <w:pStyle w:val="BodyText"/>
        <w:spacing w:line="216" w:lineRule="auto" w:before="1"/>
        <w:ind w:left="221" w:right="103"/>
      </w:pPr>
      <w:r>
        <w:rPr/>
        <w:t>individuals,</w:t>
      </w:r>
      <w:r>
        <w:rPr>
          <w:spacing w:val="-9"/>
        </w:rPr>
        <w:t> </w:t>
      </w:r>
      <w:r>
        <w:rPr/>
        <w:t>and</w:t>
      </w:r>
      <w:r>
        <w:rPr>
          <w:spacing w:val="-12"/>
        </w:rPr>
        <w:t> </w:t>
      </w:r>
      <w:r>
        <w:rPr/>
        <w:t>at</w:t>
      </w:r>
      <w:r>
        <w:rPr>
          <w:spacing w:val="-9"/>
        </w:rPr>
        <w:t> </w:t>
      </w:r>
      <w:r>
        <w:rPr/>
        <w:t>the</w:t>
      </w:r>
      <w:r>
        <w:rPr>
          <w:spacing w:val="-10"/>
        </w:rPr>
        <w:t> </w:t>
      </w:r>
      <w:r>
        <w:rPr/>
        <w:t>11th,</w:t>
      </w:r>
      <w:r>
        <w:rPr>
          <w:spacing w:val="-7"/>
        </w:rPr>
        <w:t> </w:t>
      </w:r>
      <w:r>
        <w:rPr/>
        <w:t>three</w:t>
      </w:r>
      <w:r>
        <w:rPr>
          <w:spacing w:val="-12"/>
        </w:rPr>
        <w:t> </w:t>
      </w:r>
      <w:r>
        <w:rPr/>
        <w:t>of</w:t>
      </w:r>
      <w:r>
        <w:rPr>
          <w:spacing w:val="-10"/>
        </w:rPr>
        <w:t> </w:t>
      </w:r>
      <w:r>
        <w:rPr/>
        <w:t>them.</w:t>
      </w:r>
      <w:r>
        <w:rPr>
          <w:spacing w:val="21"/>
        </w:rPr>
        <w:t> </w:t>
      </w:r>
      <w:r>
        <w:rPr/>
        <w:t>It</w:t>
      </w:r>
      <w:r>
        <w:rPr>
          <w:spacing w:val="-9"/>
        </w:rPr>
        <w:t> </w:t>
      </w:r>
      <w:r>
        <w:rPr/>
        <w:t>is</w:t>
      </w:r>
      <w:r>
        <w:rPr>
          <w:spacing w:val="-11"/>
        </w:rPr>
        <w:t> </w:t>
      </w:r>
      <w:r>
        <w:rPr/>
        <w:t>worth</w:t>
      </w:r>
      <w:r>
        <w:rPr>
          <w:spacing w:val="-10"/>
        </w:rPr>
        <w:t> </w:t>
      </w:r>
      <w:r>
        <w:rPr/>
        <w:t>noticing</w:t>
      </w:r>
      <w:r>
        <w:rPr>
          <w:spacing w:val="-10"/>
        </w:rPr>
        <w:t> </w:t>
      </w:r>
      <w:r>
        <w:rPr/>
        <w:t>that</w:t>
      </w:r>
      <w:r>
        <w:rPr>
          <w:spacing w:val="-9"/>
        </w:rPr>
        <w:t> </w:t>
      </w:r>
      <w:r>
        <w:rPr/>
        <w:t>there</w:t>
      </w:r>
      <w:r>
        <w:rPr>
          <w:spacing w:val="-12"/>
        </w:rPr>
        <w:t> </w:t>
      </w:r>
      <w:r>
        <w:rPr/>
        <w:t>are</w:t>
      </w:r>
      <w:r>
        <w:rPr>
          <w:spacing w:val="-10"/>
        </w:rPr>
        <w:t> </w:t>
      </w:r>
      <w:r>
        <w:rPr/>
        <w:t>never three dissatisfied individuals side by side.</w:t>
      </w:r>
      <w:r>
        <w:rPr>
          <w:spacing w:val="40"/>
        </w:rPr>
        <w:t> </w:t>
      </w:r>
      <w:r>
        <w:rPr/>
        <w:t>The maximum number of individuals dissatisfied with honesty that keep in touch with each other is two.</w:t>
      </w:r>
      <w:r>
        <w:rPr>
          <w:spacing w:val="40"/>
        </w:rPr>
        <w:t> </w:t>
      </w:r>
      <w:r>
        <w:rPr/>
        <w:t>This finding may mean that when there are two individuals that interact with each other, and honesty is put</w:t>
      </w:r>
      <w:r>
        <w:rPr>
          <w:spacing w:val="-5"/>
        </w:rPr>
        <w:t> </w:t>
      </w:r>
      <w:r>
        <w:rPr/>
        <w:t>in doubt,</w:t>
      </w:r>
      <w:r>
        <w:rPr>
          <w:spacing w:val="-1"/>
        </w:rPr>
        <w:t> </w:t>
      </w:r>
      <w:r>
        <w:rPr/>
        <w:t>they</w:t>
      </w:r>
      <w:r>
        <w:rPr>
          <w:spacing w:val="-1"/>
        </w:rPr>
        <w:t> </w:t>
      </w:r>
      <w:r>
        <w:rPr/>
        <w:t>change their internal states, maybe</w:t>
      </w:r>
      <w:r>
        <w:rPr>
          <w:spacing w:val="-2"/>
        </w:rPr>
        <w:t> </w:t>
      </w:r>
      <w:r>
        <w:rPr/>
        <w:t>from cooperation to defeat, depending on the situation, in order to maximise their utility, in tune with what is stated in game theory [</w:t>
      </w:r>
      <w:hyperlink w:history="true" w:anchor="_bookmark47">
        <w:r>
          <w:rPr>
            <w:color w:val="0000FF"/>
          </w:rPr>
          <w:t>28</w:t>
        </w:r>
      </w:hyperlink>
      <w:r>
        <w:rPr/>
        <w:t>].</w:t>
      </w:r>
    </w:p>
    <w:p>
      <w:pPr>
        <w:pStyle w:val="BodyText"/>
        <w:spacing w:line="216" w:lineRule="auto" w:before="11"/>
        <w:ind w:left="221" w:right="104" w:firstLine="319"/>
      </w:pPr>
      <w:r>
        <w:rPr/>
        <w:t>In the fifth indicator, concern with the client, there is an outbreak of dissat- isfaction that achieves a great area of the network, started by two customers and two providers, lasting 19 time steps, and achieving stability at the 20th time step. Perhaps</w:t>
      </w:r>
      <w:r>
        <w:rPr>
          <w:spacing w:val="-12"/>
        </w:rPr>
        <w:t> </w:t>
      </w:r>
      <w:r>
        <w:rPr/>
        <w:t>some</w:t>
      </w:r>
      <w:r>
        <w:rPr>
          <w:spacing w:val="-13"/>
        </w:rPr>
        <w:t> </w:t>
      </w:r>
      <w:r>
        <w:rPr/>
        <w:t>providers</w:t>
      </w:r>
      <w:r>
        <w:rPr>
          <w:spacing w:val="-12"/>
        </w:rPr>
        <w:t> </w:t>
      </w:r>
      <w:r>
        <w:rPr/>
        <w:t>forget</w:t>
      </w:r>
      <w:r>
        <w:rPr>
          <w:spacing w:val="-10"/>
        </w:rPr>
        <w:t> </w:t>
      </w:r>
      <w:r>
        <w:rPr/>
        <w:t>or</w:t>
      </w:r>
      <w:r>
        <w:rPr>
          <w:spacing w:val="-11"/>
        </w:rPr>
        <w:t> </w:t>
      </w:r>
      <w:r>
        <w:rPr/>
        <w:t>do</w:t>
      </w:r>
      <w:r>
        <w:rPr>
          <w:spacing w:val="-13"/>
        </w:rPr>
        <w:t> </w:t>
      </w:r>
      <w:r>
        <w:rPr/>
        <w:t>not</w:t>
      </w:r>
      <w:r>
        <w:rPr>
          <w:spacing w:val="-13"/>
        </w:rPr>
        <w:t> </w:t>
      </w:r>
      <w:r>
        <w:rPr/>
        <w:t>have</w:t>
      </w:r>
      <w:r>
        <w:rPr>
          <w:spacing w:val="-11"/>
        </w:rPr>
        <w:t> </w:t>
      </w:r>
      <w:r>
        <w:rPr/>
        <w:t>time</w:t>
      </w:r>
      <w:r>
        <w:rPr>
          <w:spacing w:val="-11"/>
        </w:rPr>
        <w:t> </w:t>
      </w:r>
      <w:r>
        <w:rPr/>
        <w:t>to</w:t>
      </w:r>
      <w:r>
        <w:rPr>
          <w:spacing w:val="-13"/>
        </w:rPr>
        <w:t> </w:t>
      </w:r>
      <w:r>
        <w:rPr/>
        <w:t>worry</w:t>
      </w:r>
      <w:r>
        <w:rPr>
          <w:spacing w:val="-12"/>
        </w:rPr>
        <w:t> </w:t>
      </w:r>
      <w:r>
        <w:rPr/>
        <w:t>about</w:t>
      </w:r>
      <w:r>
        <w:rPr>
          <w:spacing w:val="-13"/>
        </w:rPr>
        <w:t> </w:t>
      </w:r>
      <w:r>
        <w:rPr/>
        <w:t>customers,</w:t>
      </w:r>
      <w:r>
        <w:rPr>
          <w:spacing w:val="-10"/>
        </w:rPr>
        <w:t> </w:t>
      </w:r>
      <w:r>
        <w:rPr/>
        <w:t>which is perceived by the latter.</w:t>
      </w:r>
      <w:r>
        <w:rPr>
          <w:spacing w:val="40"/>
        </w:rPr>
        <w:t> </w:t>
      </w:r>
      <w:r>
        <w:rPr/>
        <w:t>In the left-hand area the dissatisfaction is generated by two providers and one customer, and ends at the 9th time step.</w:t>
      </w:r>
      <w:r>
        <w:rPr>
          <w:spacing w:val="34"/>
        </w:rPr>
        <w:t> </w:t>
      </w:r>
      <w:r>
        <w:rPr/>
        <w:t>In the right-hand area of the figure, dissatisfaction is generated by a customer, reaches other cus- tomers and providers, and then finally ceases.</w:t>
      </w:r>
      <w:r>
        <w:rPr>
          <w:spacing w:val="40"/>
        </w:rPr>
        <w:t> </w:t>
      </w:r>
      <w:r>
        <w:rPr/>
        <w:t>One can assign the fast end of the dissatisfaction</w:t>
      </w:r>
      <w:r>
        <w:rPr>
          <w:spacing w:val="-1"/>
        </w:rPr>
        <w:t> </w:t>
      </w:r>
      <w:r>
        <w:rPr/>
        <w:t>of</w:t>
      </w:r>
      <w:r>
        <w:rPr>
          <w:spacing w:val="-4"/>
        </w:rPr>
        <w:t> </w:t>
      </w:r>
      <w:r>
        <w:rPr/>
        <w:t>providers</w:t>
      </w:r>
      <w:r>
        <w:rPr>
          <w:spacing w:val="-7"/>
        </w:rPr>
        <w:t> </w:t>
      </w:r>
      <w:r>
        <w:rPr/>
        <w:t>because</w:t>
      </w:r>
      <w:r>
        <w:rPr>
          <w:spacing w:val="-8"/>
        </w:rPr>
        <w:t> </w:t>
      </w:r>
      <w:r>
        <w:rPr/>
        <w:t>they</w:t>
      </w:r>
      <w:r>
        <w:rPr>
          <w:spacing w:val="-4"/>
        </w:rPr>
        <w:t> </w:t>
      </w:r>
      <w:r>
        <w:rPr/>
        <w:t>cannot</w:t>
      </w:r>
      <w:r>
        <w:rPr>
          <w:spacing w:val="-5"/>
        </w:rPr>
        <w:t> </w:t>
      </w:r>
      <w:r>
        <w:rPr/>
        <w:t>be</w:t>
      </w:r>
      <w:r>
        <w:rPr>
          <w:spacing w:val="-10"/>
        </w:rPr>
        <w:t> </w:t>
      </w:r>
      <w:r>
        <w:rPr/>
        <w:t>dissatisfied</w:t>
      </w:r>
      <w:r>
        <w:rPr>
          <w:spacing w:val="-5"/>
        </w:rPr>
        <w:t> </w:t>
      </w:r>
      <w:r>
        <w:rPr/>
        <w:t>to</w:t>
      </w:r>
      <w:r>
        <w:rPr>
          <w:spacing w:val="-3"/>
        </w:rPr>
        <w:t> </w:t>
      </w:r>
      <w:r>
        <w:rPr/>
        <w:t>satisfy</w:t>
      </w:r>
      <w:r>
        <w:rPr>
          <w:spacing w:val="-7"/>
        </w:rPr>
        <w:t> </w:t>
      </w:r>
      <w:r>
        <w:rPr/>
        <w:t>customers, otherwise</w:t>
      </w:r>
      <w:r>
        <w:rPr>
          <w:spacing w:val="-6"/>
        </w:rPr>
        <w:t> </w:t>
      </w:r>
      <w:r>
        <w:rPr/>
        <w:t>they</w:t>
      </w:r>
      <w:r>
        <w:rPr>
          <w:spacing w:val="-7"/>
        </w:rPr>
        <w:t> </w:t>
      </w:r>
      <w:r>
        <w:rPr/>
        <w:t>would</w:t>
      </w:r>
      <w:r>
        <w:rPr>
          <w:spacing w:val="-8"/>
        </w:rPr>
        <w:t> </w:t>
      </w:r>
      <w:r>
        <w:rPr/>
        <w:t>lose</w:t>
      </w:r>
      <w:r>
        <w:rPr>
          <w:spacing w:val="-6"/>
        </w:rPr>
        <w:t> </w:t>
      </w:r>
      <w:r>
        <w:rPr/>
        <w:t>them,</w:t>
      </w:r>
      <w:r>
        <w:rPr>
          <w:spacing w:val="-6"/>
        </w:rPr>
        <w:t> </w:t>
      </w:r>
      <w:r>
        <w:rPr/>
        <w:t>while</w:t>
      </w:r>
      <w:r>
        <w:rPr>
          <w:spacing w:val="-9"/>
        </w:rPr>
        <w:t> </w:t>
      </w:r>
      <w:r>
        <w:rPr/>
        <w:t>the</w:t>
      </w:r>
      <w:r>
        <w:rPr>
          <w:spacing w:val="-9"/>
        </w:rPr>
        <w:t> </w:t>
      </w:r>
      <w:r>
        <w:rPr/>
        <w:t>client</w:t>
      </w:r>
      <w:r>
        <w:rPr>
          <w:spacing w:val="-3"/>
        </w:rPr>
        <w:t> </w:t>
      </w:r>
      <w:r>
        <w:rPr/>
        <w:t>has</w:t>
      </w:r>
      <w:r>
        <w:rPr>
          <w:spacing w:val="-10"/>
        </w:rPr>
        <w:t> </w:t>
      </w:r>
      <w:r>
        <w:rPr/>
        <w:t>the</w:t>
      </w:r>
      <w:r>
        <w:rPr>
          <w:spacing w:val="-6"/>
        </w:rPr>
        <w:t> </w:t>
      </w:r>
      <w:r>
        <w:rPr/>
        <w:t>option</w:t>
      </w:r>
      <w:r>
        <w:rPr>
          <w:spacing w:val="-6"/>
        </w:rPr>
        <w:t> </w:t>
      </w:r>
      <w:r>
        <w:rPr/>
        <w:t>to</w:t>
      </w:r>
      <w:r>
        <w:rPr>
          <w:spacing w:val="-6"/>
        </w:rPr>
        <w:t> </w:t>
      </w:r>
      <w:r>
        <w:rPr/>
        <w:t>switch</w:t>
      </w:r>
      <w:r>
        <w:rPr>
          <w:spacing w:val="-6"/>
        </w:rPr>
        <w:t> </w:t>
      </w:r>
      <w:r>
        <w:rPr/>
        <w:t>providers. It</w:t>
      </w:r>
      <w:r>
        <w:rPr>
          <w:spacing w:val="-1"/>
        </w:rPr>
        <w:t> </w:t>
      </w:r>
      <w:r>
        <w:rPr/>
        <w:t>is</w:t>
      </w:r>
      <w:r>
        <w:rPr>
          <w:spacing w:val="-3"/>
        </w:rPr>
        <w:t> </w:t>
      </w:r>
      <w:r>
        <w:rPr/>
        <w:t>important</w:t>
      </w:r>
      <w:r>
        <w:rPr>
          <w:spacing w:val="-1"/>
        </w:rPr>
        <w:t> </w:t>
      </w:r>
      <w:r>
        <w:rPr/>
        <w:t>to</w:t>
      </w:r>
      <w:r>
        <w:rPr>
          <w:spacing w:val="-2"/>
        </w:rPr>
        <w:t> </w:t>
      </w:r>
      <w:r>
        <w:rPr/>
        <w:t>know</w:t>
      </w:r>
      <w:r>
        <w:rPr>
          <w:spacing w:val="-2"/>
        </w:rPr>
        <w:t> </w:t>
      </w:r>
      <w:r>
        <w:rPr/>
        <w:t>that, among</w:t>
      </w:r>
      <w:r>
        <w:rPr>
          <w:spacing w:val="-4"/>
        </w:rPr>
        <w:t> </w:t>
      </w:r>
      <w:r>
        <w:rPr/>
        <w:t>all customers</w:t>
      </w:r>
      <w:r>
        <w:rPr>
          <w:spacing w:val="-3"/>
        </w:rPr>
        <w:t> </w:t>
      </w:r>
      <w:r>
        <w:rPr/>
        <w:t>of the</w:t>
      </w:r>
      <w:r>
        <w:rPr>
          <w:spacing w:val="-4"/>
        </w:rPr>
        <w:t> </w:t>
      </w:r>
      <w:r>
        <w:rPr/>
        <w:t>simulation, none</w:t>
      </w:r>
      <w:r>
        <w:rPr>
          <w:spacing w:val="-4"/>
        </w:rPr>
        <w:t> </w:t>
      </w:r>
      <w:r>
        <w:rPr/>
        <w:t>changed provider, despite the existence of perceived poor quality in the relationship.</w:t>
      </w:r>
    </w:p>
    <w:p>
      <w:pPr>
        <w:pStyle w:val="BodyText"/>
        <w:spacing w:line="216" w:lineRule="auto" w:before="3"/>
        <w:ind w:left="221" w:right="102" w:firstLine="319"/>
      </w:pPr>
      <w:r>
        <w:rPr/>
        <w:t>In</w:t>
      </w:r>
      <w:r>
        <w:rPr>
          <w:spacing w:val="-6"/>
        </w:rPr>
        <w:t> </w:t>
      </w:r>
      <w:r>
        <w:rPr/>
        <w:t>the</w:t>
      </w:r>
      <w:r>
        <w:rPr>
          <w:spacing w:val="-4"/>
        </w:rPr>
        <w:t> </w:t>
      </w:r>
      <w:r>
        <w:rPr/>
        <w:t>sixth</w:t>
      </w:r>
      <w:r>
        <w:rPr>
          <w:spacing w:val="-4"/>
        </w:rPr>
        <w:t> </w:t>
      </w:r>
      <w:r>
        <w:rPr/>
        <w:t>indicator,</w:t>
      </w:r>
      <w:r>
        <w:rPr>
          <w:spacing w:val="-3"/>
        </w:rPr>
        <w:t> </w:t>
      </w:r>
      <w:r>
        <w:rPr/>
        <w:t>responsibility,</w:t>
      </w:r>
      <w:r>
        <w:rPr>
          <w:spacing w:val="-1"/>
        </w:rPr>
        <w:t> </w:t>
      </w:r>
      <w:r>
        <w:rPr/>
        <w:t>there</w:t>
      </w:r>
      <w:r>
        <w:rPr>
          <w:spacing w:val="-6"/>
        </w:rPr>
        <w:t> </w:t>
      </w:r>
      <w:r>
        <w:rPr/>
        <w:t>is</w:t>
      </w:r>
      <w:r>
        <w:rPr>
          <w:spacing w:val="-5"/>
        </w:rPr>
        <w:t> </w:t>
      </w:r>
      <w:r>
        <w:rPr/>
        <w:t>an</w:t>
      </w:r>
      <w:r>
        <w:rPr>
          <w:spacing w:val="-1"/>
        </w:rPr>
        <w:t> </w:t>
      </w:r>
      <w:r>
        <w:rPr/>
        <w:t>outbreak</w:t>
      </w:r>
      <w:r>
        <w:rPr>
          <w:spacing w:val="-5"/>
        </w:rPr>
        <w:t> </w:t>
      </w:r>
      <w:r>
        <w:rPr/>
        <w:t>of</w:t>
      </w:r>
      <w:r>
        <w:rPr>
          <w:spacing w:val="-4"/>
        </w:rPr>
        <w:t> </w:t>
      </w:r>
      <w:r>
        <w:rPr/>
        <w:t>dissatisfaction that reaches a greater area of the network, started by two customers and one provider, spreading</w:t>
      </w:r>
      <w:r>
        <w:rPr>
          <w:spacing w:val="-12"/>
        </w:rPr>
        <w:t> </w:t>
      </w:r>
      <w:r>
        <w:rPr/>
        <w:t>beyond</w:t>
      </w:r>
      <w:r>
        <w:rPr>
          <w:spacing w:val="-9"/>
        </w:rPr>
        <w:t> </w:t>
      </w:r>
      <w:r>
        <w:rPr/>
        <w:t>the</w:t>
      </w:r>
      <w:r>
        <w:rPr>
          <w:spacing w:val="-11"/>
        </w:rPr>
        <w:t> </w:t>
      </w:r>
      <w:r>
        <w:rPr/>
        <w:t>20th</w:t>
      </w:r>
      <w:r>
        <w:rPr>
          <w:spacing w:val="-7"/>
        </w:rPr>
        <w:t> </w:t>
      </w:r>
      <w:r>
        <w:rPr/>
        <w:t>time</w:t>
      </w:r>
      <w:r>
        <w:rPr>
          <w:spacing w:val="-8"/>
        </w:rPr>
        <w:t> </w:t>
      </w:r>
      <w:r>
        <w:rPr/>
        <w:t>step,</w:t>
      </w:r>
      <w:r>
        <w:rPr>
          <w:spacing w:val="-6"/>
        </w:rPr>
        <w:t> </w:t>
      </w:r>
      <w:r>
        <w:rPr/>
        <w:t>and</w:t>
      </w:r>
      <w:r>
        <w:rPr>
          <w:spacing w:val="-11"/>
        </w:rPr>
        <w:t> </w:t>
      </w:r>
      <w:r>
        <w:rPr/>
        <w:t>contaminating</w:t>
      </w:r>
      <w:r>
        <w:rPr>
          <w:spacing w:val="-5"/>
        </w:rPr>
        <w:t> </w:t>
      </w:r>
      <w:r>
        <w:rPr/>
        <w:t>many</w:t>
      </w:r>
      <w:r>
        <w:rPr>
          <w:spacing w:val="-10"/>
        </w:rPr>
        <w:t> </w:t>
      </w:r>
      <w:r>
        <w:rPr/>
        <w:t>customers.</w:t>
      </w:r>
      <w:r>
        <w:rPr>
          <w:spacing w:val="19"/>
        </w:rPr>
        <w:t> </w:t>
      </w:r>
      <w:r>
        <w:rPr/>
        <w:t>In</w:t>
      </w:r>
      <w:r>
        <w:rPr>
          <w:spacing w:val="-8"/>
        </w:rPr>
        <w:t> </w:t>
      </w:r>
      <w:r>
        <w:rPr>
          <w:spacing w:val="-4"/>
        </w:rPr>
        <w:t>other</w:t>
      </w:r>
    </w:p>
    <w:p>
      <w:pPr>
        <w:spacing w:after="0" w:line="216" w:lineRule="auto"/>
        <w:sectPr>
          <w:pgSz w:w="9360" w:h="13610"/>
          <w:pgMar w:header="855" w:footer="0" w:top="1040" w:bottom="280" w:left="680" w:right="680"/>
        </w:sectPr>
      </w:pPr>
    </w:p>
    <w:p>
      <w:pPr>
        <w:pStyle w:val="BodyText"/>
        <w:spacing w:line="292" w:lineRule="exact" w:before="112"/>
        <w:ind w:left="107"/>
      </w:pPr>
      <w:r>
        <w:rPr/>
        <w:t>words,</w:t>
      </w:r>
      <w:r>
        <w:rPr>
          <w:spacing w:val="-6"/>
        </w:rPr>
        <w:t> </w:t>
      </w:r>
      <w:r>
        <w:rPr/>
        <w:t>it</w:t>
      </w:r>
      <w:r>
        <w:rPr>
          <w:spacing w:val="-1"/>
        </w:rPr>
        <w:t> </w:t>
      </w:r>
      <w:r>
        <w:rPr/>
        <w:t>spreads</w:t>
      </w:r>
      <w:r>
        <w:rPr>
          <w:spacing w:val="-2"/>
        </w:rPr>
        <w:t> </w:t>
      </w:r>
      <w:r>
        <w:rPr/>
        <w:t>more</w:t>
      </w:r>
      <w:r>
        <w:rPr>
          <w:spacing w:val="-4"/>
        </w:rPr>
        <w:t> </w:t>
      </w:r>
      <w:r>
        <w:rPr/>
        <w:t>in</w:t>
      </w:r>
      <w:r>
        <w:rPr>
          <w:spacing w:val="-2"/>
        </w:rPr>
        <w:t> </w:t>
      </w:r>
      <w:r>
        <w:rPr/>
        <w:t>time</w:t>
      </w:r>
      <w:r>
        <w:rPr>
          <w:spacing w:val="-1"/>
        </w:rPr>
        <w:t> </w:t>
      </w:r>
      <w:r>
        <w:rPr/>
        <w:t>than</w:t>
      </w:r>
      <w:r>
        <w:rPr>
          <w:spacing w:val="1"/>
        </w:rPr>
        <w:t> </w:t>
      </w:r>
      <w:r>
        <w:rPr/>
        <w:t>in</w:t>
      </w:r>
      <w:r>
        <w:rPr>
          <w:spacing w:val="-1"/>
        </w:rPr>
        <w:t> </w:t>
      </w:r>
      <w:r>
        <w:rPr>
          <w:spacing w:val="-2"/>
        </w:rPr>
        <w:t>space.</w:t>
      </w:r>
    </w:p>
    <w:p>
      <w:pPr>
        <w:pStyle w:val="BodyText"/>
        <w:spacing w:line="213" w:lineRule="auto" w:before="21"/>
        <w:ind w:left="107" w:right="216" w:firstLine="319"/>
      </w:pPr>
      <w:r>
        <w:rPr/>
        <w:t>Finally, the</w:t>
      </w:r>
      <w:r>
        <w:rPr>
          <w:spacing w:val="-5"/>
        </w:rPr>
        <w:t> </w:t>
      </w:r>
      <w:r>
        <w:rPr/>
        <w:t>seventh</w:t>
      </w:r>
      <w:r>
        <w:rPr>
          <w:spacing w:val="-1"/>
        </w:rPr>
        <w:t> </w:t>
      </w:r>
      <w:r>
        <w:rPr/>
        <w:t>indicator,</w:t>
      </w:r>
      <w:r>
        <w:rPr>
          <w:spacing w:val="-3"/>
        </w:rPr>
        <w:t> </w:t>
      </w:r>
      <w:r>
        <w:rPr/>
        <w:t>adaptation</w:t>
      </w:r>
      <w:r>
        <w:rPr>
          <w:spacing w:val="-1"/>
        </w:rPr>
        <w:t> </w:t>
      </w:r>
      <w:r>
        <w:rPr/>
        <w:t>to</w:t>
      </w:r>
      <w:r>
        <w:rPr>
          <w:spacing w:val="-3"/>
        </w:rPr>
        <w:t> </w:t>
      </w:r>
      <w:r>
        <w:rPr/>
        <w:t>customer’s</w:t>
      </w:r>
      <w:r>
        <w:rPr>
          <w:spacing w:val="-2"/>
        </w:rPr>
        <w:t> </w:t>
      </w:r>
      <w:r>
        <w:rPr/>
        <w:t>needs,</w:t>
      </w:r>
      <w:r>
        <w:rPr>
          <w:spacing w:val="-4"/>
        </w:rPr>
        <w:t> </w:t>
      </w:r>
      <w:r>
        <w:rPr/>
        <w:t>a</w:t>
      </w:r>
      <w:r>
        <w:rPr>
          <w:spacing w:val="-5"/>
        </w:rPr>
        <w:t> </w:t>
      </w:r>
      <w:r>
        <w:rPr/>
        <w:t>large</w:t>
      </w:r>
      <w:r>
        <w:rPr>
          <w:spacing w:val="-1"/>
        </w:rPr>
        <w:t> </w:t>
      </w:r>
      <w:r>
        <w:rPr/>
        <w:t>outbreak of dissatisfaction achieves a</w:t>
      </w:r>
      <w:r>
        <w:rPr>
          <w:spacing w:val="-1"/>
        </w:rPr>
        <w:t> </w:t>
      </w:r>
      <w:r>
        <w:rPr/>
        <w:t>greater area of the</w:t>
      </w:r>
      <w:r>
        <w:rPr>
          <w:spacing w:val="-1"/>
        </w:rPr>
        <w:t> </w:t>
      </w:r>
      <w:r>
        <w:rPr/>
        <w:t>network, started by four customers and three providers, and spreading beyond the 20th time step.</w:t>
      </w:r>
      <w:r>
        <w:rPr>
          <w:spacing w:val="40"/>
        </w:rPr>
        <w:t> </w:t>
      </w:r>
      <w:r>
        <w:rPr/>
        <w:t>This is an artifact (due to this indicator having defined the classification of the individuals in the lattice), evident in the first line of this indicator, where dissatisfied individuals are grouped, thus giving the appearance of a ‘rebellion’.</w:t>
      </w:r>
    </w:p>
    <w:p>
      <w:pPr>
        <w:pStyle w:val="BodyText"/>
        <w:spacing w:line="216" w:lineRule="auto" w:before="26"/>
        <w:ind w:left="107" w:right="217" w:firstLine="319"/>
      </w:pPr>
      <w:r>
        <w:rPr/>
        <w:t>From</w:t>
      </w:r>
      <w:r>
        <w:rPr>
          <w:spacing w:val="-5"/>
        </w:rPr>
        <w:t> </w:t>
      </w:r>
      <w:r>
        <w:rPr/>
        <w:t>this</w:t>
      </w:r>
      <w:r>
        <w:rPr>
          <w:spacing w:val="-7"/>
        </w:rPr>
        <w:t> </w:t>
      </w:r>
      <w:r>
        <w:rPr/>
        <w:t>fact</w:t>
      </w:r>
      <w:r>
        <w:rPr>
          <w:spacing w:val="-3"/>
        </w:rPr>
        <w:t> </w:t>
      </w:r>
      <w:r>
        <w:rPr/>
        <w:t>one</w:t>
      </w:r>
      <w:r>
        <w:rPr>
          <w:spacing w:val="-6"/>
        </w:rPr>
        <w:t> </w:t>
      </w:r>
      <w:r>
        <w:rPr/>
        <w:t>could</w:t>
      </w:r>
      <w:r>
        <w:rPr>
          <w:spacing w:val="-4"/>
        </w:rPr>
        <w:t> </w:t>
      </w:r>
      <w:r>
        <w:rPr/>
        <w:t>conclude</w:t>
      </w:r>
      <w:r>
        <w:rPr>
          <w:spacing w:val="-6"/>
        </w:rPr>
        <w:t> </w:t>
      </w:r>
      <w:r>
        <w:rPr/>
        <w:t>that</w:t>
      </w:r>
      <w:r>
        <w:rPr>
          <w:spacing w:val="-6"/>
        </w:rPr>
        <w:t> </w:t>
      </w:r>
      <w:r>
        <w:rPr/>
        <w:t>extremely</w:t>
      </w:r>
      <w:r>
        <w:rPr>
          <w:spacing w:val="-2"/>
        </w:rPr>
        <w:t> </w:t>
      </w:r>
      <w:r>
        <w:rPr/>
        <w:t>problematic</w:t>
      </w:r>
      <w:r>
        <w:rPr>
          <w:spacing w:val="-6"/>
        </w:rPr>
        <w:t> </w:t>
      </w:r>
      <w:r>
        <w:rPr/>
        <w:t>customers</w:t>
      </w:r>
      <w:r>
        <w:rPr>
          <w:spacing w:val="-5"/>
        </w:rPr>
        <w:t> </w:t>
      </w:r>
      <w:r>
        <w:rPr/>
        <w:t>should not be in contact with each other, otherwise they would spread the dissatisfaction to everyone they have contact with, customers or providers.</w:t>
      </w:r>
      <w:r>
        <w:rPr>
          <w:spacing w:val="40"/>
        </w:rPr>
        <w:t> </w:t>
      </w:r>
      <w:r>
        <w:rPr/>
        <w:t>The same goes for employees.</w:t>
      </w:r>
      <w:r>
        <w:rPr>
          <w:spacing w:val="40"/>
        </w:rPr>
        <w:t> </w:t>
      </w:r>
      <w:r>
        <w:rPr/>
        <w:t>Dissatisfied employees should be isolated in order to avoid an insur- gency,</w:t>
      </w:r>
      <w:r>
        <w:rPr>
          <w:spacing w:val="-6"/>
        </w:rPr>
        <w:t> </w:t>
      </w:r>
      <w:r>
        <w:rPr/>
        <w:t>such</w:t>
      </w:r>
      <w:r>
        <w:rPr>
          <w:spacing w:val="-9"/>
        </w:rPr>
        <w:t> </w:t>
      </w:r>
      <w:r>
        <w:rPr/>
        <w:t>as</w:t>
      </w:r>
      <w:r>
        <w:rPr>
          <w:spacing w:val="-11"/>
        </w:rPr>
        <w:t> </w:t>
      </w:r>
      <w:r>
        <w:rPr/>
        <w:t>a</w:t>
      </w:r>
      <w:r>
        <w:rPr>
          <w:spacing w:val="-12"/>
        </w:rPr>
        <w:t> </w:t>
      </w:r>
      <w:r>
        <w:rPr/>
        <w:t>strike.</w:t>
      </w:r>
      <w:r>
        <w:rPr>
          <w:spacing w:val="21"/>
        </w:rPr>
        <w:t> </w:t>
      </w:r>
      <w:r>
        <w:rPr/>
        <w:t>Besides,</w:t>
      </w:r>
      <w:r>
        <w:rPr>
          <w:spacing w:val="-9"/>
        </w:rPr>
        <w:t> </w:t>
      </w:r>
      <w:r>
        <w:rPr/>
        <w:t>problematic</w:t>
      </w:r>
      <w:r>
        <w:rPr>
          <w:spacing w:val="-9"/>
        </w:rPr>
        <w:t> </w:t>
      </w:r>
      <w:r>
        <w:rPr/>
        <w:t>or</w:t>
      </w:r>
      <w:r>
        <w:rPr>
          <w:spacing w:val="-10"/>
        </w:rPr>
        <w:t> </w:t>
      </w:r>
      <w:r>
        <w:rPr/>
        <w:t>dissatisfied</w:t>
      </w:r>
      <w:r>
        <w:rPr>
          <w:spacing w:val="-12"/>
        </w:rPr>
        <w:t> </w:t>
      </w:r>
      <w:r>
        <w:rPr/>
        <w:t>customers</w:t>
      </w:r>
      <w:r>
        <w:rPr>
          <w:spacing w:val="-10"/>
        </w:rPr>
        <w:t> </w:t>
      </w:r>
      <w:r>
        <w:rPr/>
        <w:t>should</w:t>
      </w:r>
      <w:r>
        <w:rPr>
          <w:spacing w:val="-12"/>
        </w:rPr>
        <w:t> </w:t>
      </w:r>
      <w:r>
        <w:rPr/>
        <w:t>not</w:t>
      </w:r>
      <w:r>
        <w:rPr>
          <w:spacing w:val="-14"/>
        </w:rPr>
        <w:t> </w:t>
      </w:r>
      <w:r>
        <w:rPr/>
        <w:t>be attended by dissatisfied providers, because this can potentialise the dissatisfaction of both, contaminating the network.</w:t>
      </w:r>
      <w:r>
        <w:rPr>
          <w:spacing w:val="40"/>
        </w:rPr>
        <w:t> </w:t>
      </w:r>
      <w:r>
        <w:rPr/>
        <w:t>Perhaps this lack of adaptation to customer needs</w:t>
      </w:r>
      <w:r>
        <w:rPr>
          <w:spacing w:val="-5"/>
        </w:rPr>
        <w:t> </w:t>
      </w:r>
      <w:r>
        <w:rPr/>
        <w:t>is</w:t>
      </w:r>
      <w:r>
        <w:rPr>
          <w:spacing w:val="-5"/>
        </w:rPr>
        <w:t> </w:t>
      </w:r>
      <w:r>
        <w:rPr/>
        <w:t>due</w:t>
      </w:r>
      <w:r>
        <w:rPr>
          <w:spacing w:val="-6"/>
        </w:rPr>
        <w:t> </w:t>
      </w:r>
      <w:r>
        <w:rPr/>
        <w:t>to</w:t>
      </w:r>
      <w:r>
        <w:rPr>
          <w:spacing w:val="-4"/>
        </w:rPr>
        <w:t> </w:t>
      </w:r>
      <w:r>
        <w:rPr/>
        <w:t>focus</w:t>
      </w:r>
      <w:r>
        <w:rPr>
          <w:spacing w:val="-5"/>
        </w:rPr>
        <w:t> </w:t>
      </w:r>
      <w:r>
        <w:rPr/>
        <w:t>on</w:t>
      </w:r>
      <w:r>
        <w:rPr>
          <w:spacing w:val="-4"/>
        </w:rPr>
        <w:t> </w:t>
      </w:r>
      <w:r>
        <w:rPr/>
        <w:t>the</w:t>
      </w:r>
      <w:r>
        <w:rPr>
          <w:spacing w:val="-6"/>
        </w:rPr>
        <w:t> </w:t>
      </w:r>
      <w:r>
        <w:rPr/>
        <w:t>outcome</w:t>
      </w:r>
      <w:r>
        <w:rPr>
          <w:spacing w:val="-1"/>
        </w:rPr>
        <w:t> </w:t>
      </w:r>
      <w:r>
        <w:rPr/>
        <w:t>and</w:t>
      </w:r>
      <w:r>
        <w:rPr>
          <w:spacing w:val="-4"/>
        </w:rPr>
        <w:t> </w:t>
      </w:r>
      <w:r>
        <w:rPr/>
        <w:t>volume</w:t>
      </w:r>
      <w:r>
        <w:rPr>
          <w:spacing w:val="-4"/>
        </w:rPr>
        <w:t> </w:t>
      </w:r>
      <w:r>
        <w:rPr/>
        <w:t>of</w:t>
      </w:r>
      <w:r>
        <w:rPr>
          <w:spacing w:val="-4"/>
        </w:rPr>
        <w:t> </w:t>
      </w:r>
      <w:r>
        <w:rPr/>
        <w:t>work,</w:t>
      </w:r>
      <w:r>
        <w:rPr>
          <w:spacing w:val="-3"/>
        </w:rPr>
        <w:t> </w:t>
      </w:r>
      <w:r>
        <w:rPr/>
        <w:t>which</w:t>
      </w:r>
      <w:r>
        <w:rPr>
          <w:spacing w:val="-4"/>
        </w:rPr>
        <w:t> </w:t>
      </w:r>
      <w:r>
        <w:rPr/>
        <w:t>prevents</w:t>
      </w:r>
      <w:r>
        <w:rPr>
          <w:spacing w:val="-3"/>
        </w:rPr>
        <w:t> </w:t>
      </w:r>
      <w:r>
        <w:rPr/>
        <w:t>a</w:t>
      </w:r>
      <w:r>
        <w:rPr>
          <w:spacing w:val="-4"/>
        </w:rPr>
        <w:t> </w:t>
      </w:r>
      <w:r>
        <w:rPr/>
        <w:t>greater personalisation of it.</w:t>
      </w:r>
      <w:r>
        <w:rPr>
          <w:spacing w:val="40"/>
        </w:rPr>
        <w:t> </w:t>
      </w:r>
      <w:r>
        <w:rPr/>
        <w:t>The simulation model investigated not only the dynamics of opinions, but also and more importantly, which individuals create dissatisfaction</w:t>
      </w:r>
      <w:r>
        <w:rPr>
          <w:spacing w:val="40"/>
        </w:rPr>
        <w:t> </w:t>
      </w:r>
      <w:r>
        <w:rPr/>
        <w:t>in a social network.</w:t>
      </w:r>
      <w:r>
        <w:rPr>
          <w:spacing w:val="40"/>
        </w:rPr>
        <w:t> </w:t>
      </w:r>
      <w:r>
        <w:rPr/>
        <w:t>This can enable managers to identify problematic customers and</w:t>
      </w:r>
      <w:r>
        <w:rPr>
          <w:spacing w:val="23"/>
        </w:rPr>
        <w:t> </w:t>
      </w:r>
      <w:r>
        <w:rPr/>
        <w:t>employees</w:t>
      </w:r>
      <w:r>
        <w:rPr>
          <w:spacing w:val="26"/>
        </w:rPr>
        <w:t> </w:t>
      </w:r>
      <w:r>
        <w:rPr/>
        <w:t>who are not</w:t>
      </w:r>
      <w:r>
        <w:rPr>
          <w:spacing w:val="23"/>
        </w:rPr>
        <w:t> </w:t>
      </w:r>
      <w:r>
        <w:rPr/>
        <w:t>fulfilling their</w:t>
      </w:r>
      <w:r>
        <w:rPr>
          <w:spacing w:val="25"/>
        </w:rPr>
        <w:t> </w:t>
      </w:r>
      <w:r>
        <w:rPr/>
        <w:t>role properly or</w:t>
      </w:r>
      <w:r>
        <w:rPr>
          <w:spacing w:val="25"/>
        </w:rPr>
        <w:t> </w:t>
      </w:r>
      <w:r>
        <w:rPr/>
        <w:t>sowing dissatisfaction in the social network.</w:t>
      </w:r>
      <w:r>
        <w:rPr>
          <w:spacing w:val="40"/>
        </w:rPr>
        <w:t> </w:t>
      </w:r>
      <w:r>
        <w:rPr/>
        <w:t>With</w:t>
      </w:r>
      <w:r>
        <w:rPr>
          <w:spacing w:val="18"/>
        </w:rPr>
        <w:t> </w:t>
      </w:r>
      <w:r>
        <w:rPr/>
        <w:t>this result, the manager can adapt the service cycle,</w:t>
      </w:r>
      <w:r>
        <w:rPr>
          <w:spacing w:val="40"/>
        </w:rPr>
        <w:t> </w:t>
      </w:r>
      <w:r>
        <w:rPr/>
        <w:t>in order to isolate dissatisfied individuals, so that their opinion become minority, losing strength and eventually dissipating.</w:t>
      </w:r>
    </w:p>
    <w:p>
      <w:pPr>
        <w:pStyle w:val="BodyText"/>
        <w:spacing w:line="216" w:lineRule="auto" w:before="1"/>
        <w:ind w:left="107" w:right="220" w:firstLine="319"/>
      </w:pPr>
      <w:r>
        <w:rPr/>
        <w:t>It is interesting to note that the beginning of the individuals’ dissatisfaction happens always in the customer-provider interface, that is, in the left-hand in the right-hand of the lattice.</w:t>
      </w:r>
      <w:r>
        <w:rPr>
          <w:spacing w:val="40"/>
        </w:rPr>
        <w:t> </w:t>
      </w:r>
      <w:r>
        <w:rPr/>
        <w:t>Maybe this occurs due to different expectations and perception regarding the service, as seen in the linear regression results.</w:t>
      </w:r>
    </w:p>
    <w:p>
      <w:pPr>
        <w:pStyle w:val="BodyText"/>
        <w:spacing w:line="216" w:lineRule="auto" w:before="15"/>
        <w:ind w:left="107" w:right="218" w:firstLine="319"/>
      </w:pPr>
      <w:r>
        <w:rPr/>
        <w:t>In Fig. </w:t>
      </w:r>
      <w:hyperlink w:history="true" w:anchor="_bookmark10">
        <w:r>
          <w:rPr>
            <w:color w:val="0000FF"/>
          </w:rPr>
          <w:t>8</w:t>
        </w:r>
      </w:hyperlink>
      <w:r>
        <w:rPr/>
        <w:t>, each</w:t>
      </w:r>
      <w:r>
        <w:rPr>
          <w:spacing w:val="31"/>
        </w:rPr>
        <w:t> </w:t>
      </w:r>
      <w:r>
        <w:rPr/>
        <w:t>number and colour means the degree of discrepancy between</w:t>
      </w:r>
      <w:r>
        <w:rPr>
          <w:spacing w:val="40"/>
        </w:rPr>
        <w:t> </w:t>
      </w:r>
      <w:r>
        <w:rPr/>
        <w:t>the results of the model and the data of the second survey.</w:t>
      </w:r>
      <w:r>
        <w:rPr>
          <w:spacing w:val="40"/>
        </w:rPr>
        <w:t> </w:t>
      </w:r>
      <w:r>
        <w:rPr/>
        <w:t>Since the Likert scale has 5 points,</w:t>
      </w:r>
      <w:r>
        <w:rPr>
          <w:spacing w:val="-1"/>
        </w:rPr>
        <w:t> </w:t>
      </w:r>
      <w:r>
        <w:rPr/>
        <w:t>the range</w:t>
      </w:r>
      <w:r>
        <w:rPr>
          <w:spacing w:val="-2"/>
        </w:rPr>
        <w:t> </w:t>
      </w:r>
      <w:r>
        <w:rPr/>
        <w:t>of differences between the results of the simulation and the quantitative research lies between -4 and 4.</w:t>
      </w:r>
      <w:r>
        <w:rPr>
          <w:spacing w:val="40"/>
        </w:rPr>
        <w:t> </w:t>
      </w:r>
      <w:r>
        <w:rPr/>
        <w:t>Fig. </w:t>
      </w:r>
      <w:hyperlink w:history="true" w:anchor="_bookmark11">
        <w:r>
          <w:rPr>
            <w:color w:val="0000FF"/>
          </w:rPr>
          <w:t>9</w:t>
        </w:r>
      </w:hyperlink>
      <w:r>
        <w:rPr>
          <w:color w:val="0000FF"/>
        </w:rPr>
        <w:t> </w:t>
      </w:r>
      <w:r>
        <w:rPr/>
        <w:t>shows the success rate of the simulation time step 16, represented by the brighter gray colour.</w:t>
      </w:r>
      <w:r>
        <w:rPr>
          <w:spacing w:val="40"/>
        </w:rPr>
        <w:t> </w:t>
      </w:r>
      <w:r>
        <w:rPr/>
        <w:t>The darker the colour, the greater the degree of discrepancy between the results of the simulation and</w:t>
      </w:r>
      <w:r>
        <w:rPr>
          <w:spacing w:val="-18"/>
        </w:rPr>
        <w:t> </w:t>
      </w:r>
      <w:r>
        <w:rPr/>
        <w:t>the</w:t>
      </w:r>
      <w:r>
        <w:rPr>
          <w:spacing w:val="-17"/>
        </w:rPr>
        <w:t> </w:t>
      </w:r>
      <w:r>
        <w:rPr/>
        <w:t>second</w:t>
      </w:r>
      <w:r>
        <w:rPr>
          <w:spacing w:val="-18"/>
        </w:rPr>
        <w:t> </w:t>
      </w:r>
      <w:r>
        <w:rPr/>
        <w:t>quantitative</w:t>
      </w:r>
      <w:r>
        <w:rPr>
          <w:spacing w:val="-17"/>
        </w:rPr>
        <w:t> </w:t>
      </w:r>
      <w:r>
        <w:rPr/>
        <w:t>research.</w:t>
      </w:r>
      <w:r>
        <w:rPr>
          <w:spacing w:val="-18"/>
        </w:rPr>
        <w:t> </w:t>
      </w:r>
      <w:r>
        <w:rPr/>
        <w:t>The</w:t>
      </w:r>
      <w:r>
        <w:rPr>
          <w:spacing w:val="-17"/>
        </w:rPr>
        <w:t> </w:t>
      </w:r>
      <w:r>
        <w:rPr/>
        <w:t>indicator</w:t>
      </w:r>
      <w:r>
        <w:rPr>
          <w:spacing w:val="-18"/>
        </w:rPr>
        <w:t> </w:t>
      </w:r>
      <w:r>
        <w:rPr/>
        <w:t>with</w:t>
      </w:r>
      <w:r>
        <w:rPr>
          <w:spacing w:val="-17"/>
        </w:rPr>
        <w:t> </w:t>
      </w:r>
      <w:r>
        <w:rPr/>
        <w:t>the</w:t>
      </w:r>
      <w:r>
        <w:rPr>
          <w:spacing w:val="-18"/>
        </w:rPr>
        <w:t> </w:t>
      </w:r>
      <w:r>
        <w:rPr/>
        <w:t>lowest</w:t>
      </w:r>
      <w:r>
        <w:rPr>
          <w:spacing w:val="-17"/>
        </w:rPr>
        <w:t> </w:t>
      </w:r>
      <w:r>
        <w:rPr/>
        <w:t>degree</w:t>
      </w:r>
      <w:r>
        <w:rPr>
          <w:spacing w:val="-18"/>
        </w:rPr>
        <w:t> </w:t>
      </w:r>
      <w:r>
        <w:rPr/>
        <w:t>of</w:t>
      </w:r>
      <w:r>
        <w:rPr>
          <w:spacing w:val="-17"/>
        </w:rPr>
        <w:t> </w:t>
      </w:r>
      <w:r>
        <w:rPr/>
        <w:t>success was the last, probably also an artifact of the classification, due to a concentration of dissatisfied individuals, as mentioned above.</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1"/>
        <w:jc w:val="left"/>
        <w:rPr>
          <w:sz w:val="20"/>
        </w:rPr>
      </w:pPr>
      <w:r>
        <w:rPr/>
        <w:drawing>
          <wp:anchor distT="0" distB="0" distL="0" distR="0" allowOverlap="1" layoutInCell="1" locked="0" behindDoc="1" simplePos="0" relativeHeight="487594496">
            <wp:simplePos x="0" y="0"/>
            <wp:positionH relativeFrom="page">
              <wp:posOffset>1961083</wp:posOffset>
            </wp:positionH>
            <wp:positionV relativeFrom="paragraph">
              <wp:posOffset>196084</wp:posOffset>
            </wp:positionV>
            <wp:extent cx="1944662" cy="477773"/>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1944662" cy="477773"/>
                    </a:xfrm>
                    <a:prstGeom prst="rect">
                      <a:avLst/>
                    </a:prstGeom>
                  </pic:spPr>
                </pic:pic>
              </a:graphicData>
            </a:graphic>
          </wp:anchor>
        </w:drawing>
      </w:r>
    </w:p>
    <w:p>
      <w:pPr>
        <w:spacing w:before="129"/>
        <w:ind w:left="0" w:right="117" w:firstLine="0"/>
        <w:jc w:val="center"/>
        <w:rPr>
          <w:rFonts w:ascii="LM Roman 8"/>
          <w:sz w:val="15"/>
        </w:rPr>
      </w:pPr>
      <w:bookmarkStart w:name="_bookmark10" w:id="18"/>
      <w:bookmarkEnd w:id="18"/>
      <w:r>
        <w:rPr/>
      </w:r>
      <w:r>
        <w:rPr>
          <w:rFonts w:ascii="LM Roman 8"/>
          <w:w w:val="105"/>
          <w:sz w:val="15"/>
        </w:rPr>
        <w:t>Fig.</w:t>
      </w:r>
      <w:r>
        <w:rPr>
          <w:rFonts w:ascii="LM Roman 8"/>
          <w:spacing w:val="-9"/>
          <w:w w:val="105"/>
          <w:sz w:val="15"/>
        </w:rPr>
        <w:t> </w:t>
      </w:r>
      <w:r>
        <w:rPr>
          <w:rFonts w:ascii="LM Roman 8"/>
          <w:w w:val="105"/>
          <w:sz w:val="15"/>
        </w:rPr>
        <w:t>8.</w:t>
      </w:r>
      <w:r>
        <w:rPr>
          <w:rFonts w:ascii="LM Roman 8"/>
          <w:spacing w:val="7"/>
          <w:w w:val="105"/>
          <w:sz w:val="15"/>
        </w:rPr>
        <w:t> </w:t>
      </w:r>
      <w:r>
        <w:rPr>
          <w:rFonts w:ascii="LM Roman 8"/>
          <w:w w:val="105"/>
          <w:sz w:val="15"/>
        </w:rPr>
        <w:t>Colour</w:t>
      </w:r>
      <w:r>
        <w:rPr>
          <w:rFonts w:ascii="LM Roman 8"/>
          <w:spacing w:val="-6"/>
          <w:w w:val="105"/>
          <w:sz w:val="15"/>
        </w:rPr>
        <w:t> </w:t>
      </w:r>
      <w:r>
        <w:rPr>
          <w:rFonts w:ascii="LM Roman 8"/>
          <w:w w:val="105"/>
          <w:sz w:val="15"/>
        </w:rPr>
        <w:t>grades</w:t>
      </w:r>
      <w:r>
        <w:rPr>
          <w:rFonts w:ascii="LM Roman 8"/>
          <w:spacing w:val="-7"/>
          <w:w w:val="105"/>
          <w:sz w:val="15"/>
        </w:rPr>
        <w:t> </w:t>
      </w:r>
      <w:r>
        <w:rPr>
          <w:rFonts w:ascii="LM Roman 8"/>
          <w:w w:val="105"/>
          <w:sz w:val="15"/>
        </w:rPr>
        <w:t>for</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spacing w:val="-2"/>
          <w:w w:val="105"/>
          <w:sz w:val="15"/>
        </w:rPr>
        <w:t>fitness.</w:t>
      </w:r>
    </w:p>
    <w:p>
      <w:pPr>
        <w:spacing w:after="0"/>
        <w:jc w:val="center"/>
        <w:rPr>
          <w:rFonts w:ascii="LM Roman 8"/>
          <w:sz w:val="15"/>
        </w:rPr>
        <w:sectPr>
          <w:pgSz w:w="9360" w:h="13610"/>
          <w:pgMar w:header="855" w:footer="0" w:top="1040" w:bottom="280" w:left="680" w:right="680"/>
        </w:sectPr>
      </w:pPr>
    </w:p>
    <w:p>
      <w:pPr>
        <w:pStyle w:val="BodyText"/>
        <w:spacing w:before="5"/>
        <w:jc w:val="left"/>
        <w:rPr>
          <w:rFonts w:ascii="LM Roman 8"/>
          <w:sz w:val="11"/>
        </w:rPr>
      </w:pPr>
    </w:p>
    <w:p>
      <w:pPr>
        <w:pStyle w:val="BodyText"/>
        <w:ind w:left="1754"/>
        <w:jc w:val="left"/>
        <w:rPr>
          <w:rFonts w:ascii="LM Roman 8"/>
          <w:sz w:val="20"/>
        </w:rPr>
      </w:pPr>
      <w:r>
        <w:rPr>
          <w:rFonts w:ascii="LM Roman 8"/>
          <w:sz w:val="20"/>
        </w:rPr>
        <w:drawing>
          <wp:inline distT="0" distB="0" distL="0" distR="0">
            <wp:extent cx="2925986" cy="64007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2925986" cy="640079"/>
                    </a:xfrm>
                    <a:prstGeom prst="rect">
                      <a:avLst/>
                    </a:prstGeom>
                  </pic:spPr>
                </pic:pic>
              </a:graphicData>
            </a:graphic>
          </wp:inline>
        </w:drawing>
      </w:r>
      <w:r>
        <w:rPr>
          <w:rFonts w:ascii="LM Roman 8"/>
          <w:sz w:val="20"/>
        </w:rPr>
      </w:r>
    </w:p>
    <w:p>
      <w:pPr>
        <w:spacing w:before="129"/>
        <w:ind w:left="919" w:right="808" w:firstLine="0"/>
        <w:jc w:val="center"/>
        <w:rPr>
          <w:rFonts w:ascii="LM Roman 8"/>
          <w:sz w:val="15"/>
        </w:rPr>
      </w:pPr>
      <w:bookmarkStart w:name="_bookmark11" w:id="19"/>
      <w:bookmarkEnd w:id="19"/>
      <w:r>
        <w:rPr/>
      </w:r>
      <w:r>
        <w:rPr>
          <w:rFonts w:ascii="LM Roman 8"/>
          <w:w w:val="105"/>
          <w:sz w:val="15"/>
        </w:rPr>
        <w:t>Fig.</w:t>
      </w:r>
      <w:r>
        <w:rPr>
          <w:rFonts w:ascii="LM Roman 8"/>
          <w:spacing w:val="-11"/>
          <w:w w:val="105"/>
          <w:sz w:val="15"/>
        </w:rPr>
        <w:t> </w:t>
      </w:r>
      <w:r>
        <w:rPr>
          <w:rFonts w:ascii="LM Roman 8"/>
          <w:w w:val="105"/>
          <w:sz w:val="15"/>
        </w:rPr>
        <w:t>9.</w:t>
      </w:r>
      <w:r>
        <w:rPr>
          <w:rFonts w:ascii="LM Roman 8"/>
          <w:spacing w:val="6"/>
          <w:w w:val="105"/>
          <w:sz w:val="15"/>
        </w:rPr>
        <w:t> </w:t>
      </w:r>
      <w:r>
        <w:rPr>
          <w:rFonts w:ascii="LM Roman 8"/>
          <w:w w:val="105"/>
          <w:sz w:val="15"/>
        </w:rPr>
        <w:t>Rate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success</w:t>
      </w:r>
      <w:r>
        <w:rPr>
          <w:rFonts w:ascii="LM Roman 8"/>
          <w:spacing w:val="-8"/>
          <w:w w:val="105"/>
          <w:sz w:val="15"/>
        </w:rPr>
        <w:t> </w:t>
      </w:r>
      <w:r>
        <w:rPr>
          <w:rFonts w:ascii="LM Roman 8"/>
          <w:w w:val="105"/>
          <w:sz w:val="15"/>
        </w:rPr>
        <w:t>(brighter</w:t>
      </w:r>
      <w:r>
        <w:rPr>
          <w:rFonts w:ascii="LM Roman 8"/>
          <w:spacing w:val="-8"/>
          <w:w w:val="105"/>
          <w:sz w:val="15"/>
        </w:rPr>
        <w:t> </w:t>
      </w:r>
      <w:r>
        <w:rPr>
          <w:rFonts w:ascii="LM Roman 8"/>
          <w:w w:val="105"/>
          <w:sz w:val="15"/>
        </w:rPr>
        <w:t>areas)</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proposed</w:t>
      </w:r>
      <w:r>
        <w:rPr>
          <w:rFonts w:ascii="LM Roman 8"/>
          <w:spacing w:val="-8"/>
          <w:w w:val="105"/>
          <w:sz w:val="15"/>
        </w:rPr>
        <w:t> </w:t>
      </w:r>
      <w:r>
        <w:rPr>
          <w:rFonts w:ascii="LM Roman 8"/>
          <w:spacing w:val="-2"/>
          <w:w w:val="105"/>
          <w:sz w:val="15"/>
        </w:rPr>
        <w:t>model.</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66"/>
        <w:jc w:val="left"/>
        <w:rPr>
          <w:rFonts w:ascii="LM Roman 8"/>
          <w:sz w:val="15"/>
        </w:rPr>
      </w:pPr>
    </w:p>
    <w:p>
      <w:pPr>
        <w:pStyle w:val="BodyText"/>
        <w:spacing w:line="216" w:lineRule="auto"/>
        <w:ind w:left="221" w:right="104" w:firstLine="319"/>
      </w:pPr>
      <w:r>
        <w:rPr/>
        <w:t>Figure </w:t>
      </w:r>
      <w:hyperlink w:history="true" w:anchor="_bookmark12">
        <w:r>
          <w:rPr>
            <w:color w:val="0000FF"/>
          </w:rPr>
          <w:t>10</w:t>
        </w:r>
      </w:hyperlink>
      <w:r>
        <w:rPr>
          <w:color w:val="0000FF"/>
        </w:rPr>
        <w:t> </w:t>
      </w:r>
      <w:r>
        <w:rPr/>
        <w:t>presents the outcome of grouping individuals with the same opinion. When individuals are isolated, a decreased level of satisfaction (values 1, 2, 3 and 4) usually disappears in one time step, except for the individuals with value 2 (disagree).</w:t>
      </w:r>
      <w:r>
        <w:rPr>
          <w:spacing w:val="35"/>
        </w:rPr>
        <w:t> </w:t>
      </w:r>
      <w:r>
        <w:rPr/>
        <w:t>When individuals are grouped with the same perception of quality, the dissatisfaction remains in time, worsens and contaminates adjacent individuals. In order to mitigate this harmful effect of grouping, initially one could think about inserting a person with extremely positive quality perception (value equal to 5, light gray cell, at the arrows) in the dissatisfied group (Fig. </w:t>
      </w:r>
      <w:hyperlink w:history="true" w:anchor="_bookmark13">
        <w:r>
          <w:rPr>
            <w:color w:val="0000FF"/>
          </w:rPr>
          <w:t>11</w:t>
        </w:r>
      </w:hyperlink>
      <w:r>
        <w:rPr/>
        <w:t>B).</w:t>
      </w:r>
    </w:p>
    <w:p>
      <w:pPr>
        <w:pStyle w:val="BodyText"/>
        <w:spacing w:line="216" w:lineRule="auto" w:before="9"/>
        <w:ind w:left="221" w:right="104" w:firstLine="319"/>
      </w:pPr>
      <w:r>
        <w:rPr/>
        <w:t>However, this conduct seems to potentialise the dissatisfaction in the group, maybe because the dissatisfied group may become conscious they could be much happier</w:t>
      </w:r>
      <w:r>
        <w:rPr>
          <w:spacing w:val="-14"/>
        </w:rPr>
        <w:t> </w:t>
      </w:r>
      <w:r>
        <w:rPr/>
        <w:t>about</w:t>
      </w:r>
      <w:r>
        <w:rPr>
          <w:spacing w:val="-16"/>
        </w:rPr>
        <w:t> </w:t>
      </w:r>
      <w:r>
        <w:rPr/>
        <w:t>the</w:t>
      </w:r>
      <w:r>
        <w:rPr>
          <w:spacing w:val="-14"/>
        </w:rPr>
        <w:t> </w:t>
      </w:r>
      <w:r>
        <w:rPr/>
        <w:t>service</w:t>
      </w:r>
      <w:r>
        <w:rPr>
          <w:spacing w:val="-12"/>
        </w:rPr>
        <w:t> </w:t>
      </w:r>
      <w:r>
        <w:rPr/>
        <w:t>outcome.</w:t>
      </w:r>
      <w:r>
        <w:rPr>
          <w:spacing w:val="20"/>
        </w:rPr>
        <w:t> </w:t>
      </w:r>
      <w:r>
        <w:rPr/>
        <w:t>So,</w:t>
      </w:r>
      <w:r>
        <w:rPr>
          <w:spacing w:val="-13"/>
        </w:rPr>
        <w:t> </w:t>
      </w:r>
      <w:r>
        <w:rPr/>
        <w:t>counter-intuitively,</w:t>
      </w:r>
      <w:r>
        <w:rPr>
          <w:spacing w:val="-3"/>
        </w:rPr>
        <w:t> </w:t>
      </w:r>
      <w:r>
        <w:rPr/>
        <w:t>the</w:t>
      </w:r>
      <w:r>
        <w:rPr>
          <w:spacing w:val="-14"/>
        </w:rPr>
        <w:t> </w:t>
      </w:r>
      <w:r>
        <w:rPr/>
        <w:t>best</w:t>
      </w:r>
      <w:r>
        <w:rPr>
          <w:spacing w:val="-16"/>
        </w:rPr>
        <w:t> </w:t>
      </w:r>
      <w:r>
        <w:rPr/>
        <w:t>way</w:t>
      </w:r>
      <w:r>
        <w:rPr>
          <w:spacing w:val="-13"/>
        </w:rPr>
        <w:t> </w:t>
      </w:r>
      <w:r>
        <w:rPr/>
        <w:t>to</w:t>
      </w:r>
      <w:r>
        <w:rPr>
          <w:spacing w:val="-12"/>
        </w:rPr>
        <w:t> </w:t>
      </w:r>
      <w:r>
        <w:rPr/>
        <w:t>mitigate the dissatisfaction would be to insert an even more dissatisfied individual (value equal to 1, black cell, arrow at Fig. </w:t>
      </w:r>
      <w:hyperlink w:history="true" w:anchor="_bookmark13">
        <w:r>
          <w:rPr>
            <w:color w:val="0000FF"/>
          </w:rPr>
          <w:t>11</w:t>
        </w:r>
      </w:hyperlink>
      <w:r>
        <w:rPr/>
        <w:t>A) in the group of individuals, with value equal to 2.</w:t>
      </w:r>
      <w:r>
        <w:rPr>
          <w:spacing w:val="40"/>
        </w:rPr>
        <w:t> </w:t>
      </w:r>
      <w:r>
        <w:rPr/>
        <w:t>The outcome of this conduct is the decrease of dissatisfaction, as can</w:t>
      </w:r>
      <w:r>
        <w:rPr>
          <w:spacing w:val="40"/>
        </w:rPr>
        <w:t> </w:t>
      </w:r>
      <w:r>
        <w:rPr/>
        <w:t>be seen in Fig. </w:t>
      </w:r>
      <w:hyperlink w:history="true" w:anchor="_bookmark13">
        <w:r>
          <w:rPr>
            <w:color w:val="0000FF"/>
          </w:rPr>
          <w:t>11</w:t>
        </w:r>
      </w:hyperlink>
      <w:r>
        <w:rPr/>
        <w:t>A, when compared to Fig. </w:t>
      </w:r>
      <w:hyperlink w:history="true" w:anchor="_bookmark13">
        <w:r>
          <w:rPr>
            <w:color w:val="0000FF"/>
          </w:rPr>
          <w:t>11</w:t>
        </w:r>
      </w:hyperlink>
      <w:r>
        <w:rPr/>
        <w:t>B. Maybe this happens because individuals with perception equal to 2 try to be sympathetic with the dissatisfied individual,</w:t>
      </w:r>
      <w:r>
        <w:rPr>
          <w:spacing w:val="-6"/>
        </w:rPr>
        <w:t> </w:t>
      </w:r>
      <w:r>
        <w:rPr/>
        <w:t>in</w:t>
      </w:r>
      <w:r>
        <w:rPr>
          <w:spacing w:val="-4"/>
        </w:rPr>
        <w:t> </w:t>
      </w:r>
      <w:r>
        <w:rPr/>
        <w:t>order</w:t>
      </w:r>
      <w:r>
        <w:rPr>
          <w:spacing w:val="-7"/>
        </w:rPr>
        <w:t> </w:t>
      </w:r>
      <w:r>
        <w:rPr/>
        <w:t>to</w:t>
      </w:r>
      <w:r>
        <w:rPr>
          <w:spacing w:val="-6"/>
        </w:rPr>
        <w:t> </w:t>
      </w:r>
      <w:r>
        <w:rPr/>
        <w:t>make</w:t>
      </w:r>
      <w:r>
        <w:rPr>
          <w:spacing w:val="-4"/>
        </w:rPr>
        <w:t> </w:t>
      </w:r>
      <w:r>
        <w:rPr/>
        <w:t>the</w:t>
      </w:r>
      <w:r>
        <w:rPr>
          <w:spacing w:val="-6"/>
        </w:rPr>
        <w:t> </w:t>
      </w:r>
      <w:r>
        <w:rPr/>
        <w:t>inserted</w:t>
      </w:r>
      <w:r>
        <w:rPr>
          <w:spacing w:val="-6"/>
        </w:rPr>
        <w:t> </w:t>
      </w:r>
      <w:r>
        <w:rPr/>
        <w:t>individual</w:t>
      </w:r>
      <w:r>
        <w:rPr>
          <w:spacing w:val="-8"/>
        </w:rPr>
        <w:t> </w:t>
      </w:r>
      <w:r>
        <w:rPr/>
        <w:t>more</w:t>
      </w:r>
      <w:r>
        <w:rPr>
          <w:spacing w:val="-6"/>
        </w:rPr>
        <w:t> </w:t>
      </w:r>
      <w:r>
        <w:rPr/>
        <w:t>satisfied</w:t>
      </w:r>
      <w:r>
        <w:rPr>
          <w:spacing w:val="-4"/>
        </w:rPr>
        <w:t> </w:t>
      </w:r>
      <w:r>
        <w:rPr/>
        <w:t>about</w:t>
      </w:r>
      <w:r>
        <w:rPr>
          <w:spacing w:val="-8"/>
        </w:rPr>
        <w:t> </w:t>
      </w:r>
      <w:r>
        <w:rPr/>
        <w:t>the</w:t>
      </w:r>
      <w:r>
        <w:rPr>
          <w:spacing w:val="-6"/>
        </w:rPr>
        <w:t> </w:t>
      </w:r>
      <w:r>
        <w:rPr/>
        <w:t>service outcome.</w:t>
      </w:r>
      <w:r>
        <w:rPr>
          <w:spacing w:val="23"/>
        </w:rPr>
        <w:t> </w:t>
      </w:r>
      <w:r>
        <w:rPr/>
        <w:t>However,</w:t>
      </w:r>
      <w:r>
        <w:rPr>
          <w:spacing w:val="-5"/>
        </w:rPr>
        <w:t> </w:t>
      </w:r>
      <w:r>
        <w:rPr/>
        <w:t>by</w:t>
      </w:r>
      <w:r>
        <w:rPr>
          <w:spacing w:val="-12"/>
        </w:rPr>
        <w:t> </w:t>
      </w:r>
      <w:r>
        <w:rPr/>
        <w:t>placing</w:t>
      </w:r>
      <w:r>
        <w:rPr>
          <w:spacing w:val="-13"/>
        </w:rPr>
        <w:t> </w:t>
      </w:r>
      <w:r>
        <w:rPr/>
        <w:t>an</w:t>
      </w:r>
      <w:r>
        <w:rPr>
          <w:spacing w:val="-10"/>
        </w:rPr>
        <w:t> </w:t>
      </w:r>
      <w:r>
        <w:rPr/>
        <w:t>extremely</w:t>
      </w:r>
      <w:r>
        <w:rPr>
          <w:spacing w:val="-9"/>
        </w:rPr>
        <w:t> </w:t>
      </w:r>
      <w:r>
        <w:rPr/>
        <w:t>satisfied</w:t>
      </w:r>
      <w:r>
        <w:rPr>
          <w:spacing w:val="-10"/>
        </w:rPr>
        <w:t> </w:t>
      </w:r>
      <w:r>
        <w:rPr/>
        <w:t>individual</w:t>
      </w:r>
      <w:r>
        <w:rPr>
          <w:spacing w:val="-15"/>
        </w:rPr>
        <w:t> </w:t>
      </w:r>
      <w:r>
        <w:rPr/>
        <w:t>one</w:t>
      </w:r>
      <w:r>
        <w:rPr>
          <w:spacing w:val="-13"/>
        </w:rPr>
        <w:t> </w:t>
      </w:r>
      <w:r>
        <w:rPr/>
        <w:t>cell</w:t>
      </w:r>
      <w:r>
        <w:rPr>
          <w:spacing w:val="-7"/>
        </w:rPr>
        <w:t> </w:t>
      </w:r>
      <w:r>
        <w:rPr/>
        <w:t>to</w:t>
      </w:r>
      <w:r>
        <w:rPr>
          <w:spacing w:val="-13"/>
        </w:rPr>
        <w:t> </w:t>
      </w:r>
      <w:r>
        <w:rPr/>
        <w:t>the</w:t>
      </w:r>
      <w:r>
        <w:rPr>
          <w:spacing w:val="-13"/>
        </w:rPr>
        <w:t> </w:t>
      </w:r>
      <w:r>
        <w:rPr/>
        <w:t>right in</w:t>
      </w:r>
      <w:r>
        <w:rPr>
          <w:spacing w:val="-6"/>
        </w:rPr>
        <w:t> </w:t>
      </w:r>
      <w:r>
        <w:rPr/>
        <w:t>the</w:t>
      </w:r>
      <w:r>
        <w:rPr>
          <w:spacing w:val="-6"/>
        </w:rPr>
        <w:t> </w:t>
      </w:r>
      <w:r>
        <w:rPr/>
        <w:t>group,</w:t>
      </w:r>
      <w:r>
        <w:rPr>
          <w:spacing w:val="-5"/>
        </w:rPr>
        <w:t> </w:t>
      </w:r>
      <w:r>
        <w:rPr/>
        <w:t>with</w:t>
      </w:r>
      <w:r>
        <w:rPr>
          <w:spacing w:val="-6"/>
        </w:rPr>
        <w:t> </w:t>
      </w:r>
      <w:r>
        <w:rPr/>
        <w:t>value</w:t>
      </w:r>
      <w:r>
        <w:rPr>
          <w:spacing w:val="-6"/>
        </w:rPr>
        <w:t> </w:t>
      </w:r>
      <w:r>
        <w:rPr/>
        <w:t>1</w:t>
      </w:r>
      <w:r>
        <w:rPr>
          <w:spacing w:val="-9"/>
        </w:rPr>
        <w:t> </w:t>
      </w:r>
      <w:r>
        <w:rPr/>
        <w:t>(arrow</w:t>
      </w:r>
      <w:r>
        <w:rPr>
          <w:spacing w:val="-4"/>
        </w:rPr>
        <w:t> </w:t>
      </w:r>
      <w:r>
        <w:rPr/>
        <w:t>in</w:t>
      </w:r>
      <w:r>
        <w:rPr>
          <w:spacing w:val="-6"/>
        </w:rPr>
        <w:t> </w:t>
      </w:r>
      <w:r>
        <w:rPr/>
        <w:t>Fig.</w:t>
      </w:r>
      <w:r>
        <w:rPr>
          <w:spacing w:val="-5"/>
        </w:rPr>
        <w:t> </w:t>
      </w:r>
      <w:hyperlink w:history="true" w:anchor="_bookmark14">
        <w:r>
          <w:rPr>
            <w:color w:val="0000FF"/>
          </w:rPr>
          <w:t>12</w:t>
        </w:r>
      </w:hyperlink>
      <w:r>
        <w:rPr/>
        <w:t>),</w:t>
      </w:r>
      <w:r>
        <w:rPr>
          <w:spacing w:val="-3"/>
        </w:rPr>
        <w:t> </w:t>
      </w:r>
      <w:r>
        <w:rPr/>
        <w:t>the</w:t>
      </w:r>
      <w:r>
        <w:rPr>
          <w:spacing w:val="-9"/>
        </w:rPr>
        <w:t> </w:t>
      </w:r>
      <w:r>
        <w:rPr/>
        <w:t>dissatisfaction</w:t>
      </w:r>
      <w:r>
        <w:rPr>
          <w:spacing w:val="-1"/>
        </w:rPr>
        <w:t> </w:t>
      </w:r>
      <w:r>
        <w:rPr/>
        <w:t>spreads</w:t>
      </w:r>
      <w:r>
        <w:rPr>
          <w:spacing w:val="-7"/>
        </w:rPr>
        <w:t> </w:t>
      </w:r>
      <w:r>
        <w:rPr/>
        <w:t>and</w:t>
      </w:r>
      <w:r>
        <w:rPr>
          <w:spacing w:val="-8"/>
        </w:rPr>
        <w:t> </w:t>
      </w:r>
      <w:r>
        <w:rPr/>
        <w:t>collide with the group with value 2, at the right, potentialising the effect in the network, that is greater than that in Fig. </w:t>
      </w:r>
      <w:hyperlink w:history="true" w:anchor="_bookmark13">
        <w:r>
          <w:rPr>
            <w:color w:val="0000FF"/>
          </w:rPr>
          <w:t>11</w:t>
        </w:r>
      </w:hyperlink>
      <w:r>
        <w:rPr/>
        <w:t>B.</w:t>
      </w:r>
    </w:p>
    <w:p>
      <w:pPr>
        <w:pStyle w:val="BodyText"/>
        <w:jc w:val="left"/>
        <w:rPr>
          <w:sz w:val="20"/>
        </w:rPr>
      </w:pPr>
    </w:p>
    <w:p>
      <w:pPr>
        <w:pStyle w:val="BodyText"/>
        <w:jc w:val="left"/>
        <w:rPr>
          <w:sz w:val="20"/>
        </w:rPr>
      </w:pPr>
    </w:p>
    <w:p>
      <w:pPr>
        <w:pStyle w:val="BodyText"/>
        <w:spacing w:before="146"/>
        <w:jc w:val="left"/>
        <w:rPr>
          <w:sz w:val="20"/>
        </w:rPr>
      </w:pPr>
      <w:r>
        <w:rPr/>
        <w:drawing>
          <wp:anchor distT="0" distB="0" distL="0" distR="0" allowOverlap="1" layoutInCell="1" locked="0" behindDoc="1" simplePos="0" relativeHeight="487595008">
            <wp:simplePos x="0" y="0"/>
            <wp:positionH relativeFrom="page">
              <wp:posOffset>860309</wp:posOffset>
            </wp:positionH>
            <wp:positionV relativeFrom="paragraph">
              <wp:posOffset>288221</wp:posOffset>
            </wp:positionV>
            <wp:extent cx="4287120" cy="163525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4287120" cy="1635252"/>
                    </a:xfrm>
                    <a:prstGeom prst="rect">
                      <a:avLst/>
                    </a:prstGeom>
                  </pic:spPr>
                </pic:pic>
              </a:graphicData>
            </a:graphic>
          </wp:anchor>
        </w:drawing>
      </w:r>
    </w:p>
    <w:p>
      <w:pPr>
        <w:spacing w:before="123"/>
        <w:ind w:left="919" w:right="809" w:firstLine="0"/>
        <w:jc w:val="center"/>
        <w:rPr>
          <w:rFonts w:ascii="LM Roman 8"/>
          <w:sz w:val="15"/>
        </w:rPr>
      </w:pPr>
      <w:bookmarkStart w:name="_bookmark12" w:id="20"/>
      <w:bookmarkEnd w:id="20"/>
      <w:r>
        <w:rPr/>
      </w:r>
      <w:r>
        <w:rPr>
          <w:rFonts w:ascii="LM Roman 8"/>
          <w:w w:val="105"/>
          <w:sz w:val="15"/>
        </w:rPr>
        <w:t>Fig.</w:t>
      </w:r>
      <w:r>
        <w:rPr>
          <w:rFonts w:ascii="LM Roman 8"/>
          <w:spacing w:val="-14"/>
          <w:w w:val="105"/>
          <w:sz w:val="15"/>
        </w:rPr>
        <w:t> </w:t>
      </w:r>
      <w:r>
        <w:rPr>
          <w:rFonts w:ascii="LM Roman 8"/>
          <w:w w:val="105"/>
          <w:sz w:val="15"/>
        </w:rPr>
        <w:t>10.</w:t>
      </w:r>
      <w:r>
        <w:rPr>
          <w:rFonts w:ascii="LM Roman 8"/>
          <w:spacing w:val="-3"/>
          <w:w w:val="105"/>
          <w:sz w:val="15"/>
        </w:rPr>
        <w:t> </w:t>
      </w:r>
      <w:r>
        <w:rPr>
          <w:rFonts w:ascii="LM Roman 8"/>
          <w:w w:val="105"/>
          <w:sz w:val="15"/>
        </w:rPr>
        <w:t>Influence</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grouping</w:t>
      </w:r>
      <w:r>
        <w:rPr>
          <w:rFonts w:ascii="LM Roman 8"/>
          <w:spacing w:val="-13"/>
          <w:w w:val="105"/>
          <w:sz w:val="15"/>
        </w:rPr>
        <w:t> </w:t>
      </w:r>
      <w:r>
        <w:rPr>
          <w:rFonts w:ascii="LM Roman 8"/>
          <w:w w:val="105"/>
          <w:sz w:val="15"/>
        </w:rPr>
        <w:t>dissatisfied</w:t>
      </w:r>
      <w:r>
        <w:rPr>
          <w:rFonts w:ascii="LM Roman 8"/>
          <w:spacing w:val="-14"/>
          <w:w w:val="105"/>
          <w:sz w:val="15"/>
        </w:rPr>
        <w:t> </w:t>
      </w:r>
      <w:r>
        <w:rPr>
          <w:rFonts w:ascii="LM Roman 8"/>
          <w:spacing w:val="-2"/>
          <w:w w:val="105"/>
          <w:sz w:val="15"/>
        </w:rPr>
        <w:t>individuals.</w:t>
      </w:r>
    </w:p>
    <w:p>
      <w:pPr>
        <w:spacing w:after="0"/>
        <w:jc w:val="center"/>
        <w:rPr>
          <w:rFonts w:ascii="LM Roman 8"/>
          <w:sz w:val="15"/>
        </w:rPr>
        <w:sectPr>
          <w:pgSz w:w="9360" w:h="13610"/>
          <w:pgMar w:header="855" w:footer="0" w:top="1040" w:bottom="280" w:left="680" w:right="680"/>
        </w:sectPr>
      </w:pPr>
    </w:p>
    <w:p>
      <w:pPr>
        <w:pStyle w:val="BodyText"/>
        <w:spacing w:before="81"/>
        <w:jc w:val="left"/>
        <w:rPr>
          <w:rFonts w:ascii="LM Roman 8"/>
          <w:sz w:val="20"/>
        </w:rPr>
      </w:pPr>
    </w:p>
    <w:p>
      <w:pPr>
        <w:pStyle w:val="BodyText"/>
        <w:ind w:left="561"/>
        <w:jc w:val="left"/>
        <w:rPr>
          <w:rFonts w:ascii="LM Roman 8"/>
          <w:sz w:val="20"/>
        </w:rPr>
      </w:pPr>
      <w:r>
        <w:rPr>
          <w:rFonts w:ascii="LM Roman 8"/>
          <w:sz w:val="20"/>
        </w:rPr>
        <w:drawing>
          <wp:inline distT="0" distB="0" distL="0" distR="0">
            <wp:extent cx="4286999" cy="150266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4286999" cy="1502664"/>
                    </a:xfrm>
                    <a:prstGeom prst="rect">
                      <a:avLst/>
                    </a:prstGeom>
                  </pic:spPr>
                </pic:pic>
              </a:graphicData>
            </a:graphic>
          </wp:inline>
        </w:drawing>
      </w:r>
      <w:r>
        <w:rPr>
          <w:rFonts w:ascii="LM Roman 8"/>
          <w:sz w:val="20"/>
        </w:rPr>
      </w:r>
    </w:p>
    <w:p>
      <w:pPr>
        <w:pStyle w:val="BodyText"/>
        <w:spacing w:before="102"/>
        <w:jc w:val="left"/>
        <w:rPr>
          <w:rFonts w:ascii="LM Roman 8"/>
          <w:sz w:val="15"/>
        </w:rPr>
      </w:pPr>
    </w:p>
    <w:p>
      <w:pPr>
        <w:spacing w:before="0"/>
        <w:ind w:left="0" w:right="115" w:firstLine="0"/>
        <w:jc w:val="center"/>
        <w:rPr>
          <w:rFonts w:ascii="LM Roman 8"/>
          <w:sz w:val="15"/>
        </w:rPr>
      </w:pPr>
      <w:bookmarkStart w:name="_bookmark13" w:id="21"/>
      <w:bookmarkEnd w:id="21"/>
      <w:r>
        <w:rPr/>
      </w:r>
      <w:r>
        <w:rPr>
          <w:rFonts w:ascii="LM Roman 8"/>
          <w:w w:val="105"/>
          <w:sz w:val="15"/>
        </w:rPr>
        <w:t>Fig.</w:t>
      </w:r>
      <w:r>
        <w:rPr>
          <w:rFonts w:ascii="LM Roman 8"/>
          <w:spacing w:val="-12"/>
          <w:w w:val="105"/>
          <w:sz w:val="15"/>
        </w:rPr>
        <w:t> </w:t>
      </w:r>
      <w:r>
        <w:rPr>
          <w:rFonts w:ascii="LM Roman 8"/>
          <w:w w:val="105"/>
          <w:sz w:val="15"/>
        </w:rPr>
        <w:t>11.</w:t>
      </w:r>
      <w:r>
        <w:rPr>
          <w:rFonts w:ascii="LM Roman 8"/>
          <w:spacing w:val="4"/>
          <w:w w:val="105"/>
          <w:sz w:val="15"/>
        </w:rPr>
        <w:t> </w:t>
      </w:r>
      <w:r>
        <w:rPr>
          <w:rFonts w:ascii="LM Roman 8"/>
          <w:w w:val="105"/>
          <w:sz w:val="15"/>
        </w:rPr>
        <w:t>Attempts</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mitigate</w:t>
      </w:r>
      <w:r>
        <w:rPr>
          <w:rFonts w:ascii="LM Roman 8"/>
          <w:spacing w:val="-11"/>
          <w:w w:val="105"/>
          <w:sz w:val="15"/>
        </w:rPr>
        <w:t> </w:t>
      </w:r>
      <w:r>
        <w:rPr>
          <w:rFonts w:ascii="LM Roman 8"/>
          <w:w w:val="105"/>
          <w:sz w:val="15"/>
        </w:rPr>
        <w:t>dissatisfaction</w:t>
      </w:r>
      <w:r>
        <w:rPr>
          <w:rFonts w:ascii="LM Roman 8"/>
          <w:spacing w:val="-10"/>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0"/>
          <w:w w:val="105"/>
          <w:sz w:val="15"/>
        </w:rPr>
        <w:t> </w:t>
      </w:r>
      <w:r>
        <w:rPr>
          <w:rFonts w:ascii="LM Roman 8"/>
          <w:w w:val="105"/>
          <w:sz w:val="15"/>
        </w:rPr>
        <w:t>social</w:t>
      </w:r>
      <w:r>
        <w:rPr>
          <w:rFonts w:ascii="LM Roman 8"/>
          <w:spacing w:val="-10"/>
          <w:w w:val="105"/>
          <w:sz w:val="15"/>
        </w:rPr>
        <w:t> </w:t>
      </w:r>
      <w:r>
        <w:rPr>
          <w:rFonts w:ascii="LM Roman 8"/>
          <w:spacing w:val="-2"/>
          <w:w w:val="105"/>
          <w:sz w:val="15"/>
        </w:rPr>
        <w:t>network.</w:t>
      </w:r>
    </w:p>
    <w:p>
      <w:pPr>
        <w:pStyle w:val="BodyText"/>
        <w:spacing w:before="43"/>
        <w:jc w:val="left"/>
        <w:rPr>
          <w:rFonts w:ascii="LM Roman 8"/>
          <w:sz w:val="20"/>
        </w:rPr>
      </w:pPr>
      <w:r>
        <w:rPr/>
        <w:drawing>
          <wp:anchor distT="0" distB="0" distL="0" distR="0" allowOverlap="1" layoutInCell="1" locked="0" behindDoc="1" simplePos="0" relativeHeight="487595520">
            <wp:simplePos x="0" y="0"/>
            <wp:positionH relativeFrom="page">
              <wp:posOffset>1716862</wp:posOffset>
            </wp:positionH>
            <wp:positionV relativeFrom="paragraph">
              <wp:posOffset>222813</wp:posOffset>
            </wp:positionV>
            <wp:extent cx="2436005" cy="174307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6" cstate="print"/>
                    <a:stretch>
                      <a:fillRect/>
                    </a:stretch>
                  </pic:blipFill>
                  <pic:spPr>
                    <a:xfrm>
                      <a:off x="0" y="0"/>
                      <a:ext cx="2436005" cy="1743075"/>
                    </a:xfrm>
                    <a:prstGeom prst="rect">
                      <a:avLst/>
                    </a:prstGeom>
                  </pic:spPr>
                </pic:pic>
              </a:graphicData>
            </a:graphic>
          </wp:anchor>
        </w:drawing>
      </w:r>
    </w:p>
    <w:p>
      <w:pPr>
        <w:spacing w:before="128"/>
        <w:ind w:left="0" w:right="115" w:firstLine="0"/>
        <w:jc w:val="center"/>
        <w:rPr>
          <w:rFonts w:ascii="LM Roman 8"/>
          <w:sz w:val="15"/>
        </w:rPr>
      </w:pPr>
      <w:bookmarkStart w:name="Statistical analysis of the results" w:id="22"/>
      <w:bookmarkEnd w:id="22"/>
      <w:r>
        <w:rPr/>
      </w:r>
      <w:bookmarkStart w:name="_bookmark14" w:id="23"/>
      <w:bookmarkEnd w:id="23"/>
      <w:r>
        <w:rPr/>
      </w:r>
      <w:r>
        <w:rPr>
          <w:rFonts w:ascii="LM Roman 8"/>
          <w:w w:val="105"/>
          <w:sz w:val="15"/>
        </w:rPr>
        <w:t>Fig.</w:t>
      </w:r>
      <w:r>
        <w:rPr>
          <w:rFonts w:ascii="LM Roman 8"/>
          <w:spacing w:val="-12"/>
          <w:w w:val="105"/>
          <w:sz w:val="15"/>
        </w:rPr>
        <w:t> </w:t>
      </w:r>
      <w:r>
        <w:rPr>
          <w:rFonts w:ascii="LM Roman 8"/>
          <w:w w:val="105"/>
          <w:sz w:val="15"/>
        </w:rPr>
        <w:t>12.</w:t>
      </w:r>
      <w:r>
        <w:rPr>
          <w:rFonts w:ascii="LM Roman 8"/>
          <w:spacing w:val="5"/>
          <w:w w:val="105"/>
          <w:sz w:val="15"/>
        </w:rPr>
        <w:t> </w:t>
      </w:r>
      <w:r>
        <w:rPr>
          <w:rFonts w:ascii="LM Roman 8"/>
          <w:w w:val="105"/>
          <w:sz w:val="15"/>
        </w:rPr>
        <w:t>Attempt</w:t>
      </w:r>
      <w:r>
        <w:rPr>
          <w:rFonts w:ascii="LM Roman 8"/>
          <w:spacing w:val="-7"/>
          <w:w w:val="105"/>
          <w:sz w:val="15"/>
        </w:rPr>
        <w:t> </w:t>
      </w:r>
      <w:r>
        <w:rPr>
          <w:rFonts w:ascii="LM Roman 8"/>
          <w:w w:val="105"/>
          <w:sz w:val="15"/>
        </w:rPr>
        <w:t>to</w:t>
      </w:r>
      <w:r>
        <w:rPr>
          <w:rFonts w:ascii="LM Roman 8"/>
          <w:spacing w:val="-11"/>
          <w:w w:val="105"/>
          <w:sz w:val="15"/>
        </w:rPr>
        <w:t> </w:t>
      </w:r>
      <w:r>
        <w:rPr>
          <w:rFonts w:ascii="LM Roman 8"/>
          <w:w w:val="105"/>
          <w:sz w:val="15"/>
        </w:rPr>
        <w:t>mitigate</w:t>
      </w:r>
      <w:r>
        <w:rPr>
          <w:rFonts w:ascii="LM Roman 8"/>
          <w:spacing w:val="-10"/>
          <w:w w:val="105"/>
          <w:sz w:val="15"/>
        </w:rPr>
        <w:t> </w:t>
      </w:r>
      <w:r>
        <w:rPr>
          <w:rFonts w:ascii="LM Roman 8"/>
          <w:w w:val="105"/>
          <w:sz w:val="15"/>
        </w:rPr>
        <w:t>dissatisfaction</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0"/>
          <w:w w:val="105"/>
          <w:sz w:val="15"/>
        </w:rPr>
        <w:t> </w:t>
      </w:r>
      <w:r>
        <w:rPr>
          <w:rFonts w:ascii="LM Roman 8"/>
          <w:w w:val="105"/>
          <w:sz w:val="15"/>
        </w:rPr>
        <w:t>social</w:t>
      </w:r>
      <w:r>
        <w:rPr>
          <w:rFonts w:ascii="LM Roman 8"/>
          <w:spacing w:val="-10"/>
          <w:w w:val="105"/>
          <w:sz w:val="15"/>
        </w:rPr>
        <w:t> </w:t>
      </w:r>
      <w:r>
        <w:rPr>
          <w:rFonts w:ascii="LM Roman 8"/>
          <w:spacing w:val="-2"/>
          <w:w w:val="105"/>
          <w:sz w:val="15"/>
        </w:rPr>
        <w:t>network.</w:t>
      </w:r>
    </w:p>
    <w:p>
      <w:pPr>
        <w:pStyle w:val="BodyText"/>
        <w:spacing w:before="158"/>
        <w:jc w:val="left"/>
        <w:rPr>
          <w:rFonts w:ascii="LM Roman 8"/>
          <w:sz w:val="15"/>
        </w:rPr>
      </w:pPr>
    </w:p>
    <w:p>
      <w:pPr>
        <w:pStyle w:val="Heading1"/>
        <w:numPr>
          <w:ilvl w:val="0"/>
          <w:numId w:val="1"/>
        </w:numPr>
        <w:tabs>
          <w:tab w:pos="577" w:val="left" w:leader="none"/>
        </w:tabs>
        <w:spacing w:line="240" w:lineRule="auto" w:before="0" w:after="0"/>
        <w:ind w:left="577" w:right="0" w:hanging="470"/>
        <w:jc w:val="both"/>
      </w:pPr>
      <w:r>
        <w:rPr>
          <w:w w:val="110"/>
        </w:rPr>
        <w:t>Statistical</w:t>
      </w:r>
      <w:r>
        <w:rPr>
          <w:spacing w:val="24"/>
          <w:w w:val="110"/>
        </w:rPr>
        <w:t> </w:t>
      </w:r>
      <w:r>
        <w:rPr>
          <w:w w:val="110"/>
        </w:rPr>
        <w:t>analysis</w:t>
      </w:r>
      <w:r>
        <w:rPr>
          <w:spacing w:val="23"/>
          <w:w w:val="110"/>
        </w:rPr>
        <w:t> </w:t>
      </w:r>
      <w:r>
        <w:rPr>
          <w:w w:val="110"/>
        </w:rPr>
        <w:t>of</w:t>
      </w:r>
      <w:r>
        <w:rPr>
          <w:spacing w:val="20"/>
          <w:w w:val="110"/>
        </w:rPr>
        <w:t> </w:t>
      </w:r>
      <w:r>
        <w:rPr>
          <w:w w:val="110"/>
        </w:rPr>
        <w:t>the</w:t>
      </w:r>
      <w:r>
        <w:rPr>
          <w:spacing w:val="22"/>
          <w:w w:val="110"/>
        </w:rPr>
        <w:t> </w:t>
      </w:r>
      <w:r>
        <w:rPr>
          <w:spacing w:val="-2"/>
          <w:w w:val="110"/>
        </w:rPr>
        <w:t>results</w:t>
      </w:r>
    </w:p>
    <w:p>
      <w:pPr>
        <w:pStyle w:val="BodyText"/>
        <w:spacing w:line="216" w:lineRule="auto" w:before="196"/>
        <w:ind w:left="107" w:right="217"/>
      </w:pPr>
      <w:r>
        <w:rPr/>
        <w:t>For the descriptive analysis, we picked up the state of the lattice at the 16th time step.</w:t>
      </w:r>
      <w:r>
        <w:rPr>
          <w:spacing w:val="80"/>
        </w:rPr>
        <w:t> </w:t>
      </w:r>
      <w:r>
        <w:rPr/>
        <w:t>Initially,</w:t>
      </w:r>
      <w:r>
        <w:rPr>
          <w:spacing w:val="32"/>
        </w:rPr>
        <w:t> </w:t>
      </w:r>
      <w:r>
        <w:rPr/>
        <w:t>the</w:t>
      </w:r>
      <w:r>
        <w:rPr>
          <w:spacing w:val="24"/>
        </w:rPr>
        <w:t> </w:t>
      </w:r>
      <w:r>
        <w:rPr/>
        <w:t>mean</w:t>
      </w:r>
      <w:r>
        <w:rPr>
          <w:spacing w:val="25"/>
        </w:rPr>
        <w:t> </w:t>
      </w:r>
      <w:r>
        <w:rPr/>
        <w:t>of</w:t>
      </w:r>
      <w:r>
        <w:rPr>
          <w:spacing w:val="24"/>
        </w:rPr>
        <w:t> </w:t>
      </w:r>
      <w:r>
        <w:rPr/>
        <w:t>the</w:t>
      </w:r>
      <w:r>
        <w:rPr>
          <w:spacing w:val="24"/>
        </w:rPr>
        <w:t> </w:t>
      </w:r>
      <w:r>
        <w:rPr/>
        <w:t>indicators</w:t>
      </w:r>
      <w:r>
        <w:rPr>
          <w:spacing w:val="23"/>
        </w:rPr>
        <w:t> </w:t>
      </w:r>
      <w:r>
        <w:rPr/>
        <w:t>in</w:t>
      </w:r>
      <w:r>
        <w:rPr>
          <w:spacing w:val="25"/>
        </w:rPr>
        <w:t> </w:t>
      </w:r>
      <w:r>
        <w:rPr/>
        <w:t>the</w:t>
      </w:r>
      <w:r>
        <w:rPr>
          <w:spacing w:val="24"/>
        </w:rPr>
        <w:t> </w:t>
      </w:r>
      <w:r>
        <w:rPr/>
        <w:t>lattice</w:t>
      </w:r>
      <w:r>
        <w:rPr>
          <w:spacing w:val="27"/>
        </w:rPr>
        <w:t> </w:t>
      </w:r>
      <w:r>
        <w:rPr/>
        <w:t>was</w:t>
      </w:r>
      <w:r>
        <w:rPr>
          <w:spacing w:val="26"/>
        </w:rPr>
        <w:t> </w:t>
      </w:r>
      <w:r>
        <w:rPr/>
        <w:t>3.75</w:t>
      </w:r>
      <w:r>
        <w:rPr>
          <w:spacing w:val="24"/>
        </w:rPr>
        <w:t> </w:t>
      </w:r>
      <w:r>
        <w:rPr/>
        <w:t>(Table</w:t>
      </w:r>
      <w:r>
        <w:rPr>
          <w:spacing w:val="26"/>
        </w:rPr>
        <w:t> </w:t>
      </w:r>
      <w:hyperlink w:history="true" w:anchor="_bookmark15">
        <w:r>
          <w:rPr>
            <w:color w:val="0000FF"/>
          </w:rPr>
          <w:t>3</w:t>
        </w:r>
      </w:hyperlink>
      <w:r>
        <w:rPr/>
        <w:t>).</w:t>
      </w:r>
      <w:r>
        <w:rPr>
          <w:spacing w:val="80"/>
        </w:rPr>
        <w:t> </w:t>
      </w:r>
      <w:r>
        <w:rPr/>
        <w:t>In the second phase of the research, the mean dropped to 3.65.</w:t>
      </w:r>
      <w:r>
        <w:rPr>
          <w:spacing w:val="40"/>
        </w:rPr>
        <w:t> </w:t>
      </w:r>
      <w:r>
        <w:rPr/>
        <w:t>This probably hap- pened because of the discrepancies in perceptions between customers and service providers about service quality.</w:t>
      </w:r>
      <w:r>
        <w:rPr>
          <w:spacing w:val="40"/>
        </w:rPr>
        <w:t> </w:t>
      </w:r>
      <w:r>
        <w:rPr/>
        <w:t>Customers value the relational aspects of quality and</w:t>
      </w:r>
      <w:r>
        <w:rPr>
          <w:spacing w:val="-13"/>
        </w:rPr>
        <w:t> </w:t>
      </w:r>
      <w:r>
        <w:rPr/>
        <w:t>providers</w:t>
      </w:r>
      <w:r>
        <w:rPr>
          <w:spacing w:val="-12"/>
        </w:rPr>
        <w:t> </w:t>
      </w:r>
      <w:r>
        <w:rPr/>
        <w:t>value</w:t>
      </w:r>
      <w:r>
        <w:rPr>
          <w:spacing w:val="-13"/>
        </w:rPr>
        <w:t> </w:t>
      </w:r>
      <w:r>
        <w:rPr/>
        <w:t>technical</w:t>
      </w:r>
      <w:r>
        <w:rPr>
          <w:spacing w:val="-7"/>
        </w:rPr>
        <w:t> </w:t>
      </w:r>
      <w:r>
        <w:rPr/>
        <w:t>aspects</w:t>
      </w:r>
      <w:r>
        <w:rPr>
          <w:spacing w:val="-12"/>
        </w:rPr>
        <w:t> </w:t>
      </w:r>
      <w:r>
        <w:rPr/>
        <w:t>of</w:t>
      </w:r>
      <w:r>
        <w:rPr>
          <w:spacing w:val="-11"/>
        </w:rPr>
        <w:t> </w:t>
      </w:r>
      <w:r>
        <w:rPr/>
        <w:t>service</w:t>
      </w:r>
      <w:r>
        <w:rPr>
          <w:spacing w:val="-11"/>
        </w:rPr>
        <w:t> </w:t>
      </w:r>
      <w:r>
        <w:rPr/>
        <w:t>quality.</w:t>
      </w:r>
      <w:r>
        <w:rPr>
          <w:spacing w:val="22"/>
        </w:rPr>
        <w:t> </w:t>
      </w:r>
      <w:r>
        <w:rPr/>
        <w:t>The</w:t>
      </w:r>
      <w:r>
        <w:rPr>
          <w:spacing w:val="-15"/>
        </w:rPr>
        <w:t> </w:t>
      </w:r>
      <w:r>
        <w:rPr/>
        <w:t>mean</w:t>
      </w:r>
      <w:r>
        <w:rPr>
          <w:spacing w:val="-10"/>
        </w:rPr>
        <w:t> </w:t>
      </w:r>
      <w:r>
        <w:rPr/>
        <w:t>of</w:t>
      </w:r>
      <w:r>
        <w:rPr>
          <w:spacing w:val="-11"/>
        </w:rPr>
        <w:t> </w:t>
      </w:r>
      <w:r>
        <w:rPr/>
        <w:t>the</w:t>
      </w:r>
      <w:r>
        <w:rPr>
          <w:spacing w:val="-13"/>
        </w:rPr>
        <w:t> </w:t>
      </w:r>
      <w:r>
        <w:rPr/>
        <w:t>simulation model also fell, down to 3.67, a difference of only 0.02 when compared with the second quantitative survey.</w:t>
      </w:r>
    </w:p>
    <w:p>
      <w:pPr>
        <w:pStyle w:val="BodyText"/>
        <w:spacing w:line="216" w:lineRule="auto" w:before="9"/>
        <w:ind w:left="107" w:right="217" w:firstLine="319"/>
      </w:pPr>
      <w:r>
        <w:rPr/>
        <w:t>Regarding</w:t>
      </w:r>
      <w:r>
        <w:rPr>
          <w:spacing w:val="-18"/>
        </w:rPr>
        <w:t> </w:t>
      </w:r>
      <w:r>
        <w:rPr/>
        <w:t>the</w:t>
      </w:r>
      <w:r>
        <w:rPr>
          <w:spacing w:val="-17"/>
        </w:rPr>
        <w:t> </w:t>
      </w:r>
      <w:r>
        <w:rPr/>
        <w:t>variance,</w:t>
      </w:r>
      <w:r>
        <w:rPr>
          <w:spacing w:val="-18"/>
        </w:rPr>
        <w:t> </w:t>
      </w:r>
      <w:r>
        <w:rPr/>
        <w:t>the</w:t>
      </w:r>
      <w:r>
        <w:rPr>
          <w:spacing w:val="-17"/>
        </w:rPr>
        <w:t> </w:t>
      </w:r>
      <w:r>
        <w:rPr/>
        <w:t>initial</w:t>
      </w:r>
      <w:r>
        <w:rPr>
          <w:spacing w:val="-18"/>
        </w:rPr>
        <w:t> </w:t>
      </w:r>
      <w:r>
        <w:rPr/>
        <w:t>research</w:t>
      </w:r>
      <w:r>
        <w:rPr>
          <w:spacing w:val="-17"/>
        </w:rPr>
        <w:t> </w:t>
      </w:r>
      <w:r>
        <w:rPr/>
        <w:t>yielded</w:t>
      </w:r>
      <w:r>
        <w:rPr>
          <w:spacing w:val="-18"/>
        </w:rPr>
        <w:t> </w:t>
      </w:r>
      <w:r>
        <w:rPr/>
        <w:t>0.16</w:t>
      </w:r>
      <w:r>
        <w:rPr>
          <w:spacing w:val="-17"/>
        </w:rPr>
        <w:t> </w:t>
      </w:r>
      <w:r>
        <w:rPr/>
        <w:t>and</w:t>
      </w:r>
      <w:r>
        <w:rPr>
          <w:spacing w:val="-18"/>
        </w:rPr>
        <w:t> </w:t>
      </w:r>
      <w:r>
        <w:rPr/>
        <w:t>the</w:t>
      </w:r>
      <w:r>
        <w:rPr>
          <w:spacing w:val="-17"/>
        </w:rPr>
        <w:t> </w:t>
      </w:r>
      <w:r>
        <w:rPr/>
        <w:t>final,</w:t>
      </w:r>
      <w:r>
        <w:rPr>
          <w:spacing w:val="-18"/>
        </w:rPr>
        <w:t> </w:t>
      </w:r>
      <w:r>
        <w:rPr/>
        <w:t>0.25.</w:t>
      </w:r>
      <w:r>
        <w:rPr>
          <w:spacing w:val="-17"/>
        </w:rPr>
        <w:t> </w:t>
      </w:r>
      <w:r>
        <w:rPr/>
        <w:t>Thus, the</w:t>
      </w:r>
      <w:r>
        <w:rPr>
          <w:spacing w:val="-8"/>
        </w:rPr>
        <w:t> </w:t>
      </w:r>
      <w:r>
        <w:rPr/>
        <w:t>model</w:t>
      </w:r>
      <w:r>
        <w:rPr>
          <w:spacing w:val="-7"/>
        </w:rPr>
        <w:t> </w:t>
      </w:r>
      <w:r>
        <w:rPr/>
        <w:t>appears</w:t>
      </w:r>
      <w:r>
        <w:rPr>
          <w:spacing w:val="-9"/>
        </w:rPr>
        <w:t> </w:t>
      </w:r>
      <w:r>
        <w:rPr/>
        <w:t>to</w:t>
      </w:r>
      <w:r>
        <w:rPr>
          <w:spacing w:val="-8"/>
        </w:rPr>
        <w:t> </w:t>
      </w:r>
      <w:r>
        <w:rPr/>
        <w:t>have</w:t>
      </w:r>
      <w:r>
        <w:rPr>
          <w:spacing w:val="-5"/>
        </w:rPr>
        <w:t> </w:t>
      </w:r>
      <w:r>
        <w:rPr/>
        <w:t>potentialised</w:t>
      </w:r>
      <w:r>
        <w:rPr>
          <w:spacing w:val="-3"/>
        </w:rPr>
        <w:t> </w:t>
      </w:r>
      <w:r>
        <w:rPr/>
        <w:t>this</w:t>
      </w:r>
      <w:r>
        <w:rPr>
          <w:spacing w:val="-6"/>
        </w:rPr>
        <w:t> </w:t>
      </w:r>
      <w:r>
        <w:rPr/>
        <w:t>increase,</w:t>
      </w:r>
      <w:r>
        <w:rPr>
          <w:spacing w:val="-4"/>
        </w:rPr>
        <w:t> </w:t>
      </w:r>
      <w:r>
        <w:rPr/>
        <w:t>because</w:t>
      </w:r>
      <w:r>
        <w:rPr>
          <w:spacing w:val="-8"/>
        </w:rPr>
        <w:t> </w:t>
      </w:r>
      <w:r>
        <w:rPr/>
        <w:t>it</w:t>
      </w:r>
      <w:r>
        <w:rPr>
          <w:spacing w:val="-7"/>
        </w:rPr>
        <w:t> </w:t>
      </w:r>
      <w:r>
        <w:rPr/>
        <w:t>presented</w:t>
      </w:r>
      <w:r>
        <w:rPr>
          <w:spacing w:val="-5"/>
        </w:rPr>
        <w:t> </w:t>
      </w:r>
      <w:r>
        <w:rPr/>
        <w:t>variance of 0.97.</w:t>
      </w:r>
      <w:r>
        <w:rPr>
          <w:spacing w:val="37"/>
        </w:rPr>
        <w:t> </w:t>
      </w:r>
      <w:r>
        <w:rPr/>
        <w:t>This increase also occurred in the standard deviation. The increase of the variance shows a lack of consensus and a wide diversity of views on the indicators of</w:t>
      </w:r>
      <w:r>
        <w:rPr>
          <w:spacing w:val="8"/>
        </w:rPr>
        <w:t> </w:t>
      </w:r>
      <w:r>
        <w:rPr/>
        <w:t>relational</w:t>
      </w:r>
      <w:r>
        <w:rPr>
          <w:spacing w:val="12"/>
        </w:rPr>
        <w:t> </w:t>
      </w:r>
      <w:r>
        <w:rPr/>
        <w:t>quality.</w:t>
      </w:r>
      <w:r>
        <w:rPr>
          <w:spacing w:val="53"/>
        </w:rPr>
        <w:t> </w:t>
      </w:r>
      <w:r>
        <w:rPr/>
        <w:t>The</w:t>
      </w:r>
      <w:r>
        <w:rPr>
          <w:spacing w:val="6"/>
        </w:rPr>
        <w:t> </w:t>
      </w:r>
      <w:r>
        <w:rPr/>
        <w:t>median</w:t>
      </w:r>
      <w:r>
        <w:rPr>
          <w:spacing w:val="9"/>
        </w:rPr>
        <w:t> </w:t>
      </w:r>
      <w:r>
        <w:rPr/>
        <w:t>was</w:t>
      </w:r>
      <w:r>
        <w:rPr>
          <w:spacing w:val="10"/>
        </w:rPr>
        <w:t> </w:t>
      </w:r>
      <w:r>
        <w:rPr/>
        <w:t>the</w:t>
      </w:r>
      <w:r>
        <w:rPr>
          <w:spacing w:val="6"/>
        </w:rPr>
        <w:t> </w:t>
      </w:r>
      <w:r>
        <w:rPr/>
        <w:t>same</w:t>
      </w:r>
      <w:r>
        <w:rPr>
          <w:spacing w:val="9"/>
        </w:rPr>
        <w:t> </w:t>
      </w:r>
      <w:r>
        <w:rPr/>
        <w:t>for</w:t>
      </w:r>
      <w:r>
        <w:rPr>
          <w:spacing w:val="8"/>
        </w:rPr>
        <w:t> </w:t>
      </w:r>
      <w:r>
        <w:rPr/>
        <w:t>the</w:t>
      </w:r>
      <w:r>
        <w:rPr>
          <w:spacing w:val="6"/>
        </w:rPr>
        <w:t> </w:t>
      </w:r>
      <w:r>
        <w:rPr/>
        <w:t>three</w:t>
      </w:r>
      <w:r>
        <w:rPr>
          <w:spacing w:val="6"/>
        </w:rPr>
        <w:t> </w:t>
      </w:r>
      <w:r>
        <w:rPr/>
        <w:t>conditions,</w:t>
      </w:r>
      <w:r>
        <w:rPr>
          <w:spacing w:val="12"/>
        </w:rPr>
        <w:t> </w:t>
      </w:r>
      <w:r>
        <w:rPr/>
        <w:t>equal</w:t>
      </w:r>
      <w:r>
        <w:rPr>
          <w:spacing w:val="10"/>
        </w:rPr>
        <w:t> </w:t>
      </w:r>
      <w:r>
        <w:rPr>
          <w:spacing w:val="-5"/>
        </w:rPr>
        <w:t>to</w:t>
      </w:r>
    </w:p>
    <w:p>
      <w:pPr>
        <w:pStyle w:val="BodyText"/>
        <w:spacing w:line="216" w:lineRule="auto"/>
        <w:ind w:left="107" w:right="218"/>
      </w:pPr>
      <w:r>
        <w:rPr/>
        <w:t>4.</w:t>
      </w:r>
      <w:r>
        <w:rPr>
          <w:spacing w:val="40"/>
        </w:rPr>
        <w:t> </w:t>
      </w:r>
      <w:r>
        <w:rPr/>
        <w:t>Data evolution also showed an increase in kurtosis, showing a more extreme behaviour, characteristic of environments with high service involvement [</w:t>
      </w:r>
      <w:hyperlink w:history="true" w:anchor="_bookmark24">
        <w:r>
          <w:rPr>
            <w:color w:val="0000FF"/>
          </w:rPr>
          <w:t>3</w:t>
        </w:r>
      </w:hyperlink>
      <w:r>
        <w:rPr/>
        <w:t>].</w:t>
      </w:r>
      <w:r>
        <w:rPr>
          <w:spacing w:val="40"/>
        </w:rPr>
        <w:t> </w:t>
      </w:r>
      <w:r>
        <w:rPr/>
        <w:t>The skewness also increased its negative value in the real data and in the simulation. Values</w:t>
      </w:r>
      <w:r>
        <w:rPr>
          <w:spacing w:val="19"/>
        </w:rPr>
        <w:t> </w:t>
      </w:r>
      <w:r>
        <w:rPr/>
        <w:t>regarding</w:t>
      </w:r>
      <w:r>
        <w:rPr>
          <w:spacing w:val="14"/>
        </w:rPr>
        <w:t> </w:t>
      </w:r>
      <w:r>
        <w:rPr/>
        <w:t>perception</w:t>
      </w:r>
      <w:r>
        <w:rPr>
          <w:spacing w:val="17"/>
        </w:rPr>
        <w:t> </w:t>
      </w:r>
      <w:r>
        <w:rPr/>
        <w:t>decreased</w:t>
      </w:r>
      <w:r>
        <w:rPr>
          <w:spacing w:val="18"/>
        </w:rPr>
        <w:t> </w:t>
      </w:r>
      <w:r>
        <w:rPr/>
        <w:t>to</w:t>
      </w:r>
      <w:r>
        <w:rPr>
          <w:spacing w:val="16"/>
        </w:rPr>
        <w:t> </w:t>
      </w:r>
      <w:r>
        <w:rPr/>
        <w:t>0.10,</w:t>
      </w:r>
      <w:r>
        <w:rPr>
          <w:spacing w:val="23"/>
        </w:rPr>
        <w:t> </w:t>
      </w:r>
      <w:r>
        <w:rPr/>
        <w:t>when</w:t>
      </w:r>
      <w:r>
        <w:rPr>
          <w:spacing w:val="14"/>
        </w:rPr>
        <w:t> </w:t>
      </w:r>
      <w:r>
        <w:rPr/>
        <w:t>comparing</w:t>
      </w:r>
      <w:r>
        <w:rPr>
          <w:spacing w:val="14"/>
        </w:rPr>
        <w:t> </w:t>
      </w:r>
      <w:r>
        <w:rPr/>
        <w:t>the</w:t>
      </w:r>
      <w:r>
        <w:rPr>
          <w:spacing w:val="17"/>
        </w:rPr>
        <w:t> </w:t>
      </w:r>
      <w:r>
        <w:rPr/>
        <w:t>final</w:t>
      </w:r>
      <w:r>
        <w:rPr>
          <w:spacing w:val="15"/>
        </w:rPr>
        <w:t> </w:t>
      </w:r>
      <w:r>
        <w:rPr/>
        <w:t>data</w:t>
      </w:r>
      <w:r>
        <w:rPr>
          <w:spacing w:val="15"/>
        </w:rPr>
        <w:t> </w:t>
      </w:r>
      <w:r>
        <w:rPr>
          <w:spacing w:val="-5"/>
        </w:rPr>
        <w:t>of</w:t>
      </w:r>
    </w:p>
    <w:p>
      <w:pPr>
        <w:spacing w:after="0" w:line="216" w:lineRule="auto"/>
        <w:sectPr>
          <w:pgSz w:w="9360" w:h="13610"/>
          <w:pgMar w:header="855" w:footer="0" w:top="1040" w:bottom="280" w:left="680" w:right="680"/>
        </w:sectPr>
      </w:pPr>
    </w:p>
    <w:p>
      <w:pPr>
        <w:pStyle w:val="BodyText"/>
        <w:spacing w:line="216" w:lineRule="auto" w:before="136"/>
        <w:ind w:left="221" w:right="104"/>
      </w:pPr>
      <w:bookmarkStart w:name="_bookmark15" w:id="24"/>
      <w:bookmarkEnd w:id="24"/>
      <w:r>
        <w:rPr/>
      </w:r>
      <w:r>
        <w:rPr/>
        <w:t>the</w:t>
      </w:r>
      <w:r>
        <w:rPr>
          <w:spacing w:val="-7"/>
        </w:rPr>
        <w:t> </w:t>
      </w:r>
      <w:r>
        <w:rPr/>
        <w:t>research</w:t>
      </w:r>
      <w:r>
        <w:rPr>
          <w:spacing w:val="-2"/>
        </w:rPr>
        <w:t> </w:t>
      </w:r>
      <w:r>
        <w:rPr/>
        <w:t>with</w:t>
      </w:r>
      <w:r>
        <w:rPr>
          <w:spacing w:val="-7"/>
        </w:rPr>
        <w:t> </w:t>
      </w:r>
      <w:r>
        <w:rPr/>
        <w:t>those</w:t>
      </w:r>
      <w:r>
        <w:rPr>
          <w:spacing w:val="-7"/>
        </w:rPr>
        <w:t> </w:t>
      </w:r>
      <w:r>
        <w:rPr/>
        <w:t>from</w:t>
      </w:r>
      <w:r>
        <w:rPr>
          <w:spacing w:val="-6"/>
        </w:rPr>
        <w:t> </w:t>
      </w:r>
      <w:r>
        <w:rPr/>
        <w:t>the</w:t>
      </w:r>
      <w:r>
        <w:rPr>
          <w:spacing w:val="-10"/>
        </w:rPr>
        <w:t> </w:t>
      </w:r>
      <w:r>
        <w:rPr/>
        <w:t>initial</w:t>
      </w:r>
      <w:r>
        <w:rPr>
          <w:spacing w:val="-4"/>
        </w:rPr>
        <w:t> </w:t>
      </w:r>
      <w:r>
        <w:rPr/>
        <w:t>research.</w:t>
      </w:r>
      <w:r>
        <w:rPr>
          <w:spacing w:val="24"/>
        </w:rPr>
        <w:t> </w:t>
      </w:r>
      <w:r>
        <w:rPr/>
        <w:t>The</w:t>
      </w:r>
      <w:r>
        <w:rPr>
          <w:spacing w:val="-10"/>
        </w:rPr>
        <w:t> </w:t>
      </w:r>
      <w:r>
        <w:rPr/>
        <w:t>result</w:t>
      </w:r>
      <w:r>
        <w:rPr>
          <w:spacing w:val="-7"/>
        </w:rPr>
        <w:t> </w:t>
      </w:r>
      <w:r>
        <w:rPr/>
        <w:t>of</w:t>
      </w:r>
      <w:r>
        <w:rPr>
          <w:spacing w:val="-5"/>
        </w:rPr>
        <w:t> </w:t>
      </w:r>
      <w:r>
        <w:rPr/>
        <w:t>simulation</w:t>
      </w:r>
      <w:r>
        <w:rPr>
          <w:spacing w:val="-5"/>
        </w:rPr>
        <w:t> </w:t>
      </w:r>
      <w:r>
        <w:rPr/>
        <w:t>showed</w:t>
      </w:r>
      <w:r>
        <w:rPr>
          <w:spacing w:val="-5"/>
        </w:rPr>
        <w:t> </w:t>
      </w:r>
      <w:r>
        <w:rPr/>
        <w:t>a decrease</w:t>
      </w:r>
      <w:r>
        <w:rPr>
          <w:spacing w:val="-14"/>
        </w:rPr>
        <w:t> </w:t>
      </w:r>
      <w:r>
        <w:rPr/>
        <w:t>of</w:t>
      </w:r>
      <w:r>
        <w:rPr>
          <w:spacing w:val="-14"/>
        </w:rPr>
        <w:t> </w:t>
      </w:r>
      <w:r>
        <w:rPr/>
        <w:t>perception</w:t>
      </w:r>
      <w:r>
        <w:rPr>
          <w:spacing w:val="-15"/>
        </w:rPr>
        <w:t> </w:t>
      </w:r>
      <w:r>
        <w:rPr/>
        <w:t>of</w:t>
      </w:r>
      <w:r>
        <w:rPr>
          <w:spacing w:val="-14"/>
        </w:rPr>
        <w:t> </w:t>
      </w:r>
      <w:r>
        <w:rPr/>
        <w:t>0.08.</w:t>
      </w:r>
      <w:r>
        <w:rPr>
          <w:spacing w:val="22"/>
        </w:rPr>
        <w:t> </w:t>
      </w:r>
      <w:r>
        <w:rPr/>
        <w:t>Table</w:t>
      </w:r>
      <w:r>
        <w:rPr>
          <w:spacing w:val="-18"/>
        </w:rPr>
        <w:t> </w:t>
      </w:r>
      <w:hyperlink w:history="true" w:anchor="_bookmark15">
        <w:r>
          <w:rPr>
            <w:color w:val="0000FF"/>
          </w:rPr>
          <w:t>3</w:t>
        </w:r>
      </w:hyperlink>
      <w:r>
        <w:rPr>
          <w:color w:val="0000FF"/>
          <w:spacing w:val="-16"/>
        </w:rPr>
        <w:t> </w:t>
      </w:r>
      <w:r>
        <w:rPr/>
        <w:t>shows</w:t>
      </w:r>
      <w:r>
        <w:rPr>
          <w:spacing w:val="-14"/>
        </w:rPr>
        <w:t> </w:t>
      </w:r>
      <w:r>
        <w:rPr/>
        <w:t>the</w:t>
      </w:r>
      <w:r>
        <w:rPr>
          <w:spacing w:val="-15"/>
        </w:rPr>
        <w:t> </w:t>
      </w:r>
      <w:r>
        <w:rPr/>
        <w:t>total</w:t>
      </w:r>
      <w:r>
        <w:rPr>
          <w:spacing w:val="-12"/>
        </w:rPr>
        <w:t> </w:t>
      </w:r>
      <w:r>
        <w:rPr/>
        <w:t>sum</w:t>
      </w:r>
      <w:r>
        <w:rPr>
          <w:spacing w:val="-16"/>
        </w:rPr>
        <w:t> </w:t>
      </w:r>
      <w:r>
        <w:rPr/>
        <w:t>per</w:t>
      </w:r>
      <w:r>
        <w:rPr>
          <w:spacing w:val="-16"/>
        </w:rPr>
        <w:t> </w:t>
      </w:r>
      <w:r>
        <w:rPr/>
        <w:t>indicator</w:t>
      </w:r>
      <w:r>
        <w:rPr>
          <w:spacing w:val="-13"/>
        </w:rPr>
        <w:t> </w:t>
      </w:r>
      <w:r>
        <w:rPr/>
        <w:t>at</w:t>
      </w:r>
      <w:r>
        <w:rPr>
          <w:spacing w:val="-15"/>
        </w:rPr>
        <w:t> </w:t>
      </w:r>
      <w:r>
        <w:rPr/>
        <w:t>different stages of the research and the result of the simulation.</w:t>
      </w:r>
    </w:p>
    <w:p>
      <w:pPr>
        <w:spacing w:line="180" w:lineRule="exact" w:before="126"/>
        <w:ind w:left="919" w:right="81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919" w:right="808" w:firstLine="0"/>
        <w:jc w:val="center"/>
        <w:rPr>
          <w:rFonts w:ascii="LM Roman 8"/>
          <w:sz w:val="15"/>
        </w:rPr>
      </w:pPr>
      <w:r>
        <w:rPr>
          <w:rFonts w:ascii="LM Roman 8"/>
          <w:w w:val="105"/>
          <w:sz w:val="15"/>
        </w:rPr>
        <w:t>Descriptive</w:t>
      </w:r>
      <w:r>
        <w:rPr>
          <w:rFonts w:ascii="LM Roman 8"/>
          <w:spacing w:val="-12"/>
          <w:w w:val="105"/>
          <w:sz w:val="15"/>
        </w:rPr>
        <w:t> </w:t>
      </w:r>
      <w:r>
        <w:rPr>
          <w:rFonts w:ascii="LM Roman 8"/>
          <w:w w:val="105"/>
          <w:sz w:val="15"/>
        </w:rPr>
        <w:t>statistics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data</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researches</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spacing w:val="-2"/>
          <w:w w:val="105"/>
          <w:sz w:val="15"/>
        </w:rPr>
        <w:t>model.</w:t>
      </w:r>
    </w:p>
    <w:p>
      <w:pPr>
        <w:pStyle w:val="BodyText"/>
        <w:spacing w:before="13" w:after="1"/>
        <w:jc w:val="left"/>
        <w:rPr>
          <w:rFonts w:ascii="LM Roman 8"/>
          <w:sz w:val="8"/>
        </w:rPr>
      </w:pPr>
    </w:p>
    <w:tbl>
      <w:tblPr>
        <w:tblW w:w="0" w:type="auto"/>
        <w:jc w:val="left"/>
        <w:tblInd w:w="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60"/>
        <w:gridCol w:w="1299"/>
        <w:gridCol w:w="1523"/>
      </w:tblGrid>
      <w:tr>
        <w:trPr>
          <w:trHeight w:val="178" w:hRule="atLeast"/>
        </w:trPr>
        <w:tc>
          <w:tcPr>
            <w:tcW w:w="1812" w:type="dxa"/>
            <w:tcBorders>
              <w:bottom w:val="single" w:sz="4" w:space="0" w:color="000000"/>
            </w:tcBorders>
          </w:tcPr>
          <w:p>
            <w:pPr>
              <w:pStyle w:val="TableParagraph"/>
              <w:spacing w:line="240" w:lineRule="auto"/>
              <w:ind w:left="0"/>
              <w:jc w:val="left"/>
              <w:rPr>
                <w:rFonts w:ascii="Times New Roman"/>
                <w:sz w:val="12"/>
              </w:rPr>
            </w:pPr>
          </w:p>
        </w:tc>
        <w:tc>
          <w:tcPr>
            <w:tcW w:w="1360" w:type="dxa"/>
            <w:tcBorders>
              <w:bottom w:val="single" w:sz="4" w:space="0" w:color="000000"/>
            </w:tcBorders>
          </w:tcPr>
          <w:p>
            <w:pPr>
              <w:pStyle w:val="TableParagraph"/>
              <w:spacing w:line="159" w:lineRule="exact"/>
              <w:ind w:left="1"/>
              <w:rPr>
                <w:sz w:val="15"/>
              </w:rPr>
            </w:pPr>
            <w:r>
              <w:rPr>
                <w:w w:val="105"/>
                <w:sz w:val="15"/>
              </w:rPr>
              <w:t>Initial</w:t>
            </w:r>
            <w:r>
              <w:rPr>
                <w:spacing w:val="-13"/>
                <w:w w:val="105"/>
                <w:sz w:val="15"/>
              </w:rPr>
              <w:t> </w:t>
            </w:r>
            <w:r>
              <w:rPr>
                <w:spacing w:val="-2"/>
                <w:w w:val="105"/>
                <w:sz w:val="15"/>
              </w:rPr>
              <w:t>Research</w:t>
            </w:r>
          </w:p>
        </w:tc>
        <w:tc>
          <w:tcPr>
            <w:tcW w:w="1299" w:type="dxa"/>
            <w:tcBorders>
              <w:bottom w:val="single" w:sz="4" w:space="0" w:color="000000"/>
            </w:tcBorders>
          </w:tcPr>
          <w:p>
            <w:pPr>
              <w:pStyle w:val="TableParagraph"/>
              <w:spacing w:line="159" w:lineRule="exact"/>
              <w:ind w:left="1" w:right="2"/>
              <w:rPr>
                <w:sz w:val="15"/>
              </w:rPr>
            </w:pPr>
            <w:r>
              <w:rPr>
                <w:w w:val="105"/>
                <w:sz w:val="15"/>
              </w:rPr>
              <w:t>Final</w:t>
            </w:r>
            <w:r>
              <w:rPr>
                <w:spacing w:val="-10"/>
                <w:w w:val="105"/>
                <w:sz w:val="15"/>
              </w:rPr>
              <w:t> </w:t>
            </w:r>
            <w:r>
              <w:rPr>
                <w:spacing w:val="-2"/>
                <w:w w:val="105"/>
                <w:sz w:val="15"/>
              </w:rPr>
              <w:t>Research</w:t>
            </w:r>
          </w:p>
        </w:tc>
        <w:tc>
          <w:tcPr>
            <w:tcW w:w="1523" w:type="dxa"/>
            <w:tcBorders>
              <w:bottom w:val="single" w:sz="4" w:space="0" w:color="000000"/>
            </w:tcBorders>
          </w:tcPr>
          <w:p>
            <w:pPr>
              <w:pStyle w:val="TableParagraph"/>
              <w:spacing w:line="159" w:lineRule="exact"/>
              <w:ind w:left="4" w:right="6"/>
              <w:rPr>
                <w:sz w:val="15"/>
              </w:rPr>
            </w:pPr>
            <w:r>
              <w:rPr>
                <w:sz w:val="15"/>
              </w:rPr>
              <w:t>Simulation</w:t>
            </w:r>
            <w:r>
              <w:rPr>
                <w:spacing w:val="14"/>
                <w:sz w:val="15"/>
              </w:rPr>
              <w:t> </w:t>
            </w:r>
            <w:r>
              <w:rPr>
                <w:spacing w:val="-2"/>
                <w:sz w:val="15"/>
              </w:rPr>
              <w:t>Result</w:t>
            </w:r>
          </w:p>
        </w:tc>
      </w:tr>
      <w:tr>
        <w:trPr>
          <w:trHeight w:val="226" w:hRule="atLeast"/>
        </w:trPr>
        <w:tc>
          <w:tcPr>
            <w:tcW w:w="1812" w:type="dxa"/>
            <w:tcBorders>
              <w:top w:val="single" w:sz="4" w:space="0" w:color="000000"/>
            </w:tcBorders>
          </w:tcPr>
          <w:p>
            <w:pPr>
              <w:pStyle w:val="TableParagraph"/>
              <w:spacing w:line="199" w:lineRule="exact"/>
              <w:ind w:left="3" w:right="2"/>
              <w:rPr>
                <w:sz w:val="15"/>
              </w:rPr>
            </w:pPr>
            <w:r>
              <w:rPr>
                <w:spacing w:val="-4"/>
                <w:w w:val="105"/>
                <w:sz w:val="15"/>
              </w:rPr>
              <w:t>Mean</w:t>
            </w:r>
          </w:p>
        </w:tc>
        <w:tc>
          <w:tcPr>
            <w:tcW w:w="1360" w:type="dxa"/>
            <w:tcBorders>
              <w:top w:val="single" w:sz="4" w:space="0" w:color="000000"/>
            </w:tcBorders>
          </w:tcPr>
          <w:p>
            <w:pPr>
              <w:pStyle w:val="TableParagraph"/>
              <w:spacing w:line="199" w:lineRule="exact"/>
              <w:ind w:left="1"/>
              <w:rPr>
                <w:sz w:val="15"/>
              </w:rPr>
            </w:pPr>
            <w:r>
              <w:rPr>
                <w:spacing w:val="-4"/>
                <w:w w:val="105"/>
                <w:sz w:val="15"/>
              </w:rPr>
              <w:t>3.75</w:t>
            </w:r>
          </w:p>
        </w:tc>
        <w:tc>
          <w:tcPr>
            <w:tcW w:w="1299" w:type="dxa"/>
            <w:tcBorders>
              <w:top w:val="single" w:sz="4" w:space="0" w:color="000000"/>
            </w:tcBorders>
          </w:tcPr>
          <w:p>
            <w:pPr>
              <w:pStyle w:val="TableParagraph"/>
              <w:spacing w:line="199" w:lineRule="exact"/>
              <w:ind w:left="1" w:right="1"/>
              <w:rPr>
                <w:sz w:val="15"/>
              </w:rPr>
            </w:pPr>
            <w:r>
              <w:rPr>
                <w:spacing w:val="-4"/>
                <w:w w:val="105"/>
                <w:sz w:val="15"/>
              </w:rPr>
              <w:t>3.65</w:t>
            </w:r>
          </w:p>
        </w:tc>
        <w:tc>
          <w:tcPr>
            <w:tcW w:w="1523" w:type="dxa"/>
            <w:tcBorders>
              <w:top w:val="single" w:sz="4" w:space="0" w:color="000000"/>
            </w:tcBorders>
          </w:tcPr>
          <w:p>
            <w:pPr>
              <w:pStyle w:val="TableParagraph"/>
              <w:spacing w:line="199" w:lineRule="exact"/>
              <w:ind w:left="1" w:right="6"/>
              <w:rPr>
                <w:sz w:val="15"/>
              </w:rPr>
            </w:pPr>
            <w:r>
              <w:rPr>
                <w:spacing w:val="-4"/>
                <w:w w:val="105"/>
                <w:sz w:val="15"/>
              </w:rPr>
              <w:t>3.67</w:t>
            </w:r>
          </w:p>
        </w:tc>
      </w:tr>
      <w:tr>
        <w:trPr>
          <w:trHeight w:val="220" w:hRule="atLeast"/>
        </w:trPr>
        <w:tc>
          <w:tcPr>
            <w:tcW w:w="1812" w:type="dxa"/>
          </w:tcPr>
          <w:p>
            <w:pPr>
              <w:pStyle w:val="TableParagraph"/>
              <w:spacing w:line="192" w:lineRule="exact"/>
              <w:ind w:left="3" w:right="2"/>
              <w:rPr>
                <w:sz w:val="15"/>
              </w:rPr>
            </w:pPr>
            <w:r>
              <w:rPr>
                <w:spacing w:val="-2"/>
                <w:w w:val="105"/>
                <w:sz w:val="15"/>
              </w:rPr>
              <w:t>Variance</w:t>
            </w:r>
          </w:p>
        </w:tc>
        <w:tc>
          <w:tcPr>
            <w:tcW w:w="1360" w:type="dxa"/>
          </w:tcPr>
          <w:p>
            <w:pPr>
              <w:pStyle w:val="TableParagraph"/>
              <w:spacing w:line="192" w:lineRule="exact"/>
              <w:ind w:left="1"/>
              <w:rPr>
                <w:sz w:val="15"/>
              </w:rPr>
            </w:pPr>
            <w:r>
              <w:rPr>
                <w:spacing w:val="-4"/>
                <w:w w:val="105"/>
                <w:sz w:val="15"/>
              </w:rPr>
              <w:t>0.16</w:t>
            </w:r>
          </w:p>
        </w:tc>
        <w:tc>
          <w:tcPr>
            <w:tcW w:w="1299" w:type="dxa"/>
          </w:tcPr>
          <w:p>
            <w:pPr>
              <w:pStyle w:val="TableParagraph"/>
              <w:spacing w:line="192" w:lineRule="exact"/>
              <w:ind w:left="1" w:right="2"/>
              <w:rPr>
                <w:sz w:val="15"/>
              </w:rPr>
            </w:pPr>
            <w:r>
              <w:rPr>
                <w:spacing w:val="-4"/>
                <w:w w:val="105"/>
                <w:sz w:val="15"/>
              </w:rPr>
              <w:t>0.25</w:t>
            </w:r>
          </w:p>
        </w:tc>
        <w:tc>
          <w:tcPr>
            <w:tcW w:w="1523" w:type="dxa"/>
          </w:tcPr>
          <w:p>
            <w:pPr>
              <w:pStyle w:val="TableParagraph"/>
              <w:spacing w:line="192" w:lineRule="exact"/>
              <w:ind w:left="0" w:right="6"/>
              <w:rPr>
                <w:sz w:val="15"/>
              </w:rPr>
            </w:pPr>
            <w:r>
              <w:rPr>
                <w:spacing w:val="-4"/>
                <w:w w:val="105"/>
                <w:sz w:val="15"/>
              </w:rPr>
              <w:t>0.97</w:t>
            </w:r>
          </w:p>
        </w:tc>
      </w:tr>
      <w:tr>
        <w:trPr>
          <w:trHeight w:val="221" w:hRule="atLeast"/>
        </w:trPr>
        <w:tc>
          <w:tcPr>
            <w:tcW w:w="1812" w:type="dxa"/>
          </w:tcPr>
          <w:p>
            <w:pPr>
              <w:pStyle w:val="TableParagraph"/>
              <w:ind w:left="3" w:right="4"/>
              <w:rPr>
                <w:sz w:val="15"/>
              </w:rPr>
            </w:pPr>
            <w:r>
              <w:rPr>
                <w:w w:val="105"/>
                <w:sz w:val="15"/>
              </w:rPr>
              <w:t>Std</w:t>
            </w:r>
            <w:r>
              <w:rPr>
                <w:spacing w:val="-6"/>
                <w:w w:val="105"/>
                <w:sz w:val="15"/>
              </w:rPr>
              <w:t> </w:t>
            </w:r>
            <w:r>
              <w:rPr>
                <w:spacing w:val="-2"/>
                <w:w w:val="105"/>
                <w:sz w:val="15"/>
              </w:rPr>
              <w:t>deviation</w:t>
            </w:r>
          </w:p>
        </w:tc>
        <w:tc>
          <w:tcPr>
            <w:tcW w:w="1360" w:type="dxa"/>
          </w:tcPr>
          <w:p>
            <w:pPr>
              <w:pStyle w:val="TableParagraph"/>
              <w:ind w:left="1"/>
              <w:rPr>
                <w:sz w:val="15"/>
              </w:rPr>
            </w:pPr>
            <w:r>
              <w:rPr>
                <w:spacing w:val="-4"/>
                <w:w w:val="105"/>
                <w:sz w:val="15"/>
              </w:rPr>
              <w:t>0.25</w:t>
            </w:r>
          </w:p>
        </w:tc>
        <w:tc>
          <w:tcPr>
            <w:tcW w:w="1299" w:type="dxa"/>
          </w:tcPr>
          <w:p>
            <w:pPr>
              <w:pStyle w:val="TableParagraph"/>
              <w:ind w:left="1" w:right="2"/>
              <w:rPr>
                <w:sz w:val="15"/>
              </w:rPr>
            </w:pPr>
            <w:r>
              <w:rPr>
                <w:spacing w:val="-4"/>
                <w:w w:val="105"/>
                <w:sz w:val="15"/>
              </w:rPr>
              <w:t>0.37</w:t>
            </w:r>
          </w:p>
        </w:tc>
        <w:tc>
          <w:tcPr>
            <w:tcW w:w="1523" w:type="dxa"/>
          </w:tcPr>
          <w:p>
            <w:pPr>
              <w:pStyle w:val="TableParagraph"/>
              <w:ind w:left="0" w:right="6"/>
              <w:rPr>
                <w:sz w:val="15"/>
              </w:rPr>
            </w:pPr>
            <w:r>
              <w:rPr>
                <w:spacing w:val="-4"/>
                <w:w w:val="105"/>
                <w:sz w:val="15"/>
              </w:rPr>
              <w:t>0.98</w:t>
            </w:r>
          </w:p>
        </w:tc>
      </w:tr>
      <w:tr>
        <w:trPr>
          <w:trHeight w:val="220" w:hRule="atLeast"/>
        </w:trPr>
        <w:tc>
          <w:tcPr>
            <w:tcW w:w="1812" w:type="dxa"/>
          </w:tcPr>
          <w:p>
            <w:pPr>
              <w:pStyle w:val="TableParagraph"/>
              <w:ind w:left="4" w:right="1"/>
              <w:rPr>
                <w:sz w:val="15"/>
              </w:rPr>
            </w:pPr>
            <w:r>
              <w:rPr>
                <w:spacing w:val="-2"/>
                <w:w w:val="105"/>
                <w:sz w:val="15"/>
              </w:rPr>
              <w:t>Median</w:t>
            </w:r>
          </w:p>
        </w:tc>
        <w:tc>
          <w:tcPr>
            <w:tcW w:w="1360" w:type="dxa"/>
          </w:tcPr>
          <w:p>
            <w:pPr>
              <w:pStyle w:val="TableParagraph"/>
              <w:ind w:left="1"/>
              <w:rPr>
                <w:sz w:val="15"/>
              </w:rPr>
            </w:pPr>
            <w:r>
              <w:rPr>
                <w:spacing w:val="-4"/>
                <w:w w:val="105"/>
                <w:sz w:val="15"/>
              </w:rPr>
              <w:t>4.00</w:t>
            </w:r>
          </w:p>
        </w:tc>
        <w:tc>
          <w:tcPr>
            <w:tcW w:w="1299" w:type="dxa"/>
          </w:tcPr>
          <w:p>
            <w:pPr>
              <w:pStyle w:val="TableParagraph"/>
              <w:ind w:left="1" w:right="1"/>
              <w:rPr>
                <w:sz w:val="15"/>
              </w:rPr>
            </w:pPr>
            <w:r>
              <w:rPr>
                <w:spacing w:val="-4"/>
                <w:w w:val="105"/>
                <w:sz w:val="15"/>
              </w:rPr>
              <w:t>4.00</w:t>
            </w:r>
          </w:p>
        </w:tc>
        <w:tc>
          <w:tcPr>
            <w:tcW w:w="1523" w:type="dxa"/>
          </w:tcPr>
          <w:p>
            <w:pPr>
              <w:pStyle w:val="TableParagraph"/>
              <w:ind w:left="1" w:right="6"/>
              <w:rPr>
                <w:sz w:val="15"/>
              </w:rPr>
            </w:pPr>
            <w:r>
              <w:rPr>
                <w:spacing w:val="-4"/>
                <w:w w:val="105"/>
                <w:sz w:val="15"/>
              </w:rPr>
              <w:t>4.00</w:t>
            </w:r>
          </w:p>
        </w:tc>
      </w:tr>
      <w:tr>
        <w:trPr>
          <w:trHeight w:val="220" w:hRule="atLeast"/>
        </w:trPr>
        <w:tc>
          <w:tcPr>
            <w:tcW w:w="1812" w:type="dxa"/>
          </w:tcPr>
          <w:p>
            <w:pPr>
              <w:pStyle w:val="TableParagraph"/>
              <w:spacing w:line="192" w:lineRule="exact"/>
              <w:ind w:left="3" w:right="2"/>
              <w:rPr>
                <w:sz w:val="15"/>
              </w:rPr>
            </w:pPr>
            <w:r>
              <w:rPr>
                <w:spacing w:val="-2"/>
                <w:w w:val="105"/>
                <w:sz w:val="15"/>
              </w:rPr>
              <w:t>Kurtosis</w:t>
            </w:r>
          </w:p>
        </w:tc>
        <w:tc>
          <w:tcPr>
            <w:tcW w:w="1360" w:type="dxa"/>
          </w:tcPr>
          <w:p>
            <w:pPr>
              <w:pStyle w:val="TableParagraph"/>
              <w:spacing w:line="192" w:lineRule="exact"/>
              <w:ind w:left="1"/>
              <w:rPr>
                <w:sz w:val="15"/>
              </w:rPr>
            </w:pPr>
            <w:r>
              <w:rPr>
                <w:spacing w:val="-4"/>
                <w:w w:val="105"/>
                <w:sz w:val="15"/>
              </w:rPr>
              <w:t>8.03</w:t>
            </w:r>
          </w:p>
        </w:tc>
        <w:tc>
          <w:tcPr>
            <w:tcW w:w="1299" w:type="dxa"/>
          </w:tcPr>
          <w:p>
            <w:pPr>
              <w:pStyle w:val="TableParagraph"/>
              <w:spacing w:line="192" w:lineRule="exact"/>
              <w:ind w:left="2" w:right="1"/>
              <w:rPr>
                <w:sz w:val="15"/>
              </w:rPr>
            </w:pPr>
            <w:r>
              <w:rPr>
                <w:spacing w:val="-2"/>
                <w:w w:val="105"/>
                <w:sz w:val="15"/>
              </w:rPr>
              <w:t>11.82</w:t>
            </w:r>
          </w:p>
        </w:tc>
        <w:tc>
          <w:tcPr>
            <w:tcW w:w="1523" w:type="dxa"/>
          </w:tcPr>
          <w:p>
            <w:pPr>
              <w:pStyle w:val="TableParagraph"/>
              <w:spacing w:line="192" w:lineRule="exact"/>
              <w:ind w:left="3" w:right="6"/>
              <w:rPr>
                <w:sz w:val="15"/>
              </w:rPr>
            </w:pPr>
            <w:r>
              <w:rPr>
                <w:spacing w:val="-2"/>
                <w:w w:val="105"/>
                <w:sz w:val="15"/>
              </w:rPr>
              <w:t>10.84</w:t>
            </w:r>
          </w:p>
        </w:tc>
      </w:tr>
      <w:tr>
        <w:trPr>
          <w:trHeight w:val="220" w:hRule="atLeast"/>
        </w:trPr>
        <w:tc>
          <w:tcPr>
            <w:tcW w:w="1812" w:type="dxa"/>
          </w:tcPr>
          <w:p>
            <w:pPr>
              <w:pStyle w:val="TableParagraph"/>
              <w:ind w:left="3" w:right="3"/>
              <w:rPr>
                <w:sz w:val="15"/>
              </w:rPr>
            </w:pPr>
            <w:r>
              <w:rPr>
                <w:spacing w:val="-2"/>
                <w:w w:val="105"/>
                <w:sz w:val="15"/>
              </w:rPr>
              <w:t>Skewness</w:t>
            </w:r>
          </w:p>
        </w:tc>
        <w:tc>
          <w:tcPr>
            <w:tcW w:w="1360" w:type="dxa"/>
          </w:tcPr>
          <w:p>
            <w:pPr>
              <w:pStyle w:val="TableParagraph"/>
              <w:ind w:left="1"/>
              <w:rPr>
                <w:sz w:val="15"/>
              </w:rPr>
            </w:pPr>
            <w:r>
              <w:rPr>
                <w:sz w:val="15"/>
              </w:rPr>
              <w:t>-</w:t>
            </w:r>
            <w:r>
              <w:rPr>
                <w:spacing w:val="-4"/>
                <w:sz w:val="15"/>
              </w:rPr>
              <w:t>2.21</w:t>
            </w:r>
          </w:p>
        </w:tc>
        <w:tc>
          <w:tcPr>
            <w:tcW w:w="1299" w:type="dxa"/>
          </w:tcPr>
          <w:p>
            <w:pPr>
              <w:pStyle w:val="TableParagraph"/>
              <w:ind w:left="1" w:right="2"/>
              <w:rPr>
                <w:sz w:val="15"/>
              </w:rPr>
            </w:pPr>
            <w:r>
              <w:rPr>
                <w:sz w:val="15"/>
              </w:rPr>
              <w:t>-</w:t>
            </w:r>
            <w:r>
              <w:rPr>
                <w:spacing w:val="-4"/>
                <w:sz w:val="15"/>
              </w:rPr>
              <w:t>2.72</w:t>
            </w:r>
          </w:p>
        </w:tc>
        <w:tc>
          <w:tcPr>
            <w:tcW w:w="1523" w:type="dxa"/>
          </w:tcPr>
          <w:p>
            <w:pPr>
              <w:pStyle w:val="TableParagraph"/>
              <w:ind w:left="5" w:right="6"/>
              <w:rPr>
                <w:sz w:val="15"/>
              </w:rPr>
            </w:pPr>
            <w:r>
              <w:rPr>
                <w:sz w:val="15"/>
              </w:rPr>
              <w:t>-</w:t>
            </w:r>
            <w:r>
              <w:rPr>
                <w:spacing w:val="-4"/>
                <w:sz w:val="15"/>
              </w:rPr>
              <w:t>3.03</w:t>
            </w:r>
          </w:p>
        </w:tc>
      </w:tr>
      <w:tr>
        <w:trPr>
          <w:trHeight w:val="186" w:hRule="atLeast"/>
        </w:trPr>
        <w:tc>
          <w:tcPr>
            <w:tcW w:w="1812" w:type="dxa"/>
          </w:tcPr>
          <w:p>
            <w:pPr>
              <w:pStyle w:val="TableParagraph"/>
              <w:spacing w:line="167" w:lineRule="exact"/>
              <w:ind w:left="3" w:right="4"/>
              <w:rPr>
                <w:sz w:val="15"/>
              </w:rPr>
            </w:pPr>
            <w:r>
              <w:rPr>
                <w:w w:val="105"/>
                <w:sz w:val="15"/>
              </w:rPr>
              <w:t>Increase</w:t>
            </w:r>
            <w:r>
              <w:rPr>
                <w:spacing w:val="-9"/>
                <w:w w:val="105"/>
                <w:sz w:val="15"/>
              </w:rPr>
              <w:t> </w:t>
            </w:r>
            <w:r>
              <w:rPr>
                <w:w w:val="105"/>
                <w:sz w:val="15"/>
              </w:rPr>
              <w:t>in</w:t>
            </w:r>
            <w:r>
              <w:rPr>
                <w:spacing w:val="-12"/>
                <w:w w:val="105"/>
                <w:sz w:val="15"/>
              </w:rPr>
              <w:t> </w:t>
            </w:r>
            <w:r>
              <w:rPr>
                <w:spacing w:val="-2"/>
                <w:w w:val="105"/>
                <w:sz w:val="15"/>
              </w:rPr>
              <w:t>perception</w:t>
            </w:r>
          </w:p>
        </w:tc>
        <w:tc>
          <w:tcPr>
            <w:tcW w:w="1360" w:type="dxa"/>
          </w:tcPr>
          <w:p>
            <w:pPr>
              <w:pStyle w:val="TableParagraph"/>
              <w:spacing w:line="240" w:lineRule="auto"/>
              <w:ind w:left="0"/>
              <w:jc w:val="left"/>
              <w:rPr>
                <w:rFonts w:ascii="Times New Roman"/>
                <w:sz w:val="12"/>
              </w:rPr>
            </w:pPr>
          </w:p>
        </w:tc>
        <w:tc>
          <w:tcPr>
            <w:tcW w:w="1299" w:type="dxa"/>
          </w:tcPr>
          <w:p>
            <w:pPr>
              <w:pStyle w:val="TableParagraph"/>
              <w:spacing w:line="167" w:lineRule="exact"/>
              <w:ind w:left="1" w:right="1"/>
              <w:rPr>
                <w:sz w:val="15"/>
              </w:rPr>
            </w:pPr>
            <w:r>
              <w:rPr>
                <w:sz w:val="15"/>
              </w:rPr>
              <w:t>-</w:t>
            </w:r>
            <w:r>
              <w:rPr>
                <w:spacing w:val="-4"/>
                <w:sz w:val="15"/>
              </w:rPr>
              <w:t>0.10</w:t>
            </w:r>
          </w:p>
        </w:tc>
        <w:tc>
          <w:tcPr>
            <w:tcW w:w="1523" w:type="dxa"/>
          </w:tcPr>
          <w:p>
            <w:pPr>
              <w:pStyle w:val="TableParagraph"/>
              <w:spacing w:line="167" w:lineRule="exact"/>
              <w:ind w:left="4" w:right="6"/>
              <w:rPr>
                <w:sz w:val="15"/>
              </w:rPr>
            </w:pPr>
            <w:r>
              <w:rPr>
                <w:sz w:val="15"/>
              </w:rPr>
              <w:t>-</w:t>
            </w:r>
            <w:r>
              <w:rPr>
                <w:spacing w:val="-4"/>
                <w:sz w:val="15"/>
              </w:rPr>
              <w:t>0.08</w:t>
            </w:r>
          </w:p>
        </w:tc>
      </w:tr>
    </w:tbl>
    <w:p>
      <w:pPr>
        <w:pStyle w:val="BodyText"/>
        <w:spacing w:before="78"/>
        <w:jc w:val="left"/>
        <w:rPr>
          <w:rFonts w:ascii="LM Roman 8"/>
          <w:sz w:val="15"/>
        </w:rPr>
      </w:pPr>
    </w:p>
    <w:p>
      <w:pPr>
        <w:pStyle w:val="BodyText"/>
        <w:spacing w:line="216" w:lineRule="auto"/>
        <w:ind w:left="221" w:right="106" w:firstLine="319"/>
      </w:pPr>
      <w:r>
        <w:rPr/>
        <w:t>Graphic</w:t>
      </w:r>
      <w:r>
        <w:rPr>
          <w:spacing w:val="16"/>
        </w:rPr>
        <w:t> </w:t>
      </w:r>
      <w:r>
        <w:rPr/>
        <w:t>3</w:t>
      </w:r>
      <w:r>
        <w:rPr>
          <w:spacing w:val="16"/>
        </w:rPr>
        <w:t> </w:t>
      </w:r>
      <w:r>
        <w:rPr/>
        <w:t>presents</w:t>
      </w:r>
      <w:r>
        <w:rPr>
          <w:spacing w:val="17"/>
        </w:rPr>
        <w:t> </w:t>
      </w:r>
      <w:r>
        <w:rPr/>
        <w:t>the</w:t>
      </w:r>
      <w:r>
        <w:rPr>
          <w:spacing w:val="18"/>
        </w:rPr>
        <w:t> </w:t>
      </w:r>
      <w:r>
        <w:rPr/>
        <w:t>‘indicators’</w:t>
      </w:r>
      <w:r>
        <w:rPr>
          <w:spacing w:val="19"/>
        </w:rPr>
        <w:t> </w:t>
      </w:r>
      <w:r>
        <w:rPr/>
        <w:t>mean</w:t>
      </w:r>
      <w:r>
        <w:rPr>
          <w:spacing w:val="18"/>
        </w:rPr>
        <w:t> </w:t>
      </w:r>
      <w:r>
        <w:rPr/>
        <w:t>per</w:t>
      </w:r>
      <w:r>
        <w:rPr>
          <w:spacing w:val="16"/>
        </w:rPr>
        <w:t> </w:t>
      </w:r>
      <w:r>
        <w:rPr/>
        <w:t>time</w:t>
      </w:r>
      <w:r>
        <w:rPr>
          <w:spacing w:val="18"/>
        </w:rPr>
        <w:t> </w:t>
      </w:r>
      <w:r>
        <w:rPr/>
        <w:t>step.</w:t>
      </w:r>
      <w:r>
        <w:rPr>
          <w:spacing w:val="73"/>
        </w:rPr>
        <w:t> </w:t>
      </w:r>
      <w:r>
        <w:rPr/>
        <w:t>At</w:t>
      </w:r>
      <w:r>
        <w:rPr>
          <w:spacing w:val="18"/>
        </w:rPr>
        <w:t> </w:t>
      </w:r>
      <w:r>
        <w:rPr/>
        <w:t>time</w:t>
      </w:r>
      <w:r>
        <w:rPr>
          <w:spacing w:val="18"/>
        </w:rPr>
        <w:t> </w:t>
      </w:r>
      <w:r>
        <w:rPr/>
        <w:t>step</w:t>
      </w:r>
      <w:r>
        <w:rPr>
          <w:spacing w:val="18"/>
        </w:rPr>
        <w:t> </w:t>
      </w:r>
      <w:r>
        <w:rPr/>
        <w:t>2</w:t>
      </w:r>
      <w:r>
        <w:rPr>
          <w:spacing w:val="18"/>
        </w:rPr>
        <w:t> </w:t>
      </w:r>
      <w:r>
        <w:rPr/>
        <w:t>there is a reduction of the mean from 4.7 to 4.2 and then an increase to 4.8 at the 3rd time step.</w:t>
      </w:r>
      <w:r>
        <w:rPr>
          <w:spacing w:val="38"/>
        </w:rPr>
        <w:t> </w:t>
      </w:r>
      <w:r>
        <w:rPr/>
        <w:t>This decrease appears to be related to the process of post-consumption cognitive dissonance.</w:t>
      </w:r>
      <w:r>
        <w:rPr>
          <w:spacing w:val="40"/>
        </w:rPr>
        <w:t> </w:t>
      </w:r>
      <w:r>
        <w:rPr/>
        <w:t>This dissonance may have happened because the sample is new, related to clients who have purchased business services for less than 2 years, and so they may not be completely sure about their choice.</w:t>
      </w:r>
      <w:r>
        <w:rPr>
          <w:spacing w:val="40"/>
        </w:rPr>
        <w:t> </w:t>
      </w:r>
      <w:r>
        <w:rPr/>
        <w:t>So, many individuals are not certain about their choice of provider.</w:t>
      </w:r>
      <w:r>
        <w:rPr>
          <w:spacing w:val="40"/>
        </w:rPr>
        <w:t> </w:t>
      </w:r>
      <w:r>
        <w:rPr/>
        <w:t>Over the time steps, or weeks, this cognitive dissonance seems to disappear, allowing a better perception of intangible aspects of service quality.</w:t>
      </w:r>
      <w:r>
        <w:rPr>
          <w:spacing w:val="40"/>
        </w:rPr>
        <w:t> </w:t>
      </w:r>
      <w:r>
        <w:rPr/>
        <w:t>The simulation did not achieve stability until time step</w:t>
      </w:r>
    </w:p>
    <w:p>
      <w:pPr>
        <w:pStyle w:val="BodyText"/>
        <w:spacing w:line="216" w:lineRule="auto"/>
        <w:ind w:left="221" w:right="104"/>
      </w:pPr>
      <w:r>
        <w:rPr/>
        <w:t>16.</w:t>
      </w:r>
      <w:r>
        <w:rPr>
          <w:spacing w:val="25"/>
        </w:rPr>
        <w:t> </w:t>
      </w:r>
      <w:r>
        <w:rPr/>
        <w:t>By</w:t>
      </w:r>
      <w:r>
        <w:rPr>
          <w:spacing w:val="-11"/>
        </w:rPr>
        <w:t> </w:t>
      </w:r>
      <w:r>
        <w:rPr/>
        <w:t>analising</w:t>
      </w:r>
      <w:r>
        <w:rPr>
          <w:spacing w:val="-12"/>
        </w:rPr>
        <w:t> </w:t>
      </w:r>
      <w:r>
        <w:rPr/>
        <w:t>the</w:t>
      </w:r>
      <w:r>
        <w:rPr>
          <w:spacing w:val="-12"/>
        </w:rPr>
        <w:t> </w:t>
      </w:r>
      <w:r>
        <w:rPr/>
        <w:t>shape</w:t>
      </w:r>
      <w:r>
        <w:rPr>
          <w:spacing w:val="-15"/>
        </w:rPr>
        <w:t> </w:t>
      </w:r>
      <w:r>
        <w:rPr/>
        <w:t>of</w:t>
      </w:r>
      <w:r>
        <w:rPr>
          <w:spacing w:val="-10"/>
        </w:rPr>
        <w:t> </w:t>
      </w:r>
      <w:r>
        <w:rPr/>
        <w:t>the</w:t>
      </w:r>
      <w:r>
        <w:rPr>
          <w:spacing w:val="-12"/>
        </w:rPr>
        <w:t> </w:t>
      </w:r>
      <w:r>
        <w:rPr/>
        <w:t>curve,</w:t>
      </w:r>
      <w:r>
        <w:rPr>
          <w:spacing w:val="-9"/>
        </w:rPr>
        <w:t> </w:t>
      </w:r>
      <w:r>
        <w:rPr/>
        <w:t>we</w:t>
      </w:r>
      <w:r>
        <w:rPr>
          <w:spacing w:val="-12"/>
        </w:rPr>
        <w:t> </w:t>
      </w:r>
      <w:r>
        <w:rPr/>
        <w:t>found</w:t>
      </w:r>
      <w:r>
        <w:rPr>
          <w:spacing w:val="-12"/>
        </w:rPr>
        <w:t> </w:t>
      </w:r>
      <w:r>
        <w:rPr/>
        <w:t>that</w:t>
      </w:r>
      <w:r>
        <w:rPr>
          <w:spacing w:val="-12"/>
        </w:rPr>
        <w:t> </w:t>
      </w:r>
      <w:r>
        <w:rPr/>
        <w:t>the</w:t>
      </w:r>
      <w:r>
        <w:rPr>
          <w:spacing w:val="-12"/>
        </w:rPr>
        <w:t> </w:t>
      </w:r>
      <w:r>
        <w:rPr/>
        <w:t>system</w:t>
      </w:r>
      <w:r>
        <w:rPr>
          <w:spacing w:val="-11"/>
        </w:rPr>
        <w:t> </w:t>
      </w:r>
      <w:r>
        <w:rPr/>
        <w:t>shows</w:t>
      </w:r>
      <w:r>
        <w:rPr>
          <w:spacing w:val="-13"/>
        </w:rPr>
        <w:t> </w:t>
      </w:r>
      <w:r>
        <w:rPr/>
        <w:t>a</w:t>
      </w:r>
      <w:r>
        <w:rPr>
          <w:spacing w:val="-12"/>
        </w:rPr>
        <w:t> </w:t>
      </w:r>
      <w:r>
        <w:rPr/>
        <w:t>nonlinear and oscillatory behaviour, confirming the findings of [</w:t>
      </w:r>
      <w:hyperlink w:history="true" w:anchor="_bookmark32">
        <w:r>
          <w:rPr>
            <w:color w:val="0000FF"/>
          </w:rPr>
          <w:t>12</w:t>
        </w:r>
      </w:hyperlink>
      <w:r>
        <w:rPr/>
        <w:t>] in their study about the relationship between attitude and behaviour.</w:t>
      </w:r>
    </w:p>
    <w:p>
      <w:pPr>
        <w:pStyle w:val="BodyText"/>
        <w:spacing w:line="216" w:lineRule="auto" w:before="3"/>
        <w:ind w:left="221" w:right="102" w:firstLine="319"/>
      </w:pPr>
      <w:r>
        <w:rPr/>
        <w:t>Although relations between variables are linear in a cross sectional study, the interactive</w:t>
      </w:r>
      <w:r>
        <w:rPr>
          <w:spacing w:val="-18"/>
        </w:rPr>
        <w:t> </w:t>
      </w:r>
      <w:r>
        <w:rPr/>
        <w:t>effects</w:t>
      </w:r>
      <w:r>
        <w:rPr>
          <w:spacing w:val="-17"/>
        </w:rPr>
        <w:t> </w:t>
      </w:r>
      <w:r>
        <w:rPr/>
        <w:t>do</w:t>
      </w:r>
      <w:r>
        <w:rPr>
          <w:spacing w:val="-18"/>
        </w:rPr>
        <w:t> </w:t>
      </w:r>
      <w:r>
        <w:rPr/>
        <w:t>not</w:t>
      </w:r>
      <w:r>
        <w:rPr>
          <w:spacing w:val="-17"/>
        </w:rPr>
        <w:t> </w:t>
      </w:r>
      <w:r>
        <w:rPr/>
        <w:t>seem</w:t>
      </w:r>
      <w:r>
        <w:rPr>
          <w:spacing w:val="-18"/>
        </w:rPr>
        <w:t> </w:t>
      </w:r>
      <w:r>
        <w:rPr/>
        <w:t>to</w:t>
      </w:r>
      <w:r>
        <w:rPr>
          <w:spacing w:val="-17"/>
        </w:rPr>
        <w:t> </w:t>
      </w:r>
      <w:r>
        <w:rPr/>
        <w:t>be</w:t>
      </w:r>
      <w:r>
        <w:rPr>
          <w:spacing w:val="-18"/>
        </w:rPr>
        <w:t> </w:t>
      </w:r>
      <w:r>
        <w:rPr/>
        <w:t>linear.</w:t>
      </w:r>
      <w:r>
        <w:rPr>
          <w:spacing w:val="-2"/>
        </w:rPr>
        <w:t> </w:t>
      </w:r>
      <w:r>
        <w:rPr/>
        <w:t>The</w:t>
      </w:r>
      <w:r>
        <w:rPr>
          <w:spacing w:val="-18"/>
        </w:rPr>
        <w:t> </w:t>
      </w:r>
      <w:r>
        <w:rPr/>
        <w:t>oscillation</w:t>
      </w:r>
      <w:r>
        <w:rPr>
          <w:spacing w:val="-13"/>
        </w:rPr>
        <w:t> </w:t>
      </w:r>
      <w:r>
        <w:rPr/>
        <w:t>creates</w:t>
      </w:r>
      <w:r>
        <w:rPr>
          <w:spacing w:val="-18"/>
        </w:rPr>
        <w:t> </w:t>
      </w:r>
      <w:r>
        <w:rPr/>
        <w:t>an</w:t>
      </w:r>
      <w:r>
        <w:rPr>
          <w:spacing w:val="-17"/>
        </w:rPr>
        <w:t> </w:t>
      </w:r>
      <w:r>
        <w:rPr/>
        <w:t>essential</w:t>
      </w:r>
      <w:r>
        <w:rPr>
          <w:spacing w:val="-16"/>
        </w:rPr>
        <w:t> </w:t>
      </w:r>
      <w:r>
        <w:rPr/>
        <w:t>doubt in</w:t>
      </w:r>
      <w:r>
        <w:rPr>
          <w:spacing w:val="-1"/>
        </w:rPr>
        <w:t> </w:t>
      </w:r>
      <w:r>
        <w:rPr/>
        <w:t>attitude</w:t>
      </w:r>
      <w:r>
        <w:rPr>
          <w:spacing w:val="-4"/>
        </w:rPr>
        <w:t> </w:t>
      </w:r>
      <w:r>
        <w:rPr/>
        <w:t>research.</w:t>
      </w:r>
      <w:r>
        <w:rPr>
          <w:spacing w:val="25"/>
        </w:rPr>
        <w:t> </w:t>
      </w:r>
      <w:r>
        <w:rPr/>
        <w:t>As</w:t>
      </w:r>
      <w:r>
        <w:rPr>
          <w:spacing w:val="-5"/>
        </w:rPr>
        <w:t> </w:t>
      </w:r>
      <w:r>
        <w:rPr/>
        <w:t>attitudes may</w:t>
      </w:r>
      <w:r>
        <w:rPr>
          <w:spacing w:val="-3"/>
        </w:rPr>
        <w:t> </w:t>
      </w:r>
      <w:r>
        <w:rPr/>
        <w:t>present</w:t>
      </w:r>
      <w:r>
        <w:rPr>
          <w:spacing w:val="-3"/>
        </w:rPr>
        <w:t> </w:t>
      </w:r>
      <w:r>
        <w:rPr/>
        <w:t>nonlinear</w:t>
      </w:r>
      <w:r>
        <w:rPr>
          <w:spacing w:val="-4"/>
        </w:rPr>
        <w:t> </w:t>
      </w:r>
      <w:r>
        <w:rPr/>
        <w:t>and</w:t>
      </w:r>
      <w:r>
        <w:rPr>
          <w:spacing w:val="-4"/>
        </w:rPr>
        <w:t> </w:t>
      </w:r>
      <w:r>
        <w:rPr/>
        <w:t>oscillatory behaviour, consider for instance the longitudinal research done between</w:t>
      </w:r>
      <w:r>
        <w:rPr>
          <w:spacing w:val="21"/>
        </w:rPr>
        <w:t> </w:t>
      </w:r>
      <w:r>
        <w:rPr/>
        <w:t>time steps 1 and 16</w:t>
      </w:r>
      <w:r>
        <w:rPr>
          <w:spacing w:val="40"/>
        </w:rPr>
        <w:t> </w:t>
      </w:r>
      <w:r>
        <w:rPr/>
        <w:t>in Fig. </w:t>
      </w:r>
      <w:hyperlink w:history="true" w:anchor="_bookmark16">
        <w:r>
          <w:rPr>
            <w:color w:val="0000FF"/>
          </w:rPr>
          <w:t>13</w:t>
        </w:r>
      </w:hyperlink>
      <w:r>
        <w:rPr/>
        <w:t>, which may suggest an involution and dissatisfaction with the relational service</w:t>
      </w:r>
      <w:r>
        <w:rPr>
          <w:spacing w:val="25"/>
        </w:rPr>
        <w:t> </w:t>
      </w:r>
      <w:r>
        <w:rPr/>
        <w:t>quality</w:t>
      </w:r>
      <w:r>
        <w:rPr>
          <w:spacing w:val="24"/>
        </w:rPr>
        <w:t> </w:t>
      </w:r>
      <w:r>
        <w:rPr/>
        <w:t>(since</w:t>
      </w:r>
      <w:r>
        <w:rPr>
          <w:spacing w:val="23"/>
        </w:rPr>
        <w:t> </w:t>
      </w:r>
      <w:r>
        <w:rPr/>
        <w:t>there</w:t>
      </w:r>
      <w:r>
        <w:rPr>
          <w:spacing w:val="23"/>
        </w:rPr>
        <w:t> </w:t>
      </w:r>
      <w:r>
        <w:rPr/>
        <w:t>would</w:t>
      </w:r>
      <w:r>
        <w:rPr>
          <w:spacing w:val="23"/>
        </w:rPr>
        <w:t> </w:t>
      </w:r>
      <w:r>
        <w:rPr/>
        <w:t>be</w:t>
      </w:r>
      <w:r>
        <w:rPr>
          <w:spacing w:val="20"/>
        </w:rPr>
        <w:t> </w:t>
      </w:r>
      <w:r>
        <w:rPr/>
        <w:t>a</w:t>
      </w:r>
      <w:r>
        <w:rPr>
          <w:spacing w:val="23"/>
        </w:rPr>
        <w:t> </w:t>
      </w:r>
      <w:r>
        <w:rPr/>
        <w:t>reduction</w:t>
      </w:r>
      <w:r>
        <w:rPr>
          <w:spacing w:val="23"/>
        </w:rPr>
        <w:t> </w:t>
      </w:r>
      <w:r>
        <w:rPr/>
        <w:t>of</w:t>
      </w:r>
      <w:r>
        <w:rPr>
          <w:spacing w:val="25"/>
        </w:rPr>
        <w:t> </w:t>
      </w:r>
      <w:r>
        <w:rPr/>
        <w:t>the</w:t>
      </w:r>
      <w:r>
        <w:rPr>
          <w:spacing w:val="20"/>
        </w:rPr>
        <w:t> </w:t>
      </w:r>
      <w:r>
        <w:rPr/>
        <w:t>indicators</w:t>
      </w:r>
      <w:r>
        <w:rPr>
          <w:spacing w:val="24"/>
        </w:rPr>
        <w:t> </w:t>
      </w:r>
      <w:r>
        <w:rPr/>
        <w:t>mean),</w:t>
      </w:r>
      <w:r>
        <w:rPr>
          <w:spacing w:val="31"/>
        </w:rPr>
        <w:t> </w:t>
      </w:r>
      <w:r>
        <w:rPr/>
        <w:t>when, in fact, it may not be occurring in the long term.</w:t>
      </w:r>
      <w:r>
        <w:rPr>
          <w:spacing w:val="40"/>
        </w:rPr>
        <w:t> </w:t>
      </w:r>
      <w:r>
        <w:rPr/>
        <w:t>This observation highlights the importance</w:t>
      </w:r>
      <w:r>
        <w:rPr>
          <w:spacing w:val="-13"/>
        </w:rPr>
        <w:t> </w:t>
      </w:r>
      <w:r>
        <w:rPr/>
        <w:t>of</w:t>
      </w:r>
      <w:r>
        <w:rPr>
          <w:spacing w:val="-12"/>
        </w:rPr>
        <w:t> </w:t>
      </w:r>
      <w:r>
        <w:rPr/>
        <w:t>understanding</w:t>
      </w:r>
      <w:r>
        <w:rPr>
          <w:spacing w:val="-18"/>
        </w:rPr>
        <w:t> </w:t>
      </w:r>
      <w:r>
        <w:rPr/>
        <w:t>the</w:t>
      </w:r>
      <w:r>
        <w:rPr>
          <w:spacing w:val="-12"/>
        </w:rPr>
        <w:t> </w:t>
      </w:r>
      <w:r>
        <w:rPr/>
        <w:t>process</w:t>
      </w:r>
      <w:r>
        <w:rPr>
          <w:spacing w:val="-15"/>
        </w:rPr>
        <w:t> </w:t>
      </w:r>
      <w:r>
        <w:rPr/>
        <w:t>behind</w:t>
      </w:r>
      <w:r>
        <w:rPr>
          <w:spacing w:val="-16"/>
        </w:rPr>
        <w:t> </w:t>
      </w:r>
      <w:r>
        <w:rPr/>
        <w:t>the</w:t>
      </w:r>
      <w:r>
        <w:rPr>
          <w:spacing w:val="-13"/>
        </w:rPr>
        <w:t> </w:t>
      </w:r>
      <w:r>
        <w:rPr/>
        <w:t>two</w:t>
      </w:r>
      <w:r>
        <w:rPr>
          <w:spacing w:val="-11"/>
        </w:rPr>
        <w:t> </w:t>
      </w:r>
      <w:r>
        <w:rPr/>
        <w:t>surveys</w:t>
      </w:r>
      <w:r>
        <w:rPr>
          <w:spacing w:val="-15"/>
        </w:rPr>
        <w:t> </w:t>
      </w:r>
      <w:r>
        <w:rPr/>
        <w:t>in</w:t>
      </w:r>
      <w:r>
        <w:rPr>
          <w:spacing w:val="-11"/>
        </w:rPr>
        <w:t> </w:t>
      </w:r>
      <w:r>
        <w:rPr/>
        <w:t>order</w:t>
      </w:r>
      <w:r>
        <w:rPr>
          <w:spacing w:val="-14"/>
        </w:rPr>
        <w:t> </w:t>
      </w:r>
      <w:r>
        <w:rPr/>
        <w:t>to</w:t>
      </w:r>
      <w:r>
        <w:rPr>
          <w:spacing w:val="-13"/>
        </w:rPr>
        <w:t> </w:t>
      </w:r>
      <w:r>
        <w:rPr/>
        <w:t>validate the</w:t>
      </w:r>
      <w:r>
        <w:rPr>
          <w:spacing w:val="-14"/>
        </w:rPr>
        <w:t> </w:t>
      </w:r>
      <w:r>
        <w:rPr/>
        <w:t>results</w:t>
      </w:r>
      <w:r>
        <w:rPr>
          <w:spacing w:val="-16"/>
        </w:rPr>
        <w:t> </w:t>
      </w:r>
      <w:r>
        <w:rPr/>
        <w:t>obtained</w:t>
      </w:r>
      <w:r>
        <w:rPr>
          <w:spacing w:val="-14"/>
        </w:rPr>
        <w:t> </w:t>
      </w:r>
      <w:r>
        <w:rPr/>
        <w:t>by</w:t>
      </w:r>
      <w:r>
        <w:rPr>
          <w:spacing w:val="-13"/>
        </w:rPr>
        <w:t> </w:t>
      </w:r>
      <w:r>
        <w:rPr/>
        <w:t>the</w:t>
      </w:r>
      <w:r>
        <w:rPr>
          <w:spacing w:val="-17"/>
        </w:rPr>
        <w:t> </w:t>
      </w:r>
      <w:r>
        <w:rPr/>
        <w:t>research</w:t>
      </w:r>
      <w:r>
        <w:rPr>
          <w:spacing w:val="-12"/>
        </w:rPr>
        <w:t> </w:t>
      </w:r>
      <w:r>
        <w:rPr/>
        <w:t>or</w:t>
      </w:r>
      <w:r>
        <w:rPr>
          <w:spacing w:val="-15"/>
        </w:rPr>
        <w:t> </w:t>
      </w:r>
      <w:r>
        <w:rPr/>
        <w:t>even</w:t>
      </w:r>
      <w:r>
        <w:rPr>
          <w:spacing w:val="-12"/>
        </w:rPr>
        <w:t> </w:t>
      </w:r>
      <w:r>
        <w:rPr/>
        <w:t>understand</w:t>
      </w:r>
      <w:r>
        <w:rPr>
          <w:spacing w:val="-17"/>
        </w:rPr>
        <w:t> </w:t>
      </w:r>
      <w:r>
        <w:rPr/>
        <w:t>an</w:t>
      </w:r>
      <w:r>
        <w:rPr>
          <w:spacing w:val="-14"/>
        </w:rPr>
        <w:t> </w:t>
      </w:r>
      <w:r>
        <w:rPr/>
        <w:t>unexpected</w:t>
      </w:r>
      <w:r>
        <w:rPr>
          <w:spacing w:val="-17"/>
        </w:rPr>
        <w:t> </w:t>
      </w:r>
      <w:r>
        <w:rPr/>
        <w:t>result.</w:t>
      </w:r>
      <w:r>
        <w:rPr>
          <w:spacing w:val="21"/>
        </w:rPr>
        <w:t> </w:t>
      </w:r>
      <w:r>
        <w:rPr/>
        <w:t>Thus, an increase in service quality perception may be happening in the long term, but</w:t>
      </w:r>
      <w:r>
        <w:rPr>
          <w:spacing w:val="40"/>
        </w:rPr>
        <w:t> </w:t>
      </w:r>
      <w:r>
        <w:rPr/>
        <w:t>in the short term this increase may be hidden by the oscillatory behaviour.</w:t>
      </w:r>
      <w:r>
        <w:rPr>
          <w:spacing w:val="40"/>
        </w:rPr>
        <w:t> </w:t>
      </w:r>
      <w:r>
        <w:rPr/>
        <w:t>So, researchers</w:t>
      </w:r>
      <w:r>
        <w:rPr>
          <w:spacing w:val="-1"/>
        </w:rPr>
        <w:t> </w:t>
      </w:r>
      <w:r>
        <w:rPr/>
        <w:t>should</w:t>
      </w:r>
      <w:r>
        <w:rPr>
          <w:spacing w:val="-4"/>
        </w:rPr>
        <w:t> </w:t>
      </w:r>
      <w:r>
        <w:rPr/>
        <w:t>take care</w:t>
      </w:r>
      <w:r>
        <w:rPr>
          <w:spacing w:val="-2"/>
        </w:rPr>
        <w:t> </w:t>
      </w:r>
      <w:r>
        <w:rPr/>
        <w:t>in</w:t>
      </w:r>
      <w:r>
        <w:rPr>
          <w:spacing w:val="-2"/>
        </w:rPr>
        <w:t> </w:t>
      </w:r>
      <w:r>
        <w:rPr/>
        <w:t>analysing</w:t>
      </w:r>
      <w:r>
        <w:rPr>
          <w:spacing w:val="-4"/>
        </w:rPr>
        <w:t> </w:t>
      </w:r>
      <w:r>
        <w:rPr/>
        <w:t>unexpected</w:t>
      </w:r>
      <w:r>
        <w:rPr>
          <w:spacing w:val="-2"/>
        </w:rPr>
        <w:t> </w:t>
      </w:r>
      <w:r>
        <w:rPr/>
        <w:t>results,</w:t>
      </w:r>
      <w:r>
        <w:rPr>
          <w:spacing w:val="-4"/>
        </w:rPr>
        <w:t> </w:t>
      </w:r>
      <w:r>
        <w:rPr/>
        <w:t>so</w:t>
      </w:r>
      <w:r>
        <w:rPr>
          <w:spacing w:val="-2"/>
        </w:rPr>
        <w:t> </w:t>
      </w:r>
      <w:r>
        <w:rPr/>
        <w:t>as</w:t>
      </w:r>
      <w:r>
        <w:rPr>
          <w:spacing w:val="-3"/>
        </w:rPr>
        <w:t> </w:t>
      </w:r>
      <w:r>
        <w:rPr/>
        <w:t>not</w:t>
      </w:r>
      <w:r>
        <w:rPr>
          <w:spacing w:val="-1"/>
        </w:rPr>
        <w:t> </w:t>
      </w:r>
      <w:r>
        <w:rPr/>
        <w:t>to</w:t>
      </w:r>
      <w:r>
        <w:rPr>
          <w:spacing w:val="-4"/>
        </w:rPr>
        <w:t> </w:t>
      </w:r>
      <w:r>
        <w:rPr/>
        <w:t>be</w:t>
      </w:r>
      <w:r>
        <w:rPr>
          <w:spacing w:val="-4"/>
        </w:rPr>
        <w:t> </w:t>
      </w:r>
      <w:r>
        <w:rPr/>
        <w:t>misled in their interpretations.</w:t>
      </w:r>
    </w:p>
    <w:p>
      <w:pPr>
        <w:pStyle w:val="BodyText"/>
        <w:spacing w:line="216" w:lineRule="auto" w:before="3"/>
        <w:ind w:left="221" w:right="101" w:firstLine="319"/>
      </w:pPr>
      <w:r>
        <w:rPr/>
        <w:t>This</w:t>
      </w:r>
      <w:r>
        <w:rPr>
          <w:spacing w:val="-5"/>
        </w:rPr>
        <w:t> </w:t>
      </w:r>
      <w:r>
        <w:rPr/>
        <w:t>oscillatory movement may be</w:t>
      </w:r>
      <w:r>
        <w:rPr>
          <w:spacing w:val="-4"/>
        </w:rPr>
        <w:t> </w:t>
      </w:r>
      <w:r>
        <w:rPr/>
        <w:t>due</w:t>
      </w:r>
      <w:r>
        <w:rPr>
          <w:spacing w:val="-4"/>
        </w:rPr>
        <w:t> </w:t>
      </w:r>
      <w:r>
        <w:rPr/>
        <w:t>to several aspects. First, inconsistencies in mood of customers and providers, who may perceive the quality of the relation- ship differently, according to their emotional state.</w:t>
      </w:r>
      <w:r>
        <w:rPr>
          <w:spacing w:val="40"/>
        </w:rPr>
        <w:t> </w:t>
      </w:r>
      <w:r>
        <w:rPr/>
        <w:t>Second, inconsistencies in the delivery</w:t>
      </w:r>
      <w:r>
        <w:rPr>
          <w:spacing w:val="-6"/>
        </w:rPr>
        <w:t> </w:t>
      </w:r>
      <w:r>
        <w:rPr/>
        <w:t>of</w:t>
      </w:r>
      <w:r>
        <w:rPr>
          <w:spacing w:val="-8"/>
        </w:rPr>
        <w:t> </w:t>
      </w:r>
      <w:r>
        <w:rPr/>
        <w:t>service</w:t>
      </w:r>
      <w:r>
        <w:rPr>
          <w:spacing w:val="-7"/>
        </w:rPr>
        <w:t> </w:t>
      </w:r>
      <w:r>
        <w:rPr/>
        <w:t>by</w:t>
      </w:r>
      <w:r>
        <w:rPr>
          <w:spacing w:val="-8"/>
        </w:rPr>
        <w:t> </w:t>
      </w:r>
      <w:r>
        <w:rPr/>
        <w:t>the</w:t>
      </w:r>
      <w:r>
        <w:rPr>
          <w:spacing w:val="-9"/>
        </w:rPr>
        <w:t> </w:t>
      </w:r>
      <w:r>
        <w:rPr/>
        <w:t>provider,</w:t>
      </w:r>
      <w:r>
        <w:rPr>
          <w:spacing w:val="-6"/>
        </w:rPr>
        <w:t> </w:t>
      </w:r>
      <w:r>
        <w:rPr/>
        <w:t>who</w:t>
      </w:r>
      <w:r>
        <w:rPr>
          <w:spacing w:val="-12"/>
        </w:rPr>
        <w:t> </w:t>
      </w:r>
      <w:r>
        <w:rPr/>
        <w:t>may</w:t>
      </w:r>
      <w:r>
        <w:rPr>
          <w:spacing w:val="-6"/>
        </w:rPr>
        <w:t> </w:t>
      </w:r>
      <w:r>
        <w:rPr/>
        <w:t>not</w:t>
      </w:r>
      <w:r>
        <w:rPr>
          <w:spacing w:val="-9"/>
        </w:rPr>
        <w:t> </w:t>
      </w:r>
      <w:r>
        <w:rPr/>
        <w:t>always</w:t>
      </w:r>
      <w:r>
        <w:rPr>
          <w:spacing w:val="-4"/>
        </w:rPr>
        <w:t> </w:t>
      </w:r>
      <w:r>
        <w:rPr/>
        <w:t>offer</w:t>
      </w:r>
      <w:r>
        <w:rPr>
          <w:spacing w:val="-7"/>
        </w:rPr>
        <w:t> </w:t>
      </w:r>
      <w:r>
        <w:rPr/>
        <w:t>the</w:t>
      </w:r>
      <w:r>
        <w:rPr>
          <w:spacing w:val="-9"/>
        </w:rPr>
        <w:t> </w:t>
      </w:r>
      <w:r>
        <w:rPr/>
        <w:t>same</w:t>
      </w:r>
      <w:r>
        <w:rPr>
          <w:spacing w:val="-7"/>
        </w:rPr>
        <w:t> </w:t>
      </w:r>
      <w:r>
        <w:rPr/>
        <w:t>service</w:t>
      </w:r>
      <w:r>
        <w:rPr>
          <w:spacing w:val="-9"/>
        </w:rPr>
        <w:t> </w:t>
      </w:r>
      <w:r>
        <w:rPr/>
        <w:t>qual- ity.</w:t>
      </w:r>
      <w:r>
        <w:rPr>
          <w:spacing w:val="27"/>
        </w:rPr>
        <w:t> </w:t>
      </w:r>
      <w:r>
        <w:rPr/>
        <w:t>Third,</w:t>
      </w:r>
      <w:r>
        <w:rPr>
          <w:spacing w:val="-3"/>
        </w:rPr>
        <w:t> </w:t>
      </w:r>
      <w:r>
        <w:rPr/>
        <w:t>there</w:t>
      </w:r>
      <w:r>
        <w:rPr>
          <w:spacing w:val="-1"/>
        </w:rPr>
        <w:t> </w:t>
      </w:r>
      <w:r>
        <w:rPr/>
        <w:t>may be</w:t>
      </w:r>
      <w:r>
        <w:rPr>
          <w:spacing w:val="-3"/>
        </w:rPr>
        <w:t> </w:t>
      </w:r>
      <w:r>
        <w:rPr/>
        <w:t>a</w:t>
      </w:r>
      <w:r>
        <w:rPr>
          <w:spacing w:val="-1"/>
        </w:rPr>
        <w:t> </w:t>
      </w:r>
      <w:r>
        <w:rPr/>
        <w:t>process</w:t>
      </w:r>
      <w:r>
        <w:rPr>
          <w:spacing w:val="-2"/>
        </w:rPr>
        <w:t> </w:t>
      </w:r>
      <w:r>
        <w:rPr/>
        <w:t>of mutual adaptation over the</w:t>
      </w:r>
      <w:r>
        <w:rPr>
          <w:spacing w:val="-1"/>
        </w:rPr>
        <w:t> </w:t>
      </w:r>
      <w:r>
        <w:rPr/>
        <w:t>interactions, and the provider cannot always meet the expectations of customers and vice versa.</w:t>
      </w:r>
    </w:p>
    <w:p>
      <w:pPr>
        <w:pStyle w:val="BodyText"/>
        <w:spacing w:line="287" w:lineRule="exact"/>
        <w:ind w:left="540"/>
      </w:pPr>
      <w:r>
        <w:rPr/>
        <w:t>The</w:t>
      </w:r>
      <w:r>
        <w:rPr>
          <w:spacing w:val="7"/>
        </w:rPr>
        <w:t> </w:t>
      </w:r>
      <w:r>
        <w:rPr/>
        <w:t>oscillatory</w:t>
      </w:r>
      <w:r>
        <w:rPr>
          <w:spacing w:val="15"/>
        </w:rPr>
        <w:t> </w:t>
      </w:r>
      <w:r>
        <w:rPr/>
        <w:t>movement</w:t>
      </w:r>
      <w:r>
        <w:rPr>
          <w:spacing w:val="14"/>
        </w:rPr>
        <w:t> </w:t>
      </w:r>
      <w:r>
        <w:rPr/>
        <w:t>shows</w:t>
      </w:r>
      <w:r>
        <w:rPr>
          <w:spacing w:val="9"/>
        </w:rPr>
        <w:t> </w:t>
      </w:r>
      <w:r>
        <w:rPr/>
        <w:t>a</w:t>
      </w:r>
      <w:r>
        <w:rPr>
          <w:spacing w:val="11"/>
        </w:rPr>
        <w:t> </w:t>
      </w:r>
      <w:r>
        <w:rPr/>
        <w:t>nonlinear</w:t>
      </w:r>
      <w:r>
        <w:rPr>
          <w:spacing w:val="9"/>
        </w:rPr>
        <w:t> </w:t>
      </w:r>
      <w:r>
        <w:rPr/>
        <w:t>relationship</w:t>
      </w:r>
      <w:r>
        <w:rPr>
          <w:spacing w:val="14"/>
        </w:rPr>
        <w:t> </w:t>
      </w:r>
      <w:r>
        <w:rPr/>
        <w:t>in</w:t>
      </w:r>
      <w:r>
        <w:rPr>
          <w:spacing w:val="9"/>
        </w:rPr>
        <w:t> </w:t>
      </w:r>
      <w:r>
        <w:rPr/>
        <w:t>the</w:t>
      </w:r>
      <w:r>
        <w:rPr>
          <w:spacing w:val="9"/>
        </w:rPr>
        <w:t> </w:t>
      </w:r>
      <w:r>
        <w:rPr/>
        <w:t>intangible</w:t>
      </w:r>
      <w:r>
        <w:rPr>
          <w:spacing w:val="12"/>
        </w:rPr>
        <w:t> </w:t>
      </w:r>
      <w:r>
        <w:rPr>
          <w:spacing w:val="-5"/>
        </w:rPr>
        <w:t>as-</w:t>
      </w:r>
    </w:p>
    <w:p>
      <w:pPr>
        <w:spacing w:after="0" w:line="287" w:lineRule="exact"/>
        <w:sectPr>
          <w:pgSz w:w="9360" w:h="13610"/>
          <w:pgMar w:header="855" w:footer="0" w:top="1040" w:bottom="280" w:left="680" w:right="680"/>
        </w:sectPr>
      </w:pPr>
    </w:p>
    <w:p>
      <w:pPr>
        <w:pStyle w:val="BodyText"/>
        <w:spacing w:before="7"/>
        <w:jc w:val="left"/>
        <w:rPr>
          <w:sz w:val="11"/>
        </w:rPr>
      </w:pPr>
    </w:p>
    <w:p>
      <w:pPr>
        <w:pStyle w:val="BodyText"/>
        <w:ind w:left="874"/>
        <w:jc w:val="left"/>
        <w:rPr>
          <w:sz w:val="20"/>
        </w:rPr>
      </w:pPr>
      <w:r>
        <w:rPr>
          <w:sz w:val="20"/>
        </w:rPr>
        <w:drawing>
          <wp:inline distT="0" distB="0" distL="0" distR="0">
            <wp:extent cx="3886241" cy="2642616"/>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7" cstate="print"/>
                    <a:stretch>
                      <a:fillRect/>
                    </a:stretch>
                  </pic:blipFill>
                  <pic:spPr>
                    <a:xfrm>
                      <a:off x="0" y="0"/>
                      <a:ext cx="3886241" cy="2642616"/>
                    </a:xfrm>
                    <a:prstGeom prst="rect">
                      <a:avLst/>
                    </a:prstGeom>
                  </pic:spPr>
                </pic:pic>
              </a:graphicData>
            </a:graphic>
          </wp:inline>
        </w:drawing>
      </w:r>
      <w:r>
        <w:rPr>
          <w:sz w:val="20"/>
        </w:rPr>
      </w:r>
    </w:p>
    <w:p>
      <w:pPr>
        <w:spacing w:before="150"/>
        <w:ind w:left="0" w:right="114" w:firstLine="0"/>
        <w:jc w:val="center"/>
        <w:rPr>
          <w:rFonts w:ascii="LM Roman 8"/>
          <w:sz w:val="15"/>
        </w:rPr>
      </w:pPr>
      <w:bookmarkStart w:name="_bookmark16" w:id="25"/>
      <w:bookmarkEnd w:id="25"/>
      <w:r>
        <w:rPr/>
      </w:r>
      <w:r>
        <w:rPr>
          <w:rFonts w:ascii="LM Roman 8"/>
          <w:w w:val="105"/>
          <w:sz w:val="15"/>
        </w:rPr>
        <w:t>Fig.</w:t>
      </w:r>
      <w:r>
        <w:rPr>
          <w:rFonts w:ascii="LM Roman 8"/>
          <w:spacing w:val="-11"/>
          <w:w w:val="105"/>
          <w:sz w:val="15"/>
        </w:rPr>
        <w:t> </w:t>
      </w:r>
      <w:r>
        <w:rPr>
          <w:rFonts w:ascii="LM Roman 8"/>
          <w:w w:val="105"/>
          <w:sz w:val="15"/>
        </w:rPr>
        <w:t>13.</w:t>
      </w:r>
      <w:r>
        <w:rPr>
          <w:rFonts w:ascii="LM Roman 8"/>
          <w:spacing w:val="6"/>
          <w:w w:val="105"/>
          <w:sz w:val="15"/>
        </w:rPr>
        <w:t> </w:t>
      </w:r>
      <w:r>
        <w:rPr>
          <w:rFonts w:ascii="LM Roman 8"/>
          <w:w w:val="105"/>
          <w:sz w:val="15"/>
        </w:rPr>
        <w:t>Means</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construct</w:t>
      </w:r>
      <w:r>
        <w:rPr>
          <w:rFonts w:ascii="LM Roman 8"/>
          <w:spacing w:val="-7"/>
          <w:w w:val="105"/>
          <w:sz w:val="15"/>
        </w:rPr>
        <w:t> </w:t>
      </w:r>
      <w:r>
        <w:rPr>
          <w:rFonts w:ascii="LM Roman 8"/>
          <w:w w:val="105"/>
          <w:sz w:val="15"/>
        </w:rPr>
        <w:t>(that</w:t>
      </w:r>
      <w:r>
        <w:rPr>
          <w:rFonts w:ascii="LM Roman 8"/>
          <w:spacing w:val="-8"/>
          <w:w w:val="105"/>
          <w:sz w:val="15"/>
        </w:rPr>
        <w:t> </w:t>
      </w:r>
      <w:r>
        <w:rPr>
          <w:rFonts w:ascii="LM Roman 8"/>
          <w:w w:val="105"/>
          <w:sz w:val="15"/>
        </w:rPr>
        <w:t>is,</w:t>
      </w:r>
      <w:r>
        <w:rPr>
          <w:rFonts w:ascii="LM Roman 8"/>
          <w:spacing w:val="-10"/>
          <w:w w:val="105"/>
          <w:sz w:val="15"/>
        </w:rPr>
        <w:t> </w:t>
      </w:r>
      <w:r>
        <w:rPr>
          <w:rFonts w:ascii="LM Roman 8"/>
          <w:w w:val="105"/>
          <w:sz w:val="15"/>
        </w:rPr>
        <w:t>sum</w:t>
      </w:r>
      <w:r>
        <w:rPr>
          <w:rFonts w:ascii="LM Roman 8"/>
          <w:spacing w:val="-11"/>
          <w:w w:val="105"/>
          <w:sz w:val="15"/>
        </w:rPr>
        <w:t> </w:t>
      </w:r>
      <w:r>
        <w:rPr>
          <w:rFonts w:ascii="LM Roman 8"/>
          <w:w w:val="105"/>
          <w:sz w:val="15"/>
        </w:rPr>
        <w:t>of</w:t>
      </w:r>
      <w:r>
        <w:rPr>
          <w:rFonts w:ascii="LM Roman 8"/>
          <w:spacing w:val="-8"/>
          <w:w w:val="105"/>
          <w:sz w:val="15"/>
        </w:rPr>
        <w:t> </w:t>
      </w:r>
      <w:r>
        <w:rPr>
          <w:rFonts w:ascii="LM Roman 8"/>
          <w:w w:val="105"/>
          <w:sz w:val="15"/>
        </w:rPr>
        <w:t>indicators),</w:t>
      </w:r>
      <w:r>
        <w:rPr>
          <w:rFonts w:ascii="LM Roman 8"/>
          <w:spacing w:val="-7"/>
          <w:w w:val="105"/>
          <w:sz w:val="15"/>
        </w:rPr>
        <w:t> </w:t>
      </w:r>
      <w:r>
        <w:rPr>
          <w:rFonts w:ascii="LM Roman 8"/>
          <w:w w:val="105"/>
          <w:sz w:val="15"/>
        </w:rPr>
        <w:t>over</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20</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steps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spacing w:val="-5"/>
          <w:w w:val="105"/>
          <w:sz w:val="15"/>
        </w:rPr>
        <w:t>CA.</w:t>
      </w:r>
    </w:p>
    <w:p>
      <w:pPr>
        <w:pStyle w:val="BodyText"/>
        <w:spacing w:line="216" w:lineRule="auto" w:before="151"/>
        <w:ind w:left="107" w:right="214"/>
      </w:pPr>
      <w:r>
        <w:rPr/>
        <w:t>pects of quality and this is probably due to an affective component, involvement.</w:t>
      </w:r>
      <w:r>
        <w:rPr>
          <w:spacing w:val="40"/>
        </w:rPr>
        <w:t> </w:t>
      </w:r>
      <w:r>
        <w:rPr/>
        <w:t>It is known that the involvement determines the rationality in the interaction, the relative</w:t>
      </w:r>
      <w:r>
        <w:rPr>
          <w:spacing w:val="22"/>
        </w:rPr>
        <w:t> </w:t>
      </w:r>
      <w:r>
        <w:rPr/>
        <w:t>importance of each</w:t>
      </w:r>
      <w:r>
        <w:rPr>
          <w:spacing w:val="22"/>
        </w:rPr>
        <w:t> </w:t>
      </w:r>
      <w:r>
        <w:rPr/>
        <w:t>one of the attributes of the service and the intention</w:t>
      </w:r>
      <w:r>
        <w:rPr>
          <w:spacing w:val="40"/>
        </w:rPr>
        <w:t> </w:t>
      </w:r>
      <w:r>
        <w:rPr/>
        <w:t>to repurchasing the service by the customer [</w:t>
      </w:r>
      <w:hyperlink w:history="true" w:anchor="_bookmark59">
        <w:r>
          <w:rPr>
            <w:color w:val="0000FF"/>
          </w:rPr>
          <w:t>39</w:t>
        </w:r>
      </w:hyperlink>
      <w:r>
        <w:rPr/>
        <w:t>].</w:t>
      </w:r>
      <w:r>
        <w:rPr>
          <w:spacing w:val="39"/>
        </w:rPr>
        <w:t> </w:t>
      </w:r>
      <w:r>
        <w:rPr/>
        <w:t>Although the variables have lin- ear</w:t>
      </w:r>
      <w:r>
        <w:rPr>
          <w:spacing w:val="-5"/>
        </w:rPr>
        <w:t> </w:t>
      </w:r>
      <w:r>
        <w:rPr/>
        <w:t>relationships</w:t>
      </w:r>
      <w:r>
        <w:rPr>
          <w:spacing w:val="-6"/>
        </w:rPr>
        <w:t> </w:t>
      </w:r>
      <w:r>
        <w:rPr/>
        <w:t>and</w:t>
      </w:r>
      <w:r>
        <w:rPr>
          <w:spacing w:val="-5"/>
        </w:rPr>
        <w:t> </w:t>
      </w:r>
      <w:r>
        <w:rPr/>
        <w:t>correlations</w:t>
      </w:r>
      <w:r>
        <w:rPr>
          <w:spacing w:val="-4"/>
        </w:rPr>
        <w:t> </w:t>
      </w:r>
      <w:r>
        <w:rPr/>
        <w:t>in</w:t>
      </w:r>
      <w:r>
        <w:rPr>
          <w:spacing w:val="-7"/>
        </w:rPr>
        <w:t> </w:t>
      </w:r>
      <w:r>
        <w:rPr/>
        <w:t>a</w:t>
      </w:r>
      <w:r>
        <w:rPr>
          <w:spacing w:val="-7"/>
        </w:rPr>
        <w:t> </w:t>
      </w:r>
      <w:r>
        <w:rPr/>
        <w:t>cross-sectional study,</w:t>
      </w:r>
      <w:r>
        <w:rPr>
          <w:spacing w:val="-6"/>
        </w:rPr>
        <w:t> </w:t>
      </w:r>
      <w:r>
        <w:rPr/>
        <w:t>we</w:t>
      </w:r>
      <w:r>
        <w:rPr>
          <w:spacing w:val="-7"/>
        </w:rPr>
        <w:t> </w:t>
      </w:r>
      <w:r>
        <w:rPr/>
        <w:t>found</w:t>
      </w:r>
      <w:r>
        <w:rPr>
          <w:spacing w:val="-9"/>
        </w:rPr>
        <w:t> </w:t>
      </w:r>
      <w:r>
        <w:rPr/>
        <w:t>no</w:t>
      </w:r>
      <w:r>
        <w:rPr>
          <w:spacing w:val="-7"/>
        </w:rPr>
        <w:t> </w:t>
      </w:r>
      <w:r>
        <w:rPr/>
        <w:t>significant correlation between the first and the second quantitative surveys.</w:t>
      </w:r>
    </w:p>
    <w:p>
      <w:pPr>
        <w:pStyle w:val="BodyText"/>
        <w:spacing w:before="6"/>
        <w:jc w:val="left"/>
        <w:rPr>
          <w:sz w:val="6"/>
        </w:rPr>
      </w:pPr>
      <w:r>
        <w:rPr/>
        <w:drawing>
          <wp:anchor distT="0" distB="0" distL="0" distR="0" allowOverlap="1" layoutInCell="1" locked="0" behindDoc="1" simplePos="0" relativeHeight="487596032">
            <wp:simplePos x="0" y="0"/>
            <wp:positionH relativeFrom="page">
              <wp:posOffset>1058912</wp:posOffset>
            </wp:positionH>
            <wp:positionV relativeFrom="paragraph">
              <wp:posOffset>73185</wp:posOffset>
            </wp:positionV>
            <wp:extent cx="3796304" cy="2524887"/>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8" cstate="print"/>
                    <a:stretch>
                      <a:fillRect/>
                    </a:stretch>
                  </pic:blipFill>
                  <pic:spPr>
                    <a:xfrm>
                      <a:off x="0" y="0"/>
                      <a:ext cx="3796304" cy="2524887"/>
                    </a:xfrm>
                    <a:prstGeom prst="rect">
                      <a:avLst/>
                    </a:prstGeom>
                  </pic:spPr>
                </pic:pic>
              </a:graphicData>
            </a:graphic>
          </wp:anchor>
        </w:drawing>
      </w:r>
    </w:p>
    <w:p>
      <w:pPr>
        <w:spacing w:before="141"/>
        <w:ind w:left="0" w:right="114" w:firstLine="0"/>
        <w:jc w:val="center"/>
        <w:rPr>
          <w:rFonts w:ascii="LM Roman 8"/>
          <w:sz w:val="15"/>
        </w:rPr>
      </w:pPr>
      <w:bookmarkStart w:name="_bookmark17" w:id="26"/>
      <w:bookmarkEnd w:id="26"/>
      <w:r>
        <w:rPr/>
      </w:r>
      <w:r>
        <w:rPr>
          <w:rFonts w:ascii="LM Roman 8"/>
          <w:w w:val="105"/>
          <w:sz w:val="15"/>
        </w:rPr>
        <w:t>Fig.</w:t>
      </w:r>
      <w:r>
        <w:rPr>
          <w:rFonts w:ascii="LM Roman 8"/>
          <w:spacing w:val="-11"/>
          <w:w w:val="105"/>
          <w:sz w:val="15"/>
        </w:rPr>
        <w:t> </w:t>
      </w:r>
      <w:r>
        <w:rPr>
          <w:rFonts w:ascii="LM Roman 8"/>
          <w:w w:val="105"/>
          <w:sz w:val="15"/>
        </w:rPr>
        <w:t>14.</w:t>
      </w:r>
      <w:r>
        <w:rPr>
          <w:rFonts w:ascii="LM Roman 8"/>
          <w:spacing w:val="7"/>
          <w:w w:val="105"/>
          <w:sz w:val="15"/>
        </w:rPr>
        <w:t> </w:t>
      </w:r>
      <w:r>
        <w:rPr>
          <w:rFonts w:ascii="LM Roman 8"/>
          <w:w w:val="105"/>
          <w:sz w:val="15"/>
        </w:rPr>
        <w:t>Construct</w:t>
      </w:r>
      <w:r>
        <w:rPr>
          <w:rFonts w:ascii="LM Roman 8"/>
          <w:spacing w:val="-10"/>
          <w:w w:val="105"/>
          <w:sz w:val="15"/>
        </w:rPr>
        <w:t> </w:t>
      </w:r>
      <w:r>
        <w:rPr>
          <w:rFonts w:ascii="LM Roman 8"/>
          <w:w w:val="105"/>
          <w:sz w:val="15"/>
        </w:rPr>
        <w:t>means</w:t>
      </w:r>
      <w:r>
        <w:rPr>
          <w:rFonts w:ascii="LM Roman 8"/>
          <w:spacing w:val="-7"/>
          <w:w w:val="105"/>
          <w:sz w:val="15"/>
        </w:rPr>
        <w:t> </w:t>
      </w:r>
      <w:r>
        <w:rPr>
          <w:rFonts w:ascii="LM Roman 8"/>
          <w:w w:val="105"/>
          <w:sz w:val="15"/>
        </w:rPr>
        <w:t>over</w:t>
      </w:r>
      <w:r>
        <w:rPr>
          <w:rFonts w:ascii="LM Roman 8"/>
          <w:spacing w:val="-9"/>
          <w:w w:val="105"/>
          <w:sz w:val="15"/>
        </w:rPr>
        <w:t> </w:t>
      </w:r>
      <w:r>
        <w:rPr>
          <w:rFonts w:ascii="LM Roman 8"/>
          <w:w w:val="105"/>
          <w:sz w:val="15"/>
        </w:rPr>
        <w:t>40</w:t>
      </w:r>
      <w:r>
        <w:rPr>
          <w:rFonts w:ascii="LM Roman 8"/>
          <w:spacing w:val="-9"/>
          <w:w w:val="105"/>
          <w:sz w:val="15"/>
        </w:rPr>
        <w:t> </w:t>
      </w:r>
      <w:r>
        <w:rPr>
          <w:rFonts w:ascii="LM Roman 8"/>
          <w:w w:val="105"/>
          <w:sz w:val="15"/>
        </w:rPr>
        <w:t>time</w:t>
      </w:r>
      <w:r>
        <w:rPr>
          <w:rFonts w:ascii="LM Roman 8"/>
          <w:spacing w:val="-12"/>
          <w:w w:val="105"/>
          <w:sz w:val="15"/>
        </w:rPr>
        <w:t> </w:t>
      </w:r>
      <w:r>
        <w:rPr>
          <w:rFonts w:ascii="LM Roman 8"/>
          <w:w w:val="105"/>
          <w:sz w:val="15"/>
        </w:rPr>
        <w:t>step</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spacing w:val="-5"/>
          <w:w w:val="105"/>
          <w:sz w:val="15"/>
        </w:rPr>
        <w:t>CA.</w:t>
      </w:r>
    </w:p>
    <w:p>
      <w:pPr>
        <w:pStyle w:val="BodyText"/>
        <w:spacing w:line="216" w:lineRule="auto" w:before="174"/>
        <w:ind w:left="107" w:right="217" w:firstLine="319"/>
      </w:pPr>
      <w:r>
        <w:rPr/>
        <w:t>The simulation did not achieve stability until time step 16.</w:t>
      </w:r>
      <w:r>
        <w:rPr>
          <w:spacing w:val="80"/>
        </w:rPr>
        <w:t> </w:t>
      </w:r>
      <w:r>
        <w:rPr/>
        <w:t>As displayed in Fig. </w:t>
      </w:r>
      <w:hyperlink w:history="true" w:anchor="_bookmark17">
        <w:r>
          <w:rPr>
            <w:color w:val="0000FF"/>
          </w:rPr>
          <w:t>14</w:t>
        </w:r>
      </w:hyperlink>
      <w:r>
        <w:rPr/>
        <w:t>, the system converged in 30 time steps, representing the consensus.</w:t>
      </w:r>
      <w:r>
        <w:rPr>
          <w:spacing w:val="40"/>
        </w:rPr>
        <w:t> </w:t>
      </w:r>
      <w:r>
        <w:rPr/>
        <w:t>Thus, we</w:t>
      </w:r>
      <w:r>
        <w:rPr>
          <w:spacing w:val="-10"/>
        </w:rPr>
        <w:t> </w:t>
      </w:r>
      <w:r>
        <w:rPr/>
        <w:t>suggest</w:t>
      </w:r>
      <w:r>
        <w:rPr>
          <w:spacing w:val="-11"/>
        </w:rPr>
        <w:t> </w:t>
      </w:r>
      <w:r>
        <w:rPr/>
        <w:t>to</w:t>
      </w:r>
      <w:r>
        <w:rPr>
          <w:spacing w:val="-10"/>
        </w:rPr>
        <w:t> </w:t>
      </w:r>
      <w:r>
        <w:rPr/>
        <w:t>increase</w:t>
      </w:r>
      <w:r>
        <w:rPr>
          <w:spacing w:val="-10"/>
        </w:rPr>
        <w:t> </w:t>
      </w:r>
      <w:r>
        <w:rPr/>
        <w:t>the</w:t>
      </w:r>
      <w:r>
        <w:rPr>
          <w:spacing w:val="-12"/>
        </w:rPr>
        <w:t> </w:t>
      </w:r>
      <w:r>
        <w:rPr/>
        <w:t>interval</w:t>
      </w:r>
      <w:r>
        <w:rPr>
          <w:spacing w:val="-9"/>
        </w:rPr>
        <w:t> </w:t>
      </w:r>
      <w:r>
        <w:rPr/>
        <w:t>between</w:t>
      </w:r>
      <w:r>
        <w:rPr>
          <w:spacing w:val="-7"/>
        </w:rPr>
        <w:t> </w:t>
      </w:r>
      <w:r>
        <w:rPr/>
        <w:t>longitudinal</w:t>
      </w:r>
      <w:r>
        <w:rPr>
          <w:spacing w:val="-9"/>
        </w:rPr>
        <w:t> </w:t>
      </w:r>
      <w:r>
        <w:rPr/>
        <w:t>researches</w:t>
      </w:r>
      <w:r>
        <w:rPr>
          <w:spacing w:val="-11"/>
        </w:rPr>
        <w:t> </w:t>
      </w:r>
      <w:r>
        <w:rPr/>
        <w:t>to</w:t>
      </w:r>
      <w:r>
        <w:rPr>
          <w:spacing w:val="-10"/>
        </w:rPr>
        <w:t> </w:t>
      </w:r>
      <w:r>
        <w:rPr/>
        <w:t>30</w:t>
      </w:r>
      <w:r>
        <w:rPr>
          <w:spacing w:val="-10"/>
        </w:rPr>
        <w:t> </w:t>
      </w:r>
      <w:r>
        <w:rPr/>
        <w:t>time</w:t>
      </w:r>
      <w:r>
        <w:rPr>
          <w:spacing w:val="-10"/>
        </w:rPr>
        <w:t> </w:t>
      </w:r>
      <w:r>
        <w:rPr/>
        <w:t>steps, that</w:t>
      </w:r>
      <w:r>
        <w:rPr>
          <w:spacing w:val="34"/>
        </w:rPr>
        <w:t> </w:t>
      </w:r>
      <w:r>
        <w:rPr/>
        <w:t>is,</w:t>
      </w:r>
      <w:r>
        <w:rPr>
          <w:spacing w:val="40"/>
        </w:rPr>
        <w:t> </w:t>
      </w:r>
      <w:r>
        <w:rPr/>
        <w:t>30</w:t>
      </w:r>
      <w:r>
        <w:rPr>
          <w:spacing w:val="33"/>
        </w:rPr>
        <w:t> </w:t>
      </w:r>
      <w:r>
        <w:rPr/>
        <w:t>weeks</w:t>
      </w:r>
      <w:r>
        <w:rPr>
          <w:spacing w:val="32"/>
        </w:rPr>
        <w:t> </w:t>
      </w:r>
      <w:r>
        <w:rPr/>
        <w:t>or</w:t>
      </w:r>
      <w:r>
        <w:rPr>
          <w:spacing w:val="33"/>
        </w:rPr>
        <w:t> </w:t>
      </w:r>
      <w:r>
        <w:rPr/>
        <w:t>8</w:t>
      </w:r>
      <w:r>
        <w:rPr>
          <w:spacing w:val="33"/>
        </w:rPr>
        <w:t> </w:t>
      </w:r>
      <w:r>
        <w:rPr/>
        <w:t>months,</w:t>
      </w:r>
      <w:r>
        <w:rPr>
          <w:spacing w:val="38"/>
        </w:rPr>
        <w:t> </w:t>
      </w:r>
      <w:r>
        <w:rPr/>
        <w:t>so</w:t>
      </w:r>
      <w:r>
        <w:rPr>
          <w:spacing w:val="33"/>
        </w:rPr>
        <w:t> </w:t>
      </w:r>
      <w:r>
        <w:rPr/>
        <w:t>as</w:t>
      </w:r>
      <w:r>
        <w:rPr>
          <w:spacing w:val="32"/>
        </w:rPr>
        <w:t> </w:t>
      </w:r>
      <w:r>
        <w:rPr/>
        <w:t>to</w:t>
      </w:r>
      <w:r>
        <w:rPr>
          <w:spacing w:val="33"/>
        </w:rPr>
        <w:t> </w:t>
      </w:r>
      <w:r>
        <w:rPr/>
        <w:t>verify</w:t>
      </w:r>
      <w:r>
        <w:rPr>
          <w:spacing w:val="32"/>
        </w:rPr>
        <w:t> </w:t>
      </w:r>
      <w:r>
        <w:rPr/>
        <w:t>the</w:t>
      </w:r>
      <w:r>
        <w:rPr>
          <w:spacing w:val="33"/>
        </w:rPr>
        <w:t> </w:t>
      </w:r>
      <w:r>
        <w:rPr/>
        <w:t>emergence</w:t>
      </w:r>
      <w:r>
        <w:rPr>
          <w:spacing w:val="33"/>
        </w:rPr>
        <w:t> </w:t>
      </w:r>
      <w:r>
        <w:rPr/>
        <w:t>of</w:t>
      </w:r>
      <w:r>
        <w:rPr>
          <w:spacing w:val="33"/>
        </w:rPr>
        <w:t> </w:t>
      </w:r>
      <w:r>
        <w:rPr/>
        <w:t>consensus</w:t>
      </w:r>
      <w:r>
        <w:rPr>
          <w:spacing w:val="30"/>
        </w:rPr>
        <w:t> </w:t>
      </w:r>
      <w:r>
        <w:rPr/>
        <w:t>and</w:t>
      </w:r>
    </w:p>
    <w:p>
      <w:pPr>
        <w:spacing w:after="0" w:line="216" w:lineRule="auto"/>
        <w:sectPr>
          <w:pgSz w:w="9360" w:h="13610"/>
          <w:pgMar w:header="855" w:footer="0" w:top="1040" w:bottom="280" w:left="680" w:right="680"/>
        </w:sectPr>
      </w:pPr>
    </w:p>
    <w:p>
      <w:pPr>
        <w:pStyle w:val="BodyText"/>
        <w:spacing w:line="216" w:lineRule="auto" w:before="136"/>
        <w:ind w:left="221" w:right="103"/>
      </w:pPr>
      <w:r>
        <w:rPr/>
        <w:t>stability.</w:t>
      </w:r>
      <w:r>
        <w:rPr>
          <w:spacing w:val="40"/>
        </w:rPr>
        <w:t> </w:t>
      </w:r>
      <w:r>
        <w:rPr/>
        <w:t>One limitation of the model is that competition was not considered.</w:t>
      </w:r>
      <w:r>
        <w:rPr>
          <w:spacing w:val="40"/>
        </w:rPr>
        <w:t> </w:t>
      </w:r>
      <w:r>
        <w:rPr/>
        <w:t>If that had been done, maybe the model would not have achieved stability, as it did at time step 30, because customers would have the option to change their service </w:t>
      </w:r>
      <w:r>
        <w:rPr>
          <w:spacing w:val="-2"/>
        </w:rPr>
        <w:t>providers.</w:t>
      </w:r>
    </w:p>
    <w:p>
      <w:pPr>
        <w:pStyle w:val="BodyText"/>
        <w:spacing w:line="216" w:lineRule="auto" w:before="15"/>
        <w:ind w:left="221" w:right="106" w:firstLine="319"/>
      </w:pPr>
      <w:r>
        <w:rPr/>
        <w:t>Figure </w:t>
      </w:r>
      <w:hyperlink w:history="true" w:anchor="_bookmark18">
        <w:r>
          <w:rPr>
            <w:color w:val="0000FF"/>
          </w:rPr>
          <w:t>15</w:t>
        </w:r>
      </w:hyperlink>
      <w:r>
        <w:rPr>
          <w:color w:val="0000FF"/>
        </w:rPr>
        <w:t> </w:t>
      </w:r>
      <w:r>
        <w:rPr/>
        <w:t>presents the variances found in the first quantitative research (gray) and in the second one (black).</w:t>
      </w:r>
      <w:r>
        <w:rPr>
          <w:spacing w:val="40"/>
        </w:rPr>
        <w:t> </w:t>
      </w:r>
      <w:r>
        <w:rPr/>
        <w:t>There was a decrease in variance in all indicators and the CA model simulated this decrease properly (Fig. </w:t>
      </w:r>
      <w:hyperlink w:history="true" w:anchor="_bookmark19">
        <w:r>
          <w:rPr>
            <w:color w:val="0000FF"/>
          </w:rPr>
          <w:t>16</w:t>
        </w:r>
      </w:hyperlink>
      <w:r>
        <w:rPr/>
        <w:t>).</w:t>
      </w:r>
      <w:r>
        <w:rPr>
          <w:spacing w:val="40"/>
        </w:rPr>
        <w:t> </w:t>
      </w:r>
      <w:r>
        <w:rPr/>
        <w:t>Five of seven in- dicators presented variance equal to zero in the third cycle.</w:t>
      </w:r>
      <w:r>
        <w:rPr>
          <w:spacing w:val="40"/>
        </w:rPr>
        <w:t> </w:t>
      </w:r>
      <w:r>
        <w:rPr/>
        <w:t>The fifth indicator (concern)</w:t>
      </w:r>
      <w:r>
        <w:rPr>
          <w:spacing w:val="-2"/>
        </w:rPr>
        <w:t> </w:t>
      </w:r>
      <w:r>
        <w:rPr/>
        <w:t>became</w:t>
      </w:r>
      <w:r>
        <w:rPr>
          <w:spacing w:val="-3"/>
        </w:rPr>
        <w:t> </w:t>
      </w:r>
      <w:r>
        <w:rPr/>
        <w:t>zero</w:t>
      </w:r>
      <w:r>
        <w:rPr>
          <w:spacing w:val="-5"/>
        </w:rPr>
        <w:t> </w:t>
      </w:r>
      <w:r>
        <w:rPr/>
        <w:t>at</w:t>
      </w:r>
      <w:r>
        <w:rPr>
          <w:spacing w:val="-2"/>
        </w:rPr>
        <w:t> </w:t>
      </w:r>
      <w:r>
        <w:rPr/>
        <w:t>the</w:t>
      </w:r>
      <w:r>
        <w:rPr>
          <w:spacing w:val="-5"/>
        </w:rPr>
        <w:t> </w:t>
      </w:r>
      <w:r>
        <w:rPr/>
        <w:t>21st</w:t>
      </w:r>
      <w:r>
        <w:rPr>
          <w:spacing w:val="-2"/>
        </w:rPr>
        <w:t> </w:t>
      </w:r>
      <w:r>
        <w:rPr/>
        <w:t>time</w:t>
      </w:r>
      <w:r>
        <w:rPr>
          <w:spacing w:val="-3"/>
        </w:rPr>
        <w:t> </w:t>
      </w:r>
      <w:r>
        <w:rPr/>
        <w:t>step,</w:t>
      </w:r>
      <w:r>
        <w:rPr>
          <w:spacing w:val="-2"/>
        </w:rPr>
        <w:t> </w:t>
      </w:r>
      <w:r>
        <w:rPr/>
        <w:t>and</w:t>
      </w:r>
      <w:r>
        <w:rPr>
          <w:spacing w:val="-5"/>
        </w:rPr>
        <w:t> </w:t>
      </w:r>
      <w:r>
        <w:rPr/>
        <w:t>the</w:t>
      </w:r>
      <w:r>
        <w:rPr>
          <w:spacing w:val="-3"/>
        </w:rPr>
        <w:t> </w:t>
      </w:r>
      <w:r>
        <w:rPr/>
        <w:t>seventh indicator</w:t>
      </w:r>
      <w:r>
        <w:rPr>
          <w:spacing w:val="-3"/>
        </w:rPr>
        <w:t> </w:t>
      </w:r>
      <w:r>
        <w:rPr/>
        <w:t>(adaptation to customer’s needs) became</w:t>
      </w:r>
      <w:r>
        <w:rPr>
          <w:spacing w:val="-3"/>
        </w:rPr>
        <w:t> </w:t>
      </w:r>
      <w:r>
        <w:rPr/>
        <w:t>zero at the 30th.</w:t>
      </w:r>
      <w:r>
        <w:rPr>
          <w:spacing w:val="27"/>
        </w:rPr>
        <w:t> </w:t>
      </w:r>
      <w:r>
        <w:rPr/>
        <w:t>So,</w:t>
      </w:r>
      <w:r>
        <w:rPr>
          <w:spacing w:val="-2"/>
        </w:rPr>
        <w:t> </w:t>
      </w:r>
      <w:r>
        <w:rPr/>
        <w:t>these two indicators took longer to converge, and this means that these are more critical aspects in service quality </w:t>
      </w:r>
      <w:r>
        <w:rPr>
          <w:spacing w:val="-2"/>
        </w:rPr>
        <w:t>perception.</w:t>
      </w:r>
    </w:p>
    <w:p>
      <w:pPr>
        <w:pStyle w:val="BodyText"/>
        <w:spacing w:before="10"/>
        <w:jc w:val="left"/>
        <w:rPr>
          <w:sz w:val="10"/>
        </w:rPr>
      </w:pPr>
      <w:r>
        <w:rPr/>
        <w:drawing>
          <wp:anchor distT="0" distB="0" distL="0" distR="0" allowOverlap="1" layoutInCell="1" locked="0" behindDoc="1" simplePos="0" relativeHeight="487596544">
            <wp:simplePos x="0" y="0"/>
            <wp:positionH relativeFrom="page">
              <wp:posOffset>1129613</wp:posOffset>
            </wp:positionH>
            <wp:positionV relativeFrom="paragraph">
              <wp:posOffset>111686</wp:posOffset>
            </wp:positionV>
            <wp:extent cx="3785647" cy="2514981"/>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9" cstate="print"/>
                    <a:stretch>
                      <a:fillRect/>
                    </a:stretch>
                  </pic:blipFill>
                  <pic:spPr>
                    <a:xfrm>
                      <a:off x="0" y="0"/>
                      <a:ext cx="3785647" cy="2514981"/>
                    </a:xfrm>
                    <a:prstGeom prst="rect">
                      <a:avLst/>
                    </a:prstGeom>
                  </pic:spPr>
                </pic:pic>
              </a:graphicData>
            </a:graphic>
          </wp:anchor>
        </w:drawing>
      </w:r>
    </w:p>
    <w:p>
      <w:pPr>
        <w:spacing w:before="154"/>
        <w:ind w:left="771" w:right="0" w:firstLine="0"/>
        <w:jc w:val="left"/>
        <w:rPr>
          <w:rFonts w:ascii="LM Roman 8"/>
          <w:sz w:val="15"/>
        </w:rPr>
      </w:pPr>
      <w:bookmarkStart w:name="_bookmark18" w:id="27"/>
      <w:bookmarkEnd w:id="27"/>
      <w:r>
        <w:rPr/>
      </w:r>
      <w:r>
        <w:rPr>
          <w:rFonts w:ascii="LM Roman 8"/>
          <w:w w:val="105"/>
          <w:sz w:val="15"/>
        </w:rPr>
        <w:t>Fig.</w:t>
      </w:r>
      <w:r>
        <w:rPr>
          <w:rFonts w:ascii="LM Roman 8"/>
          <w:spacing w:val="-14"/>
          <w:w w:val="105"/>
          <w:sz w:val="15"/>
        </w:rPr>
        <w:t> </w:t>
      </w:r>
      <w:r>
        <w:rPr>
          <w:rFonts w:ascii="LM Roman 8"/>
          <w:w w:val="105"/>
          <w:sz w:val="15"/>
        </w:rPr>
        <w:t>15. Variances</w:t>
      </w:r>
      <w:r>
        <w:rPr>
          <w:rFonts w:ascii="LM Roman 8"/>
          <w:spacing w:val="-12"/>
          <w:w w:val="105"/>
          <w:sz w:val="15"/>
        </w:rPr>
        <w:t> </w:t>
      </w:r>
      <w:r>
        <w:rPr>
          <w:rFonts w:ascii="LM Roman 8"/>
          <w:w w:val="105"/>
          <w:sz w:val="15"/>
        </w:rPr>
        <w:t>found</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first</w:t>
      </w:r>
      <w:r>
        <w:rPr>
          <w:rFonts w:ascii="LM Roman 8"/>
          <w:spacing w:val="-14"/>
          <w:w w:val="105"/>
          <w:sz w:val="15"/>
        </w:rPr>
        <w:t> </w:t>
      </w:r>
      <w:r>
        <w:rPr>
          <w:rFonts w:ascii="LM Roman 8"/>
          <w:w w:val="105"/>
          <w:sz w:val="15"/>
        </w:rPr>
        <w:t>quantitative</w:t>
      </w:r>
      <w:r>
        <w:rPr>
          <w:rFonts w:ascii="LM Roman 8"/>
          <w:spacing w:val="-10"/>
          <w:w w:val="105"/>
          <w:sz w:val="15"/>
        </w:rPr>
        <w:t> </w:t>
      </w:r>
      <w:r>
        <w:rPr>
          <w:rFonts w:ascii="LM Roman 8"/>
          <w:w w:val="105"/>
          <w:sz w:val="15"/>
        </w:rPr>
        <w:t>research</w:t>
      </w:r>
      <w:r>
        <w:rPr>
          <w:rFonts w:ascii="LM Roman 8"/>
          <w:spacing w:val="-13"/>
          <w:w w:val="105"/>
          <w:sz w:val="15"/>
        </w:rPr>
        <w:t> </w:t>
      </w:r>
      <w:r>
        <w:rPr>
          <w:rFonts w:ascii="LM Roman 8"/>
          <w:w w:val="105"/>
          <w:sz w:val="15"/>
        </w:rPr>
        <w:t>(gray)</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second</w:t>
      </w:r>
      <w:r>
        <w:rPr>
          <w:rFonts w:ascii="LM Roman 8"/>
          <w:spacing w:val="-11"/>
          <w:w w:val="105"/>
          <w:sz w:val="15"/>
        </w:rPr>
        <w:t> </w:t>
      </w:r>
      <w:r>
        <w:rPr>
          <w:rFonts w:ascii="LM Roman 8"/>
          <w:spacing w:val="-2"/>
          <w:w w:val="105"/>
          <w:sz w:val="15"/>
        </w:rPr>
        <w:t>(black).</w:t>
      </w:r>
    </w:p>
    <w:p>
      <w:pPr>
        <w:pStyle w:val="BodyText"/>
        <w:spacing w:before="36"/>
        <w:jc w:val="left"/>
        <w:rPr>
          <w:rFonts w:ascii="LM Roman 8"/>
          <w:sz w:val="15"/>
        </w:rPr>
      </w:pPr>
    </w:p>
    <w:p>
      <w:pPr>
        <w:pStyle w:val="BodyText"/>
        <w:spacing w:line="213" w:lineRule="auto"/>
        <w:ind w:left="221" w:right="104" w:firstLine="319"/>
      </w:pPr>
      <w:r>
        <w:rPr/>
        <w:t>Figure </w:t>
      </w:r>
      <w:hyperlink w:history="true" w:anchor="_bookmark20">
        <w:r>
          <w:rPr>
            <w:color w:val="0000FF"/>
          </w:rPr>
          <w:t>17</w:t>
        </w:r>
      </w:hyperlink>
      <w:r>
        <w:rPr>
          <w:color w:val="0000FF"/>
        </w:rPr>
        <w:t> </w:t>
      </w:r>
      <w:r>
        <w:rPr/>
        <w:t>depicts the transition table of the CA rule of the model so as to highlight the</w:t>
      </w:r>
      <w:r>
        <w:rPr>
          <w:spacing w:val="-6"/>
        </w:rPr>
        <w:t> </w:t>
      </w:r>
      <w:r>
        <w:rPr/>
        <w:t>possibilities</w:t>
      </w:r>
      <w:r>
        <w:rPr>
          <w:spacing w:val="-2"/>
        </w:rPr>
        <w:t> </w:t>
      </w:r>
      <w:r>
        <w:rPr/>
        <w:t>the</w:t>
      </w:r>
      <w:r>
        <w:rPr>
          <w:spacing w:val="-3"/>
        </w:rPr>
        <w:t> </w:t>
      </w:r>
      <w:r>
        <w:rPr/>
        <w:t>rule</w:t>
      </w:r>
      <w:r>
        <w:rPr>
          <w:spacing w:val="-6"/>
        </w:rPr>
        <w:t> </w:t>
      </w:r>
      <w:r>
        <w:rPr/>
        <w:t>supports</w:t>
      </w:r>
      <w:r>
        <w:rPr>
          <w:spacing w:val="-7"/>
        </w:rPr>
        <w:t> </w:t>
      </w:r>
      <w:r>
        <w:rPr/>
        <w:t>in</w:t>
      </w:r>
      <w:r>
        <w:rPr>
          <w:spacing w:val="-3"/>
        </w:rPr>
        <w:t> </w:t>
      </w:r>
      <w:r>
        <w:rPr/>
        <w:t>perception</w:t>
      </w:r>
      <w:r>
        <w:rPr>
          <w:spacing w:val="-3"/>
        </w:rPr>
        <w:t> </w:t>
      </w:r>
      <w:r>
        <w:rPr/>
        <w:t>increase</w:t>
      </w:r>
      <w:r>
        <w:rPr>
          <w:spacing w:val="-1"/>
        </w:rPr>
        <w:t> </w:t>
      </w:r>
      <w:r>
        <w:rPr/>
        <w:t>of</w:t>
      </w:r>
      <w:r>
        <w:rPr>
          <w:spacing w:val="-4"/>
        </w:rPr>
        <w:t> </w:t>
      </w:r>
      <w:r>
        <w:rPr/>
        <w:t>the</w:t>
      </w:r>
      <w:r>
        <w:rPr>
          <w:spacing w:val="-3"/>
        </w:rPr>
        <w:t> </w:t>
      </w:r>
      <w:r>
        <w:rPr/>
        <w:t>centre</w:t>
      </w:r>
      <w:r>
        <w:rPr>
          <w:spacing w:val="-3"/>
        </w:rPr>
        <w:t> </w:t>
      </w:r>
      <w:r>
        <w:rPr/>
        <w:t>cell, that is, the rationales that lead to greater satisfaction of customers and suppliers; these cases are displayed in light gray.</w:t>
      </w:r>
      <w:r>
        <w:rPr>
          <w:spacing w:val="74"/>
        </w:rPr>
        <w:t> </w:t>
      </w:r>
      <w:r>
        <w:rPr/>
        <w:t>For example,</w:t>
      </w:r>
      <w:r>
        <w:rPr>
          <w:spacing w:val="21"/>
        </w:rPr>
        <w:t> </w:t>
      </w:r>
      <w:r>
        <w:rPr/>
        <w:t>if the centre cell state is 1, its left-hand neighbour’s state is 3, and its right-hand neighbour’s state is 2, the centre cell state does not change, remaining 1.</w:t>
      </w:r>
      <w:r>
        <w:rPr>
          <w:spacing w:val="40"/>
        </w:rPr>
        <w:t> </w:t>
      </w:r>
      <w:r>
        <w:rPr/>
        <w:t>In order to improve its perception of service quality without changes to its neighbour on the left, it is necessary that the</w:t>
      </w:r>
      <w:r>
        <w:rPr>
          <w:spacing w:val="-5"/>
        </w:rPr>
        <w:t> </w:t>
      </w:r>
      <w:r>
        <w:rPr/>
        <w:t>neighbour</w:t>
      </w:r>
      <w:r>
        <w:rPr>
          <w:spacing w:val="-5"/>
        </w:rPr>
        <w:t> </w:t>
      </w:r>
      <w:r>
        <w:rPr/>
        <w:t>on</w:t>
      </w:r>
      <w:r>
        <w:rPr>
          <w:spacing w:val="-2"/>
        </w:rPr>
        <w:t> </w:t>
      </w:r>
      <w:r>
        <w:rPr/>
        <w:t>the</w:t>
      </w:r>
      <w:r>
        <w:rPr>
          <w:spacing w:val="-5"/>
        </w:rPr>
        <w:t> </w:t>
      </w:r>
      <w:r>
        <w:rPr/>
        <w:t>right</w:t>
      </w:r>
      <w:r>
        <w:rPr>
          <w:spacing w:val="-2"/>
        </w:rPr>
        <w:t> </w:t>
      </w:r>
      <w:r>
        <w:rPr/>
        <w:t>takes</w:t>
      </w:r>
      <w:r>
        <w:rPr>
          <w:spacing w:val="-1"/>
        </w:rPr>
        <w:t> </w:t>
      </w:r>
      <w:r>
        <w:rPr/>
        <w:t>on</w:t>
      </w:r>
      <w:r>
        <w:rPr>
          <w:spacing w:val="-2"/>
        </w:rPr>
        <w:t> </w:t>
      </w:r>
      <w:r>
        <w:rPr/>
        <w:t>one</w:t>
      </w:r>
      <w:r>
        <w:rPr>
          <w:spacing w:val="-5"/>
        </w:rPr>
        <w:t> </w:t>
      </w:r>
      <w:r>
        <w:rPr/>
        <w:t>of</w:t>
      </w:r>
      <w:r>
        <w:rPr>
          <w:spacing w:val="-3"/>
        </w:rPr>
        <w:t> </w:t>
      </w:r>
      <w:r>
        <w:rPr/>
        <w:t>the</w:t>
      </w:r>
      <w:r>
        <w:rPr>
          <w:spacing w:val="-5"/>
        </w:rPr>
        <w:t> </w:t>
      </w:r>
      <w:r>
        <w:rPr/>
        <w:t>values</w:t>
      </w:r>
      <w:r>
        <w:rPr>
          <w:spacing w:val="-4"/>
        </w:rPr>
        <w:t> </w:t>
      </w:r>
      <w:r>
        <w:rPr/>
        <w:t>1,</w:t>
      </w:r>
      <w:r>
        <w:rPr>
          <w:spacing w:val="-2"/>
        </w:rPr>
        <w:t> </w:t>
      </w:r>
      <w:r>
        <w:rPr/>
        <w:t>3,</w:t>
      </w:r>
      <w:r>
        <w:rPr>
          <w:spacing w:val="-2"/>
        </w:rPr>
        <w:t> </w:t>
      </w:r>
      <w:r>
        <w:rPr/>
        <w:t>4</w:t>
      </w:r>
      <w:r>
        <w:rPr>
          <w:spacing w:val="-5"/>
        </w:rPr>
        <w:t> </w:t>
      </w:r>
      <w:r>
        <w:rPr/>
        <w:t>or</w:t>
      </w:r>
      <w:r>
        <w:rPr>
          <w:spacing w:val="-3"/>
        </w:rPr>
        <w:t> </w:t>
      </w:r>
      <w:r>
        <w:rPr/>
        <w:t>5,</w:t>
      </w:r>
      <w:r>
        <w:rPr>
          <w:spacing w:val="-2"/>
        </w:rPr>
        <w:t> </w:t>
      </w:r>
      <w:r>
        <w:rPr/>
        <w:t>in</w:t>
      </w:r>
      <w:r>
        <w:rPr>
          <w:spacing w:val="-5"/>
        </w:rPr>
        <w:t> </w:t>
      </w:r>
      <w:r>
        <w:rPr/>
        <w:t>which</w:t>
      </w:r>
      <w:r>
        <w:rPr>
          <w:spacing w:val="-2"/>
        </w:rPr>
        <w:t> </w:t>
      </w:r>
      <w:r>
        <w:rPr/>
        <w:t>case</w:t>
      </w:r>
      <w:r>
        <w:rPr>
          <w:spacing w:val="-2"/>
        </w:rPr>
        <w:t> </w:t>
      </w:r>
      <w:r>
        <w:rPr/>
        <w:t>the opinion of the individual at the centre would evolve to 3, 4, 2 or 2, respectively.</w:t>
      </w:r>
    </w:p>
    <w:p>
      <w:pPr>
        <w:pStyle w:val="BodyText"/>
        <w:spacing w:line="216" w:lineRule="auto" w:before="32"/>
        <w:ind w:left="221" w:right="103" w:firstLine="319"/>
      </w:pPr>
      <w:r>
        <w:rPr/>
        <w:t>In</w:t>
      </w:r>
      <w:r>
        <w:rPr>
          <w:spacing w:val="-18"/>
        </w:rPr>
        <w:t> </w:t>
      </w:r>
      <w:r>
        <w:rPr/>
        <w:t>this</w:t>
      </w:r>
      <w:r>
        <w:rPr>
          <w:spacing w:val="-17"/>
        </w:rPr>
        <w:t> </w:t>
      </w:r>
      <w:r>
        <w:rPr/>
        <w:t>particular</w:t>
      </w:r>
      <w:r>
        <w:rPr>
          <w:spacing w:val="-18"/>
        </w:rPr>
        <w:t> </w:t>
      </w:r>
      <w:r>
        <w:rPr/>
        <w:t>case</w:t>
      </w:r>
      <w:r>
        <w:rPr>
          <w:spacing w:val="-17"/>
        </w:rPr>
        <w:t> </w:t>
      </w:r>
      <w:r>
        <w:rPr/>
        <w:t>the</w:t>
      </w:r>
      <w:r>
        <w:rPr>
          <w:spacing w:val="-18"/>
        </w:rPr>
        <w:t> </w:t>
      </w:r>
      <w:r>
        <w:rPr/>
        <w:t>best</w:t>
      </w:r>
      <w:r>
        <w:rPr>
          <w:spacing w:val="-17"/>
        </w:rPr>
        <w:t> </w:t>
      </w:r>
      <w:r>
        <w:rPr/>
        <w:t>rationale</w:t>
      </w:r>
      <w:r>
        <w:rPr>
          <w:spacing w:val="-18"/>
        </w:rPr>
        <w:t> </w:t>
      </w:r>
      <w:r>
        <w:rPr/>
        <w:t>would</w:t>
      </w:r>
      <w:r>
        <w:rPr>
          <w:spacing w:val="-17"/>
        </w:rPr>
        <w:t> </w:t>
      </w:r>
      <w:r>
        <w:rPr/>
        <w:t>be</w:t>
      </w:r>
      <w:r>
        <w:rPr>
          <w:spacing w:val="-17"/>
        </w:rPr>
        <w:t> </w:t>
      </w:r>
      <w:r>
        <w:rPr/>
        <w:t>that</w:t>
      </w:r>
      <w:r>
        <w:rPr>
          <w:spacing w:val="-18"/>
        </w:rPr>
        <w:t> </w:t>
      </w:r>
      <w:r>
        <w:rPr/>
        <w:t>the</w:t>
      </w:r>
      <w:r>
        <w:rPr>
          <w:spacing w:val="-17"/>
        </w:rPr>
        <w:t> </w:t>
      </w:r>
      <w:r>
        <w:rPr/>
        <w:t>neighbour</w:t>
      </w:r>
      <w:r>
        <w:rPr>
          <w:spacing w:val="-18"/>
        </w:rPr>
        <w:t> </w:t>
      </w:r>
      <w:r>
        <w:rPr/>
        <w:t>on</w:t>
      </w:r>
      <w:r>
        <w:rPr>
          <w:spacing w:val="-17"/>
        </w:rPr>
        <w:t> </w:t>
      </w:r>
      <w:r>
        <w:rPr/>
        <w:t>the</w:t>
      </w:r>
      <w:r>
        <w:rPr>
          <w:spacing w:val="-18"/>
        </w:rPr>
        <w:t> </w:t>
      </w:r>
      <w:r>
        <w:rPr/>
        <w:t>right assumes</w:t>
      </w:r>
      <w:r>
        <w:rPr>
          <w:spacing w:val="-1"/>
        </w:rPr>
        <w:t> </w:t>
      </w:r>
      <w:r>
        <w:rPr/>
        <w:t>value</w:t>
      </w:r>
      <w:r>
        <w:rPr>
          <w:spacing w:val="-2"/>
        </w:rPr>
        <w:t> </w:t>
      </w:r>
      <w:r>
        <w:rPr/>
        <w:t>3.</w:t>
      </w:r>
      <w:r>
        <w:rPr>
          <w:spacing w:val="28"/>
        </w:rPr>
        <w:t> </w:t>
      </w:r>
      <w:r>
        <w:rPr/>
        <w:t>This</w:t>
      </w:r>
      <w:r>
        <w:rPr>
          <w:spacing w:val="-3"/>
        </w:rPr>
        <w:t> </w:t>
      </w:r>
      <w:r>
        <w:rPr/>
        <w:t>can be</w:t>
      </w:r>
      <w:r>
        <w:rPr>
          <w:spacing w:val="-2"/>
        </w:rPr>
        <w:t> </w:t>
      </w:r>
      <w:r>
        <w:rPr/>
        <w:t>interpreted as</w:t>
      </w:r>
      <w:r>
        <w:rPr>
          <w:spacing w:val="-1"/>
        </w:rPr>
        <w:t> </w:t>
      </w:r>
      <w:r>
        <w:rPr/>
        <w:t>that, sometimes, the</w:t>
      </w:r>
      <w:r>
        <w:rPr>
          <w:spacing w:val="-2"/>
        </w:rPr>
        <w:t> </w:t>
      </w:r>
      <w:r>
        <w:rPr/>
        <w:t>best</w:t>
      </w:r>
      <w:r>
        <w:rPr>
          <w:spacing w:val="-1"/>
        </w:rPr>
        <w:t> </w:t>
      </w:r>
      <w:r>
        <w:rPr/>
        <w:t>performance cannot generate the best service quality perception, because, if that would happen (through</w:t>
      </w:r>
      <w:r>
        <w:rPr>
          <w:spacing w:val="-1"/>
        </w:rPr>
        <w:t> </w:t>
      </w:r>
      <w:r>
        <w:rPr/>
        <w:t>the</w:t>
      </w:r>
      <w:r>
        <w:rPr>
          <w:spacing w:val="-2"/>
        </w:rPr>
        <w:t> </w:t>
      </w:r>
      <w:r>
        <w:rPr/>
        <w:t>right-hand</w:t>
      </w:r>
      <w:r>
        <w:rPr>
          <w:spacing w:val="-1"/>
        </w:rPr>
        <w:t> </w:t>
      </w:r>
      <w:r>
        <w:rPr/>
        <w:t>neighbour</w:t>
      </w:r>
      <w:r>
        <w:rPr>
          <w:spacing w:val="-4"/>
        </w:rPr>
        <w:t> </w:t>
      </w:r>
      <w:r>
        <w:rPr/>
        <w:t>taking</w:t>
      </w:r>
      <w:r>
        <w:rPr>
          <w:spacing w:val="-2"/>
        </w:rPr>
        <w:t> </w:t>
      </w:r>
      <w:r>
        <w:rPr/>
        <w:t>on</w:t>
      </w:r>
      <w:r>
        <w:rPr>
          <w:spacing w:val="-1"/>
        </w:rPr>
        <w:t> </w:t>
      </w:r>
      <w:r>
        <w:rPr/>
        <w:t>value</w:t>
      </w:r>
      <w:r>
        <w:rPr>
          <w:spacing w:val="-2"/>
        </w:rPr>
        <w:t> </w:t>
      </w:r>
      <w:r>
        <w:rPr/>
        <w:t>5),</w:t>
      </w:r>
      <w:r>
        <w:rPr>
          <w:spacing w:val="-1"/>
        </w:rPr>
        <w:t> </w:t>
      </w:r>
      <w:r>
        <w:rPr/>
        <w:t>the</w:t>
      </w:r>
      <w:r>
        <w:rPr>
          <w:spacing w:val="-2"/>
        </w:rPr>
        <w:t> </w:t>
      </w:r>
      <w:r>
        <w:rPr/>
        <w:t>centre</w:t>
      </w:r>
      <w:r>
        <w:rPr>
          <w:spacing w:val="-2"/>
        </w:rPr>
        <w:t> </w:t>
      </w:r>
      <w:r>
        <w:rPr/>
        <w:t>cell</w:t>
      </w:r>
      <w:r>
        <w:rPr>
          <w:spacing w:val="-1"/>
        </w:rPr>
        <w:t> </w:t>
      </w:r>
      <w:r>
        <w:rPr/>
        <w:t>would</w:t>
      </w:r>
      <w:r>
        <w:rPr>
          <w:spacing w:val="-1"/>
        </w:rPr>
        <w:t> </w:t>
      </w:r>
      <w:r>
        <w:rPr/>
        <w:t>rise</w:t>
      </w:r>
      <w:r>
        <w:rPr>
          <w:spacing w:val="-4"/>
        </w:rPr>
        <w:t> </w:t>
      </w:r>
      <w:r>
        <w:rPr/>
        <w:t>its value</w:t>
      </w:r>
      <w:r>
        <w:rPr>
          <w:spacing w:val="-3"/>
        </w:rPr>
        <w:t> </w:t>
      </w:r>
      <w:r>
        <w:rPr/>
        <w:t>only</w:t>
      </w:r>
      <w:r>
        <w:rPr>
          <w:spacing w:val="-3"/>
        </w:rPr>
        <w:t> </w:t>
      </w:r>
      <w:r>
        <w:rPr/>
        <w:t>from</w:t>
      </w:r>
      <w:r>
        <w:rPr>
          <w:spacing w:val="-3"/>
        </w:rPr>
        <w:t> </w:t>
      </w:r>
      <w:r>
        <w:rPr/>
        <w:t>1</w:t>
      </w:r>
      <w:r>
        <w:rPr>
          <w:spacing w:val="-3"/>
        </w:rPr>
        <w:t> </w:t>
      </w:r>
      <w:r>
        <w:rPr/>
        <w:t>to</w:t>
      </w:r>
      <w:r>
        <w:rPr>
          <w:spacing w:val="-5"/>
        </w:rPr>
        <w:t> </w:t>
      </w:r>
      <w:r>
        <w:rPr/>
        <w:t>2.</w:t>
      </w:r>
      <w:r>
        <w:rPr>
          <w:spacing w:val="23"/>
        </w:rPr>
        <w:t> </w:t>
      </w:r>
      <w:r>
        <w:rPr/>
        <w:t>But</w:t>
      </w:r>
      <w:r>
        <w:rPr>
          <w:spacing w:val="-2"/>
        </w:rPr>
        <w:t> </w:t>
      </w:r>
      <w:r>
        <w:rPr/>
        <w:t>if</w:t>
      </w:r>
      <w:r>
        <w:rPr>
          <w:spacing w:val="-3"/>
        </w:rPr>
        <w:t> </w:t>
      </w:r>
      <w:r>
        <w:rPr/>
        <w:t>the</w:t>
      </w:r>
      <w:r>
        <w:rPr>
          <w:spacing w:val="-5"/>
        </w:rPr>
        <w:t> </w:t>
      </w:r>
      <w:r>
        <w:rPr/>
        <w:t>right-hand</w:t>
      </w:r>
      <w:r>
        <w:rPr>
          <w:spacing w:val="-2"/>
        </w:rPr>
        <w:t> </w:t>
      </w:r>
      <w:r>
        <w:rPr/>
        <w:t>neighbour</w:t>
      </w:r>
      <w:r>
        <w:rPr>
          <w:spacing w:val="-5"/>
        </w:rPr>
        <w:t> </w:t>
      </w:r>
      <w:r>
        <w:rPr/>
        <w:t>on the</w:t>
      </w:r>
      <w:r>
        <w:rPr>
          <w:spacing w:val="-5"/>
        </w:rPr>
        <w:t> </w:t>
      </w:r>
      <w:r>
        <w:rPr/>
        <w:t>right</w:t>
      </w:r>
      <w:r>
        <w:rPr>
          <w:spacing w:val="-2"/>
        </w:rPr>
        <w:t> </w:t>
      </w:r>
      <w:r>
        <w:rPr/>
        <w:t>takes</w:t>
      </w:r>
      <w:r>
        <w:rPr>
          <w:spacing w:val="-1"/>
        </w:rPr>
        <w:t> </w:t>
      </w:r>
      <w:r>
        <w:rPr/>
        <w:t>on</w:t>
      </w:r>
      <w:r>
        <w:rPr>
          <w:spacing w:val="-2"/>
        </w:rPr>
        <w:t> </w:t>
      </w:r>
      <w:r>
        <w:rPr/>
        <w:t>value 3,</w:t>
      </w:r>
      <w:r>
        <w:rPr>
          <w:spacing w:val="-3"/>
        </w:rPr>
        <w:t> </w:t>
      </w:r>
      <w:r>
        <w:rPr/>
        <w:t>the</w:t>
      </w:r>
      <w:r>
        <w:rPr>
          <w:spacing w:val="-6"/>
        </w:rPr>
        <w:t> </w:t>
      </w:r>
      <w:r>
        <w:rPr/>
        <w:t>following</w:t>
      </w:r>
      <w:r>
        <w:rPr>
          <w:spacing w:val="-4"/>
        </w:rPr>
        <w:t> </w:t>
      </w:r>
      <w:r>
        <w:rPr/>
        <w:t>state</w:t>
      </w:r>
      <w:r>
        <w:rPr>
          <w:spacing w:val="-4"/>
        </w:rPr>
        <w:t> </w:t>
      </w:r>
      <w:r>
        <w:rPr/>
        <w:t>of</w:t>
      </w:r>
      <w:r>
        <w:rPr>
          <w:spacing w:val="-7"/>
        </w:rPr>
        <w:t> </w:t>
      </w:r>
      <w:r>
        <w:rPr/>
        <w:t>the</w:t>
      </w:r>
      <w:r>
        <w:rPr>
          <w:spacing w:val="-6"/>
        </w:rPr>
        <w:t> </w:t>
      </w:r>
      <w:r>
        <w:rPr/>
        <w:t>centre</w:t>
      </w:r>
      <w:r>
        <w:rPr>
          <w:spacing w:val="-4"/>
        </w:rPr>
        <w:t> </w:t>
      </w:r>
      <w:r>
        <w:rPr/>
        <w:t>cell</w:t>
      </w:r>
      <w:r>
        <w:rPr>
          <w:spacing w:val="-5"/>
        </w:rPr>
        <w:t> </w:t>
      </w:r>
      <w:r>
        <w:rPr/>
        <w:t>would</w:t>
      </w:r>
      <w:r>
        <w:rPr>
          <w:spacing w:val="-4"/>
        </w:rPr>
        <w:t> </w:t>
      </w:r>
      <w:r>
        <w:rPr/>
        <w:t>be</w:t>
      </w:r>
      <w:r>
        <w:rPr>
          <w:spacing w:val="-9"/>
        </w:rPr>
        <w:t> </w:t>
      </w:r>
      <w:r>
        <w:rPr/>
        <w:t>4.</w:t>
      </w:r>
      <w:r>
        <w:rPr>
          <w:spacing w:val="23"/>
        </w:rPr>
        <w:t> </w:t>
      </w:r>
      <w:r>
        <w:rPr/>
        <w:t>In</w:t>
      </w:r>
      <w:r>
        <w:rPr>
          <w:spacing w:val="-6"/>
        </w:rPr>
        <w:t> </w:t>
      </w:r>
      <w:r>
        <w:rPr/>
        <w:t>other</w:t>
      </w:r>
      <w:r>
        <w:rPr>
          <w:spacing w:val="-6"/>
        </w:rPr>
        <w:t> </w:t>
      </w:r>
      <w:r>
        <w:rPr/>
        <w:t>words,</w:t>
      </w:r>
      <w:r>
        <w:rPr>
          <w:spacing w:val="-5"/>
        </w:rPr>
        <w:t> </w:t>
      </w:r>
      <w:r>
        <w:rPr/>
        <w:t>if</w:t>
      </w:r>
      <w:r>
        <w:rPr>
          <w:spacing w:val="-4"/>
        </w:rPr>
        <w:t> </w:t>
      </w:r>
      <w:r>
        <w:rPr/>
        <w:t>the</w:t>
      </w:r>
      <w:r>
        <w:rPr>
          <w:spacing w:val="-9"/>
        </w:rPr>
        <w:t> </w:t>
      </w:r>
      <w:r>
        <w:rPr/>
        <w:t>individual</w:t>
      </w:r>
    </w:p>
    <w:p>
      <w:pPr>
        <w:spacing w:after="0" w:line="216" w:lineRule="auto"/>
        <w:sectPr>
          <w:pgSz w:w="9360" w:h="13610"/>
          <w:pgMar w:header="855" w:footer="0" w:top="1040" w:bottom="280" w:left="680" w:right="680"/>
        </w:sectPr>
      </w:pPr>
    </w:p>
    <w:p>
      <w:pPr>
        <w:pStyle w:val="BodyText"/>
        <w:spacing w:before="8" w:after="1"/>
        <w:jc w:val="left"/>
        <w:rPr>
          <w:sz w:val="11"/>
        </w:rPr>
      </w:pPr>
    </w:p>
    <w:p>
      <w:pPr>
        <w:pStyle w:val="BodyText"/>
        <w:ind w:left="980"/>
        <w:jc w:val="left"/>
        <w:rPr>
          <w:sz w:val="20"/>
        </w:rPr>
      </w:pPr>
      <w:r>
        <w:rPr>
          <w:sz w:val="20"/>
        </w:rPr>
        <w:drawing>
          <wp:inline distT="0" distB="0" distL="0" distR="0">
            <wp:extent cx="3797825" cy="25007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30" cstate="print"/>
                    <a:stretch>
                      <a:fillRect/>
                    </a:stretch>
                  </pic:blipFill>
                  <pic:spPr>
                    <a:xfrm>
                      <a:off x="0" y="0"/>
                      <a:ext cx="3797825" cy="2500788"/>
                    </a:xfrm>
                    <a:prstGeom prst="rect">
                      <a:avLst/>
                    </a:prstGeom>
                  </pic:spPr>
                </pic:pic>
              </a:graphicData>
            </a:graphic>
          </wp:inline>
        </w:drawing>
      </w:r>
      <w:r>
        <w:rPr>
          <w:sz w:val="20"/>
        </w:rPr>
      </w:r>
    </w:p>
    <w:p>
      <w:pPr>
        <w:spacing w:before="118"/>
        <w:ind w:left="0" w:right="115" w:firstLine="0"/>
        <w:jc w:val="center"/>
        <w:rPr>
          <w:rFonts w:ascii="LM Roman 8"/>
          <w:sz w:val="15"/>
        </w:rPr>
      </w:pPr>
      <w:bookmarkStart w:name="_bookmark19" w:id="28"/>
      <w:bookmarkEnd w:id="28"/>
      <w:r>
        <w:rPr/>
      </w:r>
      <w:r>
        <w:rPr>
          <w:rFonts w:ascii="LM Roman 8"/>
          <w:w w:val="105"/>
          <w:sz w:val="15"/>
        </w:rPr>
        <w:t>Fig.</w:t>
      </w:r>
      <w:r>
        <w:rPr>
          <w:rFonts w:ascii="LM Roman 8"/>
          <w:spacing w:val="-12"/>
          <w:w w:val="105"/>
          <w:sz w:val="15"/>
        </w:rPr>
        <w:t> </w:t>
      </w:r>
      <w:r>
        <w:rPr>
          <w:rFonts w:ascii="LM Roman 8"/>
          <w:w w:val="105"/>
          <w:sz w:val="15"/>
        </w:rPr>
        <w:t>16.</w:t>
      </w:r>
      <w:r>
        <w:rPr>
          <w:rFonts w:ascii="LM Roman 8"/>
          <w:spacing w:val="3"/>
          <w:w w:val="105"/>
          <w:sz w:val="15"/>
        </w:rPr>
        <w:t> </w:t>
      </w:r>
      <w:r>
        <w:rPr>
          <w:rFonts w:ascii="LM Roman 8"/>
          <w:w w:val="105"/>
          <w:sz w:val="15"/>
        </w:rPr>
        <w:t>Evolution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variances</w:t>
      </w:r>
      <w:r>
        <w:rPr>
          <w:rFonts w:ascii="LM Roman 8"/>
          <w:spacing w:val="-9"/>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spacing w:val="-2"/>
          <w:w w:val="105"/>
          <w:sz w:val="15"/>
        </w:rPr>
        <w:t>model.</w:t>
      </w:r>
    </w:p>
    <w:p>
      <w:pPr>
        <w:pStyle w:val="BodyText"/>
        <w:spacing w:before="64"/>
        <w:jc w:val="left"/>
        <w:rPr>
          <w:rFonts w:ascii="LM Roman 8"/>
          <w:sz w:val="15"/>
        </w:rPr>
      </w:pPr>
    </w:p>
    <w:p>
      <w:pPr>
        <w:pStyle w:val="BodyText"/>
        <w:spacing w:line="216" w:lineRule="auto"/>
        <w:ind w:left="107" w:right="217"/>
      </w:pPr>
      <w:r>
        <w:rPr/>
        <w:t>at</w:t>
      </w:r>
      <w:r>
        <w:rPr>
          <w:spacing w:val="-10"/>
        </w:rPr>
        <w:t> </w:t>
      </w:r>
      <w:r>
        <w:rPr/>
        <w:t>the</w:t>
      </w:r>
      <w:r>
        <w:rPr>
          <w:spacing w:val="-15"/>
        </w:rPr>
        <w:t> </w:t>
      </w:r>
      <w:r>
        <w:rPr/>
        <w:t>centre</w:t>
      </w:r>
      <w:r>
        <w:rPr>
          <w:spacing w:val="-10"/>
        </w:rPr>
        <w:t> </w:t>
      </w:r>
      <w:r>
        <w:rPr/>
        <w:t>cell</w:t>
      </w:r>
      <w:r>
        <w:rPr>
          <w:spacing w:val="-10"/>
        </w:rPr>
        <w:t> </w:t>
      </w:r>
      <w:r>
        <w:rPr/>
        <w:t>is</w:t>
      </w:r>
      <w:r>
        <w:rPr>
          <w:spacing w:val="-14"/>
        </w:rPr>
        <w:t> </w:t>
      </w:r>
      <w:r>
        <w:rPr/>
        <w:t>dissatisfied</w:t>
      </w:r>
      <w:r>
        <w:rPr>
          <w:spacing w:val="-13"/>
        </w:rPr>
        <w:t> </w:t>
      </w:r>
      <w:r>
        <w:rPr/>
        <w:t>(value</w:t>
      </w:r>
      <w:r>
        <w:rPr>
          <w:spacing w:val="-10"/>
        </w:rPr>
        <w:t> </w:t>
      </w:r>
      <w:r>
        <w:rPr/>
        <w:t>1)</w:t>
      </w:r>
      <w:r>
        <w:rPr>
          <w:spacing w:val="-12"/>
        </w:rPr>
        <w:t> </w:t>
      </w:r>
      <w:r>
        <w:rPr/>
        <w:t>with</w:t>
      </w:r>
      <w:r>
        <w:rPr>
          <w:spacing w:val="-13"/>
        </w:rPr>
        <w:t> </w:t>
      </w:r>
      <w:r>
        <w:rPr/>
        <w:t>the</w:t>
      </w:r>
      <w:r>
        <w:rPr>
          <w:spacing w:val="-13"/>
        </w:rPr>
        <w:t> </w:t>
      </w:r>
      <w:r>
        <w:rPr/>
        <w:t>attention</w:t>
      </w:r>
      <w:r>
        <w:rPr>
          <w:spacing w:val="-7"/>
        </w:rPr>
        <w:t> </w:t>
      </w:r>
      <w:r>
        <w:rPr/>
        <w:t>given</w:t>
      </w:r>
      <w:r>
        <w:rPr>
          <w:spacing w:val="-10"/>
        </w:rPr>
        <w:t> </w:t>
      </w:r>
      <w:r>
        <w:rPr/>
        <w:t>by</w:t>
      </w:r>
      <w:r>
        <w:rPr>
          <w:spacing w:val="-11"/>
        </w:rPr>
        <w:t> </w:t>
      </w:r>
      <w:r>
        <w:rPr/>
        <w:t>a</w:t>
      </w:r>
      <w:r>
        <w:rPr>
          <w:spacing w:val="-15"/>
        </w:rPr>
        <w:t> </w:t>
      </w:r>
      <w:r>
        <w:rPr/>
        <w:t>provider,</w:t>
      </w:r>
      <w:r>
        <w:rPr>
          <w:spacing w:val="-10"/>
        </w:rPr>
        <w:t> </w:t>
      </w:r>
      <w:r>
        <w:rPr/>
        <w:t>this individual would be better off if the other provider would not become excessively attentive, but only moderately attentive.</w:t>
      </w:r>
      <w:r>
        <w:rPr>
          <w:spacing w:val="40"/>
        </w:rPr>
        <w:t> </w:t>
      </w:r>
      <w:r>
        <w:rPr/>
        <w:t>Acting this way, this individual would </w:t>
      </w:r>
      <w:bookmarkStart w:name="Concluding remarks" w:id="29"/>
      <w:bookmarkEnd w:id="29"/>
      <w:r>
        <w:rPr/>
        <w:t>h</w:t>
      </w:r>
      <w:r>
        <w:rPr/>
        <w:t>ave the maximum increase in its quality perception.</w:t>
      </w:r>
      <w:r>
        <w:rPr>
          <w:spacing w:val="40"/>
        </w:rPr>
        <w:t> </w:t>
      </w:r>
      <w:r>
        <w:rPr/>
        <w:t>This finding is unusual in linear researches, but easily explained when adopting a nonlinear approach in the study of attitudes, as allowed by the present model.</w:t>
      </w:r>
    </w:p>
    <w:p>
      <w:pPr>
        <w:pStyle w:val="BodyText"/>
        <w:spacing w:line="216" w:lineRule="auto" w:before="13"/>
        <w:ind w:left="107" w:right="220" w:firstLine="319"/>
      </w:pPr>
      <w:r>
        <w:rPr/>
        <w:t>The rule allows to understand that the only way to always satisfy customers is to</w:t>
      </w:r>
      <w:r>
        <w:rPr>
          <w:spacing w:val="-5"/>
        </w:rPr>
        <w:t> </w:t>
      </w:r>
      <w:r>
        <w:rPr/>
        <w:t>adopt</w:t>
      </w:r>
      <w:r>
        <w:rPr>
          <w:spacing w:val="-9"/>
        </w:rPr>
        <w:t> </w:t>
      </w:r>
      <w:r>
        <w:rPr/>
        <w:t>a</w:t>
      </w:r>
      <w:r>
        <w:rPr>
          <w:spacing w:val="-7"/>
        </w:rPr>
        <w:t> </w:t>
      </w:r>
      <w:r>
        <w:rPr/>
        <w:t>conduct</w:t>
      </w:r>
      <w:r>
        <w:rPr>
          <w:spacing w:val="-7"/>
        </w:rPr>
        <w:t> </w:t>
      </w:r>
      <w:r>
        <w:rPr/>
        <w:t>equal</w:t>
      </w:r>
      <w:r>
        <w:rPr>
          <w:spacing w:val="-6"/>
        </w:rPr>
        <w:t> </w:t>
      </w:r>
      <w:r>
        <w:rPr/>
        <w:t>to</w:t>
      </w:r>
      <w:r>
        <w:rPr>
          <w:spacing w:val="-7"/>
        </w:rPr>
        <w:t> </w:t>
      </w:r>
      <w:r>
        <w:rPr/>
        <w:t>5,</w:t>
      </w:r>
      <w:r>
        <w:rPr>
          <w:spacing w:val="-4"/>
        </w:rPr>
        <w:t> </w:t>
      </w:r>
      <w:r>
        <w:rPr/>
        <w:t>i.e.,</w:t>
      </w:r>
      <w:r>
        <w:rPr>
          <w:spacing w:val="-4"/>
        </w:rPr>
        <w:t> </w:t>
      </w:r>
      <w:r>
        <w:rPr/>
        <w:t>the</w:t>
      </w:r>
      <w:r>
        <w:rPr>
          <w:spacing w:val="-7"/>
        </w:rPr>
        <w:t> </w:t>
      </w:r>
      <w:r>
        <w:rPr/>
        <w:t>provider</w:t>
      </w:r>
      <w:r>
        <w:rPr>
          <w:spacing w:val="-7"/>
        </w:rPr>
        <w:t> </w:t>
      </w:r>
      <w:r>
        <w:rPr/>
        <w:t>must</w:t>
      </w:r>
      <w:r>
        <w:rPr>
          <w:spacing w:val="-7"/>
        </w:rPr>
        <w:t> </w:t>
      </w:r>
      <w:r>
        <w:rPr/>
        <w:t>always</w:t>
      </w:r>
      <w:r>
        <w:rPr>
          <w:spacing w:val="-4"/>
        </w:rPr>
        <w:t> </w:t>
      </w:r>
      <w:r>
        <w:rPr/>
        <w:t>offer</w:t>
      </w:r>
      <w:r>
        <w:rPr>
          <w:spacing w:val="-5"/>
        </w:rPr>
        <w:t> </w:t>
      </w:r>
      <w:r>
        <w:rPr/>
        <w:t>his</w:t>
      </w:r>
      <w:r>
        <w:rPr>
          <w:spacing w:val="-8"/>
        </w:rPr>
        <w:t> </w:t>
      </w:r>
      <w:r>
        <w:rPr/>
        <w:t>best</w:t>
      </w:r>
      <w:r>
        <w:rPr>
          <w:spacing w:val="-9"/>
        </w:rPr>
        <w:t> </w:t>
      </w:r>
      <w:r>
        <w:rPr/>
        <w:t>effort,</w:t>
      </w:r>
      <w:r>
        <w:rPr>
          <w:spacing w:val="-4"/>
        </w:rPr>
        <w:t> </w:t>
      </w:r>
      <w:r>
        <w:rPr/>
        <w:t>to make sure that there is an increase in quality perception by the customer.</w:t>
      </w:r>
    </w:p>
    <w:p>
      <w:pPr>
        <w:pStyle w:val="BodyText"/>
        <w:spacing w:before="142"/>
        <w:jc w:val="left"/>
      </w:pPr>
    </w:p>
    <w:p>
      <w:pPr>
        <w:pStyle w:val="Heading1"/>
        <w:numPr>
          <w:ilvl w:val="0"/>
          <w:numId w:val="1"/>
        </w:numPr>
        <w:tabs>
          <w:tab w:pos="578" w:val="left" w:leader="none"/>
        </w:tabs>
        <w:spacing w:line="240" w:lineRule="auto" w:before="0" w:after="0"/>
        <w:ind w:left="578" w:right="0" w:hanging="471"/>
        <w:jc w:val="left"/>
      </w:pPr>
      <w:r>
        <w:rPr>
          <w:w w:val="110"/>
        </w:rPr>
        <w:t>Concluding</w:t>
      </w:r>
      <w:r>
        <w:rPr>
          <w:spacing w:val="19"/>
          <w:w w:val="110"/>
        </w:rPr>
        <w:t> </w:t>
      </w:r>
      <w:r>
        <w:rPr>
          <w:spacing w:val="-2"/>
          <w:w w:val="110"/>
        </w:rPr>
        <w:t>remarks</w:t>
      </w:r>
    </w:p>
    <w:p>
      <w:pPr>
        <w:pStyle w:val="BodyText"/>
        <w:spacing w:line="213" w:lineRule="auto" w:before="225"/>
        <w:ind w:left="107" w:right="218"/>
      </w:pPr>
      <w:r>
        <w:rPr/>
        <w:t>The</w:t>
      </w:r>
      <w:r>
        <w:rPr>
          <w:spacing w:val="-15"/>
        </w:rPr>
        <w:t> </w:t>
      </w:r>
      <w:r>
        <w:rPr/>
        <w:t>validation</w:t>
      </w:r>
      <w:r>
        <w:rPr>
          <w:spacing w:val="-9"/>
        </w:rPr>
        <w:t> </w:t>
      </w:r>
      <w:r>
        <w:rPr/>
        <w:t>of</w:t>
      </w:r>
      <w:r>
        <w:rPr>
          <w:spacing w:val="-12"/>
        </w:rPr>
        <w:t> </w:t>
      </w:r>
      <w:r>
        <w:rPr/>
        <w:t>an</w:t>
      </w:r>
      <w:r>
        <w:rPr>
          <w:spacing w:val="-12"/>
        </w:rPr>
        <w:t> </w:t>
      </w:r>
      <w:r>
        <w:rPr/>
        <w:t>empirical</w:t>
      </w:r>
      <w:r>
        <w:rPr>
          <w:spacing w:val="-14"/>
        </w:rPr>
        <w:t> </w:t>
      </w:r>
      <w:r>
        <w:rPr/>
        <w:t>agent-based</w:t>
      </w:r>
      <w:r>
        <w:rPr>
          <w:spacing w:val="-7"/>
        </w:rPr>
        <w:t> </w:t>
      </w:r>
      <w:r>
        <w:rPr/>
        <w:t>model</w:t>
      </w:r>
      <w:r>
        <w:rPr>
          <w:spacing w:val="-16"/>
        </w:rPr>
        <w:t> </w:t>
      </w:r>
      <w:r>
        <w:rPr/>
        <w:t>involves</w:t>
      </w:r>
      <w:r>
        <w:rPr>
          <w:spacing w:val="-8"/>
        </w:rPr>
        <w:t> </w:t>
      </w:r>
      <w:r>
        <w:rPr/>
        <w:t>understanding</w:t>
      </w:r>
      <w:r>
        <w:rPr>
          <w:spacing w:val="-18"/>
        </w:rPr>
        <w:t> </w:t>
      </w:r>
      <w:r>
        <w:rPr/>
        <w:t>the</w:t>
      </w:r>
      <w:r>
        <w:rPr>
          <w:spacing w:val="-14"/>
        </w:rPr>
        <w:t> </w:t>
      </w:r>
      <w:r>
        <w:rPr/>
        <w:t>extent to which the model is a good representation of the processes that generated the observed data ([</w:t>
      </w:r>
      <w:hyperlink w:history="true" w:anchor="_bookmark48">
        <w:r>
          <w:rPr>
            <w:color w:val="0000FF"/>
          </w:rPr>
          <w:t>27</w:t>
        </w:r>
      </w:hyperlink>
      <w:r>
        <w:rPr/>
        <w:t>], [</w:t>
      </w:r>
      <w:hyperlink w:history="true" w:anchor="_bookmark58">
        <w:r>
          <w:rPr>
            <w:color w:val="0000FF"/>
          </w:rPr>
          <w:t>37</w:t>
        </w:r>
      </w:hyperlink>
      <w:r>
        <w:rPr/>
        <w:t>]).</w:t>
      </w:r>
      <w:r>
        <w:rPr>
          <w:spacing w:val="40"/>
        </w:rPr>
        <w:t> </w:t>
      </w:r>
      <w:r>
        <w:rPr/>
        <w:t>The qualitative phase of the research allowed us to deeply understand the processes involved in aesthetic services delivery as well as the most relevant issues of service quality perception.</w:t>
      </w:r>
      <w:r>
        <w:rPr>
          <w:spacing w:val="40"/>
        </w:rPr>
        <w:t> </w:t>
      </w:r>
      <w:r>
        <w:rPr/>
        <w:t>The quality of quantitative phase data was confirmed by the results of statistical analysis performed.</w:t>
      </w:r>
    </w:p>
    <w:p>
      <w:pPr>
        <w:pStyle w:val="BodyText"/>
        <w:spacing w:line="216" w:lineRule="auto" w:before="26"/>
        <w:ind w:left="107" w:right="215" w:firstLine="319"/>
      </w:pPr>
      <w:r>
        <w:rPr/>
        <w:t>Various types of validation of agent-based models can be identified [</w:t>
      </w:r>
      <w:hyperlink w:history="true" w:anchor="_bookmark30">
        <w:r>
          <w:rPr>
            <w:color w:val="0000FF"/>
          </w:rPr>
          <w:t>9</w:t>
        </w:r>
      </w:hyperlink>
      <w:r>
        <w:rPr/>
        <w:t>], and we believe the proposed model abides by all of them.</w:t>
      </w:r>
      <w:r>
        <w:rPr>
          <w:spacing w:val="80"/>
        </w:rPr>
        <w:t> </w:t>
      </w:r>
      <w:r>
        <w:rPr/>
        <w:t>First,</w:t>
      </w:r>
      <w:r>
        <w:rPr>
          <w:spacing w:val="27"/>
        </w:rPr>
        <w:t> </w:t>
      </w:r>
      <w:r>
        <w:rPr/>
        <w:t>it seems adequate as a fair</w:t>
      </w:r>
      <w:r>
        <w:rPr>
          <w:spacing w:val="-4"/>
        </w:rPr>
        <w:t> </w:t>
      </w:r>
      <w:r>
        <w:rPr/>
        <w:t>characterisation of</w:t>
      </w:r>
      <w:r>
        <w:rPr>
          <w:spacing w:val="-7"/>
        </w:rPr>
        <w:t> </w:t>
      </w:r>
      <w:r>
        <w:rPr/>
        <w:t>its</w:t>
      </w:r>
      <w:r>
        <w:rPr>
          <w:spacing w:val="-5"/>
        </w:rPr>
        <w:t> </w:t>
      </w:r>
      <w:r>
        <w:rPr/>
        <w:t>related</w:t>
      </w:r>
      <w:r>
        <w:rPr>
          <w:spacing w:val="-1"/>
        </w:rPr>
        <w:t> </w:t>
      </w:r>
      <w:r>
        <w:rPr/>
        <w:t>real</w:t>
      </w:r>
      <w:r>
        <w:rPr>
          <w:spacing w:val="-5"/>
        </w:rPr>
        <w:t> </w:t>
      </w:r>
      <w:r>
        <w:rPr/>
        <w:t>world,</w:t>
      </w:r>
      <w:r>
        <w:rPr>
          <w:spacing w:val="-5"/>
        </w:rPr>
        <w:t> </w:t>
      </w:r>
      <w:r>
        <w:rPr/>
        <w:t>in</w:t>
      </w:r>
      <w:r>
        <w:rPr>
          <w:spacing w:val="-6"/>
        </w:rPr>
        <w:t> </w:t>
      </w:r>
      <w:r>
        <w:rPr/>
        <w:t>particular</w:t>
      </w:r>
      <w:r>
        <w:rPr>
          <w:spacing w:val="-4"/>
        </w:rPr>
        <w:t> </w:t>
      </w:r>
      <w:r>
        <w:rPr/>
        <w:t>to</w:t>
      </w:r>
      <w:r>
        <w:rPr>
          <w:spacing w:val="-6"/>
        </w:rPr>
        <w:t> </w:t>
      </w:r>
      <w:r>
        <w:rPr/>
        <w:t>aspects</w:t>
      </w:r>
      <w:r>
        <w:rPr>
          <w:spacing w:val="-5"/>
        </w:rPr>
        <w:t> </w:t>
      </w:r>
      <w:r>
        <w:rPr/>
        <w:t>of</w:t>
      </w:r>
      <w:r>
        <w:rPr>
          <w:spacing w:val="-7"/>
        </w:rPr>
        <w:t> </w:t>
      </w:r>
      <w:r>
        <w:rPr/>
        <w:t>role</w:t>
      </w:r>
      <w:r>
        <w:rPr>
          <w:spacing w:val="-6"/>
        </w:rPr>
        <w:t> </w:t>
      </w:r>
      <w:r>
        <w:rPr/>
        <w:t>theory; second,</w:t>
      </w:r>
      <w:r>
        <w:rPr>
          <w:spacing w:val="-2"/>
        </w:rPr>
        <w:t> </w:t>
      </w:r>
      <w:r>
        <w:rPr/>
        <w:t>the</w:t>
      </w:r>
      <w:r>
        <w:rPr>
          <w:spacing w:val="-5"/>
        </w:rPr>
        <w:t> </w:t>
      </w:r>
      <w:r>
        <w:rPr/>
        <w:t>model</w:t>
      </w:r>
      <w:r>
        <w:rPr>
          <w:spacing w:val="-4"/>
        </w:rPr>
        <w:t> </w:t>
      </w:r>
      <w:r>
        <w:rPr/>
        <w:t>implementation is</w:t>
      </w:r>
      <w:r>
        <w:rPr>
          <w:spacing w:val="-4"/>
        </w:rPr>
        <w:t> </w:t>
      </w:r>
      <w:r>
        <w:rPr/>
        <w:t>very</w:t>
      </w:r>
      <w:r>
        <w:rPr>
          <w:spacing w:val="-4"/>
        </w:rPr>
        <w:t> </w:t>
      </w:r>
      <w:r>
        <w:rPr/>
        <w:t>straightforward and</w:t>
      </w:r>
      <w:r>
        <w:rPr>
          <w:spacing w:val="-5"/>
        </w:rPr>
        <w:t> </w:t>
      </w:r>
      <w:r>
        <w:rPr/>
        <w:t>has</w:t>
      </w:r>
      <w:r>
        <w:rPr>
          <w:spacing w:val="-4"/>
        </w:rPr>
        <w:t> </w:t>
      </w:r>
      <w:r>
        <w:rPr/>
        <w:t>been</w:t>
      </w:r>
      <w:r>
        <w:rPr>
          <w:spacing w:val="-5"/>
        </w:rPr>
        <w:t> </w:t>
      </w:r>
      <w:r>
        <w:rPr/>
        <w:t>thoroughly tested to prevent any errors; third,</w:t>
      </w:r>
      <w:r>
        <w:rPr>
          <w:spacing w:val="-1"/>
        </w:rPr>
        <w:t> </w:t>
      </w:r>
      <w:r>
        <w:rPr/>
        <w:t>the analysis of the</w:t>
      </w:r>
      <w:r>
        <w:rPr>
          <w:spacing w:val="-1"/>
        </w:rPr>
        <w:t> </w:t>
      </w:r>
      <w:r>
        <w:rPr/>
        <w:t>correspondence</w:t>
      </w:r>
      <w:r>
        <w:rPr>
          <w:spacing w:val="-1"/>
        </w:rPr>
        <w:t> </w:t>
      </w:r>
      <w:r>
        <w:rPr/>
        <w:t>between the simulated data and real data, achieved through graphics and statistical analyses, was performed at length; and finally, truthful</w:t>
      </w:r>
      <w:r>
        <w:rPr>
          <w:spacing w:val="-1"/>
        </w:rPr>
        <w:t> </w:t>
      </w:r>
      <w:r>
        <w:rPr/>
        <w:t>comparison was carried out between the model-generated data with those provided by reality, obtained through the detailed surveys with clients and providers.</w:t>
      </w:r>
    </w:p>
    <w:p>
      <w:pPr>
        <w:spacing w:after="0" w:line="216" w:lineRule="auto"/>
        <w:sectPr>
          <w:pgSz w:w="9360" w:h="13610"/>
          <w:pgMar w:header="855" w:footer="0" w:top="1040" w:bottom="280" w:left="680" w:right="680"/>
        </w:sectPr>
      </w:pPr>
    </w:p>
    <w:p>
      <w:pPr>
        <w:pStyle w:val="BodyText"/>
        <w:spacing w:before="8"/>
        <w:jc w:val="left"/>
        <w:rPr>
          <w:sz w:val="11"/>
        </w:rPr>
      </w:pPr>
    </w:p>
    <w:p>
      <w:pPr>
        <w:pStyle w:val="BodyText"/>
        <w:ind w:left="1179"/>
        <w:jc w:val="left"/>
        <w:rPr>
          <w:sz w:val="20"/>
        </w:rPr>
      </w:pPr>
      <w:r>
        <w:rPr>
          <w:sz w:val="20"/>
        </w:rPr>
        <w:drawing>
          <wp:inline distT="0" distB="0" distL="0" distR="0">
            <wp:extent cx="3621781" cy="413918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31" cstate="print"/>
                    <a:stretch>
                      <a:fillRect/>
                    </a:stretch>
                  </pic:blipFill>
                  <pic:spPr>
                    <a:xfrm>
                      <a:off x="0" y="0"/>
                      <a:ext cx="3621781" cy="4139184"/>
                    </a:xfrm>
                    <a:prstGeom prst="rect">
                      <a:avLst/>
                    </a:prstGeom>
                  </pic:spPr>
                </pic:pic>
              </a:graphicData>
            </a:graphic>
          </wp:inline>
        </w:drawing>
      </w:r>
      <w:r>
        <w:rPr>
          <w:sz w:val="20"/>
        </w:rPr>
      </w:r>
    </w:p>
    <w:p>
      <w:pPr>
        <w:pStyle w:val="BodyText"/>
        <w:spacing w:before="8"/>
        <w:jc w:val="left"/>
        <w:rPr>
          <w:sz w:val="15"/>
        </w:rPr>
      </w:pPr>
    </w:p>
    <w:p>
      <w:pPr>
        <w:spacing w:before="0"/>
        <w:ind w:left="919" w:right="811" w:firstLine="0"/>
        <w:jc w:val="center"/>
        <w:rPr>
          <w:rFonts w:ascii="LM Roman 8"/>
          <w:sz w:val="15"/>
        </w:rPr>
      </w:pPr>
      <w:bookmarkStart w:name="_bookmark20" w:id="30"/>
      <w:bookmarkEnd w:id="30"/>
      <w:r>
        <w:rPr/>
      </w:r>
      <w:r>
        <w:rPr>
          <w:rFonts w:ascii="LM Roman 8"/>
          <w:w w:val="105"/>
          <w:sz w:val="15"/>
        </w:rPr>
        <w:t>Fig.</w:t>
      </w:r>
      <w:r>
        <w:rPr>
          <w:rFonts w:ascii="LM Roman 8"/>
          <w:spacing w:val="-11"/>
          <w:w w:val="105"/>
          <w:sz w:val="15"/>
        </w:rPr>
        <w:t> </w:t>
      </w:r>
      <w:r>
        <w:rPr>
          <w:rFonts w:ascii="LM Roman 8"/>
          <w:w w:val="105"/>
          <w:sz w:val="15"/>
        </w:rPr>
        <w:t>17.</w:t>
      </w:r>
      <w:r>
        <w:rPr>
          <w:rFonts w:ascii="LM Roman 8"/>
          <w:spacing w:val="6"/>
          <w:w w:val="105"/>
          <w:sz w:val="15"/>
        </w:rPr>
        <w:t> </w:t>
      </w:r>
      <w:r>
        <w:rPr>
          <w:rFonts w:ascii="LM Roman 8"/>
          <w:w w:val="105"/>
          <w:sz w:val="15"/>
        </w:rPr>
        <w:t>Transition</w:t>
      </w:r>
      <w:r>
        <w:rPr>
          <w:rFonts w:ascii="LM Roman 8"/>
          <w:spacing w:val="-12"/>
          <w:w w:val="105"/>
          <w:sz w:val="15"/>
        </w:rPr>
        <w:t> </w:t>
      </w:r>
      <w:r>
        <w:rPr>
          <w:rFonts w:ascii="LM Roman 8"/>
          <w:w w:val="105"/>
          <w:sz w:val="15"/>
        </w:rPr>
        <w:t>table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CA</w:t>
      </w:r>
      <w:r>
        <w:rPr>
          <w:rFonts w:ascii="LM Roman 8"/>
          <w:spacing w:val="-11"/>
          <w:w w:val="105"/>
          <w:sz w:val="15"/>
        </w:rPr>
        <w:t> </w:t>
      </w:r>
      <w:r>
        <w:rPr>
          <w:rFonts w:ascii="LM Roman 8"/>
          <w:w w:val="105"/>
          <w:sz w:val="15"/>
        </w:rPr>
        <w:t>rule</w:t>
      </w:r>
      <w:r>
        <w:rPr>
          <w:rFonts w:ascii="LM Roman 8"/>
          <w:spacing w:val="-13"/>
          <w:w w:val="105"/>
          <w:sz w:val="15"/>
        </w:rPr>
        <w:t> </w:t>
      </w:r>
      <w:r>
        <w:rPr>
          <w:rFonts w:ascii="LM Roman 8"/>
          <w:w w:val="105"/>
          <w:sz w:val="15"/>
        </w:rPr>
        <w:t>chosen</w:t>
      </w:r>
      <w:r>
        <w:rPr>
          <w:rFonts w:ascii="LM Roman 8"/>
          <w:spacing w:val="-8"/>
          <w:w w:val="105"/>
          <w:sz w:val="15"/>
        </w:rPr>
        <w:t> </w:t>
      </w:r>
      <w:r>
        <w:rPr>
          <w:rFonts w:ascii="LM Roman 8"/>
          <w:w w:val="105"/>
          <w:sz w:val="15"/>
        </w:rPr>
        <w:t>as</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spacing w:val="-2"/>
          <w:w w:val="105"/>
          <w:sz w:val="15"/>
        </w:rPr>
        <w:t>model.</w:t>
      </w:r>
    </w:p>
    <w:p>
      <w:pPr>
        <w:pStyle w:val="BodyText"/>
        <w:spacing w:line="216" w:lineRule="auto" w:before="198"/>
        <w:ind w:left="221" w:right="103" w:firstLine="319"/>
      </w:pPr>
      <w:r>
        <w:rPr/>
        <w:t>The cellular automaton model allowed us to investigate the rationality of the network of clients and providers.</w:t>
      </w:r>
      <w:r>
        <w:rPr>
          <w:spacing w:val="33"/>
        </w:rPr>
        <w:t> </w:t>
      </w:r>
      <w:r>
        <w:rPr/>
        <w:t>This was interesting and useful because, usually, the</w:t>
      </w:r>
      <w:r>
        <w:rPr>
          <w:spacing w:val="-1"/>
        </w:rPr>
        <w:t> </w:t>
      </w:r>
      <w:r>
        <w:rPr/>
        <w:t>traditional statistical methods</w:t>
      </w:r>
      <w:r>
        <w:rPr>
          <w:spacing w:val="-2"/>
        </w:rPr>
        <w:t> </w:t>
      </w:r>
      <w:r>
        <w:rPr/>
        <w:t>and linear regression, determine</w:t>
      </w:r>
      <w:r>
        <w:rPr>
          <w:spacing w:val="-1"/>
        </w:rPr>
        <w:t> </w:t>
      </w:r>
      <w:r>
        <w:rPr/>
        <w:t>which variables are relevant to a favourable perception and its magnitude.</w:t>
      </w:r>
      <w:r>
        <w:rPr>
          <w:spacing w:val="40"/>
        </w:rPr>
        <w:t> </w:t>
      </w:r>
      <w:r>
        <w:rPr/>
        <w:t>Instead, the cellular automaton</w:t>
      </w:r>
      <w:r>
        <w:rPr>
          <w:spacing w:val="-7"/>
        </w:rPr>
        <w:t> </w:t>
      </w:r>
      <w:r>
        <w:rPr/>
        <w:t>models</w:t>
      </w:r>
      <w:r>
        <w:rPr>
          <w:spacing w:val="-15"/>
        </w:rPr>
        <w:t> </w:t>
      </w:r>
      <w:r>
        <w:rPr/>
        <w:t>allows</w:t>
      </w:r>
      <w:r>
        <w:rPr>
          <w:spacing w:val="-8"/>
        </w:rPr>
        <w:t> </w:t>
      </w:r>
      <w:r>
        <w:rPr/>
        <w:t>us</w:t>
      </w:r>
      <w:r>
        <w:rPr>
          <w:spacing w:val="-15"/>
        </w:rPr>
        <w:t> </w:t>
      </w:r>
      <w:r>
        <w:rPr/>
        <w:t>to</w:t>
      </w:r>
      <w:r>
        <w:rPr>
          <w:spacing w:val="-12"/>
        </w:rPr>
        <w:t> </w:t>
      </w:r>
      <w:r>
        <w:rPr/>
        <w:t>discover</w:t>
      </w:r>
      <w:r>
        <w:rPr>
          <w:spacing w:val="-7"/>
        </w:rPr>
        <w:t> </w:t>
      </w:r>
      <w:r>
        <w:rPr/>
        <w:t>which</w:t>
      </w:r>
      <w:r>
        <w:rPr>
          <w:spacing w:val="-12"/>
        </w:rPr>
        <w:t> </w:t>
      </w:r>
      <w:r>
        <w:rPr/>
        <w:t>combination</w:t>
      </w:r>
      <w:r>
        <w:rPr>
          <w:spacing w:val="-9"/>
        </w:rPr>
        <w:t> </w:t>
      </w:r>
      <w:r>
        <w:rPr/>
        <w:t>of</w:t>
      </w:r>
      <w:r>
        <w:rPr>
          <w:spacing w:val="-13"/>
        </w:rPr>
        <w:t> </w:t>
      </w:r>
      <w:r>
        <w:rPr/>
        <w:t>providers’</w:t>
      </w:r>
      <w:r>
        <w:rPr>
          <w:spacing w:val="-13"/>
        </w:rPr>
        <w:t> </w:t>
      </w:r>
      <w:r>
        <w:rPr/>
        <w:t>behaviours are</w:t>
      </w:r>
      <w:r>
        <w:rPr>
          <w:spacing w:val="-2"/>
        </w:rPr>
        <w:t> </w:t>
      </w:r>
      <w:r>
        <w:rPr/>
        <w:t>more</w:t>
      </w:r>
      <w:r>
        <w:rPr>
          <w:spacing w:val="-4"/>
        </w:rPr>
        <w:t> </w:t>
      </w:r>
      <w:r>
        <w:rPr/>
        <w:t>beneficial</w:t>
      </w:r>
      <w:r>
        <w:rPr>
          <w:spacing w:val="-3"/>
        </w:rPr>
        <w:t> </w:t>
      </w:r>
      <w:r>
        <w:rPr/>
        <w:t>to</w:t>
      </w:r>
      <w:r>
        <w:rPr>
          <w:spacing w:val="-4"/>
        </w:rPr>
        <w:t> </w:t>
      </w:r>
      <w:r>
        <w:rPr/>
        <w:t>a</w:t>
      </w:r>
      <w:r>
        <w:rPr>
          <w:spacing w:val="-2"/>
        </w:rPr>
        <w:t> </w:t>
      </w:r>
      <w:r>
        <w:rPr/>
        <w:t>positive</w:t>
      </w:r>
      <w:r>
        <w:rPr>
          <w:spacing w:val="-4"/>
        </w:rPr>
        <w:t> </w:t>
      </w:r>
      <w:r>
        <w:rPr/>
        <w:t>perception</w:t>
      </w:r>
      <w:r>
        <w:rPr>
          <w:spacing w:val="-1"/>
        </w:rPr>
        <w:t> </w:t>
      </w:r>
      <w:r>
        <w:rPr/>
        <w:t>of</w:t>
      </w:r>
      <w:r>
        <w:rPr>
          <w:spacing w:val="-2"/>
        </w:rPr>
        <w:t> </w:t>
      </w:r>
      <w:r>
        <w:rPr/>
        <w:t>the</w:t>
      </w:r>
      <w:r>
        <w:rPr>
          <w:spacing w:val="-4"/>
        </w:rPr>
        <w:t> </w:t>
      </w:r>
      <w:r>
        <w:rPr/>
        <w:t>client.</w:t>
      </w:r>
      <w:r>
        <w:rPr>
          <w:spacing w:val="27"/>
        </w:rPr>
        <w:t> </w:t>
      </w:r>
      <w:r>
        <w:rPr/>
        <w:t>It</w:t>
      </w:r>
      <w:r>
        <w:rPr>
          <w:spacing w:val="-4"/>
        </w:rPr>
        <w:t> </w:t>
      </w:r>
      <w:r>
        <w:rPr/>
        <w:t>also</w:t>
      </w:r>
      <w:r>
        <w:rPr>
          <w:spacing w:val="-2"/>
        </w:rPr>
        <w:t> </w:t>
      </w:r>
      <w:r>
        <w:rPr/>
        <w:t>allowed to</w:t>
      </w:r>
      <w:r>
        <w:rPr>
          <w:spacing w:val="-4"/>
        </w:rPr>
        <w:t> </w:t>
      </w:r>
      <w:r>
        <w:rPr/>
        <w:t>identify which</w:t>
      </w:r>
      <w:r>
        <w:rPr>
          <w:spacing w:val="-15"/>
        </w:rPr>
        <w:t> </w:t>
      </w:r>
      <w:r>
        <w:rPr/>
        <w:t>individuals</w:t>
      </w:r>
      <w:r>
        <w:rPr>
          <w:spacing w:val="-18"/>
        </w:rPr>
        <w:t> </w:t>
      </w:r>
      <w:r>
        <w:rPr/>
        <w:t>are</w:t>
      </w:r>
      <w:r>
        <w:rPr>
          <w:spacing w:val="-16"/>
        </w:rPr>
        <w:t> </w:t>
      </w:r>
      <w:r>
        <w:rPr/>
        <w:t>responsible</w:t>
      </w:r>
      <w:r>
        <w:rPr>
          <w:spacing w:val="-18"/>
        </w:rPr>
        <w:t> </w:t>
      </w:r>
      <w:r>
        <w:rPr/>
        <w:t>for</w:t>
      </w:r>
      <w:r>
        <w:rPr>
          <w:spacing w:val="-14"/>
        </w:rPr>
        <w:t> </w:t>
      </w:r>
      <w:r>
        <w:rPr/>
        <w:t>dissatisfaction</w:t>
      </w:r>
      <w:r>
        <w:rPr>
          <w:spacing w:val="-12"/>
        </w:rPr>
        <w:t> </w:t>
      </w:r>
      <w:r>
        <w:rPr/>
        <w:t>in</w:t>
      </w:r>
      <w:r>
        <w:rPr>
          <w:spacing w:val="-17"/>
        </w:rPr>
        <w:t> </w:t>
      </w:r>
      <w:r>
        <w:rPr/>
        <w:t>the</w:t>
      </w:r>
      <w:r>
        <w:rPr>
          <w:spacing w:val="-17"/>
        </w:rPr>
        <w:t> </w:t>
      </w:r>
      <w:r>
        <w:rPr/>
        <w:t>social</w:t>
      </w:r>
      <w:r>
        <w:rPr>
          <w:spacing w:val="-14"/>
        </w:rPr>
        <w:t> </w:t>
      </w:r>
      <w:r>
        <w:rPr/>
        <w:t>network</w:t>
      </w:r>
      <w:r>
        <w:rPr>
          <w:spacing w:val="-13"/>
        </w:rPr>
        <w:t> </w:t>
      </w:r>
      <w:r>
        <w:rPr/>
        <w:t>and</w:t>
      </w:r>
      <w:r>
        <w:rPr>
          <w:spacing w:val="-17"/>
        </w:rPr>
        <w:t> </w:t>
      </w:r>
      <w:r>
        <w:rPr/>
        <w:t>how</w:t>
      </w:r>
      <w:r>
        <w:rPr>
          <w:spacing w:val="-15"/>
        </w:rPr>
        <w:t> </w:t>
      </w:r>
      <w:r>
        <w:rPr/>
        <w:t>to manage</w:t>
      </w:r>
      <w:r>
        <w:rPr>
          <w:spacing w:val="-15"/>
        </w:rPr>
        <w:t> </w:t>
      </w:r>
      <w:r>
        <w:rPr/>
        <w:t>them.</w:t>
      </w:r>
      <w:r>
        <w:rPr>
          <w:spacing w:val="22"/>
        </w:rPr>
        <w:t> </w:t>
      </w:r>
      <w:r>
        <w:rPr/>
        <w:t>If</w:t>
      </w:r>
      <w:r>
        <w:rPr>
          <w:spacing w:val="-17"/>
        </w:rPr>
        <w:t> </w:t>
      </w:r>
      <w:r>
        <w:rPr/>
        <w:t>we</w:t>
      </w:r>
      <w:r>
        <w:rPr>
          <w:spacing w:val="-15"/>
        </w:rPr>
        <w:t> </w:t>
      </w:r>
      <w:r>
        <w:rPr/>
        <w:t>consider</w:t>
      </w:r>
      <w:r>
        <w:rPr>
          <w:spacing w:val="-15"/>
        </w:rPr>
        <w:t> </w:t>
      </w:r>
      <w:r>
        <w:rPr/>
        <w:t>a</w:t>
      </w:r>
      <w:r>
        <w:rPr>
          <w:spacing w:val="-17"/>
        </w:rPr>
        <w:t> </w:t>
      </w:r>
      <w:r>
        <w:rPr/>
        <w:t>linear</w:t>
      </w:r>
      <w:r>
        <w:rPr>
          <w:spacing w:val="-12"/>
        </w:rPr>
        <w:t> </w:t>
      </w:r>
      <w:r>
        <w:rPr/>
        <w:t>regression</w:t>
      </w:r>
      <w:r>
        <w:rPr>
          <w:spacing w:val="-14"/>
        </w:rPr>
        <w:t> </w:t>
      </w:r>
      <w:r>
        <w:rPr/>
        <w:t>equation</w:t>
      </w:r>
      <w:r>
        <w:rPr>
          <w:spacing w:val="-12"/>
        </w:rPr>
        <w:t> </w:t>
      </w:r>
      <w:r>
        <w:rPr/>
        <w:t>applied</w:t>
      </w:r>
      <w:r>
        <w:rPr>
          <w:spacing w:val="-14"/>
        </w:rPr>
        <w:t> </w:t>
      </w:r>
      <w:r>
        <w:rPr/>
        <w:t>to</w:t>
      </w:r>
      <w:r>
        <w:rPr>
          <w:spacing w:val="-15"/>
        </w:rPr>
        <w:t> </w:t>
      </w:r>
      <w:r>
        <w:rPr/>
        <w:t>an</w:t>
      </w:r>
      <w:r>
        <w:rPr>
          <w:spacing w:val="-14"/>
        </w:rPr>
        <w:t> </w:t>
      </w:r>
      <w:r>
        <w:rPr/>
        <w:t>ordinal</w:t>
      </w:r>
      <w:r>
        <w:rPr>
          <w:spacing w:val="-16"/>
        </w:rPr>
        <w:t> </w:t>
      </w:r>
      <w:r>
        <w:rPr/>
        <w:t>scale, </w:t>
      </w:r>
      <w:r>
        <w:rPr>
          <w:spacing w:val="-2"/>
        </w:rPr>
        <w:t>we</w:t>
      </w:r>
      <w:r>
        <w:rPr>
          <w:spacing w:val="-12"/>
        </w:rPr>
        <w:t> </w:t>
      </w:r>
      <w:r>
        <w:rPr>
          <w:spacing w:val="-2"/>
        </w:rPr>
        <w:t>know</w:t>
      </w:r>
      <w:r>
        <w:rPr>
          <w:spacing w:val="-13"/>
        </w:rPr>
        <w:t> </w:t>
      </w:r>
      <w:r>
        <w:rPr>
          <w:spacing w:val="-2"/>
        </w:rPr>
        <w:t>which</w:t>
      </w:r>
      <w:r>
        <w:rPr>
          <w:spacing w:val="-12"/>
        </w:rPr>
        <w:t> </w:t>
      </w:r>
      <w:r>
        <w:rPr>
          <w:spacing w:val="-2"/>
        </w:rPr>
        <w:t>variables</w:t>
      </w:r>
      <w:r>
        <w:rPr>
          <w:spacing w:val="-11"/>
        </w:rPr>
        <w:t> </w:t>
      </w:r>
      <w:r>
        <w:rPr>
          <w:spacing w:val="-2"/>
        </w:rPr>
        <w:t>are</w:t>
      </w:r>
      <w:r>
        <w:rPr>
          <w:spacing w:val="-12"/>
        </w:rPr>
        <w:t> </w:t>
      </w:r>
      <w:r>
        <w:rPr>
          <w:spacing w:val="-2"/>
        </w:rPr>
        <w:t>most</w:t>
      </w:r>
      <w:r>
        <w:rPr>
          <w:spacing w:val="-15"/>
        </w:rPr>
        <w:t> </w:t>
      </w:r>
      <w:r>
        <w:rPr>
          <w:spacing w:val="-2"/>
        </w:rPr>
        <w:t>important</w:t>
      </w:r>
      <w:r>
        <w:rPr>
          <w:spacing w:val="-12"/>
        </w:rPr>
        <w:t> </w:t>
      </w:r>
      <w:r>
        <w:rPr>
          <w:spacing w:val="-2"/>
        </w:rPr>
        <w:t>in</w:t>
      </w:r>
      <w:r>
        <w:rPr>
          <w:spacing w:val="-12"/>
        </w:rPr>
        <w:t> </w:t>
      </w:r>
      <w:r>
        <w:rPr>
          <w:spacing w:val="-2"/>
        </w:rPr>
        <w:t>the</w:t>
      </w:r>
      <w:r>
        <w:rPr>
          <w:spacing w:val="-16"/>
        </w:rPr>
        <w:t> </w:t>
      </w:r>
      <w:r>
        <w:rPr>
          <w:spacing w:val="-2"/>
        </w:rPr>
        <w:t>formation</w:t>
      </w:r>
      <w:r>
        <w:rPr>
          <w:spacing w:val="-9"/>
        </w:rPr>
        <w:t> </w:t>
      </w:r>
      <w:r>
        <w:rPr>
          <w:spacing w:val="-2"/>
        </w:rPr>
        <w:t>of</w:t>
      </w:r>
      <w:r>
        <w:rPr>
          <w:spacing w:val="-11"/>
        </w:rPr>
        <w:t> </w:t>
      </w:r>
      <w:r>
        <w:rPr>
          <w:spacing w:val="-2"/>
        </w:rPr>
        <w:t>the</w:t>
      </w:r>
      <w:r>
        <w:rPr>
          <w:spacing w:val="-16"/>
        </w:rPr>
        <w:t> </w:t>
      </w:r>
      <w:r>
        <w:rPr>
          <w:spacing w:val="-2"/>
        </w:rPr>
        <w:t>perception</w:t>
      </w:r>
      <w:r>
        <w:rPr>
          <w:spacing w:val="-12"/>
        </w:rPr>
        <w:t> </w:t>
      </w:r>
      <w:r>
        <w:rPr>
          <w:spacing w:val="-2"/>
        </w:rPr>
        <w:t>of</w:t>
      </w:r>
      <w:r>
        <w:rPr>
          <w:spacing w:val="-11"/>
        </w:rPr>
        <w:t> </w:t>
      </w:r>
      <w:r>
        <w:rPr>
          <w:spacing w:val="-2"/>
        </w:rPr>
        <w:t>the </w:t>
      </w:r>
      <w:r>
        <w:rPr/>
        <w:t>customer</w:t>
      </w:r>
      <w:r>
        <w:rPr>
          <w:spacing w:val="-18"/>
        </w:rPr>
        <w:t> </w:t>
      </w:r>
      <w:r>
        <w:rPr/>
        <w:t>and</w:t>
      </w:r>
      <w:r>
        <w:rPr>
          <w:spacing w:val="-17"/>
        </w:rPr>
        <w:t> </w:t>
      </w:r>
      <w:r>
        <w:rPr/>
        <w:t>their</w:t>
      </w:r>
      <w:r>
        <w:rPr>
          <w:spacing w:val="-18"/>
        </w:rPr>
        <w:t> </w:t>
      </w:r>
      <w:r>
        <w:rPr/>
        <w:t>level</w:t>
      </w:r>
      <w:r>
        <w:rPr>
          <w:spacing w:val="-17"/>
        </w:rPr>
        <w:t> </w:t>
      </w:r>
      <w:r>
        <w:rPr/>
        <w:t>of</w:t>
      </w:r>
      <w:r>
        <w:rPr>
          <w:spacing w:val="-18"/>
        </w:rPr>
        <w:t> </w:t>
      </w:r>
      <w:r>
        <w:rPr/>
        <w:t>importance.</w:t>
      </w:r>
      <w:r>
        <w:rPr>
          <w:spacing w:val="4"/>
        </w:rPr>
        <w:t> </w:t>
      </w:r>
      <w:r>
        <w:rPr/>
        <w:t>The</w:t>
      </w:r>
      <w:r>
        <w:rPr>
          <w:spacing w:val="-17"/>
        </w:rPr>
        <w:t> </w:t>
      </w:r>
      <w:r>
        <w:rPr/>
        <w:t>cellular</w:t>
      </w:r>
      <w:r>
        <w:rPr>
          <w:spacing w:val="-17"/>
        </w:rPr>
        <w:t> </w:t>
      </w:r>
      <w:r>
        <w:rPr/>
        <w:t>automaton</w:t>
      </w:r>
      <w:r>
        <w:rPr>
          <w:spacing w:val="-17"/>
        </w:rPr>
        <w:t> </w:t>
      </w:r>
      <w:r>
        <w:rPr/>
        <w:t>model</w:t>
      </w:r>
      <w:r>
        <w:rPr>
          <w:spacing w:val="-18"/>
        </w:rPr>
        <w:t> </w:t>
      </w:r>
      <w:r>
        <w:rPr/>
        <w:t>overcame</w:t>
      </w:r>
      <w:r>
        <w:rPr>
          <w:spacing w:val="-17"/>
        </w:rPr>
        <w:t> </w:t>
      </w:r>
      <w:r>
        <w:rPr/>
        <w:t>this conceptual</w:t>
      </w:r>
      <w:r>
        <w:rPr>
          <w:spacing w:val="-18"/>
        </w:rPr>
        <w:t> </w:t>
      </w:r>
      <w:r>
        <w:rPr/>
        <w:t>limitation,</w:t>
      </w:r>
      <w:r>
        <w:rPr>
          <w:spacing w:val="-17"/>
        </w:rPr>
        <w:t> </w:t>
      </w:r>
      <w:r>
        <w:rPr/>
        <w:t>because</w:t>
      </w:r>
      <w:r>
        <w:rPr>
          <w:spacing w:val="-18"/>
        </w:rPr>
        <w:t> </w:t>
      </w:r>
      <w:r>
        <w:rPr/>
        <w:t>it</w:t>
      </w:r>
      <w:r>
        <w:rPr>
          <w:spacing w:val="-17"/>
        </w:rPr>
        <w:t> </w:t>
      </w:r>
      <w:r>
        <w:rPr/>
        <w:t>allowed</w:t>
      </w:r>
      <w:r>
        <w:rPr>
          <w:spacing w:val="-18"/>
        </w:rPr>
        <w:t> </w:t>
      </w:r>
      <w:r>
        <w:rPr/>
        <w:t>to</w:t>
      </w:r>
      <w:r>
        <w:rPr>
          <w:spacing w:val="-17"/>
        </w:rPr>
        <w:t> </w:t>
      </w:r>
      <w:r>
        <w:rPr/>
        <w:t>discover</w:t>
      </w:r>
      <w:r>
        <w:rPr>
          <w:spacing w:val="-18"/>
        </w:rPr>
        <w:t> </w:t>
      </w:r>
      <w:r>
        <w:rPr/>
        <w:t>which</w:t>
      </w:r>
      <w:r>
        <w:rPr>
          <w:spacing w:val="-17"/>
        </w:rPr>
        <w:t> </w:t>
      </w:r>
      <w:r>
        <w:rPr/>
        <w:t>was</w:t>
      </w:r>
      <w:r>
        <w:rPr>
          <w:spacing w:val="-18"/>
        </w:rPr>
        <w:t> </w:t>
      </w:r>
      <w:r>
        <w:rPr/>
        <w:t>the</w:t>
      </w:r>
      <w:r>
        <w:rPr>
          <w:spacing w:val="-17"/>
        </w:rPr>
        <w:t> </w:t>
      </w:r>
      <w:r>
        <w:rPr/>
        <w:t>most</w:t>
      </w:r>
      <w:r>
        <w:rPr>
          <w:spacing w:val="-18"/>
        </w:rPr>
        <w:t> </w:t>
      </w:r>
      <w:r>
        <w:rPr/>
        <w:t>appropriate provider’s</w:t>
      </w:r>
      <w:r>
        <w:rPr>
          <w:spacing w:val="-2"/>
        </w:rPr>
        <w:t> </w:t>
      </w:r>
      <w:r>
        <w:rPr/>
        <w:t>behaviour</w:t>
      </w:r>
      <w:r>
        <w:rPr>
          <w:spacing w:val="-3"/>
        </w:rPr>
        <w:t> </w:t>
      </w:r>
      <w:r>
        <w:rPr/>
        <w:t>to</w:t>
      </w:r>
      <w:r>
        <w:rPr>
          <w:spacing w:val="-3"/>
        </w:rPr>
        <w:t> </w:t>
      </w:r>
      <w:r>
        <w:rPr/>
        <w:t>generate</w:t>
      </w:r>
      <w:r>
        <w:rPr>
          <w:spacing w:val="-1"/>
        </w:rPr>
        <w:t> </w:t>
      </w:r>
      <w:r>
        <w:rPr/>
        <w:t>a</w:t>
      </w:r>
      <w:r>
        <w:rPr>
          <w:spacing w:val="-3"/>
        </w:rPr>
        <w:t> </w:t>
      </w:r>
      <w:r>
        <w:rPr/>
        <w:t>positive</w:t>
      </w:r>
      <w:r>
        <w:rPr>
          <w:spacing w:val="-1"/>
        </w:rPr>
        <w:t> </w:t>
      </w:r>
      <w:r>
        <w:rPr/>
        <w:t>perception of</w:t>
      </w:r>
      <w:r>
        <w:rPr>
          <w:spacing w:val="-3"/>
        </w:rPr>
        <w:t> </w:t>
      </w:r>
      <w:r>
        <w:rPr/>
        <w:t>quality in</w:t>
      </w:r>
      <w:r>
        <w:rPr>
          <w:spacing w:val="-3"/>
        </w:rPr>
        <w:t> </w:t>
      </w:r>
      <w:r>
        <w:rPr/>
        <w:t>the</w:t>
      </w:r>
      <w:r>
        <w:rPr>
          <w:spacing w:val="-3"/>
        </w:rPr>
        <w:t> </w:t>
      </w:r>
      <w:r>
        <w:rPr/>
        <w:t>mind</w:t>
      </w:r>
      <w:r>
        <w:rPr>
          <w:spacing w:val="-3"/>
        </w:rPr>
        <w:t> </w:t>
      </w:r>
      <w:r>
        <w:rPr/>
        <w:t>of</w:t>
      </w:r>
      <w:r>
        <w:rPr>
          <w:spacing w:val="-1"/>
        </w:rPr>
        <w:t> </w:t>
      </w:r>
      <w:r>
        <w:rPr/>
        <w:t>the customer.</w:t>
      </w:r>
      <w:r>
        <w:rPr>
          <w:spacing w:val="40"/>
        </w:rPr>
        <w:t> </w:t>
      </w:r>
      <w:r>
        <w:rPr/>
        <w:t>In this sense, the cellular automata model serves as a complement to linear regression.</w:t>
      </w:r>
    </w:p>
    <w:p>
      <w:pPr>
        <w:pStyle w:val="BodyText"/>
        <w:spacing w:line="216" w:lineRule="auto" w:before="1"/>
        <w:ind w:left="221" w:right="103" w:firstLine="319"/>
      </w:pPr>
      <w:r>
        <w:rPr/>
        <w:t>The proposed model simulated the evolution of opinions with an accuracy of 73.80% and allowed a better understanding of the process involved between the first and the second quantitative research.</w:t>
      </w:r>
      <w:r>
        <w:rPr>
          <w:spacing w:val="35"/>
        </w:rPr>
        <w:t> </w:t>
      </w:r>
      <w:r>
        <w:rPr/>
        <w:t>Through the simulation we found what types</w:t>
      </w:r>
      <w:r>
        <w:rPr>
          <w:spacing w:val="29"/>
        </w:rPr>
        <w:t> </w:t>
      </w:r>
      <w:r>
        <w:rPr/>
        <w:t>of</w:t>
      </w:r>
      <w:r>
        <w:rPr>
          <w:spacing w:val="30"/>
        </w:rPr>
        <w:t> </w:t>
      </w:r>
      <w:r>
        <w:rPr/>
        <w:t>conduct</w:t>
      </w:r>
      <w:r>
        <w:rPr>
          <w:spacing w:val="28"/>
        </w:rPr>
        <w:t> </w:t>
      </w:r>
      <w:r>
        <w:rPr/>
        <w:t>provide</w:t>
      </w:r>
      <w:r>
        <w:rPr>
          <w:spacing w:val="28"/>
        </w:rPr>
        <w:t> </w:t>
      </w:r>
      <w:r>
        <w:rPr/>
        <w:t>an</w:t>
      </w:r>
      <w:r>
        <w:rPr>
          <w:spacing w:val="30"/>
        </w:rPr>
        <w:t> </w:t>
      </w:r>
      <w:r>
        <w:rPr/>
        <w:t>improvement</w:t>
      </w:r>
      <w:r>
        <w:rPr>
          <w:spacing w:val="30"/>
        </w:rPr>
        <w:t> </w:t>
      </w:r>
      <w:r>
        <w:rPr/>
        <w:t>in</w:t>
      </w:r>
      <w:r>
        <w:rPr>
          <w:spacing w:val="30"/>
        </w:rPr>
        <w:t> </w:t>
      </w:r>
      <w:r>
        <w:rPr/>
        <w:t>perception</w:t>
      </w:r>
      <w:r>
        <w:rPr>
          <w:spacing w:val="28"/>
        </w:rPr>
        <w:t> </w:t>
      </w:r>
      <w:r>
        <w:rPr/>
        <w:t>of</w:t>
      </w:r>
      <w:r>
        <w:rPr>
          <w:spacing w:val="30"/>
        </w:rPr>
        <w:t> </w:t>
      </w:r>
      <w:r>
        <w:rPr/>
        <w:t>quality</w:t>
      </w:r>
      <w:r>
        <w:rPr>
          <w:spacing w:val="32"/>
        </w:rPr>
        <w:t> </w:t>
      </w:r>
      <w:r>
        <w:rPr/>
        <w:t>and</w:t>
      </w:r>
      <w:r>
        <w:rPr>
          <w:spacing w:val="30"/>
        </w:rPr>
        <w:t> </w:t>
      </w:r>
      <w:r>
        <w:rPr/>
        <w:t>how</w:t>
      </w:r>
      <w:r>
        <w:rPr>
          <w:spacing w:val="30"/>
        </w:rPr>
        <w:t> </w:t>
      </w:r>
      <w:r>
        <w:rPr/>
        <w:t>the</w:t>
      </w:r>
    </w:p>
    <w:p>
      <w:pPr>
        <w:spacing w:after="0" w:line="216" w:lineRule="auto"/>
        <w:sectPr>
          <w:pgSz w:w="9360" w:h="13610"/>
          <w:pgMar w:header="855" w:footer="0" w:top="1040" w:bottom="280" w:left="680" w:right="680"/>
        </w:sectPr>
      </w:pPr>
    </w:p>
    <w:p>
      <w:pPr>
        <w:pStyle w:val="BodyText"/>
        <w:spacing w:line="216" w:lineRule="auto" w:before="136"/>
        <w:ind w:left="107" w:right="217"/>
      </w:pPr>
      <w:r>
        <w:rPr/>
        <w:t>information</w:t>
      </w:r>
      <w:r>
        <w:rPr>
          <w:spacing w:val="-3"/>
        </w:rPr>
        <w:t> </w:t>
      </w:r>
      <w:r>
        <w:rPr/>
        <w:t>spreads</w:t>
      </w:r>
      <w:r>
        <w:rPr>
          <w:spacing w:val="-4"/>
        </w:rPr>
        <w:t> </w:t>
      </w:r>
      <w:r>
        <w:rPr/>
        <w:t>in</w:t>
      </w:r>
      <w:r>
        <w:rPr>
          <w:spacing w:val="-5"/>
        </w:rPr>
        <w:t> </w:t>
      </w:r>
      <w:r>
        <w:rPr/>
        <w:t>a</w:t>
      </w:r>
      <w:r>
        <w:rPr>
          <w:spacing w:val="-5"/>
        </w:rPr>
        <w:t> </w:t>
      </w:r>
      <w:r>
        <w:rPr/>
        <w:t>particular</w:t>
      </w:r>
      <w:r>
        <w:rPr>
          <w:spacing w:val="-1"/>
        </w:rPr>
        <w:t> </w:t>
      </w:r>
      <w:r>
        <w:rPr/>
        <w:t>social</w:t>
      </w:r>
      <w:r>
        <w:rPr>
          <w:spacing w:val="-2"/>
        </w:rPr>
        <w:t> </w:t>
      </w:r>
      <w:r>
        <w:rPr/>
        <w:t>network.</w:t>
      </w:r>
      <w:r>
        <w:rPr>
          <w:spacing w:val="27"/>
        </w:rPr>
        <w:t> </w:t>
      </w:r>
      <w:r>
        <w:rPr/>
        <w:t>The</w:t>
      </w:r>
      <w:r>
        <w:rPr>
          <w:spacing w:val="-8"/>
        </w:rPr>
        <w:t> </w:t>
      </w:r>
      <w:r>
        <w:rPr/>
        <w:t>statistical analysis</w:t>
      </w:r>
      <w:r>
        <w:rPr>
          <w:spacing w:val="-4"/>
        </w:rPr>
        <w:t> </w:t>
      </w:r>
      <w:r>
        <w:rPr/>
        <w:t>made</w:t>
      </w:r>
      <w:r>
        <w:rPr>
          <w:spacing w:val="-5"/>
        </w:rPr>
        <w:t> </w:t>
      </w:r>
      <w:r>
        <w:rPr/>
        <w:t>in the simulation model showed that it is consistent with real data.</w:t>
      </w:r>
      <w:r>
        <w:rPr>
          <w:spacing w:val="40"/>
        </w:rPr>
        <w:t> </w:t>
      </w:r>
      <w:r>
        <w:rPr/>
        <w:t>The simulation identified</w:t>
      </w:r>
      <w:r>
        <w:rPr>
          <w:spacing w:val="-18"/>
        </w:rPr>
        <w:t> </w:t>
      </w:r>
      <w:r>
        <w:rPr/>
        <w:t>dissatisfied</w:t>
      </w:r>
      <w:r>
        <w:rPr>
          <w:spacing w:val="-17"/>
        </w:rPr>
        <w:t> </w:t>
      </w:r>
      <w:r>
        <w:rPr/>
        <w:t>individuals</w:t>
      </w:r>
      <w:r>
        <w:rPr>
          <w:spacing w:val="-18"/>
        </w:rPr>
        <w:t> </w:t>
      </w:r>
      <w:r>
        <w:rPr/>
        <w:t>and</w:t>
      </w:r>
      <w:r>
        <w:rPr>
          <w:spacing w:val="-17"/>
        </w:rPr>
        <w:t> </w:t>
      </w:r>
      <w:r>
        <w:rPr/>
        <w:t>their</w:t>
      </w:r>
      <w:r>
        <w:rPr>
          <w:spacing w:val="-18"/>
        </w:rPr>
        <w:t> </w:t>
      </w:r>
      <w:r>
        <w:rPr/>
        <w:t>influence</w:t>
      </w:r>
      <w:r>
        <w:rPr>
          <w:spacing w:val="-17"/>
        </w:rPr>
        <w:t> </w:t>
      </w:r>
      <w:r>
        <w:rPr/>
        <w:t>on</w:t>
      </w:r>
      <w:r>
        <w:rPr>
          <w:spacing w:val="-18"/>
        </w:rPr>
        <w:t> </w:t>
      </w:r>
      <w:r>
        <w:rPr/>
        <w:t>the</w:t>
      </w:r>
      <w:r>
        <w:rPr>
          <w:spacing w:val="-17"/>
        </w:rPr>
        <w:t> </w:t>
      </w:r>
      <w:r>
        <w:rPr/>
        <w:t>network.</w:t>
      </w:r>
      <w:r>
        <w:rPr>
          <w:spacing w:val="-18"/>
        </w:rPr>
        <w:t> </w:t>
      </w:r>
      <w:r>
        <w:rPr/>
        <w:t>Once</w:t>
      </w:r>
      <w:r>
        <w:rPr>
          <w:spacing w:val="-17"/>
        </w:rPr>
        <w:t> </w:t>
      </w:r>
      <w:r>
        <w:rPr/>
        <w:t>identified, these individuals can</w:t>
      </w:r>
      <w:r>
        <w:rPr>
          <w:spacing w:val="17"/>
        </w:rPr>
        <w:t> </w:t>
      </w:r>
      <w:r>
        <w:rPr/>
        <w:t>be managed</w:t>
      </w:r>
      <w:r>
        <w:rPr>
          <w:spacing w:val="17"/>
        </w:rPr>
        <w:t> </w:t>
      </w:r>
      <w:r>
        <w:rPr/>
        <w:t>so as not to</w:t>
      </w:r>
      <w:r>
        <w:rPr>
          <w:spacing w:val="17"/>
        </w:rPr>
        <w:t> </w:t>
      </w:r>
      <w:r>
        <w:rPr/>
        <w:t>be in</w:t>
      </w:r>
      <w:r>
        <w:rPr>
          <w:spacing w:val="17"/>
        </w:rPr>
        <w:t> </w:t>
      </w:r>
      <w:r>
        <w:rPr/>
        <w:t>contact</w:t>
      </w:r>
      <w:r>
        <w:rPr>
          <w:spacing w:val="20"/>
        </w:rPr>
        <w:t> </w:t>
      </w:r>
      <w:r>
        <w:rPr/>
        <w:t>with other</w:t>
      </w:r>
      <w:r>
        <w:rPr>
          <w:spacing w:val="17"/>
        </w:rPr>
        <w:t> </w:t>
      </w:r>
      <w:r>
        <w:rPr/>
        <w:t>members of the social network, so</w:t>
      </w:r>
      <w:r>
        <w:rPr>
          <w:spacing w:val="-2"/>
        </w:rPr>
        <w:t> </w:t>
      </w:r>
      <w:r>
        <w:rPr/>
        <w:t>that the</w:t>
      </w:r>
      <w:r>
        <w:rPr>
          <w:spacing w:val="-1"/>
        </w:rPr>
        <w:t> </w:t>
      </w:r>
      <w:r>
        <w:rPr/>
        <w:t>adverse impact does not</w:t>
      </w:r>
      <w:r>
        <w:rPr>
          <w:spacing w:val="-1"/>
        </w:rPr>
        <w:t> </w:t>
      </w:r>
      <w:r>
        <w:rPr/>
        <w:t>contaminate the system and harm the business.</w:t>
      </w:r>
    </w:p>
    <w:p>
      <w:pPr>
        <w:pStyle w:val="BodyText"/>
        <w:spacing w:line="216" w:lineRule="auto" w:before="10"/>
        <w:ind w:left="107" w:right="218" w:firstLine="319"/>
      </w:pPr>
      <w:r>
        <w:rPr/>
        <w:t>The</w:t>
      </w:r>
      <w:r>
        <w:rPr>
          <w:spacing w:val="-3"/>
        </w:rPr>
        <w:t> </w:t>
      </w:r>
      <w:r>
        <w:rPr/>
        <w:t>present</w:t>
      </w:r>
      <w:r>
        <w:rPr>
          <w:spacing w:val="-2"/>
        </w:rPr>
        <w:t> </w:t>
      </w:r>
      <w:r>
        <w:rPr/>
        <w:t>work brings</w:t>
      </w:r>
      <w:r>
        <w:rPr>
          <w:spacing w:val="-4"/>
        </w:rPr>
        <w:t> </w:t>
      </w:r>
      <w:r>
        <w:rPr/>
        <w:t>significant enhancements over the study</w:t>
      </w:r>
      <w:r>
        <w:rPr>
          <w:spacing w:val="-1"/>
        </w:rPr>
        <w:t> </w:t>
      </w:r>
      <w:r>
        <w:rPr/>
        <w:t>of</w:t>
      </w:r>
      <w:r>
        <w:rPr>
          <w:spacing w:val="-1"/>
        </w:rPr>
        <w:t> </w:t>
      </w:r>
      <w:r>
        <w:rPr/>
        <w:t>[</w:t>
      </w:r>
      <w:hyperlink w:history="true" w:anchor="_bookmark60">
        <w:r>
          <w:rPr>
            <w:color w:val="0000FF"/>
          </w:rPr>
          <w:t>40</w:t>
        </w:r>
      </w:hyperlink>
      <w:r>
        <w:rPr/>
        <w:t>], where model data was not compared to real data of empirical research, which may have compromised that model’s validity.</w:t>
      </w:r>
      <w:r>
        <w:rPr>
          <w:spacing w:val="40"/>
        </w:rPr>
        <w:t> </w:t>
      </w:r>
      <w:r>
        <w:rPr/>
        <w:t>Besides, their statistical analysis was not as deep</w:t>
      </w:r>
      <w:r>
        <w:rPr>
          <w:spacing w:val="-13"/>
        </w:rPr>
        <w:t> </w:t>
      </w:r>
      <w:r>
        <w:rPr/>
        <w:t>as</w:t>
      </w:r>
      <w:r>
        <w:rPr>
          <w:spacing w:val="-12"/>
        </w:rPr>
        <w:t> </w:t>
      </w:r>
      <w:r>
        <w:rPr/>
        <w:t>the</w:t>
      </w:r>
      <w:r>
        <w:rPr>
          <w:spacing w:val="-13"/>
        </w:rPr>
        <w:t> </w:t>
      </w:r>
      <w:r>
        <w:rPr/>
        <w:t>one</w:t>
      </w:r>
      <w:r>
        <w:rPr>
          <w:spacing w:val="-16"/>
        </w:rPr>
        <w:t> </w:t>
      </w:r>
      <w:r>
        <w:rPr/>
        <w:t>shown</w:t>
      </w:r>
      <w:r>
        <w:rPr>
          <w:spacing w:val="-13"/>
        </w:rPr>
        <w:t> </w:t>
      </w:r>
      <w:r>
        <w:rPr/>
        <w:t>here.</w:t>
      </w:r>
      <w:r>
        <w:rPr>
          <w:spacing w:val="21"/>
        </w:rPr>
        <w:t> </w:t>
      </w:r>
      <w:r>
        <w:rPr/>
        <w:t>Also,</w:t>
      </w:r>
      <w:r>
        <w:rPr>
          <w:spacing w:val="-10"/>
        </w:rPr>
        <w:t> </w:t>
      </w:r>
      <w:r>
        <w:rPr/>
        <w:t>a</w:t>
      </w:r>
      <w:r>
        <w:rPr>
          <w:spacing w:val="-13"/>
        </w:rPr>
        <w:t> </w:t>
      </w:r>
      <w:r>
        <w:rPr/>
        <w:t>larger</w:t>
      </w:r>
      <w:r>
        <w:rPr>
          <w:spacing w:val="-11"/>
        </w:rPr>
        <w:t> </w:t>
      </w:r>
      <w:r>
        <w:rPr/>
        <w:t>number</w:t>
      </w:r>
      <w:r>
        <w:rPr>
          <w:spacing w:val="-16"/>
        </w:rPr>
        <w:t> </w:t>
      </w:r>
      <w:r>
        <w:rPr/>
        <w:t>of</w:t>
      </w:r>
      <w:r>
        <w:rPr>
          <w:spacing w:val="-14"/>
        </w:rPr>
        <w:t> </w:t>
      </w:r>
      <w:r>
        <w:rPr/>
        <w:t>states</w:t>
      </w:r>
      <w:r>
        <w:rPr>
          <w:spacing w:val="-10"/>
        </w:rPr>
        <w:t> </w:t>
      </w:r>
      <w:r>
        <w:rPr/>
        <w:t>in</w:t>
      </w:r>
      <w:r>
        <w:rPr>
          <w:spacing w:val="-13"/>
        </w:rPr>
        <w:t> </w:t>
      </w:r>
      <w:r>
        <w:rPr/>
        <w:t>the</w:t>
      </w:r>
      <w:r>
        <w:rPr>
          <w:spacing w:val="-13"/>
        </w:rPr>
        <w:t> </w:t>
      </w:r>
      <w:r>
        <w:rPr/>
        <w:t>cellular</w:t>
      </w:r>
      <w:r>
        <w:rPr>
          <w:spacing w:val="-11"/>
        </w:rPr>
        <w:t> </w:t>
      </w:r>
      <w:r>
        <w:rPr/>
        <w:t>automata model was used herein, an alteration that increased the rule search space, but led to</w:t>
      </w:r>
      <w:r>
        <w:rPr>
          <w:spacing w:val="-14"/>
        </w:rPr>
        <w:t> </w:t>
      </w:r>
      <w:r>
        <w:rPr/>
        <w:t>a</w:t>
      </w:r>
      <w:r>
        <w:rPr>
          <w:spacing w:val="-14"/>
        </w:rPr>
        <w:t> </w:t>
      </w:r>
      <w:r>
        <w:rPr/>
        <w:t>much</w:t>
      </w:r>
      <w:r>
        <w:rPr>
          <w:spacing w:val="-14"/>
        </w:rPr>
        <w:t> </w:t>
      </w:r>
      <w:r>
        <w:rPr/>
        <w:t>richer</w:t>
      </w:r>
      <w:r>
        <w:rPr>
          <w:spacing w:val="-14"/>
        </w:rPr>
        <w:t> </w:t>
      </w:r>
      <w:r>
        <w:rPr/>
        <w:t>content.</w:t>
      </w:r>
      <w:r>
        <w:rPr>
          <w:spacing w:val="21"/>
        </w:rPr>
        <w:t> </w:t>
      </w:r>
      <w:r>
        <w:rPr/>
        <w:t>Furthermore,</w:t>
      </w:r>
      <w:r>
        <w:rPr>
          <w:spacing w:val="-11"/>
        </w:rPr>
        <w:t> </w:t>
      </w:r>
      <w:r>
        <w:rPr/>
        <w:t>the</w:t>
      </w:r>
      <w:r>
        <w:rPr>
          <w:spacing w:val="-15"/>
        </w:rPr>
        <w:t> </w:t>
      </w:r>
      <w:r>
        <w:rPr/>
        <w:t>rationale</w:t>
      </w:r>
      <w:r>
        <w:rPr>
          <w:spacing w:val="-12"/>
        </w:rPr>
        <w:t> </w:t>
      </w:r>
      <w:r>
        <w:rPr/>
        <w:t>analysis</w:t>
      </w:r>
      <w:r>
        <w:rPr>
          <w:spacing w:val="-13"/>
        </w:rPr>
        <w:t> </w:t>
      </w:r>
      <w:r>
        <w:rPr/>
        <w:t>of</w:t>
      </w:r>
      <w:r>
        <w:rPr>
          <w:spacing w:val="-14"/>
        </w:rPr>
        <w:t> </w:t>
      </w:r>
      <w:r>
        <w:rPr/>
        <w:t>the</w:t>
      </w:r>
      <w:r>
        <w:rPr>
          <w:spacing w:val="-15"/>
        </w:rPr>
        <w:t> </w:t>
      </w:r>
      <w:r>
        <w:rPr/>
        <w:t>transition</w:t>
      </w:r>
      <w:r>
        <w:rPr>
          <w:spacing w:val="-11"/>
        </w:rPr>
        <w:t> </w:t>
      </w:r>
      <w:r>
        <w:rPr/>
        <w:t>table now</w:t>
      </w:r>
      <w:r>
        <w:rPr>
          <w:spacing w:val="-2"/>
        </w:rPr>
        <w:t> </w:t>
      </w:r>
      <w:r>
        <w:rPr/>
        <w:t>derived turned</w:t>
      </w:r>
      <w:r>
        <w:rPr>
          <w:spacing w:val="-6"/>
        </w:rPr>
        <w:t> </w:t>
      </w:r>
      <w:r>
        <w:rPr/>
        <w:t>out</w:t>
      </w:r>
      <w:r>
        <w:rPr>
          <w:spacing w:val="-1"/>
        </w:rPr>
        <w:t> </w:t>
      </w:r>
      <w:r>
        <w:rPr/>
        <w:t>to</w:t>
      </w:r>
      <w:r>
        <w:rPr>
          <w:spacing w:val="-2"/>
        </w:rPr>
        <w:t> </w:t>
      </w:r>
      <w:r>
        <w:rPr/>
        <w:t>be</w:t>
      </w:r>
      <w:r>
        <w:rPr>
          <w:spacing w:val="-6"/>
        </w:rPr>
        <w:t> </w:t>
      </w:r>
      <w:r>
        <w:rPr/>
        <w:t>amenable</w:t>
      </w:r>
      <w:r>
        <w:rPr>
          <w:spacing w:val="-2"/>
        </w:rPr>
        <w:t> </w:t>
      </w:r>
      <w:r>
        <w:rPr/>
        <w:t>for</w:t>
      </w:r>
      <w:r>
        <w:rPr>
          <w:spacing w:val="-2"/>
        </w:rPr>
        <w:t> </w:t>
      </w:r>
      <w:r>
        <w:rPr/>
        <w:t>a</w:t>
      </w:r>
      <w:r>
        <w:rPr>
          <w:spacing w:val="-4"/>
        </w:rPr>
        <w:t> </w:t>
      </w:r>
      <w:r>
        <w:rPr/>
        <w:t>translation into</w:t>
      </w:r>
      <w:r>
        <w:rPr>
          <w:spacing w:val="-2"/>
        </w:rPr>
        <w:t> </w:t>
      </w:r>
      <w:r>
        <w:rPr/>
        <w:t>practical orientations for managers.</w:t>
      </w:r>
    </w:p>
    <w:p>
      <w:pPr>
        <w:pStyle w:val="BodyText"/>
        <w:spacing w:line="216" w:lineRule="auto" w:before="12"/>
        <w:ind w:left="107" w:right="216" w:firstLine="319"/>
      </w:pPr>
      <w:r>
        <w:rPr/>
        <w:t>Nevertheless, the proposed model still offers possibilities for improvement. One of</w:t>
      </w:r>
      <w:r>
        <w:rPr>
          <w:spacing w:val="-11"/>
        </w:rPr>
        <w:t> </w:t>
      </w:r>
      <w:r>
        <w:rPr/>
        <w:t>them</w:t>
      </w:r>
      <w:r>
        <w:rPr>
          <w:spacing w:val="-11"/>
        </w:rPr>
        <w:t> </w:t>
      </w:r>
      <w:r>
        <w:rPr/>
        <w:t>might</w:t>
      </w:r>
      <w:r>
        <w:rPr>
          <w:spacing w:val="-10"/>
        </w:rPr>
        <w:t> </w:t>
      </w:r>
      <w:r>
        <w:rPr/>
        <w:t>be</w:t>
      </w:r>
      <w:r>
        <w:rPr>
          <w:spacing w:val="-16"/>
        </w:rPr>
        <w:t> </w:t>
      </w:r>
      <w:r>
        <w:rPr/>
        <w:t>the</w:t>
      </w:r>
      <w:r>
        <w:rPr>
          <w:spacing w:val="-12"/>
        </w:rPr>
        <w:t> </w:t>
      </w:r>
      <w:r>
        <w:rPr/>
        <w:t>creation</w:t>
      </w:r>
      <w:r>
        <w:rPr>
          <w:spacing w:val="-8"/>
        </w:rPr>
        <w:t> </w:t>
      </w:r>
      <w:r>
        <w:rPr/>
        <w:t>of</w:t>
      </w:r>
      <w:r>
        <w:rPr>
          <w:spacing w:val="-11"/>
        </w:rPr>
        <w:t> </w:t>
      </w:r>
      <w:r>
        <w:rPr/>
        <w:t>an</w:t>
      </w:r>
      <w:r>
        <w:rPr>
          <w:spacing w:val="-10"/>
        </w:rPr>
        <w:t> </w:t>
      </w:r>
      <w:r>
        <w:rPr/>
        <w:t>amorphous</w:t>
      </w:r>
      <w:r>
        <w:rPr>
          <w:spacing w:val="-14"/>
        </w:rPr>
        <w:t> </w:t>
      </w:r>
      <w:r>
        <w:rPr/>
        <w:t>and</w:t>
      </w:r>
      <w:r>
        <w:rPr>
          <w:spacing w:val="-12"/>
        </w:rPr>
        <w:t> </w:t>
      </w:r>
      <w:r>
        <w:rPr/>
        <w:t>non-uniform</w:t>
      </w:r>
      <w:r>
        <w:rPr>
          <w:spacing w:val="-16"/>
        </w:rPr>
        <w:t> </w:t>
      </w:r>
      <w:r>
        <w:rPr/>
        <w:t>CA</w:t>
      </w:r>
      <w:r>
        <w:rPr>
          <w:spacing w:val="-14"/>
        </w:rPr>
        <w:t> </w:t>
      </w:r>
      <w:r>
        <w:rPr/>
        <w:t>model,</w:t>
      </w:r>
      <w:r>
        <w:rPr>
          <w:spacing w:val="-9"/>
        </w:rPr>
        <w:t> </w:t>
      </w:r>
      <w:r>
        <w:rPr/>
        <w:t>with</w:t>
      </w:r>
      <w:r>
        <w:rPr>
          <w:spacing w:val="-10"/>
        </w:rPr>
        <w:t> </w:t>
      </w:r>
      <w:r>
        <w:rPr/>
        <w:t>an utility function for partner selection, in order to allow more</w:t>
      </w:r>
      <w:r>
        <w:rPr>
          <w:spacing w:val="-1"/>
        </w:rPr>
        <w:t> </w:t>
      </w:r>
      <w:r>
        <w:rPr/>
        <w:t>freedom to the system </w:t>
      </w:r>
      <w:bookmarkStart w:name="Acknowledgement " w:id="31"/>
      <w:bookmarkEnd w:id="31"/>
      <w:r>
        <w:rPr/>
        <w:t>a</w:t>
      </w:r>
      <w:r>
        <w:rPr/>
        <w:t>nd</w:t>
      </w:r>
      <w:r>
        <w:rPr>
          <w:spacing w:val="-6"/>
        </w:rPr>
        <w:t> </w:t>
      </w:r>
      <w:r>
        <w:rPr/>
        <w:t>get</w:t>
      </w:r>
      <w:r>
        <w:rPr>
          <w:spacing w:val="-6"/>
        </w:rPr>
        <w:t> </w:t>
      </w:r>
      <w:r>
        <w:rPr/>
        <w:t>closer</w:t>
      </w:r>
      <w:r>
        <w:rPr>
          <w:spacing w:val="-4"/>
        </w:rPr>
        <w:t> </w:t>
      </w:r>
      <w:r>
        <w:rPr/>
        <w:t>to</w:t>
      </w:r>
      <w:r>
        <w:rPr>
          <w:spacing w:val="-6"/>
        </w:rPr>
        <w:t> </w:t>
      </w:r>
      <w:r>
        <w:rPr/>
        <w:t>reality.</w:t>
      </w:r>
      <w:r>
        <w:rPr>
          <w:spacing w:val="27"/>
        </w:rPr>
        <w:t> </w:t>
      </w:r>
      <w:r>
        <w:rPr/>
        <w:t>Alterations</w:t>
      </w:r>
      <w:r>
        <w:rPr>
          <w:spacing w:val="-5"/>
        </w:rPr>
        <w:t> </w:t>
      </w:r>
      <w:r>
        <w:rPr/>
        <w:t>in</w:t>
      </w:r>
      <w:r>
        <w:rPr>
          <w:spacing w:val="-6"/>
        </w:rPr>
        <w:t> </w:t>
      </w:r>
      <w:r>
        <w:rPr/>
        <w:t>the</w:t>
      </w:r>
      <w:r>
        <w:rPr>
          <w:spacing w:val="-6"/>
        </w:rPr>
        <w:t> </w:t>
      </w:r>
      <w:r>
        <w:rPr/>
        <w:t>ordering</w:t>
      </w:r>
      <w:r>
        <w:rPr>
          <w:spacing w:val="-11"/>
        </w:rPr>
        <w:t> </w:t>
      </w:r>
      <w:r>
        <w:rPr/>
        <w:t>of</w:t>
      </w:r>
      <w:r>
        <w:rPr>
          <w:spacing w:val="-4"/>
        </w:rPr>
        <w:t> </w:t>
      </w:r>
      <w:r>
        <w:rPr/>
        <w:t>the</w:t>
      </w:r>
      <w:r>
        <w:rPr>
          <w:spacing w:val="-9"/>
        </w:rPr>
        <w:t> </w:t>
      </w:r>
      <w:r>
        <w:rPr/>
        <w:t>individuals</w:t>
      </w:r>
      <w:r>
        <w:rPr>
          <w:spacing w:val="-10"/>
        </w:rPr>
        <w:t> </w:t>
      </w:r>
      <w:r>
        <w:rPr/>
        <w:t>in</w:t>
      </w:r>
      <w:r>
        <w:rPr>
          <w:spacing w:val="-6"/>
        </w:rPr>
        <w:t> </w:t>
      </w:r>
      <w:r>
        <w:rPr/>
        <w:t>the</w:t>
      </w:r>
      <w:r>
        <w:rPr>
          <w:spacing w:val="-8"/>
        </w:rPr>
        <w:t> </w:t>
      </w:r>
      <w:r>
        <w:rPr/>
        <w:t>lattice could also be explored, with corresponding analyses of their effects in individuals’ perceptions and dynamics.</w:t>
      </w:r>
      <w:r>
        <w:rPr>
          <w:spacing w:val="40"/>
        </w:rPr>
        <w:t> </w:t>
      </w:r>
      <w:r>
        <w:rPr/>
        <w:t>Finally, the use of search methods, like evolutionary algorithms,</w:t>
      </w:r>
      <w:r>
        <w:rPr>
          <w:spacing w:val="-1"/>
        </w:rPr>
        <w:t> </w:t>
      </w:r>
      <w:r>
        <w:rPr/>
        <w:t>is</w:t>
      </w:r>
      <w:r>
        <w:rPr>
          <w:spacing w:val="-5"/>
        </w:rPr>
        <w:t> </w:t>
      </w:r>
      <w:r>
        <w:rPr/>
        <w:t>also</w:t>
      </w:r>
      <w:r>
        <w:rPr>
          <w:spacing w:val="-4"/>
        </w:rPr>
        <w:t> </w:t>
      </w:r>
      <w:r>
        <w:rPr/>
        <w:t>a</w:t>
      </w:r>
      <w:r>
        <w:rPr>
          <w:spacing w:val="-4"/>
        </w:rPr>
        <w:t> </w:t>
      </w:r>
      <w:r>
        <w:rPr/>
        <w:t>potential</w:t>
      </w:r>
      <w:r>
        <w:rPr>
          <w:spacing w:val="-1"/>
        </w:rPr>
        <w:t> </w:t>
      </w:r>
      <w:r>
        <w:rPr/>
        <w:t>way</w:t>
      </w:r>
      <w:r>
        <w:rPr>
          <w:spacing w:val="-2"/>
        </w:rPr>
        <w:t> </w:t>
      </w:r>
      <w:r>
        <w:rPr/>
        <w:t>to</w:t>
      </w:r>
      <w:r>
        <w:rPr>
          <w:spacing w:val="-4"/>
        </w:rPr>
        <w:t> </w:t>
      </w:r>
      <w:r>
        <w:rPr/>
        <w:t>go,</w:t>
      </w:r>
      <w:r>
        <w:rPr>
          <w:spacing w:val="-1"/>
        </w:rPr>
        <w:t> </w:t>
      </w:r>
      <w:r>
        <w:rPr/>
        <w:t>in</w:t>
      </w:r>
      <w:r>
        <w:rPr>
          <w:spacing w:val="-4"/>
        </w:rPr>
        <w:t> </w:t>
      </w:r>
      <w:r>
        <w:rPr/>
        <w:t>order</w:t>
      </w:r>
      <w:r>
        <w:rPr>
          <w:spacing w:val="-6"/>
        </w:rPr>
        <w:t> </w:t>
      </w:r>
      <w:r>
        <w:rPr/>
        <w:t>to</w:t>
      </w:r>
      <w:r>
        <w:rPr>
          <w:spacing w:val="-4"/>
        </w:rPr>
        <w:t> </w:t>
      </w:r>
      <w:r>
        <w:rPr/>
        <w:t>replace</w:t>
      </w:r>
      <w:r>
        <w:rPr>
          <w:spacing w:val="-5"/>
        </w:rPr>
        <w:t> </w:t>
      </w:r>
      <w:r>
        <w:rPr/>
        <w:t>the</w:t>
      </w:r>
      <w:r>
        <w:rPr>
          <w:spacing w:val="-4"/>
        </w:rPr>
        <w:t> </w:t>
      </w:r>
      <w:r>
        <w:rPr/>
        <w:t>manual</w:t>
      </w:r>
      <w:r>
        <w:rPr>
          <w:spacing w:val="-5"/>
        </w:rPr>
        <w:t> </w:t>
      </w:r>
      <w:r>
        <w:rPr/>
        <w:t>rule</w:t>
      </w:r>
      <w:r>
        <w:rPr>
          <w:spacing w:val="-6"/>
        </w:rPr>
        <w:t> </w:t>
      </w:r>
      <w:r>
        <w:rPr/>
        <w:t>search performed herein.</w:t>
      </w:r>
    </w:p>
    <w:p>
      <w:pPr>
        <w:pStyle w:val="BodyText"/>
        <w:spacing w:before="21"/>
        <w:jc w:val="left"/>
      </w:pPr>
    </w:p>
    <w:p>
      <w:pPr>
        <w:pStyle w:val="Heading1"/>
        <w:spacing w:before="1"/>
        <w:ind w:left="107" w:firstLine="0"/>
      </w:pPr>
      <w:r>
        <w:rPr>
          <w:spacing w:val="-2"/>
          <w:w w:val="110"/>
        </w:rPr>
        <w:t>Acknowledgement</w:t>
      </w:r>
    </w:p>
    <w:p>
      <w:pPr>
        <w:pStyle w:val="BodyText"/>
        <w:spacing w:line="213" w:lineRule="auto" w:before="201"/>
        <w:ind w:left="107" w:right="219" w:hanging="1"/>
      </w:pPr>
      <w:r>
        <w:rPr/>
        <w:t>PPBO</w:t>
      </w:r>
      <w:r>
        <w:rPr>
          <w:spacing w:val="-18"/>
        </w:rPr>
        <w:t> </w:t>
      </w:r>
      <w:r>
        <w:rPr/>
        <w:t>thanks</w:t>
      </w:r>
      <w:r>
        <w:rPr>
          <w:spacing w:val="-17"/>
        </w:rPr>
        <w:t> </w:t>
      </w:r>
      <w:r>
        <w:rPr/>
        <w:t>research</w:t>
      </w:r>
      <w:r>
        <w:rPr>
          <w:spacing w:val="-11"/>
        </w:rPr>
        <w:t> </w:t>
      </w:r>
      <w:r>
        <w:rPr/>
        <w:t>grants</w:t>
      </w:r>
      <w:r>
        <w:rPr>
          <w:spacing w:val="-3"/>
        </w:rPr>
        <w:t> </w:t>
      </w:r>
      <w:r>
        <w:rPr/>
        <w:t>by</w:t>
      </w:r>
      <w:r>
        <w:rPr>
          <w:spacing w:val="-3"/>
        </w:rPr>
        <w:t> </w:t>
      </w:r>
      <w:r>
        <w:rPr/>
        <w:t>FAPESP</w:t>
      </w:r>
      <w:r>
        <w:rPr>
          <w:spacing w:val="-3"/>
        </w:rPr>
        <w:t> </w:t>
      </w:r>
      <w:r>
        <w:rPr/>
        <w:t>-</w:t>
      </w:r>
      <w:r>
        <w:rPr>
          <w:spacing w:val="-4"/>
        </w:rPr>
        <w:t> </w:t>
      </w:r>
      <w:r>
        <w:rPr>
          <w:spacing w:val="2"/>
        </w:rPr>
        <w:t>F</w:t>
      </w:r>
      <w:r>
        <w:rPr>
          <w:spacing w:val="22"/>
        </w:rPr>
        <w:t>und</w:t>
      </w:r>
      <w:r>
        <w:rPr>
          <w:spacing w:val="20"/>
        </w:rPr>
        <w:t>a</w:t>
      </w:r>
      <w:r>
        <w:rPr>
          <w:spacing w:val="-72"/>
        </w:rPr>
        <w:t>¸</w:t>
      </w:r>
      <w:r>
        <w:rPr>
          <w:spacing w:val="20"/>
        </w:rPr>
        <w:t>c</w:t>
      </w:r>
      <w:r>
        <w:rPr>
          <w:spacing w:val="-84"/>
        </w:rPr>
        <w:t>˜</w:t>
      </w:r>
      <w:r>
        <w:rPr>
          <w:spacing w:val="20"/>
        </w:rPr>
        <w:t>a</w:t>
      </w:r>
      <w:r>
        <w:rPr>
          <w:spacing w:val="22"/>
        </w:rPr>
        <w:t>o</w:t>
      </w:r>
      <w:r>
        <w:rPr>
          <w:spacing w:val="-2"/>
        </w:rPr>
        <w:t> </w:t>
      </w:r>
      <w:r>
        <w:rPr/>
        <w:t>de</w:t>
      </w:r>
      <w:r>
        <w:rPr>
          <w:spacing w:val="-6"/>
        </w:rPr>
        <w:t> </w:t>
      </w:r>
      <w:r>
        <w:rPr/>
        <w:t>Amparo</w:t>
      </w:r>
      <w:r>
        <w:rPr>
          <w:spacing w:val="-5"/>
        </w:rPr>
        <w:t> </w:t>
      </w:r>
      <w:r>
        <w:rPr>
          <w:spacing w:val="-106"/>
        </w:rPr>
        <w:t>`</w:t>
      </w:r>
      <w:r>
        <w:rPr/>
        <w:t>a</w:t>
      </w:r>
      <w:r>
        <w:rPr>
          <w:spacing w:val="35"/>
        </w:rPr>
        <w:t> </w:t>
      </w:r>
      <w:r>
        <w:rPr/>
        <w:t>Pesquisa</w:t>
      </w:r>
      <w:r>
        <w:rPr>
          <w:spacing w:val="-2"/>
        </w:rPr>
        <w:t> </w:t>
      </w:r>
      <w:r>
        <w:rPr/>
        <w:t>do </w:t>
      </w:r>
      <w:bookmarkStart w:name="References" w:id="32"/>
      <w:bookmarkEnd w:id="32"/>
      <w:r>
        <w:rPr/>
      </w:r>
      <w:bookmarkStart w:name="_bookmark21" w:id="33"/>
      <w:bookmarkEnd w:id="33"/>
      <w:r>
        <w:rPr/>
        <w:t>Es</w:t>
      </w:r>
      <w:r>
        <w:rPr/>
        <w:t>tado de </w:t>
      </w:r>
      <w:r>
        <w:rPr>
          <w:spacing w:val="27"/>
        </w:rPr>
        <w:t>S</w:t>
      </w:r>
      <w:r>
        <w:rPr>
          <w:spacing w:val="-79"/>
        </w:rPr>
        <w:t>a</w:t>
      </w:r>
      <w:r>
        <w:rPr>
          <w:spacing w:val="25"/>
        </w:rPr>
        <w:t>˜</w:t>
      </w:r>
      <w:r>
        <w:rPr>
          <w:spacing w:val="27"/>
        </w:rPr>
        <w:t>o</w:t>
      </w:r>
      <w:r>
        <w:rPr/>
        <w:t> Paulo (Proc.</w:t>
      </w:r>
      <w:r>
        <w:rPr>
          <w:spacing w:val="40"/>
        </w:rPr>
        <w:t> </w:t>
      </w:r>
      <w:r>
        <w:rPr/>
        <w:t>2005/04696-3), MackPesquisa - Fundo Mackenzie de Pesquisa</w:t>
      </w:r>
      <w:r>
        <w:rPr>
          <w:spacing w:val="-5"/>
        </w:rPr>
        <w:t> </w:t>
      </w:r>
      <w:r>
        <w:rPr/>
        <w:t>(Edital</w:t>
      </w:r>
      <w:r>
        <w:rPr>
          <w:spacing w:val="-1"/>
        </w:rPr>
        <w:t> </w:t>
      </w:r>
      <w:r>
        <w:rPr/>
        <w:t>2007), and</w:t>
      </w:r>
      <w:r>
        <w:rPr>
          <w:spacing w:val="-4"/>
        </w:rPr>
        <w:t> </w:t>
      </w:r>
      <w:r>
        <w:rPr/>
        <w:t>Wolfram</w:t>
      </w:r>
      <w:r>
        <w:rPr>
          <w:spacing w:val="-1"/>
        </w:rPr>
        <w:t> </w:t>
      </w:r>
      <w:r>
        <w:rPr/>
        <w:t>Research</w:t>
      </w:r>
      <w:r>
        <w:rPr>
          <w:spacing w:val="-2"/>
        </w:rPr>
        <w:t> </w:t>
      </w:r>
      <w:r>
        <w:rPr/>
        <w:t>(Mathematica Academic</w:t>
      </w:r>
      <w:r>
        <w:rPr>
          <w:spacing w:val="-2"/>
        </w:rPr>
        <w:t> </w:t>
      </w:r>
      <w:r>
        <w:rPr/>
        <w:t>Grant</w:t>
      </w:r>
      <w:r>
        <w:rPr>
          <w:spacing w:val="-4"/>
        </w:rPr>
        <w:t> </w:t>
      </w:r>
      <w:r>
        <w:rPr/>
        <w:t>No. 1149).</w:t>
      </w:r>
      <w:r>
        <w:rPr>
          <w:spacing w:val="22"/>
        </w:rPr>
        <w:t> </w:t>
      </w:r>
      <w:r>
        <w:rPr/>
        <w:t>RAZ</w:t>
      </w:r>
      <w:r>
        <w:rPr>
          <w:spacing w:val="-12"/>
        </w:rPr>
        <w:t> </w:t>
      </w:r>
      <w:r>
        <w:rPr/>
        <w:t>thanks</w:t>
      </w:r>
      <w:r>
        <w:rPr>
          <w:spacing w:val="-10"/>
        </w:rPr>
        <w:t> </w:t>
      </w:r>
      <w:r>
        <w:rPr/>
        <w:t>MackPesquisa</w:t>
      </w:r>
      <w:r>
        <w:rPr>
          <w:spacing w:val="-7"/>
        </w:rPr>
        <w:t> </w:t>
      </w:r>
      <w:r>
        <w:rPr/>
        <w:t>and</w:t>
      </w:r>
      <w:r>
        <w:rPr>
          <w:spacing w:val="-11"/>
        </w:rPr>
        <w:t> </w:t>
      </w:r>
      <w:r>
        <w:rPr/>
        <w:t>Wolfram</w:t>
      </w:r>
      <w:r>
        <w:rPr>
          <w:spacing w:val="-8"/>
        </w:rPr>
        <w:t> </w:t>
      </w:r>
      <w:r>
        <w:rPr/>
        <w:t>Research</w:t>
      </w:r>
      <w:r>
        <w:rPr>
          <w:spacing w:val="-7"/>
        </w:rPr>
        <w:t> </w:t>
      </w:r>
      <w:r>
        <w:rPr/>
        <w:t>for</w:t>
      </w:r>
      <w:r>
        <w:rPr>
          <w:spacing w:val="-9"/>
        </w:rPr>
        <w:t> </w:t>
      </w:r>
      <w:r>
        <w:rPr/>
        <w:t>financial</w:t>
      </w:r>
      <w:r>
        <w:rPr>
          <w:spacing w:val="-11"/>
        </w:rPr>
        <w:t> </w:t>
      </w:r>
      <w:r>
        <w:rPr/>
        <w:t>support. We </w:t>
      </w:r>
      <w:bookmarkStart w:name="_bookmark22" w:id="34"/>
      <w:bookmarkEnd w:id="34"/>
      <w:r>
        <w:rPr/>
        <w:t>t</w:t>
      </w:r>
      <w:r>
        <w:rPr/>
        <w:t>hank Rodrigo Freitas for LaTex-ing our original manuscript.</w:t>
      </w:r>
    </w:p>
    <w:p>
      <w:pPr>
        <w:pStyle w:val="BodyText"/>
        <w:spacing w:before="164"/>
        <w:jc w:val="left"/>
      </w:pPr>
    </w:p>
    <w:p>
      <w:pPr>
        <w:pStyle w:val="Heading1"/>
        <w:ind w:left="107" w:firstLine="0"/>
      </w:pPr>
      <w:bookmarkStart w:name="_bookmark23" w:id="35"/>
      <w:bookmarkEnd w:id="35"/>
      <w:r>
        <w:rPr/>
      </w:r>
      <w:bookmarkStart w:name="_bookmark24" w:id="36"/>
      <w:bookmarkEnd w:id="36"/>
      <w:r>
        <w:rPr/>
      </w:r>
      <w:r>
        <w:rPr>
          <w:spacing w:val="-2"/>
          <w:w w:val="105"/>
        </w:rPr>
        <w:t>References</w:t>
      </w:r>
    </w:p>
    <w:p>
      <w:pPr>
        <w:pStyle w:val="ListParagraph"/>
        <w:numPr>
          <w:ilvl w:val="0"/>
          <w:numId w:val="2"/>
        </w:numPr>
        <w:tabs>
          <w:tab w:pos="419" w:val="left" w:leader="none"/>
          <w:tab w:pos="422" w:val="left" w:leader="none"/>
        </w:tabs>
        <w:spacing w:line="165" w:lineRule="auto" w:before="256" w:after="0"/>
        <w:ind w:left="422" w:right="224" w:hanging="231"/>
        <w:jc w:val="both"/>
        <w:rPr>
          <w:sz w:val="15"/>
        </w:rPr>
      </w:pPr>
      <w:r>
        <w:rPr>
          <w:w w:val="105"/>
          <w:sz w:val="15"/>
        </w:rPr>
        <w:t>Axelrod, R. “Advancing the Art of Simulation in the Social Sciences. Forthcoming in Handbook of </w:t>
      </w:r>
      <w:bookmarkStart w:name="_bookmark25" w:id="37"/>
      <w:bookmarkEnd w:id="37"/>
      <w:r>
        <w:rPr>
          <w:w w:val="105"/>
          <w:sz w:val="15"/>
        </w:rPr>
        <w:t>R</w:t>
      </w:r>
      <w:r>
        <w:rPr>
          <w:w w:val="105"/>
          <w:sz w:val="15"/>
        </w:rPr>
        <w:t>esearch</w:t>
      </w:r>
      <w:r>
        <w:rPr>
          <w:w w:val="105"/>
          <w:sz w:val="15"/>
        </w:rPr>
        <w:t> on</w:t>
      </w:r>
      <w:r>
        <w:rPr>
          <w:w w:val="105"/>
          <w:sz w:val="15"/>
        </w:rPr>
        <w:t> Nature</w:t>
      </w:r>
      <w:r>
        <w:rPr>
          <w:w w:val="105"/>
          <w:sz w:val="15"/>
        </w:rPr>
        <w:t> Inspired</w:t>
      </w:r>
      <w:r>
        <w:rPr>
          <w:w w:val="105"/>
          <w:sz w:val="15"/>
        </w:rPr>
        <w:t> Computing</w:t>
      </w:r>
      <w:r>
        <w:rPr>
          <w:w w:val="105"/>
          <w:sz w:val="15"/>
        </w:rPr>
        <w:t> for</w:t>
      </w:r>
      <w:r>
        <w:rPr>
          <w:w w:val="105"/>
          <w:sz w:val="15"/>
        </w:rPr>
        <w:t> Economy</w:t>
      </w:r>
      <w:r>
        <w:rPr>
          <w:w w:val="105"/>
          <w:sz w:val="15"/>
        </w:rPr>
        <w:t> and</w:t>
      </w:r>
      <w:r>
        <w:rPr>
          <w:w w:val="105"/>
          <w:sz w:val="15"/>
        </w:rPr>
        <w:t> Management”,</w:t>
      </w:r>
      <w:r>
        <w:rPr>
          <w:w w:val="105"/>
          <w:sz w:val="15"/>
        </w:rPr>
        <w:t> Jean-Philippe</w:t>
      </w:r>
      <w:r>
        <w:rPr>
          <w:w w:val="105"/>
          <w:sz w:val="15"/>
        </w:rPr>
        <w:t> Rennard (Ed.).Hersey, PA: Idea Group, 1997.</w:t>
      </w:r>
    </w:p>
    <w:p>
      <w:pPr>
        <w:pStyle w:val="ListParagraph"/>
        <w:numPr>
          <w:ilvl w:val="0"/>
          <w:numId w:val="2"/>
        </w:numPr>
        <w:tabs>
          <w:tab w:pos="419" w:val="left" w:leader="none"/>
          <w:tab w:pos="422" w:val="left" w:leader="none"/>
        </w:tabs>
        <w:spacing w:line="165" w:lineRule="auto" w:before="208" w:after="0"/>
        <w:ind w:left="422" w:right="230" w:hanging="231"/>
        <w:jc w:val="both"/>
        <w:rPr>
          <w:sz w:val="15"/>
        </w:rPr>
      </w:pPr>
      <w:r>
        <w:rPr>
          <w:spacing w:val="-2"/>
          <w:w w:val="105"/>
          <w:sz w:val="15"/>
        </w:rPr>
        <w:t>Axelrod,</w:t>
      </w:r>
      <w:r>
        <w:rPr>
          <w:spacing w:val="-6"/>
          <w:w w:val="105"/>
          <w:sz w:val="15"/>
        </w:rPr>
        <w:t> </w:t>
      </w:r>
      <w:r>
        <w:rPr>
          <w:spacing w:val="-2"/>
          <w:w w:val="105"/>
          <w:sz w:val="15"/>
        </w:rPr>
        <w:t>R.;</w:t>
      </w:r>
      <w:r>
        <w:rPr>
          <w:spacing w:val="-6"/>
          <w:w w:val="105"/>
          <w:sz w:val="15"/>
        </w:rPr>
        <w:t> </w:t>
      </w:r>
      <w:r>
        <w:rPr>
          <w:spacing w:val="-2"/>
          <w:w w:val="105"/>
          <w:sz w:val="15"/>
        </w:rPr>
        <w:t>Tesfatsion,</w:t>
      </w:r>
      <w:r>
        <w:rPr>
          <w:spacing w:val="-6"/>
          <w:w w:val="105"/>
          <w:sz w:val="15"/>
        </w:rPr>
        <w:t> </w:t>
      </w:r>
      <w:r>
        <w:rPr>
          <w:spacing w:val="-2"/>
          <w:w w:val="105"/>
          <w:sz w:val="15"/>
        </w:rPr>
        <w:t>L.</w:t>
      </w:r>
      <w:r>
        <w:rPr>
          <w:spacing w:val="-3"/>
          <w:w w:val="105"/>
          <w:sz w:val="15"/>
        </w:rPr>
        <w:t> </w:t>
      </w:r>
      <w:r>
        <w:rPr>
          <w:spacing w:val="-2"/>
          <w:w w:val="105"/>
          <w:sz w:val="15"/>
        </w:rPr>
        <w:t>On-line</w:t>
      </w:r>
      <w:r>
        <w:rPr>
          <w:spacing w:val="-8"/>
          <w:w w:val="105"/>
          <w:sz w:val="15"/>
        </w:rPr>
        <w:t> </w:t>
      </w:r>
      <w:r>
        <w:rPr>
          <w:spacing w:val="-2"/>
          <w:w w:val="105"/>
          <w:sz w:val="15"/>
        </w:rPr>
        <w:t>guide</w:t>
      </w:r>
      <w:r>
        <w:rPr>
          <w:spacing w:val="-5"/>
          <w:w w:val="105"/>
          <w:sz w:val="15"/>
        </w:rPr>
        <w:t> </w:t>
      </w:r>
      <w:r>
        <w:rPr>
          <w:spacing w:val="-2"/>
          <w:w w:val="105"/>
          <w:sz w:val="15"/>
        </w:rPr>
        <w:t>for</w:t>
      </w:r>
      <w:r>
        <w:rPr>
          <w:spacing w:val="-6"/>
          <w:w w:val="105"/>
          <w:sz w:val="15"/>
        </w:rPr>
        <w:t> </w:t>
      </w:r>
      <w:r>
        <w:rPr>
          <w:spacing w:val="-2"/>
          <w:w w:val="105"/>
          <w:sz w:val="15"/>
        </w:rPr>
        <w:t>newcomers</w:t>
      </w:r>
      <w:r>
        <w:rPr>
          <w:spacing w:val="-3"/>
          <w:w w:val="105"/>
          <w:sz w:val="15"/>
        </w:rPr>
        <w:t> </w:t>
      </w:r>
      <w:r>
        <w:rPr>
          <w:spacing w:val="-2"/>
          <w:w w:val="105"/>
          <w:sz w:val="15"/>
        </w:rPr>
        <w:t>to</w:t>
      </w:r>
      <w:r>
        <w:rPr>
          <w:spacing w:val="-5"/>
          <w:w w:val="105"/>
          <w:sz w:val="15"/>
        </w:rPr>
        <w:t> </w:t>
      </w:r>
      <w:r>
        <w:rPr>
          <w:spacing w:val="-2"/>
          <w:w w:val="105"/>
          <w:sz w:val="15"/>
        </w:rPr>
        <w:t>agent-based modeling</w:t>
      </w:r>
      <w:r>
        <w:rPr>
          <w:spacing w:val="-5"/>
          <w:w w:val="105"/>
          <w:sz w:val="15"/>
        </w:rPr>
        <w:t> </w:t>
      </w:r>
      <w:r>
        <w:rPr>
          <w:spacing w:val="-2"/>
          <w:w w:val="105"/>
          <w:sz w:val="15"/>
        </w:rPr>
        <w:t>in</w:t>
      </w:r>
      <w:r>
        <w:rPr>
          <w:spacing w:val="-7"/>
          <w:w w:val="105"/>
          <w:sz w:val="15"/>
        </w:rPr>
        <w:t> </w:t>
      </w:r>
      <w:r>
        <w:rPr>
          <w:spacing w:val="-2"/>
          <w:w w:val="105"/>
          <w:sz w:val="15"/>
        </w:rPr>
        <w:t>the</w:t>
      </w:r>
      <w:r>
        <w:rPr>
          <w:spacing w:val="-3"/>
          <w:w w:val="105"/>
          <w:sz w:val="15"/>
        </w:rPr>
        <w:t> </w:t>
      </w:r>
      <w:r>
        <w:rPr>
          <w:spacing w:val="-2"/>
          <w:w w:val="105"/>
          <w:sz w:val="15"/>
        </w:rPr>
        <w:t>social</w:t>
      </w:r>
      <w:r>
        <w:rPr>
          <w:spacing w:val="-6"/>
          <w:w w:val="105"/>
          <w:sz w:val="15"/>
        </w:rPr>
        <w:t> </w:t>
      </w:r>
      <w:r>
        <w:rPr>
          <w:spacing w:val="-2"/>
          <w:w w:val="105"/>
          <w:sz w:val="15"/>
        </w:rPr>
        <w:t>sciences. </w:t>
      </w:r>
      <w:bookmarkStart w:name="_bookmark26" w:id="38"/>
      <w:bookmarkEnd w:id="38"/>
      <w:r>
        <w:rPr>
          <w:w w:val="105"/>
          <w:sz w:val="15"/>
        </w:rPr>
        <w:t>A</w:t>
      </w:r>
      <w:r>
        <w:rPr>
          <w:w w:val="105"/>
          <w:sz w:val="15"/>
        </w:rPr>
        <w:t>vailable at </w:t>
      </w:r>
      <w:hyperlink r:id="rId32">
        <w:r>
          <w:rPr>
            <w:rFonts w:ascii="MathJax_Typewriter"/>
            <w:color w:val="0000FF"/>
            <w:w w:val="105"/>
            <w:sz w:val="15"/>
          </w:rPr>
          <w:t>http://www.econ.iastate.edu/tesfatsi/abmread.htm</w:t>
        </w:r>
      </w:hyperlink>
      <w:r>
        <w:rPr>
          <w:rFonts w:ascii="MathJax_Typewriter"/>
          <w:color w:val="0000FF"/>
          <w:spacing w:val="-20"/>
          <w:w w:val="105"/>
          <w:sz w:val="15"/>
        </w:rPr>
        <w:t> </w:t>
      </w:r>
      <w:r>
        <w:rPr>
          <w:w w:val="105"/>
          <w:sz w:val="15"/>
        </w:rPr>
        <w:t>. Access in</w:t>
      </w:r>
      <w:r>
        <w:rPr>
          <w:spacing w:val="-1"/>
          <w:w w:val="105"/>
          <w:sz w:val="15"/>
        </w:rPr>
        <w:t> </w:t>
      </w:r>
      <w:r>
        <w:rPr>
          <w:w w:val="105"/>
          <w:sz w:val="15"/>
        </w:rPr>
        <w:t>December 12, 2004.</w:t>
      </w:r>
    </w:p>
    <w:p>
      <w:pPr>
        <w:pStyle w:val="ListParagraph"/>
        <w:numPr>
          <w:ilvl w:val="0"/>
          <w:numId w:val="2"/>
        </w:numPr>
        <w:tabs>
          <w:tab w:pos="419" w:val="left" w:leader="none"/>
          <w:tab w:pos="422" w:val="left" w:leader="none"/>
        </w:tabs>
        <w:spacing w:line="165" w:lineRule="auto" w:before="203" w:after="0"/>
        <w:ind w:left="422" w:right="223" w:hanging="231"/>
        <w:jc w:val="both"/>
        <w:rPr>
          <w:sz w:val="15"/>
        </w:rPr>
      </w:pPr>
      <w:r>
        <w:rPr>
          <w:w w:val="105"/>
          <w:sz w:val="15"/>
        </w:rPr>
        <w:t>Barki</w:t>
      </w:r>
      <w:r>
        <w:rPr>
          <w:spacing w:val="-14"/>
          <w:w w:val="105"/>
          <w:sz w:val="15"/>
        </w:rPr>
        <w:t> </w:t>
      </w:r>
      <w:r>
        <w:rPr>
          <w:w w:val="105"/>
          <w:sz w:val="15"/>
        </w:rPr>
        <w:t>,</w:t>
      </w:r>
      <w:r>
        <w:rPr>
          <w:spacing w:val="-14"/>
          <w:w w:val="105"/>
          <w:sz w:val="15"/>
        </w:rPr>
        <w:t> </w:t>
      </w:r>
      <w:r>
        <w:rPr>
          <w:w w:val="105"/>
          <w:sz w:val="15"/>
        </w:rPr>
        <w:t>H.;</w:t>
      </w:r>
      <w:r>
        <w:rPr>
          <w:spacing w:val="-14"/>
          <w:w w:val="105"/>
          <w:sz w:val="15"/>
        </w:rPr>
        <w:t> </w:t>
      </w:r>
      <w:r>
        <w:rPr>
          <w:w w:val="105"/>
          <w:sz w:val="15"/>
        </w:rPr>
        <w:t>Hartwick,</w:t>
      </w:r>
      <w:r>
        <w:rPr>
          <w:spacing w:val="-14"/>
          <w:w w:val="105"/>
          <w:sz w:val="15"/>
        </w:rPr>
        <w:t> </w:t>
      </w:r>
      <w:r>
        <w:rPr>
          <w:w w:val="105"/>
          <w:sz w:val="15"/>
        </w:rPr>
        <w:t>J.</w:t>
      </w:r>
      <w:r>
        <w:rPr>
          <w:spacing w:val="-14"/>
          <w:w w:val="105"/>
          <w:sz w:val="15"/>
        </w:rPr>
        <w:t> </w:t>
      </w:r>
      <w:r>
        <w:rPr>
          <w:i/>
          <w:w w:val="105"/>
          <w:sz w:val="15"/>
        </w:rPr>
        <w:t>Rethinking</w:t>
      </w:r>
      <w:r>
        <w:rPr>
          <w:i/>
          <w:spacing w:val="-15"/>
          <w:w w:val="105"/>
          <w:sz w:val="15"/>
        </w:rPr>
        <w:t> </w:t>
      </w:r>
      <w:r>
        <w:rPr>
          <w:i/>
          <w:w w:val="105"/>
          <w:sz w:val="15"/>
        </w:rPr>
        <w:t>the</w:t>
      </w:r>
      <w:r>
        <w:rPr>
          <w:i/>
          <w:spacing w:val="-15"/>
          <w:w w:val="105"/>
          <w:sz w:val="15"/>
        </w:rPr>
        <w:t> </w:t>
      </w:r>
      <w:r>
        <w:rPr>
          <w:i/>
          <w:w w:val="105"/>
          <w:sz w:val="15"/>
        </w:rPr>
        <w:t>concept</w:t>
      </w:r>
      <w:r>
        <w:rPr>
          <w:i/>
          <w:spacing w:val="-16"/>
          <w:w w:val="105"/>
          <w:sz w:val="15"/>
        </w:rPr>
        <w:t> </w:t>
      </w:r>
      <w:r>
        <w:rPr>
          <w:i/>
          <w:w w:val="105"/>
          <w:sz w:val="15"/>
        </w:rPr>
        <w:t>of</w:t>
      </w:r>
      <w:r>
        <w:rPr>
          <w:i/>
          <w:spacing w:val="-15"/>
          <w:w w:val="105"/>
          <w:sz w:val="15"/>
        </w:rPr>
        <w:t> </w:t>
      </w:r>
      <w:r>
        <w:rPr>
          <w:i/>
          <w:w w:val="105"/>
          <w:sz w:val="15"/>
        </w:rPr>
        <w:t>user</w:t>
      </w:r>
      <w:r>
        <w:rPr>
          <w:i/>
          <w:spacing w:val="-15"/>
          <w:w w:val="105"/>
          <w:sz w:val="15"/>
        </w:rPr>
        <w:t> </w:t>
      </w:r>
      <w:r>
        <w:rPr>
          <w:i/>
          <w:w w:val="105"/>
          <w:sz w:val="15"/>
        </w:rPr>
        <w:t>involvement.</w:t>
      </w:r>
      <w:r>
        <w:rPr>
          <w:i/>
          <w:spacing w:val="-15"/>
          <w:w w:val="105"/>
          <w:sz w:val="15"/>
        </w:rPr>
        <w:t> </w:t>
      </w:r>
      <w:r>
        <w:rPr>
          <w:w w:val="105"/>
          <w:sz w:val="15"/>
        </w:rPr>
        <w:t>MIS</w:t>
      </w:r>
      <w:r>
        <w:rPr>
          <w:spacing w:val="-14"/>
          <w:w w:val="105"/>
          <w:sz w:val="15"/>
        </w:rPr>
        <w:t> </w:t>
      </w:r>
      <w:r>
        <w:rPr>
          <w:w w:val="105"/>
          <w:sz w:val="15"/>
        </w:rPr>
        <w:t>Quarterly,</w:t>
      </w:r>
      <w:r>
        <w:rPr>
          <w:spacing w:val="-14"/>
          <w:w w:val="105"/>
          <w:sz w:val="15"/>
        </w:rPr>
        <w:t> </w:t>
      </w:r>
      <w:r>
        <w:rPr>
          <w:w w:val="105"/>
          <w:sz w:val="15"/>
        </w:rPr>
        <w:t>v.13</w:t>
      </w:r>
      <w:r>
        <w:rPr>
          <w:spacing w:val="-14"/>
          <w:w w:val="105"/>
          <w:sz w:val="15"/>
        </w:rPr>
        <w:t> </w:t>
      </w:r>
      <w:r>
        <w:rPr>
          <w:w w:val="105"/>
          <w:sz w:val="15"/>
        </w:rPr>
        <w:t>n.1,</w:t>
      </w:r>
      <w:r>
        <w:rPr>
          <w:spacing w:val="-14"/>
          <w:w w:val="105"/>
          <w:sz w:val="15"/>
        </w:rPr>
        <w:t> </w:t>
      </w:r>
      <w:r>
        <w:rPr>
          <w:w w:val="105"/>
          <w:sz w:val="15"/>
        </w:rPr>
        <w:t>p.53-63, March 1989.</w:t>
      </w:r>
    </w:p>
    <w:p>
      <w:pPr>
        <w:pStyle w:val="ListParagraph"/>
        <w:numPr>
          <w:ilvl w:val="0"/>
          <w:numId w:val="2"/>
        </w:numPr>
        <w:tabs>
          <w:tab w:pos="419" w:val="left" w:leader="none"/>
        </w:tabs>
        <w:spacing w:line="180" w:lineRule="exact" w:before="127" w:after="0"/>
        <w:ind w:left="419" w:right="0" w:hanging="228"/>
        <w:jc w:val="left"/>
        <w:rPr>
          <w:i/>
          <w:sz w:val="15"/>
        </w:rPr>
      </w:pPr>
      <w:r>
        <w:rPr>
          <w:spacing w:val="-2"/>
          <w:w w:val="105"/>
          <w:sz w:val="15"/>
        </w:rPr>
        <w:t>Barney.</w:t>
      </w:r>
      <w:r>
        <w:rPr>
          <w:spacing w:val="-3"/>
          <w:w w:val="105"/>
          <w:sz w:val="15"/>
        </w:rPr>
        <w:t> </w:t>
      </w:r>
      <w:r>
        <w:rPr>
          <w:spacing w:val="-2"/>
          <w:w w:val="105"/>
          <w:sz w:val="15"/>
        </w:rPr>
        <w:t>J. </w:t>
      </w:r>
      <w:r>
        <w:rPr>
          <w:i/>
          <w:spacing w:val="-2"/>
          <w:w w:val="105"/>
          <w:sz w:val="15"/>
        </w:rPr>
        <w:t>Is</w:t>
      </w:r>
      <w:r>
        <w:rPr>
          <w:i/>
          <w:spacing w:val="-5"/>
          <w:w w:val="105"/>
          <w:sz w:val="15"/>
        </w:rPr>
        <w:t> </w:t>
      </w:r>
      <w:r>
        <w:rPr>
          <w:i/>
          <w:spacing w:val="-2"/>
          <w:w w:val="105"/>
          <w:sz w:val="15"/>
        </w:rPr>
        <w:t>the</w:t>
      </w:r>
      <w:r>
        <w:rPr>
          <w:i/>
          <w:spacing w:val="-4"/>
          <w:w w:val="105"/>
          <w:sz w:val="15"/>
        </w:rPr>
        <w:t> </w:t>
      </w:r>
      <w:r>
        <w:rPr>
          <w:i/>
          <w:spacing w:val="-2"/>
          <w:w w:val="105"/>
          <w:sz w:val="15"/>
        </w:rPr>
        <w:t>resource-based</w:t>
      </w:r>
      <w:r>
        <w:rPr>
          <w:i/>
          <w:spacing w:val="-1"/>
          <w:w w:val="105"/>
          <w:sz w:val="15"/>
        </w:rPr>
        <w:t> </w:t>
      </w:r>
      <w:r>
        <w:rPr>
          <w:i/>
          <w:spacing w:val="-2"/>
          <w:w w:val="105"/>
          <w:sz w:val="15"/>
        </w:rPr>
        <w:t>“view”</w:t>
      </w:r>
      <w:r>
        <w:rPr>
          <w:i/>
          <w:spacing w:val="-7"/>
          <w:w w:val="105"/>
          <w:sz w:val="15"/>
        </w:rPr>
        <w:t> </w:t>
      </w:r>
      <w:r>
        <w:rPr>
          <w:i/>
          <w:spacing w:val="-2"/>
          <w:w w:val="105"/>
          <w:sz w:val="15"/>
        </w:rPr>
        <w:t>a</w:t>
      </w:r>
      <w:r>
        <w:rPr>
          <w:i/>
          <w:spacing w:val="-5"/>
          <w:w w:val="105"/>
          <w:sz w:val="15"/>
        </w:rPr>
        <w:t> </w:t>
      </w:r>
      <w:r>
        <w:rPr>
          <w:i/>
          <w:spacing w:val="-2"/>
          <w:w w:val="105"/>
          <w:sz w:val="15"/>
        </w:rPr>
        <w:t>useful</w:t>
      </w:r>
      <w:r>
        <w:rPr>
          <w:i/>
          <w:spacing w:val="-3"/>
          <w:w w:val="105"/>
          <w:sz w:val="15"/>
        </w:rPr>
        <w:t> </w:t>
      </w:r>
      <w:r>
        <w:rPr>
          <w:i/>
          <w:spacing w:val="-2"/>
          <w:w w:val="105"/>
          <w:sz w:val="15"/>
        </w:rPr>
        <w:t>perspective</w:t>
      </w:r>
      <w:r>
        <w:rPr>
          <w:i/>
          <w:spacing w:val="-4"/>
          <w:w w:val="105"/>
          <w:sz w:val="15"/>
        </w:rPr>
        <w:t> </w:t>
      </w:r>
      <w:r>
        <w:rPr>
          <w:i/>
          <w:spacing w:val="-2"/>
          <w:w w:val="105"/>
          <w:sz w:val="15"/>
        </w:rPr>
        <w:t>for</w:t>
      </w:r>
      <w:r>
        <w:rPr>
          <w:i/>
          <w:spacing w:val="-4"/>
          <w:w w:val="105"/>
          <w:sz w:val="15"/>
        </w:rPr>
        <w:t> </w:t>
      </w:r>
      <w:r>
        <w:rPr>
          <w:i/>
          <w:spacing w:val="-2"/>
          <w:w w:val="105"/>
          <w:sz w:val="15"/>
        </w:rPr>
        <w:t>strategic</w:t>
      </w:r>
      <w:r>
        <w:rPr>
          <w:i/>
          <w:spacing w:val="-3"/>
          <w:w w:val="105"/>
          <w:sz w:val="15"/>
        </w:rPr>
        <w:t> </w:t>
      </w:r>
      <w:r>
        <w:rPr>
          <w:i/>
          <w:spacing w:val="-2"/>
          <w:w w:val="105"/>
          <w:sz w:val="15"/>
        </w:rPr>
        <w:t>management</w:t>
      </w:r>
      <w:r>
        <w:rPr>
          <w:i/>
          <w:spacing w:val="-3"/>
          <w:w w:val="105"/>
          <w:sz w:val="15"/>
        </w:rPr>
        <w:t> </w:t>
      </w:r>
      <w:r>
        <w:rPr>
          <w:i/>
          <w:spacing w:val="-2"/>
          <w:w w:val="105"/>
          <w:sz w:val="15"/>
        </w:rPr>
        <w:t>research? </w:t>
      </w:r>
      <w:r>
        <w:rPr>
          <w:i/>
          <w:spacing w:val="-4"/>
          <w:w w:val="105"/>
          <w:sz w:val="15"/>
        </w:rPr>
        <w:t>Yes.</w:t>
      </w:r>
    </w:p>
    <w:p>
      <w:pPr>
        <w:spacing w:line="180" w:lineRule="exact" w:before="0"/>
        <w:ind w:left="422" w:right="0" w:firstLine="0"/>
        <w:jc w:val="left"/>
        <w:rPr>
          <w:rFonts w:ascii="LM Roman 8"/>
          <w:sz w:val="15"/>
        </w:rPr>
      </w:pPr>
      <w:r>
        <w:rPr>
          <w:rFonts w:ascii="LM Roman 8"/>
          <w:w w:val="105"/>
          <w:sz w:val="15"/>
        </w:rPr>
        <w:t>The</w:t>
      </w:r>
      <w:r>
        <w:rPr>
          <w:rFonts w:ascii="LM Roman 8"/>
          <w:spacing w:val="-12"/>
          <w:w w:val="105"/>
          <w:sz w:val="15"/>
        </w:rPr>
        <w:t> </w:t>
      </w:r>
      <w:r>
        <w:rPr>
          <w:rFonts w:ascii="LM Roman 8"/>
          <w:w w:val="105"/>
          <w:sz w:val="15"/>
        </w:rPr>
        <w:t>Academy</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Management</w:t>
      </w:r>
      <w:r>
        <w:rPr>
          <w:rFonts w:ascii="LM Roman 8"/>
          <w:spacing w:val="-10"/>
          <w:w w:val="105"/>
          <w:sz w:val="15"/>
        </w:rPr>
        <w:t> </w:t>
      </w:r>
      <w:r>
        <w:rPr>
          <w:rFonts w:ascii="LM Roman 8"/>
          <w:w w:val="105"/>
          <w:sz w:val="15"/>
        </w:rPr>
        <w:t>Review,</w:t>
      </w:r>
      <w:r>
        <w:rPr>
          <w:rFonts w:ascii="LM Roman 8"/>
          <w:spacing w:val="-11"/>
          <w:w w:val="105"/>
          <w:sz w:val="15"/>
        </w:rPr>
        <w:t> </w:t>
      </w:r>
      <w:r>
        <w:rPr>
          <w:rFonts w:ascii="LM Roman 8"/>
          <w:w w:val="105"/>
          <w:sz w:val="15"/>
        </w:rPr>
        <w:t>v.</w:t>
      </w:r>
      <w:r>
        <w:rPr>
          <w:rFonts w:ascii="LM Roman 8"/>
          <w:spacing w:val="-12"/>
          <w:w w:val="105"/>
          <w:sz w:val="15"/>
        </w:rPr>
        <w:t> </w:t>
      </w:r>
      <w:r>
        <w:rPr>
          <w:rFonts w:ascii="LM Roman 8"/>
          <w:w w:val="105"/>
          <w:sz w:val="15"/>
        </w:rPr>
        <w:t>26,</w:t>
      </w:r>
      <w:r>
        <w:rPr>
          <w:rFonts w:ascii="LM Roman 8"/>
          <w:spacing w:val="-11"/>
          <w:w w:val="105"/>
          <w:sz w:val="15"/>
        </w:rPr>
        <w:t> </w:t>
      </w:r>
      <w:r>
        <w:rPr>
          <w:rFonts w:ascii="LM Roman 8"/>
          <w:w w:val="105"/>
          <w:sz w:val="15"/>
        </w:rPr>
        <w:t>n.1,</w:t>
      </w:r>
      <w:r>
        <w:rPr>
          <w:rFonts w:ascii="LM Roman 8"/>
          <w:spacing w:val="-13"/>
          <w:w w:val="105"/>
          <w:sz w:val="15"/>
        </w:rPr>
        <w:t> </w:t>
      </w:r>
      <w:r>
        <w:rPr>
          <w:rFonts w:ascii="LM Roman 8"/>
          <w:w w:val="105"/>
          <w:sz w:val="15"/>
        </w:rPr>
        <w:t>p.</w:t>
      </w:r>
      <w:r>
        <w:rPr>
          <w:rFonts w:ascii="LM Roman 8"/>
          <w:spacing w:val="-10"/>
          <w:w w:val="105"/>
          <w:sz w:val="15"/>
        </w:rPr>
        <w:t> </w:t>
      </w:r>
      <w:r>
        <w:rPr>
          <w:rFonts w:ascii="LM Roman 8"/>
          <w:w w:val="105"/>
          <w:sz w:val="15"/>
        </w:rPr>
        <w:t>41-56,</w:t>
      </w:r>
      <w:r>
        <w:rPr>
          <w:rFonts w:ascii="LM Roman 8"/>
          <w:spacing w:val="-13"/>
          <w:w w:val="105"/>
          <w:sz w:val="15"/>
        </w:rPr>
        <w:t> </w:t>
      </w:r>
      <w:r>
        <w:rPr>
          <w:rFonts w:ascii="LM Roman 8"/>
          <w:spacing w:val="-2"/>
          <w:w w:val="105"/>
          <w:sz w:val="15"/>
        </w:rPr>
        <w:t>2001.</w:t>
      </w:r>
    </w:p>
    <w:p>
      <w:pPr>
        <w:pStyle w:val="ListParagraph"/>
        <w:numPr>
          <w:ilvl w:val="0"/>
          <w:numId w:val="2"/>
        </w:numPr>
        <w:tabs>
          <w:tab w:pos="419" w:val="left" w:leader="none"/>
          <w:tab w:pos="422" w:val="left" w:leader="none"/>
        </w:tabs>
        <w:spacing w:line="165" w:lineRule="auto" w:before="169" w:after="0"/>
        <w:ind w:left="422" w:right="219" w:hanging="231"/>
        <w:jc w:val="both"/>
        <w:rPr>
          <w:sz w:val="15"/>
        </w:rPr>
      </w:pPr>
      <w:r>
        <w:rPr>
          <w:spacing w:val="-2"/>
          <w:w w:val="105"/>
          <w:sz w:val="15"/>
        </w:rPr>
        <w:t>Bell,</w:t>
      </w:r>
      <w:r>
        <w:rPr>
          <w:spacing w:val="-10"/>
          <w:w w:val="105"/>
          <w:sz w:val="15"/>
        </w:rPr>
        <w:t> </w:t>
      </w:r>
      <w:r>
        <w:rPr>
          <w:spacing w:val="-2"/>
          <w:w w:val="105"/>
          <w:sz w:val="15"/>
        </w:rPr>
        <w:t>S.J.;</w:t>
      </w:r>
      <w:r>
        <w:rPr>
          <w:spacing w:val="-10"/>
          <w:w w:val="105"/>
          <w:sz w:val="15"/>
        </w:rPr>
        <w:t> </w:t>
      </w:r>
      <w:r>
        <w:rPr>
          <w:spacing w:val="-2"/>
          <w:w w:val="105"/>
          <w:sz w:val="15"/>
        </w:rPr>
        <w:t>AUH,</w:t>
      </w:r>
      <w:r>
        <w:rPr>
          <w:spacing w:val="-12"/>
          <w:w w:val="105"/>
          <w:sz w:val="15"/>
        </w:rPr>
        <w:t> </w:t>
      </w:r>
      <w:r>
        <w:rPr>
          <w:spacing w:val="-2"/>
          <w:w w:val="105"/>
          <w:sz w:val="15"/>
        </w:rPr>
        <w:t>S.;</w:t>
      </w:r>
      <w:r>
        <w:rPr>
          <w:spacing w:val="-10"/>
          <w:w w:val="105"/>
          <w:sz w:val="15"/>
        </w:rPr>
        <w:t> </w:t>
      </w:r>
      <w:r>
        <w:rPr>
          <w:spacing w:val="-2"/>
          <w:w w:val="105"/>
          <w:sz w:val="15"/>
        </w:rPr>
        <w:t>Smalley,</w:t>
      </w:r>
      <w:r>
        <w:rPr>
          <w:spacing w:val="-8"/>
          <w:w w:val="105"/>
          <w:sz w:val="15"/>
        </w:rPr>
        <w:t> </w:t>
      </w:r>
      <w:r>
        <w:rPr>
          <w:spacing w:val="-2"/>
          <w:w w:val="105"/>
          <w:sz w:val="15"/>
        </w:rPr>
        <w:t>K.</w:t>
      </w:r>
      <w:r>
        <w:rPr>
          <w:spacing w:val="-8"/>
          <w:w w:val="105"/>
          <w:sz w:val="15"/>
        </w:rPr>
        <w:t> </w:t>
      </w:r>
      <w:r>
        <w:rPr>
          <w:i/>
          <w:spacing w:val="-2"/>
          <w:w w:val="105"/>
          <w:sz w:val="15"/>
        </w:rPr>
        <w:t>Customer</w:t>
      </w:r>
      <w:r>
        <w:rPr>
          <w:i/>
          <w:spacing w:val="-8"/>
          <w:w w:val="105"/>
          <w:sz w:val="15"/>
        </w:rPr>
        <w:t> </w:t>
      </w:r>
      <w:r>
        <w:rPr>
          <w:i/>
          <w:spacing w:val="-2"/>
          <w:w w:val="105"/>
          <w:sz w:val="15"/>
        </w:rPr>
        <w:t>relationships</w:t>
      </w:r>
      <w:r>
        <w:rPr>
          <w:i/>
          <w:spacing w:val="-4"/>
          <w:w w:val="105"/>
          <w:sz w:val="15"/>
        </w:rPr>
        <w:t> </w:t>
      </w:r>
      <w:r>
        <w:rPr>
          <w:i/>
          <w:spacing w:val="-2"/>
          <w:w w:val="105"/>
          <w:sz w:val="15"/>
        </w:rPr>
        <w:t>dynamics:</w:t>
      </w:r>
      <w:r>
        <w:rPr>
          <w:i/>
          <w:spacing w:val="-6"/>
          <w:w w:val="105"/>
          <w:sz w:val="15"/>
        </w:rPr>
        <w:t> </w:t>
      </w:r>
      <w:r>
        <w:rPr>
          <w:i/>
          <w:spacing w:val="-2"/>
          <w:w w:val="105"/>
          <w:sz w:val="15"/>
        </w:rPr>
        <w:t>service</w:t>
      </w:r>
      <w:r>
        <w:rPr>
          <w:i/>
          <w:spacing w:val="-10"/>
          <w:w w:val="105"/>
          <w:sz w:val="15"/>
        </w:rPr>
        <w:t> </w:t>
      </w:r>
      <w:r>
        <w:rPr>
          <w:i/>
          <w:spacing w:val="-2"/>
          <w:w w:val="105"/>
          <w:sz w:val="15"/>
        </w:rPr>
        <w:t>quality</w:t>
      </w:r>
      <w:r>
        <w:rPr>
          <w:i/>
          <w:spacing w:val="-7"/>
          <w:w w:val="105"/>
          <w:sz w:val="15"/>
        </w:rPr>
        <w:t> </w:t>
      </w:r>
      <w:r>
        <w:rPr>
          <w:i/>
          <w:spacing w:val="-2"/>
          <w:w w:val="105"/>
          <w:sz w:val="15"/>
        </w:rPr>
        <w:t>and</w:t>
      </w:r>
      <w:r>
        <w:rPr>
          <w:i/>
          <w:spacing w:val="-9"/>
          <w:w w:val="105"/>
          <w:sz w:val="15"/>
        </w:rPr>
        <w:t> </w:t>
      </w:r>
      <w:r>
        <w:rPr>
          <w:i/>
          <w:spacing w:val="-2"/>
          <w:w w:val="105"/>
          <w:sz w:val="15"/>
        </w:rPr>
        <w:t>customer</w:t>
      </w:r>
      <w:r>
        <w:rPr>
          <w:i/>
          <w:spacing w:val="-6"/>
          <w:w w:val="105"/>
          <w:sz w:val="15"/>
        </w:rPr>
        <w:t> </w:t>
      </w:r>
      <w:r>
        <w:rPr>
          <w:i/>
          <w:spacing w:val="-2"/>
          <w:w w:val="105"/>
          <w:sz w:val="15"/>
        </w:rPr>
        <w:t>loyalty</w:t>
      </w:r>
      <w:r>
        <w:rPr>
          <w:i/>
          <w:spacing w:val="-2"/>
          <w:w w:val="105"/>
          <w:sz w:val="15"/>
        </w:rPr>
        <w:t> </w:t>
      </w:r>
      <w:r>
        <w:rPr>
          <w:i/>
          <w:w w:val="105"/>
          <w:sz w:val="15"/>
        </w:rPr>
        <w:t>in the context of varying levels of customer expertise and switching costs. </w:t>
      </w:r>
      <w:r>
        <w:rPr>
          <w:w w:val="105"/>
          <w:sz w:val="15"/>
        </w:rPr>
        <w:t>Academy</w:t>
      </w:r>
      <w:r>
        <w:rPr>
          <w:w w:val="105"/>
          <w:sz w:val="15"/>
        </w:rPr>
        <w:t> of</w:t>
      </w:r>
      <w:r>
        <w:rPr>
          <w:w w:val="105"/>
          <w:sz w:val="15"/>
        </w:rPr>
        <w:t> Marketing Science, v. 33, n. 2, 2005.</w:t>
      </w:r>
    </w:p>
    <w:p>
      <w:pPr>
        <w:pStyle w:val="ListParagraph"/>
        <w:numPr>
          <w:ilvl w:val="0"/>
          <w:numId w:val="2"/>
        </w:numPr>
        <w:tabs>
          <w:tab w:pos="419" w:val="left" w:leader="none"/>
        </w:tabs>
        <w:spacing w:line="240" w:lineRule="auto" w:before="128" w:after="0"/>
        <w:ind w:left="419" w:right="0" w:hanging="228"/>
        <w:jc w:val="left"/>
        <w:rPr>
          <w:sz w:val="15"/>
        </w:rPr>
      </w:pPr>
      <w:r>
        <w:rPr>
          <w:spacing w:val="-2"/>
          <w:w w:val="105"/>
          <w:sz w:val="15"/>
        </w:rPr>
        <w:t>Biddle,</w:t>
      </w:r>
      <w:r>
        <w:rPr>
          <w:spacing w:val="-6"/>
          <w:w w:val="105"/>
          <w:sz w:val="15"/>
        </w:rPr>
        <w:t> </w:t>
      </w:r>
      <w:r>
        <w:rPr>
          <w:spacing w:val="-2"/>
          <w:w w:val="105"/>
          <w:sz w:val="15"/>
        </w:rPr>
        <w:t>B.</w:t>
      </w:r>
      <w:r>
        <w:rPr>
          <w:spacing w:val="-5"/>
          <w:w w:val="105"/>
          <w:sz w:val="15"/>
        </w:rPr>
        <w:t> </w:t>
      </w:r>
      <w:r>
        <w:rPr>
          <w:spacing w:val="-2"/>
          <w:w w:val="105"/>
          <w:sz w:val="15"/>
        </w:rPr>
        <w:t>J.</w:t>
      </w:r>
      <w:r>
        <w:rPr>
          <w:spacing w:val="-5"/>
          <w:w w:val="105"/>
          <w:sz w:val="15"/>
        </w:rPr>
        <w:t> </w:t>
      </w:r>
      <w:r>
        <w:rPr>
          <w:i/>
          <w:spacing w:val="-2"/>
          <w:w w:val="105"/>
          <w:sz w:val="15"/>
        </w:rPr>
        <w:t>Recent</w:t>
      </w:r>
      <w:r>
        <w:rPr>
          <w:i/>
          <w:spacing w:val="-3"/>
          <w:w w:val="105"/>
          <w:sz w:val="15"/>
        </w:rPr>
        <w:t> </w:t>
      </w:r>
      <w:r>
        <w:rPr>
          <w:i/>
          <w:spacing w:val="-2"/>
          <w:w w:val="105"/>
          <w:sz w:val="15"/>
        </w:rPr>
        <w:t>Development</w:t>
      </w:r>
      <w:r>
        <w:rPr>
          <w:i/>
          <w:spacing w:val="-3"/>
          <w:w w:val="105"/>
          <w:sz w:val="15"/>
        </w:rPr>
        <w:t> </w:t>
      </w:r>
      <w:r>
        <w:rPr>
          <w:i/>
          <w:spacing w:val="-2"/>
          <w:w w:val="105"/>
          <w:sz w:val="15"/>
        </w:rPr>
        <w:t>in</w:t>
      </w:r>
      <w:r>
        <w:rPr>
          <w:i/>
          <w:spacing w:val="-7"/>
          <w:w w:val="105"/>
          <w:sz w:val="15"/>
        </w:rPr>
        <w:t> </w:t>
      </w:r>
      <w:r>
        <w:rPr>
          <w:i/>
          <w:spacing w:val="-2"/>
          <w:w w:val="105"/>
          <w:sz w:val="15"/>
        </w:rPr>
        <w:t>Role</w:t>
      </w:r>
      <w:r>
        <w:rPr>
          <w:i/>
          <w:spacing w:val="-4"/>
          <w:w w:val="105"/>
          <w:sz w:val="15"/>
        </w:rPr>
        <w:t> </w:t>
      </w:r>
      <w:r>
        <w:rPr>
          <w:i/>
          <w:spacing w:val="-2"/>
          <w:w w:val="105"/>
          <w:sz w:val="15"/>
        </w:rPr>
        <w:t>Theory.</w:t>
      </w:r>
      <w:r>
        <w:rPr>
          <w:i/>
          <w:spacing w:val="-6"/>
          <w:w w:val="105"/>
          <w:sz w:val="15"/>
        </w:rPr>
        <w:t> </w:t>
      </w:r>
      <w:r>
        <w:rPr>
          <w:spacing w:val="-2"/>
          <w:w w:val="105"/>
          <w:sz w:val="15"/>
        </w:rPr>
        <w:t>Annual</w:t>
      </w:r>
      <w:r>
        <w:rPr>
          <w:spacing w:val="-6"/>
          <w:w w:val="105"/>
          <w:sz w:val="15"/>
        </w:rPr>
        <w:t> </w:t>
      </w:r>
      <w:r>
        <w:rPr>
          <w:spacing w:val="-2"/>
          <w:w w:val="105"/>
          <w:sz w:val="15"/>
        </w:rPr>
        <w:t>Review</w:t>
      </w:r>
      <w:r>
        <w:rPr>
          <w:spacing w:val="-4"/>
          <w:w w:val="105"/>
          <w:sz w:val="15"/>
        </w:rPr>
        <w:t> </w:t>
      </w:r>
      <w:r>
        <w:rPr>
          <w:spacing w:val="-2"/>
          <w:w w:val="105"/>
          <w:sz w:val="15"/>
        </w:rPr>
        <w:t>of</w:t>
      </w:r>
      <w:r>
        <w:rPr>
          <w:spacing w:val="-4"/>
          <w:w w:val="105"/>
          <w:sz w:val="15"/>
        </w:rPr>
        <w:t> </w:t>
      </w:r>
      <w:r>
        <w:rPr>
          <w:spacing w:val="-2"/>
          <w:w w:val="105"/>
          <w:sz w:val="15"/>
        </w:rPr>
        <w:t>Sociology,</w:t>
      </w:r>
      <w:r>
        <w:rPr>
          <w:spacing w:val="-3"/>
          <w:w w:val="105"/>
          <w:sz w:val="15"/>
        </w:rPr>
        <w:t> </w:t>
      </w:r>
      <w:r>
        <w:rPr>
          <w:spacing w:val="-2"/>
          <w:w w:val="105"/>
          <w:sz w:val="15"/>
        </w:rPr>
        <w:t>v.</w:t>
      </w:r>
      <w:r>
        <w:rPr>
          <w:spacing w:val="-4"/>
          <w:w w:val="105"/>
          <w:sz w:val="15"/>
        </w:rPr>
        <w:t> </w:t>
      </w:r>
      <w:r>
        <w:rPr>
          <w:spacing w:val="-2"/>
          <w:w w:val="105"/>
          <w:sz w:val="15"/>
        </w:rPr>
        <w:t>12,</w:t>
      </w:r>
      <w:r>
        <w:rPr>
          <w:spacing w:val="-5"/>
          <w:w w:val="105"/>
          <w:sz w:val="15"/>
        </w:rPr>
        <w:t> </w:t>
      </w:r>
      <w:r>
        <w:rPr>
          <w:spacing w:val="-2"/>
          <w:w w:val="105"/>
          <w:sz w:val="15"/>
        </w:rPr>
        <w:t>p.</w:t>
      </w:r>
      <w:r>
        <w:rPr>
          <w:spacing w:val="-4"/>
          <w:w w:val="105"/>
          <w:sz w:val="15"/>
        </w:rPr>
        <w:t> </w:t>
      </w:r>
      <w:r>
        <w:rPr>
          <w:spacing w:val="-2"/>
          <w:w w:val="105"/>
          <w:sz w:val="15"/>
        </w:rPr>
        <w:t>67-92,</w:t>
      </w:r>
      <w:r>
        <w:rPr>
          <w:spacing w:val="-5"/>
          <w:w w:val="105"/>
          <w:sz w:val="15"/>
        </w:rPr>
        <w:t> </w:t>
      </w:r>
      <w:r>
        <w:rPr>
          <w:spacing w:val="-2"/>
          <w:w w:val="105"/>
          <w:sz w:val="15"/>
        </w:rPr>
        <w:t>1986.</w:t>
      </w:r>
    </w:p>
    <w:p>
      <w:pPr>
        <w:spacing w:after="0" w:line="240" w:lineRule="auto"/>
        <w:jc w:val="left"/>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2"/>
        </w:numPr>
        <w:tabs>
          <w:tab w:pos="532" w:val="left" w:leader="none"/>
          <w:tab w:pos="535" w:val="left" w:leader="none"/>
        </w:tabs>
        <w:spacing w:line="165" w:lineRule="auto" w:before="1" w:after="0"/>
        <w:ind w:left="535" w:right="112" w:hanging="231"/>
        <w:jc w:val="both"/>
        <w:rPr>
          <w:sz w:val="15"/>
        </w:rPr>
      </w:pPr>
      <w:bookmarkStart w:name="_bookmark27" w:id="39"/>
      <w:bookmarkEnd w:id="39"/>
      <w:r>
        <w:rPr/>
      </w:r>
      <w:bookmarkStart w:name="_bookmark28" w:id="40"/>
      <w:bookmarkEnd w:id="40"/>
      <w:r>
        <w:rPr/>
      </w:r>
      <w:bookmarkStart w:name="_bookmark29" w:id="41"/>
      <w:bookmarkEnd w:id="41"/>
      <w:r>
        <w:rPr/>
      </w:r>
      <w:bookmarkStart w:name="_bookmark30" w:id="42"/>
      <w:bookmarkEnd w:id="42"/>
      <w:r>
        <w:rPr/>
      </w:r>
      <w:bookmarkStart w:name="_bookmark31" w:id="43"/>
      <w:bookmarkEnd w:id="43"/>
      <w:r>
        <w:rPr/>
      </w:r>
      <w:r>
        <w:rPr>
          <w:w w:val="105"/>
          <w:sz w:val="15"/>
        </w:rPr>
        <w:t>Bloemer,</w:t>
      </w:r>
      <w:r>
        <w:rPr>
          <w:spacing w:val="-8"/>
          <w:w w:val="105"/>
          <w:sz w:val="15"/>
        </w:rPr>
        <w:t> </w:t>
      </w:r>
      <w:r>
        <w:rPr>
          <w:w w:val="105"/>
          <w:sz w:val="15"/>
        </w:rPr>
        <w:t>J.;</w:t>
      </w:r>
      <w:r>
        <w:rPr>
          <w:spacing w:val="-11"/>
          <w:w w:val="105"/>
          <w:sz w:val="15"/>
        </w:rPr>
        <w:t> </w:t>
      </w:r>
      <w:r>
        <w:rPr>
          <w:w w:val="105"/>
          <w:sz w:val="15"/>
        </w:rPr>
        <w:t>Ruyter,</w:t>
      </w:r>
      <w:r>
        <w:rPr>
          <w:spacing w:val="-7"/>
          <w:w w:val="105"/>
          <w:sz w:val="15"/>
        </w:rPr>
        <w:t> </w:t>
      </w:r>
      <w:r>
        <w:rPr>
          <w:w w:val="105"/>
          <w:sz w:val="15"/>
        </w:rPr>
        <w:t>K.</w:t>
      </w:r>
      <w:r>
        <w:rPr>
          <w:spacing w:val="-9"/>
          <w:w w:val="105"/>
          <w:sz w:val="15"/>
        </w:rPr>
        <w:t> </w:t>
      </w:r>
      <w:r>
        <w:rPr>
          <w:i/>
          <w:w w:val="105"/>
          <w:sz w:val="15"/>
        </w:rPr>
        <w:t>Customer</w:t>
      </w:r>
      <w:r>
        <w:rPr>
          <w:i/>
          <w:spacing w:val="-9"/>
          <w:w w:val="105"/>
          <w:sz w:val="15"/>
        </w:rPr>
        <w:t> </w:t>
      </w:r>
      <w:r>
        <w:rPr>
          <w:i/>
          <w:w w:val="105"/>
          <w:sz w:val="15"/>
        </w:rPr>
        <w:t>loyalty</w:t>
      </w:r>
      <w:r>
        <w:rPr>
          <w:i/>
          <w:spacing w:val="-8"/>
          <w:w w:val="105"/>
          <w:sz w:val="15"/>
        </w:rPr>
        <w:t> </w:t>
      </w:r>
      <w:r>
        <w:rPr>
          <w:i/>
          <w:w w:val="105"/>
          <w:sz w:val="15"/>
        </w:rPr>
        <w:t>in</w:t>
      </w:r>
      <w:r>
        <w:rPr>
          <w:i/>
          <w:spacing w:val="-10"/>
          <w:w w:val="105"/>
          <w:sz w:val="15"/>
        </w:rPr>
        <w:t> </w:t>
      </w:r>
      <w:r>
        <w:rPr>
          <w:i/>
          <w:w w:val="105"/>
          <w:sz w:val="15"/>
        </w:rPr>
        <w:t>high</w:t>
      </w:r>
      <w:r>
        <w:rPr>
          <w:i/>
          <w:spacing w:val="-11"/>
          <w:w w:val="105"/>
          <w:sz w:val="15"/>
        </w:rPr>
        <w:t> </w:t>
      </w:r>
      <w:r>
        <w:rPr>
          <w:i/>
          <w:w w:val="105"/>
          <w:sz w:val="15"/>
        </w:rPr>
        <w:t>e</w:t>
      </w:r>
      <w:r>
        <w:rPr>
          <w:i/>
          <w:spacing w:val="-10"/>
          <w:w w:val="105"/>
          <w:sz w:val="15"/>
        </w:rPr>
        <w:t> </w:t>
      </w:r>
      <w:r>
        <w:rPr>
          <w:i/>
          <w:w w:val="105"/>
          <w:sz w:val="15"/>
        </w:rPr>
        <w:t>low</w:t>
      </w:r>
      <w:r>
        <w:rPr>
          <w:i/>
          <w:spacing w:val="-10"/>
          <w:w w:val="105"/>
          <w:sz w:val="15"/>
        </w:rPr>
        <w:t> </w:t>
      </w:r>
      <w:r>
        <w:rPr>
          <w:i/>
          <w:w w:val="105"/>
          <w:sz w:val="15"/>
        </w:rPr>
        <w:t>involvement</w:t>
      </w:r>
      <w:r>
        <w:rPr>
          <w:i/>
          <w:spacing w:val="-10"/>
          <w:w w:val="105"/>
          <w:sz w:val="15"/>
        </w:rPr>
        <w:t> </w:t>
      </w:r>
      <w:r>
        <w:rPr>
          <w:i/>
          <w:w w:val="105"/>
          <w:sz w:val="15"/>
        </w:rPr>
        <w:t>service</w:t>
      </w:r>
      <w:r>
        <w:rPr>
          <w:i/>
          <w:spacing w:val="-10"/>
          <w:w w:val="105"/>
          <w:sz w:val="15"/>
        </w:rPr>
        <w:t> </w:t>
      </w:r>
      <w:r>
        <w:rPr>
          <w:i/>
          <w:w w:val="105"/>
          <w:sz w:val="15"/>
        </w:rPr>
        <w:t>settings:</w:t>
      </w:r>
      <w:r>
        <w:rPr>
          <w:i/>
          <w:spacing w:val="-12"/>
          <w:w w:val="105"/>
          <w:sz w:val="15"/>
        </w:rPr>
        <w:t> </w:t>
      </w:r>
      <w:r>
        <w:rPr>
          <w:i/>
          <w:w w:val="105"/>
          <w:sz w:val="15"/>
        </w:rPr>
        <w:t>The</w:t>
      </w:r>
      <w:r>
        <w:rPr>
          <w:i/>
          <w:spacing w:val="-10"/>
          <w:w w:val="105"/>
          <w:sz w:val="15"/>
        </w:rPr>
        <w:t> </w:t>
      </w:r>
      <w:r>
        <w:rPr>
          <w:i/>
          <w:w w:val="105"/>
          <w:sz w:val="15"/>
        </w:rPr>
        <w:t>moderating</w:t>
      </w:r>
      <w:r>
        <w:rPr>
          <w:i/>
          <w:w w:val="105"/>
          <w:sz w:val="15"/>
        </w:rPr>
        <w:t> </w:t>
      </w:r>
      <w:bookmarkStart w:name="_bookmark32" w:id="44"/>
      <w:bookmarkEnd w:id="44"/>
      <w:r>
        <w:rPr>
          <w:i/>
          <w:w w:val="105"/>
          <w:sz w:val="15"/>
        </w:rPr>
        <w:t>i</w:t>
      </w:r>
      <w:r>
        <w:rPr>
          <w:i/>
          <w:w w:val="105"/>
          <w:sz w:val="15"/>
        </w:rPr>
        <w:t>mpact</w:t>
      </w:r>
      <w:r>
        <w:rPr>
          <w:i/>
          <w:spacing w:val="-1"/>
          <w:w w:val="105"/>
          <w:sz w:val="15"/>
        </w:rPr>
        <w:t> </w:t>
      </w:r>
      <w:r>
        <w:rPr>
          <w:i/>
          <w:w w:val="105"/>
          <w:sz w:val="15"/>
        </w:rPr>
        <w:t>of</w:t>
      </w:r>
      <w:r>
        <w:rPr>
          <w:i/>
          <w:spacing w:val="-2"/>
          <w:w w:val="105"/>
          <w:sz w:val="15"/>
        </w:rPr>
        <w:t> </w:t>
      </w:r>
      <w:r>
        <w:rPr>
          <w:i/>
          <w:w w:val="105"/>
          <w:sz w:val="15"/>
        </w:rPr>
        <w:t>positive</w:t>
      </w:r>
      <w:r>
        <w:rPr>
          <w:i/>
          <w:spacing w:val="-2"/>
          <w:w w:val="105"/>
          <w:sz w:val="15"/>
        </w:rPr>
        <w:t> </w:t>
      </w:r>
      <w:r>
        <w:rPr>
          <w:i/>
          <w:w w:val="105"/>
          <w:sz w:val="15"/>
        </w:rPr>
        <w:t>emotions.</w:t>
      </w:r>
      <w:r>
        <w:rPr>
          <w:i/>
          <w:spacing w:val="-8"/>
          <w:w w:val="105"/>
          <w:sz w:val="15"/>
        </w:rPr>
        <w:t> </w:t>
      </w:r>
      <w:r>
        <w:rPr>
          <w:w w:val="105"/>
          <w:sz w:val="15"/>
        </w:rPr>
        <w:t>Journal</w:t>
      </w:r>
      <w:r>
        <w:rPr>
          <w:spacing w:val="-2"/>
          <w:w w:val="105"/>
          <w:sz w:val="15"/>
        </w:rPr>
        <w:t> </w:t>
      </w:r>
      <w:r>
        <w:rPr>
          <w:w w:val="105"/>
          <w:sz w:val="15"/>
        </w:rPr>
        <w:t>of</w:t>
      </w:r>
      <w:r>
        <w:rPr>
          <w:spacing w:val="-3"/>
          <w:w w:val="105"/>
          <w:sz w:val="15"/>
        </w:rPr>
        <w:t> </w:t>
      </w:r>
      <w:r>
        <w:rPr>
          <w:w w:val="105"/>
          <w:sz w:val="15"/>
        </w:rPr>
        <w:t>Marketing</w:t>
      </w:r>
      <w:r>
        <w:rPr>
          <w:spacing w:val="-3"/>
          <w:w w:val="105"/>
          <w:sz w:val="15"/>
        </w:rPr>
        <w:t> </w:t>
      </w:r>
      <w:r>
        <w:rPr>
          <w:w w:val="105"/>
          <w:sz w:val="15"/>
        </w:rPr>
        <w:t>Management, v.</w:t>
      </w:r>
      <w:r>
        <w:rPr>
          <w:spacing w:val="-2"/>
          <w:w w:val="105"/>
          <w:sz w:val="15"/>
        </w:rPr>
        <w:t> </w:t>
      </w:r>
      <w:r>
        <w:rPr>
          <w:w w:val="105"/>
          <w:sz w:val="15"/>
        </w:rPr>
        <w:t>15,</w:t>
      </w:r>
      <w:r>
        <w:rPr>
          <w:spacing w:val="-2"/>
          <w:w w:val="105"/>
          <w:sz w:val="15"/>
        </w:rPr>
        <w:t> </w:t>
      </w:r>
      <w:r>
        <w:rPr>
          <w:w w:val="105"/>
          <w:sz w:val="15"/>
        </w:rPr>
        <w:t>p.</w:t>
      </w:r>
      <w:r>
        <w:rPr>
          <w:spacing w:val="-3"/>
          <w:w w:val="105"/>
          <w:sz w:val="15"/>
        </w:rPr>
        <w:t> </w:t>
      </w:r>
      <w:r>
        <w:rPr>
          <w:w w:val="105"/>
          <w:sz w:val="15"/>
        </w:rPr>
        <w:t>315-330,</w:t>
      </w:r>
      <w:r>
        <w:rPr>
          <w:spacing w:val="-2"/>
          <w:w w:val="105"/>
          <w:sz w:val="15"/>
        </w:rPr>
        <w:t> </w:t>
      </w:r>
      <w:r>
        <w:rPr>
          <w:w w:val="105"/>
          <w:sz w:val="15"/>
        </w:rPr>
        <w:t>1999.</w:t>
      </w:r>
    </w:p>
    <w:p>
      <w:pPr>
        <w:pStyle w:val="ListParagraph"/>
        <w:numPr>
          <w:ilvl w:val="0"/>
          <w:numId w:val="2"/>
        </w:numPr>
        <w:tabs>
          <w:tab w:pos="532" w:val="left" w:leader="none"/>
        </w:tabs>
        <w:spacing w:line="240" w:lineRule="auto" w:before="104" w:after="0"/>
        <w:ind w:left="532" w:right="0" w:hanging="228"/>
        <w:jc w:val="left"/>
        <w:rPr>
          <w:sz w:val="15"/>
        </w:rPr>
      </w:pPr>
      <w:r>
        <w:rPr>
          <w:sz w:val="15"/>
        </w:rPr>
        <w:t>Burrel,G;</w:t>
      </w:r>
      <w:r>
        <w:rPr>
          <w:spacing w:val="3"/>
          <w:sz w:val="15"/>
        </w:rPr>
        <w:t> </w:t>
      </w:r>
      <w:r>
        <w:rPr>
          <w:sz w:val="15"/>
        </w:rPr>
        <w:t>Morgan,</w:t>
      </w:r>
      <w:r>
        <w:rPr>
          <w:spacing w:val="10"/>
          <w:sz w:val="15"/>
        </w:rPr>
        <w:t> </w:t>
      </w:r>
      <w:r>
        <w:rPr>
          <w:sz w:val="15"/>
        </w:rPr>
        <w:t>G.</w:t>
      </w:r>
      <w:r>
        <w:rPr>
          <w:spacing w:val="10"/>
          <w:sz w:val="15"/>
        </w:rPr>
        <w:t> </w:t>
      </w:r>
      <w:r>
        <w:rPr>
          <w:sz w:val="15"/>
        </w:rPr>
        <w:t>“Sociological</w:t>
      </w:r>
      <w:r>
        <w:rPr>
          <w:spacing w:val="13"/>
          <w:sz w:val="15"/>
        </w:rPr>
        <w:t> </w:t>
      </w:r>
      <w:r>
        <w:rPr>
          <w:sz w:val="15"/>
        </w:rPr>
        <w:t>paradigms</w:t>
      </w:r>
      <w:r>
        <w:rPr>
          <w:spacing w:val="9"/>
          <w:sz w:val="15"/>
        </w:rPr>
        <w:t> </w:t>
      </w:r>
      <w:r>
        <w:rPr>
          <w:sz w:val="15"/>
        </w:rPr>
        <w:t>and</w:t>
      </w:r>
      <w:r>
        <w:rPr>
          <w:spacing w:val="8"/>
          <w:sz w:val="15"/>
        </w:rPr>
        <w:t> </w:t>
      </w:r>
      <w:r>
        <w:rPr>
          <w:sz w:val="15"/>
        </w:rPr>
        <w:t>organisational</w:t>
      </w:r>
      <w:r>
        <w:rPr>
          <w:spacing w:val="13"/>
          <w:sz w:val="15"/>
        </w:rPr>
        <w:t> </w:t>
      </w:r>
      <w:r>
        <w:rPr>
          <w:sz w:val="15"/>
        </w:rPr>
        <w:t>analysis.”</w:t>
      </w:r>
      <w:r>
        <w:rPr>
          <w:spacing w:val="5"/>
          <w:sz w:val="15"/>
        </w:rPr>
        <w:t> </w:t>
      </w:r>
      <w:r>
        <w:rPr>
          <w:sz w:val="15"/>
        </w:rPr>
        <w:t>London:</w:t>
      </w:r>
      <w:r>
        <w:rPr>
          <w:spacing w:val="13"/>
          <w:sz w:val="15"/>
        </w:rPr>
        <w:t> </w:t>
      </w:r>
      <w:r>
        <w:rPr>
          <w:sz w:val="15"/>
        </w:rPr>
        <w:t>Heinemann,</w:t>
      </w:r>
      <w:r>
        <w:rPr>
          <w:spacing w:val="10"/>
          <w:sz w:val="15"/>
        </w:rPr>
        <w:t> </w:t>
      </w:r>
      <w:r>
        <w:rPr>
          <w:spacing w:val="-2"/>
          <w:sz w:val="15"/>
        </w:rPr>
        <w:t>1979.</w:t>
      </w:r>
    </w:p>
    <w:p>
      <w:pPr>
        <w:pStyle w:val="ListParagraph"/>
        <w:numPr>
          <w:ilvl w:val="0"/>
          <w:numId w:val="2"/>
        </w:numPr>
        <w:tabs>
          <w:tab w:pos="532" w:val="left" w:leader="none"/>
          <w:tab w:pos="535" w:val="left" w:leader="none"/>
        </w:tabs>
        <w:spacing w:line="165" w:lineRule="auto" w:before="171" w:after="0"/>
        <w:ind w:left="535" w:right="115" w:hanging="231"/>
        <w:jc w:val="both"/>
        <w:rPr>
          <w:sz w:val="15"/>
        </w:rPr>
      </w:pPr>
      <w:bookmarkStart w:name="_bookmark34" w:id="45"/>
      <w:bookmarkEnd w:id="45"/>
      <w:r>
        <w:rPr/>
      </w:r>
      <w:r>
        <w:rPr>
          <w:sz w:val="15"/>
        </w:rPr>
        <w:t>Carley,</w:t>
      </w:r>
      <w:r>
        <w:rPr>
          <w:spacing w:val="-3"/>
          <w:sz w:val="15"/>
        </w:rPr>
        <w:t> </w:t>
      </w:r>
      <w:r>
        <w:rPr>
          <w:sz w:val="15"/>
        </w:rPr>
        <w:t>K.M.</w:t>
      </w:r>
      <w:r>
        <w:rPr>
          <w:spacing w:val="-8"/>
          <w:sz w:val="15"/>
        </w:rPr>
        <w:t> </w:t>
      </w:r>
      <w:r>
        <w:rPr>
          <w:i/>
          <w:sz w:val="15"/>
        </w:rPr>
        <w:t>Validating Computational Models.</w:t>
      </w:r>
      <w:r>
        <w:rPr>
          <w:i/>
          <w:spacing w:val="-5"/>
          <w:sz w:val="15"/>
        </w:rPr>
        <w:t> </w:t>
      </w:r>
      <w:r>
        <w:rPr>
          <w:sz w:val="15"/>
        </w:rPr>
        <w:t>Working</w:t>
      </w:r>
      <w:r>
        <w:rPr>
          <w:spacing w:val="-2"/>
          <w:sz w:val="15"/>
        </w:rPr>
        <w:t> </w:t>
      </w:r>
      <w:r>
        <w:rPr>
          <w:sz w:val="15"/>
        </w:rPr>
        <w:t>Paper,</w:t>
      </w:r>
      <w:r>
        <w:rPr>
          <w:spacing w:val="-3"/>
          <w:sz w:val="15"/>
        </w:rPr>
        <w:t> </w:t>
      </w:r>
      <w:r>
        <w:rPr>
          <w:sz w:val="15"/>
        </w:rPr>
        <w:t>Carnegie</w:t>
      </w:r>
      <w:r>
        <w:rPr>
          <w:spacing w:val="-5"/>
          <w:sz w:val="15"/>
        </w:rPr>
        <w:t> </w:t>
      </w:r>
      <w:r>
        <w:rPr>
          <w:sz w:val="15"/>
        </w:rPr>
        <w:t>Mellon</w:t>
      </w:r>
      <w:r>
        <w:rPr>
          <w:spacing w:val="-5"/>
          <w:sz w:val="15"/>
        </w:rPr>
        <w:t> </w:t>
      </w:r>
      <w:r>
        <w:rPr>
          <w:sz w:val="15"/>
        </w:rPr>
        <w:t>University,</w:t>
      </w:r>
      <w:r>
        <w:rPr>
          <w:spacing w:val="-5"/>
          <w:sz w:val="15"/>
        </w:rPr>
        <w:t> </w:t>
      </w:r>
      <w:r>
        <w:rPr>
          <w:sz w:val="15"/>
        </w:rPr>
        <w:t>September </w:t>
      </w:r>
      <w:bookmarkStart w:name="_bookmark33" w:id="46"/>
      <w:bookmarkEnd w:id="46"/>
      <w:r>
        <w:rPr>
          <w:spacing w:val="-2"/>
          <w:w w:val="105"/>
          <w:sz w:val="15"/>
        </w:rPr>
        <w:t>1996.</w:t>
      </w:r>
    </w:p>
    <w:p>
      <w:pPr>
        <w:pStyle w:val="ListParagraph"/>
        <w:numPr>
          <w:ilvl w:val="0"/>
          <w:numId w:val="2"/>
        </w:numPr>
        <w:tabs>
          <w:tab w:pos="532" w:val="left" w:leader="none"/>
          <w:tab w:pos="535" w:val="left" w:leader="none"/>
        </w:tabs>
        <w:spacing w:line="165" w:lineRule="auto" w:before="156" w:after="0"/>
        <w:ind w:left="535" w:right="110" w:hanging="315"/>
        <w:jc w:val="both"/>
        <w:rPr>
          <w:sz w:val="15"/>
        </w:rPr>
      </w:pPr>
      <w:r>
        <w:rPr>
          <w:w w:val="105"/>
          <w:sz w:val="15"/>
        </w:rPr>
        <w:t>Carrillet, F.A.; Jaramillo, F.; Mulki, J.P. </w:t>
      </w:r>
      <w:r>
        <w:rPr>
          <w:i/>
          <w:w w:val="105"/>
          <w:sz w:val="15"/>
        </w:rPr>
        <w:t>The validity of the SERVQUAL and SERVPERF scales:</w:t>
      </w:r>
      <w:r>
        <w:rPr>
          <w:i/>
          <w:w w:val="105"/>
          <w:sz w:val="15"/>
        </w:rPr>
        <w:t> A</w:t>
      </w:r>
      <w:r>
        <w:rPr>
          <w:i/>
          <w:spacing w:val="-9"/>
          <w:w w:val="105"/>
          <w:sz w:val="15"/>
        </w:rPr>
        <w:t> </w:t>
      </w:r>
      <w:r>
        <w:rPr>
          <w:i/>
          <w:w w:val="105"/>
          <w:sz w:val="15"/>
        </w:rPr>
        <w:t>meta-analytic</w:t>
      </w:r>
      <w:r>
        <w:rPr>
          <w:i/>
          <w:spacing w:val="-9"/>
          <w:w w:val="105"/>
          <w:sz w:val="15"/>
        </w:rPr>
        <w:t> </w:t>
      </w:r>
      <w:r>
        <w:rPr>
          <w:i/>
          <w:w w:val="105"/>
          <w:sz w:val="15"/>
        </w:rPr>
        <w:t>view</w:t>
      </w:r>
      <w:r>
        <w:rPr>
          <w:i/>
          <w:spacing w:val="-8"/>
          <w:w w:val="105"/>
          <w:sz w:val="15"/>
        </w:rPr>
        <w:t> </w:t>
      </w:r>
      <w:r>
        <w:rPr>
          <w:i/>
          <w:w w:val="105"/>
          <w:sz w:val="15"/>
        </w:rPr>
        <w:t>of</w:t>
      </w:r>
      <w:r>
        <w:rPr>
          <w:i/>
          <w:spacing w:val="-9"/>
          <w:w w:val="105"/>
          <w:sz w:val="15"/>
        </w:rPr>
        <w:t> </w:t>
      </w:r>
      <w:r>
        <w:rPr>
          <w:i/>
          <w:w w:val="105"/>
          <w:sz w:val="15"/>
        </w:rPr>
        <w:t>17</w:t>
      </w:r>
      <w:r>
        <w:rPr>
          <w:i/>
          <w:spacing w:val="-8"/>
          <w:w w:val="105"/>
          <w:sz w:val="15"/>
        </w:rPr>
        <w:t> </w:t>
      </w:r>
      <w:r>
        <w:rPr>
          <w:i/>
          <w:w w:val="105"/>
          <w:sz w:val="15"/>
        </w:rPr>
        <w:t>years</w:t>
      </w:r>
      <w:r>
        <w:rPr>
          <w:i/>
          <w:spacing w:val="-7"/>
          <w:w w:val="105"/>
          <w:sz w:val="15"/>
        </w:rPr>
        <w:t> </w:t>
      </w:r>
      <w:r>
        <w:rPr>
          <w:i/>
          <w:w w:val="105"/>
          <w:sz w:val="15"/>
        </w:rPr>
        <w:t>of</w:t>
      </w:r>
      <w:r>
        <w:rPr>
          <w:i/>
          <w:spacing w:val="-7"/>
          <w:w w:val="105"/>
          <w:sz w:val="15"/>
        </w:rPr>
        <w:t> </w:t>
      </w:r>
      <w:r>
        <w:rPr>
          <w:i/>
          <w:w w:val="105"/>
          <w:sz w:val="15"/>
        </w:rPr>
        <w:t>research</w:t>
      </w:r>
      <w:r>
        <w:rPr>
          <w:i/>
          <w:spacing w:val="-7"/>
          <w:w w:val="105"/>
          <w:sz w:val="15"/>
        </w:rPr>
        <w:t> </w:t>
      </w:r>
      <w:r>
        <w:rPr>
          <w:i/>
          <w:w w:val="105"/>
          <w:sz w:val="15"/>
        </w:rPr>
        <w:t>across</w:t>
      </w:r>
      <w:r>
        <w:rPr>
          <w:i/>
          <w:spacing w:val="-6"/>
          <w:w w:val="105"/>
          <w:sz w:val="15"/>
        </w:rPr>
        <w:t> </w:t>
      </w:r>
      <w:r>
        <w:rPr>
          <w:i/>
          <w:w w:val="105"/>
          <w:sz w:val="15"/>
        </w:rPr>
        <w:t>five</w:t>
      </w:r>
      <w:r>
        <w:rPr>
          <w:i/>
          <w:spacing w:val="-9"/>
          <w:w w:val="105"/>
          <w:sz w:val="15"/>
        </w:rPr>
        <w:t> </w:t>
      </w:r>
      <w:r>
        <w:rPr>
          <w:i/>
          <w:w w:val="105"/>
          <w:sz w:val="15"/>
        </w:rPr>
        <w:t>continents.</w:t>
      </w:r>
      <w:r>
        <w:rPr>
          <w:i/>
          <w:spacing w:val="-13"/>
          <w:w w:val="105"/>
          <w:sz w:val="15"/>
        </w:rPr>
        <w:t> </w:t>
      </w:r>
      <w:r>
        <w:rPr>
          <w:w w:val="105"/>
          <w:sz w:val="15"/>
        </w:rPr>
        <w:t>International</w:t>
      </w:r>
      <w:r>
        <w:rPr>
          <w:spacing w:val="-2"/>
          <w:w w:val="105"/>
          <w:sz w:val="15"/>
        </w:rPr>
        <w:t> </w:t>
      </w:r>
      <w:r>
        <w:rPr>
          <w:w w:val="105"/>
          <w:sz w:val="15"/>
        </w:rPr>
        <w:t>Journal</w:t>
      </w:r>
      <w:r>
        <w:rPr>
          <w:spacing w:val="-5"/>
          <w:w w:val="105"/>
          <w:sz w:val="15"/>
        </w:rPr>
        <w:t> </w:t>
      </w:r>
      <w:r>
        <w:rPr>
          <w:w w:val="105"/>
          <w:sz w:val="15"/>
        </w:rPr>
        <w:t>of</w:t>
      </w:r>
      <w:r>
        <w:rPr>
          <w:spacing w:val="-8"/>
          <w:w w:val="105"/>
          <w:sz w:val="15"/>
        </w:rPr>
        <w:t> </w:t>
      </w:r>
      <w:r>
        <w:rPr>
          <w:w w:val="105"/>
          <w:sz w:val="15"/>
        </w:rPr>
        <w:t>Service </w:t>
      </w:r>
      <w:bookmarkStart w:name="_bookmark35" w:id="47"/>
      <w:bookmarkEnd w:id="47"/>
      <w:r>
        <w:rPr>
          <w:w w:val="105"/>
          <w:sz w:val="15"/>
        </w:rPr>
        <w:t>Indu</w:t>
      </w:r>
      <w:r>
        <w:rPr>
          <w:w w:val="105"/>
          <w:sz w:val="15"/>
        </w:rPr>
        <w:t>stry Management, v. 18, n. 5, pp. 472-490, 2007.</w:t>
      </w:r>
    </w:p>
    <w:p>
      <w:pPr>
        <w:pStyle w:val="ListParagraph"/>
        <w:numPr>
          <w:ilvl w:val="0"/>
          <w:numId w:val="2"/>
        </w:numPr>
        <w:tabs>
          <w:tab w:pos="532" w:val="left" w:leader="none"/>
          <w:tab w:pos="535" w:val="left" w:leader="none"/>
        </w:tabs>
        <w:spacing w:line="165" w:lineRule="auto" w:before="157" w:after="0"/>
        <w:ind w:left="535" w:right="108" w:hanging="315"/>
        <w:jc w:val="both"/>
        <w:rPr>
          <w:sz w:val="15"/>
        </w:rPr>
      </w:pPr>
      <w:r>
        <w:rPr>
          <w:w w:val="105"/>
          <w:sz w:val="15"/>
        </w:rPr>
        <w:t>Cronin,</w:t>
      </w:r>
      <w:r>
        <w:rPr>
          <w:w w:val="105"/>
          <w:sz w:val="15"/>
        </w:rPr>
        <w:t> J.J.;</w:t>
      </w:r>
      <w:r>
        <w:rPr>
          <w:w w:val="105"/>
          <w:sz w:val="15"/>
        </w:rPr>
        <w:t> Taylor,</w:t>
      </w:r>
      <w:r>
        <w:rPr>
          <w:w w:val="105"/>
          <w:sz w:val="15"/>
        </w:rPr>
        <w:t> S.A.</w:t>
      </w:r>
      <w:r>
        <w:rPr>
          <w:w w:val="105"/>
          <w:sz w:val="15"/>
        </w:rPr>
        <w:t> </w:t>
      </w:r>
      <w:r>
        <w:rPr>
          <w:i/>
          <w:w w:val="105"/>
          <w:sz w:val="15"/>
        </w:rPr>
        <w:t>Measuring</w:t>
      </w:r>
      <w:r>
        <w:rPr>
          <w:i/>
          <w:w w:val="105"/>
          <w:sz w:val="15"/>
        </w:rPr>
        <w:t> service</w:t>
      </w:r>
      <w:r>
        <w:rPr>
          <w:i/>
          <w:w w:val="105"/>
          <w:sz w:val="15"/>
        </w:rPr>
        <w:t> quality:</w:t>
      </w:r>
      <w:r>
        <w:rPr>
          <w:i/>
          <w:w w:val="105"/>
          <w:sz w:val="15"/>
        </w:rPr>
        <w:t> a</w:t>
      </w:r>
      <w:r>
        <w:rPr>
          <w:i/>
          <w:w w:val="105"/>
          <w:sz w:val="15"/>
        </w:rPr>
        <w:t> reexamination</w:t>
      </w:r>
      <w:r>
        <w:rPr>
          <w:i/>
          <w:w w:val="105"/>
          <w:sz w:val="15"/>
        </w:rPr>
        <w:t> and</w:t>
      </w:r>
      <w:r>
        <w:rPr>
          <w:i/>
          <w:w w:val="105"/>
          <w:sz w:val="15"/>
        </w:rPr>
        <w:t> extension.</w:t>
      </w:r>
      <w:r>
        <w:rPr>
          <w:i/>
          <w:w w:val="105"/>
          <w:sz w:val="15"/>
        </w:rPr>
        <w:t> </w:t>
      </w:r>
      <w:r>
        <w:rPr>
          <w:w w:val="105"/>
          <w:sz w:val="15"/>
        </w:rPr>
        <w:t>Journal</w:t>
      </w:r>
      <w:r>
        <w:rPr>
          <w:w w:val="105"/>
          <w:sz w:val="15"/>
        </w:rPr>
        <w:t> of </w:t>
      </w:r>
      <w:bookmarkStart w:name="_bookmark36" w:id="48"/>
      <w:bookmarkEnd w:id="48"/>
      <w:r>
        <w:rPr>
          <w:w w:val="105"/>
          <w:sz w:val="15"/>
        </w:rPr>
        <w:t>M</w:t>
      </w:r>
      <w:r>
        <w:rPr>
          <w:w w:val="105"/>
          <w:sz w:val="15"/>
        </w:rPr>
        <w:t>arketing, v. 56, July 1992.</w:t>
      </w:r>
    </w:p>
    <w:p>
      <w:pPr>
        <w:pStyle w:val="ListParagraph"/>
        <w:numPr>
          <w:ilvl w:val="0"/>
          <w:numId w:val="2"/>
        </w:numPr>
        <w:tabs>
          <w:tab w:pos="532" w:val="left" w:leader="none"/>
          <w:tab w:pos="535" w:val="left" w:leader="none"/>
        </w:tabs>
        <w:spacing w:line="165" w:lineRule="auto" w:before="157" w:after="0"/>
        <w:ind w:left="535" w:right="107" w:hanging="315"/>
        <w:jc w:val="both"/>
        <w:rPr>
          <w:sz w:val="15"/>
        </w:rPr>
      </w:pPr>
      <w:r>
        <w:rPr>
          <w:sz w:val="15"/>
        </w:rPr>
        <w:t>Doorn,</w:t>
      </w:r>
      <w:r>
        <w:rPr>
          <w:spacing w:val="-5"/>
          <w:sz w:val="15"/>
        </w:rPr>
        <w:t> </w:t>
      </w:r>
      <w:r>
        <w:rPr>
          <w:sz w:val="15"/>
        </w:rPr>
        <w:t>J.V.;</w:t>
      </w:r>
      <w:r>
        <w:rPr>
          <w:spacing w:val="-7"/>
          <w:sz w:val="15"/>
        </w:rPr>
        <w:t> </w:t>
      </w:r>
      <w:r>
        <w:rPr>
          <w:sz w:val="15"/>
        </w:rPr>
        <w:t>Verhoef,</w:t>
      </w:r>
      <w:r>
        <w:rPr>
          <w:spacing w:val="-5"/>
          <w:sz w:val="15"/>
        </w:rPr>
        <w:t> </w:t>
      </w:r>
      <w:r>
        <w:rPr>
          <w:sz w:val="15"/>
        </w:rPr>
        <w:t>P.C.;</w:t>
      </w:r>
      <w:r>
        <w:rPr>
          <w:spacing w:val="-7"/>
          <w:sz w:val="15"/>
        </w:rPr>
        <w:t> </w:t>
      </w:r>
      <w:r>
        <w:rPr>
          <w:sz w:val="15"/>
        </w:rPr>
        <w:t>Bumolt,</w:t>
      </w:r>
      <w:r>
        <w:rPr>
          <w:spacing w:val="-5"/>
          <w:sz w:val="15"/>
        </w:rPr>
        <w:t> </w:t>
      </w:r>
      <w:r>
        <w:rPr>
          <w:sz w:val="15"/>
        </w:rPr>
        <w:t>T.H.A.</w:t>
      </w:r>
      <w:r>
        <w:rPr>
          <w:spacing w:val="-5"/>
          <w:sz w:val="15"/>
        </w:rPr>
        <w:t> </w:t>
      </w:r>
      <w:r>
        <w:rPr>
          <w:i/>
          <w:sz w:val="15"/>
        </w:rPr>
        <w:t>The</w:t>
      </w:r>
      <w:r>
        <w:rPr>
          <w:i/>
          <w:spacing w:val="-2"/>
          <w:sz w:val="15"/>
        </w:rPr>
        <w:t> </w:t>
      </w:r>
      <w:r>
        <w:rPr>
          <w:i/>
          <w:sz w:val="15"/>
        </w:rPr>
        <w:t>importance of</w:t>
      </w:r>
      <w:r>
        <w:rPr>
          <w:i/>
          <w:spacing w:val="-2"/>
          <w:sz w:val="15"/>
        </w:rPr>
        <w:t> </w:t>
      </w:r>
      <w:r>
        <w:rPr>
          <w:i/>
          <w:sz w:val="15"/>
        </w:rPr>
        <w:t>non-linear relationships between</w:t>
      </w:r>
      <w:r>
        <w:rPr>
          <w:i/>
          <w:spacing w:val="-3"/>
          <w:sz w:val="15"/>
        </w:rPr>
        <w:t> </w:t>
      </w:r>
      <w:r>
        <w:rPr>
          <w:i/>
          <w:sz w:val="15"/>
        </w:rPr>
        <w:t>attitude</w:t>
      </w:r>
      <w:r>
        <w:rPr>
          <w:i/>
          <w:sz w:val="15"/>
        </w:rPr>
        <w:t> </w:t>
      </w:r>
      <w:bookmarkStart w:name="_bookmark37" w:id="49"/>
      <w:bookmarkEnd w:id="49"/>
      <w:r>
        <w:rPr>
          <w:i/>
          <w:w w:val="105"/>
          <w:sz w:val="15"/>
        </w:rPr>
        <w:t>an</w:t>
      </w:r>
      <w:r>
        <w:rPr>
          <w:i/>
          <w:w w:val="105"/>
          <w:sz w:val="15"/>
        </w:rPr>
        <w:t>d</w:t>
      </w:r>
      <w:r>
        <w:rPr>
          <w:i/>
          <w:spacing w:val="-4"/>
          <w:w w:val="105"/>
          <w:sz w:val="15"/>
        </w:rPr>
        <w:t> </w:t>
      </w:r>
      <w:r>
        <w:rPr>
          <w:i/>
          <w:w w:val="105"/>
          <w:sz w:val="15"/>
        </w:rPr>
        <w:t>behaviour</w:t>
      </w:r>
      <w:r>
        <w:rPr>
          <w:i/>
          <w:spacing w:val="-1"/>
          <w:w w:val="105"/>
          <w:sz w:val="15"/>
        </w:rPr>
        <w:t> </w:t>
      </w:r>
      <w:r>
        <w:rPr>
          <w:i/>
          <w:w w:val="105"/>
          <w:sz w:val="15"/>
        </w:rPr>
        <w:t>in</w:t>
      </w:r>
      <w:r>
        <w:rPr>
          <w:i/>
          <w:spacing w:val="-4"/>
          <w:w w:val="105"/>
          <w:sz w:val="15"/>
        </w:rPr>
        <w:t> </w:t>
      </w:r>
      <w:r>
        <w:rPr>
          <w:i/>
          <w:w w:val="105"/>
          <w:sz w:val="15"/>
        </w:rPr>
        <w:t>policy</w:t>
      </w:r>
      <w:r>
        <w:rPr>
          <w:i/>
          <w:spacing w:val="-2"/>
          <w:w w:val="105"/>
          <w:sz w:val="15"/>
        </w:rPr>
        <w:t> </w:t>
      </w:r>
      <w:r>
        <w:rPr>
          <w:i/>
          <w:w w:val="105"/>
          <w:sz w:val="15"/>
        </w:rPr>
        <w:t>research.</w:t>
      </w:r>
      <w:r>
        <w:rPr>
          <w:i/>
          <w:spacing w:val="-7"/>
          <w:w w:val="105"/>
          <w:sz w:val="15"/>
        </w:rPr>
        <w:t> </w:t>
      </w:r>
      <w:r>
        <w:rPr>
          <w:w w:val="105"/>
          <w:sz w:val="15"/>
        </w:rPr>
        <w:t>Journal</w:t>
      </w:r>
      <w:r>
        <w:rPr>
          <w:spacing w:val="-3"/>
          <w:w w:val="105"/>
          <w:sz w:val="15"/>
        </w:rPr>
        <w:t> </w:t>
      </w:r>
      <w:r>
        <w:rPr>
          <w:w w:val="105"/>
          <w:sz w:val="15"/>
        </w:rPr>
        <w:t>of</w:t>
      </w:r>
      <w:r>
        <w:rPr>
          <w:spacing w:val="-5"/>
          <w:w w:val="105"/>
          <w:sz w:val="15"/>
        </w:rPr>
        <w:t> </w:t>
      </w:r>
      <w:r>
        <w:rPr>
          <w:w w:val="105"/>
          <w:sz w:val="15"/>
        </w:rPr>
        <w:t>Consumer</w:t>
      </w:r>
      <w:r>
        <w:rPr>
          <w:spacing w:val="-2"/>
          <w:w w:val="105"/>
          <w:sz w:val="15"/>
        </w:rPr>
        <w:t> </w:t>
      </w:r>
      <w:r>
        <w:rPr>
          <w:w w:val="105"/>
          <w:sz w:val="15"/>
        </w:rPr>
        <w:t>Policy,</w:t>
      </w:r>
      <w:r>
        <w:rPr>
          <w:spacing w:val="-5"/>
          <w:w w:val="105"/>
          <w:sz w:val="15"/>
        </w:rPr>
        <w:t> </w:t>
      </w:r>
      <w:r>
        <w:rPr>
          <w:w w:val="105"/>
          <w:sz w:val="15"/>
        </w:rPr>
        <w:t>v.</w:t>
      </w:r>
      <w:r>
        <w:rPr>
          <w:spacing w:val="-5"/>
          <w:w w:val="105"/>
          <w:sz w:val="15"/>
        </w:rPr>
        <w:t> </w:t>
      </w:r>
      <w:r>
        <w:rPr>
          <w:w w:val="105"/>
          <w:sz w:val="15"/>
        </w:rPr>
        <w:t>30,</w:t>
      </w:r>
      <w:r>
        <w:rPr>
          <w:spacing w:val="-3"/>
          <w:w w:val="105"/>
          <w:sz w:val="15"/>
        </w:rPr>
        <w:t> </w:t>
      </w:r>
      <w:r>
        <w:rPr>
          <w:w w:val="105"/>
          <w:sz w:val="15"/>
        </w:rPr>
        <w:t>2007.</w:t>
      </w:r>
    </w:p>
    <w:p>
      <w:pPr>
        <w:pStyle w:val="ListParagraph"/>
        <w:numPr>
          <w:ilvl w:val="0"/>
          <w:numId w:val="2"/>
        </w:numPr>
        <w:tabs>
          <w:tab w:pos="532" w:val="left" w:leader="none"/>
          <w:tab w:pos="535" w:val="left" w:leader="none"/>
        </w:tabs>
        <w:spacing w:line="165" w:lineRule="auto" w:before="156" w:after="0"/>
        <w:ind w:left="535" w:right="109" w:hanging="315"/>
        <w:jc w:val="both"/>
        <w:rPr>
          <w:sz w:val="15"/>
        </w:rPr>
      </w:pPr>
      <w:r>
        <w:rPr>
          <w:sz w:val="15"/>
        </w:rPr>
        <w:t>Driver,C.;</w:t>
      </w:r>
      <w:r>
        <w:rPr>
          <w:spacing w:val="-9"/>
          <w:sz w:val="15"/>
        </w:rPr>
        <w:t> </w:t>
      </w:r>
      <w:r>
        <w:rPr>
          <w:sz w:val="15"/>
        </w:rPr>
        <w:t>Johnston, R.</w:t>
      </w:r>
      <w:r>
        <w:rPr>
          <w:spacing w:val="-4"/>
          <w:sz w:val="15"/>
        </w:rPr>
        <w:t> </w:t>
      </w:r>
      <w:r>
        <w:rPr>
          <w:i/>
          <w:sz w:val="15"/>
        </w:rPr>
        <w:t>Understanding service</w:t>
      </w:r>
      <w:r>
        <w:rPr>
          <w:i/>
          <w:spacing w:val="-1"/>
          <w:sz w:val="15"/>
        </w:rPr>
        <w:t> </w:t>
      </w:r>
      <w:r>
        <w:rPr>
          <w:i/>
          <w:sz w:val="15"/>
        </w:rPr>
        <w:t>customers:</w:t>
      </w:r>
      <w:r>
        <w:rPr>
          <w:i/>
          <w:spacing w:val="-1"/>
          <w:sz w:val="15"/>
        </w:rPr>
        <w:t> </w:t>
      </w:r>
      <w:r>
        <w:rPr>
          <w:i/>
          <w:sz w:val="15"/>
        </w:rPr>
        <w:t>The value of</w:t>
      </w:r>
      <w:r>
        <w:rPr>
          <w:i/>
          <w:spacing w:val="-1"/>
          <w:sz w:val="15"/>
        </w:rPr>
        <w:t> </w:t>
      </w:r>
      <w:r>
        <w:rPr>
          <w:i/>
          <w:sz w:val="15"/>
        </w:rPr>
        <w:t>hard and soft attributes.</w:t>
      </w:r>
      <w:r>
        <w:rPr>
          <w:i/>
          <w:spacing w:val="-14"/>
          <w:sz w:val="15"/>
        </w:rPr>
        <w:t> </w:t>
      </w:r>
      <w:r>
        <w:rPr>
          <w:sz w:val="15"/>
        </w:rPr>
        <w:t>Journal </w:t>
      </w:r>
      <w:bookmarkStart w:name="_bookmark38" w:id="50"/>
      <w:bookmarkEnd w:id="50"/>
      <w:r>
        <w:rPr>
          <w:w w:val="105"/>
          <w:sz w:val="15"/>
        </w:rPr>
        <w:t>o</w:t>
      </w:r>
      <w:r>
        <w:rPr>
          <w:w w:val="105"/>
          <w:sz w:val="15"/>
        </w:rPr>
        <w:t>f Service Research, v. 4, n.2, Nov 2001.</w:t>
      </w:r>
    </w:p>
    <w:p>
      <w:pPr>
        <w:pStyle w:val="ListParagraph"/>
        <w:numPr>
          <w:ilvl w:val="0"/>
          <w:numId w:val="2"/>
        </w:numPr>
        <w:tabs>
          <w:tab w:pos="532" w:val="left" w:leader="none"/>
          <w:tab w:pos="535" w:val="left" w:leader="none"/>
        </w:tabs>
        <w:spacing w:line="165" w:lineRule="auto" w:before="159" w:after="0"/>
        <w:ind w:left="535" w:right="109" w:hanging="315"/>
        <w:jc w:val="both"/>
        <w:rPr>
          <w:sz w:val="15"/>
        </w:rPr>
      </w:pPr>
      <w:r>
        <w:rPr>
          <w:w w:val="105"/>
          <w:sz w:val="15"/>
        </w:rPr>
        <w:t>Eisingerich,</w:t>
      </w:r>
      <w:r>
        <w:rPr>
          <w:spacing w:val="-10"/>
          <w:w w:val="105"/>
          <w:sz w:val="15"/>
        </w:rPr>
        <w:t> </w:t>
      </w:r>
      <w:r>
        <w:rPr>
          <w:w w:val="105"/>
          <w:sz w:val="15"/>
        </w:rPr>
        <w:t>A.B.;</w:t>
      </w:r>
      <w:r>
        <w:rPr>
          <w:spacing w:val="-10"/>
          <w:w w:val="105"/>
          <w:sz w:val="15"/>
        </w:rPr>
        <w:t> </w:t>
      </w:r>
      <w:r>
        <w:rPr>
          <w:w w:val="105"/>
          <w:sz w:val="15"/>
        </w:rPr>
        <w:t>Bell,</w:t>
      </w:r>
      <w:r>
        <w:rPr>
          <w:spacing w:val="-10"/>
          <w:w w:val="105"/>
          <w:sz w:val="15"/>
        </w:rPr>
        <w:t> </w:t>
      </w:r>
      <w:r>
        <w:rPr>
          <w:w w:val="105"/>
          <w:sz w:val="15"/>
        </w:rPr>
        <w:t>S.J.</w:t>
      </w:r>
      <w:r>
        <w:rPr>
          <w:spacing w:val="-9"/>
          <w:w w:val="105"/>
          <w:sz w:val="15"/>
        </w:rPr>
        <w:t> </w:t>
      </w:r>
      <w:r>
        <w:rPr>
          <w:i/>
          <w:w w:val="105"/>
          <w:sz w:val="15"/>
        </w:rPr>
        <w:t>Maintaining</w:t>
      </w:r>
      <w:r>
        <w:rPr>
          <w:i/>
          <w:spacing w:val="-10"/>
          <w:w w:val="105"/>
          <w:sz w:val="15"/>
        </w:rPr>
        <w:t> </w:t>
      </w:r>
      <w:r>
        <w:rPr>
          <w:i/>
          <w:w w:val="105"/>
          <w:sz w:val="15"/>
        </w:rPr>
        <w:t>customer</w:t>
      </w:r>
      <w:r>
        <w:rPr>
          <w:i/>
          <w:spacing w:val="-10"/>
          <w:w w:val="105"/>
          <w:sz w:val="15"/>
        </w:rPr>
        <w:t> </w:t>
      </w:r>
      <w:r>
        <w:rPr>
          <w:i/>
          <w:w w:val="105"/>
          <w:sz w:val="15"/>
        </w:rPr>
        <w:t>relationships</w:t>
      </w:r>
      <w:r>
        <w:rPr>
          <w:i/>
          <w:spacing w:val="-9"/>
          <w:w w:val="105"/>
          <w:sz w:val="15"/>
        </w:rPr>
        <w:t> </w:t>
      </w:r>
      <w:r>
        <w:rPr>
          <w:i/>
          <w:w w:val="105"/>
          <w:sz w:val="15"/>
        </w:rPr>
        <w:t>in</w:t>
      </w:r>
      <w:r>
        <w:rPr>
          <w:i/>
          <w:spacing w:val="-11"/>
          <w:w w:val="105"/>
          <w:sz w:val="15"/>
        </w:rPr>
        <w:t> </w:t>
      </w:r>
      <w:r>
        <w:rPr>
          <w:i/>
          <w:w w:val="105"/>
          <w:sz w:val="15"/>
        </w:rPr>
        <w:t>high</w:t>
      </w:r>
      <w:r>
        <w:rPr>
          <w:i/>
          <w:spacing w:val="-11"/>
          <w:w w:val="105"/>
          <w:sz w:val="15"/>
        </w:rPr>
        <w:t> </w:t>
      </w:r>
      <w:r>
        <w:rPr>
          <w:i/>
          <w:w w:val="105"/>
          <w:sz w:val="15"/>
        </w:rPr>
        <w:t>credence</w:t>
      </w:r>
      <w:r>
        <w:rPr>
          <w:i/>
          <w:spacing w:val="-10"/>
          <w:w w:val="105"/>
          <w:sz w:val="15"/>
        </w:rPr>
        <w:t> </w:t>
      </w:r>
      <w:r>
        <w:rPr>
          <w:i/>
          <w:w w:val="105"/>
          <w:sz w:val="15"/>
        </w:rPr>
        <w:t>services.</w:t>
      </w:r>
      <w:r>
        <w:rPr>
          <w:i/>
          <w:spacing w:val="-14"/>
          <w:w w:val="105"/>
          <w:sz w:val="15"/>
        </w:rPr>
        <w:t> </w:t>
      </w:r>
      <w:r>
        <w:rPr>
          <w:w w:val="105"/>
          <w:sz w:val="15"/>
        </w:rPr>
        <w:t>Journal</w:t>
      </w:r>
      <w:r>
        <w:rPr>
          <w:spacing w:val="-9"/>
          <w:w w:val="105"/>
          <w:sz w:val="15"/>
        </w:rPr>
        <w:t> </w:t>
      </w:r>
      <w:r>
        <w:rPr>
          <w:w w:val="105"/>
          <w:sz w:val="15"/>
        </w:rPr>
        <w:t>of </w:t>
      </w:r>
      <w:bookmarkStart w:name="_bookmark39" w:id="51"/>
      <w:bookmarkEnd w:id="51"/>
      <w:r>
        <w:rPr>
          <w:w w:val="105"/>
          <w:sz w:val="15"/>
        </w:rPr>
        <w:t>Se</w:t>
      </w:r>
      <w:r>
        <w:rPr>
          <w:w w:val="105"/>
          <w:sz w:val="15"/>
        </w:rPr>
        <w:t>rvices Marketing, v. 21, n. 4, p. 253–262, 2007.</w:t>
      </w:r>
    </w:p>
    <w:p>
      <w:pPr>
        <w:pStyle w:val="ListParagraph"/>
        <w:numPr>
          <w:ilvl w:val="0"/>
          <w:numId w:val="2"/>
        </w:numPr>
        <w:tabs>
          <w:tab w:pos="532" w:val="left" w:leader="none"/>
          <w:tab w:pos="535" w:val="left" w:leader="none"/>
        </w:tabs>
        <w:spacing w:line="194" w:lineRule="auto" w:before="136" w:after="0"/>
        <w:ind w:left="535" w:right="111" w:hanging="315"/>
        <w:jc w:val="both"/>
        <w:rPr>
          <w:sz w:val="15"/>
        </w:rPr>
      </w:pPr>
      <w:r>
        <w:rPr>
          <w:w w:val="105"/>
          <w:sz w:val="15"/>
        </w:rPr>
        <w:t>Elliott, K.M. </w:t>
      </w:r>
      <w:r>
        <w:rPr>
          <w:i/>
          <w:w w:val="105"/>
          <w:sz w:val="15"/>
        </w:rPr>
        <w:t>SERVPERF versus SERVQUAL:</w:t>
      </w:r>
      <w:r>
        <w:rPr>
          <w:i/>
          <w:spacing w:val="-2"/>
          <w:w w:val="105"/>
          <w:sz w:val="15"/>
        </w:rPr>
        <w:t> </w:t>
      </w:r>
      <w:r>
        <w:rPr>
          <w:i/>
          <w:w w:val="105"/>
          <w:sz w:val="15"/>
        </w:rPr>
        <w:t>A marketing management dilemma when assessing</w:t>
      </w:r>
      <w:r>
        <w:rPr>
          <w:i/>
          <w:w w:val="105"/>
          <w:sz w:val="15"/>
        </w:rPr>
        <w:t> </w:t>
      </w:r>
      <w:bookmarkStart w:name="_bookmark40" w:id="52"/>
      <w:bookmarkEnd w:id="52"/>
      <w:r>
        <w:rPr>
          <w:i/>
          <w:w w:val="105"/>
          <w:sz w:val="15"/>
        </w:rPr>
        <w:t>s</w:t>
      </w:r>
      <w:r>
        <w:rPr>
          <w:i/>
          <w:w w:val="105"/>
          <w:sz w:val="15"/>
        </w:rPr>
        <w:t>ervice</w:t>
      </w:r>
      <w:r>
        <w:rPr>
          <w:i/>
          <w:spacing w:val="-4"/>
          <w:w w:val="105"/>
          <w:sz w:val="15"/>
        </w:rPr>
        <w:t> </w:t>
      </w:r>
      <w:r>
        <w:rPr>
          <w:i/>
          <w:w w:val="105"/>
          <w:sz w:val="15"/>
        </w:rPr>
        <w:t>quality.</w:t>
      </w:r>
      <w:r>
        <w:rPr>
          <w:i/>
          <w:spacing w:val="-10"/>
          <w:w w:val="105"/>
          <w:sz w:val="15"/>
        </w:rPr>
        <w:t> </w:t>
      </w:r>
      <w:r>
        <w:rPr>
          <w:w w:val="105"/>
          <w:sz w:val="15"/>
        </w:rPr>
        <w:t>Journal</w:t>
      </w:r>
      <w:r>
        <w:rPr>
          <w:spacing w:val="-2"/>
          <w:w w:val="105"/>
          <w:sz w:val="15"/>
        </w:rPr>
        <w:t> </w:t>
      </w:r>
      <w:r>
        <w:rPr>
          <w:w w:val="105"/>
          <w:sz w:val="15"/>
        </w:rPr>
        <w:t>of</w:t>
      </w:r>
      <w:r>
        <w:rPr>
          <w:spacing w:val="-2"/>
          <w:w w:val="105"/>
          <w:sz w:val="15"/>
        </w:rPr>
        <w:t> </w:t>
      </w:r>
      <w:r>
        <w:rPr>
          <w:w w:val="105"/>
          <w:sz w:val="15"/>
        </w:rPr>
        <w:t>Marketing</w:t>
      </w:r>
      <w:r>
        <w:rPr>
          <w:spacing w:val="-3"/>
          <w:w w:val="105"/>
          <w:sz w:val="15"/>
        </w:rPr>
        <w:t> </w:t>
      </w:r>
      <w:r>
        <w:rPr>
          <w:w w:val="105"/>
          <w:sz w:val="15"/>
        </w:rPr>
        <w:t>Management, v.</w:t>
      </w:r>
      <w:r>
        <w:rPr>
          <w:spacing w:val="-4"/>
          <w:w w:val="105"/>
          <w:sz w:val="15"/>
        </w:rPr>
        <w:t> </w:t>
      </w:r>
      <w:r>
        <w:rPr>
          <w:w w:val="105"/>
          <w:sz w:val="15"/>
        </w:rPr>
        <w:t>4,</w:t>
      </w:r>
      <w:r>
        <w:rPr>
          <w:spacing w:val="-4"/>
          <w:w w:val="105"/>
          <w:sz w:val="15"/>
        </w:rPr>
        <w:t> </w:t>
      </w:r>
      <w:r>
        <w:rPr>
          <w:w w:val="105"/>
          <w:sz w:val="15"/>
        </w:rPr>
        <w:t>n.</w:t>
      </w:r>
      <w:r>
        <w:rPr>
          <w:spacing w:val="-2"/>
          <w:w w:val="105"/>
          <w:sz w:val="15"/>
        </w:rPr>
        <w:t> </w:t>
      </w:r>
      <w:r>
        <w:rPr>
          <w:w w:val="105"/>
          <w:sz w:val="15"/>
        </w:rPr>
        <w:t>2,</w:t>
      </w:r>
      <w:r>
        <w:rPr>
          <w:spacing w:val="-4"/>
          <w:w w:val="105"/>
          <w:sz w:val="15"/>
        </w:rPr>
        <w:t> </w:t>
      </w:r>
      <w:r>
        <w:rPr>
          <w:w w:val="105"/>
          <w:sz w:val="15"/>
        </w:rPr>
        <w:t>p.</w:t>
      </w:r>
      <w:r>
        <w:rPr>
          <w:spacing w:val="-2"/>
          <w:w w:val="105"/>
          <w:sz w:val="15"/>
        </w:rPr>
        <w:t> </w:t>
      </w:r>
      <w:r>
        <w:rPr>
          <w:w w:val="105"/>
          <w:sz w:val="15"/>
        </w:rPr>
        <w:t>56-61,</w:t>
      </w:r>
      <w:r>
        <w:rPr>
          <w:spacing w:val="-4"/>
          <w:w w:val="105"/>
          <w:sz w:val="15"/>
        </w:rPr>
        <w:t> </w:t>
      </w:r>
      <w:r>
        <w:rPr>
          <w:w w:val="105"/>
          <w:sz w:val="15"/>
        </w:rPr>
        <w:t>Fall/Winter</w:t>
      </w:r>
      <w:r>
        <w:rPr>
          <w:spacing w:val="-2"/>
          <w:w w:val="105"/>
          <w:sz w:val="15"/>
        </w:rPr>
        <w:t> </w:t>
      </w:r>
      <w:r>
        <w:rPr>
          <w:w w:val="105"/>
          <w:sz w:val="15"/>
        </w:rPr>
        <w:t>1994.</w:t>
      </w:r>
    </w:p>
    <w:p>
      <w:pPr>
        <w:pStyle w:val="ListParagraph"/>
        <w:numPr>
          <w:ilvl w:val="0"/>
          <w:numId w:val="2"/>
        </w:numPr>
        <w:tabs>
          <w:tab w:pos="532" w:val="left" w:leader="none"/>
          <w:tab w:pos="535" w:val="left" w:leader="none"/>
        </w:tabs>
        <w:spacing w:line="165" w:lineRule="auto" w:before="180" w:after="0"/>
        <w:ind w:left="535" w:right="113" w:hanging="315"/>
        <w:jc w:val="both"/>
        <w:rPr>
          <w:sz w:val="15"/>
        </w:rPr>
      </w:pPr>
      <w:r>
        <w:rPr>
          <w:w w:val="105"/>
          <w:sz w:val="15"/>
        </w:rPr>
        <w:t>Epstein,</w:t>
      </w:r>
      <w:r>
        <w:rPr>
          <w:spacing w:val="-14"/>
          <w:w w:val="105"/>
          <w:sz w:val="15"/>
        </w:rPr>
        <w:t> </w:t>
      </w:r>
      <w:r>
        <w:rPr>
          <w:w w:val="105"/>
          <w:sz w:val="15"/>
        </w:rPr>
        <w:t>J.M.;</w:t>
      </w:r>
      <w:r>
        <w:rPr>
          <w:spacing w:val="-14"/>
          <w:w w:val="105"/>
          <w:sz w:val="15"/>
        </w:rPr>
        <w:t> </w:t>
      </w:r>
      <w:r>
        <w:rPr>
          <w:w w:val="105"/>
          <w:sz w:val="15"/>
        </w:rPr>
        <w:t>Axtell,</w:t>
      </w:r>
      <w:r>
        <w:rPr>
          <w:spacing w:val="-14"/>
          <w:w w:val="105"/>
          <w:sz w:val="15"/>
        </w:rPr>
        <w:t> </w:t>
      </w:r>
      <w:r>
        <w:rPr>
          <w:w w:val="105"/>
          <w:sz w:val="15"/>
        </w:rPr>
        <w:t>R.</w:t>
      </w:r>
      <w:r>
        <w:rPr>
          <w:spacing w:val="-14"/>
          <w:w w:val="105"/>
          <w:sz w:val="15"/>
        </w:rPr>
        <w:t> </w:t>
      </w:r>
      <w:r>
        <w:rPr>
          <w:w w:val="105"/>
          <w:sz w:val="15"/>
        </w:rPr>
        <w:t>“Growing</w:t>
      </w:r>
      <w:r>
        <w:rPr>
          <w:spacing w:val="-14"/>
          <w:w w:val="105"/>
          <w:sz w:val="15"/>
        </w:rPr>
        <w:t> </w:t>
      </w:r>
      <w:r>
        <w:rPr>
          <w:w w:val="105"/>
          <w:sz w:val="15"/>
        </w:rPr>
        <w:t>artificial</w:t>
      </w:r>
      <w:r>
        <w:rPr>
          <w:spacing w:val="-14"/>
          <w:w w:val="105"/>
          <w:sz w:val="15"/>
        </w:rPr>
        <w:t> </w:t>
      </w:r>
      <w:r>
        <w:rPr>
          <w:w w:val="105"/>
          <w:sz w:val="15"/>
        </w:rPr>
        <w:t>societies:</w:t>
      </w:r>
      <w:r>
        <w:rPr>
          <w:spacing w:val="-14"/>
          <w:w w:val="105"/>
          <w:sz w:val="15"/>
        </w:rPr>
        <w:t> </w:t>
      </w:r>
      <w:r>
        <w:rPr>
          <w:w w:val="105"/>
          <w:sz w:val="15"/>
        </w:rPr>
        <w:t>Social</w:t>
      </w:r>
      <w:r>
        <w:rPr>
          <w:spacing w:val="-14"/>
          <w:w w:val="105"/>
          <w:sz w:val="15"/>
        </w:rPr>
        <w:t> </w:t>
      </w:r>
      <w:r>
        <w:rPr>
          <w:w w:val="105"/>
          <w:sz w:val="15"/>
        </w:rPr>
        <w:t>science</w:t>
      </w:r>
      <w:r>
        <w:rPr>
          <w:spacing w:val="-14"/>
          <w:w w:val="105"/>
          <w:sz w:val="15"/>
        </w:rPr>
        <w:t> </w:t>
      </w:r>
      <w:r>
        <w:rPr>
          <w:w w:val="105"/>
          <w:sz w:val="15"/>
        </w:rPr>
        <w:t>from</w:t>
      </w:r>
      <w:r>
        <w:rPr>
          <w:spacing w:val="-14"/>
          <w:w w:val="105"/>
          <w:sz w:val="15"/>
        </w:rPr>
        <w:t> </w:t>
      </w:r>
      <w:r>
        <w:rPr>
          <w:w w:val="105"/>
          <w:sz w:val="15"/>
        </w:rPr>
        <w:t>the</w:t>
      </w:r>
      <w:r>
        <w:rPr>
          <w:spacing w:val="-14"/>
          <w:w w:val="105"/>
          <w:sz w:val="15"/>
        </w:rPr>
        <w:t> </w:t>
      </w:r>
      <w:r>
        <w:rPr>
          <w:w w:val="105"/>
          <w:sz w:val="15"/>
        </w:rPr>
        <w:t>bottom</w:t>
      </w:r>
      <w:r>
        <w:rPr>
          <w:spacing w:val="-14"/>
          <w:w w:val="105"/>
          <w:sz w:val="15"/>
        </w:rPr>
        <w:t> </w:t>
      </w:r>
      <w:r>
        <w:rPr>
          <w:w w:val="105"/>
          <w:sz w:val="15"/>
        </w:rPr>
        <w:t>up.”</w:t>
      </w:r>
      <w:r>
        <w:rPr>
          <w:spacing w:val="-14"/>
          <w:w w:val="105"/>
          <w:sz w:val="15"/>
        </w:rPr>
        <w:t> </w:t>
      </w:r>
      <w:r>
        <w:rPr>
          <w:w w:val="105"/>
          <w:sz w:val="15"/>
        </w:rPr>
        <w:t>Cambridge: MIT Press, 1996.</w:t>
      </w:r>
    </w:p>
    <w:p>
      <w:pPr>
        <w:pStyle w:val="ListParagraph"/>
        <w:numPr>
          <w:ilvl w:val="0"/>
          <w:numId w:val="2"/>
        </w:numPr>
        <w:tabs>
          <w:tab w:pos="532" w:val="left" w:leader="none"/>
          <w:tab w:pos="535" w:val="left" w:leader="none"/>
        </w:tabs>
        <w:spacing w:line="165" w:lineRule="auto" w:before="156" w:after="0"/>
        <w:ind w:left="535" w:right="116" w:hanging="315"/>
        <w:jc w:val="both"/>
        <w:rPr>
          <w:sz w:val="15"/>
        </w:rPr>
      </w:pPr>
      <w:bookmarkStart w:name="_bookmark41" w:id="53"/>
      <w:bookmarkEnd w:id="53"/>
      <w:r>
        <w:rPr/>
      </w:r>
      <w:r>
        <w:rPr>
          <w:spacing w:val="-2"/>
          <w:w w:val="105"/>
          <w:sz w:val="15"/>
        </w:rPr>
        <w:t>Ganguly, N.;</w:t>
      </w:r>
      <w:r>
        <w:rPr>
          <w:spacing w:val="-6"/>
          <w:w w:val="105"/>
          <w:sz w:val="15"/>
        </w:rPr>
        <w:t> </w:t>
      </w:r>
      <w:r>
        <w:rPr>
          <w:spacing w:val="-2"/>
          <w:w w:val="105"/>
          <w:sz w:val="15"/>
        </w:rPr>
        <w:t>Sikdar,</w:t>
      </w:r>
      <w:r>
        <w:rPr>
          <w:spacing w:val="-6"/>
          <w:w w:val="105"/>
          <w:sz w:val="15"/>
        </w:rPr>
        <w:t> </w:t>
      </w:r>
      <w:r>
        <w:rPr>
          <w:spacing w:val="-2"/>
          <w:w w:val="105"/>
          <w:sz w:val="15"/>
        </w:rPr>
        <w:t>B.K.;</w:t>
      </w:r>
      <w:r>
        <w:rPr>
          <w:spacing w:val="-6"/>
          <w:w w:val="105"/>
          <w:sz w:val="15"/>
        </w:rPr>
        <w:t> </w:t>
      </w:r>
      <w:r>
        <w:rPr>
          <w:spacing w:val="-2"/>
          <w:w w:val="105"/>
          <w:sz w:val="15"/>
        </w:rPr>
        <w:t>Deutch, A.;</w:t>
      </w:r>
      <w:r>
        <w:rPr>
          <w:spacing w:val="-6"/>
          <w:w w:val="105"/>
          <w:sz w:val="15"/>
        </w:rPr>
        <w:t> </w:t>
      </w:r>
      <w:r>
        <w:rPr>
          <w:spacing w:val="-2"/>
          <w:w w:val="105"/>
          <w:sz w:val="15"/>
        </w:rPr>
        <w:t>Canright,</w:t>
      </w:r>
      <w:r>
        <w:rPr>
          <w:spacing w:val="-4"/>
          <w:w w:val="105"/>
          <w:sz w:val="15"/>
        </w:rPr>
        <w:t> </w:t>
      </w:r>
      <w:r>
        <w:rPr>
          <w:spacing w:val="-2"/>
          <w:w w:val="105"/>
          <w:sz w:val="15"/>
        </w:rPr>
        <w:t>G.;</w:t>
      </w:r>
      <w:r>
        <w:rPr>
          <w:spacing w:val="-4"/>
          <w:w w:val="105"/>
          <w:sz w:val="15"/>
        </w:rPr>
        <w:t> </w:t>
      </w:r>
      <w:r>
        <w:rPr>
          <w:spacing w:val="-2"/>
          <w:w w:val="105"/>
          <w:sz w:val="15"/>
        </w:rPr>
        <w:t>Chadhuri,</w:t>
      </w:r>
      <w:r>
        <w:rPr>
          <w:spacing w:val="-6"/>
          <w:w w:val="105"/>
          <w:sz w:val="15"/>
        </w:rPr>
        <w:t> </w:t>
      </w:r>
      <w:r>
        <w:rPr>
          <w:spacing w:val="-2"/>
          <w:w w:val="105"/>
          <w:sz w:val="15"/>
        </w:rPr>
        <w:t>P.P.</w:t>
      </w:r>
      <w:r>
        <w:rPr>
          <w:spacing w:val="-4"/>
          <w:w w:val="105"/>
          <w:sz w:val="15"/>
        </w:rPr>
        <w:t> </w:t>
      </w:r>
      <w:r>
        <w:rPr>
          <w:spacing w:val="-2"/>
          <w:w w:val="105"/>
          <w:sz w:val="15"/>
        </w:rPr>
        <w:t>“A</w:t>
      </w:r>
      <w:r>
        <w:rPr>
          <w:spacing w:val="-5"/>
          <w:w w:val="105"/>
          <w:sz w:val="15"/>
        </w:rPr>
        <w:t> </w:t>
      </w:r>
      <w:r>
        <w:rPr>
          <w:spacing w:val="-2"/>
          <w:w w:val="105"/>
          <w:sz w:val="15"/>
        </w:rPr>
        <w:t>survey</w:t>
      </w:r>
      <w:r>
        <w:rPr>
          <w:spacing w:val="-6"/>
          <w:w w:val="105"/>
          <w:sz w:val="15"/>
        </w:rPr>
        <w:t> </w:t>
      </w:r>
      <w:r>
        <w:rPr>
          <w:spacing w:val="-2"/>
          <w:w w:val="105"/>
          <w:sz w:val="15"/>
        </w:rPr>
        <w:t>on</w:t>
      </w:r>
      <w:r>
        <w:rPr>
          <w:spacing w:val="-3"/>
          <w:w w:val="105"/>
          <w:sz w:val="15"/>
        </w:rPr>
        <w:t> </w:t>
      </w:r>
      <w:r>
        <w:rPr>
          <w:spacing w:val="-2"/>
          <w:w w:val="105"/>
          <w:sz w:val="15"/>
        </w:rPr>
        <w:t>cellular</w:t>
      </w:r>
      <w:r>
        <w:rPr>
          <w:spacing w:val="-6"/>
          <w:w w:val="105"/>
          <w:sz w:val="15"/>
        </w:rPr>
        <w:t> </w:t>
      </w:r>
      <w:r>
        <w:rPr>
          <w:spacing w:val="-2"/>
          <w:w w:val="105"/>
          <w:sz w:val="15"/>
        </w:rPr>
        <w:t>automata.” </w:t>
      </w:r>
      <w:r>
        <w:rPr>
          <w:w w:val="105"/>
          <w:sz w:val="15"/>
        </w:rPr>
        <w:t>Available at: </w:t>
      </w:r>
      <w:hyperlink r:id="rId33">
        <w:r>
          <w:rPr>
            <w:rFonts w:ascii="MathJax_Typewriter" w:hAnsi="MathJax_Typewriter"/>
            <w:color w:val="0000FF"/>
            <w:w w:val="105"/>
            <w:sz w:val="15"/>
          </w:rPr>
          <w:t>www.cs.unibo.it/bison/publications/CAsurvey.pdf</w:t>
        </w:r>
        <w:r>
          <w:rPr>
            <w:rFonts w:ascii="MathJax_Typewriter" w:hAnsi="MathJax_Typewriter"/>
            <w:color w:val="0000FF"/>
            <w:spacing w:val="-23"/>
            <w:w w:val="105"/>
            <w:sz w:val="15"/>
          </w:rPr>
          <w:t> </w:t>
        </w:r>
      </w:hyperlink>
      <w:r>
        <w:rPr>
          <w:w w:val="105"/>
          <w:sz w:val="15"/>
        </w:rPr>
        <w:t>. Access in</w:t>
      </w:r>
      <w:r>
        <w:rPr>
          <w:spacing w:val="-2"/>
          <w:w w:val="105"/>
          <w:sz w:val="15"/>
        </w:rPr>
        <w:t> </w:t>
      </w:r>
      <w:r>
        <w:rPr>
          <w:w w:val="105"/>
          <w:sz w:val="15"/>
        </w:rPr>
        <w:t>january, 15, 2004.</w:t>
      </w:r>
    </w:p>
    <w:p>
      <w:pPr>
        <w:pStyle w:val="ListParagraph"/>
        <w:numPr>
          <w:ilvl w:val="0"/>
          <w:numId w:val="2"/>
        </w:numPr>
        <w:tabs>
          <w:tab w:pos="532" w:val="left" w:leader="none"/>
        </w:tabs>
        <w:spacing w:line="240" w:lineRule="auto" w:before="128" w:after="0"/>
        <w:ind w:left="532" w:right="0" w:hanging="312"/>
        <w:jc w:val="left"/>
        <w:rPr>
          <w:sz w:val="15"/>
        </w:rPr>
      </w:pPr>
      <w:bookmarkStart w:name="_bookmark42" w:id="54"/>
      <w:bookmarkEnd w:id="54"/>
      <w:r>
        <w:rPr/>
      </w:r>
      <w:r>
        <w:rPr>
          <w:spacing w:val="-2"/>
          <w:w w:val="105"/>
          <w:sz w:val="15"/>
        </w:rPr>
        <w:t>Granovetter,</w:t>
      </w:r>
      <w:r>
        <w:rPr>
          <w:spacing w:val="-1"/>
          <w:w w:val="105"/>
          <w:sz w:val="15"/>
        </w:rPr>
        <w:t> </w:t>
      </w:r>
      <w:r>
        <w:rPr>
          <w:spacing w:val="-2"/>
          <w:w w:val="105"/>
          <w:sz w:val="15"/>
        </w:rPr>
        <w:t>M.S.</w:t>
      </w:r>
      <w:r>
        <w:rPr>
          <w:spacing w:val="-4"/>
          <w:w w:val="105"/>
          <w:sz w:val="15"/>
        </w:rPr>
        <w:t> </w:t>
      </w:r>
      <w:r>
        <w:rPr>
          <w:i/>
          <w:spacing w:val="-2"/>
          <w:w w:val="105"/>
          <w:sz w:val="15"/>
        </w:rPr>
        <w:t>The</w:t>
      </w:r>
      <w:r>
        <w:rPr>
          <w:i/>
          <w:spacing w:val="-5"/>
          <w:w w:val="105"/>
          <w:sz w:val="15"/>
        </w:rPr>
        <w:t> </w:t>
      </w:r>
      <w:r>
        <w:rPr>
          <w:i/>
          <w:spacing w:val="-2"/>
          <w:w w:val="105"/>
          <w:sz w:val="15"/>
        </w:rPr>
        <w:t>strength</w:t>
      </w:r>
      <w:r>
        <w:rPr>
          <w:i/>
          <w:spacing w:val="-5"/>
          <w:w w:val="105"/>
          <w:sz w:val="15"/>
        </w:rPr>
        <w:t> </w:t>
      </w:r>
      <w:r>
        <w:rPr>
          <w:i/>
          <w:spacing w:val="-2"/>
          <w:w w:val="105"/>
          <w:sz w:val="15"/>
        </w:rPr>
        <w:t>of</w:t>
      </w:r>
      <w:r>
        <w:rPr>
          <w:i/>
          <w:spacing w:val="-3"/>
          <w:w w:val="105"/>
          <w:sz w:val="15"/>
        </w:rPr>
        <w:t> </w:t>
      </w:r>
      <w:r>
        <w:rPr>
          <w:i/>
          <w:spacing w:val="-2"/>
          <w:w w:val="105"/>
          <w:sz w:val="15"/>
        </w:rPr>
        <w:t>weak</w:t>
      </w:r>
      <w:r>
        <w:rPr>
          <w:i/>
          <w:spacing w:val="-4"/>
          <w:w w:val="105"/>
          <w:sz w:val="15"/>
        </w:rPr>
        <w:t> </w:t>
      </w:r>
      <w:r>
        <w:rPr>
          <w:i/>
          <w:spacing w:val="-2"/>
          <w:w w:val="105"/>
          <w:sz w:val="15"/>
        </w:rPr>
        <w:t>ties.</w:t>
      </w:r>
      <w:r>
        <w:rPr>
          <w:i/>
          <w:spacing w:val="-11"/>
          <w:w w:val="105"/>
          <w:sz w:val="15"/>
        </w:rPr>
        <w:t> </w:t>
      </w:r>
      <w:r>
        <w:rPr>
          <w:spacing w:val="-2"/>
          <w:w w:val="105"/>
          <w:sz w:val="15"/>
        </w:rPr>
        <w:t>American</w:t>
      </w:r>
      <w:r>
        <w:rPr>
          <w:spacing w:val="-6"/>
          <w:w w:val="105"/>
          <w:sz w:val="15"/>
        </w:rPr>
        <w:t> </w:t>
      </w:r>
      <w:r>
        <w:rPr>
          <w:spacing w:val="-2"/>
          <w:w w:val="105"/>
          <w:sz w:val="15"/>
        </w:rPr>
        <w:t>Journal</w:t>
      </w:r>
      <w:r>
        <w:rPr>
          <w:spacing w:val="-4"/>
          <w:w w:val="105"/>
          <w:sz w:val="15"/>
        </w:rPr>
        <w:t> </w:t>
      </w:r>
      <w:r>
        <w:rPr>
          <w:spacing w:val="-2"/>
          <w:w w:val="105"/>
          <w:sz w:val="15"/>
        </w:rPr>
        <w:t>of</w:t>
      </w:r>
      <w:r>
        <w:rPr>
          <w:spacing w:val="-3"/>
          <w:w w:val="105"/>
          <w:sz w:val="15"/>
        </w:rPr>
        <w:t> </w:t>
      </w:r>
      <w:r>
        <w:rPr>
          <w:spacing w:val="-2"/>
          <w:w w:val="105"/>
          <w:sz w:val="15"/>
        </w:rPr>
        <w:t>Sociology,</w:t>
      </w:r>
      <w:r>
        <w:rPr>
          <w:spacing w:val="-3"/>
          <w:w w:val="105"/>
          <w:sz w:val="15"/>
        </w:rPr>
        <w:t> </w:t>
      </w:r>
      <w:r>
        <w:rPr>
          <w:spacing w:val="-2"/>
          <w:w w:val="105"/>
          <w:sz w:val="15"/>
        </w:rPr>
        <w:t>v.</w:t>
      </w:r>
      <w:r>
        <w:rPr>
          <w:spacing w:val="-4"/>
          <w:w w:val="105"/>
          <w:sz w:val="15"/>
        </w:rPr>
        <w:t> </w:t>
      </w:r>
      <w:r>
        <w:rPr>
          <w:spacing w:val="-2"/>
          <w:w w:val="105"/>
          <w:sz w:val="15"/>
        </w:rPr>
        <w:t>78,</w:t>
      </w:r>
      <w:r>
        <w:rPr>
          <w:spacing w:val="-4"/>
          <w:w w:val="105"/>
          <w:sz w:val="15"/>
        </w:rPr>
        <w:t> </w:t>
      </w:r>
      <w:r>
        <w:rPr>
          <w:spacing w:val="-2"/>
          <w:w w:val="105"/>
          <w:sz w:val="15"/>
        </w:rPr>
        <w:t>May</w:t>
      </w:r>
      <w:r>
        <w:rPr>
          <w:spacing w:val="-4"/>
          <w:w w:val="105"/>
          <w:sz w:val="15"/>
        </w:rPr>
        <w:t> </w:t>
      </w:r>
      <w:r>
        <w:rPr>
          <w:spacing w:val="-2"/>
          <w:w w:val="105"/>
          <w:sz w:val="15"/>
        </w:rPr>
        <w:t>1973.</w:t>
      </w:r>
    </w:p>
    <w:p>
      <w:pPr>
        <w:pStyle w:val="ListParagraph"/>
        <w:numPr>
          <w:ilvl w:val="0"/>
          <w:numId w:val="2"/>
        </w:numPr>
        <w:tabs>
          <w:tab w:pos="532" w:val="left" w:leader="none"/>
        </w:tabs>
        <w:spacing w:line="180" w:lineRule="exact" w:before="118" w:after="0"/>
        <w:ind w:left="532" w:right="0" w:hanging="312"/>
        <w:jc w:val="left"/>
        <w:rPr>
          <w:sz w:val="15"/>
        </w:rPr>
      </w:pPr>
      <w:bookmarkStart w:name="_bookmark43" w:id="55"/>
      <w:bookmarkEnd w:id="55"/>
      <w:r>
        <w:rPr/>
      </w:r>
      <w:r>
        <w:rPr>
          <w:spacing w:val="-2"/>
          <w:w w:val="105"/>
          <w:sz w:val="15"/>
        </w:rPr>
        <w:t>Gr¨onroos,</w:t>
      </w:r>
      <w:r>
        <w:rPr>
          <w:spacing w:val="-10"/>
          <w:w w:val="105"/>
          <w:sz w:val="15"/>
        </w:rPr>
        <w:t> </w:t>
      </w:r>
      <w:r>
        <w:rPr>
          <w:spacing w:val="-2"/>
          <w:w w:val="105"/>
          <w:sz w:val="15"/>
        </w:rPr>
        <w:t>C.</w:t>
      </w:r>
      <w:r>
        <w:rPr>
          <w:spacing w:val="-11"/>
          <w:w w:val="105"/>
          <w:sz w:val="15"/>
        </w:rPr>
        <w:t> </w:t>
      </w:r>
      <w:r>
        <w:rPr>
          <w:i/>
          <w:spacing w:val="-2"/>
          <w:w w:val="105"/>
          <w:sz w:val="15"/>
        </w:rPr>
        <w:t>A</w:t>
      </w:r>
      <w:r>
        <w:rPr>
          <w:i/>
          <w:spacing w:val="-10"/>
          <w:w w:val="105"/>
          <w:sz w:val="15"/>
        </w:rPr>
        <w:t> </w:t>
      </w:r>
      <w:r>
        <w:rPr>
          <w:i/>
          <w:spacing w:val="-2"/>
          <w:w w:val="105"/>
          <w:sz w:val="15"/>
        </w:rPr>
        <w:t>service</w:t>
      </w:r>
      <w:r>
        <w:rPr>
          <w:i/>
          <w:spacing w:val="-10"/>
          <w:w w:val="105"/>
          <w:sz w:val="15"/>
        </w:rPr>
        <w:t> </w:t>
      </w:r>
      <w:r>
        <w:rPr>
          <w:i/>
          <w:spacing w:val="-2"/>
          <w:w w:val="105"/>
          <w:sz w:val="15"/>
        </w:rPr>
        <w:t>quality</w:t>
      </w:r>
      <w:r>
        <w:rPr>
          <w:i/>
          <w:spacing w:val="-11"/>
          <w:w w:val="105"/>
          <w:sz w:val="15"/>
        </w:rPr>
        <w:t> </w:t>
      </w:r>
      <w:r>
        <w:rPr>
          <w:i/>
          <w:spacing w:val="-2"/>
          <w:w w:val="105"/>
          <w:sz w:val="15"/>
        </w:rPr>
        <w:t>model</w:t>
      </w:r>
      <w:r>
        <w:rPr>
          <w:i/>
          <w:spacing w:val="-9"/>
          <w:w w:val="105"/>
          <w:sz w:val="15"/>
        </w:rPr>
        <w:t> </w:t>
      </w:r>
      <w:r>
        <w:rPr>
          <w:i/>
          <w:spacing w:val="-2"/>
          <w:w w:val="105"/>
          <w:sz w:val="15"/>
        </w:rPr>
        <w:t>and</w:t>
      </w:r>
      <w:r>
        <w:rPr>
          <w:i/>
          <w:spacing w:val="-9"/>
          <w:w w:val="105"/>
          <w:sz w:val="15"/>
        </w:rPr>
        <w:t> </w:t>
      </w:r>
      <w:r>
        <w:rPr>
          <w:i/>
          <w:spacing w:val="-2"/>
          <w:w w:val="105"/>
          <w:sz w:val="15"/>
        </w:rPr>
        <w:t>its</w:t>
      </w:r>
      <w:r>
        <w:rPr>
          <w:i/>
          <w:spacing w:val="-11"/>
          <w:w w:val="105"/>
          <w:sz w:val="15"/>
        </w:rPr>
        <w:t> </w:t>
      </w:r>
      <w:r>
        <w:rPr>
          <w:i/>
          <w:spacing w:val="-2"/>
          <w:w w:val="105"/>
          <w:sz w:val="15"/>
        </w:rPr>
        <w:t>Marketing</w:t>
      </w:r>
      <w:r>
        <w:rPr>
          <w:i/>
          <w:spacing w:val="-12"/>
          <w:w w:val="105"/>
          <w:sz w:val="15"/>
        </w:rPr>
        <w:t> </w:t>
      </w:r>
      <w:r>
        <w:rPr>
          <w:i/>
          <w:spacing w:val="-2"/>
          <w:w w:val="105"/>
          <w:sz w:val="15"/>
        </w:rPr>
        <w:t>implications.</w:t>
      </w:r>
      <w:r>
        <w:rPr>
          <w:i/>
          <w:spacing w:val="-11"/>
          <w:w w:val="105"/>
          <w:sz w:val="15"/>
        </w:rPr>
        <w:t> </w:t>
      </w:r>
      <w:r>
        <w:rPr>
          <w:spacing w:val="-2"/>
          <w:w w:val="105"/>
          <w:sz w:val="15"/>
        </w:rPr>
        <w:t>European</w:t>
      </w:r>
      <w:r>
        <w:rPr>
          <w:spacing w:val="-9"/>
          <w:w w:val="105"/>
          <w:sz w:val="15"/>
        </w:rPr>
        <w:t> </w:t>
      </w:r>
      <w:r>
        <w:rPr>
          <w:spacing w:val="-2"/>
          <w:w w:val="105"/>
          <w:sz w:val="15"/>
        </w:rPr>
        <w:t>Journal</w:t>
      </w:r>
      <w:r>
        <w:rPr>
          <w:spacing w:val="-9"/>
          <w:w w:val="105"/>
          <w:sz w:val="15"/>
        </w:rPr>
        <w:t> </w:t>
      </w:r>
      <w:r>
        <w:rPr>
          <w:spacing w:val="-2"/>
          <w:w w:val="105"/>
          <w:sz w:val="15"/>
        </w:rPr>
        <w:t>of</w:t>
      </w:r>
      <w:r>
        <w:rPr>
          <w:spacing w:val="-9"/>
          <w:w w:val="105"/>
          <w:sz w:val="15"/>
        </w:rPr>
        <w:t> </w:t>
      </w:r>
      <w:r>
        <w:rPr>
          <w:spacing w:val="-2"/>
          <w:w w:val="105"/>
          <w:sz w:val="15"/>
        </w:rPr>
        <w:t>Marketing,</w:t>
      </w:r>
    </w:p>
    <w:p>
      <w:pPr>
        <w:spacing w:line="180" w:lineRule="exact" w:before="0"/>
        <w:ind w:left="535" w:right="0" w:firstLine="0"/>
        <w:jc w:val="left"/>
        <w:rPr>
          <w:rFonts w:ascii="LM Roman 8"/>
          <w:sz w:val="15"/>
        </w:rPr>
      </w:pPr>
      <w:r>
        <w:rPr>
          <w:rFonts w:ascii="LM Roman 8"/>
          <w:w w:val="105"/>
          <w:sz w:val="15"/>
        </w:rPr>
        <w:t>v.</w:t>
      </w:r>
      <w:r>
        <w:rPr>
          <w:rFonts w:ascii="LM Roman 8"/>
          <w:spacing w:val="-6"/>
          <w:w w:val="105"/>
          <w:sz w:val="15"/>
        </w:rPr>
        <w:t> </w:t>
      </w:r>
      <w:r>
        <w:rPr>
          <w:rFonts w:ascii="LM Roman 8"/>
          <w:w w:val="105"/>
          <w:sz w:val="15"/>
        </w:rPr>
        <w:t>18,</w:t>
      </w:r>
      <w:r>
        <w:rPr>
          <w:rFonts w:ascii="LM Roman 8"/>
          <w:spacing w:val="-4"/>
          <w:w w:val="105"/>
          <w:sz w:val="15"/>
        </w:rPr>
        <w:t> </w:t>
      </w:r>
      <w:r>
        <w:rPr>
          <w:rFonts w:ascii="LM Roman 8"/>
          <w:w w:val="105"/>
          <w:sz w:val="15"/>
        </w:rPr>
        <w:t>n.</w:t>
      </w:r>
      <w:r>
        <w:rPr>
          <w:rFonts w:ascii="LM Roman 8"/>
          <w:spacing w:val="-6"/>
          <w:w w:val="105"/>
          <w:sz w:val="15"/>
        </w:rPr>
        <w:t> </w:t>
      </w:r>
      <w:r>
        <w:rPr>
          <w:rFonts w:ascii="LM Roman 8"/>
          <w:w w:val="105"/>
          <w:sz w:val="15"/>
        </w:rPr>
        <w:t>4,</w:t>
      </w:r>
      <w:r>
        <w:rPr>
          <w:rFonts w:ascii="LM Roman 8"/>
          <w:spacing w:val="-4"/>
          <w:w w:val="105"/>
          <w:sz w:val="15"/>
        </w:rPr>
        <w:t> </w:t>
      </w:r>
      <w:r>
        <w:rPr>
          <w:rFonts w:ascii="LM Roman 8"/>
          <w:spacing w:val="-2"/>
          <w:w w:val="105"/>
          <w:sz w:val="15"/>
        </w:rPr>
        <w:t>1984.</w:t>
      </w:r>
    </w:p>
    <w:p>
      <w:pPr>
        <w:pStyle w:val="ListParagraph"/>
        <w:numPr>
          <w:ilvl w:val="0"/>
          <w:numId w:val="2"/>
        </w:numPr>
        <w:tabs>
          <w:tab w:pos="532" w:val="left" w:leader="none"/>
          <w:tab w:pos="535" w:val="left" w:leader="none"/>
        </w:tabs>
        <w:spacing w:line="165" w:lineRule="auto" w:before="143" w:after="0"/>
        <w:ind w:left="535" w:right="107" w:hanging="315"/>
        <w:jc w:val="both"/>
        <w:rPr>
          <w:sz w:val="15"/>
        </w:rPr>
      </w:pPr>
      <w:bookmarkStart w:name="_bookmark44" w:id="56"/>
      <w:bookmarkEnd w:id="56"/>
      <w:r>
        <w:rPr/>
      </w:r>
      <w:r>
        <w:rPr>
          <w:w w:val="105"/>
          <w:sz w:val="15"/>
        </w:rPr>
        <w:t>Hegselmenn,</w:t>
      </w:r>
      <w:r>
        <w:rPr>
          <w:spacing w:val="-7"/>
          <w:w w:val="105"/>
          <w:sz w:val="15"/>
        </w:rPr>
        <w:t> </w:t>
      </w:r>
      <w:r>
        <w:rPr>
          <w:w w:val="105"/>
          <w:sz w:val="15"/>
        </w:rPr>
        <w:t>R.;</w:t>
      </w:r>
      <w:r>
        <w:rPr>
          <w:spacing w:val="-10"/>
          <w:w w:val="105"/>
          <w:sz w:val="15"/>
        </w:rPr>
        <w:t> </w:t>
      </w:r>
      <w:r>
        <w:rPr>
          <w:w w:val="105"/>
          <w:sz w:val="15"/>
        </w:rPr>
        <w:t>Flache,</w:t>
      </w:r>
      <w:r>
        <w:rPr>
          <w:spacing w:val="-9"/>
          <w:w w:val="105"/>
          <w:sz w:val="15"/>
        </w:rPr>
        <w:t> </w:t>
      </w:r>
      <w:r>
        <w:rPr>
          <w:w w:val="105"/>
          <w:sz w:val="15"/>
        </w:rPr>
        <w:t>A.</w:t>
      </w:r>
      <w:r>
        <w:rPr>
          <w:spacing w:val="-7"/>
          <w:w w:val="105"/>
          <w:sz w:val="15"/>
        </w:rPr>
        <w:t> </w:t>
      </w:r>
      <w:r>
        <w:rPr>
          <w:i/>
          <w:w w:val="105"/>
          <w:sz w:val="15"/>
        </w:rPr>
        <w:t>Understanding</w:t>
      </w:r>
      <w:r>
        <w:rPr>
          <w:i/>
          <w:spacing w:val="-8"/>
          <w:w w:val="105"/>
          <w:sz w:val="15"/>
        </w:rPr>
        <w:t> </w:t>
      </w:r>
      <w:r>
        <w:rPr>
          <w:i/>
          <w:w w:val="105"/>
          <w:sz w:val="15"/>
        </w:rPr>
        <w:t>Complex</w:t>
      </w:r>
      <w:r>
        <w:rPr>
          <w:i/>
          <w:spacing w:val="-8"/>
          <w:w w:val="105"/>
          <w:sz w:val="15"/>
        </w:rPr>
        <w:t> </w:t>
      </w:r>
      <w:r>
        <w:rPr>
          <w:i/>
          <w:w w:val="105"/>
          <w:sz w:val="15"/>
        </w:rPr>
        <w:t>Social</w:t>
      </w:r>
      <w:r>
        <w:rPr>
          <w:i/>
          <w:spacing w:val="-9"/>
          <w:w w:val="105"/>
          <w:sz w:val="15"/>
        </w:rPr>
        <w:t> </w:t>
      </w:r>
      <w:r>
        <w:rPr>
          <w:i/>
          <w:w w:val="105"/>
          <w:sz w:val="15"/>
        </w:rPr>
        <w:t>Dynamics:</w:t>
      </w:r>
      <w:r>
        <w:rPr>
          <w:i/>
          <w:spacing w:val="-10"/>
          <w:w w:val="105"/>
          <w:sz w:val="15"/>
        </w:rPr>
        <w:t> </w:t>
      </w:r>
      <w:r>
        <w:rPr>
          <w:i/>
          <w:w w:val="105"/>
          <w:sz w:val="15"/>
        </w:rPr>
        <w:t>A</w:t>
      </w:r>
      <w:r>
        <w:rPr>
          <w:i/>
          <w:spacing w:val="-12"/>
          <w:w w:val="105"/>
          <w:sz w:val="15"/>
        </w:rPr>
        <w:t> </w:t>
      </w:r>
      <w:r>
        <w:rPr>
          <w:i/>
          <w:w w:val="105"/>
          <w:sz w:val="15"/>
        </w:rPr>
        <w:t>Plea</w:t>
      </w:r>
      <w:r>
        <w:rPr>
          <w:i/>
          <w:spacing w:val="-8"/>
          <w:w w:val="105"/>
          <w:sz w:val="15"/>
        </w:rPr>
        <w:t> </w:t>
      </w:r>
      <w:r>
        <w:rPr>
          <w:i/>
          <w:w w:val="105"/>
          <w:sz w:val="15"/>
        </w:rPr>
        <w:t>for</w:t>
      </w:r>
      <w:r>
        <w:rPr>
          <w:i/>
          <w:spacing w:val="-11"/>
          <w:w w:val="105"/>
          <w:sz w:val="15"/>
        </w:rPr>
        <w:t> </w:t>
      </w:r>
      <w:r>
        <w:rPr>
          <w:i/>
          <w:w w:val="105"/>
          <w:sz w:val="15"/>
        </w:rPr>
        <w:t>Cellular</w:t>
      </w:r>
      <w:r>
        <w:rPr>
          <w:i/>
          <w:spacing w:val="-9"/>
          <w:w w:val="105"/>
          <w:sz w:val="15"/>
        </w:rPr>
        <w:t> </w:t>
      </w:r>
      <w:r>
        <w:rPr>
          <w:i/>
          <w:w w:val="105"/>
          <w:sz w:val="15"/>
        </w:rPr>
        <w:t>Automata</w:t>
      </w:r>
      <w:r>
        <w:rPr>
          <w:i/>
          <w:w w:val="105"/>
          <w:sz w:val="15"/>
        </w:rPr>
        <w:t> Based</w:t>
      </w:r>
      <w:r>
        <w:rPr>
          <w:i/>
          <w:w w:val="105"/>
          <w:sz w:val="15"/>
        </w:rPr>
        <w:t> Modelling</w:t>
      </w:r>
      <w:r>
        <w:rPr>
          <w:w w:val="105"/>
          <w:sz w:val="15"/>
        </w:rPr>
        <w:t>,</w:t>
      </w:r>
      <w:r>
        <w:rPr>
          <w:w w:val="105"/>
          <w:sz w:val="15"/>
        </w:rPr>
        <w:t> Journal</w:t>
      </w:r>
      <w:r>
        <w:rPr>
          <w:w w:val="105"/>
          <w:sz w:val="15"/>
        </w:rPr>
        <w:t> of</w:t>
      </w:r>
      <w:r>
        <w:rPr>
          <w:w w:val="105"/>
          <w:sz w:val="15"/>
        </w:rPr>
        <w:t> Artificial</w:t>
      </w:r>
      <w:r>
        <w:rPr>
          <w:w w:val="105"/>
          <w:sz w:val="15"/>
        </w:rPr>
        <w:t> Societies</w:t>
      </w:r>
      <w:r>
        <w:rPr>
          <w:w w:val="105"/>
          <w:sz w:val="15"/>
        </w:rPr>
        <w:t> and</w:t>
      </w:r>
      <w:r>
        <w:rPr>
          <w:w w:val="105"/>
          <w:sz w:val="15"/>
        </w:rPr>
        <w:t> Social</w:t>
      </w:r>
      <w:r>
        <w:rPr>
          <w:w w:val="105"/>
          <w:sz w:val="15"/>
        </w:rPr>
        <w:t> Simulation,</w:t>
      </w:r>
      <w:r>
        <w:rPr>
          <w:w w:val="105"/>
          <w:sz w:val="15"/>
        </w:rPr>
        <w:t> v.1,</w:t>
      </w:r>
      <w:r>
        <w:rPr>
          <w:w w:val="105"/>
          <w:sz w:val="15"/>
        </w:rPr>
        <w:t> 1998.</w:t>
      </w:r>
      <w:r>
        <w:rPr>
          <w:w w:val="105"/>
          <w:sz w:val="15"/>
        </w:rPr>
        <w:t> Available</w:t>
      </w:r>
      <w:r>
        <w:rPr>
          <w:w w:val="105"/>
          <w:sz w:val="15"/>
        </w:rPr>
        <w:t> at: </w:t>
      </w:r>
      <w:hyperlink r:id="rId34">
        <w:r>
          <w:rPr>
            <w:rFonts w:ascii="MathJax_Typewriter"/>
            <w:color w:val="0000FF"/>
            <w:w w:val="105"/>
            <w:sz w:val="15"/>
          </w:rPr>
          <w:t>http://www.soc.surrey.ac.uk/JASSS/1/3/1.html</w:t>
        </w:r>
        <w:r>
          <w:rPr>
            <w:rFonts w:ascii="MathJax_Typewriter"/>
            <w:color w:val="0000FF"/>
            <w:spacing w:val="-21"/>
            <w:w w:val="105"/>
            <w:sz w:val="15"/>
          </w:rPr>
          <w:t> </w:t>
        </w:r>
      </w:hyperlink>
      <w:r>
        <w:rPr>
          <w:w w:val="105"/>
          <w:sz w:val="15"/>
        </w:rPr>
        <w:t>. Access in August 20, 2006.</w:t>
      </w:r>
    </w:p>
    <w:p>
      <w:pPr>
        <w:pStyle w:val="ListParagraph"/>
        <w:numPr>
          <w:ilvl w:val="0"/>
          <w:numId w:val="2"/>
        </w:numPr>
        <w:tabs>
          <w:tab w:pos="532" w:val="left" w:leader="none"/>
          <w:tab w:pos="535" w:val="left" w:leader="none"/>
        </w:tabs>
        <w:spacing w:line="165" w:lineRule="auto" w:before="180" w:after="0"/>
        <w:ind w:left="535" w:right="110" w:hanging="315"/>
        <w:jc w:val="both"/>
        <w:rPr>
          <w:sz w:val="15"/>
        </w:rPr>
      </w:pPr>
      <w:bookmarkStart w:name="_bookmark45" w:id="57"/>
      <w:bookmarkEnd w:id="57"/>
      <w:r>
        <w:rPr/>
      </w:r>
      <w:r>
        <w:rPr>
          <w:spacing w:val="-2"/>
          <w:w w:val="105"/>
          <w:sz w:val="15"/>
        </w:rPr>
        <w:t>Heide,</w:t>
      </w:r>
      <w:r>
        <w:rPr>
          <w:spacing w:val="-12"/>
          <w:w w:val="105"/>
          <w:sz w:val="15"/>
        </w:rPr>
        <w:t> </w:t>
      </w:r>
      <w:r>
        <w:rPr>
          <w:spacing w:val="-2"/>
          <w:w w:val="105"/>
          <w:sz w:val="15"/>
        </w:rPr>
        <w:t>J.B.;</w:t>
      </w:r>
      <w:r>
        <w:rPr>
          <w:spacing w:val="-12"/>
          <w:w w:val="105"/>
          <w:sz w:val="15"/>
        </w:rPr>
        <w:t> </w:t>
      </w:r>
      <w:r>
        <w:rPr>
          <w:spacing w:val="-2"/>
          <w:w w:val="105"/>
          <w:sz w:val="15"/>
        </w:rPr>
        <w:t>Wathne,</w:t>
      </w:r>
      <w:r>
        <w:rPr>
          <w:spacing w:val="-8"/>
          <w:w w:val="105"/>
          <w:sz w:val="15"/>
        </w:rPr>
        <w:t> </w:t>
      </w:r>
      <w:r>
        <w:rPr>
          <w:spacing w:val="-2"/>
          <w:w w:val="105"/>
          <w:sz w:val="15"/>
        </w:rPr>
        <w:t>K.H.</w:t>
      </w:r>
      <w:r>
        <w:rPr>
          <w:spacing w:val="-12"/>
          <w:w w:val="105"/>
          <w:sz w:val="15"/>
        </w:rPr>
        <w:t> </w:t>
      </w:r>
      <w:r>
        <w:rPr>
          <w:i/>
          <w:spacing w:val="-2"/>
          <w:w w:val="105"/>
          <w:sz w:val="15"/>
        </w:rPr>
        <w:t>Friends,</w:t>
      </w:r>
      <w:r>
        <w:rPr>
          <w:i/>
          <w:spacing w:val="-10"/>
          <w:w w:val="105"/>
          <w:sz w:val="15"/>
        </w:rPr>
        <w:t> </w:t>
      </w:r>
      <w:r>
        <w:rPr>
          <w:i/>
          <w:spacing w:val="-2"/>
          <w:w w:val="105"/>
          <w:sz w:val="15"/>
        </w:rPr>
        <w:t>Businesspeople,</w:t>
      </w:r>
      <w:r>
        <w:rPr>
          <w:i/>
          <w:spacing w:val="-9"/>
          <w:w w:val="105"/>
          <w:sz w:val="15"/>
        </w:rPr>
        <w:t> </w:t>
      </w:r>
      <w:r>
        <w:rPr>
          <w:i/>
          <w:spacing w:val="-2"/>
          <w:w w:val="105"/>
          <w:sz w:val="15"/>
        </w:rPr>
        <w:t>and</w:t>
      </w:r>
      <w:r>
        <w:rPr>
          <w:i/>
          <w:spacing w:val="-12"/>
          <w:w w:val="105"/>
          <w:sz w:val="15"/>
        </w:rPr>
        <w:t> </w:t>
      </w:r>
      <w:r>
        <w:rPr>
          <w:i/>
          <w:spacing w:val="-2"/>
          <w:w w:val="105"/>
          <w:sz w:val="15"/>
        </w:rPr>
        <w:t>Relationship</w:t>
      </w:r>
      <w:r>
        <w:rPr>
          <w:i/>
          <w:spacing w:val="-10"/>
          <w:w w:val="105"/>
          <w:sz w:val="15"/>
        </w:rPr>
        <w:t> </w:t>
      </w:r>
      <w:r>
        <w:rPr>
          <w:i/>
          <w:spacing w:val="-2"/>
          <w:w w:val="105"/>
          <w:sz w:val="15"/>
        </w:rPr>
        <w:t>Roles:</w:t>
      </w:r>
      <w:r>
        <w:rPr>
          <w:i/>
          <w:spacing w:val="-10"/>
          <w:w w:val="105"/>
          <w:sz w:val="15"/>
        </w:rPr>
        <w:t> </w:t>
      </w:r>
      <w:r>
        <w:rPr>
          <w:i/>
          <w:spacing w:val="-2"/>
          <w:w w:val="105"/>
          <w:sz w:val="15"/>
        </w:rPr>
        <w:t>A</w:t>
      </w:r>
      <w:r>
        <w:rPr>
          <w:i/>
          <w:spacing w:val="-10"/>
          <w:w w:val="105"/>
          <w:sz w:val="15"/>
        </w:rPr>
        <w:t> </w:t>
      </w:r>
      <w:r>
        <w:rPr>
          <w:i/>
          <w:spacing w:val="-2"/>
          <w:w w:val="105"/>
          <w:sz w:val="15"/>
        </w:rPr>
        <w:t>Conceptual</w:t>
      </w:r>
      <w:r>
        <w:rPr>
          <w:i/>
          <w:spacing w:val="-11"/>
          <w:w w:val="105"/>
          <w:sz w:val="15"/>
        </w:rPr>
        <w:t> </w:t>
      </w:r>
      <w:r>
        <w:rPr>
          <w:i/>
          <w:spacing w:val="-2"/>
          <w:w w:val="105"/>
          <w:sz w:val="15"/>
        </w:rPr>
        <w:t>Framework</w:t>
      </w:r>
      <w:r>
        <w:rPr>
          <w:i/>
          <w:spacing w:val="-2"/>
          <w:w w:val="105"/>
          <w:sz w:val="15"/>
        </w:rPr>
        <w:t> </w:t>
      </w:r>
      <w:r>
        <w:rPr>
          <w:i/>
          <w:w w:val="105"/>
          <w:sz w:val="15"/>
        </w:rPr>
        <w:t>and a Research Agenda.</w:t>
      </w:r>
      <w:r>
        <w:rPr>
          <w:i/>
          <w:spacing w:val="-2"/>
          <w:w w:val="105"/>
          <w:sz w:val="15"/>
        </w:rPr>
        <w:t> </w:t>
      </w:r>
      <w:r>
        <w:rPr>
          <w:w w:val="105"/>
          <w:sz w:val="15"/>
        </w:rPr>
        <w:t>Journal</w:t>
      </w:r>
      <w:r>
        <w:rPr>
          <w:spacing w:val="-1"/>
          <w:w w:val="105"/>
          <w:sz w:val="15"/>
        </w:rPr>
        <w:t> </w:t>
      </w:r>
      <w:r>
        <w:rPr>
          <w:w w:val="105"/>
          <w:sz w:val="15"/>
        </w:rPr>
        <w:t>of Marketing,</w:t>
      </w:r>
      <w:r>
        <w:rPr>
          <w:spacing w:val="-1"/>
          <w:w w:val="105"/>
          <w:sz w:val="15"/>
        </w:rPr>
        <w:t> </w:t>
      </w:r>
      <w:r>
        <w:rPr>
          <w:w w:val="105"/>
          <w:sz w:val="15"/>
        </w:rPr>
        <w:t>v. 70, July</w:t>
      </w:r>
      <w:r>
        <w:rPr>
          <w:spacing w:val="-3"/>
          <w:w w:val="105"/>
          <w:sz w:val="15"/>
        </w:rPr>
        <w:t> </w:t>
      </w:r>
      <w:r>
        <w:rPr>
          <w:w w:val="105"/>
          <w:sz w:val="15"/>
        </w:rPr>
        <w:t>2006.</w:t>
      </w:r>
    </w:p>
    <w:p>
      <w:pPr>
        <w:pStyle w:val="ListParagraph"/>
        <w:numPr>
          <w:ilvl w:val="0"/>
          <w:numId w:val="2"/>
        </w:numPr>
        <w:tabs>
          <w:tab w:pos="532" w:val="left" w:leader="none"/>
          <w:tab w:pos="535" w:val="left" w:leader="none"/>
        </w:tabs>
        <w:spacing w:line="165" w:lineRule="auto" w:before="157" w:after="0"/>
        <w:ind w:left="535" w:right="107" w:hanging="315"/>
        <w:jc w:val="both"/>
        <w:rPr>
          <w:sz w:val="15"/>
        </w:rPr>
      </w:pPr>
      <w:bookmarkStart w:name="_bookmark46" w:id="58"/>
      <w:bookmarkEnd w:id="58"/>
      <w:r>
        <w:rPr/>
      </w:r>
      <w:r>
        <w:rPr>
          <w:spacing w:val="-2"/>
          <w:w w:val="105"/>
          <w:sz w:val="15"/>
        </w:rPr>
        <w:t>Jain,</w:t>
      </w:r>
      <w:r>
        <w:rPr>
          <w:spacing w:val="-6"/>
          <w:w w:val="105"/>
          <w:sz w:val="15"/>
        </w:rPr>
        <w:t> </w:t>
      </w:r>
      <w:r>
        <w:rPr>
          <w:spacing w:val="-2"/>
          <w:w w:val="105"/>
          <w:sz w:val="15"/>
        </w:rPr>
        <w:t>S.K.;</w:t>
      </w:r>
      <w:r>
        <w:rPr>
          <w:spacing w:val="-8"/>
          <w:w w:val="105"/>
          <w:sz w:val="15"/>
        </w:rPr>
        <w:t> </w:t>
      </w:r>
      <w:r>
        <w:rPr>
          <w:spacing w:val="-2"/>
          <w:w w:val="105"/>
          <w:sz w:val="15"/>
        </w:rPr>
        <w:t>Gupta,</w:t>
      </w:r>
      <w:r>
        <w:rPr>
          <w:spacing w:val="-4"/>
          <w:w w:val="105"/>
          <w:sz w:val="15"/>
        </w:rPr>
        <w:t> </w:t>
      </w:r>
      <w:r>
        <w:rPr>
          <w:spacing w:val="-2"/>
          <w:w w:val="105"/>
          <w:sz w:val="15"/>
        </w:rPr>
        <w:t>G.</w:t>
      </w:r>
      <w:r>
        <w:rPr>
          <w:spacing w:val="-5"/>
          <w:w w:val="105"/>
          <w:sz w:val="15"/>
        </w:rPr>
        <w:t> </w:t>
      </w:r>
      <w:r>
        <w:rPr>
          <w:i/>
          <w:spacing w:val="-2"/>
          <w:w w:val="105"/>
          <w:sz w:val="15"/>
        </w:rPr>
        <w:t>Measuring</w:t>
      </w:r>
      <w:r>
        <w:rPr>
          <w:i/>
          <w:spacing w:val="-5"/>
          <w:w w:val="105"/>
          <w:sz w:val="15"/>
        </w:rPr>
        <w:t> </w:t>
      </w:r>
      <w:r>
        <w:rPr>
          <w:i/>
          <w:spacing w:val="-2"/>
          <w:w w:val="105"/>
          <w:sz w:val="15"/>
        </w:rPr>
        <w:t>service</w:t>
      </w:r>
      <w:r>
        <w:rPr>
          <w:i/>
          <w:spacing w:val="-8"/>
          <w:w w:val="105"/>
          <w:sz w:val="15"/>
        </w:rPr>
        <w:t> </w:t>
      </w:r>
      <w:r>
        <w:rPr>
          <w:i/>
          <w:spacing w:val="-2"/>
          <w:w w:val="105"/>
          <w:sz w:val="15"/>
        </w:rPr>
        <w:t>quality:</w:t>
      </w:r>
      <w:r>
        <w:rPr>
          <w:i/>
          <w:spacing w:val="-6"/>
          <w:w w:val="105"/>
          <w:sz w:val="15"/>
        </w:rPr>
        <w:t> </w:t>
      </w:r>
      <w:r>
        <w:rPr>
          <w:i/>
          <w:spacing w:val="-2"/>
          <w:w w:val="105"/>
          <w:sz w:val="15"/>
        </w:rPr>
        <w:t>SERVQUAL</w:t>
      </w:r>
      <w:r>
        <w:rPr>
          <w:i/>
          <w:spacing w:val="-6"/>
          <w:w w:val="105"/>
          <w:sz w:val="15"/>
        </w:rPr>
        <w:t> </w:t>
      </w:r>
      <w:r>
        <w:rPr>
          <w:i/>
          <w:spacing w:val="-2"/>
          <w:w w:val="105"/>
          <w:sz w:val="15"/>
        </w:rPr>
        <w:t>vs.</w:t>
      </w:r>
      <w:r>
        <w:rPr>
          <w:i/>
          <w:spacing w:val="-6"/>
          <w:w w:val="105"/>
          <w:sz w:val="15"/>
        </w:rPr>
        <w:t> </w:t>
      </w:r>
      <w:r>
        <w:rPr>
          <w:i/>
          <w:spacing w:val="-2"/>
          <w:w w:val="105"/>
          <w:sz w:val="15"/>
        </w:rPr>
        <w:t>SERVPERF</w:t>
      </w:r>
      <w:r>
        <w:rPr>
          <w:i/>
          <w:spacing w:val="-6"/>
          <w:w w:val="105"/>
          <w:sz w:val="15"/>
        </w:rPr>
        <w:t> </w:t>
      </w:r>
      <w:r>
        <w:rPr>
          <w:i/>
          <w:spacing w:val="-2"/>
          <w:w w:val="105"/>
          <w:sz w:val="15"/>
        </w:rPr>
        <w:t>scales.</w:t>
      </w:r>
      <w:r>
        <w:rPr>
          <w:i/>
          <w:spacing w:val="-9"/>
          <w:w w:val="105"/>
          <w:sz w:val="15"/>
        </w:rPr>
        <w:t> </w:t>
      </w:r>
      <w:r>
        <w:rPr>
          <w:spacing w:val="-2"/>
          <w:w w:val="105"/>
          <w:sz w:val="15"/>
        </w:rPr>
        <w:t>The</w:t>
      </w:r>
      <w:r>
        <w:rPr>
          <w:spacing w:val="-8"/>
          <w:w w:val="105"/>
          <w:sz w:val="15"/>
        </w:rPr>
        <w:t> </w:t>
      </w:r>
      <w:r>
        <w:rPr>
          <w:spacing w:val="-2"/>
          <w:w w:val="105"/>
          <w:sz w:val="15"/>
        </w:rPr>
        <w:t>Journal</w:t>
      </w:r>
      <w:r>
        <w:rPr>
          <w:spacing w:val="-4"/>
          <w:w w:val="105"/>
          <w:sz w:val="15"/>
        </w:rPr>
        <w:t> </w:t>
      </w:r>
      <w:r>
        <w:rPr>
          <w:spacing w:val="-2"/>
          <w:w w:val="105"/>
          <w:sz w:val="15"/>
        </w:rPr>
        <w:t>for </w:t>
      </w:r>
      <w:r>
        <w:rPr>
          <w:w w:val="105"/>
          <w:sz w:val="15"/>
        </w:rPr>
        <w:t>Decision Makers, v. 29, n. 2, Apr-Jun 2004.</w:t>
      </w:r>
    </w:p>
    <w:p>
      <w:pPr>
        <w:pStyle w:val="ListParagraph"/>
        <w:numPr>
          <w:ilvl w:val="0"/>
          <w:numId w:val="2"/>
        </w:numPr>
        <w:tabs>
          <w:tab w:pos="532" w:val="left" w:leader="none"/>
          <w:tab w:pos="535" w:val="left" w:leader="none"/>
        </w:tabs>
        <w:spacing w:line="165" w:lineRule="auto" w:before="156" w:after="0"/>
        <w:ind w:left="535" w:right="105" w:hanging="315"/>
        <w:jc w:val="both"/>
        <w:rPr>
          <w:sz w:val="15"/>
        </w:rPr>
      </w:pPr>
      <w:bookmarkStart w:name="_bookmark48" w:id="59"/>
      <w:bookmarkEnd w:id="59"/>
      <w:r>
        <w:rPr/>
      </w:r>
      <w:r>
        <w:rPr>
          <w:w w:val="105"/>
          <w:sz w:val="15"/>
        </w:rPr>
        <w:t>Lee,</w:t>
      </w:r>
      <w:r>
        <w:rPr>
          <w:w w:val="105"/>
          <w:sz w:val="15"/>
        </w:rPr>
        <w:t> H.;</w:t>
      </w:r>
      <w:r>
        <w:rPr>
          <w:w w:val="105"/>
          <w:sz w:val="15"/>
        </w:rPr>
        <w:t> Lee,</w:t>
      </w:r>
      <w:r>
        <w:rPr>
          <w:w w:val="105"/>
          <w:sz w:val="15"/>
        </w:rPr>
        <w:t> Y.;</w:t>
      </w:r>
      <w:r>
        <w:rPr>
          <w:w w:val="105"/>
          <w:sz w:val="15"/>
        </w:rPr>
        <w:t> Yoo,</w:t>
      </w:r>
      <w:r>
        <w:rPr>
          <w:w w:val="105"/>
          <w:sz w:val="15"/>
        </w:rPr>
        <w:t> D.</w:t>
      </w:r>
      <w:r>
        <w:rPr>
          <w:w w:val="105"/>
          <w:sz w:val="15"/>
        </w:rPr>
        <w:t> </w:t>
      </w:r>
      <w:r>
        <w:rPr>
          <w:i/>
          <w:w w:val="105"/>
          <w:sz w:val="15"/>
        </w:rPr>
        <w:t>The</w:t>
      </w:r>
      <w:r>
        <w:rPr>
          <w:i/>
          <w:w w:val="105"/>
          <w:sz w:val="15"/>
        </w:rPr>
        <w:t> determinants</w:t>
      </w:r>
      <w:r>
        <w:rPr>
          <w:i/>
          <w:w w:val="105"/>
          <w:sz w:val="15"/>
        </w:rPr>
        <w:t> of</w:t>
      </w:r>
      <w:r>
        <w:rPr>
          <w:i/>
          <w:w w:val="105"/>
          <w:sz w:val="15"/>
        </w:rPr>
        <w:t> perceived</w:t>
      </w:r>
      <w:r>
        <w:rPr>
          <w:i/>
          <w:w w:val="105"/>
          <w:sz w:val="15"/>
        </w:rPr>
        <w:t> service</w:t>
      </w:r>
      <w:r>
        <w:rPr>
          <w:i/>
          <w:w w:val="105"/>
          <w:sz w:val="15"/>
        </w:rPr>
        <w:t> quality</w:t>
      </w:r>
      <w:r>
        <w:rPr>
          <w:i/>
          <w:w w:val="105"/>
          <w:sz w:val="15"/>
        </w:rPr>
        <w:t> and</w:t>
      </w:r>
      <w:r>
        <w:rPr>
          <w:i/>
          <w:w w:val="105"/>
          <w:sz w:val="15"/>
        </w:rPr>
        <w:t> its relationship</w:t>
      </w:r>
      <w:r>
        <w:rPr>
          <w:i/>
          <w:w w:val="105"/>
          <w:sz w:val="15"/>
        </w:rPr>
        <w:t> with</w:t>
      </w:r>
      <w:r>
        <w:rPr>
          <w:i/>
          <w:w w:val="105"/>
          <w:sz w:val="15"/>
        </w:rPr>
        <w:t> </w:t>
      </w:r>
      <w:bookmarkStart w:name="_bookmark47" w:id="60"/>
      <w:bookmarkEnd w:id="60"/>
      <w:r>
        <w:rPr>
          <w:i/>
          <w:w w:val="105"/>
          <w:sz w:val="15"/>
        </w:rPr>
        <w:t>sa</w:t>
      </w:r>
      <w:r>
        <w:rPr>
          <w:i/>
          <w:w w:val="105"/>
          <w:sz w:val="15"/>
        </w:rPr>
        <w:t>tisfaction. </w:t>
      </w:r>
      <w:r>
        <w:rPr>
          <w:w w:val="105"/>
          <w:sz w:val="15"/>
        </w:rPr>
        <w:t>Journal of Services Marketing, v. 14, n. 3, 2000.</w:t>
      </w:r>
    </w:p>
    <w:p>
      <w:pPr>
        <w:pStyle w:val="ListParagraph"/>
        <w:numPr>
          <w:ilvl w:val="0"/>
          <w:numId w:val="2"/>
        </w:numPr>
        <w:tabs>
          <w:tab w:pos="531" w:val="left" w:leader="none"/>
          <w:tab w:pos="534" w:val="left" w:leader="none"/>
        </w:tabs>
        <w:spacing w:line="165" w:lineRule="auto" w:before="157" w:after="0"/>
        <w:ind w:left="534" w:right="108" w:hanging="315"/>
        <w:jc w:val="both"/>
        <w:rPr>
          <w:sz w:val="15"/>
        </w:rPr>
      </w:pPr>
      <w:r>
        <w:rPr>
          <w:w w:val="105"/>
          <w:sz w:val="15"/>
        </w:rPr>
        <w:t>Leobruni, R.; Richiardi, M.; Saam, N.J.; Sonessa, M. </w:t>
      </w:r>
      <w:r>
        <w:rPr>
          <w:i/>
          <w:w w:val="105"/>
          <w:sz w:val="15"/>
        </w:rPr>
        <w:t>A Common Protocol for Agent- Based Social</w:t>
      </w:r>
      <w:r>
        <w:rPr>
          <w:i/>
          <w:w w:val="105"/>
          <w:sz w:val="15"/>
        </w:rPr>
        <w:t> </w:t>
      </w:r>
      <w:bookmarkStart w:name="_bookmark49" w:id="61"/>
      <w:bookmarkEnd w:id="61"/>
      <w:r>
        <w:rPr>
          <w:i/>
          <w:w w:val="105"/>
          <w:sz w:val="15"/>
        </w:rPr>
        <w:t>Simula</w:t>
      </w:r>
      <w:r>
        <w:rPr>
          <w:i/>
          <w:w w:val="105"/>
          <w:sz w:val="15"/>
        </w:rPr>
        <w:t>tion.</w:t>
      </w:r>
      <w:r>
        <w:rPr>
          <w:i/>
          <w:spacing w:val="-1"/>
          <w:w w:val="105"/>
          <w:sz w:val="15"/>
        </w:rPr>
        <w:t> </w:t>
      </w:r>
      <w:r>
        <w:rPr>
          <w:w w:val="105"/>
          <w:sz w:val="15"/>
        </w:rPr>
        <w:t>Journal of Artificial Societies and Social Simulation, v. 9, n. 1, 2006.</w:t>
      </w:r>
    </w:p>
    <w:p>
      <w:pPr>
        <w:pStyle w:val="ListParagraph"/>
        <w:numPr>
          <w:ilvl w:val="0"/>
          <w:numId w:val="2"/>
        </w:numPr>
        <w:tabs>
          <w:tab w:pos="532" w:val="left" w:leader="none"/>
        </w:tabs>
        <w:spacing w:line="180" w:lineRule="exact" w:before="104" w:after="0"/>
        <w:ind w:left="532" w:right="0" w:hanging="312"/>
        <w:jc w:val="left"/>
        <w:rPr>
          <w:i/>
          <w:sz w:val="15"/>
        </w:rPr>
      </w:pPr>
      <w:r>
        <w:rPr>
          <w:w w:val="105"/>
          <w:sz w:val="15"/>
        </w:rPr>
        <w:t>Macy,</w:t>
      </w:r>
      <w:r>
        <w:rPr>
          <w:spacing w:val="-7"/>
          <w:w w:val="105"/>
          <w:sz w:val="15"/>
        </w:rPr>
        <w:t> </w:t>
      </w:r>
      <w:r>
        <w:rPr>
          <w:w w:val="105"/>
          <w:sz w:val="15"/>
        </w:rPr>
        <w:t>M.W.;</w:t>
      </w:r>
      <w:r>
        <w:rPr>
          <w:spacing w:val="-8"/>
          <w:w w:val="105"/>
          <w:sz w:val="15"/>
        </w:rPr>
        <w:t> </w:t>
      </w:r>
      <w:r>
        <w:rPr>
          <w:w w:val="105"/>
          <w:sz w:val="15"/>
        </w:rPr>
        <w:t>Willer,</w:t>
      </w:r>
      <w:r>
        <w:rPr>
          <w:spacing w:val="-8"/>
          <w:w w:val="105"/>
          <w:sz w:val="15"/>
        </w:rPr>
        <w:t> </w:t>
      </w:r>
      <w:r>
        <w:rPr>
          <w:w w:val="105"/>
          <w:sz w:val="15"/>
        </w:rPr>
        <w:t>R.</w:t>
      </w:r>
      <w:r>
        <w:rPr>
          <w:spacing w:val="-7"/>
          <w:w w:val="105"/>
          <w:sz w:val="15"/>
        </w:rPr>
        <w:t> </w:t>
      </w:r>
      <w:r>
        <w:rPr>
          <w:i/>
          <w:w w:val="105"/>
          <w:sz w:val="15"/>
        </w:rPr>
        <w:t>From</w:t>
      </w:r>
      <w:r>
        <w:rPr>
          <w:i/>
          <w:spacing w:val="-8"/>
          <w:w w:val="105"/>
          <w:sz w:val="15"/>
        </w:rPr>
        <w:t> </w:t>
      </w:r>
      <w:r>
        <w:rPr>
          <w:i/>
          <w:w w:val="105"/>
          <w:sz w:val="15"/>
        </w:rPr>
        <w:t>factors</w:t>
      </w:r>
      <w:r>
        <w:rPr>
          <w:i/>
          <w:spacing w:val="-8"/>
          <w:w w:val="105"/>
          <w:sz w:val="15"/>
        </w:rPr>
        <w:t> </w:t>
      </w:r>
      <w:r>
        <w:rPr>
          <w:i/>
          <w:w w:val="105"/>
          <w:sz w:val="15"/>
        </w:rPr>
        <w:t>to</w:t>
      </w:r>
      <w:r>
        <w:rPr>
          <w:i/>
          <w:spacing w:val="-10"/>
          <w:w w:val="105"/>
          <w:sz w:val="15"/>
        </w:rPr>
        <w:t> </w:t>
      </w:r>
      <w:r>
        <w:rPr>
          <w:i/>
          <w:w w:val="105"/>
          <w:sz w:val="15"/>
        </w:rPr>
        <w:t>actors:</w:t>
      </w:r>
      <w:r>
        <w:rPr>
          <w:i/>
          <w:spacing w:val="-8"/>
          <w:w w:val="105"/>
          <w:sz w:val="15"/>
        </w:rPr>
        <w:t> </w:t>
      </w:r>
      <w:r>
        <w:rPr>
          <w:i/>
          <w:w w:val="105"/>
          <w:sz w:val="15"/>
        </w:rPr>
        <w:t>Computational</w:t>
      </w:r>
      <w:r>
        <w:rPr>
          <w:i/>
          <w:spacing w:val="-6"/>
          <w:w w:val="105"/>
          <w:sz w:val="15"/>
        </w:rPr>
        <w:t> </w:t>
      </w:r>
      <w:r>
        <w:rPr>
          <w:i/>
          <w:w w:val="105"/>
          <w:sz w:val="15"/>
        </w:rPr>
        <w:t>sociology</w:t>
      </w:r>
      <w:r>
        <w:rPr>
          <w:i/>
          <w:spacing w:val="-7"/>
          <w:w w:val="105"/>
          <w:sz w:val="15"/>
        </w:rPr>
        <w:t> </w:t>
      </w:r>
      <w:r>
        <w:rPr>
          <w:i/>
          <w:w w:val="105"/>
          <w:sz w:val="15"/>
        </w:rPr>
        <w:t>and</w:t>
      </w:r>
      <w:r>
        <w:rPr>
          <w:i/>
          <w:spacing w:val="-10"/>
          <w:w w:val="105"/>
          <w:sz w:val="15"/>
        </w:rPr>
        <w:t> </w:t>
      </w:r>
      <w:r>
        <w:rPr>
          <w:i/>
          <w:w w:val="105"/>
          <w:sz w:val="15"/>
        </w:rPr>
        <w:t>agent-based</w:t>
      </w:r>
      <w:r>
        <w:rPr>
          <w:i/>
          <w:spacing w:val="-7"/>
          <w:w w:val="105"/>
          <w:sz w:val="15"/>
        </w:rPr>
        <w:t> </w:t>
      </w:r>
      <w:r>
        <w:rPr>
          <w:i/>
          <w:spacing w:val="-2"/>
          <w:w w:val="105"/>
          <w:sz w:val="15"/>
        </w:rPr>
        <w:t>modeling.</w:t>
      </w:r>
    </w:p>
    <w:p>
      <w:pPr>
        <w:spacing w:line="180" w:lineRule="exact" w:before="0"/>
        <w:ind w:left="534" w:right="0" w:firstLine="0"/>
        <w:jc w:val="left"/>
        <w:rPr>
          <w:rFonts w:ascii="LM Roman 8"/>
          <w:sz w:val="15"/>
        </w:rPr>
      </w:pPr>
      <w:bookmarkStart w:name="_bookmark50" w:id="62"/>
      <w:bookmarkEnd w:id="62"/>
      <w:r>
        <w:rPr/>
      </w:r>
      <w:r>
        <w:rPr>
          <w:rFonts w:ascii="LM Roman 8"/>
          <w:w w:val="105"/>
          <w:sz w:val="15"/>
        </w:rPr>
        <w:t>Annual</w:t>
      </w:r>
      <w:r>
        <w:rPr>
          <w:rFonts w:ascii="LM Roman 8"/>
          <w:spacing w:val="-13"/>
          <w:w w:val="105"/>
          <w:sz w:val="15"/>
        </w:rPr>
        <w:t> </w:t>
      </w:r>
      <w:r>
        <w:rPr>
          <w:rFonts w:ascii="LM Roman 8"/>
          <w:w w:val="105"/>
          <w:sz w:val="15"/>
        </w:rPr>
        <w:t>Review</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Sociology,</w:t>
      </w:r>
      <w:r>
        <w:rPr>
          <w:rFonts w:ascii="LM Roman 8"/>
          <w:spacing w:val="-10"/>
          <w:w w:val="105"/>
          <w:sz w:val="15"/>
        </w:rPr>
        <w:t> </w:t>
      </w:r>
      <w:r>
        <w:rPr>
          <w:rFonts w:ascii="LM Roman 8"/>
          <w:w w:val="105"/>
          <w:sz w:val="15"/>
        </w:rPr>
        <w:t>v.</w:t>
      </w:r>
      <w:r>
        <w:rPr>
          <w:rFonts w:ascii="LM Roman 8"/>
          <w:spacing w:val="-14"/>
          <w:w w:val="105"/>
          <w:sz w:val="15"/>
        </w:rPr>
        <w:t> </w:t>
      </w:r>
      <w:r>
        <w:rPr>
          <w:rFonts w:ascii="LM Roman 8"/>
          <w:w w:val="105"/>
          <w:sz w:val="15"/>
        </w:rPr>
        <w:t>28,</w:t>
      </w:r>
      <w:r>
        <w:rPr>
          <w:rFonts w:ascii="LM Roman 8"/>
          <w:spacing w:val="-13"/>
          <w:w w:val="105"/>
          <w:sz w:val="15"/>
        </w:rPr>
        <w:t> </w:t>
      </w:r>
      <w:r>
        <w:rPr>
          <w:rFonts w:ascii="LM Roman 8"/>
          <w:spacing w:val="-2"/>
          <w:w w:val="105"/>
          <w:sz w:val="15"/>
        </w:rPr>
        <w:t>2002.</w:t>
      </w:r>
    </w:p>
    <w:p>
      <w:pPr>
        <w:pStyle w:val="ListParagraph"/>
        <w:numPr>
          <w:ilvl w:val="0"/>
          <w:numId w:val="2"/>
        </w:numPr>
        <w:tabs>
          <w:tab w:pos="531" w:val="left" w:leader="none"/>
          <w:tab w:pos="534" w:val="left" w:leader="none"/>
        </w:tabs>
        <w:spacing w:line="168" w:lineRule="auto" w:before="141" w:after="0"/>
        <w:ind w:left="534" w:right="110" w:hanging="315"/>
        <w:jc w:val="both"/>
        <w:rPr>
          <w:sz w:val="15"/>
        </w:rPr>
      </w:pPr>
      <w:r>
        <w:rPr>
          <w:w w:val="105"/>
          <w:sz w:val="15"/>
        </w:rPr>
        <w:t>Mattsson,</w:t>
      </w:r>
      <w:r>
        <w:rPr>
          <w:spacing w:val="-14"/>
          <w:w w:val="105"/>
          <w:sz w:val="15"/>
        </w:rPr>
        <w:t> </w:t>
      </w:r>
      <w:r>
        <w:rPr>
          <w:w w:val="105"/>
          <w:sz w:val="15"/>
        </w:rPr>
        <w:t>J.;</w:t>
      </w:r>
      <w:r>
        <w:rPr>
          <w:spacing w:val="-14"/>
          <w:w w:val="105"/>
          <w:sz w:val="15"/>
        </w:rPr>
        <w:t> </w:t>
      </w:r>
      <w:r>
        <w:rPr>
          <w:w w:val="105"/>
          <w:sz w:val="15"/>
        </w:rPr>
        <w:t>Haring,</w:t>
      </w:r>
      <w:r>
        <w:rPr>
          <w:spacing w:val="-14"/>
          <w:w w:val="105"/>
          <w:sz w:val="15"/>
        </w:rPr>
        <w:t> </w:t>
      </w:r>
      <w:r>
        <w:rPr>
          <w:w w:val="105"/>
          <w:sz w:val="15"/>
        </w:rPr>
        <w:t>M.J.</w:t>
      </w:r>
      <w:r>
        <w:rPr>
          <w:spacing w:val="-14"/>
          <w:w w:val="105"/>
          <w:sz w:val="15"/>
        </w:rPr>
        <w:t> </w:t>
      </w:r>
      <w:r>
        <w:rPr>
          <w:i/>
          <w:w w:val="105"/>
          <w:sz w:val="15"/>
        </w:rPr>
        <w:t>Communication</w:t>
      </w:r>
      <w:r>
        <w:rPr>
          <w:i/>
          <w:spacing w:val="-15"/>
          <w:w w:val="105"/>
          <w:sz w:val="15"/>
        </w:rPr>
        <w:t> </w:t>
      </w:r>
      <w:r>
        <w:rPr>
          <w:i/>
          <w:w w:val="105"/>
          <w:sz w:val="15"/>
        </w:rPr>
        <w:t>dynamics</w:t>
      </w:r>
      <w:r>
        <w:rPr>
          <w:i/>
          <w:spacing w:val="-15"/>
          <w:w w:val="105"/>
          <w:sz w:val="15"/>
        </w:rPr>
        <w:t> </w:t>
      </w:r>
      <w:r>
        <w:rPr>
          <w:i/>
          <w:w w:val="105"/>
          <w:sz w:val="15"/>
        </w:rPr>
        <w:t>in</w:t>
      </w:r>
      <w:r>
        <w:rPr>
          <w:i/>
          <w:spacing w:val="-16"/>
          <w:w w:val="105"/>
          <w:sz w:val="15"/>
        </w:rPr>
        <w:t> </w:t>
      </w:r>
      <w:r>
        <w:rPr>
          <w:i/>
          <w:w w:val="105"/>
          <w:sz w:val="15"/>
        </w:rPr>
        <w:t>the</w:t>
      </w:r>
      <w:r>
        <w:rPr>
          <w:i/>
          <w:spacing w:val="-15"/>
          <w:w w:val="105"/>
          <w:sz w:val="15"/>
        </w:rPr>
        <w:t> </w:t>
      </w:r>
      <w:r>
        <w:rPr>
          <w:i/>
          <w:w w:val="105"/>
          <w:sz w:val="15"/>
        </w:rPr>
        <w:t>service</w:t>
      </w:r>
      <w:r>
        <w:rPr>
          <w:i/>
          <w:spacing w:val="-15"/>
          <w:w w:val="105"/>
          <w:sz w:val="15"/>
        </w:rPr>
        <w:t> </w:t>
      </w:r>
      <w:r>
        <w:rPr>
          <w:i/>
          <w:w w:val="105"/>
          <w:sz w:val="15"/>
        </w:rPr>
        <w:t>encounter:</w:t>
      </w:r>
      <w:r>
        <w:rPr>
          <w:i/>
          <w:spacing w:val="-15"/>
          <w:w w:val="105"/>
          <w:sz w:val="15"/>
        </w:rPr>
        <w:t> </w:t>
      </w:r>
      <w:r>
        <w:rPr>
          <w:i/>
          <w:w w:val="105"/>
          <w:sz w:val="15"/>
        </w:rPr>
        <w:t>A</w:t>
      </w:r>
      <w:r>
        <w:rPr>
          <w:i/>
          <w:spacing w:val="-15"/>
          <w:w w:val="105"/>
          <w:sz w:val="15"/>
        </w:rPr>
        <w:t> </w:t>
      </w:r>
      <w:r>
        <w:rPr>
          <w:i/>
          <w:w w:val="105"/>
          <w:sz w:val="15"/>
        </w:rPr>
        <w:t>linguistic</w:t>
      </w:r>
      <w:r>
        <w:rPr>
          <w:i/>
          <w:spacing w:val="-15"/>
          <w:w w:val="105"/>
          <w:sz w:val="15"/>
        </w:rPr>
        <w:t> </w:t>
      </w:r>
      <w:r>
        <w:rPr>
          <w:i/>
          <w:w w:val="105"/>
          <w:sz w:val="15"/>
        </w:rPr>
        <w:t>study</w:t>
      </w:r>
      <w:r>
        <w:rPr>
          <w:i/>
          <w:spacing w:val="-15"/>
          <w:w w:val="105"/>
          <w:sz w:val="15"/>
        </w:rPr>
        <w:t> </w:t>
      </w:r>
      <w:r>
        <w:rPr>
          <w:i/>
          <w:w w:val="105"/>
          <w:sz w:val="15"/>
        </w:rPr>
        <w:t>in</w:t>
      </w:r>
      <w:r>
        <w:rPr>
          <w:i/>
          <w:spacing w:val="-15"/>
          <w:w w:val="105"/>
          <w:sz w:val="15"/>
        </w:rPr>
        <w:t> </w:t>
      </w:r>
      <w:r>
        <w:rPr>
          <w:i/>
          <w:w w:val="105"/>
          <w:sz w:val="15"/>
        </w:rPr>
        <w:t>a</w:t>
      </w:r>
      <w:r>
        <w:rPr>
          <w:i/>
          <w:w w:val="105"/>
          <w:sz w:val="15"/>
        </w:rPr>
        <w:t> hotel</w:t>
      </w:r>
      <w:r>
        <w:rPr>
          <w:i/>
          <w:spacing w:val="-11"/>
          <w:w w:val="105"/>
          <w:sz w:val="15"/>
        </w:rPr>
        <w:t> </w:t>
      </w:r>
      <w:r>
        <w:rPr>
          <w:i/>
          <w:w w:val="105"/>
          <w:sz w:val="15"/>
        </w:rPr>
        <w:t>conference</w:t>
      </w:r>
      <w:r>
        <w:rPr>
          <w:i/>
          <w:spacing w:val="-11"/>
          <w:w w:val="105"/>
          <w:sz w:val="15"/>
        </w:rPr>
        <w:t> </w:t>
      </w:r>
      <w:r>
        <w:rPr>
          <w:i/>
          <w:w w:val="105"/>
          <w:sz w:val="15"/>
        </w:rPr>
        <w:t>department.</w:t>
      </w:r>
      <w:r>
        <w:rPr>
          <w:i/>
          <w:spacing w:val="-14"/>
          <w:w w:val="105"/>
          <w:sz w:val="15"/>
        </w:rPr>
        <w:t> </w:t>
      </w:r>
      <w:r>
        <w:rPr>
          <w:w w:val="105"/>
          <w:sz w:val="15"/>
        </w:rPr>
        <w:t>International</w:t>
      </w:r>
      <w:r>
        <w:rPr>
          <w:spacing w:val="-7"/>
          <w:w w:val="105"/>
          <w:sz w:val="15"/>
        </w:rPr>
        <w:t> </w:t>
      </w:r>
      <w:r>
        <w:rPr>
          <w:w w:val="105"/>
          <w:sz w:val="15"/>
        </w:rPr>
        <w:t>Journal</w:t>
      </w:r>
      <w:r>
        <w:rPr>
          <w:spacing w:val="-10"/>
          <w:w w:val="105"/>
          <w:sz w:val="15"/>
        </w:rPr>
        <w:t> </w:t>
      </w:r>
      <w:r>
        <w:rPr>
          <w:w w:val="105"/>
          <w:sz w:val="15"/>
        </w:rPr>
        <w:t>of</w:t>
      </w:r>
      <w:r>
        <w:rPr>
          <w:spacing w:val="-11"/>
          <w:w w:val="105"/>
          <w:sz w:val="15"/>
        </w:rPr>
        <w:t> </w:t>
      </w:r>
      <w:r>
        <w:rPr>
          <w:w w:val="105"/>
          <w:sz w:val="15"/>
        </w:rPr>
        <w:t>Service</w:t>
      </w:r>
      <w:r>
        <w:rPr>
          <w:spacing w:val="-11"/>
          <w:w w:val="105"/>
          <w:sz w:val="15"/>
        </w:rPr>
        <w:t> </w:t>
      </w:r>
      <w:r>
        <w:rPr>
          <w:w w:val="105"/>
          <w:sz w:val="15"/>
        </w:rPr>
        <w:t>Industry</w:t>
      </w:r>
      <w:r>
        <w:rPr>
          <w:spacing w:val="-9"/>
          <w:w w:val="105"/>
          <w:sz w:val="15"/>
        </w:rPr>
        <w:t> </w:t>
      </w:r>
      <w:r>
        <w:rPr>
          <w:w w:val="105"/>
          <w:sz w:val="15"/>
        </w:rPr>
        <w:t>Management,</w:t>
      </w:r>
      <w:r>
        <w:rPr>
          <w:spacing w:val="-7"/>
          <w:w w:val="105"/>
          <w:sz w:val="15"/>
        </w:rPr>
        <w:t> </w:t>
      </w:r>
      <w:r>
        <w:rPr>
          <w:w w:val="105"/>
          <w:sz w:val="15"/>
        </w:rPr>
        <w:t>v.</w:t>
      </w:r>
      <w:r>
        <w:rPr>
          <w:spacing w:val="-11"/>
          <w:w w:val="105"/>
          <w:sz w:val="15"/>
        </w:rPr>
        <w:t> </w:t>
      </w:r>
      <w:r>
        <w:rPr>
          <w:w w:val="105"/>
          <w:sz w:val="15"/>
        </w:rPr>
        <w:t>9,</w:t>
      </w:r>
      <w:r>
        <w:rPr>
          <w:spacing w:val="-10"/>
          <w:w w:val="105"/>
          <w:sz w:val="15"/>
        </w:rPr>
        <w:t> </w:t>
      </w:r>
      <w:r>
        <w:rPr>
          <w:w w:val="105"/>
          <w:sz w:val="15"/>
        </w:rPr>
        <w:t>n.</w:t>
      </w:r>
      <w:r>
        <w:rPr>
          <w:spacing w:val="-11"/>
          <w:w w:val="105"/>
          <w:sz w:val="15"/>
        </w:rPr>
        <w:t> </w:t>
      </w:r>
      <w:r>
        <w:rPr>
          <w:w w:val="105"/>
          <w:sz w:val="15"/>
        </w:rPr>
        <w:t>5,</w:t>
      </w:r>
      <w:r>
        <w:rPr>
          <w:spacing w:val="-11"/>
          <w:w w:val="105"/>
          <w:sz w:val="15"/>
        </w:rPr>
        <w:t> </w:t>
      </w:r>
      <w:r>
        <w:rPr>
          <w:w w:val="105"/>
          <w:sz w:val="15"/>
        </w:rPr>
        <w:t>1998.</w:t>
      </w:r>
    </w:p>
    <w:p>
      <w:pPr>
        <w:pStyle w:val="ListParagraph"/>
        <w:numPr>
          <w:ilvl w:val="0"/>
          <w:numId w:val="2"/>
        </w:numPr>
        <w:tabs>
          <w:tab w:pos="532" w:val="left" w:leader="none"/>
        </w:tabs>
        <w:spacing w:line="240" w:lineRule="auto" w:before="104" w:after="0"/>
        <w:ind w:left="532" w:right="0" w:hanging="312"/>
        <w:jc w:val="left"/>
        <w:rPr>
          <w:sz w:val="15"/>
        </w:rPr>
      </w:pPr>
      <w:bookmarkStart w:name="_bookmark51" w:id="63"/>
      <w:bookmarkEnd w:id="63"/>
      <w:r>
        <w:rPr/>
      </w:r>
      <w:r>
        <w:rPr>
          <w:w w:val="105"/>
          <w:sz w:val="15"/>
        </w:rPr>
        <w:t>Miller,</w:t>
      </w:r>
      <w:r>
        <w:rPr>
          <w:spacing w:val="-14"/>
          <w:w w:val="105"/>
          <w:sz w:val="15"/>
        </w:rPr>
        <w:t> </w:t>
      </w:r>
      <w:r>
        <w:rPr>
          <w:w w:val="105"/>
          <w:sz w:val="15"/>
        </w:rPr>
        <w:t>J.H.;</w:t>
      </w:r>
      <w:r>
        <w:rPr>
          <w:spacing w:val="-14"/>
          <w:w w:val="105"/>
          <w:sz w:val="15"/>
        </w:rPr>
        <w:t> </w:t>
      </w:r>
      <w:r>
        <w:rPr>
          <w:w w:val="105"/>
          <w:sz w:val="15"/>
        </w:rPr>
        <w:t>Page,</w:t>
      </w:r>
      <w:r>
        <w:rPr>
          <w:spacing w:val="-14"/>
          <w:w w:val="105"/>
          <w:sz w:val="15"/>
        </w:rPr>
        <w:t> </w:t>
      </w:r>
      <w:r>
        <w:rPr>
          <w:w w:val="105"/>
          <w:sz w:val="15"/>
        </w:rPr>
        <w:t>S.E.</w:t>
      </w:r>
      <w:r>
        <w:rPr>
          <w:spacing w:val="-14"/>
          <w:w w:val="105"/>
          <w:sz w:val="15"/>
        </w:rPr>
        <w:t> </w:t>
      </w:r>
      <w:r>
        <w:rPr>
          <w:i/>
          <w:w w:val="105"/>
          <w:sz w:val="15"/>
        </w:rPr>
        <w:t>The</w:t>
      </w:r>
      <w:r>
        <w:rPr>
          <w:i/>
          <w:spacing w:val="-15"/>
          <w:w w:val="105"/>
          <w:sz w:val="15"/>
        </w:rPr>
        <w:t> </w:t>
      </w:r>
      <w:r>
        <w:rPr>
          <w:i/>
          <w:w w:val="105"/>
          <w:sz w:val="15"/>
        </w:rPr>
        <w:t>standing</w:t>
      </w:r>
      <w:r>
        <w:rPr>
          <w:i/>
          <w:spacing w:val="-14"/>
          <w:w w:val="105"/>
          <w:sz w:val="15"/>
        </w:rPr>
        <w:t> </w:t>
      </w:r>
      <w:r>
        <w:rPr>
          <w:i/>
          <w:w w:val="105"/>
          <w:sz w:val="15"/>
        </w:rPr>
        <w:t>ovation</w:t>
      </w:r>
      <w:r>
        <w:rPr>
          <w:i/>
          <w:spacing w:val="-14"/>
          <w:w w:val="105"/>
          <w:sz w:val="15"/>
        </w:rPr>
        <w:t> </w:t>
      </w:r>
      <w:r>
        <w:rPr>
          <w:i/>
          <w:w w:val="105"/>
          <w:sz w:val="15"/>
        </w:rPr>
        <w:t>problem.</w:t>
      </w:r>
      <w:r>
        <w:rPr>
          <w:i/>
          <w:spacing w:val="-15"/>
          <w:w w:val="105"/>
          <w:sz w:val="15"/>
        </w:rPr>
        <w:t> </w:t>
      </w:r>
      <w:r>
        <w:rPr>
          <w:w w:val="105"/>
          <w:sz w:val="15"/>
        </w:rPr>
        <w:t>Complexity,</w:t>
      </w:r>
      <w:r>
        <w:rPr>
          <w:spacing w:val="-12"/>
          <w:w w:val="105"/>
          <w:sz w:val="15"/>
        </w:rPr>
        <w:t> </w:t>
      </w:r>
      <w:r>
        <w:rPr>
          <w:w w:val="105"/>
          <w:sz w:val="15"/>
        </w:rPr>
        <w:t>v.</w:t>
      </w:r>
      <w:r>
        <w:rPr>
          <w:spacing w:val="-14"/>
          <w:w w:val="105"/>
          <w:sz w:val="15"/>
        </w:rPr>
        <w:t> </w:t>
      </w:r>
      <w:r>
        <w:rPr>
          <w:w w:val="105"/>
          <w:sz w:val="15"/>
        </w:rPr>
        <w:t>9,</w:t>
      </w:r>
      <w:r>
        <w:rPr>
          <w:spacing w:val="-13"/>
          <w:w w:val="105"/>
          <w:sz w:val="15"/>
        </w:rPr>
        <w:t> </w:t>
      </w:r>
      <w:r>
        <w:rPr>
          <w:w w:val="105"/>
          <w:sz w:val="15"/>
        </w:rPr>
        <w:t>n.</w:t>
      </w:r>
      <w:r>
        <w:rPr>
          <w:spacing w:val="-12"/>
          <w:w w:val="105"/>
          <w:sz w:val="15"/>
        </w:rPr>
        <w:t> </w:t>
      </w:r>
      <w:r>
        <w:rPr>
          <w:w w:val="105"/>
          <w:sz w:val="15"/>
        </w:rPr>
        <w:t>5,</w:t>
      </w:r>
      <w:r>
        <w:rPr>
          <w:spacing w:val="-14"/>
          <w:w w:val="105"/>
          <w:sz w:val="15"/>
        </w:rPr>
        <w:t> </w:t>
      </w:r>
      <w:r>
        <w:rPr>
          <w:spacing w:val="-2"/>
          <w:w w:val="105"/>
          <w:sz w:val="15"/>
        </w:rPr>
        <w:t>2004.</w:t>
      </w:r>
    </w:p>
    <w:p>
      <w:pPr>
        <w:pStyle w:val="ListParagraph"/>
        <w:numPr>
          <w:ilvl w:val="0"/>
          <w:numId w:val="2"/>
        </w:numPr>
        <w:tabs>
          <w:tab w:pos="531" w:val="left" w:leader="none"/>
          <w:tab w:pos="534" w:val="left" w:leader="none"/>
        </w:tabs>
        <w:spacing w:line="165" w:lineRule="auto" w:before="169" w:after="0"/>
        <w:ind w:left="534" w:right="115" w:hanging="315"/>
        <w:jc w:val="both"/>
        <w:rPr>
          <w:sz w:val="15"/>
        </w:rPr>
      </w:pPr>
      <w:bookmarkStart w:name="_bookmark52" w:id="64"/>
      <w:bookmarkEnd w:id="64"/>
      <w:r>
        <w:rPr/>
      </w:r>
      <w:r>
        <w:rPr>
          <w:sz w:val="15"/>
        </w:rPr>
        <w:t>Morgenstern, O.; von Neumann, J. “Theory of Games and Economic Behavior.” New Jersey: Princeton, </w:t>
      </w:r>
      <w:r>
        <w:rPr>
          <w:spacing w:val="-2"/>
          <w:w w:val="105"/>
          <w:sz w:val="15"/>
        </w:rPr>
        <w:t>1980.</w:t>
      </w:r>
    </w:p>
    <w:p>
      <w:pPr>
        <w:pStyle w:val="ListParagraph"/>
        <w:numPr>
          <w:ilvl w:val="0"/>
          <w:numId w:val="2"/>
        </w:numPr>
        <w:tabs>
          <w:tab w:pos="531" w:val="left" w:leader="none"/>
          <w:tab w:pos="534" w:val="left" w:leader="none"/>
        </w:tabs>
        <w:spacing w:line="165" w:lineRule="auto" w:before="156" w:after="0"/>
        <w:ind w:left="534" w:right="111" w:hanging="315"/>
        <w:jc w:val="both"/>
        <w:rPr>
          <w:sz w:val="15"/>
        </w:rPr>
      </w:pPr>
      <w:r>
        <w:rPr>
          <w:sz w:val="15"/>
        </w:rPr>
        <w:t>Parasuraman,</w:t>
      </w:r>
      <w:r>
        <w:rPr>
          <w:spacing w:val="-4"/>
          <w:sz w:val="15"/>
        </w:rPr>
        <w:t> </w:t>
      </w:r>
      <w:r>
        <w:rPr>
          <w:sz w:val="15"/>
        </w:rPr>
        <w:t>A.;</w:t>
      </w:r>
      <w:r>
        <w:rPr>
          <w:spacing w:val="-6"/>
          <w:sz w:val="15"/>
        </w:rPr>
        <w:t> </w:t>
      </w:r>
      <w:r>
        <w:rPr>
          <w:sz w:val="15"/>
        </w:rPr>
        <w:t>Zeithaml, V.A.;</w:t>
      </w:r>
      <w:r>
        <w:rPr>
          <w:spacing w:val="-6"/>
          <w:sz w:val="15"/>
        </w:rPr>
        <w:t> </w:t>
      </w:r>
      <w:r>
        <w:rPr>
          <w:sz w:val="15"/>
        </w:rPr>
        <w:t>Berry,</w:t>
      </w:r>
      <w:r>
        <w:rPr>
          <w:spacing w:val="-6"/>
          <w:sz w:val="15"/>
        </w:rPr>
        <w:t> </w:t>
      </w:r>
      <w:r>
        <w:rPr>
          <w:sz w:val="15"/>
        </w:rPr>
        <w:t>L.L.</w:t>
      </w:r>
      <w:r>
        <w:rPr>
          <w:spacing w:val="-1"/>
          <w:sz w:val="15"/>
        </w:rPr>
        <w:t> </w:t>
      </w:r>
      <w:r>
        <w:rPr>
          <w:i/>
          <w:sz w:val="15"/>
        </w:rPr>
        <w:t>A</w:t>
      </w:r>
      <w:r>
        <w:rPr>
          <w:i/>
          <w:spacing w:val="-3"/>
          <w:sz w:val="15"/>
        </w:rPr>
        <w:t> </w:t>
      </w:r>
      <w:r>
        <w:rPr>
          <w:i/>
          <w:sz w:val="15"/>
        </w:rPr>
        <w:t>conceptual model of service</w:t>
      </w:r>
      <w:r>
        <w:rPr>
          <w:i/>
          <w:spacing w:val="-3"/>
          <w:sz w:val="15"/>
        </w:rPr>
        <w:t> </w:t>
      </w:r>
      <w:r>
        <w:rPr>
          <w:i/>
          <w:sz w:val="15"/>
        </w:rPr>
        <w:t>quality and</w:t>
      </w:r>
      <w:r>
        <w:rPr>
          <w:i/>
          <w:spacing w:val="-2"/>
          <w:sz w:val="15"/>
        </w:rPr>
        <w:t> </w:t>
      </w:r>
      <w:r>
        <w:rPr>
          <w:i/>
          <w:sz w:val="15"/>
        </w:rPr>
        <w:t>its</w:t>
      </w:r>
      <w:r>
        <w:rPr>
          <w:i/>
          <w:spacing w:val="-4"/>
          <w:sz w:val="15"/>
        </w:rPr>
        <w:t> </w:t>
      </w:r>
      <w:r>
        <w:rPr>
          <w:i/>
          <w:sz w:val="15"/>
        </w:rPr>
        <w:t>implications</w:t>
      </w:r>
      <w:r>
        <w:rPr>
          <w:i/>
          <w:sz w:val="15"/>
        </w:rPr>
        <w:t> </w:t>
      </w:r>
      <w:r>
        <w:rPr>
          <w:i/>
          <w:w w:val="105"/>
          <w:sz w:val="15"/>
        </w:rPr>
        <w:t>for future research.</w:t>
      </w:r>
      <w:r>
        <w:rPr>
          <w:i/>
          <w:spacing w:val="-4"/>
          <w:w w:val="105"/>
          <w:sz w:val="15"/>
        </w:rPr>
        <w:t> </w:t>
      </w:r>
      <w:r>
        <w:rPr>
          <w:w w:val="105"/>
          <w:sz w:val="15"/>
        </w:rPr>
        <w:t>Journal</w:t>
      </w:r>
      <w:r>
        <w:rPr>
          <w:spacing w:val="-1"/>
          <w:w w:val="105"/>
          <w:sz w:val="15"/>
        </w:rPr>
        <w:t> </w:t>
      </w:r>
      <w:r>
        <w:rPr>
          <w:w w:val="105"/>
          <w:sz w:val="15"/>
        </w:rPr>
        <w:t>of Marketing, v.</w:t>
      </w:r>
      <w:r>
        <w:rPr>
          <w:spacing w:val="-1"/>
          <w:w w:val="105"/>
          <w:sz w:val="15"/>
        </w:rPr>
        <w:t> </w:t>
      </w:r>
      <w:r>
        <w:rPr>
          <w:w w:val="105"/>
          <w:sz w:val="15"/>
        </w:rPr>
        <w:t>49, Fall</w:t>
      </w:r>
      <w:r>
        <w:rPr>
          <w:spacing w:val="-1"/>
          <w:w w:val="105"/>
          <w:sz w:val="15"/>
        </w:rPr>
        <w:t> </w:t>
      </w:r>
      <w:r>
        <w:rPr>
          <w:w w:val="105"/>
          <w:sz w:val="15"/>
        </w:rPr>
        <w:t>1985.</w:t>
      </w:r>
    </w:p>
    <w:p>
      <w:pPr>
        <w:pStyle w:val="ListParagraph"/>
        <w:numPr>
          <w:ilvl w:val="0"/>
          <w:numId w:val="2"/>
        </w:numPr>
        <w:tabs>
          <w:tab w:pos="531" w:val="left" w:leader="none"/>
          <w:tab w:pos="534" w:val="left" w:leader="none"/>
        </w:tabs>
        <w:spacing w:line="168" w:lineRule="auto" w:before="155" w:after="0"/>
        <w:ind w:left="534" w:right="110" w:hanging="315"/>
        <w:jc w:val="both"/>
        <w:rPr>
          <w:sz w:val="15"/>
        </w:rPr>
      </w:pPr>
      <w:r>
        <w:rPr>
          <w:w w:val="105"/>
          <w:sz w:val="15"/>
        </w:rPr>
        <w:t>Sharma,</w:t>
      </w:r>
      <w:r>
        <w:rPr>
          <w:w w:val="105"/>
          <w:sz w:val="15"/>
        </w:rPr>
        <w:t> N.;</w:t>
      </w:r>
      <w:r>
        <w:rPr>
          <w:w w:val="105"/>
          <w:sz w:val="15"/>
        </w:rPr>
        <w:t> Patterson,</w:t>
      </w:r>
      <w:r>
        <w:rPr>
          <w:w w:val="105"/>
          <w:sz w:val="15"/>
        </w:rPr>
        <w:t> P.G.</w:t>
      </w:r>
      <w:r>
        <w:rPr>
          <w:w w:val="105"/>
          <w:sz w:val="15"/>
        </w:rPr>
        <w:t> </w:t>
      </w:r>
      <w:r>
        <w:rPr>
          <w:i/>
          <w:w w:val="105"/>
          <w:sz w:val="15"/>
        </w:rPr>
        <w:t>The</w:t>
      </w:r>
      <w:r>
        <w:rPr>
          <w:i/>
          <w:w w:val="105"/>
          <w:sz w:val="15"/>
        </w:rPr>
        <w:t> impact</w:t>
      </w:r>
      <w:r>
        <w:rPr>
          <w:i/>
          <w:w w:val="105"/>
          <w:sz w:val="15"/>
        </w:rPr>
        <w:t> of</w:t>
      </w:r>
      <w:r>
        <w:rPr>
          <w:i/>
          <w:w w:val="105"/>
          <w:sz w:val="15"/>
        </w:rPr>
        <w:t> communication</w:t>
      </w:r>
      <w:r>
        <w:rPr>
          <w:i/>
          <w:w w:val="105"/>
          <w:sz w:val="15"/>
        </w:rPr>
        <w:t> effectiveness</w:t>
      </w:r>
      <w:r>
        <w:rPr>
          <w:i/>
          <w:w w:val="105"/>
          <w:sz w:val="15"/>
        </w:rPr>
        <w:t> and</w:t>
      </w:r>
      <w:r>
        <w:rPr>
          <w:i/>
          <w:w w:val="105"/>
          <w:sz w:val="15"/>
        </w:rPr>
        <w:t> service</w:t>
      </w:r>
      <w:r>
        <w:rPr>
          <w:i/>
          <w:w w:val="105"/>
          <w:sz w:val="15"/>
        </w:rPr>
        <w:t> quality</w:t>
      </w:r>
      <w:r>
        <w:rPr>
          <w:i/>
          <w:w w:val="105"/>
          <w:sz w:val="15"/>
        </w:rPr>
        <w:t> on</w:t>
      </w:r>
      <w:r>
        <w:rPr>
          <w:i/>
          <w:w w:val="105"/>
          <w:sz w:val="15"/>
        </w:rPr>
        <w:t> relationship commitment</w:t>
      </w:r>
      <w:r>
        <w:rPr>
          <w:i/>
          <w:spacing w:val="-1"/>
          <w:w w:val="105"/>
          <w:sz w:val="15"/>
        </w:rPr>
        <w:t> </w:t>
      </w:r>
      <w:r>
        <w:rPr>
          <w:i/>
          <w:w w:val="105"/>
          <w:sz w:val="15"/>
        </w:rPr>
        <w:t>in</w:t>
      </w:r>
      <w:r>
        <w:rPr>
          <w:i/>
          <w:spacing w:val="-2"/>
          <w:w w:val="105"/>
          <w:sz w:val="15"/>
        </w:rPr>
        <w:t> </w:t>
      </w:r>
      <w:r>
        <w:rPr>
          <w:i/>
          <w:w w:val="105"/>
          <w:sz w:val="15"/>
        </w:rPr>
        <w:t>consumer,</w:t>
      </w:r>
      <w:r>
        <w:rPr>
          <w:i/>
          <w:spacing w:val="-1"/>
          <w:w w:val="105"/>
          <w:sz w:val="15"/>
        </w:rPr>
        <w:t> </w:t>
      </w:r>
      <w:r>
        <w:rPr>
          <w:i/>
          <w:w w:val="105"/>
          <w:sz w:val="15"/>
        </w:rPr>
        <w:t>professional services.</w:t>
      </w:r>
      <w:r>
        <w:rPr>
          <w:i/>
          <w:spacing w:val="-7"/>
          <w:w w:val="105"/>
          <w:sz w:val="15"/>
        </w:rPr>
        <w:t> </w:t>
      </w:r>
      <w:r>
        <w:rPr>
          <w:w w:val="105"/>
          <w:sz w:val="15"/>
        </w:rPr>
        <w:t>The Journal of Services Marketing, v. 13, n.2, 1999.</w:t>
      </w:r>
    </w:p>
    <w:p>
      <w:pPr>
        <w:pStyle w:val="ListParagraph"/>
        <w:numPr>
          <w:ilvl w:val="0"/>
          <w:numId w:val="2"/>
        </w:numPr>
        <w:tabs>
          <w:tab w:pos="531" w:val="left" w:leader="none"/>
          <w:tab w:pos="534" w:val="left" w:leader="none"/>
        </w:tabs>
        <w:spacing w:line="165" w:lineRule="auto" w:before="155" w:after="0"/>
        <w:ind w:left="534" w:right="113" w:hanging="315"/>
        <w:jc w:val="both"/>
        <w:rPr>
          <w:sz w:val="15"/>
        </w:rPr>
      </w:pPr>
      <w:r>
        <w:rPr>
          <w:w w:val="105"/>
          <w:sz w:val="15"/>
        </w:rPr>
        <w:t>Shoemaker,</w:t>
      </w:r>
      <w:r>
        <w:rPr>
          <w:w w:val="105"/>
          <w:sz w:val="15"/>
        </w:rPr>
        <w:t> S.</w:t>
      </w:r>
      <w:r>
        <w:rPr>
          <w:w w:val="105"/>
          <w:sz w:val="15"/>
        </w:rPr>
        <w:t> </w:t>
      </w:r>
      <w:r>
        <w:rPr>
          <w:i/>
          <w:w w:val="105"/>
          <w:sz w:val="15"/>
        </w:rPr>
        <w:t>Scripts:</w:t>
      </w:r>
      <w:r>
        <w:rPr>
          <w:i/>
          <w:w w:val="105"/>
          <w:sz w:val="15"/>
        </w:rPr>
        <w:t> Precursor</w:t>
      </w:r>
      <w:r>
        <w:rPr>
          <w:i/>
          <w:w w:val="105"/>
          <w:sz w:val="15"/>
        </w:rPr>
        <w:t> of</w:t>
      </w:r>
      <w:r>
        <w:rPr>
          <w:i/>
          <w:w w:val="105"/>
          <w:sz w:val="15"/>
        </w:rPr>
        <w:t> consumer</w:t>
      </w:r>
      <w:r>
        <w:rPr>
          <w:i/>
          <w:w w:val="105"/>
          <w:sz w:val="15"/>
        </w:rPr>
        <w:t> expectations.</w:t>
      </w:r>
      <w:r>
        <w:rPr>
          <w:i/>
          <w:w w:val="105"/>
          <w:sz w:val="15"/>
        </w:rPr>
        <w:t> </w:t>
      </w:r>
      <w:r>
        <w:rPr>
          <w:w w:val="105"/>
          <w:sz w:val="15"/>
        </w:rPr>
        <w:t>Cornell</w:t>
      </w:r>
      <w:r>
        <w:rPr>
          <w:w w:val="105"/>
          <w:sz w:val="15"/>
        </w:rPr>
        <w:t> Hotel</w:t>
      </w:r>
      <w:r>
        <w:rPr>
          <w:w w:val="105"/>
          <w:sz w:val="15"/>
        </w:rPr>
        <w:t> and</w:t>
      </w:r>
      <w:r>
        <w:rPr>
          <w:w w:val="105"/>
          <w:sz w:val="15"/>
        </w:rPr>
        <w:t> Restaurant Administration Quarterly, v. 37, n. 1, Feb 1996.</w:t>
      </w:r>
    </w:p>
    <w:p>
      <w:pPr>
        <w:pStyle w:val="ListParagraph"/>
        <w:numPr>
          <w:ilvl w:val="0"/>
          <w:numId w:val="2"/>
        </w:numPr>
        <w:tabs>
          <w:tab w:pos="531" w:val="left" w:leader="none"/>
          <w:tab w:pos="534" w:val="left" w:leader="none"/>
        </w:tabs>
        <w:spacing w:line="158" w:lineRule="auto" w:before="161" w:after="0"/>
        <w:ind w:left="534" w:right="111" w:hanging="315"/>
        <w:jc w:val="both"/>
        <w:rPr>
          <w:sz w:val="15"/>
        </w:rPr>
      </w:pPr>
      <w:r>
        <w:rPr>
          <w:w w:val="105"/>
          <w:sz w:val="15"/>
        </w:rPr>
        <w:t>Sipper,</w:t>
      </w:r>
      <w:r>
        <w:rPr>
          <w:spacing w:val="-13"/>
          <w:w w:val="105"/>
          <w:sz w:val="15"/>
        </w:rPr>
        <w:t> </w:t>
      </w:r>
      <w:r>
        <w:rPr>
          <w:w w:val="105"/>
          <w:sz w:val="15"/>
        </w:rPr>
        <w:t>M.</w:t>
      </w:r>
      <w:r>
        <w:rPr>
          <w:spacing w:val="-14"/>
          <w:w w:val="105"/>
          <w:sz w:val="15"/>
        </w:rPr>
        <w:t> </w:t>
      </w:r>
      <w:r>
        <w:rPr>
          <w:w w:val="105"/>
          <w:sz w:val="15"/>
        </w:rPr>
        <w:t>“Evolution</w:t>
      </w:r>
      <w:r>
        <w:rPr>
          <w:spacing w:val="-10"/>
          <w:w w:val="105"/>
          <w:sz w:val="15"/>
        </w:rPr>
        <w:t> </w:t>
      </w:r>
      <w:r>
        <w:rPr>
          <w:w w:val="105"/>
          <w:sz w:val="15"/>
        </w:rPr>
        <w:t>of</w:t>
      </w:r>
      <w:r>
        <w:rPr>
          <w:spacing w:val="-13"/>
          <w:w w:val="105"/>
          <w:sz w:val="15"/>
        </w:rPr>
        <w:t> </w:t>
      </w:r>
      <w:r>
        <w:rPr>
          <w:w w:val="105"/>
          <w:sz w:val="15"/>
        </w:rPr>
        <w:t>parallel</w:t>
      </w:r>
      <w:r>
        <w:rPr>
          <w:spacing w:val="-13"/>
          <w:w w:val="105"/>
          <w:sz w:val="15"/>
        </w:rPr>
        <w:t> </w:t>
      </w:r>
      <w:r>
        <w:rPr>
          <w:w w:val="105"/>
          <w:sz w:val="15"/>
        </w:rPr>
        <w:t>cellular</w:t>
      </w:r>
      <w:r>
        <w:rPr>
          <w:spacing w:val="-13"/>
          <w:w w:val="105"/>
          <w:sz w:val="15"/>
        </w:rPr>
        <w:t> </w:t>
      </w:r>
      <w:r>
        <w:rPr>
          <w:w w:val="105"/>
          <w:sz w:val="15"/>
        </w:rPr>
        <w:t>machines:</w:t>
      </w:r>
      <w:r>
        <w:rPr>
          <w:spacing w:val="-10"/>
          <w:w w:val="105"/>
          <w:sz w:val="15"/>
        </w:rPr>
        <w:t> </w:t>
      </w:r>
      <w:r>
        <w:rPr>
          <w:w w:val="105"/>
          <w:sz w:val="15"/>
        </w:rPr>
        <w:t>The</w:t>
      </w:r>
      <w:r>
        <w:rPr>
          <w:spacing w:val="-14"/>
          <w:w w:val="105"/>
          <w:sz w:val="15"/>
        </w:rPr>
        <w:t> </w:t>
      </w:r>
      <w:r>
        <w:rPr>
          <w:w w:val="105"/>
          <w:sz w:val="15"/>
        </w:rPr>
        <w:t>cellular</w:t>
      </w:r>
      <w:r>
        <w:rPr>
          <w:spacing w:val="-13"/>
          <w:w w:val="105"/>
          <w:sz w:val="15"/>
        </w:rPr>
        <w:t> </w:t>
      </w:r>
      <w:r>
        <w:rPr>
          <w:w w:val="105"/>
          <w:sz w:val="15"/>
        </w:rPr>
        <w:t>programming</w:t>
      </w:r>
      <w:r>
        <w:rPr>
          <w:spacing w:val="-13"/>
          <w:w w:val="105"/>
          <w:sz w:val="15"/>
        </w:rPr>
        <w:t> </w:t>
      </w:r>
      <w:r>
        <w:rPr>
          <w:w w:val="105"/>
          <w:sz w:val="15"/>
        </w:rPr>
        <w:t>approach.”</w:t>
      </w:r>
      <w:r>
        <w:rPr>
          <w:spacing w:val="-10"/>
          <w:w w:val="105"/>
          <w:sz w:val="15"/>
        </w:rPr>
        <w:t> </w:t>
      </w:r>
      <w:r>
        <w:rPr>
          <w:w w:val="105"/>
          <w:sz w:val="15"/>
        </w:rPr>
        <w:t>Heidelberg: </w:t>
      </w:r>
      <w:r>
        <w:rPr>
          <w:spacing w:val="-2"/>
          <w:w w:val="105"/>
          <w:sz w:val="15"/>
        </w:rPr>
        <w:t>Springer,</w:t>
      </w:r>
      <w:r>
        <w:rPr>
          <w:spacing w:val="-12"/>
          <w:w w:val="105"/>
          <w:sz w:val="15"/>
        </w:rPr>
        <w:t> </w:t>
      </w:r>
      <w:r>
        <w:rPr>
          <w:spacing w:val="-2"/>
          <w:w w:val="105"/>
          <w:sz w:val="15"/>
        </w:rPr>
        <w:t>1997.</w:t>
      </w:r>
      <w:r>
        <w:rPr>
          <w:spacing w:val="-5"/>
          <w:w w:val="105"/>
          <w:sz w:val="15"/>
        </w:rPr>
        <w:t> </w:t>
      </w:r>
      <w:r>
        <w:rPr>
          <w:spacing w:val="-2"/>
          <w:w w:val="105"/>
          <w:sz w:val="15"/>
        </w:rPr>
        <w:t>Available at </w:t>
      </w:r>
      <w:hyperlink r:id="rId35">
        <w:r>
          <w:rPr>
            <w:rFonts w:ascii="MathJax_Typewriter" w:hAnsi="MathJax_Typewriter"/>
            <w:color w:val="0000FF"/>
            <w:spacing w:val="-2"/>
            <w:w w:val="105"/>
            <w:sz w:val="15"/>
          </w:rPr>
          <w:t>http://www.cs.bgu.ac.il/</w:t>
        </w:r>
        <w:r>
          <w:rPr>
            <w:rFonts w:ascii="MathJax_Typewriter" w:hAnsi="MathJax_Typewriter"/>
            <w:color w:val="0000FF"/>
            <w:spacing w:val="-2"/>
            <w:w w:val="105"/>
            <w:position w:val="-2"/>
            <w:sz w:val="15"/>
          </w:rPr>
          <w:t>~</w:t>
        </w:r>
        <w:r>
          <w:rPr>
            <w:rFonts w:ascii="MathJax_Typewriter" w:hAnsi="MathJax_Typewriter"/>
            <w:color w:val="0000FF"/>
            <w:spacing w:val="-8"/>
            <w:w w:val="105"/>
            <w:position w:val="-2"/>
            <w:sz w:val="15"/>
          </w:rPr>
          <w:t> </w:t>
        </w:r>
        <w:r>
          <w:rPr>
            <w:rFonts w:ascii="MathJax_Typewriter" w:hAnsi="MathJax_Typewriter"/>
            <w:color w:val="0000FF"/>
            <w:spacing w:val="-2"/>
            <w:w w:val="105"/>
            <w:sz w:val="15"/>
          </w:rPr>
          <w:t>sipper/papabs/epcm.pdf</w:t>
        </w:r>
        <w:r>
          <w:rPr>
            <w:rFonts w:ascii="MathJax_Typewriter" w:hAnsi="MathJax_Typewriter"/>
            <w:color w:val="0000FF"/>
            <w:spacing w:val="-8"/>
            <w:w w:val="105"/>
            <w:sz w:val="15"/>
          </w:rPr>
          <w:t> </w:t>
        </w:r>
      </w:hyperlink>
      <w:r>
        <w:rPr>
          <w:spacing w:val="-2"/>
          <w:w w:val="105"/>
          <w:sz w:val="15"/>
        </w:rPr>
        <w:t>. Access in January </w:t>
      </w:r>
      <w:r>
        <w:rPr>
          <w:w w:val="105"/>
          <w:sz w:val="15"/>
        </w:rPr>
        <w:t>12, 2005.</w:t>
      </w:r>
    </w:p>
    <w:p>
      <w:pPr>
        <w:spacing w:after="0" w:line="158" w:lineRule="auto"/>
        <w:jc w:val="both"/>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2"/>
        </w:numPr>
        <w:tabs>
          <w:tab w:pos="419" w:val="left" w:leader="none"/>
          <w:tab w:pos="422" w:val="left" w:leader="none"/>
        </w:tabs>
        <w:spacing w:line="165" w:lineRule="auto" w:before="1" w:after="0"/>
        <w:ind w:left="422" w:right="227" w:hanging="315"/>
        <w:jc w:val="both"/>
        <w:rPr>
          <w:sz w:val="15"/>
        </w:rPr>
      </w:pPr>
      <w:bookmarkStart w:name="_bookmark53" w:id="65"/>
      <w:bookmarkEnd w:id="65"/>
      <w:r>
        <w:rPr/>
      </w:r>
      <w:bookmarkStart w:name="_bookmark54" w:id="66"/>
      <w:bookmarkEnd w:id="66"/>
      <w:r>
        <w:rPr/>
      </w:r>
      <w:bookmarkStart w:name="_bookmark55" w:id="67"/>
      <w:bookmarkEnd w:id="67"/>
      <w:r>
        <w:rPr/>
      </w:r>
      <w:bookmarkStart w:name="_bookmark56" w:id="68"/>
      <w:bookmarkEnd w:id="68"/>
      <w:r>
        <w:rPr/>
      </w:r>
      <w:bookmarkStart w:name="_bookmark57" w:id="69"/>
      <w:bookmarkEnd w:id="69"/>
      <w:r>
        <w:rPr/>
      </w:r>
      <w:bookmarkStart w:name="_bookmark58" w:id="70"/>
      <w:bookmarkEnd w:id="70"/>
      <w:r>
        <w:rPr/>
      </w:r>
      <w:r>
        <w:rPr>
          <w:sz w:val="15"/>
        </w:rPr>
        <w:t>Teraji,</w:t>
      </w:r>
      <w:r>
        <w:rPr>
          <w:spacing w:val="-5"/>
          <w:sz w:val="15"/>
        </w:rPr>
        <w:t> </w:t>
      </w:r>
      <w:r>
        <w:rPr>
          <w:sz w:val="15"/>
        </w:rPr>
        <w:t>S.</w:t>
      </w:r>
      <w:r>
        <w:rPr>
          <w:spacing w:val="-2"/>
          <w:sz w:val="15"/>
        </w:rPr>
        <w:t> </w:t>
      </w:r>
      <w:r>
        <w:rPr>
          <w:i/>
          <w:sz w:val="15"/>
        </w:rPr>
        <w:t>Herd</w:t>
      </w:r>
      <w:r>
        <w:rPr>
          <w:i/>
          <w:spacing w:val="-1"/>
          <w:sz w:val="15"/>
        </w:rPr>
        <w:t> </w:t>
      </w:r>
      <w:r>
        <w:rPr>
          <w:i/>
          <w:sz w:val="15"/>
        </w:rPr>
        <w:t>behaviour and the</w:t>
      </w:r>
      <w:r>
        <w:rPr>
          <w:i/>
          <w:spacing w:val="-2"/>
          <w:sz w:val="15"/>
        </w:rPr>
        <w:t> </w:t>
      </w:r>
      <w:r>
        <w:rPr>
          <w:i/>
          <w:sz w:val="15"/>
        </w:rPr>
        <w:t>quality of opinions.</w:t>
      </w:r>
      <w:r>
        <w:rPr>
          <w:i/>
          <w:spacing w:val="-8"/>
          <w:sz w:val="15"/>
        </w:rPr>
        <w:t> </w:t>
      </w:r>
      <w:r>
        <w:rPr>
          <w:sz w:val="15"/>
        </w:rPr>
        <w:t>Journal of</w:t>
      </w:r>
      <w:r>
        <w:rPr>
          <w:spacing w:val="-3"/>
          <w:sz w:val="15"/>
        </w:rPr>
        <w:t> </w:t>
      </w:r>
      <w:r>
        <w:rPr>
          <w:sz w:val="15"/>
        </w:rPr>
        <w:t>Socio-Economics,</w:t>
      </w:r>
      <w:r>
        <w:rPr>
          <w:spacing w:val="-3"/>
          <w:sz w:val="15"/>
        </w:rPr>
        <w:t> </w:t>
      </w:r>
      <w:r>
        <w:rPr>
          <w:sz w:val="15"/>
        </w:rPr>
        <w:t>v. 32,</w:t>
      </w:r>
      <w:r>
        <w:rPr>
          <w:spacing w:val="-3"/>
          <w:sz w:val="15"/>
        </w:rPr>
        <w:t> </w:t>
      </w:r>
      <w:r>
        <w:rPr>
          <w:sz w:val="15"/>
        </w:rPr>
        <w:t>n.</w:t>
      </w:r>
      <w:r>
        <w:rPr>
          <w:spacing w:val="-3"/>
          <w:sz w:val="15"/>
        </w:rPr>
        <w:t> </w:t>
      </w:r>
      <w:r>
        <w:rPr>
          <w:sz w:val="15"/>
        </w:rPr>
        <w:t>6,</w:t>
      </w:r>
      <w:r>
        <w:rPr>
          <w:spacing w:val="-3"/>
          <w:sz w:val="15"/>
        </w:rPr>
        <w:t> </w:t>
      </w:r>
      <w:r>
        <w:rPr>
          <w:sz w:val="15"/>
        </w:rPr>
        <w:t>December </w:t>
      </w:r>
      <w:r>
        <w:rPr>
          <w:spacing w:val="-2"/>
          <w:w w:val="105"/>
          <w:sz w:val="15"/>
        </w:rPr>
        <w:t>2003.</w:t>
      </w:r>
    </w:p>
    <w:p>
      <w:pPr>
        <w:pStyle w:val="ListParagraph"/>
        <w:numPr>
          <w:ilvl w:val="0"/>
          <w:numId w:val="2"/>
        </w:numPr>
        <w:tabs>
          <w:tab w:pos="419" w:val="left" w:leader="none"/>
          <w:tab w:pos="422" w:val="left" w:leader="none"/>
        </w:tabs>
        <w:spacing w:line="165" w:lineRule="auto" w:before="168" w:after="0"/>
        <w:ind w:left="422" w:right="222" w:hanging="315"/>
        <w:jc w:val="both"/>
        <w:rPr>
          <w:sz w:val="15"/>
        </w:rPr>
      </w:pPr>
      <w:bookmarkStart w:name="_bookmark59" w:id="71"/>
      <w:bookmarkEnd w:id="71"/>
      <w:r>
        <w:rPr/>
      </w:r>
      <w:r>
        <w:rPr>
          <w:w w:val="105"/>
          <w:sz w:val="15"/>
        </w:rPr>
        <w:t>Tsa,</w:t>
      </w:r>
      <w:r>
        <w:rPr>
          <w:w w:val="105"/>
          <w:sz w:val="15"/>
        </w:rPr>
        <w:t> D.K.;</w:t>
      </w:r>
      <w:r>
        <w:rPr>
          <w:w w:val="105"/>
          <w:sz w:val="15"/>
        </w:rPr>
        <w:t> Wilton,</w:t>
      </w:r>
      <w:r>
        <w:rPr>
          <w:w w:val="105"/>
          <w:sz w:val="15"/>
        </w:rPr>
        <w:t> P.C..</w:t>
      </w:r>
      <w:r>
        <w:rPr>
          <w:w w:val="105"/>
          <w:sz w:val="15"/>
        </w:rPr>
        <w:t> </w:t>
      </w:r>
      <w:r>
        <w:rPr>
          <w:i/>
          <w:w w:val="105"/>
          <w:sz w:val="15"/>
        </w:rPr>
        <w:t>Models</w:t>
      </w:r>
      <w:r>
        <w:rPr>
          <w:i/>
          <w:w w:val="105"/>
          <w:sz w:val="15"/>
        </w:rPr>
        <w:t> of</w:t>
      </w:r>
      <w:r>
        <w:rPr>
          <w:i/>
          <w:w w:val="105"/>
          <w:sz w:val="15"/>
        </w:rPr>
        <w:t> Consumer</w:t>
      </w:r>
      <w:r>
        <w:rPr>
          <w:i/>
          <w:w w:val="105"/>
          <w:sz w:val="15"/>
        </w:rPr>
        <w:t> Satisfaction</w:t>
      </w:r>
      <w:r>
        <w:rPr>
          <w:i/>
          <w:w w:val="105"/>
          <w:sz w:val="15"/>
        </w:rPr>
        <w:t> Formation:</w:t>
      </w:r>
      <w:r>
        <w:rPr>
          <w:i/>
          <w:w w:val="105"/>
          <w:sz w:val="15"/>
        </w:rPr>
        <w:t> An</w:t>
      </w:r>
      <w:r>
        <w:rPr>
          <w:i/>
          <w:w w:val="105"/>
          <w:sz w:val="15"/>
        </w:rPr>
        <w:t> Extension.</w:t>
      </w:r>
      <w:r>
        <w:rPr>
          <w:i/>
          <w:w w:val="105"/>
          <w:sz w:val="15"/>
        </w:rPr>
        <w:t> </w:t>
      </w:r>
      <w:r>
        <w:rPr>
          <w:w w:val="105"/>
          <w:sz w:val="15"/>
        </w:rPr>
        <w:t>Journal</w:t>
      </w:r>
      <w:r>
        <w:rPr>
          <w:w w:val="105"/>
          <w:sz w:val="15"/>
        </w:rPr>
        <w:t> of Marketing Research, v. 25, n. 2, May 1988.</w:t>
      </w:r>
    </w:p>
    <w:p>
      <w:pPr>
        <w:pStyle w:val="ListParagraph"/>
        <w:numPr>
          <w:ilvl w:val="0"/>
          <w:numId w:val="2"/>
        </w:numPr>
        <w:tabs>
          <w:tab w:pos="419" w:val="left" w:leader="none"/>
        </w:tabs>
        <w:spacing w:line="240" w:lineRule="auto" w:before="116" w:after="0"/>
        <w:ind w:left="419" w:right="0" w:hanging="312"/>
        <w:jc w:val="left"/>
        <w:rPr>
          <w:sz w:val="15"/>
        </w:rPr>
      </w:pPr>
      <w:bookmarkStart w:name="_bookmark60" w:id="72"/>
      <w:bookmarkEnd w:id="72"/>
      <w:r>
        <w:rPr/>
      </w:r>
      <w:r>
        <w:rPr>
          <w:w w:val="105"/>
          <w:sz w:val="15"/>
        </w:rPr>
        <w:t>Vicsek,</w:t>
      </w:r>
      <w:r>
        <w:rPr>
          <w:spacing w:val="-14"/>
          <w:w w:val="105"/>
          <w:sz w:val="15"/>
        </w:rPr>
        <w:t> </w:t>
      </w:r>
      <w:r>
        <w:rPr>
          <w:w w:val="105"/>
          <w:sz w:val="15"/>
        </w:rPr>
        <w:t>T.</w:t>
      </w:r>
      <w:r>
        <w:rPr>
          <w:spacing w:val="-14"/>
          <w:w w:val="105"/>
          <w:sz w:val="15"/>
        </w:rPr>
        <w:t> </w:t>
      </w:r>
      <w:r>
        <w:rPr>
          <w:i/>
          <w:w w:val="105"/>
          <w:sz w:val="15"/>
        </w:rPr>
        <w:t>Complexity:</w:t>
      </w:r>
      <w:r>
        <w:rPr>
          <w:i/>
          <w:spacing w:val="-15"/>
          <w:w w:val="105"/>
          <w:sz w:val="15"/>
        </w:rPr>
        <w:t> </w:t>
      </w:r>
      <w:r>
        <w:rPr>
          <w:i/>
          <w:w w:val="105"/>
          <w:sz w:val="15"/>
        </w:rPr>
        <w:t>The</w:t>
      </w:r>
      <w:r>
        <w:rPr>
          <w:i/>
          <w:spacing w:val="-14"/>
          <w:w w:val="105"/>
          <w:sz w:val="15"/>
        </w:rPr>
        <w:t> </w:t>
      </w:r>
      <w:r>
        <w:rPr>
          <w:i/>
          <w:w w:val="105"/>
          <w:sz w:val="15"/>
        </w:rPr>
        <w:t>Bigger</w:t>
      </w:r>
      <w:r>
        <w:rPr>
          <w:i/>
          <w:spacing w:val="-15"/>
          <w:w w:val="105"/>
          <w:sz w:val="15"/>
        </w:rPr>
        <w:t> </w:t>
      </w:r>
      <w:r>
        <w:rPr>
          <w:i/>
          <w:w w:val="105"/>
          <w:sz w:val="15"/>
        </w:rPr>
        <w:t>Picture.</w:t>
      </w:r>
      <w:r>
        <w:rPr>
          <w:i/>
          <w:spacing w:val="-15"/>
          <w:w w:val="105"/>
          <w:sz w:val="15"/>
        </w:rPr>
        <w:t> </w:t>
      </w:r>
      <w:r>
        <w:rPr>
          <w:w w:val="105"/>
          <w:sz w:val="15"/>
        </w:rPr>
        <w:t>Nature,</w:t>
      </w:r>
      <w:r>
        <w:rPr>
          <w:spacing w:val="-12"/>
          <w:w w:val="105"/>
          <w:sz w:val="15"/>
        </w:rPr>
        <w:t> </w:t>
      </w:r>
      <w:r>
        <w:rPr>
          <w:w w:val="105"/>
          <w:sz w:val="15"/>
        </w:rPr>
        <w:t>v.</w:t>
      </w:r>
      <w:r>
        <w:rPr>
          <w:spacing w:val="-13"/>
          <w:w w:val="105"/>
          <w:sz w:val="15"/>
        </w:rPr>
        <w:t> </w:t>
      </w:r>
      <w:r>
        <w:rPr>
          <w:w w:val="105"/>
          <w:sz w:val="15"/>
        </w:rPr>
        <w:t>418,</w:t>
      </w:r>
      <w:r>
        <w:rPr>
          <w:spacing w:val="-12"/>
          <w:w w:val="105"/>
          <w:sz w:val="15"/>
        </w:rPr>
        <w:t> </w:t>
      </w:r>
      <w:r>
        <w:rPr>
          <w:w w:val="105"/>
          <w:sz w:val="15"/>
        </w:rPr>
        <w:t>July</w:t>
      </w:r>
      <w:r>
        <w:rPr>
          <w:spacing w:val="-13"/>
          <w:w w:val="105"/>
          <w:sz w:val="15"/>
        </w:rPr>
        <w:t> </w:t>
      </w:r>
      <w:r>
        <w:rPr>
          <w:spacing w:val="-2"/>
          <w:w w:val="105"/>
          <w:sz w:val="15"/>
        </w:rPr>
        <w:t>2002.</w:t>
      </w:r>
    </w:p>
    <w:p>
      <w:pPr>
        <w:pStyle w:val="ListParagraph"/>
        <w:numPr>
          <w:ilvl w:val="0"/>
          <w:numId w:val="2"/>
        </w:numPr>
        <w:tabs>
          <w:tab w:pos="419" w:val="left" w:leader="none"/>
          <w:tab w:pos="422" w:val="left" w:leader="none"/>
        </w:tabs>
        <w:spacing w:line="165" w:lineRule="auto" w:before="180" w:after="0"/>
        <w:ind w:left="422" w:right="225" w:hanging="315"/>
        <w:jc w:val="both"/>
        <w:rPr>
          <w:sz w:val="15"/>
        </w:rPr>
      </w:pPr>
      <w:r>
        <w:rPr>
          <w:w w:val="105"/>
          <w:sz w:val="15"/>
        </w:rPr>
        <w:t>Williams,</w:t>
      </w:r>
      <w:r>
        <w:rPr>
          <w:spacing w:val="-1"/>
          <w:w w:val="105"/>
          <w:sz w:val="15"/>
        </w:rPr>
        <w:t> </w:t>
      </w:r>
      <w:r>
        <w:rPr>
          <w:w w:val="105"/>
          <w:sz w:val="15"/>
        </w:rPr>
        <w:t>D. </w:t>
      </w:r>
      <w:r>
        <w:rPr>
          <w:i/>
          <w:w w:val="105"/>
          <w:sz w:val="15"/>
        </w:rPr>
        <w:t>Uses of</w:t>
      </w:r>
      <w:r>
        <w:rPr>
          <w:i/>
          <w:spacing w:val="-1"/>
          <w:w w:val="105"/>
          <w:sz w:val="15"/>
        </w:rPr>
        <w:t> </w:t>
      </w:r>
      <w:r>
        <w:rPr>
          <w:i/>
          <w:w w:val="105"/>
          <w:sz w:val="15"/>
        </w:rPr>
        <w:t>role theory in</w:t>
      </w:r>
      <w:r>
        <w:rPr>
          <w:i/>
          <w:spacing w:val="-2"/>
          <w:w w:val="105"/>
          <w:sz w:val="15"/>
        </w:rPr>
        <w:t> </w:t>
      </w:r>
      <w:r>
        <w:rPr>
          <w:i/>
          <w:w w:val="105"/>
          <w:sz w:val="15"/>
        </w:rPr>
        <w:t>management and supervisory training.</w:t>
      </w:r>
      <w:r>
        <w:rPr>
          <w:i/>
          <w:spacing w:val="-2"/>
          <w:w w:val="105"/>
          <w:sz w:val="15"/>
        </w:rPr>
        <w:t> </w:t>
      </w:r>
      <w:r>
        <w:rPr>
          <w:w w:val="105"/>
          <w:sz w:val="15"/>
        </w:rPr>
        <w:t>Journal of Management Studies, v. 6, n. 3, Oct 1969.</w:t>
      </w:r>
    </w:p>
    <w:p>
      <w:pPr>
        <w:pStyle w:val="ListParagraph"/>
        <w:numPr>
          <w:ilvl w:val="0"/>
          <w:numId w:val="2"/>
        </w:numPr>
        <w:tabs>
          <w:tab w:pos="419" w:val="left" w:leader="none"/>
          <w:tab w:pos="422" w:val="left" w:leader="none"/>
        </w:tabs>
        <w:spacing w:line="165" w:lineRule="auto" w:before="168" w:after="0"/>
        <w:ind w:left="422" w:right="222" w:hanging="315"/>
        <w:jc w:val="both"/>
        <w:rPr>
          <w:sz w:val="15"/>
        </w:rPr>
      </w:pPr>
      <w:r>
        <w:rPr>
          <w:w w:val="105"/>
          <w:sz w:val="15"/>
        </w:rPr>
        <w:t>Windrum,</w:t>
      </w:r>
      <w:r>
        <w:rPr>
          <w:spacing w:val="-14"/>
          <w:w w:val="105"/>
          <w:sz w:val="15"/>
        </w:rPr>
        <w:t> </w:t>
      </w:r>
      <w:r>
        <w:rPr>
          <w:w w:val="105"/>
          <w:sz w:val="15"/>
        </w:rPr>
        <w:t>P.;</w:t>
      </w:r>
      <w:r>
        <w:rPr>
          <w:spacing w:val="-14"/>
          <w:w w:val="105"/>
          <w:sz w:val="15"/>
        </w:rPr>
        <w:t> </w:t>
      </w:r>
      <w:r>
        <w:rPr>
          <w:w w:val="105"/>
          <w:sz w:val="15"/>
        </w:rPr>
        <w:t>Fagiolo,</w:t>
      </w:r>
      <w:r>
        <w:rPr>
          <w:spacing w:val="-14"/>
          <w:w w:val="105"/>
          <w:sz w:val="15"/>
        </w:rPr>
        <w:t> </w:t>
      </w:r>
      <w:r>
        <w:rPr>
          <w:w w:val="105"/>
          <w:sz w:val="15"/>
        </w:rPr>
        <w:t>G.;</w:t>
      </w:r>
      <w:r>
        <w:rPr>
          <w:spacing w:val="-14"/>
          <w:w w:val="105"/>
          <w:sz w:val="15"/>
        </w:rPr>
        <w:t> </w:t>
      </w:r>
      <w:r>
        <w:rPr>
          <w:w w:val="105"/>
          <w:sz w:val="15"/>
        </w:rPr>
        <w:t>Moneta,</w:t>
      </w:r>
      <w:r>
        <w:rPr>
          <w:spacing w:val="-14"/>
          <w:w w:val="105"/>
          <w:sz w:val="15"/>
        </w:rPr>
        <w:t> </w:t>
      </w:r>
      <w:r>
        <w:rPr>
          <w:w w:val="105"/>
          <w:sz w:val="15"/>
        </w:rPr>
        <w:t>A.</w:t>
      </w:r>
      <w:r>
        <w:rPr>
          <w:spacing w:val="-14"/>
          <w:w w:val="105"/>
          <w:sz w:val="15"/>
        </w:rPr>
        <w:t> </w:t>
      </w:r>
      <w:r>
        <w:rPr>
          <w:i/>
          <w:w w:val="105"/>
          <w:sz w:val="15"/>
        </w:rPr>
        <w:t>Empirical</w:t>
      </w:r>
      <w:r>
        <w:rPr>
          <w:i/>
          <w:spacing w:val="-15"/>
          <w:w w:val="105"/>
          <w:sz w:val="15"/>
        </w:rPr>
        <w:t> </w:t>
      </w:r>
      <w:r>
        <w:rPr>
          <w:i/>
          <w:w w:val="105"/>
          <w:sz w:val="15"/>
        </w:rPr>
        <w:t>Validation</w:t>
      </w:r>
      <w:r>
        <w:rPr>
          <w:i/>
          <w:spacing w:val="-15"/>
          <w:w w:val="105"/>
          <w:sz w:val="15"/>
        </w:rPr>
        <w:t> </w:t>
      </w:r>
      <w:r>
        <w:rPr>
          <w:i/>
          <w:w w:val="105"/>
          <w:sz w:val="15"/>
        </w:rPr>
        <w:t>of</w:t>
      </w:r>
      <w:r>
        <w:rPr>
          <w:i/>
          <w:spacing w:val="-15"/>
          <w:w w:val="105"/>
          <w:sz w:val="15"/>
        </w:rPr>
        <w:t> </w:t>
      </w:r>
      <w:r>
        <w:rPr>
          <w:i/>
          <w:w w:val="105"/>
          <w:sz w:val="15"/>
        </w:rPr>
        <w:t>Agent-Based</w:t>
      </w:r>
      <w:r>
        <w:rPr>
          <w:i/>
          <w:spacing w:val="-16"/>
          <w:w w:val="105"/>
          <w:sz w:val="15"/>
        </w:rPr>
        <w:t> </w:t>
      </w:r>
      <w:r>
        <w:rPr>
          <w:i/>
          <w:w w:val="105"/>
          <w:sz w:val="15"/>
        </w:rPr>
        <w:t>Models:</w:t>
      </w:r>
      <w:r>
        <w:rPr>
          <w:i/>
          <w:spacing w:val="-15"/>
          <w:w w:val="105"/>
          <w:sz w:val="15"/>
        </w:rPr>
        <w:t> </w:t>
      </w:r>
      <w:r>
        <w:rPr>
          <w:i/>
          <w:w w:val="105"/>
          <w:sz w:val="15"/>
        </w:rPr>
        <w:t>Alternatives</w:t>
      </w:r>
      <w:r>
        <w:rPr>
          <w:i/>
          <w:spacing w:val="-15"/>
          <w:w w:val="105"/>
          <w:sz w:val="15"/>
        </w:rPr>
        <w:t> </w:t>
      </w:r>
      <w:r>
        <w:rPr>
          <w:i/>
          <w:w w:val="105"/>
          <w:sz w:val="15"/>
        </w:rPr>
        <w:t>and</w:t>
      </w:r>
      <w:r>
        <w:rPr>
          <w:i/>
          <w:w w:val="105"/>
          <w:sz w:val="15"/>
        </w:rPr>
        <w:t> Prospects.</w:t>
      </w:r>
      <w:r>
        <w:rPr>
          <w:i/>
          <w:spacing w:val="-4"/>
          <w:w w:val="105"/>
          <w:sz w:val="15"/>
        </w:rPr>
        <w:t> </w:t>
      </w:r>
      <w:r>
        <w:rPr>
          <w:w w:val="105"/>
          <w:sz w:val="15"/>
        </w:rPr>
        <w:t>Journal of</w:t>
      </w:r>
      <w:r>
        <w:rPr>
          <w:spacing w:val="-2"/>
          <w:w w:val="105"/>
          <w:sz w:val="15"/>
        </w:rPr>
        <w:t> </w:t>
      </w:r>
      <w:r>
        <w:rPr>
          <w:w w:val="105"/>
          <w:sz w:val="15"/>
        </w:rPr>
        <w:t>Artificial</w:t>
      </w:r>
      <w:r>
        <w:rPr>
          <w:spacing w:val="-2"/>
          <w:w w:val="105"/>
          <w:sz w:val="15"/>
        </w:rPr>
        <w:t> </w:t>
      </w:r>
      <w:r>
        <w:rPr>
          <w:w w:val="105"/>
          <w:sz w:val="15"/>
        </w:rPr>
        <w:t>Societies and</w:t>
      </w:r>
      <w:r>
        <w:rPr>
          <w:spacing w:val="-1"/>
          <w:w w:val="105"/>
          <w:sz w:val="15"/>
        </w:rPr>
        <w:t> </w:t>
      </w:r>
      <w:r>
        <w:rPr>
          <w:w w:val="105"/>
          <w:sz w:val="15"/>
        </w:rPr>
        <w:t>Social Simulation,</w:t>
      </w:r>
      <w:r>
        <w:rPr>
          <w:spacing w:val="-2"/>
          <w:w w:val="105"/>
          <w:sz w:val="15"/>
        </w:rPr>
        <w:t> </w:t>
      </w:r>
      <w:r>
        <w:rPr>
          <w:w w:val="105"/>
          <w:sz w:val="15"/>
        </w:rPr>
        <w:t>v. 10,</w:t>
      </w:r>
      <w:r>
        <w:rPr>
          <w:spacing w:val="-2"/>
          <w:w w:val="105"/>
          <w:sz w:val="15"/>
        </w:rPr>
        <w:t> </w:t>
      </w:r>
      <w:r>
        <w:rPr>
          <w:w w:val="105"/>
          <w:sz w:val="15"/>
        </w:rPr>
        <w:t>n. 2,</w:t>
      </w:r>
      <w:r>
        <w:rPr>
          <w:spacing w:val="-2"/>
          <w:w w:val="105"/>
          <w:sz w:val="15"/>
        </w:rPr>
        <w:t> </w:t>
      </w:r>
      <w:r>
        <w:rPr>
          <w:w w:val="105"/>
          <w:sz w:val="15"/>
        </w:rPr>
        <w:t>2007.</w:t>
      </w:r>
    </w:p>
    <w:p>
      <w:pPr>
        <w:pStyle w:val="ListParagraph"/>
        <w:numPr>
          <w:ilvl w:val="0"/>
          <w:numId w:val="2"/>
        </w:numPr>
        <w:tabs>
          <w:tab w:pos="419" w:val="left" w:leader="none"/>
        </w:tabs>
        <w:spacing w:line="240" w:lineRule="auto" w:before="116" w:after="0"/>
        <w:ind w:left="419" w:right="0" w:hanging="312"/>
        <w:jc w:val="left"/>
        <w:rPr>
          <w:sz w:val="15"/>
        </w:rPr>
      </w:pPr>
      <w:r>
        <w:rPr>
          <w:w w:val="105"/>
          <w:sz w:val="15"/>
        </w:rPr>
        <w:t>Wolfram,</w:t>
      </w:r>
      <w:r>
        <w:rPr>
          <w:spacing w:val="-14"/>
          <w:w w:val="105"/>
          <w:sz w:val="15"/>
        </w:rPr>
        <w:t> </w:t>
      </w:r>
      <w:r>
        <w:rPr>
          <w:w w:val="105"/>
          <w:sz w:val="15"/>
        </w:rPr>
        <w:t>S.</w:t>
      </w:r>
      <w:r>
        <w:rPr>
          <w:spacing w:val="-14"/>
          <w:w w:val="105"/>
          <w:sz w:val="15"/>
        </w:rPr>
        <w:t> </w:t>
      </w:r>
      <w:r>
        <w:rPr>
          <w:w w:val="105"/>
          <w:sz w:val="15"/>
        </w:rPr>
        <w:t>A</w:t>
      </w:r>
      <w:r>
        <w:rPr>
          <w:spacing w:val="-14"/>
          <w:w w:val="105"/>
          <w:sz w:val="15"/>
        </w:rPr>
        <w:t> </w:t>
      </w:r>
      <w:r>
        <w:rPr>
          <w:w w:val="105"/>
          <w:sz w:val="15"/>
        </w:rPr>
        <w:t>new</w:t>
      </w:r>
      <w:r>
        <w:rPr>
          <w:spacing w:val="-14"/>
          <w:w w:val="105"/>
          <w:sz w:val="15"/>
        </w:rPr>
        <w:t> </w:t>
      </w:r>
      <w:r>
        <w:rPr>
          <w:w w:val="105"/>
          <w:sz w:val="15"/>
        </w:rPr>
        <w:t>kind</w:t>
      </w:r>
      <w:r>
        <w:rPr>
          <w:spacing w:val="-13"/>
          <w:w w:val="105"/>
          <w:sz w:val="15"/>
        </w:rPr>
        <w:t> </w:t>
      </w:r>
      <w:r>
        <w:rPr>
          <w:w w:val="105"/>
          <w:sz w:val="15"/>
        </w:rPr>
        <w:t>of</w:t>
      </w:r>
      <w:r>
        <w:rPr>
          <w:spacing w:val="-12"/>
          <w:w w:val="105"/>
          <w:sz w:val="15"/>
        </w:rPr>
        <w:t> </w:t>
      </w:r>
      <w:r>
        <w:rPr>
          <w:w w:val="105"/>
          <w:sz w:val="15"/>
        </w:rPr>
        <w:t>science.</w:t>
      </w:r>
      <w:r>
        <w:rPr>
          <w:spacing w:val="-12"/>
          <w:w w:val="105"/>
          <w:sz w:val="15"/>
        </w:rPr>
        <w:t> </w:t>
      </w:r>
      <w:r>
        <w:rPr>
          <w:w w:val="105"/>
          <w:sz w:val="15"/>
        </w:rPr>
        <w:t>Canada:</w:t>
      </w:r>
      <w:r>
        <w:rPr>
          <w:spacing w:val="-13"/>
          <w:w w:val="105"/>
          <w:sz w:val="15"/>
        </w:rPr>
        <w:t> </w:t>
      </w:r>
      <w:r>
        <w:rPr>
          <w:w w:val="105"/>
          <w:sz w:val="15"/>
        </w:rPr>
        <w:t>Wolfram</w:t>
      </w:r>
      <w:r>
        <w:rPr>
          <w:spacing w:val="-13"/>
          <w:w w:val="105"/>
          <w:sz w:val="15"/>
        </w:rPr>
        <w:t> </w:t>
      </w:r>
      <w:r>
        <w:rPr>
          <w:w w:val="105"/>
          <w:sz w:val="15"/>
        </w:rPr>
        <w:t>Media</w:t>
      </w:r>
      <w:r>
        <w:rPr>
          <w:spacing w:val="-13"/>
          <w:w w:val="105"/>
          <w:sz w:val="15"/>
        </w:rPr>
        <w:t> </w:t>
      </w:r>
      <w:r>
        <w:rPr>
          <w:w w:val="105"/>
          <w:sz w:val="15"/>
        </w:rPr>
        <w:t>Inc.,</w:t>
      </w:r>
      <w:r>
        <w:rPr>
          <w:spacing w:val="-12"/>
          <w:w w:val="105"/>
          <w:sz w:val="15"/>
        </w:rPr>
        <w:t> </w:t>
      </w:r>
      <w:r>
        <w:rPr>
          <w:spacing w:val="-2"/>
          <w:w w:val="105"/>
          <w:sz w:val="15"/>
        </w:rPr>
        <w:t>2002.</w:t>
      </w:r>
    </w:p>
    <w:p>
      <w:pPr>
        <w:pStyle w:val="ListParagraph"/>
        <w:numPr>
          <w:ilvl w:val="0"/>
          <w:numId w:val="2"/>
        </w:numPr>
        <w:tabs>
          <w:tab w:pos="419" w:val="left" w:leader="none"/>
          <w:tab w:pos="422" w:val="left" w:leader="none"/>
        </w:tabs>
        <w:spacing w:line="165" w:lineRule="auto" w:before="180" w:after="0"/>
        <w:ind w:left="422" w:right="226" w:hanging="315"/>
        <w:jc w:val="both"/>
        <w:rPr>
          <w:sz w:val="15"/>
        </w:rPr>
      </w:pPr>
      <w:r>
        <w:rPr>
          <w:sz w:val="15"/>
        </w:rPr>
        <w:t>Zaichowsky,</w:t>
      </w:r>
      <w:r>
        <w:rPr>
          <w:spacing w:val="-1"/>
          <w:sz w:val="15"/>
        </w:rPr>
        <w:t> </w:t>
      </w:r>
      <w:r>
        <w:rPr>
          <w:sz w:val="15"/>
        </w:rPr>
        <w:t>J.</w:t>
      </w:r>
      <w:r>
        <w:rPr>
          <w:spacing w:val="-3"/>
          <w:sz w:val="15"/>
        </w:rPr>
        <w:t> </w:t>
      </w:r>
      <w:r>
        <w:rPr>
          <w:i/>
          <w:sz w:val="15"/>
        </w:rPr>
        <w:t>Measuring The Involvement Construct.</w:t>
      </w:r>
      <w:r>
        <w:rPr>
          <w:i/>
          <w:spacing w:val="-10"/>
          <w:sz w:val="15"/>
        </w:rPr>
        <w:t> </w:t>
      </w:r>
      <w:r>
        <w:rPr>
          <w:sz w:val="15"/>
        </w:rPr>
        <w:t>Journal</w:t>
      </w:r>
      <w:r>
        <w:rPr>
          <w:spacing w:val="-1"/>
          <w:sz w:val="15"/>
        </w:rPr>
        <w:t> </w:t>
      </w:r>
      <w:r>
        <w:rPr>
          <w:sz w:val="15"/>
        </w:rPr>
        <w:t>of</w:t>
      </w:r>
      <w:r>
        <w:rPr>
          <w:spacing w:val="-4"/>
          <w:sz w:val="15"/>
        </w:rPr>
        <w:t> </w:t>
      </w:r>
      <w:r>
        <w:rPr>
          <w:sz w:val="15"/>
        </w:rPr>
        <w:t>Consumer Research,</w:t>
      </w:r>
      <w:r>
        <w:rPr>
          <w:spacing w:val="-4"/>
          <w:sz w:val="15"/>
        </w:rPr>
        <w:t> </w:t>
      </w:r>
      <w:r>
        <w:rPr>
          <w:sz w:val="15"/>
        </w:rPr>
        <w:t>v.</w:t>
      </w:r>
      <w:r>
        <w:rPr>
          <w:spacing w:val="-4"/>
          <w:sz w:val="15"/>
        </w:rPr>
        <w:t> </w:t>
      </w:r>
      <w:r>
        <w:rPr>
          <w:sz w:val="15"/>
        </w:rPr>
        <w:t>12,</w:t>
      </w:r>
      <w:r>
        <w:rPr>
          <w:spacing w:val="-1"/>
          <w:sz w:val="15"/>
        </w:rPr>
        <w:t> </w:t>
      </w:r>
      <w:r>
        <w:rPr>
          <w:sz w:val="15"/>
        </w:rPr>
        <w:t>p.</w:t>
      </w:r>
      <w:r>
        <w:rPr>
          <w:spacing w:val="-4"/>
          <w:sz w:val="15"/>
        </w:rPr>
        <w:t> </w:t>
      </w:r>
      <w:r>
        <w:rPr>
          <w:sz w:val="15"/>
        </w:rPr>
        <w:t>341-352, </w:t>
      </w:r>
      <w:r>
        <w:rPr>
          <w:spacing w:val="-2"/>
          <w:w w:val="105"/>
          <w:sz w:val="15"/>
        </w:rPr>
        <w:t>1985.</w:t>
      </w:r>
    </w:p>
    <w:p>
      <w:pPr>
        <w:pStyle w:val="ListParagraph"/>
        <w:numPr>
          <w:ilvl w:val="0"/>
          <w:numId w:val="2"/>
        </w:numPr>
        <w:tabs>
          <w:tab w:pos="419" w:val="left" w:leader="none"/>
          <w:tab w:pos="422" w:val="left" w:leader="none"/>
        </w:tabs>
        <w:spacing w:line="165" w:lineRule="auto" w:before="169" w:after="0"/>
        <w:ind w:left="422" w:right="220" w:hanging="315"/>
        <w:jc w:val="both"/>
        <w:rPr>
          <w:sz w:val="15"/>
        </w:rPr>
      </w:pPr>
      <w:r>
        <w:rPr>
          <w:w w:val="105"/>
          <w:sz w:val="15"/>
        </w:rPr>
        <w:t>Zimbres,</w:t>
      </w:r>
      <w:r>
        <w:rPr>
          <w:spacing w:val="-14"/>
          <w:w w:val="105"/>
          <w:sz w:val="15"/>
        </w:rPr>
        <w:t> </w:t>
      </w:r>
      <w:r>
        <w:rPr>
          <w:w w:val="105"/>
          <w:sz w:val="15"/>
        </w:rPr>
        <w:t>R.A.;</w:t>
      </w:r>
      <w:r>
        <w:rPr>
          <w:spacing w:val="-14"/>
          <w:w w:val="105"/>
          <w:sz w:val="15"/>
        </w:rPr>
        <w:t> </w:t>
      </w:r>
      <w:r>
        <w:rPr>
          <w:w w:val="105"/>
          <w:sz w:val="15"/>
        </w:rPr>
        <w:t>Brito,</w:t>
      </w:r>
      <w:r>
        <w:rPr>
          <w:spacing w:val="-14"/>
          <w:w w:val="105"/>
          <w:sz w:val="15"/>
        </w:rPr>
        <w:t> </w:t>
      </w:r>
      <w:r>
        <w:rPr>
          <w:w w:val="105"/>
          <w:sz w:val="15"/>
        </w:rPr>
        <w:t>E.P.Z.;</w:t>
      </w:r>
      <w:r>
        <w:rPr>
          <w:spacing w:val="-14"/>
          <w:w w:val="105"/>
          <w:sz w:val="15"/>
        </w:rPr>
        <w:t> </w:t>
      </w:r>
      <w:r>
        <w:rPr>
          <w:w w:val="105"/>
          <w:sz w:val="15"/>
        </w:rPr>
        <w:t>Oliveira,</w:t>
      </w:r>
      <w:r>
        <w:rPr>
          <w:spacing w:val="-14"/>
          <w:w w:val="105"/>
          <w:sz w:val="15"/>
        </w:rPr>
        <w:t> </w:t>
      </w:r>
      <w:r>
        <w:rPr>
          <w:w w:val="105"/>
          <w:sz w:val="15"/>
        </w:rPr>
        <w:t>P.P.B.</w:t>
      </w:r>
      <w:r>
        <w:rPr>
          <w:spacing w:val="-14"/>
          <w:w w:val="105"/>
          <w:sz w:val="15"/>
        </w:rPr>
        <w:t> </w:t>
      </w:r>
      <w:r>
        <w:rPr>
          <w:i/>
          <w:w w:val="105"/>
          <w:sz w:val="15"/>
        </w:rPr>
        <w:t>Cellular</w:t>
      </w:r>
      <w:r>
        <w:rPr>
          <w:i/>
          <w:spacing w:val="-15"/>
          <w:w w:val="105"/>
          <w:sz w:val="15"/>
        </w:rPr>
        <w:t> </w:t>
      </w:r>
      <w:r>
        <w:rPr>
          <w:i/>
          <w:w w:val="105"/>
          <w:sz w:val="15"/>
        </w:rPr>
        <w:t>automata</w:t>
      </w:r>
      <w:r>
        <w:rPr>
          <w:i/>
          <w:spacing w:val="-14"/>
          <w:w w:val="105"/>
          <w:sz w:val="15"/>
        </w:rPr>
        <w:t> </w:t>
      </w:r>
      <w:r>
        <w:rPr>
          <w:i/>
          <w:w w:val="105"/>
          <w:sz w:val="15"/>
        </w:rPr>
        <w:t>based</w:t>
      </w:r>
      <w:r>
        <w:rPr>
          <w:i/>
          <w:spacing w:val="-14"/>
          <w:w w:val="105"/>
          <w:sz w:val="15"/>
        </w:rPr>
        <w:t> </w:t>
      </w:r>
      <w:r>
        <w:rPr>
          <w:i/>
          <w:w w:val="105"/>
          <w:sz w:val="15"/>
        </w:rPr>
        <w:t>modeling</w:t>
      </w:r>
      <w:r>
        <w:rPr>
          <w:i/>
          <w:spacing w:val="-13"/>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formation</w:t>
      </w:r>
      <w:r>
        <w:rPr>
          <w:i/>
          <w:spacing w:val="-14"/>
          <w:w w:val="105"/>
          <w:sz w:val="15"/>
        </w:rPr>
        <w:t> </w:t>
      </w:r>
      <w:r>
        <w:rPr>
          <w:i/>
          <w:w w:val="105"/>
          <w:sz w:val="15"/>
        </w:rPr>
        <w:t>and</w:t>
      </w:r>
      <w:r>
        <w:rPr>
          <w:i/>
          <w:w w:val="105"/>
          <w:sz w:val="15"/>
        </w:rPr>
        <w:t> evolution</w:t>
      </w:r>
      <w:r>
        <w:rPr>
          <w:i/>
          <w:spacing w:val="-7"/>
          <w:w w:val="105"/>
          <w:sz w:val="15"/>
        </w:rPr>
        <w:t> </w:t>
      </w:r>
      <w:r>
        <w:rPr>
          <w:i/>
          <w:w w:val="105"/>
          <w:sz w:val="15"/>
        </w:rPr>
        <w:t>of</w:t>
      </w:r>
      <w:r>
        <w:rPr>
          <w:i/>
          <w:spacing w:val="-9"/>
          <w:w w:val="105"/>
          <w:sz w:val="15"/>
        </w:rPr>
        <w:t> </w:t>
      </w:r>
      <w:r>
        <w:rPr>
          <w:i/>
          <w:w w:val="105"/>
          <w:sz w:val="15"/>
        </w:rPr>
        <w:t>social</w:t>
      </w:r>
      <w:r>
        <w:rPr>
          <w:i/>
          <w:spacing w:val="-8"/>
          <w:w w:val="105"/>
          <w:sz w:val="15"/>
        </w:rPr>
        <w:t> </w:t>
      </w:r>
      <w:r>
        <w:rPr>
          <w:i/>
          <w:w w:val="105"/>
          <w:sz w:val="15"/>
        </w:rPr>
        <w:t>networks:</w:t>
      </w:r>
      <w:r>
        <w:rPr>
          <w:i/>
          <w:spacing w:val="-7"/>
          <w:w w:val="105"/>
          <w:sz w:val="15"/>
        </w:rPr>
        <w:t> </w:t>
      </w:r>
      <w:r>
        <w:rPr>
          <w:i/>
          <w:w w:val="105"/>
          <w:sz w:val="15"/>
        </w:rPr>
        <w:t>A</w:t>
      </w:r>
      <w:r>
        <w:rPr>
          <w:i/>
          <w:spacing w:val="-11"/>
          <w:w w:val="105"/>
          <w:sz w:val="15"/>
        </w:rPr>
        <w:t> </w:t>
      </w:r>
      <w:r>
        <w:rPr>
          <w:i/>
          <w:w w:val="105"/>
          <w:sz w:val="15"/>
        </w:rPr>
        <w:t>case</w:t>
      </w:r>
      <w:r>
        <w:rPr>
          <w:i/>
          <w:spacing w:val="-6"/>
          <w:w w:val="105"/>
          <w:sz w:val="15"/>
        </w:rPr>
        <w:t> </w:t>
      </w:r>
      <w:r>
        <w:rPr>
          <w:i/>
          <w:w w:val="105"/>
          <w:sz w:val="15"/>
        </w:rPr>
        <w:t>in</w:t>
      </w:r>
      <w:r>
        <w:rPr>
          <w:i/>
          <w:spacing w:val="-10"/>
          <w:w w:val="105"/>
          <w:sz w:val="15"/>
        </w:rPr>
        <w:t> </w:t>
      </w:r>
      <w:r>
        <w:rPr>
          <w:i/>
          <w:w w:val="105"/>
          <w:sz w:val="15"/>
        </w:rPr>
        <w:t>Dentistry.</w:t>
      </w:r>
      <w:r>
        <w:rPr>
          <w:i/>
          <w:spacing w:val="-16"/>
          <w:w w:val="105"/>
          <w:sz w:val="15"/>
        </w:rPr>
        <w:t> </w:t>
      </w:r>
      <w:r>
        <w:rPr>
          <w:w w:val="105"/>
          <w:sz w:val="15"/>
        </w:rPr>
        <w:t>In:</w:t>
      </w:r>
      <w:r>
        <w:rPr>
          <w:spacing w:val="-7"/>
          <w:w w:val="105"/>
          <w:sz w:val="15"/>
        </w:rPr>
        <w:t> </w:t>
      </w:r>
      <w:r>
        <w:rPr>
          <w:w w:val="105"/>
          <w:sz w:val="15"/>
        </w:rPr>
        <w:t>J.</w:t>
      </w:r>
      <w:r>
        <w:rPr>
          <w:spacing w:val="-8"/>
          <w:w w:val="105"/>
          <w:sz w:val="15"/>
        </w:rPr>
        <w:t> </w:t>
      </w:r>
      <w:r>
        <w:rPr>
          <w:w w:val="105"/>
          <w:sz w:val="15"/>
        </w:rPr>
        <w:t>Cordeiro</w:t>
      </w:r>
      <w:r>
        <w:rPr>
          <w:spacing w:val="-9"/>
          <w:w w:val="105"/>
          <w:sz w:val="15"/>
        </w:rPr>
        <w:t> </w:t>
      </w:r>
      <w:r>
        <w:rPr>
          <w:w w:val="105"/>
          <w:sz w:val="15"/>
        </w:rPr>
        <w:t>and</w:t>
      </w:r>
      <w:r>
        <w:rPr>
          <w:spacing w:val="-7"/>
          <w:w w:val="105"/>
          <w:sz w:val="15"/>
        </w:rPr>
        <w:t> </w:t>
      </w:r>
      <w:r>
        <w:rPr>
          <w:w w:val="105"/>
          <w:sz w:val="15"/>
        </w:rPr>
        <w:t>J.</w:t>
      </w:r>
      <w:r>
        <w:rPr>
          <w:spacing w:val="-8"/>
          <w:w w:val="105"/>
          <w:sz w:val="15"/>
        </w:rPr>
        <w:t> </w:t>
      </w:r>
      <w:r>
        <w:rPr>
          <w:w w:val="105"/>
          <w:sz w:val="15"/>
        </w:rPr>
        <w:t>Filipe,</w:t>
      </w:r>
      <w:r>
        <w:rPr>
          <w:spacing w:val="-10"/>
          <w:w w:val="105"/>
          <w:sz w:val="15"/>
        </w:rPr>
        <w:t> </w:t>
      </w:r>
      <w:r>
        <w:rPr>
          <w:w w:val="105"/>
          <w:sz w:val="15"/>
        </w:rPr>
        <w:t>eds.</w:t>
      </w:r>
      <w:r>
        <w:rPr>
          <w:spacing w:val="-8"/>
          <w:w w:val="105"/>
          <w:sz w:val="15"/>
        </w:rPr>
        <w:t> </w:t>
      </w:r>
      <w:r>
        <w:rPr>
          <w:w w:val="105"/>
          <w:sz w:val="15"/>
        </w:rPr>
        <w:t>Proc.</w:t>
      </w:r>
      <w:r>
        <w:rPr>
          <w:spacing w:val="-8"/>
          <w:w w:val="105"/>
          <w:sz w:val="15"/>
        </w:rPr>
        <w:t> </w:t>
      </w:r>
      <w:r>
        <w:rPr>
          <w:w w:val="105"/>
          <w:sz w:val="15"/>
        </w:rPr>
        <w:t>of</w:t>
      </w:r>
      <w:r>
        <w:rPr>
          <w:spacing w:val="-8"/>
          <w:w w:val="105"/>
          <w:sz w:val="15"/>
        </w:rPr>
        <w:t> </w:t>
      </w:r>
      <w:r>
        <w:rPr>
          <w:w w:val="105"/>
          <w:sz w:val="15"/>
        </w:rPr>
        <w:t>the</w:t>
      </w:r>
      <w:r>
        <w:rPr>
          <w:spacing w:val="-7"/>
          <w:w w:val="105"/>
          <w:sz w:val="15"/>
        </w:rPr>
        <w:t> </w:t>
      </w:r>
      <w:r>
        <w:rPr>
          <w:w w:val="105"/>
          <w:sz w:val="15"/>
        </w:rPr>
        <w:t>10th Int.</w:t>
      </w:r>
      <w:r>
        <w:rPr>
          <w:spacing w:val="-5"/>
          <w:w w:val="105"/>
          <w:sz w:val="15"/>
        </w:rPr>
        <w:t> </w:t>
      </w:r>
      <w:r>
        <w:rPr>
          <w:w w:val="105"/>
          <w:sz w:val="15"/>
        </w:rPr>
        <w:t>Conf.</w:t>
      </w:r>
      <w:r>
        <w:rPr>
          <w:spacing w:val="-9"/>
          <w:w w:val="105"/>
          <w:sz w:val="15"/>
        </w:rPr>
        <w:t> </w:t>
      </w:r>
      <w:r>
        <w:rPr>
          <w:w w:val="105"/>
          <w:sz w:val="15"/>
        </w:rPr>
        <w:t>on</w:t>
      </w:r>
      <w:r>
        <w:rPr>
          <w:spacing w:val="-8"/>
          <w:w w:val="105"/>
          <w:sz w:val="15"/>
        </w:rPr>
        <w:t> </w:t>
      </w:r>
      <w:r>
        <w:rPr>
          <w:w w:val="105"/>
          <w:sz w:val="15"/>
        </w:rPr>
        <w:t>Enterprise</w:t>
      </w:r>
      <w:r>
        <w:rPr>
          <w:spacing w:val="-8"/>
          <w:w w:val="105"/>
          <w:sz w:val="15"/>
        </w:rPr>
        <w:t> </w:t>
      </w:r>
      <w:r>
        <w:rPr>
          <w:w w:val="105"/>
          <w:sz w:val="15"/>
        </w:rPr>
        <w:t>Information</w:t>
      </w:r>
      <w:r>
        <w:rPr>
          <w:spacing w:val="-7"/>
          <w:w w:val="105"/>
          <w:sz w:val="15"/>
        </w:rPr>
        <w:t> </w:t>
      </w:r>
      <w:r>
        <w:rPr>
          <w:w w:val="105"/>
          <w:sz w:val="15"/>
        </w:rPr>
        <w:t>Systems,</w:t>
      </w:r>
      <w:r>
        <w:rPr>
          <w:spacing w:val="-7"/>
          <w:w w:val="105"/>
          <w:sz w:val="15"/>
        </w:rPr>
        <w:t> </w:t>
      </w:r>
      <w:r>
        <w:rPr>
          <w:w w:val="105"/>
          <w:sz w:val="15"/>
        </w:rPr>
        <w:t>INSTICC</w:t>
      </w:r>
      <w:r>
        <w:rPr>
          <w:spacing w:val="-6"/>
          <w:w w:val="105"/>
          <w:sz w:val="15"/>
        </w:rPr>
        <w:t> </w:t>
      </w:r>
      <w:r>
        <w:rPr>
          <w:w w:val="105"/>
          <w:sz w:val="15"/>
        </w:rPr>
        <w:t>Press:</w:t>
      </w:r>
      <w:r>
        <w:rPr>
          <w:spacing w:val="-9"/>
          <w:w w:val="105"/>
          <w:sz w:val="15"/>
        </w:rPr>
        <w:t> </w:t>
      </w:r>
      <w:r>
        <w:rPr>
          <w:w w:val="105"/>
          <w:sz w:val="15"/>
        </w:rPr>
        <w:t>Setu`bal-Portugal,</w:t>
      </w:r>
      <w:r>
        <w:rPr>
          <w:spacing w:val="-5"/>
          <w:w w:val="105"/>
          <w:sz w:val="15"/>
        </w:rPr>
        <w:t> </w:t>
      </w:r>
      <w:r>
        <w:rPr>
          <w:w w:val="105"/>
          <w:sz w:val="15"/>
        </w:rPr>
        <w:t>Vol.</w:t>
      </w:r>
      <w:r>
        <w:rPr>
          <w:spacing w:val="-9"/>
          <w:w w:val="105"/>
          <w:sz w:val="15"/>
        </w:rPr>
        <w:t> </w:t>
      </w:r>
      <w:r>
        <w:rPr>
          <w:w w:val="105"/>
          <w:sz w:val="15"/>
        </w:rPr>
        <w:t>III:</w:t>
      </w:r>
      <w:r>
        <w:rPr>
          <w:spacing w:val="-7"/>
          <w:w w:val="105"/>
          <w:sz w:val="15"/>
        </w:rPr>
        <w:t> </w:t>
      </w:r>
      <w:r>
        <w:rPr>
          <w:w w:val="105"/>
          <w:sz w:val="15"/>
        </w:rPr>
        <w:t>Artificial Intelligence and Decision Support Systems, pp. 333-339, 2008.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Symbola">
    <w:altName w:val="Symbol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22944">
              <wp:simplePos x="0" y="0"/>
              <wp:positionH relativeFrom="page">
                <wp:posOffset>465899</wp:posOffset>
              </wp:positionH>
              <wp:positionV relativeFrom="page">
                <wp:posOffset>544068</wp:posOffset>
              </wp:positionV>
              <wp:extent cx="4608195"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08195" cy="139065"/>
                      </a:xfrm>
                      <a:prstGeom prst="rect">
                        <a:avLst/>
                      </a:prstGeom>
                    </wps:spPr>
                    <wps:txbx>
                      <w:txbxContent>
                        <w:p>
                          <w:pPr>
                            <w:tabs>
                              <w:tab w:pos="536" w:val="left" w:leader="none"/>
                            </w:tabs>
                            <w:spacing w:before="14"/>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158</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R.A.</w:t>
                          </w:r>
                          <w:r>
                            <w:rPr>
                              <w:rFonts w:ascii="Times New Roman" w:hAnsi="Times New Roman"/>
                              <w:i/>
                              <w:spacing w:val="-3"/>
                              <w:sz w:val="16"/>
                            </w:rPr>
                            <w:t> </w:t>
                          </w:r>
                          <w:r>
                            <w:rPr>
                              <w:rFonts w:ascii="Times New Roman" w:hAnsi="Times New Roman"/>
                              <w:i/>
                              <w:spacing w:val="-2"/>
                              <w:sz w:val="16"/>
                            </w:rPr>
                            <w:t>Zimbres,</w:t>
                          </w:r>
                          <w:r>
                            <w:rPr>
                              <w:rFonts w:ascii="Times New Roman" w:hAnsi="Times New Roman"/>
                              <w:i/>
                              <w:spacing w:val="-1"/>
                              <w:sz w:val="16"/>
                            </w:rPr>
                            <w:t> </w:t>
                          </w:r>
                          <w:r>
                            <w:rPr>
                              <w:rFonts w:ascii="Times New Roman" w:hAnsi="Times New Roman"/>
                              <w:i/>
                              <w:spacing w:val="-2"/>
                              <w:sz w:val="16"/>
                            </w:rPr>
                            <w:t>P.P.B. de Oliveira / 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157–180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362.85pt;height:10.95pt;mso-position-horizontal-relative:page;mso-position-vertical-relative:page;z-index:-16193536" type="#_x0000_t202" id="docshape3" filled="false" stroked="false">
              <v:textbox inset="0,0,0,0">
                <w:txbxContent>
                  <w:p>
                    <w:pPr>
                      <w:tabs>
                        <w:tab w:pos="536" w:val="left" w:leader="none"/>
                      </w:tabs>
                      <w:spacing w:before="14"/>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158</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R.A.</w:t>
                    </w:r>
                    <w:r>
                      <w:rPr>
                        <w:rFonts w:ascii="Times New Roman" w:hAnsi="Times New Roman"/>
                        <w:i/>
                        <w:spacing w:val="-3"/>
                        <w:sz w:val="16"/>
                      </w:rPr>
                      <w:t> </w:t>
                    </w:r>
                    <w:r>
                      <w:rPr>
                        <w:rFonts w:ascii="Times New Roman" w:hAnsi="Times New Roman"/>
                        <w:i/>
                        <w:spacing w:val="-2"/>
                        <w:sz w:val="16"/>
                      </w:rPr>
                      <w:t>Zimbres,</w:t>
                    </w:r>
                    <w:r>
                      <w:rPr>
                        <w:rFonts w:ascii="Times New Roman" w:hAnsi="Times New Roman"/>
                        <w:i/>
                        <w:spacing w:val="-1"/>
                        <w:sz w:val="16"/>
                      </w:rPr>
                      <w:t> </w:t>
                    </w:r>
                    <w:r>
                      <w:rPr>
                        <w:rFonts w:ascii="Times New Roman" w:hAnsi="Times New Roman"/>
                        <w:i/>
                        <w:spacing w:val="-2"/>
                        <w:sz w:val="16"/>
                      </w:rPr>
                      <w:t>P.P.B. de Oliveira / 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157–180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23456">
              <wp:simplePos x="0" y="0"/>
              <wp:positionH relativeFrom="page">
                <wp:posOffset>866079</wp:posOffset>
              </wp:positionH>
              <wp:positionV relativeFrom="page">
                <wp:posOffset>544068</wp:posOffset>
              </wp:positionV>
              <wp:extent cx="4620895"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620895" cy="139065"/>
                      </a:xfrm>
                      <a:prstGeom prst="rect">
                        <a:avLst/>
                      </a:prstGeom>
                    </wps:spPr>
                    <wps:txbx>
                      <w:txbxContent>
                        <w:p>
                          <w:pPr>
                            <w:tabs>
                              <w:tab w:pos="6956" w:val="left" w:leader="none"/>
                            </w:tabs>
                            <w:spacing w:before="14"/>
                            <w:ind w:left="20" w:right="0" w:firstLine="0"/>
                            <w:jc w:val="left"/>
                            <w:rPr>
                              <w:rFonts w:ascii="Times New Roman" w:hAnsi="Times New Roman"/>
                              <w:sz w:val="16"/>
                            </w:rPr>
                          </w:pPr>
                          <w:r>
                            <w:rPr>
                              <w:rFonts w:ascii="Times New Roman" w:hAnsi="Times New Roman"/>
                              <w:i/>
                              <w:spacing w:val="-2"/>
                              <w:sz w:val="16"/>
                            </w:rPr>
                            <w:t>R.A.</w:t>
                          </w:r>
                          <w:r>
                            <w:rPr>
                              <w:rFonts w:ascii="Times New Roman" w:hAnsi="Times New Roman"/>
                              <w:i/>
                              <w:spacing w:val="-3"/>
                              <w:sz w:val="16"/>
                            </w:rPr>
                            <w:t> </w:t>
                          </w:r>
                          <w:r>
                            <w:rPr>
                              <w:rFonts w:ascii="Times New Roman" w:hAnsi="Times New Roman"/>
                              <w:i/>
                              <w:spacing w:val="-2"/>
                              <w:sz w:val="16"/>
                            </w:rPr>
                            <w:t>Zimbres,</w:t>
                          </w:r>
                          <w:r>
                            <w:rPr>
                              <w:rFonts w:ascii="Times New Roman" w:hAnsi="Times New Roman"/>
                              <w:i/>
                              <w:spacing w:val="-1"/>
                              <w:sz w:val="16"/>
                            </w:rPr>
                            <w:t> </w:t>
                          </w:r>
                          <w:r>
                            <w:rPr>
                              <w:rFonts w:ascii="Times New Roman" w:hAnsi="Times New Roman"/>
                              <w:i/>
                              <w:spacing w:val="-2"/>
                              <w:sz w:val="16"/>
                            </w:rPr>
                            <w:t>P.P.B. de Oliveira / 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157–180</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159</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8.195198pt;margin-top:42.840004pt;width:363.85pt;height:10.95pt;mso-position-horizontal-relative:page;mso-position-vertical-relative:page;z-index:-16193024" type="#_x0000_t202" id="docshape4" filled="false" stroked="false">
              <v:textbox inset="0,0,0,0">
                <w:txbxContent>
                  <w:p>
                    <w:pPr>
                      <w:tabs>
                        <w:tab w:pos="6956" w:val="left" w:leader="none"/>
                      </w:tabs>
                      <w:spacing w:before="14"/>
                      <w:ind w:left="20" w:right="0" w:firstLine="0"/>
                      <w:jc w:val="left"/>
                      <w:rPr>
                        <w:rFonts w:ascii="Times New Roman" w:hAnsi="Times New Roman"/>
                        <w:sz w:val="16"/>
                      </w:rPr>
                    </w:pPr>
                    <w:r>
                      <w:rPr>
                        <w:rFonts w:ascii="Times New Roman" w:hAnsi="Times New Roman"/>
                        <w:i/>
                        <w:spacing w:val="-2"/>
                        <w:sz w:val="16"/>
                      </w:rPr>
                      <w:t>R.A.</w:t>
                    </w:r>
                    <w:r>
                      <w:rPr>
                        <w:rFonts w:ascii="Times New Roman" w:hAnsi="Times New Roman"/>
                        <w:i/>
                        <w:spacing w:val="-3"/>
                        <w:sz w:val="16"/>
                      </w:rPr>
                      <w:t> </w:t>
                    </w:r>
                    <w:r>
                      <w:rPr>
                        <w:rFonts w:ascii="Times New Roman" w:hAnsi="Times New Roman"/>
                        <w:i/>
                        <w:spacing w:val="-2"/>
                        <w:sz w:val="16"/>
                      </w:rPr>
                      <w:t>Zimbres,</w:t>
                    </w:r>
                    <w:r>
                      <w:rPr>
                        <w:rFonts w:ascii="Times New Roman" w:hAnsi="Times New Roman"/>
                        <w:i/>
                        <w:spacing w:val="-1"/>
                        <w:sz w:val="16"/>
                      </w:rPr>
                      <w:t> </w:t>
                    </w:r>
                    <w:r>
                      <w:rPr>
                        <w:rFonts w:ascii="Times New Roman" w:hAnsi="Times New Roman"/>
                        <w:i/>
                        <w:spacing w:val="-2"/>
                        <w:sz w:val="16"/>
                      </w:rPr>
                      <w:t>P.P.B. de Oliveira / 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157–180</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159</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7" w:right="106" w:hanging="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left="6"/>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ubenszmm@gmail.com" TargetMode="External"/><Relationship Id="rId11" Type="http://schemas.openxmlformats.org/officeDocument/2006/relationships/hyperlink" Target="mailto:pedrob@mackenzie.b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jpeg"/><Relationship Id="rId32" Type="http://schemas.openxmlformats.org/officeDocument/2006/relationships/hyperlink" Target="http://www.econ.iastate.edu/tesfatsi/abmread.htm" TargetMode="External"/><Relationship Id="rId33" Type="http://schemas.openxmlformats.org/officeDocument/2006/relationships/hyperlink" Target="http://www.cs.unibo.it/bison/publications/CAsurvey.pdf" TargetMode="External"/><Relationship Id="rId34" Type="http://schemas.openxmlformats.org/officeDocument/2006/relationships/hyperlink" Target="http://www.soc.surrey.ac.uk/JASSS/1/3/1.html" TargetMode="External"/><Relationship Id="rId35" Type="http://schemas.openxmlformats.org/officeDocument/2006/relationships/hyperlink" Target="http://www.cs.bgu.ac.il/~sipper/papabs/epcm.pdf"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Rubens A. Zimbres; Pedro P.B. de Oliveira</dc:creator>
  <cp:keywords>Cellular automata modelling; social networks; dynamics of quality perception; aesthetics services; management; role theory</cp:keywords>
  <dc:title>Dynamics of Quality Perception in a Social Network: A Cellular Automaton Based Model in Aesthetics Services</dc:title>
  <dcterms:created xsi:type="dcterms:W3CDTF">2023-12-11T05:28:30Z</dcterms:created>
  <dcterms:modified xsi:type="dcterms:W3CDTF">2023-12-11T05:28:30Z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2009-09-08T00:00:00Z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