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1" w:right="2" w:firstLine="0"/>
        <w:jc w:val="center"/>
        <w:rPr>
          <w:sz w:val="14"/>
        </w:rPr>
      </w:pPr>
      <w:hyperlink r:id="rId5">
        <w:r>
          <w:rPr>
            <w:color w:val="0080AC"/>
            <w:w w:val="110"/>
            <w:sz w:val="14"/>
          </w:rPr>
          <w:t>Cyber</w:t>
        </w:r>
        <w:r>
          <w:rPr>
            <w:color w:val="0080AC"/>
            <w:spacing w:val="8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Security</w:t>
        </w:r>
        <w:r>
          <w:rPr>
            <w:color w:val="0080AC"/>
            <w:spacing w:val="8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and</w:t>
        </w:r>
        <w:r>
          <w:rPr>
            <w:color w:val="0080AC"/>
            <w:spacing w:val="8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Applications</w:t>
        </w:r>
        <w:r>
          <w:rPr>
            <w:color w:val="0080AC"/>
            <w:spacing w:val="8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1</w:t>
        </w:r>
        <w:r>
          <w:rPr>
            <w:color w:val="0080AC"/>
            <w:spacing w:val="8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(2023)</w:t>
        </w:r>
        <w:r>
          <w:rPr>
            <w:color w:val="0080AC"/>
            <w:spacing w:val="9"/>
            <w:w w:val="110"/>
            <w:sz w:val="14"/>
          </w:rPr>
          <w:t> </w:t>
        </w:r>
        <w:r>
          <w:rPr>
            <w:color w:val="0080AC"/>
            <w:spacing w:val="-2"/>
            <w:w w:val="110"/>
            <w:sz w:val="14"/>
          </w:rPr>
          <w:t>100010</w:t>
        </w:r>
      </w:hyperlink>
    </w:p>
    <w:p>
      <w:pPr>
        <w:pStyle w:val="BodyText"/>
        <w:spacing w:before="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170468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422684pt;width:450.75pt;height:.1pt;mso-position-horizontal-relative:page;mso-position-vertical-relative:paragraph;z-index:-15728640;mso-wrap-distance-left:0;mso-wrap-distance-right:0" id="docshape1" coordorigin="758,268" coordsize="9015,0" path="m758,268l9772,26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662" w:val="left" w:leader="none"/>
          <w:tab w:pos="9446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position w:val="23"/>
          <w:sz w:val="20"/>
        </w:rPr>
        <w:drawing>
          <wp:inline distT="0" distB="0" distL="0" distR="0">
            <wp:extent cx="819912" cy="585216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912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3"/>
          <w:sz w:val="20"/>
        </w:rPr>
      </w:r>
      <w:r>
        <w:rPr>
          <w:position w:val="23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 lists available at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Cyber</w:t>
                            </w:r>
                            <w:r>
                              <w:rPr>
                                <w:color w:val="000000"/>
                                <w:spacing w:val="-12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Security</w:t>
                            </w:r>
                            <w:r>
                              <w:rPr>
                                <w:color w:val="000000"/>
                                <w:spacing w:val="-12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2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Applications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2" w:right="2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  <w:spacing w:val="-2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4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-2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4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http://www.keaipublishing.com/en/journals/cyber-security-and-applications/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 lists available at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Cyber</w:t>
                      </w:r>
                      <w:r>
                        <w:rPr>
                          <w:color w:val="000000"/>
                          <w:spacing w:val="-12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Security</w:t>
                      </w:r>
                      <w:r>
                        <w:rPr>
                          <w:color w:val="000000"/>
                          <w:spacing w:val="-12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-12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Applications</w:t>
                      </w:r>
                    </w:p>
                    <w:p>
                      <w:pPr>
                        <w:pStyle w:val="BodyText"/>
                        <w:spacing w:before="283"/>
                        <w:ind w:left="2" w:right="2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  <w:spacing w:val="-2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41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  <w:spacing w:val="-2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4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http://www.keaipublishing.com/en/journals/cyber-security-and-applications/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4423" cy="905255"/>
            <wp:effectExtent l="0" t="0" r="0" b="0"/>
            <wp:docPr id="4" name="Image 4" descr="Journal nam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nam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2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9"/>
        <w:rPr>
          <w:sz w:val="14"/>
        </w:rPr>
      </w:pPr>
    </w:p>
    <w:p>
      <w:pPr>
        <w:spacing w:line="245" w:lineRule="exact" w:before="1"/>
        <w:ind w:left="118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6348082</wp:posOffset>
            </wp:positionH>
            <wp:positionV relativeFrom="paragraph">
              <wp:posOffset>42094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Edge intelligent collaborative privacy p" w:id="1"/>
      <w:bookmarkEnd w:id="1"/>
      <w:r>
        <w:rPr/>
      </w:r>
      <w:r>
        <w:rPr>
          <w:w w:val="110"/>
          <w:sz w:val="27"/>
        </w:rPr>
        <w:t>Edge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intelligent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collaborative</w:t>
      </w:r>
      <w:r>
        <w:rPr>
          <w:spacing w:val="-1"/>
          <w:w w:val="110"/>
          <w:sz w:val="27"/>
        </w:rPr>
        <w:t> </w:t>
      </w:r>
      <w:r>
        <w:rPr>
          <w:w w:val="110"/>
          <w:sz w:val="27"/>
        </w:rPr>
        <w:t>privacy</w:t>
      </w:r>
      <w:r>
        <w:rPr>
          <w:spacing w:val="-1"/>
          <w:w w:val="110"/>
          <w:sz w:val="27"/>
        </w:rPr>
        <w:t> </w:t>
      </w:r>
      <w:r>
        <w:rPr>
          <w:w w:val="110"/>
          <w:sz w:val="27"/>
        </w:rPr>
        <w:t>protection</w:t>
      </w:r>
      <w:r>
        <w:rPr>
          <w:spacing w:val="-3"/>
          <w:w w:val="110"/>
          <w:sz w:val="27"/>
        </w:rPr>
        <w:t> </w:t>
      </w:r>
      <w:r>
        <w:rPr>
          <w:w w:val="110"/>
          <w:sz w:val="27"/>
        </w:rPr>
        <w:t>solution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for</w:t>
      </w:r>
      <w:r>
        <w:rPr>
          <w:spacing w:val="-1"/>
          <w:w w:val="110"/>
          <w:sz w:val="27"/>
        </w:rPr>
        <w:t> </w:t>
      </w:r>
      <w:r>
        <w:rPr>
          <w:w w:val="110"/>
          <w:sz w:val="27"/>
        </w:rPr>
        <w:t>smart</w:t>
      </w:r>
      <w:r>
        <w:rPr>
          <w:spacing w:val="-1"/>
          <w:w w:val="110"/>
          <w:sz w:val="27"/>
        </w:rPr>
        <w:t> </w:t>
      </w:r>
      <w:r>
        <w:rPr>
          <w:spacing w:val="-2"/>
          <w:w w:val="110"/>
          <w:sz w:val="27"/>
        </w:rPr>
        <w:t>medical</w:t>
      </w:r>
    </w:p>
    <w:p>
      <w:pPr>
        <w:spacing w:line="583" w:lineRule="exact" w:before="0"/>
        <w:ind w:left="118" w:right="0" w:firstLine="0"/>
        <w:jc w:val="left"/>
        <w:rPr>
          <w:sz w:val="21"/>
        </w:rPr>
      </w:pPr>
      <w:r>
        <w:rPr>
          <w:w w:val="110"/>
          <w:sz w:val="21"/>
        </w:rPr>
        <w:t>Jinshan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Lai</w:t>
      </w:r>
      <w:r>
        <w:rPr>
          <w:spacing w:val="-33"/>
          <w:w w:val="110"/>
          <w:sz w:val="21"/>
        </w:rPr>
        <w:t> 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2">
        <w:r>
          <w:rPr>
            <w:rFonts w:ascii="STIX Math" w:hAnsi="STIX Math"/>
            <w:color w:val="0080AC"/>
            <w:w w:val="110"/>
            <w:sz w:val="21"/>
            <w:vertAlign w:val="superscript"/>
          </w:rPr>
          <w:t>∗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Xiaotong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Song</w:t>
      </w:r>
      <w:r>
        <w:rPr>
          <w:spacing w:val="-34"/>
          <w:w w:val="110"/>
          <w:sz w:val="21"/>
          <w:vertAlign w:val="baseline"/>
        </w:rPr>
        <w:t> 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Ruijin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Wang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Xiong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</w:t>
      </w:r>
      <w:r>
        <w:rPr>
          <w:spacing w:val="-33"/>
          <w:w w:val="110"/>
          <w:sz w:val="21"/>
          <w:vertAlign w:val="baseline"/>
        </w:rPr>
        <w:t> </w:t>
      </w:r>
      <w:hyperlink w:history="true" w:anchor="_bookmark1">
        <w:r>
          <w:rPr>
            <w:color w:val="0080AC"/>
            <w:spacing w:val="-10"/>
            <w:w w:val="110"/>
            <w:sz w:val="21"/>
            <w:vertAlign w:val="superscript"/>
          </w:rPr>
          <w:t>b</w:t>
        </w:r>
      </w:hyperlink>
    </w:p>
    <w:p>
      <w:pPr>
        <w:spacing w:before="71"/>
        <w:ind w:left="118" w:right="0" w:firstLine="0"/>
        <w:jc w:val="left"/>
        <w:rPr>
          <w:rFonts w:ascii="DejaVu Serif Condensed"/>
          <w:i/>
          <w:sz w:val="12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spacing w:val="-2"/>
          <w:position w:val="4"/>
          <w:sz w:val="9"/>
        </w:rPr>
        <w:t>a</w:t>
      </w:r>
      <w:r>
        <w:rPr>
          <w:spacing w:val="-4"/>
          <w:position w:val="4"/>
          <w:sz w:val="9"/>
        </w:rPr>
        <w:t> </w:t>
      </w:r>
      <w:r>
        <w:rPr>
          <w:rFonts w:ascii="DejaVu Serif Condensed"/>
          <w:i/>
          <w:spacing w:val="-2"/>
          <w:sz w:val="12"/>
        </w:rPr>
        <w:t>School of</w:t>
      </w:r>
      <w:r>
        <w:rPr>
          <w:rFonts w:ascii="DejaVu Serif Condensed"/>
          <w:i/>
          <w:spacing w:val="-4"/>
          <w:sz w:val="12"/>
        </w:rPr>
        <w:t> </w:t>
      </w:r>
      <w:r>
        <w:rPr>
          <w:rFonts w:ascii="DejaVu Serif Condensed"/>
          <w:i/>
          <w:spacing w:val="-2"/>
          <w:sz w:val="12"/>
        </w:rPr>
        <w:t>information</w:t>
      </w:r>
      <w:r>
        <w:rPr>
          <w:rFonts w:ascii="DejaVu Serif Condensed"/>
          <w:i/>
          <w:spacing w:val="-4"/>
          <w:sz w:val="12"/>
        </w:rPr>
        <w:t> </w:t>
      </w:r>
      <w:r>
        <w:rPr>
          <w:rFonts w:ascii="DejaVu Serif Condensed"/>
          <w:i/>
          <w:spacing w:val="-2"/>
          <w:sz w:val="12"/>
        </w:rPr>
        <w:t>and</w:t>
      </w:r>
      <w:r>
        <w:rPr>
          <w:rFonts w:ascii="DejaVu Serif Condensed"/>
          <w:i/>
          <w:spacing w:val="-3"/>
          <w:sz w:val="12"/>
        </w:rPr>
        <w:t> </w:t>
      </w:r>
      <w:r>
        <w:rPr>
          <w:rFonts w:ascii="DejaVu Serif Condensed"/>
          <w:i/>
          <w:spacing w:val="-2"/>
          <w:sz w:val="12"/>
        </w:rPr>
        <w:t>software</w:t>
      </w:r>
      <w:r>
        <w:rPr>
          <w:rFonts w:ascii="DejaVu Serif Condensed"/>
          <w:i/>
          <w:spacing w:val="-4"/>
          <w:sz w:val="12"/>
        </w:rPr>
        <w:t> </w:t>
      </w:r>
      <w:r>
        <w:rPr>
          <w:rFonts w:ascii="DejaVu Serif Condensed"/>
          <w:i/>
          <w:spacing w:val="-2"/>
          <w:sz w:val="12"/>
        </w:rPr>
        <w:t>engineering,</w:t>
      </w:r>
      <w:r>
        <w:rPr>
          <w:rFonts w:ascii="DejaVu Serif Condensed"/>
          <w:i/>
          <w:spacing w:val="-3"/>
          <w:sz w:val="12"/>
        </w:rPr>
        <w:t> </w:t>
      </w:r>
      <w:r>
        <w:rPr>
          <w:rFonts w:ascii="DejaVu Serif Condensed"/>
          <w:i/>
          <w:spacing w:val="-2"/>
          <w:sz w:val="12"/>
        </w:rPr>
        <w:t>University</w:t>
      </w:r>
      <w:r>
        <w:rPr>
          <w:rFonts w:ascii="DejaVu Serif Condensed"/>
          <w:i/>
          <w:spacing w:val="-4"/>
          <w:sz w:val="12"/>
        </w:rPr>
        <w:t> </w:t>
      </w:r>
      <w:r>
        <w:rPr>
          <w:rFonts w:ascii="DejaVu Serif Condensed"/>
          <w:i/>
          <w:spacing w:val="-2"/>
          <w:sz w:val="12"/>
        </w:rPr>
        <w:t>of</w:t>
      </w:r>
      <w:r>
        <w:rPr>
          <w:rFonts w:ascii="DejaVu Serif Condensed"/>
          <w:i/>
          <w:spacing w:val="-4"/>
          <w:sz w:val="12"/>
        </w:rPr>
        <w:t> </w:t>
      </w:r>
      <w:r>
        <w:rPr>
          <w:rFonts w:ascii="DejaVu Serif Condensed"/>
          <w:i/>
          <w:spacing w:val="-2"/>
          <w:sz w:val="12"/>
        </w:rPr>
        <w:t>Electronic</w:t>
      </w:r>
      <w:r>
        <w:rPr>
          <w:rFonts w:ascii="DejaVu Serif Condensed"/>
          <w:i/>
          <w:spacing w:val="-3"/>
          <w:sz w:val="12"/>
        </w:rPr>
        <w:t> </w:t>
      </w:r>
      <w:r>
        <w:rPr>
          <w:rFonts w:ascii="DejaVu Serif Condensed"/>
          <w:i/>
          <w:spacing w:val="-2"/>
          <w:sz w:val="12"/>
        </w:rPr>
        <w:t>Science</w:t>
      </w:r>
      <w:r>
        <w:rPr>
          <w:rFonts w:ascii="DejaVu Serif Condensed"/>
          <w:i/>
          <w:spacing w:val="-4"/>
          <w:sz w:val="12"/>
        </w:rPr>
        <w:t> </w:t>
      </w:r>
      <w:r>
        <w:rPr>
          <w:rFonts w:ascii="DejaVu Serif Condensed"/>
          <w:i/>
          <w:spacing w:val="-2"/>
          <w:sz w:val="12"/>
        </w:rPr>
        <w:t>and</w:t>
      </w:r>
      <w:r>
        <w:rPr>
          <w:rFonts w:ascii="DejaVu Serif Condensed"/>
          <w:i/>
          <w:spacing w:val="-3"/>
          <w:sz w:val="12"/>
        </w:rPr>
        <w:t> </w:t>
      </w:r>
      <w:r>
        <w:rPr>
          <w:rFonts w:ascii="DejaVu Serif Condensed"/>
          <w:i/>
          <w:spacing w:val="-2"/>
          <w:sz w:val="12"/>
        </w:rPr>
        <w:t>Technology</w:t>
      </w:r>
      <w:r>
        <w:rPr>
          <w:rFonts w:ascii="DejaVu Serif Condensed"/>
          <w:i/>
          <w:spacing w:val="-4"/>
          <w:sz w:val="12"/>
        </w:rPr>
        <w:t> </w:t>
      </w:r>
      <w:r>
        <w:rPr>
          <w:rFonts w:ascii="DejaVu Serif Condensed"/>
          <w:i/>
          <w:spacing w:val="-2"/>
          <w:sz w:val="12"/>
        </w:rPr>
        <w:t>of</w:t>
      </w:r>
      <w:r>
        <w:rPr>
          <w:rFonts w:ascii="DejaVu Serif Condensed"/>
          <w:i/>
          <w:spacing w:val="-4"/>
          <w:sz w:val="12"/>
        </w:rPr>
        <w:t> </w:t>
      </w:r>
      <w:r>
        <w:rPr>
          <w:rFonts w:ascii="DejaVu Serif Condensed"/>
          <w:i/>
          <w:spacing w:val="-2"/>
          <w:sz w:val="12"/>
        </w:rPr>
        <w:t>China,</w:t>
      </w:r>
      <w:r>
        <w:rPr>
          <w:rFonts w:ascii="DejaVu Serif Condensed"/>
          <w:i/>
          <w:spacing w:val="-3"/>
          <w:sz w:val="12"/>
        </w:rPr>
        <w:t> </w:t>
      </w:r>
      <w:r>
        <w:rPr>
          <w:rFonts w:ascii="DejaVu Serif Condensed"/>
          <w:i/>
          <w:spacing w:val="-2"/>
          <w:sz w:val="12"/>
        </w:rPr>
        <w:t>Chengdu</w:t>
      </w:r>
      <w:r>
        <w:rPr>
          <w:rFonts w:ascii="DejaVu Serif Condensed"/>
          <w:i/>
          <w:spacing w:val="-4"/>
          <w:sz w:val="12"/>
        </w:rPr>
        <w:t> </w:t>
      </w:r>
      <w:r>
        <w:rPr>
          <w:rFonts w:ascii="DejaVu Serif Condensed"/>
          <w:i/>
          <w:spacing w:val="-2"/>
          <w:sz w:val="12"/>
        </w:rPr>
        <w:t>611731,</w:t>
      </w:r>
      <w:r>
        <w:rPr>
          <w:rFonts w:ascii="DejaVu Serif Condensed"/>
          <w:i/>
          <w:spacing w:val="-3"/>
          <w:sz w:val="12"/>
        </w:rPr>
        <w:t> </w:t>
      </w:r>
      <w:r>
        <w:rPr>
          <w:rFonts w:ascii="DejaVu Serif Condensed"/>
          <w:i/>
          <w:spacing w:val="-2"/>
          <w:sz w:val="12"/>
        </w:rPr>
        <w:t>China</w:t>
      </w:r>
    </w:p>
    <w:p>
      <w:pPr>
        <w:spacing w:before="19"/>
        <w:ind w:left="118" w:right="0" w:firstLine="0"/>
        <w:jc w:val="left"/>
        <w:rPr>
          <w:rFonts w:ascii="DejaVu Serif Condensed"/>
          <w:i/>
          <w:sz w:val="12"/>
        </w:rPr>
      </w:pPr>
      <w:r>
        <w:rPr>
          <w:spacing w:val="-2"/>
          <w:position w:val="4"/>
          <w:sz w:val="9"/>
        </w:rPr>
        <w:t>b</w:t>
      </w:r>
      <w:r>
        <w:rPr>
          <w:spacing w:val="-4"/>
          <w:position w:val="4"/>
          <w:sz w:val="9"/>
        </w:rPr>
        <w:t> </w:t>
      </w:r>
      <w:r>
        <w:rPr>
          <w:rFonts w:ascii="DejaVu Serif Condensed"/>
          <w:i/>
          <w:spacing w:val="-2"/>
          <w:sz w:val="12"/>
        </w:rPr>
        <w:t>School</w:t>
      </w:r>
      <w:r>
        <w:rPr>
          <w:rFonts w:ascii="DejaVu Serif Condensed"/>
          <w:i/>
          <w:spacing w:val="-3"/>
          <w:sz w:val="12"/>
        </w:rPr>
        <w:t> </w:t>
      </w:r>
      <w:r>
        <w:rPr>
          <w:rFonts w:ascii="DejaVu Serif Condensed"/>
          <w:i/>
          <w:spacing w:val="-2"/>
          <w:sz w:val="12"/>
        </w:rPr>
        <w:t>of</w:t>
      </w:r>
      <w:r>
        <w:rPr>
          <w:rFonts w:ascii="DejaVu Serif Condensed"/>
          <w:i/>
          <w:spacing w:val="-5"/>
          <w:sz w:val="12"/>
        </w:rPr>
        <w:t> </w:t>
      </w:r>
      <w:r>
        <w:rPr>
          <w:rFonts w:ascii="DejaVu Serif Condensed"/>
          <w:i/>
          <w:spacing w:val="-2"/>
          <w:sz w:val="12"/>
        </w:rPr>
        <w:t>Computer</w:t>
      </w:r>
      <w:r>
        <w:rPr>
          <w:rFonts w:ascii="DejaVu Serif Condensed"/>
          <w:i/>
          <w:spacing w:val="-4"/>
          <w:sz w:val="12"/>
        </w:rPr>
        <w:t> </w:t>
      </w:r>
      <w:r>
        <w:rPr>
          <w:rFonts w:ascii="DejaVu Serif Condensed"/>
          <w:i/>
          <w:spacing w:val="-2"/>
          <w:sz w:val="12"/>
        </w:rPr>
        <w:t>Science</w:t>
      </w:r>
      <w:r>
        <w:rPr>
          <w:rFonts w:ascii="DejaVu Serif Condensed"/>
          <w:i/>
          <w:spacing w:val="-4"/>
          <w:sz w:val="12"/>
        </w:rPr>
        <w:t> </w:t>
      </w:r>
      <w:r>
        <w:rPr>
          <w:rFonts w:ascii="DejaVu Serif Condensed"/>
          <w:i/>
          <w:spacing w:val="-2"/>
          <w:sz w:val="12"/>
        </w:rPr>
        <w:t>and</w:t>
      </w:r>
      <w:r>
        <w:rPr>
          <w:rFonts w:ascii="DejaVu Serif Condensed"/>
          <w:i/>
          <w:spacing w:val="-4"/>
          <w:sz w:val="12"/>
        </w:rPr>
        <w:t> </w:t>
      </w:r>
      <w:r>
        <w:rPr>
          <w:rFonts w:ascii="DejaVu Serif Condensed"/>
          <w:i/>
          <w:spacing w:val="-2"/>
          <w:sz w:val="12"/>
        </w:rPr>
        <w:t>Engineering,</w:t>
      </w:r>
      <w:r>
        <w:rPr>
          <w:rFonts w:ascii="DejaVu Serif Condensed"/>
          <w:i/>
          <w:spacing w:val="-5"/>
          <w:sz w:val="12"/>
        </w:rPr>
        <w:t> </w:t>
      </w:r>
      <w:r>
        <w:rPr>
          <w:rFonts w:ascii="DejaVu Serif Condensed"/>
          <w:i/>
          <w:spacing w:val="-2"/>
          <w:sz w:val="12"/>
        </w:rPr>
        <w:t>University</w:t>
      </w:r>
      <w:r>
        <w:rPr>
          <w:rFonts w:ascii="DejaVu Serif Condensed"/>
          <w:i/>
          <w:spacing w:val="-4"/>
          <w:sz w:val="12"/>
        </w:rPr>
        <w:t> </w:t>
      </w:r>
      <w:r>
        <w:rPr>
          <w:rFonts w:ascii="DejaVu Serif Condensed"/>
          <w:i/>
          <w:spacing w:val="-2"/>
          <w:sz w:val="12"/>
        </w:rPr>
        <w:t>and</w:t>
      </w:r>
      <w:r>
        <w:rPr>
          <w:rFonts w:ascii="DejaVu Serif Condensed"/>
          <w:i/>
          <w:spacing w:val="-4"/>
          <w:sz w:val="12"/>
        </w:rPr>
        <w:t> </w:t>
      </w:r>
      <w:r>
        <w:rPr>
          <w:rFonts w:ascii="DejaVu Serif Condensed"/>
          <w:i/>
          <w:spacing w:val="-2"/>
          <w:sz w:val="12"/>
        </w:rPr>
        <w:t>Technology</w:t>
      </w:r>
      <w:r>
        <w:rPr>
          <w:rFonts w:ascii="DejaVu Serif Condensed"/>
          <w:i/>
          <w:spacing w:val="-4"/>
          <w:sz w:val="12"/>
        </w:rPr>
        <w:t> </w:t>
      </w:r>
      <w:r>
        <w:rPr>
          <w:rFonts w:ascii="DejaVu Serif Condensed"/>
          <w:i/>
          <w:spacing w:val="-2"/>
          <w:sz w:val="12"/>
        </w:rPr>
        <w:t>of</w:t>
      </w:r>
      <w:r>
        <w:rPr>
          <w:rFonts w:ascii="DejaVu Serif Condensed"/>
          <w:i/>
          <w:spacing w:val="-4"/>
          <w:sz w:val="12"/>
        </w:rPr>
        <w:t> </w:t>
      </w:r>
      <w:r>
        <w:rPr>
          <w:rFonts w:ascii="DejaVu Serif Condensed"/>
          <w:i/>
          <w:spacing w:val="-2"/>
          <w:sz w:val="12"/>
        </w:rPr>
        <w:t>china,</w:t>
      </w:r>
      <w:r>
        <w:rPr>
          <w:rFonts w:ascii="DejaVu Serif Condensed"/>
          <w:i/>
          <w:spacing w:val="-5"/>
          <w:sz w:val="12"/>
        </w:rPr>
        <w:t> </w:t>
      </w:r>
      <w:r>
        <w:rPr>
          <w:rFonts w:ascii="DejaVu Serif Condensed"/>
          <w:i/>
          <w:spacing w:val="-2"/>
          <w:sz w:val="12"/>
        </w:rPr>
        <w:t>Chengdu</w:t>
      </w:r>
      <w:r>
        <w:rPr>
          <w:rFonts w:ascii="DejaVu Serif Condensed"/>
          <w:i/>
          <w:spacing w:val="-4"/>
          <w:sz w:val="12"/>
        </w:rPr>
        <w:t> </w:t>
      </w:r>
      <w:r>
        <w:rPr>
          <w:rFonts w:ascii="DejaVu Serif Condensed"/>
          <w:i/>
          <w:spacing w:val="-2"/>
          <w:sz w:val="12"/>
        </w:rPr>
        <w:t>611731,</w:t>
      </w:r>
      <w:r>
        <w:rPr>
          <w:rFonts w:ascii="DejaVu Serif Condensed"/>
          <w:i/>
          <w:spacing w:val="-4"/>
          <w:sz w:val="12"/>
        </w:rPr>
        <w:t> </w:t>
      </w:r>
      <w:r>
        <w:rPr>
          <w:rFonts w:ascii="DejaVu Serif Condensed"/>
          <w:i/>
          <w:spacing w:val="-2"/>
          <w:sz w:val="12"/>
        </w:rPr>
        <w:t>China</w:t>
      </w:r>
    </w:p>
    <w:p>
      <w:pPr>
        <w:pStyle w:val="BodyText"/>
        <w:spacing w:before="4"/>
        <w:rPr>
          <w:rFonts w:ascii="DejaVu Serif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136101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716616pt;width:520.1pt;height:.1pt;mso-position-horizontal-relative:page;mso-position-vertical-relative:paragraph;z-index:-15727104;mso-wrap-distance-left:0;mso-wrap-distance-right:0" id="docshape4" coordorigin="758,214" coordsize="10402,0" path="m758,214l11159,214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5"/>
        <w:rPr>
          <w:rFonts w:ascii="DejaVu Serif Condensed"/>
          <w:i/>
          <w:sz w:val="18"/>
        </w:rPr>
      </w:pPr>
    </w:p>
    <w:p>
      <w:pPr>
        <w:tabs>
          <w:tab w:pos="1470" w:val="left" w:leader="none"/>
          <w:tab w:pos="3406" w:val="left" w:leader="none"/>
        </w:tabs>
        <w:spacing w:before="0"/>
        <w:ind w:left="118" w:right="0" w:firstLine="0"/>
        <w:jc w:val="left"/>
        <w:rPr>
          <w:sz w:val="18"/>
        </w:rPr>
      </w:pPr>
      <w:r>
        <w:rPr>
          <w:w w:val="130"/>
          <w:sz w:val="18"/>
        </w:rPr>
        <w:t>a</w:t>
      </w:r>
      <w:r>
        <w:rPr>
          <w:spacing w:val="18"/>
          <w:w w:val="130"/>
          <w:sz w:val="18"/>
        </w:rPr>
        <w:t> </w:t>
      </w:r>
      <w:r>
        <w:rPr>
          <w:smallCaps/>
          <w:w w:val="120"/>
          <w:sz w:val="18"/>
        </w:rPr>
        <w:t>r</w:t>
      </w:r>
      <w:r>
        <w:rPr>
          <w:smallCaps w:val="0"/>
          <w:spacing w:val="23"/>
          <w:w w:val="120"/>
          <w:sz w:val="18"/>
        </w:rPr>
        <w:t> </w:t>
      </w:r>
      <w:r>
        <w:rPr>
          <w:smallCaps/>
          <w:w w:val="120"/>
          <w:sz w:val="18"/>
        </w:rPr>
        <w:t>t</w:t>
      </w:r>
      <w:r>
        <w:rPr>
          <w:smallCaps w:val="0"/>
          <w:spacing w:val="24"/>
          <w:w w:val="120"/>
          <w:sz w:val="18"/>
        </w:rPr>
        <w:t> </w:t>
      </w:r>
      <w:r>
        <w:rPr>
          <w:smallCaps w:val="0"/>
          <w:w w:val="120"/>
          <w:sz w:val="18"/>
        </w:rPr>
        <w:t>i</w:t>
      </w:r>
      <w:r>
        <w:rPr>
          <w:smallCaps w:val="0"/>
          <w:spacing w:val="23"/>
          <w:w w:val="120"/>
          <w:sz w:val="18"/>
        </w:rPr>
        <w:t> </w:t>
      </w:r>
      <w:r>
        <w:rPr>
          <w:smallCaps w:val="0"/>
          <w:w w:val="120"/>
          <w:sz w:val="18"/>
        </w:rPr>
        <w:t>c</w:t>
      </w:r>
      <w:r>
        <w:rPr>
          <w:smallCaps w:val="0"/>
          <w:spacing w:val="23"/>
          <w:w w:val="120"/>
          <w:sz w:val="18"/>
        </w:rPr>
        <w:t> </w:t>
      </w:r>
      <w:r>
        <w:rPr>
          <w:smallCaps/>
          <w:w w:val="120"/>
          <w:sz w:val="18"/>
        </w:rPr>
        <w:t>l</w:t>
      </w:r>
      <w:r>
        <w:rPr>
          <w:smallCaps w:val="0"/>
          <w:spacing w:val="23"/>
          <w:w w:val="120"/>
          <w:sz w:val="18"/>
        </w:rPr>
        <w:t> </w:t>
      </w:r>
      <w:r>
        <w:rPr>
          <w:smallCaps w:val="0"/>
          <w:spacing w:val="-10"/>
          <w:w w:val="120"/>
          <w:sz w:val="18"/>
        </w:rPr>
        <w:t>e</w:t>
      </w:r>
      <w:r>
        <w:rPr>
          <w:smallCaps w:val="0"/>
          <w:sz w:val="18"/>
        </w:rPr>
        <w:tab/>
      </w:r>
      <w:r>
        <w:rPr>
          <w:smallCaps w:val="0"/>
          <w:w w:val="120"/>
          <w:sz w:val="18"/>
        </w:rPr>
        <w:t>i</w:t>
      </w:r>
      <w:r>
        <w:rPr>
          <w:smallCaps w:val="0"/>
          <w:spacing w:val="31"/>
          <w:w w:val="120"/>
          <w:sz w:val="18"/>
        </w:rPr>
        <w:t> </w:t>
      </w:r>
      <w:r>
        <w:rPr>
          <w:smallCaps w:val="0"/>
          <w:w w:val="120"/>
          <w:sz w:val="18"/>
        </w:rPr>
        <w:t>n</w:t>
      </w:r>
      <w:r>
        <w:rPr>
          <w:smallCaps w:val="0"/>
          <w:spacing w:val="26"/>
          <w:w w:val="130"/>
          <w:sz w:val="18"/>
        </w:rPr>
        <w:t> </w:t>
      </w:r>
      <w:r>
        <w:rPr>
          <w:smallCaps w:val="0"/>
          <w:w w:val="130"/>
          <w:sz w:val="18"/>
        </w:rPr>
        <w:t>f</w:t>
      </w:r>
      <w:r>
        <w:rPr>
          <w:smallCaps w:val="0"/>
          <w:spacing w:val="27"/>
          <w:w w:val="130"/>
          <w:sz w:val="18"/>
        </w:rPr>
        <w:t> </w:t>
      </w:r>
      <w:r>
        <w:rPr>
          <w:smallCaps w:val="0"/>
          <w:spacing w:val="-10"/>
          <w:w w:val="120"/>
          <w:sz w:val="18"/>
        </w:rPr>
        <w:t>o</w:t>
      </w:r>
      <w:r>
        <w:rPr>
          <w:smallCaps w:val="0"/>
          <w:sz w:val="18"/>
        </w:rPr>
        <w:tab/>
      </w:r>
      <w:r>
        <w:rPr>
          <w:smallCaps w:val="0"/>
          <w:w w:val="130"/>
          <w:sz w:val="18"/>
        </w:rPr>
        <w:t>a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20"/>
          <w:sz w:val="18"/>
        </w:rPr>
        <w:t>b</w:t>
      </w:r>
      <w:r>
        <w:rPr>
          <w:smallCaps w:val="0"/>
          <w:spacing w:val="26"/>
          <w:w w:val="120"/>
          <w:sz w:val="18"/>
        </w:rPr>
        <w:t> </w:t>
      </w:r>
      <w:r>
        <w:rPr>
          <w:smallCaps w:val="0"/>
          <w:w w:val="120"/>
          <w:sz w:val="18"/>
        </w:rPr>
        <w:t>s</w:t>
      </w:r>
      <w:r>
        <w:rPr>
          <w:smallCaps w:val="0"/>
          <w:spacing w:val="27"/>
          <w:w w:val="120"/>
          <w:sz w:val="18"/>
        </w:rPr>
        <w:t> </w:t>
      </w:r>
      <w:r>
        <w:rPr>
          <w:smallCaps/>
          <w:w w:val="120"/>
          <w:sz w:val="18"/>
        </w:rPr>
        <w:t>t</w:t>
      </w:r>
      <w:r>
        <w:rPr>
          <w:smallCaps w:val="0"/>
          <w:spacing w:val="26"/>
          <w:w w:val="120"/>
          <w:sz w:val="18"/>
        </w:rPr>
        <w:t> </w:t>
      </w:r>
      <w:r>
        <w:rPr>
          <w:smallCaps/>
          <w:w w:val="120"/>
          <w:sz w:val="18"/>
        </w:rPr>
        <w:t>r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30"/>
          <w:sz w:val="18"/>
        </w:rPr>
        <w:t>a</w:t>
      </w:r>
      <w:r>
        <w:rPr>
          <w:smallCaps w:val="0"/>
          <w:spacing w:val="23"/>
          <w:w w:val="130"/>
          <w:sz w:val="18"/>
        </w:rPr>
        <w:t> </w:t>
      </w:r>
      <w:r>
        <w:rPr>
          <w:smallCaps w:val="0"/>
          <w:w w:val="120"/>
          <w:sz w:val="18"/>
        </w:rPr>
        <w:t>c</w:t>
      </w:r>
      <w:r>
        <w:rPr>
          <w:smallCaps w:val="0"/>
          <w:spacing w:val="26"/>
          <w:w w:val="120"/>
          <w:sz w:val="18"/>
        </w:rPr>
        <w:t> </w:t>
      </w:r>
      <w:r>
        <w:rPr>
          <w:smallCaps/>
          <w:spacing w:val="-12"/>
          <w:w w:val="120"/>
          <w:sz w:val="18"/>
        </w:rPr>
        <w:t>t</w:t>
      </w:r>
    </w:p>
    <w:p>
      <w:pPr>
        <w:pStyle w:val="BodyText"/>
        <w:spacing w:before="5" w:after="1"/>
        <w:rPr>
          <w:sz w:val="13"/>
        </w:rPr>
      </w:pPr>
    </w:p>
    <w:p>
      <w:pPr>
        <w:tabs>
          <w:tab w:pos="3406" w:val="left" w:leader="none"/>
        </w:tabs>
        <w:spacing w:line="20" w:lineRule="exact"/>
        <w:ind w:left="118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715"/>
                <wp:effectExtent l="9525" t="0" r="0" b="381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5715"/>
                          <a:chExt cx="1692275" cy="57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7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2097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5pt;mso-position-horizontal-relative:char;mso-position-vertical-relative:line" id="docshapegroup5" coordorigin="0,0" coordsize="2665,9">
                <v:line style="position:absolute" from="0,4" to="266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18660" cy="5715"/>
                <wp:effectExtent l="9525" t="0" r="0" b="381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518660" cy="5715"/>
                          <a:chExt cx="4518660" cy="57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71"/>
                            <a:ext cx="451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8660" h="0">
                                <a:moveTo>
                                  <a:pt x="0" y="0"/>
                                </a:moveTo>
                                <a:lnTo>
                                  <a:pt x="451805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8pt;height:.45pt;mso-position-horizontal-relative:char;mso-position-vertical-relative:line" id="docshapegroup6" coordorigin="0,0" coordsize="7116,9">
                <v:line style="position:absolute" from="0,4" to="711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20"/>
        </w:sectPr>
      </w:pPr>
    </w:p>
    <w:p>
      <w:pPr>
        <w:spacing w:before="44"/>
        <w:ind w:left="118" w:right="0" w:firstLine="0"/>
        <w:jc w:val="left"/>
        <w:rPr>
          <w:rFonts w:ascii="DejaVu Serif Condensed"/>
          <w:i/>
          <w:sz w:val="12"/>
        </w:rPr>
      </w:pPr>
      <w:r>
        <w:rPr>
          <w:rFonts w:ascii="DejaVu Serif Condensed"/>
          <w:i/>
          <w:spacing w:val="-2"/>
          <w:sz w:val="12"/>
        </w:rPr>
        <w:t>Keywords:</w:t>
      </w:r>
    </w:p>
    <w:p>
      <w:pPr>
        <w:spacing w:line="297" w:lineRule="auto" w:before="31"/>
        <w:ind w:left="118" w:right="0" w:firstLine="0"/>
        <w:jc w:val="left"/>
        <w:rPr>
          <w:sz w:val="12"/>
        </w:rPr>
      </w:pPr>
      <w:r>
        <w:rPr>
          <w:w w:val="115"/>
          <w:sz w:val="12"/>
        </w:rPr>
        <w:t>Edge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intelligent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collaboration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Privacy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protection</w:t>
      </w:r>
    </w:p>
    <w:p>
      <w:pPr>
        <w:spacing w:line="297" w:lineRule="auto" w:before="0"/>
        <w:ind w:left="118" w:right="30" w:firstLine="0"/>
        <w:jc w:val="left"/>
        <w:rPr>
          <w:sz w:val="12"/>
        </w:rPr>
      </w:pPr>
      <w:r>
        <w:rPr>
          <w:w w:val="115"/>
          <w:sz w:val="12"/>
        </w:rPr>
        <w:t>Smart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medical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care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Differential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privacy</w:t>
      </w:r>
    </w:p>
    <w:p>
      <w:pPr>
        <w:spacing w:line="285" w:lineRule="auto" w:before="37"/>
        <w:ind w:left="118" w:right="110" w:firstLine="0"/>
        <w:jc w:val="both"/>
        <w:rPr>
          <w:sz w:val="14"/>
        </w:rPr>
      </w:pPr>
      <w:r>
        <w:rPr/>
        <w:br w:type="column"/>
      </w:r>
      <w:r>
        <w:rPr>
          <w:w w:val="115"/>
          <w:sz w:val="14"/>
        </w:rPr>
        <w:t>In the era of big data, competent medical care has entered people’s lives. However, the existing intelligent di- agnosis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models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have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low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accuracy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poor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universality.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At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same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time,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there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risk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privacy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leakage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in the</w:t>
      </w:r>
      <w:r>
        <w:rPr>
          <w:w w:val="115"/>
          <w:sz w:val="14"/>
        </w:rPr>
        <w:t> process</w:t>
      </w:r>
      <w:r>
        <w:rPr>
          <w:w w:val="115"/>
          <w:sz w:val="14"/>
        </w:rPr>
        <w:t> of</w:t>
      </w:r>
      <w:r>
        <w:rPr>
          <w:w w:val="115"/>
          <w:sz w:val="14"/>
        </w:rPr>
        <w:t> health</w:t>
      </w:r>
      <w:r>
        <w:rPr>
          <w:w w:val="115"/>
          <w:sz w:val="14"/>
        </w:rPr>
        <w:t> monitoring</w:t>
      </w:r>
      <w:r>
        <w:rPr>
          <w:w w:val="115"/>
          <w:sz w:val="14"/>
        </w:rPr>
        <w:t> and</w:t>
      </w:r>
      <w:r>
        <w:rPr>
          <w:w w:val="115"/>
          <w:sz w:val="14"/>
        </w:rPr>
        <w:t> auxiliary</w:t>
      </w:r>
      <w:r>
        <w:rPr>
          <w:w w:val="115"/>
          <w:sz w:val="14"/>
        </w:rPr>
        <w:t> diagnosis.</w:t>
      </w:r>
      <w:r>
        <w:rPr>
          <w:w w:val="115"/>
          <w:sz w:val="14"/>
        </w:rPr>
        <w:t> This</w:t>
      </w:r>
      <w:r>
        <w:rPr>
          <w:w w:val="115"/>
          <w:sz w:val="14"/>
        </w:rPr>
        <w:t> paper</w:t>
      </w:r>
      <w:r>
        <w:rPr>
          <w:w w:val="115"/>
          <w:sz w:val="14"/>
        </w:rPr>
        <w:t> combines</w:t>
      </w:r>
      <w:r>
        <w:rPr>
          <w:w w:val="115"/>
          <w:sz w:val="14"/>
        </w:rPr>
        <w:t> edge</w:t>
      </w:r>
      <w:r>
        <w:rPr>
          <w:w w:val="115"/>
          <w:sz w:val="14"/>
        </w:rPr>
        <w:t> computing</w:t>
      </w:r>
      <w:r>
        <w:rPr>
          <w:w w:val="115"/>
          <w:sz w:val="14"/>
        </w:rPr>
        <w:t> and</w:t>
      </w:r>
      <w:r>
        <w:rPr>
          <w:w w:val="115"/>
          <w:sz w:val="14"/>
        </w:rPr>
        <w:t> federated learning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ensure model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accuracy and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protect patient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privacy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by proposing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an Edge intelligent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collaborative pri- vacy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protection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solution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smart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medical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(EICPP).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First,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we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offer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lightweight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edge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intellectual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collaborative federated</w:t>
      </w:r>
      <w:r>
        <w:rPr>
          <w:w w:val="115"/>
          <w:sz w:val="14"/>
        </w:rPr>
        <w:t> learning</w:t>
      </w:r>
      <w:r>
        <w:rPr>
          <w:w w:val="115"/>
          <w:sz w:val="14"/>
        </w:rPr>
        <w:t> framework</w:t>
      </w:r>
      <w:r>
        <w:rPr>
          <w:w w:val="115"/>
          <w:sz w:val="14"/>
        </w:rPr>
        <w:t> named</w:t>
      </w:r>
      <w:r>
        <w:rPr>
          <w:w w:val="115"/>
          <w:sz w:val="14"/>
        </w:rPr>
        <w:t> KubeFL</w:t>
      </w:r>
      <w:r>
        <w:rPr>
          <w:w w:val="115"/>
          <w:sz w:val="14"/>
        </w:rPr>
        <w:t> to</w:t>
      </w:r>
      <w:r>
        <w:rPr>
          <w:w w:val="115"/>
          <w:sz w:val="14"/>
        </w:rPr>
        <w:t> support</w:t>
      </w:r>
      <w:r>
        <w:rPr>
          <w:w w:val="115"/>
          <w:sz w:val="14"/>
        </w:rPr>
        <w:t> health</w:t>
      </w:r>
      <w:r>
        <w:rPr>
          <w:w w:val="115"/>
          <w:sz w:val="14"/>
        </w:rPr>
        <w:t> monitoring</w:t>
      </w:r>
      <w:r>
        <w:rPr>
          <w:w w:val="115"/>
          <w:sz w:val="14"/>
        </w:rPr>
        <w:t> and</w:t>
      </w:r>
      <w:r>
        <w:rPr>
          <w:w w:val="115"/>
          <w:sz w:val="14"/>
        </w:rPr>
        <w:t> auxiliary</w:t>
      </w:r>
      <w:r>
        <w:rPr>
          <w:w w:val="115"/>
          <w:sz w:val="14"/>
        </w:rPr>
        <w:t> diagnosis;</w:t>
      </w:r>
      <w:r>
        <w:rPr>
          <w:w w:val="115"/>
          <w:sz w:val="14"/>
        </w:rPr>
        <w:t> secondly, we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design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federated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learning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training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model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based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on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device-edge-cloud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layering,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complete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accuracy</w:t>
      </w:r>
      <w:r>
        <w:rPr>
          <w:spacing w:val="-3"/>
          <w:w w:val="115"/>
          <w:sz w:val="14"/>
        </w:rPr>
        <w:t> </w:t>
      </w:r>
      <w:r>
        <w:rPr>
          <w:spacing w:val="-5"/>
          <w:w w:val="115"/>
          <w:sz w:val="14"/>
        </w:rPr>
        <w:t>of</w:t>
      </w:r>
    </w:p>
    <w:p>
      <w:pPr>
        <w:spacing w:line="196" w:lineRule="exact" w:before="0"/>
        <w:ind w:left="118" w:right="0" w:firstLine="0"/>
        <w:jc w:val="both"/>
        <w:rPr>
          <w:sz w:val="14"/>
        </w:rPr>
      </w:pPr>
      <w:r>
        <w:rPr>
          <w:w w:val="110"/>
          <w:sz w:val="14"/>
        </w:rPr>
        <w:t>up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95.8</w:t>
      </w:r>
      <w:r>
        <w:rPr>
          <w:rFonts w:ascii="STIX Math"/>
          <w:w w:val="110"/>
          <w:sz w:val="14"/>
        </w:rPr>
        <w:t>%</w:t>
      </w:r>
      <w:r>
        <w:rPr>
          <w:w w:val="110"/>
          <w:sz w:val="14"/>
        </w:rPr>
        <w:t>;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Finally,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differential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privacy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algorithm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edge-cloud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model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transmission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proposed,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which</w:t>
      </w:r>
      <w:r>
        <w:rPr>
          <w:spacing w:val="13"/>
          <w:w w:val="110"/>
          <w:sz w:val="14"/>
        </w:rPr>
        <w:t> </w:t>
      </w:r>
      <w:r>
        <w:rPr>
          <w:spacing w:val="-5"/>
          <w:w w:val="110"/>
          <w:sz w:val="14"/>
        </w:rPr>
        <w:t>can</w:t>
      </w:r>
    </w:p>
    <w:p>
      <w:pPr>
        <w:spacing w:line="155" w:lineRule="exact" w:before="0"/>
        <w:ind w:left="118" w:right="0" w:firstLine="0"/>
        <w:jc w:val="both"/>
        <w:rPr>
          <w:sz w:val="14"/>
        </w:rPr>
      </w:pPr>
      <w:r>
        <w:rPr>
          <w:spacing w:val="-2"/>
          <w:w w:val="115"/>
          <w:sz w:val="14"/>
        </w:rPr>
        <w:t>exchange</w:t>
      </w:r>
      <w:r>
        <w:rPr>
          <w:spacing w:val="-1"/>
          <w:w w:val="115"/>
          <w:sz w:val="14"/>
        </w:rPr>
        <w:t> </w:t>
      </w:r>
      <w:r>
        <w:rPr>
          <w:spacing w:val="-2"/>
          <w:w w:val="115"/>
          <w:sz w:val="14"/>
        </w:rPr>
        <w:t>a</w:t>
      </w:r>
      <w:r>
        <w:rPr>
          <w:spacing w:val="-1"/>
          <w:w w:val="115"/>
          <w:sz w:val="14"/>
        </w:rPr>
        <w:t> </w:t>
      </w:r>
      <w:r>
        <w:rPr>
          <w:spacing w:val="-2"/>
          <w:w w:val="115"/>
          <w:sz w:val="14"/>
        </w:rPr>
        <w:t>lower</w:t>
      </w:r>
      <w:r>
        <w:rPr>
          <w:spacing w:val="-1"/>
          <w:w w:val="115"/>
          <w:sz w:val="14"/>
        </w:rPr>
        <w:t> </w:t>
      </w:r>
      <w:r>
        <w:rPr>
          <w:spacing w:val="-2"/>
          <w:w w:val="115"/>
          <w:sz w:val="14"/>
        </w:rPr>
        <w:t>accuracy</w:t>
      </w:r>
      <w:r>
        <w:rPr>
          <w:spacing w:val="-1"/>
          <w:w w:val="115"/>
          <w:sz w:val="14"/>
        </w:rPr>
        <w:t> </w:t>
      </w:r>
      <w:r>
        <w:rPr>
          <w:spacing w:val="-2"/>
          <w:w w:val="115"/>
          <w:sz w:val="14"/>
        </w:rPr>
        <w:t>loss</w:t>
      </w:r>
      <w:r>
        <w:rPr>
          <w:spacing w:val="-1"/>
          <w:w w:val="115"/>
          <w:sz w:val="14"/>
        </w:rPr>
        <w:t> </w:t>
      </w:r>
      <w:r>
        <w:rPr>
          <w:spacing w:val="-2"/>
          <w:w w:val="115"/>
          <w:sz w:val="14"/>
        </w:rPr>
        <w:t>for</w:t>
      </w:r>
      <w:r>
        <w:rPr>
          <w:spacing w:val="-1"/>
          <w:w w:val="115"/>
          <w:sz w:val="14"/>
        </w:rPr>
        <w:t> </w:t>
      </w:r>
      <w:r>
        <w:rPr>
          <w:spacing w:val="-2"/>
          <w:w w:val="115"/>
          <w:sz w:val="14"/>
        </w:rPr>
        <w:t>solid</w:t>
      </w:r>
      <w:r>
        <w:rPr>
          <w:spacing w:val="-1"/>
          <w:w w:val="115"/>
          <w:sz w:val="14"/>
        </w:rPr>
        <w:t> </w:t>
      </w:r>
      <w:r>
        <w:rPr>
          <w:spacing w:val="-2"/>
          <w:w w:val="115"/>
          <w:sz w:val="14"/>
        </w:rPr>
        <w:t>privacy</w:t>
      </w:r>
      <w:r>
        <w:rPr>
          <w:spacing w:val="-1"/>
          <w:w w:val="115"/>
          <w:sz w:val="14"/>
        </w:rPr>
        <w:t> </w:t>
      </w:r>
      <w:r>
        <w:rPr>
          <w:spacing w:val="-2"/>
          <w:w w:val="115"/>
          <w:sz w:val="14"/>
        </w:rPr>
        <w:t>protection.</w:t>
      </w:r>
    </w:p>
    <w:p>
      <w:pPr>
        <w:spacing w:after="0" w:line="155" w:lineRule="exact"/>
        <w:jc w:val="both"/>
        <w:rPr>
          <w:sz w:val="14"/>
        </w:rPr>
        <w:sectPr>
          <w:type w:val="continuous"/>
          <w:pgSz w:w="11910" w:h="15880"/>
          <w:pgMar w:top="620" w:bottom="280" w:left="640" w:right="620"/>
          <w:cols w:num="2" w:equalWidth="0">
            <w:col w:w="1834" w:space="1454"/>
            <w:col w:w="7362"/>
          </w:cols>
        </w:sectPr>
      </w:pPr>
    </w:p>
    <w:p>
      <w:pPr>
        <w:pStyle w:val="BodyText"/>
        <w:rPr>
          <w:sz w:val="19"/>
        </w:rPr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270" cy="5715"/>
                <wp:effectExtent l="9525" t="0" r="0" b="381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605270" cy="5715"/>
                          <a:chExt cx="6605270" cy="57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71"/>
                            <a:ext cx="660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270" h="0">
                                <a:moveTo>
                                  <a:pt x="0" y="0"/>
                                </a:moveTo>
                                <a:lnTo>
                                  <a:pt x="6604711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pt;height:.45pt;mso-position-horizontal-relative:char;mso-position-vertical-relative:line" id="docshapegroup7" coordorigin="0,0" coordsize="10402,9">
                <v:line style="position:absolute" from="0,4" to="10401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91" w:after="0"/>
        <w:ind w:left="342" w:right="0" w:hanging="224"/>
        <w:jc w:val="left"/>
      </w:pPr>
      <w:bookmarkStart w:name="1 Introduction" w:id="4"/>
      <w:bookmarkEnd w:id="4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With the increasing number of older adults, the health monitoring and</w:t>
      </w:r>
      <w:r>
        <w:rPr>
          <w:spacing w:val="-4"/>
          <w:w w:val="110"/>
        </w:rPr>
        <w:t> </w:t>
      </w:r>
      <w:r>
        <w:rPr>
          <w:w w:val="110"/>
        </w:rPr>
        <w:t>disease</w:t>
      </w:r>
      <w:r>
        <w:rPr>
          <w:spacing w:val="-4"/>
          <w:w w:val="110"/>
        </w:rPr>
        <w:t> </w:t>
      </w:r>
      <w:r>
        <w:rPr>
          <w:w w:val="110"/>
        </w:rPr>
        <w:t>diagnosis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treatment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elderly</w:t>
      </w:r>
      <w:r>
        <w:rPr>
          <w:spacing w:val="-4"/>
          <w:w w:val="110"/>
        </w:rPr>
        <w:t> </w:t>
      </w:r>
      <w:r>
        <w:rPr>
          <w:w w:val="110"/>
        </w:rPr>
        <w:t>living</w:t>
      </w:r>
      <w:r>
        <w:rPr>
          <w:spacing w:val="-4"/>
          <w:w w:val="110"/>
        </w:rPr>
        <w:t> </w:t>
      </w:r>
      <w:r>
        <w:rPr>
          <w:w w:val="110"/>
        </w:rPr>
        <w:t>alone</w:t>
      </w:r>
      <w:r>
        <w:rPr>
          <w:spacing w:val="-4"/>
          <w:w w:val="110"/>
        </w:rPr>
        <w:t> </w:t>
      </w:r>
      <w:r>
        <w:rPr>
          <w:w w:val="110"/>
        </w:rPr>
        <w:t>have</w:t>
      </w:r>
      <w:r>
        <w:rPr>
          <w:spacing w:val="-4"/>
          <w:w w:val="110"/>
        </w:rPr>
        <w:t> </w:t>
      </w:r>
      <w:r>
        <w:rPr>
          <w:w w:val="110"/>
        </w:rPr>
        <w:t>be- come a diﬃcult complex problem. For example, the elderly cannot get timely help for a fall or a sudden heart attack at home, and the elderly cannot</w:t>
      </w:r>
      <w:r>
        <w:rPr>
          <w:spacing w:val="-7"/>
          <w:w w:val="110"/>
        </w:rPr>
        <w:t> </w:t>
      </w:r>
      <w:r>
        <w:rPr>
          <w:w w:val="110"/>
        </w:rPr>
        <w:t>move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hospital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time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check</w:t>
      </w:r>
      <w:r>
        <w:rPr>
          <w:spacing w:val="-7"/>
          <w:w w:val="110"/>
        </w:rPr>
        <w:t> </w:t>
      </w:r>
      <w:r>
        <w:rPr>
          <w:w w:val="110"/>
        </w:rPr>
        <w:t>whether</w:t>
      </w:r>
      <w:r>
        <w:rPr>
          <w:spacing w:val="-7"/>
          <w:w w:val="110"/>
        </w:rPr>
        <w:t> </w:t>
      </w:r>
      <w:r>
        <w:rPr>
          <w:w w:val="110"/>
        </w:rPr>
        <w:t>they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diabetes or</w:t>
      </w:r>
      <w:r>
        <w:rPr>
          <w:spacing w:val="-7"/>
          <w:w w:val="110"/>
        </w:rPr>
        <w:t> </w:t>
      </w:r>
      <w:r>
        <w:rPr>
          <w:w w:val="110"/>
        </w:rPr>
        <w:t>other</w:t>
      </w:r>
      <w:r>
        <w:rPr>
          <w:spacing w:val="-7"/>
          <w:w w:val="110"/>
        </w:rPr>
        <w:t> </w:t>
      </w:r>
      <w:r>
        <w:rPr>
          <w:w w:val="110"/>
        </w:rPr>
        <w:t>diseases.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vigorous</w:t>
      </w:r>
      <w:r>
        <w:rPr>
          <w:spacing w:val="-7"/>
          <w:w w:val="110"/>
        </w:rPr>
        <w:t> </w:t>
      </w:r>
      <w:r>
        <w:rPr>
          <w:w w:val="110"/>
        </w:rPr>
        <w:t>development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new-generation</w:t>
      </w:r>
      <w:r>
        <w:rPr>
          <w:spacing w:val="-7"/>
          <w:w w:val="110"/>
        </w:rPr>
        <w:t> </w:t>
      </w:r>
      <w:r>
        <w:rPr>
          <w:w w:val="110"/>
        </w:rPr>
        <w:t>in- formation</w:t>
      </w:r>
      <w:r>
        <w:rPr>
          <w:spacing w:val="-2"/>
          <w:w w:val="110"/>
        </w:rPr>
        <w:t> </w:t>
      </w:r>
      <w:r>
        <w:rPr>
          <w:w w:val="110"/>
        </w:rPr>
        <w:t>technologies</w:t>
      </w:r>
      <w:r>
        <w:rPr>
          <w:spacing w:val="-2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5G,</w:t>
      </w:r>
      <w:r>
        <w:rPr>
          <w:spacing w:val="-2"/>
          <w:w w:val="110"/>
        </w:rPr>
        <w:t> </w:t>
      </w:r>
      <w:r>
        <w:rPr>
          <w:w w:val="110"/>
        </w:rPr>
        <w:t>big</w:t>
      </w:r>
      <w:r>
        <w:rPr>
          <w:spacing w:val="-2"/>
          <w:w w:val="110"/>
        </w:rPr>
        <w:t> </w:t>
      </w:r>
      <w:r>
        <w:rPr>
          <w:w w:val="110"/>
        </w:rPr>
        <w:t>data,</w:t>
      </w:r>
      <w:r>
        <w:rPr>
          <w:spacing w:val="-2"/>
          <w:w w:val="110"/>
        </w:rPr>
        <w:t> </w:t>
      </w:r>
      <w:r>
        <w:rPr>
          <w:w w:val="110"/>
        </w:rPr>
        <w:t>cloud</w:t>
      </w:r>
      <w:r>
        <w:rPr>
          <w:spacing w:val="-2"/>
          <w:w w:val="110"/>
        </w:rPr>
        <w:t> </w:t>
      </w:r>
      <w:r>
        <w:rPr>
          <w:w w:val="110"/>
        </w:rPr>
        <w:t>computing,</w:t>
      </w:r>
      <w:r>
        <w:rPr>
          <w:spacing w:val="-2"/>
          <w:w w:val="110"/>
        </w:rPr>
        <w:t> </w:t>
      </w:r>
      <w:r>
        <w:rPr>
          <w:w w:val="110"/>
        </w:rPr>
        <w:t>Internet of Things, edge computing, and federated learning, the combination of digital,</w:t>
      </w:r>
      <w:r>
        <w:rPr>
          <w:w w:val="110"/>
        </w:rPr>
        <w:t> networked,</w:t>
      </w:r>
      <w:r>
        <w:rPr>
          <w:w w:val="110"/>
        </w:rPr>
        <w:t> and</w:t>
      </w:r>
      <w:r>
        <w:rPr>
          <w:w w:val="110"/>
        </w:rPr>
        <w:t> intelligent</w:t>
      </w:r>
      <w:r>
        <w:rPr>
          <w:w w:val="110"/>
        </w:rPr>
        <w:t> facilities</w:t>
      </w:r>
      <w:r>
        <w:rPr>
          <w:w w:val="110"/>
        </w:rPr>
        <w:t> and</w:t>
      </w:r>
      <w:r>
        <w:rPr>
          <w:w w:val="110"/>
        </w:rPr>
        <w:t> solutions</w:t>
      </w:r>
      <w:r>
        <w:rPr>
          <w:w w:val="110"/>
        </w:rPr>
        <w:t> with</w:t>
      </w:r>
      <w:r>
        <w:rPr>
          <w:w w:val="110"/>
        </w:rPr>
        <w:t> medi-</w:t>
      </w:r>
      <w:r>
        <w:rPr>
          <w:spacing w:val="40"/>
          <w:w w:val="110"/>
        </w:rPr>
        <w:t> </w:t>
      </w:r>
      <w:r>
        <w:rPr>
          <w:w w:val="110"/>
        </w:rPr>
        <w:t>cal</w:t>
      </w:r>
      <w:r>
        <w:rPr>
          <w:spacing w:val="-11"/>
          <w:w w:val="110"/>
        </w:rPr>
        <w:t> </w:t>
      </w:r>
      <w:r>
        <w:rPr>
          <w:w w:val="110"/>
        </w:rPr>
        <w:t>scenarios</w:t>
      </w:r>
      <w:r>
        <w:rPr>
          <w:spacing w:val="-10"/>
          <w:w w:val="110"/>
        </w:rPr>
        <w:t> </w:t>
      </w:r>
      <w:r>
        <w:rPr>
          <w:w w:val="110"/>
        </w:rPr>
        <w:t>has</w:t>
      </w:r>
      <w:r>
        <w:rPr>
          <w:spacing w:val="-11"/>
          <w:w w:val="110"/>
        </w:rPr>
        <w:t> </w:t>
      </w:r>
      <w:r>
        <w:rPr>
          <w:w w:val="110"/>
        </w:rPr>
        <w:t>enabled</w:t>
      </w:r>
      <w:r>
        <w:rPr>
          <w:spacing w:val="-10"/>
          <w:w w:val="110"/>
        </w:rPr>
        <w:t> </w:t>
      </w:r>
      <w:r>
        <w:rPr>
          <w:w w:val="110"/>
        </w:rPr>
        <w:t>innovative</w:t>
      </w:r>
      <w:r>
        <w:rPr>
          <w:spacing w:val="-11"/>
          <w:w w:val="110"/>
        </w:rPr>
        <w:t> </w:t>
      </w:r>
      <w:r>
        <w:rPr>
          <w:w w:val="110"/>
        </w:rPr>
        <w:t>medical</w:t>
      </w:r>
      <w:r>
        <w:rPr>
          <w:spacing w:val="-10"/>
          <w:w w:val="110"/>
        </w:rPr>
        <w:t> </w:t>
      </w:r>
      <w:r>
        <w:rPr>
          <w:w w:val="110"/>
        </w:rPr>
        <w:t>applications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AI-assisted diagnosis, health management, telemedicine, and other fields. Tencent launched the “Dr. Clove” app </w:t>
      </w:r>
      <w:hyperlink w:history="true" w:anchor="_bookmark15">
        <w:r>
          <w:rPr>
            <w:color w:val="0080AC"/>
            <w:w w:val="110"/>
          </w:rPr>
          <w:t>[1]</w:t>
        </w:r>
      </w:hyperlink>
      <w:r>
        <w:rPr>
          <w:w w:val="110"/>
        </w:rPr>
        <w:t>, which includes three functions: on- line consultation, online drug purchase, and health science populariza- tion,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committed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providing</w:t>
      </w:r>
      <w:r>
        <w:rPr>
          <w:spacing w:val="-11"/>
          <w:w w:val="110"/>
        </w:rPr>
        <w:t> </w:t>
      </w:r>
      <w:r>
        <w:rPr>
          <w:w w:val="110"/>
        </w:rPr>
        <w:t>reliable</w:t>
      </w:r>
      <w:r>
        <w:rPr>
          <w:spacing w:val="-10"/>
          <w:w w:val="110"/>
        </w:rPr>
        <w:t> </w:t>
      </w:r>
      <w:r>
        <w:rPr>
          <w:w w:val="110"/>
        </w:rPr>
        <w:t>medical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health</w:t>
      </w:r>
      <w:r>
        <w:rPr>
          <w:spacing w:val="-10"/>
          <w:w w:val="110"/>
        </w:rPr>
        <w:t> </w:t>
      </w:r>
      <w:r>
        <w:rPr>
          <w:w w:val="110"/>
        </w:rPr>
        <w:t>informa- tion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services.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some</w:t>
      </w:r>
      <w:r>
        <w:rPr>
          <w:spacing w:val="-10"/>
          <w:w w:val="110"/>
        </w:rPr>
        <w:t> </w:t>
      </w:r>
      <w:r>
        <w:rPr>
          <w:w w:val="110"/>
        </w:rPr>
        <w:t>acute</w:t>
      </w:r>
      <w:r>
        <w:rPr>
          <w:spacing w:val="-9"/>
          <w:w w:val="110"/>
        </w:rPr>
        <w:t> </w:t>
      </w:r>
      <w:r>
        <w:rPr>
          <w:w w:val="110"/>
        </w:rPr>
        <w:t>diseases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10"/>
          <w:w w:val="110"/>
        </w:rPr>
        <w:t> </w:t>
      </w:r>
      <w:r>
        <w:rPr>
          <w:w w:val="110"/>
        </w:rPr>
        <w:t>public</w:t>
      </w:r>
      <w:r>
        <w:rPr>
          <w:spacing w:val="-10"/>
          <w:w w:val="110"/>
        </w:rPr>
        <w:t> </w:t>
      </w:r>
      <w:r>
        <w:rPr>
          <w:w w:val="110"/>
        </w:rPr>
        <w:t>health</w:t>
      </w:r>
      <w:r>
        <w:rPr>
          <w:spacing w:val="-9"/>
          <w:w w:val="110"/>
        </w:rPr>
        <w:t> </w:t>
      </w:r>
      <w:r>
        <w:rPr>
          <w:w w:val="110"/>
        </w:rPr>
        <w:t>emergencies, such as stroke, new coronary pneumonia (Corona Virus Disease 2019, COVID-19),</w:t>
      </w:r>
      <w:r>
        <w:rPr>
          <w:w w:val="110"/>
        </w:rPr>
        <w:t> etc.,</w:t>
      </w:r>
      <w:r>
        <w:rPr>
          <w:w w:val="110"/>
        </w:rPr>
        <w:t> patients</w:t>
      </w:r>
      <w:r>
        <w:rPr>
          <w:w w:val="110"/>
        </w:rPr>
        <w:t> can</w:t>
      </w:r>
      <w:r>
        <w:rPr>
          <w:w w:val="110"/>
        </w:rPr>
        <w:t> obtain</w:t>
      </w:r>
      <w:r>
        <w:rPr>
          <w:w w:val="110"/>
        </w:rPr>
        <w:t> timely</w:t>
      </w:r>
      <w:r>
        <w:rPr>
          <w:w w:val="110"/>
        </w:rPr>
        <w:t> and</w:t>
      </w:r>
      <w:r>
        <w:rPr>
          <w:w w:val="110"/>
        </w:rPr>
        <w:t> correct</w:t>
      </w:r>
      <w:r>
        <w:rPr>
          <w:w w:val="110"/>
        </w:rPr>
        <w:t> treatment</w:t>
      </w:r>
      <w:r>
        <w:rPr>
          <w:w w:val="110"/>
        </w:rPr>
        <w:t> ad- vice through telemedicine, to buy time for the treatment of the disease </w:t>
      </w:r>
      <w:hyperlink w:history="true" w:anchor="_bookmark16">
        <w:r>
          <w:rPr>
            <w:color w:val="0080AC"/>
            <w:spacing w:val="-2"/>
            <w:w w:val="110"/>
          </w:rPr>
          <w:t>[2,3]</w:t>
        </w:r>
      </w:hyperlink>
      <w:r>
        <w:rPr>
          <w:spacing w:val="-2"/>
          <w:w w:val="110"/>
        </w:rPr>
        <w:t>.</w:t>
      </w:r>
    </w:p>
    <w:p>
      <w:pPr>
        <w:pStyle w:val="BodyText"/>
        <w:spacing w:line="174" w:lineRule="exact"/>
        <w:ind w:left="357"/>
        <w:jc w:val="both"/>
      </w:pPr>
      <w:r>
        <w:rPr>
          <w:w w:val="110"/>
        </w:rPr>
        <w:t>It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great</w:t>
      </w:r>
      <w:r>
        <w:rPr>
          <w:spacing w:val="19"/>
          <w:w w:val="110"/>
        </w:rPr>
        <w:t> </w:t>
      </w:r>
      <w:r>
        <w:rPr>
          <w:w w:val="110"/>
        </w:rPr>
        <w:t>responsibility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solve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problems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elderly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health</w:t>
      </w:r>
    </w:p>
    <w:p>
      <w:pPr>
        <w:pStyle w:val="BodyText"/>
        <w:spacing w:line="273" w:lineRule="auto" w:before="25"/>
        <w:ind w:left="118" w:right="39"/>
        <w:jc w:val="both"/>
      </w:pPr>
      <w:r>
        <w:rPr>
          <w:w w:val="110"/>
        </w:rPr>
        <w:t>care</w:t>
      </w:r>
      <w:r>
        <w:rPr>
          <w:w w:val="110"/>
        </w:rPr>
        <w:t> and</w:t>
      </w:r>
      <w:r>
        <w:rPr>
          <w:w w:val="110"/>
        </w:rPr>
        <w:t> disease</w:t>
      </w:r>
      <w:r>
        <w:rPr>
          <w:w w:val="110"/>
        </w:rPr>
        <w:t> diagnosis</w:t>
      </w:r>
      <w:r>
        <w:rPr>
          <w:w w:val="110"/>
        </w:rPr>
        <w:t> and</w:t>
      </w:r>
      <w:r>
        <w:rPr>
          <w:w w:val="110"/>
        </w:rPr>
        <w:t> treatment.</w:t>
      </w:r>
      <w:r>
        <w:rPr>
          <w:w w:val="110"/>
        </w:rPr>
        <w:t> Smart</w:t>
      </w:r>
      <w:r>
        <w:rPr>
          <w:w w:val="110"/>
        </w:rPr>
        <w:t> medical</w:t>
      </w:r>
      <w:r>
        <w:rPr>
          <w:w w:val="110"/>
        </w:rPr>
        <w:t> care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spacing w:val="80"/>
          <w:w w:val="110"/>
        </w:rPr>
        <w:t> </w:t>
      </w:r>
      <w:r>
        <w:rPr>
          <w:w w:val="110"/>
        </w:rPr>
        <w:t>key</w:t>
      </w:r>
      <w:r>
        <w:rPr>
          <w:w w:val="110"/>
        </w:rPr>
        <w:t> to</w:t>
      </w:r>
      <w:r>
        <w:rPr>
          <w:w w:val="110"/>
        </w:rPr>
        <w:t> solving</w:t>
      </w:r>
      <w:r>
        <w:rPr>
          <w:w w:val="110"/>
        </w:rPr>
        <w:t> this</w:t>
      </w:r>
      <w:r>
        <w:rPr>
          <w:w w:val="110"/>
        </w:rPr>
        <w:t> problem.</w:t>
      </w:r>
      <w:r>
        <w:rPr>
          <w:w w:val="110"/>
        </w:rPr>
        <w:t> The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wearable</w:t>
      </w:r>
      <w:r>
        <w:rPr>
          <w:w w:val="110"/>
        </w:rPr>
        <w:t> devices</w:t>
      </w:r>
      <w:r>
        <w:rPr>
          <w:w w:val="110"/>
        </w:rPr>
        <w:t> and</w:t>
      </w:r>
      <w:r>
        <w:rPr>
          <w:w w:val="110"/>
        </w:rPr>
        <w:t> mobile phones,</w:t>
      </w:r>
      <w:r>
        <w:rPr>
          <w:spacing w:val="-1"/>
          <w:w w:val="110"/>
        </w:rPr>
        <w:t> </w:t>
      </w:r>
      <w:r>
        <w:rPr>
          <w:w w:val="110"/>
        </w:rPr>
        <w:t>combined with advanced technologies</w:t>
      </w:r>
      <w:r>
        <w:rPr>
          <w:spacing w:val="-1"/>
          <w:w w:val="110"/>
        </w:rPr>
        <w:t> </w:t>
      </w:r>
      <w:r>
        <w:rPr>
          <w:w w:val="110"/>
        </w:rPr>
        <w:t>such as artificial</w:t>
      </w:r>
      <w:r>
        <w:rPr>
          <w:spacing w:val="-1"/>
          <w:w w:val="110"/>
        </w:rPr>
        <w:t> </w:t>
      </w:r>
      <w:r>
        <w:rPr>
          <w:w w:val="110"/>
        </w:rPr>
        <w:t>intelli- gence,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realize</w:t>
      </w:r>
      <w:r>
        <w:rPr>
          <w:spacing w:val="-1"/>
          <w:w w:val="110"/>
        </w:rPr>
        <w:t> </w:t>
      </w:r>
      <w:r>
        <w:rPr>
          <w:w w:val="110"/>
        </w:rPr>
        <w:t>functions</w:t>
      </w:r>
      <w:r>
        <w:rPr>
          <w:spacing w:val="-2"/>
          <w:w w:val="110"/>
        </w:rPr>
        <w:t> </w:t>
      </w:r>
      <w:r>
        <w:rPr>
          <w:w w:val="110"/>
        </w:rPr>
        <w:t>such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health</w:t>
      </w:r>
      <w:r>
        <w:rPr>
          <w:spacing w:val="-1"/>
          <w:w w:val="110"/>
        </w:rPr>
        <w:t> </w:t>
      </w:r>
      <w:r>
        <w:rPr>
          <w:w w:val="110"/>
        </w:rPr>
        <w:t>monitoring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online</w:t>
      </w:r>
      <w:r>
        <w:rPr>
          <w:spacing w:val="-1"/>
          <w:w w:val="110"/>
        </w:rPr>
        <w:t> </w:t>
      </w:r>
      <w:r>
        <w:rPr>
          <w:w w:val="110"/>
        </w:rPr>
        <w:t>diag- nosis. However,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practice,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 process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real-time</w:t>
      </w:r>
      <w:r>
        <w:rPr>
          <w:spacing w:val="1"/>
          <w:w w:val="110"/>
        </w:rPr>
        <w:t> </w:t>
      </w:r>
      <w:r>
        <w:rPr>
          <w:w w:val="110"/>
        </w:rPr>
        <w:t>monitoring </w:t>
      </w:r>
      <w:r>
        <w:rPr>
          <w:spacing w:val="-5"/>
          <w:w w:val="110"/>
        </w:rPr>
        <w:t>and</w:t>
      </w:r>
    </w:p>
    <w:p>
      <w:pPr>
        <w:pStyle w:val="BodyText"/>
        <w:spacing w:line="273" w:lineRule="auto" w:before="91"/>
        <w:ind w:left="118"/>
      </w:pPr>
      <w:r>
        <w:rPr/>
        <w:br w:type="column"/>
      </w:r>
      <w:r>
        <w:rPr>
          <w:w w:val="110"/>
        </w:rPr>
        <w:t>online diagnosis of the elderly combined with competent medical </w:t>
      </w:r>
      <w:r>
        <w:rPr>
          <w:w w:val="110"/>
        </w:rPr>
        <w:t>care, the following three problems are often encountered:</w:t>
      </w:r>
    </w:p>
    <w:p>
      <w:pPr>
        <w:pStyle w:val="BodyText"/>
        <w:spacing w:before="36"/>
      </w:pPr>
    </w:p>
    <w:p>
      <w:pPr>
        <w:pStyle w:val="ListParagraph"/>
        <w:numPr>
          <w:ilvl w:val="0"/>
          <w:numId w:val="2"/>
        </w:numPr>
        <w:tabs>
          <w:tab w:pos="365" w:val="left" w:leader="none"/>
          <w:tab w:pos="367" w:val="left" w:leader="none"/>
        </w:tabs>
        <w:spacing w:line="273" w:lineRule="auto" w:before="1" w:after="0"/>
        <w:ind w:left="367" w:right="118" w:hanging="230"/>
        <w:jc w:val="left"/>
        <w:rPr>
          <w:sz w:val="16"/>
        </w:rPr>
      </w:pPr>
      <w:r>
        <w:rPr>
          <w:w w:val="110"/>
          <w:sz w:val="16"/>
        </w:rPr>
        <w:t>The elderly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cannot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quickly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and accurately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notify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their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family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mem- bers in case of an accident;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183" w:lineRule="exact" w:before="0" w:after="0"/>
        <w:ind w:left="365" w:right="0" w:hanging="228"/>
        <w:jc w:val="left"/>
        <w:rPr>
          <w:sz w:val="16"/>
        </w:rPr>
      </w:pPr>
      <w:r>
        <w:rPr>
          <w:w w:val="110"/>
          <w:sz w:val="16"/>
        </w:rPr>
        <w:t>Online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intelligent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diagnosis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has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low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accuracy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poor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universality;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  <w:tab w:pos="367" w:val="left" w:leader="none"/>
        </w:tabs>
        <w:spacing w:line="273" w:lineRule="auto" w:before="25" w:after="0"/>
        <w:ind w:left="367" w:right="116" w:hanging="230"/>
        <w:jc w:val="left"/>
        <w:rPr>
          <w:sz w:val="16"/>
        </w:rPr>
      </w:pPr>
      <w:r>
        <w:rPr>
          <w:w w:val="110"/>
          <w:sz w:val="16"/>
        </w:rPr>
        <w:t>There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risk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privacy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leakage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process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health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monitoring and auxiliary diagnosis;</w:t>
      </w:r>
    </w:p>
    <w:p>
      <w:pPr>
        <w:pStyle w:val="BodyText"/>
        <w:spacing w:before="36"/>
      </w:pPr>
    </w:p>
    <w:p>
      <w:pPr>
        <w:pStyle w:val="BodyText"/>
        <w:spacing w:line="273" w:lineRule="auto"/>
        <w:ind w:left="118" w:right="116" w:firstLine="239"/>
        <w:jc w:val="both"/>
      </w:pPr>
      <w:r>
        <w:rPr>
          <w:w w:val="110"/>
        </w:rPr>
        <w:t>Specifically,</w:t>
      </w:r>
      <w:r>
        <w:rPr>
          <w:spacing w:val="-11"/>
          <w:w w:val="110"/>
        </w:rPr>
        <w:t> </w:t>
      </w:r>
      <w:r>
        <w:rPr>
          <w:w w:val="110"/>
        </w:rPr>
        <w:t>smart</w:t>
      </w:r>
      <w:r>
        <w:rPr>
          <w:spacing w:val="-11"/>
          <w:w w:val="110"/>
        </w:rPr>
        <w:t> </w:t>
      </w:r>
      <w:r>
        <w:rPr>
          <w:w w:val="110"/>
        </w:rPr>
        <w:t>medical</w:t>
      </w:r>
      <w:r>
        <w:rPr>
          <w:spacing w:val="-11"/>
          <w:w w:val="110"/>
        </w:rPr>
        <w:t> </w:t>
      </w:r>
      <w:r>
        <w:rPr>
          <w:w w:val="110"/>
        </w:rPr>
        <w:t>care</w:t>
      </w:r>
      <w:r>
        <w:rPr>
          <w:spacing w:val="-11"/>
          <w:w w:val="110"/>
        </w:rPr>
        <w:t> </w:t>
      </w:r>
      <w:r>
        <w:rPr>
          <w:w w:val="110"/>
        </w:rPr>
        <w:t>takes</w:t>
      </w:r>
      <w:r>
        <w:rPr>
          <w:spacing w:val="-11"/>
          <w:w w:val="110"/>
        </w:rPr>
        <w:t> </w:t>
      </w:r>
      <w:r>
        <w:rPr>
          <w:w w:val="110"/>
        </w:rPr>
        <w:t>medical</w:t>
      </w:r>
      <w:r>
        <w:rPr>
          <w:spacing w:val="-11"/>
          <w:w w:val="110"/>
        </w:rPr>
        <w:t> </w:t>
      </w:r>
      <w:r>
        <w:rPr>
          <w:w w:val="110"/>
        </w:rPr>
        <w:t>cloud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core, uses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Internet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Things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transmission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exchange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tech- nologies,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combines</w:t>
      </w:r>
      <w:r>
        <w:rPr>
          <w:spacing w:val="-9"/>
          <w:w w:val="110"/>
        </w:rPr>
        <w:t> </w:t>
      </w:r>
      <w:r>
        <w:rPr>
          <w:w w:val="110"/>
        </w:rPr>
        <w:t>electronic</w:t>
      </w:r>
      <w:r>
        <w:rPr>
          <w:spacing w:val="-10"/>
          <w:w w:val="110"/>
        </w:rPr>
        <w:t> </w:t>
      </w:r>
      <w:r>
        <w:rPr>
          <w:w w:val="110"/>
        </w:rPr>
        <w:t>medical</w:t>
      </w:r>
      <w:r>
        <w:rPr>
          <w:spacing w:val="-10"/>
          <w:w w:val="110"/>
        </w:rPr>
        <w:t> </w:t>
      </w:r>
      <w:r>
        <w:rPr>
          <w:w w:val="110"/>
        </w:rPr>
        <w:t>records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electronic</w:t>
      </w:r>
      <w:r>
        <w:rPr>
          <w:spacing w:val="-10"/>
          <w:w w:val="110"/>
        </w:rPr>
        <w:t> </w:t>
      </w:r>
      <w:r>
        <w:rPr>
          <w:w w:val="110"/>
        </w:rPr>
        <w:t>health files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build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medical</w:t>
      </w:r>
      <w:r>
        <w:rPr>
          <w:spacing w:val="-11"/>
          <w:w w:val="110"/>
        </w:rPr>
        <w:t> </w:t>
      </w:r>
      <w:r>
        <w:rPr>
          <w:w w:val="110"/>
        </w:rPr>
        <w:t>system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medical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health</w:t>
      </w:r>
      <w:r>
        <w:rPr>
          <w:spacing w:val="-10"/>
          <w:w w:val="110"/>
        </w:rPr>
        <w:t> </w:t>
      </w:r>
      <w:r>
        <w:rPr>
          <w:w w:val="110"/>
        </w:rPr>
        <w:t>services</w:t>
      </w:r>
      <w:r>
        <w:rPr>
          <w:spacing w:val="-11"/>
          <w:w w:val="110"/>
        </w:rPr>
        <w:t> </w:t>
      </w:r>
      <w:hyperlink w:history="true" w:anchor="_bookmark19">
        <w:r>
          <w:rPr>
            <w:color w:val="0080AC"/>
            <w:w w:val="110"/>
          </w:rPr>
          <w:t>[4]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How- ever,</w:t>
      </w:r>
      <w:r>
        <w:rPr>
          <w:w w:val="110"/>
        </w:rPr>
        <w:t> medical</w:t>
      </w:r>
      <w:r>
        <w:rPr>
          <w:w w:val="110"/>
        </w:rPr>
        <w:t> data</w:t>
      </w:r>
      <w:r>
        <w:rPr>
          <w:w w:val="110"/>
        </w:rPr>
        <w:t> is</w:t>
      </w:r>
      <w:r>
        <w:rPr>
          <w:w w:val="110"/>
        </w:rPr>
        <w:t> extremely</w:t>
      </w:r>
      <w:r>
        <w:rPr>
          <w:w w:val="110"/>
        </w:rPr>
        <w:t> privacy-sensitive.</w:t>
      </w:r>
      <w:r>
        <w:rPr>
          <w:w w:val="110"/>
        </w:rPr>
        <w:t> Suppose</w:t>
      </w:r>
      <w:r>
        <w:rPr>
          <w:w w:val="110"/>
        </w:rPr>
        <w:t> the</w:t>
      </w:r>
      <w:r>
        <w:rPr>
          <w:w w:val="110"/>
        </w:rPr>
        <w:t> user’s original sign data is directly submitted to the cloud data center. In that case,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risk</w:t>
      </w:r>
      <w:r>
        <w:rPr>
          <w:w w:val="110"/>
        </w:rPr>
        <w:t> of</w:t>
      </w:r>
      <w:r>
        <w:rPr>
          <w:w w:val="110"/>
        </w:rPr>
        <w:t> privacy</w:t>
      </w:r>
      <w:r>
        <w:rPr>
          <w:w w:val="110"/>
        </w:rPr>
        <w:t> leakage</w:t>
      </w:r>
      <w:r>
        <w:rPr>
          <w:w w:val="110"/>
        </w:rPr>
        <w:t> in</w:t>
      </w:r>
      <w:r>
        <w:rPr>
          <w:w w:val="110"/>
        </w:rPr>
        <w:t> communication,</w:t>
      </w:r>
      <w:r>
        <w:rPr>
          <w:w w:val="110"/>
        </w:rPr>
        <w:t> processing, and</w:t>
      </w:r>
      <w:r>
        <w:rPr>
          <w:spacing w:val="-4"/>
          <w:w w:val="110"/>
        </w:rPr>
        <w:t> </w:t>
      </w:r>
      <w:r>
        <w:rPr>
          <w:w w:val="110"/>
        </w:rPr>
        <w:t>storage,</w:t>
      </w:r>
      <w:r>
        <w:rPr>
          <w:spacing w:val="-4"/>
          <w:w w:val="110"/>
        </w:rPr>
        <w:t> </w:t>
      </w:r>
      <w:r>
        <w:rPr>
          <w:w w:val="110"/>
        </w:rPr>
        <w:t>such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man-in-the-middle</w:t>
      </w:r>
      <w:r>
        <w:rPr>
          <w:spacing w:val="-3"/>
          <w:w w:val="110"/>
        </w:rPr>
        <w:t> </w:t>
      </w:r>
      <w:r>
        <w:rPr>
          <w:w w:val="110"/>
        </w:rPr>
        <w:t>attacks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unintentional</w:t>
      </w:r>
      <w:r>
        <w:rPr>
          <w:spacing w:val="-4"/>
          <w:w w:val="110"/>
        </w:rPr>
        <w:t> </w:t>
      </w:r>
      <w:r>
        <w:rPr>
          <w:w w:val="110"/>
        </w:rPr>
        <w:t>view- ing</w:t>
      </w:r>
      <w:r>
        <w:rPr>
          <w:w w:val="110"/>
        </w:rPr>
        <w:t> by</w:t>
      </w:r>
      <w:r>
        <w:rPr>
          <w:w w:val="110"/>
        </w:rPr>
        <w:t> cloud</w:t>
      </w:r>
      <w:r>
        <w:rPr>
          <w:w w:val="110"/>
        </w:rPr>
        <w:t> data</w:t>
      </w:r>
      <w:r>
        <w:rPr>
          <w:w w:val="110"/>
        </w:rPr>
        <w:t> center</w:t>
      </w:r>
      <w:r>
        <w:rPr>
          <w:w w:val="110"/>
        </w:rPr>
        <w:t> managers</w:t>
      </w:r>
      <w:r>
        <w:rPr>
          <w:w w:val="110"/>
        </w:rPr>
        <w:t> or</w:t>
      </w:r>
      <w:r>
        <w:rPr>
          <w:w w:val="110"/>
        </w:rPr>
        <w:t> malicious</w:t>
      </w:r>
      <w:r>
        <w:rPr>
          <w:w w:val="110"/>
        </w:rPr>
        <w:t> transactions.</w:t>
      </w:r>
      <w:r>
        <w:rPr>
          <w:w w:val="110"/>
        </w:rPr>
        <w:t> To</w:t>
      </w:r>
      <w:r>
        <w:rPr>
          <w:w w:val="110"/>
        </w:rPr>
        <w:t> this end, federated learning is widely used as a key technology for privacy protection</w:t>
      </w:r>
      <w:r>
        <w:rPr>
          <w:spacing w:val="-6"/>
          <w:w w:val="110"/>
        </w:rPr>
        <w:t> </w:t>
      </w:r>
      <w:hyperlink w:history="true" w:anchor="_bookmark20">
        <w:r>
          <w:rPr>
            <w:color w:val="0080AC"/>
            <w:w w:val="110"/>
          </w:rPr>
          <w:t>[5]</w:t>
        </w:r>
      </w:hyperlink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Federated</w:t>
      </w:r>
      <w:r>
        <w:rPr>
          <w:spacing w:val="-4"/>
          <w:w w:val="110"/>
        </w:rPr>
        <w:t> </w:t>
      </w:r>
      <w:r>
        <w:rPr>
          <w:w w:val="110"/>
        </w:rPr>
        <w:t>learning</w:t>
      </w:r>
      <w:r>
        <w:rPr>
          <w:spacing w:val="-4"/>
          <w:w w:val="110"/>
        </w:rPr>
        <w:t> </w:t>
      </w:r>
      <w:r>
        <w:rPr>
          <w:w w:val="110"/>
        </w:rPr>
        <w:t>realizes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model</w:t>
      </w:r>
      <w:r>
        <w:rPr>
          <w:spacing w:val="-4"/>
          <w:w w:val="110"/>
        </w:rPr>
        <w:t> </w:t>
      </w:r>
      <w:r>
        <w:rPr>
          <w:w w:val="110"/>
        </w:rPr>
        <w:t>training</w:t>
      </w:r>
      <w:r>
        <w:rPr>
          <w:spacing w:val="-6"/>
          <w:w w:val="110"/>
        </w:rPr>
        <w:t> </w:t>
      </w:r>
      <w:r>
        <w:rPr>
          <w:w w:val="110"/>
        </w:rPr>
        <w:t>process</w:t>
      </w:r>
      <w:r>
        <w:rPr>
          <w:spacing w:val="-4"/>
          <w:w w:val="110"/>
        </w:rPr>
        <w:t> </w:t>
      </w:r>
      <w:r>
        <w:rPr>
          <w:w w:val="110"/>
        </w:rPr>
        <w:t>in which data is not local. Still, the computing power of the mobile medi- cal</w:t>
      </w:r>
      <w:r>
        <w:rPr>
          <w:spacing w:val="-9"/>
          <w:w w:val="110"/>
        </w:rPr>
        <w:t> </w:t>
      </w:r>
      <w:r>
        <w:rPr>
          <w:w w:val="110"/>
        </w:rPr>
        <w:t>devices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often</w:t>
      </w:r>
      <w:r>
        <w:rPr>
          <w:spacing w:val="-9"/>
          <w:w w:val="110"/>
        </w:rPr>
        <w:t> </w:t>
      </w:r>
      <w:r>
        <w:rPr>
          <w:w w:val="110"/>
        </w:rPr>
        <w:t>limited.</w:t>
      </w:r>
      <w:r>
        <w:rPr>
          <w:spacing w:val="-9"/>
          <w:w w:val="110"/>
        </w:rPr>
        <w:t> </w:t>
      </w:r>
      <w:r>
        <w:rPr>
          <w:w w:val="110"/>
        </w:rPr>
        <w:t>Complete</w:t>
      </w:r>
      <w:r>
        <w:rPr>
          <w:spacing w:val="-9"/>
          <w:w w:val="110"/>
        </w:rPr>
        <w:t> </w:t>
      </w:r>
      <w:r>
        <w:rPr>
          <w:w w:val="110"/>
        </w:rPr>
        <w:t>neural</w:t>
      </w:r>
      <w:r>
        <w:rPr>
          <w:spacing w:val="-9"/>
          <w:w w:val="110"/>
        </w:rPr>
        <w:t> </w:t>
      </w:r>
      <w:r>
        <w:rPr>
          <w:w w:val="110"/>
        </w:rPr>
        <w:t>network</w:t>
      </w:r>
      <w:r>
        <w:rPr>
          <w:spacing w:val="-9"/>
          <w:w w:val="110"/>
        </w:rPr>
        <w:t> </w:t>
      </w:r>
      <w:r>
        <w:rPr>
          <w:w w:val="110"/>
        </w:rPr>
        <w:t>training</w:t>
      </w:r>
      <w:r>
        <w:rPr>
          <w:spacing w:val="-9"/>
          <w:w w:val="110"/>
        </w:rPr>
        <w:t> </w:t>
      </w:r>
      <w:r>
        <w:rPr>
          <w:w w:val="110"/>
        </w:rPr>
        <w:t>cannot</w:t>
      </w:r>
      <w:r>
        <w:rPr>
          <w:spacing w:val="-9"/>
          <w:w w:val="110"/>
        </w:rPr>
        <w:t> </w:t>
      </w:r>
      <w:r>
        <w:rPr>
          <w:w w:val="110"/>
        </w:rPr>
        <w:t>be performed, so it is necessary to use the architecture of edge computing </w:t>
      </w:r>
      <w:hyperlink w:history="true" w:anchor="_bookmark21">
        <w:r>
          <w:rPr>
            <w:color w:val="0080AC"/>
            <w:w w:val="110"/>
          </w:rPr>
          <w:t>[6,7]</w:t>
        </w:r>
      </w:hyperlink>
      <w:r>
        <w:rPr>
          <w:color w:val="0080AC"/>
          <w:w w:val="110"/>
        </w:rPr>
        <w:t> </w:t>
      </w:r>
      <w:r>
        <w:rPr>
          <w:w w:val="110"/>
        </w:rPr>
        <w:t>to oﬄoad most of the computing tasks to the edge server </w:t>
      </w:r>
      <w:hyperlink w:history="true" w:anchor="_bookmark22">
        <w:r>
          <w:rPr>
            <w:color w:val="0080AC"/>
            <w:w w:val="110"/>
          </w:rPr>
          <w:t>[8–10]</w:t>
        </w:r>
      </w:hyperlink>
      <w:r>
        <w:rPr>
          <w:w w:val="110"/>
        </w:rPr>
        <w:t>. However, it is also unreliable to transmit all raw data of mobile </w:t>
      </w:r>
      <w:r>
        <w:rPr>
          <w:w w:val="110"/>
        </w:rPr>
        <w:t>medi- cal</w:t>
      </w:r>
      <w:r>
        <w:rPr>
          <w:spacing w:val="-4"/>
          <w:w w:val="110"/>
        </w:rPr>
        <w:t> </w:t>
      </w:r>
      <w:r>
        <w:rPr>
          <w:w w:val="110"/>
        </w:rPr>
        <w:t>devices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edge</w:t>
      </w:r>
      <w:r>
        <w:rPr>
          <w:spacing w:val="-4"/>
          <w:w w:val="110"/>
        </w:rPr>
        <w:t> </w:t>
      </w:r>
      <w:r>
        <w:rPr>
          <w:w w:val="110"/>
        </w:rPr>
        <w:t>servers</w:t>
      </w:r>
      <w:r>
        <w:rPr>
          <w:spacing w:val="-4"/>
          <w:w w:val="110"/>
        </w:rPr>
        <w:t> </w:t>
      </w:r>
      <w:r>
        <w:rPr>
          <w:w w:val="110"/>
        </w:rPr>
        <w:t>because</w:t>
      </w:r>
      <w:r>
        <w:rPr>
          <w:spacing w:val="-4"/>
          <w:w w:val="110"/>
        </w:rPr>
        <w:t> </w:t>
      </w:r>
      <w:r>
        <w:rPr>
          <w:w w:val="110"/>
        </w:rPr>
        <w:t>edge</w:t>
      </w:r>
      <w:r>
        <w:rPr>
          <w:spacing w:val="-4"/>
          <w:w w:val="110"/>
        </w:rPr>
        <w:t> </w:t>
      </w:r>
      <w:r>
        <w:rPr>
          <w:w w:val="110"/>
        </w:rPr>
        <w:t>servers</w:t>
      </w:r>
      <w:r>
        <w:rPr>
          <w:spacing w:val="-4"/>
          <w:w w:val="110"/>
        </w:rPr>
        <w:t> </w:t>
      </w:r>
      <w:r>
        <w:rPr>
          <w:w w:val="110"/>
        </w:rPr>
        <w:t>face</w:t>
      </w:r>
      <w:r>
        <w:rPr>
          <w:spacing w:val="-4"/>
          <w:w w:val="110"/>
        </w:rPr>
        <w:t> </w:t>
      </w:r>
      <w:r>
        <w:rPr>
          <w:w w:val="110"/>
        </w:rPr>
        <w:t>more</w:t>
      </w:r>
      <w:r>
        <w:rPr>
          <w:spacing w:val="-4"/>
          <w:w w:val="110"/>
        </w:rPr>
        <w:t> </w:t>
      </w:r>
      <w:r>
        <w:rPr>
          <w:w w:val="110"/>
        </w:rPr>
        <w:t>security</w:t>
      </w:r>
      <w:r>
        <w:rPr>
          <w:spacing w:val="-4"/>
          <w:w w:val="110"/>
        </w:rPr>
        <w:t> </w:t>
      </w:r>
      <w:r>
        <w:rPr>
          <w:w w:val="110"/>
        </w:rPr>
        <w:t>and privacy</w:t>
      </w:r>
      <w:r>
        <w:rPr>
          <w:spacing w:val="14"/>
          <w:w w:val="110"/>
        </w:rPr>
        <w:t> </w:t>
      </w:r>
      <w:r>
        <w:rPr>
          <w:w w:val="110"/>
        </w:rPr>
        <w:t>threats</w:t>
      </w:r>
      <w:r>
        <w:rPr>
          <w:spacing w:val="14"/>
          <w:w w:val="110"/>
        </w:rPr>
        <w:t> </w:t>
      </w:r>
      <w:r>
        <w:rPr>
          <w:w w:val="110"/>
        </w:rPr>
        <w:t>than</w:t>
      </w:r>
      <w:r>
        <w:rPr>
          <w:spacing w:val="14"/>
          <w:w w:val="110"/>
        </w:rPr>
        <w:t> </w:t>
      </w:r>
      <w:r>
        <w:rPr>
          <w:w w:val="110"/>
        </w:rPr>
        <w:t>cloud</w:t>
      </w:r>
      <w:r>
        <w:rPr>
          <w:spacing w:val="14"/>
          <w:w w:val="110"/>
        </w:rPr>
        <w:t> </w:t>
      </w:r>
      <w:r>
        <w:rPr>
          <w:w w:val="110"/>
        </w:rPr>
        <w:t>data</w:t>
      </w:r>
      <w:r>
        <w:rPr>
          <w:spacing w:val="14"/>
          <w:w w:val="110"/>
        </w:rPr>
        <w:t> </w:t>
      </w:r>
      <w:r>
        <w:rPr>
          <w:w w:val="110"/>
        </w:rPr>
        <w:t>centers.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addition,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models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trans-</w:t>
      </w:r>
    </w:p>
    <w:p>
      <w:pPr>
        <w:spacing w:after="0" w:line="273" w:lineRule="auto"/>
        <w:jc w:val="both"/>
        <w:sectPr>
          <w:type w:val="continuous"/>
          <w:pgSz w:w="11910" w:h="15880"/>
          <w:pgMar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52"/>
        <w:rPr>
          <w:sz w:val="14"/>
        </w:rPr>
      </w:pPr>
    </w:p>
    <w:p>
      <w:pPr>
        <w:spacing w:before="0"/>
        <w:ind w:left="235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481469</wp:posOffset>
                </wp:positionH>
                <wp:positionV relativeFrom="paragraph">
                  <wp:posOffset>71175</wp:posOffset>
                </wp:positionV>
                <wp:extent cx="45593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856" from="37.910999pt,5.604366pt" to="73.784999pt,5.604366pt" stroked="true" strokeweight=".252pt" strokecolor="#000000">
                <v:stroke dashstyle="solid"/>
                <w10:wrap type="none"/>
              </v:line>
            </w:pict>
          </mc:Fallback>
        </mc:AlternateContent>
      </w:r>
      <w:bookmarkStart w:name="_bookmark2" w:id="5"/>
      <w:bookmarkEnd w:id="5"/>
      <w:r>
        <w:rPr/>
      </w:r>
      <w:r>
        <w:rPr>
          <w:rFonts w:ascii="STIX Math" w:hAnsi="STIX Math"/>
          <w:w w:val="110"/>
          <w:position w:val="5"/>
          <w:sz w:val="10"/>
        </w:rPr>
        <w:t>∗</w:t>
      </w:r>
      <w:r>
        <w:rPr>
          <w:rFonts w:ascii="STIX Math" w:hAnsi="STIX Math"/>
          <w:spacing w:val="45"/>
          <w:w w:val="110"/>
          <w:position w:val="5"/>
          <w:sz w:val="10"/>
        </w:rPr>
        <w:t> </w:t>
      </w:r>
      <w:r>
        <w:rPr>
          <w:w w:val="110"/>
          <w:sz w:val="14"/>
        </w:rPr>
        <w:t>Corresponding</w:t>
      </w:r>
      <w:r>
        <w:rPr>
          <w:spacing w:val="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29"/>
        <w:ind w:left="357" w:right="0" w:firstLine="0"/>
        <w:jc w:val="left"/>
        <w:rPr>
          <w:sz w:val="14"/>
        </w:rPr>
      </w:pPr>
      <w:r>
        <w:rPr>
          <w:rFonts w:ascii="DejaVu Serif Condensed"/>
          <w:i/>
          <w:w w:val="105"/>
          <w:sz w:val="14"/>
        </w:rPr>
        <w:t>E-mail</w:t>
      </w:r>
      <w:r>
        <w:rPr>
          <w:rFonts w:ascii="DejaVu Serif Condensed"/>
          <w:i/>
          <w:spacing w:val="15"/>
          <w:w w:val="105"/>
          <w:sz w:val="14"/>
        </w:rPr>
        <w:t> </w:t>
      </w:r>
      <w:r>
        <w:rPr>
          <w:rFonts w:ascii="DejaVu Serif Condensed"/>
          <w:i/>
          <w:w w:val="105"/>
          <w:sz w:val="14"/>
        </w:rPr>
        <w:t>addresses:</w:t>
      </w:r>
      <w:r>
        <w:rPr>
          <w:rFonts w:ascii="DejaVu Serif Condensed"/>
          <w:i/>
          <w:spacing w:val="16"/>
          <w:w w:val="105"/>
          <w:sz w:val="14"/>
        </w:rPr>
        <w:t> </w:t>
      </w:r>
      <w:hyperlink r:id="rId11">
        <w:r>
          <w:rPr>
            <w:color w:val="0080AC"/>
            <w:w w:val="105"/>
            <w:sz w:val="14"/>
          </w:rPr>
          <w:t>958101695@qq.com</w:t>
        </w:r>
      </w:hyperlink>
      <w:r>
        <w:rPr>
          <w:color w:val="0080AC"/>
          <w:spacing w:val="21"/>
          <w:w w:val="105"/>
          <w:sz w:val="14"/>
        </w:rPr>
        <w:t> </w:t>
      </w:r>
      <w:r>
        <w:rPr>
          <w:w w:val="105"/>
          <w:sz w:val="14"/>
        </w:rPr>
        <w:t>(J.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Lai),</w:t>
      </w:r>
      <w:r>
        <w:rPr>
          <w:spacing w:val="21"/>
          <w:w w:val="105"/>
          <w:sz w:val="14"/>
        </w:rPr>
        <w:t> </w:t>
      </w:r>
      <w:hyperlink r:id="rId12">
        <w:r>
          <w:rPr>
            <w:color w:val="0080AC"/>
            <w:w w:val="105"/>
            <w:sz w:val="14"/>
          </w:rPr>
          <w:t>1098304107@qq.com</w:t>
        </w:r>
      </w:hyperlink>
      <w:r>
        <w:rPr>
          <w:color w:val="0080AC"/>
          <w:spacing w:val="21"/>
          <w:w w:val="105"/>
          <w:sz w:val="14"/>
        </w:rPr>
        <w:t> </w:t>
      </w:r>
      <w:r>
        <w:rPr>
          <w:w w:val="105"/>
          <w:sz w:val="14"/>
        </w:rPr>
        <w:t>(X.</w:t>
      </w:r>
      <w:r>
        <w:rPr>
          <w:spacing w:val="21"/>
          <w:w w:val="105"/>
          <w:sz w:val="14"/>
        </w:rPr>
        <w:t> </w:t>
      </w:r>
      <w:r>
        <w:rPr>
          <w:w w:val="105"/>
          <w:sz w:val="14"/>
        </w:rPr>
        <w:t>Song),</w:t>
      </w:r>
      <w:r>
        <w:rPr>
          <w:spacing w:val="21"/>
          <w:w w:val="105"/>
          <w:sz w:val="14"/>
        </w:rPr>
        <w:t> </w:t>
      </w:r>
      <w:hyperlink r:id="rId13">
        <w:r>
          <w:rPr>
            <w:color w:val="0080AC"/>
            <w:w w:val="105"/>
            <w:sz w:val="14"/>
          </w:rPr>
          <w:t>ruijinwang@uestc.edu.cn</w:t>
        </w:r>
      </w:hyperlink>
      <w:r>
        <w:rPr>
          <w:color w:val="0080AC"/>
          <w:spacing w:val="19"/>
          <w:w w:val="105"/>
          <w:sz w:val="14"/>
        </w:rPr>
        <w:t> </w:t>
      </w:r>
      <w:r>
        <w:rPr>
          <w:w w:val="105"/>
          <w:sz w:val="14"/>
        </w:rPr>
        <w:t>(R.</w:t>
      </w:r>
      <w:r>
        <w:rPr>
          <w:spacing w:val="21"/>
          <w:w w:val="105"/>
          <w:sz w:val="14"/>
        </w:rPr>
        <w:t> </w:t>
      </w:r>
      <w:r>
        <w:rPr>
          <w:w w:val="105"/>
          <w:sz w:val="14"/>
        </w:rPr>
        <w:t>Wang),</w:t>
      </w:r>
      <w:r>
        <w:rPr>
          <w:spacing w:val="21"/>
          <w:w w:val="105"/>
          <w:sz w:val="14"/>
        </w:rPr>
        <w:t> </w:t>
      </w:r>
      <w:hyperlink r:id="rId14">
        <w:r>
          <w:rPr>
            <w:color w:val="0080AC"/>
            <w:w w:val="105"/>
            <w:sz w:val="14"/>
          </w:rPr>
          <w:t>lixiongzhq@163.com</w:t>
        </w:r>
      </w:hyperlink>
      <w:r>
        <w:rPr>
          <w:color w:val="0080AC"/>
          <w:spacing w:val="21"/>
          <w:w w:val="105"/>
          <w:sz w:val="14"/>
        </w:rPr>
        <w:t> </w:t>
      </w:r>
      <w:r>
        <w:rPr>
          <w:w w:val="105"/>
          <w:sz w:val="14"/>
        </w:rPr>
        <w:t>(X.</w:t>
      </w:r>
      <w:r>
        <w:rPr>
          <w:spacing w:val="21"/>
          <w:w w:val="105"/>
          <w:sz w:val="14"/>
        </w:rPr>
        <w:t> </w:t>
      </w:r>
      <w:r>
        <w:rPr>
          <w:spacing w:val="-4"/>
          <w:w w:val="105"/>
          <w:sz w:val="14"/>
        </w:rPr>
        <w:t>Li).</w:t>
      </w:r>
    </w:p>
    <w:p>
      <w:pPr>
        <w:pStyle w:val="BodyText"/>
        <w:spacing w:before="20"/>
        <w:rPr>
          <w:sz w:val="14"/>
        </w:rPr>
      </w:pPr>
    </w:p>
    <w:p>
      <w:pPr>
        <w:spacing w:before="1"/>
        <w:ind w:left="118" w:right="0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20"/>
            <w:sz w:val="14"/>
          </w:rPr>
          <w:t>https://doi.org/10.1016/j.csa.2022.100010</w:t>
        </w:r>
      </w:hyperlink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1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July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2022;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4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September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2022;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4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October</w:t>
      </w:r>
      <w:r>
        <w:rPr>
          <w:spacing w:val="7"/>
          <w:w w:val="110"/>
          <w:sz w:val="14"/>
        </w:rPr>
        <w:t> </w:t>
      </w:r>
      <w:r>
        <w:rPr>
          <w:spacing w:val="-4"/>
          <w:w w:val="110"/>
          <w:sz w:val="14"/>
        </w:rPr>
        <w:t>2022</w:t>
      </w:r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13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October</w:t>
      </w:r>
      <w:r>
        <w:rPr>
          <w:spacing w:val="6"/>
          <w:w w:val="110"/>
          <w:sz w:val="14"/>
        </w:rPr>
        <w:t> </w:t>
      </w:r>
      <w:r>
        <w:rPr>
          <w:spacing w:val="-4"/>
          <w:w w:val="110"/>
          <w:sz w:val="14"/>
        </w:rPr>
        <w:t>2022</w:t>
      </w:r>
    </w:p>
    <w:p>
      <w:pPr>
        <w:spacing w:line="285" w:lineRule="auto" w:before="30"/>
        <w:ind w:left="118" w:right="76" w:firstLine="0"/>
        <w:jc w:val="left"/>
        <w:rPr>
          <w:sz w:val="14"/>
        </w:rPr>
      </w:pPr>
      <w:r>
        <w:rPr>
          <w:w w:val="110"/>
          <w:sz w:val="14"/>
        </w:rPr>
        <w:t>2772-9184/© 2022 The Authors. Published by Elsevier B.V. on behalf of KeAi Communications Co., Ltd. This is an open access article under the CC BY-NC-ND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license</w:t>
      </w:r>
      <w:r>
        <w:rPr>
          <w:spacing w:val="78"/>
          <w:w w:val="110"/>
          <w:sz w:val="14"/>
        </w:rPr>
        <w:t> </w:t>
      </w:r>
      <w:r>
        <w:rPr>
          <w:w w:val="110"/>
          <w:sz w:val="14"/>
        </w:rPr>
        <w:t>(</w:t>
      </w:r>
      <w:hyperlink r:id="rId15">
        <w:r>
          <w:rPr>
            <w:color w:val="0080AC"/>
            <w:w w:val="110"/>
            <w:sz w:val="14"/>
          </w:rPr>
          <w:t>http://creativecommons.org/licenses/by-nc-nd/4.0/</w:t>
        </w:r>
      </w:hyperlink>
      <w:r>
        <w:rPr>
          <w:w w:val="110"/>
          <w:sz w:val="14"/>
        </w:rPr>
        <w:t>)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16"/>
          <w:footerReference w:type="default" r:id="rId17"/>
          <w:pgSz w:w="11910" w:h="15880"/>
          <w:pgMar w:header="668" w:footer="485" w:top="860" w:bottom="680" w:left="640" w:right="620"/>
          <w:pgNumType w:start="2"/>
        </w:sectPr>
      </w:pPr>
    </w:p>
    <w:p>
      <w:pPr>
        <w:pStyle w:val="BodyText"/>
        <w:spacing w:line="273" w:lineRule="auto" w:before="91"/>
        <w:ind w:left="118" w:right="41"/>
        <w:jc w:val="both"/>
      </w:pPr>
      <w:bookmarkStart w:name="2.2 Differential privacy" w:id="6"/>
      <w:bookmarkEnd w:id="6"/>
      <w:r>
        <w:rPr/>
      </w:r>
      <w:r>
        <w:rPr>
          <w:w w:val="110"/>
        </w:rPr>
        <w:t>mitted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federated</w:t>
      </w:r>
      <w:r>
        <w:rPr>
          <w:spacing w:val="-6"/>
          <w:w w:val="110"/>
        </w:rPr>
        <w:t> </w:t>
      </w:r>
      <w:r>
        <w:rPr>
          <w:w w:val="110"/>
        </w:rPr>
        <w:t>learning</w:t>
      </w:r>
      <w:r>
        <w:rPr>
          <w:spacing w:val="-5"/>
          <w:w w:val="110"/>
        </w:rPr>
        <w:t> </w:t>
      </w:r>
      <w:r>
        <w:rPr>
          <w:w w:val="110"/>
        </w:rPr>
        <w:t>process</w:t>
      </w:r>
      <w:r>
        <w:rPr>
          <w:spacing w:val="-5"/>
          <w:w w:val="110"/>
        </w:rPr>
        <w:t> </w:t>
      </w:r>
      <w:r>
        <w:rPr>
          <w:w w:val="110"/>
        </w:rPr>
        <w:t>also</w:t>
      </w:r>
      <w:r>
        <w:rPr>
          <w:spacing w:val="-5"/>
          <w:w w:val="110"/>
        </w:rPr>
        <w:t> </w:t>
      </w:r>
      <w:r>
        <w:rPr>
          <w:w w:val="110"/>
        </w:rPr>
        <w:t>face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threat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inference attacks, and these problems must be solved well </w:t>
      </w:r>
      <w:hyperlink w:history="true" w:anchor="_bookmark23">
        <w:r>
          <w:rPr>
            <w:color w:val="0080AC"/>
            <w:w w:val="110"/>
          </w:rPr>
          <w:t>[11]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left="118" w:right="41" w:firstLine="239"/>
        <w:jc w:val="both"/>
      </w:pPr>
      <w:r>
        <w:rPr>
          <w:w w:val="110"/>
        </w:rPr>
        <w:t>Although</w:t>
      </w:r>
      <w:r>
        <w:rPr>
          <w:spacing w:val="-9"/>
          <w:w w:val="110"/>
        </w:rPr>
        <w:t> </w:t>
      </w:r>
      <w:r>
        <w:rPr>
          <w:w w:val="110"/>
        </w:rPr>
        <w:t>federated</w:t>
      </w:r>
      <w:r>
        <w:rPr>
          <w:spacing w:val="-9"/>
          <w:w w:val="110"/>
        </w:rPr>
        <w:t> </w:t>
      </w:r>
      <w:r>
        <w:rPr>
          <w:w w:val="110"/>
        </w:rPr>
        <w:t>learning</w:t>
      </w:r>
      <w:r>
        <w:rPr>
          <w:spacing w:val="-9"/>
          <w:w w:val="110"/>
        </w:rPr>
        <w:t> </w:t>
      </w:r>
      <w:r>
        <w:rPr>
          <w:w w:val="110"/>
        </w:rPr>
        <w:t>does</w:t>
      </w:r>
      <w:r>
        <w:rPr>
          <w:spacing w:val="-9"/>
          <w:w w:val="110"/>
        </w:rPr>
        <w:t> </w:t>
      </w:r>
      <w:r>
        <w:rPr>
          <w:w w:val="110"/>
        </w:rPr>
        <w:t>not</w:t>
      </w:r>
      <w:r>
        <w:rPr>
          <w:spacing w:val="-9"/>
          <w:w w:val="110"/>
        </w:rPr>
        <w:t> </w:t>
      </w:r>
      <w:r>
        <w:rPr>
          <w:w w:val="110"/>
        </w:rPr>
        <w:t>exchange</w:t>
      </w:r>
      <w:r>
        <w:rPr>
          <w:spacing w:val="-8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directly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has a higher privacy guarantee than traditional centralized machine learn- ing training, there are still two problems:</w:t>
      </w:r>
    </w:p>
    <w:p>
      <w:pPr>
        <w:pStyle w:val="BodyText"/>
        <w:spacing w:before="21"/>
      </w:pPr>
    </w:p>
    <w:p>
      <w:pPr>
        <w:pStyle w:val="ListParagraph"/>
        <w:numPr>
          <w:ilvl w:val="0"/>
          <w:numId w:val="3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41" w:hanging="230"/>
        <w:jc w:val="left"/>
        <w:rPr>
          <w:sz w:val="16"/>
        </w:rPr>
      </w:pPr>
      <w:r>
        <w:rPr>
          <w:w w:val="110"/>
          <w:sz w:val="16"/>
        </w:rPr>
        <w:t>Federated learning itself does not provide comprehensive and ade- quate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privacy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protection.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It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still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faces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threat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information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leak-</w:t>
      </w:r>
    </w:p>
    <w:p>
      <w:pPr>
        <w:pStyle w:val="BodyText"/>
        <w:spacing w:line="112" w:lineRule="auto" w:before="78"/>
        <w:ind w:left="367"/>
      </w:pPr>
      <w:r>
        <w:rPr>
          <w:w w:val="115"/>
        </w:rPr>
        <w:t>on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intermediate</w:t>
      </w:r>
      <w:r>
        <w:rPr>
          <w:spacing w:val="-6"/>
          <w:w w:val="115"/>
        </w:rPr>
        <w:t> </w:t>
      </w:r>
      <w:r>
        <w:rPr>
          <w:w w:val="115"/>
        </w:rPr>
        <w:t>parameters</w:t>
      </w:r>
      <w:r>
        <w:rPr>
          <w:spacing w:val="-6"/>
          <w:w w:val="115"/>
        </w:rPr>
        <w:t> </w:t>
      </w:r>
      <w:r>
        <w:rPr>
          <w:rFonts w:ascii="FreeSans" w:hAnsi="FreeSans" w:eastAsia="FreeSans"/>
          <w:w w:val="220"/>
        </w:rPr>
        <w:t>▽</w:t>
      </w:r>
      <w:r>
        <w:rPr>
          <w:rFonts w:ascii="STIX Math" w:hAnsi="STIX Math" w:eastAsia="STIX Math"/>
          <w:i/>
          <w:w w:val="220"/>
        </w:rPr>
        <w:t>𝑊</w:t>
      </w:r>
      <w:r>
        <w:rPr>
          <w:rFonts w:ascii="STIX Math" w:hAnsi="STIX Math" w:eastAsia="STIX Math"/>
          <w:i/>
          <w:spacing w:val="-16"/>
          <w:w w:val="220"/>
        </w:rPr>
        <w:t> </w:t>
      </w:r>
      <w:r>
        <w:rPr>
          <w:rFonts w:ascii="STIX Math" w:hAnsi="STIX Math" w:eastAsia="STIX Math"/>
          <w:w w:val="115"/>
        </w:rPr>
        <w:t>=</w:t>
      </w:r>
      <w:r>
        <w:rPr>
          <w:rFonts w:ascii="STIX Math" w:hAnsi="STIX Math" w:eastAsia="STIX Math"/>
          <w:spacing w:val="1"/>
          <w:w w:val="115"/>
        </w:rPr>
        <w:t> </w:t>
      </w:r>
      <w:r>
        <w:rPr>
          <w:rFonts w:ascii="STIX Math" w:hAnsi="STIX Math" w:eastAsia="STIX Math"/>
          <w:i/>
          <w:w w:val="115"/>
        </w:rPr>
        <w:t>𝜕</w:t>
      </w:r>
      <w:r>
        <w:rPr>
          <w:w w:val="115"/>
        </w:rPr>
        <w:t>Loss/</w:t>
      </w:r>
      <w:r>
        <w:rPr>
          <w:rFonts w:ascii="STIX Math" w:hAnsi="STIX Math" w:eastAsia="STIX Math"/>
          <w:i/>
          <w:w w:val="115"/>
        </w:rPr>
        <w:t>𝜕</w:t>
      </w:r>
      <w:r>
        <w:rPr>
          <w:w w:val="115"/>
        </w:rPr>
        <w:t>W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model</w:t>
      </w:r>
      <w:r>
        <w:rPr>
          <w:spacing w:val="-6"/>
          <w:w w:val="115"/>
        </w:rPr>
        <w:t> </w:t>
      </w:r>
      <w:r>
        <w:rPr>
          <w:w w:val="115"/>
        </w:rPr>
        <w:t>train- </w:t>
      </w:r>
      <w:r>
        <w:rPr>
          <w:w w:val="110"/>
        </w:rPr>
        <w:t>age. For example, attack methods can already infer user data based</w:t>
      </w:r>
    </w:p>
    <w:p>
      <w:pPr>
        <w:pStyle w:val="BodyText"/>
        <w:spacing w:before="20"/>
        <w:ind w:left="367"/>
      </w:pPr>
      <w:r>
        <w:rPr>
          <w:spacing w:val="-4"/>
          <w:w w:val="110"/>
        </w:rPr>
        <w:t>ing.</w:t>
      </w:r>
    </w:p>
    <w:p>
      <w:pPr>
        <w:pStyle w:val="ListParagraph"/>
        <w:numPr>
          <w:ilvl w:val="0"/>
          <w:numId w:val="3"/>
        </w:numPr>
        <w:tabs>
          <w:tab w:pos="365" w:val="left" w:leader="none"/>
          <w:tab w:pos="367" w:val="left" w:leader="none"/>
        </w:tabs>
        <w:spacing w:line="273" w:lineRule="auto" w:before="26" w:after="0"/>
        <w:ind w:left="367" w:right="41" w:hanging="230"/>
        <w:jc w:val="both"/>
        <w:rPr>
          <w:sz w:val="16"/>
        </w:rPr>
      </w:pPr>
      <w:r>
        <w:rPr>
          <w:w w:val="110"/>
          <w:sz w:val="16"/>
        </w:rPr>
        <w:t>Terminal devices are often unable to eﬃciently and smoothly com- plete local model training tasks, especially mobile medical devices in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medical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scenarios,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limited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computing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storage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resources, making</w:t>
      </w:r>
      <w:r>
        <w:rPr>
          <w:w w:val="110"/>
          <w:sz w:val="16"/>
        </w:rPr>
        <w:t> it</w:t>
      </w:r>
      <w:r>
        <w:rPr>
          <w:w w:val="110"/>
          <w:sz w:val="16"/>
        </w:rPr>
        <w:t> challenging</w:t>
      </w:r>
      <w:r>
        <w:rPr>
          <w:w w:val="110"/>
          <w:sz w:val="16"/>
        </w:rPr>
        <w:t> to</w:t>
      </w:r>
      <w:r>
        <w:rPr>
          <w:w w:val="110"/>
          <w:sz w:val="16"/>
        </w:rPr>
        <w:t> complete</w:t>
      </w:r>
      <w:r>
        <w:rPr>
          <w:w w:val="110"/>
          <w:sz w:val="16"/>
        </w:rPr>
        <w:t> the</w:t>
      </w:r>
      <w:r>
        <w:rPr>
          <w:w w:val="110"/>
          <w:sz w:val="16"/>
        </w:rPr>
        <w:t> training</w:t>
      </w:r>
      <w:r>
        <w:rPr>
          <w:w w:val="110"/>
          <w:sz w:val="16"/>
        </w:rPr>
        <w:t> of</w:t>
      </w:r>
      <w:r>
        <w:rPr>
          <w:w w:val="110"/>
          <w:sz w:val="16"/>
        </w:rPr>
        <w:t> massive</w:t>
      </w:r>
      <w:r>
        <w:rPr>
          <w:w w:val="110"/>
          <w:sz w:val="16"/>
        </w:rPr>
        <w:t> neural </w:t>
      </w:r>
      <w:r>
        <w:rPr>
          <w:spacing w:val="-2"/>
          <w:w w:val="110"/>
          <w:sz w:val="16"/>
        </w:rPr>
        <w:t>networks.</w:t>
      </w:r>
    </w:p>
    <w:p>
      <w:pPr>
        <w:pStyle w:val="BodyText"/>
        <w:spacing w:before="21"/>
      </w:pPr>
    </w:p>
    <w:p>
      <w:pPr>
        <w:pStyle w:val="BodyText"/>
        <w:spacing w:line="273" w:lineRule="auto"/>
        <w:ind w:left="118" w:right="40" w:firstLine="239"/>
        <w:jc w:val="both"/>
      </w:pPr>
      <w:r>
        <w:rPr>
          <w:w w:val="110"/>
        </w:rPr>
        <w:t>In response to the above problems, we propose an edge intelligent collaborative</w:t>
      </w:r>
      <w:r>
        <w:rPr>
          <w:w w:val="110"/>
        </w:rPr>
        <w:t> privacy</w:t>
      </w:r>
      <w:r>
        <w:rPr>
          <w:w w:val="110"/>
        </w:rPr>
        <w:t> protection</w:t>
      </w:r>
      <w:r>
        <w:rPr>
          <w:w w:val="110"/>
        </w:rPr>
        <w:t> scheme</w:t>
      </w:r>
      <w:r>
        <w:rPr>
          <w:w w:val="110"/>
        </w:rPr>
        <w:t> (EICPP)</w:t>
      </w:r>
      <w:r>
        <w:rPr>
          <w:w w:val="110"/>
        </w:rPr>
        <w:t> for</w:t>
      </w:r>
      <w:r>
        <w:rPr>
          <w:w w:val="110"/>
        </w:rPr>
        <w:t> competent</w:t>
      </w:r>
      <w:r>
        <w:rPr>
          <w:w w:val="110"/>
        </w:rPr>
        <w:t> medi- cal</w:t>
      </w:r>
      <w:r>
        <w:rPr>
          <w:w w:val="110"/>
        </w:rPr>
        <w:t> care</w:t>
      </w:r>
      <w:r>
        <w:rPr>
          <w:w w:val="110"/>
        </w:rPr>
        <w:t> and</w:t>
      </w:r>
      <w:r>
        <w:rPr>
          <w:w w:val="110"/>
        </w:rPr>
        <w:t> offer</w:t>
      </w:r>
      <w:r>
        <w:rPr>
          <w:w w:val="110"/>
        </w:rPr>
        <w:t> a</w:t>
      </w:r>
      <w:r>
        <w:rPr>
          <w:w w:val="110"/>
        </w:rPr>
        <w:t> lightweight</w:t>
      </w:r>
      <w:r>
        <w:rPr>
          <w:w w:val="110"/>
        </w:rPr>
        <w:t> edge</w:t>
      </w:r>
      <w:r>
        <w:rPr>
          <w:w w:val="110"/>
        </w:rPr>
        <w:t> intellectual</w:t>
      </w:r>
      <w:r>
        <w:rPr>
          <w:w w:val="110"/>
        </w:rPr>
        <w:t> collaborative</w:t>
      </w:r>
      <w:r>
        <w:rPr>
          <w:w w:val="110"/>
        </w:rPr>
        <w:t> feder- </w:t>
      </w:r>
      <w:r>
        <w:rPr/>
        <w:t>ated learning framework KubeFL, which coordinates various devices and</w:t>
      </w:r>
      <w:r>
        <w:rPr>
          <w:w w:val="110"/>
        </w:rPr>
        <w:t> technologies from the overall architecture to realize edge brilliant col- laboration Model training in computing mode; use the federated learn- ing</w:t>
      </w:r>
      <w:r>
        <w:rPr>
          <w:spacing w:val="-1"/>
          <w:w w:val="110"/>
        </w:rPr>
        <w:t> </w:t>
      </w:r>
      <w:r>
        <w:rPr>
          <w:w w:val="110"/>
        </w:rPr>
        <w:t>training</w:t>
      </w:r>
      <w:r>
        <w:rPr>
          <w:spacing w:val="-2"/>
          <w:w w:val="110"/>
        </w:rPr>
        <w:t> </w:t>
      </w:r>
      <w:r>
        <w:rPr>
          <w:w w:val="110"/>
        </w:rPr>
        <w:t>model</w:t>
      </w:r>
      <w:r>
        <w:rPr>
          <w:spacing w:val="-1"/>
          <w:w w:val="110"/>
        </w:rPr>
        <w:t> </w:t>
      </w:r>
      <w:r>
        <w:rPr>
          <w:w w:val="110"/>
        </w:rPr>
        <w:t>based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device-edge-cloud</w:t>
      </w:r>
      <w:r>
        <w:rPr>
          <w:spacing w:val="-1"/>
          <w:w w:val="110"/>
        </w:rPr>
        <w:t> </w:t>
      </w:r>
      <w:r>
        <w:rPr>
          <w:w w:val="110"/>
        </w:rPr>
        <w:t>layering,</w:t>
      </w:r>
      <w:r>
        <w:rPr>
          <w:spacing w:val="-2"/>
          <w:w w:val="110"/>
        </w:rPr>
        <w:t> </w:t>
      </w:r>
      <w:r>
        <w:rPr>
          <w:w w:val="110"/>
        </w:rPr>
        <w:t>follow</w:t>
      </w:r>
      <w:r>
        <w:rPr>
          <w:spacing w:val="-1"/>
          <w:w w:val="110"/>
        </w:rPr>
        <w:t> </w:t>
      </w:r>
      <w:r>
        <w:rPr>
          <w:w w:val="110"/>
        </w:rPr>
        <w:t>the principle that the original data is not local, and eﬃciently, accurately and</w:t>
      </w:r>
      <w:r>
        <w:rPr>
          <w:spacing w:val="-2"/>
          <w:w w:val="110"/>
        </w:rPr>
        <w:t> </w:t>
      </w:r>
      <w:r>
        <w:rPr>
          <w:w w:val="110"/>
        </w:rPr>
        <w:t>safely</w:t>
      </w:r>
      <w:r>
        <w:rPr>
          <w:spacing w:val="-3"/>
          <w:w w:val="110"/>
        </w:rPr>
        <w:t> </w:t>
      </w:r>
      <w:r>
        <w:rPr>
          <w:w w:val="110"/>
        </w:rPr>
        <w:t>combine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collected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each</w:t>
      </w:r>
      <w:r>
        <w:rPr>
          <w:spacing w:val="-2"/>
          <w:w w:val="110"/>
        </w:rPr>
        <w:t> </w:t>
      </w:r>
      <w:r>
        <w:rPr>
          <w:w w:val="110"/>
        </w:rPr>
        <w:t>device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help</w:t>
      </w:r>
      <w:r>
        <w:rPr>
          <w:spacing w:val="-2"/>
          <w:w w:val="110"/>
        </w:rPr>
        <w:t> </w:t>
      </w:r>
      <w:r>
        <w:rPr>
          <w:w w:val="110"/>
        </w:rPr>
        <w:t>determine whether the elderly fall Whether you may suffer from various chronic diseases,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prepared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prevention.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differential</w:t>
      </w:r>
      <w:r>
        <w:rPr>
          <w:spacing w:val="-5"/>
          <w:w w:val="110"/>
        </w:rPr>
        <w:t> </w:t>
      </w:r>
      <w:r>
        <w:rPr>
          <w:w w:val="110"/>
        </w:rPr>
        <w:t>privacy</w:t>
      </w:r>
      <w:r>
        <w:rPr>
          <w:spacing w:val="-5"/>
          <w:w w:val="110"/>
        </w:rPr>
        <w:t> </w:t>
      </w:r>
      <w:r>
        <w:rPr>
          <w:w w:val="110"/>
        </w:rPr>
        <w:t>algorithm for</w:t>
      </w:r>
      <w:r>
        <w:rPr>
          <w:w w:val="110"/>
        </w:rPr>
        <w:t> edge-cloud</w:t>
      </w:r>
      <w:r>
        <w:rPr>
          <w:w w:val="110"/>
        </w:rPr>
        <w:t> model</w:t>
      </w:r>
      <w:r>
        <w:rPr>
          <w:w w:val="110"/>
        </w:rPr>
        <w:t> transmission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protect</w:t>
      </w:r>
      <w:r>
        <w:rPr>
          <w:w w:val="110"/>
        </w:rPr>
        <w:t> user</w:t>
      </w:r>
      <w:r>
        <w:rPr>
          <w:w w:val="110"/>
        </w:rPr>
        <w:t> privacy</w:t>
      </w:r>
      <w:r>
        <w:rPr>
          <w:w w:val="110"/>
        </w:rPr>
        <w:t> so that attackers with ulterior motives cannot obtain user information and ensure the information security of the entire process.</w:t>
      </w:r>
    </w:p>
    <w:p>
      <w:pPr>
        <w:pStyle w:val="BodyText"/>
        <w:spacing w:line="273" w:lineRule="auto"/>
        <w:ind w:left="118" w:right="40" w:firstLine="239"/>
        <w:jc w:val="both"/>
      </w:pP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KubeFL</w:t>
      </w:r>
      <w:r>
        <w:rPr>
          <w:spacing w:val="-10"/>
          <w:w w:val="110"/>
        </w:rPr>
        <w:t> </w:t>
      </w:r>
      <w:r>
        <w:rPr>
          <w:w w:val="110"/>
        </w:rPr>
        <w:t>framework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achieve</w:t>
      </w:r>
      <w:r>
        <w:rPr>
          <w:spacing w:val="-10"/>
          <w:w w:val="110"/>
        </w:rPr>
        <w:t> </w:t>
      </w:r>
      <w:r>
        <w:rPr>
          <w:w w:val="110"/>
        </w:rPr>
        <w:t>eﬃcient</w:t>
      </w:r>
      <w:r>
        <w:rPr>
          <w:spacing w:val="-10"/>
          <w:w w:val="110"/>
        </w:rPr>
        <w:t> </w:t>
      </w:r>
      <w:r>
        <w:rPr>
          <w:w w:val="110"/>
        </w:rPr>
        <w:t>management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differ- ent</w:t>
      </w:r>
      <w:r>
        <w:rPr>
          <w:w w:val="110"/>
        </w:rPr>
        <w:t> entities,</w:t>
      </w:r>
      <w:r>
        <w:rPr>
          <w:w w:val="110"/>
        </w:rPr>
        <w:t> eﬃcient</w:t>
      </w:r>
      <w:r>
        <w:rPr>
          <w:w w:val="110"/>
        </w:rPr>
        <w:t> and</w:t>
      </w:r>
      <w:r>
        <w:rPr>
          <w:w w:val="110"/>
        </w:rPr>
        <w:t> convenient</w:t>
      </w:r>
      <w:r>
        <w:rPr>
          <w:w w:val="110"/>
        </w:rPr>
        <w:t> health</w:t>
      </w:r>
      <w:r>
        <w:rPr>
          <w:w w:val="110"/>
        </w:rPr>
        <w:t> monitoring,</w:t>
      </w:r>
      <w:r>
        <w:rPr>
          <w:w w:val="110"/>
        </w:rPr>
        <w:t> and</w:t>
      </w:r>
      <w:r>
        <w:rPr>
          <w:w w:val="110"/>
        </w:rPr>
        <w:t> eﬃcient and</w:t>
      </w:r>
      <w:r>
        <w:rPr>
          <w:spacing w:val="19"/>
          <w:w w:val="110"/>
        </w:rPr>
        <w:t> </w:t>
      </w:r>
      <w:r>
        <w:rPr>
          <w:w w:val="110"/>
        </w:rPr>
        <w:t>timely</w:t>
      </w:r>
      <w:r>
        <w:rPr>
          <w:spacing w:val="20"/>
          <w:w w:val="110"/>
        </w:rPr>
        <w:t> </w:t>
      </w:r>
      <w:r>
        <w:rPr>
          <w:w w:val="110"/>
        </w:rPr>
        <w:t>auxiliary</w:t>
      </w:r>
      <w:r>
        <w:rPr>
          <w:spacing w:val="19"/>
          <w:w w:val="110"/>
        </w:rPr>
        <w:t> </w:t>
      </w:r>
      <w:r>
        <w:rPr>
          <w:w w:val="110"/>
        </w:rPr>
        <w:t>diagnosis;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terms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model</w:t>
      </w:r>
      <w:r>
        <w:rPr>
          <w:spacing w:val="20"/>
          <w:w w:val="110"/>
        </w:rPr>
        <w:t> </w:t>
      </w:r>
      <w:r>
        <w:rPr>
          <w:w w:val="110"/>
        </w:rPr>
        <w:t>accuracy,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accurate</w:t>
      </w:r>
    </w:p>
    <w:p>
      <w:pPr>
        <w:pStyle w:val="BodyText"/>
        <w:spacing w:line="112" w:lineRule="auto" w:before="70"/>
        <w:ind w:left="118" w:right="38"/>
        <w:jc w:val="both"/>
      </w:pPr>
      <w:r>
        <w:rPr>
          <w:w w:val="110"/>
        </w:rPr>
        <w:t>success</w:t>
      </w:r>
      <w:r>
        <w:rPr>
          <w:spacing w:val="-11"/>
          <w:w w:val="110"/>
        </w:rPr>
        <w:t> </w:t>
      </w:r>
      <w:r>
        <w:rPr>
          <w:w w:val="110"/>
        </w:rPr>
        <w:t>rate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high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95</w:t>
      </w:r>
      <w:r>
        <w:rPr>
          <w:rFonts w:ascii="STIX Math"/>
          <w:w w:val="110"/>
        </w:rPr>
        <w:t>%</w:t>
      </w:r>
      <w:r>
        <w:rPr>
          <w:w w:val="110"/>
        </w:rPr>
        <w:t>;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addition,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terms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privacy</w:t>
      </w:r>
      <w:r>
        <w:rPr>
          <w:spacing w:val="-11"/>
          <w:w w:val="110"/>
        </w:rPr>
        <w:t> </w:t>
      </w:r>
      <w:r>
        <w:rPr>
          <w:w w:val="110"/>
        </w:rPr>
        <w:t>protection, sign</w:t>
      </w:r>
      <w:r>
        <w:rPr>
          <w:spacing w:val="-4"/>
          <w:w w:val="110"/>
        </w:rPr>
        <w:t> </w:t>
      </w:r>
      <w:r>
        <w:rPr>
          <w:w w:val="110"/>
        </w:rPr>
        <w:t>recognition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achieved,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after</w:t>
      </w:r>
      <w:r>
        <w:rPr>
          <w:spacing w:val="-3"/>
          <w:w w:val="110"/>
        </w:rPr>
        <w:t> </w:t>
      </w:r>
      <w:r>
        <w:rPr>
          <w:w w:val="110"/>
        </w:rPr>
        <w:t>testing,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total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recognition</w:t>
      </w:r>
    </w:p>
    <w:p>
      <w:pPr>
        <w:pStyle w:val="BodyText"/>
        <w:spacing w:line="273" w:lineRule="auto" w:before="21"/>
        <w:ind w:left="118" w:right="39"/>
        <w:jc w:val="both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federated</w:t>
      </w:r>
      <w:r>
        <w:rPr>
          <w:spacing w:val="-6"/>
          <w:w w:val="110"/>
        </w:rPr>
        <w:t> </w:t>
      </w:r>
      <w:r>
        <w:rPr>
          <w:w w:val="110"/>
        </w:rPr>
        <w:t>learning</w:t>
      </w:r>
      <w:r>
        <w:rPr>
          <w:spacing w:val="-6"/>
          <w:w w:val="110"/>
        </w:rPr>
        <w:t> </w:t>
      </w:r>
      <w:r>
        <w:rPr>
          <w:w w:val="110"/>
        </w:rPr>
        <w:t>training</w:t>
      </w:r>
      <w:r>
        <w:rPr>
          <w:spacing w:val="-6"/>
          <w:w w:val="110"/>
        </w:rPr>
        <w:t> </w:t>
      </w:r>
      <w:r>
        <w:rPr>
          <w:w w:val="110"/>
        </w:rPr>
        <w:t>model</w:t>
      </w:r>
      <w:r>
        <w:rPr>
          <w:spacing w:val="-6"/>
          <w:w w:val="110"/>
        </w:rPr>
        <w:t> </w:t>
      </w:r>
      <w:r>
        <w:rPr>
          <w:w w:val="110"/>
        </w:rPr>
        <w:t>based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end-edge-cloud</w:t>
      </w:r>
      <w:r>
        <w:rPr>
          <w:spacing w:val="-5"/>
          <w:w w:val="110"/>
        </w:rPr>
        <w:t> </w:t>
      </w:r>
      <w:r>
        <w:rPr>
          <w:w w:val="110"/>
        </w:rPr>
        <w:t>layering is</w:t>
      </w:r>
      <w:r>
        <w:rPr>
          <w:spacing w:val="-3"/>
          <w:w w:val="110"/>
        </w:rPr>
        <w:t> </w:t>
      </w:r>
      <w:r>
        <w:rPr>
          <w:w w:val="110"/>
        </w:rPr>
        <w:t>used,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original</w:t>
      </w:r>
      <w:r>
        <w:rPr>
          <w:spacing w:val="-3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local,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reduces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risk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user privacy leakage at the root. Finally, differential privacy is used in up- loading the model to the cloud data center and sending it to the edge serverso that the attacker cannot obtain the detailed data of the train- ing</w:t>
      </w:r>
      <w:r>
        <w:rPr>
          <w:spacing w:val="-8"/>
          <w:w w:val="110"/>
        </w:rPr>
        <w:t> </w:t>
      </w:r>
      <w:r>
        <w:rPr>
          <w:w w:val="110"/>
        </w:rPr>
        <w:t>through</w:t>
      </w:r>
      <w:r>
        <w:rPr>
          <w:spacing w:val="-8"/>
          <w:w w:val="110"/>
        </w:rPr>
        <w:t> </w:t>
      </w:r>
      <w:r>
        <w:rPr>
          <w:w w:val="110"/>
        </w:rPr>
        <w:t>inference</w:t>
      </w:r>
      <w:r>
        <w:rPr>
          <w:spacing w:val="-7"/>
          <w:w w:val="110"/>
        </w:rPr>
        <w:t> </w:t>
      </w:r>
      <w:r>
        <w:rPr>
          <w:w w:val="110"/>
        </w:rPr>
        <w:t>attacks.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privacy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security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model</w:t>
      </w:r>
      <w:r>
        <w:rPr>
          <w:spacing w:val="-8"/>
          <w:w w:val="110"/>
        </w:rPr>
        <w:t> </w:t>
      </w:r>
      <w:r>
        <w:rPr>
          <w:w w:val="110"/>
        </w:rPr>
        <w:t>are </w:t>
      </w:r>
      <w:r>
        <w:rPr>
          <w:spacing w:val="-2"/>
          <w:w w:val="110"/>
        </w:rPr>
        <w:t>guaranteed.</w:t>
      </w:r>
    </w:p>
    <w:p>
      <w:pPr>
        <w:pStyle w:val="BodyText"/>
      </w:pPr>
    </w:p>
    <w:p>
      <w:pPr>
        <w:pStyle w:val="BodyText"/>
        <w:spacing w:before="59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</w:pPr>
      <w:bookmarkStart w:name="2 Related work" w:id="7"/>
      <w:bookmarkEnd w:id="7"/>
      <w:r>
        <w:rPr>
          <w:b w:val="0"/>
        </w:rPr>
      </w:r>
      <w:bookmarkStart w:name="2.1 Federated learning" w:id="8"/>
      <w:bookmarkEnd w:id="8"/>
      <w:r>
        <w:rPr>
          <w:b w:val="0"/>
        </w:rPr>
      </w:r>
      <w:bookmarkStart w:name="3 Scheme" w:id="9"/>
      <w:bookmarkEnd w:id="9"/>
      <w:r>
        <w:rPr>
          <w:b w:val="0"/>
        </w:rPr>
      </w:r>
      <w:r>
        <w:rPr>
          <w:w w:val="110"/>
        </w:rPr>
        <w:t>Related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3" w:right="0" w:hanging="345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85"/>
          <w:sz w:val="16"/>
        </w:rPr>
        <w:t>Federated</w:t>
      </w:r>
      <w:r>
        <w:rPr>
          <w:rFonts w:ascii="DejaVu Serif Condensed"/>
          <w:i/>
          <w:sz w:val="16"/>
        </w:rPr>
        <w:t> </w:t>
      </w:r>
      <w:r>
        <w:rPr>
          <w:rFonts w:ascii="DejaVu Serif Condensed"/>
          <w:i/>
          <w:spacing w:val="-2"/>
          <w:w w:val="95"/>
          <w:sz w:val="16"/>
        </w:rPr>
        <w:t>learning</w:t>
      </w:r>
    </w:p>
    <w:p>
      <w:pPr>
        <w:pStyle w:val="BodyText"/>
        <w:spacing w:before="45"/>
        <w:rPr>
          <w:rFonts w:ascii="DejaVu Serif Condensed"/>
          <w:i/>
        </w:rPr>
      </w:pPr>
    </w:p>
    <w:p>
      <w:pPr>
        <w:pStyle w:val="BodyText"/>
        <w:spacing w:line="273" w:lineRule="auto"/>
        <w:ind w:left="118" w:right="40" w:firstLine="239"/>
        <w:jc w:val="both"/>
      </w:pPr>
      <w:bookmarkStart w:name="3.1 System architecture" w:id="10"/>
      <w:bookmarkEnd w:id="10"/>
      <w:r>
        <w:rPr/>
      </w:r>
      <w:r>
        <w:rPr>
          <w:w w:val="110"/>
        </w:rPr>
        <w:t>Traditional machine learning and deep learning require centralized training by service providers after collecting user data. However, user data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closely</w:t>
      </w:r>
      <w:r>
        <w:rPr>
          <w:spacing w:val="-1"/>
          <w:w w:val="110"/>
        </w:rPr>
        <w:t> </w:t>
      </w:r>
      <w:r>
        <w:rPr>
          <w:w w:val="110"/>
        </w:rPr>
        <w:t>related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individual</w:t>
      </w:r>
      <w:r>
        <w:rPr>
          <w:spacing w:val="-1"/>
          <w:w w:val="110"/>
        </w:rPr>
        <w:t> </w:t>
      </w:r>
      <w:r>
        <w:rPr>
          <w:w w:val="110"/>
        </w:rPr>
        <w:t>users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may</w:t>
      </w:r>
      <w:r>
        <w:rPr>
          <w:spacing w:val="-1"/>
          <w:w w:val="110"/>
        </w:rPr>
        <w:t> </w:t>
      </w:r>
      <w:r>
        <w:rPr>
          <w:w w:val="110"/>
        </w:rPr>
        <w:t>directly</w:t>
      </w:r>
      <w:r>
        <w:rPr>
          <w:spacing w:val="-1"/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indirectly contain</w:t>
      </w:r>
      <w:r>
        <w:rPr>
          <w:spacing w:val="-9"/>
          <w:w w:val="110"/>
        </w:rPr>
        <w:t> </w:t>
      </w:r>
      <w:r>
        <w:rPr>
          <w:w w:val="110"/>
        </w:rPr>
        <w:t>sensitive</w:t>
      </w:r>
      <w:r>
        <w:rPr>
          <w:spacing w:val="-8"/>
          <w:w w:val="110"/>
        </w:rPr>
        <w:t> </w:t>
      </w:r>
      <w:r>
        <w:rPr>
          <w:w w:val="110"/>
        </w:rPr>
        <w:t>information.</w:t>
      </w:r>
      <w:r>
        <w:rPr>
          <w:spacing w:val="-9"/>
          <w:w w:val="110"/>
        </w:rPr>
        <w:t> </w:t>
      </w: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server</w:t>
      </w:r>
      <w:r>
        <w:rPr>
          <w:spacing w:val="-8"/>
          <w:w w:val="110"/>
        </w:rPr>
        <w:t> </w:t>
      </w:r>
      <w:r>
        <w:rPr>
          <w:w w:val="110"/>
        </w:rPr>
        <w:t>provider</w:t>
      </w:r>
      <w:r>
        <w:rPr>
          <w:spacing w:val="-8"/>
          <w:w w:val="110"/>
        </w:rPr>
        <w:t> </w:t>
      </w:r>
      <w:r>
        <w:rPr>
          <w:w w:val="110"/>
        </w:rPr>
        <w:t>leaks</w:t>
      </w:r>
      <w:r>
        <w:rPr>
          <w:spacing w:val="-9"/>
          <w:w w:val="110"/>
        </w:rPr>
        <w:t> </w:t>
      </w:r>
      <w:r>
        <w:rPr>
          <w:w w:val="110"/>
        </w:rPr>
        <w:t>such</w:t>
      </w:r>
      <w:r>
        <w:rPr>
          <w:spacing w:val="-8"/>
          <w:w w:val="110"/>
        </w:rPr>
        <w:t> </w:t>
      </w:r>
      <w:r>
        <w:rPr>
          <w:w w:val="110"/>
        </w:rPr>
        <w:t>sensitive information,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will</w:t>
      </w:r>
      <w:r>
        <w:rPr>
          <w:spacing w:val="-9"/>
          <w:w w:val="110"/>
        </w:rPr>
        <w:t> </w:t>
      </w:r>
      <w:r>
        <w:rPr>
          <w:w w:val="110"/>
        </w:rPr>
        <w:t>now</w:t>
      </w:r>
      <w:r>
        <w:rPr>
          <w:spacing w:val="-9"/>
          <w:w w:val="110"/>
        </w:rPr>
        <w:t> </w:t>
      </w:r>
      <w:r>
        <w:rPr>
          <w:w w:val="110"/>
        </w:rPr>
        <w:t>threaten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safety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person,</w:t>
      </w:r>
      <w:r>
        <w:rPr>
          <w:spacing w:val="-9"/>
          <w:w w:val="110"/>
        </w:rPr>
        <w:t> </w:t>
      </w:r>
      <w:r>
        <w:rPr>
          <w:w w:val="110"/>
        </w:rPr>
        <w:t>reputation</w:t>
      </w:r>
      <w:r>
        <w:rPr>
          <w:spacing w:val="-9"/>
          <w:w w:val="110"/>
        </w:rPr>
        <w:t> </w:t>
      </w:r>
      <w:r>
        <w:rPr>
          <w:w w:val="110"/>
        </w:rPr>
        <w:t>and property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users;</w:t>
      </w:r>
      <w:r>
        <w:rPr>
          <w:spacing w:val="-1"/>
          <w:w w:val="110"/>
        </w:rPr>
        <w:t> </w:t>
      </w:r>
      <w:r>
        <w:rPr>
          <w:w w:val="110"/>
        </w:rPr>
        <w:t>another</w:t>
      </w:r>
      <w:r>
        <w:rPr>
          <w:spacing w:val="-1"/>
          <w:w w:val="110"/>
        </w:rPr>
        <w:t> </w:t>
      </w:r>
      <w:r>
        <w:rPr>
          <w:w w:val="110"/>
        </w:rPr>
        <w:t>problem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collected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single service</w:t>
      </w:r>
      <w:r>
        <w:rPr>
          <w:spacing w:val="-10"/>
          <w:w w:val="110"/>
        </w:rPr>
        <w:t> </w:t>
      </w:r>
      <w:r>
        <w:rPr>
          <w:w w:val="110"/>
        </w:rPr>
        <w:t>provider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limited,</w:t>
      </w:r>
      <w:r>
        <w:rPr>
          <w:spacing w:val="-10"/>
          <w:w w:val="110"/>
        </w:rPr>
        <w:t> </w:t>
      </w:r>
      <w:r>
        <w:rPr>
          <w:w w:val="110"/>
        </w:rPr>
        <w:t>there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regional</w:t>
      </w:r>
      <w:r>
        <w:rPr>
          <w:spacing w:val="-10"/>
          <w:w w:val="110"/>
        </w:rPr>
        <w:t> </w:t>
      </w:r>
      <w:r>
        <w:rPr>
          <w:w w:val="110"/>
        </w:rPr>
        <w:t>differences,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gener- alized</w:t>
      </w:r>
      <w:r>
        <w:rPr>
          <w:spacing w:val="-9"/>
          <w:w w:val="110"/>
        </w:rPr>
        <w:t> </w:t>
      </w:r>
      <w:r>
        <w:rPr>
          <w:w w:val="110"/>
        </w:rPr>
        <w:t>application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model</w:t>
      </w:r>
      <w:r>
        <w:rPr>
          <w:spacing w:val="-9"/>
          <w:w w:val="110"/>
        </w:rPr>
        <w:t> </w:t>
      </w:r>
      <w:r>
        <w:rPr>
          <w:w w:val="110"/>
        </w:rPr>
        <w:t>cannot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guaranteed,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is,</w:t>
      </w:r>
      <w:r>
        <w:rPr>
          <w:spacing w:val="-9"/>
          <w:w w:val="110"/>
        </w:rPr>
        <w:t> </w:t>
      </w:r>
      <w:r>
        <w:rPr>
          <w:w w:val="110"/>
        </w:rPr>
        <w:t>there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the problem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silos.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context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increasingly</w:t>
      </w:r>
      <w:r>
        <w:rPr>
          <w:spacing w:val="-3"/>
          <w:w w:val="110"/>
        </w:rPr>
        <w:t> </w:t>
      </w:r>
      <w:r>
        <w:rPr>
          <w:w w:val="110"/>
        </w:rPr>
        <w:t>prominent</w:t>
      </w:r>
      <w:r>
        <w:rPr>
          <w:spacing w:val="-3"/>
          <w:w w:val="110"/>
        </w:rPr>
        <w:t> </w:t>
      </w:r>
      <w:r>
        <w:rPr>
          <w:w w:val="110"/>
        </w:rPr>
        <w:t>con- tradiction between the phenomenon of data silos and data security re- quirements,</w:t>
      </w:r>
      <w:r>
        <w:rPr>
          <w:spacing w:val="-2"/>
          <w:w w:val="110"/>
        </w:rPr>
        <w:t> </w:t>
      </w:r>
      <w:r>
        <w:rPr>
          <w:w w:val="110"/>
        </w:rPr>
        <w:t>federated</w:t>
      </w:r>
      <w:r>
        <w:rPr>
          <w:spacing w:val="-3"/>
          <w:w w:val="110"/>
        </w:rPr>
        <w:t> </w:t>
      </w:r>
      <w:r>
        <w:rPr>
          <w:w w:val="110"/>
        </w:rPr>
        <w:t>learning</w:t>
      </w:r>
      <w:r>
        <w:rPr>
          <w:spacing w:val="-2"/>
          <w:w w:val="110"/>
        </w:rPr>
        <w:t> </w:t>
      </w:r>
      <w:r>
        <w:rPr>
          <w:w w:val="110"/>
        </w:rPr>
        <w:t>emerges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times</w:t>
      </w:r>
      <w:r>
        <w:rPr>
          <w:spacing w:val="-2"/>
          <w:w w:val="110"/>
        </w:rPr>
        <w:t> </w:t>
      </w:r>
      <w:r>
        <w:rPr>
          <w:w w:val="110"/>
        </w:rPr>
        <w:t>require.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learn- ing</w:t>
      </w:r>
      <w:r>
        <w:rPr>
          <w:spacing w:val="-6"/>
          <w:w w:val="110"/>
        </w:rPr>
        <w:t> </w:t>
      </w:r>
      <w:r>
        <w:rPr>
          <w:w w:val="110"/>
        </w:rPr>
        <w:t>mechanism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sharing</w:t>
      </w:r>
      <w:r>
        <w:rPr>
          <w:spacing w:val="-6"/>
          <w:w w:val="110"/>
        </w:rPr>
        <w:t> </w:t>
      </w:r>
      <w:r>
        <w:rPr>
          <w:w w:val="110"/>
        </w:rPr>
        <w:t>training</w:t>
      </w:r>
      <w:r>
        <w:rPr>
          <w:spacing w:val="-6"/>
          <w:w w:val="110"/>
        </w:rPr>
        <w:t> </w:t>
      </w:r>
      <w:r>
        <w:rPr>
          <w:w w:val="110"/>
        </w:rPr>
        <w:t>parameters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only</w:t>
      </w:r>
      <w:r>
        <w:rPr>
          <w:spacing w:val="-6"/>
          <w:w w:val="110"/>
        </w:rPr>
        <w:t> </w:t>
      </w:r>
      <w:r>
        <w:rPr>
          <w:w w:val="110"/>
        </w:rPr>
        <w:t>exchanged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 middle stage for raw data. Ideally, the shared parameters obtained by federated learning are similar or better than those obtained by training the data on the central server.</w:t>
      </w:r>
    </w:p>
    <w:p>
      <w:pPr>
        <w:pStyle w:val="BodyText"/>
        <w:spacing w:line="273" w:lineRule="auto"/>
        <w:ind w:left="118" w:right="41" w:firstLine="239"/>
        <w:jc w:val="both"/>
      </w:pP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typical</w:t>
      </w:r>
      <w:r>
        <w:rPr>
          <w:spacing w:val="27"/>
          <w:w w:val="105"/>
        </w:rPr>
        <w:t> </w:t>
      </w:r>
      <w:r>
        <w:rPr>
          <w:w w:val="105"/>
        </w:rPr>
        <w:t>architecture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federated</w:t>
      </w:r>
      <w:r>
        <w:rPr>
          <w:spacing w:val="27"/>
          <w:w w:val="105"/>
        </w:rPr>
        <w:t> </w:t>
      </w:r>
      <w:r>
        <w:rPr>
          <w:w w:val="105"/>
        </w:rPr>
        <w:t>learning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healthcare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shown in </w:t>
      </w:r>
      <w:hyperlink w:history="true" w:anchor="_bookmark3">
        <w:r>
          <w:rPr>
            <w:color w:val="0080AC"/>
            <w:w w:val="105"/>
          </w:rPr>
          <w:t>Fig. 1</w:t>
        </w:r>
      </w:hyperlink>
      <w:r>
        <w:rPr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91" w:after="0"/>
        <w:ind w:left="463" w:right="0" w:hanging="345"/>
        <w:jc w:val="left"/>
        <w:rPr>
          <w:rFonts w:ascii="DejaVu Serif Condensed" w:hAnsi="DejaVu Serif Condensed"/>
          <w:i/>
          <w:sz w:val="16"/>
        </w:rPr>
      </w:pPr>
      <w:r>
        <w:rPr/>
        <w:br w:type="column"/>
      </w:r>
      <w:r>
        <w:rPr>
          <w:rFonts w:ascii="DejaVu Serif Condensed" w:hAnsi="DejaVu Serif Condensed"/>
          <w:i/>
          <w:w w:val="90"/>
          <w:sz w:val="16"/>
        </w:rPr>
        <w:t>Diﬀerential</w:t>
      </w:r>
      <w:r>
        <w:rPr>
          <w:rFonts w:ascii="DejaVu Serif Condensed" w:hAnsi="DejaVu Serif Condensed"/>
          <w:i/>
          <w:spacing w:val="-4"/>
          <w:w w:val="90"/>
          <w:sz w:val="16"/>
        </w:rPr>
        <w:t> </w:t>
      </w:r>
      <w:r>
        <w:rPr>
          <w:rFonts w:ascii="DejaVu Serif Condensed" w:hAnsi="DejaVu Serif Condensed"/>
          <w:i/>
          <w:spacing w:val="-2"/>
          <w:sz w:val="16"/>
        </w:rPr>
        <w:t>privacy</w:t>
      </w:r>
    </w:p>
    <w:p>
      <w:pPr>
        <w:pStyle w:val="BodyText"/>
        <w:spacing w:before="45"/>
        <w:rPr>
          <w:rFonts w:ascii="DejaVu Serif Condensed"/>
          <w:i/>
        </w:rPr>
      </w:pPr>
    </w:p>
    <w:p>
      <w:pPr>
        <w:pStyle w:val="BodyText"/>
        <w:spacing w:line="273" w:lineRule="auto"/>
        <w:ind w:left="118" w:right="118" w:firstLine="239"/>
        <w:jc w:val="both"/>
      </w:pPr>
      <w:r>
        <w:rPr>
          <w:w w:val="110"/>
        </w:rPr>
        <w:t>Differential</w:t>
      </w:r>
      <w:r>
        <w:rPr>
          <w:w w:val="110"/>
        </w:rPr>
        <w:t> privacy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approach</w:t>
      </w:r>
      <w:r>
        <w:rPr>
          <w:w w:val="110"/>
        </w:rPr>
        <w:t> in</w:t>
      </w:r>
      <w:r>
        <w:rPr>
          <w:w w:val="110"/>
        </w:rPr>
        <w:t> cryptography</w:t>
      </w:r>
      <w:r>
        <w:rPr>
          <w:w w:val="110"/>
        </w:rPr>
        <w:t> that</w:t>
      </w:r>
      <w:r>
        <w:rPr>
          <w:w w:val="110"/>
        </w:rPr>
        <w:t> aims</w:t>
      </w:r>
      <w:r>
        <w:rPr>
          <w:w w:val="110"/>
        </w:rPr>
        <w:t> to maximize</w:t>
      </w:r>
      <w:r>
        <w:rPr>
          <w:w w:val="110"/>
        </w:rPr>
        <w:t> the</w:t>
      </w:r>
      <w:r>
        <w:rPr>
          <w:w w:val="110"/>
        </w:rPr>
        <w:t> accuracy</w:t>
      </w:r>
      <w:r>
        <w:rPr>
          <w:w w:val="110"/>
        </w:rPr>
        <w:t> of</w:t>
      </w:r>
      <w:r>
        <w:rPr>
          <w:w w:val="110"/>
        </w:rPr>
        <w:t> data</w:t>
      </w:r>
      <w:r>
        <w:rPr>
          <w:w w:val="110"/>
        </w:rPr>
        <w:t> queries</w:t>
      </w:r>
      <w:r>
        <w:rPr>
          <w:w w:val="110"/>
        </w:rPr>
        <w:t> when</w:t>
      </w:r>
      <w:r>
        <w:rPr>
          <w:w w:val="110"/>
        </w:rPr>
        <w:t> queried</w:t>
      </w:r>
      <w:r>
        <w:rPr>
          <w:w w:val="110"/>
        </w:rPr>
        <w:t> from</w:t>
      </w:r>
      <w:r>
        <w:rPr>
          <w:w w:val="110"/>
        </w:rPr>
        <w:t> statistical databases while minimizing the chance of identifying their records. It has the following characteristics:</w:t>
      </w:r>
    </w:p>
    <w:p>
      <w:pPr>
        <w:pStyle w:val="BodyText"/>
        <w:spacing w:before="13"/>
      </w:pPr>
    </w:p>
    <w:p>
      <w:pPr>
        <w:pStyle w:val="BodyText"/>
        <w:spacing w:line="112" w:lineRule="auto"/>
        <w:ind w:left="596" w:right="117" w:hanging="290"/>
        <w:jc w:val="both"/>
      </w:pPr>
      <w:r>
        <w:rPr>
          <w:w w:val="110"/>
        </w:rPr>
        <w:t>data, the</w:t>
      </w:r>
      <w:r>
        <w:rPr>
          <w:spacing w:val="21"/>
          <w:w w:val="110"/>
        </w:rPr>
        <w:t> </w:t>
      </w:r>
      <w:r>
        <w:rPr>
          <w:w w:val="110"/>
        </w:rPr>
        <w:t>attacker knows the</w:t>
      </w:r>
      <w:r>
        <w:rPr>
          <w:spacing w:val="21"/>
          <w:w w:val="110"/>
        </w:rPr>
        <w:t> </w:t>
      </w:r>
      <w:r>
        <w:rPr>
          <w:w w:val="110"/>
        </w:rPr>
        <w:t>information of </w:t>
      </w:r>
      <w:r>
        <w:rPr>
          <w:rFonts w:ascii="STIX Math" w:hAnsi="STIX Math" w:eastAsia="STIX Math"/>
          <w:i/>
          <w:w w:val="110"/>
        </w:rPr>
        <w:t>𝑛 </w:t>
      </w:r>
      <w:r>
        <w:rPr>
          <w:rFonts w:ascii="STIX Math" w:hAnsi="STIX Math" w:eastAsia="STIX Math"/>
          <w:w w:val="110"/>
        </w:rPr>
        <w:t>− 1</w:t>
      </w:r>
      <w:r>
        <w:rPr>
          <w:rFonts w:ascii="STIX Math" w:hAnsi="STIX Math" w:eastAsia="STIX Math"/>
          <w:spacing w:val="21"/>
          <w:w w:val="110"/>
        </w:rPr>
        <w:t> </w:t>
      </w:r>
      <w:r>
        <w:rPr>
          <w:w w:val="110"/>
        </w:rPr>
        <w:t>people</w:t>
      </w:r>
      <w:r>
        <w:rPr>
          <w:spacing w:val="21"/>
          <w:w w:val="110"/>
        </w:rPr>
        <w:t> </w:t>
      </w:r>
      <w:r>
        <w:rPr>
          <w:w w:val="110"/>
        </w:rPr>
        <w:t>and tries</w:t>
      </w:r>
      <w:r>
        <w:rPr>
          <w:w w:val="110"/>
        </w:rPr>
        <w:t> (1)</w:t>
      </w:r>
      <w:r>
        <w:rPr>
          <w:spacing w:val="34"/>
          <w:w w:val="110"/>
        </w:rPr>
        <w:t> </w:t>
      </w:r>
      <w:r>
        <w:rPr>
          <w:w w:val="110"/>
        </w:rPr>
        <w:t>Imagine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powerful</w:t>
      </w:r>
      <w:r>
        <w:rPr>
          <w:spacing w:val="8"/>
          <w:w w:val="110"/>
        </w:rPr>
        <w:t> </w:t>
      </w:r>
      <w:r>
        <w:rPr>
          <w:w w:val="110"/>
        </w:rPr>
        <w:t>attacker.</w:t>
      </w:r>
      <w:r>
        <w:rPr>
          <w:spacing w:val="8"/>
          <w:w w:val="110"/>
        </w:rPr>
        <w:t> </w:t>
      </w:r>
      <w:r>
        <w:rPr>
          <w:w w:val="110"/>
        </w:rPr>
        <w:t>If</w:t>
      </w:r>
      <w:r>
        <w:rPr>
          <w:spacing w:val="9"/>
          <w:w w:val="110"/>
        </w:rPr>
        <w:t> </w:t>
      </w:r>
      <w:r>
        <w:rPr>
          <w:w w:val="110"/>
        </w:rPr>
        <w:t>there</w:t>
      </w:r>
      <w:r>
        <w:rPr>
          <w:spacing w:val="8"/>
          <w:w w:val="110"/>
        </w:rPr>
        <w:t> </w:t>
      </w:r>
      <w:r>
        <w:rPr>
          <w:w w:val="110"/>
        </w:rPr>
        <w:t>are</w:t>
      </w:r>
      <w:r>
        <w:rPr>
          <w:spacing w:val="9"/>
          <w:w w:val="110"/>
        </w:rPr>
        <w:t> </w:t>
      </w:r>
      <w:r>
        <w:rPr>
          <w:w w:val="110"/>
        </w:rPr>
        <w:t>n</w:t>
      </w:r>
      <w:r>
        <w:rPr>
          <w:spacing w:val="9"/>
          <w:w w:val="110"/>
        </w:rPr>
        <w:t> </w:t>
      </w:r>
      <w:r>
        <w:rPr>
          <w:w w:val="110"/>
        </w:rPr>
        <w:t>people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44"/>
          <w:w w:val="110"/>
        </w:rPr>
        <w:t>source</w:t>
      </w:r>
    </w:p>
    <w:p>
      <w:pPr>
        <w:pStyle w:val="BodyText"/>
        <w:spacing w:line="273" w:lineRule="auto" w:before="21"/>
        <w:ind w:left="596" w:right="117"/>
        <w:jc w:val="both"/>
      </w:pP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get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last</w:t>
      </w:r>
      <w:r>
        <w:rPr>
          <w:spacing w:val="-4"/>
          <w:w w:val="110"/>
        </w:rPr>
        <w:t> </w:t>
      </w:r>
      <w:r>
        <w:rPr>
          <w:w w:val="110"/>
        </w:rPr>
        <w:t>person’s</w:t>
      </w:r>
      <w:r>
        <w:rPr>
          <w:spacing w:val="-4"/>
          <w:w w:val="110"/>
        </w:rPr>
        <w:t> </w:t>
      </w:r>
      <w:r>
        <w:rPr>
          <w:w w:val="110"/>
        </w:rPr>
        <w:t>information.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case,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attacker</w:t>
      </w:r>
      <w:r>
        <w:rPr>
          <w:spacing w:val="-3"/>
          <w:w w:val="110"/>
        </w:rPr>
        <w:t> </w:t>
      </w:r>
      <w:r>
        <w:rPr>
          <w:w w:val="110"/>
        </w:rPr>
        <w:t>still cannot</w:t>
      </w:r>
      <w:r>
        <w:rPr>
          <w:spacing w:val="-1"/>
          <w:w w:val="110"/>
        </w:rPr>
        <w:t> </w:t>
      </w:r>
      <w:r>
        <w:rPr>
          <w:w w:val="110"/>
        </w:rPr>
        <w:t>get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previous</w:t>
      </w:r>
      <w:r>
        <w:rPr>
          <w:spacing w:val="-1"/>
          <w:w w:val="110"/>
        </w:rPr>
        <w:t> </w:t>
      </w:r>
      <w:r>
        <w:rPr>
          <w:w w:val="110"/>
        </w:rPr>
        <w:t>person’s</w:t>
      </w:r>
      <w:r>
        <w:rPr>
          <w:spacing w:val="-1"/>
          <w:w w:val="110"/>
        </w:rPr>
        <w:t> </w:t>
      </w:r>
      <w:r>
        <w:rPr>
          <w:w w:val="110"/>
        </w:rPr>
        <w:t>information.</w:t>
      </w:r>
      <w:r>
        <w:rPr>
          <w:spacing w:val="-1"/>
          <w:w w:val="110"/>
        </w:rPr>
        <w:t> </w:t>
      </w:r>
      <w:r>
        <w:rPr>
          <w:w w:val="110"/>
        </w:rPr>
        <w:t>Since</w:t>
      </w:r>
      <w:r>
        <w:rPr>
          <w:spacing w:val="-1"/>
          <w:w w:val="110"/>
        </w:rPr>
        <w:t> </w:t>
      </w:r>
      <w:r>
        <w:rPr>
          <w:w w:val="110"/>
        </w:rPr>
        <w:t>such attack- ers</w:t>
      </w:r>
      <w:r>
        <w:rPr>
          <w:spacing w:val="-2"/>
          <w:w w:val="110"/>
        </w:rPr>
        <w:t> </w:t>
      </w:r>
      <w:r>
        <w:rPr>
          <w:w w:val="110"/>
        </w:rPr>
        <w:t>hardly</w:t>
      </w:r>
      <w:r>
        <w:rPr>
          <w:spacing w:val="-2"/>
          <w:w w:val="110"/>
        </w:rPr>
        <w:t> </w:t>
      </w:r>
      <w:r>
        <w:rPr>
          <w:w w:val="110"/>
        </w:rPr>
        <w:t>exist,</w:t>
      </w:r>
      <w:r>
        <w:rPr>
          <w:spacing w:val="-2"/>
          <w:w w:val="110"/>
        </w:rPr>
        <w:t> </w:t>
      </w:r>
      <w:r>
        <w:rPr>
          <w:w w:val="110"/>
        </w:rPr>
        <w:t>differential</w:t>
      </w:r>
      <w:r>
        <w:rPr>
          <w:spacing w:val="-2"/>
          <w:w w:val="110"/>
        </w:rPr>
        <w:t> </w:t>
      </w:r>
      <w:r>
        <w:rPr>
          <w:w w:val="110"/>
        </w:rPr>
        <w:t>privacy</w:t>
      </w:r>
      <w:r>
        <w:rPr>
          <w:spacing w:val="-2"/>
          <w:w w:val="110"/>
        </w:rPr>
        <w:t> </w:t>
      </w:r>
      <w:r>
        <w:rPr>
          <w:w w:val="110"/>
        </w:rPr>
        <w:t>has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good</w:t>
      </w:r>
      <w:r>
        <w:rPr>
          <w:spacing w:val="-2"/>
          <w:w w:val="110"/>
        </w:rPr>
        <w:t> </w:t>
      </w:r>
      <w:r>
        <w:rPr>
          <w:w w:val="110"/>
        </w:rPr>
        <w:t>protection</w:t>
      </w:r>
      <w:r>
        <w:rPr>
          <w:spacing w:val="-2"/>
          <w:w w:val="110"/>
        </w:rPr>
        <w:t> </w:t>
      </w:r>
      <w:r>
        <w:rPr>
          <w:spacing w:val="-2"/>
          <w:w w:val="110"/>
        </w:rPr>
        <w:t>effect.</w:t>
      </w:r>
    </w:p>
    <w:p>
      <w:pPr>
        <w:pStyle w:val="ListParagraph"/>
        <w:numPr>
          <w:ilvl w:val="2"/>
          <w:numId w:val="1"/>
        </w:numPr>
        <w:tabs>
          <w:tab w:pos="594" w:val="left" w:leader="none"/>
          <w:tab w:pos="596" w:val="left" w:leader="none"/>
        </w:tabs>
        <w:spacing w:line="273" w:lineRule="auto" w:before="0" w:after="0"/>
        <w:ind w:left="596" w:right="119" w:hanging="290"/>
        <w:jc w:val="both"/>
        <w:rPr>
          <w:sz w:val="16"/>
        </w:rPr>
      </w:pPr>
      <w:r>
        <w:rPr>
          <w:w w:val="110"/>
          <w:sz w:val="16"/>
        </w:rPr>
        <w:t>Based</w:t>
      </w:r>
      <w:r>
        <w:rPr>
          <w:w w:val="110"/>
          <w:sz w:val="16"/>
        </w:rPr>
        <w:t> on</w:t>
      </w:r>
      <w:r>
        <w:rPr>
          <w:w w:val="110"/>
          <w:sz w:val="16"/>
        </w:rPr>
        <w:t> rigorous</w:t>
      </w:r>
      <w:r>
        <w:rPr>
          <w:w w:val="110"/>
          <w:sz w:val="16"/>
        </w:rPr>
        <w:t> data</w:t>
      </w:r>
      <w:r>
        <w:rPr>
          <w:w w:val="110"/>
          <w:sz w:val="16"/>
        </w:rPr>
        <w:t> theory.</w:t>
      </w:r>
      <w:r>
        <w:rPr>
          <w:w w:val="110"/>
          <w:sz w:val="16"/>
        </w:rPr>
        <w:t> Differential</w:t>
      </w:r>
      <w:r>
        <w:rPr>
          <w:w w:val="110"/>
          <w:sz w:val="16"/>
        </w:rPr>
        <w:t> privacy</w:t>
      </w:r>
      <w:r>
        <w:rPr>
          <w:w w:val="110"/>
          <w:sz w:val="16"/>
        </w:rPr>
        <w:t> </w:t>
      </w:r>
      <w:r>
        <w:rPr>
          <w:w w:val="110"/>
          <w:sz w:val="16"/>
        </w:rPr>
        <w:t>technology can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significantly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facilitate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mathematical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tools,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quantitative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anal- ysis, and proof, and has good scalability.</w:t>
      </w:r>
    </w:p>
    <w:p>
      <w:pPr>
        <w:pStyle w:val="ListParagraph"/>
        <w:numPr>
          <w:ilvl w:val="2"/>
          <w:numId w:val="1"/>
        </w:numPr>
        <w:tabs>
          <w:tab w:pos="594" w:val="left" w:leader="none"/>
          <w:tab w:pos="596" w:val="left" w:leader="none"/>
        </w:tabs>
        <w:spacing w:line="273" w:lineRule="auto" w:before="0" w:after="0"/>
        <w:ind w:left="596" w:right="118" w:hanging="290"/>
        <w:jc w:val="both"/>
        <w:rPr>
          <w:sz w:val="16"/>
        </w:rPr>
      </w:pPr>
      <w:r>
        <w:rPr>
          <w:w w:val="110"/>
          <w:sz w:val="16"/>
        </w:rPr>
        <w:t>Extremely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high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privacy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protection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performance.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Compared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with not using any privacy-preserving algorithm, the differential pri- vacy</w:t>
      </w:r>
      <w:r>
        <w:rPr>
          <w:w w:val="110"/>
          <w:sz w:val="16"/>
        </w:rPr>
        <w:t> algorithm</w:t>
      </w:r>
      <w:r>
        <w:rPr>
          <w:w w:val="110"/>
          <w:sz w:val="16"/>
        </w:rPr>
        <w:t> uses</w:t>
      </w:r>
      <w:r>
        <w:rPr>
          <w:w w:val="110"/>
          <w:sz w:val="16"/>
        </w:rPr>
        <w:t> less</w:t>
      </w:r>
      <w:r>
        <w:rPr>
          <w:w w:val="110"/>
          <w:sz w:val="16"/>
        </w:rPr>
        <w:t> accuracy</w:t>
      </w:r>
      <w:r>
        <w:rPr>
          <w:w w:val="110"/>
          <w:sz w:val="16"/>
        </w:rPr>
        <w:t> drop</w:t>
      </w:r>
      <w:r>
        <w:rPr>
          <w:w w:val="110"/>
          <w:sz w:val="16"/>
        </w:rPr>
        <w:t> in</w:t>
      </w:r>
      <w:r>
        <w:rPr>
          <w:w w:val="110"/>
          <w:sz w:val="16"/>
        </w:rPr>
        <w:t> exchange</w:t>
      </w:r>
      <w:r>
        <w:rPr>
          <w:w w:val="110"/>
          <w:sz w:val="16"/>
        </w:rPr>
        <w:t> for</w:t>
      </w:r>
      <w:r>
        <w:rPr>
          <w:w w:val="110"/>
          <w:sz w:val="16"/>
        </w:rPr>
        <w:t> highly high privacy-preserving performance.</w:t>
      </w:r>
    </w:p>
    <w:p>
      <w:pPr>
        <w:pStyle w:val="BodyText"/>
        <w:spacing w:line="66" w:lineRule="exact" w:before="115"/>
        <w:ind w:left="357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specific</w:t>
      </w:r>
      <w:r>
        <w:rPr>
          <w:spacing w:val="-4"/>
          <w:w w:val="110"/>
        </w:rPr>
        <w:t> </w:t>
      </w:r>
      <w:r>
        <w:rPr>
          <w:w w:val="110"/>
        </w:rPr>
        <w:t>definitions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follows.</w:t>
      </w:r>
    </w:p>
    <w:p>
      <w:pPr>
        <w:pStyle w:val="BodyText"/>
        <w:spacing w:line="100" w:lineRule="auto" w:before="120"/>
        <w:ind w:left="118" w:right="115" w:firstLine="239"/>
        <w:jc w:val="both"/>
      </w:pPr>
      <w:r>
        <w:rPr>
          <w:w w:val="110"/>
        </w:rPr>
        <w:t>If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difference</w:t>
      </w:r>
      <w:r>
        <w:rPr>
          <w:spacing w:val="12"/>
          <w:w w:val="110"/>
        </w:rPr>
        <w:t> </w:t>
      </w:r>
      <w:r>
        <w:rPr>
          <w:w w:val="110"/>
        </w:rPr>
        <w:t>between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two</w:t>
      </w:r>
      <w:r>
        <w:rPr>
          <w:spacing w:val="11"/>
          <w:w w:val="110"/>
        </w:rPr>
        <w:t> </w:t>
      </w:r>
      <w:r>
        <w:rPr>
          <w:w w:val="110"/>
        </w:rPr>
        <w:t>data</w:t>
      </w:r>
      <w:r>
        <w:rPr>
          <w:spacing w:val="11"/>
          <w:w w:val="110"/>
        </w:rPr>
        <w:t> </w:t>
      </w:r>
      <w:r>
        <w:rPr>
          <w:w w:val="110"/>
        </w:rPr>
        <w:t>sets</w:t>
      </w:r>
      <w:r>
        <w:rPr>
          <w:spacing w:val="11"/>
          <w:w w:val="110"/>
        </w:rPr>
        <w:t> </w:t>
      </w:r>
      <w:r>
        <w:rPr>
          <w:rFonts w:ascii="STIX Math" w:hAnsi="STIX Math" w:eastAsia="STIX Math"/>
          <w:i/>
          <w:w w:val="110"/>
        </w:rPr>
        <w:t>𝐷</w:t>
      </w:r>
      <w:r>
        <w:rPr>
          <w:w w:val="110"/>
        </w:rPr>
        <w:t>,</w:t>
      </w:r>
      <w:r>
        <w:rPr>
          <w:spacing w:val="11"/>
          <w:w w:val="110"/>
        </w:rPr>
        <w:t> </w:t>
      </w:r>
      <w:r>
        <w:rPr>
          <w:rFonts w:ascii="STIX Math" w:hAnsi="STIX Math" w:eastAsia="STIX Math"/>
          <w:i/>
          <w:w w:val="110"/>
        </w:rPr>
        <w:t>𝐷</w:t>
      </w:r>
      <w:r>
        <w:rPr>
          <w:rFonts w:ascii="STIX Math" w:hAnsi="STIX Math" w:eastAsia="STIX Math"/>
          <w:w w:val="110"/>
          <w:position w:val="10"/>
          <w:sz w:val="10"/>
        </w:rPr>
        <w:t>′</w:t>
      </w:r>
      <w:r>
        <w:rPr>
          <w:rFonts w:ascii="STIX Math" w:hAnsi="STIX Math" w:eastAsia="STIX Math"/>
          <w:spacing w:val="52"/>
          <w:w w:val="110"/>
          <w:position w:val="10"/>
          <w:sz w:val="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only</w:t>
      </w:r>
      <w:r>
        <w:rPr>
          <w:spacing w:val="11"/>
          <w:w w:val="110"/>
        </w:rPr>
        <w:t> </w:t>
      </w:r>
      <w:r>
        <w:rPr>
          <w:w w:val="110"/>
        </w:rPr>
        <w:t>reflected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 single sample, that is, only one record is different, then </w:t>
      </w:r>
      <w:r>
        <w:rPr>
          <w:rFonts w:ascii="STIX Math" w:hAnsi="STIX Math" w:eastAsia="STIX Math"/>
          <w:i/>
          <w:w w:val="110"/>
        </w:rPr>
        <w:t>𝐷</w:t>
      </w:r>
      <w:r>
        <w:rPr>
          <w:w w:val="110"/>
        </w:rPr>
        <w:t>, </w:t>
      </w:r>
      <w:r>
        <w:rPr>
          <w:rFonts w:ascii="STIX Math" w:hAnsi="STIX Math" w:eastAsia="STIX Math"/>
          <w:i/>
          <w:w w:val="110"/>
        </w:rPr>
        <w:t>𝐷</w:t>
      </w:r>
      <w:r>
        <w:rPr>
          <w:rFonts w:ascii="STIX Math" w:hAnsi="STIX Math" w:eastAsia="STIX Math"/>
          <w:w w:val="110"/>
          <w:position w:val="10"/>
          <w:sz w:val="10"/>
        </w:rPr>
        <w:t>′</w:t>
      </w:r>
      <w:r>
        <w:rPr>
          <w:rFonts w:ascii="STIX Math" w:hAnsi="STIX Math" w:eastAsia="STIX Math"/>
          <w:spacing w:val="40"/>
          <w:w w:val="110"/>
          <w:position w:val="10"/>
          <w:sz w:val="10"/>
        </w:rPr>
        <w:t> </w:t>
      </w:r>
      <w:r>
        <w:rPr>
          <w:w w:val="110"/>
        </w:rPr>
        <w:t>is called adjacent data sets. Given an algorithm M: </w:t>
      </w:r>
      <w:r>
        <w:rPr>
          <w:rFonts w:ascii="STIX Math" w:hAnsi="STIX Math" w:eastAsia="STIX Math"/>
          <w:i/>
          <w:w w:val="110"/>
        </w:rPr>
        <w:t>𝐷 </w:t>
      </w:r>
      <w:r>
        <w:rPr>
          <w:rFonts w:ascii="Arial" w:hAnsi="Arial" w:eastAsia="Arial"/>
          <w:w w:val="110"/>
        </w:rPr>
        <w:t>→ </w:t>
      </w:r>
      <w:r>
        <w:rPr>
          <w:rFonts w:ascii="STIX Math" w:hAnsi="STIX Math" w:eastAsia="STIX Math"/>
          <w:i/>
          <w:w w:val="110"/>
        </w:rPr>
        <w:t>𝑅</w:t>
      </w:r>
      <w:r>
        <w:rPr>
          <w:w w:val="110"/>
        </w:rPr>
        <w:t>, where the domain of</w:t>
      </w:r>
    </w:p>
    <w:p>
      <w:pPr>
        <w:pStyle w:val="BodyText"/>
        <w:spacing w:line="100" w:lineRule="auto" w:before="4"/>
        <w:ind w:left="118" w:right="116"/>
        <w:jc w:val="both"/>
      </w:pPr>
      <w:r>
        <w:rPr>
          <w:rFonts w:ascii="STIX Math" w:hAnsi="STIX Math" w:eastAsia="STIX Math"/>
          <w:i/>
          <w:w w:val="110"/>
        </w:rPr>
        <w:t>𝑀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rFonts w:ascii="STIX Math" w:hAnsi="STIX Math" w:eastAsia="STIX Math"/>
          <w:i/>
          <w:w w:val="110"/>
        </w:rPr>
        <w:t>𝐷</w:t>
      </w:r>
      <w:r>
        <w:rPr>
          <w:rFonts w:ascii="STIX Math" w:hAnsi="STIX Math" w:eastAsia="STIX Math"/>
          <w:i/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range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rFonts w:ascii="STIX Math" w:hAnsi="STIX Math" w:eastAsia="STIX Math"/>
          <w:i/>
          <w:w w:val="110"/>
        </w:rPr>
        <w:t>𝑅</w:t>
      </w:r>
      <w:r>
        <w:rPr>
          <w:w w:val="110"/>
        </w:rPr>
        <w:t>,</w:t>
      </w:r>
      <w:r>
        <w:rPr>
          <w:spacing w:val="31"/>
          <w:w w:val="110"/>
        </w:rPr>
        <w:t> </w:t>
      </w:r>
      <w:r>
        <w:rPr>
          <w:w w:val="110"/>
        </w:rPr>
        <w:t>for</w:t>
      </w:r>
      <w:r>
        <w:rPr>
          <w:spacing w:val="31"/>
          <w:w w:val="110"/>
        </w:rPr>
        <w:t> </w:t>
      </w:r>
      <w:r>
        <w:rPr>
          <w:w w:val="110"/>
        </w:rPr>
        <w:t>any</w:t>
      </w:r>
      <w:r>
        <w:rPr>
          <w:spacing w:val="31"/>
          <w:w w:val="110"/>
        </w:rPr>
        <w:t> </w:t>
      </w:r>
      <w:r>
        <w:rPr>
          <w:w w:val="110"/>
        </w:rPr>
        <w:t>two</w:t>
      </w:r>
      <w:r>
        <w:rPr>
          <w:spacing w:val="31"/>
          <w:w w:val="110"/>
        </w:rPr>
        <w:t> </w:t>
      </w:r>
      <w:r>
        <w:rPr>
          <w:w w:val="110"/>
        </w:rPr>
        <w:t>adjacent</w:t>
      </w:r>
      <w:r>
        <w:rPr>
          <w:spacing w:val="31"/>
          <w:w w:val="110"/>
        </w:rPr>
        <w:t> </w:t>
      </w:r>
      <w:r>
        <w:rPr>
          <w:w w:val="110"/>
        </w:rPr>
        <w:t>datasets</w:t>
      </w:r>
      <w:r>
        <w:rPr>
          <w:spacing w:val="31"/>
          <w:w w:val="110"/>
        </w:rPr>
        <w:t> </w:t>
      </w:r>
      <w:r>
        <w:rPr>
          <w:rFonts w:ascii="STIX Math" w:hAnsi="STIX Math" w:eastAsia="STIX Math"/>
          <w:i/>
          <w:w w:val="110"/>
        </w:rPr>
        <w:t>𝑑</w:t>
      </w:r>
      <w:r>
        <w:rPr>
          <w:w w:val="110"/>
        </w:rPr>
        <w:t>,</w:t>
      </w:r>
      <w:r>
        <w:rPr>
          <w:spacing w:val="31"/>
          <w:w w:val="110"/>
        </w:rPr>
        <w:t> </w:t>
      </w:r>
      <w:r>
        <w:rPr>
          <w:rFonts w:ascii="STIX Math" w:hAnsi="STIX Math" w:eastAsia="STIX Math"/>
          <w:i/>
          <w:w w:val="110"/>
        </w:rPr>
        <w:t>𝑑</w:t>
      </w:r>
      <w:r>
        <w:rPr>
          <w:rFonts w:ascii="STIX Math" w:hAnsi="STIX Math" w:eastAsia="STIX Math"/>
          <w:i/>
          <w:spacing w:val="37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22"/>
          <w:w w:val="110"/>
        </w:rPr>
        <w:t> </w:t>
      </w:r>
      <w:r>
        <w:rPr>
          <w:rFonts w:ascii="STIX Math" w:hAnsi="STIX Math" w:eastAsia="STIX Math"/>
          <w:i/>
          <w:w w:val="110"/>
        </w:rPr>
        <w:t>𝐷</w:t>
      </w:r>
      <w:r>
        <w:rPr>
          <w:rFonts w:ascii="STIX Math" w:hAnsi="STIX Math" w:eastAsia="STIX Math"/>
          <w:i/>
          <w:spacing w:val="34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 output subset </w:t>
      </w:r>
      <w:r>
        <w:rPr>
          <w:rFonts w:ascii="STIX Math" w:hAnsi="STIX Math" w:eastAsia="STIX Math"/>
          <w:i/>
          <w:w w:val="110"/>
        </w:rPr>
        <w:t>𝑠 </w:t>
      </w:r>
      <w:r>
        <w:rPr>
          <w:rFonts w:ascii="STIX Math" w:hAnsi="STIX Math" w:eastAsia="STIX Math"/>
          <w:w w:val="110"/>
        </w:rPr>
        <w:t>∈ </w:t>
      </w:r>
      <w:r>
        <w:rPr>
          <w:rFonts w:ascii="STIX Math" w:hAnsi="STIX Math" w:eastAsia="STIX Math"/>
          <w:i/>
          <w:w w:val="110"/>
        </w:rPr>
        <w:t>𝑅</w:t>
      </w:r>
      <w:r>
        <w:rPr>
          <w:w w:val="110"/>
        </w:rPr>
        <w:t>, there are inequalities.</w:t>
      </w:r>
    </w:p>
    <w:p>
      <w:pPr>
        <w:tabs>
          <w:tab w:pos="4835" w:val="left" w:leader="none"/>
        </w:tabs>
        <w:spacing w:line="274" w:lineRule="exact" w:before="0"/>
        <w:ind w:left="0" w:right="118" w:firstLine="0"/>
        <w:jc w:val="right"/>
        <w:rPr>
          <w:rFonts w:ascii="STIX" w:hAnsi="STIX" w:eastAsia="STIX"/>
          <w:sz w:val="16"/>
        </w:rPr>
      </w:pP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5"/>
          <w:sz w:val="16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sz w:val="16"/>
        </w:rPr>
        <w:t>[</w:t>
      </w:r>
      <w:r>
        <w:rPr>
          <w:rFonts w:ascii="STIX Math" w:hAnsi="STIX Math" w:eastAsia="STIX Math"/>
          <w:i/>
          <w:sz w:val="16"/>
        </w:rPr>
        <w:t>𝑀</w:t>
      </w:r>
      <w:r>
        <w:rPr>
          <w:rFonts w:ascii="STIX Math" w:hAnsi="STIX Math" w:eastAsia="STIX Math"/>
          <w:i/>
          <w:spacing w:val="-25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𝑑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sz w:val="16"/>
        </w:rPr>
        <w:t>]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DejaVu Sans" w:hAnsi="DejaVu Sans" w:eastAsia="DejaVu Sans"/>
          <w:sz w:val="16"/>
        </w:rPr>
        <w:t>≤</w:t>
      </w:r>
      <w:r>
        <w:rPr>
          <w:rFonts w:ascii="DejaVu Sans" w:hAnsi="DejaVu Sans" w:eastAsia="DejaVu Sans"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𝑒</w:t>
      </w:r>
      <w:r>
        <w:rPr>
          <w:rFonts w:ascii="STIX Math" w:hAnsi="STIX Math" w:eastAsia="STIX Math"/>
          <w:i/>
          <w:spacing w:val="10"/>
          <w:sz w:val="16"/>
        </w:rPr>
        <w:t> </w:t>
      </w:r>
      <w:r>
        <w:rPr>
          <w:rFonts w:ascii="STIX Math" w:hAnsi="STIX Math" w:eastAsia="STIX Math"/>
          <w:i/>
          <w:sz w:val="16"/>
          <w:vertAlign w:val="superscript"/>
        </w:rPr>
        <w:t>𝜖</w:t>
      </w:r>
      <w:r>
        <w:rPr>
          <w:rFonts w:ascii="STIX Math" w:hAnsi="STIX Math" w:eastAsia="STIX Math"/>
          <w:i/>
          <w:sz w:val="16"/>
          <w:vertAlign w:val="baseline"/>
        </w:rPr>
        <w:t>𝑃</w:t>
      </w:r>
      <w:r>
        <w:rPr>
          <w:rFonts w:ascii="STIX Math" w:hAnsi="STIX Math" w:eastAsia="STIX Math"/>
          <w:i/>
          <w:spacing w:val="-14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𝑟</w:t>
      </w:r>
      <w:r>
        <w:rPr>
          <w:rFonts w:ascii="STIX Math" w:hAnsi="STIX Math" w:eastAsia="STIX Math"/>
          <w:sz w:val="16"/>
          <w:vertAlign w:val="baseline"/>
        </w:rPr>
        <w:t>[</w:t>
      </w:r>
      <w:r>
        <w:rPr>
          <w:rFonts w:ascii="STIX Math" w:hAnsi="STIX Math" w:eastAsia="STIX Math"/>
          <w:i/>
          <w:sz w:val="16"/>
          <w:vertAlign w:val="baseline"/>
        </w:rPr>
        <w:t>𝑀</w:t>
      </w:r>
      <w:r>
        <w:rPr>
          <w:rFonts w:ascii="STIX Math" w:hAnsi="STIX Math" w:eastAsia="STIX Math"/>
          <w:i/>
          <w:spacing w:val="-25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𝑑</w:t>
      </w:r>
      <w:r>
        <w:rPr>
          <w:rFonts w:ascii="STIX Math" w:hAnsi="STIX Math" w:eastAsia="STIX Math"/>
          <w:position w:val="11"/>
          <w:sz w:val="10"/>
          <w:vertAlign w:val="baseline"/>
        </w:rPr>
        <w:t>′</w:t>
      </w:r>
      <w:r>
        <w:rPr>
          <w:rFonts w:ascii="STIX Math" w:hAnsi="STIX Math" w:eastAsia="STIX Math"/>
          <w:spacing w:val="-5"/>
          <w:position w:val="11"/>
          <w:sz w:val="10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7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∈</w:t>
      </w:r>
      <w:r>
        <w:rPr>
          <w:rFonts w:ascii="STIX Math" w:hAnsi="STIX Math" w:eastAsia="STIX Math"/>
          <w:spacing w:val="7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𝑆</w:t>
      </w:r>
      <w:r>
        <w:rPr>
          <w:rFonts w:ascii="STIX Math" w:hAnsi="STIX Math" w:eastAsia="STIX Math"/>
          <w:sz w:val="16"/>
          <w:vertAlign w:val="baseline"/>
        </w:rPr>
        <w:t>]</w:t>
      </w:r>
      <w:r>
        <w:rPr>
          <w:rFonts w:ascii="STIX Math" w:hAnsi="STIX Math" w:eastAsia="STIX Math"/>
          <w:spacing w:val="-3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+</w:t>
      </w:r>
      <w:r>
        <w:rPr>
          <w:rFonts w:ascii="STIX Math" w:hAnsi="STIX Math" w:eastAsia="STIX Math"/>
          <w:spacing w:val="-2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sz w:val="16"/>
          <w:vertAlign w:val="baseline"/>
        </w:rPr>
        <w:t>𝛿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5"/>
          <w:sz w:val="16"/>
          <w:vertAlign w:val="baseline"/>
        </w:rPr>
        <w:t>(1)</w:t>
      </w:r>
    </w:p>
    <w:p>
      <w:pPr>
        <w:pStyle w:val="BodyText"/>
        <w:spacing w:line="100" w:lineRule="auto" w:before="148"/>
        <w:ind w:left="118" w:right="117" w:firstLine="239"/>
        <w:jc w:val="both"/>
      </w:pP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established,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algorithm</w:t>
      </w:r>
      <w:r>
        <w:rPr>
          <w:spacing w:val="-8"/>
          <w:w w:val="110"/>
        </w:rPr>
        <w:t> </w:t>
      </w:r>
      <w:r>
        <w:rPr>
          <w:w w:val="110"/>
        </w:rPr>
        <w:t>M</w:t>
      </w:r>
      <w:r>
        <w:rPr>
          <w:spacing w:val="-8"/>
          <w:w w:val="110"/>
        </w:rPr>
        <w:t> </w:t>
      </w:r>
      <w:r>
        <w:rPr>
          <w:w w:val="110"/>
        </w:rPr>
        <w:t>satisfies</w:t>
      </w:r>
      <w:r>
        <w:rPr>
          <w:spacing w:val="-8"/>
          <w:w w:val="110"/>
        </w:rPr>
        <w:t> </w:t>
      </w:r>
      <w:r>
        <w:rPr>
          <w:w w:val="110"/>
        </w:rPr>
        <w:t>(</w:t>
      </w:r>
      <w:r>
        <w:rPr>
          <w:rFonts w:ascii="STIX Math" w:eastAsia="STIX Math"/>
          <w:i/>
          <w:w w:val="110"/>
        </w:rPr>
        <w:t>𝜖,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𝛿</w:t>
      </w:r>
      <w:r>
        <w:rPr>
          <w:w w:val="110"/>
        </w:rPr>
        <w:t>)-differential</w:t>
      </w:r>
      <w:r>
        <w:rPr>
          <w:spacing w:val="-8"/>
          <w:w w:val="110"/>
        </w:rPr>
        <w:t> </w:t>
      </w:r>
      <w:r>
        <w:rPr>
          <w:w w:val="110"/>
        </w:rPr>
        <w:t>privacy.</w:t>
      </w:r>
      <w:r>
        <w:rPr>
          <w:spacing w:val="-8"/>
          <w:w w:val="110"/>
        </w:rPr>
        <w:t> </w:t>
      </w:r>
      <w:r>
        <w:rPr>
          <w:rFonts w:ascii="STIX Math" w:eastAsia="STIX Math"/>
          <w:i/>
          <w:w w:val="110"/>
        </w:rPr>
        <w:t>𝜖</w:t>
      </w:r>
      <w:r>
        <w:rPr>
          <w:rFonts w:ascii="STIX Math" w:eastAsia="STIX Math"/>
          <w:i/>
          <w:spacing w:val="-1"/>
          <w:w w:val="110"/>
        </w:rPr>
        <w:t> </w:t>
      </w:r>
      <w:r>
        <w:rPr>
          <w:w w:val="110"/>
        </w:rPr>
        <w:t>is the privacy budget; the smaller the </w:t>
      </w:r>
      <w:r>
        <w:rPr>
          <w:rFonts w:ascii="STIX Math" w:eastAsia="STIX Math"/>
          <w:i/>
          <w:w w:val="110"/>
        </w:rPr>
        <w:t>𝜖</w:t>
      </w:r>
      <w:r>
        <w:rPr>
          <w:w w:val="110"/>
        </w:rPr>
        <w:t>, the higher the privacy protection level, and the more noise is added. The lower the data availability, </w:t>
      </w:r>
      <w:r>
        <w:rPr>
          <w:rFonts w:ascii="STIX Math" w:eastAsia="STIX Math"/>
          <w:i/>
          <w:w w:val="110"/>
        </w:rPr>
        <w:t>𝛿 </w:t>
      </w:r>
      <w:r>
        <w:rPr>
          <w:w w:val="110"/>
        </w:rPr>
        <w:t>is</w:t>
      </w:r>
    </w:p>
    <w:p>
      <w:pPr>
        <w:pStyle w:val="BodyText"/>
        <w:spacing w:line="112" w:lineRule="auto" w:before="107"/>
        <w:ind w:left="118" w:right="117"/>
        <w:jc w:val="both"/>
      </w:pPr>
      <w:r>
        <w:rPr>
          <w:w w:val="110"/>
        </w:rPr>
        <w:t>is</w:t>
      </w:r>
      <w:r>
        <w:rPr>
          <w:spacing w:val="30"/>
          <w:w w:val="110"/>
        </w:rPr>
        <w:t>  </w:t>
      </w:r>
      <w:r>
        <w:rPr>
          <w:w w:val="110"/>
        </w:rPr>
        <w:t>not</w:t>
      </w:r>
      <w:r>
        <w:rPr>
          <w:spacing w:val="30"/>
          <w:w w:val="110"/>
        </w:rPr>
        <w:t>  </w:t>
      </w:r>
      <w:r>
        <w:rPr>
          <w:w w:val="110"/>
        </w:rPr>
        <w:t>satisfied,</w:t>
      </w:r>
      <w:r>
        <w:rPr>
          <w:spacing w:val="31"/>
          <w:w w:val="110"/>
        </w:rPr>
        <w:t>  </w:t>
      </w:r>
      <w:r>
        <w:rPr>
          <w:w w:val="110"/>
        </w:rPr>
        <w:t>then</w:t>
      </w:r>
      <w:r>
        <w:rPr>
          <w:spacing w:val="30"/>
          <w:w w:val="110"/>
        </w:rPr>
        <w:t>  </w:t>
      </w:r>
      <w:r>
        <w:rPr>
          <w:rFonts w:ascii="STIX Math" w:eastAsia="STIX Math"/>
          <w:i/>
          <w:w w:val="110"/>
        </w:rPr>
        <w:t>𝛿</w:t>
      </w:r>
      <w:r>
        <w:rPr>
          <w:rFonts w:ascii="STIX Math" w:eastAsia="STIX Math"/>
          <w:i/>
          <w:spacing w:val="35"/>
          <w:w w:val="110"/>
        </w:rPr>
        <w:t> 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26"/>
          <w:w w:val="110"/>
        </w:rPr>
        <w:t>  </w:t>
      </w:r>
      <w:r>
        <w:rPr>
          <w:rFonts w:ascii="STIX Math" w:eastAsia="STIX Math"/>
          <w:w w:val="110"/>
        </w:rPr>
        <w:t>0</w:t>
      </w:r>
      <w:r>
        <w:rPr>
          <w:rFonts w:ascii="STIX Math" w:eastAsia="STIX Math"/>
          <w:spacing w:val="30"/>
          <w:w w:val="110"/>
        </w:rPr>
        <w:t>  </w:t>
      </w:r>
      <w:r>
        <w:rPr>
          <w:w w:val="110"/>
        </w:rPr>
        <w:t>called</w:t>
      </w:r>
      <w:r>
        <w:rPr>
          <w:spacing w:val="30"/>
          <w:w w:val="110"/>
        </w:rPr>
        <w:t>  </w:t>
      </w:r>
      <w:r>
        <w:rPr>
          <w:rFonts w:ascii="STIX Math" w:eastAsia="STIX Math"/>
          <w:i/>
          <w:w w:val="110"/>
        </w:rPr>
        <w:t>𝜖</w:t>
      </w:r>
      <w:r>
        <w:rPr>
          <w:w w:val="110"/>
        </w:rPr>
        <w:t>-differential</w:t>
      </w:r>
      <w:r>
        <w:rPr>
          <w:spacing w:val="29"/>
          <w:w w:val="110"/>
        </w:rPr>
        <w:t>  </w:t>
      </w:r>
      <w:r>
        <w:rPr>
          <w:w w:val="110"/>
        </w:rPr>
        <w:t>privacy.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relaxation</w:t>
      </w:r>
      <w:r>
        <w:rPr>
          <w:spacing w:val="-8"/>
          <w:w w:val="110"/>
        </w:rPr>
        <w:t> </w:t>
      </w:r>
      <w:r>
        <w:rPr>
          <w:w w:val="110"/>
        </w:rPr>
        <w:t>factor,</w:t>
      </w:r>
      <w:r>
        <w:rPr>
          <w:spacing w:val="-8"/>
          <w:w w:val="110"/>
        </w:rPr>
        <w:t> </w:t>
      </w:r>
      <w:r>
        <w:rPr>
          <w:w w:val="110"/>
        </w:rPr>
        <w:t>indicating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probability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above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inequality</w:t>
      </w:r>
    </w:p>
    <w:p>
      <w:pPr>
        <w:pStyle w:val="BodyText"/>
        <w:spacing w:line="273" w:lineRule="auto" w:before="21"/>
        <w:ind w:left="118" w:right="117" w:firstLine="239"/>
        <w:jc w:val="both"/>
      </w:pPr>
      <w:r>
        <w:rPr>
          <w:w w:val="110"/>
        </w:rPr>
        <w:t>Differential</w:t>
      </w:r>
      <w:r>
        <w:rPr>
          <w:w w:val="110"/>
        </w:rPr>
        <w:t> privacy</w:t>
      </w:r>
      <w:r>
        <w:rPr>
          <w:w w:val="110"/>
        </w:rPr>
        <w:t> methods</w:t>
      </w:r>
      <w:r>
        <w:rPr>
          <w:w w:val="110"/>
        </w:rPr>
        <w:t> are</w:t>
      </w:r>
      <w:r>
        <w:rPr>
          <w:w w:val="110"/>
        </w:rPr>
        <w:t> usually</w:t>
      </w:r>
      <w:r>
        <w:rPr>
          <w:w w:val="110"/>
        </w:rPr>
        <w:t> implemented</w:t>
      </w:r>
      <w:r>
        <w:rPr>
          <w:w w:val="110"/>
        </w:rPr>
        <w:t> by</w:t>
      </w:r>
      <w:r>
        <w:rPr>
          <w:w w:val="110"/>
        </w:rPr>
        <w:t> adding fuzzy</w:t>
      </w:r>
      <w:r>
        <w:rPr>
          <w:w w:val="110"/>
        </w:rPr>
        <w:t> noise,</w:t>
      </w:r>
      <w:r>
        <w:rPr>
          <w:w w:val="110"/>
        </w:rPr>
        <w:t> and</w:t>
      </w:r>
      <w:r>
        <w:rPr>
          <w:w w:val="110"/>
        </w:rPr>
        <w:t> their</w:t>
      </w:r>
      <w:r>
        <w:rPr>
          <w:w w:val="110"/>
        </w:rPr>
        <w:t> essence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protect</w:t>
      </w:r>
      <w:r>
        <w:rPr>
          <w:w w:val="110"/>
        </w:rPr>
        <w:t> sensitive</w:t>
      </w:r>
      <w:r>
        <w:rPr>
          <w:w w:val="110"/>
        </w:rPr>
        <w:t> information</w:t>
      </w:r>
      <w:r>
        <w:rPr>
          <w:w w:val="110"/>
        </w:rPr>
        <w:t> by adding</w:t>
      </w:r>
      <w:r>
        <w:rPr>
          <w:w w:val="110"/>
        </w:rPr>
        <w:t> quantitative</w:t>
      </w:r>
      <w:r>
        <w:rPr>
          <w:w w:val="110"/>
        </w:rPr>
        <w:t> randomness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data.</w:t>
      </w:r>
      <w:r>
        <w:rPr>
          <w:w w:val="110"/>
        </w:rPr>
        <w:t> Commonly</w:t>
      </w:r>
      <w:r>
        <w:rPr>
          <w:w w:val="110"/>
        </w:rPr>
        <w:t> used</w:t>
      </w:r>
      <w:r>
        <w:rPr>
          <w:w w:val="110"/>
        </w:rPr>
        <w:t> noise- adding</w:t>
      </w:r>
      <w:r>
        <w:rPr>
          <w:w w:val="110"/>
        </w:rPr>
        <w:t> mechanisms</w:t>
      </w:r>
      <w:r>
        <w:rPr>
          <w:w w:val="110"/>
        </w:rPr>
        <w:t> are</w:t>
      </w:r>
      <w:r>
        <w:rPr>
          <w:w w:val="110"/>
        </w:rPr>
        <w:t> the</w:t>
      </w:r>
      <w:r>
        <w:rPr>
          <w:w w:val="110"/>
        </w:rPr>
        <w:t> Gaussian</w:t>
      </w:r>
      <w:r>
        <w:rPr>
          <w:w w:val="110"/>
        </w:rPr>
        <w:t> mechanism</w:t>
      </w:r>
      <w:r>
        <w:rPr>
          <w:w w:val="110"/>
        </w:rPr>
        <w:t> and</w:t>
      </w:r>
      <w:r>
        <w:rPr>
          <w:w w:val="110"/>
        </w:rPr>
        <w:t> Laplace</w:t>
      </w:r>
      <w:r>
        <w:rPr>
          <w:w w:val="110"/>
        </w:rPr>
        <w:t> mecha- nism. In the Gaussian mechanism, we have the following formula.</w:t>
      </w:r>
    </w:p>
    <w:p>
      <w:pPr>
        <w:tabs>
          <w:tab w:pos="4835" w:val="left" w:leader="none"/>
        </w:tabs>
        <w:spacing w:line="261" w:lineRule="exact" w:before="0"/>
        <w:ind w:left="0" w:right="123" w:firstLine="0"/>
        <w:jc w:val="righ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4861674</wp:posOffset>
                </wp:positionH>
                <wp:positionV relativeFrom="paragraph">
                  <wp:posOffset>136783</wp:posOffset>
                </wp:positionV>
                <wp:extent cx="42545" cy="762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25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80899pt;margin-top:10.770385pt;width:3.35pt;height:6pt;mso-position-horizontal-relative:page;mso-position-vertical-relative:paragraph;z-index:-16056832" type="#_x0000_t202" id="docshape1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𝑀</w:t>
      </w:r>
      <w:r>
        <w:rPr>
          <w:rFonts w:ascii="STIX Math" w:hAnsi="STIX Math" w:eastAsia="STIX Math"/>
          <w:i/>
          <w:spacing w:val="-2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𝑑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DejaVu Sans" w:hAnsi="DejaVu Sans" w:eastAsia="DejaVu Sans"/>
          <w:sz w:val="16"/>
        </w:rPr>
        <w:t>≜</w:t>
      </w:r>
      <w:r>
        <w:rPr>
          <w:rFonts w:ascii="DejaVu Sans" w:hAnsi="DejaVu Sans" w:eastAsia="DejaVu Sans"/>
          <w:spacing w:val="-13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2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𝑑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𝑁</w:t>
      </w:r>
      <w:r>
        <w:rPr>
          <w:rFonts w:ascii="STIX Math" w:hAnsi="STIX Math" w:eastAsia="STIX Math"/>
          <w:i/>
          <w:spacing w:val="-2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-31"/>
          <w:w w:val="105"/>
          <w:sz w:val="16"/>
        </w:rPr>
        <w:t> </w:t>
      </w:r>
      <w:r>
        <w:rPr>
          <w:rFonts w:ascii="STIX Math" w:hAnsi="STIX Math" w:eastAsia="STIX Math"/>
          <w:w w:val="110"/>
          <w:sz w:val="16"/>
          <w:vertAlign w:val="superscript"/>
        </w:rPr>
        <w:t>2</w:t>
      </w:r>
      <w:r>
        <w:rPr>
          <w:rFonts w:ascii="STIX Math" w:hAnsi="STIX Math" w:eastAsia="STIX Math"/>
          <w:spacing w:val="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∗</w:t>
      </w:r>
      <w:r>
        <w:rPr>
          <w:rFonts w:ascii="STIX Math" w:hAnsi="STIX Math" w:eastAsia="STIX Math"/>
          <w:spacing w:val="-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𝜎</w:t>
      </w:r>
      <w:r>
        <w:rPr>
          <w:rFonts w:ascii="STIX Math" w:hAnsi="STIX Math" w:eastAsia="STIX Math"/>
          <w:spacing w:val="-5"/>
          <w:w w:val="105"/>
          <w:sz w:val="16"/>
          <w:vertAlign w:val="superscript"/>
        </w:rPr>
        <w:t>2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" w:hAnsi="STIX" w:eastAsia="STIX"/>
          <w:spacing w:val="-5"/>
          <w:w w:val="105"/>
          <w:sz w:val="16"/>
          <w:vertAlign w:val="baseline"/>
        </w:rPr>
        <w:t>(2)</w:t>
      </w:r>
    </w:p>
    <w:p>
      <w:pPr>
        <w:pStyle w:val="BodyText"/>
        <w:spacing w:line="100" w:lineRule="auto" w:before="163"/>
        <w:ind w:left="118" w:right="11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6597091</wp:posOffset>
                </wp:positionH>
                <wp:positionV relativeFrom="paragraph">
                  <wp:posOffset>194375</wp:posOffset>
                </wp:positionV>
                <wp:extent cx="42545" cy="762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25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9.455994pt;margin-top:15.305193pt;width:3.35pt;height:6pt;mso-position-horizontal-relative:page;mso-position-vertical-relative:paragraph;z-index:-16056320" type="#_x0000_t202" id="docshape1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where</w:t>
      </w:r>
      <w:r>
        <w:rPr>
          <w:spacing w:val="-3"/>
          <w:w w:val="110"/>
        </w:rPr>
        <w:t> </w:t>
      </w:r>
      <w:r>
        <w:rPr>
          <w:rFonts w:ascii="STIX Math" w:hAnsi="STIX Math" w:eastAsia="STIX Math"/>
          <w:i/>
          <w:w w:val="110"/>
        </w:rPr>
        <w:t>𝑀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𝑑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represents the result after adding noise, </w:t>
      </w:r>
      <w:r>
        <w:rPr>
          <w:rFonts w:ascii="STIX Math" w:hAnsi="STIX Math" w:eastAsia="STIX Math"/>
          <w:i/>
          <w:w w:val="110"/>
        </w:rPr>
        <w:t>𝑁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(0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5"/>
          <w:w w:val="110"/>
        </w:rPr>
        <w:t> </w:t>
      </w:r>
      <w:r>
        <w:rPr>
          <w:rFonts w:ascii="STIX Math" w:hAnsi="STIX Math" w:eastAsia="STIX Math"/>
          <w:i/>
          <w:w w:val="110"/>
        </w:rPr>
        <w:t>𝑆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20"/>
          <w:vertAlign w:val="superscript"/>
        </w:rPr>
        <w:t>2</w:t>
      </w:r>
      <w:r>
        <w:rPr>
          <w:rFonts w:ascii="STIX Math" w:hAnsi="STIX Math" w:eastAsia="STIX Math"/>
          <w:spacing w:val="40"/>
          <w:w w:val="12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∗ </w:t>
      </w:r>
      <w:r>
        <w:rPr>
          <w:rFonts w:ascii="STIX Math" w:hAnsi="STIX Math" w:eastAsia="STIX Math"/>
          <w:i/>
          <w:w w:val="110"/>
          <w:vertAlign w:val="baseline"/>
        </w:rPr>
        <w:t>𝜎</w:t>
      </w:r>
      <w:r>
        <w:rPr>
          <w:rFonts w:ascii="STIX Math" w:hAnsi="STIX Math" w:eastAsia="STIX Math"/>
          <w:w w:val="110"/>
          <w:vertAlign w:val="superscript"/>
        </w:rPr>
        <w:t>2</w:t>
      </w:r>
      <w:r>
        <w:rPr>
          <w:rFonts w:ascii="STIX Math" w:hAnsi="STIX Math" w:eastAsia="STIX Math"/>
          <w:w w:val="110"/>
          <w:vertAlign w:val="baseline"/>
        </w:rPr>
        <w:t>) </w:t>
      </w:r>
      <w:r>
        <w:rPr>
          <w:w w:val="110"/>
          <w:vertAlign w:val="baseline"/>
        </w:rPr>
        <w:t>is a normalized distribution with a mean of 0, a standard deviation of </w:t>
      </w:r>
      <w:r>
        <w:rPr>
          <w:rFonts w:ascii="STIX Math" w:hAnsi="STIX Math" w:eastAsia="STIX Math"/>
          <w:i/>
          <w:w w:val="110"/>
          <w:vertAlign w:val="baseline"/>
        </w:rPr>
        <w:t>𝑆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𝑓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∗ </w:t>
      </w:r>
      <w:r>
        <w:rPr>
          <w:rFonts w:ascii="STIX Math" w:hAnsi="STIX Math" w:eastAsia="STIX Math"/>
          <w:i/>
          <w:w w:val="110"/>
          <w:vertAlign w:val="baseline"/>
        </w:rPr>
        <w:t>𝜎 </w:t>
      </w:r>
      <w:r>
        <w:rPr>
          <w:w w:val="110"/>
          <w:vertAlign w:val="baseline"/>
        </w:rPr>
        <w:t>and </w:t>
      </w:r>
      <w:r>
        <w:rPr>
          <w:rFonts w:ascii="STIX Math" w:hAnsi="STIX Math" w:eastAsia="STIX Math"/>
          <w:i/>
          <w:w w:val="110"/>
          <w:vertAlign w:val="baseline"/>
        </w:rPr>
        <w:t>𝑆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𝑓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is the sensitivity of the function </w:t>
      </w:r>
      <w:r>
        <w:rPr>
          <w:rFonts w:ascii="STIX Math" w:hAnsi="STIX Math" w:eastAsia="STIX Math"/>
          <w:i/>
          <w:w w:val="110"/>
          <w:vertAlign w:val="baseline"/>
        </w:rPr>
        <w:t>𝑓</w:t>
      </w:r>
      <w:r>
        <w:rPr>
          <w:rFonts w:ascii="STIX Math" w:hAnsi="STIX Math" w:eastAsia="STIX Math"/>
          <w:i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tabs>
          <w:tab w:pos="4835" w:val="left" w:leader="none"/>
        </w:tabs>
        <w:spacing w:line="290" w:lineRule="exact" w:before="0"/>
        <w:ind w:left="0" w:right="123" w:firstLine="0"/>
        <w:jc w:val="righ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5117820</wp:posOffset>
                </wp:positionH>
                <wp:positionV relativeFrom="paragraph">
                  <wp:posOffset>44440</wp:posOffset>
                </wp:positionV>
                <wp:extent cx="21590" cy="8636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159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0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w w:val="115"/>
                                <w:sz w:val="10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977997pt;margin-top:3.499281pt;width:1.7pt;height:6.8pt;mso-position-horizontal-relative:page;mso-position-vertical-relative:paragraph;z-index:-16057344" type="#_x0000_t202" id="docshape13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0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w w:val="115"/>
                          <w:sz w:val="10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i/>
          <w:position w:val="-3"/>
          <w:sz w:val="12"/>
        </w:rPr>
        <w:t>𝑓</w:t>
      </w:r>
      <w:r>
        <w:rPr>
          <w:rFonts w:ascii="STIX Math" w:hAnsi="STIX Math" w:eastAsia="STIX Math"/>
          <w:i/>
          <w:spacing w:val="43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sz w:val="16"/>
        </w:rPr>
        <w:t>max</w:t>
      </w:r>
      <w:r>
        <w:rPr>
          <w:rFonts w:ascii="STIX Math" w:hAnsi="STIX Math" w:eastAsia="STIX Math"/>
          <w:position w:val="-5"/>
          <w:sz w:val="12"/>
        </w:rPr>
        <w:t>(</w:t>
      </w:r>
      <w:r>
        <w:rPr>
          <w:rFonts w:ascii="STIX Math" w:hAnsi="STIX Math" w:eastAsia="STIX Math"/>
          <w:i/>
          <w:position w:val="-5"/>
          <w:sz w:val="12"/>
        </w:rPr>
        <w:t>𝑑,𝑑</w:t>
      </w:r>
      <w:r>
        <w:rPr>
          <w:rFonts w:ascii="STIX Math" w:hAnsi="STIX Math" w:eastAsia="STIX Math"/>
          <w:i/>
          <w:spacing w:val="-23"/>
          <w:position w:val="-5"/>
          <w:sz w:val="12"/>
        </w:rPr>
        <w:t> </w:t>
      </w:r>
      <w:r>
        <w:rPr>
          <w:rFonts w:ascii="STIX Math" w:hAnsi="STIX Math" w:eastAsia="STIX Math"/>
          <w:sz w:val="10"/>
        </w:rPr>
        <w:t>′</w:t>
      </w:r>
      <w:r>
        <w:rPr>
          <w:rFonts w:ascii="STIX Math" w:hAnsi="STIX Math" w:eastAsia="STIX Math"/>
          <w:spacing w:val="-4"/>
          <w:sz w:val="10"/>
        </w:rPr>
        <w:t> </w:t>
      </w:r>
      <w:r>
        <w:rPr>
          <w:rFonts w:ascii="STIX Math" w:hAnsi="STIX Math" w:eastAsia="STIX Math"/>
          <w:position w:val="-5"/>
          <w:sz w:val="12"/>
        </w:rPr>
        <w:t>)</w:t>
      </w:r>
      <w:r>
        <w:rPr>
          <w:rFonts w:ascii="STIX Math" w:hAnsi="STIX Math" w:eastAsia="STIX Math"/>
          <w:spacing w:val="-22"/>
          <w:position w:val="-5"/>
          <w:sz w:val="12"/>
        </w:rPr>
        <w:t> </w:t>
      </w:r>
      <w:r>
        <w:rPr>
          <w:rFonts w:ascii="Klaudia" w:hAnsi="Klaudia" w:eastAsia="Klaudia"/>
          <w:sz w:val="16"/>
        </w:rPr>
        <w:t>||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0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1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spacing w:val="21"/>
          <w:sz w:val="16"/>
        </w:rPr>
        <w:t> </w:t>
      </w:r>
      <w:r>
        <w:rPr>
          <w:rFonts w:ascii="STIX Math" w:hAnsi="STIX Math" w:eastAsia="STIX Math"/>
          <w:spacing w:val="-4"/>
          <w:sz w:val="16"/>
        </w:rPr>
        <w:t>)</w:t>
      </w:r>
      <w:r>
        <w:rPr>
          <w:rFonts w:ascii="Klaudia" w:hAnsi="Klaudia" w:eastAsia="Klaudia"/>
          <w:spacing w:val="-4"/>
          <w:sz w:val="16"/>
        </w:rPr>
        <w:t>||</w:t>
      </w:r>
      <w:r>
        <w:rPr>
          <w:rFonts w:ascii="STIX Math" w:hAnsi="STIX Math" w:eastAsia="STIX Math"/>
          <w:spacing w:val="-4"/>
          <w:position w:val="-3"/>
          <w:sz w:val="12"/>
        </w:rPr>
        <w:t>2</w:t>
      </w:r>
      <w:r>
        <w:rPr>
          <w:rFonts w:ascii="STIX Math" w:hAnsi="STIX Math" w:eastAsia="STIX Math"/>
          <w:position w:val="-3"/>
          <w:sz w:val="12"/>
        </w:rPr>
        <w:tab/>
      </w:r>
      <w:r>
        <w:rPr>
          <w:rFonts w:ascii="STIX" w:hAnsi="STIX" w:eastAsia="STIX"/>
          <w:spacing w:val="-5"/>
          <w:sz w:val="16"/>
        </w:rPr>
        <w:t>(3)</w:t>
      </w:r>
    </w:p>
    <w:p>
      <w:pPr>
        <w:pStyle w:val="BodyText"/>
        <w:spacing w:line="100" w:lineRule="auto" w:before="129"/>
        <w:ind w:left="118" w:right="117" w:firstLine="239"/>
        <w:jc w:val="both"/>
      </w:pPr>
      <w:r>
        <w:rPr>
          <w:w w:val="110"/>
        </w:rPr>
        <w:t>By adding noise to the function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w w:val="110"/>
        </w:rPr>
        <w:t>, a new function </w:t>
      </w:r>
      <w:r>
        <w:rPr>
          <w:rFonts w:ascii="STIX Math" w:eastAsia="STIX Math"/>
          <w:i/>
          <w:w w:val="110"/>
        </w:rPr>
        <w:t>𝑀</w:t>
      </w:r>
      <w:r>
        <w:rPr>
          <w:rFonts w:ascii="STIX Math" w:eastAsia="STIX Math"/>
          <w:i/>
          <w:spacing w:val="28"/>
          <w:w w:val="110"/>
        </w:rPr>
        <w:t> </w:t>
      </w:r>
      <w:r>
        <w:rPr>
          <w:w w:val="110"/>
        </w:rPr>
        <w:t>is constructed, and it can be proved that </w:t>
      </w:r>
      <w:r>
        <w:rPr>
          <w:rFonts w:ascii="STIX Math" w:eastAsia="STIX Math"/>
          <w:i/>
          <w:w w:val="110"/>
        </w:rPr>
        <w:t>𝑀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also satisfies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𝜖,</w:t>
      </w:r>
      <w:r>
        <w:rPr>
          <w:rFonts w:ascii="STIX Math" w:eastAsia="STIX Math"/>
          <w:i/>
          <w:spacing w:val="-10"/>
          <w:w w:val="110"/>
        </w:rPr>
        <w:t> </w:t>
      </w:r>
      <w:r>
        <w:rPr>
          <w:rFonts w:ascii="STIX Math" w:eastAsia="STIX Math"/>
          <w:i/>
          <w:w w:val="110"/>
        </w:rPr>
        <w:t>𝛿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-differential privacy.</w:t>
      </w:r>
    </w:p>
    <w:p>
      <w:pPr>
        <w:pStyle w:val="BodyText"/>
        <w:spacing w:before="52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</w:pPr>
      <w:r>
        <w:rPr>
          <w:spacing w:val="-2"/>
          <w:w w:val="110"/>
        </w:rPr>
        <w:t>Scheme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before="1"/>
        <w:ind w:left="357"/>
      </w:pPr>
      <w:r>
        <w:rPr>
          <w:w w:val="110"/>
        </w:rPr>
        <w:t>In this section,</w:t>
      </w:r>
      <w:r>
        <w:rPr>
          <w:spacing w:val="-1"/>
          <w:w w:val="110"/>
        </w:rPr>
        <w:t> </w:t>
      </w:r>
      <w:r>
        <w:rPr>
          <w:w w:val="110"/>
        </w:rPr>
        <w:t>we describe the system model and our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scheme.</w:t>
      </w:r>
    </w:p>
    <w:p>
      <w:pPr>
        <w:pStyle w:val="BodyText"/>
        <w:spacing w:before="52"/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3" w:right="0" w:hanging="345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85"/>
          <w:sz w:val="16"/>
        </w:rPr>
        <w:t>System</w:t>
      </w:r>
      <w:r>
        <w:rPr>
          <w:rFonts w:ascii="DejaVu Serif Condensed"/>
          <w:i/>
          <w:spacing w:val="1"/>
          <w:sz w:val="16"/>
        </w:rPr>
        <w:t> </w:t>
      </w:r>
      <w:r>
        <w:rPr>
          <w:rFonts w:ascii="DejaVu Serif Condensed"/>
          <w:i/>
          <w:spacing w:val="-2"/>
          <w:w w:val="95"/>
          <w:sz w:val="16"/>
        </w:rPr>
        <w:t>architecture</w:t>
      </w:r>
    </w:p>
    <w:p>
      <w:pPr>
        <w:pStyle w:val="BodyText"/>
        <w:spacing w:before="45"/>
        <w:rPr>
          <w:rFonts w:ascii="DejaVu Serif Condensed"/>
          <w:i/>
        </w:rPr>
      </w:pPr>
    </w:p>
    <w:p>
      <w:pPr>
        <w:pStyle w:val="BodyText"/>
        <w:ind w:left="357"/>
      </w:pP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our</w:t>
      </w:r>
      <w:r>
        <w:rPr>
          <w:spacing w:val="5"/>
          <w:w w:val="110"/>
        </w:rPr>
        <w:t> </w:t>
      </w:r>
      <w:r>
        <w:rPr>
          <w:w w:val="110"/>
        </w:rPr>
        <w:t>model,</w:t>
      </w:r>
      <w:r>
        <w:rPr>
          <w:spacing w:val="4"/>
          <w:w w:val="110"/>
        </w:rPr>
        <w:t> </w:t>
      </w:r>
      <w:r>
        <w:rPr>
          <w:w w:val="110"/>
        </w:rPr>
        <w:t>there</w:t>
      </w:r>
      <w:r>
        <w:rPr>
          <w:spacing w:val="5"/>
          <w:w w:val="110"/>
        </w:rPr>
        <w:t> </w:t>
      </w:r>
      <w:r>
        <w:rPr>
          <w:w w:val="110"/>
        </w:rPr>
        <w:t>are</w:t>
      </w:r>
      <w:r>
        <w:rPr>
          <w:spacing w:val="5"/>
          <w:w w:val="110"/>
        </w:rPr>
        <w:t> </w:t>
      </w:r>
      <w:r>
        <w:rPr>
          <w:w w:val="110"/>
        </w:rPr>
        <w:t>three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entities.</w:t>
      </w:r>
    </w:p>
    <w:p>
      <w:pPr>
        <w:pStyle w:val="ListParagraph"/>
        <w:numPr>
          <w:ilvl w:val="0"/>
          <w:numId w:val="4"/>
        </w:numPr>
        <w:tabs>
          <w:tab w:pos="365" w:val="left" w:leader="none"/>
          <w:tab w:pos="367" w:val="left" w:leader="none"/>
        </w:tabs>
        <w:spacing w:line="273" w:lineRule="auto" w:before="145" w:after="0"/>
        <w:ind w:left="367" w:right="117" w:hanging="230"/>
        <w:jc w:val="both"/>
        <w:rPr>
          <w:sz w:val="16"/>
        </w:rPr>
      </w:pPr>
      <w:r>
        <w:rPr>
          <w:w w:val="110"/>
          <w:sz w:val="16"/>
        </w:rPr>
        <w:t>Mobile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medical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devices: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They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can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collect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medical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data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users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and patients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then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upload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it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hospital.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Due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limited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computing and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storage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resources,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only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simple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data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processing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can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performed to train the model. Low eﬃciency and inaccurate training results;</w:t>
      </w:r>
    </w:p>
    <w:p>
      <w:pPr>
        <w:pStyle w:val="ListParagraph"/>
        <w:numPr>
          <w:ilvl w:val="0"/>
          <w:numId w:val="4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117" w:hanging="230"/>
        <w:jc w:val="both"/>
        <w:rPr>
          <w:sz w:val="16"/>
        </w:rPr>
      </w:pPr>
      <w:r>
        <w:rPr>
          <w:w w:val="110"/>
          <w:sz w:val="16"/>
        </w:rPr>
        <w:t>Hospital</w:t>
      </w:r>
      <w:r>
        <w:rPr>
          <w:w w:val="110"/>
          <w:sz w:val="16"/>
        </w:rPr>
        <w:t> servers:</w:t>
      </w:r>
      <w:r>
        <w:rPr>
          <w:w w:val="110"/>
          <w:sz w:val="16"/>
        </w:rPr>
        <w:t> servers</w:t>
      </w:r>
      <w:r>
        <w:rPr>
          <w:w w:val="110"/>
          <w:sz w:val="16"/>
        </w:rPr>
        <w:t> distributed</w:t>
      </w:r>
      <w:r>
        <w:rPr>
          <w:w w:val="110"/>
          <w:sz w:val="16"/>
        </w:rPr>
        <w:t> in</w:t>
      </w:r>
      <w:r>
        <w:rPr>
          <w:w w:val="110"/>
          <w:sz w:val="16"/>
        </w:rPr>
        <w:t> various</w:t>
      </w:r>
      <w:r>
        <w:rPr>
          <w:w w:val="110"/>
          <w:sz w:val="16"/>
        </w:rPr>
        <w:t> places</w:t>
      </w:r>
      <w:r>
        <w:rPr>
          <w:w w:val="110"/>
          <w:sz w:val="16"/>
        </w:rPr>
        <w:t> can</w:t>
      </w:r>
      <w:r>
        <w:rPr>
          <w:w w:val="110"/>
          <w:sz w:val="16"/>
        </w:rPr>
        <w:t> perform computing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tasks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according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requirements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hospitals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users but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cannot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guarantee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security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internal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data,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there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risk of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data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leakage,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due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geographical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location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hospitals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due to</w:t>
      </w:r>
      <w:r>
        <w:rPr>
          <w:w w:val="110"/>
          <w:sz w:val="16"/>
        </w:rPr>
        <w:t> differences,</w:t>
      </w:r>
      <w:r>
        <w:rPr>
          <w:w w:val="110"/>
          <w:sz w:val="16"/>
        </w:rPr>
        <w:t> different</w:t>
      </w:r>
      <w:r>
        <w:rPr>
          <w:w w:val="110"/>
          <w:sz w:val="16"/>
        </w:rPr>
        <w:t> user</w:t>
      </w:r>
      <w:r>
        <w:rPr>
          <w:w w:val="110"/>
          <w:sz w:val="16"/>
        </w:rPr>
        <w:t> groups</w:t>
      </w:r>
      <w:r>
        <w:rPr>
          <w:w w:val="110"/>
          <w:sz w:val="16"/>
        </w:rPr>
        <w:t> and</w:t>
      </w:r>
      <w:r>
        <w:rPr>
          <w:w w:val="110"/>
          <w:sz w:val="16"/>
        </w:rPr>
        <w:t> the</w:t>
      </w:r>
      <w:r>
        <w:rPr>
          <w:w w:val="110"/>
          <w:sz w:val="16"/>
        </w:rPr>
        <w:t> characteristics</w:t>
      </w:r>
      <w:r>
        <w:rPr>
          <w:w w:val="110"/>
          <w:sz w:val="16"/>
        </w:rPr>
        <w:t> of</w:t>
      </w:r>
      <w:r>
        <w:rPr>
          <w:w w:val="110"/>
          <w:sz w:val="16"/>
        </w:rPr>
        <w:t> the hospital itself, the information available to each hospital is limited and biased.</w:t>
      </w:r>
    </w:p>
    <w:p>
      <w:pPr>
        <w:spacing w:after="0" w:line="273" w:lineRule="auto"/>
        <w:jc w:val="both"/>
        <w:rPr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9" w:space="191"/>
            <w:col w:w="5270"/>
          </w:cols>
        </w:sectPr>
      </w:pPr>
    </w:p>
    <w:p>
      <w:pPr>
        <w:pStyle w:val="BodyText"/>
        <w:spacing w:before="39"/>
        <w:rPr>
          <w:sz w:val="20"/>
        </w:rPr>
      </w:pPr>
    </w:p>
    <w:p>
      <w:pPr>
        <w:pStyle w:val="BodyText"/>
        <w:ind w:left="1118"/>
        <w:rPr>
          <w:sz w:val="20"/>
        </w:rPr>
      </w:pPr>
      <w:r>
        <w:rPr>
          <w:sz w:val="20"/>
        </w:rPr>
        <w:drawing>
          <wp:inline distT="0" distB="0" distL="0" distR="0">
            <wp:extent cx="5340286" cy="4020312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286" cy="402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4"/>
        <w:rPr>
          <w:sz w:val="14"/>
        </w:rPr>
      </w:pPr>
    </w:p>
    <w:p>
      <w:pPr>
        <w:spacing w:before="0"/>
        <w:ind w:left="0" w:right="2" w:firstLine="0"/>
        <w:jc w:val="center"/>
        <w:rPr>
          <w:sz w:val="14"/>
        </w:rPr>
      </w:pPr>
      <w:bookmarkStart w:name="_bookmark3" w:id="11"/>
      <w:bookmarkEnd w:id="11"/>
      <w:r>
        <w:rPr/>
      </w:r>
      <w:r>
        <w:rPr>
          <w:rFonts w:ascii="Times New Roman"/>
          <w:b/>
          <w:w w:val="115"/>
          <w:sz w:val="14"/>
        </w:rPr>
        <w:t>Fig.</w:t>
      </w:r>
      <w:r>
        <w:rPr>
          <w:rFonts w:ascii="Times New Roman"/>
          <w:b/>
          <w:spacing w:val="-3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1.</w:t>
      </w:r>
      <w:r>
        <w:rPr>
          <w:rFonts w:ascii="Times New Roman"/>
          <w:b/>
          <w:spacing w:val="31"/>
          <w:w w:val="115"/>
          <w:sz w:val="14"/>
        </w:rPr>
        <w:t> </w:t>
      </w:r>
      <w:r>
        <w:rPr>
          <w:w w:val="115"/>
          <w:sz w:val="14"/>
        </w:rPr>
        <w:t>Federated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learning</w:t>
      </w:r>
      <w:r>
        <w:rPr>
          <w:spacing w:val="-2"/>
          <w:w w:val="115"/>
          <w:sz w:val="14"/>
        </w:rPr>
        <w:t> framework.</w:t>
      </w:r>
    </w:p>
    <w:p>
      <w:pPr>
        <w:pStyle w:val="BodyText"/>
        <w:spacing w:before="65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ListParagraph"/>
        <w:numPr>
          <w:ilvl w:val="0"/>
          <w:numId w:val="4"/>
        </w:numPr>
        <w:tabs>
          <w:tab w:pos="365" w:val="left" w:leader="none"/>
          <w:tab w:pos="367" w:val="left" w:leader="none"/>
        </w:tabs>
        <w:spacing w:line="273" w:lineRule="auto" w:before="91" w:after="0"/>
        <w:ind w:left="367" w:right="40" w:hanging="230"/>
        <w:jc w:val="both"/>
        <w:rPr>
          <w:sz w:val="16"/>
        </w:rPr>
      </w:pPr>
      <w:r>
        <w:rPr>
          <w:w w:val="110"/>
          <w:sz w:val="16"/>
        </w:rPr>
        <w:t>Cloud data center: The cloud data center is a centralized platform that</w:t>
      </w:r>
      <w:r>
        <w:rPr>
          <w:w w:val="110"/>
          <w:sz w:val="16"/>
        </w:rPr>
        <w:t> can</w:t>
      </w:r>
      <w:r>
        <w:rPr>
          <w:w w:val="110"/>
          <w:sz w:val="16"/>
        </w:rPr>
        <w:t> collect</w:t>
      </w:r>
      <w:r>
        <w:rPr>
          <w:w w:val="110"/>
          <w:sz w:val="16"/>
        </w:rPr>
        <w:t> data</w:t>
      </w:r>
      <w:r>
        <w:rPr>
          <w:w w:val="110"/>
          <w:sz w:val="16"/>
        </w:rPr>
        <w:t> from</w:t>
      </w:r>
      <w:r>
        <w:rPr>
          <w:w w:val="110"/>
          <w:sz w:val="16"/>
        </w:rPr>
        <w:t> various</w:t>
      </w:r>
      <w:r>
        <w:rPr>
          <w:w w:val="110"/>
          <w:sz w:val="16"/>
        </w:rPr>
        <w:t> hospitals.</w:t>
      </w:r>
      <w:r>
        <w:rPr>
          <w:w w:val="110"/>
          <w:sz w:val="16"/>
        </w:rPr>
        <w:t> It</w:t>
      </w:r>
      <w:r>
        <w:rPr>
          <w:w w:val="110"/>
          <w:sz w:val="16"/>
        </w:rPr>
        <w:t> has</w:t>
      </w:r>
      <w:r>
        <w:rPr>
          <w:w w:val="110"/>
          <w:sz w:val="16"/>
        </w:rPr>
        <w:t> strong</w:t>
      </w:r>
      <w:r>
        <w:rPr>
          <w:w w:val="110"/>
          <w:sz w:val="16"/>
        </w:rPr>
        <w:t> security protection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rich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computing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storage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resources.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However,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it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is far from users and inconvenient to communicate with them.</w:t>
      </w:r>
    </w:p>
    <w:p>
      <w:pPr>
        <w:pStyle w:val="BodyText"/>
        <w:spacing w:line="273" w:lineRule="auto" w:before="166"/>
        <w:ind w:left="118" w:right="38" w:firstLine="239"/>
        <w:jc w:val="both"/>
      </w:pPr>
      <w:r>
        <w:rPr>
          <w:w w:val="110"/>
        </w:rPr>
        <w:t>The privacy leakage problem in the federated learning training pro- cess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solved</w:t>
      </w:r>
      <w:r>
        <w:rPr>
          <w:w w:val="110"/>
        </w:rPr>
        <w:t> by</w:t>
      </w:r>
      <w:r>
        <w:rPr>
          <w:w w:val="110"/>
        </w:rPr>
        <w:t> differential</w:t>
      </w:r>
      <w:r>
        <w:rPr>
          <w:w w:val="110"/>
        </w:rPr>
        <w:t> privacy</w:t>
      </w:r>
      <w:r>
        <w:rPr>
          <w:w w:val="110"/>
        </w:rPr>
        <w:t> technology,</w:t>
      </w:r>
      <w:r>
        <w:rPr>
          <w:w w:val="110"/>
        </w:rPr>
        <w:t> but</w:t>
      </w:r>
      <w:r>
        <w:rPr>
          <w:w w:val="110"/>
        </w:rPr>
        <w:t> it</w:t>
      </w:r>
      <w:r>
        <w:rPr>
          <w:w w:val="110"/>
        </w:rPr>
        <w:t> also</w:t>
      </w:r>
      <w:r>
        <w:rPr>
          <w:w w:val="110"/>
        </w:rPr>
        <w:t> in- creases</w:t>
      </w:r>
      <w:r>
        <w:rPr>
          <w:w w:val="110"/>
        </w:rPr>
        <w:t> the</w:t>
      </w:r>
      <w:r>
        <w:rPr>
          <w:w w:val="110"/>
        </w:rPr>
        <w:t> computational</w:t>
      </w:r>
      <w:r>
        <w:rPr>
          <w:w w:val="110"/>
        </w:rPr>
        <w:t> burden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client</w:t>
      </w:r>
      <w:r>
        <w:rPr>
          <w:w w:val="110"/>
        </w:rPr>
        <w:t> device.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data</w:t>
      </w:r>
      <w:r>
        <w:rPr>
          <w:w w:val="110"/>
        </w:rPr>
        <w:t> is uploaded to the private server of the hospital, there will be a data leak- age</w:t>
      </w:r>
      <w:r>
        <w:rPr>
          <w:spacing w:val="-3"/>
          <w:w w:val="110"/>
        </w:rPr>
        <w:t> </w:t>
      </w:r>
      <w:r>
        <w:rPr>
          <w:w w:val="110"/>
        </w:rPr>
        <w:t>problem.</w:t>
      </w:r>
      <w:r>
        <w:rPr>
          <w:spacing w:val="-4"/>
          <w:w w:val="110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medical</w:t>
      </w:r>
      <w:r>
        <w:rPr>
          <w:spacing w:val="-3"/>
          <w:w w:val="110"/>
        </w:rPr>
        <w:t> </w:t>
      </w:r>
      <w:r>
        <w:rPr>
          <w:w w:val="110"/>
        </w:rPr>
        <w:t>device</w:t>
      </w:r>
      <w:r>
        <w:rPr>
          <w:spacing w:val="-3"/>
          <w:w w:val="110"/>
        </w:rPr>
        <w:t> </w:t>
      </w:r>
      <w:r>
        <w:rPr>
          <w:w w:val="110"/>
        </w:rPr>
        <w:t>collects</w:t>
      </w:r>
      <w:r>
        <w:rPr>
          <w:spacing w:val="-3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completes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model training</w:t>
      </w:r>
      <w:r>
        <w:rPr>
          <w:spacing w:val="-4"/>
          <w:w w:val="110"/>
        </w:rPr>
        <w:t> </w:t>
      </w:r>
      <w:r>
        <w:rPr>
          <w:w w:val="110"/>
        </w:rPr>
        <w:t>task</w:t>
      </w:r>
      <w:r>
        <w:rPr>
          <w:spacing w:val="-4"/>
          <w:w w:val="110"/>
        </w:rPr>
        <w:t> </w:t>
      </w:r>
      <w:r>
        <w:rPr>
          <w:w w:val="110"/>
        </w:rPr>
        <w:t>yourself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then</w:t>
      </w:r>
      <w:r>
        <w:rPr>
          <w:spacing w:val="-4"/>
          <w:w w:val="110"/>
        </w:rPr>
        <w:t> </w:t>
      </w:r>
      <w:r>
        <w:rPr>
          <w:w w:val="110"/>
        </w:rPr>
        <w:t>uploads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model</w:t>
      </w:r>
      <w:r>
        <w:rPr>
          <w:spacing w:val="-4"/>
          <w:w w:val="110"/>
        </w:rPr>
        <w:t> </w:t>
      </w:r>
      <w:r>
        <w:rPr>
          <w:w w:val="110"/>
        </w:rPr>
        <w:t>parameters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pri- vate</w:t>
      </w:r>
      <w:r>
        <w:rPr>
          <w:spacing w:val="-2"/>
          <w:w w:val="110"/>
        </w:rPr>
        <w:t> </w:t>
      </w:r>
      <w:r>
        <w:rPr>
          <w:w w:val="110"/>
        </w:rPr>
        <w:t>server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hospital,</w:t>
      </w:r>
      <w:r>
        <w:rPr>
          <w:spacing w:val="-3"/>
          <w:w w:val="110"/>
        </w:rPr>
        <w:t> </w:t>
      </w:r>
      <w:r>
        <w:rPr>
          <w:w w:val="110"/>
        </w:rPr>
        <w:t>although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problem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leakage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be prevented</w:t>
      </w:r>
      <w:r>
        <w:rPr>
          <w:spacing w:val="-6"/>
          <w:w w:val="110"/>
        </w:rPr>
        <w:t> </w:t>
      </w:r>
      <w:r>
        <w:rPr>
          <w:w w:val="110"/>
        </w:rPr>
        <w:t>due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limited</w:t>
      </w:r>
      <w:r>
        <w:rPr>
          <w:spacing w:val="-7"/>
          <w:w w:val="110"/>
        </w:rPr>
        <w:t> </w:t>
      </w:r>
      <w:r>
        <w:rPr>
          <w:w w:val="110"/>
        </w:rPr>
        <w:t>computing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storage</w:t>
      </w:r>
      <w:r>
        <w:rPr>
          <w:spacing w:val="-6"/>
          <w:w w:val="110"/>
        </w:rPr>
        <w:t> </w:t>
      </w:r>
      <w:r>
        <w:rPr>
          <w:w w:val="110"/>
        </w:rPr>
        <w:t>resources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mobile medical</w:t>
      </w:r>
      <w:r>
        <w:rPr>
          <w:spacing w:val="-5"/>
          <w:w w:val="110"/>
        </w:rPr>
        <w:t> </w:t>
      </w:r>
      <w:r>
        <w:rPr>
          <w:w w:val="110"/>
        </w:rPr>
        <w:t>devices,</w:t>
      </w:r>
      <w:r>
        <w:rPr>
          <w:spacing w:val="-4"/>
          <w:w w:val="110"/>
        </w:rPr>
        <w:t> </w:t>
      </w:r>
      <w:r>
        <w:rPr>
          <w:w w:val="110"/>
        </w:rPr>
        <w:t>there</w:t>
      </w:r>
      <w:r>
        <w:rPr>
          <w:spacing w:val="-4"/>
          <w:w w:val="110"/>
        </w:rPr>
        <w:t> </w:t>
      </w:r>
      <w:r>
        <w:rPr>
          <w:w w:val="110"/>
        </w:rPr>
        <w:t>will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problems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training</w:t>
      </w:r>
      <w:r>
        <w:rPr>
          <w:spacing w:val="-5"/>
          <w:w w:val="110"/>
        </w:rPr>
        <w:t> </w:t>
      </w:r>
      <w:r>
        <w:rPr>
          <w:w w:val="110"/>
        </w:rPr>
        <w:t>eﬃciency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accu- racy.</w:t>
      </w:r>
      <w:r>
        <w:rPr>
          <w:spacing w:val="-3"/>
          <w:w w:val="110"/>
        </w:rPr>
        <w:t> </w:t>
      </w:r>
      <w:r>
        <w:rPr>
          <w:w w:val="110"/>
        </w:rPr>
        <w:t>Considering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above</w:t>
      </w:r>
      <w:r>
        <w:rPr>
          <w:spacing w:val="-4"/>
          <w:w w:val="110"/>
        </w:rPr>
        <w:t> </w:t>
      </w:r>
      <w:r>
        <w:rPr>
          <w:w w:val="110"/>
        </w:rPr>
        <w:t>issues,</w:t>
      </w:r>
      <w:r>
        <w:rPr>
          <w:spacing w:val="-3"/>
          <w:w w:val="110"/>
        </w:rPr>
        <w:t> </w:t>
      </w:r>
      <w:r>
        <w:rPr>
          <w:w w:val="110"/>
        </w:rPr>
        <w:t>our</w:t>
      </w:r>
      <w:r>
        <w:rPr>
          <w:spacing w:val="-4"/>
          <w:w w:val="110"/>
        </w:rPr>
        <w:t> </w:t>
      </w:r>
      <w:r>
        <w:rPr>
          <w:w w:val="110"/>
        </w:rPr>
        <w:t>scheme</w:t>
      </w:r>
      <w:r>
        <w:rPr>
          <w:spacing w:val="-3"/>
          <w:w w:val="110"/>
        </w:rPr>
        <w:t> </w:t>
      </w:r>
      <w:r>
        <w:rPr>
          <w:w w:val="110"/>
        </w:rPr>
        <w:t>oﬄoads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first</w:t>
      </w:r>
      <w:r>
        <w:rPr>
          <w:spacing w:val="-3"/>
          <w:w w:val="110"/>
        </w:rPr>
        <w:t> </w:t>
      </w:r>
      <w:r>
        <w:rPr>
          <w:w w:val="110"/>
        </w:rPr>
        <w:t>part</w:t>
      </w:r>
      <w:r>
        <w:rPr>
          <w:spacing w:val="-3"/>
          <w:w w:val="110"/>
        </w:rPr>
        <w:t> </w:t>
      </w:r>
      <w:r>
        <w:rPr>
          <w:w w:val="110"/>
        </w:rPr>
        <w:t>of the</w:t>
      </w:r>
      <w:r>
        <w:rPr>
          <w:w w:val="110"/>
        </w:rPr>
        <w:t> training</w:t>
      </w:r>
      <w:r>
        <w:rPr>
          <w:w w:val="110"/>
        </w:rPr>
        <w:t> model</w:t>
      </w:r>
      <w:r>
        <w:rPr>
          <w:w w:val="110"/>
        </w:rPr>
        <w:t> task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medical</w:t>
      </w:r>
      <w:r>
        <w:rPr>
          <w:w w:val="110"/>
        </w:rPr>
        <w:t> device,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second</w:t>
      </w:r>
      <w:r>
        <w:rPr>
          <w:w w:val="110"/>
        </w:rPr>
        <w:t> part</w:t>
      </w:r>
      <w:r>
        <w:rPr>
          <w:w w:val="110"/>
        </w:rPr>
        <w:t> is placed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private</w:t>
      </w:r>
      <w:r>
        <w:rPr>
          <w:spacing w:val="-1"/>
          <w:w w:val="110"/>
        </w:rPr>
        <w:t> </w:t>
      </w:r>
      <w:r>
        <w:rPr>
          <w:w w:val="110"/>
        </w:rPr>
        <w:t>server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hospital.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cloud</w:t>
      </w:r>
      <w:r>
        <w:rPr>
          <w:spacing w:val="-1"/>
          <w:w w:val="110"/>
        </w:rPr>
        <w:t> </w:t>
      </w:r>
      <w:r>
        <w:rPr>
          <w:w w:val="110"/>
        </w:rPr>
        <w:t>center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respon- </w:t>
      </w:r>
      <w:bookmarkStart w:name="_bookmark4" w:id="12"/>
      <w:bookmarkEnd w:id="12"/>
      <w:r>
        <w:rPr>
          <w:w w:val="110"/>
        </w:rPr>
        <w:t>sible</w:t>
      </w:r>
      <w:r>
        <w:rPr>
          <w:w w:val="110"/>
        </w:rPr>
        <w:t> for aggregating the model and storing the model so that the data</w:t>
      </w:r>
      <w:r>
        <w:rPr>
          <w:spacing w:val="40"/>
          <w:w w:val="110"/>
        </w:rPr>
        <w:t> </w:t>
      </w:r>
      <w:r>
        <w:rPr>
          <w:w w:val="110"/>
        </w:rPr>
        <w:t>of the end device is not uploaded to a third party, and the model train- ing</w:t>
      </w:r>
      <w:r>
        <w:rPr>
          <w:spacing w:val="-11"/>
          <w:w w:val="110"/>
        </w:rPr>
        <w:t> </w:t>
      </w:r>
      <w:r>
        <w:rPr>
          <w:w w:val="110"/>
        </w:rPr>
        <w:t>task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processed.</w:t>
      </w:r>
      <w:r>
        <w:rPr>
          <w:spacing w:val="-11"/>
          <w:w w:val="110"/>
        </w:rPr>
        <w:t> </w:t>
      </w:r>
      <w:r>
        <w:rPr>
          <w:w w:val="110"/>
        </w:rPr>
        <w:t>Successful</w:t>
      </w:r>
      <w:r>
        <w:rPr>
          <w:spacing w:val="-11"/>
          <w:w w:val="110"/>
        </w:rPr>
        <w:t> </w:t>
      </w:r>
      <w:r>
        <w:rPr>
          <w:w w:val="110"/>
        </w:rPr>
        <w:t>completion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protect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original data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users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patients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leaking.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overall</w:t>
      </w:r>
      <w:r>
        <w:rPr>
          <w:spacing w:val="-11"/>
          <w:w w:val="110"/>
        </w:rPr>
        <w:t> </w:t>
      </w:r>
      <w:r>
        <w:rPr>
          <w:w w:val="110"/>
        </w:rPr>
        <w:t>framework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shown </w:t>
      </w:r>
      <w:bookmarkStart w:name="3.2 Training process" w:id="13"/>
      <w:bookmarkEnd w:id="13"/>
      <w:r>
        <w:rPr>
          <w:w w:val="110"/>
        </w:rPr>
        <w:t>in</w:t>
      </w:r>
      <w:r>
        <w:rPr>
          <w:w w:val="110"/>
        </w:rPr>
        <w:t> </w:t>
      </w:r>
      <w:hyperlink w:history="true" w:anchor="_bookmark5">
        <w:r>
          <w:rPr>
            <w:color w:val="0080AC"/>
            <w:w w:val="110"/>
          </w:rPr>
          <w:t>Fig. 2</w:t>
        </w:r>
      </w:hyperlink>
      <w:r>
        <w:rPr>
          <w:w w:val="110"/>
        </w:rPr>
        <w:t>.</w:t>
      </w:r>
    </w:p>
    <w:p>
      <w:pPr>
        <w:pStyle w:val="BodyText"/>
        <w:spacing w:before="139"/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1" w:after="0"/>
        <w:ind w:left="463" w:right="0" w:hanging="345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90"/>
          <w:sz w:val="16"/>
        </w:rPr>
        <w:t>Training</w:t>
      </w:r>
      <w:r>
        <w:rPr>
          <w:rFonts w:ascii="DejaVu Serif Condensed"/>
          <w:i/>
          <w:spacing w:val="-1"/>
          <w:sz w:val="16"/>
        </w:rPr>
        <w:t> </w:t>
      </w:r>
      <w:r>
        <w:rPr>
          <w:rFonts w:ascii="DejaVu Serif Condensed"/>
          <w:i/>
          <w:spacing w:val="-2"/>
          <w:w w:val="95"/>
          <w:sz w:val="16"/>
        </w:rPr>
        <w:t>process</w:t>
      </w:r>
    </w:p>
    <w:p>
      <w:pPr>
        <w:pStyle w:val="BodyText"/>
        <w:spacing w:before="44"/>
        <w:rPr>
          <w:rFonts w:ascii="DejaVu Serif Condensed"/>
          <w:i/>
        </w:rPr>
      </w:pPr>
    </w:p>
    <w:p>
      <w:pPr>
        <w:pStyle w:val="BodyText"/>
        <w:spacing w:line="273" w:lineRule="auto" w:before="1"/>
        <w:ind w:left="118" w:right="40" w:firstLine="239"/>
        <w:jc w:val="both"/>
      </w:pPr>
      <w:r>
        <w:rPr/>
        <w:t>The</w:t>
      </w:r>
      <w:r>
        <w:rPr>
          <w:spacing w:val="23"/>
        </w:rPr>
        <w:t> </w:t>
      </w:r>
      <w:r>
        <w:rPr/>
        <w:t>specific</w:t>
      </w:r>
      <w:r>
        <w:rPr>
          <w:spacing w:val="23"/>
        </w:rPr>
        <w:t> </w:t>
      </w:r>
      <w:r>
        <w:rPr/>
        <w:t>workflow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complete</w:t>
      </w:r>
      <w:r>
        <w:rPr>
          <w:spacing w:val="23"/>
        </w:rPr>
        <w:t> </w:t>
      </w:r>
      <w:r>
        <w:rPr/>
        <w:t>medical</w:t>
      </w:r>
      <w:r>
        <w:rPr>
          <w:spacing w:val="23"/>
        </w:rPr>
        <w:t> </w:t>
      </w:r>
      <w:r>
        <w:rPr/>
        <w:t>model</w:t>
      </w:r>
      <w:r>
        <w:rPr>
          <w:spacing w:val="23"/>
        </w:rPr>
        <w:t> </w:t>
      </w:r>
      <w:r>
        <w:rPr/>
        <w:t>training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shown</w:t>
      </w:r>
      <w:r>
        <w:rPr>
          <w:w w:val="110"/>
        </w:rPr>
        <w:t> in </w:t>
      </w:r>
      <w:hyperlink w:history="true" w:anchor="_bookmark6">
        <w:r>
          <w:rPr>
            <w:color w:val="0080AC"/>
            <w:w w:val="110"/>
          </w:rPr>
          <w:t>Fig. 3</w:t>
        </w:r>
      </w:hyperlink>
      <w:r>
        <w:rPr>
          <w:w w:val="110"/>
        </w:rPr>
        <w:t>, which mainly includes the following processes:</w:t>
      </w:r>
    </w:p>
    <w:p>
      <w:pPr>
        <w:pStyle w:val="ListParagraph"/>
        <w:numPr>
          <w:ilvl w:val="0"/>
          <w:numId w:val="5"/>
        </w:numPr>
        <w:tabs>
          <w:tab w:pos="365" w:val="left" w:leader="none"/>
          <w:tab w:pos="367" w:val="left" w:leader="none"/>
        </w:tabs>
        <w:spacing w:line="273" w:lineRule="auto" w:before="167" w:after="0"/>
        <w:ind w:left="367" w:right="40" w:hanging="230"/>
        <w:jc w:val="both"/>
        <w:rPr>
          <w:sz w:val="16"/>
        </w:rPr>
      </w:pPr>
      <w:r>
        <w:rPr>
          <w:w w:val="110"/>
          <w:sz w:val="16"/>
        </w:rPr>
        <w:t>The hospital collects data from the medical records or wearable de- vices of users and patients;</w:t>
      </w:r>
    </w:p>
    <w:p>
      <w:pPr>
        <w:pStyle w:val="ListParagraph"/>
        <w:numPr>
          <w:ilvl w:val="0"/>
          <w:numId w:val="5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40" w:hanging="230"/>
        <w:jc w:val="both"/>
        <w:rPr>
          <w:sz w:val="16"/>
        </w:rPr>
      </w:pPr>
      <w:r>
        <w:rPr>
          <w:w w:val="110"/>
          <w:sz w:val="16"/>
        </w:rPr>
        <w:t>The</w:t>
      </w:r>
      <w:r>
        <w:rPr>
          <w:w w:val="110"/>
          <w:sz w:val="16"/>
        </w:rPr>
        <w:t> hospital</w:t>
      </w:r>
      <w:r>
        <w:rPr>
          <w:w w:val="110"/>
          <w:sz w:val="16"/>
        </w:rPr>
        <w:t> checks</w:t>
      </w:r>
      <w:r>
        <w:rPr>
          <w:w w:val="110"/>
          <w:sz w:val="16"/>
        </w:rPr>
        <w:t> whether</w:t>
      </w:r>
      <w:r>
        <w:rPr>
          <w:w w:val="110"/>
          <w:sz w:val="16"/>
        </w:rPr>
        <w:t> the</w:t>
      </w:r>
      <w:r>
        <w:rPr>
          <w:w w:val="110"/>
          <w:sz w:val="16"/>
        </w:rPr>
        <w:t> collected</w:t>
      </w:r>
      <w:r>
        <w:rPr>
          <w:w w:val="110"/>
          <w:sz w:val="16"/>
        </w:rPr>
        <w:t> data</w:t>
      </w:r>
      <w:r>
        <w:rPr>
          <w:w w:val="110"/>
          <w:sz w:val="16"/>
        </w:rPr>
        <w:t> meets</w:t>
      </w:r>
      <w:r>
        <w:rPr>
          <w:w w:val="110"/>
          <w:sz w:val="16"/>
        </w:rPr>
        <w:t> the</w:t>
      </w:r>
      <w:r>
        <w:rPr>
          <w:w w:val="110"/>
          <w:sz w:val="16"/>
        </w:rPr>
        <w:t> model training requirements ;</w:t>
      </w:r>
    </w:p>
    <w:p>
      <w:pPr>
        <w:pStyle w:val="ListParagraph"/>
        <w:numPr>
          <w:ilvl w:val="0"/>
          <w:numId w:val="5"/>
        </w:numPr>
        <w:tabs>
          <w:tab w:pos="365" w:val="left" w:leader="none"/>
          <w:tab w:pos="367" w:val="left" w:leader="none"/>
        </w:tabs>
        <w:spacing w:line="273" w:lineRule="auto" w:before="91" w:after="0"/>
        <w:ind w:left="367" w:right="117" w:hanging="230"/>
        <w:jc w:val="both"/>
        <w:rPr>
          <w:sz w:val="16"/>
        </w:rPr>
      </w:pPr>
      <w:r>
        <w:rPr/>
        <w:br w:type="column"/>
      </w:r>
      <w:r>
        <w:rPr>
          <w:w w:val="110"/>
          <w:sz w:val="16"/>
        </w:rPr>
        <w:t>If the requirements are met for model training, if not, continue</w:t>
      </w:r>
      <w:r>
        <w:rPr>
          <w:w w:val="110"/>
          <w:sz w:val="16"/>
        </w:rPr>
        <w:t> to collect data until the requirements are met;</w:t>
      </w:r>
    </w:p>
    <w:p>
      <w:pPr>
        <w:pStyle w:val="ListParagraph"/>
        <w:numPr>
          <w:ilvl w:val="0"/>
          <w:numId w:val="5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118" w:hanging="230"/>
        <w:jc w:val="both"/>
        <w:rPr>
          <w:sz w:val="16"/>
        </w:rPr>
      </w:pPr>
      <w:r>
        <w:rPr>
          <w:w w:val="110"/>
          <w:sz w:val="16"/>
        </w:rPr>
        <w:t>After</w:t>
      </w:r>
      <w:r>
        <w:rPr>
          <w:w w:val="110"/>
          <w:sz w:val="16"/>
        </w:rPr>
        <w:t> meeting</w:t>
      </w:r>
      <w:r>
        <w:rPr>
          <w:w w:val="110"/>
          <w:sz w:val="16"/>
        </w:rPr>
        <w:t> the</w:t>
      </w:r>
      <w:r>
        <w:rPr>
          <w:w w:val="110"/>
          <w:sz w:val="16"/>
        </w:rPr>
        <w:t> requirements,</w:t>
      </w:r>
      <w:r>
        <w:rPr>
          <w:w w:val="110"/>
          <w:sz w:val="16"/>
        </w:rPr>
        <w:t> upload</w:t>
      </w:r>
      <w:r>
        <w:rPr>
          <w:w w:val="110"/>
          <w:sz w:val="16"/>
        </w:rPr>
        <w:t> the</w:t>
      </w:r>
      <w:r>
        <w:rPr>
          <w:w w:val="110"/>
          <w:sz w:val="16"/>
        </w:rPr>
        <w:t> data</w:t>
      </w:r>
      <w:r>
        <w:rPr>
          <w:w w:val="110"/>
          <w:sz w:val="16"/>
        </w:rPr>
        <w:t> to</w:t>
      </w:r>
      <w:r>
        <w:rPr>
          <w:w w:val="110"/>
          <w:sz w:val="16"/>
        </w:rPr>
        <w:t> the</w:t>
      </w:r>
      <w:r>
        <w:rPr>
          <w:w w:val="110"/>
          <w:sz w:val="16"/>
        </w:rPr>
        <w:t> hospital server for model training;</w:t>
      </w:r>
    </w:p>
    <w:p>
      <w:pPr>
        <w:pStyle w:val="ListParagraph"/>
        <w:numPr>
          <w:ilvl w:val="0"/>
          <w:numId w:val="5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117" w:hanging="230"/>
        <w:jc w:val="both"/>
        <w:rPr>
          <w:sz w:val="16"/>
        </w:rPr>
      </w:pPr>
      <w:r>
        <w:rPr>
          <w:w w:val="110"/>
          <w:sz w:val="16"/>
        </w:rPr>
        <w:t>Upload and store the trained model to the cloud center server; the model</w:t>
      </w:r>
      <w:r>
        <w:rPr>
          <w:w w:val="110"/>
          <w:sz w:val="16"/>
        </w:rPr>
        <w:t> can</w:t>
      </w:r>
      <w:r>
        <w:rPr>
          <w:w w:val="110"/>
          <w:sz w:val="16"/>
        </w:rPr>
        <w:t> be</w:t>
      </w:r>
      <w:r>
        <w:rPr>
          <w:w w:val="110"/>
          <w:sz w:val="16"/>
        </w:rPr>
        <w:t> obtained</w:t>
      </w:r>
      <w:r>
        <w:rPr>
          <w:w w:val="110"/>
          <w:sz w:val="16"/>
        </w:rPr>
        <w:t> by</w:t>
      </w:r>
      <w:r>
        <w:rPr>
          <w:w w:val="110"/>
          <w:sz w:val="16"/>
        </w:rPr>
        <w:t> accessing</w:t>
      </w:r>
      <w:r>
        <w:rPr>
          <w:w w:val="110"/>
          <w:sz w:val="16"/>
        </w:rPr>
        <w:t> the</w:t>
      </w:r>
      <w:r>
        <w:rPr>
          <w:w w:val="110"/>
          <w:sz w:val="16"/>
        </w:rPr>
        <w:t> cloud</w:t>
      </w:r>
      <w:r>
        <w:rPr>
          <w:w w:val="110"/>
          <w:sz w:val="16"/>
        </w:rPr>
        <w:t> center</w:t>
      </w:r>
      <w:r>
        <w:rPr>
          <w:w w:val="110"/>
          <w:sz w:val="16"/>
        </w:rPr>
        <w:t> server</w:t>
      </w:r>
      <w:r>
        <w:rPr>
          <w:w w:val="110"/>
          <w:sz w:val="16"/>
        </w:rPr>
        <w:t> when the model is needed in the future.</w:t>
      </w:r>
    </w:p>
    <w:p>
      <w:pPr>
        <w:pStyle w:val="BodyText"/>
        <w:spacing w:before="115"/>
        <w:ind w:left="357"/>
        <w:jc w:val="both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training</w:t>
      </w:r>
      <w:r>
        <w:rPr>
          <w:spacing w:val="-1"/>
          <w:w w:val="110"/>
        </w:rPr>
        <w:t> </w:t>
      </w:r>
      <w:r>
        <w:rPr>
          <w:w w:val="110"/>
        </w:rPr>
        <w:t>algorithm flow is</w:t>
      </w:r>
      <w:r>
        <w:rPr>
          <w:spacing w:val="-1"/>
          <w:w w:val="110"/>
        </w:rPr>
        <w:t> </w:t>
      </w:r>
      <w:r>
        <w:rPr>
          <w:w w:val="110"/>
        </w:rPr>
        <w:t>as </w:t>
      </w:r>
      <w:r>
        <w:rPr>
          <w:spacing w:val="-2"/>
          <w:w w:val="110"/>
        </w:rPr>
        <w:t>follows.</w:t>
      </w:r>
    </w:p>
    <w:p>
      <w:pPr>
        <w:pStyle w:val="BodyText"/>
        <w:spacing w:line="273" w:lineRule="auto" w:before="26"/>
        <w:ind w:left="118" w:right="116" w:firstLine="239"/>
        <w:jc w:val="both"/>
      </w:pPr>
      <w:r>
        <w:rPr>
          <w:w w:val="110"/>
        </w:rPr>
        <w:t>In</w:t>
      </w:r>
      <w:r>
        <w:rPr>
          <w:spacing w:val="-4"/>
          <w:w w:val="110"/>
        </w:rPr>
        <w:t> </w:t>
      </w:r>
      <w:hyperlink w:history="true" w:anchor="_bookmark4">
        <w:r>
          <w:rPr>
            <w:color w:val="0080AC"/>
            <w:w w:val="110"/>
          </w:rPr>
          <w:t>Algorithm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1</w:t>
        </w:r>
      </w:hyperlink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introduce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overall</w:t>
      </w:r>
      <w:r>
        <w:rPr>
          <w:spacing w:val="-4"/>
          <w:w w:val="110"/>
        </w:rPr>
        <w:t> </w:t>
      </w:r>
      <w:r>
        <w:rPr>
          <w:w w:val="110"/>
        </w:rPr>
        <w:t>flow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training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in- teraction between the three entities. As can be seen from </w:t>
      </w:r>
      <w:hyperlink w:history="true" w:anchor="_bookmark7">
        <w:r>
          <w:rPr>
            <w:color w:val="0080AC"/>
            <w:w w:val="110"/>
          </w:rPr>
          <w:t>Algorithm 2</w:t>
        </w:r>
      </w:hyperlink>
      <w:r>
        <w:rPr>
          <w:w w:val="110"/>
        </w:rPr>
        <w:t>, the mobile terminal device trains part of the model and sends the train- ing</w:t>
      </w:r>
      <w:r>
        <w:rPr>
          <w:spacing w:val="-3"/>
          <w:w w:val="110"/>
        </w:rPr>
        <w:t> </w:t>
      </w:r>
      <w:r>
        <w:rPr>
          <w:w w:val="110"/>
        </w:rPr>
        <w:t>results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hospital</w:t>
      </w:r>
      <w:r>
        <w:rPr>
          <w:spacing w:val="-3"/>
          <w:w w:val="110"/>
        </w:rPr>
        <w:t> </w:t>
      </w:r>
      <w:r>
        <w:rPr>
          <w:w w:val="110"/>
        </w:rPr>
        <w:t>server,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at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same</w:t>
      </w:r>
      <w:r>
        <w:rPr>
          <w:spacing w:val="-3"/>
          <w:w w:val="110"/>
        </w:rPr>
        <w:t> </w:t>
      </w:r>
      <w:r>
        <w:rPr>
          <w:w w:val="110"/>
        </w:rPr>
        <w:t>time,</w:t>
      </w:r>
      <w:r>
        <w:rPr>
          <w:spacing w:val="-3"/>
          <w:w w:val="110"/>
        </w:rPr>
        <w:t> </w:t>
      </w:r>
      <w:r>
        <w:rPr>
          <w:w w:val="110"/>
        </w:rPr>
        <w:t>receives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gra- dient to update the model parameters. Then the hospital server trains the</w:t>
      </w:r>
      <w:r>
        <w:rPr>
          <w:spacing w:val="8"/>
          <w:w w:val="110"/>
        </w:rPr>
        <w:t> </w:t>
      </w:r>
      <w:r>
        <w:rPr>
          <w:w w:val="110"/>
        </w:rPr>
        <w:t>complete</w:t>
      </w:r>
      <w:r>
        <w:rPr>
          <w:spacing w:val="8"/>
          <w:w w:val="110"/>
        </w:rPr>
        <w:t> </w:t>
      </w:r>
      <w:r>
        <w:rPr>
          <w:w w:val="110"/>
        </w:rPr>
        <w:t>model,</w:t>
      </w:r>
      <w:r>
        <w:rPr>
          <w:spacing w:val="8"/>
          <w:w w:val="110"/>
        </w:rPr>
        <w:t> </w:t>
      </w:r>
      <w:r>
        <w:rPr>
          <w:w w:val="110"/>
        </w:rPr>
        <w:t>uploads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gradient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cloud</w:t>
      </w:r>
      <w:r>
        <w:rPr>
          <w:spacing w:val="8"/>
          <w:w w:val="110"/>
        </w:rPr>
        <w:t> </w:t>
      </w:r>
      <w:r>
        <w:rPr>
          <w:w w:val="110"/>
        </w:rPr>
        <w:t>server,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receives</w:t>
      </w:r>
    </w:p>
    <w:p>
      <w:pPr>
        <w:pStyle w:val="BodyText"/>
        <w:spacing w:before="1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3897668</wp:posOffset>
                </wp:positionH>
                <wp:positionV relativeFrom="paragraph">
                  <wp:posOffset>240966</wp:posOffset>
                </wp:positionV>
                <wp:extent cx="318897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8.973703pt;width:251.1pt;height:.1pt;mso-position-horizontal-relative:page;mso-position-vertical-relative:paragraph;z-index:-15722496;mso-wrap-distance-left:0;mso-wrap-distance-right:0" id="docshape14" coordorigin="6138,379" coordsize="5022,0" path="m6138,379l11159,379e" filled="false" stroked="true" strokeweight=".80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9"/>
        <w:ind w:left="118" w:right="0" w:firstLine="0"/>
        <w:jc w:val="left"/>
        <w:rPr>
          <w:sz w:val="16"/>
        </w:rPr>
      </w:pPr>
      <w:r>
        <w:rPr>
          <w:rFonts w:ascii="Times New Roman"/>
          <w:b/>
          <w:w w:val="110"/>
          <w:sz w:val="16"/>
        </w:rPr>
        <w:t>Algorithm</w:t>
      </w:r>
      <w:r>
        <w:rPr>
          <w:rFonts w:ascii="Times New Roman"/>
          <w:b/>
          <w:spacing w:val="-3"/>
          <w:w w:val="110"/>
          <w:sz w:val="16"/>
        </w:rPr>
        <w:t> </w:t>
      </w:r>
      <w:r>
        <w:rPr>
          <w:rFonts w:ascii="Times New Roman"/>
          <w:b/>
          <w:w w:val="110"/>
          <w:sz w:val="16"/>
        </w:rPr>
        <w:t>1</w:t>
      </w:r>
      <w:r>
        <w:rPr>
          <w:rFonts w:ascii="Times New Roman"/>
          <w:b/>
          <w:spacing w:val="40"/>
          <w:w w:val="110"/>
          <w:sz w:val="16"/>
        </w:rPr>
        <w:t> </w:t>
      </w:r>
      <w:r>
        <w:rPr>
          <w:w w:val="110"/>
          <w:sz w:val="16"/>
        </w:rPr>
        <w:t>Training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process.</w:t>
      </w:r>
    </w:p>
    <w:p>
      <w:pPr>
        <w:pStyle w:val="BodyText"/>
        <w:spacing w:before="11"/>
        <w:rPr>
          <w:sz w:val="3"/>
        </w:rPr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5715"/>
                <wp:effectExtent l="9525" t="0" r="1905" b="381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188970" cy="5715"/>
                          <a:chExt cx="3188970" cy="571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571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512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5pt;mso-position-horizontal-relative:char;mso-position-vertical-relative:line" id="docshapegroup15" coordorigin="0,0" coordsize="5022,9">
                <v:line style="position:absolute" from="0,4" to="5021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73" w:lineRule="auto"/>
        <w:ind w:left="389" w:hanging="188"/>
      </w:pPr>
      <w:r>
        <w:rPr>
          <w:w w:val="110"/>
          <w:sz w:val="12"/>
        </w:rPr>
        <w:t>1:</w:t>
      </w:r>
      <w:r>
        <w:rPr>
          <w:spacing w:val="40"/>
          <w:w w:val="110"/>
          <w:sz w:val="12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central</w:t>
      </w:r>
      <w:r>
        <w:rPr>
          <w:spacing w:val="-4"/>
          <w:w w:val="110"/>
        </w:rPr>
        <w:t> </w:t>
      </w:r>
      <w:r>
        <w:rPr>
          <w:w w:val="110"/>
        </w:rPr>
        <w:t>server</w:t>
      </w:r>
      <w:r>
        <w:rPr>
          <w:spacing w:val="-3"/>
          <w:w w:val="110"/>
        </w:rPr>
        <w:t> </w:t>
      </w:r>
      <w:r>
        <w:rPr>
          <w:w w:val="110"/>
        </w:rPr>
        <w:t>distributes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initial</w:t>
      </w:r>
      <w:r>
        <w:rPr>
          <w:spacing w:val="-4"/>
          <w:w w:val="110"/>
        </w:rPr>
        <w:t> </w:t>
      </w:r>
      <w:r>
        <w:rPr>
          <w:w w:val="110"/>
        </w:rPr>
        <w:t>model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many</w:t>
      </w:r>
      <w:r>
        <w:rPr>
          <w:spacing w:val="-4"/>
          <w:w w:val="110"/>
        </w:rPr>
        <w:t> </w:t>
      </w:r>
      <w:r>
        <w:rPr>
          <w:w w:val="110"/>
        </w:rPr>
        <w:t>hospital</w:t>
      </w:r>
      <w:r>
        <w:rPr>
          <w:spacing w:val="-4"/>
          <w:w w:val="110"/>
        </w:rPr>
        <w:t> </w:t>
      </w:r>
      <w:r>
        <w:rPr>
          <w:w w:val="110"/>
        </w:rPr>
        <w:t>pri- vate servers</w:t>
      </w:r>
    </w:p>
    <w:p>
      <w:pPr>
        <w:pStyle w:val="BodyText"/>
        <w:spacing w:line="273" w:lineRule="auto"/>
        <w:ind w:left="389" w:right="117" w:hanging="188"/>
      </w:pPr>
      <w:r>
        <w:rPr>
          <w:w w:val="110"/>
          <w:sz w:val="12"/>
        </w:rPr>
        <w:t>2:</w:t>
      </w:r>
      <w:r>
        <w:rPr>
          <w:spacing w:val="40"/>
          <w:w w:val="110"/>
          <w:sz w:val="12"/>
        </w:rPr>
        <w:t> </w:t>
      </w:r>
      <w:r>
        <w:rPr>
          <w:w w:val="110"/>
        </w:rPr>
        <w:t>The</w:t>
      </w:r>
      <w:r>
        <w:rPr>
          <w:w w:val="110"/>
        </w:rPr>
        <w:t> private</w:t>
      </w:r>
      <w:r>
        <w:rPr>
          <w:w w:val="110"/>
        </w:rPr>
        <w:t> server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hospital</w:t>
      </w:r>
      <w:r>
        <w:rPr>
          <w:w w:val="110"/>
        </w:rPr>
        <w:t> splits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and</w:t>
      </w:r>
      <w:r>
        <w:rPr>
          <w:w w:val="110"/>
        </w:rPr>
        <w:t> distributes the first half of the model to mobile medical devices</w:t>
      </w:r>
    </w:p>
    <w:p>
      <w:pPr>
        <w:spacing w:line="112" w:lineRule="auto" w:before="70"/>
        <w:ind w:left="389" w:right="117" w:hanging="188"/>
        <w:jc w:val="left"/>
        <w:rPr>
          <w:sz w:val="16"/>
        </w:rPr>
      </w:pPr>
      <w:r>
        <w:rPr>
          <w:w w:val="110"/>
          <w:sz w:val="16"/>
        </w:rPr>
        <w:t>vided</w:t>
      </w:r>
      <w:r>
        <w:rPr>
          <w:spacing w:val="60"/>
          <w:w w:val="110"/>
          <w:sz w:val="16"/>
        </w:rPr>
        <w:t>  </w:t>
      </w:r>
      <w:r>
        <w:rPr>
          <w:w w:val="110"/>
          <w:sz w:val="16"/>
        </w:rPr>
        <w:t>into</w:t>
      </w:r>
      <w:r>
        <w:rPr>
          <w:spacing w:val="61"/>
          <w:w w:val="110"/>
          <w:sz w:val="16"/>
        </w:rPr>
        <w:t>  </w:t>
      </w:r>
      <w:r>
        <w:rPr>
          <w:w w:val="110"/>
          <w:sz w:val="16"/>
        </w:rPr>
        <w:t>different</w:t>
      </w:r>
      <w:r>
        <w:rPr>
          <w:spacing w:val="60"/>
          <w:w w:val="110"/>
          <w:sz w:val="16"/>
        </w:rPr>
        <w:t>  </w:t>
      </w:r>
      <w:r>
        <w:rPr>
          <w:w w:val="110"/>
          <w:sz w:val="16"/>
        </w:rPr>
        <w:t>groups</w:t>
      </w:r>
      <w:r>
        <w:rPr>
          <w:spacing w:val="61"/>
          <w:w w:val="110"/>
          <w:sz w:val="16"/>
        </w:rPr>
        <w:t>  </w:t>
      </w:r>
      <w:r>
        <w:rPr>
          <w:rFonts w:ascii="STIX Math" w:hAnsi="STIX Math" w:eastAsia="STIX Math"/>
          <w:i/>
          <w:w w:val="110"/>
          <w:sz w:val="16"/>
        </w:rPr>
        <w:t>𝐷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spacing w:val="7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7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𝐷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spacing w:val="7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…</w:t>
      </w:r>
      <w:r>
        <w:rPr>
          <w:rFonts w:ascii="STIX Math" w:hAnsi="STIX Math" w:eastAsia="STIX Math"/>
          <w:i/>
          <w:w w:val="110"/>
          <w:sz w:val="16"/>
        </w:rPr>
        <w:t>𝐷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75"/>
          <w:w w:val="150"/>
          <w:position w:val="-3"/>
          <w:sz w:val="12"/>
        </w:rPr>
        <w:t> 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𝐷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75"/>
          <w:w w:val="150"/>
          <w:position w:val="-3"/>
          <w:sz w:val="12"/>
        </w:rPr>
        <w:t> 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54"/>
          <w:w w:val="110"/>
          <w:sz w:val="16"/>
        </w:rPr>
        <w:t> 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𝑋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7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𝑌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7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))</w:t>
      </w:r>
      <w:r>
        <w:rPr>
          <w:rFonts w:ascii="STIX Math" w:hAnsi="STIX Math" w:eastAsia="STIX Math"/>
          <w:spacing w:val="80"/>
          <w:w w:val="110"/>
          <w:sz w:val="16"/>
        </w:rPr>
        <w:t> </w:t>
      </w:r>
      <w:r>
        <w:rPr>
          <w:w w:val="110"/>
          <w:sz w:val="12"/>
        </w:rPr>
        <w:t>3:</w:t>
      </w:r>
      <w:r>
        <w:rPr>
          <w:spacing w:val="42"/>
          <w:w w:val="110"/>
          <w:sz w:val="12"/>
        </w:rPr>
        <w:t> </w:t>
      </w:r>
      <w:r>
        <w:rPr>
          <w:w w:val="110"/>
          <w:sz w:val="16"/>
        </w:rPr>
        <w:t>Mobile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medical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device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collects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user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patient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data,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which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3"/>
          <w:w w:val="110"/>
          <w:sz w:val="16"/>
        </w:rPr>
        <w:t> </w:t>
      </w:r>
      <w:r>
        <w:rPr>
          <w:spacing w:val="-73"/>
          <w:w w:val="110"/>
          <w:sz w:val="16"/>
        </w:rPr>
        <w:t>di-</w:t>
      </w:r>
    </w:p>
    <w:p>
      <w:pPr>
        <w:pStyle w:val="BodyText"/>
        <w:spacing w:before="1"/>
        <w:ind w:left="202"/>
      </w:pPr>
      <w:r>
        <w:rPr>
          <w:w w:val="110"/>
          <w:sz w:val="12"/>
        </w:rPr>
        <w:t>4:</w:t>
      </w:r>
      <w:r>
        <w:rPr>
          <w:spacing w:val="48"/>
          <w:w w:val="110"/>
          <w:sz w:val="12"/>
        </w:rPr>
        <w:t> </w:t>
      </w:r>
      <w:r>
        <w:rPr>
          <w:w w:val="110"/>
        </w:rPr>
        <w:t>These</w:t>
      </w:r>
      <w:r>
        <w:rPr>
          <w:spacing w:val="4"/>
          <w:w w:val="110"/>
        </w:rPr>
        <w:t> </w:t>
      </w:r>
      <w:r>
        <w:rPr>
          <w:w w:val="110"/>
        </w:rPr>
        <w:t>data</w:t>
      </w:r>
      <w:r>
        <w:rPr>
          <w:spacing w:val="5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w w:val="110"/>
        </w:rPr>
        <w:t>input</w:t>
      </w:r>
      <w:r>
        <w:rPr>
          <w:spacing w:val="5"/>
          <w:w w:val="110"/>
        </w:rPr>
        <w:t> </w:t>
      </w:r>
      <w:r>
        <w:rPr>
          <w:w w:val="110"/>
        </w:rPr>
        <w:t>into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designed</w:t>
      </w:r>
      <w:r>
        <w:rPr>
          <w:spacing w:val="4"/>
          <w:w w:val="110"/>
        </w:rPr>
        <w:t> </w:t>
      </w:r>
      <w:r>
        <w:rPr>
          <w:w w:val="110"/>
        </w:rPr>
        <w:t>deep</w:t>
      </w:r>
      <w:r>
        <w:rPr>
          <w:spacing w:val="5"/>
          <w:w w:val="110"/>
        </w:rPr>
        <w:t> </w:t>
      </w:r>
      <w:r>
        <w:rPr>
          <w:w w:val="110"/>
        </w:rPr>
        <w:t>neural</w:t>
      </w:r>
      <w:r>
        <w:rPr>
          <w:spacing w:val="4"/>
          <w:w w:val="110"/>
        </w:rPr>
        <w:t> </w:t>
      </w:r>
      <w:r>
        <w:rPr>
          <w:w w:val="110"/>
        </w:rPr>
        <w:t>network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model</w:t>
      </w:r>
    </w:p>
    <w:p>
      <w:pPr>
        <w:pStyle w:val="BodyText"/>
        <w:spacing w:line="273" w:lineRule="auto" w:before="25"/>
        <w:ind w:left="389" w:right="117" w:hanging="188"/>
        <w:jc w:val="both"/>
      </w:pPr>
      <w:r>
        <w:rPr>
          <w:w w:val="110"/>
          <w:sz w:val="12"/>
        </w:rPr>
        <w:t>5:</w:t>
      </w:r>
      <w:r>
        <w:rPr>
          <w:spacing w:val="40"/>
          <w:w w:val="110"/>
          <w:sz w:val="12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mobile</w:t>
      </w:r>
      <w:r>
        <w:rPr>
          <w:spacing w:val="-7"/>
          <w:w w:val="110"/>
        </w:rPr>
        <w:t> </w:t>
      </w:r>
      <w:r>
        <w:rPr>
          <w:w w:val="110"/>
        </w:rPr>
        <w:t>medical</w:t>
      </w:r>
      <w:r>
        <w:rPr>
          <w:spacing w:val="-7"/>
          <w:w w:val="110"/>
        </w:rPr>
        <w:t> </w:t>
      </w:r>
      <w:r>
        <w:rPr>
          <w:w w:val="110"/>
        </w:rPr>
        <w:t>device</w:t>
      </w:r>
      <w:r>
        <w:rPr>
          <w:spacing w:val="-6"/>
          <w:w w:val="110"/>
        </w:rPr>
        <w:t> </w:t>
      </w:r>
      <w:r>
        <w:rPr>
          <w:w w:val="110"/>
        </w:rPr>
        <w:t>sends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output</w:t>
      </w:r>
      <w:r>
        <w:rPr>
          <w:spacing w:val="-7"/>
          <w:w w:val="110"/>
        </w:rPr>
        <w:t> </w:t>
      </w:r>
      <w:r>
        <w:rPr>
          <w:w w:val="110"/>
        </w:rPr>
        <w:t>results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labels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 front part of the model to the private server of the hospital</w:t>
      </w:r>
    </w:p>
    <w:p>
      <w:pPr>
        <w:pStyle w:val="BodyText"/>
        <w:spacing w:line="273" w:lineRule="auto"/>
        <w:ind w:left="389" w:right="117" w:hanging="188"/>
        <w:jc w:val="both"/>
      </w:pPr>
      <w:r>
        <w:rPr>
          <w:w w:val="110"/>
          <w:sz w:val="12"/>
        </w:rPr>
        <w:t>6:</w:t>
      </w:r>
      <w:r>
        <w:rPr>
          <w:spacing w:val="40"/>
          <w:w w:val="110"/>
          <w:sz w:val="12"/>
        </w:rPr>
        <w:t> </w:t>
      </w:r>
      <w:r>
        <w:rPr>
          <w:w w:val="110"/>
        </w:rPr>
        <w:t>The</w:t>
      </w:r>
      <w:r>
        <w:rPr>
          <w:w w:val="110"/>
        </w:rPr>
        <w:t> private server</w:t>
      </w:r>
      <w:r>
        <w:rPr>
          <w:w w:val="110"/>
        </w:rPr>
        <w:t> of the</w:t>
      </w:r>
      <w:r>
        <w:rPr>
          <w:w w:val="110"/>
        </w:rPr>
        <w:t> hospital trains the</w:t>
      </w:r>
      <w:r>
        <w:rPr>
          <w:w w:val="110"/>
        </w:rPr>
        <w:t> remaining model and adds</w:t>
      </w:r>
      <w:r>
        <w:rPr>
          <w:w w:val="110"/>
        </w:rPr>
        <w:t> the</w:t>
      </w:r>
      <w:r>
        <w:rPr>
          <w:w w:val="110"/>
        </w:rPr>
        <w:t> differential</w:t>
      </w:r>
      <w:r>
        <w:rPr>
          <w:w w:val="110"/>
        </w:rPr>
        <w:t> disturbance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result</w:t>
      </w:r>
      <w:r>
        <w:rPr>
          <w:w w:val="110"/>
        </w:rPr>
        <w:t> and</w:t>
      </w:r>
      <w:r>
        <w:rPr>
          <w:w w:val="110"/>
        </w:rPr>
        <w:t> sends</w:t>
      </w:r>
      <w:r>
        <w:rPr>
          <w:w w:val="110"/>
        </w:rPr>
        <w:t> it</w:t>
      </w:r>
      <w:r>
        <w:rPr>
          <w:w w:val="110"/>
        </w:rPr>
        <w:t> to</w:t>
      </w:r>
      <w:r>
        <w:rPr>
          <w:w w:val="110"/>
        </w:rPr>
        <w:t> the central cloud server</w:t>
      </w:r>
    </w:p>
    <w:p>
      <w:pPr>
        <w:pStyle w:val="BodyText"/>
        <w:spacing w:line="273" w:lineRule="auto"/>
        <w:ind w:left="389" w:right="118" w:hanging="188"/>
        <w:jc w:val="both"/>
      </w:pPr>
      <w:r>
        <w:rPr>
          <w:w w:val="110"/>
          <w:sz w:val="12"/>
        </w:rPr>
        <w:t>7:</w:t>
      </w:r>
      <w:r>
        <w:rPr>
          <w:spacing w:val="40"/>
          <w:w w:val="110"/>
          <w:sz w:val="12"/>
        </w:rPr>
        <w:t> </w:t>
      </w:r>
      <w:r>
        <w:rPr>
          <w:w w:val="110"/>
        </w:rPr>
        <w:t>The central cloud server aggregates and updates the model and dis- tributes it to the hospital server for the next round of training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5715"/>
                <wp:effectExtent l="9525" t="0" r="1905" b="381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3188970" cy="5715"/>
                          <a:chExt cx="3188970" cy="57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571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512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5pt;mso-position-horizontal-relative:char;mso-position-vertical-relative:line" id="docshapegroup16" coordorigin="0,0" coordsize="5022,9">
                <v:line style="position:absolute" from="0,4" to="5021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212"/>
        <w:rPr>
          <w:sz w:val="20"/>
        </w:rPr>
      </w:pPr>
    </w:p>
    <w:p>
      <w:pPr>
        <w:pStyle w:val="BodyText"/>
        <w:ind w:left="1118"/>
        <w:rPr>
          <w:sz w:val="20"/>
        </w:rPr>
      </w:pPr>
      <w:r>
        <w:rPr>
          <w:sz w:val="20"/>
        </w:rPr>
        <w:drawing>
          <wp:inline distT="0" distB="0" distL="0" distR="0">
            <wp:extent cx="5337048" cy="379476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048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9"/>
        <w:rPr>
          <w:sz w:val="14"/>
        </w:rPr>
      </w:pPr>
    </w:p>
    <w:p>
      <w:pPr>
        <w:spacing w:before="0"/>
        <w:ind w:left="1" w:right="2" w:firstLine="0"/>
        <w:jc w:val="center"/>
        <w:rPr>
          <w:sz w:val="14"/>
        </w:rPr>
      </w:pPr>
      <w:bookmarkStart w:name="_bookmark5" w:id="14"/>
      <w:bookmarkEnd w:id="14"/>
      <w:r>
        <w:rPr/>
      </w: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10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2.</w:t>
      </w:r>
      <w:r>
        <w:rPr>
          <w:rFonts w:ascii="Times New Roman"/>
          <w:b/>
          <w:spacing w:val="53"/>
          <w:w w:val="110"/>
          <w:sz w:val="14"/>
        </w:rPr>
        <w:t> </w:t>
      </w:r>
      <w:r>
        <w:rPr>
          <w:w w:val="110"/>
          <w:sz w:val="14"/>
        </w:rPr>
        <w:t>Framework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federated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learning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based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device-edge-cloud</w:t>
      </w:r>
      <w:r>
        <w:rPr>
          <w:spacing w:val="10"/>
          <w:w w:val="110"/>
          <w:sz w:val="14"/>
        </w:rPr>
        <w:t> </w:t>
      </w:r>
      <w:r>
        <w:rPr>
          <w:spacing w:val="-2"/>
          <w:w w:val="110"/>
          <w:sz w:val="14"/>
        </w:rPr>
        <w:t>hierarchy.</w:t>
      </w:r>
    </w:p>
    <w:p>
      <w:pPr>
        <w:pStyle w:val="BodyText"/>
        <w:rPr>
          <w:sz w:val="14"/>
        </w:rPr>
      </w:pPr>
    </w:p>
    <w:p>
      <w:pPr>
        <w:pStyle w:val="BodyText"/>
        <w:spacing w:before="139"/>
        <w:rPr>
          <w:sz w:val="14"/>
        </w:rPr>
      </w:pPr>
    </w:p>
    <w:p>
      <w:pPr>
        <w:spacing w:before="0"/>
        <w:ind w:left="0" w:right="409" w:firstLine="0"/>
        <w:jc w:val="righ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481469</wp:posOffset>
            </wp:positionH>
            <wp:positionV relativeFrom="paragraph">
              <wp:posOffset>15960</wp:posOffset>
            </wp:positionV>
            <wp:extent cx="4572000" cy="4070301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70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6" w:id="15"/>
      <w:bookmarkEnd w:id="15"/>
      <w:r>
        <w:rPr/>
      </w: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9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3.</w:t>
      </w:r>
      <w:r>
        <w:rPr>
          <w:rFonts w:ascii="Times New Roman"/>
          <w:b/>
          <w:spacing w:val="53"/>
          <w:w w:val="110"/>
          <w:sz w:val="14"/>
        </w:rPr>
        <w:t> </w:t>
      </w:r>
      <w:r>
        <w:rPr>
          <w:w w:val="110"/>
          <w:sz w:val="14"/>
        </w:rPr>
        <w:t>Medical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model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training</w:t>
      </w:r>
      <w:r>
        <w:rPr>
          <w:spacing w:val="10"/>
          <w:w w:val="110"/>
          <w:sz w:val="14"/>
        </w:rPr>
        <w:t> </w:t>
      </w:r>
      <w:r>
        <w:rPr>
          <w:spacing w:val="-2"/>
          <w:w w:val="110"/>
          <w:sz w:val="14"/>
        </w:rPr>
        <w:t>workflow.</w:t>
      </w:r>
    </w:p>
    <w:p>
      <w:pPr>
        <w:spacing w:after="0"/>
        <w:jc w:val="right"/>
        <w:rPr>
          <w:sz w:val="14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spacing w:before="54"/>
        <w:rPr>
          <w:sz w:val="20"/>
        </w:rPr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10795"/>
                <wp:effectExtent l="9525" t="0" r="1905" b="8255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3188970" cy="10795"/>
                          <a:chExt cx="3188970" cy="1079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5086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512" y="0"/>
                                </a:lnTo>
                              </a:path>
                            </a:pathLst>
                          </a:custGeom>
                          <a:ln w="10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85pt;mso-position-horizontal-relative:char;mso-position-vertical-relative:line" id="docshapegroup17" coordorigin="0,0" coordsize="5022,17">
                <v:line style="position:absolute" from="0,8" to="5021,8" stroked="true" strokeweight=".80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79" w:lineRule="exact" w:before="0"/>
        <w:ind w:left="118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3976992</wp:posOffset>
            </wp:positionH>
            <wp:positionV relativeFrom="paragraph">
              <wp:posOffset>-20361</wp:posOffset>
            </wp:positionV>
            <wp:extent cx="3038855" cy="2633472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855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7" w:id="16"/>
      <w:bookmarkEnd w:id="16"/>
      <w:r>
        <w:rPr/>
      </w:r>
      <w:bookmarkStart w:name="_bookmark8" w:id="17"/>
      <w:bookmarkEnd w:id="17"/>
      <w:r>
        <w:rPr/>
      </w:r>
      <w:r>
        <w:rPr>
          <w:rFonts w:ascii="Times New Roman"/>
          <w:b/>
          <w:w w:val="110"/>
          <w:sz w:val="16"/>
        </w:rPr>
        <w:t>Algorithm</w:t>
      </w:r>
      <w:r>
        <w:rPr>
          <w:rFonts w:ascii="Times New Roman"/>
          <w:b/>
          <w:spacing w:val="-7"/>
          <w:w w:val="110"/>
          <w:sz w:val="16"/>
        </w:rPr>
        <w:t> </w:t>
      </w:r>
      <w:r>
        <w:rPr>
          <w:rFonts w:ascii="Times New Roman"/>
          <w:b/>
          <w:w w:val="110"/>
          <w:sz w:val="16"/>
        </w:rPr>
        <w:t>2</w:t>
      </w:r>
      <w:r>
        <w:rPr>
          <w:rFonts w:ascii="Times New Roman"/>
          <w:b/>
          <w:spacing w:val="31"/>
          <w:w w:val="110"/>
          <w:sz w:val="16"/>
        </w:rPr>
        <w:t> </w:t>
      </w:r>
      <w:r>
        <w:rPr>
          <w:w w:val="110"/>
          <w:sz w:val="16"/>
        </w:rPr>
        <w:t>Local</w:t>
      </w:r>
      <w:r>
        <w:rPr>
          <w:spacing w:val="-7"/>
          <w:w w:val="110"/>
          <w:sz w:val="16"/>
        </w:rPr>
        <w:t> </w:t>
      </w:r>
      <w:r>
        <w:rPr>
          <w:spacing w:val="-2"/>
          <w:w w:val="110"/>
          <w:sz w:val="16"/>
        </w:rPr>
        <w:t>training.</w:t>
      </w:r>
    </w:p>
    <w:p>
      <w:pPr>
        <w:spacing w:line="391" w:lineRule="exact" w:before="0"/>
        <w:ind w:left="202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481469</wp:posOffset>
                </wp:positionH>
                <wp:positionV relativeFrom="paragraph">
                  <wp:posOffset>93526</wp:posOffset>
                </wp:positionV>
                <wp:extent cx="318897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688" from="37.910999pt,7.364277pt" to="288.974999pt,7.364277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2"/>
        </w:rPr>
        <w:t>1:</w:t>
      </w:r>
      <w:r>
        <w:rPr>
          <w:spacing w:val="48"/>
          <w:w w:val="110"/>
          <w:sz w:val="12"/>
        </w:rPr>
        <w:t> </w:t>
      </w:r>
      <w:r>
        <w:rPr>
          <w:w w:val="110"/>
          <w:sz w:val="16"/>
        </w:rPr>
        <w:t>Initialize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client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model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parameter</w:t>
      </w:r>
      <w:r>
        <w:rPr>
          <w:spacing w:val="4"/>
          <w:w w:val="110"/>
          <w:sz w:val="16"/>
        </w:rPr>
        <w:t> </w:t>
      </w:r>
      <w:r>
        <w:rPr>
          <w:rFonts w:ascii="STIX Math" w:eastAsia="STIX Math"/>
          <w:i/>
          <w:spacing w:val="-2"/>
          <w:w w:val="110"/>
          <w:sz w:val="16"/>
        </w:rPr>
        <w:t>𝑊</w:t>
      </w:r>
      <w:r>
        <w:rPr>
          <w:rFonts w:ascii="STIX Math" w:eastAsia="STIX Math"/>
          <w:i/>
          <w:spacing w:val="-2"/>
          <w:w w:val="110"/>
          <w:position w:val="-3"/>
          <w:sz w:val="12"/>
        </w:rPr>
        <w:t>𝑛𝑜𝑡𝑒</w:t>
      </w:r>
    </w:p>
    <w:p>
      <w:pPr>
        <w:spacing w:line="45" w:lineRule="exact" w:before="0"/>
        <w:ind w:left="202" w:right="0" w:firstLine="0"/>
        <w:jc w:val="left"/>
        <w:rPr>
          <w:rFonts w:ascii="Times New Roman"/>
          <w:b/>
          <w:sz w:val="16"/>
        </w:rPr>
      </w:pPr>
      <w:r>
        <w:rPr>
          <w:w w:val="110"/>
          <w:sz w:val="12"/>
        </w:rPr>
        <w:t>2:</w:t>
      </w:r>
      <w:r>
        <w:rPr>
          <w:spacing w:val="39"/>
          <w:w w:val="110"/>
          <w:sz w:val="12"/>
        </w:rPr>
        <w:t> </w:t>
      </w:r>
      <w:r>
        <w:rPr>
          <w:rFonts w:ascii="Times New Roman"/>
          <w:b/>
          <w:w w:val="110"/>
          <w:sz w:val="16"/>
        </w:rPr>
        <w:t>for</w:t>
      </w:r>
      <w:r>
        <w:rPr>
          <w:rFonts w:ascii="Times New Roman"/>
          <w:b/>
          <w:spacing w:val="42"/>
          <w:w w:val="110"/>
          <w:sz w:val="16"/>
        </w:rPr>
        <w:t> </w:t>
      </w:r>
      <w:r>
        <w:rPr>
          <w:w w:val="110"/>
          <w:sz w:val="16"/>
        </w:rPr>
        <w:t>each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medical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device</w:t>
      </w:r>
      <w:r>
        <w:rPr>
          <w:spacing w:val="-1"/>
          <w:w w:val="110"/>
          <w:sz w:val="16"/>
        </w:rPr>
        <w:t> </w:t>
      </w:r>
      <w:r>
        <w:rPr>
          <w:rFonts w:ascii="Times New Roman"/>
          <w:b/>
          <w:spacing w:val="-5"/>
          <w:w w:val="110"/>
          <w:sz w:val="16"/>
        </w:rPr>
        <w:t>do</w:t>
      </w:r>
    </w:p>
    <w:p>
      <w:pPr>
        <w:tabs>
          <w:tab w:pos="628" w:val="left" w:leader="none"/>
        </w:tabs>
        <w:spacing w:line="374" w:lineRule="exact" w:before="0"/>
        <w:ind w:left="202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spacing w:val="-5"/>
          <w:w w:val="105"/>
          <w:sz w:val="12"/>
        </w:rPr>
        <w:t>3:</w:t>
      </w:r>
      <w:r>
        <w:rPr>
          <w:sz w:val="12"/>
        </w:rPr>
        <w:tab/>
      </w:r>
      <w:r>
        <w:rPr>
          <w:w w:val="105"/>
          <w:sz w:val="16"/>
        </w:rPr>
        <w:t>Divide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data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into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k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groups</w:t>
      </w:r>
      <w:r>
        <w:rPr>
          <w:spacing w:val="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-21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spacing w:val="-21"/>
          <w:w w:val="105"/>
          <w:position w:val="-3"/>
          <w:sz w:val="12"/>
        </w:rPr>
        <w:t> </w:t>
      </w:r>
      <w:r>
        <w:rPr>
          <w:rFonts w:ascii="STIX Math" w:hAnsi="STIX Math" w:eastAsia="STIX Math"/>
          <w:spacing w:val="-5"/>
          <w:w w:val="105"/>
          <w:sz w:val="16"/>
        </w:rPr>
        <w:t>…</w:t>
      </w:r>
      <w:r>
        <w:rPr>
          <w:rFonts w:ascii="STIX Math" w:hAnsi="STIX Math" w:eastAsia="STIX Math"/>
          <w:i/>
          <w:spacing w:val="-5"/>
          <w:w w:val="105"/>
          <w:sz w:val="16"/>
        </w:rPr>
        <w:t>𝐷</w:t>
      </w:r>
      <w:r>
        <w:rPr>
          <w:rFonts w:ascii="STIX Math" w:hAnsi="STIX Math" w:eastAsia="STIX Math"/>
          <w:i/>
          <w:spacing w:val="-5"/>
          <w:w w:val="105"/>
          <w:position w:val="-3"/>
          <w:sz w:val="12"/>
        </w:rPr>
        <w:t>𝑘</w:t>
      </w:r>
    </w:p>
    <w:p>
      <w:pPr>
        <w:tabs>
          <w:tab w:pos="628" w:val="left" w:leader="none"/>
        </w:tabs>
        <w:spacing w:line="44" w:lineRule="exact" w:before="0"/>
        <w:ind w:left="202" w:right="0" w:firstLine="0"/>
        <w:jc w:val="left"/>
        <w:rPr>
          <w:rFonts w:ascii="Times New Roman"/>
          <w:b/>
          <w:sz w:val="16"/>
        </w:rPr>
      </w:pPr>
      <w:r>
        <w:rPr>
          <w:spacing w:val="-5"/>
          <w:w w:val="110"/>
          <w:sz w:val="12"/>
        </w:rPr>
        <w:t>4:</w:t>
      </w:r>
      <w:r>
        <w:rPr>
          <w:sz w:val="12"/>
        </w:rPr>
        <w:tab/>
      </w:r>
      <w:r>
        <w:rPr>
          <w:rFonts w:ascii="Times New Roman"/>
          <w:b/>
          <w:w w:val="110"/>
          <w:sz w:val="16"/>
        </w:rPr>
        <w:t>for</w:t>
      </w:r>
      <w:r>
        <w:rPr>
          <w:rFonts w:ascii="Times New Roman"/>
          <w:b/>
          <w:spacing w:val="1"/>
          <w:w w:val="110"/>
          <w:sz w:val="16"/>
        </w:rPr>
        <w:t> </w:t>
      </w:r>
      <w:r>
        <w:rPr>
          <w:w w:val="110"/>
          <w:sz w:val="16"/>
        </w:rPr>
        <w:t>i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range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t</w:t>
      </w:r>
      <w:r>
        <w:rPr>
          <w:spacing w:val="2"/>
          <w:w w:val="110"/>
          <w:sz w:val="16"/>
        </w:rPr>
        <w:t> </w:t>
      </w:r>
      <w:r>
        <w:rPr>
          <w:rFonts w:ascii="Times New Roman"/>
          <w:b/>
          <w:spacing w:val="-5"/>
          <w:w w:val="110"/>
          <w:sz w:val="16"/>
        </w:rPr>
        <w:t>do</w:t>
      </w:r>
    </w:p>
    <w:p>
      <w:pPr>
        <w:tabs>
          <w:tab w:pos="867" w:val="left" w:leader="none"/>
        </w:tabs>
        <w:spacing w:line="98" w:lineRule="auto" w:before="113"/>
        <w:ind w:left="389" w:right="5496" w:hanging="188"/>
        <w:jc w:val="left"/>
        <w:rPr>
          <w:rFonts w:ascii="STIX Math" w:eastAsia="STIX Math"/>
          <w:i/>
          <w:sz w:val="12"/>
        </w:rPr>
      </w:pPr>
      <w:r>
        <w:rPr>
          <w:spacing w:val="-6"/>
          <w:w w:val="110"/>
          <w:sz w:val="12"/>
        </w:rPr>
        <w:t>5:</w:t>
      </w:r>
      <w:r>
        <w:rPr>
          <w:sz w:val="12"/>
        </w:rPr>
        <w:tab/>
        <w:tab/>
      </w:r>
      <w:r>
        <w:rPr>
          <w:w w:val="110"/>
          <w:sz w:val="16"/>
        </w:rPr>
        <w:t>Input </w:t>
      </w:r>
      <w:r>
        <w:rPr>
          <w:rFonts w:ascii="STIX Math" w:eastAsia="STIX Math"/>
          <w:i/>
          <w:w w:val="110"/>
          <w:sz w:val="16"/>
        </w:rPr>
        <w:t>𝑊</w:t>
      </w:r>
      <w:r>
        <w:rPr>
          <w:rFonts w:ascii="STIX Math" w:eastAsia="STIX Math"/>
          <w:i/>
          <w:w w:val="110"/>
          <w:position w:val="-3"/>
          <w:sz w:val="12"/>
        </w:rPr>
        <w:t>𝑛𝑜𝑡𝑒</w:t>
      </w:r>
      <w:r>
        <w:rPr>
          <w:rFonts w:ascii="STIX Math" w:eastAsia="STIX Math"/>
          <w:i/>
          <w:spacing w:val="33"/>
          <w:w w:val="110"/>
          <w:position w:val="-3"/>
          <w:sz w:val="12"/>
        </w:rPr>
        <w:t> </w:t>
      </w:r>
      <w:r>
        <w:rPr>
          <w:w w:val="110"/>
          <w:sz w:val="16"/>
        </w:rPr>
        <w:t>and </w:t>
      </w:r>
      <w:r>
        <w:rPr>
          <w:rFonts w:ascii="STIX Math" w:eastAsia="STIX Math"/>
          <w:i/>
          <w:w w:val="110"/>
          <w:sz w:val="16"/>
        </w:rPr>
        <w:t>𝐷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33"/>
          <w:w w:val="110"/>
          <w:position w:val="-3"/>
          <w:sz w:val="12"/>
        </w:rPr>
        <w:t> </w:t>
      </w:r>
      <w:r>
        <w:rPr>
          <w:w w:val="110"/>
          <w:sz w:val="16"/>
        </w:rPr>
        <w:t>into the first n layers of neural network to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get output </w:t>
      </w:r>
      <w:r>
        <w:rPr>
          <w:rFonts w:ascii="STIX Math" w:eastAsia="STIX Math"/>
          <w:i/>
          <w:w w:val="110"/>
          <w:sz w:val="16"/>
        </w:rPr>
        <w:t>𝑂</w:t>
      </w:r>
      <w:r>
        <w:rPr>
          <w:rFonts w:ascii="STIX Math" w:eastAsia="STIX Math"/>
          <w:i/>
          <w:w w:val="110"/>
          <w:position w:val="-3"/>
          <w:sz w:val="12"/>
        </w:rPr>
        <w:t>𝑛</w:t>
      </w:r>
    </w:p>
    <w:p>
      <w:pPr>
        <w:tabs>
          <w:tab w:pos="867" w:val="left" w:leader="none"/>
        </w:tabs>
        <w:spacing w:line="105" w:lineRule="exact" w:before="0"/>
        <w:ind w:left="202" w:right="0" w:firstLine="0"/>
        <w:jc w:val="left"/>
        <w:rPr>
          <w:rFonts w:ascii="STIX Math" w:hAnsi="STIX Math" w:eastAsia="STIX Math"/>
          <w:sz w:val="16"/>
        </w:rPr>
      </w:pPr>
      <w:r>
        <w:rPr>
          <w:spacing w:val="-5"/>
          <w:w w:val="115"/>
          <w:sz w:val="12"/>
        </w:rPr>
        <w:t>6:</w:t>
      </w:r>
      <w:r>
        <w:rPr>
          <w:sz w:val="12"/>
        </w:rPr>
        <w:tab/>
      </w:r>
      <w:r>
        <w:rPr>
          <w:w w:val="115"/>
          <w:sz w:val="16"/>
        </w:rPr>
        <w:t>Add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noise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to</w:t>
      </w:r>
      <w:r>
        <w:rPr>
          <w:spacing w:val="-11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𝑂</w:t>
      </w:r>
      <w:r>
        <w:rPr>
          <w:rFonts w:ascii="STIX Math" w:hAnsi="STIX Math" w:eastAsia="STIX Math"/>
          <w:i/>
          <w:w w:val="115"/>
          <w:position w:val="-3"/>
          <w:sz w:val="12"/>
        </w:rPr>
        <w:t>𝑛</w:t>
      </w:r>
      <w:r>
        <w:rPr>
          <w:rFonts w:ascii="STIX Math" w:hAnsi="STIX Math" w:eastAsia="STIX Math"/>
          <w:i/>
          <w:spacing w:val="7"/>
          <w:w w:val="115"/>
          <w:position w:val="-3"/>
          <w:sz w:val="12"/>
        </w:rPr>
        <w:t> </w:t>
      </w:r>
      <w:r>
        <w:rPr>
          <w:w w:val="115"/>
          <w:sz w:val="16"/>
        </w:rPr>
        <w:t>to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get</w:t>
      </w:r>
      <w:r>
        <w:rPr>
          <w:spacing w:val="-11"/>
          <w:w w:val="115"/>
          <w:sz w:val="16"/>
        </w:rPr>
        <w:t> </w:t>
      </w:r>
      <w:r>
        <w:rPr>
          <w:rFonts w:ascii="STIX Math" w:hAnsi="STIX Math" w:eastAsia="STIX Math"/>
          <w:i/>
          <w:spacing w:val="-5"/>
          <w:w w:val="115"/>
          <w:sz w:val="16"/>
        </w:rPr>
        <w:t>𝑂</w:t>
      </w:r>
      <w:r>
        <w:rPr>
          <w:rFonts w:ascii="STIX Math" w:hAnsi="STIX Math" w:eastAsia="STIX Math"/>
          <w:spacing w:val="-5"/>
          <w:w w:val="115"/>
          <w:sz w:val="16"/>
          <w:vertAlign w:val="superscript"/>
        </w:rPr>
        <w:t>′</w:t>
      </w:r>
    </w:p>
    <w:p>
      <w:pPr>
        <w:tabs>
          <w:tab w:pos="867" w:val="left" w:leader="none"/>
        </w:tabs>
        <w:spacing w:line="350" w:lineRule="exact" w:before="0"/>
        <w:ind w:left="20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2240546</wp:posOffset>
                </wp:positionH>
                <wp:positionV relativeFrom="paragraph">
                  <wp:posOffset>49966</wp:posOffset>
                </wp:positionV>
                <wp:extent cx="26034" cy="104139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6034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w w:val="115"/>
                                <w:sz w:val="12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21005pt;margin-top:3.934396pt;width:2.050pt;height:8.2pt;mso-position-horizontal-relative:page;mso-position-vertical-relative:paragraph;z-index:-16048640" type="#_x0000_t202" id="docshape1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w w:val="115"/>
                          <w:sz w:val="12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2233345</wp:posOffset>
                </wp:positionH>
                <wp:positionV relativeFrom="paragraph">
                  <wp:posOffset>12373</wp:posOffset>
                </wp:positionV>
                <wp:extent cx="7620" cy="762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6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4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54004pt;margin-top:.974257pt;width:.6pt;height:6pt;mso-position-horizontal-relative:page;mso-position-vertical-relative:paragraph;z-index:-16048128" type="#_x0000_t202" id="docshape1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4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  <w:sz w:val="12"/>
        </w:rPr>
        <w:t>7:</w:t>
      </w:r>
      <w:r>
        <w:rPr>
          <w:sz w:val="12"/>
        </w:rPr>
        <w:tab/>
      </w:r>
      <w:r>
        <w:rPr>
          <w:w w:val="110"/>
          <w:sz w:val="16"/>
        </w:rPr>
        <w:t>Upload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labels</w:t>
      </w:r>
      <w:r>
        <w:rPr>
          <w:spacing w:val="-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𝑌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19"/>
          <w:w w:val="110"/>
          <w:position w:val="-3"/>
          <w:sz w:val="12"/>
        </w:rPr>
        <w:t> </w:t>
      </w:r>
      <w:r>
        <w:rPr>
          <w:w w:val="110"/>
          <w:sz w:val="16"/>
        </w:rPr>
        <w:t>of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𝑂</w:t>
      </w:r>
      <w:r>
        <w:rPr>
          <w:rFonts w:ascii="STIX Math" w:eastAsia="STIX Math"/>
          <w:i/>
          <w:w w:val="110"/>
          <w:position w:val="-5"/>
          <w:sz w:val="12"/>
        </w:rPr>
        <w:t>𝑘</w:t>
      </w:r>
      <w:r>
        <w:rPr>
          <w:rFonts w:ascii="STIX Math" w:eastAsia="STIX Math"/>
          <w:i/>
          <w:spacing w:val="20"/>
          <w:w w:val="110"/>
          <w:position w:val="-5"/>
          <w:sz w:val="12"/>
        </w:rPr>
        <w:t> </w:t>
      </w:r>
      <w:r>
        <w:rPr>
          <w:w w:val="110"/>
          <w:sz w:val="16"/>
        </w:rPr>
        <w:t>and</w:t>
      </w:r>
      <w:r>
        <w:rPr>
          <w:spacing w:val="-2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𝐷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20"/>
          <w:w w:val="110"/>
          <w:position w:val="-3"/>
          <w:sz w:val="12"/>
        </w:rPr>
        <w:t> </w:t>
      </w:r>
      <w:r>
        <w:rPr>
          <w:w w:val="110"/>
          <w:sz w:val="16"/>
        </w:rPr>
        <w:t>data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groups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spacing w:val="-4"/>
          <w:w w:val="110"/>
          <w:sz w:val="16"/>
        </w:rPr>
        <w:t>hos-</w:t>
      </w:r>
    </w:p>
    <w:p>
      <w:pPr>
        <w:pStyle w:val="BodyText"/>
        <w:spacing w:line="35" w:lineRule="exact"/>
        <w:ind w:left="389"/>
      </w:pPr>
      <w:r>
        <w:rPr>
          <w:w w:val="105"/>
        </w:rPr>
        <w:t>pital’s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server</w:t>
      </w:r>
    </w:p>
    <w:p>
      <w:pPr>
        <w:tabs>
          <w:tab w:pos="867" w:val="left" w:leader="none"/>
        </w:tabs>
        <w:spacing w:line="263" w:lineRule="exact" w:before="0"/>
        <w:ind w:left="202" w:right="0" w:firstLine="0"/>
        <w:jc w:val="left"/>
        <w:rPr>
          <w:sz w:val="16"/>
        </w:rPr>
      </w:pPr>
      <w:r>
        <w:rPr>
          <w:spacing w:val="-5"/>
          <w:w w:val="105"/>
          <w:sz w:val="12"/>
        </w:rPr>
        <w:t>8:</w:t>
      </w:r>
      <w:r>
        <w:rPr>
          <w:sz w:val="12"/>
        </w:rPr>
        <w:tab/>
      </w:r>
      <w:r>
        <w:rPr>
          <w:w w:val="105"/>
          <w:sz w:val="16"/>
        </w:rPr>
        <w:t>Receive</w:t>
      </w:r>
      <w:r>
        <w:rPr>
          <w:spacing w:val="13"/>
          <w:w w:val="105"/>
          <w:sz w:val="16"/>
        </w:rPr>
        <w:t> </w:t>
      </w:r>
      <w:r>
        <w:rPr>
          <w:rFonts w:ascii="FreeSans" w:hAnsi="FreeSans" w:eastAsia="FreeSans"/>
          <w:w w:val="105"/>
          <w:sz w:val="16"/>
        </w:rPr>
        <w:t>▽</w:t>
      </w:r>
      <w:r>
        <w:rPr>
          <w:rFonts w:ascii="STIX Math" w:hAnsi="STIX Math" w:eastAsia="STIX Math"/>
          <w:i/>
          <w:w w:val="105"/>
          <w:sz w:val="16"/>
        </w:rPr>
        <w:t>𝐿𝑜𝑠𝑠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𝑂</w:t>
      </w:r>
      <w:r>
        <w:rPr>
          <w:rFonts w:ascii="STIX Math" w:hAnsi="STIX Math" w:eastAsia="STIX Math"/>
          <w:w w:val="105"/>
          <w:sz w:val="16"/>
          <w:vertAlign w:val="superscript"/>
        </w:rPr>
        <w:t>′</w:t>
      </w:r>
      <w:r>
        <w:rPr>
          <w:rFonts w:ascii="STIX Math" w:hAnsi="STIX Math" w:eastAsia="STIX Math"/>
          <w:spacing w:val="-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𝜕𝐿𝑜𝑠𝑠</w:t>
      </w:r>
      <w:r>
        <w:rPr>
          <w:rFonts w:ascii="STIX Math" w:hAnsi="STIX Math" w:eastAsia="STIX Math"/>
          <w:w w:val="105"/>
          <w:sz w:val="16"/>
          <w:vertAlign w:val="baseline"/>
        </w:rPr>
        <w:t>∕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𝜕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𝑂</w:t>
      </w:r>
      <w:r>
        <w:rPr>
          <w:rFonts w:ascii="STIX Math" w:hAnsi="STIX Math" w:eastAsia="STIX Math"/>
          <w:w w:val="105"/>
          <w:sz w:val="16"/>
          <w:vertAlign w:val="superscript"/>
        </w:rPr>
        <w:t>′</w:t>
      </w:r>
      <w:r>
        <w:rPr>
          <w:rFonts w:ascii="STIX Math" w:hAnsi="STIX Math" w:eastAsia="STIX Math"/>
          <w:spacing w:val="-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from</w:t>
      </w:r>
      <w:r>
        <w:rPr>
          <w:spacing w:val="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hospital</w:t>
      </w:r>
      <w:r>
        <w:rPr>
          <w:spacing w:val="14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server</w:t>
      </w:r>
    </w:p>
    <w:p>
      <w:pPr>
        <w:tabs>
          <w:tab w:pos="3211" w:val="left" w:leader="none"/>
        </w:tabs>
        <w:spacing w:line="7" w:lineRule="exact" w:before="0"/>
        <w:ind w:left="2139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𝑘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𝑘</w:t>
      </w:r>
    </w:p>
    <w:p>
      <w:pPr>
        <w:tabs>
          <w:tab w:pos="867" w:val="left" w:leader="none"/>
        </w:tabs>
        <w:spacing w:line="269" w:lineRule="exact" w:before="0"/>
        <w:ind w:left="202" w:right="0" w:firstLine="0"/>
        <w:jc w:val="left"/>
        <w:rPr>
          <w:rFonts w:ascii="STIX Math" w:eastAsia="STIX Math"/>
          <w:i/>
          <w:sz w:val="12"/>
        </w:rPr>
      </w:pPr>
      <w:r>
        <w:rPr>
          <w:spacing w:val="-5"/>
          <w:w w:val="110"/>
          <w:sz w:val="12"/>
        </w:rPr>
        <w:t>9:</w:t>
      </w:r>
      <w:r>
        <w:rPr>
          <w:sz w:val="12"/>
        </w:rPr>
        <w:tab/>
      </w:r>
      <w:r>
        <w:rPr>
          <w:w w:val="110"/>
          <w:sz w:val="16"/>
        </w:rPr>
        <w:t>Update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parameter</w:t>
      </w:r>
      <w:r>
        <w:rPr>
          <w:spacing w:val="5"/>
          <w:w w:val="110"/>
          <w:sz w:val="16"/>
        </w:rPr>
        <w:t> </w:t>
      </w:r>
      <w:r>
        <w:rPr>
          <w:rFonts w:ascii="STIX Math" w:eastAsia="STIX Math"/>
          <w:i/>
          <w:spacing w:val="-2"/>
          <w:w w:val="110"/>
          <w:sz w:val="16"/>
        </w:rPr>
        <w:t>𝑊</w:t>
      </w:r>
      <w:r>
        <w:rPr>
          <w:rFonts w:ascii="STIX Math" w:eastAsia="STIX Math"/>
          <w:i/>
          <w:spacing w:val="-2"/>
          <w:w w:val="110"/>
          <w:position w:val="-3"/>
          <w:sz w:val="12"/>
        </w:rPr>
        <w:t>𝑛𝑜𝑡𝑒</w:t>
      </w:r>
    </w:p>
    <w:p>
      <w:pPr>
        <w:tabs>
          <w:tab w:pos="867" w:val="left" w:leader="none"/>
        </w:tabs>
        <w:spacing w:line="143" w:lineRule="exact" w:before="0"/>
        <w:ind w:left="130" w:right="0" w:firstLine="0"/>
        <w:jc w:val="left"/>
        <w:rPr>
          <w:rFonts w:ascii="STIX Math" w:hAnsi="STIX Math" w:eastAsia="STIX Math"/>
          <w:sz w:val="16"/>
        </w:rPr>
      </w:pPr>
      <w:r>
        <w:rPr>
          <w:spacing w:val="-5"/>
          <w:position w:val="4"/>
          <w:sz w:val="12"/>
        </w:rPr>
        <w:t>10:</w:t>
      </w:r>
      <w:r>
        <w:rPr>
          <w:position w:val="4"/>
          <w:sz w:val="12"/>
        </w:rPr>
        <w:tab/>
      </w:r>
      <w:r>
        <w:rPr>
          <w:rFonts w:ascii="STIX Math" w:hAnsi="STIX Math" w:eastAsia="STIX Math"/>
          <w:i/>
          <w:position w:val="4"/>
          <w:sz w:val="16"/>
        </w:rPr>
        <w:t>𝑊</w:t>
      </w:r>
      <w:r>
        <w:rPr>
          <w:rFonts w:ascii="STIX Math" w:hAnsi="STIX Math" w:eastAsia="STIX Math"/>
          <w:i/>
          <w:sz w:val="12"/>
        </w:rPr>
        <w:t>𝑛𝑜𝑡𝑒</w:t>
      </w:r>
      <w:r>
        <w:rPr>
          <w:rFonts w:ascii="STIX Math" w:hAnsi="STIX Math" w:eastAsia="STIX Math"/>
          <w:sz w:val="12"/>
        </w:rPr>
        <w:t>−</w:t>
      </w:r>
      <w:r>
        <w:rPr>
          <w:rFonts w:ascii="STIX Math" w:hAnsi="STIX Math" w:eastAsia="STIX Math"/>
          <w:i/>
          <w:sz w:val="12"/>
        </w:rPr>
        <w:t>𝑛𝑒𝑤</w:t>
      </w:r>
      <w:r>
        <w:rPr>
          <w:rFonts w:ascii="STIX Math" w:hAnsi="STIX Math" w:eastAsia="STIX Math"/>
          <w:i/>
          <w:spacing w:val="30"/>
          <w:sz w:val="12"/>
        </w:rPr>
        <w:t> </w:t>
      </w:r>
      <w:r>
        <w:rPr>
          <w:rFonts w:ascii="STIX Math" w:hAnsi="STIX Math" w:eastAsia="STIX Math"/>
          <w:position w:val="4"/>
          <w:sz w:val="16"/>
        </w:rPr>
        <w:t>=</w:t>
      </w:r>
      <w:r>
        <w:rPr>
          <w:rFonts w:ascii="STIX Math" w:hAnsi="STIX Math" w:eastAsia="STIX Math"/>
          <w:spacing w:val="10"/>
          <w:position w:val="4"/>
          <w:sz w:val="16"/>
        </w:rPr>
        <w:t> </w:t>
      </w:r>
      <w:r>
        <w:rPr>
          <w:rFonts w:ascii="STIX Math" w:hAnsi="STIX Math" w:eastAsia="STIX Math"/>
          <w:i/>
          <w:position w:val="4"/>
          <w:sz w:val="16"/>
        </w:rPr>
        <w:t>𝑊</w:t>
      </w:r>
      <w:r>
        <w:rPr>
          <w:rFonts w:ascii="STIX Math" w:hAnsi="STIX Math" w:eastAsia="STIX Math"/>
          <w:i/>
          <w:sz w:val="12"/>
        </w:rPr>
        <w:t>𝑛𝑜𝑡𝑒</w:t>
      </w:r>
      <w:r>
        <w:rPr>
          <w:rFonts w:ascii="STIX Math" w:hAnsi="STIX Math" w:eastAsia="STIX Math"/>
          <w:sz w:val="12"/>
        </w:rPr>
        <w:t>−</w:t>
      </w:r>
      <w:r>
        <w:rPr>
          <w:rFonts w:ascii="STIX Math" w:hAnsi="STIX Math" w:eastAsia="STIX Math"/>
          <w:i/>
          <w:sz w:val="12"/>
        </w:rPr>
        <w:t>𝑜𝑙𝑑</w:t>
      </w:r>
      <w:r>
        <w:rPr>
          <w:rFonts w:ascii="STIX Math" w:hAnsi="STIX Math" w:eastAsia="STIX Math"/>
          <w:i/>
          <w:spacing w:val="27"/>
          <w:sz w:val="12"/>
        </w:rPr>
        <w:t> </w:t>
      </w:r>
      <w:r>
        <w:rPr>
          <w:rFonts w:ascii="STIX Math" w:hAnsi="STIX Math" w:eastAsia="STIX Math"/>
          <w:position w:val="4"/>
          <w:sz w:val="16"/>
        </w:rPr>
        <w:t>−</w:t>
      </w:r>
      <w:r>
        <w:rPr>
          <w:rFonts w:ascii="STIX Math" w:hAnsi="STIX Math" w:eastAsia="STIX Math"/>
          <w:spacing w:val="1"/>
          <w:position w:val="4"/>
          <w:sz w:val="16"/>
        </w:rPr>
        <w:t> </w:t>
      </w:r>
      <w:r>
        <w:rPr>
          <w:rFonts w:ascii="STIX Math" w:hAnsi="STIX Math" w:eastAsia="STIX Math"/>
          <w:i/>
          <w:position w:val="4"/>
          <w:sz w:val="16"/>
        </w:rPr>
        <w:t>𝜂𝐿𝑜𝑠𝑠</w:t>
      </w:r>
      <w:r>
        <w:rPr>
          <w:rFonts w:ascii="STIX Math" w:hAnsi="STIX Math" w:eastAsia="STIX Math"/>
          <w:position w:val="4"/>
          <w:sz w:val="16"/>
        </w:rPr>
        <w:t>(</w:t>
      </w:r>
      <w:r>
        <w:rPr>
          <w:rFonts w:ascii="STIX Math" w:hAnsi="STIX Math" w:eastAsia="STIX Math"/>
          <w:i/>
          <w:position w:val="4"/>
          <w:sz w:val="16"/>
        </w:rPr>
        <w:t>𝑂</w:t>
      </w:r>
      <w:r>
        <w:rPr>
          <w:rFonts w:ascii="STIX Math" w:hAnsi="STIX Math" w:eastAsia="STIX Math"/>
          <w:position w:val="10"/>
          <w:sz w:val="12"/>
        </w:rPr>
        <w:t>′</w:t>
      </w:r>
      <w:r>
        <w:rPr>
          <w:rFonts w:ascii="STIX Math" w:hAnsi="STIX Math" w:eastAsia="STIX Math"/>
          <w:spacing w:val="4"/>
          <w:position w:val="10"/>
          <w:sz w:val="12"/>
        </w:rPr>
        <w:t> </w:t>
      </w:r>
      <w:r>
        <w:rPr>
          <w:rFonts w:ascii="STIX Math" w:hAnsi="STIX Math" w:eastAsia="STIX Math"/>
          <w:position w:val="4"/>
          <w:sz w:val="16"/>
        </w:rPr>
        <w:t>)</w:t>
      </w:r>
      <w:r>
        <w:rPr>
          <w:rFonts w:ascii="STIX Math" w:hAnsi="STIX Math" w:eastAsia="STIX Math"/>
          <w:spacing w:val="10"/>
          <w:position w:val="4"/>
          <w:sz w:val="16"/>
        </w:rPr>
        <w:t> </w:t>
      </w:r>
      <w:r>
        <w:rPr>
          <w:rFonts w:ascii="STIX Math" w:hAnsi="STIX Math" w:eastAsia="STIX Math"/>
          <w:position w:val="4"/>
          <w:sz w:val="16"/>
        </w:rPr>
        <w:t>∗</w:t>
      </w:r>
      <w:r>
        <w:rPr>
          <w:rFonts w:ascii="STIX Math" w:hAnsi="STIX Math" w:eastAsia="STIX Math"/>
          <w:spacing w:val="10"/>
          <w:position w:val="4"/>
          <w:sz w:val="16"/>
        </w:rPr>
        <w:t> </w:t>
      </w:r>
      <w:r>
        <w:rPr>
          <w:rFonts w:ascii="FreeSans" w:hAnsi="FreeSans" w:eastAsia="FreeSans"/>
          <w:position w:val="4"/>
          <w:sz w:val="16"/>
        </w:rPr>
        <w:t>▽</w:t>
      </w:r>
      <w:r>
        <w:rPr>
          <w:rFonts w:ascii="STIX Math" w:hAnsi="STIX Math" w:eastAsia="STIX Math"/>
          <w:i/>
          <w:position w:val="4"/>
          <w:sz w:val="16"/>
        </w:rPr>
        <w:t>𝑂</w:t>
      </w:r>
      <w:r>
        <w:rPr>
          <w:rFonts w:ascii="STIX Math" w:hAnsi="STIX Math" w:eastAsia="STIX Math"/>
          <w:position w:val="10"/>
          <w:sz w:val="12"/>
        </w:rPr>
        <w:t>′</w:t>
      </w:r>
      <w:r>
        <w:rPr>
          <w:rFonts w:ascii="STIX Math" w:hAnsi="STIX Math" w:eastAsia="STIX Math"/>
          <w:spacing w:val="4"/>
          <w:position w:val="10"/>
          <w:sz w:val="12"/>
        </w:rPr>
        <w:t> </w:t>
      </w:r>
      <w:r>
        <w:rPr>
          <w:rFonts w:ascii="STIX Math" w:hAnsi="STIX Math" w:eastAsia="STIX Math"/>
          <w:position w:val="4"/>
          <w:sz w:val="16"/>
        </w:rPr>
        <w:t>(</w:t>
      </w:r>
      <w:r>
        <w:rPr>
          <w:rFonts w:ascii="STIX Math" w:hAnsi="STIX Math" w:eastAsia="STIX Math"/>
          <w:i/>
          <w:position w:val="4"/>
          <w:sz w:val="16"/>
        </w:rPr>
        <w:t>𝑊</w:t>
      </w:r>
      <w:r>
        <w:rPr>
          <w:rFonts w:ascii="STIX Math" w:hAnsi="STIX Math" w:eastAsia="STIX Math"/>
          <w:i/>
          <w:sz w:val="12"/>
        </w:rPr>
        <w:t>𝑛𝑜𝑡𝑒</w:t>
      </w:r>
      <w:r>
        <w:rPr>
          <w:rFonts w:ascii="STIX Math" w:hAnsi="STIX Math" w:eastAsia="STIX Math"/>
          <w:sz w:val="12"/>
        </w:rPr>
        <w:t>−</w:t>
      </w:r>
      <w:r>
        <w:rPr>
          <w:rFonts w:ascii="STIX Math" w:hAnsi="STIX Math" w:eastAsia="STIX Math"/>
          <w:i/>
          <w:sz w:val="12"/>
        </w:rPr>
        <w:t>𝑜𝑙𝑑</w:t>
      </w:r>
      <w:r>
        <w:rPr>
          <w:rFonts w:ascii="STIX Math" w:hAnsi="STIX Math" w:eastAsia="STIX Math"/>
          <w:i/>
          <w:spacing w:val="-12"/>
          <w:sz w:val="12"/>
        </w:rPr>
        <w:t> </w:t>
      </w:r>
      <w:r>
        <w:rPr>
          <w:rFonts w:ascii="STIX Math" w:hAnsi="STIX Math" w:eastAsia="STIX Math"/>
          <w:spacing w:val="-10"/>
          <w:position w:val="4"/>
          <w:sz w:val="16"/>
        </w:rPr>
        <w:t>)</w:t>
      </w:r>
    </w:p>
    <w:p>
      <w:pPr>
        <w:tabs>
          <w:tab w:pos="3681" w:val="left" w:leader="none"/>
        </w:tabs>
        <w:spacing w:line="157" w:lineRule="exact" w:before="0"/>
        <w:ind w:left="3081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481469</wp:posOffset>
                </wp:positionH>
                <wp:positionV relativeFrom="paragraph">
                  <wp:posOffset>108790</wp:posOffset>
                </wp:positionV>
                <wp:extent cx="318897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8.566191pt;width:251.1pt;height:.1pt;mso-position-horizontal-relative:page;mso-position-vertical-relative:paragraph;z-index:-15719936;mso-wrap-distance-left:0;mso-wrap-distance-right:0" id="docshape20" coordorigin="758,171" coordsize="5022,0" path="m758,171l5779,171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𝑘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𝑘</w:t>
      </w:r>
    </w:p>
    <w:p>
      <w:pPr>
        <w:pStyle w:val="BodyText"/>
        <w:spacing w:before="1"/>
        <w:rPr>
          <w:rFonts w:ascii="STIX Math"/>
          <w:i/>
          <w:sz w:val="14"/>
        </w:rPr>
      </w:pPr>
    </w:p>
    <w:p>
      <w:pPr>
        <w:spacing w:after="0"/>
        <w:rPr>
          <w:rFonts w:ascii="STIX Math"/>
          <w:sz w:val="14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spacing w:line="273" w:lineRule="auto" w:before="91"/>
        <w:ind w:left="118" w:right="38"/>
        <w:jc w:val="both"/>
      </w:pPr>
      <w:r>
        <w:rPr>
          <w:w w:val="110"/>
        </w:rPr>
        <w:t>the gradient aggregated by the cloud server to update the parameters, and sends the gradient to the mobile terminal device. In </w:t>
      </w:r>
      <w:hyperlink w:history="true" w:anchor="_bookmark9">
        <w:r>
          <w:rPr>
            <w:color w:val="0080AC"/>
            <w:w w:val="110"/>
          </w:rPr>
          <w:t>Algorithm 4</w:t>
        </w:r>
      </w:hyperlink>
      <w:r>
        <w:rPr>
          <w:w w:val="110"/>
        </w:rPr>
        <w:t>, the cloud aggregates the gradients uploaded by the hospital server and adds differential noise, and then sends it back to the hospital server for the next round of training.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2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1" w:after="0"/>
        <w:ind w:left="342" w:right="0" w:hanging="224"/>
        <w:jc w:val="left"/>
      </w:pPr>
      <w:bookmarkStart w:name="4 Experimental analysis" w:id="18"/>
      <w:bookmarkEnd w:id="18"/>
      <w:r>
        <w:rPr>
          <w:b w:val="0"/>
        </w:rPr>
      </w:r>
      <w:bookmarkStart w:name="4.1 Experimental configuration" w:id="19"/>
      <w:bookmarkEnd w:id="19"/>
      <w:r>
        <w:rPr>
          <w:b w:val="0"/>
        </w:rPr>
      </w:r>
      <w:r>
        <w:rPr>
          <w:w w:val="105"/>
        </w:rPr>
        <w:t>Experimental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analysis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39" w:firstLine="239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section,</w:t>
      </w:r>
      <w:r>
        <w:rPr>
          <w:w w:val="110"/>
        </w:rPr>
        <w:t> we</w:t>
      </w:r>
      <w:r>
        <w:rPr>
          <w:w w:val="110"/>
        </w:rPr>
        <w:t> use</w:t>
      </w:r>
      <w:r>
        <w:rPr>
          <w:w w:val="110"/>
        </w:rPr>
        <w:t> python</w:t>
      </w:r>
      <w:r>
        <w:rPr>
          <w:w w:val="110"/>
        </w:rPr>
        <w:t> to</w:t>
      </w:r>
      <w:r>
        <w:rPr>
          <w:w w:val="110"/>
        </w:rPr>
        <w:t> conduct</w:t>
      </w:r>
      <w:r>
        <w:rPr>
          <w:w w:val="110"/>
        </w:rPr>
        <w:t> simulation</w:t>
      </w:r>
      <w:r>
        <w:rPr>
          <w:w w:val="110"/>
        </w:rPr>
        <w:t> experiments, analyze the simulation experiments’ accuracy, eﬃciency, and privacy, and compare and analyze with other federated learning schemes.</w:t>
      </w:r>
    </w:p>
    <w:p>
      <w:pPr>
        <w:pStyle w:val="BodyText"/>
        <w:rPr>
          <w:sz w:val="20"/>
        </w:rPr>
      </w:pPr>
    </w:p>
    <w:p>
      <w:pPr>
        <w:pStyle w:val="BodyText"/>
        <w:spacing w:before="4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481469</wp:posOffset>
                </wp:positionH>
                <wp:positionV relativeFrom="paragraph">
                  <wp:posOffset>186874</wp:posOffset>
                </wp:positionV>
                <wp:extent cx="318897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4.714508pt;width:251.1pt;height:.1pt;mso-position-horizontal-relative:page;mso-position-vertical-relative:paragraph;z-index:-15719424;mso-wrap-distance-left:0;mso-wrap-distance-right:0" id="docshape21" coordorigin="758,294" coordsize="5022,0" path="m758,294l5779,294e" filled="false" stroked="true" strokeweight=".80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9"/>
        <w:ind w:left="118" w:right="0" w:firstLine="0"/>
        <w:jc w:val="both"/>
        <w:rPr>
          <w:sz w:val="16"/>
        </w:rPr>
      </w:pPr>
      <w:r>
        <w:rPr>
          <w:rFonts w:ascii="Times New Roman"/>
          <w:b/>
          <w:w w:val="110"/>
          <w:sz w:val="16"/>
        </w:rPr>
        <w:t>Algorithm</w:t>
      </w:r>
      <w:r>
        <w:rPr>
          <w:rFonts w:ascii="Times New Roman"/>
          <w:b/>
          <w:spacing w:val="1"/>
          <w:w w:val="110"/>
          <w:sz w:val="16"/>
        </w:rPr>
        <w:t> </w:t>
      </w:r>
      <w:r>
        <w:rPr>
          <w:rFonts w:ascii="Times New Roman"/>
          <w:b/>
          <w:w w:val="110"/>
          <w:sz w:val="16"/>
        </w:rPr>
        <w:t>3</w:t>
      </w:r>
      <w:r>
        <w:rPr>
          <w:rFonts w:ascii="Times New Roman"/>
          <w:b/>
          <w:spacing w:val="48"/>
          <w:w w:val="110"/>
          <w:sz w:val="16"/>
        </w:rPr>
        <w:t> </w:t>
      </w:r>
      <w:r>
        <w:rPr>
          <w:w w:val="110"/>
          <w:sz w:val="16"/>
        </w:rPr>
        <w:t>Parameter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update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edge</w:t>
      </w:r>
      <w:r>
        <w:rPr>
          <w:spacing w:val="1"/>
          <w:w w:val="110"/>
          <w:sz w:val="16"/>
        </w:rPr>
        <w:t> </w:t>
      </w:r>
      <w:r>
        <w:rPr>
          <w:spacing w:val="-2"/>
          <w:w w:val="110"/>
          <w:sz w:val="16"/>
        </w:rPr>
        <w:t>server.</w:t>
      </w:r>
    </w:p>
    <w:p>
      <w:pPr>
        <w:pStyle w:val="BodyText"/>
        <w:spacing w:before="11"/>
        <w:rPr>
          <w:sz w:val="3"/>
        </w:rPr>
      </w:pPr>
    </w:p>
    <w:p>
      <w:pPr>
        <w:pStyle w:val="BodyText"/>
        <w:spacing w:line="20" w:lineRule="exact"/>
        <w:ind w:left="118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5715"/>
                <wp:effectExtent l="9525" t="0" r="1905" b="381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3188970" cy="5715"/>
                          <a:chExt cx="3188970" cy="571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571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512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5pt;mso-position-horizontal-relative:char;mso-position-vertical-relative:line" id="docshapegroup22" coordorigin="0,0" coordsize="5022,9">
                <v:line style="position:absolute" from="0,4" to="5021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59" w:lineRule="exact" w:before="0"/>
        <w:ind w:left="202" w:right="0" w:firstLine="0"/>
        <w:jc w:val="both"/>
        <w:rPr>
          <w:rFonts w:ascii="Times New Roman"/>
          <w:b/>
          <w:sz w:val="16"/>
        </w:rPr>
      </w:pPr>
      <w:r>
        <w:rPr>
          <w:w w:val="110"/>
          <w:sz w:val="12"/>
        </w:rPr>
        <w:t>1:</w:t>
      </w:r>
      <w:r>
        <w:rPr>
          <w:spacing w:val="40"/>
          <w:w w:val="110"/>
          <w:sz w:val="12"/>
        </w:rPr>
        <w:t> </w:t>
      </w:r>
      <w:r>
        <w:rPr>
          <w:rFonts w:ascii="Times New Roman"/>
          <w:b/>
          <w:w w:val="110"/>
          <w:sz w:val="16"/>
        </w:rPr>
        <w:t>for</w:t>
      </w:r>
      <w:r>
        <w:rPr>
          <w:rFonts w:ascii="Times New Roman"/>
          <w:b/>
          <w:spacing w:val="43"/>
          <w:w w:val="110"/>
          <w:sz w:val="16"/>
        </w:rPr>
        <w:t> </w:t>
      </w:r>
      <w:r>
        <w:rPr>
          <w:w w:val="110"/>
          <w:sz w:val="16"/>
        </w:rPr>
        <w:t>each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dege server</w:t>
      </w:r>
      <w:r>
        <w:rPr>
          <w:spacing w:val="-1"/>
          <w:w w:val="110"/>
          <w:sz w:val="16"/>
        </w:rPr>
        <w:t> </w:t>
      </w:r>
      <w:r>
        <w:rPr>
          <w:rFonts w:ascii="Times New Roman"/>
          <w:b/>
          <w:spacing w:val="-5"/>
          <w:w w:val="110"/>
          <w:sz w:val="16"/>
        </w:rPr>
        <w:t>do</w:t>
      </w:r>
    </w:p>
    <w:p>
      <w:pPr>
        <w:tabs>
          <w:tab w:pos="628" w:val="left" w:leader="none"/>
        </w:tabs>
        <w:spacing w:line="374" w:lineRule="exact" w:before="0"/>
        <w:ind w:left="202" w:right="0" w:firstLine="0"/>
        <w:jc w:val="left"/>
        <w:rPr>
          <w:sz w:val="16"/>
        </w:rPr>
      </w:pPr>
      <w:r>
        <w:rPr>
          <w:spacing w:val="-5"/>
          <w:w w:val="110"/>
          <w:sz w:val="12"/>
        </w:rPr>
        <w:t>2:</w:t>
      </w:r>
      <w:r>
        <w:rPr>
          <w:sz w:val="12"/>
        </w:rPr>
        <w:tab/>
      </w:r>
      <w:r>
        <w:rPr>
          <w:w w:val="110"/>
          <w:sz w:val="16"/>
        </w:rPr>
        <w:t>Download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parameter</w:t>
      </w:r>
      <w:r>
        <w:rPr>
          <w:spacing w:val="-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𝑊</w:t>
      </w:r>
      <w:r>
        <w:rPr>
          <w:rFonts w:ascii="STIX Math" w:eastAsia="STIX Math"/>
          <w:i/>
          <w:w w:val="110"/>
          <w:position w:val="-3"/>
          <w:sz w:val="12"/>
        </w:rPr>
        <w:t>𝑐𝑙𝑜𝑢𝑑</w:t>
      </w:r>
      <w:r>
        <w:rPr>
          <w:rFonts w:ascii="STIX Math" w:eastAsia="STIX Math"/>
          <w:i/>
          <w:spacing w:val="18"/>
          <w:w w:val="110"/>
          <w:position w:val="-3"/>
          <w:sz w:val="12"/>
        </w:rPr>
        <w:t> </w:t>
      </w:r>
      <w:r>
        <w:rPr>
          <w:w w:val="110"/>
          <w:sz w:val="16"/>
        </w:rPr>
        <w:t>of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cloud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center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server</w:t>
      </w:r>
      <w:r>
        <w:rPr>
          <w:spacing w:val="-8"/>
          <w:w w:val="110"/>
          <w:sz w:val="16"/>
        </w:rPr>
        <w:t> </w:t>
      </w:r>
      <w:r>
        <w:rPr>
          <w:spacing w:val="-2"/>
          <w:w w:val="110"/>
          <w:sz w:val="16"/>
        </w:rPr>
        <w:t>global</w:t>
      </w:r>
    </w:p>
    <w:p>
      <w:pPr>
        <w:pStyle w:val="BodyText"/>
        <w:spacing w:line="45" w:lineRule="exact"/>
        <w:ind w:left="389"/>
      </w:pPr>
      <w:r>
        <w:rPr>
          <w:spacing w:val="-4"/>
          <w:w w:val="110"/>
        </w:rPr>
        <w:t>model</w:t>
      </w:r>
    </w:p>
    <w:p>
      <w:pPr>
        <w:tabs>
          <w:tab w:pos="628" w:val="left" w:leader="none"/>
        </w:tabs>
        <w:spacing w:line="98" w:lineRule="auto" w:before="113"/>
        <w:ind w:left="389" w:right="39" w:hanging="188"/>
        <w:jc w:val="left"/>
        <w:rPr>
          <w:rFonts w:ascii="STIX Math" w:hAnsi="STIX Math" w:eastAsia="STIX Math"/>
          <w:i/>
          <w:sz w:val="12"/>
        </w:rPr>
      </w:pPr>
      <w:r>
        <w:rPr>
          <w:spacing w:val="-6"/>
          <w:w w:val="110"/>
          <w:sz w:val="12"/>
        </w:rPr>
        <w:t>3:</w:t>
      </w:r>
      <w:r>
        <w:rPr>
          <w:sz w:val="12"/>
        </w:rPr>
        <w:tab/>
        <w:tab/>
      </w:r>
      <w:r>
        <w:rPr>
          <w:w w:val="110"/>
          <w:sz w:val="16"/>
        </w:rPr>
        <w:t>Assign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parameter</w:t>
      </w:r>
      <w:r>
        <w:rPr>
          <w:spacing w:val="3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𝑊</w:t>
      </w:r>
      <w:r>
        <w:rPr>
          <w:rFonts w:ascii="STIX Math" w:hAnsi="STIX Math" w:eastAsia="STIX Math"/>
          <w:i/>
          <w:w w:val="110"/>
          <w:position w:val="-3"/>
          <w:sz w:val="12"/>
        </w:rPr>
        <w:t>𝑐𝑙𝑜𝑢𝑑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of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global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model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cloud center server to the local model parameter </w:t>
      </w:r>
      <w:r>
        <w:rPr>
          <w:rFonts w:ascii="STIX Math" w:hAnsi="STIX Math" w:eastAsia="STIX Math"/>
          <w:i/>
          <w:w w:val="110"/>
          <w:sz w:val="16"/>
        </w:rPr>
        <w:t>𝑊</w:t>
      </w:r>
      <w:r>
        <w:rPr>
          <w:rFonts w:ascii="STIX Math" w:hAnsi="STIX Math" w:eastAsia="STIX Math"/>
          <w:i/>
          <w:w w:val="110"/>
          <w:position w:val="-3"/>
          <w:sz w:val="12"/>
        </w:rPr>
        <w:t>ℎ𝑜𝑠𝑝𝑖𝑡𝑎𝑙</w:t>
      </w:r>
    </w:p>
    <w:p>
      <w:pPr>
        <w:tabs>
          <w:tab w:pos="628" w:val="left" w:leader="none"/>
        </w:tabs>
        <w:spacing w:line="236" w:lineRule="exact" w:before="0"/>
        <w:ind w:left="20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2100415</wp:posOffset>
                </wp:positionH>
                <wp:positionV relativeFrom="paragraph">
                  <wp:posOffset>79135</wp:posOffset>
                </wp:positionV>
                <wp:extent cx="41275" cy="762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87009pt;margin-top:6.231135pt;width:3.25pt;height:6pt;mso-position-horizontal-relative:page;mso-position-vertical-relative:paragraph;z-index:-16046592" type="#_x0000_t202" id="docshape2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  <w:sz w:val="12"/>
        </w:rPr>
        <w:t>4:</w:t>
      </w:r>
      <w:r>
        <w:rPr>
          <w:sz w:val="12"/>
        </w:rPr>
        <w:tab/>
      </w:r>
      <w:r>
        <w:rPr>
          <w:w w:val="110"/>
          <w:sz w:val="16"/>
        </w:rPr>
        <w:t>Receive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label</w:t>
      </w:r>
      <w:r>
        <w:rPr>
          <w:spacing w:val="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𝑌</w:t>
      </w:r>
      <w:bookmarkStart w:name="4.2 Precision analysis" w:id="20"/>
      <w:bookmarkEnd w:id="20"/>
      <w:r>
        <w:rPr>
          <w:rFonts w:ascii="STIX Math" w:hAnsi="STIX Math" w:eastAsia="STIX Math"/>
          <w:i/>
          <w:w w:val="110"/>
          <w:sz w:val="16"/>
        </w:rPr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7"/>
          <w:w w:val="110"/>
          <w:position w:val="-3"/>
          <w:sz w:val="12"/>
        </w:rPr>
        <w:t> </w:t>
      </w:r>
      <w:r>
        <w:rPr>
          <w:w w:val="110"/>
          <w:sz w:val="16"/>
        </w:rPr>
        <w:t>of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𝑂</w:t>
      </w:r>
      <w:r>
        <w:rPr>
          <w:rFonts w:ascii="STIX Math" w:hAnsi="STIX Math" w:eastAsia="STIX Math"/>
          <w:w w:val="110"/>
          <w:sz w:val="16"/>
          <w:vertAlign w:val="superscript"/>
        </w:rPr>
        <w:t>′</w:t>
      </w:r>
      <w:r>
        <w:rPr>
          <w:rFonts w:ascii="STIX Math" w:hAnsi="STIX Math" w:eastAsia="STIX Math"/>
          <w:spacing w:val="3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𝐷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27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data</w:t>
      </w:r>
      <w:r>
        <w:rPr>
          <w:spacing w:val="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groups</w:t>
      </w:r>
      <w:r>
        <w:rPr>
          <w:spacing w:val="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from</w:t>
      </w:r>
      <w:r>
        <w:rPr>
          <w:spacing w:val="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6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end</w:t>
      </w:r>
    </w:p>
    <w:p>
      <w:pPr>
        <w:pStyle w:val="BodyText"/>
        <w:spacing w:line="163" w:lineRule="exact"/>
        <w:ind w:left="389"/>
      </w:pPr>
      <w:r>
        <w:rPr>
          <w:spacing w:val="-2"/>
          <w:w w:val="110"/>
        </w:rPr>
        <w:t>device</w:t>
      </w:r>
    </w:p>
    <w:p>
      <w:pPr>
        <w:pStyle w:val="BodyText"/>
        <w:tabs>
          <w:tab w:pos="628" w:val="left" w:leader="none"/>
        </w:tabs>
        <w:spacing w:line="66" w:lineRule="exact" w:before="25"/>
        <w:ind w:left="202"/>
        <w:jc w:val="both"/>
      </w:pPr>
      <w:r>
        <w:rPr>
          <w:spacing w:val="-5"/>
          <w:w w:val="110"/>
          <w:sz w:val="12"/>
        </w:rPr>
        <w:t>5:</w:t>
      </w:r>
      <w:r>
        <w:rPr>
          <w:sz w:val="12"/>
        </w:rPr>
        <w:tab/>
      </w:r>
      <w:r>
        <w:rPr>
          <w:w w:val="110"/>
        </w:rPr>
        <w:t>Update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parameters</w:t>
      </w:r>
    </w:p>
    <w:p>
      <w:pPr>
        <w:tabs>
          <w:tab w:pos="628" w:val="left" w:leader="none"/>
        </w:tabs>
        <w:spacing w:line="243" w:lineRule="exact" w:before="0"/>
        <w:ind w:left="202" w:right="0" w:firstLine="0"/>
        <w:jc w:val="left"/>
        <w:rPr>
          <w:rFonts w:ascii="STIX Math" w:hAnsi="STIX Math" w:eastAsia="STIX Math"/>
          <w:sz w:val="16"/>
        </w:rPr>
      </w:pPr>
      <w:r>
        <w:rPr>
          <w:spacing w:val="-5"/>
          <w:position w:val="4"/>
          <w:sz w:val="12"/>
        </w:rPr>
        <w:t>6:</w:t>
      </w:r>
      <w:r>
        <w:rPr>
          <w:position w:val="4"/>
          <w:sz w:val="12"/>
        </w:rPr>
        <w:tab/>
      </w:r>
      <w:r>
        <w:rPr>
          <w:rFonts w:ascii="STIX Math" w:hAnsi="STIX Math" w:eastAsia="STIX Math"/>
          <w:i/>
          <w:position w:val="4"/>
          <w:sz w:val="16"/>
        </w:rPr>
        <w:t>𝑊</w:t>
      </w:r>
      <w:r>
        <w:rPr>
          <w:rFonts w:ascii="STIX Math" w:hAnsi="STIX Math" w:eastAsia="STIX Math"/>
          <w:i/>
          <w:sz w:val="12"/>
        </w:rPr>
        <w:t>ℎ𝑜𝑠𝑝𝑖𝑡𝑎𝑙𝑛𝑒𝑤</w:t>
      </w:r>
      <w:r>
        <w:rPr>
          <w:rFonts w:ascii="STIX Math" w:hAnsi="STIX Math" w:eastAsia="STIX Math"/>
          <w:i/>
          <w:spacing w:val="29"/>
          <w:sz w:val="12"/>
        </w:rPr>
        <w:t> </w:t>
      </w:r>
      <w:r>
        <w:rPr>
          <w:rFonts w:ascii="STIX Math" w:hAnsi="STIX Math" w:eastAsia="STIX Math"/>
          <w:position w:val="4"/>
          <w:sz w:val="16"/>
        </w:rPr>
        <w:t>=</w:t>
      </w:r>
      <w:r>
        <w:rPr>
          <w:rFonts w:ascii="STIX Math" w:hAnsi="STIX Math" w:eastAsia="STIX Math"/>
          <w:spacing w:val="8"/>
          <w:position w:val="4"/>
          <w:sz w:val="16"/>
        </w:rPr>
        <w:t> </w:t>
      </w:r>
      <w:r>
        <w:rPr>
          <w:rFonts w:ascii="STIX Math" w:hAnsi="STIX Math" w:eastAsia="STIX Math"/>
          <w:i/>
          <w:position w:val="4"/>
          <w:sz w:val="16"/>
        </w:rPr>
        <w:t>𝑊</w:t>
      </w:r>
      <w:r>
        <w:rPr>
          <w:rFonts w:ascii="STIX Math" w:hAnsi="STIX Math" w:eastAsia="STIX Math"/>
          <w:i/>
          <w:sz w:val="12"/>
        </w:rPr>
        <w:t>ℎ𝑜𝑠𝑝𝑖𝑡𝑎𝑙𝑜𝑙𝑑</w:t>
      </w:r>
      <w:r>
        <w:rPr>
          <w:rFonts w:ascii="STIX Math" w:hAnsi="STIX Math" w:eastAsia="STIX Math"/>
          <w:i/>
          <w:spacing w:val="26"/>
          <w:sz w:val="12"/>
        </w:rPr>
        <w:t> </w:t>
      </w:r>
      <w:r>
        <w:rPr>
          <w:rFonts w:ascii="STIX Math" w:hAnsi="STIX Math" w:eastAsia="STIX Math"/>
          <w:position w:val="4"/>
          <w:sz w:val="16"/>
        </w:rPr>
        <w:t>−</w:t>
      </w:r>
      <w:r>
        <w:rPr>
          <w:rFonts w:ascii="STIX Math" w:hAnsi="STIX Math" w:eastAsia="STIX Math"/>
          <w:spacing w:val="-1"/>
          <w:position w:val="4"/>
          <w:sz w:val="16"/>
        </w:rPr>
        <w:t> </w:t>
      </w:r>
      <w:r>
        <w:rPr>
          <w:rFonts w:ascii="STIX Math" w:hAnsi="STIX Math" w:eastAsia="STIX Math"/>
          <w:i/>
          <w:position w:val="4"/>
          <w:sz w:val="16"/>
        </w:rPr>
        <w:t>𝜂</w:t>
      </w:r>
      <w:r>
        <w:rPr>
          <w:rFonts w:ascii="FreeSans" w:hAnsi="FreeSans" w:eastAsia="FreeSans"/>
          <w:position w:val="4"/>
          <w:sz w:val="16"/>
        </w:rPr>
        <w:t>▽</w:t>
      </w:r>
      <w:r>
        <w:rPr>
          <w:rFonts w:ascii="STIX Math" w:hAnsi="STIX Math" w:eastAsia="STIX Math"/>
          <w:i/>
          <w:position w:val="4"/>
          <w:sz w:val="16"/>
        </w:rPr>
        <w:t>𝐿𝑜𝑠𝑠</w:t>
      </w:r>
      <w:r>
        <w:rPr>
          <w:rFonts w:ascii="STIX Math" w:hAnsi="STIX Math" w:eastAsia="STIX Math"/>
          <w:position w:val="4"/>
          <w:sz w:val="16"/>
        </w:rPr>
        <w:t>(</w:t>
      </w:r>
      <w:r>
        <w:rPr>
          <w:rFonts w:ascii="STIX Math" w:hAnsi="STIX Math" w:eastAsia="STIX Math"/>
          <w:i/>
          <w:position w:val="4"/>
          <w:sz w:val="16"/>
        </w:rPr>
        <w:t>𝑊</w:t>
      </w:r>
      <w:r>
        <w:rPr>
          <w:rFonts w:ascii="STIX Math" w:hAnsi="STIX Math" w:eastAsia="STIX Math"/>
          <w:i/>
          <w:sz w:val="12"/>
        </w:rPr>
        <w:t>ℎ𝑜𝑠𝑝𝑖𝑡𝑎𝑙𝑜𝑙𝑑</w:t>
      </w:r>
      <w:r>
        <w:rPr>
          <w:rFonts w:ascii="STIX Math" w:hAnsi="STIX Math" w:eastAsia="STIX Math"/>
          <w:i/>
          <w:spacing w:val="-12"/>
          <w:sz w:val="12"/>
        </w:rPr>
        <w:t> </w:t>
      </w:r>
      <w:r>
        <w:rPr>
          <w:rFonts w:ascii="STIX Math" w:hAnsi="STIX Math" w:eastAsia="STIX Math"/>
          <w:spacing w:val="-12"/>
          <w:position w:val="4"/>
          <w:sz w:val="16"/>
        </w:rPr>
        <w:t>)</w:t>
      </w:r>
    </w:p>
    <w:p>
      <w:pPr>
        <w:pStyle w:val="BodyText"/>
        <w:tabs>
          <w:tab w:pos="628" w:val="left" w:leader="none"/>
        </w:tabs>
        <w:spacing w:line="330" w:lineRule="exact"/>
        <w:ind w:left="2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1458620</wp:posOffset>
                </wp:positionH>
                <wp:positionV relativeFrom="paragraph">
                  <wp:posOffset>145259</wp:posOffset>
                </wp:positionV>
                <wp:extent cx="41275" cy="762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852005pt;margin-top:11.437792pt;width:3.25pt;height:6pt;mso-position-horizontal-relative:page;mso-position-vertical-relative:paragraph;z-index:-16047616" type="#_x0000_t202" id="docshape2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  <w:sz w:val="12"/>
        </w:rPr>
        <w:t>7:</w:t>
      </w:r>
      <w:r>
        <w:rPr>
          <w:sz w:val="12"/>
        </w:rPr>
        <w:tab/>
      </w:r>
      <w:r>
        <w:rPr>
          <w:w w:val="110"/>
        </w:rPr>
        <w:t>Pass</w:t>
      </w:r>
      <w:r>
        <w:rPr>
          <w:spacing w:val="4"/>
          <w:w w:val="110"/>
        </w:rPr>
        <w:t> </w:t>
      </w:r>
      <w:r>
        <w:rPr>
          <w:rFonts w:ascii="FreeSans" w:hAnsi="FreeSans" w:eastAsia="FreeSans"/>
          <w:w w:val="110"/>
        </w:rPr>
        <w:t>▽</w:t>
      </w:r>
      <w:r>
        <w:rPr>
          <w:rFonts w:ascii="STIX Math" w:hAnsi="STIX Math" w:eastAsia="STIX Math"/>
          <w:i/>
          <w:w w:val="110"/>
        </w:rPr>
        <w:t>𝐿𝑜𝑠𝑠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𝑂</w:t>
      </w:r>
      <w:r>
        <w:rPr>
          <w:rFonts w:ascii="STIX Math" w:hAnsi="STIX Math" w:eastAsia="STIX Math"/>
          <w:w w:val="110"/>
          <w:vertAlign w:val="superscript"/>
        </w:rPr>
        <w:t>′</w:t>
      </w:r>
      <w:r>
        <w:rPr>
          <w:rFonts w:ascii="STIX Math" w:hAnsi="STIX Math" w:eastAsia="STIX Math"/>
          <w:spacing w:val="-14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back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end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device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until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required</w:t>
      </w:r>
      <w:r>
        <w:rPr>
          <w:spacing w:val="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accu-</w:t>
      </w:r>
    </w:p>
    <w:p>
      <w:pPr>
        <w:pStyle w:val="BodyText"/>
        <w:spacing w:line="172" w:lineRule="exact"/>
        <w:ind w:left="389"/>
      </w:pPr>
      <w:r>
        <w:rPr>
          <w:spacing w:val="-4"/>
          <w:w w:val="110"/>
        </w:rPr>
        <w:t>racy</w:t>
      </w:r>
    </w:p>
    <w:p>
      <w:pPr>
        <w:pStyle w:val="BodyText"/>
        <w:spacing w:before="7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481469</wp:posOffset>
                </wp:positionH>
                <wp:positionV relativeFrom="paragraph">
                  <wp:posOffset>49390</wp:posOffset>
                </wp:positionV>
                <wp:extent cx="3188970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3.889009pt;width:251.1pt;height:.1pt;mso-position-horizontal-relative:page;mso-position-vertical-relative:paragraph;z-index:-15718400;mso-wrap-distance-left:0;mso-wrap-distance-right:0" id="docshape25" coordorigin="758,78" coordsize="5022,0" path="m758,78l5779,78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481469</wp:posOffset>
                </wp:positionH>
                <wp:positionV relativeFrom="paragraph">
                  <wp:posOffset>299364</wp:posOffset>
                </wp:positionV>
                <wp:extent cx="3188970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23.572008pt;width:251.1pt;height:.1pt;mso-position-horizontal-relative:page;mso-position-vertical-relative:paragraph;z-index:-15717888;mso-wrap-distance-left:0;mso-wrap-distance-right:0" id="docshape26" coordorigin="758,471" coordsize="5022,0" path="m758,471l5779,471e" filled="false" stroked="true" strokeweight=".80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5"/>
        <w:rPr>
          <w:sz w:val="20"/>
        </w:rPr>
      </w:pPr>
    </w:p>
    <w:p>
      <w:pPr>
        <w:spacing w:line="83" w:lineRule="exact" w:before="9"/>
        <w:ind w:left="118" w:right="0" w:firstLine="0"/>
        <w:jc w:val="both"/>
        <w:rPr>
          <w:sz w:val="16"/>
        </w:rPr>
      </w:pPr>
      <w:bookmarkStart w:name="_bookmark9" w:id="21"/>
      <w:bookmarkEnd w:id="21"/>
      <w:r>
        <w:rPr/>
      </w:r>
      <w:r>
        <w:rPr>
          <w:rFonts w:ascii="Times New Roman"/>
          <w:b/>
          <w:w w:val="110"/>
          <w:sz w:val="16"/>
        </w:rPr>
        <w:t>Algorithm</w:t>
      </w:r>
      <w:r>
        <w:rPr>
          <w:rFonts w:ascii="Times New Roman"/>
          <w:b/>
          <w:spacing w:val="-3"/>
          <w:w w:val="110"/>
          <w:sz w:val="16"/>
        </w:rPr>
        <w:t> </w:t>
      </w:r>
      <w:r>
        <w:rPr>
          <w:rFonts w:ascii="Times New Roman"/>
          <w:b/>
          <w:w w:val="110"/>
          <w:sz w:val="16"/>
        </w:rPr>
        <w:t>4</w:t>
      </w:r>
      <w:r>
        <w:rPr>
          <w:rFonts w:ascii="Times New Roman"/>
          <w:b/>
          <w:spacing w:val="38"/>
          <w:w w:val="110"/>
          <w:sz w:val="16"/>
        </w:rPr>
        <w:t> </w:t>
      </w:r>
      <w:r>
        <w:rPr>
          <w:w w:val="110"/>
          <w:sz w:val="16"/>
        </w:rPr>
        <w:t>Cloud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aggregation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algorithm.</w:t>
      </w:r>
    </w:p>
    <w:p>
      <w:pPr>
        <w:spacing w:line="391" w:lineRule="exact" w:before="0"/>
        <w:ind w:left="202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481469</wp:posOffset>
                </wp:positionH>
                <wp:positionV relativeFrom="paragraph">
                  <wp:posOffset>93434</wp:posOffset>
                </wp:positionV>
                <wp:extent cx="318897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176" from="37.910999pt,7.357015pt" to="288.974999pt,7.357015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2"/>
        </w:rPr>
        <w:t>1:</w:t>
      </w:r>
      <w:r>
        <w:rPr>
          <w:spacing w:val="46"/>
          <w:w w:val="110"/>
          <w:sz w:val="12"/>
        </w:rPr>
        <w:t> </w:t>
      </w:r>
      <w:r>
        <w:rPr>
          <w:w w:val="110"/>
          <w:sz w:val="16"/>
        </w:rPr>
        <w:t>Initial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recognition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global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model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parameter</w:t>
      </w:r>
      <w:r>
        <w:rPr>
          <w:spacing w:val="4"/>
          <w:w w:val="110"/>
          <w:sz w:val="16"/>
        </w:rPr>
        <w:t> </w:t>
      </w:r>
      <w:r>
        <w:rPr>
          <w:rFonts w:ascii="STIX Math" w:eastAsia="STIX Math"/>
          <w:i/>
          <w:spacing w:val="-2"/>
          <w:w w:val="110"/>
          <w:sz w:val="16"/>
        </w:rPr>
        <w:t>𝑊</w:t>
      </w:r>
      <w:r>
        <w:rPr>
          <w:rFonts w:ascii="STIX Math" w:eastAsia="STIX Math"/>
          <w:i/>
          <w:spacing w:val="-2"/>
          <w:w w:val="110"/>
          <w:position w:val="-3"/>
          <w:sz w:val="12"/>
        </w:rPr>
        <w:t>𝑐𝑙𝑜𝑢𝑑</w:t>
      </w:r>
    </w:p>
    <w:p>
      <w:pPr>
        <w:spacing w:line="45" w:lineRule="exact" w:before="0"/>
        <w:ind w:left="202" w:right="0" w:firstLine="0"/>
        <w:jc w:val="left"/>
        <w:rPr>
          <w:rFonts w:ascii="Times New Roman"/>
          <w:b/>
          <w:sz w:val="16"/>
        </w:rPr>
      </w:pPr>
      <w:r>
        <w:rPr>
          <w:w w:val="110"/>
          <w:sz w:val="12"/>
        </w:rPr>
        <w:t>2:</w:t>
      </w:r>
      <w:r>
        <w:rPr>
          <w:spacing w:val="44"/>
          <w:w w:val="110"/>
          <w:sz w:val="12"/>
        </w:rPr>
        <w:t> </w:t>
      </w:r>
      <w:r>
        <w:rPr>
          <w:rFonts w:ascii="Times New Roman"/>
          <w:b/>
          <w:w w:val="110"/>
          <w:sz w:val="16"/>
        </w:rPr>
        <w:t>for</w:t>
      </w:r>
      <w:r>
        <w:rPr>
          <w:rFonts w:ascii="Times New Roman"/>
          <w:b/>
          <w:spacing w:val="3"/>
          <w:w w:val="110"/>
          <w:sz w:val="16"/>
        </w:rPr>
        <w:t> </w:t>
      </w:r>
      <w:r>
        <w:rPr>
          <w:w w:val="110"/>
          <w:sz w:val="16"/>
        </w:rPr>
        <w:t>i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range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p</w:t>
      </w:r>
      <w:r>
        <w:rPr>
          <w:spacing w:val="3"/>
          <w:w w:val="110"/>
          <w:sz w:val="16"/>
        </w:rPr>
        <w:t> </w:t>
      </w:r>
      <w:r>
        <w:rPr>
          <w:rFonts w:ascii="Times New Roman"/>
          <w:b/>
          <w:spacing w:val="-5"/>
          <w:w w:val="110"/>
          <w:sz w:val="16"/>
        </w:rPr>
        <w:t>do</w:t>
      </w:r>
    </w:p>
    <w:p>
      <w:pPr>
        <w:pStyle w:val="BodyText"/>
        <w:tabs>
          <w:tab w:pos="628" w:val="left" w:leader="none"/>
        </w:tabs>
        <w:spacing w:line="374" w:lineRule="exact"/>
        <w:ind w:left="202"/>
        <w:rPr>
          <w:rFonts w:ascii="STIX Math" w:eastAsia="STIX Math"/>
          <w:i/>
          <w:sz w:val="12"/>
        </w:rPr>
      </w:pPr>
      <w:r>
        <w:rPr>
          <w:spacing w:val="-5"/>
          <w:w w:val="110"/>
          <w:sz w:val="12"/>
        </w:rPr>
        <w:t>3:</w:t>
      </w:r>
      <w:r>
        <w:rPr>
          <w:sz w:val="12"/>
        </w:rPr>
        <w:tab/>
      </w:r>
      <w:r>
        <w:rPr>
          <w:w w:val="110"/>
        </w:rPr>
        <w:t>Randomly</w:t>
      </w:r>
      <w:r>
        <w:rPr>
          <w:spacing w:val="-3"/>
          <w:w w:val="110"/>
        </w:rPr>
        <w:t> </w:t>
      </w:r>
      <w:r>
        <w:rPr>
          <w:w w:val="110"/>
        </w:rPr>
        <w:t>select</w:t>
      </w:r>
      <w:r>
        <w:rPr>
          <w:spacing w:val="-2"/>
          <w:w w:val="110"/>
        </w:rPr>
        <w:t> </w:t>
      </w:r>
      <w:r>
        <w:rPr>
          <w:w w:val="110"/>
        </w:rPr>
        <w:t>hospitals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q</w:t>
      </w:r>
      <w:r>
        <w:rPr>
          <w:spacing w:val="-2"/>
          <w:w w:val="110"/>
        </w:rPr>
        <w:t> </w:t>
      </w:r>
      <w:r>
        <w:rPr>
          <w:w w:val="110"/>
        </w:rPr>
        <w:t>hospitals</w:t>
      </w:r>
      <w:r>
        <w:rPr>
          <w:spacing w:val="-2"/>
          <w:w w:val="110"/>
        </w:rPr>
        <w:t> </w:t>
      </w:r>
      <w:r>
        <w:rPr>
          <w:w w:val="110"/>
        </w:rPr>
        <w:t>into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set</w:t>
      </w:r>
      <w:r>
        <w:rPr>
          <w:spacing w:val="-1"/>
          <w:w w:val="110"/>
        </w:rPr>
        <w:t> </w:t>
      </w:r>
      <w:r>
        <w:rPr>
          <w:rFonts w:ascii="STIX Math" w:eastAsia="STIX Math"/>
          <w:i/>
          <w:spacing w:val="-5"/>
          <w:w w:val="110"/>
        </w:rPr>
        <w:t>𝑍</w:t>
      </w:r>
      <w:r>
        <w:rPr>
          <w:rFonts w:ascii="STIX Math" w:eastAsia="STIX Math"/>
          <w:i/>
          <w:spacing w:val="-5"/>
          <w:w w:val="110"/>
          <w:position w:val="-3"/>
          <w:sz w:val="12"/>
        </w:rPr>
        <w:t>𝑝</w:t>
      </w:r>
    </w:p>
    <w:p>
      <w:pPr>
        <w:pStyle w:val="BodyText"/>
        <w:tabs>
          <w:tab w:pos="628" w:val="left" w:leader="none"/>
        </w:tabs>
        <w:spacing w:line="51" w:lineRule="exact"/>
        <w:ind w:left="202"/>
      </w:pPr>
      <w:r>
        <w:rPr>
          <w:spacing w:val="-5"/>
          <w:w w:val="110"/>
          <w:sz w:val="12"/>
        </w:rPr>
        <w:t>4:</w:t>
      </w:r>
      <w:r>
        <w:rPr>
          <w:sz w:val="12"/>
        </w:rPr>
        <w:tab/>
      </w:r>
      <w:r>
        <w:rPr>
          <w:w w:val="110"/>
        </w:rPr>
        <w:t>Assign</w:t>
      </w:r>
      <w:r>
        <w:rPr>
          <w:spacing w:val="-1"/>
          <w:w w:val="110"/>
        </w:rPr>
        <w:t> </w:t>
      </w:r>
      <w:r>
        <w:rPr>
          <w:rFonts w:ascii="FreeSans" w:hAnsi="FreeSans"/>
          <w:w w:val="110"/>
        </w:rPr>
        <w:t>△</w:t>
      </w:r>
      <w:r>
        <w:rPr>
          <w:w w:val="110"/>
        </w:rPr>
        <w:t>W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empty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set</w:t>
      </w:r>
    </w:p>
    <w:p>
      <w:pPr>
        <w:tabs>
          <w:tab w:pos="628" w:val="left" w:leader="none"/>
        </w:tabs>
        <w:spacing w:line="237" w:lineRule="exact" w:before="0"/>
        <w:ind w:left="202" w:right="0" w:firstLine="0"/>
        <w:jc w:val="left"/>
        <w:rPr>
          <w:rFonts w:ascii="Times New Roman" w:eastAsia="Times New Roman"/>
          <w:b/>
          <w:sz w:val="16"/>
        </w:rPr>
      </w:pPr>
      <w:r>
        <w:rPr>
          <w:spacing w:val="-5"/>
          <w:w w:val="110"/>
          <w:sz w:val="12"/>
        </w:rPr>
        <w:t>5:</w:t>
      </w:r>
      <w:r>
        <w:rPr>
          <w:sz w:val="12"/>
        </w:rPr>
        <w:tab/>
      </w:r>
      <w:r>
        <w:rPr>
          <w:rFonts w:ascii="Times New Roman" w:eastAsia="Times New Roman"/>
          <w:b/>
          <w:w w:val="110"/>
          <w:sz w:val="16"/>
        </w:rPr>
        <w:t>for</w:t>
      </w:r>
      <w:r>
        <w:rPr>
          <w:rFonts w:ascii="Times New Roman" w:eastAsia="Times New Roman"/>
          <w:b/>
          <w:spacing w:val="-1"/>
          <w:w w:val="110"/>
          <w:sz w:val="16"/>
        </w:rPr>
        <w:t> </w:t>
      </w:r>
      <w:r>
        <w:rPr>
          <w:w w:val="110"/>
          <w:sz w:val="16"/>
        </w:rPr>
        <w:t>j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range</w:t>
      </w:r>
      <w:r>
        <w:rPr>
          <w:spacing w:val="-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𝑍</w:t>
      </w:r>
      <w:r>
        <w:rPr>
          <w:rFonts w:ascii="STIX Math" w:eastAsia="STIX Math"/>
          <w:i/>
          <w:w w:val="110"/>
          <w:position w:val="-3"/>
          <w:sz w:val="12"/>
        </w:rPr>
        <w:t>𝑝</w:t>
      </w:r>
      <w:r>
        <w:rPr>
          <w:rFonts w:ascii="STIX Math" w:eastAsia="STIX Math"/>
          <w:i/>
          <w:spacing w:val="19"/>
          <w:w w:val="110"/>
          <w:position w:val="-3"/>
          <w:sz w:val="12"/>
        </w:rPr>
        <w:t> </w:t>
      </w:r>
      <w:r>
        <w:rPr>
          <w:rFonts w:ascii="Times New Roman" w:eastAsia="Times New Roman"/>
          <w:b/>
          <w:spacing w:val="-5"/>
          <w:w w:val="110"/>
          <w:sz w:val="16"/>
        </w:rPr>
        <w:t>do</w:t>
      </w:r>
    </w:p>
    <w:p>
      <w:pPr>
        <w:tabs>
          <w:tab w:pos="867" w:val="left" w:leader="none"/>
        </w:tabs>
        <w:spacing w:line="209" w:lineRule="exact" w:before="0"/>
        <w:ind w:left="202" w:right="0" w:firstLine="0"/>
        <w:jc w:val="left"/>
        <w:rPr>
          <w:sz w:val="16"/>
        </w:rPr>
      </w:pPr>
      <w:r>
        <w:rPr>
          <w:spacing w:val="-5"/>
          <w:w w:val="110"/>
          <w:sz w:val="12"/>
        </w:rPr>
        <w:t>6:</w:t>
      </w:r>
      <w:r>
        <w:rPr>
          <w:sz w:val="12"/>
        </w:rPr>
        <w:tab/>
      </w:r>
      <w:r>
        <w:rPr>
          <w:w w:val="110"/>
          <w:sz w:val="16"/>
        </w:rPr>
        <w:t>Pass</w:t>
      </w:r>
      <w:r>
        <w:rPr>
          <w:spacing w:val="-4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𝑊</w:t>
      </w:r>
      <w:r>
        <w:rPr>
          <w:rFonts w:ascii="STIX Math" w:eastAsia="STIX Math"/>
          <w:i/>
          <w:w w:val="110"/>
          <w:position w:val="-3"/>
          <w:sz w:val="12"/>
        </w:rPr>
        <w:t>𝑐𝑙𝑜𝑢𝑑</w:t>
      </w:r>
      <w:r>
        <w:rPr>
          <w:rFonts w:ascii="STIX Math" w:eastAsia="STIX Math"/>
          <w:i/>
          <w:spacing w:val="20"/>
          <w:w w:val="110"/>
          <w:position w:val="-3"/>
          <w:sz w:val="12"/>
        </w:rPr>
        <w:t> </w:t>
      </w:r>
      <w:r>
        <w:rPr>
          <w:w w:val="110"/>
          <w:sz w:val="16"/>
        </w:rPr>
        <w:t>to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hospital</w:t>
      </w:r>
      <w:r>
        <w:rPr>
          <w:spacing w:val="-4"/>
          <w:w w:val="110"/>
          <w:sz w:val="16"/>
        </w:rPr>
        <w:t> </w:t>
      </w:r>
      <w:r>
        <w:rPr>
          <w:spacing w:val="-10"/>
          <w:w w:val="110"/>
          <w:sz w:val="16"/>
        </w:rPr>
        <w:t>j</w:t>
      </w:r>
    </w:p>
    <w:p>
      <w:pPr>
        <w:pStyle w:val="BodyText"/>
        <w:tabs>
          <w:tab w:pos="867" w:val="left" w:leader="none"/>
        </w:tabs>
        <w:spacing w:line="228" w:lineRule="exact"/>
        <w:ind w:left="202"/>
        <w:rPr>
          <w:rFonts w:ascii="STIX Math" w:eastAsia="STIX Math"/>
          <w:i/>
        </w:rPr>
      </w:pPr>
      <w:r>
        <w:rPr>
          <w:spacing w:val="-5"/>
          <w:w w:val="115"/>
          <w:sz w:val="12"/>
        </w:rPr>
        <w:t>7:</w:t>
      </w:r>
      <w:r>
        <w:rPr>
          <w:sz w:val="12"/>
        </w:rPr>
        <w:tab/>
      </w:r>
      <w:r>
        <w:rPr>
          <w:w w:val="115"/>
        </w:rPr>
        <w:t>The</w:t>
      </w:r>
      <w:r>
        <w:rPr>
          <w:spacing w:val="38"/>
          <w:w w:val="115"/>
        </w:rPr>
        <w:t> </w:t>
      </w:r>
      <w:r>
        <w:rPr>
          <w:w w:val="115"/>
        </w:rPr>
        <w:t>hospital</w:t>
      </w:r>
      <w:r>
        <w:rPr>
          <w:spacing w:val="44"/>
          <w:w w:val="115"/>
        </w:rPr>
        <w:t> </w:t>
      </w:r>
      <w:r>
        <w:rPr>
          <w:w w:val="115"/>
        </w:rPr>
        <w:t>obtains</w:t>
      </w:r>
      <w:r>
        <w:rPr>
          <w:spacing w:val="43"/>
          <w:w w:val="115"/>
        </w:rPr>
        <w:t> </w:t>
      </w:r>
      <w:r>
        <w:rPr>
          <w:w w:val="115"/>
        </w:rPr>
        <w:t>the</w:t>
      </w:r>
      <w:r>
        <w:rPr>
          <w:spacing w:val="43"/>
          <w:w w:val="115"/>
        </w:rPr>
        <w:t> </w:t>
      </w:r>
      <w:r>
        <w:rPr>
          <w:w w:val="115"/>
        </w:rPr>
        <w:t>updated</w:t>
      </w:r>
      <w:r>
        <w:rPr>
          <w:spacing w:val="43"/>
          <w:w w:val="115"/>
        </w:rPr>
        <w:t> </w:t>
      </w:r>
      <w:r>
        <w:rPr>
          <w:w w:val="115"/>
        </w:rPr>
        <w:t>parameter</w:t>
      </w:r>
      <w:r>
        <w:rPr>
          <w:spacing w:val="44"/>
          <w:w w:val="115"/>
        </w:rPr>
        <w:t> </w:t>
      </w:r>
      <w:r>
        <w:rPr>
          <w:rFonts w:ascii="STIX Math" w:eastAsia="STIX Math"/>
          <w:i/>
          <w:w w:val="115"/>
        </w:rPr>
        <w:t>𝑊</w:t>
      </w:r>
      <w:r>
        <w:rPr>
          <w:rFonts w:ascii="STIX Math" w:eastAsia="STIX Math"/>
          <w:i/>
          <w:spacing w:val="-12"/>
          <w:w w:val="115"/>
        </w:rPr>
        <w:t> </w:t>
      </w:r>
      <w:r>
        <w:rPr>
          <w:rFonts w:ascii="STIX Math" w:eastAsia="STIX Math"/>
          <w:i/>
          <w:spacing w:val="-10"/>
          <w:w w:val="120"/>
          <w:vertAlign w:val="superscript"/>
        </w:rPr>
        <w:t>𝑗</w:t>
      </w:r>
    </w:p>
    <w:p>
      <w:pPr>
        <w:spacing w:line="240" w:lineRule="auto" w:before="0"/>
        <w:rPr>
          <w:rFonts w:ascii="STIX Math"/>
          <w:i/>
          <w:sz w:val="14"/>
        </w:rPr>
      </w:pPr>
      <w:r>
        <w:rPr/>
        <w:br w:type="column"/>
      </w:r>
      <w:r>
        <w:rPr>
          <w:rFonts w:ascii="STIX Math"/>
          <w:i/>
          <w:sz w:val="14"/>
        </w:rPr>
      </w:r>
    </w:p>
    <w:p>
      <w:pPr>
        <w:pStyle w:val="BodyText"/>
        <w:spacing w:before="177"/>
        <w:rPr>
          <w:rFonts w:ascii="STIX Math"/>
          <w:i/>
          <w:sz w:val="14"/>
        </w:rPr>
      </w:pPr>
    </w:p>
    <w:p>
      <w:pPr>
        <w:spacing w:before="0"/>
        <w:ind w:left="977" w:right="0" w:firstLine="0"/>
        <w:jc w:val="left"/>
        <w:rPr>
          <w:sz w:val="14"/>
        </w:rPr>
      </w:pP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2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4.</w:t>
      </w:r>
      <w:r>
        <w:rPr>
          <w:rFonts w:ascii="Times New Roman"/>
          <w:b/>
          <w:spacing w:val="40"/>
          <w:w w:val="110"/>
          <w:sz w:val="14"/>
        </w:rPr>
        <w:t> </w:t>
      </w:r>
      <w:r>
        <w:rPr>
          <w:w w:val="110"/>
          <w:sz w:val="14"/>
        </w:rPr>
        <w:t>Accuracy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EICPP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breast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cancer</w:t>
      </w:r>
      <w:r>
        <w:rPr>
          <w:spacing w:val="2"/>
          <w:w w:val="110"/>
          <w:sz w:val="14"/>
        </w:rPr>
        <w:t> </w:t>
      </w:r>
      <w:r>
        <w:rPr>
          <w:spacing w:val="-2"/>
          <w:w w:val="110"/>
          <w:sz w:val="14"/>
        </w:rPr>
        <w:t>dataset.</w:t>
      </w:r>
    </w:p>
    <w:p>
      <w:pPr>
        <w:pStyle w:val="BodyText"/>
        <w:rPr>
          <w:sz w:val="14"/>
        </w:rPr>
      </w:pPr>
    </w:p>
    <w:p>
      <w:pPr>
        <w:pStyle w:val="BodyText"/>
        <w:spacing w:before="97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3" w:right="0" w:hanging="345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85"/>
          <w:sz w:val="16"/>
        </w:rPr>
        <w:t>Experimental</w:t>
      </w:r>
      <w:r>
        <w:rPr>
          <w:rFonts w:ascii="DejaVu Serif Condensed"/>
          <w:i/>
          <w:spacing w:val="20"/>
          <w:sz w:val="16"/>
        </w:rPr>
        <w:t> </w:t>
      </w:r>
      <w:r>
        <w:rPr>
          <w:rFonts w:ascii="DejaVu Serif Condensed"/>
          <w:i/>
          <w:spacing w:val="-2"/>
          <w:w w:val="95"/>
          <w:sz w:val="16"/>
        </w:rPr>
        <w:t>configuration</w:t>
      </w:r>
    </w:p>
    <w:p>
      <w:pPr>
        <w:pStyle w:val="BodyText"/>
        <w:spacing w:before="45"/>
        <w:rPr>
          <w:rFonts w:ascii="DejaVu Serif Condensed"/>
          <w:i/>
        </w:rPr>
      </w:pPr>
    </w:p>
    <w:p>
      <w:pPr>
        <w:pStyle w:val="BodyText"/>
        <w:spacing w:line="273" w:lineRule="auto"/>
        <w:ind w:left="118" w:right="116" w:firstLine="239"/>
        <w:jc w:val="both"/>
      </w:pPr>
      <w:r>
        <w:rPr/>
        <w:t>To verify the effect of EICPP in terms of accuracy and privacy protec-</w:t>
      </w:r>
      <w:r>
        <w:rPr>
          <w:w w:val="110"/>
        </w:rPr>
        <w:t> tion,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use</w:t>
      </w:r>
      <w:r>
        <w:rPr>
          <w:spacing w:val="-4"/>
          <w:w w:val="110"/>
        </w:rPr>
        <w:t> </w:t>
      </w:r>
      <w:r>
        <w:rPr>
          <w:w w:val="110"/>
        </w:rPr>
        <w:t>PyTorch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conduct</w:t>
      </w:r>
      <w:r>
        <w:rPr>
          <w:spacing w:val="-4"/>
          <w:w w:val="110"/>
        </w:rPr>
        <w:t> </w:t>
      </w:r>
      <w:r>
        <w:rPr>
          <w:w w:val="110"/>
        </w:rPr>
        <w:t>simulation</w:t>
      </w:r>
      <w:r>
        <w:rPr>
          <w:spacing w:val="-4"/>
          <w:w w:val="110"/>
        </w:rPr>
        <w:t> </w:t>
      </w:r>
      <w:r>
        <w:rPr>
          <w:w w:val="110"/>
        </w:rPr>
        <w:t>tests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fully</w:t>
      </w:r>
      <w:r>
        <w:rPr>
          <w:spacing w:val="-4"/>
          <w:w w:val="110"/>
        </w:rPr>
        <w:t> </w:t>
      </w:r>
      <w:r>
        <w:rPr>
          <w:w w:val="110"/>
        </w:rPr>
        <w:t>connected network using the breast cancer dataset </w:t>
      </w:r>
      <w:hyperlink w:history="true" w:anchor="_bookmark24">
        <w:r>
          <w:rPr>
            <w:color w:val="0080AC"/>
            <w:w w:val="110"/>
          </w:rPr>
          <w:t>[12]</w:t>
        </w:r>
      </w:hyperlink>
      <w:r>
        <w:rPr>
          <w:w w:val="110"/>
        </w:rPr>
        <w:t>. To facilitate experiments, we</w:t>
      </w:r>
      <w:r>
        <w:rPr>
          <w:spacing w:val="-8"/>
          <w:w w:val="110"/>
        </w:rPr>
        <w:t> </w:t>
      </w:r>
      <w:r>
        <w:rPr>
          <w:w w:val="110"/>
        </w:rPr>
        <w:t>assign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first</w:t>
      </w:r>
      <w:r>
        <w:rPr>
          <w:spacing w:val="-8"/>
          <w:w w:val="110"/>
        </w:rPr>
        <w:t> </w:t>
      </w:r>
      <w:r>
        <w:rPr>
          <w:w w:val="110"/>
        </w:rPr>
        <w:t>layer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model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medical</w:t>
      </w:r>
      <w:r>
        <w:rPr>
          <w:spacing w:val="-8"/>
          <w:w w:val="110"/>
        </w:rPr>
        <w:t> </w:t>
      </w:r>
      <w:r>
        <w:rPr>
          <w:w w:val="110"/>
        </w:rPr>
        <w:t>devices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training</w:t>
      </w:r>
      <w:r>
        <w:rPr>
          <w:spacing w:val="-8"/>
          <w:w w:val="110"/>
        </w:rPr>
        <w:t> </w:t>
      </w:r>
      <w:r>
        <w:rPr>
          <w:w w:val="110"/>
        </w:rPr>
        <w:t>and get the accuracy, recall, precision, and F1 values; at the same time, we compare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FedAvg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FedMA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get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comparison</w:t>
      </w:r>
      <w:r>
        <w:rPr>
          <w:spacing w:val="-8"/>
          <w:w w:val="110"/>
        </w:rPr>
        <w:t> </w:t>
      </w:r>
      <w:r>
        <w:rPr>
          <w:w w:val="110"/>
        </w:rPr>
        <w:t>value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accu- racy of different methods; adjust different privacy budgets at the same time, and test the accuracy of models under different separate privacy budgets variety.</w:t>
      </w:r>
    </w:p>
    <w:p>
      <w:pPr>
        <w:pStyle w:val="BodyText"/>
        <w:spacing w:line="273" w:lineRule="auto"/>
        <w:ind w:left="118" w:right="115" w:firstLine="239"/>
        <w:jc w:val="both"/>
      </w:pPr>
      <w:r>
        <w:rPr>
          <w:w w:val="105"/>
        </w:rPr>
        <w:t>Specifically,</w:t>
      </w:r>
      <w:r>
        <w:rPr>
          <w:w w:val="105"/>
        </w:rPr>
        <w:t> we</w:t>
      </w:r>
      <w:r>
        <w:rPr>
          <w:w w:val="105"/>
        </w:rPr>
        <w:t> use</w:t>
      </w:r>
      <w:r>
        <w:rPr>
          <w:w w:val="105"/>
        </w:rPr>
        <w:t> four</w:t>
      </w:r>
      <w:r>
        <w:rPr>
          <w:w w:val="105"/>
        </w:rPr>
        <w:t> Raspberry</w:t>
      </w:r>
      <w:r>
        <w:rPr>
          <w:w w:val="105"/>
        </w:rPr>
        <w:t> Pis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ubuntu</w:t>
      </w:r>
      <w:r>
        <w:rPr>
          <w:w w:val="105"/>
        </w:rPr>
        <w:t> operating system as mobile medical devices, two PCs with the ubuntu operating system</w:t>
      </w:r>
      <w:r>
        <w:rPr>
          <w:w w:val="105"/>
        </w:rPr>
        <w:t> as</w:t>
      </w:r>
      <w:r>
        <w:rPr>
          <w:w w:val="105"/>
        </w:rPr>
        <w:t> hospital</w:t>
      </w:r>
      <w:r>
        <w:rPr>
          <w:w w:val="105"/>
        </w:rPr>
        <w:t> servers,</w:t>
      </w:r>
      <w:r>
        <w:rPr>
          <w:w w:val="105"/>
        </w:rPr>
        <w:t> and</w:t>
      </w:r>
      <w:r>
        <w:rPr>
          <w:w w:val="105"/>
        </w:rPr>
        <w:t> Trend</w:t>
      </w:r>
      <w:r>
        <w:rPr>
          <w:w w:val="105"/>
        </w:rPr>
        <w:t> Cloud</w:t>
      </w:r>
      <w:r>
        <w:rPr>
          <w:w w:val="105"/>
        </w:rPr>
        <w:t> as</w:t>
      </w:r>
      <w:r>
        <w:rPr>
          <w:w w:val="105"/>
        </w:rPr>
        <w:t> cloud</w:t>
      </w:r>
      <w:r>
        <w:rPr>
          <w:w w:val="105"/>
        </w:rPr>
        <w:t> servers.</w:t>
      </w:r>
      <w:r>
        <w:rPr>
          <w:w w:val="105"/>
        </w:rPr>
        <w:t> Among them,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memory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Raspberry</w:t>
      </w:r>
      <w:r>
        <w:rPr>
          <w:spacing w:val="12"/>
          <w:w w:val="105"/>
        </w:rPr>
        <w:t> </w:t>
      </w:r>
      <w:r>
        <w:rPr>
          <w:w w:val="105"/>
        </w:rPr>
        <w:t>Pi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2</w:t>
      </w:r>
      <w:r>
        <w:rPr>
          <w:spacing w:val="12"/>
          <w:w w:val="105"/>
        </w:rPr>
        <w:t> </w:t>
      </w:r>
      <w:r>
        <w:rPr>
          <w:w w:val="105"/>
        </w:rPr>
        <w:t>GB,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PC’s</w:t>
      </w:r>
      <w:r>
        <w:rPr>
          <w:spacing w:val="12"/>
          <w:w w:val="105"/>
        </w:rPr>
        <w:t> </w:t>
      </w:r>
      <w:r>
        <w:rPr>
          <w:w w:val="105"/>
        </w:rPr>
        <w:t>memory</w:t>
      </w:r>
      <w:r>
        <w:rPr>
          <w:spacing w:val="11"/>
          <w:w w:val="105"/>
        </w:rPr>
        <w:t> </w:t>
      </w:r>
      <w:r>
        <w:rPr>
          <w:w w:val="105"/>
        </w:rPr>
        <w:t>is 4 GB.</w:t>
      </w:r>
    </w:p>
    <w:p>
      <w:pPr>
        <w:pStyle w:val="BodyText"/>
        <w:spacing w:before="115"/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3" w:right="0" w:hanging="345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85"/>
          <w:sz w:val="16"/>
        </w:rPr>
        <w:t>Precision</w:t>
      </w:r>
      <w:r>
        <w:rPr>
          <w:rFonts w:ascii="DejaVu Serif Condensed"/>
          <w:i/>
          <w:spacing w:val="21"/>
          <w:sz w:val="16"/>
        </w:rPr>
        <w:t> </w:t>
      </w:r>
      <w:r>
        <w:rPr>
          <w:rFonts w:ascii="DejaVu Serif Condensed"/>
          <w:i/>
          <w:spacing w:val="-2"/>
          <w:sz w:val="16"/>
        </w:rPr>
        <w:t>analysis</w:t>
      </w:r>
    </w:p>
    <w:p>
      <w:pPr>
        <w:pStyle w:val="BodyText"/>
        <w:spacing w:before="32"/>
        <w:rPr>
          <w:rFonts w:ascii="DejaVu Serif Condensed"/>
          <w:i/>
        </w:rPr>
      </w:pPr>
    </w:p>
    <w:p>
      <w:pPr>
        <w:pStyle w:val="BodyText"/>
        <w:spacing w:line="273" w:lineRule="auto"/>
        <w:ind w:left="118" w:right="114" w:firstLine="239"/>
        <w:jc w:val="both"/>
      </w:pPr>
      <w:r>
        <w:rPr>
          <w:w w:val="110"/>
        </w:rPr>
        <w:t>To</w:t>
      </w:r>
      <w:r>
        <w:rPr>
          <w:w w:val="110"/>
        </w:rPr>
        <w:t> test</w:t>
      </w:r>
      <w:r>
        <w:rPr>
          <w:w w:val="110"/>
        </w:rPr>
        <w:t> the</w:t>
      </w:r>
      <w:r>
        <w:rPr>
          <w:w w:val="110"/>
        </w:rPr>
        <w:t> precision</w:t>
      </w:r>
      <w:r>
        <w:rPr>
          <w:w w:val="110"/>
        </w:rPr>
        <w:t> of</w:t>
      </w:r>
      <w:r>
        <w:rPr>
          <w:w w:val="110"/>
        </w:rPr>
        <w:t> EICPP,</w:t>
      </w:r>
      <w:r>
        <w:rPr>
          <w:w w:val="110"/>
        </w:rPr>
        <w:t> we</w:t>
      </w:r>
      <w:r>
        <w:rPr>
          <w:w w:val="110"/>
        </w:rPr>
        <w:t> conduct</w:t>
      </w:r>
      <w:r>
        <w:rPr>
          <w:w w:val="110"/>
        </w:rPr>
        <w:t> experiments</w:t>
      </w:r>
      <w:r>
        <w:rPr>
          <w:w w:val="110"/>
        </w:rPr>
        <w:t> from</w:t>
      </w:r>
      <w:r>
        <w:rPr>
          <w:w w:val="110"/>
        </w:rPr>
        <w:t> sev- eral</w:t>
      </w:r>
      <w:r>
        <w:rPr>
          <w:w w:val="110"/>
        </w:rPr>
        <w:t> dimensions</w:t>
      </w:r>
      <w:r>
        <w:rPr>
          <w:w w:val="110"/>
        </w:rPr>
        <w:t> of</w:t>
      </w:r>
      <w:r>
        <w:rPr>
          <w:w w:val="110"/>
        </w:rPr>
        <w:t> accuracy</w:t>
      </w:r>
      <w:r>
        <w:rPr>
          <w:w w:val="110"/>
        </w:rPr>
        <w:t> (Accuracy),</w:t>
      </w:r>
      <w:r>
        <w:rPr>
          <w:w w:val="110"/>
        </w:rPr>
        <w:t> recall</w:t>
      </w:r>
      <w:r>
        <w:rPr>
          <w:w w:val="110"/>
        </w:rPr>
        <w:t> (Rec),</w:t>
      </w:r>
      <w:r>
        <w:rPr>
          <w:w w:val="110"/>
        </w:rPr>
        <w:t> precision</w:t>
      </w:r>
      <w:r>
        <w:rPr>
          <w:w w:val="110"/>
        </w:rPr>
        <w:t> (Pre), and harmonic mean (F1) and obtain the experimental results as shown below. As shown in </w:t>
      </w:r>
      <w:hyperlink w:history="true" w:anchor="_bookmark8">
        <w:r>
          <w:rPr>
            <w:color w:val="0080AC"/>
            <w:w w:val="110"/>
          </w:rPr>
          <w:t>Fig. 4</w:t>
        </w:r>
      </w:hyperlink>
      <w:r>
        <w:rPr>
          <w:w w:val="110"/>
        </w:rPr>
        <w:t>, with the increase in training discussion, the model’s</w:t>
      </w:r>
      <w:r>
        <w:rPr>
          <w:spacing w:val="-9"/>
          <w:w w:val="110"/>
        </w:rPr>
        <w:t> </w:t>
      </w:r>
      <w:r>
        <w:rPr>
          <w:w w:val="110"/>
        </w:rPr>
        <w:t>accuracy</w:t>
      </w:r>
      <w:r>
        <w:rPr>
          <w:spacing w:val="-9"/>
          <w:w w:val="110"/>
        </w:rPr>
        <w:t> </w:t>
      </w:r>
      <w:r>
        <w:rPr>
          <w:w w:val="110"/>
        </w:rPr>
        <w:t>increases</w:t>
      </w:r>
      <w:r>
        <w:rPr>
          <w:spacing w:val="-9"/>
          <w:w w:val="110"/>
        </w:rPr>
        <w:t> </w:t>
      </w:r>
      <w:r>
        <w:rPr>
          <w:w w:val="110"/>
        </w:rPr>
        <w:t>rapidly,</w:t>
      </w:r>
      <w:r>
        <w:rPr>
          <w:spacing w:val="-9"/>
          <w:w w:val="110"/>
        </w:rPr>
        <w:t> </w:t>
      </w:r>
      <w:r>
        <w:rPr>
          <w:w w:val="110"/>
        </w:rPr>
        <w:t>reaching</w:t>
      </w:r>
      <w:r>
        <w:rPr>
          <w:spacing w:val="-9"/>
          <w:w w:val="110"/>
        </w:rPr>
        <w:t> </w:t>
      </w:r>
      <w:r>
        <w:rPr>
          <w:w w:val="110"/>
        </w:rPr>
        <w:t>more</w:t>
      </w:r>
      <w:r>
        <w:rPr>
          <w:spacing w:val="-9"/>
          <w:w w:val="110"/>
        </w:rPr>
        <w:t> </w:t>
      </w:r>
      <w:r>
        <w:rPr>
          <w:w w:val="110"/>
        </w:rPr>
        <w:t>than</w:t>
      </w:r>
      <w:r>
        <w:rPr>
          <w:spacing w:val="-9"/>
          <w:w w:val="110"/>
        </w:rPr>
        <w:t> </w:t>
      </w:r>
      <w:r>
        <w:rPr>
          <w:w w:val="110"/>
        </w:rPr>
        <w:t>90%</w:t>
      </w:r>
      <w:r>
        <w:rPr>
          <w:spacing w:val="-9"/>
          <w:w w:val="110"/>
        </w:rPr>
        <w:t> </w:t>
      </w:r>
      <w:r>
        <w:rPr>
          <w:w w:val="110"/>
        </w:rPr>
        <w:t>around</w:t>
      </w:r>
      <w:r>
        <w:rPr>
          <w:spacing w:val="-9"/>
          <w:w w:val="110"/>
        </w:rPr>
        <w:t> </w:t>
      </w:r>
      <w:r>
        <w:rPr>
          <w:w w:val="110"/>
        </w:rPr>
        <w:t>the 12th round. After 30 rounds of training, the final accuracy rate can get 95.47%; it can be seen that the recall rate show the same upward trend </w:t>
      </w:r>
      <w:r>
        <w:rPr/>
        <w:t>and can finally go 0.955 from </w:t>
      </w:r>
      <w:hyperlink w:history="true" w:anchor="_bookmark10">
        <w:r>
          <w:rPr>
            <w:color w:val="0080AC"/>
          </w:rPr>
          <w:t>Fig. 5</w:t>
        </w:r>
      </w:hyperlink>
      <w:r>
        <w:rPr/>
        <w:t>; similarly, as can be seen from </w:t>
      </w:r>
      <w:hyperlink w:history="true" w:anchor="_bookmark11">
        <w:r>
          <w:rPr>
            <w:color w:val="0080AC"/>
          </w:rPr>
          <w:t>Fig. 6</w:t>
        </w:r>
      </w:hyperlink>
      <w:r>
        <w:rPr/>
        <w:t>,</w:t>
      </w:r>
      <w:r>
        <w:rPr>
          <w:spacing w:val="80"/>
          <w:w w:val="110"/>
        </w:rPr>
        <w:t> </w:t>
      </w:r>
      <w:r>
        <w:rPr>
          <w:w w:val="110"/>
        </w:rPr>
        <w:t>the precsion of the model can reach 0.959; from </w:t>
      </w:r>
      <w:hyperlink w:history="true" w:anchor="_bookmark10">
        <w:r>
          <w:rPr>
            <w:color w:val="0080AC"/>
            <w:w w:val="110"/>
          </w:rPr>
          <w:t>Fig. 7</w:t>
        </w:r>
      </w:hyperlink>
      <w:r>
        <w:rPr>
          <w:color w:val="0080AC"/>
          <w:w w:val="110"/>
        </w:rPr>
        <w:t> </w:t>
      </w:r>
      <w:r>
        <w:rPr>
          <w:w w:val="110"/>
        </w:rPr>
        <w:t>can be obtained that the harmonic mean of the model can 0.957; from the above four dimensions,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seen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EICPP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achieve</w:t>
      </w:r>
      <w:r>
        <w:rPr>
          <w:spacing w:val="-7"/>
          <w:w w:val="110"/>
        </w:rPr>
        <w:t> </w:t>
      </w:r>
      <w:r>
        <w:rPr>
          <w:w w:val="110"/>
        </w:rPr>
        <w:t>quite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high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accuracy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line="136" w:lineRule="exact" w:before="89"/>
        <w:ind w:left="389"/>
      </w:pPr>
      <w:r>
        <w:rPr>
          <w:w w:val="110"/>
        </w:rPr>
        <w:t>through</w:t>
      </w:r>
      <w:r>
        <w:rPr>
          <w:spacing w:val="4"/>
          <w:w w:val="110"/>
        </w:rPr>
        <w:t> </w:t>
      </w:r>
      <w:r>
        <w:rPr>
          <w:w w:val="110"/>
        </w:rPr>
        <w:t>cooperative</w:t>
      </w:r>
      <w:r>
        <w:rPr>
          <w:spacing w:val="5"/>
          <w:w w:val="110"/>
        </w:rPr>
        <w:t> </w:t>
      </w:r>
      <w:r>
        <w:rPr>
          <w:w w:val="110"/>
        </w:rPr>
        <w:t>computing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terminal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device</w:t>
      </w:r>
    </w:p>
    <w:p>
      <w:pPr>
        <w:spacing w:line="157" w:lineRule="exact" w:before="0"/>
        <w:ind w:left="75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2"/>
          <w:sz w:val="12"/>
        </w:rPr>
        <w:t>ℎ𝑜𝑠𝑝𝑖𝑡𝑎𝑙𝑛𝑒𝑤</w:t>
      </w:r>
    </w:p>
    <w:p>
      <w:pPr>
        <w:pStyle w:val="BodyText"/>
        <w:spacing w:before="7"/>
        <w:ind w:left="324"/>
      </w:pPr>
      <w:r>
        <w:rPr/>
        <w:br w:type="column"/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breast</w:t>
      </w:r>
      <w:r>
        <w:rPr>
          <w:spacing w:val="-1"/>
          <w:w w:val="110"/>
        </w:rPr>
        <w:t> </w:t>
      </w:r>
      <w:r>
        <w:rPr>
          <w:w w:val="110"/>
        </w:rPr>
        <w:t>cancer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set,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great</w:t>
      </w:r>
      <w:r>
        <w:rPr>
          <w:spacing w:val="-1"/>
          <w:w w:val="110"/>
        </w:rPr>
        <w:t> </w:t>
      </w:r>
      <w:r>
        <w:rPr>
          <w:w w:val="110"/>
        </w:rPr>
        <w:t>help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clinical </w:t>
      </w:r>
      <w:r>
        <w:rPr>
          <w:spacing w:val="-2"/>
          <w:w w:val="110"/>
        </w:rPr>
        <w:t>medical</w:t>
      </w:r>
    </w:p>
    <w:p>
      <w:pPr>
        <w:spacing w:after="0"/>
        <w:sectPr>
          <w:type w:val="continuous"/>
          <w:pgSz w:w="11910" w:h="15880"/>
          <w:pgMar w:header="668" w:footer="485" w:top="620" w:bottom="280" w:left="640" w:right="620"/>
          <w:cols w:num="3" w:equalWidth="0">
            <w:col w:w="4403" w:space="40"/>
            <w:col w:w="692" w:space="39"/>
            <w:col w:w="5476"/>
          </w:cols>
        </w:sectPr>
      </w:pPr>
    </w:p>
    <w:p>
      <w:pPr>
        <w:pStyle w:val="BodyText"/>
        <w:tabs>
          <w:tab w:pos="867" w:val="left" w:leader="none"/>
        </w:tabs>
        <w:spacing w:line="194" w:lineRule="exact"/>
        <w:ind w:left="202"/>
        <w:rPr>
          <w:rFonts w:ascii="STIX Math" w:eastAsia="STIX Math"/>
          <w:i/>
        </w:rPr>
      </w:pPr>
      <w:r>
        <w:rPr>
          <w:spacing w:val="-5"/>
          <w:w w:val="115"/>
          <w:sz w:val="12"/>
        </w:rPr>
        <w:t>8:</w:t>
      </w:r>
      <w:r>
        <w:rPr>
          <w:sz w:val="12"/>
        </w:rPr>
        <w:tab/>
      </w:r>
      <w:r>
        <w:rPr>
          <w:spacing w:val="-2"/>
          <w:w w:val="110"/>
        </w:rPr>
        <w:t>The cloud center server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will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receive </w:t>
      </w:r>
      <w:r>
        <w:rPr>
          <w:rFonts w:ascii="STIX Math" w:eastAsia="STIX Math"/>
          <w:i/>
          <w:spacing w:val="-2"/>
          <w:w w:val="110"/>
        </w:rPr>
        <w:t>𝑊</w:t>
      </w:r>
      <w:r>
        <w:rPr>
          <w:rFonts w:ascii="STIX Math" w:eastAsia="STIX Math"/>
          <w:i/>
          <w:spacing w:val="-5"/>
          <w:w w:val="110"/>
        </w:rPr>
        <w:t> </w:t>
      </w:r>
      <w:r>
        <w:rPr>
          <w:rFonts w:ascii="STIX Math" w:eastAsia="STIX Math"/>
          <w:i/>
          <w:spacing w:val="-10"/>
          <w:w w:val="110"/>
          <w:vertAlign w:val="superscript"/>
        </w:rPr>
        <w:t>𝑗</w:t>
      </w:r>
    </w:p>
    <w:p>
      <w:pPr>
        <w:pStyle w:val="BodyText"/>
        <w:spacing w:line="120" w:lineRule="exact" w:before="74"/>
        <w:ind w:left="202"/>
      </w:pPr>
      <w:r>
        <w:rPr/>
        <w:br w:type="column"/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hos-</w:t>
      </w:r>
    </w:p>
    <w:p>
      <w:pPr>
        <w:pStyle w:val="BodyText"/>
        <w:spacing w:line="175" w:lineRule="exact"/>
        <w:ind w:left="202"/>
      </w:pPr>
      <w:r>
        <w:rPr/>
        <w:br w:type="column"/>
      </w:r>
      <w:r>
        <w:rPr>
          <w:w w:val="110"/>
        </w:rPr>
        <w:t>diagnosis</w:t>
      </w:r>
      <w:r>
        <w:rPr>
          <w:spacing w:val="-1"/>
          <w:w w:val="110"/>
        </w:rPr>
        <w:t> </w:t>
      </w:r>
      <w:r>
        <w:rPr>
          <w:w w:val="110"/>
        </w:rPr>
        <w:t>and </w:t>
      </w:r>
      <w:r>
        <w:rPr>
          <w:spacing w:val="-2"/>
          <w:w w:val="110"/>
        </w:rPr>
        <w:t>treatment.</w:t>
      </w:r>
    </w:p>
    <w:p>
      <w:pPr>
        <w:spacing w:after="0" w:line="175" w:lineRule="exact"/>
        <w:sectPr>
          <w:type w:val="continuous"/>
          <w:pgSz w:w="11910" w:h="15880"/>
          <w:pgMar w:header="668" w:footer="485" w:top="620" w:bottom="280" w:left="640" w:right="620"/>
          <w:cols w:num="3" w:equalWidth="0">
            <w:col w:w="3669" w:space="340"/>
            <w:col w:w="1176" w:space="111"/>
            <w:col w:w="5354"/>
          </w:cols>
        </w:sectPr>
      </w:pPr>
    </w:p>
    <w:p>
      <w:pPr>
        <w:pStyle w:val="BodyText"/>
        <w:spacing w:line="77" w:lineRule="exact" w:before="89"/>
        <w:ind w:left="389"/>
      </w:pPr>
      <w:r>
        <w:rPr>
          <w:w w:val="105"/>
        </w:rPr>
        <w:t>pital’s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server</w:t>
      </w:r>
    </w:p>
    <w:p>
      <w:pPr>
        <w:tabs>
          <w:tab w:pos="2142" w:val="left" w:leader="none"/>
        </w:tabs>
        <w:spacing w:line="173" w:lineRule="exact" w:before="0"/>
        <w:ind w:left="202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957192</wp:posOffset>
                </wp:positionH>
                <wp:positionV relativeFrom="paragraph">
                  <wp:posOffset>90037</wp:posOffset>
                </wp:positionV>
                <wp:extent cx="787400" cy="11239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78740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rPr>
                                <w:rFonts w:ascii="STIX Math" w:eastAsia="STIX Math"/>
                                <w:i/>
                              </w:rPr>
                            </w:pPr>
                            <w:r>
                              <w:rPr>
                                <w:w w:val="105"/>
                              </w:rPr>
                              <w:t>After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receiving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05"/>
                              </w:rPr>
                              <w:t>𝑊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369499pt;margin-top:7.089541pt;width:62pt;height:8.85pt;mso-position-horizontal-relative:page;mso-position-vertical-relative:paragraph;z-index:-16047104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rPr>
                          <w:rFonts w:ascii="STIX Math" w:eastAsia="STIX Math"/>
                          <w:i/>
                        </w:rPr>
                      </w:pPr>
                      <w:r>
                        <w:rPr>
                          <w:w w:val="105"/>
                        </w:rPr>
                        <w:t>After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receiving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05"/>
                        </w:rPr>
                        <w:t>𝑊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  <w:sz w:val="12"/>
        </w:rPr>
        <w:t>9:</w:t>
      </w:r>
      <w:r>
        <w:rPr>
          <w:sz w:val="12"/>
        </w:rPr>
        <w:tab/>
      </w:r>
      <w:r>
        <w:rPr>
          <w:rFonts w:ascii="STIX Math" w:eastAsia="STIX Math"/>
          <w:i/>
          <w:spacing w:val="-10"/>
          <w:w w:val="110"/>
          <w:position w:val="8"/>
          <w:sz w:val="12"/>
        </w:rPr>
        <w:t>𝑗</w:t>
      </w:r>
    </w:p>
    <w:p>
      <w:pPr>
        <w:spacing w:line="97" w:lineRule="exact" w:before="0"/>
        <w:ind w:left="0" w:right="0" w:firstLine="0"/>
        <w:jc w:val="righ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-2"/>
          <w:sz w:val="12"/>
        </w:rPr>
        <w:t>ℎ𝑜𝑠𝑝𝑖𝑡𝑎𝑙𝑛𝑒𝑤</w:t>
      </w:r>
    </w:p>
    <w:p>
      <w:pPr>
        <w:pStyle w:val="BodyText"/>
        <w:spacing w:line="207" w:lineRule="exact"/>
        <w:ind w:left="389"/>
        <w:rPr>
          <w:rFonts w:ascii="STIX Math" w:eastAsia="STIX Math"/>
          <w:i/>
        </w:rPr>
      </w:pPr>
      <w:r>
        <w:rPr>
          <w:w w:val="110"/>
        </w:rPr>
        <w:t>pare the difference</w:t>
      </w:r>
      <w:r>
        <w:rPr>
          <w:spacing w:val="1"/>
          <w:w w:val="110"/>
        </w:rPr>
        <w:t> </w:t>
      </w:r>
      <w:r>
        <w:rPr>
          <w:w w:val="110"/>
        </w:rPr>
        <w:t>between </w:t>
      </w:r>
      <w:r>
        <w:rPr>
          <w:rFonts w:ascii="STIX Math" w:eastAsia="STIX Math"/>
          <w:i/>
          <w:w w:val="110"/>
        </w:rPr>
        <w:t>𝑊</w:t>
      </w:r>
      <w:r>
        <w:rPr>
          <w:rFonts w:ascii="STIX Math" w:eastAsia="STIX Math"/>
          <w:i/>
          <w:spacing w:val="-10"/>
          <w:w w:val="110"/>
        </w:rPr>
        <w:t> </w:t>
      </w:r>
      <w:r>
        <w:rPr>
          <w:rFonts w:ascii="STIX Math" w:eastAsia="STIX Math"/>
          <w:i/>
          <w:spacing w:val="-10"/>
          <w:w w:val="110"/>
          <w:vertAlign w:val="superscript"/>
        </w:rPr>
        <w:t>𝑗</w:t>
      </w:r>
    </w:p>
    <w:p>
      <w:pPr>
        <w:spacing w:line="157" w:lineRule="exact" w:before="0"/>
        <w:ind w:left="814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2"/>
          <w:sz w:val="12"/>
        </w:rPr>
        <w:t>ℎ𝑜𝑠𝑝𝑖𝑡𝑎𝑙𝑛𝑒𝑤</w:t>
      </w:r>
    </w:p>
    <w:p>
      <w:pPr>
        <w:pStyle w:val="BodyText"/>
        <w:spacing w:line="91" w:lineRule="exact" w:before="141"/>
      </w:pP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cloud</w:t>
      </w:r>
      <w:r>
        <w:rPr>
          <w:spacing w:val="-2"/>
          <w:w w:val="110"/>
        </w:rPr>
        <w:t> </w:t>
      </w:r>
      <w:r>
        <w:rPr>
          <w:w w:val="110"/>
        </w:rPr>
        <w:t>center</w:t>
      </w:r>
      <w:r>
        <w:rPr>
          <w:spacing w:val="-1"/>
          <w:w w:val="110"/>
        </w:rPr>
        <w:t> </w:t>
      </w:r>
      <w:r>
        <w:rPr>
          <w:w w:val="110"/>
        </w:rPr>
        <w:t>server</w:t>
      </w:r>
      <w:r>
        <w:rPr>
          <w:spacing w:val="-2"/>
          <w:w w:val="110"/>
        </w:rPr>
        <w:t> </w:t>
      </w:r>
      <w:r>
        <w:rPr>
          <w:w w:val="110"/>
        </w:rPr>
        <w:t>will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com-</w:t>
      </w:r>
    </w:p>
    <w:p>
      <w:pPr>
        <w:spacing w:line="254" w:lineRule="exact" w:before="0"/>
        <w:ind w:left="494" w:right="0" w:firstLine="0"/>
        <w:jc w:val="left"/>
        <w:rPr>
          <w:rFonts w:ascii="STIX Math" w:eastAsia="STIX Math"/>
          <w:i/>
          <w:sz w:val="12"/>
        </w:rPr>
      </w:pPr>
      <w:r>
        <w:rPr>
          <w:w w:val="110"/>
          <w:position w:val="4"/>
          <w:sz w:val="16"/>
        </w:rPr>
        <w:t>and</w:t>
      </w:r>
      <w:r>
        <w:rPr>
          <w:spacing w:val="9"/>
          <w:w w:val="110"/>
          <w:position w:val="4"/>
          <w:sz w:val="16"/>
        </w:rPr>
        <w:t> </w:t>
      </w:r>
      <w:r>
        <w:rPr>
          <w:rFonts w:ascii="STIX Math" w:eastAsia="STIX Math"/>
          <w:i/>
          <w:spacing w:val="-2"/>
          <w:w w:val="110"/>
          <w:position w:val="4"/>
          <w:sz w:val="16"/>
        </w:rPr>
        <w:t>𝑊</w:t>
      </w:r>
      <w:r>
        <w:rPr>
          <w:rFonts w:ascii="STIX Math" w:eastAsia="STIX Math"/>
          <w:i/>
          <w:spacing w:val="-2"/>
          <w:w w:val="110"/>
          <w:sz w:val="12"/>
        </w:rPr>
        <w:t>𝑐𝑙𝑜𝑢𝑑</w:t>
      </w:r>
    </w:p>
    <w:p>
      <w:pPr>
        <w:pStyle w:val="BodyText"/>
        <w:spacing w:line="273" w:lineRule="auto" w:before="7"/>
        <w:ind w:left="202" w:right="114" w:firstLine="239"/>
        <w:jc w:val="both"/>
      </w:pPr>
      <w:r>
        <w:rPr/>
        <w:br w:type="column"/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addition,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compare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accuracy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FedAvg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FedMA, using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breast</w:t>
      </w:r>
      <w:r>
        <w:rPr>
          <w:spacing w:val="-10"/>
          <w:w w:val="110"/>
        </w:rPr>
        <w:t> </w:t>
      </w:r>
      <w:r>
        <w:rPr>
          <w:w w:val="110"/>
        </w:rPr>
        <w:t>cancer</w:t>
      </w:r>
      <w:r>
        <w:rPr>
          <w:spacing w:val="-9"/>
          <w:w w:val="110"/>
        </w:rPr>
        <w:t> </w:t>
      </w:r>
      <w:r>
        <w:rPr>
          <w:w w:val="110"/>
        </w:rPr>
        <w:t>dataset.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obtained</w:t>
      </w:r>
      <w:r>
        <w:rPr>
          <w:spacing w:val="-10"/>
          <w:w w:val="110"/>
        </w:rPr>
        <w:t> </w:t>
      </w:r>
      <w:r>
        <w:rPr>
          <w:w w:val="110"/>
        </w:rPr>
        <w:t>accuracy</w:t>
      </w:r>
      <w:r>
        <w:rPr>
          <w:spacing w:val="-10"/>
          <w:w w:val="110"/>
        </w:rPr>
        <w:t> </w:t>
      </w:r>
      <w:r>
        <w:rPr>
          <w:w w:val="110"/>
        </w:rPr>
        <w:t>comparison</w:t>
      </w:r>
      <w:r>
        <w:rPr>
          <w:spacing w:val="-10"/>
          <w:w w:val="110"/>
        </w:rPr>
        <w:t> </w:t>
      </w:r>
      <w:r>
        <w:rPr>
          <w:w w:val="110"/>
        </w:rPr>
        <w:t>chart is</w:t>
      </w:r>
      <w:r>
        <w:rPr>
          <w:spacing w:val="7"/>
          <w:w w:val="110"/>
        </w:rPr>
        <w:t> </w:t>
      </w:r>
      <w:r>
        <w:rPr>
          <w:w w:val="110"/>
        </w:rPr>
        <w:t>shown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hyperlink w:history="true" w:anchor="_bookmark12">
        <w:r>
          <w:rPr>
            <w:color w:val="0080AC"/>
            <w:w w:val="110"/>
          </w:rPr>
          <w:t>Fig.</w:t>
        </w:r>
        <w:r>
          <w:rPr>
            <w:color w:val="0080AC"/>
            <w:spacing w:val="7"/>
            <w:w w:val="110"/>
          </w:rPr>
          <w:t> </w:t>
        </w:r>
        <w:r>
          <w:rPr>
            <w:color w:val="0080AC"/>
            <w:w w:val="110"/>
          </w:rPr>
          <w:t>8</w:t>
        </w:r>
      </w:hyperlink>
      <w:r>
        <w:rPr>
          <w:w w:val="110"/>
        </w:rPr>
        <w:t>.</w:t>
      </w:r>
      <w:r>
        <w:rPr>
          <w:spacing w:val="8"/>
          <w:w w:val="110"/>
        </w:rPr>
        <w:t> </w:t>
      </w:r>
      <w:r>
        <w:rPr>
          <w:w w:val="110"/>
        </w:rPr>
        <w:t>It</w:t>
      </w:r>
      <w:r>
        <w:rPr>
          <w:spacing w:val="7"/>
          <w:w w:val="110"/>
        </w:rPr>
        <w:t> </w:t>
      </w:r>
      <w:r>
        <w:rPr>
          <w:w w:val="110"/>
        </w:rPr>
        <w:t>can</w:t>
      </w:r>
      <w:r>
        <w:rPr>
          <w:spacing w:val="8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w w:val="110"/>
        </w:rPr>
        <w:t>seen</w:t>
      </w:r>
      <w:r>
        <w:rPr>
          <w:spacing w:val="8"/>
          <w:w w:val="110"/>
        </w:rPr>
        <w:t> </w:t>
      </w:r>
      <w:r>
        <w:rPr>
          <w:w w:val="110"/>
        </w:rPr>
        <w:t>from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figure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w w:val="110"/>
        </w:rPr>
        <w:t>after</w:t>
      </w:r>
      <w:r>
        <w:rPr>
          <w:spacing w:val="7"/>
          <w:w w:val="110"/>
        </w:rPr>
        <w:t> </w:t>
      </w:r>
      <w:r>
        <w:rPr>
          <w:w w:val="110"/>
        </w:rPr>
        <w:t>30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rounds,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620"/>
          <w:cols w:num="3" w:equalWidth="0">
            <w:col w:w="2723" w:space="10"/>
            <w:col w:w="2453" w:space="110"/>
            <w:col w:w="5354"/>
          </w:cols>
        </w:sectPr>
      </w:pPr>
    </w:p>
    <w:p>
      <w:pPr>
        <w:spacing w:line="64" w:lineRule="exact" w:before="0"/>
        <w:ind w:left="0" w:right="456" w:firstLine="0"/>
        <w:jc w:val="righ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-2"/>
          <w:sz w:val="12"/>
        </w:rPr>
        <w:t>ℎ𝑜𝑠𝑝𝑖𝑡𝑎𝑙𝑛𝑒𝑤</w:t>
      </w:r>
    </w:p>
    <w:p>
      <w:pPr>
        <w:tabs>
          <w:tab w:pos="2372" w:val="left" w:leader="none"/>
          <w:tab w:pos="3049" w:val="left" w:leader="none"/>
        </w:tabs>
        <w:spacing w:line="151" w:lineRule="exact" w:before="0"/>
        <w:ind w:left="130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957197</wp:posOffset>
                </wp:positionH>
                <wp:positionV relativeFrom="paragraph">
                  <wp:posOffset>61489</wp:posOffset>
                </wp:positionV>
                <wp:extent cx="1362710" cy="13843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3627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18" w:val="left" w:leader="none"/>
                              </w:tabs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Update</w:t>
                            </w:r>
                            <w:r>
                              <w:rPr>
                                <w:spacing w:val="3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parameter</w:t>
                            </w:r>
                            <w:r>
                              <w:rPr>
                                <w:spacing w:val="3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05"/>
                                <w:sz w:val="16"/>
                              </w:rPr>
                              <w:t>𝑊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eastAsia="STIX Math"/>
                                <w:spacing w:val="2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05"/>
                                <w:sz w:val="16"/>
                              </w:rPr>
                              <w:t>𝑊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369904pt;margin-top:4.841732pt;width:107.3pt;height:10.9pt;mso-position-horizontal-relative:page;mso-position-vertical-relative:paragraph;z-index:-16045568" type="#_x0000_t202" id="docshape28" filled="false" stroked="false">
                <v:textbox inset="0,0,0,0">
                  <w:txbxContent>
                    <w:p>
                      <w:pPr>
                        <w:tabs>
                          <w:tab w:pos="1818" w:val="left" w:leader="none"/>
                        </w:tabs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Update</w:t>
                      </w:r>
                      <w:r>
                        <w:rPr>
                          <w:spacing w:val="3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parameter</w:t>
                      </w:r>
                      <w:r>
                        <w:rPr>
                          <w:spacing w:val="3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05"/>
                          <w:sz w:val="16"/>
                        </w:rPr>
                        <w:t>𝑊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STIX Math" w:eastAsia="STIX Math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STIX Math" w:eastAsia="STIX Math"/>
                          <w:spacing w:val="2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05"/>
                          <w:sz w:val="16"/>
                        </w:rPr>
                        <w:t>𝑊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  <w:sz w:val="12"/>
        </w:rPr>
        <w:t>10:</w:t>
      </w:r>
      <w:r>
        <w:rPr>
          <w:sz w:val="12"/>
        </w:rPr>
        <w:tab/>
      </w:r>
      <w:r>
        <w:rPr>
          <w:rFonts w:ascii="STIX Math" w:eastAsia="STIX Math"/>
          <w:i/>
          <w:spacing w:val="-12"/>
          <w:w w:val="110"/>
          <w:position w:val="8"/>
          <w:sz w:val="12"/>
        </w:rPr>
        <w:t>𝑗</w:t>
      </w:r>
      <w:r>
        <w:rPr>
          <w:rFonts w:ascii="STIX Math" w:eastAsia="STIX Math"/>
          <w:i/>
          <w:position w:val="8"/>
          <w:sz w:val="12"/>
        </w:rPr>
        <w:tab/>
      </w:r>
      <w:r>
        <w:rPr>
          <w:rFonts w:ascii="STIX Math" w:eastAsia="STIX Math"/>
          <w:i/>
          <w:spacing w:val="-10"/>
          <w:w w:val="110"/>
          <w:position w:val="8"/>
          <w:sz w:val="12"/>
        </w:rPr>
        <w:t>𝑗</w:t>
      </w:r>
    </w:p>
    <w:p>
      <w:pPr>
        <w:tabs>
          <w:tab w:pos="3013" w:val="left" w:leader="none"/>
        </w:tabs>
        <w:spacing w:line="108" w:lineRule="exact" w:before="0"/>
        <w:ind w:left="2336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-2"/>
          <w:sz w:val="12"/>
        </w:rPr>
        <w:t>𝑑𝑖𝑓</w:t>
      </w:r>
      <w:r>
        <w:rPr>
          <w:rFonts w:ascii="STIX Math" w:hAnsi="STIX Math" w:eastAsia="STIX Math"/>
          <w:i/>
          <w:spacing w:val="-12"/>
          <w:sz w:val="12"/>
        </w:rPr>
        <w:t> </w:t>
      </w:r>
      <w:r>
        <w:rPr>
          <w:rFonts w:ascii="STIX Math" w:hAnsi="STIX Math" w:eastAsia="STIX Math"/>
          <w:i/>
          <w:spacing w:val="-10"/>
          <w:sz w:val="12"/>
        </w:rPr>
        <w:t>𝑓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STIX Math" w:hAnsi="STIX Math" w:eastAsia="STIX Math"/>
          <w:i/>
          <w:spacing w:val="-2"/>
          <w:sz w:val="12"/>
        </w:rPr>
        <w:t>ℎ𝑜𝑠𝑝𝑖𝑡𝑎𝑙𝑛𝑒𝑤</w:t>
      </w:r>
    </w:p>
    <w:p>
      <w:pPr>
        <w:tabs>
          <w:tab w:pos="2711" w:val="left" w:leader="none"/>
        </w:tabs>
        <w:spacing w:line="151" w:lineRule="exact" w:before="0"/>
        <w:ind w:left="130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957197</wp:posOffset>
                </wp:positionH>
                <wp:positionV relativeFrom="paragraph">
                  <wp:posOffset>61485</wp:posOffset>
                </wp:positionV>
                <wp:extent cx="1148080" cy="13843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1480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STIX Math" w:hAnsi="STIX Math" w:eastAsia="STIX Math"/>
                                <w:i/>
                              </w:rPr>
                            </w:pPr>
                            <w:r>
                              <w:rPr>
                                <w:w w:val="115"/>
                              </w:rPr>
                              <w:t>Update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FreeSans" w:hAnsi="FreeSans" w:eastAsia="FreeSans"/>
                                <w:w w:val="115"/>
                              </w:rPr>
                              <w:t>△</w:t>
                            </w:r>
                            <w:r>
                              <w:rPr>
                                <w:w w:val="115"/>
                              </w:rPr>
                              <w:t>W</w:t>
                            </w:r>
                            <w:r>
                              <w:rPr>
                                <w:spacing w:val="-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FreeSans" w:hAnsi="FreeSans" w:eastAsia="FreeSans"/>
                                <w:w w:val="115"/>
                              </w:rPr>
                              <w:t>△</w:t>
                            </w:r>
                            <w:r>
                              <w:rPr>
                                <w:w w:val="115"/>
                              </w:rPr>
                              <w:t>W</w:t>
                            </w:r>
                            <w:r>
                              <w:rPr>
                                <w:spacing w:val="-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</w:rPr>
                              <w:t>∪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15"/>
                              </w:rPr>
                              <w:t>𝑊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369904pt;margin-top:4.841409pt;width:90.4pt;height:10.9pt;mso-position-horizontal-relative:page;mso-position-vertical-relative:paragraph;z-index:-16046080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STIX Math" w:hAnsi="STIX Math" w:eastAsia="STIX Math"/>
                          <w:i/>
                        </w:rPr>
                      </w:pPr>
                      <w:r>
                        <w:rPr>
                          <w:w w:val="115"/>
                        </w:rPr>
                        <w:t>Update</w:t>
                      </w:r>
                      <w:r>
                        <w:rPr>
                          <w:spacing w:val="-2"/>
                          <w:w w:val="115"/>
                        </w:rPr>
                        <w:t> </w:t>
                      </w:r>
                      <w:r>
                        <w:rPr>
                          <w:rFonts w:ascii="FreeSans" w:hAnsi="FreeSans" w:eastAsia="FreeSans"/>
                          <w:w w:val="115"/>
                        </w:rPr>
                        <w:t>△</w:t>
                      </w:r>
                      <w:r>
                        <w:rPr>
                          <w:w w:val="115"/>
                        </w:rPr>
                        <w:t>W</w:t>
                      </w:r>
                      <w:r>
                        <w:rPr>
                          <w:spacing w:val="-1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=</w:t>
                      </w:r>
                      <w:r>
                        <w:rPr>
                          <w:spacing w:val="-1"/>
                          <w:w w:val="115"/>
                        </w:rPr>
                        <w:t> </w:t>
                      </w:r>
                      <w:r>
                        <w:rPr>
                          <w:rFonts w:ascii="FreeSans" w:hAnsi="FreeSans" w:eastAsia="FreeSans"/>
                          <w:w w:val="115"/>
                        </w:rPr>
                        <w:t>△</w:t>
                      </w:r>
                      <w:r>
                        <w:rPr>
                          <w:w w:val="115"/>
                        </w:rPr>
                        <w:t>W</w:t>
                      </w:r>
                      <w:r>
                        <w:rPr>
                          <w:spacing w:val="-1"/>
                          <w:w w:val="1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</w:rPr>
                        <w:t>∪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15"/>
                        </w:rPr>
                        <w:t>𝑊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  <w:sz w:val="12"/>
        </w:rPr>
        <w:t>11:</w:t>
      </w:r>
      <w:r>
        <w:rPr>
          <w:sz w:val="12"/>
        </w:rPr>
        <w:tab/>
      </w:r>
      <w:r>
        <w:rPr>
          <w:rFonts w:ascii="STIX Math" w:eastAsia="STIX Math"/>
          <w:i/>
          <w:spacing w:val="-10"/>
          <w:w w:val="110"/>
          <w:position w:val="8"/>
          <w:sz w:val="12"/>
        </w:rPr>
        <w:t>𝑗</w:t>
      </w:r>
    </w:p>
    <w:p>
      <w:pPr>
        <w:tabs>
          <w:tab w:pos="867" w:val="left" w:leader="none"/>
        </w:tabs>
        <w:spacing w:line="108" w:lineRule="auto" w:before="34"/>
        <w:ind w:left="130" w:right="302" w:firstLine="2545"/>
        <w:jc w:val="both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i/>
          <w:spacing w:val="-2"/>
          <w:w w:val="110"/>
          <w:sz w:val="12"/>
        </w:rPr>
        <w:t>ℎ𝑜𝑠𝑝𝑖𝑡𝑎𝑙𝑛𝑒𝑤</w:t>
      </w:r>
      <w:r>
        <w:rPr>
          <w:rFonts w:ascii="STIX Math" w:hAnsi="STIX Math" w:eastAsia="STIX Math"/>
          <w:i/>
          <w:spacing w:val="80"/>
          <w:w w:val="110"/>
          <w:sz w:val="12"/>
        </w:rPr>
        <w:t>  </w:t>
      </w:r>
      <w:r>
        <w:rPr>
          <w:spacing w:val="-4"/>
          <w:w w:val="110"/>
          <w:sz w:val="12"/>
        </w:rPr>
        <w:t>12:</w:t>
      </w:r>
      <w:r>
        <w:rPr>
          <w:sz w:val="12"/>
        </w:rPr>
        <w:tab/>
      </w:r>
      <w:r>
        <w:rPr>
          <w:w w:val="110"/>
          <w:sz w:val="16"/>
        </w:rPr>
        <w:t>Add the noise to </w:t>
      </w:r>
      <w:r>
        <w:rPr>
          <w:rFonts w:ascii="FreeSans" w:hAnsi="FreeSans" w:eastAsia="FreeSans"/>
          <w:w w:val="110"/>
          <w:sz w:val="16"/>
        </w:rPr>
        <w:t>△</w:t>
      </w:r>
      <w:r>
        <w:rPr>
          <w:w w:val="110"/>
          <w:sz w:val="16"/>
        </w:rPr>
        <w:t>W to get </w:t>
      </w:r>
      <w:r>
        <w:rPr>
          <w:rFonts w:ascii="FreeSans" w:hAnsi="FreeSans" w:eastAsia="FreeSans"/>
          <w:w w:val="110"/>
          <w:sz w:val="16"/>
        </w:rPr>
        <w:t>△ </w:t>
      </w:r>
      <w:r>
        <w:rPr>
          <w:w w:val="110"/>
          <w:sz w:val="16"/>
        </w:rPr>
        <w:t>W</w:t>
      </w:r>
      <w:r>
        <w:rPr>
          <w:rFonts w:ascii="STIX Math" w:hAnsi="STIX Math" w:eastAsia="STIX Math"/>
          <w:w w:val="110"/>
          <w:sz w:val="16"/>
          <w:vertAlign w:val="superscript"/>
        </w:rPr>
        <w:t>′</w:t>
      </w:r>
      <w:r>
        <w:rPr>
          <w:rFonts w:ascii="STIX Math" w:hAnsi="STIX Math" w:eastAsia="STIX Math"/>
          <w:w w:val="110"/>
          <w:sz w:val="16"/>
          <w:vertAlign w:val="baseline"/>
        </w:rPr>
        <w:t> </w:t>
      </w:r>
      <w:r>
        <w:rPr>
          <w:w w:val="110"/>
          <w:position w:val="4"/>
          <w:sz w:val="12"/>
          <w:vertAlign w:val="baseline"/>
        </w:rPr>
        <w:t>13:</w:t>
      </w:r>
      <w:r>
        <w:rPr>
          <w:spacing w:val="40"/>
          <w:w w:val="110"/>
          <w:position w:val="4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position w:val="4"/>
          <w:sz w:val="16"/>
          <w:vertAlign w:val="baseline"/>
        </w:rPr>
        <w:t>𝑊</w:t>
      </w:r>
      <w:r>
        <w:rPr>
          <w:rFonts w:ascii="STIX Math" w:hAnsi="STIX Math" w:eastAsia="STIX Math"/>
          <w:i/>
          <w:w w:val="110"/>
          <w:sz w:val="12"/>
          <w:vertAlign w:val="baseline"/>
        </w:rPr>
        <w:t>𝑐𝑙𝑜𝑢𝑑𝑛𝑒𝑤</w:t>
      </w:r>
      <w:r>
        <w:rPr>
          <w:rFonts w:ascii="STIX Math" w:hAnsi="STIX Math" w:eastAsia="STIX Math"/>
          <w:i/>
          <w:spacing w:val="32"/>
          <w:w w:val="110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position w:val="4"/>
          <w:sz w:val="16"/>
          <w:vertAlign w:val="baseline"/>
        </w:rPr>
        <w:t>= </w:t>
      </w:r>
      <w:r>
        <w:rPr>
          <w:rFonts w:ascii="STIX Math" w:hAnsi="STIX Math" w:eastAsia="STIX Math"/>
          <w:i/>
          <w:w w:val="110"/>
          <w:position w:val="4"/>
          <w:sz w:val="16"/>
          <w:vertAlign w:val="baseline"/>
        </w:rPr>
        <w:t>𝑊</w:t>
      </w:r>
      <w:r>
        <w:rPr>
          <w:rFonts w:ascii="STIX Math" w:hAnsi="STIX Math" w:eastAsia="STIX Math"/>
          <w:i/>
          <w:w w:val="110"/>
          <w:sz w:val="12"/>
          <w:vertAlign w:val="baseline"/>
        </w:rPr>
        <w:t>𝑐𝑙𝑜𝑢𝑑𝑜𝑙𝑑</w:t>
      </w:r>
      <w:r>
        <w:rPr>
          <w:rFonts w:ascii="STIX Math" w:hAnsi="STIX Math" w:eastAsia="STIX Math"/>
          <w:i/>
          <w:spacing w:val="28"/>
          <w:w w:val="110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position w:val="4"/>
          <w:sz w:val="16"/>
          <w:vertAlign w:val="baseline"/>
        </w:rPr>
        <w:t>+</w:t>
      </w:r>
      <w:r>
        <w:rPr>
          <w:rFonts w:ascii="STIX Math" w:hAnsi="STIX Math" w:eastAsia="STIX Math"/>
          <w:spacing w:val="-1"/>
          <w:w w:val="110"/>
          <w:position w:val="4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position w:val="4"/>
          <w:sz w:val="16"/>
          <w:vertAlign w:val="baseline"/>
        </w:rPr>
        <w:t>1∕(</w:t>
      </w:r>
      <w:r>
        <w:rPr>
          <w:rFonts w:ascii="Klaudia" w:hAnsi="Klaudia" w:eastAsia="Klaudia"/>
          <w:w w:val="110"/>
          <w:position w:val="4"/>
          <w:sz w:val="16"/>
          <w:vertAlign w:val="baseline"/>
        </w:rPr>
        <w:t>|</w:t>
      </w:r>
      <w:r>
        <w:rPr>
          <w:rFonts w:ascii="STIX Math" w:hAnsi="STIX Math" w:eastAsia="STIX Math"/>
          <w:i/>
          <w:w w:val="110"/>
          <w:position w:val="4"/>
          <w:sz w:val="16"/>
          <w:vertAlign w:val="baseline"/>
        </w:rPr>
        <w:t>𝑍</w:t>
      </w:r>
      <w:r>
        <w:rPr>
          <w:rFonts w:ascii="STIX Math" w:hAnsi="STIX Math" w:eastAsia="STIX Math"/>
          <w:i/>
          <w:w w:val="110"/>
          <w:sz w:val="12"/>
          <w:vertAlign w:val="baseline"/>
        </w:rPr>
        <w:t>𝑞</w:t>
      </w:r>
      <w:r>
        <w:rPr>
          <w:rFonts w:ascii="STIX Math" w:hAnsi="STIX Math" w:eastAsia="STIX Math"/>
          <w:i/>
          <w:spacing w:val="-16"/>
          <w:w w:val="110"/>
          <w:sz w:val="12"/>
          <w:vertAlign w:val="baseline"/>
        </w:rPr>
        <w:t> </w:t>
      </w:r>
      <w:r>
        <w:rPr>
          <w:rFonts w:ascii="Klaudia" w:hAnsi="Klaudia" w:eastAsia="Klaudia"/>
          <w:w w:val="110"/>
          <w:position w:val="4"/>
          <w:sz w:val="16"/>
          <w:vertAlign w:val="baseline"/>
        </w:rPr>
        <w:t>|</w:t>
      </w:r>
      <w:r>
        <w:rPr>
          <w:rFonts w:ascii="STIX Math" w:hAnsi="STIX Math" w:eastAsia="STIX Math"/>
          <w:w w:val="110"/>
          <w:position w:val="4"/>
          <w:sz w:val="16"/>
          <w:vertAlign w:val="baseline"/>
        </w:rPr>
        <w:t>)</w:t>
      </w:r>
      <w:r>
        <w:rPr>
          <w:rFonts w:ascii="STIX Math" w:hAnsi="STIX Math" w:eastAsia="STIX Math"/>
          <w:spacing w:val="-1"/>
          <w:w w:val="110"/>
          <w:position w:val="4"/>
          <w:sz w:val="16"/>
          <w:vertAlign w:val="baseline"/>
        </w:rPr>
        <w:t> </w:t>
      </w:r>
      <w:r>
        <w:rPr>
          <w:rFonts w:ascii="FreeSans" w:hAnsi="FreeSans" w:eastAsia="FreeSans"/>
          <w:w w:val="110"/>
          <w:position w:val="4"/>
          <w:sz w:val="16"/>
          <w:vertAlign w:val="baseline"/>
        </w:rPr>
        <w:t>△</w:t>
      </w:r>
      <w:r>
        <w:rPr>
          <w:rFonts w:ascii="FreeSans" w:hAnsi="FreeSans" w:eastAsia="FreeSans"/>
          <w:spacing w:val="-2"/>
          <w:w w:val="110"/>
          <w:position w:val="4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position w:val="4"/>
          <w:sz w:val="16"/>
          <w:vertAlign w:val="baseline"/>
        </w:rPr>
        <w:t>𝑊</w:t>
      </w:r>
      <w:r>
        <w:rPr>
          <w:rFonts w:ascii="STIX Math" w:hAnsi="STIX Math" w:eastAsia="STIX Math"/>
          <w:i/>
          <w:spacing w:val="-1"/>
          <w:w w:val="110"/>
          <w:position w:val="4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position w:val="10"/>
          <w:sz w:val="12"/>
          <w:vertAlign w:val="baseline"/>
        </w:rPr>
        <w:t>′</w:t>
      </w:r>
    </w:p>
    <w:p>
      <w:pPr>
        <w:spacing w:line="76" w:lineRule="auto" w:before="0"/>
        <w:ind w:left="13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481469</wp:posOffset>
                </wp:positionH>
                <wp:positionV relativeFrom="paragraph">
                  <wp:posOffset>160533</wp:posOffset>
                </wp:positionV>
                <wp:extent cx="318897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37.910999pt,12.640444pt" to="288.974999pt,12.640444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2"/>
        </w:rPr>
        <w:t>14:</w:t>
      </w:r>
      <w:r>
        <w:rPr>
          <w:spacing w:val="39"/>
          <w:w w:val="110"/>
          <w:sz w:val="12"/>
        </w:rPr>
        <w:t> </w:t>
      </w:r>
      <w:r>
        <w:rPr>
          <w:w w:val="110"/>
          <w:sz w:val="16"/>
        </w:rPr>
        <w:t>Send </w:t>
      </w:r>
      <w:r>
        <w:rPr>
          <w:rFonts w:ascii="STIX Math" w:eastAsia="STIX Math"/>
          <w:i/>
          <w:w w:val="110"/>
          <w:sz w:val="16"/>
        </w:rPr>
        <w:t>𝑊</w:t>
      </w:r>
      <w:r>
        <w:rPr>
          <w:rFonts w:ascii="STIX Math" w:eastAsia="STIX Math"/>
          <w:i/>
          <w:w w:val="110"/>
          <w:position w:val="-3"/>
          <w:sz w:val="12"/>
        </w:rPr>
        <w:t>𝑐𝑙𝑜𝑢𝑑𝑛𝑒𝑤</w:t>
      </w:r>
      <w:r>
        <w:rPr>
          <w:rFonts w:ascii="STIX Math" w:eastAsia="STIX Math"/>
          <w:i/>
          <w:spacing w:val="19"/>
          <w:w w:val="110"/>
          <w:position w:val="-3"/>
          <w:sz w:val="12"/>
        </w:rPr>
        <w:t> </w:t>
      </w:r>
      <w:r>
        <w:rPr>
          <w:w w:val="110"/>
          <w:sz w:val="16"/>
        </w:rPr>
        <w:t>to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hostpital</w:t>
      </w:r>
      <w:r>
        <w:rPr>
          <w:spacing w:val="-2"/>
          <w:w w:val="110"/>
          <w:sz w:val="16"/>
        </w:rPr>
        <w:t> server</w:t>
      </w:r>
    </w:p>
    <w:p>
      <w:pPr>
        <w:spacing w:line="426" w:lineRule="exact" w:before="0"/>
        <w:ind w:left="5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w w:val="115"/>
          <w:position w:val="4"/>
          <w:sz w:val="16"/>
        </w:rPr>
        <w:t>–</w:t>
      </w:r>
      <w:r>
        <w:rPr>
          <w:rFonts w:ascii="STIX Math" w:hAnsi="STIX Math" w:eastAsia="STIX Math"/>
          <w:spacing w:val="5"/>
          <w:w w:val="115"/>
          <w:position w:val="4"/>
          <w:sz w:val="16"/>
        </w:rPr>
        <w:t> </w:t>
      </w:r>
      <w:r>
        <w:rPr>
          <w:rFonts w:ascii="STIX Math" w:hAnsi="STIX Math" w:eastAsia="STIX Math"/>
          <w:i/>
          <w:spacing w:val="-2"/>
          <w:w w:val="115"/>
          <w:position w:val="4"/>
          <w:sz w:val="16"/>
        </w:rPr>
        <w:t>𝑊</w:t>
      </w:r>
      <w:r>
        <w:rPr>
          <w:rFonts w:ascii="STIX Math" w:hAnsi="STIX Math" w:eastAsia="STIX Math"/>
          <w:i/>
          <w:spacing w:val="-2"/>
          <w:w w:val="115"/>
          <w:sz w:val="12"/>
        </w:rPr>
        <w:t>𝑐𝑙𝑜𝑢𝑑</w:t>
      </w:r>
    </w:p>
    <w:p>
      <w:pPr>
        <w:pStyle w:val="BodyText"/>
        <w:spacing w:line="273" w:lineRule="auto"/>
        <w:ind w:left="130" w:right="116"/>
        <w:jc w:val="both"/>
      </w:pPr>
      <w:r>
        <w:rPr/>
        <w:br w:type="column"/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accuracy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model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under</w:t>
      </w:r>
      <w:r>
        <w:rPr>
          <w:spacing w:val="-2"/>
          <w:w w:val="110"/>
        </w:rPr>
        <w:t> </w:t>
      </w:r>
      <w:r>
        <w:rPr>
          <w:w w:val="110"/>
        </w:rPr>
        <w:t>breast</w:t>
      </w:r>
      <w:r>
        <w:rPr>
          <w:spacing w:val="-3"/>
          <w:w w:val="110"/>
        </w:rPr>
        <w:t> </w:t>
      </w:r>
      <w:r>
        <w:rPr>
          <w:w w:val="110"/>
        </w:rPr>
        <w:t>cancer</w:t>
      </w:r>
      <w:r>
        <w:rPr>
          <w:spacing w:val="-2"/>
          <w:w w:val="110"/>
        </w:rPr>
        <w:t> </w:t>
      </w:r>
      <w:r>
        <w:rPr>
          <w:w w:val="110"/>
        </w:rPr>
        <w:t>dataset</w:t>
      </w:r>
      <w:r>
        <w:rPr>
          <w:spacing w:val="-3"/>
          <w:w w:val="110"/>
        </w:rPr>
        <w:t> </w:t>
      </w:r>
      <w:r>
        <w:rPr>
          <w:w w:val="110"/>
        </w:rPr>
        <w:t>tends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con- vergethe.</w:t>
      </w:r>
      <w:r>
        <w:rPr>
          <w:spacing w:val="-11"/>
          <w:w w:val="110"/>
        </w:rPr>
        <w:t> </w:t>
      </w:r>
      <w:r>
        <w:rPr>
          <w:w w:val="110"/>
        </w:rPr>
        <w:t>Specifically,</w:t>
      </w:r>
      <w:r>
        <w:rPr>
          <w:spacing w:val="-11"/>
          <w:w w:val="110"/>
        </w:rPr>
        <w:t> </w:t>
      </w:r>
      <w:r>
        <w:rPr>
          <w:w w:val="110"/>
        </w:rPr>
        <w:t>accuracy</w:t>
      </w:r>
      <w:r>
        <w:rPr>
          <w:spacing w:val="-11"/>
          <w:w w:val="110"/>
        </w:rPr>
        <w:t> </w:t>
      </w:r>
      <w:r>
        <w:rPr>
          <w:w w:val="110"/>
        </w:rPr>
        <w:t>rate</w:t>
      </w:r>
      <w:r>
        <w:rPr>
          <w:spacing w:val="-11"/>
          <w:w w:val="110"/>
        </w:rPr>
        <w:t> </w:t>
      </w:r>
      <w:r>
        <w:rPr>
          <w:w w:val="110"/>
        </w:rPr>
        <w:t>growth</w:t>
      </w:r>
      <w:r>
        <w:rPr>
          <w:spacing w:val="-11"/>
          <w:w w:val="110"/>
        </w:rPr>
        <w:t> </w:t>
      </w:r>
      <w:r>
        <w:rPr>
          <w:w w:val="110"/>
        </w:rPr>
        <w:t>rate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EICPP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higher</w:t>
      </w:r>
      <w:r>
        <w:rPr>
          <w:spacing w:val="-11"/>
          <w:w w:val="110"/>
        </w:rPr>
        <w:t> </w:t>
      </w:r>
      <w:r>
        <w:rPr>
          <w:w w:val="110"/>
        </w:rPr>
        <w:t>than that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FedAvg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FedMA.</w:t>
      </w:r>
      <w:r>
        <w:rPr>
          <w:spacing w:val="-1"/>
          <w:w w:val="110"/>
        </w:rPr>
        <w:t> </w:t>
      </w:r>
      <w:r>
        <w:rPr>
          <w:w w:val="110"/>
        </w:rPr>
        <w:t>EICPP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close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convergence around</w:t>
      </w:r>
      <w:r>
        <w:rPr>
          <w:spacing w:val="-1"/>
          <w:w w:val="110"/>
        </w:rPr>
        <w:t> </w:t>
      </w:r>
      <w:r>
        <w:rPr>
          <w:w w:val="110"/>
        </w:rPr>
        <w:t>the 14th round, FedMA is close to confluence around the 20th round, and FedAvg</w:t>
      </w:r>
      <w:r>
        <w:rPr>
          <w:w w:val="110"/>
        </w:rPr>
        <w:t> is</w:t>
      </w:r>
      <w:r>
        <w:rPr>
          <w:w w:val="110"/>
        </w:rPr>
        <w:t> only</w:t>
      </w:r>
      <w:r>
        <w:rPr>
          <w:w w:val="110"/>
        </w:rPr>
        <w:t> relative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24th</w:t>
      </w:r>
      <w:r>
        <w:rPr>
          <w:w w:val="110"/>
        </w:rPr>
        <w:t> round</w:t>
      </w:r>
      <w:r>
        <w:rPr>
          <w:w w:val="110"/>
        </w:rPr>
        <w:t> reaching</w:t>
      </w:r>
      <w:r>
        <w:rPr>
          <w:w w:val="110"/>
        </w:rPr>
        <w:t> a</w:t>
      </w:r>
      <w:r>
        <w:rPr>
          <w:w w:val="110"/>
        </w:rPr>
        <w:t> junction.</w:t>
      </w:r>
      <w:r>
        <w:rPr>
          <w:w w:val="110"/>
        </w:rPr>
        <w:t> At</w:t>
      </w:r>
      <w:r>
        <w:rPr>
          <w:w w:val="110"/>
        </w:rPr>
        <w:t> the same time, from comparing the accuracy rate at the final intersection,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can be seen</w:t>
      </w:r>
      <w:r>
        <w:rPr>
          <w:spacing w:val="-1"/>
          <w:w w:val="110"/>
        </w:rPr>
        <w:t> </w:t>
      </w:r>
      <w:r>
        <w:rPr>
          <w:w w:val="110"/>
        </w:rPr>
        <w:t>that EICPP can</w:t>
      </w:r>
      <w:r>
        <w:rPr>
          <w:spacing w:val="-1"/>
          <w:w w:val="110"/>
        </w:rPr>
        <w:t> </w:t>
      </w:r>
      <w:r>
        <w:rPr>
          <w:w w:val="110"/>
        </w:rPr>
        <w:t>get 95.47%, FedMA can</w:t>
      </w:r>
      <w:r>
        <w:rPr>
          <w:spacing w:val="-1"/>
          <w:w w:val="110"/>
        </w:rPr>
        <w:t> </w:t>
      </w:r>
      <w:r>
        <w:rPr>
          <w:w w:val="110"/>
        </w:rPr>
        <w:t>go 82.56%,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620"/>
          <w:cols w:num="3" w:equalWidth="0">
            <w:col w:w="3629" w:space="40"/>
            <w:col w:w="609" w:space="1090"/>
            <w:col w:w="5282"/>
          </w:cols>
        </w:sectPr>
      </w:pPr>
    </w:p>
    <w:p>
      <w:pPr>
        <w:pStyle w:val="BodyText"/>
        <w:spacing w:before="39"/>
        <w:rPr>
          <w:sz w:val="20"/>
        </w:rPr>
      </w:pPr>
    </w:p>
    <w:p>
      <w:pPr>
        <w:tabs>
          <w:tab w:pos="5608" w:val="left" w:leader="none"/>
        </w:tabs>
        <w:spacing w:line="240" w:lineRule="auto"/>
        <w:ind w:left="228" w:right="0" w:firstLine="0"/>
        <w:rPr>
          <w:sz w:val="20"/>
        </w:rPr>
      </w:pPr>
      <w:r>
        <w:rPr>
          <w:position w:val="2"/>
          <w:sz w:val="20"/>
        </w:rPr>
        <w:drawing>
          <wp:inline distT="0" distB="0" distL="0" distR="0">
            <wp:extent cx="3050096" cy="2657855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0096" cy="26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</w:r>
      <w:r>
        <w:rPr>
          <w:position w:val="2"/>
          <w:sz w:val="20"/>
        </w:rPr>
        <w:tab/>
      </w:r>
      <w:r>
        <w:rPr>
          <w:sz w:val="20"/>
        </w:rPr>
        <w:drawing>
          <wp:inline distT="0" distB="0" distL="0" distR="0">
            <wp:extent cx="3048000" cy="2657855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7"/>
        </w:rPr>
      </w:pPr>
    </w:p>
    <w:p>
      <w:pPr>
        <w:spacing w:after="0"/>
        <w:rPr>
          <w:sz w:val="7"/>
        </w:rPr>
        <w:sectPr>
          <w:pgSz w:w="11910" w:h="15880"/>
          <w:pgMar w:header="668" w:footer="485" w:top="860" w:bottom="680" w:left="640" w:right="620"/>
        </w:sectPr>
      </w:pPr>
    </w:p>
    <w:p>
      <w:pPr>
        <w:spacing w:before="96"/>
        <w:ind w:left="1164" w:right="0" w:firstLine="0"/>
        <w:jc w:val="left"/>
        <w:rPr>
          <w:sz w:val="14"/>
        </w:rPr>
      </w:pPr>
      <w:bookmarkStart w:name="_bookmark10" w:id="22"/>
      <w:bookmarkEnd w:id="22"/>
      <w:r>
        <w:rPr/>
      </w: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4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5.</w:t>
      </w:r>
      <w:r>
        <w:rPr>
          <w:rFonts w:ascii="Times New Roman"/>
          <w:b/>
          <w:spacing w:val="43"/>
          <w:w w:val="110"/>
          <w:sz w:val="14"/>
        </w:rPr>
        <w:t> </w:t>
      </w:r>
      <w:r>
        <w:rPr>
          <w:w w:val="110"/>
          <w:sz w:val="14"/>
        </w:rPr>
        <w:t>Pre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EICPP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breast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cancer</w:t>
      </w:r>
      <w:r>
        <w:rPr>
          <w:spacing w:val="4"/>
          <w:w w:val="110"/>
          <w:sz w:val="14"/>
        </w:rPr>
        <w:t> </w:t>
      </w:r>
      <w:r>
        <w:rPr>
          <w:spacing w:val="-2"/>
          <w:w w:val="110"/>
          <w:sz w:val="14"/>
        </w:rPr>
        <w:t>dataset.</w:t>
      </w:r>
    </w:p>
    <w:p>
      <w:pPr>
        <w:pStyle w:val="BodyText"/>
        <w:rPr>
          <w:sz w:val="20"/>
        </w:rPr>
      </w:pPr>
    </w:p>
    <w:p>
      <w:pPr>
        <w:pStyle w:val="BodyText"/>
        <w:spacing w:before="8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551649</wp:posOffset>
            </wp:positionH>
            <wp:positionV relativeFrom="paragraph">
              <wp:posOffset>214541</wp:posOffset>
            </wp:positionV>
            <wp:extent cx="3050789" cy="2667000"/>
            <wp:effectExtent l="0" t="0" r="0" b="0"/>
            <wp:wrapTopAndBottom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0789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5"/>
        <w:rPr>
          <w:sz w:val="14"/>
        </w:rPr>
      </w:pPr>
    </w:p>
    <w:p>
      <w:pPr>
        <w:spacing w:line="156" w:lineRule="exact" w:before="0"/>
        <w:ind w:left="1153" w:right="0" w:firstLine="0"/>
        <w:jc w:val="left"/>
        <w:rPr>
          <w:sz w:val="14"/>
        </w:rPr>
      </w:pPr>
      <w:bookmarkStart w:name="_bookmark11" w:id="23"/>
      <w:bookmarkEnd w:id="23"/>
      <w:r>
        <w:rPr/>
      </w:r>
      <w:bookmarkStart w:name="_bookmark12" w:id="24"/>
      <w:bookmarkEnd w:id="24"/>
      <w:r>
        <w:rPr/>
      </w:r>
      <w:bookmarkStart w:name="_bookmark13" w:id="25"/>
      <w:bookmarkEnd w:id="25"/>
      <w:r>
        <w:rPr/>
      </w: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2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6.</w:t>
      </w:r>
      <w:r>
        <w:rPr>
          <w:rFonts w:ascii="Times New Roman"/>
          <w:b/>
          <w:spacing w:val="40"/>
          <w:w w:val="110"/>
          <w:sz w:val="14"/>
        </w:rPr>
        <w:t> </w:t>
      </w:r>
      <w:r>
        <w:rPr>
          <w:w w:val="110"/>
          <w:sz w:val="14"/>
        </w:rPr>
        <w:t>Rec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EICPP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breast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cancer</w:t>
      </w:r>
      <w:r>
        <w:rPr>
          <w:spacing w:val="2"/>
          <w:w w:val="110"/>
          <w:sz w:val="14"/>
        </w:rPr>
        <w:t> </w:t>
      </w:r>
      <w:r>
        <w:rPr>
          <w:spacing w:val="-2"/>
          <w:w w:val="110"/>
          <w:sz w:val="14"/>
        </w:rPr>
        <w:t>dataset.</w:t>
      </w:r>
    </w:p>
    <w:p>
      <w:pPr>
        <w:spacing w:before="116"/>
        <w:ind w:left="1300" w:right="0" w:firstLine="0"/>
        <w:jc w:val="left"/>
        <w:rPr>
          <w:sz w:val="14"/>
        </w:rPr>
      </w:pPr>
      <w:r>
        <w:rPr/>
        <w:br w:type="column"/>
      </w: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3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7.</w:t>
      </w:r>
      <w:r>
        <w:rPr>
          <w:rFonts w:ascii="Times New Roman"/>
          <w:b/>
          <w:spacing w:val="41"/>
          <w:w w:val="110"/>
          <w:sz w:val="14"/>
        </w:rPr>
        <w:t> </w:t>
      </w:r>
      <w:r>
        <w:rPr>
          <w:w w:val="110"/>
          <w:sz w:val="14"/>
        </w:rPr>
        <w:t>F1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EICPP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breast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cancer</w:t>
      </w:r>
      <w:r>
        <w:rPr>
          <w:spacing w:val="3"/>
          <w:w w:val="110"/>
          <w:sz w:val="14"/>
        </w:rPr>
        <w:t> </w:t>
      </w:r>
      <w:r>
        <w:rPr>
          <w:spacing w:val="-2"/>
          <w:w w:val="110"/>
          <w:sz w:val="14"/>
        </w:rPr>
        <w:t>dataset.</w:t>
      </w:r>
    </w:p>
    <w:p>
      <w:pPr>
        <w:pStyle w:val="BodyText"/>
        <w:spacing w:before="11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3967848</wp:posOffset>
            </wp:positionH>
            <wp:positionV relativeFrom="paragraph">
              <wp:posOffset>153797</wp:posOffset>
            </wp:positionV>
            <wp:extent cx="3049424" cy="2609088"/>
            <wp:effectExtent l="0" t="0" r="0" b="0"/>
            <wp:wrapTopAndBottom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424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"/>
        <w:rPr>
          <w:sz w:val="14"/>
        </w:rPr>
      </w:pPr>
    </w:p>
    <w:p>
      <w:pPr>
        <w:spacing w:line="285" w:lineRule="auto" w:before="0"/>
        <w:ind w:left="228" w:right="0" w:firstLine="0"/>
        <w:jc w:val="left"/>
        <w:rPr>
          <w:sz w:val="14"/>
        </w:rPr>
      </w:pP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31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8.</w:t>
      </w:r>
      <w:r>
        <w:rPr>
          <w:rFonts w:ascii="Times New Roman"/>
          <w:b/>
          <w:spacing w:val="40"/>
          <w:w w:val="110"/>
          <w:sz w:val="14"/>
        </w:rPr>
        <w:t> </w:t>
      </w:r>
      <w:r>
        <w:rPr>
          <w:w w:val="110"/>
          <w:sz w:val="14"/>
        </w:rPr>
        <w:t>Comparison</w:t>
      </w:r>
      <w:r>
        <w:rPr>
          <w:spacing w:val="3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3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31"/>
          <w:w w:val="110"/>
          <w:sz w:val="14"/>
        </w:rPr>
        <w:t> </w:t>
      </w:r>
      <w:r>
        <w:rPr>
          <w:w w:val="110"/>
          <w:sz w:val="14"/>
        </w:rPr>
        <w:t>accuracy</w:t>
      </w:r>
      <w:r>
        <w:rPr>
          <w:spacing w:val="31"/>
          <w:w w:val="110"/>
          <w:sz w:val="14"/>
        </w:rPr>
        <w:t> </w:t>
      </w:r>
      <w:r>
        <w:rPr>
          <w:w w:val="110"/>
          <w:sz w:val="14"/>
        </w:rPr>
        <w:t>rates</w:t>
      </w:r>
      <w:r>
        <w:rPr>
          <w:spacing w:val="3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3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31"/>
          <w:w w:val="110"/>
          <w:sz w:val="14"/>
        </w:rPr>
        <w:t> </w:t>
      </w:r>
      <w:r>
        <w:rPr>
          <w:w w:val="110"/>
          <w:sz w:val="14"/>
        </w:rPr>
        <w:t>three</w:t>
      </w:r>
      <w:r>
        <w:rPr>
          <w:spacing w:val="31"/>
          <w:w w:val="110"/>
          <w:sz w:val="14"/>
        </w:rPr>
        <w:t> </w:t>
      </w:r>
      <w:r>
        <w:rPr>
          <w:w w:val="110"/>
          <w:sz w:val="14"/>
        </w:rPr>
        <w:t>schemes</w:t>
      </w:r>
      <w:r>
        <w:rPr>
          <w:spacing w:val="31"/>
          <w:w w:val="110"/>
          <w:sz w:val="14"/>
        </w:rPr>
        <w:t> </w:t>
      </w:r>
      <w:r>
        <w:rPr>
          <w:w w:val="110"/>
          <w:sz w:val="14"/>
        </w:rPr>
        <w:t>under</w:t>
      </w:r>
      <w:r>
        <w:rPr>
          <w:spacing w:val="31"/>
          <w:w w:val="110"/>
          <w:sz w:val="14"/>
        </w:rPr>
        <w:t> </w:t>
      </w:r>
      <w:r>
        <w:rPr>
          <w:w w:val="110"/>
          <w:sz w:val="14"/>
        </w:rPr>
        <w:t>breast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cancer data.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069" w:space="200"/>
            <w:col w:w="5381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1"/>
        <w:rPr>
          <w:sz w:val="14"/>
        </w:rPr>
      </w:pPr>
    </w:p>
    <w:p>
      <w:pPr>
        <w:spacing w:before="0"/>
        <w:ind w:left="948" w:right="0" w:firstLine="0"/>
        <w:jc w:val="left"/>
        <w:rPr>
          <w:rFonts w:ascii="Times New Roman"/>
          <w:b/>
          <w:sz w:val="14"/>
        </w:rPr>
      </w:pPr>
      <w:bookmarkStart w:name="_bookmark14" w:id="26"/>
      <w:bookmarkEnd w:id="26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1</w:t>
      </w:r>
    </w:p>
    <w:p>
      <w:pPr>
        <w:spacing w:before="31"/>
        <w:ind w:left="948" w:right="0" w:firstLine="0"/>
        <w:jc w:val="left"/>
        <w:rPr>
          <w:sz w:val="14"/>
        </w:rPr>
      </w:pPr>
      <w:r>
        <w:rPr>
          <w:sz w:val="14"/>
        </w:rPr>
        <w:t>Comparison</w:t>
      </w:r>
      <w:r>
        <w:rPr>
          <w:spacing w:val="28"/>
          <w:sz w:val="14"/>
        </w:rPr>
        <w:t> </w:t>
      </w:r>
      <w:r>
        <w:rPr>
          <w:sz w:val="14"/>
        </w:rPr>
        <w:t>of</w:t>
      </w:r>
      <w:r>
        <w:rPr>
          <w:spacing w:val="28"/>
          <w:sz w:val="14"/>
        </w:rPr>
        <w:t> </w:t>
      </w:r>
      <w:r>
        <w:rPr>
          <w:sz w:val="14"/>
        </w:rPr>
        <w:t>EICPP</w:t>
      </w:r>
      <w:r>
        <w:rPr>
          <w:spacing w:val="29"/>
          <w:sz w:val="14"/>
        </w:rPr>
        <w:t> </w:t>
      </w:r>
      <w:r>
        <w:rPr>
          <w:sz w:val="14"/>
        </w:rPr>
        <w:t>and</w:t>
      </w:r>
      <w:r>
        <w:rPr>
          <w:spacing w:val="28"/>
          <w:sz w:val="14"/>
        </w:rPr>
        <w:t> </w:t>
      </w:r>
      <w:r>
        <w:rPr>
          <w:sz w:val="14"/>
        </w:rPr>
        <w:t>PPFLEC</w:t>
      </w:r>
      <w:r>
        <w:rPr>
          <w:spacing w:val="28"/>
          <w:sz w:val="14"/>
        </w:rPr>
        <w:t> </w:t>
      </w:r>
      <w:r>
        <w:rPr>
          <w:spacing w:val="-10"/>
          <w:sz w:val="14"/>
        </w:rPr>
        <w:t>.</w:t>
      </w:r>
    </w:p>
    <w:p>
      <w:pPr>
        <w:pStyle w:val="BodyText"/>
        <w:spacing w:before="4"/>
        <w:rPr>
          <w:sz w:val="8"/>
        </w:rPr>
      </w:pPr>
    </w:p>
    <w:tbl>
      <w:tblPr>
        <w:tblW w:w="0" w:type="auto"/>
        <w:jc w:val="left"/>
        <w:tblInd w:w="9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2"/>
        <w:gridCol w:w="677"/>
        <w:gridCol w:w="672"/>
      </w:tblGrid>
      <w:tr>
        <w:trPr>
          <w:trHeight w:val="265" w:hRule="atLeast"/>
        </w:trPr>
        <w:tc>
          <w:tcPr>
            <w:tcW w:w="20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Schemes</w:t>
            </w:r>
          </w:p>
        </w:tc>
        <w:tc>
          <w:tcPr>
            <w:tcW w:w="6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75" w:right="76"/>
              <w:rPr>
                <w:sz w:val="12"/>
              </w:rPr>
            </w:pPr>
            <w:r>
              <w:rPr>
                <w:spacing w:val="-2"/>
                <w:sz w:val="12"/>
              </w:rPr>
              <w:t>PPFLEC</w:t>
            </w:r>
          </w:p>
        </w:tc>
        <w:tc>
          <w:tcPr>
            <w:tcW w:w="6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8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EICPP</w:t>
            </w:r>
          </w:p>
        </w:tc>
      </w:tr>
      <w:tr>
        <w:trPr>
          <w:trHeight w:val="216" w:hRule="atLeast"/>
        </w:trPr>
        <w:tc>
          <w:tcPr>
            <w:tcW w:w="20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/>
              <w:ind w:left="119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Accuracy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Mnist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datasets</w:t>
            </w:r>
          </w:p>
        </w:tc>
        <w:tc>
          <w:tcPr>
            <w:tcW w:w="6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/>
              <w:ind w:left="72" w:right="7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91.52%</w:t>
            </w:r>
          </w:p>
        </w:tc>
        <w:tc>
          <w:tcPr>
            <w:tcW w:w="6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/>
              <w:ind w:left="86" w:right="8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95.36%</w:t>
            </w:r>
          </w:p>
        </w:tc>
      </w:tr>
      <w:tr>
        <w:trPr>
          <w:trHeight w:val="228" w:hRule="atLeast"/>
        </w:trPr>
        <w:tc>
          <w:tcPr>
            <w:tcW w:w="20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19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Accuracy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CIFAER10</w:t>
            </w:r>
            <w:r>
              <w:rPr>
                <w:spacing w:val="-2"/>
                <w:w w:val="110"/>
                <w:sz w:val="12"/>
              </w:rPr>
              <w:t> datasets</w:t>
            </w:r>
          </w:p>
        </w:tc>
        <w:tc>
          <w:tcPr>
            <w:tcW w:w="6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right="7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65.5%</w:t>
            </w:r>
          </w:p>
        </w:tc>
        <w:tc>
          <w:tcPr>
            <w:tcW w:w="6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5" w:right="8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67.2%</w:t>
            </w:r>
          </w:p>
        </w:tc>
      </w:tr>
    </w:tbl>
    <w:p>
      <w:pPr>
        <w:pStyle w:val="BodyText"/>
        <w:spacing w:before="104"/>
        <w:rPr>
          <w:sz w:val="14"/>
        </w:rPr>
      </w:pPr>
    </w:p>
    <w:p>
      <w:pPr>
        <w:pStyle w:val="BodyText"/>
        <w:spacing w:line="249" w:lineRule="auto"/>
        <w:ind w:left="118" w:right="38"/>
        <w:jc w:val="both"/>
      </w:pPr>
      <w:bookmarkStart w:name="4.3 Efficiency analysis" w:id="27"/>
      <w:bookmarkEnd w:id="27"/>
      <w:r>
        <w:rPr/>
      </w:r>
      <w:r>
        <w:rPr/>
        <w:t>FedAvg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only</w:t>
      </w:r>
      <w:r>
        <w:rPr>
          <w:spacing w:val="19"/>
        </w:rPr>
        <w:t> </w:t>
      </w:r>
      <w:r>
        <w:rPr/>
        <w:t>reach</w:t>
      </w:r>
      <w:r>
        <w:rPr>
          <w:spacing w:val="21"/>
        </w:rPr>
        <w:t> </w:t>
      </w:r>
      <w:r>
        <w:rPr/>
        <w:t>70.35</w:t>
      </w:r>
      <w:r>
        <w:rPr>
          <w:rFonts w:ascii="STIX Math"/>
        </w:rPr>
        <w:t>%</w:t>
      </w:r>
      <w:r>
        <w:rPr/>
        <w:t>.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seen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accuracy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EICPP</w:t>
      </w:r>
      <w:r>
        <w:rPr>
          <w:w w:val="110"/>
        </w:rPr>
        <w:t> is much higher than the existing federated learning scheme. In medical diagnosis scenarios that require high precision.</w:t>
      </w: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addition,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compare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accuracy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EICPP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PPFLEC</w:t>
      </w:r>
      <w:r>
        <w:rPr>
          <w:spacing w:val="-11"/>
          <w:w w:val="110"/>
        </w:rPr>
        <w:t> </w:t>
      </w:r>
      <w:hyperlink w:history="true" w:anchor="_bookmark23">
        <w:r>
          <w:rPr>
            <w:color w:val="0080AC"/>
            <w:w w:val="110"/>
          </w:rPr>
          <w:t>[11]</w:t>
        </w:r>
      </w:hyperlink>
      <w:r>
        <w:rPr>
          <w:color w:val="0080AC"/>
          <w:spacing w:val="-11"/>
          <w:w w:val="110"/>
        </w:rPr>
        <w:t> </w:t>
      </w:r>
      <w:r>
        <w:rPr>
          <w:w w:val="110"/>
        </w:rPr>
        <w:t>on the Mnist dataset </w:t>
      </w:r>
      <w:hyperlink w:history="true" w:anchor="_bookmark25">
        <w:r>
          <w:rPr>
            <w:color w:val="0080AC"/>
            <w:w w:val="110"/>
          </w:rPr>
          <w:t>[13]</w:t>
        </w:r>
      </w:hyperlink>
      <w:r>
        <w:rPr>
          <w:color w:val="0080AC"/>
          <w:w w:val="110"/>
        </w:rPr>
        <w:t> </w:t>
      </w:r>
      <w:r>
        <w:rPr>
          <w:w w:val="110"/>
        </w:rPr>
        <w:t>and Cifar10 dataset </w:t>
      </w:r>
      <w:hyperlink w:history="true" w:anchor="_bookmark26">
        <w:r>
          <w:rPr>
            <w:color w:val="0080AC"/>
            <w:w w:val="110"/>
          </w:rPr>
          <w:t>[14]</w:t>
        </w:r>
      </w:hyperlink>
      <w:r>
        <w:rPr>
          <w:w w:val="110"/>
        </w:rPr>
        <w:t>, the latter is a privacy protection scheme under “cloud-edge-end,” and obtained the accuracy comparison chart as shown in </w:t>
      </w:r>
      <w:hyperlink w:history="true" w:anchor="_bookmark14">
        <w:r>
          <w:rPr>
            <w:color w:val="0080AC"/>
            <w:w w:val="110"/>
          </w:rPr>
          <w:t>Table 1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left="118" w:right="39" w:firstLine="239"/>
        <w:jc w:val="both"/>
      </w:pPr>
      <w:r>
        <w:rPr>
          <w:w w:val="110"/>
        </w:rPr>
        <w:t>Under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two</w:t>
      </w:r>
      <w:r>
        <w:rPr>
          <w:spacing w:val="-6"/>
          <w:w w:val="110"/>
        </w:rPr>
        <w:t> </w:t>
      </w:r>
      <w:r>
        <w:rPr>
          <w:w w:val="110"/>
        </w:rPr>
        <w:t>datasets,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accuracy</w:t>
      </w:r>
      <w:r>
        <w:rPr>
          <w:spacing w:val="-6"/>
          <w:w w:val="110"/>
        </w:rPr>
        <w:t> </w:t>
      </w:r>
      <w:r>
        <w:rPr>
          <w:w w:val="110"/>
        </w:rPr>
        <w:t>rates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EICPP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95.36%</w:t>
      </w:r>
      <w:r>
        <w:rPr>
          <w:spacing w:val="-7"/>
          <w:w w:val="110"/>
        </w:rPr>
        <w:t> </w:t>
      </w:r>
      <w:r>
        <w:rPr>
          <w:w w:val="110"/>
        </w:rPr>
        <w:t>and 67.2%,</w:t>
      </w:r>
      <w:r>
        <w:rPr>
          <w:spacing w:val="-6"/>
          <w:w w:val="110"/>
        </w:rPr>
        <w:t> </w:t>
      </w:r>
      <w:r>
        <w:rPr>
          <w:w w:val="110"/>
        </w:rPr>
        <w:t>respectively,</w:t>
      </w:r>
      <w:r>
        <w:rPr>
          <w:spacing w:val="-6"/>
          <w:w w:val="110"/>
        </w:rPr>
        <w:t> </w:t>
      </w:r>
      <w:r>
        <w:rPr>
          <w:w w:val="110"/>
        </w:rPr>
        <w:t>while</w:t>
      </w:r>
      <w:r>
        <w:rPr>
          <w:spacing w:val="-6"/>
          <w:w w:val="110"/>
        </w:rPr>
        <w:t> </w:t>
      </w:r>
      <w:r>
        <w:rPr>
          <w:w w:val="110"/>
        </w:rPr>
        <w:t>PPFLEC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only</w:t>
      </w:r>
      <w:r>
        <w:rPr>
          <w:spacing w:val="-5"/>
          <w:w w:val="110"/>
        </w:rPr>
        <w:t> </w:t>
      </w:r>
      <w:r>
        <w:rPr>
          <w:w w:val="110"/>
        </w:rPr>
        <w:t>91.52%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65.5%.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can</w:t>
      </w:r>
    </w:p>
    <w:p>
      <w:pPr>
        <w:spacing w:line="157" w:lineRule="exact" w:before="0"/>
        <w:ind w:left="995" w:right="0" w:firstLine="0"/>
        <w:jc w:val="left"/>
        <w:rPr>
          <w:rFonts w:ascii="Times New Roman"/>
          <w:b/>
          <w:sz w:val="14"/>
        </w:rPr>
      </w:pPr>
      <w:r>
        <w:rPr/>
        <w:br w:type="column"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2</w:t>
      </w:r>
    </w:p>
    <w:p>
      <w:pPr>
        <w:spacing w:line="285" w:lineRule="auto" w:before="30"/>
        <w:ind w:left="995" w:right="640" w:firstLine="0"/>
        <w:jc w:val="left"/>
        <w:rPr>
          <w:sz w:val="14"/>
        </w:rPr>
      </w:pPr>
      <w:r>
        <w:rPr>
          <w:w w:val="110"/>
          <w:sz w:val="14"/>
        </w:rPr>
        <w:t>Convergence</w:t>
      </w:r>
      <w:r>
        <w:rPr>
          <w:spacing w:val="80"/>
          <w:w w:val="110"/>
          <w:sz w:val="14"/>
        </w:rPr>
        <w:t> </w:t>
      </w:r>
      <w:r>
        <w:rPr>
          <w:w w:val="110"/>
          <w:sz w:val="14"/>
        </w:rPr>
        <w:t>time</w:t>
      </w:r>
      <w:r>
        <w:rPr>
          <w:spacing w:val="80"/>
          <w:w w:val="110"/>
          <w:sz w:val="14"/>
        </w:rPr>
        <w:t> </w:t>
      </w:r>
      <w:r>
        <w:rPr>
          <w:w w:val="110"/>
          <w:sz w:val="14"/>
        </w:rPr>
        <w:t>comparison</w:t>
      </w:r>
      <w:r>
        <w:rPr>
          <w:spacing w:val="80"/>
          <w:w w:val="110"/>
          <w:sz w:val="14"/>
        </w:rPr>
        <w:t> </w:t>
      </w:r>
      <w:r>
        <w:rPr>
          <w:w w:val="110"/>
          <w:sz w:val="14"/>
        </w:rPr>
        <w:t>table</w:t>
      </w:r>
      <w:r>
        <w:rPr>
          <w:spacing w:val="8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80"/>
          <w:w w:val="110"/>
          <w:sz w:val="14"/>
        </w:rPr>
        <w:t> </w:t>
      </w:r>
      <w:r>
        <w:rPr>
          <w:w w:val="110"/>
          <w:sz w:val="14"/>
        </w:rPr>
        <w:t>three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schemes .</w:t>
      </w:r>
    </w:p>
    <w:p>
      <w:pPr>
        <w:pStyle w:val="BodyText"/>
        <w:spacing w:before="7"/>
        <w:rPr>
          <w:sz w:val="5"/>
        </w:rPr>
      </w:pPr>
    </w:p>
    <w:tbl>
      <w:tblPr>
        <w:tblW w:w="0" w:type="auto"/>
        <w:jc w:val="left"/>
        <w:tblInd w:w="1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1"/>
        <w:gridCol w:w="583"/>
        <w:gridCol w:w="641"/>
        <w:gridCol w:w="663"/>
      </w:tblGrid>
      <w:tr>
        <w:trPr>
          <w:trHeight w:val="265" w:hRule="atLeast"/>
        </w:trPr>
        <w:tc>
          <w:tcPr>
            <w:tcW w:w="13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19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Schemes</w:t>
            </w:r>
          </w:p>
        </w:tc>
        <w:tc>
          <w:tcPr>
            <w:tcW w:w="5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54" w:right="5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EICPP</w:t>
            </w:r>
          </w:p>
        </w:tc>
        <w:tc>
          <w:tcPr>
            <w:tcW w:w="6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FedMA</w:t>
            </w:r>
          </w:p>
        </w:tc>
        <w:tc>
          <w:tcPr>
            <w:tcW w:w="6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FedAvg</w:t>
            </w:r>
          </w:p>
        </w:tc>
      </w:tr>
      <w:tr>
        <w:trPr>
          <w:trHeight w:val="272" w:hRule="atLeast"/>
        </w:trPr>
        <w:tc>
          <w:tcPr>
            <w:tcW w:w="13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convergence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time(s)</w:t>
            </w:r>
          </w:p>
        </w:tc>
        <w:tc>
          <w:tcPr>
            <w:tcW w:w="5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5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1050</w:t>
            </w:r>
          </w:p>
        </w:tc>
        <w:tc>
          <w:tcPr>
            <w:tcW w:w="6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1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1300</w:t>
            </w:r>
          </w:p>
        </w:tc>
        <w:tc>
          <w:tcPr>
            <w:tcW w:w="6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3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1600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86"/>
        <w:rPr>
          <w:sz w:val="14"/>
        </w:rPr>
      </w:pPr>
    </w:p>
    <w:p>
      <w:pPr>
        <w:pStyle w:val="BodyText"/>
        <w:spacing w:line="273" w:lineRule="auto"/>
        <w:ind w:left="118"/>
      </w:pPr>
      <w:r>
        <w:rPr>
          <w:w w:val="110"/>
        </w:rPr>
        <w:t>conclude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EICPP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higher</w:t>
      </w:r>
      <w:r>
        <w:rPr>
          <w:spacing w:val="-5"/>
          <w:w w:val="110"/>
        </w:rPr>
        <w:t> </w:t>
      </w:r>
      <w:r>
        <w:rPr>
          <w:w w:val="110"/>
        </w:rPr>
        <w:t>accuracy</w:t>
      </w:r>
      <w:r>
        <w:rPr>
          <w:spacing w:val="-5"/>
          <w:w w:val="110"/>
        </w:rPr>
        <w:t> </w:t>
      </w:r>
      <w:r>
        <w:rPr>
          <w:w w:val="110"/>
        </w:rPr>
        <w:t>rate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more</w:t>
      </w:r>
      <w:r>
        <w:rPr>
          <w:spacing w:val="-5"/>
          <w:w w:val="110"/>
        </w:rPr>
        <w:t> </w:t>
      </w:r>
      <w:r>
        <w:rPr>
          <w:w w:val="110"/>
        </w:rPr>
        <w:t>suitable</w:t>
      </w:r>
      <w:r>
        <w:rPr>
          <w:spacing w:val="-5"/>
          <w:w w:val="110"/>
        </w:rPr>
        <w:t> </w:t>
      </w:r>
      <w:r>
        <w:rPr>
          <w:w w:val="110"/>
        </w:rPr>
        <w:t>for high precision and privacy protection. Edge computing scenarios.</w:t>
      </w:r>
    </w:p>
    <w:p>
      <w:pPr>
        <w:pStyle w:val="BodyText"/>
        <w:spacing w:before="46"/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3" w:right="0" w:hanging="345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spacing w:val="-2"/>
          <w:w w:val="90"/>
          <w:sz w:val="16"/>
        </w:rPr>
        <w:t>Efficiency</w:t>
      </w:r>
      <w:r>
        <w:rPr>
          <w:rFonts w:ascii="DejaVu Serif Condensed"/>
          <w:i/>
          <w:spacing w:val="4"/>
          <w:sz w:val="16"/>
        </w:rPr>
        <w:t> </w:t>
      </w:r>
      <w:r>
        <w:rPr>
          <w:rFonts w:ascii="DejaVu Serif Condensed"/>
          <w:i/>
          <w:spacing w:val="-2"/>
          <w:sz w:val="16"/>
        </w:rPr>
        <w:t>analysis</w:t>
      </w:r>
    </w:p>
    <w:p>
      <w:pPr>
        <w:pStyle w:val="BodyText"/>
        <w:spacing w:before="45"/>
        <w:rPr>
          <w:rFonts w:ascii="DejaVu Serif Condensed"/>
          <w:i/>
        </w:rPr>
      </w:pPr>
    </w:p>
    <w:p>
      <w:pPr>
        <w:pStyle w:val="BodyText"/>
        <w:spacing w:line="273" w:lineRule="auto"/>
        <w:ind w:left="118" w:right="116" w:firstLine="239"/>
        <w:jc w:val="both"/>
      </w:pPr>
      <w:r>
        <w:rPr>
          <w:w w:val="110"/>
        </w:rPr>
        <w:t>To</w:t>
      </w:r>
      <w:r>
        <w:rPr>
          <w:w w:val="110"/>
        </w:rPr>
        <w:t> test</w:t>
      </w:r>
      <w:r>
        <w:rPr>
          <w:w w:val="110"/>
        </w:rPr>
        <w:t> the</w:t>
      </w:r>
      <w:r>
        <w:rPr>
          <w:w w:val="110"/>
        </w:rPr>
        <w:t> convergence</w:t>
      </w:r>
      <w:r>
        <w:rPr>
          <w:w w:val="110"/>
        </w:rPr>
        <w:t> eﬃciency</w:t>
      </w:r>
      <w:r>
        <w:rPr>
          <w:w w:val="110"/>
        </w:rPr>
        <w:t> of</w:t>
      </w:r>
      <w:r>
        <w:rPr>
          <w:w w:val="110"/>
        </w:rPr>
        <w:t> EICPP,</w:t>
      </w:r>
      <w:r>
        <w:rPr>
          <w:w w:val="110"/>
        </w:rPr>
        <w:t> we</w:t>
      </w:r>
      <w:r>
        <w:rPr>
          <w:w w:val="110"/>
        </w:rPr>
        <w:t> train</w:t>
      </w:r>
      <w:r>
        <w:rPr>
          <w:w w:val="110"/>
        </w:rPr>
        <w:t> the</w:t>
      </w:r>
      <w:r>
        <w:rPr>
          <w:w w:val="110"/>
        </w:rPr>
        <w:t> three schemes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same</w:t>
      </w:r>
      <w:r>
        <w:rPr>
          <w:spacing w:val="-2"/>
          <w:w w:val="110"/>
        </w:rPr>
        <w:t> </w:t>
      </w:r>
      <w:r>
        <w:rPr>
          <w:w w:val="110"/>
        </w:rPr>
        <w:t>device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record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time</w:t>
      </w:r>
      <w:r>
        <w:rPr>
          <w:spacing w:val="-3"/>
          <w:w w:val="110"/>
        </w:rPr>
        <w:t> </w:t>
      </w:r>
      <w:r>
        <w:rPr>
          <w:w w:val="110"/>
        </w:rPr>
        <w:t>required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model to converge, as shown in </w:t>
      </w:r>
      <w:hyperlink w:history="true" w:anchor="_bookmark13">
        <w:r>
          <w:rPr>
            <w:color w:val="0080AC"/>
            <w:w w:val="110"/>
          </w:rPr>
          <w:t>Table 2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left="118" w:right="116" w:firstLine="239"/>
        <w:jc w:val="both"/>
      </w:pPr>
      <w:r>
        <w:rPr>
          <w:w w:val="110"/>
        </w:rPr>
        <w:t>As can be seen</w:t>
      </w:r>
      <w:r>
        <w:rPr>
          <w:w w:val="110"/>
        </w:rPr>
        <w:t> from </w:t>
      </w:r>
      <w:hyperlink w:history="true" w:anchor="_bookmark13">
        <w:r>
          <w:rPr>
            <w:color w:val="0080AC"/>
            <w:w w:val="110"/>
          </w:rPr>
          <w:t>Table 2</w:t>
        </w:r>
      </w:hyperlink>
      <w:r>
        <w:rPr>
          <w:w w:val="110"/>
        </w:rPr>
        <w:t>, FedAvg has the</w:t>
      </w:r>
      <w:r>
        <w:rPr>
          <w:w w:val="110"/>
        </w:rPr>
        <w:t> longest convergence time,</w:t>
      </w:r>
      <w:r>
        <w:rPr>
          <w:spacing w:val="-9"/>
          <w:w w:val="110"/>
        </w:rPr>
        <w:t> </w:t>
      </w:r>
      <w:r>
        <w:rPr>
          <w:w w:val="110"/>
        </w:rPr>
        <w:t>while</w:t>
      </w:r>
      <w:r>
        <w:rPr>
          <w:spacing w:val="-8"/>
          <w:w w:val="110"/>
        </w:rPr>
        <w:t> </w:t>
      </w:r>
      <w:r>
        <w:rPr>
          <w:w w:val="110"/>
        </w:rPr>
        <w:t>FedMA</w:t>
      </w:r>
      <w:r>
        <w:rPr>
          <w:spacing w:val="-9"/>
          <w:w w:val="110"/>
        </w:rPr>
        <w:t> </w:t>
      </w:r>
      <w:r>
        <w:rPr>
          <w:w w:val="110"/>
        </w:rPr>
        <w:t>has</w:t>
      </w:r>
      <w:r>
        <w:rPr>
          <w:spacing w:val="-9"/>
          <w:w w:val="110"/>
        </w:rPr>
        <w:t> </w:t>
      </w:r>
      <w:r>
        <w:rPr>
          <w:w w:val="110"/>
        </w:rPr>
        <w:t>made</w:t>
      </w:r>
      <w:r>
        <w:rPr>
          <w:spacing w:val="-8"/>
          <w:w w:val="110"/>
        </w:rPr>
        <w:t> </w:t>
      </w:r>
      <w:r>
        <w:rPr>
          <w:w w:val="110"/>
        </w:rPr>
        <w:t>improvements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FedAvg,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time</w:t>
      </w:r>
      <w:r>
        <w:rPr>
          <w:spacing w:val="-9"/>
          <w:w w:val="110"/>
        </w:rPr>
        <w:t> </w:t>
      </w:r>
      <w:r>
        <w:rPr>
          <w:w w:val="110"/>
        </w:rPr>
        <w:t>is shortened by about 300 s, while the EICPP model takes the least con- vergence</w:t>
      </w:r>
      <w:r>
        <w:rPr>
          <w:spacing w:val="-5"/>
          <w:w w:val="110"/>
        </w:rPr>
        <w:t> </w:t>
      </w:r>
      <w:r>
        <w:rPr>
          <w:w w:val="110"/>
        </w:rPr>
        <w:t>time,</w:t>
      </w:r>
      <w:r>
        <w:rPr>
          <w:spacing w:val="-4"/>
          <w:w w:val="110"/>
        </w:rPr>
        <w:t> </w:t>
      </w:r>
      <w:r>
        <w:rPr>
          <w:w w:val="110"/>
        </w:rPr>
        <w:t>only</w:t>
      </w:r>
      <w:r>
        <w:rPr>
          <w:spacing w:val="-5"/>
          <w:w w:val="110"/>
        </w:rPr>
        <w:t> </w:t>
      </w:r>
      <w:r>
        <w:rPr>
          <w:w w:val="110"/>
        </w:rPr>
        <w:t>1050</w:t>
      </w:r>
      <w:r>
        <w:rPr>
          <w:spacing w:val="-5"/>
          <w:w w:val="110"/>
        </w:rPr>
        <w:t> </w:t>
      </w:r>
      <w:r>
        <w:rPr>
          <w:w w:val="110"/>
        </w:rPr>
        <w:t>s,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550</w:t>
      </w:r>
      <w:r>
        <w:rPr>
          <w:spacing w:val="-5"/>
          <w:w w:val="110"/>
        </w:rPr>
        <w:t> </w:t>
      </w:r>
      <w:r>
        <w:rPr>
          <w:w w:val="110"/>
        </w:rPr>
        <w:t>s</w:t>
      </w:r>
      <w:r>
        <w:rPr>
          <w:spacing w:val="-5"/>
          <w:w w:val="110"/>
        </w:rPr>
        <w:t> </w:t>
      </w:r>
      <w:r>
        <w:rPr>
          <w:w w:val="110"/>
        </w:rPr>
        <w:t>less</w:t>
      </w:r>
      <w:r>
        <w:rPr>
          <w:spacing w:val="-5"/>
          <w:w w:val="110"/>
        </w:rPr>
        <w:t> </w:t>
      </w:r>
      <w:r>
        <w:rPr>
          <w:w w:val="110"/>
        </w:rPr>
        <w:t>than</w:t>
      </w:r>
      <w:r>
        <w:rPr>
          <w:spacing w:val="-5"/>
          <w:w w:val="110"/>
        </w:rPr>
        <w:t> </w:t>
      </w:r>
      <w:r>
        <w:rPr>
          <w:w w:val="110"/>
        </w:rPr>
        <w:t>FedAvg.</w:t>
      </w:r>
      <w:r>
        <w:rPr>
          <w:spacing w:val="-5"/>
          <w:w w:val="110"/>
        </w:rPr>
        <w:t> </w:t>
      </w:r>
      <w:r>
        <w:rPr>
          <w:w w:val="110"/>
        </w:rPr>
        <w:t>FedMA</w:t>
      </w:r>
      <w:r>
        <w:rPr>
          <w:spacing w:val="-5"/>
          <w:w w:val="110"/>
        </w:rPr>
        <w:t> is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rPr>
          <w:sz w:val="10"/>
        </w:rPr>
      </w:pPr>
    </w:p>
    <w:p>
      <w:pPr>
        <w:pStyle w:val="BodyText"/>
        <w:ind w:left="243"/>
        <w:rPr>
          <w:sz w:val="20"/>
        </w:rPr>
      </w:pPr>
      <w:r>
        <w:rPr>
          <w:sz w:val="20"/>
        </w:rPr>
        <w:drawing>
          <wp:inline distT="0" distB="0" distL="0" distR="0">
            <wp:extent cx="3039539" cy="2706624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9539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7"/>
        <w:rPr>
          <w:sz w:val="14"/>
        </w:rPr>
      </w:pPr>
    </w:p>
    <w:p>
      <w:pPr>
        <w:spacing w:before="0"/>
        <w:ind w:left="165" w:right="0" w:firstLine="0"/>
        <w:jc w:val="left"/>
        <w:rPr>
          <w:sz w:val="14"/>
        </w:rPr>
      </w:pPr>
      <w:bookmarkStart w:name="Declaration of Competing Interests" w:id="28"/>
      <w:bookmarkEnd w:id="28"/>
      <w:r>
        <w:rPr/>
      </w:r>
      <w:bookmarkStart w:name="Acknowledgment" w:id="29"/>
      <w:bookmarkEnd w:id="29"/>
      <w:r>
        <w:rPr/>
      </w:r>
      <w:bookmarkStart w:name="References" w:id="30"/>
      <w:bookmarkEnd w:id="30"/>
      <w:r>
        <w:rPr/>
      </w:r>
      <w:bookmarkStart w:name="_bookmark15" w:id="31"/>
      <w:bookmarkEnd w:id="31"/>
      <w:r>
        <w:rPr/>
      </w:r>
      <w:bookmarkStart w:name="_bookmark16" w:id="32"/>
      <w:bookmarkEnd w:id="32"/>
      <w:r>
        <w:rPr/>
      </w:r>
      <w:bookmarkStart w:name="_bookmark17" w:id="33"/>
      <w:bookmarkEnd w:id="33"/>
      <w:r>
        <w:rPr/>
      </w:r>
      <w:bookmarkStart w:name="_bookmark18" w:id="34"/>
      <w:bookmarkEnd w:id="34"/>
      <w:r>
        <w:rPr/>
      </w: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11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9.</w:t>
      </w:r>
      <w:r>
        <w:rPr>
          <w:rFonts w:ascii="Times New Roman"/>
          <w:b/>
          <w:spacing w:val="55"/>
          <w:w w:val="110"/>
          <w:sz w:val="14"/>
        </w:rPr>
        <w:t> </w:t>
      </w:r>
      <w:r>
        <w:rPr>
          <w:w w:val="110"/>
          <w:sz w:val="14"/>
        </w:rPr>
        <w:t>Comparison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chart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model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accuracy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under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different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privacy</w:t>
      </w:r>
      <w:r>
        <w:rPr>
          <w:spacing w:val="11"/>
          <w:w w:val="110"/>
          <w:sz w:val="14"/>
        </w:rPr>
        <w:t> </w:t>
      </w:r>
      <w:r>
        <w:rPr>
          <w:spacing w:val="-2"/>
          <w:w w:val="110"/>
          <w:sz w:val="14"/>
        </w:rPr>
        <w:t>budgets.</w:t>
      </w:r>
    </w:p>
    <w:p>
      <w:pPr>
        <w:pStyle w:val="BodyText"/>
        <w:rPr>
          <w:sz w:val="14"/>
        </w:rPr>
      </w:pPr>
    </w:p>
    <w:p>
      <w:pPr>
        <w:pStyle w:val="BodyText"/>
        <w:spacing w:before="63"/>
        <w:rPr>
          <w:sz w:val="14"/>
        </w:rPr>
      </w:pPr>
    </w:p>
    <w:p>
      <w:pPr>
        <w:pStyle w:val="BodyText"/>
        <w:spacing w:line="273" w:lineRule="auto"/>
        <w:ind w:left="118"/>
      </w:pPr>
      <w:bookmarkStart w:name="_bookmark19" w:id="35"/>
      <w:bookmarkEnd w:id="35"/>
      <w:r>
        <w:rPr/>
      </w:r>
      <w:r>
        <w:rPr>
          <w:w w:val="110"/>
        </w:rPr>
        <w:t>250</w:t>
      </w:r>
      <w:r>
        <w:rPr>
          <w:spacing w:val="-9"/>
          <w:w w:val="110"/>
        </w:rPr>
        <w:t> </w:t>
      </w:r>
      <w:r>
        <w:rPr>
          <w:w w:val="110"/>
        </w:rPr>
        <w:t>s</w:t>
      </w:r>
      <w:r>
        <w:rPr>
          <w:spacing w:val="-9"/>
          <w:w w:val="110"/>
        </w:rPr>
        <w:t> </w:t>
      </w:r>
      <w:r>
        <w:rPr>
          <w:w w:val="110"/>
        </w:rPr>
        <w:t>less,</w:t>
      </w:r>
      <w:r>
        <w:rPr>
          <w:spacing w:val="-9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shows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has</w:t>
      </w:r>
      <w:r>
        <w:rPr>
          <w:spacing w:val="-9"/>
          <w:w w:val="110"/>
        </w:rPr>
        <w:t> </w:t>
      </w:r>
      <w:r>
        <w:rPr>
          <w:w w:val="110"/>
        </w:rPr>
        <w:t>high</w:t>
      </w:r>
      <w:r>
        <w:rPr>
          <w:spacing w:val="-9"/>
          <w:w w:val="110"/>
        </w:rPr>
        <w:t> </w:t>
      </w:r>
      <w:r>
        <w:rPr>
          <w:w w:val="110"/>
        </w:rPr>
        <w:t>eﬃciency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model</w:t>
      </w:r>
      <w:r>
        <w:rPr>
          <w:spacing w:val="-9"/>
          <w:w w:val="110"/>
        </w:rPr>
        <w:t> </w:t>
      </w:r>
      <w:r>
        <w:rPr>
          <w:w w:val="110"/>
        </w:rPr>
        <w:t>convergence </w:t>
      </w:r>
      <w:bookmarkStart w:name="4.4 Privacy analysis" w:id="36"/>
      <w:bookmarkEnd w:id="36"/>
      <w:r>
        <w:rPr>
          <w:w w:val="110"/>
        </w:rPr>
        <w:t>and</w:t>
      </w:r>
      <w:r>
        <w:rPr>
          <w:w w:val="110"/>
        </w:rPr>
        <w:t> can be applied to real-time medical scenarios.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3" w:right="0" w:hanging="345"/>
        <w:jc w:val="left"/>
        <w:rPr>
          <w:rFonts w:ascii="DejaVu Serif Condensed"/>
          <w:i/>
          <w:sz w:val="16"/>
        </w:rPr>
      </w:pPr>
      <w:bookmarkStart w:name="_bookmark20" w:id="37"/>
      <w:bookmarkEnd w:id="37"/>
      <w:r>
        <w:rPr/>
      </w:r>
      <w:r>
        <w:rPr>
          <w:rFonts w:ascii="DejaVu Serif Condensed"/>
          <w:i/>
          <w:w w:val="90"/>
          <w:sz w:val="16"/>
        </w:rPr>
        <w:t>Privacy</w:t>
      </w:r>
      <w:r>
        <w:rPr>
          <w:rFonts w:ascii="DejaVu Serif Condensed"/>
          <w:i/>
          <w:sz w:val="16"/>
        </w:rPr>
        <w:t> </w:t>
      </w:r>
      <w:r>
        <w:rPr>
          <w:rFonts w:ascii="DejaVu Serif Condensed"/>
          <w:i/>
          <w:spacing w:val="-2"/>
          <w:sz w:val="16"/>
        </w:rPr>
        <w:t>analysis</w:t>
      </w:r>
    </w:p>
    <w:p>
      <w:pPr>
        <w:pStyle w:val="BodyText"/>
        <w:spacing w:before="45"/>
        <w:rPr>
          <w:rFonts w:ascii="DejaVu Serif Condensed"/>
          <w:i/>
        </w:rPr>
      </w:pPr>
    </w:p>
    <w:p>
      <w:pPr>
        <w:pStyle w:val="BodyText"/>
        <w:spacing w:line="273" w:lineRule="auto"/>
        <w:ind w:left="118" w:right="39" w:firstLine="239"/>
        <w:jc w:val="both"/>
      </w:pPr>
      <w:bookmarkStart w:name="_bookmark21" w:id="38"/>
      <w:bookmarkEnd w:id="38"/>
      <w:r>
        <w:rPr/>
      </w:r>
      <w:r>
        <w:rPr>
          <w:w w:val="110"/>
        </w:rPr>
        <w:t>To</w:t>
      </w:r>
      <w:r>
        <w:rPr>
          <w:w w:val="110"/>
        </w:rPr>
        <w:t> test</w:t>
      </w:r>
      <w:r>
        <w:rPr>
          <w:w w:val="110"/>
        </w:rPr>
        <w:t> the</w:t>
      </w:r>
      <w:r>
        <w:rPr>
          <w:w w:val="110"/>
        </w:rPr>
        <w:t> impact</w:t>
      </w:r>
      <w:r>
        <w:rPr>
          <w:w w:val="110"/>
        </w:rPr>
        <w:t> of</w:t>
      </w:r>
      <w:r>
        <w:rPr>
          <w:w w:val="110"/>
        </w:rPr>
        <w:t> different</w:t>
      </w:r>
      <w:r>
        <w:rPr>
          <w:w w:val="110"/>
        </w:rPr>
        <w:t> privacy</w:t>
      </w:r>
      <w:r>
        <w:rPr>
          <w:w w:val="110"/>
        </w:rPr>
        <w:t> budgets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accuracy</w:t>
      </w:r>
      <w:r>
        <w:rPr>
          <w:w w:val="110"/>
        </w:rPr>
        <w:t> of EICPP,</w:t>
      </w:r>
      <w:r>
        <w:rPr>
          <w:w w:val="110"/>
        </w:rPr>
        <w:t> we</w:t>
      </w:r>
      <w:r>
        <w:rPr>
          <w:w w:val="110"/>
        </w:rPr>
        <w:t> set</w:t>
      </w:r>
      <w:r>
        <w:rPr>
          <w:w w:val="110"/>
        </w:rPr>
        <w:t> different</w:t>
      </w:r>
      <w:r>
        <w:rPr>
          <w:w w:val="110"/>
        </w:rPr>
        <w:t> privacy</w:t>
      </w:r>
      <w:r>
        <w:rPr>
          <w:w w:val="110"/>
        </w:rPr>
        <w:t> budgets</w:t>
      </w:r>
      <w:r>
        <w:rPr>
          <w:w w:val="110"/>
        </w:rPr>
        <w:t> to</w:t>
      </w:r>
      <w:r>
        <w:rPr>
          <w:w w:val="110"/>
        </w:rPr>
        <w:t> test</w:t>
      </w:r>
      <w:r>
        <w:rPr>
          <w:w w:val="110"/>
        </w:rPr>
        <w:t> the</w:t>
      </w:r>
      <w:r>
        <w:rPr>
          <w:w w:val="110"/>
        </w:rPr>
        <w:t> accuracy</w:t>
      </w:r>
      <w:r>
        <w:rPr>
          <w:w w:val="110"/>
        </w:rPr>
        <w:t> of</w:t>
      </w:r>
      <w:r>
        <w:rPr>
          <w:w w:val="110"/>
        </w:rPr>
        <w:t> EICPP under different privacy budgets, as shown in </w:t>
      </w:r>
      <w:hyperlink w:history="true" w:anchor="_bookmark17">
        <w:r>
          <w:rPr>
            <w:color w:val="0080AC"/>
            <w:w w:val="110"/>
          </w:rPr>
          <w:t>Fig. 9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left="118" w:right="38" w:firstLine="239"/>
        <w:jc w:val="both"/>
      </w:pPr>
      <w:bookmarkStart w:name="_bookmark22" w:id="39"/>
      <w:bookmarkEnd w:id="39"/>
      <w:r>
        <w:rPr/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seen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hyperlink w:history="true" w:anchor="_bookmark17">
        <w:r>
          <w:rPr>
            <w:color w:val="0080AC"/>
            <w:w w:val="110"/>
          </w:rPr>
          <w:t>Fig.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9</w:t>
        </w:r>
      </w:hyperlink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when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privacy</w:t>
      </w:r>
      <w:r>
        <w:rPr>
          <w:spacing w:val="-7"/>
          <w:w w:val="110"/>
        </w:rPr>
        <w:t> </w:t>
      </w:r>
      <w:r>
        <w:rPr>
          <w:w w:val="110"/>
        </w:rPr>
        <w:t>budget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2,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model</w:t>
      </w:r>
      <w:r>
        <w:rPr>
          <w:spacing w:val="-6"/>
          <w:w w:val="110"/>
        </w:rPr>
        <w:t> </w:t>
      </w:r>
      <w:r>
        <w:rPr>
          <w:w w:val="110"/>
        </w:rPr>
        <w:t>has</w:t>
      </w:r>
      <w:r>
        <w:rPr>
          <w:spacing w:val="-6"/>
          <w:w w:val="110"/>
        </w:rPr>
        <w:t> </w:t>
      </w:r>
      <w:r>
        <w:rPr>
          <w:w w:val="110"/>
        </w:rPr>
        <w:t>the highest</w:t>
      </w:r>
      <w:r>
        <w:rPr>
          <w:spacing w:val="-6"/>
          <w:w w:val="110"/>
        </w:rPr>
        <w:t> </w:t>
      </w:r>
      <w:r>
        <w:rPr>
          <w:w w:val="110"/>
        </w:rPr>
        <w:t>accuracy</w:t>
      </w:r>
      <w:r>
        <w:rPr>
          <w:spacing w:val="-6"/>
          <w:w w:val="110"/>
        </w:rPr>
        <w:t> </w:t>
      </w:r>
      <w:r>
        <w:rPr>
          <w:w w:val="110"/>
        </w:rPr>
        <w:t>when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converges.When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privacy</w:t>
      </w:r>
      <w:r>
        <w:rPr>
          <w:spacing w:val="-6"/>
          <w:w w:val="110"/>
        </w:rPr>
        <w:t> </w:t>
      </w:r>
      <w:r>
        <w:rPr>
          <w:w w:val="110"/>
        </w:rPr>
        <w:t>budget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0.5,</w:t>
      </w:r>
      <w:r>
        <w:rPr>
          <w:spacing w:val="-6"/>
          <w:w w:val="110"/>
        </w:rPr>
        <w:t> </w:t>
      </w:r>
      <w:r>
        <w:rPr>
          <w:w w:val="110"/>
        </w:rPr>
        <w:t>the accuracy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lowest,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proves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larger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privacy</w:t>
      </w:r>
      <w:r>
        <w:rPr>
          <w:spacing w:val="-1"/>
          <w:w w:val="110"/>
        </w:rPr>
        <w:t> </w:t>
      </w:r>
      <w:r>
        <w:rPr>
          <w:w w:val="110"/>
        </w:rPr>
        <w:t>budget, the</w:t>
      </w:r>
      <w:r>
        <w:rPr>
          <w:spacing w:val="-5"/>
          <w:w w:val="110"/>
        </w:rPr>
        <w:t> </w:t>
      </w:r>
      <w:r>
        <w:rPr>
          <w:w w:val="110"/>
        </w:rPr>
        <w:t>most</w:t>
      </w:r>
      <w:r>
        <w:rPr>
          <w:spacing w:val="-5"/>
          <w:w w:val="110"/>
        </w:rPr>
        <w:t> </w:t>
      </w:r>
      <w:r>
        <w:rPr>
          <w:w w:val="110"/>
        </w:rPr>
        <w:t>negligible</w:t>
      </w:r>
      <w:r>
        <w:rPr>
          <w:spacing w:val="-5"/>
          <w:w w:val="110"/>
        </w:rPr>
        <w:t> </w:t>
      </w:r>
      <w:r>
        <w:rPr>
          <w:w w:val="110"/>
        </w:rPr>
        <w:t>impact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model</w:t>
      </w:r>
      <w:r>
        <w:rPr>
          <w:spacing w:val="-5"/>
          <w:w w:val="110"/>
        </w:rPr>
        <w:t> </w:t>
      </w:r>
      <w:r>
        <w:rPr>
          <w:w w:val="110"/>
        </w:rPr>
        <w:t>accuracy.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higher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accu- racy rate however, the privacy protection effect will weaken when the privacy</w:t>
      </w:r>
      <w:r>
        <w:rPr>
          <w:spacing w:val="-5"/>
          <w:w w:val="110"/>
        </w:rPr>
        <w:t> </w:t>
      </w:r>
      <w:r>
        <w:rPr>
          <w:w w:val="110"/>
        </w:rPr>
        <w:t>budget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too</w:t>
      </w:r>
      <w:r>
        <w:rPr>
          <w:spacing w:val="-5"/>
          <w:w w:val="110"/>
        </w:rPr>
        <w:t> </w:t>
      </w:r>
      <w:r>
        <w:rPr>
          <w:w w:val="110"/>
        </w:rPr>
        <w:t>large.</w:t>
      </w:r>
      <w:r>
        <w:rPr>
          <w:spacing w:val="-5"/>
          <w:w w:val="110"/>
        </w:rPr>
        <w:t> </w:t>
      </w:r>
      <w:r>
        <w:rPr>
          <w:w w:val="110"/>
        </w:rPr>
        <w:t>Therefore,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necessary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evaluate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re- lationship between the model accuracy rate and the privacy protection </w:t>
      </w:r>
      <w:bookmarkStart w:name="_bookmark23" w:id="40"/>
      <w:bookmarkEnd w:id="40"/>
      <w:r>
        <w:rPr>
          <w:w w:val="110"/>
        </w:rPr>
        <w:t>degre</w:t>
      </w:r>
      <w:r>
        <w:rPr>
          <w:w w:val="110"/>
        </w:rPr>
        <w:t>e for different scenarios to set the privacy budget to achieve the desired effect.</w:t>
      </w:r>
    </w:p>
    <w:p>
      <w:pPr>
        <w:pStyle w:val="BodyText"/>
        <w:spacing w:line="273" w:lineRule="auto"/>
        <w:ind w:left="118" w:right="38" w:firstLine="239"/>
        <w:jc w:val="both"/>
      </w:pPr>
      <w:bookmarkStart w:name="_bookmark24" w:id="41"/>
      <w:bookmarkEnd w:id="41"/>
      <w:r>
        <w:rPr/>
      </w:r>
      <w:r>
        <w:rPr>
          <w:w w:val="110"/>
        </w:rPr>
        <w:t>To sum</w:t>
      </w:r>
      <w:r>
        <w:rPr>
          <w:w w:val="110"/>
        </w:rPr>
        <w:t> up, EICPP</w:t>
      </w:r>
      <w:r>
        <w:rPr>
          <w:w w:val="110"/>
        </w:rPr>
        <w:t> can</w:t>
      </w:r>
      <w:r>
        <w:rPr>
          <w:w w:val="110"/>
        </w:rPr>
        <w:t> protect patients’</w:t>
      </w:r>
      <w:r>
        <w:rPr>
          <w:w w:val="110"/>
        </w:rPr>
        <w:t> privacy in</w:t>
      </w:r>
      <w:r>
        <w:rPr>
          <w:w w:val="110"/>
        </w:rPr>
        <w:t> medical scenar- ios.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the same time,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achieve a</w:t>
      </w:r>
      <w:r>
        <w:rPr>
          <w:spacing w:val="-1"/>
          <w:w w:val="110"/>
        </w:rPr>
        <w:t> </w:t>
      </w:r>
      <w:r>
        <w:rPr>
          <w:w w:val="110"/>
        </w:rPr>
        <w:t>high</w:t>
      </w:r>
      <w:r>
        <w:rPr>
          <w:spacing w:val="-1"/>
          <w:w w:val="110"/>
        </w:rPr>
        <w:t> </w:t>
      </w:r>
      <w:r>
        <w:rPr>
          <w:w w:val="110"/>
        </w:rPr>
        <w:t>model</w:t>
      </w:r>
      <w:r>
        <w:rPr>
          <w:spacing w:val="-1"/>
          <w:w w:val="110"/>
        </w:rPr>
        <w:t> </w:t>
      </w:r>
      <w:r>
        <w:rPr>
          <w:w w:val="110"/>
        </w:rPr>
        <w:t>accuracy and</w:t>
      </w:r>
      <w:r>
        <w:rPr>
          <w:spacing w:val="-1"/>
          <w:w w:val="110"/>
        </w:rPr>
        <w:t> </w:t>
      </w:r>
      <w:r>
        <w:rPr>
          <w:w w:val="110"/>
        </w:rPr>
        <w:t>realize </w:t>
      </w:r>
      <w:bookmarkStart w:name="_bookmark25" w:id="42"/>
      <w:bookmarkEnd w:id="42"/>
      <w:r>
        <w:rPr>
          <w:w w:val="110"/>
        </w:rPr>
        <w:t>intelligent</w:t>
      </w:r>
      <w:r>
        <w:rPr>
          <w:spacing w:val="-2"/>
          <w:w w:val="110"/>
        </w:rPr>
        <w:t> </w:t>
      </w:r>
      <w:r>
        <w:rPr>
          <w:w w:val="110"/>
        </w:rPr>
        <w:t>diagnosis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treatment.</w:t>
      </w:r>
      <w:r>
        <w:rPr>
          <w:spacing w:val="-2"/>
          <w:w w:val="110"/>
        </w:rPr>
        <w:t> </w:t>
      </w:r>
      <w:r>
        <w:rPr>
          <w:w w:val="110"/>
        </w:rPr>
        <w:t>Further,</w:t>
      </w:r>
      <w:r>
        <w:rPr>
          <w:spacing w:val="-1"/>
          <w:w w:val="110"/>
        </w:rPr>
        <w:t> </w:t>
      </w:r>
      <w:r>
        <w:rPr>
          <w:w w:val="110"/>
        </w:rPr>
        <w:t>EICPP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only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ap- </w:t>
      </w:r>
      <w:bookmarkStart w:name="_bookmark26" w:id="43"/>
      <w:bookmarkEnd w:id="43"/>
      <w:r>
        <w:rPr>
          <w:w w:val="110"/>
        </w:rPr>
        <w:t>plied</w:t>
      </w:r>
      <w:r>
        <w:rPr>
          <w:w w:val="110"/>
        </w:rPr>
        <w:t> in</w:t>
      </w:r>
      <w:r>
        <w:rPr>
          <w:w w:val="110"/>
        </w:rPr>
        <w:t> medical</w:t>
      </w:r>
      <w:r>
        <w:rPr>
          <w:w w:val="110"/>
        </w:rPr>
        <w:t> scenarios;</w:t>
      </w:r>
      <w:r>
        <w:rPr>
          <w:w w:val="110"/>
        </w:rPr>
        <w:t> other</w:t>
      </w:r>
      <w:r>
        <w:rPr>
          <w:w w:val="110"/>
        </w:rPr>
        <w:t> scenarios</w:t>
      </w:r>
      <w:r>
        <w:rPr>
          <w:w w:val="110"/>
        </w:rPr>
        <w:t> that</w:t>
      </w:r>
      <w:r>
        <w:rPr>
          <w:w w:val="110"/>
        </w:rPr>
        <w:t> need</w:t>
      </w:r>
      <w:r>
        <w:rPr>
          <w:w w:val="110"/>
        </w:rPr>
        <w:t> to</w:t>
      </w:r>
      <w:r>
        <w:rPr>
          <w:w w:val="110"/>
        </w:rPr>
        <w:t> balance</w:t>
      </w:r>
      <w:r>
        <w:rPr>
          <w:w w:val="110"/>
        </w:rPr>
        <w:t> both privacy and accuracy can be used, such as intelligent model training in </w:t>
      </w:r>
      <w:bookmarkStart w:name="5 Conclusion and future work" w:id="44"/>
      <w:bookmarkEnd w:id="44"/>
      <w:r>
        <w:rPr>
          <w:w w:val="110"/>
        </w:rPr>
        <w:t>electricity</w:t>
      </w:r>
      <w:r>
        <w:rPr>
          <w:w w:val="110"/>
        </w:rPr>
        <w:t> and banking.</w:t>
      </w:r>
    </w:p>
    <w:p>
      <w:pPr>
        <w:pStyle w:val="BodyText"/>
        <w:spacing w:before="16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</w:pPr>
      <w:r>
        <w:rPr>
          <w:w w:val="110"/>
        </w:rPr>
        <w:t>Conclusion and</w:t>
      </w:r>
      <w:r>
        <w:rPr>
          <w:spacing w:val="1"/>
          <w:w w:val="110"/>
        </w:rPr>
        <w:t> </w:t>
      </w:r>
      <w:r>
        <w:rPr>
          <w:w w:val="110"/>
        </w:rPr>
        <w:t>future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 w:before="1"/>
        <w:ind w:left="118" w:right="41" w:firstLine="239"/>
        <w:jc w:val="both"/>
      </w:pP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paper</w:t>
      </w:r>
      <w:r>
        <w:rPr>
          <w:spacing w:val="-11"/>
          <w:w w:val="110"/>
        </w:rPr>
        <w:t> </w:t>
      </w:r>
      <w:r>
        <w:rPr>
          <w:w w:val="110"/>
        </w:rPr>
        <w:t>proposes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edge</w:t>
      </w:r>
      <w:r>
        <w:rPr>
          <w:spacing w:val="-11"/>
          <w:w w:val="110"/>
        </w:rPr>
        <w:t> </w:t>
      </w:r>
      <w:r>
        <w:rPr>
          <w:w w:val="110"/>
        </w:rPr>
        <w:t>intelligent</w:t>
      </w:r>
      <w:r>
        <w:rPr>
          <w:spacing w:val="-11"/>
          <w:w w:val="110"/>
        </w:rPr>
        <w:t> </w:t>
      </w:r>
      <w:r>
        <w:rPr>
          <w:w w:val="110"/>
        </w:rPr>
        <w:t>collaborative</w:t>
      </w:r>
      <w:r>
        <w:rPr>
          <w:spacing w:val="-11"/>
          <w:w w:val="110"/>
        </w:rPr>
        <w:t> </w:t>
      </w:r>
      <w:r>
        <w:rPr>
          <w:w w:val="110"/>
        </w:rPr>
        <w:t>privacy</w:t>
      </w:r>
      <w:r>
        <w:rPr>
          <w:spacing w:val="-11"/>
          <w:w w:val="110"/>
        </w:rPr>
        <w:t> </w:t>
      </w:r>
      <w:r>
        <w:rPr>
          <w:w w:val="110"/>
        </w:rPr>
        <w:t>protec- tion</w:t>
      </w:r>
      <w:r>
        <w:rPr>
          <w:spacing w:val="-10"/>
          <w:w w:val="110"/>
        </w:rPr>
        <w:t> </w:t>
      </w:r>
      <w:r>
        <w:rPr>
          <w:w w:val="110"/>
        </w:rPr>
        <w:t>scheme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competent</w:t>
      </w:r>
      <w:r>
        <w:rPr>
          <w:spacing w:val="-10"/>
          <w:w w:val="110"/>
        </w:rPr>
        <w:t> </w:t>
      </w:r>
      <w:r>
        <w:rPr>
          <w:w w:val="110"/>
        </w:rPr>
        <w:t>medical</w:t>
      </w:r>
      <w:r>
        <w:rPr>
          <w:spacing w:val="-10"/>
          <w:w w:val="110"/>
        </w:rPr>
        <w:t> </w:t>
      </w:r>
      <w:r>
        <w:rPr>
          <w:w w:val="110"/>
        </w:rPr>
        <w:t>care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high</w:t>
      </w:r>
      <w:r>
        <w:rPr>
          <w:spacing w:val="-10"/>
          <w:w w:val="110"/>
        </w:rPr>
        <w:t> </w:t>
      </w:r>
      <w:r>
        <w:rPr>
          <w:w w:val="110"/>
        </w:rPr>
        <w:t>accuracy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training</w:t>
      </w:r>
    </w:p>
    <w:p>
      <w:pPr>
        <w:pStyle w:val="BodyText"/>
        <w:spacing w:line="273" w:lineRule="auto" w:before="91"/>
        <w:ind w:left="118" w:right="116"/>
        <w:jc w:val="both"/>
      </w:pPr>
      <w:r>
        <w:rPr/>
        <w:br w:type="column"/>
      </w:r>
      <w:r>
        <w:rPr>
          <w:w w:val="110"/>
        </w:rPr>
        <w:t>eﬃciency. At the same time, parameters can be adjusted according to different</w:t>
      </w:r>
      <w:r>
        <w:rPr>
          <w:w w:val="110"/>
        </w:rPr>
        <w:t> scenarios</w:t>
      </w:r>
      <w:r>
        <w:rPr>
          <w:w w:val="110"/>
        </w:rPr>
        <w:t> to</w:t>
      </w:r>
      <w:r>
        <w:rPr>
          <w:w w:val="110"/>
        </w:rPr>
        <w:t> achieve</w:t>
      </w:r>
      <w:r>
        <w:rPr>
          <w:w w:val="110"/>
        </w:rPr>
        <w:t> different</w:t>
      </w:r>
      <w:r>
        <w:rPr>
          <w:w w:val="110"/>
        </w:rPr>
        <w:t> degrees</w:t>
      </w:r>
      <w:r>
        <w:rPr>
          <w:w w:val="110"/>
        </w:rPr>
        <w:t> of</w:t>
      </w:r>
      <w:r>
        <w:rPr>
          <w:w w:val="110"/>
        </w:rPr>
        <w:t> privacy</w:t>
      </w:r>
      <w:r>
        <w:rPr>
          <w:w w:val="110"/>
        </w:rPr>
        <w:t> protection, which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well</w:t>
      </w:r>
      <w:r>
        <w:rPr>
          <w:spacing w:val="-3"/>
          <w:w w:val="110"/>
        </w:rPr>
        <w:t> </w:t>
      </w:r>
      <w:r>
        <w:rPr>
          <w:w w:val="110"/>
        </w:rPr>
        <w:t>solve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current</w:t>
      </w:r>
      <w:r>
        <w:rPr>
          <w:spacing w:val="-3"/>
          <w:w w:val="110"/>
        </w:rPr>
        <w:t> </w:t>
      </w:r>
      <w:r>
        <w:rPr>
          <w:w w:val="110"/>
        </w:rPr>
        <w:t>problems</w:t>
      </w:r>
      <w:r>
        <w:rPr>
          <w:spacing w:val="-3"/>
          <w:w w:val="110"/>
        </w:rPr>
        <w:t> </w:t>
      </w:r>
      <w:r>
        <w:rPr>
          <w:w w:val="110"/>
        </w:rPr>
        <w:t>faced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medical</w:t>
      </w:r>
      <w:r>
        <w:rPr>
          <w:spacing w:val="-3"/>
          <w:w w:val="110"/>
        </w:rPr>
        <w:t> </w:t>
      </w:r>
      <w:r>
        <w:rPr>
          <w:w w:val="110"/>
        </w:rPr>
        <w:t>diagnoses- issues such as low accuracy, low training eﬃciency, and data leakage. In the future, we will study the impact of different model partitions on model</w:t>
      </w:r>
      <w:r>
        <w:rPr>
          <w:spacing w:val="-7"/>
          <w:w w:val="110"/>
        </w:rPr>
        <w:t> </w:t>
      </w:r>
      <w:r>
        <w:rPr>
          <w:w w:val="110"/>
        </w:rPr>
        <w:t>accuracy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improve</w:t>
      </w:r>
      <w:r>
        <w:rPr>
          <w:spacing w:val="-7"/>
          <w:w w:val="110"/>
        </w:rPr>
        <w:t> </w:t>
      </w:r>
      <w:r>
        <w:rPr>
          <w:w w:val="110"/>
        </w:rPr>
        <w:t>our</w:t>
      </w:r>
      <w:r>
        <w:rPr>
          <w:spacing w:val="-7"/>
          <w:w w:val="110"/>
        </w:rPr>
        <w:t> </w:t>
      </w:r>
      <w:r>
        <w:rPr>
          <w:w w:val="110"/>
        </w:rPr>
        <w:t>KubeFL</w:t>
      </w:r>
      <w:r>
        <w:rPr>
          <w:spacing w:val="-7"/>
          <w:w w:val="110"/>
        </w:rPr>
        <w:t> </w:t>
      </w:r>
      <w:r>
        <w:rPr>
          <w:w w:val="110"/>
        </w:rPr>
        <w:t>framework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improve</w:t>
      </w:r>
      <w:r>
        <w:rPr>
          <w:spacing w:val="-7"/>
          <w:w w:val="110"/>
        </w:rPr>
        <w:t> </w:t>
      </w:r>
      <w:r>
        <w:rPr>
          <w:w w:val="110"/>
        </w:rPr>
        <w:t>model </w:t>
      </w:r>
      <w:r>
        <w:rPr>
          <w:spacing w:val="-2"/>
          <w:w w:val="110"/>
        </w:rPr>
        <w:t>accuracy.</w:t>
      </w:r>
    </w:p>
    <w:p>
      <w:pPr>
        <w:pStyle w:val="BodyText"/>
        <w:spacing w:before="21"/>
      </w:pPr>
    </w:p>
    <w:p>
      <w:pPr>
        <w:pStyle w:val="Heading1"/>
        <w:ind w:left="118" w:firstLine="0"/>
      </w:pPr>
      <w:r>
        <w:rPr>
          <w:w w:val="110"/>
        </w:rPr>
        <w:t>Declaration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Competing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Interests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before="1"/>
        <w:ind w:left="357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authors</w:t>
      </w:r>
      <w:r>
        <w:rPr>
          <w:spacing w:val="1"/>
          <w:w w:val="110"/>
        </w:rPr>
        <w:t> </w:t>
      </w:r>
      <w:r>
        <w:rPr>
          <w:w w:val="110"/>
        </w:rPr>
        <w:t>declare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2"/>
          <w:w w:val="110"/>
        </w:rPr>
        <w:t> </w:t>
      </w:r>
      <w:r>
        <w:rPr>
          <w:w w:val="110"/>
        </w:rPr>
        <w:t>no</w:t>
      </w:r>
      <w:r>
        <w:rPr>
          <w:spacing w:val="1"/>
          <w:w w:val="110"/>
        </w:rPr>
        <w:t> </w:t>
      </w:r>
      <w:r>
        <w:rPr>
          <w:w w:val="110"/>
        </w:rPr>
        <w:t>conflict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interest.</w:t>
      </w:r>
    </w:p>
    <w:p>
      <w:pPr>
        <w:pStyle w:val="BodyText"/>
        <w:spacing w:before="50"/>
      </w:pPr>
    </w:p>
    <w:p>
      <w:pPr>
        <w:pStyle w:val="Heading1"/>
        <w:ind w:left="118" w:firstLine="0"/>
      </w:pPr>
      <w:r>
        <w:rPr>
          <w:spacing w:val="-2"/>
          <w:w w:val="110"/>
        </w:rPr>
        <w:t>Acknowledgment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firstLine="239"/>
      </w:pPr>
      <w:r>
        <w:rPr>
          <w:w w:val="105"/>
        </w:rPr>
        <w:t>This work is supported by </w:t>
      </w:r>
      <w:hyperlink r:id="rId27">
        <w:r>
          <w:rPr>
            <w:color w:val="0080AC"/>
            <w:w w:val="105"/>
          </w:rPr>
          <w:t>Sichuan Science and Technology Program</w:t>
        </w:r>
      </w:hyperlink>
      <w:r>
        <w:rPr>
          <w:color w:val="0080AC"/>
          <w:w w:val="105"/>
        </w:rPr>
        <w:t> </w:t>
      </w:r>
      <w:r>
        <w:rPr>
          <w:w w:val="105"/>
        </w:rPr>
        <w:t>(</w:t>
      </w:r>
      <w:hyperlink w:history="true" w:anchor="_bookmark18">
        <w:r>
          <w:rPr>
            <w:color w:val="0080AC"/>
            <w:w w:val="105"/>
          </w:rPr>
          <w:t>2020YFG0475</w:t>
        </w:r>
      </w:hyperlink>
      <w:r>
        <w:rPr>
          <w:w w:val="105"/>
        </w:rPr>
        <w:t>, </w:t>
      </w:r>
      <w:hyperlink w:history="true" w:anchor="_bookmark18">
        <w:r>
          <w:rPr>
            <w:color w:val="0080AC"/>
            <w:w w:val="105"/>
          </w:rPr>
          <w:t>2018GZ0087</w:t>
        </w:r>
      </w:hyperlink>
      <w:r>
        <w:rPr>
          <w:w w:val="105"/>
        </w:rPr>
        <w:t>, </w:t>
      </w:r>
      <w:hyperlink w:history="true" w:anchor="_bookmark18">
        <w:r>
          <w:rPr>
            <w:color w:val="0080AC"/>
            <w:w w:val="105"/>
          </w:rPr>
          <w:t>2019YJ0543</w:t>
        </w:r>
      </w:hyperlink>
      <w:r>
        <w:rPr>
          <w:w w:val="105"/>
        </w:rPr>
        <w:t>, </w:t>
      </w:r>
      <w:hyperlink w:history="true" w:anchor="_bookmark18">
        <w:r>
          <w:rPr>
            <w:color w:val="0080AC"/>
            <w:w w:val="105"/>
          </w:rPr>
          <w:t>22DZX0046</w:t>
        </w:r>
      </w:hyperlink>
      <w:r>
        <w:rPr>
          <w:w w:val="105"/>
        </w:rPr>
        <w:t>).</w:t>
      </w:r>
    </w:p>
    <w:p>
      <w:pPr>
        <w:pStyle w:val="Heading1"/>
        <w:spacing w:before="159"/>
        <w:ind w:left="118" w:firstLine="0"/>
      </w:pPr>
      <w:r>
        <w:rPr>
          <w:spacing w:val="-2"/>
          <w:w w:val="110"/>
        </w:rPr>
        <w:t>References</w:t>
      </w:r>
    </w:p>
    <w:p>
      <w:pPr>
        <w:pStyle w:val="BodyText"/>
        <w:spacing w:before="38"/>
        <w:rPr>
          <w:rFonts w:ascii="Times New Roman"/>
          <w:b/>
        </w:rPr>
      </w:pPr>
    </w:p>
    <w:p>
      <w:pPr>
        <w:pStyle w:val="ListParagraph"/>
        <w:numPr>
          <w:ilvl w:val="0"/>
          <w:numId w:val="6"/>
        </w:numPr>
        <w:tabs>
          <w:tab w:pos="438" w:val="left" w:leader="none"/>
        </w:tabs>
        <w:spacing w:line="240" w:lineRule="auto" w:before="0" w:after="0"/>
        <w:ind w:left="438" w:right="0" w:hanging="248"/>
        <w:jc w:val="both"/>
        <w:rPr>
          <w:sz w:val="12"/>
        </w:rPr>
      </w:pPr>
      <w:hyperlink r:id="rId28">
        <w:r>
          <w:rPr>
            <w:color w:val="0080AC"/>
            <w:w w:val="115"/>
            <w:sz w:val="12"/>
          </w:rPr>
          <w:t>G.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Nittari,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Khuman,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Baldoni,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Pallotta,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Battineni,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Sirignano,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Amenta,</w:t>
        </w:r>
      </w:hyperlink>
    </w:p>
    <w:p>
      <w:pPr>
        <w:spacing w:line="278" w:lineRule="auto" w:before="21"/>
        <w:ind w:left="439" w:right="117" w:hanging="1"/>
        <w:jc w:val="both"/>
        <w:rPr>
          <w:sz w:val="12"/>
        </w:rPr>
      </w:pPr>
      <w:hyperlink r:id="rId28">
        <w:r>
          <w:rPr>
            <w:color w:val="0080AC"/>
            <w:w w:val="115"/>
            <w:sz w:val="12"/>
          </w:rPr>
          <w:t>G. Ricci, Telemedicine practice: review of the current ethical and legal challenges,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Telemed. e-Health 26 (12) (2020) 1427–1437.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250"/>
        <w:jc w:val="both"/>
        <w:rPr>
          <w:sz w:val="12"/>
        </w:rPr>
      </w:pPr>
      <w:hyperlink r:id="rId29">
        <w:r>
          <w:rPr>
            <w:color w:val="0080AC"/>
            <w:w w:val="115"/>
            <w:sz w:val="12"/>
          </w:rPr>
          <w:t>A.E.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Loeb,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S.S.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Rao,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J.R.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Ficke,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C.D.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Morris,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L.H.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Riley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III,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A.S.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Levin,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Departmental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experience and lessons learned with accelerated introduction of telemedicine during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 COVID-19 crisis, J. Am. Acad. Orthop. Surg. (2020).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4" w:hanging="250"/>
        <w:jc w:val="both"/>
        <w:rPr>
          <w:sz w:val="12"/>
        </w:rPr>
      </w:pPr>
      <w:hyperlink r:id="rId30">
        <w:r>
          <w:rPr>
            <w:color w:val="0080AC"/>
            <w:w w:val="115"/>
            <w:sz w:val="12"/>
          </w:rPr>
          <w:t>Y.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Song,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Zhao,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X.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Guo,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X.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Ju,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Vogel,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Exploring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role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online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health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community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information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patients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decisions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switch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from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online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oﬄine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medical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services, Int. J. Med. Inform. 130 (2019) 103951.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250"/>
        <w:jc w:val="both"/>
        <w:rPr>
          <w:sz w:val="12"/>
        </w:rPr>
      </w:pPr>
      <w:hyperlink r:id="rId31">
        <w:r>
          <w:rPr>
            <w:color w:val="0080AC"/>
            <w:w w:val="115"/>
            <w:sz w:val="12"/>
          </w:rPr>
          <w:t>M.</w:t>
        </w:r>
        <w:r>
          <w:rPr>
            <w:color w:val="0080AC"/>
            <w:w w:val="115"/>
            <w:sz w:val="12"/>
          </w:rPr>
          <w:t> Leyva-Vázquez,</w:t>
        </w:r>
        <w:r>
          <w:rPr>
            <w:color w:val="0080AC"/>
            <w:w w:val="115"/>
            <w:sz w:val="12"/>
          </w:rPr>
          <w:t> M.A.</w:t>
        </w:r>
        <w:r>
          <w:rPr>
            <w:color w:val="0080AC"/>
            <w:w w:val="115"/>
            <w:sz w:val="12"/>
          </w:rPr>
          <w:t> Quiroz-Martínez,</w:t>
        </w:r>
        <w:r>
          <w:rPr>
            <w:color w:val="0080AC"/>
            <w:w w:val="115"/>
            <w:sz w:val="12"/>
          </w:rPr>
          <w:t> Y.</w:t>
        </w:r>
        <w:r>
          <w:rPr>
            <w:color w:val="0080AC"/>
            <w:w w:val="115"/>
            <w:sz w:val="12"/>
          </w:rPr>
          <w:t> Portilla-Castell,</w:t>
        </w:r>
        <w:r>
          <w:rPr>
            <w:color w:val="0080AC"/>
            <w:w w:val="115"/>
            <w:sz w:val="12"/>
          </w:rPr>
          <w:t> J.R.</w:t>
        </w:r>
        <w:r>
          <w:rPr>
            <w:color w:val="0080AC"/>
            <w:w w:val="115"/>
            <w:sz w:val="12"/>
          </w:rPr>
          <w:t> Hechavarría-H-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ernández,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González-Caballero,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new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model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selection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information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tech-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nology</w:t>
        </w:r>
        <w:r>
          <w:rPr>
            <w:color w:val="0080AC"/>
            <w:w w:val="115"/>
            <w:sz w:val="12"/>
          </w:rPr>
          <w:t> project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neutrosophic</w:t>
        </w:r>
        <w:r>
          <w:rPr>
            <w:color w:val="0080AC"/>
            <w:w w:val="115"/>
            <w:sz w:val="12"/>
          </w:rPr>
          <w:t> environment,</w:t>
        </w:r>
        <w:r>
          <w:rPr>
            <w:color w:val="0080AC"/>
            <w:w w:val="115"/>
            <w:sz w:val="12"/>
          </w:rPr>
          <w:t> Neutrosophic</w:t>
        </w:r>
        <w:r>
          <w:rPr>
            <w:color w:val="0080AC"/>
            <w:w w:val="115"/>
            <w:sz w:val="12"/>
          </w:rPr>
          <w:t> Sets</w:t>
        </w:r>
        <w:r>
          <w:rPr>
            <w:color w:val="0080AC"/>
            <w:w w:val="115"/>
            <w:sz w:val="12"/>
          </w:rPr>
          <w:t> Syst.</w:t>
        </w:r>
        <w:r>
          <w:rPr>
            <w:color w:val="0080AC"/>
            <w:w w:val="115"/>
            <w:sz w:val="12"/>
          </w:rPr>
          <w:t> 32</w:t>
        </w:r>
        <w:r>
          <w:rPr>
            <w:color w:val="0080AC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(2020)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4"/>
            <w:w w:val="115"/>
            <w:sz w:val="12"/>
          </w:rPr>
          <w:t>343.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250"/>
        <w:jc w:val="both"/>
        <w:rPr>
          <w:sz w:val="12"/>
        </w:rPr>
      </w:pPr>
      <w:hyperlink r:id="rId32">
        <w:r>
          <w:rPr>
            <w:color w:val="0080AC"/>
            <w:w w:val="115"/>
            <w:sz w:val="12"/>
          </w:rPr>
          <w:t>X. Xia, F. Chen, Q. He, J. Grundy, M. Abdelrazek, H. Jin, Online collaborative data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caching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edge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computing,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Trans.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Parallel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Distrib.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32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(2)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(2020)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281–294.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250"/>
        <w:jc w:val="both"/>
        <w:rPr>
          <w:sz w:val="12"/>
        </w:rPr>
      </w:pPr>
      <w:hyperlink r:id="rId33">
        <w:r>
          <w:rPr>
            <w:color w:val="0080AC"/>
            <w:w w:val="115"/>
            <w:sz w:val="12"/>
          </w:rPr>
          <w:t>M. Zwolenski, L. Weatherill, The digital universe: rich data and the increasing value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 the internet of things, J. Telecommun. Digit. Econ. 2 (3) (2014)</w:t>
        </w:r>
        <w:r>
          <w:rPr>
            <w:w w:val="115"/>
            <w:sz w:val="12"/>
          </w:rPr>
          <w:t>.</w:t>
        </w:r>
      </w:hyperlink>
      <w:r>
        <w:rPr>
          <w:w w:val="115"/>
          <w:sz w:val="12"/>
        </w:rPr>
        <w:t> </w:t>
      </w:r>
      <w:hyperlink r:id="rId33">
        <w:r>
          <w:rPr>
            <w:color w:val="0080AC"/>
            <w:w w:val="115"/>
            <w:sz w:val="12"/>
          </w:rPr>
          <w:t>47-1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250"/>
        <w:jc w:val="both"/>
        <w:rPr>
          <w:sz w:val="12"/>
        </w:rPr>
      </w:pPr>
      <w:hyperlink r:id="rId34">
        <w:r>
          <w:rPr>
            <w:color w:val="0080AC"/>
            <w:w w:val="115"/>
            <w:sz w:val="12"/>
          </w:rPr>
          <w:t>P.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Bellavista,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Foschini,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Scotece,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Converging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mobile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edge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computing,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fog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puting,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IoT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quality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requirements,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2017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5th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International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Conference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 Future Internet of Things and Cloud (FiCloud), IEEE, 2017, pp. 313–320.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4" w:hanging="250"/>
        <w:jc w:val="both"/>
        <w:rPr>
          <w:sz w:val="12"/>
        </w:rPr>
      </w:pPr>
      <w:hyperlink r:id="rId35">
        <w:r>
          <w:rPr>
            <w:color w:val="0080AC"/>
            <w:w w:val="115"/>
            <w:sz w:val="12"/>
          </w:rPr>
          <w:t>S.</w:t>
        </w:r>
        <w:r>
          <w:rPr>
            <w:color w:val="0080AC"/>
            <w:w w:val="115"/>
            <w:sz w:val="12"/>
          </w:rPr>
          <w:t> Zhang,</w:t>
        </w:r>
        <w:r>
          <w:rPr>
            <w:color w:val="0080AC"/>
            <w:w w:val="115"/>
            <w:sz w:val="12"/>
          </w:rPr>
          <w:t> P.</w:t>
        </w:r>
        <w:r>
          <w:rPr>
            <w:color w:val="0080AC"/>
            <w:w w:val="115"/>
            <w:sz w:val="12"/>
          </w:rPr>
          <w:t> He,</w:t>
        </w:r>
        <w:r>
          <w:rPr>
            <w:color w:val="0080AC"/>
            <w:w w:val="115"/>
            <w:sz w:val="12"/>
          </w:rPr>
          <w:t> K.</w:t>
        </w:r>
        <w:r>
          <w:rPr>
            <w:color w:val="0080AC"/>
            <w:w w:val="115"/>
            <w:sz w:val="12"/>
          </w:rPr>
          <w:t> Suto,</w:t>
        </w:r>
        <w:r>
          <w:rPr>
            <w:color w:val="0080AC"/>
            <w:w w:val="115"/>
            <w:sz w:val="12"/>
          </w:rPr>
          <w:t> P.</w:t>
        </w:r>
        <w:r>
          <w:rPr>
            <w:color w:val="0080AC"/>
            <w:w w:val="115"/>
            <w:sz w:val="12"/>
          </w:rPr>
          <w:t> Yang,</w:t>
        </w:r>
        <w:r>
          <w:rPr>
            <w:color w:val="0080AC"/>
            <w:w w:val="115"/>
            <w:sz w:val="12"/>
          </w:rPr>
          <w:t> L.</w:t>
        </w:r>
        <w:r>
          <w:rPr>
            <w:color w:val="0080AC"/>
            <w:w w:val="115"/>
            <w:sz w:val="12"/>
          </w:rPr>
          <w:t> Zhao,</w:t>
        </w:r>
        <w:r>
          <w:rPr>
            <w:color w:val="0080AC"/>
            <w:w w:val="115"/>
            <w:sz w:val="12"/>
          </w:rPr>
          <w:t> X.</w:t>
        </w:r>
        <w:r>
          <w:rPr>
            <w:color w:val="0080AC"/>
            <w:w w:val="115"/>
            <w:sz w:val="12"/>
          </w:rPr>
          <w:t> Shen,</w:t>
        </w:r>
        <w:r>
          <w:rPr>
            <w:color w:val="0080AC"/>
            <w:w w:val="115"/>
            <w:sz w:val="12"/>
          </w:rPr>
          <w:t> Cooperative</w:t>
        </w:r>
        <w:r>
          <w:rPr>
            <w:color w:val="0080AC"/>
            <w:w w:val="115"/>
            <w:sz w:val="12"/>
          </w:rPr>
          <w:t> edge</w:t>
        </w:r>
        <w:r>
          <w:rPr>
            <w:color w:val="0080AC"/>
            <w:w w:val="115"/>
            <w:sz w:val="12"/>
          </w:rPr>
          <w:t> caching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user-centric</w:t>
        </w:r>
        <w:r>
          <w:rPr>
            <w:color w:val="0080AC"/>
            <w:w w:val="115"/>
            <w:sz w:val="12"/>
          </w:rPr>
          <w:t> clustered</w:t>
        </w:r>
        <w:r>
          <w:rPr>
            <w:color w:val="0080AC"/>
            <w:w w:val="115"/>
            <w:sz w:val="12"/>
          </w:rPr>
          <w:t> mobile</w:t>
        </w:r>
        <w:r>
          <w:rPr>
            <w:color w:val="0080AC"/>
            <w:w w:val="115"/>
            <w:sz w:val="12"/>
          </w:rPr>
          <w:t> networks,</w:t>
        </w:r>
        <w:r>
          <w:rPr>
            <w:color w:val="0080AC"/>
            <w:w w:val="115"/>
            <w:sz w:val="12"/>
          </w:rPr>
          <w:t> IEEE</w:t>
        </w:r>
        <w:r>
          <w:rPr>
            <w:color w:val="0080AC"/>
            <w:w w:val="115"/>
            <w:sz w:val="12"/>
          </w:rPr>
          <w:t> Trans.</w:t>
        </w:r>
        <w:r>
          <w:rPr>
            <w:color w:val="0080AC"/>
            <w:w w:val="115"/>
            <w:sz w:val="12"/>
          </w:rPr>
          <w:t> Mob.</w:t>
        </w:r>
        <w:r>
          <w:rPr>
            <w:color w:val="0080AC"/>
            <w:w w:val="115"/>
            <w:sz w:val="12"/>
          </w:rPr>
          <w:t> Comput.</w:t>
        </w:r>
        <w:r>
          <w:rPr>
            <w:color w:val="0080AC"/>
            <w:w w:val="115"/>
            <w:sz w:val="12"/>
          </w:rPr>
          <w:t> 17</w:t>
        </w:r>
        <w:r>
          <w:rPr>
            <w:color w:val="0080AC"/>
            <w:w w:val="115"/>
            <w:sz w:val="12"/>
          </w:rPr>
          <w:t> (8)</w:t>
        </w:r>
        <w:r>
          <w:rPr>
            <w:color w:val="0080AC"/>
            <w:w w:val="115"/>
            <w:sz w:val="12"/>
          </w:rPr>
          <w:t> (2017)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1791–1805.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250"/>
        <w:jc w:val="both"/>
        <w:rPr>
          <w:sz w:val="12"/>
        </w:rPr>
      </w:pPr>
      <w:hyperlink r:id="rId36">
        <w:r>
          <w:rPr>
            <w:color w:val="0080AC"/>
            <w:w w:val="115"/>
            <w:sz w:val="12"/>
          </w:rPr>
          <w:t>Y.</w:t>
        </w:r>
        <w:r>
          <w:rPr>
            <w:color w:val="0080AC"/>
            <w:w w:val="115"/>
            <w:sz w:val="12"/>
          </w:rPr>
          <w:t> Zhao,</w:t>
        </w:r>
        <w:r>
          <w:rPr>
            <w:color w:val="0080AC"/>
            <w:w w:val="115"/>
            <w:sz w:val="12"/>
          </w:rPr>
          <w:t> W.</w:t>
        </w:r>
        <w:r>
          <w:rPr>
            <w:color w:val="0080AC"/>
            <w:w w:val="115"/>
            <w:sz w:val="12"/>
          </w:rPr>
          <w:t> Wang,</w:t>
        </w:r>
        <w:r>
          <w:rPr>
            <w:color w:val="0080AC"/>
            <w:w w:val="115"/>
            <w:sz w:val="12"/>
          </w:rPr>
          <w:t> Y.</w:t>
        </w:r>
        <w:r>
          <w:rPr>
            <w:color w:val="0080AC"/>
            <w:w w:val="115"/>
            <w:sz w:val="12"/>
          </w:rPr>
          <w:t> Li,</w:t>
        </w:r>
        <w:r>
          <w:rPr>
            <w:color w:val="0080AC"/>
            <w:w w:val="115"/>
            <w:sz w:val="12"/>
          </w:rPr>
          <w:t> C.C.</w:t>
        </w:r>
        <w:r>
          <w:rPr>
            <w:color w:val="0080AC"/>
            <w:w w:val="115"/>
            <w:sz w:val="12"/>
          </w:rPr>
          <w:t> Meixner,</w:t>
        </w:r>
        <w:r>
          <w:rPr>
            <w:color w:val="0080AC"/>
            <w:w w:val="115"/>
            <w:sz w:val="12"/>
          </w:rPr>
          <w:t> M.</w:t>
        </w:r>
        <w:r>
          <w:rPr>
            <w:color w:val="0080AC"/>
            <w:w w:val="115"/>
            <w:sz w:val="12"/>
          </w:rPr>
          <w:t> Tornatore,</w:t>
        </w:r>
        <w:r>
          <w:rPr>
            <w:color w:val="0080AC"/>
            <w:w w:val="115"/>
            <w:sz w:val="12"/>
          </w:rPr>
          <w:t> J.</w:t>
        </w:r>
        <w:r>
          <w:rPr>
            <w:color w:val="0080AC"/>
            <w:w w:val="115"/>
            <w:sz w:val="12"/>
          </w:rPr>
          <w:t> Zhang,</w:t>
        </w:r>
        <w:r>
          <w:rPr>
            <w:color w:val="0080AC"/>
            <w:w w:val="115"/>
            <w:sz w:val="12"/>
          </w:rPr>
          <w:t> Edge</w:t>
        </w:r>
        <w:r>
          <w:rPr>
            <w:color w:val="0080AC"/>
            <w:w w:val="115"/>
            <w:sz w:val="12"/>
          </w:rPr>
          <w:t> computing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 networking: a survey on infrastructures and applications, IEEE Access 7 (2019)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101213–101230.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322"/>
        <w:jc w:val="both"/>
        <w:rPr>
          <w:sz w:val="12"/>
        </w:rPr>
      </w:pPr>
      <w:hyperlink r:id="rId37">
        <w:r>
          <w:rPr>
            <w:color w:val="0080AC"/>
            <w:w w:val="110"/>
            <w:sz w:val="12"/>
          </w:rPr>
          <w:t>J.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Qadir,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B.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Sainz-De-Abajo,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A.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Khan,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B.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Garcia-Zapirain,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I.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De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La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Torre-Diez,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H.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Mah-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mood, Towards mobile edge computing: taxonomy, challenges, applications and fu-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ture realms, IEEE Access 8 (2020) 189129–189162.</w:t>
        </w:r>
      </w:hyperlink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78" w:lineRule="auto" w:before="0" w:after="0"/>
        <w:ind w:left="439" w:right="116" w:hanging="321"/>
        <w:jc w:val="both"/>
        <w:rPr>
          <w:sz w:val="12"/>
        </w:rPr>
      </w:pPr>
      <w:hyperlink r:id="rId38">
        <w:r>
          <w:rPr>
            <w:color w:val="0080AC"/>
            <w:w w:val="115"/>
            <w:sz w:val="12"/>
          </w:rPr>
          <w:t>R.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Wang,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Lai,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Zhang,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X.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Vijayakumar,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Karuppiah,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Privacy-preserving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federated</w:t>
        </w:r>
        <w:r>
          <w:rPr>
            <w:color w:val="0080AC"/>
            <w:w w:val="115"/>
            <w:sz w:val="12"/>
          </w:rPr>
          <w:t> learning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internet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medical</w:t>
        </w:r>
        <w:r>
          <w:rPr>
            <w:color w:val="0080AC"/>
            <w:w w:val="115"/>
            <w:sz w:val="12"/>
          </w:rPr>
          <w:t> things</w:t>
        </w:r>
        <w:r>
          <w:rPr>
            <w:color w:val="0080AC"/>
            <w:w w:val="115"/>
            <w:sz w:val="12"/>
          </w:rPr>
          <w:t> under</w:t>
        </w:r>
        <w:r>
          <w:rPr>
            <w:color w:val="0080AC"/>
            <w:w w:val="115"/>
            <w:sz w:val="12"/>
          </w:rPr>
          <w:t> edge</w:t>
        </w:r>
        <w:r>
          <w:rPr>
            <w:color w:val="0080AC"/>
            <w:w w:val="115"/>
            <w:sz w:val="12"/>
          </w:rPr>
          <w:t> computing,</w:t>
        </w:r>
        <w:r>
          <w:rPr>
            <w:color w:val="0080AC"/>
            <w:w w:val="115"/>
            <w:sz w:val="12"/>
          </w:rPr>
          <w:t> IEEE</w:t>
        </w:r>
        <w:r>
          <w:rPr>
            <w:color w:val="0080AC"/>
            <w:w w:val="115"/>
            <w:sz w:val="12"/>
          </w:rPr>
          <w:t> J.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Biomed. Health Inform. (2022).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3" w:lineRule="auto" w:before="0" w:after="0"/>
        <w:ind w:left="439" w:right="116" w:hanging="322"/>
        <w:jc w:val="both"/>
        <w:rPr>
          <w:sz w:val="12"/>
        </w:rPr>
      </w:pPr>
      <w:hyperlink r:id="rId39">
        <w:r>
          <w:rPr>
            <w:color w:val="0080AC"/>
            <w:w w:val="115"/>
            <w:sz w:val="12"/>
          </w:rPr>
          <w:t>Z.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Mushtaq,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Yaqub,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Sani,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Khalid,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Effective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rFonts w:ascii="DejaVu Serif Condensed" w:hAnsi="DejaVu Serif Condensed"/>
            <w:i/>
            <w:color w:val="0080AC"/>
            <w:w w:val="115"/>
            <w:sz w:val="12"/>
          </w:rPr>
          <w:t>k</w:t>
        </w:r>
        <w:r>
          <w:rPr>
            <w:color w:val="0080AC"/>
            <w:w w:val="115"/>
            <w:sz w:val="12"/>
          </w:rPr>
          <w:t>-nearest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neighbor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classifications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 wisconsin breast cancer data sets, J. Chin. Inst. Eng. 43 (1) (2020) 80–92.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322"/>
        <w:jc w:val="both"/>
        <w:rPr>
          <w:sz w:val="12"/>
        </w:rPr>
      </w:pPr>
      <w:hyperlink r:id="rId40">
        <w:r>
          <w:rPr>
            <w:color w:val="0080AC"/>
            <w:w w:val="115"/>
            <w:sz w:val="12"/>
          </w:rPr>
          <w:t>L.</w:t>
        </w:r>
        <w:r>
          <w:rPr>
            <w:color w:val="0080AC"/>
            <w:w w:val="115"/>
            <w:sz w:val="12"/>
          </w:rPr>
          <w:t> Deng,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MNIST</w:t>
        </w:r>
        <w:r>
          <w:rPr>
            <w:color w:val="0080AC"/>
            <w:w w:val="115"/>
            <w:sz w:val="12"/>
          </w:rPr>
          <w:t> database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handwritten</w:t>
        </w:r>
        <w:r>
          <w:rPr>
            <w:color w:val="0080AC"/>
            <w:w w:val="115"/>
            <w:sz w:val="12"/>
          </w:rPr>
          <w:t> digit</w:t>
        </w:r>
        <w:r>
          <w:rPr>
            <w:color w:val="0080AC"/>
            <w:w w:val="115"/>
            <w:sz w:val="12"/>
          </w:rPr>
          <w:t> images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machine</w:t>
        </w:r>
        <w:r>
          <w:rPr>
            <w:color w:val="0080AC"/>
            <w:w w:val="115"/>
            <w:sz w:val="12"/>
          </w:rPr>
          <w:t> learning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research [best of the web], IEEE Signal Process. Mag. 29 (6) (2012) 141–142.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r>
        <w:rPr>
          <w:w w:val="115"/>
          <w:sz w:val="12"/>
        </w:rPr>
        <w:t>A.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Krizhevsky,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G.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Hinton,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al.,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multiple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layers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features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tiny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images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(2009).</w:t>
      </w:r>
    </w:p>
    <w:sectPr>
      <w:type w:val="continuous"/>
      <w:pgSz w:w="11910" w:h="15880"/>
      <w:pgMar w:header="668" w:footer="485" w:top="620" w:bottom="280" w:left="640" w:right="620"/>
      <w:cols w:num="2" w:equalWidth="0">
        <w:col w:w="5188" w:space="192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STIX">
    <w:altName w:val="STIX"/>
    <w:charset w:val="0"/>
    <w:family w:val="auto"/>
    <w:pitch w:val="variable"/>
  </w:font>
  <w:font w:name="Klaudia">
    <w:altName w:val="Klaud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5552">
              <wp:simplePos x="0" y="0"/>
              <wp:positionH relativeFrom="page">
                <wp:posOffset>3722865</wp:posOffset>
              </wp:positionH>
              <wp:positionV relativeFrom="page">
                <wp:posOffset>9634981</wp:posOffset>
              </wp:positionV>
              <wp:extent cx="134620" cy="11557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39008pt;margin-top:758.659973pt;width:10.6pt;height:9.1pt;mso-position-horizontal-relative:page;mso-position-vertical-relative:page;z-index:-16060928" type="#_x0000_t202" id="docshape10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4528">
              <wp:simplePos x="0" y="0"/>
              <wp:positionH relativeFrom="page">
                <wp:posOffset>468769</wp:posOffset>
              </wp:positionH>
              <wp:positionV relativeFrom="page">
                <wp:posOffset>448576</wp:posOffset>
              </wp:positionV>
              <wp:extent cx="1057275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05727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DejaVu Serif Condensed"/>
                              <w:i/>
                              <w:sz w:val="12"/>
                            </w:rPr>
                          </w:pPr>
                          <w:r>
                            <w:rPr>
                              <w:rFonts w:ascii="DejaVu Serif Condensed"/>
                              <w:i/>
                              <w:sz w:val="12"/>
                            </w:rPr>
                            <w:t>J.</w:t>
                          </w:r>
                          <w:r>
                            <w:rPr>
                              <w:rFonts w:ascii="DejaVu Serif Condensed"/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z w:val="12"/>
                            </w:rPr>
                            <w:t>Lai,</w:t>
                          </w:r>
                          <w:r>
                            <w:rPr>
                              <w:rFonts w:ascii="DejaVu Serif Condensed"/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z w:val="12"/>
                            </w:rPr>
                            <w:t>X. Song,</w:t>
                          </w:r>
                          <w:r>
                            <w:rPr>
                              <w:rFonts w:ascii="DejaVu Serif Condensed"/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z w:val="12"/>
                            </w:rPr>
                            <w:t>R.</w:t>
                          </w:r>
                          <w:r>
                            <w:rPr>
                              <w:rFonts w:ascii="DejaVu Serif Condensed"/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z w:val="12"/>
                            </w:rPr>
                            <w:t>Wang et</w:t>
                          </w:r>
                          <w:r>
                            <w:rPr>
                              <w:rFonts w:ascii="DejaVu Serif Condensed"/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10999pt;margin-top:35.320988pt;width:83.25pt;height:9.1pt;mso-position-horizontal-relative:page;mso-position-vertical-relative:page;z-index:-16061952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DejaVu Serif Condensed"/>
                        <w:i/>
                        <w:sz w:val="12"/>
                      </w:rPr>
                    </w:pPr>
                    <w:r>
                      <w:rPr>
                        <w:rFonts w:ascii="DejaVu Serif Condensed"/>
                        <w:i/>
                        <w:sz w:val="12"/>
                      </w:rPr>
                      <w:t>J.</w:t>
                    </w:r>
                    <w:r>
                      <w:rPr>
                        <w:rFonts w:ascii="DejaVu Serif Condensed"/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z w:val="12"/>
                      </w:rPr>
                      <w:t>Lai,</w:t>
                    </w:r>
                    <w:r>
                      <w:rPr>
                        <w:rFonts w:ascii="DejaVu Serif Condensed"/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z w:val="12"/>
                      </w:rPr>
                      <w:t>X. Song,</w:t>
                    </w:r>
                    <w:r>
                      <w:rPr>
                        <w:rFonts w:ascii="DejaVu Serif Condensed"/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z w:val="12"/>
                      </w:rPr>
                      <w:t>R.</w:t>
                    </w:r>
                    <w:r>
                      <w:rPr>
                        <w:rFonts w:ascii="DejaVu Serif Condensed"/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z w:val="12"/>
                      </w:rPr>
                      <w:t>Wang et</w:t>
                    </w:r>
                    <w:r>
                      <w:rPr>
                        <w:rFonts w:ascii="DejaVu Serif Condensed"/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5040">
              <wp:simplePos x="0" y="0"/>
              <wp:positionH relativeFrom="page">
                <wp:posOffset>5360218</wp:posOffset>
              </wp:positionH>
              <wp:positionV relativeFrom="page">
                <wp:posOffset>448576</wp:posOffset>
              </wp:positionV>
              <wp:extent cx="1743710" cy="1155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74371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DejaVu Serif Condensed"/>
                              <w:i/>
                              <w:sz w:val="12"/>
                            </w:rPr>
                          </w:pPr>
                          <w:r>
                            <w:rPr>
                              <w:rFonts w:ascii="DejaVu Serif Condensed"/>
                              <w:i/>
                              <w:sz w:val="12"/>
                            </w:rPr>
                            <w:t>Cyber</w:t>
                          </w:r>
                          <w:r>
                            <w:rPr>
                              <w:rFonts w:ascii="DejaVu Serif Condensed"/>
                              <w:i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z w:val="12"/>
                            </w:rPr>
                            <w:t>Security</w:t>
                          </w:r>
                          <w:r>
                            <w:rPr>
                              <w:rFonts w:ascii="DejaVu Serif Condensed"/>
                              <w:i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DejaVu Serif Condensed"/>
                              <w:i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z w:val="12"/>
                            </w:rPr>
                            <w:t>Applications</w:t>
                          </w:r>
                          <w:r>
                            <w:rPr>
                              <w:rFonts w:ascii="DejaVu Serif Condensed"/>
                              <w:i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DejaVu Serif Condensed"/>
                              <w:i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DejaVu Serif Condensed"/>
                              <w:i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pacing w:val="-2"/>
                              <w:sz w:val="12"/>
                            </w:rPr>
                            <w:t>100010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2.064423pt;margin-top:35.320988pt;width:137.3pt;height:9.1pt;mso-position-horizontal-relative:page;mso-position-vertical-relative:page;z-index:-16061440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DejaVu Serif Condensed"/>
                        <w:i/>
                        <w:sz w:val="12"/>
                      </w:rPr>
                    </w:pPr>
                    <w:r>
                      <w:rPr>
                        <w:rFonts w:ascii="DejaVu Serif Condensed"/>
                        <w:i/>
                        <w:sz w:val="12"/>
                      </w:rPr>
                      <w:t>Cyber</w:t>
                    </w:r>
                    <w:r>
                      <w:rPr>
                        <w:rFonts w:ascii="DejaVu Serif Condensed"/>
                        <w:i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z w:val="12"/>
                      </w:rPr>
                      <w:t>Security</w:t>
                    </w:r>
                    <w:r>
                      <w:rPr>
                        <w:rFonts w:ascii="DejaVu Serif Condensed"/>
                        <w:i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z w:val="12"/>
                      </w:rPr>
                      <w:t>and</w:t>
                    </w:r>
                    <w:r>
                      <w:rPr>
                        <w:rFonts w:ascii="DejaVu Serif Condensed"/>
                        <w:i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z w:val="12"/>
                      </w:rPr>
                      <w:t>Applications</w:t>
                    </w:r>
                    <w:r>
                      <w:rPr>
                        <w:rFonts w:ascii="DejaVu Serif Condensed"/>
                        <w:i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z w:val="12"/>
                      </w:rPr>
                      <w:t>1</w:t>
                    </w:r>
                    <w:r>
                      <w:rPr>
                        <w:rFonts w:ascii="DejaVu Serif Condensed"/>
                        <w:i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z w:val="12"/>
                      </w:rPr>
                      <w:t>(2023)</w:t>
                    </w:r>
                    <w:r>
                      <w:rPr>
                        <w:rFonts w:ascii="DejaVu Serif Condensed"/>
                        <w:i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pacing w:val="-2"/>
                        <w:sz w:val="12"/>
                      </w:rPr>
                      <w:t>100010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39" w:hanging="250"/>
        <w:jc w:val="righ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2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5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7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0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5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7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0" w:hanging="25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367" w:hanging="230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2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5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8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0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3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6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9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1" w:hanging="2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367" w:hanging="230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2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367" w:hanging="230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2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5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8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1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4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6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9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2" w:hanging="2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367" w:hanging="230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2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2" w:hanging="22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5" w:hanging="347"/>
        <w:jc w:val="left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97"/>
        <w:sz w:val="16"/>
        <w:szCs w:val="16"/>
        <w:lang w:val="en-US" w:eastAsia="en-US" w:bidi="ar-SA"/>
      </w:rPr>
    </w:lvl>
    <w:lvl w:ilvl="2">
      <w:start w:val="2"/>
      <w:numFmt w:val="decimal"/>
      <w:lvlText w:val="(%3)"/>
      <w:lvlJc w:val="left"/>
      <w:pPr>
        <w:ind w:left="596" w:hanging="290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0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" w:hanging="29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nos" w:hAnsi="Tinos" w:eastAsia="Tinos" w:cs="Tino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2" w:hanging="224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" w:right="1"/>
      <w:jc w:val="center"/>
    </w:pPr>
    <w:rPr>
      <w:rFonts w:ascii="Tinos" w:hAnsi="Tinos" w:eastAsia="Tinos" w:cs="Tino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9" w:hanging="230"/>
      <w:jc w:val="both"/>
    </w:pPr>
    <w:rPr>
      <w:rFonts w:ascii="Tinos" w:hAnsi="Tinos" w:eastAsia="Tinos" w:cs="Tino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9"/>
      <w:jc w:val="center"/>
    </w:pPr>
    <w:rPr>
      <w:rFonts w:ascii="Tinos" w:hAnsi="Tinos" w:eastAsia="Tinos" w:cs="Tino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csa.2022.100010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keaipublishing.com/en/journals/cyber-security-and-applications/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958101695@qq.com" TargetMode="External"/><Relationship Id="rId12" Type="http://schemas.openxmlformats.org/officeDocument/2006/relationships/hyperlink" Target="mailto:1098304107@qq.com" TargetMode="External"/><Relationship Id="rId13" Type="http://schemas.openxmlformats.org/officeDocument/2006/relationships/hyperlink" Target="mailto:ruijinwang@uestc.edu.cn" TargetMode="External"/><Relationship Id="rId14" Type="http://schemas.openxmlformats.org/officeDocument/2006/relationships/hyperlink" Target="mailto:lixiongzhq@163.com" TargetMode="External"/><Relationship Id="rId15" Type="http://schemas.openxmlformats.org/officeDocument/2006/relationships/hyperlink" Target="http://creativecommons.org/licenses/by-nc-nd/4.0/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image" Target="media/image4.jpeg"/><Relationship Id="rId19" Type="http://schemas.openxmlformats.org/officeDocument/2006/relationships/image" Target="media/image5.jpeg"/><Relationship Id="rId20" Type="http://schemas.openxmlformats.org/officeDocument/2006/relationships/image" Target="media/image6.jpeg"/><Relationship Id="rId21" Type="http://schemas.openxmlformats.org/officeDocument/2006/relationships/image" Target="media/image7.jpeg"/><Relationship Id="rId22" Type="http://schemas.openxmlformats.org/officeDocument/2006/relationships/image" Target="media/image8.jpeg"/><Relationship Id="rId23" Type="http://schemas.openxmlformats.org/officeDocument/2006/relationships/image" Target="media/image9.jpeg"/><Relationship Id="rId24" Type="http://schemas.openxmlformats.org/officeDocument/2006/relationships/image" Target="media/image10.jpeg"/><Relationship Id="rId25" Type="http://schemas.openxmlformats.org/officeDocument/2006/relationships/image" Target="media/image11.jpeg"/><Relationship Id="rId26" Type="http://schemas.openxmlformats.org/officeDocument/2006/relationships/image" Target="media/image12.jpeg"/><Relationship Id="rId27" Type="http://schemas.openxmlformats.org/officeDocument/2006/relationships/hyperlink" Target="https://doi.org/10.13039/100012542" TargetMode="External"/><Relationship Id="rId28" Type="http://schemas.openxmlformats.org/officeDocument/2006/relationships/hyperlink" Target="http://refhub.elsevier.com/S2772-9184(22)00010-8/sbref0001" TargetMode="External"/><Relationship Id="rId29" Type="http://schemas.openxmlformats.org/officeDocument/2006/relationships/hyperlink" Target="http://refhub.elsevier.com/S2772-9184(22)00010-8/sbref0002" TargetMode="External"/><Relationship Id="rId30" Type="http://schemas.openxmlformats.org/officeDocument/2006/relationships/hyperlink" Target="http://refhub.elsevier.com/S2772-9184(22)00010-8/sbref0003" TargetMode="External"/><Relationship Id="rId31" Type="http://schemas.openxmlformats.org/officeDocument/2006/relationships/hyperlink" Target="http://refhub.elsevier.com/S2772-9184(22)00010-8/sbref0004" TargetMode="External"/><Relationship Id="rId32" Type="http://schemas.openxmlformats.org/officeDocument/2006/relationships/hyperlink" Target="http://refhub.elsevier.com/S2772-9184(22)00010-8/sbref0005" TargetMode="External"/><Relationship Id="rId33" Type="http://schemas.openxmlformats.org/officeDocument/2006/relationships/hyperlink" Target="http://refhub.elsevier.com/S2772-9184(22)00010-8/sbref0006" TargetMode="External"/><Relationship Id="rId34" Type="http://schemas.openxmlformats.org/officeDocument/2006/relationships/hyperlink" Target="http://refhub.elsevier.com/S2772-9184(22)00010-8/sbref0007" TargetMode="External"/><Relationship Id="rId35" Type="http://schemas.openxmlformats.org/officeDocument/2006/relationships/hyperlink" Target="http://refhub.elsevier.com/S2772-9184(22)00010-8/sbref0008" TargetMode="External"/><Relationship Id="rId36" Type="http://schemas.openxmlformats.org/officeDocument/2006/relationships/hyperlink" Target="http://refhub.elsevier.com/S2772-9184(22)00010-8/sbref0009" TargetMode="External"/><Relationship Id="rId37" Type="http://schemas.openxmlformats.org/officeDocument/2006/relationships/hyperlink" Target="http://refhub.elsevier.com/S2772-9184(22)00010-8/sbref0010" TargetMode="External"/><Relationship Id="rId38" Type="http://schemas.openxmlformats.org/officeDocument/2006/relationships/hyperlink" Target="http://refhub.elsevier.com/S2772-9184(22)00010-8/sbref0011" TargetMode="External"/><Relationship Id="rId39" Type="http://schemas.openxmlformats.org/officeDocument/2006/relationships/hyperlink" Target="http://refhub.elsevier.com/S2772-9184(22)00010-8/sbref0012" TargetMode="External"/><Relationship Id="rId40" Type="http://schemas.openxmlformats.org/officeDocument/2006/relationships/hyperlink" Target="http://refhub.elsevier.com/S2772-9184(22)00010-8/sbref0013" TargetMode="External"/><Relationship Id="rId4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Jinshan Lai</dc:creator>
  <cp:keywords>"Edge intelligent collaboration"; "Privacy protection"; "Smart medical care"; "Differential privacy"</cp:keywords>
  <dc:subject>Cyber Security and Applications, 1 (2023) 100010. doi:10.1016/j.csa.2022.100010</dc:subject>
  <dc:title>Edge intelligent collaborative privacy protection solution for smart medical</dc:title>
  <dcterms:created xsi:type="dcterms:W3CDTF">2023-12-11T05:30:16Z</dcterms:created>
  <dcterms:modified xsi:type="dcterms:W3CDTF">2023-12-11T05:30:16Z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2023-07-08T00:00:00Z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2023-12-11T00:00:00Z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10.1016/j.csa.2022.100010</vt:lpwstr>
  </property>
  <property fmtid="{D5CDD505-2E9C-101B-9397-08002B2CF9AE}" pid="14" name="robots">
    <vt:lpwstr>noindex</vt:lpwstr>
  </property>
</Properties>
</file>