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81"/>
        <w:ind w:left="2271" w:right="0" w:firstLine="0"/>
        <w:jc w:val="left"/>
        <w:rPr>
          <w:rFonts w:ascii="Arial"/>
          <w:sz w:val="16"/>
        </w:rPr>
      </w:pPr>
      <w:r>
        <w:rPr/>
        <w:drawing>
          <wp:anchor distT="0" distB="0" distL="0" distR="0" allowOverlap="1" layoutInCell="1" locked="0" behindDoc="0" simplePos="0" relativeHeight="15730688">
            <wp:simplePos x="0" y="0"/>
            <wp:positionH relativeFrom="page">
              <wp:posOffset>575999</wp:posOffset>
            </wp:positionH>
            <wp:positionV relativeFrom="paragraph">
              <wp:posOffset>64300</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0" simplePos="0" relativeHeight="15731200">
            <wp:simplePos x="0" y="0"/>
            <wp:positionH relativeFrom="page">
              <wp:posOffset>4496206</wp:posOffset>
            </wp:positionH>
            <wp:positionV relativeFrom="paragraph">
              <wp:posOffset>66293</wp:posOffset>
            </wp:positionV>
            <wp:extent cx="934212" cy="663701"/>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934212" cy="663701"/>
                    </a:xfrm>
                    <a:prstGeom prst="rect">
                      <a:avLst/>
                    </a:prstGeom>
                  </pic:spPr>
                </pic:pic>
              </a:graphicData>
            </a:graphic>
          </wp:anchor>
        </w:drawing>
      </w:r>
      <w:r>
        <w:rPr>
          <w:rFonts w:ascii="Arial"/>
          <w:sz w:val="16"/>
        </w:rPr>
        <w:t>Available</w:t>
      </w:r>
      <w:r>
        <w:rPr>
          <w:rFonts w:ascii="Arial"/>
          <w:spacing w:val="-4"/>
          <w:sz w:val="16"/>
        </w:rPr>
        <w:t> </w:t>
      </w:r>
      <w:r>
        <w:rPr>
          <w:rFonts w:ascii="Arial"/>
          <w:sz w:val="16"/>
        </w:rPr>
        <w:t>online</w:t>
      </w:r>
      <w:r>
        <w:rPr>
          <w:rFonts w:ascii="Arial"/>
          <w:spacing w:val="-4"/>
          <w:sz w:val="16"/>
        </w:rPr>
        <w:t> </w:t>
      </w:r>
      <w:r>
        <w:rPr>
          <w:rFonts w:ascii="Arial"/>
          <w:sz w:val="16"/>
        </w:rPr>
        <w:t>at</w:t>
      </w:r>
      <w:r>
        <w:rPr>
          <w:rFonts w:ascii="Arial"/>
          <w:spacing w:val="-3"/>
          <w:sz w:val="16"/>
        </w:rPr>
        <w:t> </w:t>
      </w:r>
      <w:hyperlink r:id="rId8">
        <w:r>
          <w:rPr>
            <w:rFonts w:ascii="Arial"/>
            <w:color w:val="152C83"/>
            <w:spacing w:val="-2"/>
            <w:sz w:val="16"/>
          </w:rPr>
          <w:t>www.sciencedirect.com</w:t>
        </w:r>
      </w:hyperlink>
    </w:p>
    <w:p>
      <w:pPr>
        <w:pStyle w:val="BodyText"/>
        <w:spacing w:before="6"/>
        <w:ind w:left="0"/>
        <w:jc w:val="left"/>
        <w:rPr>
          <w:rFonts w:ascii="Arial"/>
          <w:sz w:val="10"/>
        </w:rPr>
      </w:pPr>
      <w:r>
        <w:rPr/>
        <w:drawing>
          <wp:anchor distT="0" distB="0" distL="0" distR="0" allowOverlap="1" layoutInCell="1" locked="0" behindDoc="1" simplePos="0" relativeHeight="487587840">
            <wp:simplePos x="0" y="0"/>
            <wp:positionH relativeFrom="page">
              <wp:posOffset>2018576</wp:posOffset>
            </wp:positionH>
            <wp:positionV relativeFrom="paragraph">
              <wp:posOffset>92580</wp:posOffset>
            </wp:positionV>
            <wp:extent cx="1605332" cy="126015"/>
            <wp:effectExtent l="0" t="0" r="0" b="0"/>
            <wp:wrapTopAndBottom/>
            <wp:docPr id="3" name="Image 3"/>
            <wp:cNvGraphicFramePr>
              <a:graphicFrameLocks/>
            </wp:cNvGraphicFramePr>
            <a:graphic>
              <a:graphicData uri="http://schemas.openxmlformats.org/drawingml/2006/picture">
                <pic:pic>
                  <pic:nvPicPr>
                    <pic:cNvPr id="3" name="Image 3"/>
                    <pic:cNvPicPr/>
                  </pic:nvPicPr>
                  <pic:blipFill>
                    <a:blip r:embed="rId9" cstate="print"/>
                    <a:stretch>
                      <a:fillRect/>
                    </a:stretch>
                  </pic:blipFill>
                  <pic:spPr>
                    <a:xfrm>
                      <a:off x="0" y="0"/>
                      <a:ext cx="1605332" cy="126015"/>
                    </a:xfrm>
                    <a:prstGeom prst="rect">
                      <a:avLst/>
                    </a:prstGeom>
                  </pic:spPr>
                </pic:pic>
              </a:graphicData>
            </a:graphic>
          </wp:anchor>
        </w:drawing>
      </w:r>
    </w:p>
    <w:p>
      <w:pPr>
        <w:pStyle w:val="BodyText"/>
        <w:ind w:left="0"/>
        <w:jc w:val="left"/>
        <w:rPr>
          <w:rFonts w:ascii="Arial"/>
          <w:sz w:val="16"/>
        </w:rPr>
      </w:pPr>
    </w:p>
    <w:p>
      <w:pPr>
        <w:pStyle w:val="BodyText"/>
        <w:spacing w:before="23"/>
        <w:ind w:left="0"/>
        <w:jc w:val="left"/>
        <w:rPr>
          <w:rFonts w:ascii="Arial"/>
          <w:sz w:val="16"/>
        </w:rPr>
      </w:pPr>
    </w:p>
    <w:p>
      <w:pPr>
        <w:spacing w:before="0"/>
        <w:ind w:left="1461" w:right="0" w:firstLine="0"/>
        <w:jc w:val="left"/>
        <w:rPr>
          <w:rFonts w:ascii="Times New Roman" w:hAnsi="Times New Roman"/>
          <w:sz w:val="16"/>
        </w:rPr>
      </w:pPr>
      <w:hyperlink r:id="rId10">
        <w:r>
          <w:rPr>
            <w:rFonts w:ascii="Times New Roman" w:hAnsi="Times New Roman"/>
            <w:color w:val="152C83"/>
            <w:sz w:val="16"/>
          </w:rPr>
          <w:t>Electronic Notes in Theoretical Computer Science 279 (2) (2011) </w:t>
        </w:r>
        <w:r>
          <w:rPr>
            <w:rFonts w:ascii="Times New Roman" w:hAnsi="Times New Roman"/>
            <w:color w:val="152C83"/>
            <w:spacing w:val="-2"/>
            <w:sz w:val="16"/>
          </w:rPr>
          <w:t>17–31</w:t>
        </w:r>
      </w:hyperlink>
    </w:p>
    <w:p>
      <w:pPr>
        <w:spacing w:before="8"/>
        <w:ind w:left="5881" w:right="0" w:firstLine="0"/>
        <w:jc w:val="left"/>
        <w:rPr>
          <w:rFonts w:ascii="Times New Roman"/>
          <w:sz w:val="16"/>
        </w:rPr>
      </w:pPr>
      <w:hyperlink r:id="rId11">
        <w:r>
          <w:rPr>
            <w:rFonts w:ascii="Times New Roman"/>
            <w:color w:val="152C83"/>
            <w:spacing w:val="-2"/>
            <w:sz w:val="16"/>
          </w:rPr>
          <w:t>www.elsevier.com/locate/entcs</w:t>
        </w:r>
      </w:hyperlink>
    </w:p>
    <w:p>
      <w:pPr>
        <w:pStyle w:val="BodyText"/>
        <w:spacing w:before="19"/>
        <w:ind w:left="0"/>
        <w:jc w:val="left"/>
        <w:rPr>
          <w:rFonts w:ascii="Times New Roman"/>
          <w:sz w:val="33"/>
        </w:rPr>
      </w:pPr>
    </w:p>
    <w:p>
      <w:pPr>
        <w:pStyle w:val="Title"/>
        <w:spacing w:line="206" w:lineRule="auto"/>
        <w:rPr>
          <w:rFonts w:ascii="IPAPMincho"/>
          <w:b w:val="0"/>
          <w:sz w:val="11"/>
        </w:rPr>
      </w:pPr>
      <w:r>
        <w:rPr/>
        <w:t>Enhanced Type-based Component Compatibility Using Deployment Context Information</w:t>
      </w:r>
      <w:r>
        <w:rPr>
          <w:spacing w:val="-89"/>
        </w:rPr>
        <w:t> </w:t>
      </w:r>
      <w:hyperlink w:history="true" w:anchor="_bookmark0">
        <w:r>
          <w:rPr>
            <w:rFonts w:ascii="IPAPMincho"/>
            <w:b w:val="0"/>
            <w:color w:val="152C83"/>
            <w:position w:val="13"/>
            <w:sz w:val="11"/>
          </w:rPr>
          <w:t>1</w:t>
        </w:r>
      </w:hyperlink>
    </w:p>
    <w:p>
      <w:pPr>
        <w:spacing w:before="339"/>
        <w:ind w:left="92" w:right="91" w:firstLine="0"/>
        <w:jc w:val="center"/>
        <w:rPr>
          <w:rFonts w:ascii="LM Roman 12"/>
          <w:sz w:val="28"/>
        </w:rPr>
      </w:pPr>
      <w:bookmarkStart w:name="_bookmark0" w:id="1"/>
      <w:bookmarkEnd w:id="1"/>
      <w:r>
        <w:rPr/>
      </w:r>
      <w:r>
        <w:rPr>
          <w:rFonts w:ascii="LM Roman 12"/>
          <w:sz w:val="28"/>
        </w:rPr>
        <w:t>Premek</w:t>
      </w:r>
      <w:r>
        <w:rPr>
          <w:rFonts w:ascii="LM Roman 12"/>
          <w:spacing w:val="-11"/>
          <w:sz w:val="28"/>
        </w:rPr>
        <w:t> </w:t>
      </w:r>
      <w:r>
        <w:rPr>
          <w:rFonts w:ascii="LM Roman 12"/>
          <w:spacing w:val="-2"/>
          <w:sz w:val="28"/>
        </w:rPr>
        <w:t>Brada</w:t>
      </w:r>
    </w:p>
    <w:p>
      <w:pPr>
        <w:spacing w:line="172" w:lineRule="auto" w:before="170"/>
        <w:ind w:left="2148" w:right="2053" w:hanging="1"/>
        <w:jc w:val="center"/>
        <w:rPr>
          <w:rFonts w:ascii="LM Mono 10"/>
          <w:i/>
          <w:sz w:val="15"/>
        </w:rPr>
      </w:pPr>
      <w:r>
        <w:rPr>
          <w:rFonts w:ascii="LM Roman 8"/>
          <w:i/>
          <w:w w:val="105"/>
          <w:sz w:val="15"/>
        </w:rPr>
        <w:t>Department of Computer Science and Engineering</w:t>
      </w:r>
      <w:r>
        <w:rPr>
          <w:rFonts w:ascii="LM Roman 8"/>
          <w:i/>
          <w:w w:val="105"/>
          <w:sz w:val="15"/>
        </w:rPr>
        <w:t> University</w:t>
      </w:r>
      <w:r>
        <w:rPr>
          <w:rFonts w:ascii="LM Roman 8"/>
          <w:i/>
          <w:spacing w:val="-16"/>
          <w:w w:val="105"/>
          <w:sz w:val="15"/>
        </w:rPr>
        <w:t> </w:t>
      </w:r>
      <w:r>
        <w:rPr>
          <w:rFonts w:ascii="LM Roman 8"/>
          <w:i/>
          <w:w w:val="105"/>
          <w:sz w:val="15"/>
        </w:rPr>
        <w:t>of</w:t>
      </w:r>
      <w:r>
        <w:rPr>
          <w:rFonts w:ascii="LM Roman 8"/>
          <w:i/>
          <w:spacing w:val="-15"/>
          <w:w w:val="105"/>
          <w:sz w:val="15"/>
        </w:rPr>
        <w:t> </w:t>
      </w:r>
      <w:r>
        <w:rPr>
          <w:rFonts w:ascii="LM Roman 8"/>
          <w:i/>
          <w:w w:val="105"/>
          <w:sz w:val="15"/>
        </w:rPr>
        <w:t>West</w:t>
      </w:r>
      <w:r>
        <w:rPr>
          <w:rFonts w:ascii="LM Roman 8"/>
          <w:i/>
          <w:spacing w:val="-15"/>
          <w:w w:val="105"/>
          <w:sz w:val="15"/>
        </w:rPr>
        <w:t> </w:t>
      </w:r>
      <w:r>
        <w:rPr>
          <w:rFonts w:ascii="LM Roman 8"/>
          <w:i/>
          <w:w w:val="105"/>
          <w:sz w:val="15"/>
        </w:rPr>
        <w:t>Bohemia,</w:t>
      </w:r>
      <w:r>
        <w:rPr>
          <w:rFonts w:ascii="LM Roman 8"/>
          <w:i/>
          <w:spacing w:val="-15"/>
          <w:w w:val="105"/>
          <w:sz w:val="15"/>
        </w:rPr>
        <w:t> </w:t>
      </w:r>
      <w:r>
        <w:rPr>
          <w:rFonts w:ascii="LM Roman 8"/>
          <w:i/>
          <w:w w:val="105"/>
          <w:sz w:val="15"/>
        </w:rPr>
        <w:t>Pilsen,</w:t>
      </w:r>
      <w:r>
        <w:rPr>
          <w:rFonts w:ascii="LM Roman 8"/>
          <w:i/>
          <w:spacing w:val="-15"/>
          <w:w w:val="105"/>
          <w:sz w:val="15"/>
        </w:rPr>
        <w:t> </w:t>
      </w:r>
      <w:r>
        <w:rPr>
          <w:rFonts w:ascii="LM Roman 8"/>
          <w:i/>
          <w:w w:val="105"/>
          <w:sz w:val="15"/>
        </w:rPr>
        <w:t>Czech</w:t>
      </w:r>
      <w:r>
        <w:rPr>
          <w:rFonts w:ascii="LM Roman 8"/>
          <w:i/>
          <w:spacing w:val="-15"/>
          <w:w w:val="105"/>
          <w:sz w:val="15"/>
        </w:rPr>
        <w:t> </w:t>
      </w:r>
      <w:r>
        <w:rPr>
          <w:rFonts w:ascii="LM Roman 8"/>
          <w:i/>
          <w:w w:val="105"/>
          <w:sz w:val="15"/>
        </w:rPr>
        <w:t>Republic </w:t>
      </w:r>
      <w:hyperlink r:id="rId12">
        <w:r>
          <w:rPr>
            <w:rFonts w:ascii="LM Mono 10"/>
            <w:i/>
            <w:spacing w:val="-2"/>
            <w:w w:val="105"/>
            <w:sz w:val="15"/>
          </w:rPr>
          <w:t>brada@kiv.zcu.cz</w:t>
        </w:r>
      </w:hyperlink>
    </w:p>
    <w:p>
      <w:pPr>
        <w:pStyle w:val="BodyText"/>
        <w:spacing w:before="202"/>
        <w:ind w:left="0"/>
        <w:jc w:val="left"/>
        <w:rPr>
          <w:rFonts w:ascii="LM Mono 10"/>
          <w:i/>
          <w:sz w:val="20"/>
        </w:rPr>
      </w:pPr>
      <w:r>
        <w:rPr/>
        <mc:AlternateContent>
          <mc:Choice Requires="wps">
            <w:drawing>
              <wp:anchor distT="0" distB="0" distL="0" distR="0" allowOverlap="1" layoutInCell="1" locked="0" behindDoc="1" simplePos="0" relativeHeight="487588352">
                <wp:simplePos x="0" y="0"/>
                <wp:positionH relativeFrom="page">
                  <wp:posOffset>572571</wp:posOffset>
                </wp:positionH>
                <wp:positionV relativeFrom="paragraph">
                  <wp:posOffset>313027</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24.647816pt;width:383.2pt;height:.1pt;mso-position-horizontal-relative:page;mso-position-vertical-relative:paragraph;z-index:-15728128;mso-wrap-distance-left:0;mso-wrap-distance-right:0" id="docshape1" coordorigin="902,493" coordsize="7664,0" path="m902,493l8565,493e" filled="false" stroked="true" strokeweight=".386546pt" strokecolor="#000000">
                <v:path arrowok="t"/>
                <v:stroke dashstyle="solid"/>
                <w10:wrap type="topAndBottom"/>
              </v:shape>
            </w:pict>
          </mc:Fallback>
        </mc:AlternateContent>
      </w:r>
    </w:p>
    <w:p>
      <w:pPr>
        <w:spacing w:before="53"/>
        <w:ind w:left="221" w:right="0" w:firstLine="0"/>
        <w:jc w:val="left"/>
        <w:rPr>
          <w:rFonts w:ascii="LM Roman 8"/>
          <w:b/>
          <w:sz w:val="15"/>
        </w:rPr>
      </w:pPr>
      <w:r>
        <w:rPr>
          <w:rFonts w:ascii="LM Roman 8"/>
          <w:b/>
          <w:spacing w:val="-2"/>
          <w:w w:val="105"/>
          <w:sz w:val="15"/>
        </w:rPr>
        <w:t>Abstract</w:t>
      </w:r>
    </w:p>
    <w:p>
      <w:pPr>
        <w:spacing w:line="165" w:lineRule="auto" w:before="118"/>
        <w:ind w:left="221" w:right="126" w:firstLine="0"/>
        <w:jc w:val="both"/>
        <w:rPr>
          <w:rFonts w:ascii="LM Roman 8" w:hAnsi="LM Roman 8"/>
          <w:sz w:val="15"/>
        </w:rPr>
      </w:pPr>
      <w:r>
        <w:rPr>
          <w:rFonts w:ascii="LM Roman 8" w:hAnsi="LM Roman 8"/>
          <w:w w:val="105"/>
          <w:sz w:val="15"/>
        </w:rPr>
        <w:t>Consistency</w:t>
      </w:r>
      <w:r>
        <w:rPr>
          <w:rFonts w:ascii="LM Roman 8" w:hAnsi="LM Roman 8"/>
          <w:spacing w:val="-1"/>
          <w:w w:val="105"/>
          <w:sz w:val="15"/>
        </w:rPr>
        <w:t> </w:t>
      </w:r>
      <w:r>
        <w:rPr>
          <w:rFonts w:ascii="LM Roman 8" w:hAnsi="LM Roman 8"/>
          <w:w w:val="105"/>
          <w:sz w:val="15"/>
        </w:rPr>
        <w:t>and</w:t>
      </w:r>
      <w:r>
        <w:rPr>
          <w:rFonts w:ascii="LM Roman 8" w:hAnsi="LM Roman 8"/>
          <w:spacing w:val="-1"/>
          <w:w w:val="105"/>
          <w:sz w:val="15"/>
        </w:rPr>
        <w:t> </w:t>
      </w:r>
      <w:r>
        <w:rPr>
          <w:rFonts w:ascii="LM Roman 8" w:hAnsi="LM Roman 8"/>
          <w:w w:val="105"/>
          <w:sz w:val="15"/>
        </w:rPr>
        <w:t>compatibility</w:t>
      </w:r>
      <w:r>
        <w:rPr>
          <w:rFonts w:ascii="LM Roman 8" w:hAnsi="LM Roman 8"/>
          <w:spacing w:val="-1"/>
          <w:w w:val="105"/>
          <w:sz w:val="15"/>
        </w:rPr>
        <w:t> </w:t>
      </w:r>
      <w:r>
        <w:rPr>
          <w:rFonts w:ascii="LM Roman 8" w:hAnsi="LM Roman 8"/>
          <w:w w:val="105"/>
          <w:sz w:val="15"/>
        </w:rPr>
        <w:t>in</w:t>
      </w:r>
      <w:r>
        <w:rPr>
          <w:rFonts w:ascii="LM Roman 8" w:hAnsi="LM Roman 8"/>
          <w:spacing w:val="-1"/>
          <w:w w:val="105"/>
          <w:sz w:val="15"/>
        </w:rPr>
        <w:t> </w:t>
      </w:r>
      <w:r>
        <w:rPr>
          <w:rFonts w:ascii="LM Roman 8" w:hAnsi="LM Roman 8"/>
          <w:w w:val="105"/>
          <w:sz w:val="15"/>
        </w:rPr>
        <w:t>component-based</w:t>
      </w:r>
      <w:r>
        <w:rPr>
          <w:rFonts w:ascii="LM Roman 8" w:hAnsi="LM Roman 8"/>
          <w:spacing w:val="-1"/>
          <w:w w:val="105"/>
          <w:sz w:val="15"/>
        </w:rPr>
        <w:t> </w:t>
      </w:r>
      <w:r>
        <w:rPr>
          <w:rFonts w:ascii="LM Roman 8" w:hAnsi="LM Roman 8"/>
          <w:w w:val="105"/>
          <w:sz w:val="15"/>
        </w:rPr>
        <w:t>applications</w:t>
      </w:r>
      <w:r>
        <w:rPr>
          <w:rFonts w:ascii="LM Roman 8" w:hAnsi="LM Roman 8"/>
          <w:spacing w:val="-1"/>
          <w:w w:val="105"/>
          <w:sz w:val="15"/>
        </w:rPr>
        <w:t> </w:t>
      </w:r>
      <w:r>
        <w:rPr>
          <w:rFonts w:ascii="LM Roman 8" w:hAnsi="LM Roman 8"/>
          <w:w w:val="105"/>
          <w:sz w:val="15"/>
        </w:rPr>
        <w:t>have</w:t>
      </w:r>
      <w:r>
        <w:rPr>
          <w:rFonts w:ascii="LM Roman 8" w:hAnsi="LM Roman 8"/>
          <w:spacing w:val="-1"/>
          <w:w w:val="105"/>
          <w:sz w:val="15"/>
        </w:rPr>
        <w:t> </w:t>
      </w:r>
      <w:r>
        <w:rPr>
          <w:rFonts w:ascii="LM Roman 8" w:hAnsi="LM Roman 8"/>
          <w:w w:val="105"/>
          <w:sz w:val="15"/>
        </w:rPr>
        <w:t>been</w:t>
      </w:r>
      <w:r>
        <w:rPr>
          <w:rFonts w:ascii="LM Roman 8" w:hAnsi="LM Roman 8"/>
          <w:spacing w:val="-1"/>
          <w:w w:val="105"/>
          <w:sz w:val="15"/>
        </w:rPr>
        <w:t> </w:t>
      </w:r>
      <w:r>
        <w:rPr>
          <w:rFonts w:ascii="LM Roman 8" w:hAnsi="LM Roman 8"/>
          <w:w w:val="105"/>
          <w:sz w:val="15"/>
        </w:rPr>
        <w:t>the</w:t>
      </w:r>
      <w:r>
        <w:rPr>
          <w:rFonts w:ascii="LM Roman 8" w:hAnsi="LM Roman 8"/>
          <w:spacing w:val="-1"/>
          <w:w w:val="105"/>
          <w:sz w:val="15"/>
        </w:rPr>
        <w:t> </w:t>
      </w:r>
      <w:r>
        <w:rPr>
          <w:rFonts w:ascii="LM Roman 8" w:hAnsi="LM Roman 8"/>
          <w:w w:val="105"/>
          <w:sz w:val="15"/>
        </w:rPr>
        <w:t>subject</w:t>
      </w:r>
      <w:r>
        <w:rPr>
          <w:rFonts w:ascii="LM Roman 8" w:hAnsi="LM Roman 8"/>
          <w:spacing w:val="-1"/>
          <w:w w:val="105"/>
          <w:sz w:val="15"/>
        </w:rPr>
        <w:t> </w:t>
      </w:r>
      <w:r>
        <w:rPr>
          <w:rFonts w:ascii="LM Roman 8" w:hAnsi="LM Roman 8"/>
          <w:w w:val="105"/>
          <w:sz w:val="15"/>
        </w:rPr>
        <w:t>of</w:t>
      </w:r>
      <w:r>
        <w:rPr>
          <w:rFonts w:ascii="LM Roman 8" w:hAnsi="LM Roman 8"/>
          <w:spacing w:val="-1"/>
          <w:w w:val="105"/>
          <w:sz w:val="15"/>
        </w:rPr>
        <w:t> </w:t>
      </w:r>
      <w:r>
        <w:rPr>
          <w:rFonts w:ascii="LM Roman 8" w:hAnsi="LM Roman 8"/>
          <w:w w:val="105"/>
          <w:sz w:val="15"/>
        </w:rPr>
        <w:t>many</w:t>
      </w:r>
      <w:r>
        <w:rPr>
          <w:rFonts w:ascii="LM Roman 8" w:hAnsi="LM Roman 8"/>
          <w:spacing w:val="-1"/>
          <w:w w:val="105"/>
          <w:sz w:val="15"/>
        </w:rPr>
        <w:t> </w:t>
      </w:r>
      <w:r>
        <w:rPr>
          <w:rFonts w:ascii="LM Roman 8" w:hAnsi="LM Roman 8"/>
          <w:w w:val="105"/>
          <w:sz w:val="15"/>
        </w:rPr>
        <w:t>methods and</w:t>
      </w:r>
      <w:r>
        <w:rPr>
          <w:rFonts w:ascii="LM Roman 8" w:hAnsi="LM Roman 8"/>
          <w:spacing w:val="-1"/>
          <w:w w:val="105"/>
          <w:sz w:val="15"/>
        </w:rPr>
        <w:t> </w:t>
      </w:r>
      <w:r>
        <w:rPr>
          <w:rFonts w:ascii="LM Roman 8" w:hAnsi="LM Roman 8"/>
          <w:w w:val="105"/>
          <w:sz w:val="15"/>
        </w:rPr>
        <w:t>approaches, from</w:t>
      </w:r>
      <w:r>
        <w:rPr>
          <w:rFonts w:ascii="LM Roman 8" w:hAnsi="LM Roman 8"/>
          <w:spacing w:val="-1"/>
          <w:w w:val="105"/>
          <w:sz w:val="15"/>
        </w:rPr>
        <w:t> </w:t>
      </w:r>
      <w:r>
        <w:rPr>
          <w:rFonts w:ascii="LM Roman 8" w:hAnsi="LM Roman 8"/>
          <w:w w:val="105"/>
          <w:sz w:val="15"/>
        </w:rPr>
        <w:t>formally sound</w:t>
      </w:r>
      <w:r>
        <w:rPr>
          <w:rFonts w:ascii="LM Roman 8" w:hAnsi="LM Roman 8"/>
          <w:spacing w:val="-1"/>
          <w:w w:val="105"/>
          <w:sz w:val="15"/>
        </w:rPr>
        <w:t> </w:t>
      </w:r>
      <w:r>
        <w:rPr>
          <w:rFonts w:ascii="LM Roman 8" w:hAnsi="LM Roman 8"/>
          <w:w w:val="105"/>
          <w:sz w:val="15"/>
        </w:rPr>
        <w:t>ones</w:t>
      </w:r>
      <w:r>
        <w:rPr>
          <w:rFonts w:ascii="LM Roman 8" w:hAnsi="LM Roman 8"/>
          <w:spacing w:val="-1"/>
          <w:w w:val="105"/>
          <w:sz w:val="15"/>
        </w:rPr>
        <w:t> </w:t>
      </w:r>
      <w:r>
        <w:rPr>
          <w:rFonts w:ascii="LM Roman 8" w:hAnsi="LM Roman 8"/>
          <w:w w:val="105"/>
          <w:sz w:val="15"/>
        </w:rPr>
        <w:t>with</w:t>
      </w:r>
      <w:r>
        <w:rPr>
          <w:rFonts w:ascii="LM Roman 8" w:hAnsi="LM Roman 8"/>
          <w:spacing w:val="-1"/>
          <w:w w:val="105"/>
          <w:sz w:val="15"/>
        </w:rPr>
        <w:t> </w:t>
      </w:r>
      <w:r>
        <w:rPr>
          <w:rFonts w:ascii="LM Roman 8" w:hAnsi="LM Roman 8"/>
          <w:w w:val="105"/>
          <w:sz w:val="15"/>
        </w:rPr>
        <w:t>difficult practical</w:t>
      </w:r>
      <w:r>
        <w:rPr>
          <w:rFonts w:ascii="LM Roman 8" w:hAnsi="LM Roman 8"/>
          <w:spacing w:val="-1"/>
          <w:w w:val="105"/>
          <w:sz w:val="15"/>
        </w:rPr>
        <w:t> </w:t>
      </w:r>
      <w:r>
        <w:rPr>
          <w:rFonts w:ascii="LM Roman 8" w:hAnsi="LM Roman 8"/>
          <w:w w:val="105"/>
          <w:sz w:val="15"/>
        </w:rPr>
        <w:t>implementation</w:t>
      </w:r>
      <w:r>
        <w:rPr>
          <w:rFonts w:ascii="LM Roman 8" w:hAnsi="LM Roman 8"/>
          <w:spacing w:val="-1"/>
          <w:w w:val="105"/>
          <w:sz w:val="15"/>
        </w:rPr>
        <w:t> </w:t>
      </w:r>
      <w:r>
        <w:rPr>
          <w:rFonts w:ascii="LM Roman 8" w:hAnsi="LM Roman 8"/>
          <w:w w:val="105"/>
          <w:sz w:val="15"/>
        </w:rPr>
        <w:t>to pragmatic rules</w:t>
      </w:r>
      <w:r>
        <w:rPr>
          <w:rFonts w:ascii="LM Roman 8" w:hAnsi="LM Roman 8"/>
          <w:spacing w:val="-1"/>
          <w:w w:val="105"/>
          <w:sz w:val="15"/>
        </w:rPr>
        <w:t> </w:t>
      </w:r>
      <w:r>
        <w:rPr>
          <w:rFonts w:ascii="LM Roman 8" w:hAnsi="LM Roman 8"/>
          <w:w w:val="105"/>
          <w:sz w:val="15"/>
        </w:rPr>
        <w:t>for comparing</w:t>
      </w:r>
      <w:r>
        <w:rPr>
          <w:rFonts w:ascii="LM Roman 8" w:hAnsi="LM Roman 8"/>
          <w:spacing w:val="-9"/>
          <w:w w:val="105"/>
          <w:sz w:val="15"/>
        </w:rPr>
        <w:t> </w:t>
      </w:r>
      <w:r>
        <w:rPr>
          <w:rFonts w:ascii="LM Roman 8" w:hAnsi="LM Roman 8"/>
          <w:w w:val="105"/>
          <w:sz w:val="15"/>
        </w:rPr>
        <w:t>version</w:t>
      </w:r>
      <w:r>
        <w:rPr>
          <w:rFonts w:ascii="LM Roman 8" w:hAnsi="LM Roman 8"/>
          <w:spacing w:val="-9"/>
          <w:w w:val="105"/>
          <w:sz w:val="15"/>
        </w:rPr>
        <w:t> </w:t>
      </w:r>
      <w:r>
        <w:rPr>
          <w:rFonts w:ascii="LM Roman 8" w:hAnsi="LM Roman 8"/>
          <w:w w:val="105"/>
          <w:sz w:val="15"/>
        </w:rPr>
        <w:t>meta-data</w:t>
      </w:r>
      <w:r>
        <w:rPr>
          <w:rFonts w:ascii="LM Roman 8" w:hAnsi="LM Roman 8"/>
          <w:spacing w:val="-9"/>
          <w:w w:val="105"/>
          <w:sz w:val="15"/>
        </w:rPr>
        <w:t> </w:t>
      </w:r>
      <w:r>
        <w:rPr>
          <w:rFonts w:ascii="LM Roman 8" w:hAnsi="LM Roman 8"/>
          <w:w w:val="105"/>
          <w:sz w:val="15"/>
        </w:rPr>
        <w:t>which</w:t>
      </w:r>
      <w:r>
        <w:rPr>
          <w:rFonts w:ascii="LM Roman 8" w:hAnsi="LM Roman 8"/>
          <w:spacing w:val="-9"/>
          <w:w w:val="105"/>
          <w:sz w:val="15"/>
        </w:rPr>
        <w:t> </w:t>
      </w:r>
      <w:r>
        <w:rPr>
          <w:rFonts w:ascii="LM Roman 8" w:hAnsi="LM Roman 8"/>
          <w:w w:val="105"/>
          <w:sz w:val="15"/>
        </w:rPr>
        <w:t>offer</w:t>
      </w:r>
      <w:r>
        <w:rPr>
          <w:rFonts w:ascii="LM Roman 8" w:hAnsi="LM Roman 8"/>
          <w:spacing w:val="-9"/>
          <w:w w:val="105"/>
          <w:sz w:val="15"/>
        </w:rPr>
        <w:t> </w:t>
      </w:r>
      <w:r>
        <w:rPr>
          <w:rFonts w:ascii="LM Roman 8" w:hAnsi="LM Roman 8"/>
          <w:w w:val="105"/>
          <w:sz w:val="15"/>
        </w:rPr>
        <w:t>only</w:t>
      </w:r>
      <w:r>
        <w:rPr>
          <w:rFonts w:ascii="LM Roman 8" w:hAnsi="LM Roman 8"/>
          <w:spacing w:val="-9"/>
          <w:w w:val="105"/>
          <w:sz w:val="15"/>
        </w:rPr>
        <w:t> </w:t>
      </w:r>
      <w:r>
        <w:rPr>
          <w:rFonts w:ascii="LM Roman 8" w:hAnsi="LM Roman 8"/>
          <w:w w:val="105"/>
          <w:sz w:val="15"/>
        </w:rPr>
        <w:t>weak</w:t>
      </w:r>
      <w:r>
        <w:rPr>
          <w:rFonts w:ascii="LM Roman 8" w:hAnsi="LM Roman 8"/>
          <w:spacing w:val="-9"/>
          <w:w w:val="105"/>
          <w:sz w:val="15"/>
        </w:rPr>
        <w:t> </w:t>
      </w:r>
      <w:r>
        <w:rPr>
          <w:rFonts w:ascii="LM Roman 8" w:hAnsi="LM Roman 8"/>
          <w:w w:val="105"/>
          <w:sz w:val="15"/>
        </w:rPr>
        <w:t>guarantees.</w:t>
      </w:r>
      <w:r>
        <w:rPr>
          <w:rFonts w:ascii="LM Roman 8" w:hAnsi="LM Roman 8"/>
          <w:spacing w:val="12"/>
          <w:w w:val="105"/>
          <w:sz w:val="15"/>
        </w:rPr>
        <w:t> </w:t>
      </w:r>
      <w:r>
        <w:rPr>
          <w:rFonts w:ascii="LM Roman 8" w:hAnsi="LM Roman 8"/>
          <w:w w:val="105"/>
          <w:sz w:val="15"/>
        </w:rPr>
        <w:t>This</w:t>
      </w:r>
      <w:r>
        <w:rPr>
          <w:rFonts w:ascii="LM Roman 8" w:hAnsi="LM Roman 8"/>
          <w:spacing w:val="-9"/>
          <w:w w:val="105"/>
          <w:sz w:val="15"/>
        </w:rPr>
        <w:t> </w:t>
      </w:r>
      <w:r>
        <w:rPr>
          <w:rFonts w:ascii="LM Roman 8" w:hAnsi="LM Roman 8"/>
          <w:w w:val="105"/>
          <w:sz w:val="15"/>
        </w:rPr>
        <w:t>is</w:t>
      </w:r>
      <w:r>
        <w:rPr>
          <w:rFonts w:ascii="LM Roman 8" w:hAnsi="LM Roman 8"/>
          <w:spacing w:val="-9"/>
          <w:w w:val="105"/>
          <w:sz w:val="15"/>
        </w:rPr>
        <w:t> </w:t>
      </w:r>
      <w:r>
        <w:rPr>
          <w:rFonts w:ascii="LM Roman 8" w:hAnsi="LM Roman 8"/>
          <w:w w:val="105"/>
          <w:sz w:val="15"/>
        </w:rPr>
        <w:t>especially</w:t>
      </w:r>
      <w:r>
        <w:rPr>
          <w:rFonts w:ascii="LM Roman 8" w:hAnsi="LM Roman 8"/>
          <w:spacing w:val="-9"/>
          <w:w w:val="105"/>
          <w:sz w:val="15"/>
        </w:rPr>
        <w:t> </w:t>
      </w:r>
      <w:r>
        <w:rPr>
          <w:rFonts w:ascii="LM Roman 8" w:hAnsi="LM Roman 8"/>
          <w:w w:val="105"/>
          <w:sz w:val="15"/>
        </w:rPr>
        <w:t>true</w:t>
      </w:r>
      <w:r>
        <w:rPr>
          <w:rFonts w:ascii="LM Roman 8" w:hAnsi="LM Roman 8"/>
          <w:spacing w:val="-9"/>
          <w:w w:val="105"/>
          <w:sz w:val="15"/>
        </w:rPr>
        <w:t> </w:t>
      </w:r>
      <w:r>
        <w:rPr>
          <w:rFonts w:ascii="LM Roman 8" w:hAnsi="LM Roman 8"/>
          <w:w w:val="105"/>
          <w:sz w:val="15"/>
        </w:rPr>
        <w:t>of</w:t>
      </w:r>
      <w:r>
        <w:rPr>
          <w:rFonts w:ascii="LM Roman 8" w:hAnsi="LM Roman 8"/>
          <w:spacing w:val="-9"/>
          <w:w w:val="105"/>
          <w:sz w:val="15"/>
        </w:rPr>
        <w:t> </w:t>
      </w:r>
      <w:r>
        <w:rPr>
          <w:rFonts w:ascii="LM Roman 8" w:hAnsi="LM Roman 8"/>
          <w:w w:val="105"/>
          <w:sz w:val="15"/>
        </w:rPr>
        <w:t>many</w:t>
      </w:r>
      <w:r>
        <w:rPr>
          <w:rFonts w:ascii="LM Roman 8" w:hAnsi="LM Roman 8"/>
          <w:spacing w:val="-9"/>
          <w:w w:val="105"/>
          <w:sz w:val="15"/>
        </w:rPr>
        <w:t> </w:t>
      </w:r>
      <w:r>
        <w:rPr>
          <w:rFonts w:ascii="LM Roman 8" w:hAnsi="LM Roman 8"/>
          <w:w w:val="105"/>
          <w:sz w:val="15"/>
        </w:rPr>
        <w:t>industrial component</w:t>
      </w:r>
      <w:r>
        <w:rPr>
          <w:rFonts w:ascii="LM Roman 8" w:hAnsi="LM Roman 8"/>
          <w:spacing w:val="-12"/>
          <w:w w:val="105"/>
          <w:sz w:val="15"/>
        </w:rPr>
        <w:t> </w:t>
      </w:r>
      <w:r>
        <w:rPr>
          <w:rFonts w:ascii="LM Roman 8" w:hAnsi="LM Roman 8"/>
          <w:w w:val="105"/>
          <w:sz w:val="15"/>
        </w:rPr>
        <w:t>frameworks</w:t>
      </w:r>
      <w:r>
        <w:rPr>
          <w:rFonts w:ascii="LM Roman 8" w:hAnsi="LM Roman 8"/>
          <w:spacing w:val="-12"/>
          <w:w w:val="105"/>
          <w:sz w:val="15"/>
        </w:rPr>
        <w:t> </w:t>
      </w:r>
      <w:r>
        <w:rPr>
          <w:rFonts w:ascii="LM Roman 8" w:hAnsi="LM Roman 8"/>
          <w:w w:val="105"/>
          <w:sz w:val="15"/>
        </w:rPr>
        <w:t>in</w:t>
      </w:r>
      <w:r>
        <w:rPr>
          <w:rFonts w:ascii="LM Roman 8" w:hAnsi="LM Roman 8"/>
          <w:spacing w:val="-12"/>
          <w:w w:val="105"/>
          <w:sz w:val="15"/>
        </w:rPr>
        <w:t> </w:t>
      </w:r>
      <w:r>
        <w:rPr>
          <w:rFonts w:ascii="LM Roman 8" w:hAnsi="LM Roman 8"/>
          <w:w w:val="105"/>
          <w:sz w:val="15"/>
        </w:rPr>
        <w:t>routine</w:t>
      </w:r>
      <w:r>
        <w:rPr>
          <w:rFonts w:ascii="LM Roman 8" w:hAnsi="LM Roman 8"/>
          <w:spacing w:val="-12"/>
          <w:w w:val="105"/>
          <w:sz w:val="15"/>
        </w:rPr>
        <w:t> </w:t>
      </w:r>
      <w:r>
        <w:rPr>
          <w:rFonts w:ascii="LM Roman 8" w:hAnsi="LM Roman 8"/>
          <w:w w:val="105"/>
          <w:sz w:val="15"/>
        </w:rPr>
        <w:t>use. In</w:t>
      </w:r>
      <w:r>
        <w:rPr>
          <w:rFonts w:ascii="LM Roman 8" w:hAnsi="LM Roman 8"/>
          <w:spacing w:val="-12"/>
          <w:w w:val="105"/>
          <w:sz w:val="15"/>
        </w:rPr>
        <w:t> </w:t>
      </w:r>
      <w:r>
        <w:rPr>
          <w:rFonts w:ascii="LM Roman 8" w:hAnsi="LM Roman 8"/>
          <w:w w:val="105"/>
          <w:sz w:val="15"/>
        </w:rPr>
        <w:t>this</w:t>
      </w:r>
      <w:r>
        <w:rPr>
          <w:rFonts w:ascii="LM Roman 8" w:hAnsi="LM Roman 8"/>
          <w:spacing w:val="-12"/>
          <w:w w:val="105"/>
          <w:sz w:val="15"/>
        </w:rPr>
        <w:t> </w:t>
      </w:r>
      <w:r>
        <w:rPr>
          <w:rFonts w:ascii="LM Roman 8" w:hAnsi="LM Roman 8"/>
          <w:w w:val="105"/>
          <w:sz w:val="15"/>
        </w:rPr>
        <w:t>paper</w:t>
      </w:r>
      <w:r>
        <w:rPr>
          <w:rFonts w:ascii="LM Roman 8" w:hAnsi="LM Roman 8"/>
          <w:spacing w:val="-12"/>
          <w:w w:val="105"/>
          <w:sz w:val="15"/>
        </w:rPr>
        <w:t> </w:t>
      </w:r>
      <w:r>
        <w:rPr>
          <w:rFonts w:ascii="LM Roman 8" w:hAnsi="LM Roman 8"/>
          <w:w w:val="105"/>
          <w:sz w:val="15"/>
        </w:rPr>
        <w:t>we</w:t>
      </w:r>
      <w:r>
        <w:rPr>
          <w:rFonts w:ascii="LM Roman 8" w:hAnsi="LM Roman 8"/>
          <w:spacing w:val="-12"/>
          <w:w w:val="105"/>
          <w:sz w:val="15"/>
        </w:rPr>
        <w:t> </w:t>
      </w:r>
      <w:r>
        <w:rPr>
          <w:rFonts w:ascii="LM Roman 8" w:hAnsi="LM Roman 8"/>
          <w:w w:val="105"/>
          <w:sz w:val="15"/>
        </w:rPr>
        <w:t>contribute</w:t>
      </w:r>
      <w:r>
        <w:rPr>
          <w:rFonts w:ascii="LM Roman 8" w:hAnsi="LM Roman 8"/>
          <w:spacing w:val="-12"/>
          <w:w w:val="105"/>
          <w:sz w:val="15"/>
        </w:rPr>
        <w:t> </w:t>
      </w:r>
      <w:r>
        <w:rPr>
          <w:rFonts w:ascii="LM Roman 8" w:hAnsi="LM Roman 8"/>
          <w:w w:val="105"/>
          <w:sz w:val="15"/>
        </w:rPr>
        <w:t>a</w:t>
      </w:r>
      <w:r>
        <w:rPr>
          <w:rFonts w:ascii="LM Roman 8" w:hAnsi="LM Roman 8"/>
          <w:spacing w:val="-12"/>
          <w:w w:val="105"/>
          <w:sz w:val="15"/>
        </w:rPr>
        <w:t> </w:t>
      </w:r>
      <w:r>
        <w:rPr>
          <w:rFonts w:ascii="LM Roman 8" w:hAnsi="LM Roman 8"/>
          <w:w w:val="105"/>
          <w:sz w:val="15"/>
        </w:rPr>
        <w:t>formal</w:t>
      </w:r>
      <w:r>
        <w:rPr>
          <w:rFonts w:ascii="LM Roman 8" w:hAnsi="LM Roman 8"/>
          <w:spacing w:val="-12"/>
          <w:w w:val="105"/>
          <w:sz w:val="15"/>
        </w:rPr>
        <w:t> </w:t>
      </w:r>
      <w:r>
        <w:rPr>
          <w:rFonts w:ascii="LM Roman 8" w:hAnsi="LM Roman 8"/>
          <w:w w:val="105"/>
          <w:sz w:val="15"/>
        </w:rPr>
        <w:t>description</w:t>
      </w:r>
      <w:r>
        <w:rPr>
          <w:rFonts w:ascii="LM Roman 8" w:hAnsi="LM Roman 8"/>
          <w:spacing w:val="-12"/>
          <w:w w:val="105"/>
          <w:sz w:val="15"/>
        </w:rPr>
        <w:t> </w:t>
      </w:r>
      <w:r>
        <w:rPr>
          <w:rFonts w:ascii="LM Roman 8" w:hAnsi="LM Roman 8"/>
          <w:w w:val="105"/>
          <w:sz w:val="15"/>
        </w:rPr>
        <w:t>of</w:t>
      </w:r>
      <w:r>
        <w:rPr>
          <w:rFonts w:ascii="LM Roman 8" w:hAnsi="LM Roman 8"/>
          <w:spacing w:val="-12"/>
          <w:w w:val="105"/>
          <w:sz w:val="15"/>
        </w:rPr>
        <w:t> </w:t>
      </w:r>
      <w:r>
        <w:rPr>
          <w:rFonts w:ascii="LM Roman 8" w:hAnsi="LM Roman 8"/>
          <w:w w:val="105"/>
          <w:sz w:val="15"/>
        </w:rPr>
        <w:t>a</w:t>
      </w:r>
      <w:r>
        <w:rPr>
          <w:rFonts w:ascii="LM Roman 8" w:hAnsi="LM Roman 8"/>
          <w:spacing w:val="-12"/>
          <w:w w:val="105"/>
          <w:sz w:val="15"/>
        </w:rPr>
        <w:t> </w:t>
      </w:r>
      <w:r>
        <w:rPr>
          <w:rFonts w:ascii="LM Roman 8" w:hAnsi="LM Roman 8"/>
          <w:w w:val="105"/>
          <w:sz w:val="15"/>
        </w:rPr>
        <w:t>method</w:t>
      </w:r>
      <w:r>
        <w:rPr>
          <w:rFonts w:ascii="LM Roman 8" w:hAnsi="LM Roman 8"/>
          <w:spacing w:val="-12"/>
          <w:w w:val="105"/>
          <w:sz w:val="15"/>
        </w:rPr>
        <w:t> </w:t>
      </w:r>
      <w:r>
        <w:rPr>
          <w:rFonts w:ascii="LM Roman 8" w:hAnsi="LM Roman 8"/>
          <w:w w:val="105"/>
          <w:sz w:val="15"/>
        </w:rPr>
        <w:t>which ensures application run-time type consistency,</w:t>
      </w:r>
      <w:r>
        <w:rPr>
          <w:rFonts w:ascii="LM Roman 8" w:hAnsi="LM Roman 8"/>
          <w:w w:val="105"/>
          <w:sz w:val="15"/>
        </w:rPr>
        <w:t> by performing type-based substitutability checks as part of</w:t>
      </w:r>
      <w:r>
        <w:rPr>
          <w:rFonts w:ascii="LM Roman 8" w:hAnsi="LM Roman 8"/>
          <w:spacing w:val="-1"/>
          <w:w w:val="105"/>
          <w:sz w:val="15"/>
        </w:rPr>
        <w:t> </w:t>
      </w:r>
      <w:r>
        <w:rPr>
          <w:rFonts w:ascii="LM Roman 8" w:hAnsi="LM Roman 8"/>
          <w:w w:val="105"/>
          <w:sz w:val="15"/>
        </w:rPr>
        <w:t>the</w:t>
      </w:r>
      <w:r>
        <w:rPr>
          <w:rFonts w:ascii="LM Roman 8" w:hAnsi="LM Roman 8"/>
          <w:spacing w:val="-1"/>
          <w:w w:val="105"/>
          <w:sz w:val="15"/>
        </w:rPr>
        <w:t> </w:t>
      </w:r>
      <w:r>
        <w:rPr>
          <w:rFonts w:ascii="LM Roman 8" w:hAnsi="LM Roman 8"/>
          <w:w w:val="105"/>
          <w:sz w:val="15"/>
        </w:rPr>
        <w:t>component</w:t>
      </w:r>
      <w:r>
        <w:rPr>
          <w:rFonts w:ascii="LM Roman 8" w:hAnsi="LM Roman 8"/>
          <w:spacing w:val="-1"/>
          <w:w w:val="105"/>
          <w:sz w:val="15"/>
        </w:rPr>
        <w:t> </w:t>
      </w:r>
      <w:r>
        <w:rPr>
          <w:rFonts w:ascii="LM Roman 8" w:hAnsi="LM Roman 8"/>
          <w:w w:val="105"/>
          <w:sz w:val="15"/>
        </w:rPr>
        <w:t>binding</w:t>
      </w:r>
      <w:r>
        <w:rPr>
          <w:rFonts w:ascii="LM Roman 8" w:hAnsi="LM Roman 8"/>
          <w:spacing w:val="-1"/>
          <w:w w:val="105"/>
          <w:sz w:val="15"/>
        </w:rPr>
        <w:t> </w:t>
      </w:r>
      <w:r>
        <w:rPr>
          <w:rFonts w:ascii="LM Roman 8" w:hAnsi="LM Roman 8"/>
          <w:w w:val="105"/>
          <w:sz w:val="15"/>
        </w:rPr>
        <w:t>and</w:t>
      </w:r>
      <w:r>
        <w:rPr>
          <w:rFonts w:ascii="LM Roman 8" w:hAnsi="LM Roman 8"/>
          <w:spacing w:val="-1"/>
          <w:w w:val="105"/>
          <w:sz w:val="15"/>
        </w:rPr>
        <w:t> </w:t>
      </w:r>
      <w:r>
        <w:rPr>
          <w:rFonts w:ascii="LM Roman 8" w:hAnsi="LM Roman 8"/>
          <w:w w:val="105"/>
          <w:sz w:val="15"/>
        </w:rPr>
        <w:t>update</w:t>
      </w:r>
      <w:r>
        <w:rPr>
          <w:rFonts w:ascii="LM Roman 8" w:hAnsi="LM Roman 8"/>
          <w:spacing w:val="-1"/>
          <w:w w:val="105"/>
          <w:sz w:val="15"/>
        </w:rPr>
        <w:t> </w:t>
      </w:r>
      <w:r>
        <w:rPr>
          <w:rFonts w:ascii="LM Roman 8" w:hAnsi="LM Roman 8"/>
          <w:w w:val="105"/>
          <w:sz w:val="15"/>
        </w:rPr>
        <w:t>processes.</w:t>
      </w:r>
      <w:r>
        <w:rPr>
          <w:rFonts w:ascii="LM Roman 8" w:hAnsi="LM Roman 8"/>
          <w:spacing w:val="31"/>
          <w:w w:val="105"/>
          <w:sz w:val="15"/>
        </w:rPr>
        <w:t> </w:t>
      </w:r>
      <w:r>
        <w:rPr>
          <w:rFonts w:ascii="LM Roman 8" w:hAnsi="LM Roman 8"/>
          <w:w w:val="105"/>
          <w:sz w:val="15"/>
        </w:rPr>
        <w:t>The</w:t>
      </w:r>
      <w:r>
        <w:rPr>
          <w:rFonts w:ascii="LM Roman 8" w:hAnsi="LM Roman 8"/>
          <w:spacing w:val="-1"/>
          <w:w w:val="105"/>
          <w:sz w:val="15"/>
        </w:rPr>
        <w:t> </w:t>
      </w:r>
      <w:r>
        <w:rPr>
          <w:rFonts w:ascii="LM Roman 8" w:hAnsi="LM Roman 8"/>
          <w:w w:val="105"/>
          <w:sz w:val="15"/>
        </w:rPr>
        <w:t>method</w:t>
      </w:r>
      <w:r>
        <w:rPr>
          <w:rFonts w:ascii="LM Roman 8" w:hAnsi="LM Roman 8"/>
          <w:spacing w:val="-1"/>
          <w:w w:val="105"/>
          <w:sz w:val="15"/>
        </w:rPr>
        <w:t> </w:t>
      </w:r>
      <w:r>
        <w:rPr>
          <w:rFonts w:ascii="LM Roman 8" w:hAnsi="LM Roman 8"/>
          <w:w w:val="105"/>
          <w:sz w:val="15"/>
        </w:rPr>
        <w:t>takes</w:t>
      </w:r>
      <w:r>
        <w:rPr>
          <w:rFonts w:ascii="LM Roman 8" w:hAnsi="LM Roman 8"/>
          <w:spacing w:val="-1"/>
          <w:w w:val="105"/>
          <w:sz w:val="15"/>
        </w:rPr>
        <w:t> </w:t>
      </w:r>
      <w:r>
        <w:rPr>
          <w:rFonts w:ascii="LM Roman 8" w:hAnsi="LM Roman 8"/>
          <w:w w:val="105"/>
          <w:sz w:val="15"/>
        </w:rPr>
        <w:t>into</w:t>
      </w:r>
      <w:r>
        <w:rPr>
          <w:rFonts w:ascii="LM Roman 8" w:hAnsi="LM Roman 8"/>
          <w:spacing w:val="-1"/>
          <w:w w:val="105"/>
          <w:sz w:val="15"/>
        </w:rPr>
        <w:t> </w:t>
      </w:r>
      <w:r>
        <w:rPr>
          <w:rFonts w:ascii="LM Roman 8" w:hAnsi="LM Roman 8"/>
          <w:w w:val="105"/>
          <w:sz w:val="15"/>
        </w:rPr>
        <w:t>account</w:t>
      </w:r>
      <w:r>
        <w:rPr>
          <w:rFonts w:ascii="LM Roman 8" w:hAnsi="LM Roman 8"/>
          <w:spacing w:val="-1"/>
          <w:w w:val="105"/>
          <w:sz w:val="15"/>
        </w:rPr>
        <w:t> </w:t>
      </w:r>
      <w:r>
        <w:rPr>
          <w:rFonts w:ascii="LM Roman 8" w:hAnsi="LM Roman 8"/>
          <w:w w:val="105"/>
          <w:sz w:val="15"/>
        </w:rPr>
        <w:t>the</w:t>
      </w:r>
      <w:r>
        <w:rPr>
          <w:rFonts w:ascii="LM Roman 8" w:hAnsi="LM Roman 8"/>
          <w:spacing w:val="-1"/>
          <w:w w:val="105"/>
          <w:sz w:val="15"/>
        </w:rPr>
        <w:t> </w:t>
      </w:r>
      <w:r>
        <w:rPr>
          <w:rFonts w:ascii="LM Roman 8" w:hAnsi="LM Roman 8"/>
          <w:w w:val="105"/>
          <w:sz w:val="15"/>
        </w:rPr>
        <w:t>environment</w:t>
      </w:r>
      <w:r>
        <w:rPr>
          <w:rFonts w:ascii="LM Roman 8" w:hAnsi="LM Roman 8"/>
          <w:spacing w:val="-1"/>
          <w:w w:val="105"/>
          <w:sz w:val="15"/>
        </w:rPr>
        <w:t> </w:t>
      </w:r>
      <w:r>
        <w:rPr>
          <w:rFonts w:ascii="LM Roman 8" w:hAnsi="LM Roman 8"/>
          <w:w w:val="105"/>
          <w:sz w:val="15"/>
        </w:rPr>
        <w:t>of</w:t>
      </w:r>
      <w:r>
        <w:rPr>
          <w:rFonts w:ascii="LM Roman 8" w:hAnsi="LM Roman 8"/>
          <w:spacing w:val="-1"/>
          <w:w w:val="105"/>
          <w:sz w:val="15"/>
        </w:rPr>
        <w:t> </w:t>
      </w:r>
      <w:r>
        <w:rPr>
          <w:rFonts w:ascii="LM Roman 8" w:hAnsi="LM Roman 8"/>
          <w:w w:val="105"/>
          <w:sz w:val="15"/>
        </w:rPr>
        <w:t>the </w:t>
      </w:r>
      <w:r>
        <w:rPr>
          <w:rFonts w:ascii="LM Roman 8" w:hAnsi="LM Roman 8"/>
          <w:sz w:val="15"/>
        </w:rPr>
        <w:t>currently</w:t>
      </w:r>
      <w:r>
        <w:rPr>
          <w:rFonts w:ascii="LM Roman 8" w:hAnsi="LM Roman 8"/>
          <w:spacing w:val="-4"/>
          <w:sz w:val="15"/>
        </w:rPr>
        <w:t> </w:t>
      </w:r>
      <w:r>
        <w:rPr>
          <w:rFonts w:ascii="LM Roman 8" w:hAnsi="LM Roman 8"/>
          <w:sz w:val="15"/>
        </w:rPr>
        <w:t>deployed</w:t>
      </w:r>
      <w:r>
        <w:rPr>
          <w:rFonts w:ascii="LM Roman 8" w:hAnsi="LM Roman 8"/>
          <w:spacing w:val="-4"/>
          <w:sz w:val="15"/>
        </w:rPr>
        <w:t> </w:t>
      </w:r>
      <w:r>
        <w:rPr>
          <w:rFonts w:ascii="LM Roman 8" w:hAnsi="LM Roman 8"/>
          <w:sz w:val="15"/>
        </w:rPr>
        <w:t>component</w:t>
      </w:r>
      <w:r>
        <w:rPr>
          <w:rFonts w:ascii="LM Roman 8" w:hAnsi="LM Roman 8"/>
          <w:spacing w:val="-4"/>
          <w:sz w:val="15"/>
        </w:rPr>
        <w:t> </w:t>
      </w:r>
      <w:r>
        <w:rPr>
          <w:rFonts w:ascii="LM Roman 8" w:hAnsi="LM Roman 8"/>
          <w:sz w:val="15"/>
        </w:rPr>
        <w:t>version</w:t>
      </w:r>
      <w:r>
        <w:rPr>
          <w:rFonts w:ascii="LM Roman 8" w:hAnsi="LM Roman 8"/>
          <w:spacing w:val="-4"/>
          <w:sz w:val="15"/>
        </w:rPr>
        <w:t> </w:t>
      </w:r>
      <w:r>
        <w:rPr>
          <w:rFonts w:ascii="LM Roman 8" w:hAnsi="LM Roman 8"/>
          <w:sz w:val="15"/>
        </w:rPr>
        <w:t>and</w:t>
      </w:r>
      <w:r>
        <w:rPr>
          <w:rFonts w:ascii="LM Roman 8" w:hAnsi="LM Roman 8"/>
          <w:spacing w:val="-4"/>
          <w:sz w:val="15"/>
        </w:rPr>
        <w:t> </w:t>
      </w:r>
      <w:r>
        <w:rPr>
          <w:rFonts w:ascii="LM Roman 8" w:hAnsi="LM Roman 8"/>
          <w:sz w:val="15"/>
        </w:rPr>
        <w:t>uses</w:t>
      </w:r>
      <w:r>
        <w:rPr>
          <w:rFonts w:ascii="LM Roman 8" w:hAnsi="LM Roman 8"/>
          <w:spacing w:val="-4"/>
          <w:sz w:val="15"/>
        </w:rPr>
        <w:t> </w:t>
      </w:r>
      <w:r>
        <w:rPr>
          <w:rFonts w:ascii="LM Roman 8" w:hAnsi="LM Roman 8"/>
          <w:sz w:val="15"/>
        </w:rPr>
        <w:t>its</w:t>
      </w:r>
      <w:r>
        <w:rPr>
          <w:rFonts w:ascii="LM Roman 8" w:hAnsi="LM Roman 8"/>
          <w:spacing w:val="-4"/>
          <w:sz w:val="15"/>
        </w:rPr>
        <w:t> </w:t>
      </w:r>
      <w:r>
        <w:rPr>
          <w:rFonts w:ascii="LM Roman 8" w:hAnsi="LM Roman 8"/>
          <w:sz w:val="15"/>
        </w:rPr>
        <w:t>so-called</w:t>
      </w:r>
      <w:r>
        <w:rPr>
          <w:rFonts w:ascii="LM Roman 8" w:hAnsi="LM Roman 8"/>
          <w:spacing w:val="-4"/>
          <w:sz w:val="15"/>
        </w:rPr>
        <w:t> </w:t>
      </w:r>
      <w:r>
        <w:rPr>
          <w:rFonts w:ascii="LM Roman 8" w:hAnsi="LM Roman 8"/>
          <w:sz w:val="15"/>
        </w:rPr>
        <w:t>contextual</w:t>
      </w:r>
      <w:r>
        <w:rPr>
          <w:rFonts w:ascii="LM Roman 8" w:hAnsi="LM Roman 8"/>
          <w:spacing w:val="-4"/>
          <w:sz w:val="15"/>
        </w:rPr>
        <w:t> </w:t>
      </w:r>
      <w:r>
        <w:rPr>
          <w:rFonts w:ascii="LM Roman 8" w:hAnsi="LM Roman 8"/>
          <w:sz w:val="15"/>
        </w:rPr>
        <w:t>complement</w:t>
      </w:r>
      <w:r>
        <w:rPr>
          <w:rFonts w:ascii="LM Roman 8" w:hAnsi="LM Roman 8"/>
          <w:spacing w:val="-4"/>
          <w:sz w:val="15"/>
        </w:rPr>
        <w:t> </w:t>
      </w:r>
      <w:r>
        <w:rPr>
          <w:rFonts w:ascii="LM Roman 8" w:hAnsi="LM Roman 8"/>
          <w:sz w:val="15"/>
        </w:rPr>
        <w:t>in</w:t>
      </w:r>
      <w:r>
        <w:rPr>
          <w:rFonts w:ascii="LM Roman 8" w:hAnsi="LM Roman 8"/>
          <w:spacing w:val="-4"/>
          <w:sz w:val="15"/>
        </w:rPr>
        <w:t> </w:t>
      </w:r>
      <w:r>
        <w:rPr>
          <w:rFonts w:ascii="LM Roman 8" w:hAnsi="LM Roman 8"/>
          <w:sz w:val="15"/>
        </w:rPr>
        <w:t>the</w:t>
      </w:r>
      <w:r>
        <w:rPr>
          <w:rFonts w:ascii="LM Roman 8" w:hAnsi="LM Roman 8"/>
          <w:spacing w:val="-4"/>
          <w:sz w:val="15"/>
        </w:rPr>
        <w:t> </w:t>
      </w:r>
      <w:r>
        <w:rPr>
          <w:rFonts w:ascii="LM Roman 8" w:hAnsi="LM Roman 8"/>
          <w:sz w:val="15"/>
        </w:rPr>
        <w:t>checks.</w:t>
      </w:r>
      <w:r>
        <w:rPr>
          <w:rFonts w:ascii="LM Roman 8" w:hAnsi="LM Roman 8"/>
          <w:spacing w:val="33"/>
          <w:sz w:val="15"/>
        </w:rPr>
        <w:t> </w:t>
      </w:r>
      <w:r>
        <w:rPr>
          <w:rFonts w:ascii="LM Roman 8" w:hAnsi="LM Roman 8"/>
          <w:sz w:val="15"/>
        </w:rPr>
        <w:t>This</w:t>
      </w:r>
      <w:r>
        <w:rPr>
          <w:rFonts w:ascii="LM Roman 8" w:hAnsi="LM Roman 8"/>
          <w:spacing w:val="-4"/>
          <w:sz w:val="15"/>
        </w:rPr>
        <w:t> </w:t>
      </w:r>
      <w:r>
        <w:rPr>
          <w:rFonts w:ascii="LM Roman 8" w:hAnsi="LM Roman 8"/>
          <w:sz w:val="15"/>
        </w:rPr>
        <w:t>novel </w:t>
      </w:r>
      <w:r>
        <w:rPr>
          <w:rFonts w:ascii="LM Roman 8" w:hAnsi="LM Roman 8"/>
          <w:w w:val="105"/>
          <w:sz w:val="15"/>
        </w:rPr>
        <w:t>approach</w:t>
      </w:r>
      <w:r>
        <w:rPr>
          <w:rFonts w:ascii="LM Roman 8" w:hAnsi="LM Roman 8"/>
          <w:spacing w:val="-13"/>
          <w:w w:val="105"/>
          <w:sz w:val="15"/>
        </w:rPr>
        <w:t> </w:t>
      </w:r>
      <w:r>
        <w:rPr>
          <w:rFonts w:ascii="LM Roman 8" w:hAnsi="LM Roman 8"/>
          <w:w w:val="105"/>
          <w:sz w:val="15"/>
        </w:rPr>
        <w:t>overcomes</w:t>
      </w:r>
      <w:r>
        <w:rPr>
          <w:rFonts w:ascii="LM Roman 8" w:hAnsi="LM Roman 8"/>
          <w:spacing w:val="-12"/>
          <w:w w:val="105"/>
          <w:sz w:val="15"/>
        </w:rPr>
        <w:t> </w:t>
      </w:r>
      <w:r>
        <w:rPr>
          <w:rFonts w:ascii="LM Roman 8" w:hAnsi="LM Roman 8"/>
          <w:w w:val="105"/>
          <w:sz w:val="15"/>
        </w:rPr>
        <w:t>the</w:t>
      </w:r>
      <w:r>
        <w:rPr>
          <w:rFonts w:ascii="LM Roman 8" w:hAnsi="LM Roman 8"/>
          <w:spacing w:val="-13"/>
          <w:w w:val="105"/>
          <w:sz w:val="15"/>
        </w:rPr>
        <w:t> </w:t>
      </w:r>
      <w:r>
        <w:rPr>
          <w:rFonts w:ascii="LM Roman 8" w:hAnsi="LM Roman 8"/>
          <w:w w:val="105"/>
          <w:sz w:val="15"/>
        </w:rPr>
        <w:t>limitations</w:t>
      </w:r>
      <w:r>
        <w:rPr>
          <w:rFonts w:ascii="LM Roman 8" w:hAnsi="LM Roman 8"/>
          <w:spacing w:val="-13"/>
          <w:w w:val="105"/>
          <w:sz w:val="15"/>
        </w:rPr>
        <w:t> </w:t>
      </w:r>
      <w:r>
        <w:rPr>
          <w:rFonts w:ascii="LM Roman 8" w:hAnsi="LM Roman 8"/>
          <w:w w:val="105"/>
          <w:sz w:val="15"/>
        </w:rPr>
        <w:t>of</w:t>
      </w:r>
      <w:r>
        <w:rPr>
          <w:rFonts w:ascii="LM Roman 8" w:hAnsi="LM Roman 8"/>
          <w:spacing w:val="-13"/>
          <w:w w:val="105"/>
          <w:sz w:val="15"/>
        </w:rPr>
        <w:t> </w:t>
      </w:r>
      <w:r>
        <w:rPr>
          <w:rFonts w:ascii="LM Roman 8" w:hAnsi="LM Roman 8"/>
          <w:w w:val="105"/>
          <w:sz w:val="15"/>
        </w:rPr>
        <w:t>the</w:t>
      </w:r>
      <w:r>
        <w:rPr>
          <w:rFonts w:ascii="LM Roman 8" w:hAnsi="LM Roman 8"/>
          <w:spacing w:val="-13"/>
          <w:w w:val="105"/>
          <w:sz w:val="15"/>
        </w:rPr>
        <w:t> </w:t>
      </w:r>
      <w:r>
        <w:rPr>
          <w:rFonts w:ascii="LM Roman 8" w:hAnsi="LM Roman 8"/>
          <w:w w:val="105"/>
          <w:sz w:val="15"/>
        </w:rPr>
        <w:t>standard</w:t>
      </w:r>
      <w:r>
        <w:rPr>
          <w:rFonts w:ascii="LM Roman 8" w:hAnsi="LM Roman 8"/>
          <w:spacing w:val="-13"/>
          <w:w w:val="105"/>
          <w:sz w:val="15"/>
        </w:rPr>
        <w:t> </w:t>
      </w:r>
      <w:r>
        <w:rPr>
          <w:rFonts w:ascii="LM Roman 8" w:hAnsi="LM Roman 8"/>
          <w:w w:val="105"/>
          <w:sz w:val="15"/>
        </w:rPr>
        <w:t>notion</w:t>
      </w:r>
      <w:r>
        <w:rPr>
          <w:rFonts w:ascii="LM Roman 8" w:hAnsi="LM Roman 8"/>
          <w:spacing w:val="-13"/>
          <w:w w:val="105"/>
          <w:sz w:val="15"/>
        </w:rPr>
        <w:t> </w:t>
      </w:r>
      <w:r>
        <w:rPr>
          <w:rFonts w:ascii="LM Roman 8" w:hAnsi="LM Roman 8"/>
          <w:w w:val="105"/>
          <w:sz w:val="15"/>
        </w:rPr>
        <w:t>of</w:t>
      </w:r>
      <w:r>
        <w:rPr>
          <w:rFonts w:ascii="LM Roman 8" w:hAnsi="LM Roman 8"/>
          <w:spacing w:val="-13"/>
          <w:w w:val="105"/>
          <w:sz w:val="15"/>
        </w:rPr>
        <w:t> </w:t>
      </w:r>
      <w:r>
        <w:rPr>
          <w:rFonts w:ascii="LM Roman 8" w:hAnsi="LM Roman 8"/>
          <w:w w:val="105"/>
          <w:sz w:val="15"/>
        </w:rPr>
        <w:t>compatibility</w:t>
      </w:r>
      <w:r>
        <w:rPr>
          <w:rFonts w:ascii="LM Roman 8" w:hAnsi="LM Roman 8"/>
          <w:spacing w:val="-12"/>
          <w:w w:val="105"/>
          <w:sz w:val="15"/>
        </w:rPr>
        <w:t> </w:t>
      </w:r>
      <w:r>
        <w:rPr>
          <w:rFonts w:ascii="LM Roman 8" w:hAnsi="LM Roman 8"/>
          <w:w w:val="105"/>
          <w:sz w:val="15"/>
        </w:rPr>
        <w:t>by</w:t>
      </w:r>
      <w:r>
        <w:rPr>
          <w:rFonts w:ascii="LM Roman 8" w:hAnsi="LM Roman 8"/>
          <w:spacing w:val="-12"/>
          <w:w w:val="105"/>
          <w:sz w:val="15"/>
        </w:rPr>
        <w:t> </w:t>
      </w:r>
      <w:r>
        <w:rPr>
          <w:rFonts w:ascii="LM Roman 8" w:hAnsi="LM Roman 8"/>
          <w:w w:val="105"/>
          <w:sz w:val="15"/>
        </w:rPr>
        <w:t>allowing</w:t>
      </w:r>
      <w:r>
        <w:rPr>
          <w:rFonts w:ascii="LM Roman 8" w:hAnsi="LM Roman 8"/>
          <w:spacing w:val="-13"/>
          <w:w w:val="105"/>
          <w:sz w:val="15"/>
        </w:rPr>
        <w:t> </w:t>
      </w:r>
      <w:r>
        <w:rPr>
          <w:rFonts w:ascii="LM Roman 8" w:hAnsi="LM Roman 8"/>
          <w:w w:val="105"/>
          <w:sz w:val="15"/>
        </w:rPr>
        <w:t>non-contravariant differences</w:t>
      </w:r>
      <w:r>
        <w:rPr>
          <w:rFonts w:ascii="LM Roman 8" w:hAnsi="LM Roman 8"/>
          <w:spacing w:val="-10"/>
          <w:w w:val="105"/>
          <w:sz w:val="15"/>
        </w:rPr>
        <w:t> </w:t>
      </w:r>
      <w:r>
        <w:rPr>
          <w:rFonts w:ascii="LM Roman 8" w:hAnsi="LM Roman 8"/>
          <w:w w:val="105"/>
          <w:sz w:val="15"/>
        </w:rPr>
        <w:t>on</w:t>
      </w:r>
      <w:r>
        <w:rPr>
          <w:rFonts w:ascii="LM Roman 8" w:hAnsi="LM Roman 8"/>
          <w:spacing w:val="-10"/>
          <w:w w:val="105"/>
          <w:sz w:val="15"/>
        </w:rPr>
        <w:t> </w:t>
      </w:r>
      <w:r>
        <w:rPr>
          <w:rFonts w:ascii="LM Roman 8" w:hAnsi="LM Roman 8"/>
          <w:w w:val="105"/>
          <w:sz w:val="15"/>
        </w:rPr>
        <w:t>the</w:t>
      </w:r>
      <w:r>
        <w:rPr>
          <w:rFonts w:ascii="LM Roman 8" w:hAnsi="LM Roman 8"/>
          <w:spacing w:val="-10"/>
          <w:w w:val="105"/>
          <w:sz w:val="15"/>
        </w:rPr>
        <w:t> </w:t>
      </w:r>
      <w:r>
        <w:rPr>
          <w:rFonts w:ascii="LM Roman 8" w:hAnsi="LM Roman 8"/>
          <w:w w:val="105"/>
          <w:sz w:val="15"/>
        </w:rPr>
        <w:t>required</w:t>
      </w:r>
      <w:r>
        <w:rPr>
          <w:rFonts w:ascii="LM Roman 8" w:hAnsi="LM Roman 8"/>
          <w:spacing w:val="-10"/>
          <w:w w:val="105"/>
          <w:sz w:val="15"/>
        </w:rPr>
        <w:t> </w:t>
      </w:r>
      <w:r>
        <w:rPr>
          <w:rFonts w:ascii="LM Roman 8" w:hAnsi="LM Roman 8"/>
          <w:w w:val="105"/>
          <w:sz w:val="15"/>
        </w:rPr>
        <w:t>side</w:t>
      </w:r>
      <w:r>
        <w:rPr>
          <w:rFonts w:ascii="LM Roman 8" w:hAnsi="LM Roman 8"/>
          <w:spacing w:val="-10"/>
          <w:w w:val="105"/>
          <w:sz w:val="15"/>
        </w:rPr>
        <w:t> </w:t>
      </w:r>
      <w:r>
        <w:rPr>
          <w:rFonts w:ascii="LM Roman 8" w:hAnsi="LM Roman 8"/>
          <w:w w:val="105"/>
          <w:sz w:val="15"/>
        </w:rPr>
        <w:t>of</w:t>
      </w:r>
      <w:r>
        <w:rPr>
          <w:rFonts w:ascii="LM Roman 8" w:hAnsi="LM Roman 8"/>
          <w:spacing w:val="-10"/>
          <w:w w:val="105"/>
          <w:sz w:val="15"/>
        </w:rPr>
        <w:t> </w:t>
      </w:r>
      <w:r>
        <w:rPr>
          <w:rFonts w:ascii="LM Roman 8" w:hAnsi="LM Roman 8"/>
          <w:w w:val="105"/>
          <w:sz w:val="15"/>
        </w:rPr>
        <w:t>the</w:t>
      </w:r>
      <w:r>
        <w:rPr>
          <w:rFonts w:ascii="LM Roman 8" w:hAnsi="LM Roman 8"/>
          <w:spacing w:val="-10"/>
          <w:w w:val="105"/>
          <w:sz w:val="15"/>
        </w:rPr>
        <w:t> </w:t>
      </w:r>
      <w:r>
        <w:rPr>
          <w:rFonts w:ascii="LM Roman 8" w:hAnsi="LM Roman 8"/>
          <w:w w:val="105"/>
          <w:sz w:val="15"/>
        </w:rPr>
        <w:t>component’s</w:t>
      </w:r>
      <w:r>
        <w:rPr>
          <w:rFonts w:ascii="LM Roman 8" w:hAnsi="LM Roman 8"/>
          <w:spacing w:val="-10"/>
          <w:w w:val="105"/>
          <w:sz w:val="15"/>
        </w:rPr>
        <w:t> </w:t>
      </w:r>
      <w:r>
        <w:rPr>
          <w:rFonts w:ascii="LM Roman 8" w:hAnsi="LM Roman 8"/>
          <w:w w:val="105"/>
          <w:sz w:val="15"/>
        </w:rPr>
        <w:t>surface.</w:t>
      </w:r>
      <w:r>
        <w:rPr>
          <w:rFonts w:ascii="LM Roman 8" w:hAnsi="LM Roman 8"/>
          <w:spacing w:val="9"/>
          <w:w w:val="105"/>
          <w:sz w:val="15"/>
        </w:rPr>
        <w:t> </w:t>
      </w:r>
      <w:r>
        <w:rPr>
          <w:rFonts w:ascii="LM Roman 8" w:hAnsi="LM Roman 8"/>
          <w:w w:val="105"/>
          <w:sz w:val="15"/>
        </w:rPr>
        <w:t>The</w:t>
      </w:r>
      <w:r>
        <w:rPr>
          <w:rFonts w:ascii="LM Roman 8" w:hAnsi="LM Roman 8"/>
          <w:spacing w:val="-10"/>
          <w:w w:val="105"/>
          <w:sz w:val="15"/>
        </w:rPr>
        <w:t> </w:t>
      </w:r>
      <w:r>
        <w:rPr>
          <w:rFonts w:ascii="LM Roman 8" w:hAnsi="LM Roman 8"/>
          <w:w w:val="105"/>
          <w:sz w:val="15"/>
        </w:rPr>
        <w:t>method</w:t>
      </w:r>
      <w:r>
        <w:rPr>
          <w:rFonts w:ascii="LM Roman 8" w:hAnsi="LM Roman 8"/>
          <w:spacing w:val="-10"/>
          <w:w w:val="105"/>
          <w:sz w:val="15"/>
        </w:rPr>
        <w:t> </w:t>
      </w:r>
      <w:r>
        <w:rPr>
          <w:rFonts w:ascii="LM Roman 8" w:hAnsi="LM Roman 8"/>
          <w:w w:val="105"/>
          <w:sz w:val="15"/>
        </w:rPr>
        <w:t>was</w:t>
      </w:r>
      <w:r>
        <w:rPr>
          <w:rFonts w:ascii="LM Roman 8" w:hAnsi="LM Roman 8"/>
          <w:spacing w:val="-10"/>
          <w:w w:val="105"/>
          <w:sz w:val="15"/>
        </w:rPr>
        <w:t> </w:t>
      </w:r>
      <w:r>
        <w:rPr>
          <w:rFonts w:ascii="LM Roman 8" w:hAnsi="LM Roman 8"/>
          <w:w w:val="105"/>
          <w:sz w:val="15"/>
        </w:rPr>
        <w:t>successfully</w:t>
      </w:r>
      <w:r>
        <w:rPr>
          <w:rFonts w:ascii="LM Roman 8" w:hAnsi="LM Roman 8"/>
          <w:spacing w:val="-10"/>
          <w:w w:val="105"/>
          <w:sz w:val="15"/>
        </w:rPr>
        <w:t> </w:t>
      </w:r>
      <w:r>
        <w:rPr>
          <w:rFonts w:ascii="LM Roman 8" w:hAnsi="LM Roman 8"/>
          <w:w w:val="105"/>
          <w:sz w:val="15"/>
        </w:rPr>
        <w:t>implemented</w:t>
      </w:r>
      <w:r>
        <w:rPr>
          <w:rFonts w:ascii="LM Roman 8" w:hAnsi="LM Roman 8"/>
          <w:spacing w:val="-10"/>
          <w:w w:val="105"/>
          <w:sz w:val="15"/>
        </w:rPr>
        <w:t> </w:t>
      </w:r>
      <w:r>
        <w:rPr>
          <w:rFonts w:ascii="LM Roman 8" w:hAnsi="LM Roman 8"/>
          <w:w w:val="105"/>
          <w:sz w:val="15"/>
        </w:rPr>
        <w:t>for the</w:t>
      </w:r>
      <w:r>
        <w:rPr>
          <w:rFonts w:ascii="LM Roman 8" w:hAnsi="LM Roman 8"/>
          <w:spacing w:val="-6"/>
          <w:w w:val="105"/>
          <w:sz w:val="15"/>
        </w:rPr>
        <w:t> </w:t>
      </w:r>
      <w:r>
        <w:rPr>
          <w:rFonts w:ascii="LM Roman 8" w:hAnsi="LM Roman 8"/>
          <w:w w:val="105"/>
          <w:sz w:val="15"/>
        </w:rPr>
        <w:t>OSGi</w:t>
      </w:r>
      <w:r>
        <w:rPr>
          <w:rFonts w:ascii="LM Roman 8" w:hAnsi="LM Roman 8"/>
          <w:spacing w:val="-6"/>
          <w:w w:val="105"/>
          <w:sz w:val="15"/>
        </w:rPr>
        <w:t> </w:t>
      </w:r>
      <w:r>
        <w:rPr>
          <w:rFonts w:ascii="LM Roman 8" w:hAnsi="LM Roman 8"/>
          <w:w w:val="105"/>
          <w:sz w:val="15"/>
        </w:rPr>
        <w:t>component</w:t>
      </w:r>
      <w:r>
        <w:rPr>
          <w:rFonts w:ascii="LM Roman 8" w:hAnsi="LM Roman 8"/>
          <w:spacing w:val="-6"/>
          <w:w w:val="105"/>
          <w:sz w:val="15"/>
        </w:rPr>
        <w:t> </w:t>
      </w:r>
      <w:r>
        <w:rPr>
          <w:rFonts w:ascii="LM Roman 8" w:hAnsi="LM Roman 8"/>
          <w:w w:val="105"/>
          <w:sz w:val="15"/>
        </w:rPr>
        <w:t>framework,</w:t>
      </w:r>
      <w:r>
        <w:rPr>
          <w:rFonts w:ascii="LM Roman 8" w:hAnsi="LM Roman 8"/>
          <w:spacing w:val="-5"/>
          <w:w w:val="105"/>
          <w:sz w:val="15"/>
        </w:rPr>
        <w:t> </w:t>
      </w:r>
      <w:r>
        <w:rPr>
          <w:rFonts w:ascii="LM Roman 8" w:hAnsi="LM Roman 8"/>
          <w:w w:val="105"/>
          <w:sz w:val="15"/>
        </w:rPr>
        <w:t>and</w:t>
      </w:r>
      <w:r>
        <w:rPr>
          <w:rFonts w:ascii="LM Roman 8" w:hAnsi="LM Roman 8"/>
          <w:spacing w:val="-6"/>
          <w:w w:val="105"/>
          <w:sz w:val="15"/>
        </w:rPr>
        <w:t> </w:t>
      </w:r>
      <w:r>
        <w:rPr>
          <w:rFonts w:ascii="LM Roman 8" w:hAnsi="LM Roman 8"/>
          <w:w w:val="105"/>
          <w:sz w:val="15"/>
        </w:rPr>
        <w:t>in</w:t>
      </w:r>
      <w:r>
        <w:rPr>
          <w:rFonts w:ascii="LM Roman 8" w:hAnsi="LM Roman 8"/>
          <w:spacing w:val="-6"/>
          <w:w w:val="105"/>
          <w:sz w:val="15"/>
        </w:rPr>
        <w:t> </w:t>
      </w:r>
      <w:r>
        <w:rPr>
          <w:rFonts w:ascii="LM Roman 8" w:hAnsi="LM Roman 8"/>
          <w:w w:val="105"/>
          <w:sz w:val="15"/>
        </w:rPr>
        <w:t>later</w:t>
      </w:r>
      <w:r>
        <w:rPr>
          <w:rFonts w:ascii="LM Roman 8" w:hAnsi="LM Roman 8"/>
          <w:spacing w:val="-6"/>
          <w:w w:val="105"/>
          <w:sz w:val="15"/>
        </w:rPr>
        <w:t> </w:t>
      </w:r>
      <w:r>
        <w:rPr>
          <w:rFonts w:ascii="LM Roman 8" w:hAnsi="LM Roman 8"/>
          <w:w w:val="105"/>
          <w:sz w:val="15"/>
        </w:rPr>
        <w:t>parts</w:t>
      </w:r>
      <w:r>
        <w:rPr>
          <w:rFonts w:ascii="LM Roman 8" w:hAnsi="LM Roman 8"/>
          <w:spacing w:val="-6"/>
          <w:w w:val="105"/>
          <w:sz w:val="15"/>
        </w:rPr>
        <w:t> </w:t>
      </w:r>
      <w:r>
        <w:rPr>
          <w:rFonts w:ascii="LM Roman 8" w:hAnsi="LM Roman 8"/>
          <w:w w:val="105"/>
          <w:sz w:val="15"/>
        </w:rPr>
        <w:t>of</w:t>
      </w:r>
      <w:r>
        <w:rPr>
          <w:rFonts w:ascii="LM Roman 8" w:hAnsi="LM Roman 8"/>
          <w:spacing w:val="-6"/>
          <w:w w:val="105"/>
          <w:sz w:val="15"/>
        </w:rPr>
        <w:t> </w:t>
      </w:r>
      <w:r>
        <w:rPr>
          <w:rFonts w:ascii="LM Roman 8" w:hAnsi="LM Roman 8"/>
          <w:w w:val="105"/>
          <w:sz w:val="15"/>
        </w:rPr>
        <w:t>the</w:t>
      </w:r>
      <w:r>
        <w:rPr>
          <w:rFonts w:ascii="LM Roman 8" w:hAnsi="LM Roman 8"/>
          <w:spacing w:val="-6"/>
          <w:w w:val="105"/>
          <w:sz w:val="15"/>
        </w:rPr>
        <w:t> </w:t>
      </w:r>
      <w:r>
        <w:rPr>
          <w:rFonts w:ascii="LM Roman 8" w:hAnsi="LM Roman 8"/>
          <w:w w:val="105"/>
          <w:sz w:val="15"/>
        </w:rPr>
        <w:t>paper</w:t>
      </w:r>
      <w:r>
        <w:rPr>
          <w:rFonts w:ascii="LM Roman 8" w:hAnsi="LM Roman 8"/>
          <w:spacing w:val="-6"/>
          <w:w w:val="105"/>
          <w:sz w:val="15"/>
        </w:rPr>
        <w:t> </w:t>
      </w:r>
      <w:r>
        <w:rPr>
          <w:rFonts w:ascii="LM Roman 8" w:hAnsi="LM Roman 8"/>
          <w:w w:val="105"/>
          <w:sz w:val="15"/>
        </w:rPr>
        <w:t>we</w:t>
      </w:r>
      <w:r>
        <w:rPr>
          <w:rFonts w:ascii="LM Roman 8" w:hAnsi="LM Roman 8"/>
          <w:spacing w:val="-6"/>
          <w:w w:val="105"/>
          <w:sz w:val="15"/>
        </w:rPr>
        <w:t> </w:t>
      </w:r>
      <w:r>
        <w:rPr>
          <w:rFonts w:ascii="LM Roman 8" w:hAnsi="LM Roman 8"/>
          <w:w w:val="105"/>
          <w:sz w:val="15"/>
        </w:rPr>
        <w:t>share</w:t>
      </w:r>
      <w:r>
        <w:rPr>
          <w:rFonts w:ascii="LM Roman 8" w:hAnsi="LM Roman 8"/>
          <w:spacing w:val="-6"/>
          <w:w w:val="105"/>
          <w:sz w:val="15"/>
        </w:rPr>
        <w:t> </w:t>
      </w:r>
      <w:r>
        <w:rPr>
          <w:rFonts w:ascii="LM Roman 8" w:hAnsi="LM Roman 8"/>
          <w:w w:val="105"/>
          <w:sz w:val="15"/>
        </w:rPr>
        <w:t>the</w:t>
      </w:r>
      <w:r>
        <w:rPr>
          <w:rFonts w:ascii="LM Roman 8" w:hAnsi="LM Roman 8"/>
          <w:spacing w:val="-6"/>
          <w:w w:val="105"/>
          <w:sz w:val="15"/>
        </w:rPr>
        <w:t> </w:t>
      </w:r>
      <w:r>
        <w:rPr>
          <w:rFonts w:ascii="LM Roman 8" w:hAnsi="LM Roman 8"/>
          <w:w w:val="105"/>
          <w:sz w:val="15"/>
        </w:rPr>
        <w:t>experiences</w:t>
      </w:r>
      <w:r>
        <w:rPr>
          <w:rFonts w:ascii="LM Roman 8" w:hAnsi="LM Roman 8"/>
          <w:spacing w:val="-6"/>
          <w:w w:val="105"/>
          <w:sz w:val="15"/>
        </w:rPr>
        <w:t> </w:t>
      </w:r>
      <w:r>
        <w:rPr>
          <w:rFonts w:ascii="LM Roman 8" w:hAnsi="LM Roman 8"/>
          <w:w w:val="105"/>
          <w:sz w:val="15"/>
        </w:rPr>
        <w:t>gained</w:t>
      </w:r>
      <w:r>
        <w:rPr>
          <w:rFonts w:ascii="LM Roman 8" w:hAnsi="LM Roman 8"/>
          <w:spacing w:val="-6"/>
          <w:w w:val="105"/>
          <w:sz w:val="15"/>
        </w:rPr>
        <w:t> </w:t>
      </w:r>
      <w:r>
        <w:rPr>
          <w:rFonts w:ascii="LM Roman 8" w:hAnsi="LM Roman 8"/>
          <w:w w:val="105"/>
          <w:sz w:val="15"/>
        </w:rPr>
        <w:t>through the implementation.</w:t>
      </w:r>
    </w:p>
    <w:p>
      <w:pPr>
        <w:spacing w:before="136"/>
        <w:ind w:left="221" w:right="0" w:firstLine="0"/>
        <w:jc w:val="left"/>
        <w:rPr>
          <w:rFonts w:ascii="LM Roman 8"/>
          <w:sz w:val="15"/>
        </w:rPr>
      </w:pPr>
      <w:r>
        <w:rPr>
          <w:rFonts w:ascii="LM Roman 8"/>
          <w:i/>
          <w:spacing w:val="-2"/>
          <w:w w:val="105"/>
          <w:sz w:val="15"/>
        </w:rPr>
        <w:t>Keywords:</w:t>
      </w:r>
      <w:r>
        <w:rPr>
          <w:rFonts w:ascii="LM Roman 8"/>
          <w:i/>
          <w:spacing w:val="68"/>
          <w:w w:val="105"/>
          <w:sz w:val="15"/>
        </w:rPr>
        <w:t> </w:t>
      </w:r>
      <w:r>
        <w:rPr>
          <w:rFonts w:ascii="LM Roman 8"/>
          <w:spacing w:val="-2"/>
          <w:w w:val="105"/>
          <w:sz w:val="15"/>
        </w:rPr>
        <w:t>component,</w:t>
      </w:r>
      <w:r>
        <w:rPr>
          <w:rFonts w:ascii="LM Roman 8"/>
          <w:spacing w:val="-4"/>
          <w:w w:val="105"/>
          <w:sz w:val="15"/>
        </w:rPr>
        <w:t> </w:t>
      </w:r>
      <w:r>
        <w:rPr>
          <w:rFonts w:ascii="LM Roman 8"/>
          <w:spacing w:val="-2"/>
          <w:w w:val="105"/>
          <w:sz w:val="15"/>
        </w:rPr>
        <w:t>application</w:t>
      </w:r>
      <w:r>
        <w:rPr>
          <w:rFonts w:ascii="LM Roman 8"/>
          <w:spacing w:val="-4"/>
          <w:w w:val="105"/>
          <w:sz w:val="15"/>
        </w:rPr>
        <w:t> </w:t>
      </w:r>
      <w:r>
        <w:rPr>
          <w:rFonts w:ascii="LM Roman 8"/>
          <w:spacing w:val="-2"/>
          <w:w w:val="105"/>
          <w:sz w:val="15"/>
        </w:rPr>
        <w:t>consistency,</w:t>
      </w:r>
      <w:r>
        <w:rPr>
          <w:rFonts w:ascii="LM Roman 8"/>
          <w:spacing w:val="-4"/>
          <w:w w:val="105"/>
          <w:sz w:val="15"/>
        </w:rPr>
        <w:t> </w:t>
      </w:r>
      <w:r>
        <w:rPr>
          <w:rFonts w:ascii="LM Roman 8"/>
          <w:spacing w:val="-2"/>
          <w:w w:val="105"/>
          <w:sz w:val="15"/>
        </w:rPr>
        <w:t>subtyping,</w:t>
      </w:r>
      <w:r>
        <w:rPr>
          <w:rFonts w:ascii="LM Roman 8"/>
          <w:spacing w:val="-3"/>
          <w:w w:val="105"/>
          <w:sz w:val="15"/>
        </w:rPr>
        <w:t> </w:t>
      </w:r>
      <w:r>
        <w:rPr>
          <w:rFonts w:ascii="LM Roman 8"/>
          <w:spacing w:val="-2"/>
          <w:w w:val="105"/>
          <w:sz w:val="15"/>
        </w:rPr>
        <w:t>compatibility,</w:t>
      </w:r>
      <w:r>
        <w:rPr>
          <w:rFonts w:ascii="LM Roman 8"/>
          <w:spacing w:val="-4"/>
          <w:w w:val="105"/>
          <w:sz w:val="15"/>
        </w:rPr>
        <w:t> </w:t>
      </w:r>
      <w:r>
        <w:rPr>
          <w:rFonts w:ascii="LM Roman 8"/>
          <w:spacing w:val="-2"/>
          <w:w w:val="105"/>
          <w:sz w:val="15"/>
        </w:rPr>
        <w:t>deployment</w:t>
      </w:r>
      <w:r>
        <w:rPr>
          <w:rFonts w:ascii="LM Roman 8"/>
          <w:spacing w:val="-4"/>
          <w:w w:val="105"/>
          <w:sz w:val="15"/>
        </w:rPr>
        <w:t> </w:t>
      </w:r>
      <w:r>
        <w:rPr>
          <w:rFonts w:ascii="LM Roman 8"/>
          <w:spacing w:val="-2"/>
          <w:w w:val="105"/>
          <w:sz w:val="15"/>
        </w:rPr>
        <w:t>context</w:t>
      </w:r>
    </w:p>
    <w:p>
      <w:pPr>
        <w:pStyle w:val="BodyText"/>
        <w:spacing w:before="8"/>
        <w:ind w:left="0"/>
        <w:jc w:val="left"/>
        <w:rPr>
          <w:rFonts w:ascii="LM Roman 8"/>
          <w:sz w:val="8"/>
        </w:rPr>
      </w:pPr>
      <w:r>
        <w:rPr/>
        <mc:AlternateContent>
          <mc:Choice Requires="wps">
            <w:drawing>
              <wp:anchor distT="0" distB="0" distL="0" distR="0" allowOverlap="1" layoutInCell="1" locked="0" behindDoc="1" simplePos="0" relativeHeight="487588864">
                <wp:simplePos x="0" y="0"/>
                <wp:positionH relativeFrom="page">
                  <wp:posOffset>572571</wp:posOffset>
                </wp:positionH>
                <wp:positionV relativeFrom="paragraph">
                  <wp:posOffset>92316</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7.269002pt;width:383.2pt;height:.1pt;mso-position-horizontal-relative:page;mso-position-vertical-relative:paragraph;z-index:-15727616;mso-wrap-distance-left:0;mso-wrap-distance-right:0" id="docshape2" coordorigin="902,145" coordsize="7664,0" path="m902,145l8565,145e" filled="false" stroked="true" strokeweight=".386546pt" strokecolor="#000000">
                <v:path arrowok="t"/>
                <v:stroke dashstyle="solid"/>
                <w10:wrap type="topAndBottom"/>
              </v:shape>
            </w:pict>
          </mc:Fallback>
        </mc:AlternateContent>
      </w:r>
    </w:p>
    <w:p>
      <w:pPr>
        <w:pStyle w:val="BodyText"/>
        <w:spacing w:before="49"/>
        <w:ind w:left="0"/>
        <w:jc w:val="left"/>
        <w:rPr>
          <w:rFonts w:ascii="LM Roman 8"/>
          <w:sz w:val="28"/>
        </w:rPr>
      </w:pPr>
    </w:p>
    <w:p>
      <w:pPr>
        <w:pStyle w:val="Heading1"/>
        <w:numPr>
          <w:ilvl w:val="0"/>
          <w:numId w:val="1"/>
        </w:numPr>
        <w:tabs>
          <w:tab w:pos="691" w:val="left" w:leader="none"/>
        </w:tabs>
        <w:spacing w:line="240" w:lineRule="auto" w:before="0" w:after="0"/>
        <w:ind w:left="691" w:right="0" w:hanging="470"/>
        <w:jc w:val="left"/>
      </w:pPr>
      <w:bookmarkStart w:name="Introduction" w:id="2"/>
      <w:bookmarkEnd w:id="2"/>
      <w:r>
        <w:rPr>
          <w:b w:val="0"/>
        </w:rPr>
      </w:r>
      <w:bookmarkStart w:name="_bookmark1" w:id="3"/>
      <w:bookmarkEnd w:id="3"/>
      <w:r>
        <w:rPr>
          <w:b w:val="0"/>
        </w:rPr>
      </w:r>
      <w:r>
        <w:rPr>
          <w:spacing w:val="-2"/>
        </w:rPr>
        <w:t>Introduction</w:t>
      </w:r>
    </w:p>
    <w:p>
      <w:pPr>
        <w:pStyle w:val="BodyText"/>
        <w:spacing w:line="216" w:lineRule="auto" w:before="184"/>
        <w:ind w:left="221" w:right="127"/>
      </w:pPr>
      <w:r>
        <w:rPr/>
        <w:t>Component</w:t>
      </w:r>
      <w:r>
        <w:rPr>
          <w:spacing w:val="-6"/>
        </w:rPr>
        <w:t> </w:t>
      </w:r>
      <w:r>
        <w:rPr/>
        <w:t>frameworks</w:t>
      </w:r>
      <w:r>
        <w:rPr>
          <w:spacing w:val="-6"/>
        </w:rPr>
        <w:t> </w:t>
      </w:r>
      <w:r>
        <w:rPr/>
        <w:t>have</w:t>
      </w:r>
      <w:r>
        <w:rPr>
          <w:spacing w:val="-6"/>
        </w:rPr>
        <w:t> </w:t>
      </w:r>
      <w:r>
        <w:rPr/>
        <w:t>become</w:t>
      </w:r>
      <w:r>
        <w:rPr>
          <w:spacing w:val="-6"/>
        </w:rPr>
        <w:t> </w:t>
      </w:r>
      <w:r>
        <w:rPr/>
        <w:t>commonplace</w:t>
      </w:r>
      <w:r>
        <w:rPr>
          <w:spacing w:val="-6"/>
        </w:rPr>
        <w:t> </w:t>
      </w:r>
      <w:r>
        <w:rPr/>
        <w:t>in</w:t>
      </w:r>
      <w:r>
        <w:rPr>
          <w:spacing w:val="-6"/>
        </w:rPr>
        <w:t> </w:t>
      </w:r>
      <w:r>
        <w:rPr/>
        <w:t>software</w:t>
      </w:r>
      <w:r>
        <w:rPr>
          <w:spacing w:val="-6"/>
        </w:rPr>
        <w:t> </w:t>
      </w:r>
      <w:r>
        <w:rPr/>
        <w:t>engineering</w:t>
      </w:r>
      <w:r>
        <w:rPr>
          <w:spacing w:val="-6"/>
        </w:rPr>
        <w:t> </w:t>
      </w:r>
      <w:r>
        <w:rPr/>
        <w:t>and</w:t>
      </w:r>
      <w:r>
        <w:rPr>
          <w:spacing w:val="-6"/>
        </w:rPr>
        <w:t> </w:t>
      </w:r>
      <w:r>
        <w:rPr/>
        <w:t>are increasingly often used to develop software systems with complex architectures. More and more projects see the benefit of frameworks like Spring or OSGi [</w:t>
      </w:r>
      <w:hyperlink w:history="true" w:anchor="_bookmark32">
        <w:r>
          <w:rPr>
            <w:color w:val="152C83"/>
          </w:rPr>
          <w:t>18</w:t>
        </w:r>
      </w:hyperlink>
      <w:r>
        <w:rPr/>
        <w:t>] despite their relative simplicity in terms of the underlying component models.</w:t>
      </w:r>
    </w:p>
    <w:p>
      <w:pPr>
        <w:pStyle w:val="BodyText"/>
        <w:spacing w:line="216" w:lineRule="auto" w:before="14"/>
        <w:ind w:left="221" w:right="126" w:firstLine="317"/>
      </w:pPr>
      <w:r>
        <w:rPr/>
        <w:t>Even</w:t>
      </w:r>
      <w:r>
        <w:rPr>
          <w:spacing w:val="-7"/>
        </w:rPr>
        <w:t> </w:t>
      </w:r>
      <w:r>
        <w:rPr/>
        <w:t>though</w:t>
      </w:r>
      <w:r>
        <w:rPr>
          <w:spacing w:val="-7"/>
        </w:rPr>
        <w:t> </w:t>
      </w:r>
      <w:r>
        <w:rPr/>
        <w:t>it</w:t>
      </w:r>
      <w:r>
        <w:rPr>
          <w:spacing w:val="-7"/>
        </w:rPr>
        <w:t> </w:t>
      </w:r>
      <w:r>
        <w:rPr/>
        <w:t>is</w:t>
      </w:r>
      <w:r>
        <w:rPr>
          <w:spacing w:val="-7"/>
        </w:rPr>
        <w:t> </w:t>
      </w:r>
      <w:r>
        <w:rPr/>
        <w:t>easier</w:t>
      </w:r>
      <w:r>
        <w:rPr>
          <w:spacing w:val="-7"/>
        </w:rPr>
        <w:t> </w:t>
      </w:r>
      <w:r>
        <w:rPr/>
        <w:t>to</w:t>
      </w:r>
      <w:r>
        <w:rPr>
          <w:spacing w:val="-7"/>
        </w:rPr>
        <w:t> </w:t>
      </w:r>
      <w:r>
        <w:rPr/>
        <w:t>manage</w:t>
      </w:r>
      <w:r>
        <w:rPr>
          <w:spacing w:val="-7"/>
        </w:rPr>
        <w:t> </w:t>
      </w:r>
      <w:r>
        <w:rPr/>
        <w:t>complex</w:t>
      </w:r>
      <w:r>
        <w:rPr>
          <w:spacing w:val="-7"/>
        </w:rPr>
        <w:t> </w:t>
      </w:r>
      <w:r>
        <w:rPr/>
        <w:t>architectures</w:t>
      </w:r>
      <w:r>
        <w:rPr>
          <w:spacing w:val="-7"/>
        </w:rPr>
        <w:t> </w:t>
      </w:r>
      <w:r>
        <w:rPr/>
        <w:t>with</w:t>
      </w:r>
      <w:r>
        <w:rPr>
          <w:spacing w:val="-7"/>
        </w:rPr>
        <w:t> </w:t>
      </w:r>
      <w:r>
        <w:rPr/>
        <w:t>components,</w:t>
      </w:r>
      <w:r>
        <w:rPr>
          <w:spacing w:val="-5"/>
        </w:rPr>
        <w:t> </w:t>
      </w:r>
      <w:r>
        <w:rPr/>
        <w:t>safe evolution of these architectures — and preserving the internal consistency of the application throughout the evolution in particular — is still a challenging task. This</w:t>
      </w:r>
      <w:r>
        <w:rPr>
          <w:spacing w:val="22"/>
        </w:rPr>
        <w:t> </w:t>
      </w:r>
      <w:r>
        <w:rPr/>
        <w:t>is</w:t>
      </w:r>
      <w:r>
        <w:rPr>
          <w:spacing w:val="22"/>
        </w:rPr>
        <w:t> </w:t>
      </w:r>
      <w:r>
        <w:rPr/>
        <w:t>especially</w:t>
      </w:r>
      <w:r>
        <w:rPr>
          <w:spacing w:val="22"/>
        </w:rPr>
        <w:t> </w:t>
      </w:r>
      <w:r>
        <w:rPr/>
        <w:t>true</w:t>
      </w:r>
      <w:r>
        <w:rPr>
          <w:spacing w:val="23"/>
        </w:rPr>
        <w:t> </w:t>
      </w:r>
      <w:r>
        <w:rPr/>
        <w:t>for</w:t>
      </w:r>
      <w:r>
        <w:rPr>
          <w:spacing w:val="22"/>
        </w:rPr>
        <w:t> </w:t>
      </w:r>
      <w:r>
        <w:rPr/>
        <w:t>dynamic</w:t>
      </w:r>
      <w:r>
        <w:rPr>
          <w:spacing w:val="22"/>
        </w:rPr>
        <w:t> </w:t>
      </w:r>
      <w:r>
        <w:rPr/>
        <w:t>architectures</w:t>
      </w:r>
      <w:r>
        <w:rPr>
          <w:spacing w:val="22"/>
        </w:rPr>
        <w:t> </w:t>
      </w:r>
      <w:r>
        <w:rPr/>
        <w:t>(those</w:t>
      </w:r>
      <w:r>
        <w:rPr>
          <w:spacing w:val="23"/>
        </w:rPr>
        <w:t> </w:t>
      </w:r>
      <w:r>
        <w:rPr/>
        <w:t>which</w:t>
      </w:r>
      <w:r>
        <w:rPr>
          <w:spacing w:val="22"/>
        </w:rPr>
        <w:t> </w:t>
      </w:r>
      <w:r>
        <w:rPr/>
        <w:t>can</w:t>
      </w:r>
      <w:r>
        <w:rPr>
          <w:spacing w:val="22"/>
        </w:rPr>
        <w:t> </w:t>
      </w:r>
      <w:r>
        <w:rPr/>
        <w:t>evolve</w:t>
      </w:r>
      <w:r>
        <w:rPr>
          <w:spacing w:val="23"/>
        </w:rPr>
        <w:t> </w:t>
      </w:r>
      <w:r>
        <w:rPr>
          <w:spacing w:val="-2"/>
        </w:rPr>
        <w:t>during</w:t>
      </w:r>
    </w:p>
    <w:p>
      <w:pPr>
        <w:pStyle w:val="BodyText"/>
        <w:spacing w:before="13"/>
        <w:ind w:left="0"/>
        <w:jc w:val="left"/>
        <w:rPr>
          <w:sz w:val="15"/>
        </w:rPr>
      </w:pPr>
      <w:r>
        <w:rPr/>
        <mc:AlternateContent>
          <mc:Choice Requires="wps">
            <w:drawing>
              <wp:anchor distT="0" distB="0" distL="0" distR="0" allowOverlap="1" layoutInCell="1" locked="0" behindDoc="1" simplePos="0" relativeHeight="487589376">
                <wp:simplePos x="0" y="0"/>
                <wp:positionH relativeFrom="page">
                  <wp:posOffset>572571</wp:posOffset>
                </wp:positionH>
                <wp:positionV relativeFrom="paragraph">
                  <wp:posOffset>159061</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12.524528pt;width:34.85pt;height:.1pt;mso-position-horizontal-relative:page;mso-position-vertical-relative:paragraph;z-index:-15727104;mso-wrap-distance-left:0;mso-wrap-distance-right:0" id="docshape3" coordorigin="902,250" coordsize="697,0" path="m902,250l1598,250e" filled="false" stroked="true" strokeweight=".386546pt" strokecolor="#000000">
                <v:path arrowok="t"/>
                <v:stroke dashstyle="solid"/>
                <w10:wrap type="topAndBottom"/>
              </v:shape>
            </w:pict>
          </mc:Fallback>
        </mc:AlternateContent>
      </w:r>
    </w:p>
    <w:p>
      <w:pPr>
        <w:spacing w:line="148" w:lineRule="auto" w:before="100"/>
        <w:ind w:left="221" w:right="0" w:hanging="1"/>
        <w:jc w:val="left"/>
        <w:rPr>
          <w:rFonts w:ascii="LM Roman 8" w:hAnsi="LM Roman 8"/>
          <w:sz w:val="15"/>
        </w:rPr>
      </w:pPr>
      <w:r>
        <w:rPr>
          <w:rFonts w:ascii="IPAPMincho" w:hAnsi="IPAPMincho"/>
          <w:w w:val="105"/>
          <w:sz w:val="15"/>
          <w:vertAlign w:val="superscript"/>
        </w:rPr>
        <w:t>1</w:t>
      </w:r>
      <w:r>
        <w:rPr>
          <w:rFonts w:ascii="IPAPMincho" w:hAnsi="IPAPMincho"/>
          <w:spacing w:val="34"/>
          <w:w w:val="105"/>
          <w:sz w:val="15"/>
          <w:vertAlign w:val="baseline"/>
        </w:rPr>
        <w:t> </w:t>
      </w:r>
      <w:r>
        <w:rPr>
          <w:rFonts w:ascii="LM Roman 8" w:hAnsi="LM Roman 8"/>
          <w:w w:val="105"/>
          <w:sz w:val="15"/>
          <w:vertAlign w:val="baseline"/>
        </w:rPr>
        <w:t>This work was partially supported by the Grant Agency of the Czech Republic under grant number </w:t>
      </w:r>
      <w:r>
        <w:rPr>
          <w:rFonts w:ascii="LM Roman 8" w:hAnsi="LM Roman 8"/>
          <w:sz w:val="15"/>
          <w:vertAlign w:val="baseline"/>
        </w:rPr>
        <w:t>201/08/0266</w:t>
      </w:r>
      <w:r>
        <w:rPr>
          <w:rFonts w:ascii="LM Roman 8" w:hAnsi="LM Roman 8"/>
          <w:spacing w:val="8"/>
          <w:sz w:val="15"/>
          <w:vertAlign w:val="baseline"/>
        </w:rPr>
        <w:t> </w:t>
      </w:r>
      <w:r>
        <w:rPr>
          <w:rFonts w:ascii="LM Roman 8" w:hAnsi="LM Roman 8"/>
          <w:sz w:val="15"/>
          <w:vertAlign w:val="baseline"/>
        </w:rPr>
        <w:t>“Methods</w:t>
      </w:r>
      <w:r>
        <w:rPr>
          <w:rFonts w:ascii="LM Roman 8" w:hAnsi="LM Roman 8"/>
          <w:spacing w:val="10"/>
          <w:sz w:val="15"/>
          <w:vertAlign w:val="baseline"/>
        </w:rPr>
        <w:t> </w:t>
      </w:r>
      <w:r>
        <w:rPr>
          <w:rFonts w:ascii="LM Roman 8" w:hAnsi="LM Roman 8"/>
          <w:sz w:val="15"/>
          <w:vertAlign w:val="baseline"/>
        </w:rPr>
        <w:t>and</w:t>
      </w:r>
      <w:r>
        <w:rPr>
          <w:rFonts w:ascii="LM Roman 8" w:hAnsi="LM Roman 8"/>
          <w:spacing w:val="11"/>
          <w:sz w:val="15"/>
          <w:vertAlign w:val="baseline"/>
        </w:rPr>
        <w:t> </w:t>
      </w:r>
      <w:r>
        <w:rPr>
          <w:rFonts w:ascii="LM Roman 8" w:hAnsi="LM Roman 8"/>
          <w:sz w:val="15"/>
          <w:vertAlign w:val="baseline"/>
        </w:rPr>
        <w:t>models</w:t>
      </w:r>
      <w:r>
        <w:rPr>
          <w:rFonts w:ascii="LM Roman 8" w:hAnsi="LM Roman 8"/>
          <w:spacing w:val="10"/>
          <w:sz w:val="15"/>
          <w:vertAlign w:val="baseline"/>
        </w:rPr>
        <w:t> </w:t>
      </w:r>
      <w:r>
        <w:rPr>
          <w:rFonts w:ascii="LM Roman 8" w:hAnsi="LM Roman 8"/>
          <w:sz w:val="15"/>
          <w:vertAlign w:val="baseline"/>
        </w:rPr>
        <w:t>for</w:t>
      </w:r>
      <w:r>
        <w:rPr>
          <w:rFonts w:ascii="LM Roman 8" w:hAnsi="LM Roman 8"/>
          <w:spacing w:val="10"/>
          <w:sz w:val="15"/>
          <w:vertAlign w:val="baseline"/>
        </w:rPr>
        <w:t> </w:t>
      </w:r>
      <w:r>
        <w:rPr>
          <w:rFonts w:ascii="LM Roman 8" w:hAnsi="LM Roman 8"/>
          <w:sz w:val="15"/>
          <w:vertAlign w:val="baseline"/>
        </w:rPr>
        <w:t>consistency</w:t>
      </w:r>
      <w:r>
        <w:rPr>
          <w:rFonts w:ascii="LM Roman 8" w:hAnsi="LM Roman 8"/>
          <w:spacing w:val="10"/>
          <w:sz w:val="15"/>
          <w:vertAlign w:val="baseline"/>
        </w:rPr>
        <w:t> </w:t>
      </w:r>
      <w:r>
        <w:rPr>
          <w:rFonts w:ascii="LM Roman 8" w:hAnsi="LM Roman 8"/>
          <w:sz w:val="15"/>
          <w:vertAlign w:val="baseline"/>
        </w:rPr>
        <w:t>verification</w:t>
      </w:r>
      <w:r>
        <w:rPr>
          <w:rFonts w:ascii="LM Roman 8" w:hAnsi="LM Roman 8"/>
          <w:spacing w:val="10"/>
          <w:sz w:val="15"/>
          <w:vertAlign w:val="baseline"/>
        </w:rPr>
        <w:t> </w:t>
      </w:r>
      <w:r>
        <w:rPr>
          <w:rFonts w:ascii="LM Roman 8" w:hAnsi="LM Roman 8"/>
          <w:sz w:val="15"/>
          <w:vertAlign w:val="baseline"/>
        </w:rPr>
        <w:t>of</w:t>
      </w:r>
      <w:r>
        <w:rPr>
          <w:rFonts w:ascii="LM Roman 8" w:hAnsi="LM Roman 8"/>
          <w:spacing w:val="11"/>
          <w:sz w:val="15"/>
          <w:vertAlign w:val="baseline"/>
        </w:rPr>
        <w:t> </w:t>
      </w:r>
      <w:r>
        <w:rPr>
          <w:rFonts w:ascii="LM Roman 8" w:hAnsi="LM Roman 8"/>
          <w:sz w:val="15"/>
          <w:vertAlign w:val="baseline"/>
        </w:rPr>
        <w:t>advanced</w:t>
      </w:r>
      <w:r>
        <w:rPr>
          <w:rFonts w:ascii="LM Roman 8" w:hAnsi="LM Roman 8"/>
          <w:spacing w:val="10"/>
          <w:sz w:val="15"/>
          <w:vertAlign w:val="baseline"/>
        </w:rPr>
        <w:t> </w:t>
      </w:r>
      <w:r>
        <w:rPr>
          <w:rFonts w:ascii="LM Roman 8" w:hAnsi="LM Roman 8"/>
          <w:sz w:val="15"/>
          <w:vertAlign w:val="baseline"/>
        </w:rPr>
        <w:t>component-based</w:t>
      </w:r>
      <w:r>
        <w:rPr>
          <w:rFonts w:ascii="LM Roman 8" w:hAnsi="LM Roman 8"/>
          <w:spacing w:val="8"/>
          <w:sz w:val="15"/>
          <w:vertAlign w:val="baseline"/>
        </w:rPr>
        <w:t> </w:t>
      </w:r>
      <w:r>
        <w:rPr>
          <w:rFonts w:ascii="LM Roman 8" w:hAnsi="LM Roman 8"/>
          <w:spacing w:val="-2"/>
          <w:sz w:val="15"/>
          <w:vertAlign w:val="baseline"/>
        </w:rPr>
        <w:t>applications”.</w:t>
      </w:r>
    </w:p>
    <w:p>
      <w:pPr>
        <w:pStyle w:val="BodyText"/>
        <w:spacing w:before="75"/>
        <w:ind w:left="0"/>
        <w:jc w:val="left"/>
        <w:rPr>
          <w:rFonts w:ascii="LM Roman 8"/>
          <w:sz w:val="14"/>
        </w:rPr>
      </w:pPr>
    </w:p>
    <w:p>
      <w:pPr>
        <w:spacing w:before="0"/>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9"/>
          <w:sz w:val="16"/>
        </w:rPr>
        <w:t> </w:t>
      </w:r>
      <w:r>
        <w:rPr>
          <w:rFonts w:ascii="Times New Roman" w:hAnsi="Times New Roman"/>
          <w:sz w:val="16"/>
        </w:rPr>
        <w:t>©</w:t>
      </w:r>
      <w:r>
        <w:rPr>
          <w:rFonts w:ascii="Times New Roman" w:hAnsi="Times New Roman"/>
          <w:spacing w:val="-1"/>
          <w:sz w:val="16"/>
        </w:rPr>
        <w:t> </w:t>
      </w:r>
      <w:r>
        <w:rPr>
          <w:rFonts w:ascii="Times New Roman" w:hAnsi="Times New Roman"/>
          <w:sz w:val="16"/>
        </w:rPr>
        <w:t>2011</w:t>
      </w:r>
      <w:r>
        <w:rPr>
          <w:rFonts w:ascii="Times New Roman" w:hAnsi="Times New Roman"/>
          <w:spacing w:val="-1"/>
          <w:sz w:val="16"/>
        </w:rPr>
        <w:t> </w:t>
      </w:r>
      <w:r>
        <w:rPr>
          <w:rFonts w:ascii="Times New Roman" w:hAnsi="Times New Roman"/>
          <w:sz w:val="16"/>
        </w:rPr>
        <w:t>Elsevier</w:t>
      </w:r>
      <w:r>
        <w:rPr>
          <w:rFonts w:ascii="Times New Roman" w:hAnsi="Times New Roman"/>
          <w:spacing w:val="-1"/>
          <w:sz w:val="16"/>
        </w:rPr>
        <w:t> </w:t>
      </w:r>
      <w:r>
        <w:rPr>
          <w:rFonts w:ascii="Times New Roman" w:hAnsi="Times New Roman"/>
          <w:sz w:val="16"/>
        </w:rPr>
        <w:t>B.V.</w:t>
      </w:r>
      <w:r>
        <w:rPr>
          <w:rFonts w:ascii="Times New Roman" w:hAnsi="Times New Roman"/>
          <w:spacing w:val="-1"/>
          <w:sz w:val="16"/>
        </w:rPr>
        <w:t> </w:t>
      </w:r>
      <w:r>
        <w:rPr>
          <w:rFonts w:ascii="Times New Roman" w:hAnsi="Times New Roman"/>
          <w:sz w:val="14"/>
        </w:rPr>
        <w:t>Open access</w:t>
      </w:r>
      <w:r>
        <w:rPr>
          <w:rFonts w:ascii="Times New Roman" w:hAnsi="Times New Roman"/>
          <w:spacing w:val="-5"/>
          <w:sz w:val="14"/>
        </w:rPr>
        <w:t> </w:t>
      </w:r>
      <w:r>
        <w:rPr>
          <w:rFonts w:ascii="Times New Roman" w:hAnsi="Times New Roman"/>
          <w:sz w:val="14"/>
        </w:rPr>
        <w:t>under</w:t>
      </w:r>
      <w:r>
        <w:rPr>
          <w:rFonts w:ascii="Times New Roman" w:hAnsi="Times New Roman"/>
          <w:spacing w:val="-2"/>
          <w:sz w:val="14"/>
        </w:rPr>
        <w:t> </w:t>
      </w:r>
      <w:hyperlink r:id="rId13">
        <w:r>
          <w:rPr>
            <w:rFonts w:ascii="Times New Roman" w:hAnsi="Times New Roman"/>
            <w:color w:val="0000FF"/>
            <w:sz w:val="14"/>
          </w:rPr>
          <w:t>CC</w:t>
        </w:r>
        <w:r>
          <w:rPr>
            <w:rFonts w:ascii="Times New Roman" w:hAnsi="Times New Roman"/>
            <w:color w:val="0000FF"/>
            <w:spacing w:val="-2"/>
            <w:sz w:val="14"/>
          </w:rPr>
          <w:t> </w:t>
        </w:r>
        <w:r>
          <w:rPr>
            <w:rFonts w:ascii="Times New Roman" w:hAnsi="Times New Roman"/>
            <w:color w:val="0000FF"/>
            <w:sz w:val="14"/>
          </w:rPr>
          <w:t>BY-NC-ND</w:t>
        </w:r>
        <w:r>
          <w:rPr>
            <w:rFonts w:ascii="Times New Roman" w:hAnsi="Times New Roman"/>
            <w:color w:val="0000FF"/>
            <w:spacing w:val="-2"/>
            <w:sz w:val="14"/>
          </w:rPr>
          <w:t> license.</w:t>
        </w:r>
      </w:hyperlink>
    </w:p>
    <w:p>
      <w:pPr>
        <w:spacing w:before="10"/>
        <w:ind w:left="227" w:right="0" w:firstLine="0"/>
        <w:jc w:val="left"/>
        <w:rPr>
          <w:rFonts w:ascii="Times New Roman"/>
          <w:sz w:val="16"/>
        </w:rPr>
      </w:pPr>
      <w:hyperlink r:id="rId10">
        <w:r>
          <w:rPr>
            <w:rFonts w:ascii="Times New Roman"/>
            <w:color w:val="152C83"/>
            <w:spacing w:val="-2"/>
            <w:sz w:val="16"/>
          </w:rPr>
          <w:t>doi:10.1016/j.entcs.2011.11.009</w:t>
        </w:r>
      </w:hyperlink>
    </w:p>
    <w:p>
      <w:pPr>
        <w:spacing w:after="0"/>
        <w:jc w:val="left"/>
        <w:rPr>
          <w:rFonts w:ascii="Times New Roman"/>
          <w:sz w:val="16"/>
        </w:rPr>
        <w:sectPr>
          <w:footerReference w:type="default" r:id="rId5"/>
          <w:type w:val="continuous"/>
          <w:pgSz w:w="9360" w:h="13610"/>
          <w:pgMar w:header="0" w:footer="0" w:top="800" w:bottom="280" w:left="680" w:right="660"/>
          <w:pgNumType w:start="17"/>
        </w:sectPr>
      </w:pPr>
    </w:p>
    <w:p>
      <w:pPr>
        <w:pStyle w:val="BodyText"/>
        <w:spacing w:line="216" w:lineRule="auto" w:before="131"/>
        <w:ind w:right="240"/>
      </w:pPr>
      <w:r>
        <w:rPr/>
        <w:t>application run-time) where changes cannot be fully anticipated by the architects and are not necessarily governed by any rules or patterns.</w:t>
      </w:r>
    </w:p>
    <w:p>
      <w:pPr>
        <w:spacing w:line="216" w:lineRule="auto" w:before="16"/>
        <w:ind w:left="108" w:right="239" w:firstLine="317"/>
        <w:jc w:val="both"/>
        <w:rPr>
          <w:sz w:val="21"/>
        </w:rPr>
      </w:pPr>
      <w:r>
        <w:rPr>
          <w:sz w:val="21"/>
        </w:rPr>
        <w:t>In our work we address the common scenario in which consistency verification </w:t>
      </w:r>
      <w:bookmarkStart w:name="Goals and Structure of this Paper" w:id="4"/>
      <w:bookmarkEnd w:id="4"/>
      <w:r>
        <w:rPr>
          <w:sz w:val="21"/>
        </w:rPr>
        <w:t>is</w:t>
      </w:r>
      <w:r>
        <w:rPr>
          <w:sz w:val="21"/>
        </w:rPr>
        <w:t> needed — the dynamic replacement of a component currently deployed in an architecture</w:t>
      </w:r>
      <w:r>
        <w:rPr>
          <w:spacing w:val="-3"/>
          <w:sz w:val="21"/>
        </w:rPr>
        <w:t> </w:t>
      </w:r>
      <w:r>
        <w:rPr>
          <w:sz w:val="21"/>
        </w:rPr>
        <w:t>by</w:t>
      </w:r>
      <w:r>
        <w:rPr>
          <w:spacing w:val="-3"/>
          <w:sz w:val="21"/>
        </w:rPr>
        <w:t> </w:t>
      </w:r>
      <w:r>
        <w:rPr>
          <w:sz w:val="21"/>
        </w:rPr>
        <w:t>another</w:t>
      </w:r>
      <w:r>
        <w:rPr>
          <w:spacing w:val="-3"/>
          <w:sz w:val="21"/>
        </w:rPr>
        <w:t> </w:t>
      </w:r>
      <w:r>
        <w:rPr>
          <w:sz w:val="21"/>
        </w:rPr>
        <w:t>component,</w:t>
      </w:r>
      <w:r>
        <w:rPr>
          <w:spacing w:val="-2"/>
          <w:sz w:val="21"/>
        </w:rPr>
        <w:t> </w:t>
      </w:r>
      <w:r>
        <w:rPr>
          <w:sz w:val="21"/>
        </w:rPr>
        <w:t>be</w:t>
      </w:r>
      <w:r>
        <w:rPr>
          <w:spacing w:val="-3"/>
          <w:sz w:val="21"/>
        </w:rPr>
        <w:t> </w:t>
      </w:r>
      <w:r>
        <w:rPr>
          <w:sz w:val="21"/>
        </w:rPr>
        <w:t>it</w:t>
      </w:r>
      <w:r>
        <w:rPr>
          <w:spacing w:val="-3"/>
          <w:sz w:val="21"/>
        </w:rPr>
        <w:t> </w:t>
      </w:r>
      <w:r>
        <w:rPr>
          <w:sz w:val="21"/>
        </w:rPr>
        <w:t>a</w:t>
      </w:r>
      <w:r>
        <w:rPr>
          <w:spacing w:val="-4"/>
          <w:sz w:val="21"/>
        </w:rPr>
        <w:t> </w:t>
      </w:r>
      <w:r>
        <w:rPr>
          <w:sz w:val="21"/>
        </w:rPr>
        <w:t>completely</w:t>
      </w:r>
      <w:r>
        <w:rPr>
          <w:spacing w:val="-3"/>
          <w:sz w:val="21"/>
        </w:rPr>
        <w:t> </w:t>
      </w:r>
      <w:r>
        <w:rPr>
          <w:sz w:val="21"/>
        </w:rPr>
        <w:t>different</w:t>
      </w:r>
      <w:r>
        <w:rPr>
          <w:spacing w:val="-3"/>
          <w:sz w:val="21"/>
        </w:rPr>
        <w:t> </w:t>
      </w:r>
      <w:r>
        <w:rPr>
          <w:sz w:val="21"/>
        </w:rPr>
        <w:t>one</w:t>
      </w:r>
      <w:r>
        <w:rPr>
          <w:spacing w:val="-3"/>
          <w:sz w:val="21"/>
        </w:rPr>
        <w:t> </w:t>
      </w:r>
      <w:r>
        <w:rPr>
          <w:sz w:val="21"/>
        </w:rPr>
        <w:t>(leading</w:t>
      </w:r>
      <w:r>
        <w:rPr>
          <w:spacing w:val="-4"/>
          <w:sz w:val="21"/>
        </w:rPr>
        <w:t> </w:t>
      </w:r>
      <w:r>
        <w:rPr>
          <w:sz w:val="21"/>
        </w:rPr>
        <w:t>to</w:t>
      </w:r>
      <w:r>
        <w:rPr>
          <w:spacing w:val="-4"/>
          <w:sz w:val="21"/>
        </w:rPr>
        <w:t> </w:t>
      </w:r>
      <w:r>
        <w:rPr>
          <w:sz w:val="21"/>
        </w:rPr>
        <w:t>the verification</w:t>
      </w:r>
      <w:r>
        <w:rPr>
          <w:spacing w:val="-18"/>
          <w:sz w:val="21"/>
        </w:rPr>
        <w:t> </w:t>
      </w:r>
      <w:r>
        <w:rPr>
          <w:sz w:val="21"/>
        </w:rPr>
        <w:t>of</w:t>
      </w:r>
      <w:r>
        <w:rPr>
          <w:spacing w:val="-17"/>
          <w:sz w:val="21"/>
        </w:rPr>
        <w:t> </w:t>
      </w:r>
      <w:r>
        <w:rPr>
          <w:i/>
          <w:sz w:val="21"/>
        </w:rPr>
        <w:t>substitutability</w:t>
      </w:r>
      <w:r>
        <w:rPr>
          <w:i/>
          <w:spacing w:val="-19"/>
          <w:sz w:val="21"/>
        </w:rPr>
        <w:t> </w:t>
      </w:r>
      <w:r>
        <w:rPr>
          <w:sz w:val="21"/>
        </w:rPr>
        <w:t>)</w:t>
      </w:r>
      <w:r>
        <w:rPr>
          <w:spacing w:val="-1"/>
          <w:sz w:val="21"/>
        </w:rPr>
        <w:t> </w:t>
      </w:r>
      <w:r>
        <w:rPr>
          <w:sz w:val="21"/>
        </w:rPr>
        <w:t>or a new version of the current one (resulting in the verification</w:t>
      </w:r>
      <w:r>
        <w:rPr>
          <w:spacing w:val="-15"/>
          <w:sz w:val="21"/>
        </w:rPr>
        <w:t> </w:t>
      </w:r>
      <w:r>
        <w:rPr>
          <w:sz w:val="21"/>
        </w:rPr>
        <w:t>of</w:t>
      </w:r>
      <w:r>
        <w:rPr>
          <w:spacing w:val="-15"/>
          <w:sz w:val="21"/>
        </w:rPr>
        <w:t> </w:t>
      </w:r>
      <w:r>
        <w:rPr>
          <w:i/>
          <w:sz w:val="21"/>
        </w:rPr>
        <w:t>backward</w:t>
      </w:r>
      <w:r>
        <w:rPr>
          <w:i/>
          <w:spacing w:val="-16"/>
          <w:sz w:val="21"/>
        </w:rPr>
        <w:t> </w:t>
      </w:r>
      <w:r>
        <w:rPr>
          <w:i/>
          <w:sz w:val="21"/>
        </w:rPr>
        <w:t>compatibility</w:t>
      </w:r>
      <w:r>
        <w:rPr>
          <w:i/>
          <w:spacing w:val="-3"/>
          <w:sz w:val="21"/>
        </w:rPr>
        <w:t> </w:t>
      </w:r>
      <w:r>
        <w:rPr>
          <w:sz w:val="21"/>
        </w:rPr>
        <w:t>as</w:t>
      </w:r>
      <w:r>
        <w:rPr>
          <w:spacing w:val="-16"/>
          <w:sz w:val="21"/>
        </w:rPr>
        <w:t> </w:t>
      </w:r>
      <w:r>
        <w:rPr>
          <w:sz w:val="21"/>
        </w:rPr>
        <w:t>a</w:t>
      </w:r>
      <w:r>
        <w:rPr>
          <w:spacing w:val="-16"/>
          <w:sz w:val="21"/>
        </w:rPr>
        <w:t> </w:t>
      </w:r>
      <w:r>
        <w:rPr>
          <w:sz w:val="21"/>
        </w:rPr>
        <w:t>special</w:t>
      </w:r>
      <w:r>
        <w:rPr>
          <w:spacing w:val="-16"/>
          <w:sz w:val="21"/>
        </w:rPr>
        <w:t> </w:t>
      </w:r>
      <w:r>
        <w:rPr>
          <w:sz w:val="21"/>
        </w:rPr>
        <w:t>case).</w:t>
      </w:r>
      <w:r>
        <w:rPr>
          <w:spacing w:val="15"/>
          <w:sz w:val="21"/>
        </w:rPr>
        <w:t> </w:t>
      </w:r>
      <w:r>
        <w:rPr>
          <w:sz w:val="21"/>
        </w:rPr>
        <w:t>The</w:t>
      </w:r>
      <w:r>
        <w:rPr>
          <w:spacing w:val="-16"/>
          <w:sz w:val="21"/>
        </w:rPr>
        <w:t> </w:t>
      </w:r>
      <w:r>
        <w:rPr>
          <w:sz w:val="21"/>
        </w:rPr>
        <w:t>verification</w:t>
      </w:r>
      <w:r>
        <w:rPr>
          <w:spacing w:val="-16"/>
          <w:sz w:val="21"/>
        </w:rPr>
        <w:t> </w:t>
      </w:r>
      <w:r>
        <w:rPr>
          <w:sz w:val="21"/>
        </w:rPr>
        <w:t>is</w:t>
      </w:r>
      <w:r>
        <w:rPr>
          <w:spacing w:val="-16"/>
          <w:sz w:val="21"/>
        </w:rPr>
        <w:t> </w:t>
      </w:r>
      <w:r>
        <w:rPr>
          <w:sz w:val="21"/>
        </w:rPr>
        <w:t>governed by</w:t>
      </w:r>
      <w:r>
        <w:rPr>
          <w:spacing w:val="-12"/>
          <w:sz w:val="21"/>
        </w:rPr>
        <w:t> </w:t>
      </w:r>
      <w:r>
        <w:rPr>
          <w:sz w:val="21"/>
        </w:rPr>
        <w:t>the</w:t>
      </w:r>
      <w:r>
        <w:rPr>
          <w:spacing w:val="-11"/>
          <w:sz w:val="21"/>
        </w:rPr>
        <w:t> </w:t>
      </w:r>
      <w:r>
        <w:rPr>
          <w:sz w:val="21"/>
        </w:rPr>
        <w:t>general</w:t>
      </w:r>
      <w:r>
        <w:rPr>
          <w:spacing w:val="-12"/>
          <w:sz w:val="21"/>
        </w:rPr>
        <w:t> </w:t>
      </w:r>
      <w:r>
        <w:rPr>
          <w:sz w:val="21"/>
        </w:rPr>
        <w:t>principle</w:t>
      </w:r>
      <w:r>
        <w:rPr>
          <w:spacing w:val="-12"/>
          <w:sz w:val="21"/>
        </w:rPr>
        <w:t> </w:t>
      </w:r>
      <w:r>
        <w:rPr>
          <w:sz w:val="21"/>
        </w:rPr>
        <w:t>of</w:t>
      </w:r>
      <w:r>
        <w:rPr>
          <w:spacing w:val="-12"/>
          <w:sz w:val="21"/>
        </w:rPr>
        <w:t> </w:t>
      </w:r>
      <w:r>
        <w:rPr>
          <w:sz w:val="21"/>
        </w:rPr>
        <w:t>substitutability,</w:t>
      </w:r>
      <w:r>
        <w:rPr>
          <w:spacing w:val="-10"/>
          <w:sz w:val="21"/>
        </w:rPr>
        <w:t> </w:t>
      </w:r>
      <w:r>
        <w:rPr>
          <w:sz w:val="21"/>
        </w:rPr>
        <w:t>summarised</w:t>
      </w:r>
      <w:r>
        <w:rPr>
          <w:spacing w:val="-12"/>
          <w:sz w:val="21"/>
        </w:rPr>
        <w:t> </w:t>
      </w:r>
      <w:r>
        <w:rPr>
          <w:sz w:val="21"/>
        </w:rPr>
        <w:t>by</w:t>
      </w:r>
      <w:r>
        <w:rPr>
          <w:spacing w:val="-11"/>
          <w:sz w:val="21"/>
        </w:rPr>
        <w:t> </w:t>
      </w:r>
      <w:r>
        <w:rPr>
          <w:sz w:val="21"/>
        </w:rPr>
        <w:t>Wegner</w:t>
      </w:r>
      <w:r>
        <w:rPr>
          <w:spacing w:val="-11"/>
          <w:sz w:val="21"/>
        </w:rPr>
        <w:t> </w:t>
      </w:r>
      <w:r>
        <w:rPr>
          <w:sz w:val="21"/>
        </w:rPr>
        <w:t>and</w:t>
      </w:r>
      <w:r>
        <w:rPr>
          <w:spacing w:val="-12"/>
          <w:sz w:val="21"/>
        </w:rPr>
        <w:t> </w:t>
      </w:r>
      <w:r>
        <w:rPr>
          <w:sz w:val="21"/>
        </w:rPr>
        <w:t>Zdonik</w:t>
      </w:r>
      <w:r>
        <w:rPr>
          <w:spacing w:val="-12"/>
          <w:sz w:val="21"/>
        </w:rPr>
        <w:t> </w:t>
      </w:r>
      <w:r>
        <w:rPr>
          <w:sz w:val="21"/>
        </w:rPr>
        <w:t>[</w:t>
      </w:r>
      <w:hyperlink w:history="true" w:anchor="_bookmark38">
        <w:r>
          <w:rPr>
            <w:color w:val="152C83"/>
            <w:sz w:val="21"/>
          </w:rPr>
          <w:t>25</w:t>
        </w:r>
      </w:hyperlink>
      <w:r>
        <w:rPr>
          <w:sz w:val="21"/>
        </w:rPr>
        <w:t>]: </w:t>
      </w:r>
      <w:r>
        <w:rPr>
          <w:i/>
          <w:sz w:val="21"/>
        </w:rPr>
        <w:t>a replacement component should be usable whenever the current one was </w:t>
      </w:r>
      <w:r>
        <w:rPr>
          <w:i/>
          <w:sz w:val="21"/>
        </w:rPr>
        <w:t>expected,</w:t>
      </w:r>
      <w:r>
        <w:rPr>
          <w:i/>
          <w:sz w:val="21"/>
        </w:rPr>
        <w:t> without the client noticing it</w:t>
      </w:r>
      <w:r>
        <w:rPr>
          <w:sz w:val="21"/>
        </w:rPr>
        <w:t>.</w:t>
      </w:r>
    </w:p>
    <w:p>
      <w:pPr>
        <w:pStyle w:val="ListParagraph"/>
        <w:numPr>
          <w:ilvl w:val="1"/>
          <w:numId w:val="1"/>
        </w:numPr>
        <w:tabs>
          <w:tab w:pos="605" w:val="left" w:leader="none"/>
        </w:tabs>
        <w:spacing w:line="240" w:lineRule="auto" w:before="247" w:after="0"/>
        <w:ind w:left="605" w:right="0" w:hanging="497"/>
        <w:jc w:val="both"/>
        <w:rPr>
          <w:rFonts w:ascii="LM Roman 10"/>
          <w:i/>
          <w:sz w:val="21"/>
        </w:rPr>
      </w:pPr>
      <w:r>
        <w:rPr>
          <w:rFonts w:ascii="LM Roman 10"/>
          <w:i/>
          <w:sz w:val="21"/>
        </w:rPr>
        <w:t>Goals</w:t>
      </w:r>
      <w:r>
        <w:rPr>
          <w:rFonts w:ascii="LM Roman 10"/>
          <w:i/>
          <w:spacing w:val="-5"/>
          <w:sz w:val="21"/>
        </w:rPr>
        <w:t> </w:t>
      </w:r>
      <w:r>
        <w:rPr>
          <w:rFonts w:ascii="LM Roman 10"/>
          <w:i/>
          <w:sz w:val="21"/>
        </w:rPr>
        <w:t>and</w:t>
      </w:r>
      <w:r>
        <w:rPr>
          <w:rFonts w:ascii="LM Roman 10"/>
          <w:i/>
          <w:spacing w:val="-4"/>
          <w:sz w:val="21"/>
        </w:rPr>
        <w:t> </w:t>
      </w:r>
      <w:r>
        <w:rPr>
          <w:rFonts w:ascii="LM Roman 10"/>
          <w:i/>
          <w:sz w:val="21"/>
        </w:rPr>
        <w:t>Structure</w:t>
      </w:r>
      <w:r>
        <w:rPr>
          <w:rFonts w:ascii="LM Roman 10"/>
          <w:i/>
          <w:spacing w:val="-5"/>
          <w:sz w:val="21"/>
        </w:rPr>
        <w:t> </w:t>
      </w:r>
      <w:r>
        <w:rPr>
          <w:rFonts w:ascii="LM Roman 10"/>
          <w:i/>
          <w:sz w:val="21"/>
        </w:rPr>
        <w:t>of</w:t>
      </w:r>
      <w:r>
        <w:rPr>
          <w:rFonts w:ascii="LM Roman 10"/>
          <w:i/>
          <w:spacing w:val="-4"/>
          <w:sz w:val="21"/>
        </w:rPr>
        <w:t> </w:t>
      </w:r>
      <w:r>
        <w:rPr>
          <w:rFonts w:ascii="LM Roman 10"/>
          <w:i/>
          <w:sz w:val="21"/>
        </w:rPr>
        <w:t>this</w:t>
      </w:r>
      <w:r>
        <w:rPr>
          <w:rFonts w:ascii="LM Roman 10"/>
          <w:i/>
          <w:spacing w:val="-4"/>
          <w:sz w:val="21"/>
        </w:rPr>
        <w:t> Paper</w:t>
      </w:r>
    </w:p>
    <w:p>
      <w:pPr>
        <w:pStyle w:val="BodyText"/>
        <w:spacing w:line="216" w:lineRule="auto" w:before="130"/>
        <w:ind w:right="241"/>
      </w:pPr>
      <w:r>
        <w:rPr/>
        <w:t>Research approaches to safe substitution aim to ensure reliable substitutability by employing</w:t>
      </w:r>
      <w:r>
        <w:rPr>
          <w:spacing w:val="24"/>
        </w:rPr>
        <w:t> </w:t>
      </w:r>
      <w:r>
        <w:rPr/>
        <w:t>formal</w:t>
      </w:r>
      <w:r>
        <w:rPr>
          <w:spacing w:val="24"/>
        </w:rPr>
        <w:t> </w:t>
      </w:r>
      <w:r>
        <w:rPr/>
        <w:t>methods.</w:t>
      </w:r>
      <w:r>
        <w:rPr>
          <w:spacing w:val="80"/>
        </w:rPr>
        <w:t> </w:t>
      </w:r>
      <w:r>
        <w:rPr/>
        <w:t>However,</w:t>
      </w:r>
      <w:r>
        <w:rPr>
          <w:spacing w:val="30"/>
        </w:rPr>
        <w:t> </w:t>
      </w:r>
      <w:r>
        <w:rPr/>
        <w:t>the</w:t>
      </w:r>
      <w:r>
        <w:rPr>
          <w:spacing w:val="24"/>
        </w:rPr>
        <w:t> </w:t>
      </w:r>
      <w:r>
        <w:rPr/>
        <w:t>models</w:t>
      </w:r>
      <w:r>
        <w:rPr>
          <w:spacing w:val="24"/>
        </w:rPr>
        <w:t> </w:t>
      </w:r>
      <w:r>
        <w:rPr/>
        <w:t>used</w:t>
      </w:r>
      <w:r>
        <w:rPr>
          <w:spacing w:val="24"/>
        </w:rPr>
        <w:t> </w:t>
      </w:r>
      <w:r>
        <w:rPr/>
        <w:t>in</w:t>
      </w:r>
      <w:r>
        <w:rPr>
          <w:spacing w:val="24"/>
        </w:rPr>
        <w:t> </w:t>
      </w:r>
      <w:r>
        <w:rPr/>
        <w:t>these</w:t>
      </w:r>
      <w:r>
        <w:rPr>
          <w:spacing w:val="24"/>
        </w:rPr>
        <w:t> </w:t>
      </w:r>
      <w:r>
        <w:rPr/>
        <w:t>approaches</w:t>
      </w:r>
      <w:r>
        <w:rPr>
          <w:spacing w:val="24"/>
        </w:rPr>
        <w:t> </w:t>
      </w:r>
      <w:r>
        <w:rPr/>
        <w:t>tend to be too complicated to be usable by average software developers and the meth- ods often suffer from prohibitive algorithmic or space complexity (cf. for example </w:t>
      </w:r>
      <w:r>
        <w:rPr>
          <w:spacing w:val="-2"/>
        </w:rPr>
        <w:t>[</w:t>
      </w:r>
      <w:hyperlink w:history="true" w:anchor="_bookmark29">
        <w:r>
          <w:rPr>
            <w:color w:val="152C83"/>
            <w:spacing w:val="-2"/>
          </w:rPr>
          <w:t>15</w:t>
        </w:r>
      </w:hyperlink>
      <w:r>
        <w:rPr>
          <w:spacing w:val="-2"/>
        </w:rPr>
        <w:t>,</w:t>
      </w:r>
      <w:hyperlink w:history="true" w:anchor="_bookmark30">
        <w:r>
          <w:rPr>
            <w:color w:val="152C83"/>
            <w:spacing w:val="-2"/>
          </w:rPr>
          <w:t>16</w:t>
        </w:r>
      </w:hyperlink>
      <w:r>
        <w:rPr>
          <w:spacing w:val="-2"/>
        </w:rPr>
        <w:t>]).</w:t>
      </w:r>
    </w:p>
    <w:p>
      <w:pPr>
        <w:pStyle w:val="BodyText"/>
        <w:spacing w:line="216" w:lineRule="auto" w:before="13"/>
        <w:ind w:right="240" w:firstLine="317"/>
      </w:pPr>
      <w:r>
        <w:rPr/>
        <w:t>Industrial</w:t>
      </w:r>
      <w:r>
        <w:rPr>
          <w:spacing w:val="-6"/>
        </w:rPr>
        <w:t> </w:t>
      </w:r>
      <w:r>
        <w:rPr/>
        <w:t>systems</w:t>
      </w:r>
      <w:r>
        <w:rPr>
          <w:spacing w:val="-6"/>
        </w:rPr>
        <w:t> </w:t>
      </w:r>
      <w:r>
        <w:rPr/>
        <w:t>on</w:t>
      </w:r>
      <w:r>
        <w:rPr>
          <w:spacing w:val="-6"/>
        </w:rPr>
        <w:t> </w:t>
      </w:r>
      <w:r>
        <w:rPr/>
        <w:t>the</w:t>
      </w:r>
      <w:r>
        <w:rPr>
          <w:spacing w:val="-6"/>
        </w:rPr>
        <w:t> </w:t>
      </w:r>
      <w:r>
        <w:rPr/>
        <w:t>other</w:t>
      </w:r>
      <w:r>
        <w:rPr>
          <w:spacing w:val="-6"/>
        </w:rPr>
        <w:t> </w:t>
      </w:r>
      <w:r>
        <w:rPr/>
        <w:t>hand</w:t>
      </w:r>
      <w:r>
        <w:rPr>
          <w:spacing w:val="-6"/>
        </w:rPr>
        <w:t> </w:t>
      </w:r>
      <w:r>
        <w:rPr/>
        <w:t>almost</w:t>
      </w:r>
      <w:r>
        <w:rPr>
          <w:spacing w:val="-6"/>
        </w:rPr>
        <w:t> </w:t>
      </w:r>
      <w:r>
        <w:rPr/>
        <w:t>exclusively</w:t>
      </w:r>
      <w:r>
        <w:rPr>
          <w:spacing w:val="-6"/>
        </w:rPr>
        <w:t> </w:t>
      </w:r>
      <w:r>
        <w:rPr/>
        <w:t>use</w:t>
      </w:r>
      <w:r>
        <w:rPr>
          <w:spacing w:val="-6"/>
        </w:rPr>
        <w:t> </w:t>
      </w:r>
      <w:r>
        <w:rPr/>
        <w:t>rather</w:t>
      </w:r>
      <w:r>
        <w:rPr>
          <w:spacing w:val="-6"/>
        </w:rPr>
        <w:t> </w:t>
      </w:r>
      <w:r>
        <w:rPr/>
        <w:t>simple</w:t>
      </w:r>
      <w:r>
        <w:rPr>
          <w:spacing w:val="-6"/>
        </w:rPr>
        <w:t> </w:t>
      </w:r>
      <w:r>
        <w:rPr/>
        <w:t>meta- data,</w:t>
      </w:r>
      <w:r>
        <w:rPr>
          <w:spacing w:val="-6"/>
        </w:rPr>
        <w:t> </w:t>
      </w:r>
      <w:r>
        <w:rPr/>
        <w:t>most</w:t>
      </w:r>
      <w:r>
        <w:rPr>
          <w:spacing w:val="-8"/>
        </w:rPr>
        <w:t> </w:t>
      </w:r>
      <w:r>
        <w:rPr/>
        <w:t>often</w:t>
      </w:r>
      <w:r>
        <w:rPr>
          <w:spacing w:val="-8"/>
        </w:rPr>
        <w:t> </w:t>
      </w:r>
      <w:r>
        <w:rPr/>
        <w:t>version</w:t>
      </w:r>
      <w:r>
        <w:rPr>
          <w:spacing w:val="-8"/>
        </w:rPr>
        <w:t> </w:t>
      </w:r>
      <w:r>
        <w:rPr/>
        <w:t>identifiers</w:t>
      </w:r>
      <w:r>
        <w:rPr>
          <w:spacing w:val="-8"/>
        </w:rPr>
        <w:t> </w:t>
      </w:r>
      <w:r>
        <w:rPr/>
        <w:t>(e.g.</w:t>
      </w:r>
      <w:r>
        <w:rPr>
          <w:spacing w:val="-8"/>
        </w:rPr>
        <w:t> </w:t>
      </w:r>
      <w:r>
        <w:rPr/>
        <w:t>[</w:t>
      </w:r>
      <w:hyperlink w:history="true" w:anchor="_bookmark32">
        <w:r>
          <w:rPr>
            <w:color w:val="152C83"/>
          </w:rPr>
          <w:t>18</w:t>
        </w:r>
      </w:hyperlink>
      <w:r>
        <w:rPr/>
        <w:t>]),</w:t>
      </w:r>
      <w:r>
        <w:rPr>
          <w:spacing w:val="-6"/>
        </w:rPr>
        <w:t> </w:t>
      </w:r>
      <w:r>
        <w:rPr/>
        <w:t>to</w:t>
      </w:r>
      <w:r>
        <w:rPr>
          <w:spacing w:val="-8"/>
        </w:rPr>
        <w:t> </w:t>
      </w:r>
      <w:r>
        <w:rPr/>
        <w:t>manually</w:t>
      </w:r>
      <w:r>
        <w:rPr>
          <w:spacing w:val="-8"/>
        </w:rPr>
        <w:t> </w:t>
      </w:r>
      <w:r>
        <w:rPr/>
        <w:t>tag</w:t>
      </w:r>
      <w:r>
        <w:rPr>
          <w:spacing w:val="-8"/>
        </w:rPr>
        <w:t> </w:t>
      </w:r>
      <w:r>
        <w:rPr/>
        <w:t>components</w:t>
      </w:r>
      <w:r>
        <w:rPr>
          <w:spacing w:val="-8"/>
        </w:rPr>
        <w:t> </w:t>
      </w:r>
      <w:r>
        <w:rPr/>
        <w:t>as</w:t>
      </w:r>
      <w:r>
        <w:rPr>
          <w:spacing w:val="-8"/>
        </w:rPr>
        <w:t> </w:t>
      </w:r>
      <w:r>
        <w:rPr/>
        <w:t>being compatible with their previous versions.</w:t>
      </w:r>
      <w:r>
        <w:rPr>
          <w:spacing w:val="39"/>
        </w:rPr>
        <w:t> </w:t>
      </w:r>
      <w:r>
        <w:rPr/>
        <w:t>The key disadvantage of this approach is fragility caused by the reliance on human effort to provide correct meta-data.</w:t>
      </w:r>
    </w:p>
    <w:p>
      <w:pPr>
        <w:pStyle w:val="BodyText"/>
        <w:spacing w:line="216" w:lineRule="auto" w:before="15"/>
        <w:ind w:right="240" w:firstLine="317"/>
      </w:pPr>
      <w:r>
        <w:rPr/>
        <w:t>In</w:t>
      </w:r>
      <w:r>
        <w:rPr>
          <w:spacing w:val="-18"/>
        </w:rPr>
        <w:t> </w:t>
      </w:r>
      <w:r>
        <w:rPr/>
        <w:t>this</w:t>
      </w:r>
      <w:r>
        <w:rPr>
          <w:spacing w:val="-17"/>
        </w:rPr>
        <w:t> </w:t>
      </w:r>
      <w:r>
        <w:rPr/>
        <w:t>paper</w:t>
      </w:r>
      <w:r>
        <w:rPr>
          <w:spacing w:val="-18"/>
        </w:rPr>
        <w:t> </w:t>
      </w:r>
      <w:r>
        <w:rPr/>
        <w:t>we</w:t>
      </w:r>
      <w:r>
        <w:rPr>
          <w:spacing w:val="-17"/>
        </w:rPr>
        <w:t> </w:t>
      </w:r>
      <w:r>
        <w:rPr/>
        <w:t>describe</w:t>
      </w:r>
      <w:r>
        <w:rPr>
          <w:spacing w:val="-18"/>
        </w:rPr>
        <w:t> </w:t>
      </w:r>
      <w:r>
        <w:rPr/>
        <w:t>a</w:t>
      </w:r>
      <w:r>
        <w:rPr>
          <w:spacing w:val="-17"/>
        </w:rPr>
        <w:t> </w:t>
      </w:r>
      <w:r>
        <w:rPr/>
        <w:t>practically-oriented</w:t>
      </w:r>
      <w:r>
        <w:rPr>
          <w:spacing w:val="-18"/>
        </w:rPr>
        <w:t> </w:t>
      </w:r>
      <w:r>
        <w:rPr/>
        <w:t>method</w:t>
      </w:r>
      <w:r>
        <w:rPr>
          <w:spacing w:val="-17"/>
        </w:rPr>
        <w:t> </w:t>
      </w:r>
      <w:r>
        <w:rPr/>
        <w:t>of</w:t>
      </w:r>
      <w:r>
        <w:rPr>
          <w:spacing w:val="-18"/>
        </w:rPr>
        <w:t> </w:t>
      </w:r>
      <w:r>
        <w:rPr/>
        <w:t>verifying</w:t>
      </w:r>
      <w:r>
        <w:rPr>
          <w:spacing w:val="-17"/>
        </w:rPr>
        <w:t> </w:t>
      </w:r>
      <w:r>
        <w:rPr/>
        <w:t>substitutabil- ity of black-box components. It aims at being readily usable in today’s component frameworks with their relatively simple means of component specification while at the same time providing a high level of formally-backed assurance about substi- </w:t>
      </w:r>
      <w:r>
        <w:rPr>
          <w:spacing w:val="-2"/>
        </w:rPr>
        <w:t>tutability.</w:t>
      </w:r>
    </w:p>
    <w:p>
      <w:pPr>
        <w:pStyle w:val="BodyText"/>
        <w:spacing w:line="216" w:lineRule="auto" w:before="13"/>
        <w:ind w:right="241" w:firstLine="317"/>
      </w:pPr>
      <w:r>
        <w:rPr/>
        <w:t>The method therefore uses the (sub)type relation as its foundation since its formal strength is sufficient to prevent serious run-time errors while its evaluation can be done on current state of the practice component models, with relative sim- plicity and low algorithmic complexity.</w:t>
      </w:r>
      <w:r>
        <w:rPr>
          <w:spacing w:val="40"/>
        </w:rPr>
        <w:t> </w:t>
      </w:r>
      <w:r>
        <w:rPr/>
        <w:t>The method is only as strong in terms of formal verification of component’s substitutability as the component specification at hand allows.</w:t>
      </w:r>
      <w:r>
        <w:rPr>
          <w:spacing w:val="40"/>
        </w:rPr>
        <w:t> </w:t>
      </w:r>
      <w:r>
        <w:rPr/>
        <w:t>Mostly, it will therefore offer type-safety guarantees for current industrial component frameworks but it is able to incorporate the assessment of extra-functional properties compatibility [</w:t>
      </w:r>
      <w:hyperlink w:history="true" w:anchor="_bookmark27">
        <w:r>
          <w:rPr>
            <w:color w:val="152C83"/>
          </w:rPr>
          <w:t>14</w:t>
        </w:r>
      </w:hyperlink>
      <w:r>
        <w:rPr/>
        <w:t>] or advanced formal checking (e.g. to assert behavioural protocol compliance [</w:t>
      </w:r>
      <w:hyperlink w:history="true" w:anchor="_bookmark33">
        <w:r>
          <w:rPr>
            <w:color w:val="152C83"/>
          </w:rPr>
          <w:t>19</w:t>
        </w:r>
      </w:hyperlink>
      <w:r>
        <w:rPr/>
        <w:t>]) where appropriate data are available as part of the component’s specification.</w:t>
      </w:r>
    </w:p>
    <w:p>
      <w:pPr>
        <w:pStyle w:val="BodyText"/>
        <w:spacing w:line="216" w:lineRule="auto" w:before="7"/>
        <w:ind w:right="241" w:firstLine="317"/>
      </w:pPr>
      <w:r>
        <w:rPr/>
        <w:t>A novel and significant aspect of the method is the possibility to overcome the limits</w:t>
      </w:r>
      <w:r>
        <w:rPr>
          <w:spacing w:val="-1"/>
        </w:rPr>
        <w:t> </w:t>
      </w:r>
      <w:r>
        <w:rPr/>
        <w:t>of</w:t>
      </w:r>
      <w:r>
        <w:rPr>
          <w:spacing w:val="-2"/>
        </w:rPr>
        <w:t> </w:t>
      </w:r>
      <w:r>
        <w:rPr/>
        <w:t>standard</w:t>
      </w:r>
      <w:r>
        <w:rPr>
          <w:spacing w:val="-1"/>
        </w:rPr>
        <w:t> </w:t>
      </w:r>
      <w:r>
        <w:rPr/>
        <w:t>subtyping</w:t>
      </w:r>
      <w:r>
        <w:rPr>
          <w:spacing w:val="-2"/>
        </w:rPr>
        <w:t> </w:t>
      </w:r>
      <w:r>
        <w:rPr/>
        <w:t>—</w:t>
      </w:r>
      <w:r>
        <w:rPr>
          <w:spacing w:val="-2"/>
        </w:rPr>
        <w:t> </w:t>
      </w:r>
      <w:r>
        <w:rPr/>
        <w:t>strict</w:t>
      </w:r>
      <w:r>
        <w:rPr>
          <w:spacing w:val="-1"/>
        </w:rPr>
        <w:t> </w:t>
      </w:r>
      <w:r>
        <w:rPr/>
        <w:t>covariance</w:t>
      </w:r>
      <w:r>
        <w:rPr>
          <w:spacing w:val="-1"/>
        </w:rPr>
        <w:t> </w:t>
      </w:r>
      <w:r>
        <w:rPr/>
        <w:t>of</w:t>
      </w:r>
      <w:r>
        <w:rPr>
          <w:spacing w:val="-1"/>
        </w:rPr>
        <w:t> </w:t>
      </w:r>
      <w:r>
        <w:rPr/>
        <w:t>provided</w:t>
      </w:r>
      <w:r>
        <w:rPr>
          <w:spacing w:val="-2"/>
        </w:rPr>
        <w:t> </w:t>
      </w:r>
      <w:r>
        <w:rPr/>
        <w:t>and</w:t>
      </w:r>
      <w:r>
        <w:rPr>
          <w:spacing w:val="-1"/>
        </w:rPr>
        <w:t> </w:t>
      </w:r>
      <w:r>
        <w:rPr/>
        <w:t>contravariance</w:t>
      </w:r>
      <w:r>
        <w:rPr>
          <w:spacing w:val="-2"/>
        </w:rPr>
        <w:t> </w:t>
      </w:r>
      <w:r>
        <w:rPr/>
        <w:t>of required features — by considering the environment in which the components are deployed (e.g. the application architecture or component framework’s container), hereafter termed the </w:t>
      </w:r>
      <w:r>
        <w:rPr>
          <w:i/>
        </w:rPr>
        <w:t>deployment context</w:t>
      </w:r>
      <w:r>
        <w:rPr/>
        <w:t>.</w:t>
      </w:r>
    </w:p>
    <w:p>
      <w:pPr>
        <w:pStyle w:val="BodyText"/>
        <w:spacing w:line="216" w:lineRule="auto" w:before="13"/>
        <w:ind w:right="240" w:firstLine="317"/>
      </w:pPr>
      <w:r>
        <w:rPr/>
        <w:t>The</w:t>
      </w:r>
      <w:r>
        <w:rPr>
          <w:spacing w:val="-15"/>
        </w:rPr>
        <w:t> </w:t>
      </w:r>
      <w:r>
        <w:rPr/>
        <w:t>paper</w:t>
      </w:r>
      <w:r>
        <w:rPr>
          <w:spacing w:val="-15"/>
        </w:rPr>
        <w:t> </w:t>
      </w:r>
      <w:r>
        <w:rPr/>
        <w:t>is</w:t>
      </w:r>
      <w:r>
        <w:rPr>
          <w:spacing w:val="-15"/>
        </w:rPr>
        <w:t> </w:t>
      </w:r>
      <w:r>
        <w:rPr/>
        <w:t>structured</w:t>
      </w:r>
      <w:r>
        <w:rPr>
          <w:spacing w:val="-15"/>
        </w:rPr>
        <w:t> </w:t>
      </w:r>
      <w:r>
        <w:rPr/>
        <w:t>as</w:t>
      </w:r>
      <w:r>
        <w:rPr>
          <w:spacing w:val="-15"/>
        </w:rPr>
        <w:t> </w:t>
      </w:r>
      <w:r>
        <w:rPr/>
        <w:t>follows.</w:t>
      </w:r>
      <w:r>
        <w:rPr>
          <w:spacing w:val="19"/>
        </w:rPr>
        <w:t> </w:t>
      </w:r>
      <w:r>
        <w:rPr/>
        <w:t>The</w:t>
      </w:r>
      <w:r>
        <w:rPr>
          <w:spacing w:val="-15"/>
        </w:rPr>
        <w:t> </w:t>
      </w:r>
      <w:r>
        <w:rPr/>
        <w:t>following</w:t>
      </w:r>
      <w:r>
        <w:rPr>
          <w:spacing w:val="-15"/>
        </w:rPr>
        <w:t> </w:t>
      </w:r>
      <w:r>
        <w:rPr/>
        <w:t>section</w:t>
      </w:r>
      <w:r>
        <w:rPr>
          <w:spacing w:val="-15"/>
        </w:rPr>
        <w:t> </w:t>
      </w:r>
      <w:r>
        <w:rPr/>
        <w:t>provides</w:t>
      </w:r>
      <w:r>
        <w:rPr>
          <w:spacing w:val="-15"/>
        </w:rPr>
        <w:t> </w:t>
      </w:r>
      <w:r>
        <w:rPr/>
        <w:t>an</w:t>
      </w:r>
      <w:r>
        <w:rPr>
          <w:spacing w:val="-15"/>
        </w:rPr>
        <w:t> </w:t>
      </w:r>
      <w:r>
        <w:rPr/>
        <w:t>overview</w:t>
      </w:r>
      <w:r>
        <w:rPr>
          <w:spacing w:val="-15"/>
        </w:rPr>
        <w:t> </w:t>
      </w:r>
      <w:r>
        <w:rPr/>
        <w:t>of the state of the art in component substitutability.</w:t>
      </w:r>
      <w:r>
        <w:rPr>
          <w:spacing w:val="33"/>
        </w:rPr>
        <w:t> </w:t>
      </w:r>
      <w:r>
        <w:rPr/>
        <w:t>Section </w:t>
      </w:r>
      <w:hyperlink w:history="true" w:anchor="_bookmark2">
        <w:r>
          <w:rPr>
            <w:color w:val="152C83"/>
          </w:rPr>
          <w:t>3</w:t>
        </w:r>
      </w:hyperlink>
      <w:r>
        <w:rPr>
          <w:color w:val="152C83"/>
        </w:rPr>
        <w:t> </w:t>
      </w:r>
      <w:r>
        <w:rPr/>
        <w:t>contains foundational formal</w:t>
      </w:r>
      <w:r>
        <w:rPr>
          <w:spacing w:val="-14"/>
        </w:rPr>
        <w:t> </w:t>
      </w:r>
      <w:r>
        <w:rPr/>
        <w:t>definitions</w:t>
      </w:r>
      <w:r>
        <w:rPr>
          <w:spacing w:val="-12"/>
        </w:rPr>
        <w:t> </w:t>
      </w:r>
      <w:r>
        <w:rPr/>
        <w:t>of</w:t>
      </w:r>
      <w:r>
        <w:rPr>
          <w:spacing w:val="-12"/>
        </w:rPr>
        <w:t> </w:t>
      </w:r>
      <w:r>
        <w:rPr/>
        <w:t>component</w:t>
      </w:r>
      <w:r>
        <w:rPr>
          <w:spacing w:val="-12"/>
        </w:rPr>
        <w:t> </w:t>
      </w:r>
      <w:r>
        <w:rPr/>
        <w:t>type</w:t>
      </w:r>
      <w:r>
        <w:rPr>
          <w:spacing w:val="-12"/>
        </w:rPr>
        <w:t> </w:t>
      </w:r>
      <w:r>
        <w:rPr/>
        <w:t>and</w:t>
      </w:r>
      <w:r>
        <w:rPr>
          <w:spacing w:val="-12"/>
        </w:rPr>
        <w:t> </w:t>
      </w:r>
      <w:r>
        <w:rPr/>
        <w:t>deployment</w:t>
      </w:r>
      <w:r>
        <w:rPr>
          <w:spacing w:val="-12"/>
        </w:rPr>
        <w:t> </w:t>
      </w:r>
      <w:r>
        <w:rPr/>
        <w:t>context,</w:t>
      </w:r>
      <w:r>
        <w:rPr>
          <w:spacing w:val="-10"/>
        </w:rPr>
        <w:t> </w:t>
      </w:r>
      <w:r>
        <w:rPr/>
        <w:t>and</w:t>
      </w:r>
      <w:r>
        <w:rPr>
          <w:spacing w:val="-12"/>
        </w:rPr>
        <w:t> </w:t>
      </w:r>
      <w:r>
        <w:rPr/>
        <w:t>section</w:t>
      </w:r>
      <w:r>
        <w:rPr>
          <w:spacing w:val="-11"/>
        </w:rPr>
        <w:t> </w:t>
      </w:r>
      <w:hyperlink w:history="true" w:anchor="_bookmark7">
        <w:r>
          <w:rPr>
            <w:color w:val="152C83"/>
          </w:rPr>
          <w:t>4</w:t>
        </w:r>
      </w:hyperlink>
      <w:r>
        <w:rPr>
          <w:color w:val="152C83"/>
          <w:spacing w:val="-12"/>
        </w:rPr>
        <w:t> </w:t>
      </w:r>
      <w:r>
        <w:rPr>
          <w:spacing w:val="-2"/>
        </w:rPr>
        <w:t>defines</w:t>
      </w:r>
    </w:p>
    <w:p>
      <w:pPr>
        <w:spacing w:after="0" w:line="216" w:lineRule="auto"/>
        <w:sectPr>
          <w:headerReference w:type="even" r:id="rId14"/>
          <w:headerReference w:type="default" r:id="rId15"/>
          <w:pgSz w:w="9360" w:h="13610"/>
          <w:pgMar w:header="860" w:footer="0" w:top="1060" w:bottom="280" w:left="680" w:right="660"/>
          <w:pgNumType w:start="18"/>
        </w:sectPr>
      </w:pPr>
    </w:p>
    <w:p>
      <w:pPr>
        <w:pStyle w:val="BodyText"/>
        <w:spacing w:line="292" w:lineRule="exact" w:before="107"/>
        <w:ind w:left="221"/>
      </w:pPr>
      <w:bookmarkStart w:name="Related Work" w:id="5"/>
      <w:bookmarkEnd w:id="5"/>
      <w:r>
        <w:rPr/>
      </w:r>
      <w:r>
        <w:rPr/>
        <w:t>the</w:t>
      </w:r>
      <w:r>
        <w:rPr>
          <w:spacing w:val="-4"/>
        </w:rPr>
        <w:t> </w:t>
      </w:r>
      <w:r>
        <w:rPr/>
        <w:t>notion</w:t>
      </w:r>
      <w:r>
        <w:rPr>
          <w:spacing w:val="-2"/>
        </w:rPr>
        <w:t> </w:t>
      </w:r>
      <w:r>
        <w:rPr/>
        <w:t>of</w:t>
      </w:r>
      <w:r>
        <w:rPr>
          <w:spacing w:val="-2"/>
        </w:rPr>
        <w:t> </w:t>
      </w:r>
      <w:r>
        <w:rPr/>
        <w:t>contextual</w:t>
      </w:r>
      <w:r>
        <w:rPr>
          <w:spacing w:val="-1"/>
        </w:rPr>
        <w:t> </w:t>
      </w:r>
      <w:r>
        <w:rPr>
          <w:spacing w:val="-2"/>
        </w:rPr>
        <w:t>substitutability.</w:t>
      </w:r>
    </w:p>
    <w:p>
      <w:pPr>
        <w:pStyle w:val="BodyText"/>
        <w:spacing w:line="216" w:lineRule="auto" w:before="18"/>
        <w:ind w:left="221" w:right="127" w:firstLine="317"/>
      </w:pPr>
      <w:r>
        <w:rPr/>
        <w:t>The second part of the paper contains validation of the formal part.</w:t>
      </w:r>
      <w:r>
        <w:rPr>
          <w:spacing w:val="32"/>
        </w:rPr>
        <w:t> </w:t>
      </w:r>
      <w:r>
        <w:rPr/>
        <w:t>In section </w:t>
      </w:r>
      <w:hyperlink w:history="true" w:anchor="_bookmark9">
        <w:r>
          <w:rPr>
            <w:color w:val="152C83"/>
          </w:rPr>
          <w:t>5</w:t>
        </w:r>
      </w:hyperlink>
      <w:r>
        <w:rPr>
          <w:color w:val="152C83"/>
        </w:rPr>
        <w:t> </w:t>
      </w:r>
      <w:r>
        <w:rPr/>
        <w:t>we describe an implementation of the method for the OSGi component frame- work and discuss several fundamental issues we encountered.</w:t>
      </w:r>
      <w:r>
        <w:rPr>
          <w:spacing w:val="32"/>
        </w:rPr>
        <w:t> </w:t>
      </w:r>
      <w:r>
        <w:rPr/>
        <w:t>Both the formal and practical</w:t>
      </w:r>
      <w:r>
        <w:rPr>
          <w:spacing w:val="-3"/>
        </w:rPr>
        <w:t> </w:t>
      </w:r>
      <w:r>
        <w:rPr/>
        <w:t>aspects</w:t>
      </w:r>
      <w:r>
        <w:rPr>
          <w:spacing w:val="-3"/>
        </w:rPr>
        <w:t> </w:t>
      </w:r>
      <w:r>
        <w:rPr/>
        <w:t>of</w:t>
      </w:r>
      <w:r>
        <w:rPr>
          <w:spacing w:val="-3"/>
        </w:rPr>
        <w:t> </w:t>
      </w:r>
      <w:r>
        <w:rPr/>
        <w:t>the</w:t>
      </w:r>
      <w:r>
        <w:rPr>
          <w:spacing w:val="-3"/>
        </w:rPr>
        <w:t> </w:t>
      </w:r>
      <w:r>
        <w:rPr/>
        <w:t>method</w:t>
      </w:r>
      <w:r>
        <w:rPr>
          <w:spacing w:val="-3"/>
        </w:rPr>
        <w:t> </w:t>
      </w:r>
      <w:r>
        <w:rPr/>
        <w:t>are</w:t>
      </w:r>
      <w:r>
        <w:rPr>
          <w:spacing w:val="-3"/>
        </w:rPr>
        <w:t> </w:t>
      </w:r>
      <w:r>
        <w:rPr/>
        <w:t>evaluated</w:t>
      </w:r>
      <w:r>
        <w:rPr>
          <w:spacing w:val="-3"/>
        </w:rPr>
        <w:t> </w:t>
      </w:r>
      <w:r>
        <w:rPr/>
        <w:t>in</w:t>
      </w:r>
      <w:r>
        <w:rPr>
          <w:spacing w:val="-3"/>
        </w:rPr>
        <w:t> </w:t>
      </w:r>
      <w:r>
        <w:rPr/>
        <w:t>section</w:t>
      </w:r>
      <w:r>
        <w:rPr>
          <w:spacing w:val="-2"/>
        </w:rPr>
        <w:t> </w:t>
      </w:r>
      <w:hyperlink w:history="true" w:anchor="_bookmark13">
        <w:r>
          <w:rPr>
            <w:color w:val="152C83"/>
          </w:rPr>
          <w:t>6</w:t>
        </w:r>
      </w:hyperlink>
      <w:r>
        <w:rPr/>
        <w:t>,</w:t>
      </w:r>
      <w:r>
        <w:rPr>
          <w:spacing w:val="-2"/>
        </w:rPr>
        <w:t> </w:t>
      </w:r>
      <w:r>
        <w:rPr/>
        <w:t>and</w:t>
      </w:r>
      <w:r>
        <w:rPr>
          <w:spacing w:val="-3"/>
        </w:rPr>
        <w:t> </w:t>
      </w:r>
      <w:r>
        <w:rPr/>
        <w:t>the</w:t>
      </w:r>
      <w:r>
        <w:rPr>
          <w:spacing w:val="-3"/>
        </w:rPr>
        <w:t> </w:t>
      </w:r>
      <w:r>
        <w:rPr/>
        <w:t>paper</w:t>
      </w:r>
      <w:r>
        <w:rPr>
          <w:spacing w:val="-3"/>
        </w:rPr>
        <w:t> </w:t>
      </w:r>
      <w:r>
        <w:rPr/>
        <w:t>concludes with notes on the subsequent work.</w:t>
      </w:r>
    </w:p>
    <w:p>
      <w:pPr>
        <w:pStyle w:val="BodyText"/>
        <w:spacing w:before="35"/>
        <w:ind w:left="0"/>
        <w:jc w:val="left"/>
      </w:pPr>
    </w:p>
    <w:p>
      <w:pPr>
        <w:pStyle w:val="Heading1"/>
        <w:numPr>
          <w:ilvl w:val="0"/>
          <w:numId w:val="1"/>
        </w:numPr>
        <w:tabs>
          <w:tab w:pos="691" w:val="left" w:leader="none"/>
        </w:tabs>
        <w:spacing w:line="240" w:lineRule="auto" w:before="1" w:after="0"/>
        <w:ind w:left="691" w:right="0" w:hanging="470"/>
        <w:jc w:val="left"/>
      </w:pPr>
      <w:r>
        <w:rPr/>
        <w:t>Related</w:t>
      </w:r>
      <w:r>
        <w:rPr>
          <w:spacing w:val="-12"/>
        </w:rPr>
        <w:t> </w:t>
      </w:r>
      <w:r>
        <w:rPr>
          <w:spacing w:val="-4"/>
        </w:rPr>
        <w:t>Work</w:t>
      </w:r>
    </w:p>
    <w:p>
      <w:pPr>
        <w:pStyle w:val="BodyText"/>
        <w:spacing w:line="216" w:lineRule="auto" w:before="191"/>
        <w:ind w:left="221" w:right="127"/>
      </w:pPr>
      <w:r>
        <w:rPr/>
        <w:t>This</w:t>
      </w:r>
      <w:r>
        <w:rPr>
          <w:spacing w:val="-7"/>
        </w:rPr>
        <w:t> </w:t>
      </w:r>
      <w:r>
        <w:rPr/>
        <w:t>work</w:t>
      </w:r>
      <w:r>
        <w:rPr>
          <w:spacing w:val="-7"/>
        </w:rPr>
        <w:t> </w:t>
      </w:r>
      <w:r>
        <w:rPr/>
        <w:t>contributes</w:t>
      </w:r>
      <w:r>
        <w:rPr>
          <w:spacing w:val="-7"/>
        </w:rPr>
        <w:t> </w:t>
      </w:r>
      <w:r>
        <w:rPr/>
        <w:t>to</w:t>
      </w:r>
      <w:r>
        <w:rPr>
          <w:spacing w:val="-7"/>
        </w:rPr>
        <w:t> </w:t>
      </w:r>
      <w:r>
        <w:rPr/>
        <w:t>the</w:t>
      </w:r>
      <w:r>
        <w:rPr>
          <w:spacing w:val="-7"/>
        </w:rPr>
        <w:t> </w:t>
      </w:r>
      <w:r>
        <w:rPr/>
        <w:t>challenging</w:t>
      </w:r>
      <w:r>
        <w:rPr>
          <w:spacing w:val="-7"/>
        </w:rPr>
        <w:t> </w:t>
      </w:r>
      <w:r>
        <w:rPr/>
        <w:t>area</w:t>
      </w:r>
      <w:r>
        <w:rPr>
          <w:spacing w:val="-7"/>
        </w:rPr>
        <w:t> </w:t>
      </w:r>
      <w:r>
        <w:rPr/>
        <w:t>of</w:t>
      </w:r>
      <w:r>
        <w:rPr>
          <w:spacing w:val="-7"/>
        </w:rPr>
        <w:t> </w:t>
      </w:r>
      <w:r>
        <w:rPr/>
        <w:t>correctness</w:t>
      </w:r>
      <w:r>
        <w:rPr>
          <w:spacing w:val="-7"/>
        </w:rPr>
        <w:t> </w:t>
      </w:r>
      <w:r>
        <w:rPr/>
        <w:t>and</w:t>
      </w:r>
      <w:r>
        <w:rPr>
          <w:spacing w:val="-7"/>
        </w:rPr>
        <w:t> </w:t>
      </w:r>
      <w:r>
        <w:rPr/>
        <w:t>robustness</w:t>
      </w:r>
      <w:r>
        <w:rPr>
          <w:spacing w:val="-7"/>
        </w:rPr>
        <w:t> </w:t>
      </w:r>
      <w:r>
        <w:rPr/>
        <w:t>in</w:t>
      </w:r>
      <w:r>
        <w:rPr>
          <w:spacing w:val="-7"/>
        </w:rPr>
        <w:t> </w:t>
      </w:r>
      <w:r>
        <w:rPr/>
        <w:t>com- ponent frameworks “in the absence of a closed-world assumption” [</w:t>
      </w:r>
      <w:hyperlink w:history="true" w:anchor="_bookmark34">
        <w:r>
          <w:rPr>
            <w:color w:val="152C83"/>
          </w:rPr>
          <w:t>22</w:t>
        </w:r>
      </w:hyperlink>
      <w:r>
        <w:rPr/>
        <w:t>].</w:t>
      </w:r>
      <w:r>
        <w:rPr>
          <w:spacing w:val="80"/>
        </w:rPr>
        <w:t> </w:t>
      </w:r>
      <w:r>
        <w:rPr/>
        <w:t>This is</w:t>
      </w:r>
      <w:r>
        <w:rPr>
          <w:spacing w:val="40"/>
        </w:rPr>
        <w:t> </w:t>
      </w:r>
      <w:r>
        <w:rPr/>
        <w:t>still a relevant issue, since for example Taylor [</w:t>
      </w:r>
      <w:hyperlink w:history="true" w:anchor="_bookmark37">
        <w:r>
          <w:rPr>
            <w:color w:val="152C83"/>
          </w:rPr>
          <w:t>23</w:t>
        </w:r>
      </w:hyperlink>
      <w:r>
        <w:rPr/>
        <w:t>] notes that in service-oriented architecture</w:t>
      </w:r>
      <w:r>
        <w:rPr>
          <w:spacing w:val="-10"/>
        </w:rPr>
        <w:t> </w:t>
      </w:r>
      <w:r>
        <w:rPr/>
        <w:t>research</w:t>
      </w:r>
      <w:r>
        <w:rPr>
          <w:spacing w:val="-10"/>
        </w:rPr>
        <w:t> </w:t>
      </w:r>
      <w:r>
        <w:rPr/>
        <w:t>there</w:t>
      </w:r>
      <w:r>
        <w:rPr>
          <w:spacing w:val="-10"/>
        </w:rPr>
        <w:t> </w:t>
      </w:r>
      <w:r>
        <w:rPr/>
        <w:t>has</w:t>
      </w:r>
      <w:r>
        <w:rPr>
          <w:spacing w:val="-10"/>
        </w:rPr>
        <w:t> </w:t>
      </w:r>
      <w:r>
        <w:rPr/>
        <w:t>been</w:t>
      </w:r>
      <w:r>
        <w:rPr>
          <w:spacing w:val="-10"/>
        </w:rPr>
        <w:t> </w:t>
      </w:r>
      <w:r>
        <w:rPr/>
        <w:t>“little</w:t>
      </w:r>
      <w:r>
        <w:rPr>
          <w:spacing w:val="-10"/>
        </w:rPr>
        <w:t> </w:t>
      </w:r>
      <w:r>
        <w:rPr/>
        <w:t>attention</w:t>
      </w:r>
      <w:r>
        <w:rPr>
          <w:spacing w:val="-10"/>
        </w:rPr>
        <w:t> </w:t>
      </w:r>
      <w:r>
        <w:rPr/>
        <w:t>to</w:t>
      </w:r>
      <w:r>
        <w:rPr>
          <w:spacing w:val="-10"/>
        </w:rPr>
        <w:t> </w:t>
      </w:r>
      <w:r>
        <w:rPr/>
        <w:t>orchestrating</w:t>
      </w:r>
      <w:r>
        <w:rPr>
          <w:spacing w:val="-10"/>
        </w:rPr>
        <w:t> </w:t>
      </w:r>
      <w:r>
        <w:rPr/>
        <w:t>[architectural] changes across service (.</w:t>
      </w:r>
      <w:r>
        <w:rPr>
          <w:spacing w:val="-19"/>
        </w:rPr>
        <w:t> </w:t>
      </w:r>
      <w:r>
        <w:rPr/>
        <w:t>.</w:t>
      </w:r>
      <w:r>
        <w:rPr>
          <w:spacing w:val="-19"/>
        </w:rPr>
        <w:t> </w:t>
      </w:r>
      <w:r>
        <w:rPr/>
        <w:t>.</w:t>
      </w:r>
      <w:r>
        <w:rPr>
          <w:spacing w:val="-19"/>
        </w:rPr>
        <w:t> </w:t>
      </w:r>
      <w:r>
        <w:rPr/>
        <w:t>)</w:t>
      </w:r>
      <w:r>
        <w:rPr>
          <w:spacing w:val="40"/>
        </w:rPr>
        <w:t> </w:t>
      </w:r>
      <w:r>
        <w:rPr/>
        <w:t>boundaries”.</w:t>
      </w:r>
    </w:p>
    <w:p>
      <w:pPr>
        <w:pStyle w:val="BodyText"/>
        <w:spacing w:line="216" w:lineRule="auto" w:before="14"/>
        <w:ind w:left="221" w:right="129" w:firstLine="317"/>
      </w:pPr>
      <w:r>
        <w:rPr/>
        <w:t>On a very high abstraction level, Georgas et al. [</w:t>
      </w:r>
      <w:hyperlink w:history="true" w:anchor="_bookmark26">
        <w:r>
          <w:rPr>
            <w:color w:val="152C83"/>
          </w:rPr>
          <w:t>12</w:t>
        </w:r>
      </w:hyperlink>
      <w:r>
        <w:rPr/>
        <w:t>] use a model of application architecture at run-time to manage its evolution.</w:t>
      </w:r>
      <w:r>
        <w:rPr>
          <w:spacing w:val="40"/>
        </w:rPr>
        <w:t> </w:t>
      </w:r>
      <w:r>
        <w:rPr/>
        <w:t>Constraints can be specified on the</w:t>
      </w:r>
      <w:r>
        <w:rPr>
          <w:spacing w:val="-2"/>
        </w:rPr>
        <w:t> </w:t>
      </w:r>
      <w:r>
        <w:rPr/>
        <w:t>policies</w:t>
      </w:r>
      <w:r>
        <w:rPr>
          <w:spacing w:val="-2"/>
        </w:rPr>
        <w:t> </w:t>
      </w:r>
      <w:r>
        <w:rPr/>
        <w:t>governing</w:t>
      </w:r>
      <w:r>
        <w:rPr>
          <w:spacing w:val="-3"/>
        </w:rPr>
        <w:t> </w:t>
      </w:r>
      <w:r>
        <w:rPr/>
        <w:t>the</w:t>
      </w:r>
      <w:r>
        <w:rPr>
          <w:spacing w:val="-2"/>
        </w:rPr>
        <w:t> </w:t>
      </w:r>
      <w:r>
        <w:rPr/>
        <w:t>evolution</w:t>
      </w:r>
      <w:r>
        <w:rPr>
          <w:spacing w:val="-2"/>
        </w:rPr>
        <w:t> </w:t>
      </w:r>
      <w:r>
        <w:rPr/>
        <w:t>(adaptation)</w:t>
      </w:r>
      <w:r>
        <w:rPr>
          <w:spacing w:val="-2"/>
        </w:rPr>
        <w:t> </w:t>
      </w:r>
      <w:r>
        <w:rPr/>
        <w:t>in</w:t>
      </w:r>
      <w:r>
        <w:rPr>
          <w:spacing w:val="-2"/>
        </w:rPr>
        <w:t> </w:t>
      </w:r>
      <w:r>
        <w:rPr/>
        <w:t>order</w:t>
      </w:r>
      <w:r>
        <w:rPr>
          <w:spacing w:val="-2"/>
        </w:rPr>
        <w:t> </w:t>
      </w:r>
      <w:r>
        <w:rPr/>
        <w:t>to</w:t>
      </w:r>
      <w:r>
        <w:rPr>
          <w:spacing w:val="-3"/>
        </w:rPr>
        <w:t> </w:t>
      </w:r>
      <w:r>
        <w:rPr/>
        <w:t>preserve</w:t>
      </w:r>
      <w:r>
        <w:rPr>
          <w:spacing w:val="-2"/>
        </w:rPr>
        <w:t> </w:t>
      </w:r>
      <w:r>
        <w:rPr/>
        <w:t>chosen</w:t>
      </w:r>
      <w:r>
        <w:rPr>
          <w:spacing w:val="-2"/>
        </w:rPr>
        <w:t> </w:t>
      </w:r>
      <w:r>
        <w:rPr/>
        <w:t>archi- tectural properties. The work however does not provide concrete details about the model, the constraints and ways to check them.</w:t>
      </w:r>
    </w:p>
    <w:p>
      <w:pPr>
        <w:pStyle w:val="BodyText"/>
        <w:spacing w:line="218" w:lineRule="auto" w:before="10"/>
        <w:ind w:left="221" w:right="127" w:firstLine="317"/>
        <w:jc w:val="right"/>
      </w:pPr>
      <w:r>
        <w:rPr/>
        <w:t>Many research approaches have addressed this need using holistic approaches with global integrity properties [</w:t>
      </w:r>
      <w:hyperlink w:history="true" w:anchor="_bookmark35">
        <w:r>
          <w:rPr>
            <w:color w:val="152C83"/>
          </w:rPr>
          <w:t>21</w:t>
        </w:r>
      </w:hyperlink>
      <w:r>
        <w:rPr/>
        <w:t>,</w:t>
      </w:r>
      <w:hyperlink w:history="true" w:anchor="_bookmark25">
        <w:r>
          <w:rPr>
            <w:color w:val="152C83"/>
          </w:rPr>
          <w:t>11</w:t>
        </w:r>
      </w:hyperlink>
      <w:r>
        <w:rPr/>
        <w:t>].</w:t>
      </w:r>
      <w:r>
        <w:rPr>
          <w:spacing w:val="40"/>
        </w:rPr>
        <w:t> </w:t>
      </w:r>
      <w:r>
        <w:rPr/>
        <w:t>Chaki et al. [</w:t>
      </w:r>
      <w:hyperlink w:history="true" w:anchor="_bookmark23">
        <w:r>
          <w:rPr>
            <w:color w:val="152C83"/>
          </w:rPr>
          <w:t>9</w:t>
        </w:r>
      </w:hyperlink>
      <w:r>
        <w:rPr/>
        <w:t>] for example use composi- tional reasoning and dynamic assume-guarantee checks to provide formally sound evaluation</w:t>
      </w:r>
      <w:r>
        <w:rPr>
          <w:spacing w:val="-16"/>
        </w:rPr>
        <w:t> </w:t>
      </w:r>
      <w:r>
        <w:rPr/>
        <w:t>of</w:t>
      </w:r>
      <w:r>
        <w:rPr>
          <w:spacing w:val="-16"/>
        </w:rPr>
        <w:t> </w:t>
      </w:r>
      <w:r>
        <w:rPr/>
        <w:t>substitutability</w:t>
      </w:r>
      <w:r>
        <w:rPr>
          <w:spacing w:val="-16"/>
        </w:rPr>
        <w:t> </w:t>
      </w:r>
      <w:r>
        <w:rPr/>
        <w:t>with</w:t>
      </w:r>
      <w:r>
        <w:rPr>
          <w:spacing w:val="-16"/>
        </w:rPr>
        <w:t> </w:t>
      </w:r>
      <w:r>
        <w:rPr/>
        <w:t>similar</w:t>
      </w:r>
      <w:r>
        <w:rPr>
          <w:spacing w:val="-16"/>
        </w:rPr>
        <w:t> </w:t>
      </w:r>
      <w:r>
        <w:rPr/>
        <w:t>practical</w:t>
      </w:r>
      <w:r>
        <w:rPr>
          <w:spacing w:val="-16"/>
        </w:rPr>
        <w:t> </w:t>
      </w:r>
      <w:r>
        <w:rPr/>
        <w:t>properties</w:t>
      </w:r>
      <w:r>
        <w:rPr>
          <w:spacing w:val="-16"/>
        </w:rPr>
        <w:t> </w:t>
      </w:r>
      <w:r>
        <w:rPr/>
        <w:t>as</w:t>
      </w:r>
      <w:r>
        <w:rPr>
          <w:spacing w:val="-16"/>
        </w:rPr>
        <w:t> </w:t>
      </w:r>
      <w:r>
        <w:rPr/>
        <w:t>our</w:t>
      </w:r>
      <w:r>
        <w:rPr>
          <w:spacing w:val="-16"/>
        </w:rPr>
        <w:t> </w:t>
      </w:r>
      <w:r>
        <w:rPr/>
        <w:t>contextual</w:t>
      </w:r>
      <w:r>
        <w:rPr>
          <w:spacing w:val="-16"/>
        </w:rPr>
        <w:t> </w:t>
      </w:r>
      <w:r>
        <w:rPr/>
        <w:t>one. Most</w:t>
      </w:r>
      <w:r>
        <w:rPr>
          <w:spacing w:val="40"/>
        </w:rPr>
        <w:t> </w:t>
      </w:r>
      <w:r>
        <w:rPr/>
        <w:t>of</w:t>
      </w:r>
      <w:r>
        <w:rPr>
          <w:spacing w:val="40"/>
        </w:rPr>
        <w:t> </w:t>
      </w:r>
      <w:r>
        <w:rPr/>
        <w:t>these</w:t>
      </w:r>
      <w:r>
        <w:rPr>
          <w:spacing w:val="40"/>
        </w:rPr>
        <w:t> </w:t>
      </w:r>
      <w:r>
        <w:rPr/>
        <w:t>methods</w:t>
      </w:r>
      <w:r>
        <w:rPr>
          <w:spacing w:val="40"/>
        </w:rPr>
        <w:t> </w:t>
      </w:r>
      <w:r>
        <w:rPr/>
        <w:t>are</w:t>
      </w:r>
      <w:r>
        <w:rPr>
          <w:spacing w:val="40"/>
        </w:rPr>
        <w:t> </w:t>
      </w:r>
      <w:r>
        <w:rPr/>
        <w:t>however</w:t>
      </w:r>
      <w:r>
        <w:rPr>
          <w:spacing w:val="40"/>
        </w:rPr>
        <w:t> </w:t>
      </w:r>
      <w:r>
        <w:rPr/>
        <w:t>based</w:t>
      </w:r>
      <w:r>
        <w:rPr>
          <w:spacing w:val="40"/>
        </w:rPr>
        <w:t> </w:t>
      </w:r>
      <w:r>
        <w:rPr/>
        <w:t>on</w:t>
      </w:r>
      <w:r>
        <w:rPr>
          <w:spacing w:val="40"/>
        </w:rPr>
        <w:t> </w:t>
      </w:r>
      <w:r>
        <w:rPr/>
        <w:t>advanced</w:t>
      </w:r>
      <w:r>
        <w:rPr>
          <w:spacing w:val="40"/>
        </w:rPr>
        <w:t> </w:t>
      </w:r>
      <w:r>
        <w:rPr/>
        <w:t>formal</w:t>
      </w:r>
      <w:r>
        <w:rPr>
          <w:spacing w:val="40"/>
        </w:rPr>
        <w:t> </w:t>
      </w:r>
      <w:r>
        <w:rPr/>
        <w:t>systems</w:t>
      </w:r>
      <w:r>
        <w:rPr>
          <w:spacing w:val="40"/>
        </w:rPr>
        <w:t> </w:t>
      </w:r>
      <w:r>
        <w:rPr/>
        <w:t>(e.g. model checking, behavioural subtyping) often supported by specialized specifica-</w:t>
      </w:r>
      <w:r>
        <w:rPr>
          <w:spacing w:val="40"/>
        </w:rPr>
        <w:t> </w:t>
      </w:r>
      <w:r>
        <w:rPr/>
        <w:t>tion notations.</w:t>
      </w:r>
      <w:r>
        <w:rPr>
          <w:spacing w:val="34"/>
        </w:rPr>
        <w:t> </w:t>
      </w:r>
      <w:r>
        <w:rPr/>
        <w:t>These methods tend to suffer from prohibitive algorithmic or state complexity</w:t>
      </w:r>
      <w:r>
        <w:rPr>
          <w:spacing w:val="23"/>
        </w:rPr>
        <w:t> </w:t>
      </w:r>
      <w:r>
        <w:rPr/>
        <w:t>[</w:t>
      </w:r>
      <w:hyperlink w:history="true" w:anchor="_bookmark30">
        <w:r>
          <w:rPr>
            <w:color w:val="152C83"/>
          </w:rPr>
          <w:t>16</w:t>
        </w:r>
      </w:hyperlink>
      <w:r>
        <w:rPr/>
        <w:t>,</w:t>
      </w:r>
      <w:hyperlink w:history="true" w:anchor="_bookmark23">
        <w:r>
          <w:rPr>
            <w:color w:val="152C83"/>
          </w:rPr>
          <w:t>9</w:t>
        </w:r>
      </w:hyperlink>
      <w:r>
        <w:rPr/>
        <w:t>]</w:t>
      </w:r>
      <w:r>
        <w:rPr>
          <w:spacing w:val="26"/>
        </w:rPr>
        <w:t> </w:t>
      </w:r>
      <w:r>
        <w:rPr/>
        <w:t>and</w:t>
      </w:r>
      <w:r>
        <w:rPr>
          <w:spacing w:val="26"/>
        </w:rPr>
        <w:t> </w:t>
      </w:r>
      <w:r>
        <w:rPr/>
        <w:t>the</w:t>
      </w:r>
      <w:r>
        <w:rPr>
          <w:spacing w:val="25"/>
        </w:rPr>
        <w:t> </w:t>
      </w:r>
      <w:r>
        <w:rPr/>
        <w:t>notations</w:t>
      </w:r>
      <w:r>
        <w:rPr>
          <w:spacing w:val="25"/>
        </w:rPr>
        <w:t> </w:t>
      </w:r>
      <w:r>
        <w:rPr/>
        <w:t>tend</w:t>
      </w:r>
      <w:r>
        <w:rPr>
          <w:spacing w:val="26"/>
        </w:rPr>
        <w:t> </w:t>
      </w:r>
      <w:r>
        <w:rPr/>
        <w:t>to</w:t>
      </w:r>
      <w:r>
        <w:rPr>
          <w:spacing w:val="24"/>
        </w:rPr>
        <w:t> </w:t>
      </w:r>
      <w:r>
        <w:rPr/>
        <w:t>be</w:t>
      </w:r>
      <w:r>
        <w:rPr>
          <w:spacing w:val="26"/>
        </w:rPr>
        <w:t> </w:t>
      </w:r>
      <w:r>
        <w:rPr/>
        <w:t>too</w:t>
      </w:r>
      <w:r>
        <w:rPr>
          <w:spacing w:val="25"/>
        </w:rPr>
        <w:t> </w:t>
      </w:r>
      <w:r>
        <w:rPr/>
        <w:t>complicated</w:t>
      </w:r>
      <w:r>
        <w:rPr>
          <w:spacing w:val="24"/>
        </w:rPr>
        <w:t> </w:t>
      </w:r>
      <w:r>
        <w:rPr/>
        <w:t>to</w:t>
      </w:r>
      <w:r>
        <w:rPr>
          <w:spacing w:val="25"/>
        </w:rPr>
        <w:t> </w:t>
      </w:r>
      <w:r>
        <w:rPr/>
        <w:t>be</w:t>
      </w:r>
      <w:r>
        <w:rPr>
          <w:spacing w:val="25"/>
        </w:rPr>
        <w:t> </w:t>
      </w:r>
      <w:r>
        <w:rPr/>
        <w:t>usable</w:t>
      </w:r>
      <w:r>
        <w:rPr>
          <w:spacing w:val="26"/>
        </w:rPr>
        <w:t> </w:t>
      </w:r>
      <w:r>
        <w:rPr>
          <w:spacing w:val="-5"/>
        </w:rPr>
        <w:t>by</w:t>
      </w:r>
    </w:p>
    <w:p>
      <w:pPr>
        <w:pStyle w:val="BodyText"/>
        <w:spacing w:line="256" w:lineRule="exact"/>
        <w:ind w:left="221"/>
      </w:pPr>
      <w:r>
        <w:rPr/>
        <w:t>average</w:t>
      </w:r>
      <w:r>
        <w:rPr>
          <w:spacing w:val="-8"/>
        </w:rPr>
        <w:t> </w:t>
      </w:r>
      <w:r>
        <w:rPr/>
        <w:t>software</w:t>
      </w:r>
      <w:r>
        <w:rPr>
          <w:spacing w:val="-8"/>
        </w:rPr>
        <w:t> </w:t>
      </w:r>
      <w:r>
        <w:rPr/>
        <w:t>developers</w:t>
      </w:r>
      <w:r>
        <w:rPr>
          <w:spacing w:val="-8"/>
        </w:rPr>
        <w:t> </w:t>
      </w:r>
      <w:r>
        <w:rPr>
          <w:spacing w:val="-2"/>
        </w:rPr>
        <w:t>[</w:t>
      </w:r>
      <w:hyperlink w:history="true" w:anchor="_bookmark29">
        <w:r>
          <w:rPr>
            <w:color w:val="152C83"/>
            <w:spacing w:val="-2"/>
          </w:rPr>
          <w:t>15</w:t>
        </w:r>
      </w:hyperlink>
      <w:r>
        <w:rPr>
          <w:spacing w:val="-2"/>
        </w:rPr>
        <w:t>].</w:t>
      </w:r>
    </w:p>
    <w:p>
      <w:pPr>
        <w:pStyle w:val="BodyText"/>
        <w:spacing w:line="216" w:lineRule="auto" w:before="18"/>
        <w:ind w:left="221" w:right="127" w:firstLine="317"/>
      </w:pPr>
      <w:r>
        <w:rPr/>
        <w:t>Few research works have been concerned with use in industrial component frameworks.</w:t>
      </w:r>
      <w:r>
        <w:rPr>
          <w:spacing w:val="80"/>
        </w:rPr>
        <w:t> </w:t>
      </w:r>
      <w:r>
        <w:rPr/>
        <w:t>Polakovic</w:t>
      </w:r>
      <w:r>
        <w:rPr>
          <w:spacing w:val="21"/>
        </w:rPr>
        <w:t> </w:t>
      </w:r>
      <w:r>
        <w:rPr/>
        <w:t>et</w:t>
      </w:r>
      <w:r>
        <w:rPr>
          <w:spacing w:val="21"/>
        </w:rPr>
        <w:t> </w:t>
      </w:r>
      <w:r>
        <w:rPr/>
        <w:t>al.</w:t>
      </w:r>
      <w:r>
        <w:rPr>
          <w:spacing w:val="22"/>
        </w:rPr>
        <w:t> </w:t>
      </w:r>
      <w:r>
        <w:rPr/>
        <w:t>[</w:t>
      </w:r>
      <w:hyperlink w:history="true" w:anchor="_bookmark36">
        <w:r>
          <w:rPr>
            <w:color w:val="152C83"/>
          </w:rPr>
          <w:t>20</w:t>
        </w:r>
      </w:hyperlink>
      <w:r>
        <w:rPr/>
        <w:t>]</w:t>
      </w:r>
      <w:r>
        <w:rPr>
          <w:spacing w:val="22"/>
        </w:rPr>
        <w:t> </w:t>
      </w:r>
      <w:r>
        <w:rPr/>
        <w:t>implement</w:t>
      </w:r>
      <w:r>
        <w:rPr>
          <w:spacing w:val="21"/>
        </w:rPr>
        <w:t> </w:t>
      </w:r>
      <w:r>
        <w:rPr/>
        <w:t>architectural</w:t>
      </w:r>
      <w:r>
        <w:rPr>
          <w:spacing w:val="21"/>
        </w:rPr>
        <w:t> </w:t>
      </w:r>
      <w:r>
        <w:rPr/>
        <w:t>consistency</w:t>
      </w:r>
      <w:r>
        <w:rPr>
          <w:spacing w:val="21"/>
        </w:rPr>
        <w:t> </w:t>
      </w:r>
      <w:r>
        <w:rPr/>
        <w:t>checks</w:t>
      </w:r>
      <w:r>
        <w:rPr>
          <w:spacing w:val="22"/>
        </w:rPr>
        <w:t> </w:t>
      </w:r>
      <w:r>
        <w:rPr/>
        <w:t>for a</w:t>
      </w:r>
      <w:r>
        <w:rPr>
          <w:spacing w:val="-6"/>
        </w:rPr>
        <w:t> </w:t>
      </w:r>
      <w:r>
        <w:rPr/>
        <w:t>resource-constrained</w:t>
      </w:r>
      <w:r>
        <w:rPr>
          <w:spacing w:val="-6"/>
        </w:rPr>
        <w:t> </w:t>
      </w:r>
      <w:r>
        <w:rPr/>
        <w:t>component</w:t>
      </w:r>
      <w:r>
        <w:rPr>
          <w:spacing w:val="-6"/>
        </w:rPr>
        <w:t> </w:t>
      </w:r>
      <w:r>
        <w:rPr/>
        <w:t>model,</w:t>
      </w:r>
      <w:r>
        <w:rPr>
          <w:spacing w:val="-4"/>
        </w:rPr>
        <w:t> </w:t>
      </w:r>
      <w:r>
        <w:rPr/>
        <w:t>using</w:t>
      </w:r>
      <w:r>
        <w:rPr>
          <w:spacing w:val="-6"/>
        </w:rPr>
        <w:t> </w:t>
      </w:r>
      <w:r>
        <w:rPr/>
        <w:t>a</w:t>
      </w:r>
      <w:r>
        <w:rPr>
          <w:spacing w:val="-6"/>
        </w:rPr>
        <w:t> </w:t>
      </w:r>
      <w:r>
        <w:rPr/>
        <w:t>combination</w:t>
      </w:r>
      <w:r>
        <w:rPr>
          <w:spacing w:val="-6"/>
        </w:rPr>
        <w:t> </w:t>
      </w:r>
      <w:r>
        <w:rPr/>
        <w:t>of</w:t>
      </w:r>
      <w:r>
        <w:rPr>
          <w:spacing w:val="-6"/>
        </w:rPr>
        <w:t> </w:t>
      </w:r>
      <w:r>
        <w:rPr/>
        <w:t>compile-time</w:t>
      </w:r>
      <w:r>
        <w:rPr>
          <w:spacing w:val="-6"/>
        </w:rPr>
        <w:t> </w:t>
      </w:r>
      <w:r>
        <w:rPr/>
        <w:t>type conformance verification and error handling code.</w:t>
      </w:r>
      <w:r>
        <w:rPr>
          <w:spacing w:val="40"/>
        </w:rPr>
        <w:t> </w:t>
      </w:r>
      <w:r>
        <w:rPr/>
        <w:t>Our approach would be hardly feasible in such cases due to the resource demands.</w:t>
      </w:r>
    </w:p>
    <w:p>
      <w:pPr>
        <w:pStyle w:val="BodyText"/>
        <w:spacing w:line="216" w:lineRule="auto" w:before="13"/>
        <w:ind w:left="221" w:right="127" w:firstLine="317"/>
      </w:pPr>
      <w:r>
        <w:rPr/>
        <w:t>The work closest to ours in its spirit is Belguidoum and Dagnat’s [</w:t>
      </w:r>
      <w:hyperlink w:history="true" w:anchor="_bookmark17">
        <w:r>
          <w:rPr>
            <w:color w:val="152C83"/>
          </w:rPr>
          <w:t>3</w:t>
        </w:r>
      </w:hyperlink>
      <w:r>
        <w:rPr/>
        <w:t>] which extends an earlier version of our contextual substitutability [</w:t>
      </w:r>
      <w:hyperlink w:history="true" w:anchor="_bookmark19">
        <w:r>
          <w:rPr>
            <w:color w:val="152C83"/>
          </w:rPr>
          <w:t>5</w:t>
        </w:r>
      </w:hyperlink>
      <w:r>
        <w:rPr/>
        <w:t>] with the notion of forbidden dependencies.</w:t>
      </w:r>
      <w:r>
        <w:rPr>
          <w:spacing w:val="37"/>
        </w:rPr>
        <w:t> </w:t>
      </w:r>
      <w:r>
        <w:rPr/>
        <w:t>This prevents multiple conflicting implementations of the same</w:t>
      </w:r>
      <w:r>
        <w:rPr>
          <w:spacing w:val="-4"/>
        </w:rPr>
        <w:t> </w:t>
      </w:r>
      <w:r>
        <w:rPr/>
        <w:t>component</w:t>
      </w:r>
      <w:r>
        <w:rPr>
          <w:spacing w:val="-4"/>
        </w:rPr>
        <w:t> </w:t>
      </w:r>
      <w:r>
        <w:rPr/>
        <w:t>feature</w:t>
      </w:r>
      <w:r>
        <w:rPr>
          <w:spacing w:val="-4"/>
        </w:rPr>
        <w:t> </w:t>
      </w:r>
      <w:r>
        <w:rPr/>
        <w:t>(e.g.</w:t>
      </w:r>
      <w:r>
        <w:rPr>
          <w:spacing w:val="-4"/>
        </w:rPr>
        <w:t> </w:t>
      </w:r>
      <w:r>
        <w:rPr/>
        <w:t>a</w:t>
      </w:r>
      <w:r>
        <w:rPr>
          <w:spacing w:val="-5"/>
        </w:rPr>
        <w:t> </w:t>
      </w:r>
      <w:r>
        <w:rPr/>
        <w:t>messaging</w:t>
      </w:r>
      <w:r>
        <w:rPr>
          <w:spacing w:val="-5"/>
        </w:rPr>
        <w:t> </w:t>
      </w:r>
      <w:r>
        <w:rPr/>
        <w:t>service)</w:t>
      </w:r>
      <w:r>
        <w:rPr>
          <w:spacing w:val="-4"/>
        </w:rPr>
        <w:t> </w:t>
      </w:r>
      <w:r>
        <w:rPr/>
        <w:t>to</w:t>
      </w:r>
      <w:r>
        <w:rPr>
          <w:spacing w:val="-5"/>
        </w:rPr>
        <w:t> </w:t>
      </w:r>
      <w:r>
        <w:rPr/>
        <w:t>invalidate</w:t>
      </w:r>
      <w:r>
        <w:rPr>
          <w:spacing w:val="-4"/>
        </w:rPr>
        <w:t> </w:t>
      </w:r>
      <w:r>
        <w:rPr/>
        <w:t>context</w:t>
      </w:r>
      <w:r>
        <w:rPr>
          <w:spacing w:val="-4"/>
        </w:rPr>
        <w:t> </w:t>
      </w:r>
      <w:r>
        <w:rPr/>
        <w:t>invariants. While</w:t>
      </w:r>
      <w:r>
        <w:rPr>
          <w:spacing w:val="-4"/>
        </w:rPr>
        <w:t> </w:t>
      </w:r>
      <w:r>
        <w:rPr/>
        <w:t>this</w:t>
      </w:r>
      <w:r>
        <w:rPr>
          <w:spacing w:val="-4"/>
        </w:rPr>
        <w:t> </w:t>
      </w:r>
      <w:r>
        <w:rPr/>
        <w:t>is</w:t>
      </w:r>
      <w:r>
        <w:rPr>
          <w:spacing w:val="-4"/>
        </w:rPr>
        <w:t> </w:t>
      </w:r>
      <w:r>
        <w:rPr/>
        <w:t>an</w:t>
      </w:r>
      <w:r>
        <w:rPr>
          <w:spacing w:val="-5"/>
        </w:rPr>
        <w:t> </w:t>
      </w:r>
      <w:r>
        <w:rPr/>
        <w:t>important</w:t>
      </w:r>
      <w:r>
        <w:rPr>
          <w:spacing w:val="-4"/>
        </w:rPr>
        <w:t> </w:t>
      </w:r>
      <w:r>
        <w:rPr/>
        <w:t>observation,</w:t>
      </w:r>
      <w:r>
        <w:rPr>
          <w:spacing w:val="-3"/>
        </w:rPr>
        <w:t> </w:t>
      </w:r>
      <w:r>
        <w:rPr/>
        <w:t>the</w:t>
      </w:r>
      <w:r>
        <w:rPr>
          <w:spacing w:val="-4"/>
        </w:rPr>
        <w:t> </w:t>
      </w:r>
      <w:r>
        <w:rPr/>
        <w:t>substitutability</w:t>
      </w:r>
      <w:r>
        <w:rPr>
          <w:spacing w:val="-5"/>
        </w:rPr>
        <w:t> </w:t>
      </w:r>
      <w:r>
        <w:rPr/>
        <w:t>itself</w:t>
      </w:r>
      <w:r>
        <w:rPr>
          <w:spacing w:val="-4"/>
        </w:rPr>
        <w:t> </w:t>
      </w:r>
      <w:r>
        <w:rPr/>
        <w:t>is</w:t>
      </w:r>
      <w:r>
        <w:rPr>
          <w:spacing w:val="-4"/>
        </w:rPr>
        <w:t> </w:t>
      </w:r>
      <w:r>
        <w:rPr/>
        <w:t>formalized</w:t>
      </w:r>
      <w:r>
        <w:rPr>
          <w:spacing w:val="-5"/>
        </w:rPr>
        <w:t> </w:t>
      </w:r>
      <w:r>
        <w:rPr/>
        <w:t>on</w:t>
      </w:r>
      <w:r>
        <w:rPr>
          <w:spacing w:val="-4"/>
        </w:rPr>
        <w:t> </w:t>
      </w:r>
      <w:r>
        <w:rPr/>
        <w:t>a rather abstract level and further refinement of service comparison methods, effects of</w:t>
      </w:r>
      <w:r>
        <w:rPr>
          <w:spacing w:val="-6"/>
        </w:rPr>
        <w:t> </w:t>
      </w:r>
      <w:r>
        <w:rPr/>
        <w:t>component</w:t>
      </w:r>
      <w:r>
        <w:rPr>
          <w:spacing w:val="-5"/>
        </w:rPr>
        <w:t> </w:t>
      </w:r>
      <w:r>
        <w:rPr/>
        <w:t>(de)installation,</w:t>
      </w:r>
      <w:r>
        <w:rPr>
          <w:spacing w:val="-4"/>
        </w:rPr>
        <w:t> </w:t>
      </w:r>
      <w:r>
        <w:rPr/>
        <w:t>and</w:t>
      </w:r>
      <w:r>
        <w:rPr>
          <w:spacing w:val="-5"/>
        </w:rPr>
        <w:t> </w:t>
      </w:r>
      <w:r>
        <w:rPr/>
        <w:t>forbidden</w:t>
      </w:r>
      <w:r>
        <w:rPr>
          <w:spacing w:val="-5"/>
        </w:rPr>
        <w:t> </w:t>
      </w:r>
      <w:r>
        <w:rPr/>
        <w:t>dependencies</w:t>
      </w:r>
      <w:r>
        <w:rPr>
          <w:spacing w:val="-6"/>
        </w:rPr>
        <w:t> </w:t>
      </w:r>
      <w:r>
        <w:rPr/>
        <w:t>representation</w:t>
      </w:r>
      <w:r>
        <w:rPr>
          <w:spacing w:val="-6"/>
        </w:rPr>
        <w:t> </w:t>
      </w:r>
      <w:r>
        <w:rPr/>
        <w:t>is</w:t>
      </w:r>
      <w:r>
        <w:rPr>
          <w:spacing w:val="-5"/>
        </w:rPr>
        <w:t> </w:t>
      </w:r>
      <w:r>
        <w:rPr/>
        <w:t>needed for a full applicability of the approach.</w:t>
      </w:r>
    </w:p>
    <w:p>
      <w:pPr>
        <w:pStyle w:val="BodyText"/>
        <w:spacing w:line="216" w:lineRule="auto" w:before="10"/>
        <w:ind w:left="221" w:right="127" w:firstLine="317"/>
      </w:pPr>
      <w:r>
        <w:rPr/>
        <w:t>Last but not least, several methods that use type systems have been proposed [</w:t>
      </w:r>
      <w:hyperlink w:history="true" w:anchor="_bookmark25">
        <w:r>
          <w:rPr>
            <w:color w:val="152C83"/>
          </w:rPr>
          <w:t>11</w:t>
        </w:r>
      </w:hyperlink>
      <w:r>
        <w:rPr/>
        <w:t>,</w:t>
      </w:r>
      <w:hyperlink w:history="true" w:anchor="_bookmark31">
        <w:r>
          <w:rPr>
            <w:color w:val="152C83"/>
          </w:rPr>
          <w:t>17</w:t>
        </w:r>
      </w:hyperlink>
      <w:r>
        <w:rPr/>
        <w:t>].</w:t>
      </w:r>
      <w:r>
        <w:rPr>
          <w:spacing w:val="20"/>
        </w:rPr>
        <w:t> </w:t>
      </w:r>
      <w:r>
        <w:rPr/>
        <w:t>They</w:t>
      </w:r>
      <w:r>
        <w:rPr>
          <w:spacing w:val="-16"/>
        </w:rPr>
        <w:t> </w:t>
      </w:r>
      <w:r>
        <w:rPr/>
        <w:t>moreover</w:t>
      </w:r>
      <w:r>
        <w:rPr>
          <w:spacing w:val="-16"/>
        </w:rPr>
        <w:t> </w:t>
      </w:r>
      <w:r>
        <w:rPr/>
        <w:t>enable</w:t>
      </w:r>
      <w:r>
        <w:rPr>
          <w:spacing w:val="-16"/>
        </w:rPr>
        <w:t> </w:t>
      </w:r>
      <w:r>
        <w:rPr/>
        <w:t>multi-component</w:t>
      </w:r>
      <w:r>
        <w:rPr>
          <w:spacing w:val="-16"/>
        </w:rPr>
        <w:t> </w:t>
      </w:r>
      <w:r>
        <w:rPr/>
        <w:t>substitution</w:t>
      </w:r>
      <w:r>
        <w:rPr>
          <w:spacing w:val="-16"/>
        </w:rPr>
        <w:t> </w:t>
      </w:r>
      <w:r>
        <w:rPr/>
        <w:t>which</w:t>
      </w:r>
      <w:r>
        <w:rPr>
          <w:spacing w:val="-16"/>
        </w:rPr>
        <w:t> </w:t>
      </w:r>
      <w:r>
        <w:rPr/>
        <w:t>goes</w:t>
      </w:r>
      <w:r>
        <w:rPr>
          <w:spacing w:val="-16"/>
        </w:rPr>
        <w:t> </w:t>
      </w:r>
      <w:r>
        <w:rPr/>
        <w:t>beyond</w:t>
      </w:r>
      <w:r>
        <w:rPr>
          <w:spacing w:val="-16"/>
        </w:rPr>
        <w:t> </w:t>
      </w:r>
      <w:r>
        <w:rPr/>
        <w:t>our method</w:t>
      </w:r>
      <w:r>
        <w:rPr>
          <w:spacing w:val="-8"/>
        </w:rPr>
        <w:t> </w:t>
      </w:r>
      <w:r>
        <w:rPr/>
        <w:t>proposed</w:t>
      </w:r>
      <w:r>
        <w:rPr>
          <w:spacing w:val="-7"/>
        </w:rPr>
        <w:t> </w:t>
      </w:r>
      <w:r>
        <w:rPr/>
        <w:t>in</w:t>
      </w:r>
      <w:r>
        <w:rPr>
          <w:spacing w:val="-8"/>
        </w:rPr>
        <w:t> </w:t>
      </w:r>
      <w:r>
        <w:rPr/>
        <w:t>this</w:t>
      </w:r>
      <w:r>
        <w:rPr>
          <w:spacing w:val="-7"/>
        </w:rPr>
        <w:t> </w:t>
      </w:r>
      <w:r>
        <w:rPr/>
        <w:t>paper.</w:t>
      </w:r>
      <w:r>
        <w:rPr>
          <w:spacing w:val="19"/>
        </w:rPr>
        <w:t> </w:t>
      </w:r>
      <w:r>
        <w:rPr/>
        <w:t>However,</w:t>
      </w:r>
      <w:r>
        <w:rPr>
          <w:spacing w:val="-6"/>
        </w:rPr>
        <w:t> </w:t>
      </w:r>
      <w:r>
        <w:rPr/>
        <w:t>their</w:t>
      </w:r>
      <w:r>
        <w:rPr>
          <w:spacing w:val="-8"/>
        </w:rPr>
        <w:t> </w:t>
      </w:r>
      <w:r>
        <w:rPr/>
        <w:t>approaches</w:t>
      </w:r>
      <w:r>
        <w:rPr>
          <w:spacing w:val="-7"/>
        </w:rPr>
        <w:t> </w:t>
      </w:r>
      <w:r>
        <w:rPr/>
        <w:t>have</w:t>
      </w:r>
      <w:r>
        <w:rPr>
          <w:spacing w:val="-8"/>
        </w:rPr>
        <w:t> </w:t>
      </w:r>
      <w:r>
        <w:rPr/>
        <w:t>not</w:t>
      </w:r>
      <w:r>
        <w:rPr>
          <w:spacing w:val="-7"/>
        </w:rPr>
        <w:t> </w:t>
      </w:r>
      <w:r>
        <w:rPr/>
        <w:t>been</w:t>
      </w:r>
      <w:r>
        <w:rPr>
          <w:spacing w:val="-7"/>
        </w:rPr>
        <w:t> </w:t>
      </w:r>
      <w:r>
        <w:rPr>
          <w:spacing w:val="-2"/>
        </w:rPr>
        <w:t>validated</w:t>
      </w:r>
    </w:p>
    <w:p>
      <w:pPr>
        <w:spacing w:after="0" w:line="216" w:lineRule="auto"/>
        <w:sectPr>
          <w:pgSz w:w="9360" w:h="13610"/>
          <w:pgMar w:header="860" w:footer="0" w:top="1060" w:bottom="280" w:left="680" w:right="660"/>
        </w:sectPr>
      </w:pPr>
    </w:p>
    <w:p>
      <w:pPr>
        <w:pStyle w:val="BodyText"/>
        <w:spacing w:before="107"/>
      </w:pPr>
      <w:bookmarkStart w:name="Component Type and Deployment Context" w:id="6"/>
      <w:bookmarkEnd w:id="6"/>
      <w:r>
        <w:rPr/>
      </w:r>
      <w:bookmarkStart w:name="_bookmark2" w:id="7"/>
      <w:bookmarkEnd w:id="7"/>
      <w:r>
        <w:rPr/>
      </w:r>
      <w:r>
        <w:rPr/>
        <w:t>on industrial component </w:t>
      </w:r>
      <w:r>
        <w:rPr>
          <w:spacing w:val="-2"/>
        </w:rPr>
        <w:t>frameworks.</w:t>
      </w:r>
    </w:p>
    <w:p>
      <w:pPr>
        <w:pStyle w:val="Heading1"/>
        <w:numPr>
          <w:ilvl w:val="0"/>
          <w:numId w:val="1"/>
        </w:numPr>
        <w:tabs>
          <w:tab w:pos="577" w:val="left" w:leader="none"/>
        </w:tabs>
        <w:spacing w:line="240" w:lineRule="auto" w:before="257" w:after="0"/>
        <w:ind w:left="577" w:right="0" w:hanging="469"/>
        <w:jc w:val="both"/>
      </w:pPr>
      <w:bookmarkStart w:name="Type Representation of Component Interfa" w:id="8"/>
      <w:bookmarkEnd w:id="8"/>
      <w:r>
        <w:rPr>
          <w:b w:val="0"/>
        </w:rPr>
      </w:r>
      <w:r>
        <w:rPr/>
        <w:t>Component</w:t>
      </w:r>
      <w:r>
        <w:rPr>
          <w:spacing w:val="-18"/>
        </w:rPr>
        <w:t> </w:t>
      </w:r>
      <w:r>
        <w:rPr/>
        <w:t>Type</w:t>
      </w:r>
      <w:r>
        <w:rPr>
          <w:spacing w:val="-17"/>
        </w:rPr>
        <w:t> </w:t>
      </w:r>
      <w:r>
        <w:rPr/>
        <w:t>and</w:t>
      </w:r>
      <w:r>
        <w:rPr>
          <w:spacing w:val="-17"/>
        </w:rPr>
        <w:t> </w:t>
      </w:r>
      <w:r>
        <w:rPr/>
        <w:t>Deployment</w:t>
      </w:r>
      <w:r>
        <w:rPr>
          <w:spacing w:val="-17"/>
        </w:rPr>
        <w:t> </w:t>
      </w:r>
      <w:r>
        <w:rPr>
          <w:spacing w:val="-2"/>
        </w:rPr>
        <w:t>Context</w:t>
      </w:r>
    </w:p>
    <w:p>
      <w:pPr>
        <w:pStyle w:val="BodyText"/>
        <w:spacing w:line="216" w:lineRule="auto" w:before="177"/>
        <w:ind w:right="241"/>
      </w:pPr>
      <w:r>
        <w:rPr/>
        <w:t>To provide a sound basis for type-based substitutability and compatibility verifi- cation, a formal model at the type level of the compared components has to be available.</w:t>
      </w:r>
      <w:r>
        <w:rPr>
          <w:spacing w:val="22"/>
        </w:rPr>
        <w:t> </w:t>
      </w:r>
      <w:r>
        <w:rPr/>
        <w:t>In</w:t>
      </w:r>
      <w:r>
        <w:rPr>
          <w:spacing w:val="-7"/>
        </w:rPr>
        <w:t> </w:t>
      </w:r>
      <w:r>
        <w:rPr/>
        <w:t>this</w:t>
      </w:r>
      <w:r>
        <w:rPr>
          <w:spacing w:val="-7"/>
        </w:rPr>
        <w:t> </w:t>
      </w:r>
      <w:r>
        <w:rPr/>
        <w:t>section</w:t>
      </w:r>
      <w:r>
        <w:rPr>
          <w:spacing w:val="-7"/>
        </w:rPr>
        <w:t> </w:t>
      </w:r>
      <w:r>
        <w:rPr/>
        <w:t>we</w:t>
      </w:r>
      <w:r>
        <w:rPr>
          <w:spacing w:val="-7"/>
        </w:rPr>
        <w:t> </w:t>
      </w:r>
      <w:r>
        <w:rPr/>
        <w:t>describe</w:t>
      </w:r>
      <w:r>
        <w:rPr>
          <w:spacing w:val="-7"/>
        </w:rPr>
        <w:t> </w:t>
      </w:r>
      <w:r>
        <w:rPr/>
        <w:t>such</w:t>
      </w:r>
      <w:r>
        <w:rPr>
          <w:spacing w:val="-7"/>
        </w:rPr>
        <w:t> </w:t>
      </w:r>
      <w:r>
        <w:rPr/>
        <w:t>a</w:t>
      </w:r>
      <w:r>
        <w:rPr>
          <w:spacing w:val="-7"/>
        </w:rPr>
        <w:t> </w:t>
      </w:r>
      <w:r>
        <w:rPr/>
        <w:t>model</w:t>
      </w:r>
      <w:r>
        <w:rPr>
          <w:spacing w:val="-7"/>
        </w:rPr>
        <w:t> </w:t>
      </w:r>
      <w:r>
        <w:rPr/>
        <w:t>together</w:t>
      </w:r>
      <w:r>
        <w:rPr>
          <w:spacing w:val="-7"/>
        </w:rPr>
        <w:t> </w:t>
      </w:r>
      <w:r>
        <w:rPr/>
        <w:t>with</w:t>
      </w:r>
      <w:r>
        <w:rPr>
          <w:spacing w:val="-7"/>
        </w:rPr>
        <w:t> </w:t>
      </w:r>
      <w:r>
        <w:rPr/>
        <w:t>the</w:t>
      </w:r>
      <w:r>
        <w:rPr>
          <w:spacing w:val="-7"/>
        </w:rPr>
        <w:t> </w:t>
      </w:r>
      <w:r>
        <w:rPr/>
        <w:t>representation of component’s view of its deployment context.</w:t>
      </w:r>
    </w:p>
    <w:p>
      <w:pPr>
        <w:pStyle w:val="ListParagraph"/>
        <w:numPr>
          <w:ilvl w:val="1"/>
          <w:numId w:val="1"/>
        </w:numPr>
        <w:tabs>
          <w:tab w:pos="605" w:val="left" w:leader="none"/>
        </w:tabs>
        <w:spacing w:line="240" w:lineRule="auto" w:before="278" w:after="0"/>
        <w:ind w:left="605" w:right="0" w:hanging="497"/>
        <w:jc w:val="both"/>
        <w:rPr>
          <w:rFonts w:ascii="LM Roman 10"/>
          <w:i/>
          <w:sz w:val="21"/>
        </w:rPr>
      </w:pPr>
      <w:r>
        <w:rPr>
          <w:rFonts w:ascii="LM Roman 10"/>
          <w:i/>
          <w:sz w:val="21"/>
        </w:rPr>
        <w:t>Type</w:t>
      </w:r>
      <w:r>
        <w:rPr>
          <w:rFonts w:ascii="LM Roman 10"/>
          <w:i/>
          <w:spacing w:val="-16"/>
          <w:sz w:val="21"/>
        </w:rPr>
        <w:t> </w:t>
      </w:r>
      <w:r>
        <w:rPr>
          <w:rFonts w:ascii="LM Roman 10"/>
          <w:i/>
          <w:sz w:val="21"/>
        </w:rPr>
        <w:t>Representation</w:t>
      </w:r>
      <w:r>
        <w:rPr>
          <w:rFonts w:ascii="LM Roman 10"/>
          <w:i/>
          <w:spacing w:val="-15"/>
          <w:sz w:val="21"/>
        </w:rPr>
        <w:t> </w:t>
      </w:r>
      <w:r>
        <w:rPr>
          <w:rFonts w:ascii="LM Roman 10"/>
          <w:i/>
          <w:sz w:val="21"/>
        </w:rPr>
        <w:t>of</w:t>
      </w:r>
      <w:r>
        <w:rPr>
          <w:rFonts w:ascii="LM Roman 10"/>
          <w:i/>
          <w:spacing w:val="-15"/>
          <w:sz w:val="21"/>
        </w:rPr>
        <w:t> </w:t>
      </w:r>
      <w:r>
        <w:rPr>
          <w:rFonts w:ascii="LM Roman 10"/>
          <w:i/>
          <w:sz w:val="21"/>
        </w:rPr>
        <w:t>Component</w:t>
      </w:r>
      <w:r>
        <w:rPr>
          <w:rFonts w:ascii="LM Roman 10"/>
          <w:i/>
          <w:spacing w:val="-15"/>
          <w:sz w:val="21"/>
        </w:rPr>
        <w:t> </w:t>
      </w:r>
      <w:r>
        <w:rPr>
          <w:rFonts w:ascii="LM Roman 10"/>
          <w:i/>
          <w:spacing w:val="-2"/>
          <w:sz w:val="21"/>
        </w:rPr>
        <w:t>Interface</w:t>
      </w:r>
    </w:p>
    <w:p>
      <w:pPr>
        <w:pStyle w:val="BodyText"/>
        <w:spacing w:line="216" w:lineRule="auto" w:before="133"/>
        <w:ind w:right="240"/>
      </w:pPr>
      <w:r>
        <w:rPr/>
        <w:t>A</w:t>
      </w:r>
      <w:r>
        <w:rPr>
          <w:spacing w:val="-2"/>
        </w:rPr>
        <w:t> </w:t>
      </w:r>
      <w:r>
        <w:rPr/>
        <w:t>component</w:t>
      </w:r>
      <w:r>
        <w:rPr>
          <w:spacing w:val="-2"/>
        </w:rPr>
        <w:t> </w:t>
      </w:r>
      <w:r>
        <w:rPr/>
        <w:t>implementation,</w:t>
      </w:r>
      <w:r>
        <w:rPr>
          <w:spacing w:val="-2"/>
        </w:rPr>
        <w:t> </w:t>
      </w:r>
      <w:r>
        <w:rPr/>
        <w:t>available</w:t>
      </w:r>
      <w:r>
        <w:rPr>
          <w:spacing w:val="-2"/>
        </w:rPr>
        <w:t> </w:t>
      </w:r>
      <w:r>
        <w:rPr/>
        <w:t>in</w:t>
      </w:r>
      <w:r>
        <w:rPr>
          <w:spacing w:val="-2"/>
        </w:rPr>
        <w:t> </w:t>
      </w:r>
      <w:r>
        <w:rPr/>
        <w:t>some</w:t>
      </w:r>
      <w:r>
        <w:rPr>
          <w:spacing w:val="-2"/>
        </w:rPr>
        <w:t> </w:t>
      </w:r>
      <w:r>
        <w:rPr/>
        <w:t>form</w:t>
      </w:r>
      <w:r>
        <w:rPr>
          <w:spacing w:val="-2"/>
        </w:rPr>
        <w:t> </w:t>
      </w:r>
      <w:r>
        <w:rPr/>
        <w:t>of</w:t>
      </w:r>
      <w:r>
        <w:rPr>
          <w:spacing w:val="-2"/>
        </w:rPr>
        <w:t> </w:t>
      </w:r>
      <w:r>
        <w:rPr/>
        <w:t>distribution</w:t>
      </w:r>
      <w:r>
        <w:rPr>
          <w:spacing w:val="-2"/>
        </w:rPr>
        <w:t> </w:t>
      </w:r>
      <w:r>
        <w:rPr/>
        <w:t>package,</w:t>
      </w:r>
      <w:r>
        <w:rPr>
          <w:spacing w:val="-2"/>
        </w:rPr>
        <w:t> </w:t>
      </w:r>
      <w:r>
        <w:rPr/>
        <w:t>may comprise many different elements — executable code, meta-data, resource objects, etc.</w:t>
      </w:r>
      <w:r>
        <w:rPr>
          <w:spacing w:val="80"/>
        </w:rPr>
        <w:t> </w:t>
      </w:r>
      <w:r>
        <w:rPr/>
        <w:t>All</w:t>
      </w:r>
      <w:r>
        <w:rPr>
          <w:spacing w:val="30"/>
        </w:rPr>
        <w:t> </w:t>
      </w:r>
      <w:r>
        <w:rPr/>
        <w:t>elements</w:t>
      </w:r>
      <w:r>
        <w:rPr>
          <w:spacing w:val="30"/>
        </w:rPr>
        <w:t> </w:t>
      </w:r>
      <w:r>
        <w:rPr/>
        <w:t>that</w:t>
      </w:r>
      <w:r>
        <w:rPr>
          <w:spacing w:val="30"/>
        </w:rPr>
        <w:t> </w:t>
      </w:r>
      <w:r>
        <w:rPr/>
        <w:t>are</w:t>
      </w:r>
      <w:r>
        <w:rPr>
          <w:spacing w:val="30"/>
        </w:rPr>
        <w:t> </w:t>
      </w:r>
      <w:r>
        <w:rPr/>
        <w:t>part</w:t>
      </w:r>
      <w:r>
        <w:rPr>
          <w:spacing w:val="30"/>
        </w:rPr>
        <w:t> </w:t>
      </w:r>
      <w:r>
        <w:rPr/>
        <w:t>of</w:t>
      </w:r>
      <w:r>
        <w:rPr>
          <w:spacing w:val="30"/>
        </w:rPr>
        <w:t> </w:t>
      </w:r>
      <w:r>
        <w:rPr/>
        <w:t>the</w:t>
      </w:r>
      <w:r>
        <w:rPr>
          <w:spacing w:val="30"/>
        </w:rPr>
        <w:t> </w:t>
      </w:r>
      <w:r>
        <w:rPr/>
        <w:t>component’s</w:t>
      </w:r>
      <w:r>
        <w:rPr>
          <w:spacing w:val="30"/>
        </w:rPr>
        <w:t> </w:t>
      </w:r>
      <w:r>
        <w:rPr/>
        <w:t>interface</w:t>
      </w:r>
      <w:r>
        <w:rPr>
          <w:spacing w:val="30"/>
        </w:rPr>
        <w:t> </w:t>
      </w:r>
      <w:r>
        <w:rPr/>
        <w:t>(i.e.</w:t>
      </w:r>
      <w:r>
        <w:rPr>
          <w:spacing w:val="30"/>
        </w:rPr>
        <w:t> </w:t>
      </w:r>
      <w:r>
        <w:rPr/>
        <w:t>are</w:t>
      </w:r>
      <w:r>
        <w:rPr>
          <w:spacing w:val="30"/>
        </w:rPr>
        <w:t> </w:t>
      </w:r>
      <w:r>
        <w:rPr/>
        <w:t>accessible on the surface of the component’s black box) may participate in inter-component interactions — both the provided ones, used by component’s clients, and required ones, which express component’s dependencies that need to be satisfied in order to guarantee the provided functionality or properties.</w:t>
      </w:r>
    </w:p>
    <w:p>
      <w:pPr>
        <w:pStyle w:val="BodyText"/>
        <w:spacing w:line="216" w:lineRule="auto" w:before="11"/>
        <w:ind w:right="240" w:firstLine="317"/>
      </w:pPr>
      <w:r>
        <w:rPr/>
        <w:t>We capture the structure of the component interface in the form of </w:t>
      </w:r>
      <w:r>
        <w:rPr>
          <w:i/>
        </w:rPr>
        <w:t>component</w:t>
      </w:r>
      <w:r>
        <w:rPr>
          <w:i/>
        </w:rPr>
        <w:t> type</w:t>
      </w:r>
      <w:r>
        <w:rPr/>
        <w:t>,</w:t>
      </w:r>
      <w:r>
        <w:rPr>
          <w:spacing w:val="-6"/>
        </w:rPr>
        <w:t> </w:t>
      </w:r>
      <w:r>
        <w:rPr/>
        <w:t>a</w:t>
      </w:r>
      <w:r>
        <w:rPr>
          <w:spacing w:val="-8"/>
        </w:rPr>
        <w:t> </w:t>
      </w:r>
      <w:r>
        <w:rPr/>
        <w:t>structured</w:t>
      </w:r>
      <w:r>
        <w:rPr>
          <w:spacing w:val="-8"/>
        </w:rPr>
        <w:t> </w:t>
      </w:r>
      <w:r>
        <w:rPr/>
        <w:t>data</w:t>
      </w:r>
      <w:r>
        <w:rPr>
          <w:spacing w:val="-8"/>
        </w:rPr>
        <w:t> </w:t>
      </w:r>
      <w:r>
        <w:rPr/>
        <w:t>type</w:t>
      </w:r>
      <w:r>
        <w:rPr>
          <w:spacing w:val="-8"/>
        </w:rPr>
        <w:t> </w:t>
      </w:r>
      <w:r>
        <w:rPr/>
        <w:t>[</w:t>
      </w:r>
      <w:hyperlink w:history="true" w:anchor="_bookmark22">
        <w:r>
          <w:rPr>
            <w:color w:val="152C83"/>
          </w:rPr>
          <w:t>8</w:t>
        </w:r>
      </w:hyperlink>
      <w:r>
        <w:rPr/>
        <w:t>]</w:t>
      </w:r>
      <w:r>
        <w:rPr>
          <w:spacing w:val="-8"/>
        </w:rPr>
        <w:t> </w:t>
      </w:r>
      <w:r>
        <w:rPr/>
        <w:t>which</w:t>
      </w:r>
      <w:r>
        <w:rPr>
          <w:spacing w:val="-8"/>
        </w:rPr>
        <w:t> </w:t>
      </w:r>
      <w:r>
        <w:rPr/>
        <w:t>contains</w:t>
      </w:r>
      <w:r>
        <w:rPr>
          <w:spacing w:val="-8"/>
        </w:rPr>
        <w:t> </w:t>
      </w:r>
      <w:r>
        <w:rPr/>
        <w:t>all</w:t>
      </w:r>
      <w:r>
        <w:rPr>
          <w:spacing w:val="-8"/>
        </w:rPr>
        <w:t> </w:t>
      </w:r>
      <w:r>
        <w:rPr/>
        <w:t>such</w:t>
      </w:r>
      <w:r>
        <w:rPr>
          <w:spacing w:val="-8"/>
        </w:rPr>
        <w:t> </w:t>
      </w:r>
      <w:r>
        <w:rPr/>
        <w:t>elements</w:t>
      </w:r>
      <w:r>
        <w:rPr>
          <w:spacing w:val="-8"/>
        </w:rPr>
        <w:t> </w:t>
      </w:r>
      <w:r>
        <w:rPr/>
        <w:t>and</w:t>
      </w:r>
      <w:r>
        <w:rPr>
          <w:spacing w:val="-8"/>
        </w:rPr>
        <w:t> </w:t>
      </w:r>
      <w:r>
        <w:rPr/>
        <w:t>their</w:t>
      </w:r>
      <w:r>
        <w:rPr>
          <w:spacing w:val="-8"/>
        </w:rPr>
        <w:t> </w:t>
      </w:r>
      <w:r>
        <w:rPr/>
        <w:t>role</w:t>
      </w:r>
      <w:r>
        <w:rPr>
          <w:spacing w:val="-8"/>
        </w:rPr>
        <w:t> </w:t>
      </w:r>
      <w:r>
        <w:rPr/>
        <w:t>with respect</w:t>
      </w:r>
      <w:r>
        <w:rPr>
          <w:spacing w:val="-11"/>
        </w:rPr>
        <w:t> </w:t>
      </w:r>
      <w:r>
        <w:rPr/>
        <w:t>to</w:t>
      </w:r>
      <w:r>
        <w:rPr>
          <w:spacing w:val="-11"/>
        </w:rPr>
        <w:t> </w:t>
      </w:r>
      <w:r>
        <w:rPr/>
        <w:t>inter-component</w:t>
      </w:r>
      <w:r>
        <w:rPr>
          <w:spacing w:val="-11"/>
        </w:rPr>
        <w:t> </w:t>
      </w:r>
      <w:r>
        <w:rPr/>
        <w:t>interactions.</w:t>
      </w:r>
      <w:r>
        <w:rPr>
          <w:spacing w:val="25"/>
        </w:rPr>
        <w:t> </w:t>
      </w:r>
      <w:r>
        <w:rPr/>
        <w:t>The</w:t>
      </w:r>
      <w:r>
        <w:rPr>
          <w:spacing w:val="-11"/>
        </w:rPr>
        <w:t> </w:t>
      </w:r>
      <w:r>
        <w:rPr/>
        <w:t>information</w:t>
      </w:r>
      <w:r>
        <w:rPr>
          <w:spacing w:val="-11"/>
        </w:rPr>
        <w:t> </w:t>
      </w:r>
      <w:r>
        <w:rPr/>
        <w:t>about</w:t>
      </w:r>
      <w:r>
        <w:rPr>
          <w:spacing w:val="-11"/>
        </w:rPr>
        <w:t> </w:t>
      </w:r>
      <w:r>
        <w:rPr/>
        <w:t>the</w:t>
      </w:r>
      <w:r>
        <w:rPr>
          <w:spacing w:val="-11"/>
        </w:rPr>
        <w:t> </w:t>
      </w:r>
      <w:r>
        <w:rPr/>
        <w:t>component</w:t>
      </w:r>
      <w:r>
        <w:rPr>
          <w:spacing w:val="-11"/>
        </w:rPr>
        <w:t> </w:t>
      </w:r>
      <w:r>
        <w:rPr/>
        <w:t>and its</w:t>
      </w:r>
      <w:r>
        <w:rPr>
          <w:spacing w:val="-11"/>
        </w:rPr>
        <w:t> </w:t>
      </w:r>
      <w:r>
        <w:rPr/>
        <w:t>interface</w:t>
      </w:r>
      <w:r>
        <w:rPr>
          <w:spacing w:val="-11"/>
        </w:rPr>
        <w:t> </w:t>
      </w:r>
      <w:r>
        <w:rPr/>
        <w:t>elements</w:t>
      </w:r>
      <w:r>
        <w:rPr>
          <w:spacing w:val="-11"/>
        </w:rPr>
        <w:t> </w:t>
      </w:r>
      <w:r>
        <w:rPr/>
        <w:t>is</w:t>
      </w:r>
      <w:r>
        <w:rPr>
          <w:spacing w:val="-11"/>
        </w:rPr>
        <w:t> </w:t>
      </w:r>
      <w:r>
        <w:rPr/>
        <w:t>assumed</w:t>
      </w:r>
      <w:r>
        <w:rPr>
          <w:spacing w:val="-11"/>
        </w:rPr>
        <w:t> </w:t>
      </w:r>
      <w:r>
        <w:rPr/>
        <w:t>to</w:t>
      </w:r>
      <w:r>
        <w:rPr>
          <w:spacing w:val="-11"/>
        </w:rPr>
        <w:t> </w:t>
      </w:r>
      <w:r>
        <w:rPr/>
        <w:t>be</w:t>
      </w:r>
      <w:r>
        <w:rPr>
          <w:spacing w:val="-10"/>
        </w:rPr>
        <w:t> </w:t>
      </w:r>
      <w:r>
        <w:rPr/>
        <w:t>available</w:t>
      </w:r>
      <w:r>
        <w:rPr>
          <w:spacing w:val="-11"/>
        </w:rPr>
        <w:t> </w:t>
      </w:r>
      <w:r>
        <w:rPr/>
        <w:t>from</w:t>
      </w:r>
      <w:r>
        <w:rPr>
          <w:spacing w:val="-11"/>
        </w:rPr>
        <w:t> </w:t>
      </w:r>
      <w:r>
        <w:rPr/>
        <w:t>some</w:t>
      </w:r>
      <w:r>
        <w:rPr>
          <w:spacing w:val="-11"/>
        </w:rPr>
        <w:t> </w:t>
      </w:r>
      <w:r>
        <w:rPr/>
        <w:t>kind</w:t>
      </w:r>
      <w:r>
        <w:rPr>
          <w:spacing w:val="-11"/>
        </w:rPr>
        <w:t> </w:t>
      </w:r>
      <w:r>
        <w:rPr/>
        <w:t>of</w:t>
      </w:r>
      <w:r>
        <w:rPr>
          <w:spacing w:val="-11"/>
        </w:rPr>
        <w:t> </w:t>
      </w:r>
      <w:r>
        <w:rPr/>
        <w:t>specification;</w:t>
      </w:r>
      <w:r>
        <w:rPr>
          <w:spacing w:val="-7"/>
        </w:rPr>
        <w:t> </w:t>
      </w:r>
      <w:r>
        <w:rPr/>
        <w:t>the internals</w:t>
      </w:r>
      <w:r>
        <w:rPr>
          <w:spacing w:val="-3"/>
        </w:rPr>
        <w:t> </w:t>
      </w:r>
      <w:r>
        <w:rPr/>
        <w:t>of</w:t>
      </w:r>
      <w:r>
        <w:rPr>
          <w:spacing w:val="-3"/>
        </w:rPr>
        <w:t> </w:t>
      </w:r>
      <w:r>
        <w:rPr/>
        <w:t>the</w:t>
      </w:r>
      <w:r>
        <w:rPr>
          <w:spacing w:val="-3"/>
        </w:rPr>
        <w:t> </w:t>
      </w:r>
      <w:r>
        <w:rPr/>
        <w:t>implementation</w:t>
      </w:r>
      <w:r>
        <w:rPr>
          <w:spacing w:val="-3"/>
        </w:rPr>
        <w:t> </w:t>
      </w:r>
      <w:r>
        <w:rPr/>
        <w:t>are</w:t>
      </w:r>
      <w:r>
        <w:rPr>
          <w:spacing w:val="-3"/>
        </w:rPr>
        <w:t> </w:t>
      </w:r>
      <w:r>
        <w:rPr/>
        <w:t>abstracted</w:t>
      </w:r>
      <w:r>
        <w:rPr>
          <w:spacing w:val="-3"/>
        </w:rPr>
        <w:t> </w:t>
      </w:r>
      <w:r>
        <w:rPr/>
        <w:t>from</w:t>
      </w:r>
      <w:r>
        <w:rPr>
          <w:spacing w:val="-3"/>
        </w:rPr>
        <w:t> </w:t>
      </w:r>
      <w:r>
        <w:rPr/>
        <w:t>since</w:t>
      </w:r>
      <w:r>
        <w:rPr>
          <w:spacing w:val="-3"/>
        </w:rPr>
        <w:t> </w:t>
      </w:r>
      <w:r>
        <w:rPr/>
        <w:t>the</w:t>
      </w:r>
      <w:r>
        <w:rPr>
          <w:spacing w:val="-3"/>
        </w:rPr>
        <w:t> </w:t>
      </w:r>
      <w:r>
        <w:rPr/>
        <w:t>component</w:t>
      </w:r>
      <w:r>
        <w:rPr>
          <w:spacing w:val="-3"/>
        </w:rPr>
        <w:t> </w:t>
      </w:r>
      <w:r>
        <w:rPr/>
        <w:t>is</w:t>
      </w:r>
      <w:r>
        <w:rPr>
          <w:spacing w:val="-3"/>
        </w:rPr>
        <w:t> </w:t>
      </w:r>
      <w:r>
        <w:rPr/>
        <w:t>a</w:t>
      </w:r>
      <w:r>
        <w:rPr>
          <w:spacing w:val="-4"/>
        </w:rPr>
        <w:t> </w:t>
      </w:r>
      <w:r>
        <w:rPr/>
        <w:t>black </w:t>
      </w:r>
      <w:r>
        <w:rPr>
          <w:spacing w:val="-4"/>
        </w:rPr>
        <w:t>box.</w:t>
      </w:r>
    </w:p>
    <w:p>
      <w:pPr>
        <w:spacing w:line="216" w:lineRule="auto" w:before="137"/>
        <w:ind w:left="108" w:right="240" w:firstLine="0"/>
        <w:jc w:val="both"/>
        <w:rPr>
          <w:sz w:val="21"/>
          <w:szCs w:val="21"/>
        </w:rPr>
      </w:pPr>
      <w:r>
        <w:rPr>
          <w:b/>
          <w:bCs/>
          <w:sz w:val="21"/>
          <w:szCs w:val="21"/>
        </w:rPr>
        <w:t>Definition 3.1 </w:t>
      </w:r>
      <w:r>
        <w:rPr>
          <w:sz w:val="21"/>
          <w:szCs w:val="21"/>
        </w:rPr>
        <w:t>A </w:t>
      </w:r>
      <w:r>
        <w:rPr>
          <w:b/>
          <w:bCs/>
          <w:sz w:val="21"/>
          <w:szCs w:val="21"/>
        </w:rPr>
        <w:t>component interface element </w:t>
      </w:r>
      <w:r>
        <w:rPr>
          <w:sz w:val="21"/>
          <w:szCs w:val="21"/>
        </w:rPr>
        <w:t>is a tuple </w:t>
      </w:r>
      <w:r>
        <w:rPr>
          <w:rFonts w:ascii="Liberation Serif" w:hAnsi="Liberation Serif" w:cs="Liberation Serif" w:eastAsia="Liberation Serif"/>
          <w:i/>
          <w:iCs/>
          <w:sz w:val="21"/>
          <w:szCs w:val="21"/>
        </w:rPr>
        <w:t>e</w:t>
      </w:r>
      <w:r>
        <w:rPr>
          <w:rFonts w:ascii="Liberation Serif" w:hAnsi="Liberation Serif" w:cs="Liberation Serif" w:eastAsia="Liberation Serif"/>
          <w:i/>
          <w:iCs/>
          <w:spacing w:val="40"/>
          <w:sz w:val="21"/>
          <w:szCs w:val="21"/>
        </w:rPr>
        <w:t> </w:t>
      </w:r>
      <w:r>
        <w:rPr>
          <w:sz w:val="21"/>
          <w:szCs w:val="21"/>
        </w:rPr>
        <w:t>= (</w:t>
      </w:r>
      <w:r>
        <w:rPr>
          <w:rFonts w:ascii="Liberation Serif" w:hAnsi="Liberation Serif" w:cs="Liberation Serif" w:eastAsia="Liberation Serif"/>
          <w:i/>
          <w:iCs/>
          <w:sz w:val="21"/>
          <w:szCs w:val="21"/>
        </w:rPr>
        <w:t>n,</w:t>
      </w:r>
      <w:r>
        <w:rPr>
          <w:rFonts w:ascii="Liberation Serif" w:hAnsi="Liberation Serif" w:cs="Liberation Serif" w:eastAsia="Liberation Serif"/>
          <w:i/>
          <w:iCs/>
          <w:spacing w:val="-14"/>
          <w:sz w:val="21"/>
          <w:szCs w:val="21"/>
        </w:rPr>
        <w:t> </w:t>
      </w:r>
      <w:r>
        <w:rPr>
          <w:rFonts w:ascii="Liberation Serif" w:hAnsi="Liberation Serif" w:cs="Liberation Serif" w:eastAsia="Liberation Serif"/>
          <w:i/>
          <w:iCs/>
          <w:sz w:val="21"/>
          <w:szCs w:val="21"/>
        </w:rPr>
        <w:t>T,</w:t>
      </w:r>
      <w:r>
        <w:rPr>
          <w:rFonts w:ascii="Liberation Serif" w:hAnsi="Liberation Serif" w:cs="Liberation Serif" w:eastAsia="Liberation Serif"/>
          <w:i/>
          <w:iCs/>
          <w:spacing w:val="-13"/>
          <w:sz w:val="21"/>
          <w:szCs w:val="21"/>
        </w:rPr>
        <w:t> </w:t>
      </w:r>
      <w:r>
        <w:rPr>
          <w:rFonts w:ascii="Liberation Serif" w:hAnsi="Liberation Serif" w:cs="Liberation Serif" w:eastAsia="Liberation Serif"/>
          <w:i/>
          <w:iCs/>
          <w:sz w:val="21"/>
          <w:szCs w:val="21"/>
        </w:rPr>
        <w:t>r,</w:t>
      </w:r>
      <w:r>
        <w:rPr>
          <w:rFonts w:ascii="Liberation Serif" w:hAnsi="Liberation Serif" w:cs="Liberation Serif" w:eastAsia="Liberation Serif"/>
          <w:i/>
          <w:iCs/>
          <w:spacing w:val="-13"/>
          <w:sz w:val="21"/>
          <w:szCs w:val="21"/>
        </w:rPr>
        <w:t> </w:t>
      </w:r>
      <w:r>
        <w:rPr>
          <w:rFonts w:ascii="Liberation Serif" w:hAnsi="Liberation Serif" w:cs="Liberation Serif" w:eastAsia="Liberation Serif"/>
          <w:i/>
          <w:iCs/>
          <w:sz w:val="21"/>
          <w:szCs w:val="21"/>
        </w:rPr>
        <w:t>o,</w:t>
      </w:r>
      <w:r>
        <w:rPr>
          <w:rFonts w:ascii="Liberation Serif" w:hAnsi="Liberation Serif" w:cs="Liberation Serif" w:eastAsia="Liberation Serif"/>
          <w:i/>
          <w:iCs/>
          <w:spacing w:val="-13"/>
          <w:sz w:val="21"/>
          <w:szCs w:val="21"/>
        </w:rPr>
        <w:t> </w:t>
      </w:r>
      <w:r>
        <w:rPr>
          <w:rFonts w:ascii="Liberation Serif" w:hAnsi="Liberation Serif" w:cs="Liberation Serif" w:eastAsia="Liberation Serif"/>
          <w:i/>
          <w:iCs/>
          <w:sz w:val="21"/>
          <w:szCs w:val="21"/>
        </w:rPr>
        <w:t>a</w:t>
      </w:r>
      <w:r>
        <w:rPr>
          <w:sz w:val="21"/>
          <w:szCs w:val="21"/>
        </w:rPr>
        <w:t>) where</w:t>
      </w:r>
      <w:r>
        <w:rPr>
          <w:spacing w:val="-7"/>
          <w:sz w:val="21"/>
          <w:szCs w:val="21"/>
        </w:rPr>
        <w:t> </w:t>
      </w:r>
      <w:r>
        <w:rPr>
          <w:rFonts w:ascii="Liberation Serif" w:hAnsi="Liberation Serif" w:cs="Liberation Serif" w:eastAsia="Liberation Serif"/>
          <w:i/>
          <w:iCs/>
          <w:sz w:val="21"/>
          <w:szCs w:val="21"/>
        </w:rPr>
        <w:t>n </w:t>
      </w:r>
      <w:r>
        <w:rPr>
          <w:rFonts w:ascii="DejaVu Sans Condensed" w:hAnsi="DejaVu Sans Condensed" w:cs="DejaVu Sans Condensed" w:eastAsia="DejaVu Sans Condensed"/>
          <w:i/>
          <w:iCs/>
          <w:sz w:val="21"/>
          <w:szCs w:val="21"/>
        </w:rPr>
        <w:t>∈ </w:t>
      </w:r>
      <w:r>
        <w:rPr>
          <w:rFonts w:ascii="Liberation Serif" w:hAnsi="Liberation Serif" w:cs="Liberation Serif" w:eastAsia="Liberation Serif"/>
          <w:i/>
          <w:iCs/>
          <w:sz w:val="21"/>
          <w:szCs w:val="21"/>
        </w:rPr>
        <w:t>String</w:t>
      </w:r>
      <w:r>
        <w:rPr>
          <w:rFonts w:ascii="Liberation Serif" w:hAnsi="Liberation Serif" w:cs="Liberation Serif" w:eastAsia="Liberation Serif"/>
          <w:i/>
          <w:iCs/>
          <w:spacing w:val="-6"/>
          <w:sz w:val="21"/>
          <w:szCs w:val="21"/>
        </w:rPr>
        <w:t> </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15"/>
          <w:sz w:val="21"/>
          <w:szCs w:val="21"/>
        </w:rPr>
        <w:t> </w:t>
      </w:r>
      <w:r>
        <w:rPr>
          <w:rFonts w:ascii="DejaVu Sans Condensed" w:hAnsi="DejaVu Sans Condensed" w:cs="DejaVu Sans Condensed" w:eastAsia="DejaVu Sans Condensed"/>
          <w:i/>
          <w:iCs/>
          <w:sz w:val="21"/>
          <w:szCs w:val="21"/>
        </w:rPr>
        <w:t>{</w:t>
      </w:r>
      <w:r>
        <w:rPr>
          <w:rFonts w:ascii="Liberation Serif" w:hAnsi="Liberation Serif" w:cs="Liberation Serif" w:eastAsia="Liberation Serif"/>
          <w:i/>
          <w:iCs/>
          <w:sz w:val="21"/>
          <w:szCs w:val="21"/>
        </w:rPr>
        <w:t>ϵ</w:t>
      </w:r>
      <w:r>
        <w:rPr>
          <w:rFonts w:ascii="DejaVu Sans Condensed" w:hAnsi="DejaVu Sans Condensed" w:cs="DejaVu Sans Condensed" w:eastAsia="DejaVu Sans Condensed"/>
          <w:i/>
          <w:iCs/>
          <w:sz w:val="21"/>
          <w:szCs w:val="21"/>
        </w:rPr>
        <w:t>} </w:t>
      </w:r>
      <w:r>
        <w:rPr>
          <w:sz w:val="21"/>
          <w:szCs w:val="21"/>
        </w:rPr>
        <w:t>is the element’s name (possibly empty), </w:t>
      </w:r>
      <w:r>
        <w:rPr>
          <w:rFonts w:ascii="Liberation Serif" w:hAnsi="Liberation Serif" w:cs="Liberation Serif" w:eastAsia="Liberation Serif"/>
          <w:i/>
          <w:iCs/>
          <w:sz w:val="21"/>
          <w:szCs w:val="21"/>
        </w:rPr>
        <w:t>T</w:t>
      </w:r>
      <w:r>
        <w:rPr>
          <w:rFonts w:ascii="Liberation Serif" w:hAnsi="Liberation Serif" w:cs="Liberation Serif" w:eastAsia="Liberation Serif"/>
          <w:i/>
          <w:iCs/>
          <w:spacing w:val="40"/>
          <w:sz w:val="21"/>
          <w:szCs w:val="21"/>
        </w:rPr>
        <w:t> </w:t>
      </w:r>
      <w:r>
        <w:rPr>
          <w:sz w:val="21"/>
          <w:szCs w:val="21"/>
        </w:rPr>
        <w:t>is element’s type (in the respective specification language type system), </w:t>
      </w:r>
      <w:r>
        <w:rPr>
          <w:rFonts w:ascii="Liberation Serif" w:hAnsi="Liberation Serif" w:cs="Liberation Serif" w:eastAsia="Liberation Serif"/>
          <w:i/>
          <w:iCs/>
          <w:sz w:val="21"/>
          <w:szCs w:val="21"/>
        </w:rPr>
        <w:t>r </w:t>
      </w:r>
      <w:r>
        <w:rPr>
          <w:rFonts w:ascii="DejaVu Sans Condensed" w:hAnsi="DejaVu Sans Condensed" w:cs="DejaVu Sans Condensed" w:eastAsia="DejaVu Sans Condensed"/>
          <w:i/>
          <w:iCs/>
          <w:sz w:val="21"/>
          <w:szCs w:val="21"/>
        </w:rPr>
        <w:t>∈ {</w:t>
      </w:r>
      <w:r>
        <w:rPr>
          <w:rFonts w:ascii="Liberation Serif" w:hAnsi="Liberation Serif" w:cs="Liberation Serif" w:eastAsia="Liberation Serif"/>
          <w:i/>
          <w:iCs/>
          <w:sz w:val="21"/>
          <w:szCs w:val="21"/>
        </w:rPr>
        <w:t>provided,</w:t>
      </w:r>
      <w:r>
        <w:rPr>
          <w:rFonts w:ascii="Liberation Serif" w:hAnsi="Liberation Serif" w:cs="Liberation Serif" w:eastAsia="Liberation Serif"/>
          <w:i/>
          <w:iCs/>
          <w:spacing w:val="33"/>
          <w:sz w:val="21"/>
          <w:szCs w:val="21"/>
        </w:rPr>
        <w:t> </w:t>
      </w:r>
      <w:r>
        <w:rPr>
          <w:rFonts w:ascii="Liberation Serif" w:hAnsi="Liberation Serif" w:cs="Liberation Serif" w:eastAsia="Liberation Serif"/>
          <w:i/>
          <w:iCs/>
          <w:sz w:val="21"/>
          <w:szCs w:val="21"/>
        </w:rPr>
        <w:t>required</w:t>
      </w:r>
      <w:r>
        <w:rPr>
          <w:rFonts w:ascii="DejaVu Sans Condensed" w:hAnsi="DejaVu Sans Condensed" w:cs="DejaVu Sans Condensed" w:eastAsia="DejaVu Sans Condensed"/>
          <w:i/>
          <w:iCs/>
          <w:sz w:val="21"/>
          <w:szCs w:val="21"/>
        </w:rPr>
        <w:t>} </w:t>
      </w:r>
      <w:r>
        <w:rPr>
          <w:sz w:val="21"/>
          <w:szCs w:val="21"/>
        </w:rPr>
        <w:t>is the</w:t>
      </w:r>
      <w:r>
        <w:rPr>
          <w:spacing w:val="-9"/>
          <w:sz w:val="21"/>
          <w:szCs w:val="21"/>
        </w:rPr>
        <w:t> </w:t>
      </w:r>
      <w:r>
        <w:rPr>
          <w:sz w:val="21"/>
          <w:szCs w:val="21"/>
        </w:rPr>
        <w:t>element’s</w:t>
      </w:r>
      <w:r>
        <w:rPr>
          <w:spacing w:val="-9"/>
          <w:sz w:val="21"/>
          <w:szCs w:val="21"/>
        </w:rPr>
        <w:t> </w:t>
      </w:r>
      <w:r>
        <w:rPr>
          <w:sz w:val="21"/>
          <w:szCs w:val="21"/>
        </w:rPr>
        <w:t>role</w:t>
      </w:r>
      <w:r>
        <w:rPr>
          <w:spacing w:val="-9"/>
          <w:sz w:val="21"/>
          <w:szCs w:val="21"/>
        </w:rPr>
        <w:t> </w:t>
      </w:r>
      <w:r>
        <w:rPr>
          <w:sz w:val="21"/>
          <w:szCs w:val="21"/>
        </w:rPr>
        <w:t>on</w:t>
      </w:r>
      <w:r>
        <w:rPr>
          <w:spacing w:val="-9"/>
          <w:sz w:val="21"/>
          <w:szCs w:val="21"/>
        </w:rPr>
        <w:t> </w:t>
      </w:r>
      <w:r>
        <w:rPr>
          <w:sz w:val="21"/>
          <w:szCs w:val="21"/>
        </w:rPr>
        <w:t>the</w:t>
      </w:r>
      <w:r>
        <w:rPr>
          <w:spacing w:val="-9"/>
          <w:sz w:val="21"/>
          <w:szCs w:val="21"/>
        </w:rPr>
        <w:t> </w:t>
      </w:r>
      <w:r>
        <w:rPr>
          <w:sz w:val="21"/>
          <w:szCs w:val="21"/>
        </w:rPr>
        <w:t>component</w:t>
      </w:r>
      <w:r>
        <w:rPr>
          <w:spacing w:val="-9"/>
          <w:sz w:val="21"/>
          <w:szCs w:val="21"/>
        </w:rPr>
        <w:t> </w:t>
      </w:r>
      <w:r>
        <w:rPr>
          <w:sz w:val="21"/>
          <w:szCs w:val="21"/>
        </w:rPr>
        <w:t>interface,</w:t>
      </w:r>
      <w:r>
        <w:rPr>
          <w:spacing w:val="-6"/>
          <w:sz w:val="21"/>
          <w:szCs w:val="21"/>
        </w:rPr>
        <w:t> </w:t>
      </w:r>
      <w:r>
        <w:rPr>
          <w:rFonts w:ascii="Liberation Serif" w:hAnsi="Liberation Serif" w:cs="Liberation Serif" w:eastAsia="Liberation Serif"/>
          <w:i/>
          <w:iCs/>
          <w:sz w:val="21"/>
          <w:szCs w:val="21"/>
        </w:rPr>
        <w:t>o </w:t>
      </w:r>
      <w:r>
        <w:rPr>
          <w:rFonts w:ascii="DejaVu Sans Condensed" w:hAnsi="DejaVu Sans Condensed" w:cs="DejaVu Sans Condensed" w:eastAsia="DejaVu Sans Condensed"/>
          <w:i/>
          <w:iCs/>
          <w:sz w:val="21"/>
          <w:szCs w:val="21"/>
        </w:rPr>
        <w:t>∈ </w:t>
      </w:r>
      <w:r>
        <w:rPr>
          <w:rFonts w:ascii="Liberation Serif" w:hAnsi="Liberation Serif" w:cs="Liberation Serif" w:eastAsia="Liberation Serif"/>
          <w:i/>
          <w:iCs/>
          <w:sz w:val="21"/>
          <w:szCs w:val="21"/>
        </w:rPr>
        <w:t>Boolean </w:t>
      </w:r>
      <w:r>
        <w:rPr>
          <w:sz w:val="21"/>
          <w:szCs w:val="21"/>
        </w:rPr>
        <w:t>is</w:t>
      </w:r>
      <w:r>
        <w:rPr>
          <w:spacing w:val="-9"/>
          <w:sz w:val="21"/>
          <w:szCs w:val="21"/>
        </w:rPr>
        <w:t> </w:t>
      </w:r>
      <w:r>
        <w:rPr>
          <w:sz w:val="21"/>
          <w:szCs w:val="21"/>
        </w:rPr>
        <w:t>an</w:t>
      </w:r>
      <w:r>
        <w:rPr>
          <w:spacing w:val="-9"/>
          <w:sz w:val="21"/>
          <w:szCs w:val="21"/>
        </w:rPr>
        <w:t> </w:t>
      </w:r>
      <w:r>
        <w:rPr>
          <w:sz w:val="21"/>
          <w:szCs w:val="21"/>
        </w:rPr>
        <w:t>indication</w:t>
      </w:r>
      <w:r>
        <w:rPr>
          <w:spacing w:val="-9"/>
          <w:sz w:val="21"/>
          <w:szCs w:val="21"/>
        </w:rPr>
        <w:t> </w:t>
      </w:r>
      <w:r>
        <w:rPr>
          <w:sz w:val="21"/>
          <w:szCs w:val="21"/>
        </w:rPr>
        <w:t>whether the</w:t>
      </w:r>
      <w:r>
        <w:rPr>
          <w:spacing w:val="-2"/>
          <w:sz w:val="21"/>
          <w:szCs w:val="21"/>
        </w:rPr>
        <w:t> </w:t>
      </w:r>
      <w:r>
        <w:rPr>
          <w:sz w:val="21"/>
          <w:szCs w:val="21"/>
        </w:rPr>
        <w:t>presence</w:t>
      </w:r>
      <w:r>
        <w:rPr>
          <w:spacing w:val="-2"/>
          <w:sz w:val="21"/>
          <w:szCs w:val="21"/>
        </w:rPr>
        <w:t> </w:t>
      </w:r>
      <w:r>
        <w:rPr>
          <w:sz w:val="21"/>
          <w:szCs w:val="21"/>
        </w:rPr>
        <w:t>of</w:t>
      </w:r>
      <w:r>
        <w:rPr>
          <w:spacing w:val="-2"/>
          <w:sz w:val="21"/>
          <w:szCs w:val="21"/>
        </w:rPr>
        <w:t> </w:t>
      </w:r>
      <w:r>
        <w:rPr>
          <w:sz w:val="21"/>
          <w:szCs w:val="21"/>
        </w:rPr>
        <w:t>the</w:t>
      </w:r>
      <w:r>
        <w:rPr>
          <w:spacing w:val="-2"/>
          <w:sz w:val="21"/>
          <w:szCs w:val="21"/>
        </w:rPr>
        <w:t> </w:t>
      </w:r>
      <w:r>
        <w:rPr>
          <w:sz w:val="21"/>
          <w:szCs w:val="21"/>
        </w:rPr>
        <w:t>element</w:t>
      </w:r>
      <w:r>
        <w:rPr>
          <w:spacing w:val="-2"/>
          <w:sz w:val="21"/>
          <w:szCs w:val="21"/>
        </w:rPr>
        <w:t> </w:t>
      </w:r>
      <w:r>
        <w:rPr>
          <w:sz w:val="21"/>
          <w:szCs w:val="21"/>
        </w:rPr>
        <w:t>at</w:t>
      </w:r>
      <w:r>
        <w:rPr>
          <w:spacing w:val="-2"/>
          <w:sz w:val="21"/>
          <w:szCs w:val="21"/>
        </w:rPr>
        <w:t> </w:t>
      </w:r>
      <w:r>
        <w:rPr>
          <w:sz w:val="21"/>
          <w:szCs w:val="21"/>
        </w:rPr>
        <w:t>run</w:t>
      </w:r>
      <w:r>
        <w:rPr>
          <w:spacing w:val="-2"/>
          <w:sz w:val="21"/>
          <w:szCs w:val="21"/>
        </w:rPr>
        <w:t> </w:t>
      </w:r>
      <w:r>
        <w:rPr>
          <w:sz w:val="21"/>
          <w:szCs w:val="21"/>
        </w:rPr>
        <w:t>time</w:t>
      </w:r>
      <w:r>
        <w:rPr>
          <w:spacing w:val="-2"/>
          <w:sz w:val="21"/>
          <w:szCs w:val="21"/>
        </w:rPr>
        <w:t> </w:t>
      </w:r>
      <w:r>
        <w:rPr>
          <w:sz w:val="21"/>
          <w:szCs w:val="21"/>
        </w:rPr>
        <w:t>is</w:t>
      </w:r>
      <w:r>
        <w:rPr>
          <w:spacing w:val="-2"/>
          <w:sz w:val="21"/>
          <w:szCs w:val="21"/>
        </w:rPr>
        <w:t> </w:t>
      </w:r>
      <w:r>
        <w:rPr>
          <w:sz w:val="21"/>
          <w:szCs w:val="21"/>
        </w:rPr>
        <w:t>optional,</w:t>
      </w:r>
      <w:r>
        <w:rPr>
          <w:spacing w:val="-2"/>
          <w:sz w:val="21"/>
          <w:szCs w:val="21"/>
        </w:rPr>
        <w:t> </w:t>
      </w:r>
      <w:r>
        <w:rPr>
          <w:sz w:val="21"/>
          <w:szCs w:val="21"/>
        </w:rPr>
        <w:t>and</w:t>
      </w:r>
      <w:r>
        <w:rPr>
          <w:spacing w:val="-1"/>
          <w:sz w:val="21"/>
          <w:szCs w:val="21"/>
        </w:rPr>
        <w:t> </w:t>
      </w:r>
      <w:r>
        <w:rPr>
          <w:rFonts w:ascii="Liberation Serif" w:hAnsi="Liberation Serif" w:cs="Liberation Serif" w:eastAsia="Liberation Serif"/>
          <w:i/>
          <w:iCs/>
          <w:sz w:val="21"/>
          <w:szCs w:val="21"/>
        </w:rPr>
        <w:t>a </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2"/>
          <w:sz w:val="21"/>
          <w:szCs w:val="21"/>
        </w:rPr>
        <w:t> </w:t>
      </w:r>
      <w:r>
        <w:rPr>
          <w:rFonts w:ascii="Liberation Serif" w:hAnsi="Liberation Serif" w:cs="Liberation Serif" w:eastAsia="Liberation Serif"/>
          <w:i/>
          <w:iCs/>
          <w:sz w:val="21"/>
          <w:szCs w:val="21"/>
        </w:rPr>
        <w:t>N </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15"/>
          <w:sz w:val="21"/>
          <w:szCs w:val="21"/>
        </w:rPr>
        <w:t> </w:t>
      </w:r>
      <w:r>
        <w:rPr>
          <w:rFonts w:ascii="DejaVu Sans Condensed" w:hAnsi="DejaVu Sans Condensed" w:cs="DejaVu Sans Condensed" w:eastAsia="DejaVu Sans Condensed"/>
          <w:i/>
          <w:iCs/>
          <w:sz w:val="21"/>
          <w:szCs w:val="21"/>
        </w:rPr>
        <w:t>{∗} </w:t>
      </w:r>
      <w:r>
        <w:rPr>
          <w:sz w:val="21"/>
          <w:szCs w:val="21"/>
        </w:rPr>
        <w:t>denotes</w:t>
      </w:r>
      <w:r>
        <w:rPr>
          <w:spacing w:val="-2"/>
          <w:sz w:val="21"/>
          <w:szCs w:val="21"/>
        </w:rPr>
        <w:t> </w:t>
      </w:r>
      <w:r>
        <w:rPr>
          <w:sz w:val="21"/>
          <w:szCs w:val="21"/>
        </w:rPr>
        <w:t>arity (how many counterpart elements can be bound to it; ‘*’ stands for “any”).</w:t>
      </w:r>
    </w:p>
    <w:p>
      <w:pPr>
        <w:pStyle w:val="BodyText"/>
        <w:spacing w:line="216" w:lineRule="auto" w:before="157"/>
        <w:ind w:right="240" w:firstLine="318"/>
      </w:pPr>
      <w:r>
        <w:rPr/>
        <w:t>Examples</w:t>
      </w:r>
      <w:r>
        <w:rPr>
          <w:spacing w:val="28"/>
        </w:rPr>
        <w:t> </w:t>
      </w:r>
      <w:r>
        <w:rPr/>
        <w:t>of</w:t>
      </w:r>
      <w:r>
        <w:rPr>
          <w:spacing w:val="28"/>
        </w:rPr>
        <w:t> </w:t>
      </w:r>
      <w:r>
        <w:rPr/>
        <w:t>component</w:t>
      </w:r>
      <w:r>
        <w:rPr>
          <w:spacing w:val="28"/>
        </w:rPr>
        <w:t> </w:t>
      </w:r>
      <w:r>
        <w:rPr/>
        <w:t>interface</w:t>
      </w:r>
      <w:r>
        <w:rPr>
          <w:spacing w:val="28"/>
        </w:rPr>
        <w:t> </w:t>
      </w:r>
      <w:r>
        <w:rPr/>
        <w:t>elements</w:t>
      </w:r>
      <w:r>
        <w:rPr>
          <w:spacing w:val="28"/>
        </w:rPr>
        <w:t> </w:t>
      </w:r>
      <w:r>
        <w:rPr/>
        <w:t>are:</w:t>
      </w:r>
      <w:r>
        <w:rPr>
          <w:spacing w:val="28"/>
        </w:rPr>
        <w:t> </w:t>
      </w:r>
      <w:r>
        <w:rPr/>
        <w:t>a</w:t>
      </w:r>
      <w:r>
        <w:rPr>
          <w:spacing w:val="28"/>
        </w:rPr>
        <w:t> </w:t>
      </w:r>
      <w:r>
        <w:rPr/>
        <w:t>named</w:t>
      </w:r>
      <w:r>
        <w:rPr>
          <w:spacing w:val="28"/>
        </w:rPr>
        <w:t> </w:t>
      </w:r>
      <w:r>
        <w:rPr/>
        <w:t>OSGi</w:t>
      </w:r>
      <w:r>
        <w:rPr>
          <w:spacing w:val="28"/>
        </w:rPr>
        <w:t> </w:t>
      </w:r>
      <w:r>
        <w:rPr/>
        <w:t>service</w:t>
      </w:r>
      <w:r>
        <w:rPr>
          <w:spacing w:val="28"/>
        </w:rPr>
        <w:t> </w:t>
      </w:r>
      <w:r>
        <w:rPr/>
        <w:t>typed to an interface or class,</w:t>
      </w:r>
      <w:r>
        <w:rPr>
          <w:spacing w:val="33"/>
        </w:rPr>
        <w:t> </w:t>
      </w:r>
      <w:r>
        <w:rPr/>
        <w:t>a Java interface implemented by a EJB component (in</w:t>
      </w:r>
      <w:r>
        <w:rPr>
          <w:spacing w:val="40"/>
        </w:rPr>
        <w:t> </w:t>
      </w:r>
      <w:r>
        <w:rPr/>
        <w:t>this case </w:t>
      </w:r>
      <w:r>
        <w:rPr>
          <w:rFonts w:ascii="Liberation Serif" w:hAnsi="Liberation Serif" w:cs="Liberation Serif" w:eastAsia="Liberation Serif"/>
          <w:i/>
          <w:iCs/>
        </w:rPr>
        <w:t>e.n</w:t>
      </w:r>
      <w:r>
        <w:rPr>
          <w:rFonts w:ascii="Liberation Serif" w:hAnsi="Liberation Serif" w:cs="Liberation Serif" w:eastAsia="Liberation Serif"/>
          <w:i/>
          <w:iCs/>
          <w:spacing w:val="40"/>
        </w:rPr>
        <w:t> </w:t>
      </w:r>
      <w:r>
        <w:rPr/>
        <w:t>= </w:t>
      </w:r>
      <w:r>
        <w:rPr>
          <w:rFonts w:ascii="Liberation Serif" w:hAnsi="Liberation Serif" w:cs="Liberation Serif" w:eastAsia="Liberation Serif"/>
          <w:i/>
          <w:iCs/>
        </w:rPr>
        <w:t>ϵ</w:t>
      </w:r>
      <w:r>
        <w:rPr/>
        <w:t>)</w:t>
      </w:r>
      <w:r>
        <w:rPr>
          <w:spacing w:val="-18"/>
        </w:rPr>
        <w:t> </w:t>
      </w:r>
      <w:hyperlink w:history="true" w:anchor="_bookmark3">
        <w:r>
          <w:rPr>
            <w:rFonts w:ascii="LM Roman 8" w:hAnsi="LM Roman 8" w:cs="LM Roman 8" w:eastAsia="LM Roman 8"/>
            <w:color w:val="152C83"/>
            <w:vertAlign w:val="superscript"/>
          </w:rPr>
          <w:t>2</w:t>
        </w:r>
      </w:hyperlink>
      <w:r>
        <w:rPr>
          <w:rFonts w:ascii="LM Roman 8" w:hAnsi="LM Roman 8" w:cs="LM Roman 8" w:eastAsia="LM Roman 8"/>
          <w:color w:val="152C83"/>
          <w:spacing w:val="-19"/>
          <w:vertAlign w:val="baseline"/>
        </w:rPr>
        <w:t> </w:t>
      </w:r>
      <w:r>
        <w:rPr>
          <w:vertAlign w:val="baseline"/>
        </w:rPr>
        <w:t>, or property with a primitive type of a SOFA component. Optionality</w:t>
      </w:r>
      <w:r>
        <w:rPr>
          <w:spacing w:val="-3"/>
          <w:vertAlign w:val="baseline"/>
        </w:rPr>
        <w:t> </w:t>
      </w:r>
      <w:r>
        <w:rPr>
          <w:vertAlign w:val="baseline"/>
        </w:rPr>
        <w:t>of</w:t>
      </w:r>
      <w:r>
        <w:rPr>
          <w:spacing w:val="-3"/>
          <w:vertAlign w:val="baseline"/>
        </w:rPr>
        <w:t> </w:t>
      </w:r>
      <w:r>
        <w:rPr>
          <w:vertAlign w:val="baseline"/>
        </w:rPr>
        <w:t>the</w:t>
      </w:r>
      <w:r>
        <w:rPr>
          <w:spacing w:val="-3"/>
          <w:vertAlign w:val="baseline"/>
        </w:rPr>
        <w:t> </w:t>
      </w:r>
      <w:r>
        <w:rPr>
          <w:vertAlign w:val="baseline"/>
        </w:rPr>
        <w:t>element</w:t>
      </w:r>
      <w:r>
        <w:rPr>
          <w:spacing w:val="-3"/>
          <w:vertAlign w:val="baseline"/>
        </w:rPr>
        <w:t> </w:t>
      </w:r>
      <w:r>
        <w:rPr>
          <w:vertAlign w:val="baseline"/>
        </w:rPr>
        <w:t>can</w:t>
      </w:r>
      <w:r>
        <w:rPr>
          <w:spacing w:val="-3"/>
          <w:vertAlign w:val="baseline"/>
        </w:rPr>
        <w:t> </w:t>
      </w:r>
      <w:r>
        <w:rPr>
          <w:vertAlign w:val="baseline"/>
        </w:rPr>
        <w:t>be</w:t>
      </w:r>
      <w:r>
        <w:rPr>
          <w:spacing w:val="-3"/>
          <w:vertAlign w:val="baseline"/>
        </w:rPr>
        <w:t> </w:t>
      </w:r>
      <w:r>
        <w:rPr>
          <w:vertAlign w:val="baseline"/>
        </w:rPr>
        <w:t>indicated</w:t>
      </w:r>
      <w:r>
        <w:rPr>
          <w:spacing w:val="-3"/>
          <w:vertAlign w:val="baseline"/>
        </w:rPr>
        <w:t> </w:t>
      </w:r>
      <w:r>
        <w:rPr>
          <w:vertAlign w:val="baseline"/>
        </w:rPr>
        <w:t>directly</w:t>
      </w:r>
      <w:r>
        <w:rPr>
          <w:spacing w:val="-3"/>
          <w:vertAlign w:val="baseline"/>
        </w:rPr>
        <w:t> </w:t>
      </w:r>
      <w:r>
        <w:rPr>
          <w:vertAlign w:val="baseline"/>
        </w:rPr>
        <w:t>in</w:t>
      </w:r>
      <w:r>
        <w:rPr>
          <w:spacing w:val="-3"/>
          <w:vertAlign w:val="baseline"/>
        </w:rPr>
        <w:t> </w:t>
      </w:r>
      <w:r>
        <w:rPr>
          <w:vertAlign w:val="baseline"/>
        </w:rPr>
        <w:t>the</w:t>
      </w:r>
      <w:r>
        <w:rPr>
          <w:spacing w:val="-3"/>
          <w:vertAlign w:val="baseline"/>
        </w:rPr>
        <w:t> </w:t>
      </w:r>
      <w:r>
        <w:rPr>
          <w:vertAlign w:val="baseline"/>
        </w:rPr>
        <w:t>component</w:t>
      </w:r>
      <w:r>
        <w:rPr>
          <w:spacing w:val="-3"/>
          <w:vertAlign w:val="baseline"/>
        </w:rPr>
        <w:t> </w:t>
      </w:r>
      <w:r>
        <w:rPr>
          <w:vertAlign w:val="baseline"/>
        </w:rPr>
        <w:t>specification (as in OSGi “optional” directive on imported packages or similar Fractal attribute of a component’s interface) or via element cardinality.</w:t>
      </w:r>
    </w:p>
    <w:p>
      <w:pPr>
        <w:spacing w:line="213" w:lineRule="auto" w:before="139"/>
        <w:ind w:left="108" w:right="240" w:hanging="1"/>
        <w:jc w:val="both"/>
        <w:rPr>
          <w:sz w:val="21"/>
        </w:rPr>
      </w:pPr>
      <w:bookmarkStart w:name="_bookmark3" w:id="9"/>
      <w:bookmarkEnd w:id="9"/>
      <w:r>
        <w:rPr/>
      </w:r>
      <w:r>
        <w:rPr>
          <w:b/>
          <w:w w:val="105"/>
          <w:sz w:val="21"/>
        </w:rPr>
        <w:t>Definition</w:t>
      </w:r>
      <w:r>
        <w:rPr>
          <w:b/>
          <w:spacing w:val="-18"/>
          <w:w w:val="105"/>
          <w:sz w:val="21"/>
        </w:rPr>
        <w:t> </w:t>
      </w:r>
      <w:r>
        <w:rPr>
          <w:b/>
          <w:w w:val="105"/>
          <w:sz w:val="21"/>
        </w:rPr>
        <w:t>3.2 </w:t>
      </w:r>
      <w:r>
        <w:rPr>
          <w:w w:val="105"/>
          <w:sz w:val="21"/>
        </w:rPr>
        <w:t>Let</w:t>
      </w:r>
      <w:r>
        <w:rPr>
          <w:spacing w:val="-15"/>
          <w:w w:val="105"/>
          <w:sz w:val="21"/>
        </w:rPr>
        <w:t> </w:t>
      </w:r>
      <w:r>
        <w:rPr>
          <w:rFonts w:ascii="Liberation Serif" w:hAnsi="Liberation Serif"/>
          <w:i/>
          <w:w w:val="105"/>
          <w:sz w:val="21"/>
        </w:rPr>
        <w:t>E</w:t>
      </w:r>
      <w:r>
        <w:rPr>
          <w:rFonts w:ascii="Georgia" w:hAnsi="Georgia"/>
          <w:i/>
          <w:w w:val="105"/>
          <w:sz w:val="21"/>
          <w:vertAlign w:val="subscript"/>
        </w:rPr>
        <w:t>C</w:t>
      </w:r>
      <w:r>
        <w:rPr>
          <w:rFonts w:ascii="Georgia" w:hAnsi="Georgia"/>
          <w:i/>
          <w:spacing w:val="15"/>
          <w:w w:val="105"/>
          <w:sz w:val="21"/>
          <w:vertAlign w:val="baseline"/>
        </w:rPr>
        <w:t> </w:t>
      </w:r>
      <w:r>
        <w:rPr>
          <w:w w:val="105"/>
          <w:sz w:val="21"/>
          <w:vertAlign w:val="baseline"/>
        </w:rPr>
        <w:t>=</w:t>
      </w:r>
      <w:r>
        <w:rPr>
          <w:spacing w:val="-19"/>
          <w:w w:val="105"/>
          <w:sz w:val="21"/>
          <w:vertAlign w:val="baseline"/>
        </w:rPr>
        <w:t> </w:t>
      </w:r>
      <w:r>
        <w:rPr>
          <w:rFonts w:ascii="DejaVu Sans Condensed" w:hAnsi="DejaVu Sans Condensed"/>
          <w:i/>
          <w:w w:val="105"/>
          <w:sz w:val="21"/>
          <w:vertAlign w:val="baseline"/>
        </w:rPr>
        <w:t>{</w:t>
      </w:r>
      <w:r>
        <w:rPr>
          <w:rFonts w:ascii="Liberation Serif" w:hAnsi="Liberation Serif"/>
          <w:i/>
          <w:w w:val="105"/>
          <w:sz w:val="21"/>
          <w:vertAlign w:val="baseline"/>
        </w:rPr>
        <w:t>e</w:t>
      </w:r>
      <w:r>
        <w:rPr>
          <w:rFonts w:ascii="Georgia" w:hAnsi="Georgia"/>
          <w:i/>
          <w:w w:val="105"/>
          <w:sz w:val="21"/>
          <w:vertAlign w:val="subscript"/>
        </w:rPr>
        <w:t>i</w:t>
      </w:r>
      <w:r>
        <w:rPr>
          <w:rFonts w:ascii="DejaVu Sans Condensed" w:hAnsi="DejaVu Sans Condensed"/>
          <w:i/>
          <w:w w:val="105"/>
          <w:sz w:val="21"/>
          <w:vertAlign w:val="baseline"/>
        </w:rPr>
        <w:t>}</w:t>
      </w:r>
      <w:r>
        <w:rPr>
          <w:rFonts w:ascii="Georgia" w:hAnsi="Georgia"/>
          <w:i/>
          <w:w w:val="105"/>
          <w:sz w:val="21"/>
          <w:vertAlign w:val="subscript"/>
        </w:rPr>
        <w:t>i</w:t>
      </w:r>
      <w:r>
        <w:rPr>
          <w:rFonts w:ascii="DejaVu Serif Condensed" w:hAnsi="DejaVu Serif Condensed"/>
          <w:i/>
          <w:w w:val="105"/>
          <w:sz w:val="21"/>
          <w:vertAlign w:val="subscript"/>
        </w:rPr>
        <w:t>∈</w:t>
      </w:r>
      <w:r>
        <w:rPr>
          <w:rFonts w:ascii="Georgia" w:hAnsi="Georgia"/>
          <w:i/>
          <w:w w:val="105"/>
          <w:sz w:val="21"/>
          <w:vertAlign w:val="subscript"/>
        </w:rPr>
        <w:t>I</w:t>
      </w:r>
      <w:r>
        <w:rPr>
          <w:rFonts w:ascii="Georgia" w:hAnsi="Georgia"/>
          <w:i/>
          <w:spacing w:val="25"/>
          <w:w w:val="105"/>
          <w:sz w:val="21"/>
          <w:vertAlign w:val="baseline"/>
        </w:rPr>
        <w:t> </w:t>
      </w:r>
      <w:r>
        <w:rPr>
          <w:w w:val="105"/>
          <w:sz w:val="21"/>
          <w:vertAlign w:val="baseline"/>
        </w:rPr>
        <w:t>(for</w:t>
      </w:r>
      <w:r>
        <w:rPr>
          <w:spacing w:val="-15"/>
          <w:w w:val="105"/>
          <w:sz w:val="21"/>
          <w:vertAlign w:val="baseline"/>
        </w:rPr>
        <w:t> </w:t>
      </w:r>
      <w:r>
        <w:rPr>
          <w:w w:val="105"/>
          <w:sz w:val="21"/>
          <w:vertAlign w:val="baseline"/>
        </w:rPr>
        <w:t>a</w:t>
      </w:r>
      <w:r>
        <w:rPr>
          <w:spacing w:val="-15"/>
          <w:w w:val="105"/>
          <w:sz w:val="21"/>
          <w:vertAlign w:val="baseline"/>
        </w:rPr>
        <w:t> </w:t>
      </w:r>
      <w:r>
        <w:rPr>
          <w:w w:val="105"/>
          <w:sz w:val="21"/>
          <w:vertAlign w:val="baseline"/>
        </w:rPr>
        <w:t>finite</w:t>
      </w:r>
      <w:r>
        <w:rPr>
          <w:spacing w:val="-15"/>
          <w:w w:val="105"/>
          <w:sz w:val="21"/>
          <w:vertAlign w:val="baseline"/>
        </w:rPr>
        <w:t> </w:t>
      </w:r>
      <w:r>
        <w:rPr>
          <w:w w:val="105"/>
          <w:sz w:val="21"/>
          <w:vertAlign w:val="baseline"/>
        </w:rPr>
        <w:t>index</w:t>
      </w:r>
      <w:r>
        <w:rPr>
          <w:spacing w:val="-15"/>
          <w:w w:val="105"/>
          <w:sz w:val="21"/>
          <w:vertAlign w:val="baseline"/>
        </w:rPr>
        <w:t> </w:t>
      </w:r>
      <w:r>
        <w:rPr>
          <w:w w:val="105"/>
          <w:sz w:val="21"/>
          <w:vertAlign w:val="baseline"/>
        </w:rPr>
        <w:t>set</w:t>
      </w:r>
      <w:r>
        <w:rPr>
          <w:spacing w:val="-15"/>
          <w:w w:val="105"/>
          <w:sz w:val="21"/>
          <w:vertAlign w:val="baseline"/>
        </w:rPr>
        <w:t> </w:t>
      </w:r>
      <w:r>
        <w:rPr>
          <w:rFonts w:ascii="Liberation Serif" w:hAnsi="Liberation Serif"/>
          <w:i/>
          <w:w w:val="105"/>
          <w:sz w:val="21"/>
          <w:vertAlign w:val="baseline"/>
        </w:rPr>
        <w:t>I</w:t>
      </w:r>
      <w:r>
        <w:rPr>
          <w:w w:val="105"/>
          <w:sz w:val="21"/>
          <w:vertAlign w:val="baseline"/>
        </w:rPr>
        <w:t>)</w:t>
      </w:r>
      <w:r>
        <w:rPr>
          <w:spacing w:val="-15"/>
          <w:w w:val="105"/>
          <w:sz w:val="21"/>
          <w:vertAlign w:val="baseline"/>
        </w:rPr>
        <w:t> </w:t>
      </w:r>
      <w:r>
        <w:rPr>
          <w:w w:val="105"/>
          <w:sz w:val="21"/>
          <w:vertAlign w:val="baseline"/>
        </w:rPr>
        <w:t>be</w:t>
      </w:r>
      <w:r>
        <w:rPr>
          <w:spacing w:val="-15"/>
          <w:w w:val="105"/>
          <w:sz w:val="21"/>
          <w:vertAlign w:val="baseline"/>
        </w:rPr>
        <w:t> </w:t>
      </w:r>
      <w:r>
        <w:rPr>
          <w:w w:val="105"/>
          <w:sz w:val="21"/>
          <w:vertAlign w:val="baseline"/>
        </w:rPr>
        <w:t>the</w:t>
      </w:r>
      <w:r>
        <w:rPr>
          <w:spacing w:val="-15"/>
          <w:w w:val="105"/>
          <w:sz w:val="21"/>
          <w:vertAlign w:val="baseline"/>
        </w:rPr>
        <w:t> </w:t>
      </w:r>
      <w:r>
        <w:rPr>
          <w:w w:val="105"/>
          <w:sz w:val="21"/>
          <w:vertAlign w:val="baseline"/>
        </w:rPr>
        <w:t>set</w:t>
      </w:r>
      <w:r>
        <w:rPr>
          <w:spacing w:val="-15"/>
          <w:w w:val="105"/>
          <w:sz w:val="21"/>
          <w:vertAlign w:val="baseline"/>
        </w:rPr>
        <w:t> </w:t>
      </w:r>
      <w:r>
        <w:rPr>
          <w:w w:val="105"/>
          <w:sz w:val="21"/>
          <w:vertAlign w:val="baseline"/>
        </w:rPr>
        <w:t>of</w:t>
      </w:r>
      <w:r>
        <w:rPr>
          <w:spacing w:val="-15"/>
          <w:w w:val="105"/>
          <w:sz w:val="21"/>
          <w:vertAlign w:val="baseline"/>
        </w:rPr>
        <w:t> </w:t>
      </w:r>
      <w:r>
        <w:rPr>
          <w:w w:val="105"/>
          <w:sz w:val="21"/>
          <w:vertAlign w:val="baseline"/>
        </w:rPr>
        <w:t>all</w:t>
      </w:r>
      <w:r>
        <w:rPr>
          <w:spacing w:val="-15"/>
          <w:w w:val="105"/>
          <w:sz w:val="21"/>
          <w:vertAlign w:val="baseline"/>
        </w:rPr>
        <w:t> </w:t>
      </w:r>
      <w:r>
        <w:rPr>
          <w:w w:val="105"/>
          <w:sz w:val="21"/>
          <w:vertAlign w:val="baseline"/>
        </w:rPr>
        <w:t>compo- </w:t>
      </w:r>
      <w:r>
        <w:rPr>
          <w:spacing w:val="-2"/>
          <w:w w:val="105"/>
          <w:sz w:val="21"/>
          <w:vertAlign w:val="baseline"/>
        </w:rPr>
        <w:t>nent</w:t>
      </w:r>
      <w:r>
        <w:rPr>
          <w:spacing w:val="-12"/>
          <w:w w:val="105"/>
          <w:sz w:val="21"/>
          <w:vertAlign w:val="baseline"/>
        </w:rPr>
        <w:t> </w:t>
      </w:r>
      <w:r>
        <w:rPr>
          <w:spacing w:val="-2"/>
          <w:w w:val="105"/>
          <w:sz w:val="21"/>
          <w:vertAlign w:val="baseline"/>
        </w:rPr>
        <w:t>interface</w:t>
      </w:r>
      <w:r>
        <w:rPr>
          <w:spacing w:val="-10"/>
          <w:w w:val="105"/>
          <w:sz w:val="21"/>
          <w:vertAlign w:val="baseline"/>
        </w:rPr>
        <w:t> </w:t>
      </w:r>
      <w:r>
        <w:rPr>
          <w:spacing w:val="-2"/>
          <w:w w:val="105"/>
          <w:sz w:val="21"/>
          <w:vertAlign w:val="baseline"/>
        </w:rPr>
        <w:t>elements</w:t>
      </w:r>
      <w:r>
        <w:rPr>
          <w:spacing w:val="-10"/>
          <w:w w:val="105"/>
          <w:sz w:val="21"/>
          <w:vertAlign w:val="baseline"/>
        </w:rPr>
        <w:t> </w:t>
      </w:r>
      <w:r>
        <w:rPr>
          <w:spacing w:val="-2"/>
          <w:w w:val="105"/>
          <w:sz w:val="21"/>
          <w:vertAlign w:val="baseline"/>
        </w:rPr>
        <w:t>of</w:t>
      </w:r>
      <w:r>
        <w:rPr>
          <w:spacing w:val="-10"/>
          <w:w w:val="105"/>
          <w:sz w:val="21"/>
          <w:vertAlign w:val="baseline"/>
        </w:rPr>
        <w:t> </w:t>
      </w:r>
      <w:r>
        <w:rPr>
          <w:spacing w:val="-2"/>
          <w:w w:val="105"/>
          <w:sz w:val="21"/>
          <w:vertAlign w:val="baseline"/>
        </w:rPr>
        <w:t>a</w:t>
      </w:r>
      <w:r>
        <w:rPr>
          <w:spacing w:val="-10"/>
          <w:w w:val="105"/>
          <w:sz w:val="21"/>
          <w:vertAlign w:val="baseline"/>
        </w:rPr>
        <w:t> </w:t>
      </w:r>
      <w:r>
        <w:rPr>
          <w:i/>
          <w:spacing w:val="-2"/>
          <w:w w:val="105"/>
          <w:sz w:val="21"/>
          <w:vertAlign w:val="baseline"/>
        </w:rPr>
        <w:t>component</w:t>
      </w:r>
      <w:r>
        <w:rPr>
          <w:i/>
          <w:spacing w:val="-12"/>
          <w:w w:val="105"/>
          <w:sz w:val="21"/>
          <w:vertAlign w:val="baseline"/>
        </w:rPr>
        <w:t> </w:t>
      </w:r>
      <w:r>
        <w:rPr>
          <w:i/>
          <w:spacing w:val="-2"/>
          <w:w w:val="105"/>
          <w:sz w:val="21"/>
          <w:vertAlign w:val="baseline"/>
        </w:rPr>
        <w:t>implementation</w:t>
      </w:r>
      <w:r>
        <w:rPr>
          <w:i/>
          <w:spacing w:val="-3"/>
          <w:w w:val="105"/>
          <w:sz w:val="21"/>
          <w:vertAlign w:val="baseline"/>
        </w:rPr>
        <w:t> </w:t>
      </w:r>
      <w:r>
        <w:rPr>
          <w:b/>
          <w:spacing w:val="-2"/>
          <w:w w:val="105"/>
          <w:sz w:val="21"/>
          <w:vertAlign w:val="baseline"/>
        </w:rPr>
        <w:t>C</w:t>
      </w:r>
      <w:r>
        <w:rPr>
          <w:b/>
          <w:spacing w:val="-20"/>
          <w:w w:val="105"/>
          <w:sz w:val="21"/>
          <w:vertAlign w:val="baseline"/>
        </w:rPr>
        <w:t> </w:t>
      </w:r>
      <w:r>
        <w:rPr>
          <w:spacing w:val="-2"/>
          <w:w w:val="105"/>
          <w:sz w:val="21"/>
          <w:vertAlign w:val="baseline"/>
        </w:rPr>
        <w:t>which</w:t>
      </w:r>
      <w:r>
        <w:rPr>
          <w:spacing w:val="-9"/>
          <w:w w:val="105"/>
          <w:sz w:val="21"/>
          <w:vertAlign w:val="baseline"/>
        </w:rPr>
        <w:t> </w:t>
      </w:r>
      <w:r>
        <w:rPr>
          <w:spacing w:val="-2"/>
          <w:w w:val="105"/>
          <w:sz w:val="21"/>
          <w:vertAlign w:val="baseline"/>
        </w:rPr>
        <w:t>can</w:t>
      </w:r>
      <w:r>
        <w:rPr>
          <w:spacing w:val="-10"/>
          <w:w w:val="105"/>
          <w:sz w:val="21"/>
          <w:vertAlign w:val="baseline"/>
        </w:rPr>
        <w:t> </w:t>
      </w:r>
      <w:r>
        <w:rPr>
          <w:spacing w:val="-2"/>
          <w:w w:val="105"/>
          <w:sz w:val="21"/>
          <w:vertAlign w:val="baseline"/>
        </w:rPr>
        <w:t>be</w:t>
      </w:r>
      <w:r>
        <w:rPr>
          <w:spacing w:val="-10"/>
          <w:w w:val="105"/>
          <w:sz w:val="21"/>
          <w:vertAlign w:val="baseline"/>
        </w:rPr>
        <w:t> </w:t>
      </w:r>
      <w:r>
        <w:rPr>
          <w:spacing w:val="-2"/>
          <w:w w:val="105"/>
          <w:sz w:val="21"/>
          <w:vertAlign w:val="baseline"/>
        </w:rPr>
        <w:t>observed </w:t>
      </w:r>
      <w:r>
        <w:rPr>
          <w:w w:val="105"/>
          <w:sz w:val="21"/>
          <w:vertAlign w:val="baseline"/>
        </w:rPr>
        <w:t>from outside of its black box.</w:t>
      </w:r>
    </w:p>
    <w:p>
      <w:pPr>
        <w:spacing w:line="278" w:lineRule="exact" w:before="0"/>
        <w:ind w:left="426" w:right="0" w:firstLine="0"/>
        <w:jc w:val="both"/>
        <w:rPr>
          <w:sz w:val="21"/>
        </w:rPr>
      </w:pPr>
      <w:r>
        <w:rPr>
          <w:sz w:val="21"/>
        </w:rPr>
        <w:t>The</w:t>
      </w:r>
      <w:r>
        <w:rPr>
          <w:spacing w:val="1"/>
          <w:sz w:val="21"/>
        </w:rPr>
        <w:t> </w:t>
      </w:r>
      <w:r>
        <w:rPr>
          <w:b/>
          <w:sz w:val="21"/>
        </w:rPr>
        <w:t>component</w:t>
      </w:r>
      <w:r>
        <w:rPr>
          <w:b/>
          <w:spacing w:val="3"/>
          <w:sz w:val="21"/>
        </w:rPr>
        <w:t> </w:t>
      </w:r>
      <w:r>
        <w:rPr>
          <w:b/>
          <w:sz w:val="21"/>
        </w:rPr>
        <w:t>type</w:t>
      </w:r>
      <w:r>
        <w:rPr>
          <w:b/>
          <w:spacing w:val="-8"/>
          <w:sz w:val="21"/>
        </w:rPr>
        <w:t> </w:t>
      </w:r>
      <w:r>
        <w:rPr>
          <w:rFonts w:ascii="Liberation Serif"/>
          <w:i/>
          <w:sz w:val="21"/>
        </w:rPr>
        <w:t>C</w:t>
      </w:r>
      <w:r>
        <w:rPr>
          <w:rFonts w:ascii="Liberation Serif"/>
          <w:i/>
          <w:spacing w:val="33"/>
          <w:sz w:val="21"/>
        </w:rPr>
        <w:t> </w:t>
      </w:r>
      <w:r>
        <w:rPr>
          <w:sz w:val="21"/>
        </w:rPr>
        <w:t>of</w:t>
      </w:r>
      <w:r>
        <w:rPr>
          <w:spacing w:val="2"/>
          <w:sz w:val="21"/>
        </w:rPr>
        <w:t> </w:t>
      </w:r>
      <w:r>
        <w:rPr>
          <w:b/>
          <w:sz w:val="21"/>
        </w:rPr>
        <w:t>C</w:t>
      </w:r>
      <w:r>
        <w:rPr>
          <w:b/>
          <w:spacing w:val="-8"/>
          <w:sz w:val="21"/>
        </w:rPr>
        <w:t> </w:t>
      </w:r>
      <w:r>
        <w:rPr>
          <w:sz w:val="21"/>
        </w:rPr>
        <w:t>is</w:t>
      </w:r>
      <w:r>
        <w:rPr>
          <w:spacing w:val="2"/>
          <w:sz w:val="21"/>
        </w:rPr>
        <w:t> </w:t>
      </w:r>
      <w:r>
        <w:rPr>
          <w:sz w:val="21"/>
        </w:rPr>
        <w:t>a</w:t>
      </w:r>
      <w:r>
        <w:rPr>
          <w:spacing w:val="1"/>
          <w:sz w:val="21"/>
        </w:rPr>
        <w:t> </w:t>
      </w:r>
      <w:r>
        <w:rPr>
          <w:sz w:val="21"/>
        </w:rPr>
        <w:t>pair</w:t>
      </w:r>
      <w:r>
        <w:rPr>
          <w:spacing w:val="2"/>
          <w:sz w:val="21"/>
        </w:rPr>
        <w:t> </w:t>
      </w:r>
      <w:r>
        <w:rPr>
          <w:sz w:val="21"/>
        </w:rPr>
        <w:t>of</w:t>
      </w:r>
      <w:r>
        <w:rPr>
          <w:spacing w:val="2"/>
          <w:sz w:val="21"/>
        </w:rPr>
        <w:t> </w:t>
      </w:r>
      <w:r>
        <w:rPr>
          <w:sz w:val="21"/>
        </w:rPr>
        <w:t>provided</w:t>
      </w:r>
      <w:r>
        <w:rPr>
          <w:spacing w:val="2"/>
          <w:sz w:val="21"/>
        </w:rPr>
        <w:t> </w:t>
      </w:r>
      <w:r>
        <w:rPr>
          <w:sz w:val="21"/>
        </w:rPr>
        <w:t>and</w:t>
      </w:r>
      <w:r>
        <w:rPr>
          <w:spacing w:val="1"/>
          <w:sz w:val="21"/>
        </w:rPr>
        <w:t> </w:t>
      </w:r>
      <w:r>
        <w:rPr>
          <w:sz w:val="21"/>
        </w:rPr>
        <w:t>required</w:t>
      </w:r>
      <w:r>
        <w:rPr>
          <w:spacing w:val="2"/>
          <w:sz w:val="21"/>
        </w:rPr>
        <w:t> </w:t>
      </w:r>
      <w:r>
        <w:rPr>
          <w:sz w:val="21"/>
        </w:rPr>
        <w:t>element</w:t>
      </w:r>
      <w:r>
        <w:rPr>
          <w:spacing w:val="2"/>
          <w:sz w:val="21"/>
        </w:rPr>
        <w:t> </w:t>
      </w:r>
      <w:r>
        <w:rPr>
          <w:spacing w:val="-2"/>
          <w:sz w:val="21"/>
        </w:rPr>
        <w:t>sets:</w:t>
      </w:r>
    </w:p>
    <w:p>
      <w:pPr>
        <w:spacing w:line="282" w:lineRule="exact" w:before="0"/>
        <w:ind w:left="108" w:right="0" w:firstLine="0"/>
        <w:jc w:val="both"/>
        <w:rPr>
          <w:sz w:val="21"/>
        </w:rPr>
      </w:pPr>
      <w:r>
        <w:rPr>
          <w:rFonts w:ascii="Liberation Serif" w:hAnsi="Liberation Serif"/>
          <w:i/>
          <w:w w:val="105"/>
          <w:sz w:val="21"/>
        </w:rPr>
        <w:t>C</w:t>
      </w:r>
      <w:r>
        <w:rPr>
          <w:rFonts w:ascii="Liberation Serif" w:hAnsi="Liberation Serif"/>
          <w:i/>
          <w:spacing w:val="33"/>
          <w:w w:val="105"/>
          <w:sz w:val="21"/>
        </w:rPr>
        <w:t> </w:t>
      </w:r>
      <w:r>
        <w:rPr>
          <w:w w:val="105"/>
          <w:sz w:val="21"/>
        </w:rPr>
        <w:t>=</w:t>
      </w:r>
      <w:r>
        <w:rPr>
          <w:spacing w:val="-2"/>
          <w:w w:val="105"/>
          <w:sz w:val="21"/>
        </w:rPr>
        <w:t> </w:t>
      </w:r>
      <w:r>
        <w:rPr>
          <w:w w:val="105"/>
          <w:sz w:val="21"/>
        </w:rPr>
        <w:t>(</w:t>
      </w:r>
      <w:r>
        <w:rPr>
          <w:rFonts w:ascii="Liberation Serif" w:hAnsi="Liberation Serif"/>
          <w:i/>
          <w:w w:val="105"/>
          <w:sz w:val="21"/>
        </w:rPr>
        <w:t>E</w:t>
      </w:r>
      <w:r>
        <w:rPr>
          <w:rFonts w:ascii="Georgia" w:hAnsi="Georgia"/>
          <w:i/>
          <w:w w:val="105"/>
          <w:sz w:val="21"/>
          <w:vertAlign w:val="superscript"/>
        </w:rPr>
        <w:t>P</w:t>
      </w:r>
      <w:r>
        <w:rPr>
          <w:rFonts w:ascii="Georgia" w:hAnsi="Georgia"/>
          <w:i/>
          <w:spacing w:val="-15"/>
          <w:w w:val="105"/>
          <w:sz w:val="21"/>
          <w:vertAlign w:val="baseline"/>
        </w:rPr>
        <w:t> </w:t>
      </w:r>
      <w:r>
        <w:rPr>
          <w:rFonts w:ascii="Liberation Serif" w:hAnsi="Liberation Serif"/>
          <w:i/>
          <w:w w:val="105"/>
          <w:sz w:val="21"/>
          <w:vertAlign w:val="baseline"/>
        </w:rPr>
        <w:t>,</w:t>
      </w:r>
      <w:r>
        <w:rPr>
          <w:rFonts w:ascii="Liberation Serif" w:hAnsi="Liberation Serif"/>
          <w:i/>
          <w:spacing w:val="-12"/>
          <w:w w:val="105"/>
          <w:sz w:val="21"/>
          <w:vertAlign w:val="baseline"/>
        </w:rPr>
        <w:t> </w:t>
      </w:r>
      <w:r>
        <w:rPr>
          <w:rFonts w:ascii="Liberation Serif" w:hAnsi="Liberation Serif"/>
          <w:i/>
          <w:w w:val="105"/>
          <w:sz w:val="21"/>
          <w:vertAlign w:val="baseline"/>
        </w:rPr>
        <w:t>E</w:t>
      </w:r>
      <w:r>
        <w:rPr>
          <w:rFonts w:ascii="Georgia" w:hAnsi="Georgia"/>
          <w:i/>
          <w:w w:val="105"/>
          <w:sz w:val="21"/>
          <w:vertAlign w:val="superscript"/>
        </w:rPr>
        <w:t>R</w:t>
      </w:r>
      <w:r>
        <w:rPr>
          <w:w w:val="105"/>
          <w:sz w:val="21"/>
          <w:vertAlign w:val="baseline"/>
        </w:rPr>
        <w:t>)</w:t>
      </w:r>
      <w:r>
        <w:rPr>
          <w:spacing w:val="-2"/>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9"/>
          <w:w w:val="105"/>
          <w:sz w:val="21"/>
          <w:vertAlign w:val="baseline"/>
        </w:rPr>
        <w:t> </w:t>
      </w:r>
      <w:r>
        <w:rPr>
          <w:w w:val="105"/>
          <w:sz w:val="21"/>
          <w:vertAlign w:val="baseline"/>
        </w:rPr>
        <w:t>(</w:t>
      </w:r>
      <w:r>
        <w:rPr>
          <w:rFonts w:ascii="Liberation Serif" w:hAnsi="Liberation Serif"/>
          <w:i/>
          <w:w w:val="105"/>
          <w:sz w:val="21"/>
          <w:vertAlign w:val="baseline"/>
        </w:rPr>
        <w:t>E</w:t>
      </w:r>
      <w:r>
        <w:rPr>
          <w:rFonts w:ascii="Georgia" w:hAnsi="Georgia"/>
          <w:i/>
          <w:w w:val="105"/>
          <w:sz w:val="21"/>
          <w:vertAlign w:val="superscript"/>
        </w:rPr>
        <w:t>P</w:t>
      </w:r>
      <w:r>
        <w:rPr>
          <w:rFonts w:ascii="Georgia" w:hAnsi="Georgia"/>
          <w:i/>
          <w:spacing w:val="-9"/>
          <w:w w:val="105"/>
          <w:sz w:val="21"/>
          <w:vertAlign w:val="baseline"/>
        </w:rPr>
        <w:t> </w:t>
      </w:r>
      <w:r>
        <w:rPr>
          <w:rFonts w:ascii="DejaVu Sans Condensed" w:hAnsi="DejaVu Sans Condensed"/>
          <w:i/>
          <w:w w:val="105"/>
          <w:sz w:val="21"/>
          <w:vertAlign w:val="baseline"/>
        </w:rPr>
        <w:t>∪</w:t>
      </w:r>
      <w:r>
        <w:rPr>
          <w:rFonts w:ascii="Liberation Serif" w:hAnsi="Liberation Serif"/>
          <w:i/>
          <w:w w:val="105"/>
          <w:sz w:val="21"/>
          <w:vertAlign w:val="baseline"/>
        </w:rPr>
        <w:t>E</w:t>
      </w:r>
      <w:r>
        <w:rPr>
          <w:rFonts w:ascii="Georgia" w:hAnsi="Georgia"/>
          <w:i/>
          <w:w w:val="105"/>
          <w:sz w:val="21"/>
          <w:vertAlign w:val="superscript"/>
        </w:rPr>
        <w:t>R</w:t>
      </w:r>
      <w:r>
        <w:rPr>
          <w:rFonts w:ascii="Georgia" w:hAnsi="Georgia"/>
          <w:i/>
          <w:spacing w:val="30"/>
          <w:w w:val="105"/>
          <w:sz w:val="21"/>
          <w:vertAlign w:val="baseline"/>
        </w:rPr>
        <w:t> </w:t>
      </w:r>
      <w:r>
        <w:rPr>
          <w:w w:val="105"/>
          <w:sz w:val="21"/>
          <w:vertAlign w:val="baseline"/>
        </w:rPr>
        <w:t>=</w:t>
      </w:r>
      <w:r>
        <w:rPr>
          <w:spacing w:val="-2"/>
          <w:w w:val="105"/>
          <w:sz w:val="21"/>
          <w:vertAlign w:val="baseline"/>
        </w:rPr>
        <w:t> </w:t>
      </w:r>
      <w:r>
        <w:rPr>
          <w:rFonts w:ascii="Liberation Serif" w:hAnsi="Liberation Serif"/>
          <w:i/>
          <w:w w:val="105"/>
          <w:sz w:val="21"/>
          <w:vertAlign w:val="baseline"/>
        </w:rPr>
        <w:t>E</w:t>
      </w:r>
      <w:r>
        <w:rPr>
          <w:rFonts w:ascii="Georgia" w:hAnsi="Georgia"/>
          <w:i/>
          <w:w w:val="105"/>
          <w:sz w:val="21"/>
          <w:vertAlign w:val="subscript"/>
        </w:rPr>
        <w:t>C</w:t>
      </w:r>
      <w:r>
        <w:rPr>
          <w:w w:val="105"/>
          <w:sz w:val="21"/>
          <w:vertAlign w:val="baseline"/>
        </w:rPr>
        <w:t>)</w:t>
      </w:r>
      <w:r>
        <w:rPr>
          <w:spacing w:val="-15"/>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3"/>
          <w:w w:val="105"/>
          <w:sz w:val="21"/>
          <w:vertAlign w:val="baseline"/>
        </w:rPr>
        <w:t> </w:t>
      </w:r>
      <w:r>
        <w:rPr>
          <w:w w:val="105"/>
          <w:sz w:val="21"/>
          <w:vertAlign w:val="baseline"/>
        </w:rPr>
        <w:t>(</w:t>
      </w:r>
      <w:r>
        <w:rPr>
          <w:rFonts w:ascii="Liberation Serif" w:hAnsi="Liberation Serif"/>
          <w:i/>
          <w:w w:val="105"/>
          <w:sz w:val="21"/>
          <w:vertAlign w:val="baseline"/>
        </w:rPr>
        <w:t>E</w:t>
      </w:r>
      <w:r>
        <w:rPr>
          <w:rFonts w:ascii="Georgia" w:hAnsi="Georgia"/>
          <w:i/>
          <w:w w:val="105"/>
          <w:sz w:val="21"/>
          <w:vertAlign w:val="superscript"/>
        </w:rPr>
        <w:t>P</w:t>
      </w:r>
      <w:r>
        <w:rPr>
          <w:rFonts w:ascii="Georgia" w:hAnsi="Georgia"/>
          <w:i/>
          <w:spacing w:val="-9"/>
          <w:w w:val="105"/>
          <w:sz w:val="21"/>
          <w:vertAlign w:val="baseline"/>
        </w:rPr>
        <w:t> </w:t>
      </w:r>
      <w:r>
        <w:rPr>
          <w:rFonts w:ascii="DejaVu Sans Condensed" w:hAnsi="DejaVu Sans Condensed"/>
          <w:i/>
          <w:w w:val="105"/>
          <w:sz w:val="21"/>
          <w:vertAlign w:val="baseline"/>
        </w:rPr>
        <w:t>∩</w:t>
      </w:r>
      <w:r>
        <w:rPr>
          <w:rFonts w:ascii="Liberation Serif" w:hAnsi="Liberation Serif"/>
          <w:i/>
          <w:w w:val="105"/>
          <w:sz w:val="21"/>
          <w:vertAlign w:val="baseline"/>
        </w:rPr>
        <w:t>E</w:t>
      </w:r>
      <w:r>
        <w:rPr>
          <w:rFonts w:ascii="Georgia" w:hAnsi="Georgia"/>
          <w:i/>
          <w:w w:val="105"/>
          <w:sz w:val="21"/>
          <w:vertAlign w:val="superscript"/>
        </w:rPr>
        <w:t>R</w:t>
      </w:r>
      <w:r>
        <w:rPr>
          <w:rFonts w:ascii="Georgia" w:hAnsi="Georgia"/>
          <w:i/>
          <w:spacing w:val="30"/>
          <w:w w:val="105"/>
          <w:sz w:val="21"/>
          <w:vertAlign w:val="baseline"/>
        </w:rPr>
        <w:t> </w:t>
      </w:r>
      <w:r>
        <w:rPr>
          <w:w w:val="105"/>
          <w:sz w:val="21"/>
          <w:vertAlign w:val="baseline"/>
        </w:rPr>
        <w:t>=</w:t>
      </w:r>
      <w:r>
        <w:rPr>
          <w:spacing w:val="-2"/>
          <w:w w:val="105"/>
          <w:sz w:val="21"/>
          <w:vertAlign w:val="baseline"/>
        </w:rPr>
        <w:t> </w:t>
      </w:r>
      <w:r>
        <w:rPr>
          <w:rFonts w:ascii="DejaVu Sans Condensed" w:hAnsi="DejaVu Sans Condensed"/>
          <w:i/>
          <w:w w:val="105"/>
          <w:sz w:val="21"/>
          <w:vertAlign w:val="baseline"/>
        </w:rPr>
        <w:t>∅</w:t>
      </w:r>
      <w:r>
        <w:rPr>
          <w:w w:val="105"/>
          <w:sz w:val="21"/>
          <w:vertAlign w:val="baseline"/>
        </w:rPr>
        <w:t>)</w:t>
      </w:r>
      <w:r>
        <w:rPr>
          <w:spacing w:val="-14"/>
          <w:w w:val="105"/>
          <w:sz w:val="21"/>
          <w:vertAlign w:val="baseline"/>
        </w:rPr>
        <w:t> </w:t>
      </w:r>
      <w:r>
        <w:rPr>
          <w:w w:val="105"/>
          <w:sz w:val="21"/>
          <w:vertAlign w:val="baseline"/>
        </w:rPr>
        <w:t>where</w:t>
      </w:r>
      <w:r>
        <w:rPr>
          <w:spacing w:val="-15"/>
          <w:w w:val="105"/>
          <w:sz w:val="21"/>
          <w:vertAlign w:val="baseline"/>
        </w:rPr>
        <w:t> </w:t>
      </w:r>
      <w:r>
        <w:rPr>
          <w:w w:val="105"/>
          <w:sz w:val="21"/>
          <w:vertAlign w:val="baseline"/>
        </w:rPr>
        <w:t>(</w:t>
      </w:r>
      <w:r>
        <w:rPr>
          <w:rFonts w:ascii="DejaVu Sans Condensed" w:hAnsi="DejaVu Sans Condensed"/>
          <w:i/>
          <w:w w:val="105"/>
          <w:sz w:val="21"/>
          <w:vertAlign w:val="baseline"/>
        </w:rPr>
        <w:t>∀</w:t>
      </w:r>
      <w:r>
        <w:rPr>
          <w:rFonts w:ascii="Liberation Serif" w:hAnsi="Liberation Serif"/>
          <w:i/>
          <w:w w:val="105"/>
          <w:sz w:val="21"/>
          <w:vertAlign w:val="baseline"/>
        </w:rPr>
        <w:t>e</w:t>
      </w:r>
      <w:r>
        <w:rPr>
          <w:rFonts w:ascii="Liberation Serif" w:hAnsi="Liberation Serif"/>
          <w:i/>
          <w:spacing w:val="16"/>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7"/>
          <w:w w:val="105"/>
          <w:sz w:val="21"/>
          <w:vertAlign w:val="baseline"/>
        </w:rPr>
        <w:t> </w:t>
      </w:r>
      <w:r>
        <w:rPr>
          <w:rFonts w:ascii="Liberation Serif" w:hAnsi="Liberation Serif"/>
          <w:i/>
          <w:w w:val="105"/>
          <w:sz w:val="21"/>
          <w:vertAlign w:val="baseline"/>
        </w:rPr>
        <w:t>E</w:t>
      </w:r>
      <w:r>
        <w:rPr>
          <w:rFonts w:ascii="Georgia" w:hAnsi="Georgia"/>
          <w:i/>
          <w:w w:val="105"/>
          <w:sz w:val="21"/>
          <w:vertAlign w:val="superscript"/>
        </w:rPr>
        <w:t>P</w:t>
      </w:r>
      <w:r>
        <w:rPr>
          <w:rFonts w:ascii="Georgia" w:hAnsi="Georgia"/>
          <w:i/>
          <w:spacing w:val="57"/>
          <w:w w:val="105"/>
          <w:sz w:val="21"/>
          <w:vertAlign w:val="baseline"/>
        </w:rPr>
        <w:t> </w:t>
      </w:r>
      <w:r>
        <w:rPr>
          <w:w w:val="105"/>
          <w:sz w:val="21"/>
          <w:vertAlign w:val="baseline"/>
        </w:rPr>
        <w:t>:</w:t>
      </w:r>
      <w:r>
        <w:rPr>
          <w:spacing w:val="-2"/>
          <w:w w:val="105"/>
          <w:sz w:val="21"/>
          <w:vertAlign w:val="baseline"/>
        </w:rPr>
        <w:t> </w:t>
      </w:r>
      <w:r>
        <w:rPr>
          <w:rFonts w:ascii="Liberation Serif" w:hAnsi="Liberation Serif"/>
          <w:i/>
          <w:w w:val="105"/>
          <w:sz w:val="21"/>
          <w:vertAlign w:val="baseline"/>
        </w:rPr>
        <w:t>e.r</w:t>
      </w:r>
      <w:r>
        <w:rPr>
          <w:rFonts w:ascii="Liberation Serif" w:hAnsi="Liberation Serif"/>
          <w:i/>
          <w:spacing w:val="23"/>
          <w:w w:val="105"/>
          <w:sz w:val="21"/>
          <w:vertAlign w:val="baseline"/>
        </w:rPr>
        <w:t> </w:t>
      </w:r>
      <w:r>
        <w:rPr>
          <w:w w:val="105"/>
          <w:sz w:val="21"/>
          <w:vertAlign w:val="baseline"/>
        </w:rPr>
        <w:t>=</w:t>
      </w:r>
      <w:r>
        <w:rPr>
          <w:spacing w:val="-2"/>
          <w:w w:val="105"/>
          <w:sz w:val="21"/>
          <w:vertAlign w:val="baseline"/>
        </w:rPr>
        <w:t> </w:t>
      </w:r>
      <w:r>
        <w:rPr>
          <w:rFonts w:ascii="Liberation Serif" w:hAnsi="Liberation Serif"/>
          <w:i/>
          <w:spacing w:val="-2"/>
          <w:w w:val="105"/>
          <w:sz w:val="21"/>
          <w:vertAlign w:val="baseline"/>
        </w:rPr>
        <w:t>provided</w:t>
      </w:r>
      <w:r>
        <w:rPr>
          <w:spacing w:val="-2"/>
          <w:w w:val="105"/>
          <w:sz w:val="21"/>
          <w:vertAlign w:val="baseline"/>
        </w:rPr>
        <w:t>)</w:t>
      </w:r>
    </w:p>
    <w:p>
      <w:pPr>
        <w:pStyle w:val="BodyText"/>
        <w:spacing w:before="11"/>
        <w:ind w:left="0"/>
        <w:jc w:val="left"/>
        <w:rPr>
          <w:sz w:val="11"/>
        </w:rPr>
      </w:pPr>
      <w:r>
        <w:rPr/>
        <mc:AlternateContent>
          <mc:Choice Requires="wps">
            <w:drawing>
              <wp:anchor distT="0" distB="0" distL="0" distR="0" allowOverlap="1" layoutInCell="1" locked="0" behindDoc="1" simplePos="0" relativeHeight="487590912">
                <wp:simplePos x="0" y="0"/>
                <wp:positionH relativeFrom="page">
                  <wp:posOffset>500571</wp:posOffset>
                </wp:positionH>
                <wp:positionV relativeFrom="paragraph">
                  <wp:posOffset>121808</wp:posOffset>
                </wp:positionV>
                <wp:extent cx="442595" cy="1270"/>
                <wp:effectExtent l="0" t="0" r="0" b="0"/>
                <wp:wrapTopAndBottom/>
                <wp:docPr id="11" name="Graphic 11"/>
                <wp:cNvGraphicFramePr>
                  <a:graphicFrameLocks/>
                </wp:cNvGraphicFramePr>
                <a:graphic>
                  <a:graphicData uri="http://schemas.microsoft.com/office/word/2010/wordprocessingShape">
                    <wps:wsp>
                      <wps:cNvPr id="11" name="Graphic 11"/>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1pt;margin-top:9.591251pt;width:34.85pt;height:.1pt;mso-position-horizontal-relative:page;mso-position-vertical-relative:paragraph;z-index:-15725568;mso-wrap-distance-left:0;mso-wrap-distance-right:0" id="docshape8" coordorigin="788,192" coordsize="697,0" path="m788,192l1485,192e" filled="false" stroked="true" strokeweight=".386546pt" strokecolor="#000000">
                <v:path arrowok="t"/>
                <v:stroke dashstyle="solid"/>
                <w10:wrap type="topAndBottom"/>
              </v:shape>
            </w:pict>
          </mc:Fallback>
        </mc:AlternateContent>
      </w:r>
    </w:p>
    <w:p>
      <w:pPr>
        <w:spacing w:line="148" w:lineRule="auto" w:before="100"/>
        <w:ind w:left="108" w:right="0" w:hanging="1"/>
        <w:jc w:val="left"/>
        <w:rPr>
          <w:rFonts w:ascii="LM Roman 8" w:hAnsi="LM Roman 8"/>
          <w:sz w:val="15"/>
        </w:rPr>
      </w:pPr>
      <w:r>
        <w:rPr>
          <w:rFonts w:ascii="IPAPMincho" w:hAnsi="IPAPMincho"/>
          <w:w w:val="105"/>
          <w:sz w:val="15"/>
          <w:vertAlign w:val="superscript"/>
        </w:rPr>
        <w:t>2</w:t>
      </w:r>
      <w:r>
        <w:rPr>
          <w:rFonts w:ascii="IPAPMincho" w:hAnsi="IPAPMincho"/>
          <w:spacing w:val="35"/>
          <w:w w:val="105"/>
          <w:sz w:val="15"/>
          <w:vertAlign w:val="baseline"/>
        </w:rPr>
        <w:t> </w:t>
      </w:r>
      <w:r>
        <w:rPr>
          <w:rFonts w:ascii="LM Roman 8" w:hAnsi="LM Roman 8"/>
          <w:w w:val="105"/>
          <w:sz w:val="15"/>
          <w:vertAlign w:val="baseline"/>
        </w:rPr>
        <w:t>Notational remark:</w:t>
      </w:r>
      <w:r>
        <w:rPr>
          <w:rFonts w:ascii="LM Roman 8" w:hAnsi="LM Roman 8"/>
          <w:spacing w:val="31"/>
          <w:w w:val="105"/>
          <w:sz w:val="15"/>
          <w:vertAlign w:val="baseline"/>
        </w:rPr>
        <w:t> </w:t>
      </w:r>
      <w:r>
        <w:rPr>
          <w:rFonts w:ascii="LM Roman 8" w:hAnsi="LM Roman 8"/>
          <w:w w:val="105"/>
          <w:sz w:val="15"/>
          <w:vertAlign w:val="baseline"/>
        </w:rPr>
        <w:t>Throughout the text, we use the dot notation to denote the individual parts of </w:t>
      </w:r>
      <w:r>
        <w:rPr>
          <w:rFonts w:ascii="LM Roman 8" w:hAnsi="LM Roman 8"/>
          <w:w w:val="105"/>
          <w:sz w:val="15"/>
          <w:vertAlign w:val="baseline"/>
        </w:rPr>
        <w:t>a tuple, so for </w:t>
      </w:r>
      <w:r>
        <w:rPr>
          <w:rFonts w:ascii="Georgia" w:hAnsi="Georgia"/>
          <w:i/>
          <w:w w:val="105"/>
          <w:sz w:val="15"/>
          <w:vertAlign w:val="baseline"/>
        </w:rPr>
        <w:t>A </w:t>
      </w:r>
      <w:r>
        <w:rPr>
          <w:rFonts w:ascii="LM Roman 8" w:hAnsi="LM Roman 8"/>
          <w:w w:val="105"/>
          <w:sz w:val="15"/>
          <w:vertAlign w:val="baseline"/>
        </w:rPr>
        <w:t>=</w:t>
      </w:r>
      <w:r>
        <w:rPr>
          <w:rFonts w:ascii="LM Roman 8" w:hAnsi="LM Roman 8"/>
          <w:spacing w:val="-5"/>
          <w:w w:val="105"/>
          <w:sz w:val="15"/>
          <w:vertAlign w:val="baseline"/>
        </w:rPr>
        <w:t> </w:t>
      </w:r>
      <w:r>
        <w:rPr>
          <w:rFonts w:ascii="LM Roman 8" w:hAnsi="LM Roman 8"/>
          <w:w w:val="105"/>
          <w:sz w:val="15"/>
          <w:vertAlign w:val="baseline"/>
        </w:rPr>
        <w:t>(</w:t>
      </w:r>
      <w:r>
        <w:rPr>
          <w:rFonts w:ascii="Georgia" w:hAnsi="Georgia"/>
          <w:i/>
          <w:w w:val="105"/>
          <w:sz w:val="15"/>
          <w:vertAlign w:val="baseline"/>
        </w:rPr>
        <w:t>a,</w:t>
      </w:r>
      <w:r>
        <w:rPr>
          <w:rFonts w:ascii="Georgia" w:hAnsi="Georgia"/>
          <w:i/>
          <w:spacing w:val="-7"/>
          <w:w w:val="105"/>
          <w:sz w:val="15"/>
          <w:vertAlign w:val="baseline"/>
        </w:rPr>
        <w:t> </w:t>
      </w:r>
      <w:r>
        <w:rPr>
          <w:rFonts w:ascii="Georgia" w:hAnsi="Georgia"/>
          <w:i/>
          <w:w w:val="105"/>
          <w:sz w:val="15"/>
          <w:vertAlign w:val="baseline"/>
        </w:rPr>
        <w:t>b</w:t>
      </w:r>
      <w:r>
        <w:rPr>
          <w:rFonts w:ascii="LM Roman 8" w:hAnsi="LM Roman 8"/>
          <w:w w:val="105"/>
          <w:sz w:val="15"/>
          <w:vertAlign w:val="baseline"/>
        </w:rPr>
        <w:t>) the expression </w:t>
      </w:r>
      <w:r>
        <w:rPr>
          <w:rFonts w:ascii="Georgia" w:hAnsi="Georgia"/>
          <w:i/>
          <w:w w:val="105"/>
          <w:sz w:val="15"/>
          <w:vertAlign w:val="baseline"/>
        </w:rPr>
        <w:t>A.a</w:t>
      </w:r>
      <w:r>
        <w:rPr>
          <w:rFonts w:ascii="Georgia" w:hAnsi="Georgia"/>
          <w:i/>
          <w:spacing w:val="23"/>
          <w:w w:val="105"/>
          <w:sz w:val="15"/>
          <w:vertAlign w:val="baseline"/>
        </w:rPr>
        <w:t> </w:t>
      </w:r>
      <w:r>
        <w:rPr>
          <w:rFonts w:ascii="LM Roman 8" w:hAnsi="LM Roman 8"/>
          <w:w w:val="105"/>
          <w:sz w:val="15"/>
          <w:vertAlign w:val="baseline"/>
        </w:rPr>
        <w:t>denotes the first part of </w:t>
      </w:r>
      <w:r>
        <w:rPr>
          <w:rFonts w:ascii="Georgia" w:hAnsi="Georgia"/>
          <w:i/>
          <w:w w:val="105"/>
          <w:sz w:val="15"/>
          <w:vertAlign w:val="baseline"/>
        </w:rPr>
        <w:t>A</w:t>
      </w:r>
      <w:r>
        <w:rPr>
          <w:rFonts w:ascii="LM Roman 8" w:hAnsi="LM Roman 8"/>
          <w:w w:val="105"/>
          <w:sz w:val="15"/>
          <w:vertAlign w:val="baseline"/>
        </w:rPr>
        <w:t>’s structure.</w:t>
      </w:r>
    </w:p>
    <w:p>
      <w:pPr>
        <w:spacing w:after="0" w:line="148" w:lineRule="auto"/>
        <w:jc w:val="left"/>
        <w:rPr>
          <w:rFonts w:ascii="LM Roman 8" w:hAnsi="LM Roman 8"/>
          <w:sz w:val="15"/>
        </w:rPr>
        <w:sectPr>
          <w:pgSz w:w="9360" w:h="13610"/>
          <w:pgMar w:header="860" w:footer="0" w:top="1060" w:bottom="280" w:left="680" w:right="660"/>
        </w:sectPr>
      </w:pPr>
    </w:p>
    <w:p>
      <w:pPr>
        <w:spacing w:line="291" w:lineRule="exact" w:before="107"/>
        <w:ind w:left="221" w:right="0" w:firstLine="0"/>
        <w:jc w:val="both"/>
        <w:rPr>
          <w:sz w:val="21"/>
        </w:rPr>
      </w:pPr>
      <w:r>
        <w:rPr>
          <w:rFonts w:ascii="DejaVu Sans Condensed" w:hAnsi="DejaVu Sans Condensed"/>
          <w:i/>
          <w:w w:val="105"/>
          <w:sz w:val="21"/>
        </w:rPr>
        <w:t>Λ</w:t>
      </w:r>
      <w:r>
        <w:rPr>
          <w:rFonts w:ascii="DejaVu Sans Condensed" w:hAnsi="DejaVu Sans Condensed"/>
          <w:i/>
          <w:spacing w:val="9"/>
          <w:w w:val="105"/>
          <w:sz w:val="21"/>
        </w:rPr>
        <w:t> </w:t>
      </w:r>
      <w:r>
        <w:rPr>
          <w:w w:val="105"/>
          <w:sz w:val="21"/>
        </w:rPr>
        <w:t>(</w:t>
      </w:r>
      <w:r>
        <w:rPr>
          <w:rFonts w:ascii="DejaVu Sans Condensed" w:hAnsi="DejaVu Sans Condensed"/>
          <w:i/>
          <w:w w:val="105"/>
          <w:sz w:val="21"/>
        </w:rPr>
        <w:t>6</w:t>
      </w:r>
      <w:r>
        <w:rPr>
          <w:rFonts w:ascii="Liberation Serif" w:hAnsi="Liberation Serif"/>
          <w:i/>
          <w:w w:val="105"/>
          <w:sz w:val="21"/>
        </w:rPr>
        <w:t>e</w:t>
      </w:r>
      <w:r>
        <w:rPr>
          <w:rFonts w:ascii="Liberation Serif" w:hAnsi="Liberation Serif"/>
          <w:i/>
          <w:spacing w:val="6"/>
          <w:w w:val="105"/>
          <w:sz w:val="21"/>
        </w:rPr>
        <w:t> </w:t>
      </w:r>
      <w:r>
        <w:rPr>
          <w:rFonts w:ascii="DejaVu Sans Condensed" w:hAnsi="DejaVu Sans Condensed"/>
          <w:i/>
          <w:w w:val="105"/>
          <w:sz w:val="21"/>
        </w:rPr>
        <w:t>∈</w:t>
      </w:r>
      <w:r>
        <w:rPr>
          <w:rFonts w:ascii="DejaVu Sans Condensed" w:hAnsi="DejaVu Sans Condensed"/>
          <w:i/>
          <w:spacing w:val="-2"/>
          <w:w w:val="105"/>
          <w:sz w:val="21"/>
        </w:rPr>
        <w:t> </w:t>
      </w:r>
      <w:r>
        <w:rPr>
          <w:rFonts w:ascii="Liberation Serif" w:hAnsi="Liberation Serif"/>
          <w:i/>
          <w:w w:val="105"/>
          <w:sz w:val="21"/>
        </w:rPr>
        <w:t>E</w:t>
      </w:r>
      <w:r>
        <w:rPr>
          <w:rFonts w:ascii="Georgia" w:hAnsi="Georgia"/>
          <w:i/>
          <w:w w:val="105"/>
          <w:sz w:val="21"/>
          <w:vertAlign w:val="superscript"/>
        </w:rPr>
        <w:t>R</w:t>
      </w:r>
      <w:r>
        <w:rPr>
          <w:rFonts w:ascii="Georgia" w:hAnsi="Georgia"/>
          <w:i/>
          <w:spacing w:val="18"/>
          <w:w w:val="105"/>
          <w:sz w:val="21"/>
          <w:vertAlign w:val="baseline"/>
        </w:rPr>
        <w:t> </w:t>
      </w:r>
      <w:r>
        <w:rPr>
          <w:w w:val="105"/>
          <w:sz w:val="21"/>
          <w:vertAlign w:val="baseline"/>
        </w:rPr>
        <w:t>:</w:t>
      </w:r>
      <w:r>
        <w:rPr>
          <w:spacing w:val="-12"/>
          <w:w w:val="105"/>
          <w:sz w:val="21"/>
          <w:vertAlign w:val="baseline"/>
        </w:rPr>
        <w:t> </w:t>
      </w:r>
      <w:r>
        <w:rPr>
          <w:rFonts w:ascii="Liberation Serif" w:hAnsi="Liberation Serif"/>
          <w:i/>
          <w:w w:val="105"/>
          <w:sz w:val="21"/>
          <w:vertAlign w:val="baseline"/>
        </w:rPr>
        <w:t>e.r</w:t>
      </w:r>
      <w:r>
        <w:rPr>
          <w:rFonts w:ascii="Liberation Serif" w:hAnsi="Liberation Serif"/>
          <w:i/>
          <w:spacing w:val="12"/>
          <w:w w:val="105"/>
          <w:sz w:val="21"/>
          <w:vertAlign w:val="baseline"/>
        </w:rPr>
        <w:t> </w:t>
      </w:r>
      <w:r>
        <w:rPr>
          <w:w w:val="105"/>
          <w:sz w:val="21"/>
          <w:vertAlign w:val="baseline"/>
        </w:rPr>
        <w:t>=</w:t>
      </w:r>
      <w:r>
        <w:rPr>
          <w:spacing w:val="-12"/>
          <w:w w:val="105"/>
          <w:sz w:val="21"/>
          <w:vertAlign w:val="baseline"/>
        </w:rPr>
        <w:t> </w:t>
      </w:r>
      <w:r>
        <w:rPr>
          <w:rFonts w:ascii="Liberation Serif" w:hAnsi="Liberation Serif"/>
          <w:i/>
          <w:spacing w:val="-2"/>
          <w:w w:val="105"/>
          <w:sz w:val="21"/>
          <w:vertAlign w:val="baseline"/>
        </w:rPr>
        <w:t>required</w:t>
      </w:r>
      <w:r>
        <w:rPr>
          <w:spacing w:val="-2"/>
          <w:w w:val="105"/>
          <w:sz w:val="21"/>
          <w:vertAlign w:val="baseline"/>
        </w:rPr>
        <w:t>).</w:t>
      </w:r>
    </w:p>
    <w:p>
      <w:pPr>
        <w:pStyle w:val="BodyText"/>
        <w:spacing w:line="213" w:lineRule="auto" w:before="20"/>
        <w:ind w:left="222" w:right="126" w:firstLine="317"/>
      </w:pPr>
      <w:r>
        <w:rPr/>
        <w:t>The </w:t>
      </w:r>
      <w:r>
        <w:rPr>
          <w:b/>
        </w:rPr>
        <w:t>component </w:t>
      </w:r>
      <w:r>
        <w:rPr/>
        <w:t>as a run-time instance of </w:t>
      </w:r>
      <w:r>
        <w:rPr>
          <w:b/>
        </w:rPr>
        <w:t>C </w:t>
      </w:r>
      <w:r>
        <w:rPr/>
        <w:t>is a tuple </w:t>
      </w:r>
      <w:r>
        <w:rPr>
          <w:rFonts w:ascii="Liberation Serif" w:hAnsi="Liberation Serif"/>
          <w:i/>
        </w:rPr>
        <w:t>c</w:t>
      </w:r>
      <w:r>
        <w:rPr>
          <w:rFonts w:ascii="Liberation Serif" w:hAnsi="Liberation Serif"/>
          <w:i/>
          <w:spacing w:val="18"/>
        </w:rPr>
        <w:t> </w:t>
      </w:r>
      <w:r>
        <w:rPr/>
        <w:t>= (</w:t>
      </w:r>
      <w:r>
        <w:rPr>
          <w:rFonts w:ascii="Liberation Serif" w:hAnsi="Liberation Serif"/>
          <w:i/>
        </w:rPr>
        <w:t>id,</w:t>
      </w:r>
      <w:r>
        <w:rPr>
          <w:rFonts w:ascii="Liberation Serif" w:hAnsi="Liberation Serif"/>
          <w:i/>
          <w:spacing w:val="-14"/>
        </w:rPr>
        <w:t> </w:t>
      </w:r>
      <w:r>
        <w:rPr>
          <w:rFonts w:ascii="Liberation Serif" w:hAnsi="Liberation Serif"/>
          <w:i/>
        </w:rPr>
        <w:t>C,</w:t>
      </w:r>
      <w:r>
        <w:rPr>
          <w:rFonts w:ascii="Liberation Serif" w:hAnsi="Liberation Serif"/>
          <w:i/>
          <w:spacing w:val="-13"/>
        </w:rPr>
        <w:t> </w:t>
      </w:r>
      <w:r>
        <w:rPr>
          <w:rFonts w:ascii="Liberation Serif" w:hAnsi="Liberation Serif"/>
          <w:i/>
        </w:rPr>
        <w:t>P,</w:t>
      </w:r>
      <w:r>
        <w:rPr>
          <w:rFonts w:ascii="Liberation Serif" w:hAnsi="Liberation Serif"/>
          <w:i/>
          <w:spacing w:val="-13"/>
        </w:rPr>
        <w:t> </w:t>
      </w:r>
      <w:r>
        <w:rPr>
          <w:rFonts w:ascii="Liberation Serif" w:hAnsi="Liberation Serif"/>
          <w:i/>
        </w:rPr>
        <w:t>R</w:t>
      </w:r>
      <w:r>
        <w:rPr/>
        <w:t>) where </w:t>
      </w:r>
      <w:r>
        <w:rPr>
          <w:rFonts w:ascii="Liberation Serif" w:hAnsi="Liberation Serif"/>
          <w:i/>
        </w:rPr>
        <w:t>id</w:t>
      </w:r>
      <w:r>
        <w:rPr>
          <w:rFonts w:ascii="Liberation Serif" w:hAnsi="Liberation Serif"/>
          <w:i/>
          <w:spacing w:val="38"/>
        </w:rPr>
        <w:t> </w:t>
      </w:r>
      <w:r>
        <w:rPr/>
        <w:t>is a unique identification of the instance,</w:t>
      </w:r>
      <w:r>
        <w:rPr>
          <w:spacing w:val="26"/>
        </w:rPr>
        <w:t> </w:t>
      </w:r>
      <w:r>
        <w:rPr>
          <w:rFonts w:ascii="Liberation Serif" w:hAnsi="Liberation Serif"/>
          <w:i/>
        </w:rPr>
        <w:t>C</w:t>
      </w:r>
      <w:r>
        <w:rPr>
          <w:rFonts w:ascii="Liberation Serif" w:hAnsi="Liberation Serif"/>
          <w:i/>
          <w:spacing w:val="40"/>
        </w:rPr>
        <w:t> </w:t>
      </w:r>
      <w:r>
        <w:rPr/>
        <w:t>its component type,</w:t>
      </w:r>
      <w:r>
        <w:rPr>
          <w:spacing w:val="26"/>
        </w:rPr>
        <w:t> </w:t>
      </w:r>
      <w:r>
        <w:rPr>
          <w:rFonts w:ascii="Liberation Serif" w:hAnsi="Liberation Serif"/>
          <w:i/>
        </w:rPr>
        <w:t>P</w:t>
      </w:r>
      <w:r>
        <w:rPr>
          <w:rFonts w:ascii="Liberation Serif" w:hAnsi="Liberation Serif"/>
          <w:i/>
          <w:spacing w:val="40"/>
        </w:rPr>
        <w:t> </w:t>
      </w:r>
      <w:r>
        <w:rPr/>
        <w:t>and </w:t>
      </w:r>
      <w:r>
        <w:rPr>
          <w:rFonts w:ascii="Liberation Serif" w:hAnsi="Liberation Serif"/>
          <w:i/>
        </w:rPr>
        <w:t>R</w:t>
      </w:r>
      <w:r>
        <w:rPr>
          <w:rFonts w:ascii="Liberation Serif" w:hAnsi="Liberation Serif"/>
          <w:i/>
          <w:spacing w:val="40"/>
        </w:rPr>
        <w:t> </w:t>
      </w:r>
      <w:r>
        <w:rPr/>
        <w:t>are the sets of interface elements actually present at the instance’s interface.</w:t>
      </w:r>
      <w:r>
        <w:rPr>
          <w:spacing w:val="34"/>
        </w:rPr>
        <w:t> </w:t>
      </w:r>
      <w:r>
        <w:rPr/>
        <w:t>(We will abbreviate</w:t>
      </w:r>
      <w:r>
        <w:rPr>
          <w:spacing w:val="-15"/>
        </w:rPr>
        <w:t> </w:t>
      </w:r>
      <w:r>
        <w:rPr/>
        <w:t>the</w:t>
      </w:r>
      <w:r>
        <w:rPr>
          <w:spacing w:val="-12"/>
        </w:rPr>
        <w:t> </w:t>
      </w:r>
      <w:r>
        <w:rPr/>
        <w:t>expression</w:t>
      </w:r>
      <w:r>
        <w:rPr>
          <w:spacing w:val="-12"/>
        </w:rPr>
        <w:t> </w:t>
      </w:r>
      <w:r>
        <w:rPr/>
        <w:t>“component</w:t>
      </w:r>
      <w:r>
        <w:rPr>
          <w:spacing w:val="-12"/>
        </w:rPr>
        <w:t> </w:t>
      </w:r>
      <w:r>
        <w:rPr>
          <w:b/>
        </w:rPr>
        <w:t>C</w:t>
      </w:r>
      <w:r>
        <w:rPr>
          <w:b/>
          <w:spacing w:val="-21"/>
        </w:rPr>
        <w:t> </w:t>
      </w:r>
      <w:r>
        <w:rPr/>
        <w:t>with</w:t>
      </w:r>
      <w:r>
        <w:rPr>
          <w:spacing w:val="-11"/>
        </w:rPr>
        <w:t> </w:t>
      </w:r>
      <w:r>
        <w:rPr/>
        <w:t>type</w:t>
      </w:r>
      <w:r>
        <w:rPr>
          <w:spacing w:val="-12"/>
        </w:rPr>
        <w:t> </w:t>
      </w:r>
      <w:r>
        <w:rPr>
          <w:rFonts w:ascii="Liberation Serif" w:hAnsi="Liberation Serif"/>
          <w:i/>
        </w:rPr>
        <w:t>C</w:t>
      </w:r>
      <w:r>
        <w:rPr/>
        <w:t>”</w:t>
      </w:r>
      <w:r>
        <w:rPr>
          <w:spacing w:val="-12"/>
        </w:rPr>
        <w:t> </w:t>
      </w:r>
      <w:r>
        <w:rPr/>
        <w:t>to</w:t>
      </w:r>
      <w:r>
        <w:rPr>
          <w:spacing w:val="-12"/>
        </w:rPr>
        <w:t> </w:t>
      </w:r>
      <w:r>
        <w:rPr/>
        <w:t>just</w:t>
      </w:r>
      <w:r>
        <w:rPr>
          <w:spacing w:val="-12"/>
        </w:rPr>
        <w:t> </w:t>
      </w:r>
      <w:r>
        <w:rPr/>
        <w:t>“component</w:t>
      </w:r>
      <w:r>
        <w:rPr>
          <w:spacing w:val="-12"/>
        </w:rPr>
        <w:t> </w:t>
      </w:r>
      <w:r>
        <w:rPr>
          <w:rFonts w:ascii="Liberation Serif" w:hAnsi="Liberation Serif"/>
          <w:i/>
        </w:rPr>
        <w:t>C</w:t>
      </w:r>
      <w:r>
        <w:rPr/>
        <w:t>”</w:t>
      </w:r>
      <w:r>
        <w:rPr>
          <w:spacing w:val="-12"/>
        </w:rPr>
        <w:t> </w:t>
      </w:r>
      <w:r>
        <w:rPr/>
        <w:t>where </w:t>
      </w:r>
      <w:r>
        <w:rPr>
          <w:spacing w:val="-2"/>
        </w:rPr>
        <w:t>unambiguous.)</w:t>
      </w:r>
    </w:p>
    <w:p>
      <w:pPr>
        <w:pStyle w:val="BodyText"/>
        <w:spacing w:line="216" w:lineRule="auto" w:before="148"/>
        <w:ind w:left="222" w:right="126" w:firstLine="317"/>
      </w:pPr>
      <w:r>
        <w:rPr/>
        <w:t>The element role (provided, required) is distinguished in the component type for a fundamental reason: it affects handling of component during type operations, namely</w:t>
      </w:r>
      <w:r>
        <w:rPr>
          <w:spacing w:val="-5"/>
        </w:rPr>
        <w:t> </w:t>
      </w:r>
      <w:r>
        <w:rPr/>
        <w:t>matching</w:t>
      </w:r>
      <w:r>
        <w:rPr>
          <w:spacing w:val="-5"/>
        </w:rPr>
        <w:t> </w:t>
      </w:r>
      <w:r>
        <w:rPr/>
        <w:t>and</w:t>
      </w:r>
      <w:r>
        <w:rPr>
          <w:spacing w:val="-5"/>
        </w:rPr>
        <w:t> </w:t>
      </w:r>
      <w:r>
        <w:rPr/>
        <w:t>subtype</w:t>
      </w:r>
      <w:r>
        <w:rPr>
          <w:spacing w:val="-5"/>
        </w:rPr>
        <w:t> </w:t>
      </w:r>
      <w:r>
        <w:rPr/>
        <w:t>comparison.</w:t>
      </w:r>
      <w:r>
        <w:rPr>
          <w:spacing w:val="25"/>
        </w:rPr>
        <w:t> </w:t>
      </w:r>
      <w:r>
        <w:rPr/>
        <w:t>In</w:t>
      </w:r>
      <w:r>
        <w:rPr>
          <w:spacing w:val="-5"/>
        </w:rPr>
        <w:t> </w:t>
      </w:r>
      <w:r>
        <w:rPr/>
        <w:t>this</w:t>
      </w:r>
      <w:r>
        <w:rPr>
          <w:spacing w:val="-5"/>
        </w:rPr>
        <w:t> </w:t>
      </w:r>
      <w:r>
        <w:rPr/>
        <w:t>respect</w:t>
      </w:r>
      <w:r>
        <w:rPr>
          <w:spacing w:val="-5"/>
        </w:rPr>
        <w:t> </w:t>
      </w:r>
      <w:r>
        <w:rPr/>
        <w:t>this</w:t>
      </w:r>
      <w:r>
        <w:rPr>
          <w:spacing w:val="-5"/>
        </w:rPr>
        <w:t> </w:t>
      </w:r>
      <w:r>
        <w:rPr/>
        <w:t>definition</w:t>
      </w:r>
      <w:r>
        <w:rPr>
          <w:spacing w:val="-5"/>
        </w:rPr>
        <w:t> </w:t>
      </w:r>
      <w:r>
        <w:rPr/>
        <w:t>of</w:t>
      </w:r>
      <w:r>
        <w:rPr>
          <w:spacing w:val="-5"/>
        </w:rPr>
        <w:t> </w:t>
      </w:r>
      <w:r>
        <w:rPr/>
        <w:t>compo- nent</w:t>
      </w:r>
      <w:r>
        <w:rPr>
          <w:spacing w:val="-4"/>
        </w:rPr>
        <w:t> </w:t>
      </w:r>
      <w:r>
        <w:rPr/>
        <w:t>type</w:t>
      </w:r>
      <w:r>
        <w:rPr>
          <w:spacing w:val="-4"/>
        </w:rPr>
        <w:t> </w:t>
      </w:r>
      <w:r>
        <w:rPr/>
        <w:t>and</w:t>
      </w:r>
      <w:r>
        <w:rPr>
          <w:spacing w:val="-4"/>
        </w:rPr>
        <w:t> </w:t>
      </w:r>
      <w:r>
        <w:rPr/>
        <w:t>its</w:t>
      </w:r>
      <w:r>
        <w:rPr>
          <w:spacing w:val="-4"/>
        </w:rPr>
        <w:t> </w:t>
      </w:r>
      <w:r>
        <w:rPr/>
        <w:t>associated</w:t>
      </w:r>
      <w:r>
        <w:rPr>
          <w:spacing w:val="-4"/>
        </w:rPr>
        <w:t> </w:t>
      </w:r>
      <w:r>
        <w:rPr/>
        <w:t>(sub)typing</w:t>
      </w:r>
      <w:r>
        <w:rPr>
          <w:spacing w:val="-4"/>
        </w:rPr>
        <w:t> </w:t>
      </w:r>
      <w:r>
        <w:rPr/>
        <w:t>rules,</w:t>
      </w:r>
      <w:r>
        <w:rPr>
          <w:spacing w:val="-2"/>
        </w:rPr>
        <w:t> </w:t>
      </w:r>
      <w:r>
        <w:rPr/>
        <w:t>while</w:t>
      </w:r>
      <w:r>
        <w:rPr>
          <w:spacing w:val="-4"/>
        </w:rPr>
        <w:t> </w:t>
      </w:r>
      <w:r>
        <w:rPr/>
        <w:t>similar</w:t>
      </w:r>
      <w:r>
        <w:rPr>
          <w:spacing w:val="-4"/>
        </w:rPr>
        <w:t> </w:t>
      </w:r>
      <w:r>
        <w:rPr/>
        <w:t>to</w:t>
      </w:r>
      <w:r>
        <w:rPr>
          <w:spacing w:val="-4"/>
        </w:rPr>
        <w:t> </w:t>
      </w:r>
      <w:r>
        <w:rPr/>
        <w:t>standard</w:t>
      </w:r>
      <w:r>
        <w:rPr>
          <w:spacing w:val="-4"/>
        </w:rPr>
        <w:t> </w:t>
      </w:r>
      <w:r>
        <w:rPr/>
        <w:t>structured data types, reflect the core notion of component-based programming.</w:t>
      </w:r>
    </w:p>
    <w:p>
      <w:pPr>
        <w:pStyle w:val="BodyText"/>
        <w:spacing w:line="216" w:lineRule="auto" w:before="14"/>
        <w:ind w:left="221" w:right="127" w:firstLine="318"/>
      </w:pPr>
      <w:r>
        <w:rPr/>
        <w:t>The</w:t>
      </w:r>
      <w:r>
        <w:rPr>
          <w:spacing w:val="-3"/>
        </w:rPr>
        <w:t> </w:t>
      </w:r>
      <w:r>
        <w:rPr/>
        <w:t>latter</w:t>
      </w:r>
      <w:r>
        <w:rPr>
          <w:spacing w:val="-3"/>
        </w:rPr>
        <w:t> </w:t>
      </w:r>
      <w:r>
        <w:rPr/>
        <w:t>two</w:t>
      </w:r>
      <w:r>
        <w:rPr>
          <w:spacing w:val="-3"/>
        </w:rPr>
        <w:t> </w:t>
      </w:r>
      <w:r>
        <w:rPr/>
        <w:t>parts</w:t>
      </w:r>
      <w:r>
        <w:rPr>
          <w:spacing w:val="-3"/>
        </w:rPr>
        <w:t> </w:t>
      </w:r>
      <w:r>
        <w:rPr/>
        <w:t>of</w:t>
      </w:r>
      <w:r>
        <w:rPr>
          <w:spacing w:val="-3"/>
        </w:rPr>
        <w:t> </w:t>
      </w:r>
      <w:r>
        <w:rPr/>
        <w:t>the</w:t>
      </w:r>
      <w:r>
        <w:rPr>
          <w:spacing w:val="-3"/>
        </w:rPr>
        <w:t> </w:t>
      </w:r>
      <w:r>
        <w:rPr/>
        <w:t>component’s</w:t>
      </w:r>
      <w:r>
        <w:rPr>
          <w:spacing w:val="-3"/>
        </w:rPr>
        <w:t> </w:t>
      </w:r>
      <w:r>
        <w:rPr/>
        <w:t>tuple</w:t>
      </w:r>
      <w:r>
        <w:rPr>
          <w:spacing w:val="-3"/>
        </w:rPr>
        <w:t> </w:t>
      </w:r>
      <w:r>
        <w:rPr/>
        <w:t>represent</w:t>
      </w:r>
      <w:r>
        <w:rPr>
          <w:spacing w:val="-3"/>
        </w:rPr>
        <w:t> </w:t>
      </w:r>
      <w:r>
        <w:rPr/>
        <w:t>its</w:t>
      </w:r>
      <w:r>
        <w:rPr>
          <w:spacing w:val="-3"/>
        </w:rPr>
        <w:t> </w:t>
      </w:r>
      <w:r>
        <w:rPr/>
        <w:t>effective</w:t>
      </w:r>
      <w:r>
        <w:rPr>
          <w:spacing w:val="-3"/>
        </w:rPr>
        <w:t> </w:t>
      </w:r>
      <w:r>
        <w:rPr/>
        <w:t>type</w:t>
      </w:r>
      <w:r>
        <w:rPr>
          <w:spacing w:val="-3"/>
        </w:rPr>
        <w:t> </w:t>
      </w:r>
      <w:r>
        <w:rPr/>
        <w:t>at</w:t>
      </w:r>
      <w:r>
        <w:rPr>
          <w:spacing w:val="-3"/>
        </w:rPr>
        <w:t> </w:t>
      </w:r>
      <w:r>
        <w:rPr/>
        <w:t>the </w:t>
      </w:r>
      <w:r>
        <w:rPr>
          <w:w w:val="105"/>
        </w:rPr>
        <w:t>given time.</w:t>
      </w:r>
      <w:r>
        <w:rPr>
          <w:w w:val="105"/>
        </w:rPr>
        <w:t> It holds that </w:t>
      </w:r>
      <w:r>
        <w:rPr>
          <w:rFonts w:ascii="Liberation Serif" w:hAnsi="Liberation Serif"/>
          <w:i/>
          <w:w w:val="105"/>
        </w:rPr>
        <w:t>c.P</w:t>
      </w:r>
      <w:r>
        <w:rPr>
          <w:rFonts w:ascii="Liberation Serif" w:hAnsi="Liberation Serif"/>
          <w:i/>
          <w:spacing w:val="40"/>
          <w:w w:val="105"/>
        </w:rPr>
        <w:t> </w:t>
      </w:r>
      <w:r>
        <w:rPr>
          <w:rFonts w:ascii="DejaVu Sans Condensed" w:hAnsi="DejaVu Sans Condensed"/>
          <w:i/>
          <w:w w:val="105"/>
        </w:rPr>
        <w:t>⊆ </w:t>
      </w:r>
      <w:r>
        <w:rPr>
          <w:rFonts w:ascii="Liberation Serif" w:hAnsi="Liberation Serif"/>
          <w:i/>
          <w:w w:val="105"/>
        </w:rPr>
        <w:t>c.C.E</w:t>
      </w:r>
      <w:r>
        <w:rPr>
          <w:rFonts w:ascii="Georgia" w:hAnsi="Georgia"/>
          <w:i/>
          <w:w w:val="105"/>
          <w:vertAlign w:val="superscript"/>
        </w:rPr>
        <w:t>P</w:t>
      </w:r>
      <w:r>
        <w:rPr>
          <w:rFonts w:ascii="Georgia" w:hAnsi="Georgia"/>
          <w:i/>
          <w:spacing w:val="40"/>
          <w:w w:val="105"/>
          <w:vertAlign w:val="baseline"/>
        </w:rPr>
        <w:t> </w:t>
      </w:r>
      <w:r>
        <w:rPr>
          <w:w w:val="105"/>
          <w:vertAlign w:val="baseline"/>
        </w:rPr>
        <w:t>and </w:t>
      </w:r>
      <w:r>
        <w:rPr>
          <w:rFonts w:ascii="Liberation Serif" w:hAnsi="Liberation Serif"/>
          <w:i/>
          <w:w w:val="105"/>
          <w:vertAlign w:val="baseline"/>
        </w:rPr>
        <w:t>c.R </w:t>
      </w:r>
      <w:r>
        <w:rPr>
          <w:rFonts w:ascii="DejaVu Sans Condensed" w:hAnsi="DejaVu Sans Condensed"/>
          <w:i/>
          <w:w w:val="105"/>
          <w:vertAlign w:val="baseline"/>
        </w:rPr>
        <w:t>⊆ </w:t>
      </w:r>
      <w:r>
        <w:rPr>
          <w:rFonts w:ascii="Liberation Serif" w:hAnsi="Liberation Serif"/>
          <w:i/>
          <w:w w:val="105"/>
          <w:vertAlign w:val="baseline"/>
        </w:rPr>
        <w:t>c.C.E</w:t>
      </w:r>
      <w:r>
        <w:rPr>
          <w:rFonts w:ascii="Georgia" w:hAnsi="Georgia"/>
          <w:i/>
          <w:w w:val="105"/>
          <w:vertAlign w:val="superscript"/>
        </w:rPr>
        <w:t>R</w:t>
      </w:r>
      <w:r>
        <w:rPr>
          <w:rFonts w:ascii="Georgia" w:hAnsi="Georgia"/>
          <w:i/>
          <w:w w:val="105"/>
          <w:vertAlign w:val="baseline"/>
        </w:rPr>
        <w:t> </w:t>
      </w:r>
      <w:r>
        <w:rPr>
          <w:w w:val="105"/>
          <w:vertAlign w:val="baseline"/>
        </w:rPr>
        <w:t>because (some of) the </w:t>
      </w:r>
      <w:r>
        <w:rPr>
          <w:vertAlign w:val="baseline"/>
        </w:rPr>
        <w:t>optional elements may be omitted by the instance. We note further that the set of </w:t>
      </w:r>
      <w:r>
        <w:rPr>
          <w:rFonts w:ascii="Liberation Serif" w:hAnsi="Liberation Serif"/>
          <w:i/>
          <w:vertAlign w:val="baseline"/>
        </w:rPr>
        <w:t>c</w:t>
      </w:r>
      <w:r>
        <w:rPr>
          <w:vertAlign w:val="baseline"/>
        </w:rPr>
        <w:t>’s</w:t>
      </w:r>
      <w:r>
        <w:rPr>
          <w:spacing w:val="-18"/>
          <w:vertAlign w:val="baseline"/>
        </w:rPr>
        <w:t> </w:t>
      </w:r>
      <w:r>
        <w:rPr>
          <w:vertAlign w:val="baseline"/>
        </w:rPr>
        <w:t>interface</w:t>
      </w:r>
      <w:r>
        <w:rPr>
          <w:spacing w:val="-17"/>
          <w:vertAlign w:val="baseline"/>
        </w:rPr>
        <w:t> </w:t>
      </w:r>
      <w:r>
        <w:rPr>
          <w:vertAlign w:val="baseline"/>
        </w:rPr>
        <w:t>elements</w:t>
      </w:r>
      <w:r>
        <w:rPr>
          <w:spacing w:val="-18"/>
          <w:vertAlign w:val="baseline"/>
        </w:rPr>
        <w:t> </w:t>
      </w:r>
      <w:r>
        <w:rPr>
          <w:vertAlign w:val="baseline"/>
        </w:rPr>
        <w:t>may</w:t>
      </w:r>
      <w:r>
        <w:rPr>
          <w:spacing w:val="-3"/>
          <w:vertAlign w:val="baseline"/>
        </w:rPr>
        <w:t> </w:t>
      </w:r>
      <w:r>
        <w:rPr>
          <w:vertAlign w:val="baseline"/>
        </w:rPr>
        <w:t>change</w:t>
      </w:r>
      <w:r>
        <w:rPr>
          <w:spacing w:val="-3"/>
          <w:vertAlign w:val="baseline"/>
        </w:rPr>
        <w:t> </w:t>
      </w:r>
      <w:r>
        <w:rPr>
          <w:vertAlign w:val="baseline"/>
        </w:rPr>
        <w:t>in</w:t>
      </w:r>
      <w:r>
        <w:rPr>
          <w:spacing w:val="-5"/>
          <w:vertAlign w:val="baseline"/>
        </w:rPr>
        <w:t> </w:t>
      </w:r>
      <w:r>
        <w:rPr>
          <w:vertAlign w:val="baseline"/>
        </w:rPr>
        <w:t>time,</w:t>
      </w:r>
      <w:r>
        <w:rPr>
          <w:spacing w:val="-1"/>
          <w:vertAlign w:val="baseline"/>
        </w:rPr>
        <w:t> </w:t>
      </w:r>
      <w:r>
        <w:rPr>
          <w:vertAlign w:val="baseline"/>
        </w:rPr>
        <w:t>i.e.</w:t>
      </w:r>
      <w:r>
        <w:rPr>
          <w:spacing w:val="-3"/>
          <w:vertAlign w:val="baseline"/>
        </w:rPr>
        <w:t> </w:t>
      </w:r>
      <w:r>
        <w:rPr>
          <w:rFonts w:ascii="DejaVu Sans Condensed" w:hAnsi="DejaVu Sans Condensed"/>
          <w:i/>
          <w:vertAlign w:val="baseline"/>
        </w:rPr>
        <w:t>E</w:t>
      </w:r>
      <w:r>
        <w:rPr>
          <w:rFonts w:ascii="Liberation Serif" w:hAnsi="Liberation Serif"/>
          <w:i/>
          <w:vertAlign w:val="baseline"/>
        </w:rPr>
        <w:t>t</w:t>
      </w:r>
      <w:r>
        <w:rPr>
          <w:rFonts w:ascii="LM Roman 8" w:hAnsi="LM Roman 8"/>
          <w:vertAlign w:val="subscript"/>
        </w:rPr>
        <w:t>1</w:t>
      </w:r>
      <w:r>
        <w:rPr>
          <w:rFonts w:ascii="LM Roman 8" w:hAnsi="LM Roman 8"/>
          <w:vertAlign w:val="baseline"/>
        </w:rPr>
        <w:t> </w:t>
      </w:r>
      <w:r>
        <w:rPr>
          <w:rFonts w:ascii="DejaVu Sans Condensed" w:hAnsi="DejaVu Sans Condensed"/>
          <w:i/>
          <w:vertAlign w:val="baseline"/>
        </w:rPr>
        <w:t>/</w:t>
      </w:r>
      <w:r>
        <w:rPr>
          <w:vertAlign w:val="baseline"/>
        </w:rPr>
        <w:t>=</w:t>
      </w:r>
      <w:r>
        <w:rPr>
          <w:spacing w:val="-2"/>
          <w:vertAlign w:val="baseline"/>
        </w:rPr>
        <w:t> </w:t>
      </w:r>
      <w:r>
        <w:rPr>
          <w:rFonts w:ascii="Liberation Serif" w:hAnsi="Liberation Serif"/>
          <w:i/>
          <w:vertAlign w:val="baseline"/>
        </w:rPr>
        <w:t>t</w:t>
      </w:r>
      <w:r>
        <w:rPr>
          <w:rFonts w:ascii="LM Roman 8" w:hAnsi="LM Roman 8"/>
          <w:vertAlign w:val="subscript"/>
        </w:rPr>
        <w:t>2</w:t>
      </w:r>
      <w:r>
        <w:rPr>
          <w:rFonts w:ascii="LM Roman 8" w:hAnsi="LM Roman 8"/>
          <w:spacing w:val="-19"/>
          <w:vertAlign w:val="baseline"/>
        </w:rPr>
        <w:t> </w:t>
      </w:r>
      <w:r>
        <w:rPr>
          <w:rFonts w:ascii="DejaVu Sans Condensed" w:hAnsi="DejaVu Sans Condensed"/>
          <w:i/>
          <w:vertAlign w:val="baseline"/>
        </w:rPr>
        <w:t>·</w:t>
      </w:r>
      <w:r>
        <w:rPr>
          <w:rFonts w:ascii="DejaVu Sans Condensed" w:hAnsi="DejaVu Sans Condensed"/>
          <w:i/>
          <w:spacing w:val="-15"/>
          <w:vertAlign w:val="baseline"/>
        </w:rPr>
        <w:t> </w:t>
      </w:r>
      <w:r>
        <w:rPr>
          <w:rFonts w:ascii="Liberation Serif" w:hAnsi="Liberation Serif"/>
          <w:i/>
          <w:vertAlign w:val="baseline"/>
        </w:rPr>
        <w:t>c.P/t</w:t>
      </w:r>
      <w:r>
        <w:rPr>
          <w:rFonts w:ascii="LM Roman 8" w:hAnsi="LM Roman 8"/>
          <w:vertAlign w:val="subscript"/>
        </w:rPr>
        <w:t>1</w:t>
      </w:r>
      <w:r>
        <w:rPr>
          <w:rFonts w:ascii="LM Roman 8" w:hAnsi="LM Roman 8"/>
          <w:vertAlign w:val="baseline"/>
        </w:rPr>
        <w:t> </w:t>
      </w:r>
      <w:r>
        <w:rPr>
          <w:rFonts w:ascii="DejaVu Sans Condensed" w:hAnsi="DejaVu Sans Condensed"/>
          <w:i/>
          <w:vertAlign w:val="baseline"/>
        </w:rPr>
        <w:t>/</w:t>
      </w:r>
      <w:r>
        <w:rPr>
          <w:vertAlign w:val="baseline"/>
        </w:rPr>
        <w:t>=</w:t>
      </w:r>
      <w:r>
        <w:rPr>
          <w:spacing w:val="-2"/>
          <w:vertAlign w:val="baseline"/>
        </w:rPr>
        <w:t> </w:t>
      </w:r>
      <w:r>
        <w:rPr>
          <w:rFonts w:ascii="Liberation Serif" w:hAnsi="Liberation Serif"/>
          <w:i/>
          <w:vertAlign w:val="baseline"/>
        </w:rPr>
        <w:t>c.P/t</w:t>
      </w:r>
      <w:r>
        <w:rPr>
          <w:rFonts w:ascii="LM Roman 8" w:hAnsi="LM Roman 8"/>
          <w:vertAlign w:val="subscript"/>
        </w:rPr>
        <w:t>2</w:t>
      </w:r>
      <w:r>
        <w:rPr>
          <w:rFonts w:ascii="LM Roman 8" w:hAnsi="LM Roman 8"/>
          <w:vertAlign w:val="baseline"/>
        </w:rPr>
        <w:t> </w:t>
      </w:r>
      <w:r>
        <w:rPr>
          <w:vertAlign w:val="baseline"/>
        </w:rPr>
        <w:t>and</w:t>
      </w:r>
      <w:r>
        <w:rPr>
          <w:spacing w:val="-5"/>
          <w:vertAlign w:val="baseline"/>
        </w:rPr>
        <w:t> </w:t>
      </w:r>
      <w:r>
        <w:rPr>
          <w:vertAlign w:val="baseline"/>
        </w:rPr>
        <w:t>likewise </w:t>
      </w:r>
      <w:r>
        <w:rPr>
          <w:w w:val="105"/>
          <w:vertAlign w:val="baseline"/>
        </w:rPr>
        <w:t>with </w:t>
      </w:r>
      <w:r>
        <w:rPr>
          <w:rFonts w:ascii="Liberation Serif" w:hAnsi="Liberation Serif"/>
          <w:i/>
          <w:w w:val="105"/>
          <w:vertAlign w:val="baseline"/>
        </w:rPr>
        <w:t>c.R</w:t>
      </w:r>
      <w:r>
        <w:rPr>
          <w:w w:val="105"/>
          <w:vertAlign w:val="baseline"/>
        </w:rPr>
        <w:t>.</w:t>
      </w:r>
    </w:p>
    <w:p>
      <w:pPr>
        <w:pStyle w:val="BodyText"/>
        <w:spacing w:line="216" w:lineRule="auto" w:before="12"/>
        <w:ind w:left="221" w:right="128" w:firstLine="317"/>
      </w:pPr>
      <w:r>
        <w:rPr/>
        <w:t>The subtype relation for interface elements is the standard reflexive transitive one, so it is a preorder on types:</w:t>
      </w:r>
    </w:p>
    <w:p>
      <w:pPr>
        <w:spacing w:line="213" w:lineRule="auto" w:before="125"/>
        <w:ind w:left="221" w:right="127" w:firstLine="0"/>
        <w:jc w:val="both"/>
        <w:rPr>
          <w:sz w:val="21"/>
        </w:rPr>
      </w:pPr>
      <w:r>
        <w:rPr>
          <w:b/>
          <w:sz w:val="21"/>
        </w:rPr>
        <w:t>Definition 3.3 </w:t>
      </w:r>
      <w:r>
        <w:rPr>
          <w:sz w:val="21"/>
        </w:rPr>
        <w:t>We say that component interface element </w:t>
      </w:r>
      <w:r>
        <w:rPr>
          <w:rFonts w:ascii="Liberation Serif"/>
          <w:i/>
          <w:sz w:val="21"/>
        </w:rPr>
        <w:t>e</w:t>
      </w:r>
      <w:r>
        <w:rPr>
          <w:rFonts w:ascii="Georgia"/>
          <w:i/>
          <w:sz w:val="21"/>
          <w:vertAlign w:val="subscript"/>
        </w:rPr>
        <w:t>i</w:t>
      </w:r>
      <w:r>
        <w:rPr>
          <w:rFonts w:ascii="Georgia"/>
          <w:i/>
          <w:spacing w:val="30"/>
          <w:sz w:val="21"/>
          <w:vertAlign w:val="baseline"/>
        </w:rPr>
        <w:t> </w:t>
      </w:r>
      <w:r>
        <w:rPr>
          <w:sz w:val="21"/>
          <w:vertAlign w:val="baseline"/>
        </w:rPr>
        <w:t>is a </w:t>
      </w:r>
      <w:r>
        <w:rPr>
          <w:b/>
          <w:sz w:val="21"/>
          <w:vertAlign w:val="baseline"/>
        </w:rPr>
        <w:t>subtype of ele- </w:t>
      </w:r>
      <w:r>
        <w:rPr>
          <w:b/>
          <w:w w:val="105"/>
          <w:sz w:val="21"/>
          <w:vertAlign w:val="baseline"/>
        </w:rPr>
        <w:t>ment</w:t>
      </w:r>
      <w:r>
        <w:rPr>
          <w:b/>
          <w:spacing w:val="-14"/>
          <w:w w:val="105"/>
          <w:sz w:val="21"/>
          <w:vertAlign w:val="baseline"/>
        </w:rPr>
        <w:t> </w:t>
      </w:r>
      <w:r>
        <w:rPr>
          <w:rFonts w:ascii="Liberation Serif"/>
          <w:i/>
          <w:w w:val="115"/>
          <w:sz w:val="21"/>
          <w:vertAlign w:val="baseline"/>
        </w:rPr>
        <w:t>e</w:t>
      </w:r>
      <w:r>
        <w:rPr>
          <w:rFonts w:ascii="Georgia"/>
          <w:i/>
          <w:w w:val="115"/>
          <w:sz w:val="21"/>
          <w:vertAlign w:val="subscript"/>
        </w:rPr>
        <w:t>j</w:t>
      </w:r>
      <w:r>
        <w:rPr>
          <w:rFonts w:ascii="Georgia"/>
          <w:i/>
          <w:spacing w:val="31"/>
          <w:w w:val="115"/>
          <w:sz w:val="21"/>
          <w:vertAlign w:val="baseline"/>
        </w:rPr>
        <w:t> </w:t>
      </w:r>
      <w:r>
        <w:rPr>
          <w:w w:val="105"/>
          <w:sz w:val="21"/>
          <w:vertAlign w:val="baseline"/>
        </w:rPr>
        <w:t>(denoted</w:t>
      </w:r>
      <w:r>
        <w:rPr>
          <w:spacing w:val="-3"/>
          <w:w w:val="105"/>
          <w:sz w:val="21"/>
          <w:vertAlign w:val="baseline"/>
        </w:rPr>
        <w:t> </w:t>
      </w:r>
      <w:r>
        <w:rPr>
          <w:rFonts w:ascii="Liberation Serif"/>
          <w:i/>
          <w:w w:val="115"/>
          <w:sz w:val="21"/>
          <w:vertAlign w:val="baseline"/>
        </w:rPr>
        <w:t>e</w:t>
      </w:r>
      <w:r>
        <w:rPr>
          <w:rFonts w:ascii="Georgia"/>
          <w:i/>
          <w:w w:val="115"/>
          <w:sz w:val="21"/>
          <w:vertAlign w:val="subscript"/>
        </w:rPr>
        <w:t>i</w:t>
      </w:r>
      <w:r>
        <w:rPr>
          <w:rFonts w:ascii="Georgia"/>
          <w:i/>
          <w:w w:val="115"/>
          <w:sz w:val="21"/>
          <w:vertAlign w:val="baseline"/>
        </w:rPr>
        <w:t> </w:t>
      </w:r>
      <w:r>
        <w:rPr>
          <w:rFonts w:ascii="Liberation Serif"/>
          <w:i/>
          <w:w w:val="105"/>
          <w:sz w:val="21"/>
          <w:vertAlign w:val="baseline"/>
        </w:rPr>
        <w:t>&lt;</w:t>
      </w:r>
      <w:r>
        <w:rPr>
          <w:w w:val="105"/>
          <w:sz w:val="21"/>
          <w:vertAlign w:val="baseline"/>
        </w:rPr>
        <w:t>:</w:t>
      </w:r>
      <w:r>
        <w:rPr>
          <w:spacing w:val="-14"/>
          <w:w w:val="105"/>
          <w:sz w:val="21"/>
          <w:vertAlign w:val="baseline"/>
        </w:rPr>
        <w:t> </w:t>
      </w:r>
      <w:r>
        <w:rPr>
          <w:rFonts w:ascii="Liberation Serif"/>
          <w:i/>
          <w:w w:val="115"/>
          <w:sz w:val="21"/>
          <w:vertAlign w:val="baseline"/>
        </w:rPr>
        <w:t>e</w:t>
      </w:r>
      <w:r>
        <w:rPr>
          <w:rFonts w:ascii="Georgia"/>
          <w:i/>
          <w:w w:val="115"/>
          <w:sz w:val="21"/>
          <w:vertAlign w:val="subscript"/>
        </w:rPr>
        <w:t>j</w:t>
      </w:r>
      <w:r>
        <w:rPr>
          <w:w w:val="115"/>
          <w:sz w:val="21"/>
          <w:vertAlign w:val="baseline"/>
        </w:rPr>
        <w:t>)</w:t>
      </w:r>
      <w:r>
        <w:rPr>
          <w:spacing w:val="-10"/>
          <w:w w:val="115"/>
          <w:sz w:val="21"/>
          <w:vertAlign w:val="baseline"/>
        </w:rPr>
        <w:t> </w:t>
      </w:r>
      <w:r>
        <w:rPr>
          <w:w w:val="105"/>
          <w:sz w:val="21"/>
          <w:vertAlign w:val="baseline"/>
        </w:rPr>
        <w:t>if</w:t>
      </w:r>
      <w:r>
        <w:rPr>
          <w:spacing w:val="-3"/>
          <w:w w:val="105"/>
          <w:sz w:val="21"/>
          <w:vertAlign w:val="baseline"/>
        </w:rPr>
        <w:t> </w:t>
      </w:r>
      <w:r>
        <w:rPr>
          <w:w w:val="105"/>
          <w:sz w:val="21"/>
          <w:vertAlign w:val="baseline"/>
        </w:rPr>
        <w:t>all</w:t>
      </w:r>
      <w:r>
        <w:rPr>
          <w:spacing w:val="-3"/>
          <w:w w:val="105"/>
          <w:sz w:val="21"/>
          <w:vertAlign w:val="baseline"/>
        </w:rPr>
        <w:t> </w:t>
      </w:r>
      <w:r>
        <w:rPr>
          <w:w w:val="105"/>
          <w:sz w:val="21"/>
          <w:vertAlign w:val="baseline"/>
        </w:rPr>
        <w:t>of</w:t>
      </w:r>
      <w:r>
        <w:rPr>
          <w:spacing w:val="-3"/>
          <w:w w:val="105"/>
          <w:sz w:val="21"/>
          <w:vertAlign w:val="baseline"/>
        </w:rPr>
        <w:t> </w:t>
      </w:r>
      <w:r>
        <w:rPr>
          <w:w w:val="105"/>
          <w:sz w:val="21"/>
          <w:vertAlign w:val="baseline"/>
        </w:rPr>
        <w:t>the</w:t>
      </w:r>
      <w:r>
        <w:rPr>
          <w:spacing w:val="-3"/>
          <w:w w:val="105"/>
          <w:sz w:val="21"/>
          <w:vertAlign w:val="baseline"/>
        </w:rPr>
        <w:t> </w:t>
      </w:r>
      <w:r>
        <w:rPr>
          <w:w w:val="105"/>
          <w:sz w:val="21"/>
          <w:vertAlign w:val="baseline"/>
        </w:rPr>
        <w:t>following</w:t>
      </w:r>
      <w:r>
        <w:rPr>
          <w:spacing w:val="-3"/>
          <w:w w:val="105"/>
          <w:sz w:val="21"/>
          <w:vertAlign w:val="baseline"/>
        </w:rPr>
        <w:t> </w:t>
      </w:r>
      <w:r>
        <w:rPr>
          <w:w w:val="105"/>
          <w:sz w:val="21"/>
          <w:vertAlign w:val="baseline"/>
        </w:rPr>
        <w:t>conditions</w:t>
      </w:r>
      <w:r>
        <w:rPr>
          <w:spacing w:val="-3"/>
          <w:w w:val="105"/>
          <w:sz w:val="21"/>
          <w:vertAlign w:val="baseline"/>
        </w:rPr>
        <w:t> </w:t>
      </w:r>
      <w:r>
        <w:rPr>
          <w:w w:val="105"/>
          <w:sz w:val="21"/>
          <w:vertAlign w:val="baseline"/>
        </w:rPr>
        <w:t>hold:</w:t>
      </w:r>
    </w:p>
    <w:p>
      <w:pPr>
        <w:pStyle w:val="ListParagraph"/>
        <w:numPr>
          <w:ilvl w:val="0"/>
          <w:numId w:val="2"/>
        </w:numPr>
        <w:tabs>
          <w:tab w:pos="432" w:val="left" w:leader="none"/>
        </w:tabs>
        <w:spacing w:line="240" w:lineRule="auto" w:before="76" w:after="0"/>
        <w:ind w:left="432" w:right="0" w:hanging="197"/>
        <w:jc w:val="both"/>
        <w:rPr>
          <w:rFonts w:ascii="DejaVu Serif Condensed" w:hAnsi="DejaVu Serif Condensed"/>
          <w:i/>
          <w:position w:val="3"/>
          <w:sz w:val="15"/>
        </w:rPr>
      </w:pPr>
      <w:r>
        <w:rPr>
          <w:rFonts w:ascii="Liberation Serif" w:hAnsi="Liberation Serif"/>
          <w:i/>
          <w:w w:val="105"/>
          <w:sz w:val="21"/>
        </w:rPr>
        <w:t>e</w:t>
      </w:r>
      <w:r>
        <w:rPr>
          <w:rFonts w:ascii="Georgia" w:hAnsi="Georgia"/>
          <w:i/>
          <w:w w:val="105"/>
          <w:sz w:val="21"/>
          <w:vertAlign w:val="subscript"/>
        </w:rPr>
        <w:t>i</w:t>
      </w:r>
      <w:r>
        <w:rPr>
          <w:rFonts w:ascii="Liberation Serif" w:hAnsi="Liberation Serif"/>
          <w:i/>
          <w:w w:val="105"/>
          <w:sz w:val="21"/>
          <w:vertAlign w:val="baseline"/>
        </w:rPr>
        <w:t>.T</w:t>
      </w:r>
      <w:r>
        <w:rPr>
          <w:rFonts w:ascii="Liberation Serif" w:hAnsi="Liberation Serif"/>
          <w:i/>
          <w:spacing w:val="20"/>
          <w:w w:val="105"/>
          <w:sz w:val="21"/>
          <w:vertAlign w:val="baseline"/>
        </w:rPr>
        <w:t> </w:t>
      </w:r>
      <w:r>
        <w:rPr>
          <w:rFonts w:ascii="Liberation Serif" w:hAnsi="Liberation Serif"/>
          <w:i/>
          <w:w w:val="105"/>
          <w:sz w:val="21"/>
          <w:vertAlign w:val="baseline"/>
        </w:rPr>
        <w:t>&lt;</w:t>
      </w:r>
      <w:r>
        <w:rPr>
          <w:rFonts w:ascii="LM Roman 10" w:hAnsi="LM Roman 10"/>
          <w:w w:val="105"/>
          <w:sz w:val="21"/>
          <w:vertAlign w:val="baseline"/>
        </w:rPr>
        <w:t>:</w:t>
      </w:r>
      <w:r>
        <w:rPr>
          <w:rFonts w:ascii="LM Roman 10" w:hAnsi="LM Roman 10"/>
          <w:spacing w:val="-19"/>
          <w:w w:val="105"/>
          <w:sz w:val="21"/>
          <w:vertAlign w:val="baseline"/>
        </w:rPr>
        <w:t> </w:t>
      </w:r>
      <w:r>
        <w:rPr>
          <w:rFonts w:ascii="Liberation Serif" w:hAnsi="Liberation Serif"/>
          <w:i/>
          <w:w w:val="105"/>
          <w:sz w:val="21"/>
          <w:vertAlign w:val="baseline"/>
        </w:rPr>
        <w:t>e</w:t>
      </w:r>
      <w:r>
        <w:rPr>
          <w:rFonts w:ascii="Georgia" w:hAnsi="Georgia"/>
          <w:i/>
          <w:w w:val="105"/>
          <w:sz w:val="21"/>
          <w:vertAlign w:val="subscript"/>
        </w:rPr>
        <w:t>j</w:t>
      </w:r>
      <w:r>
        <w:rPr>
          <w:rFonts w:ascii="Liberation Serif" w:hAnsi="Liberation Serif"/>
          <w:i/>
          <w:w w:val="105"/>
          <w:sz w:val="21"/>
          <w:vertAlign w:val="baseline"/>
        </w:rPr>
        <w:t>.T</w:t>
      </w:r>
      <w:r>
        <w:rPr>
          <w:rFonts w:ascii="Liberation Serif" w:hAnsi="Liberation Serif"/>
          <w:i/>
          <w:spacing w:val="34"/>
          <w:w w:val="105"/>
          <w:sz w:val="21"/>
          <w:vertAlign w:val="baseline"/>
        </w:rPr>
        <w:t> </w:t>
      </w:r>
      <w:r>
        <w:rPr>
          <w:rFonts w:ascii="LM Roman 10" w:hAnsi="LM Roman 10"/>
          <w:w w:val="105"/>
          <w:sz w:val="21"/>
          <w:vertAlign w:val="baseline"/>
        </w:rPr>
        <w:t>(the</w:t>
      </w:r>
      <w:r>
        <w:rPr>
          <w:rFonts w:ascii="LM Roman 10" w:hAnsi="LM Roman 10"/>
          <w:spacing w:val="-11"/>
          <w:w w:val="105"/>
          <w:sz w:val="21"/>
          <w:vertAlign w:val="baseline"/>
        </w:rPr>
        <w:t> </w:t>
      </w:r>
      <w:r>
        <w:rPr>
          <w:rFonts w:ascii="LM Roman 10" w:hAnsi="LM Roman 10"/>
          <w:w w:val="105"/>
          <w:sz w:val="21"/>
          <w:vertAlign w:val="baseline"/>
        </w:rPr>
        <w:t>element</w:t>
      </w:r>
      <w:r>
        <w:rPr>
          <w:rFonts w:ascii="LM Roman 10" w:hAnsi="LM Roman 10"/>
          <w:spacing w:val="-11"/>
          <w:w w:val="105"/>
          <w:sz w:val="21"/>
          <w:vertAlign w:val="baseline"/>
        </w:rPr>
        <w:t> </w:t>
      </w:r>
      <w:r>
        <w:rPr>
          <w:rFonts w:ascii="LM Roman 10" w:hAnsi="LM Roman 10"/>
          <w:w w:val="105"/>
          <w:sz w:val="21"/>
          <w:vertAlign w:val="baseline"/>
        </w:rPr>
        <w:t>types</w:t>
      </w:r>
      <w:r>
        <w:rPr>
          <w:rFonts w:ascii="LM Roman 10" w:hAnsi="LM Roman 10"/>
          <w:spacing w:val="-11"/>
          <w:w w:val="105"/>
          <w:sz w:val="21"/>
          <w:vertAlign w:val="baseline"/>
        </w:rPr>
        <w:t> </w:t>
      </w:r>
      <w:r>
        <w:rPr>
          <w:rFonts w:ascii="LM Roman 10" w:hAnsi="LM Roman 10"/>
          <w:w w:val="105"/>
          <w:sz w:val="21"/>
          <w:vertAlign w:val="baseline"/>
        </w:rPr>
        <w:t>are</w:t>
      </w:r>
      <w:r>
        <w:rPr>
          <w:rFonts w:ascii="LM Roman 10" w:hAnsi="LM Roman 10"/>
          <w:spacing w:val="-11"/>
          <w:w w:val="105"/>
          <w:sz w:val="21"/>
          <w:vertAlign w:val="baseline"/>
        </w:rPr>
        <w:t> </w:t>
      </w:r>
      <w:r>
        <w:rPr>
          <w:rFonts w:ascii="LM Roman 10" w:hAnsi="LM Roman 10"/>
          <w:w w:val="105"/>
          <w:sz w:val="21"/>
          <w:vertAlign w:val="baseline"/>
        </w:rPr>
        <w:t>in</w:t>
      </w:r>
      <w:r>
        <w:rPr>
          <w:rFonts w:ascii="LM Roman 10" w:hAnsi="LM Roman 10"/>
          <w:spacing w:val="-11"/>
          <w:w w:val="105"/>
          <w:sz w:val="21"/>
          <w:vertAlign w:val="baseline"/>
        </w:rPr>
        <w:t> </w:t>
      </w:r>
      <w:r>
        <w:rPr>
          <w:rFonts w:ascii="LM Roman 10" w:hAnsi="LM Roman 10"/>
          <w:w w:val="105"/>
          <w:sz w:val="21"/>
          <w:vertAlign w:val="baseline"/>
        </w:rPr>
        <w:t>a</w:t>
      </w:r>
      <w:r>
        <w:rPr>
          <w:rFonts w:ascii="LM Roman 10" w:hAnsi="LM Roman 10"/>
          <w:spacing w:val="-12"/>
          <w:w w:val="105"/>
          <w:sz w:val="21"/>
          <w:vertAlign w:val="baseline"/>
        </w:rPr>
        <w:t> </w:t>
      </w:r>
      <w:r>
        <w:rPr>
          <w:rFonts w:ascii="LM Roman 10" w:hAnsi="LM Roman 10"/>
          <w:w w:val="105"/>
          <w:sz w:val="21"/>
          <w:vertAlign w:val="baseline"/>
        </w:rPr>
        <w:t>subtyping</w:t>
      </w:r>
      <w:r>
        <w:rPr>
          <w:rFonts w:ascii="LM Roman 10" w:hAnsi="LM Roman 10"/>
          <w:spacing w:val="-11"/>
          <w:w w:val="105"/>
          <w:sz w:val="21"/>
          <w:vertAlign w:val="baseline"/>
        </w:rPr>
        <w:t> </w:t>
      </w:r>
      <w:r>
        <w:rPr>
          <w:rFonts w:ascii="LM Roman 10" w:hAnsi="LM Roman 10"/>
          <w:spacing w:val="-2"/>
          <w:w w:val="105"/>
          <w:sz w:val="21"/>
          <w:vertAlign w:val="baseline"/>
        </w:rPr>
        <w:t>relation);</w:t>
      </w:r>
    </w:p>
    <w:p>
      <w:pPr>
        <w:pStyle w:val="ListParagraph"/>
        <w:numPr>
          <w:ilvl w:val="0"/>
          <w:numId w:val="2"/>
        </w:numPr>
        <w:tabs>
          <w:tab w:pos="432" w:val="left" w:leader="none"/>
        </w:tabs>
        <w:spacing w:line="255" w:lineRule="exact" w:before="38" w:after="0"/>
        <w:ind w:left="432" w:right="0" w:hanging="197"/>
        <w:jc w:val="both"/>
        <w:rPr>
          <w:rFonts w:ascii="DejaVu Serif Condensed" w:hAnsi="DejaVu Serif Condensed"/>
          <w:i/>
          <w:position w:val="3"/>
          <w:sz w:val="15"/>
        </w:rPr>
      </w:pPr>
      <w:r>
        <w:rPr>
          <w:rFonts w:ascii="Liberation Serif" w:hAnsi="Liberation Serif"/>
          <w:i/>
          <w:w w:val="110"/>
          <w:sz w:val="21"/>
        </w:rPr>
        <w:t>e</w:t>
      </w:r>
      <w:r>
        <w:rPr>
          <w:rFonts w:ascii="Georgia" w:hAnsi="Georgia"/>
          <w:i/>
          <w:w w:val="110"/>
          <w:sz w:val="21"/>
          <w:vertAlign w:val="subscript"/>
        </w:rPr>
        <w:t>i</w:t>
      </w:r>
      <w:r>
        <w:rPr>
          <w:rFonts w:ascii="Liberation Serif" w:hAnsi="Liberation Serif"/>
          <w:i/>
          <w:w w:val="110"/>
          <w:sz w:val="21"/>
          <w:vertAlign w:val="baseline"/>
        </w:rPr>
        <w:t>.r</w:t>
      </w:r>
      <w:r>
        <w:rPr>
          <w:rFonts w:ascii="Liberation Serif" w:hAnsi="Liberation Serif"/>
          <w:i/>
          <w:spacing w:val="9"/>
          <w:w w:val="110"/>
          <w:sz w:val="21"/>
          <w:vertAlign w:val="baseline"/>
        </w:rPr>
        <w:t> </w:t>
      </w:r>
      <w:r>
        <w:rPr>
          <w:rFonts w:ascii="LM Roman 10" w:hAnsi="LM Roman 10"/>
          <w:w w:val="110"/>
          <w:sz w:val="21"/>
          <w:vertAlign w:val="baseline"/>
        </w:rPr>
        <w:t>=</w:t>
      </w:r>
      <w:r>
        <w:rPr>
          <w:rFonts w:ascii="LM Roman 10" w:hAnsi="LM Roman 10"/>
          <w:spacing w:val="-16"/>
          <w:w w:val="110"/>
          <w:sz w:val="21"/>
          <w:vertAlign w:val="baseline"/>
        </w:rPr>
        <w:t> </w:t>
      </w:r>
      <w:r>
        <w:rPr>
          <w:rFonts w:ascii="Liberation Serif" w:hAnsi="Liberation Serif"/>
          <w:i/>
          <w:spacing w:val="-2"/>
          <w:w w:val="110"/>
          <w:sz w:val="21"/>
          <w:vertAlign w:val="baseline"/>
        </w:rPr>
        <w:t>e</w:t>
      </w:r>
      <w:r>
        <w:rPr>
          <w:rFonts w:ascii="Georgia" w:hAnsi="Georgia"/>
          <w:i/>
          <w:spacing w:val="-2"/>
          <w:w w:val="110"/>
          <w:sz w:val="21"/>
          <w:vertAlign w:val="subscript"/>
        </w:rPr>
        <w:t>j</w:t>
      </w:r>
      <w:r>
        <w:rPr>
          <w:rFonts w:ascii="Liberation Serif" w:hAnsi="Liberation Serif"/>
          <w:i/>
          <w:spacing w:val="-2"/>
          <w:w w:val="110"/>
          <w:sz w:val="21"/>
          <w:vertAlign w:val="baseline"/>
        </w:rPr>
        <w:t>.r</w:t>
      </w:r>
      <w:r>
        <w:rPr>
          <w:rFonts w:ascii="LM Roman 10" w:hAnsi="LM Roman 10"/>
          <w:spacing w:val="-2"/>
          <w:w w:val="110"/>
          <w:sz w:val="21"/>
          <w:vertAlign w:val="baseline"/>
        </w:rPr>
        <w:t>;</w:t>
      </w:r>
    </w:p>
    <w:p>
      <w:pPr>
        <w:pStyle w:val="ListParagraph"/>
        <w:numPr>
          <w:ilvl w:val="0"/>
          <w:numId w:val="2"/>
        </w:numPr>
        <w:tabs>
          <w:tab w:pos="434" w:val="left" w:leader="none"/>
        </w:tabs>
        <w:spacing w:line="473" w:lineRule="exact" w:before="0" w:after="0"/>
        <w:ind w:left="434" w:right="0" w:hanging="199"/>
        <w:jc w:val="both"/>
        <w:rPr>
          <w:rFonts w:ascii="DejaVu Serif Condensed" w:hAnsi="DejaVu Serif Condensed"/>
          <w:i/>
          <w:sz w:val="15"/>
        </w:rPr>
      </w:pPr>
      <w:r>
        <w:rPr>
          <w:rFonts w:ascii="DejaVu Sans" w:hAnsi="DejaVu Sans"/>
          <w:spacing w:val="-189"/>
          <w:w w:val="110"/>
          <w:position w:val="26"/>
          <w:sz w:val="21"/>
          <w:vertAlign w:val="baseline"/>
        </w:rPr>
        <w:t>⎧</w:t>
      </w:r>
      <w:r>
        <w:rPr>
          <w:rFonts w:ascii="DejaVu Sans" w:hAnsi="DejaVu Sans"/>
          <w:w w:val="110"/>
          <w:position w:val="7"/>
          <w:sz w:val="21"/>
          <w:vertAlign w:val="baseline"/>
        </w:rPr>
        <w:t>⎨</w:t>
      </w:r>
      <w:r>
        <w:rPr>
          <w:rFonts w:ascii="DejaVu Sans" w:hAnsi="DejaVu Sans"/>
          <w:spacing w:val="-33"/>
          <w:w w:val="110"/>
          <w:position w:val="7"/>
          <w:sz w:val="21"/>
          <w:vertAlign w:val="baseline"/>
        </w:rPr>
        <w:t> </w:t>
      </w:r>
      <w:r>
        <w:rPr>
          <w:rFonts w:ascii="DejaVu Sans Condensed" w:hAnsi="DejaVu Sans Condensed"/>
          <w:i/>
          <w:w w:val="110"/>
          <w:sz w:val="21"/>
          <w:vertAlign w:val="baseline"/>
        </w:rPr>
        <w:t>ч</w:t>
      </w:r>
      <w:r>
        <w:rPr>
          <w:rFonts w:ascii="Liberation Serif" w:hAnsi="Liberation Serif"/>
          <w:i/>
          <w:w w:val="110"/>
          <w:sz w:val="21"/>
          <w:vertAlign w:val="baseline"/>
        </w:rPr>
        <w:t>e</w:t>
      </w:r>
      <w:r>
        <w:rPr>
          <w:rFonts w:ascii="Georgia" w:hAnsi="Georgia"/>
          <w:i/>
          <w:w w:val="110"/>
          <w:sz w:val="21"/>
          <w:vertAlign w:val="subscript"/>
        </w:rPr>
        <w:t>j</w:t>
      </w:r>
      <w:r>
        <w:rPr>
          <w:rFonts w:ascii="Liberation Serif" w:hAnsi="Liberation Serif"/>
          <w:i/>
          <w:w w:val="110"/>
          <w:sz w:val="21"/>
          <w:vertAlign w:val="baseline"/>
        </w:rPr>
        <w:t>.o</w:t>
      </w:r>
      <w:r>
        <w:rPr>
          <w:rFonts w:ascii="Liberation Serif" w:hAnsi="Liberation Serif"/>
          <w:i/>
          <w:spacing w:val="4"/>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5"/>
          <w:w w:val="110"/>
          <w:sz w:val="21"/>
          <w:vertAlign w:val="baseline"/>
        </w:rPr>
        <w:t> </w:t>
      </w:r>
      <w:r>
        <w:rPr>
          <w:rFonts w:ascii="Liberation Serif" w:hAnsi="Liberation Serif"/>
          <w:i/>
          <w:w w:val="110"/>
          <w:sz w:val="21"/>
          <w:vertAlign w:val="baseline"/>
        </w:rPr>
        <w:t>e</w:t>
      </w:r>
      <w:r>
        <w:rPr>
          <w:rFonts w:ascii="Georgia" w:hAnsi="Georgia"/>
          <w:i/>
          <w:w w:val="110"/>
          <w:sz w:val="21"/>
          <w:vertAlign w:val="subscript"/>
        </w:rPr>
        <w:t>i</w:t>
      </w:r>
      <w:r>
        <w:rPr>
          <w:rFonts w:ascii="Liberation Serif" w:hAnsi="Liberation Serif"/>
          <w:i/>
          <w:w w:val="110"/>
          <w:sz w:val="21"/>
          <w:vertAlign w:val="baseline"/>
        </w:rPr>
        <w:t>.o</w:t>
      </w:r>
      <w:r>
        <w:rPr>
          <w:rFonts w:ascii="Liberation Serif" w:hAnsi="Liberation Serif"/>
          <w:i/>
          <w:spacing w:val="4"/>
          <w:w w:val="110"/>
          <w:sz w:val="21"/>
          <w:vertAlign w:val="baseline"/>
        </w:rPr>
        <w:t> </w:t>
      </w:r>
      <w:r>
        <w:rPr>
          <w:rFonts w:ascii="LM Roman 10" w:hAnsi="LM Roman 10"/>
          <w:w w:val="110"/>
          <w:sz w:val="21"/>
          <w:vertAlign w:val="baseline"/>
        </w:rPr>
        <w:t>=</w:t>
      </w:r>
      <w:r>
        <w:rPr>
          <w:rFonts w:ascii="LM Roman 10" w:hAnsi="LM Roman 10"/>
          <w:spacing w:val="-15"/>
          <w:w w:val="110"/>
          <w:sz w:val="21"/>
          <w:vertAlign w:val="baseline"/>
        </w:rPr>
        <w:t> </w:t>
      </w:r>
      <w:r>
        <w:rPr>
          <w:rFonts w:ascii="LM Roman 10" w:hAnsi="LM Roman 10"/>
          <w:i/>
          <w:w w:val="110"/>
          <w:sz w:val="21"/>
          <w:vertAlign w:val="baseline"/>
        </w:rPr>
        <w:t>false</w:t>
      </w:r>
      <w:r>
        <w:rPr>
          <w:rFonts w:ascii="LM Roman 10" w:hAnsi="LM Roman 10"/>
          <w:i/>
          <w:spacing w:val="15"/>
          <w:w w:val="110"/>
          <w:sz w:val="21"/>
          <w:vertAlign w:val="baseline"/>
        </w:rPr>
        <w:t> </w:t>
      </w:r>
      <w:r>
        <w:rPr>
          <w:rFonts w:ascii="LM Roman 10" w:hAnsi="LM Roman 10"/>
          <w:w w:val="110"/>
          <w:sz w:val="21"/>
          <w:vertAlign w:val="baseline"/>
        </w:rPr>
        <w:t>if</w:t>
      </w:r>
      <w:r>
        <w:rPr>
          <w:rFonts w:ascii="LM Roman 10" w:hAnsi="LM Roman 10"/>
          <w:spacing w:val="-3"/>
          <w:w w:val="110"/>
          <w:sz w:val="21"/>
          <w:vertAlign w:val="baseline"/>
        </w:rPr>
        <w:t> </w:t>
      </w:r>
      <w:r>
        <w:rPr>
          <w:rFonts w:ascii="Liberation Serif" w:hAnsi="Liberation Serif"/>
          <w:i/>
          <w:w w:val="110"/>
          <w:sz w:val="21"/>
          <w:vertAlign w:val="baseline"/>
        </w:rPr>
        <w:t>e</w:t>
      </w:r>
      <w:r>
        <w:rPr>
          <w:rFonts w:ascii="Georgia" w:hAnsi="Georgia"/>
          <w:i/>
          <w:w w:val="110"/>
          <w:sz w:val="21"/>
          <w:vertAlign w:val="subscript"/>
        </w:rPr>
        <w:t>i</w:t>
      </w:r>
      <w:r>
        <w:rPr>
          <w:rFonts w:ascii="Liberation Serif" w:hAnsi="Liberation Serif"/>
          <w:i/>
          <w:w w:val="110"/>
          <w:sz w:val="21"/>
          <w:vertAlign w:val="baseline"/>
        </w:rPr>
        <w:t>.r</w:t>
      </w:r>
      <w:r>
        <w:rPr>
          <w:rFonts w:ascii="Liberation Serif" w:hAnsi="Liberation Serif"/>
          <w:i/>
          <w:spacing w:val="10"/>
          <w:w w:val="110"/>
          <w:sz w:val="21"/>
          <w:vertAlign w:val="baseline"/>
        </w:rPr>
        <w:t> </w:t>
      </w:r>
      <w:r>
        <w:rPr>
          <w:rFonts w:ascii="LM Roman 10" w:hAnsi="LM Roman 10"/>
          <w:w w:val="110"/>
          <w:sz w:val="21"/>
          <w:vertAlign w:val="baseline"/>
        </w:rPr>
        <w:t>=</w:t>
      </w:r>
      <w:r>
        <w:rPr>
          <w:rFonts w:ascii="LM Roman 10" w:hAnsi="LM Roman 10"/>
          <w:spacing w:val="-15"/>
          <w:w w:val="110"/>
          <w:sz w:val="21"/>
          <w:vertAlign w:val="baseline"/>
        </w:rPr>
        <w:t> </w:t>
      </w:r>
      <w:r>
        <w:rPr>
          <w:rFonts w:ascii="Liberation Serif" w:hAnsi="Liberation Serif"/>
          <w:i/>
          <w:spacing w:val="-2"/>
          <w:w w:val="110"/>
          <w:sz w:val="21"/>
          <w:vertAlign w:val="baseline"/>
        </w:rPr>
        <w:t>provided,</w:t>
      </w:r>
    </w:p>
    <w:p>
      <w:pPr>
        <w:tabs>
          <w:tab w:pos="2590" w:val="left" w:leader="none"/>
        </w:tabs>
        <w:spacing w:line="332" w:lineRule="exact" w:before="54"/>
        <w:ind w:left="433" w:right="0" w:firstLine="0"/>
        <w:jc w:val="left"/>
        <w:rPr>
          <w:sz w:val="21"/>
        </w:rPr>
      </w:pPr>
      <w:bookmarkStart w:name="Component Context" w:id="10"/>
      <w:bookmarkEnd w:id="10"/>
      <w:r>
        <w:rPr/>
      </w:r>
      <w:r>
        <w:rPr>
          <w:rFonts w:ascii="DejaVu Sans" w:hAnsi="DejaVu Sans"/>
          <w:w w:val="110"/>
          <w:position w:val="9"/>
          <w:sz w:val="21"/>
        </w:rPr>
        <w:t>⎩</w:t>
      </w:r>
      <w:r>
        <w:rPr>
          <w:rFonts w:ascii="DejaVu Sans" w:hAnsi="DejaVu Sans"/>
          <w:spacing w:val="-26"/>
          <w:w w:val="110"/>
          <w:position w:val="9"/>
          <w:sz w:val="21"/>
        </w:rPr>
        <w:t> </w:t>
      </w:r>
      <w:r>
        <w:rPr>
          <w:rFonts w:ascii="Liberation Serif" w:hAnsi="Liberation Serif"/>
          <w:i/>
          <w:w w:val="110"/>
          <w:sz w:val="21"/>
        </w:rPr>
        <w:t>e</w:t>
      </w:r>
      <w:r>
        <w:rPr>
          <w:rFonts w:ascii="Georgia" w:hAnsi="Georgia"/>
          <w:i/>
          <w:w w:val="110"/>
          <w:sz w:val="21"/>
          <w:vertAlign w:val="subscript"/>
        </w:rPr>
        <w:t>j</w:t>
      </w:r>
      <w:r>
        <w:rPr>
          <w:rFonts w:ascii="Liberation Serif" w:hAnsi="Liberation Serif"/>
          <w:i/>
          <w:w w:val="110"/>
          <w:sz w:val="21"/>
          <w:vertAlign w:val="baseline"/>
        </w:rPr>
        <w:t>.o</w:t>
      </w:r>
      <w:r>
        <w:rPr>
          <w:rFonts w:ascii="Liberation Serif" w:hAnsi="Liberation Serif"/>
          <w:i/>
          <w:spacing w:val="14"/>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5"/>
          <w:w w:val="110"/>
          <w:sz w:val="21"/>
          <w:vertAlign w:val="baseline"/>
        </w:rPr>
        <w:t> </w:t>
      </w:r>
      <w:r>
        <w:rPr>
          <w:rFonts w:ascii="Liberation Serif" w:hAnsi="Liberation Serif"/>
          <w:i/>
          <w:w w:val="110"/>
          <w:sz w:val="21"/>
          <w:vertAlign w:val="baseline"/>
        </w:rPr>
        <w:t>e</w:t>
      </w:r>
      <w:r>
        <w:rPr>
          <w:rFonts w:ascii="Georgia" w:hAnsi="Georgia"/>
          <w:i/>
          <w:w w:val="110"/>
          <w:sz w:val="21"/>
          <w:vertAlign w:val="subscript"/>
        </w:rPr>
        <w:t>i</w:t>
      </w:r>
      <w:r>
        <w:rPr>
          <w:rFonts w:ascii="Liberation Serif" w:hAnsi="Liberation Serif"/>
          <w:i/>
          <w:w w:val="110"/>
          <w:sz w:val="21"/>
          <w:vertAlign w:val="baseline"/>
        </w:rPr>
        <w:t>.o</w:t>
      </w:r>
      <w:r>
        <w:rPr>
          <w:rFonts w:ascii="Liberation Serif" w:hAnsi="Liberation Serif"/>
          <w:i/>
          <w:spacing w:val="14"/>
          <w:w w:val="110"/>
          <w:sz w:val="21"/>
          <w:vertAlign w:val="baseline"/>
        </w:rPr>
        <w:t> </w:t>
      </w:r>
      <w:r>
        <w:rPr>
          <w:w w:val="110"/>
          <w:sz w:val="21"/>
          <w:vertAlign w:val="baseline"/>
        </w:rPr>
        <w:t>=</w:t>
      </w:r>
      <w:r>
        <w:rPr>
          <w:spacing w:val="-5"/>
          <w:w w:val="110"/>
          <w:sz w:val="21"/>
          <w:vertAlign w:val="baseline"/>
        </w:rPr>
        <w:t> </w:t>
      </w:r>
      <w:r>
        <w:rPr>
          <w:i/>
          <w:spacing w:val="-4"/>
          <w:w w:val="110"/>
          <w:sz w:val="21"/>
          <w:vertAlign w:val="baseline"/>
        </w:rPr>
        <w:t>true</w:t>
      </w:r>
      <w:r>
        <w:rPr>
          <w:i/>
          <w:sz w:val="21"/>
          <w:vertAlign w:val="baseline"/>
        </w:rPr>
        <w:tab/>
      </w:r>
      <w:r>
        <w:rPr>
          <w:w w:val="110"/>
          <w:sz w:val="21"/>
          <w:vertAlign w:val="baseline"/>
        </w:rPr>
        <w:t>if</w:t>
      </w:r>
      <w:r>
        <w:rPr>
          <w:spacing w:val="-11"/>
          <w:w w:val="110"/>
          <w:sz w:val="21"/>
          <w:vertAlign w:val="baseline"/>
        </w:rPr>
        <w:t> </w:t>
      </w:r>
      <w:r>
        <w:rPr>
          <w:rFonts w:ascii="Liberation Serif" w:hAnsi="Liberation Serif"/>
          <w:i/>
          <w:w w:val="110"/>
          <w:sz w:val="21"/>
          <w:vertAlign w:val="baseline"/>
        </w:rPr>
        <w:t>e</w:t>
      </w:r>
      <w:r>
        <w:rPr>
          <w:rFonts w:ascii="Georgia" w:hAnsi="Georgia"/>
          <w:i/>
          <w:w w:val="110"/>
          <w:sz w:val="21"/>
          <w:vertAlign w:val="subscript"/>
        </w:rPr>
        <w:t>i</w:t>
      </w:r>
      <w:r>
        <w:rPr>
          <w:rFonts w:ascii="Liberation Serif" w:hAnsi="Liberation Serif"/>
          <w:i/>
          <w:w w:val="110"/>
          <w:sz w:val="21"/>
          <w:vertAlign w:val="baseline"/>
        </w:rPr>
        <w:t>.r</w:t>
      </w:r>
      <w:r>
        <w:rPr>
          <w:rFonts w:ascii="Liberation Serif" w:hAnsi="Liberation Serif"/>
          <w:i/>
          <w:spacing w:val="4"/>
          <w:w w:val="110"/>
          <w:sz w:val="21"/>
          <w:vertAlign w:val="baseline"/>
        </w:rPr>
        <w:t> </w:t>
      </w:r>
      <w:r>
        <w:rPr>
          <w:w w:val="110"/>
          <w:sz w:val="21"/>
          <w:vertAlign w:val="baseline"/>
        </w:rPr>
        <w:t>=</w:t>
      </w:r>
      <w:r>
        <w:rPr>
          <w:spacing w:val="-19"/>
          <w:w w:val="110"/>
          <w:sz w:val="21"/>
          <w:vertAlign w:val="baseline"/>
        </w:rPr>
        <w:t> </w:t>
      </w:r>
      <w:r>
        <w:rPr>
          <w:rFonts w:ascii="Liberation Serif" w:hAnsi="Liberation Serif"/>
          <w:i/>
          <w:spacing w:val="-2"/>
          <w:w w:val="110"/>
          <w:sz w:val="21"/>
          <w:vertAlign w:val="baseline"/>
        </w:rPr>
        <w:t>required</w:t>
      </w:r>
      <w:r>
        <w:rPr>
          <w:spacing w:val="-2"/>
          <w:w w:val="110"/>
          <w:sz w:val="21"/>
          <w:vertAlign w:val="baseline"/>
        </w:rPr>
        <w:t>;</w:t>
      </w:r>
    </w:p>
    <w:p>
      <w:pPr>
        <w:pStyle w:val="ListParagraph"/>
        <w:numPr>
          <w:ilvl w:val="0"/>
          <w:numId w:val="2"/>
        </w:numPr>
        <w:tabs>
          <w:tab w:pos="434" w:val="left" w:leader="none"/>
        </w:tabs>
        <w:spacing w:line="502" w:lineRule="exact" w:before="0" w:after="0"/>
        <w:ind w:left="434" w:right="0" w:hanging="199"/>
        <w:jc w:val="both"/>
        <w:rPr>
          <w:rFonts w:ascii="DejaVu Serif Condensed" w:hAnsi="DejaVu Serif Condensed"/>
          <w:i/>
          <w:sz w:val="15"/>
        </w:rPr>
      </w:pPr>
      <w:r>
        <w:rPr>
          <w:rFonts w:ascii="DejaVu Sans" w:hAnsi="DejaVu Sans"/>
          <w:spacing w:val="-189"/>
          <w:w w:val="115"/>
          <w:position w:val="26"/>
          <w:sz w:val="21"/>
          <w:vertAlign w:val="baseline"/>
        </w:rPr>
        <w:t>⎧</w:t>
      </w:r>
      <w:r>
        <w:rPr>
          <w:rFonts w:ascii="DejaVu Sans" w:hAnsi="DejaVu Sans"/>
          <w:w w:val="115"/>
          <w:position w:val="7"/>
          <w:sz w:val="21"/>
          <w:vertAlign w:val="baseline"/>
        </w:rPr>
        <w:t>⎨</w:t>
      </w:r>
      <w:r>
        <w:rPr>
          <w:rFonts w:ascii="DejaVu Sans" w:hAnsi="DejaVu Sans"/>
          <w:spacing w:val="-39"/>
          <w:w w:val="115"/>
          <w:position w:val="7"/>
          <w:sz w:val="21"/>
          <w:vertAlign w:val="baseline"/>
        </w:rPr>
        <w:t> </w:t>
      </w:r>
      <w:r>
        <w:rPr>
          <w:rFonts w:ascii="Liberation Serif" w:hAnsi="Liberation Serif"/>
          <w:i/>
          <w:w w:val="115"/>
          <w:sz w:val="21"/>
          <w:vertAlign w:val="baseline"/>
        </w:rPr>
        <w:t>e</w:t>
      </w:r>
      <w:r>
        <w:rPr>
          <w:rFonts w:ascii="Georgia" w:hAnsi="Georgia"/>
          <w:i/>
          <w:w w:val="115"/>
          <w:sz w:val="21"/>
          <w:vertAlign w:val="subscript"/>
        </w:rPr>
        <w:t>i</w:t>
      </w:r>
      <w:r>
        <w:rPr>
          <w:rFonts w:ascii="Liberation Serif" w:hAnsi="Liberation Serif"/>
          <w:i/>
          <w:w w:val="115"/>
          <w:sz w:val="21"/>
          <w:vertAlign w:val="baseline"/>
        </w:rPr>
        <w:t>.a</w:t>
      </w:r>
      <w:r>
        <w:rPr>
          <w:rFonts w:ascii="Liberation Serif" w:hAnsi="Liberation Serif"/>
          <w:i/>
          <w:spacing w:val="-12"/>
          <w:w w:val="115"/>
          <w:sz w:val="21"/>
          <w:vertAlign w:val="baseline"/>
        </w:rPr>
        <w:t> </w:t>
      </w:r>
      <w:r>
        <w:rPr>
          <w:rFonts w:ascii="DejaVu Sans Condensed" w:hAnsi="DejaVu Sans Condensed"/>
          <w:i/>
          <w:w w:val="115"/>
          <w:sz w:val="21"/>
          <w:vertAlign w:val="baseline"/>
        </w:rPr>
        <w:t>≥</w:t>
      </w:r>
      <w:r>
        <w:rPr>
          <w:rFonts w:ascii="DejaVu Sans Condensed" w:hAnsi="DejaVu Sans Condensed"/>
          <w:i/>
          <w:spacing w:val="-15"/>
          <w:w w:val="115"/>
          <w:sz w:val="21"/>
          <w:vertAlign w:val="baseline"/>
        </w:rPr>
        <w:t> </w:t>
      </w:r>
      <w:r>
        <w:rPr>
          <w:rFonts w:ascii="Liberation Serif" w:hAnsi="Liberation Serif"/>
          <w:i/>
          <w:w w:val="115"/>
          <w:sz w:val="21"/>
          <w:vertAlign w:val="baseline"/>
        </w:rPr>
        <w:t>e</w:t>
      </w:r>
      <w:r>
        <w:rPr>
          <w:rFonts w:ascii="Georgia" w:hAnsi="Georgia"/>
          <w:i/>
          <w:w w:val="115"/>
          <w:sz w:val="21"/>
          <w:vertAlign w:val="subscript"/>
        </w:rPr>
        <w:t>j</w:t>
      </w:r>
      <w:r>
        <w:rPr>
          <w:rFonts w:ascii="Liberation Serif" w:hAnsi="Liberation Serif"/>
          <w:i/>
          <w:w w:val="115"/>
          <w:sz w:val="21"/>
          <w:vertAlign w:val="baseline"/>
        </w:rPr>
        <w:t>.a</w:t>
      </w:r>
      <w:r>
        <w:rPr>
          <w:rFonts w:ascii="Liberation Serif" w:hAnsi="Liberation Serif"/>
          <w:i/>
          <w:spacing w:val="12"/>
          <w:w w:val="115"/>
          <w:sz w:val="21"/>
          <w:vertAlign w:val="baseline"/>
        </w:rPr>
        <w:t> </w:t>
      </w:r>
      <w:r>
        <w:rPr>
          <w:rFonts w:ascii="LM Roman 10" w:hAnsi="LM Roman 10"/>
          <w:w w:val="115"/>
          <w:sz w:val="21"/>
          <w:vertAlign w:val="baseline"/>
        </w:rPr>
        <w:t>if</w:t>
      </w:r>
      <w:r>
        <w:rPr>
          <w:rFonts w:ascii="LM Roman 10" w:hAnsi="LM Roman 10"/>
          <w:spacing w:val="-15"/>
          <w:w w:val="115"/>
          <w:sz w:val="21"/>
          <w:vertAlign w:val="baseline"/>
        </w:rPr>
        <w:t> </w:t>
      </w:r>
      <w:r>
        <w:rPr>
          <w:rFonts w:ascii="Liberation Serif" w:hAnsi="Liberation Serif"/>
          <w:i/>
          <w:w w:val="115"/>
          <w:sz w:val="21"/>
          <w:vertAlign w:val="baseline"/>
        </w:rPr>
        <w:t>e</w:t>
      </w:r>
      <w:r>
        <w:rPr>
          <w:rFonts w:ascii="Georgia" w:hAnsi="Georgia"/>
          <w:i/>
          <w:w w:val="115"/>
          <w:sz w:val="21"/>
          <w:vertAlign w:val="subscript"/>
        </w:rPr>
        <w:t>i</w:t>
      </w:r>
      <w:r>
        <w:rPr>
          <w:rFonts w:ascii="Liberation Serif" w:hAnsi="Liberation Serif"/>
          <w:i/>
          <w:w w:val="115"/>
          <w:sz w:val="21"/>
          <w:vertAlign w:val="baseline"/>
        </w:rPr>
        <w:t>.r</w:t>
      </w:r>
      <w:r>
        <w:rPr>
          <w:rFonts w:ascii="Liberation Serif" w:hAnsi="Liberation Serif"/>
          <w:i/>
          <w:spacing w:val="-1"/>
          <w:w w:val="115"/>
          <w:sz w:val="21"/>
          <w:vertAlign w:val="baseline"/>
        </w:rPr>
        <w:t> </w:t>
      </w:r>
      <w:r>
        <w:rPr>
          <w:rFonts w:ascii="LM Roman 10" w:hAnsi="LM Roman 10"/>
          <w:w w:val="115"/>
          <w:sz w:val="21"/>
          <w:vertAlign w:val="baseline"/>
        </w:rPr>
        <w:t>=</w:t>
      </w:r>
      <w:r>
        <w:rPr>
          <w:rFonts w:ascii="LM Roman 10" w:hAnsi="LM Roman 10"/>
          <w:spacing w:val="-21"/>
          <w:w w:val="115"/>
          <w:sz w:val="21"/>
          <w:vertAlign w:val="baseline"/>
        </w:rPr>
        <w:t> </w:t>
      </w:r>
      <w:r>
        <w:rPr>
          <w:rFonts w:ascii="Liberation Serif" w:hAnsi="Liberation Serif"/>
          <w:i/>
          <w:spacing w:val="-2"/>
          <w:w w:val="115"/>
          <w:sz w:val="21"/>
          <w:vertAlign w:val="baseline"/>
        </w:rPr>
        <w:t>provided,</w:t>
      </w:r>
    </w:p>
    <w:p>
      <w:pPr>
        <w:spacing w:before="54"/>
        <w:ind w:left="433" w:right="0" w:firstLine="0"/>
        <w:jc w:val="left"/>
        <w:rPr>
          <w:rFonts w:ascii="Liberation Serif" w:hAnsi="Liberation Serif"/>
          <w:i/>
          <w:sz w:val="21"/>
        </w:rPr>
      </w:pPr>
      <w:r>
        <w:rPr>
          <w:rFonts w:ascii="DejaVu Sans" w:hAnsi="DejaVu Sans"/>
          <w:w w:val="115"/>
          <w:position w:val="9"/>
          <w:sz w:val="21"/>
        </w:rPr>
        <w:t>⎩</w:t>
      </w:r>
      <w:r>
        <w:rPr>
          <w:rFonts w:ascii="DejaVu Sans" w:hAnsi="DejaVu Sans"/>
          <w:spacing w:val="-39"/>
          <w:w w:val="115"/>
          <w:position w:val="9"/>
          <w:sz w:val="21"/>
        </w:rPr>
        <w:t> </w:t>
      </w:r>
      <w:r>
        <w:rPr>
          <w:rFonts w:ascii="Liberation Serif" w:hAnsi="Liberation Serif"/>
          <w:i/>
          <w:w w:val="115"/>
          <w:sz w:val="21"/>
        </w:rPr>
        <w:t>e</w:t>
      </w:r>
      <w:r>
        <w:rPr>
          <w:rFonts w:ascii="Georgia" w:hAnsi="Georgia"/>
          <w:i/>
          <w:w w:val="115"/>
          <w:sz w:val="21"/>
          <w:vertAlign w:val="subscript"/>
        </w:rPr>
        <w:t>i</w:t>
      </w:r>
      <w:r>
        <w:rPr>
          <w:rFonts w:ascii="Liberation Serif" w:hAnsi="Liberation Serif"/>
          <w:i/>
          <w:w w:val="115"/>
          <w:sz w:val="21"/>
          <w:vertAlign w:val="baseline"/>
        </w:rPr>
        <w:t>.a</w:t>
      </w:r>
      <w:r>
        <w:rPr>
          <w:rFonts w:ascii="Liberation Serif" w:hAnsi="Liberation Serif"/>
          <w:i/>
          <w:spacing w:val="-12"/>
          <w:w w:val="115"/>
          <w:sz w:val="21"/>
          <w:vertAlign w:val="baseline"/>
        </w:rPr>
        <w:t> </w:t>
      </w:r>
      <w:r>
        <w:rPr>
          <w:rFonts w:ascii="DejaVu Sans Condensed" w:hAnsi="DejaVu Sans Condensed"/>
          <w:i/>
          <w:w w:val="115"/>
          <w:sz w:val="21"/>
          <w:vertAlign w:val="baseline"/>
        </w:rPr>
        <w:t>≤</w:t>
      </w:r>
      <w:r>
        <w:rPr>
          <w:rFonts w:ascii="DejaVu Sans Condensed" w:hAnsi="DejaVu Sans Condensed"/>
          <w:i/>
          <w:spacing w:val="-15"/>
          <w:w w:val="115"/>
          <w:sz w:val="21"/>
          <w:vertAlign w:val="baseline"/>
        </w:rPr>
        <w:t> </w:t>
      </w:r>
      <w:r>
        <w:rPr>
          <w:rFonts w:ascii="Liberation Serif" w:hAnsi="Liberation Serif"/>
          <w:i/>
          <w:w w:val="115"/>
          <w:sz w:val="21"/>
          <w:vertAlign w:val="baseline"/>
        </w:rPr>
        <w:t>e</w:t>
      </w:r>
      <w:r>
        <w:rPr>
          <w:rFonts w:ascii="Georgia" w:hAnsi="Georgia"/>
          <w:i/>
          <w:w w:val="115"/>
          <w:sz w:val="21"/>
          <w:vertAlign w:val="subscript"/>
        </w:rPr>
        <w:t>j</w:t>
      </w:r>
      <w:r>
        <w:rPr>
          <w:rFonts w:ascii="Liberation Serif" w:hAnsi="Liberation Serif"/>
          <w:i/>
          <w:w w:val="115"/>
          <w:sz w:val="21"/>
          <w:vertAlign w:val="baseline"/>
        </w:rPr>
        <w:t>.a</w:t>
      </w:r>
      <w:r>
        <w:rPr>
          <w:rFonts w:ascii="Liberation Serif" w:hAnsi="Liberation Serif"/>
          <w:i/>
          <w:spacing w:val="12"/>
          <w:w w:val="115"/>
          <w:sz w:val="21"/>
          <w:vertAlign w:val="baseline"/>
        </w:rPr>
        <w:t> </w:t>
      </w:r>
      <w:r>
        <w:rPr>
          <w:w w:val="115"/>
          <w:sz w:val="21"/>
          <w:vertAlign w:val="baseline"/>
        </w:rPr>
        <w:t>if</w:t>
      </w:r>
      <w:r>
        <w:rPr>
          <w:spacing w:val="-15"/>
          <w:w w:val="115"/>
          <w:sz w:val="21"/>
          <w:vertAlign w:val="baseline"/>
        </w:rPr>
        <w:t> </w:t>
      </w:r>
      <w:r>
        <w:rPr>
          <w:rFonts w:ascii="Liberation Serif" w:hAnsi="Liberation Serif"/>
          <w:i/>
          <w:w w:val="115"/>
          <w:sz w:val="21"/>
          <w:vertAlign w:val="baseline"/>
        </w:rPr>
        <w:t>e</w:t>
      </w:r>
      <w:r>
        <w:rPr>
          <w:rFonts w:ascii="Georgia" w:hAnsi="Georgia"/>
          <w:i/>
          <w:w w:val="115"/>
          <w:sz w:val="21"/>
          <w:vertAlign w:val="subscript"/>
        </w:rPr>
        <w:t>i</w:t>
      </w:r>
      <w:r>
        <w:rPr>
          <w:rFonts w:ascii="Liberation Serif" w:hAnsi="Liberation Serif"/>
          <w:i/>
          <w:w w:val="115"/>
          <w:sz w:val="21"/>
          <w:vertAlign w:val="baseline"/>
        </w:rPr>
        <w:t>.r</w:t>
      </w:r>
      <w:r>
        <w:rPr>
          <w:rFonts w:ascii="Liberation Serif" w:hAnsi="Liberation Serif"/>
          <w:i/>
          <w:spacing w:val="-1"/>
          <w:w w:val="115"/>
          <w:sz w:val="21"/>
          <w:vertAlign w:val="baseline"/>
        </w:rPr>
        <w:t> </w:t>
      </w:r>
      <w:r>
        <w:rPr>
          <w:w w:val="115"/>
          <w:sz w:val="21"/>
          <w:vertAlign w:val="baseline"/>
        </w:rPr>
        <w:t>=</w:t>
      </w:r>
      <w:r>
        <w:rPr>
          <w:spacing w:val="-21"/>
          <w:w w:val="115"/>
          <w:sz w:val="21"/>
          <w:vertAlign w:val="baseline"/>
        </w:rPr>
        <w:t> </w:t>
      </w:r>
      <w:r>
        <w:rPr>
          <w:rFonts w:ascii="Liberation Serif" w:hAnsi="Liberation Serif"/>
          <w:i/>
          <w:spacing w:val="-2"/>
          <w:w w:val="115"/>
          <w:sz w:val="21"/>
          <w:vertAlign w:val="baseline"/>
        </w:rPr>
        <w:t>required.</w:t>
      </w:r>
    </w:p>
    <w:p>
      <w:pPr>
        <w:pStyle w:val="BodyText"/>
        <w:spacing w:line="216" w:lineRule="auto" w:before="158"/>
        <w:ind w:left="221" w:right="129" w:firstLine="317"/>
      </w:pPr>
      <w:r>
        <w:rPr/>
        <w:t>The next subsection formalizes the representation of the environment in which a component is deployed.</w:t>
      </w:r>
    </w:p>
    <w:p>
      <w:pPr>
        <w:pStyle w:val="ListParagraph"/>
        <w:numPr>
          <w:ilvl w:val="1"/>
          <w:numId w:val="1"/>
        </w:numPr>
        <w:tabs>
          <w:tab w:pos="718" w:val="left" w:leader="none"/>
        </w:tabs>
        <w:spacing w:line="240" w:lineRule="auto" w:before="258" w:after="0"/>
        <w:ind w:left="718" w:right="0" w:hanging="497"/>
        <w:jc w:val="both"/>
        <w:rPr>
          <w:rFonts w:ascii="LM Roman 10"/>
          <w:i/>
          <w:sz w:val="21"/>
        </w:rPr>
      </w:pPr>
      <w:r>
        <w:rPr>
          <w:rFonts w:ascii="LM Roman 10"/>
          <w:i/>
          <w:sz w:val="21"/>
        </w:rPr>
        <w:t>Component</w:t>
      </w:r>
      <w:r>
        <w:rPr>
          <w:rFonts w:ascii="LM Roman 10"/>
          <w:i/>
          <w:spacing w:val="-13"/>
          <w:sz w:val="21"/>
        </w:rPr>
        <w:t> </w:t>
      </w:r>
      <w:r>
        <w:rPr>
          <w:rFonts w:ascii="LM Roman 10"/>
          <w:i/>
          <w:spacing w:val="-2"/>
          <w:sz w:val="21"/>
        </w:rPr>
        <w:t>Context</w:t>
      </w:r>
    </w:p>
    <w:p>
      <w:pPr>
        <w:pStyle w:val="BodyText"/>
        <w:spacing w:line="216" w:lineRule="auto" w:before="130"/>
        <w:ind w:left="221" w:right="126"/>
      </w:pPr>
      <w:r>
        <w:rPr/>
        <w:t>We noted in the introduction that it is useful to capture the deployment environ- </w:t>
      </w:r>
      <w:bookmarkStart w:name="_bookmark4" w:id="11"/>
      <w:bookmarkEnd w:id="11"/>
      <w:r>
        <w:rPr/>
        <w:t>me</w:t>
      </w:r>
      <w:r>
        <w:rPr/>
        <w:t>nt of a particular component for evaluating substitutability.</w:t>
      </w:r>
      <w:r>
        <w:rPr>
          <w:spacing w:val="40"/>
        </w:rPr>
        <w:t> </w:t>
      </w:r>
      <w:r>
        <w:rPr/>
        <w:t>This </w:t>
      </w:r>
      <w:r>
        <w:rPr>
          <w:i/>
        </w:rPr>
        <w:t>component</w:t>
      </w:r>
      <w:r>
        <w:rPr>
          <w:i/>
        </w:rPr>
        <w:t> deployment context </w:t>
      </w:r>
      <w:r>
        <w:rPr/>
        <w:t>contains the other components and architectural connections within the environment in which the component is employed.</w:t>
      </w:r>
      <w:r>
        <w:rPr>
          <w:spacing w:val="40"/>
        </w:rPr>
        <w:t> </w:t>
      </w:r>
      <w:r>
        <w:rPr/>
        <w:t>The environment can be a component cluster (a closely coupled part of a component application), the</w:t>
      </w:r>
      <w:r>
        <w:rPr>
          <w:spacing w:val="-6"/>
        </w:rPr>
        <w:t> </w:t>
      </w:r>
      <w:r>
        <w:rPr/>
        <w:t>component-based</w:t>
      </w:r>
      <w:r>
        <w:rPr>
          <w:spacing w:val="-5"/>
        </w:rPr>
        <w:t> </w:t>
      </w:r>
      <w:r>
        <w:rPr/>
        <w:t>application</w:t>
      </w:r>
      <w:r>
        <w:rPr>
          <w:spacing w:val="-6"/>
        </w:rPr>
        <w:t> </w:t>
      </w:r>
      <w:r>
        <w:rPr/>
        <w:t>or</w:t>
      </w:r>
      <w:r>
        <w:rPr>
          <w:spacing w:val="-6"/>
        </w:rPr>
        <w:t> </w:t>
      </w:r>
      <w:r>
        <w:rPr/>
        <w:t>the</w:t>
      </w:r>
      <w:r>
        <w:rPr>
          <w:spacing w:val="-5"/>
        </w:rPr>
        <w:t> </w:t>
      </w:r>
      <w:r>
        <w:rPr/>
        <w:t>whole</w:t>
      </w:r>
      <w:r>
        <w:rPr>
          <w:spacing w:val="-5"/>
        </w:rPr>
        <w:t> </w:t>
      </w:r>
      <w:r>
        <w:rPr/>
        <w:t>run-time</w:t>
      </w:r>
      <w:r>
        <w:rPr>
          <w:spacing w:val="-6"/>
        </w:rPr>
        <w:t> </w:t>
      </w:r>
      <w:r>
        <w:rPr/>
        <w:t>environment</w:t>
      </w:r>
      <w:r>
        <w:rPr>
          <w:spacing w:val="-6"/>
        </w:rPr>
        <w:t> </w:t>
      </w:r>
      <w:r>
        <w:rPr/>
        <w:t>surrounding</w:t>
      </w:r>
      <w:r>
        <w:rPr>
          <w:spacing w:val="-6"/>
        </w:rPr>
        <w:t> </w:t>
      </w:r>
      <w:r>
        <w:rPr/>
        <w:t>a deployed component in the run-time framework.</w:t>
      </w:r>
    </w:p>
    <w:p>
      <w:pPr>
        <w:spacing w:line="284" w:lineRule="exact" w:before="93"/>
        <w:ind w:left="221" w:right="0" w:firstLine="0"/>
        <w:jc w:val="both"/>
        <w:rPr>
          <w:sz w:val="21"/>
        </w:rPr>
      </w:pPr>
      <w:r>
        <w:rPr>
          <w:b/>
          <w:sz w:val="21"/>
        </w:rPr>
        <w:t>Definition</w:t>
      </w:r>
      <w:r>
        <w:rPr>
          <w:b/>
          <w:spacing w:val="-2"/>
          <w:sz w:val="21"/>
        </w:rPr>
        <w:t> </w:t>
      </w:r>
      <w:r>
        <w:rPr>
          <w:b/>
          <w:sz w:val="21"/>
        </w:rPr>
        <w:t>3.4</w:t>
      </w:r>
      <w:r>
        <w:rPr>
          <w:b/>
          <w:spacing w:val="22"/>
          <w:sz w:val="21"/>
        </w:rPr>
        <w:t> </w:t>
      </w:r>
      <w:r>
        <w:rPr>
          <w:sz w:val="21"/>
        </w:rPr>
        <w:t>The</w:t>
      </w:r>
      <w:r>
        <w:rPr>
          <w:spacing w:val="14"/>
          <w:sz w:val="21"/>
        </w:rPr>
        <w:t> </w:t>
      </w:r>
      <w:r>
        <w:rPr>
          <w:b/>
          <w:sz w:val="21"/>
        </w:rPr>
        <w:t>deployment</w:t>
      </w:r>
      <w:r>
        <w:rPr>
          <w:b/>
          <w:spacing w:val="14"/>
          <w:sz w:val="21"/>
        </w:rPr>
        <w:t> </w:t>
      </w:r>
      <w:r>
        <w:rPr>
          <w:b/>
          <w:sz w:val="21"/>
        </w:rPr>
        <w:t>context</w:t>
      </w:r>
      <w:r>
        <w:rPr>
          <w:b/>
          <w:spacing w:val="4"/>
          <w:sz w:val="21"/>
        </w:rPr>
        <w:t> </w:t>
      </w:r>
      <w:r>
        <w:rPr>
          <w:sz w:val="21"/>
        </w:rPr>
        <w:t>of</w:t>
      </w:r>
      <w:r>
        <w:rPr>
          <w:spacing w:val="13"/>
          <w:sz w:val="21"/>
        </w:rPr>
        <w:t> </w:t>
      </w:r>
      <w:r>
        <w:rPr>
          <w:sz w:val="21"/>
        </w:rPr>
        <w:t>a</w:t>
      </w:r>
      <w:r>
        <w:rPr>
          <w:spacing w:val="13"/>
          <w:sz w:val="21"/>
        </w:rPr>
        <w:t> </w:t>
      </w:r>
      <w:r>
        <w:rPr>
          <w:sz w:val="21"/>
        </w:rPr>
        <w:t>component</w:t>
      </w:r>
      <w:r>
        <w:rPr>
          <w:spacing w:val="13"/>
          <w:sz w:val="21"/>
        </w:rPr>
        <w:t> </w:t>
      </w:r>
      <w:r>
        <w:rPr>
          <w:sz w:val="21"/>
        </w:rPr>
        <w:t>instance</w:t>
      </w:r>
      <w:r>
        <w:rPr>
          <w:spacing w:val="13"/>
          <w:sz w:val="21"/>
        </w:rPr>
        <w:t> </w:t>
      </w:r>
      <w:r>
        <w:rPr>
          <w:rFonts w:ascii="Liberation Serif"/>
          <w:i/>
          <w:sz w:val="21"/>
        </w:rPr>
        <w:t>c</w:t>
      </w:r>
      <w:r>
        <w:rPr>
          <w:rFonts w:ascii="Liberation Serif"/>
          <w:i/>
          <w:spacing w:val="30"/>
          <w:sz w:val="21"/>
        </w:rPr>
        <w:t> </w:t>
      </w:r>
      <w:r>
        <w:rPr>
          <w:sz w:val="21"/>
        </w:rPr>
        <w:t>is</w:t>
      </w:r>
      <w:r>
        <w:rPr>
          <w:spacing w:val="13"/>
          <w:sz w:val="21"/>
        </w:rPr>
        <w:t> </w:t>
      </w:r>
      <w:r>
        <w:rPr>
          <w:sz w:val="21"/>
        </w:rPr>
        <w:t>a</w:t>
      </w:r>
      <w:r>
        <w:rPr>
          <w:spacing w:val="14"/>
          <w:sz w:val="21"/>
        </w:rPr>
        <w:t> </w:t>
      </w:r>
      <w:r>
        <w:rPr>
          <w:spacing w:val="-2"/>
          <w:sz w:val="21"/>
        </w:rPr>
        <w:t>tuple</w:t>
      </w:r>
    </w:p>
    <w:p>
      <w:pPr>
        <w:spacing w:line="282" w:lineRule="exact" w:before="0"/>
        <w:ind w:left="221" w:right="0" w:firstLine="0"/>
        <w:jc w:val="both"/>
        <w:rPr>
          <w:sz w:val="21"/>
        </w:rPr>
      </w:pPr>
      <w:r>
        <w:rPr>
          <w:rFonts w:ascii="Liberation Serif" w:hAnsi="Liberation Serif"/>
          <w:i/>
          <w:w w:val="105"/>
          <w:sz w:val="21"/>
        </w:rPr>
        <w:t>D</w:t>
      </w:r>
      <w:r>
        <w:rPr>
          <w:rFonts w:ascii="Liberation Serif" w:hAnsi="Liberation Serif"/>
          <w:i/>
          <w:spacing w:val="34"/>
          <w:w w:val="105"/>
          <w:sz w:val="21"/>
        </w:rPr>
        <w:t> </w:t>
      </w:r>
      <w:r>
        <w:rPr>
          <w:w w:val="105"/>
          <w:sz w:val="21"/>
        </w:rPr>
        <w:t>=</w:t>
      </w:r>
      <w:r>
        <w:rPr>
          <w:spacing w:val="14"/>
          <w:w w:val="105"/>
          <w:sz w:val="21"/>
        </w:rPr>
        <w:t> </w:t>
      </w:r>
      <w:r>
        <w:rPr>
          <w:w w:val="105"/>
          <w:sz w:val="21"/>
        </w:rPr>
        <w:t>(</w:t>
      </w:r>
      <w:r>
        <w:rPr>
          <w:rFonts w:ascii="Liberation Serif" w:hAnsi="Liberation Serif"/>
          <w:i/>
          <w:w w:val="105"/>
          <w:sz w:val="21"/>
        </w:rPr>
        <w:t>K,</w:t>
      </w:r>
      <w:r>
        <w:rPr>
          <w:rFonts w:ascii="Liberation Serif" w:hAnsi="Liberation Serif"/>
          <w:i/>
          <w:spacing w:val="-21"/>
          <w:w w:val="105"/>
          <w:sz w:val="21"/>
        </w:rPr>
        <w:t> </w:t>
      </w:r>
      <w:r>
        <w:rPr>
          <w:rFonts w:ascii="Liberation Serif" w:hAnsi="Liberation Serif"/>
          <w:i/>
          <w:w w:val="105"/>
          <w:sz w:val="21"/>
        </w:rPr>
        <w:t>B</w:t>
      </w:r>
      <w:r>
        <w:rPr>
          <w:w w:val="105"/>
          <w:sz w:val="21"/>
        </w:rPr>
        <w:t>)</w:t>
      </w:r>
      <w:r>
        <w:rPr>
          <w:spacing w:val="13"/>
          <w:w w:val="105"/>
          <w:sz w:val="21"/>
        </w:rPr>
        <w:t> </w:t>
      </w:r>
      <w:r>
        <w:rPr>
          <w:w w:val="105"/>
          <w:sz w:val="21"/>
        </w:rPr>
        <w:t>where</w:t>
      </w:r>
      <w:r>
        <w:rPr>
          <w:spacing w:val="12"/>
          <w:w w:val="105"/>
          <w:sz w:val="21"/>
        </w:rPr>
        <w:t> </w:t>
      </w:r>
      <w:r>
        <w:rPr>
          <w:rFonts w:ascii="Liberation Serif" w:hAnsi="Liberation Serif"/>
          <w:i/>
          <w:w w:val="105"/>
          <w:sz w:val="21"/>
        </w:rPr>
        <w:t>K</w:t>
      </w:r>
      <w:r>
        <w:rPr>
          <w:rFonts w:ascii="Liberation Serif" w:hAnsi="Liberation Serif"/>
          <w:i/>
          <w:spacing w:val="46"/>
          <w:w w:val="105"/>
          <w:sz w:val="21"/>
        </w:rPr>
        <w:t> </w:t>
      </w:r>
      <w:r>
        <w:rPr>
          <w:w w:val="105"/>
          <w:sz w:val="21"/>
        </w:rPr>
        <w:t>=</w:t>
      </w:r>
      <w:r>
        <w:rPr>
          <w:spacing w:val="14"/>
          <w:w w:val="105"/>
          <w:sz w:val="21"/>
        </w:rPr>
        <w:t> </w:t>
      </w:r>
      <w:r>
        <w:rPr>
          <w:rFonts w:ascii="DejaVu Sans Condensed" w:hAnsi="DejaVu Sans Condensed"/>
          <w:i/>
          <w:w w:val="105"/>
          <w:sz w:val="21"/>
        </w:rPr>
        <w:t>{</w:t>
      </w:r>
      <w:r>
        <w:rPr>
          <w:rFonts w:ascii="Liberation Serif" w:hAnsi="Liberation Serif"/>
          <w:i/>
          <w:w w:val="105"/>
          <w:sz w:val="21"/>
        </w:rPr>
        <w:t>c</w:t>
      </w:r>
      <w:r>
        <w:rPr>
          <w:rFonts w:ascii="Georgia" w:hAnsi="Georgia"/>
          <w:i/>
          <w:w w:val="105"/>
          <w:sz w:val="21"/>
          <w:vertAlign w:val="subscript"/>
        </w:rPr>
        <w:t>i</w:t>
      </w:r>
      <w:r>
        <w:rPr>
          <w:rFonts w:ascii="DejaVu Sans Condensed" w:hAnsi="DejaVu Sans Condensed"/>
          <w:i/>
          <w:w w:val="105"/>
          <w:sz w:val="21"/>
          <w:vertAlign w:val="baseline"/>
        </w:rPr>
        <w:t>}</w:t>
      </w:r>
      <w:r>
        <w:rPr>
          <w:rFonts w:ascii="Georgia" w:hAnsi="Georgia"/>
          <w:i/>
          <w:w w:val="105"/>
          <w:sz w:val="21"/>
          <w:vertAlign w:val="subscript"/>
        </w:rPr>
        <w:t>i</w:t>
      </w:r>
      <w:r>
        <w:rPr>
          <w:rFonts w:ascii="DejaVu Serif Condensed" w:hAnsi="DejaVu Serif Condensed"/>
          <w:i/>
          <w:w w:val="105"/>
          <w:sz w:val="21"/>
          <w:vertAlign w:val="subscript"/>
        </w:rPr>
        <w:t>∈</w:t>
      </w:r>
      <w:r>
        <w:rPr>
          <w:rFonts w:ascii="Georgia" w:hAnsi="Georgia"/>
          <w:i/>
          <w:w w:val="105"/>
          <w:sz w:val="21"/>
          <w:vertAlign w:val="subscript"/>
        </w:rPr>
        <w:t>I</w:t>
      </w:r>
      <w:r>
        <w:rPr>
          <w:rFonts w:ascii="Georgia" w:hAnsi="Georgia"/>
          <w:i/>
          <w:spacing w:val="-32"/>
          <w:w w:val="105"/>
          <w:sz w:val="21"/>
          <w:vertAlign w:val="baseline"/>
        </w:rPr>
        <w:t> </w:t>
      </w:r>
      <w:r>
        <w:rPr>
          <w:w w:val="105"/>
          <w:sz w:val="21"/>
          <w:vertAlign w:val="baseline"/>
        </w:rPr>
        <w:t>,</w:t>
      </w:r>
      <w:r>
        <w:rPr>
          <w:spacing w:val="17"/>
          <w:w w:val="105"/>
          <w:sz w:val="21"/>
          <w:vertAlign w:val="baseline"/>
        </w:rPr>
        <w:t> </w:t>
      </w:r>
      <w:r>
        <w:rPr>
          <w:rFonts w:ascii="Liberation Serif" w:hAnsi="Liberation Serif"/>
          <w:i/>
          <w:w w:val="105"/>
          <w:sz w:val="21"/>
          <w:vertAlign w:val="baseline"/>
        </w:rPr>
        <w:t>c</w:t>
      </w:r>
      <w:r>
        <w:rPr>
          <w:rFonts w:ascii="Liberation Serif" w:hAnsi="Liberation Serif"/>
          <w:i/>
          <w:spacing w:val="32"/>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23"/>
          <w:w w:val="105"/>
          <w:sz w:val="21"/>
          <w:vertAlign w:val="baseline"/>
        </w:rPr>
        <w:t> </w:t>
      </w:r>
      <w:r>
        <w:rPr>
          <w:rFonts w:ascii="Liberation Serif" w:hAnsi="Liberation Serif"/>
          <w:i/>
          <w:w w:val="105"/>
          <w:sz w:val="21"/>
          <w:vertAlign w:val="baseline"/>
        </w:rPr>
        <w:t>K</w:t>
      </w:r>
      <w:r>
        <w:rPr>
          <w:rFonts w:ascii="Liberation Serif" w:hAnsi="Liberation Serif"/>
          <w:i/>
          <w:spacing w:val="45"/>
          <w:w w:val="105"/>
          <w:sz w:val="21"/>
          <w:vertAlign w:val="baseline"/>
        </w:rPr>
        <w:t> </w:t>
      </w:r>
      <w:r>
        <w:rPr>
          <w:w w:val="105"/>
          <w:sz w:val="21"/>
          <w:vertAlign w:val="baseline"/>
        </w:rPr>
        <w:t>is</w:t>
      </w:r>
      <w:r>
        <w:rPr>
          <w:spacing w:val="13"/>
          <w:w w:val="105"/>
          <w:sz w:val="21"/>
          <w:vertAlign w:val="baseline"/>
        </w:rPr>
        <w:t> </w:t>
      </w:r>
      <w:r>
        <w:rPr>
          <w:w w:val="105"/>
          <w:sz w:val="21"/>
          <w:vertAlign w:val="baseline"/>
        </w:rPr>
        <w:t>the</w:t>
      </w:r>
      <w:r>
        <w:rPr>
          <w:spacing w:val="12"/>
          <w:w w:val="105"/>
          <w:sz w:val="21"/>
          <w:vertAlign w:val="baseline"/>
        </w:rPr>
        <w:t> </w:t>
      </w:r>
      <w:r>
        <w:rPr>
          <w:w w:val="105"/>
          <w:sz w:val="21"/>
          <w:vertAlign w:val="baseline"/>
        </w:rPr>
        <w:t>set</w:t>
      </w:r>
      <w:r>
        <w:rPr>
          <w:spacing w:val="13"/>
          <w:w w:val="105"/>
          <w:sz w:val="21"/>
          <w:vertAlign w:val="baseline"/>
        </w:rPr>
        <w:t> </w:t>
      </w:r>
      <w:r>
        <w:rPr>
          <w:w w:val="105"/>
          <w:sz w:val="21"/>
          <w:vertAlign w:val="baseline"/>
        </w:rPr>
        <w:t>of</w:t>
      </w:r>
      <w:r>
        <w:rPr>
          <w:spacing w:val="12"/>
          <w:w w:val="105"/>
          <w:sz w:val="21"/>
          <w:vertAlign w:val="baseline"/>
        </w:rPr>
        <w:t> </w:t>
      </w:r>
      <w:r>
        <w:rPr>
          <w:w w:val="105"/>
          <w:sz w:val="21"/>
          <w:vertAlign w:val="baseline"/>
        </w:rPr>
        <w:t>components</w:t>
      </w:r>
      <w:r>
        <w:rPr>
          <w:spacing w:val="13"/>
          <w:w w:val="105"/>
          <w:sz w:val="21"/>
          <w:vertAlign w:val="baseline"/>
        </w:rPr>
        <w:t> </w:t>
      </w:r>
      <w:r>
        <w:rPr>
          <w:w w:val="105"/>
          <w:sz w:val="21"/>
          <w:vertAlign w:val="baseline"/>
        </w:rPr>
        <w:t>existing</w:t>
      </w:r>
      <w:r>
        <w:rPr>
          <w:spacing w:val="12"/>
          <w:w w:val="105"/>
          <w:sz w:val="21"/>
          <w:vertAlign w:val="baseline"/>
        </w:rPr>
        <w:t> </w:t>
      </w:r>
      <w:r>
        <w:rPr>
          <w:w w:val="105"/>
          <w:sz w:val="21"/>
          <w:vertAlign w:val="baseline"/>
        </w:rPr>
        <w:t>in</w:t>
      </w:r>
      <w:r>
        <w:rPr>
          <w:spacing w:val="12"/>
          <w:w w:val="105"/>
          <w:sz w:val="21"/>
          <w:vertAlign w:val="baseline"/>
        </w:rPr>
        <w:t> </w:t>
      </w:r>
      <w:r>
        <w:rPr>
          <w:spacing w:val="-5"/>
          <w:w w:val="105"/>
          <w:sz w:val="21"/>
          <w:vertAlign w:val="baseline"/>
        </w:rPr>
        <w:t>the</w:t>
      </w:r>
    </w:p>
    <w:p>
      <w:pPr>
        <w:spacing w:after="0" w:line="282" w:lineRule="exact"/>
        <w:jc w:val="both"/>
        <w:rPr>
          <w:sz w:val="21"/>
        </w:rPr>
        <w:sectPr>
          <w:pgSz w:w="9360" w:h="13610"/>
          <w:pgMar w:header="860" w:footer="0" w:top="1060" w:bottom="280" w:left="680" w:right="660"/>
        </w:sectPr>
      </w:pPr>
    </w:p>
    <w:p>
      <w:pPr>
        <w:spacing w:line="216" w:lineRule="auto" w:before="131"/>
        <w:ind w:left="108" w:right="240" w:firstLine="0"/>
        <w:jc w:val="both"/>
        <w:rPr>
          <w:sz w:val="21"/>
        </w:rPr>
      </w:pPr>
      <w:r>
        <w:rPr>
          <w:w w:val="105"/>
          <w:sz w:val="21"/>
        </w:rPr>
        <w:t>deployment</w:t>
      </w:r>
      <w:r>
        <w:rPr>
          <w:spacing w:val="-19"/>
          <w:w w:val="105"/>
          <w:sz w:val="21"/>
        </w:rPr>
        <w:t> </w:t>
      </w:r>
      <w:r>
        <w:rPr>
          <w:w w:val="105"/>
          <w:sz w:val="21"/>
        </w:rPr>
        <w:t>environment</w:t>
      </w:r>
      <w:r>
        <w:rPr>
          <w:spacing w:val="-18"/>
          <w:w w:val="105"/>
          <w:sz w:val="21"/>
        </w:rPr>
        <w:t> </w:t>
      </w:r>
      <w:r>
        <w:rPr>
          <w:w w:val="105"/>
          <w:sz w:val="21"/>
        </w:rPr>
        <w:t>of</w:t>
      </w:r>
      <w:r>
        <w:rPr>
          <w:spacing w:val="-19"/>
          <w:w w:val="105"/>
          <w:sz w:val="21"/>
        </w:rPr>
        <w:t> </w:t>
      </w:r>
      <w:r>
        <w:rPr>
          <w:rFonts w:ascii="Liberation Serif" w:hAnsi="Liberation Serif"/>
          <w:i/>
          <w:w w:val="105"/>
          <w:sz w:val="21"/>
        </w:rPr>
        <w:t>c</w:t>
      </w:r>
      <w:r>
        <w:rPr>
          <w:w w:val="105"/>
          <w:sz w:val="21"/>
        </w:rPr>
        <w:t>,</w:t>
      </w:r>
      <w:r>
        <w:rPr>
          <w:spacing w:val="-18"/>
          <w:w w:val="105"/>
          <w:sz w:val="21"/>
        </w:rPr>
        <w:t> </w:t>
      </w:r>
      <w:r>
        <w:rPr>
          <w:w w:val="105"/>
          <w:sz w:val="21"/>
        </w:rPr>
        <w:t>and</w:t>
      </w:r>
      <w:r>
        <w:rPr>
          <w:spacing w:val="-18"/>
          <w:w w:val="105"/>
          <w:sz w:val="21"/>
        </w:rPr>
        <w:t> </w:t>
      </w:r>
      <w:r>
        <w:rPr>
          <w:rFonts w:ascii="Liberation Serif" w:hAnsi="Liberation Serif"/>
          <w:i/>
          <w:w w:val="105"/>
          <w:sz w:val="21"/>
        </w:rPr>
        <w:t>B</w:t>
      </w:r>
      <w:r>
        <w:rPr>
          <w:rFonts w:ascii="Liberation Serif" w:hAnsi="Liberation Serif"/>
          <w:i/>
          <w:spacing w:val="2"/>
          <w:w w:val="105"/>
          <w:sz w:val="21"/>
        </w:rPr>
        <w:t> </w:t>
      </w:r>
      <w:r>
        <w:rPr>
          <w:w w:val="105"/>
          <w:sz w:val="21"/>
        </w:rPr>
        <w:t>=</w:t>
      </w:r>
      <w:r>
        <w:rPr>
          <w:spacing w:val="-18"/>
          <w:w w:val="105"/>
          <w:sz w:val="21"/>
        </w:rPr>
        <w:t> </w:t>
      </w:r>
      <w:r>
        <w:rPr>
          <w:rFonts w:ascii="DejaVu Sans Condensed" w:hAnsi="DejaVu Sans Condensed"/>
          <w:i/>
          <w:w w:val="105"/>
          <w:sz w:val="21"/>
        </w:rPr>
        <w:t>{</w:t>
      </w:r>
      <w:r>
        <w:rPr>
          <w:w w:val="105"/>
          <w:sz w:val="21"/>
        </w:rPr>
        <w:t>(</w:t>
      </w:r>
      <w:r>
        <w:rPr>
          <w:rFonts w:ascii="Liberation Serif" w:hAnsi="Liberation Serif"/>
          <w:i/>
          <w:w w:val="105"/>
          <w:sz w:val="21"/>
        </w:rPr>
        <w:t>e</w:t>
      </w:r>
      <w:r>
        <w:rPr>
          <w:rFonts w:ascii="Georgia" w:hAnsi="Georgia"/>
          <w:i/>
          <w:w w:val="105"/>
          <w:sz w:val="21"/>
          <w:vertAlign w:val="superscript"/>
        </w:rPr>
        <w:t>p</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Liberation Serif" w:hAnsi="Liberation Serif"/>
          <w:i/>
          <w:w w:val="105"/>
          <w:sz w:val="21"/>
          <w:vertAlign w:val="baseline"/>
        </w:rPr>
        <w:t>e</w:t>
      </w:r>
      <w:r>
        <w:rPr>
          <w:rFonts w:ascii="Georgia" w:hAnsi="Georgia"/>
          <w:i/>
          <w:w w:val="105"/>
          <w:sz w:val="21"/>
          <w:vertAlign w:val="superscript"/>
        </w:rPr>
        <w:t>r</w:t>
      </w:r>
      <w:r>
        <w:rPr>
          <w:w w:val="105"/>
          <w:sz w:val="21"/>
          <w:vertAlign w:val="baseline"/>
        </w:rPr>
        <w:t>)</w:t>
      </w:r>
      <w:r>
        <w:rPr>
          <w:spacing w:val="-18"/>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8"/>
          <w:w w:val="105"/>
          <w:sz w:val="21"/>
          <w:vertAlign w:val="baseline"/>
        </w:rPr>
        <w:t> </w:t>
      </w:r>
      <w:r>
        <w:rPr>
          <w:rFonts w:ascii="DejaVu Sans Condensed" w:hAnsi="DejaVu Sans Condensed"/>
          <w:i/>
          <w:w w:val="105"/>
          <w:sz w:val="21"/>
          <w:vertAlign w:val="baseline"/>
        </w:rPr>
        <w:t>E</w:t>
      </w:r>
      <w:r>
        <w:rPr>
          <w:rFonts w:ascii="Liberation Serif" w:hAnsi="Liberation Serif"/>
          <w:i/>
          <w:w w:val="105"/>
          <w:sz w:val="21"/>
          <w:vertAlign w:val="baseline"/>
        </w:rPr>
        <w:t>C</w:t>
      </w:r>
      <w:r>
        <w:rPr>
          <w:rFonts w:ascii="Georgia" w:hAnsi="Georgia"/>
          <w:i/>
          <w:w w:val="105"/>
          <w:sz w:val="21"/>
          <w:vertAlign w:val="subscript"/>
        </w:rPr>
        <w:t>p</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Liberation Serif" w:hAnsi="Liberation Serif"/>
          <w:i/>
          <w:w w:val="105"/>
          <w:sz w:val="21"/>
          <w:vertAlign w:val="baseline"/>
        </w:rPr>
        <w:t>C</w:t>
      </w:r>
      <w:r>
        <w:rPr>
          <w:rFonts w:ascii="Georgia" w:hAnsi="Georgia"/>
          <w:i/>
          <w:w w:val="105"/>
          <w:sz w:val="21"/>
          <w:vertAlign w:val="subscript"/>
        </w:rPr>
        <w:t>r</w:t>
      </w:r>
      <w:r>
        <w:rPr>
          <w:rFonts w:ascii="Georgia" w:hAnsi="Georgia"/>
          <w:i/>
          <w:spacing w:val="14"/>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8"/>
          <w:w w:val="105"/>
          <w:sz w:val="21"/>
          <w:vertAlign w:val="baseline"/>
        </w:rPr>
        <w:t> </w:t>
      </w:r>
      <w:r>
        <w:rPr>
          <w:rFonts w:ascii="Liberation Serif" w:hAnsi="Liberation Serif"/>
          <w:i/>
          <w:w w:val="105"/>
          <w:sz w:val="21"/>
          <w:vertAlign w:val="baseline"/>
        </w:rPr>
        <w:t>K</w:t>
      </w:r>
      <w:r>
        <w:rPr>
          <w:rFonts w:ascii="Liberation Serif" w:hAnsi="Liberation Serif"/>
          <w:i/>
          <w:spacing w:val="-1"/>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w w:val="105"/>
          <w:sz w:val="21"/>
          <w:vertAlign w:val="baseline"/>
        </w:rPr>
        <w:t>(</w:t>
      </w:r>
      <w:r>
        <w:rPr>
          <w:rFonts w:ascii="Liberation Serif" w:hAnsi="Liberation Serif"/>
          <w:i/>
          <w:w w:val="105"/>
          <w:sz w:val="21"/>
          <w:vertAlign w:val="baseline"/>
        </w:rPr>
        <w:t>C</w:t>
      </w:r>
      <w:r>
        <w:rPr>
          <w:rFonts w:ascii="Georgia" w:hAnsi="Georgia"/>
          <w:i/>
          <w:w w:val="105"/>
          <w:sz w:val="21"/>
          <w:vertAlign w:val="subscript"/>
        </w:rPr>
        <w:t>p</w:t>
      </w:r>
      <w:r>
        <w:rPr>
          <w:rFonts w:ascii="Georgia" w:hAnsi="Georgia"/>
          <w:i/>
          <w:spacing w:val="10"/>
          <w:w w:val="105"/>
          <w:sz w:val="21"/>
          <w:vertAlign w:val="baseline"/>
        </w:rPr>
        <w:t> </w:t>
      </w:r>
      <w:r>
        <w:rPr>
          <w:rFonts w:ascii="DejaVu Sans Condensed" w:hAnsi="DejaVu Sans Condensed"/>
          <w:i/>
          <w:w w:val="105"/>
          <w:sz w:val="21"/>
          <w:vertAlign w:val="baseline"/>
        </w:rPr>
        <w:t>/</w:t>
      </w:r>
      <w:r>
        <w:rPr>
          <w:w w:val="105"/>
          <w:sz w:val="21"/>
          <w:vertAlign w:val="baseline"/>
        </w:rPr>
        <w:t>=</w:t>
      </w:r>
      <w:r>
        <w:rPr>
          <w:spacing w:val="-18"/>
          <w:w w:val="105"/>
          <w:sz w:val="21"/>
          <w:vertAlign w:val="baseline"/>
        </w:rPr>
        <w:t> </w:t>
      </w:r>
      <w:r>
        <w:rPr>
          <w:rFonts w:ascii="Liberation Serif" w:hAnsi="Liberation Serif"/>
          <w:i/>
          <w:w w:val="105"/>
          <w:sz w:val="21"/>
          <w:vertAlign w:val="baseline"/>
        </w:rPr>
        <w:t>C</w:t>
      </w:r>
      <w:r>
        <w:rPr>
          <w:rFonts w:ascii="Georgia" w:hAnsi="Georgia"/>
          <w:i/>
          <w:w w:val="105"/>
          <w:sz w:val="21"/>
          <w:vertAlign w:val="subscript"/>
        </w:rPr>
        <w:t>r</w:t>
      </w:r>
      <w:r>
        <w:rPr>
          <w:w w:val="105"/>
          <w:sz w:val="21"/>
          <w:vertAlign w:val="baseline"/>
        </w:rPr>
        <w:t>)</w:t>
      </w:r>
      <w:r>
        <w:rPr>
          <w:spacing w:val="-19"/>
          <w:w w:val="105"/>
          <w:sz w:val="21"/>
          <w:vertAlign w:val="baseline"/>
        </w:rPr>
        <w:t> </w:t>
      </w:r>
      <w:r>
        <w:rPr>
          <w:rFonts w:ascii="DejaVu Sans Condensed" w:hAnsi="DejaVu Sans Condensed"/>
          <w:i/>
          <w:w w:val="105"/>
          <w:sz w:val="21"/>
          <w:vertAlign w:val="baseline"/>
        </w:rPr>
        <w:t>Λ</w:t>
      </w:r>
      <w:r>
        <w:rPr>
          <w:rFonts w:ascii="DejaVu Sans Condensed" w:hAnsi="DejaVu Sans Condensed"/>
          <w:i/>
          <w:spacing w:val="-16"/>
          <w:w w:val="105"/>
          <w:sz w:val="21"/>
          <w:vertAlign w:val="baseline"/>
        </w:rPr>
        <w:t> </w:t>
      </w:r>
      <w:r>
        <w:rPr>
          <w:w w:val="105"/>
          <w:sz w:val="21"/>
          <w:vertAlign w:val="baseline"/>
        </w:rPr>
        <w:t>(</w:t>
      </w:r>
      <w:r>
        <w:rPr>
          <w:rFonts w:ascii="Liberation Serif" w:hAnsi="Liberation Serif"/>
          <w:i/>
          <w:w w:val="105"/>
          <w:sz w:val="21"/>
          <w:vertAlign w:val="baseline"/>
        </w:rPr>
        <w:t>e</w:t>
      </w:r>
      <w:r>
        <w:rPr>
          <w:rFonts w:ascii="Georgia" w:hAnsi="Georgia"/>
          <w:i/>
          <w:w w:val="105"/>
          <w:sz w:val="21"/>
          <w:vertAlign w:val="superscript"/>
        </w:rPr>
        <w:t>p</w:t>
      </w:r>
      <w:r>
        <w:rPr>
          <w:rFonts w:ascii="Georgia" w:hAnsi="Georgia"/>
          <w:i/>
          <w:spacing w:val="10"/>
          <w:w w:val="105"/>
          <w:sz w:val="21"/>
          <w:vertAlign w:val="baseline"/>
        </w:rPr>
        <w:t> </w:t>
      </w:r>
      <w:r>
        <w:rPr>
          <w:rFonts w:ascii="DejaVu Sans Condensed" w:hAnsi="DejaVu Sans Condensed"/>
          <w:i/>
          <w:w w:val="105"/>
          <w:sz w:val="21"/>
          <w:vertAlign w:val="baseline"/>
        </w:rPr>
        <w:t>∈</w:t>
      </w:r>
      <w:r>
        <w:rPr>
          <w:rFonts w:ascii="DejaVu Sans Condensed" w:hAnsi="DejaVu Sans Condensed"/>
          <w:i/>
          <w:w w:val="105"/>
          <w:sz w:val="21"/>
          <w:vertAlign w:val="baseline"/>
        </w:rPr>
        <w:t> </w:t>
      </w:r>
      <w:r>
        <w:rPr>
          <w:rFonts w:ascii="Liberation Serif" w:hAnsi="Liberation Serif"/>
          <w:i/>
          <w:w w:val="105"/>
          <w:sz w:val="21"/>
          <w:vertAlign w:val="baseline"/>
        </w:rPr>
        <w:t>C</w:t>
      </w:r>
      <w:r>
        <w:rPr>
          <w:rFonts w:ascii="Georgia" w:hAnsi="Georgia"/>
          <w:i/>
          <w:w w:val="105"/>
          <w:sz w:val="21"/>
          <w:vertAlign w:val="subscript"/>
        </w:rPr>
        <w:t>p</w:t>
      </w:r>
      <w:r>
        <w:rPr>
          <w:rFonts w:ascii="Liberation Serif" w:hAnsi="Liberation Serif"/>
          <w:i/>
          <w:w w:val="105"/>
          <w:sz w:val="21"/>
          <w:vertAlign w:val="baseline"/>
        </w:rPr>
        <w:t>.P</w:t>
      </w:r>
      <w:r>
        <w:rPr>
          <w:rFonts w:ascii="Liberation Serif" w:hAnsi="Liberation Serif"/>
          <w:i/>
          <w:spacing w:val="-14"/>
          <w:w w:val="105"/>
          <w:sz w:val="21"/>
          <w:vertAlign w:val="baseline"/>
        </w:rPr>
        <w:t> </w:t>
      </w:r>
      <w:r>
        <w:rPr>
          <w:w w:val="105"/>
          <w:sz w:val="21"/>
          <w:vertAlign w:val="baseline"/>
        </w:rPr>
        <w:t>)</w:t>
      </w:r>
      <w:r>
        <w:rPr>
          <w:spacing w:val="-6"/>
          <w:w w:val="105"/>
          <w:sz w:val="21"/>
          <w:vertAlign w:val="baseline"/>
        </w:rPr>
        <w:t> </w:t>
      </w:r>
      <w:r>
        <w:rPr>
          <w:rFonts w:ascii="DejaVu Sans Condensed" w:hAnsi="DejaVu Sans Condensed"/>
          <w:i/>
          <w:w w:val="105"/>
          <w:sz w:val="21"/>
          <w:vertAlign w:val="baseline"/>
        </w:rPr>
        <w:t>Λ</w:t>
      </w:r>
      <w:r>
        <w:rPr>
          <w:rFonts w:ascii="DejaVu Sans Condensed" w:hAnsi="DejaVu Sans Condensed"/>
          <w:i/>
          <w:w w:val="105"/>
          <w:sz w:val="21"/>
          <w:vertAlign w:val="baseline"/>
        </w:rPr>
        <w:t> </w:t>
      </w:r>
      <w:r>
        <w:rPr>
          <w:w w:val="105"/>
          <w:sz w:val="21"/>
          <w:vertAlign w:val="baseline"/>
        </w:rPr>
        <w:t>(</w:t>
      </w:r>
      <w:r>
        <w:rPr>
          <w:rFonts w:ascii="Liberation Serif" w:hAnsi="Liberation Serif"/>
          <w:i/>
          <w:w w:val="105"/>
          <w:sz w:val="21"/>
          <w:vertAlign w:val="baseline"/>
        </w:rPr>
        <w:t>e</w:t>
      </w:r>
      <w:r>
        <w:rPr>
          <w:rFonts w:ascii="Georgia" w:hAnsi="Georgia"/>
          <w:i/>
          <w:w w:val="105"/>
          <w:sz w:val="21"/>
          <w:vertAlign w:val="superscript"/>
        </w:rPr>
        <w:t>r</w:t>
      </w:r>
      <w:r>
        <w:rPr>
          <w:rFonts w:ascii="Georgia" w:hAnsi="Georgia"/>
          <w:i/>
          <w:spacing w:val="40"/>
          <w:w w:val="105"/>
          <w:sz w:val="21"/>
          <w:vertAlign w:val="baseline"/>
        </w:rPr>
        <w:t> </w:t>
      </w:r>
      <w:r>
        <w:rPr>
          <w:rFonts w:ascii="DejaVu Sans Condensed" w:hAnsi="DejaVu Sans Condensed"/>
          <w:i/>
          <w:w w:val="105"/>
          <w:sz w:val="21"/>
          <w:vertAlign w:val="baseline"/>
        </w:rPr>
        <w:t>∈</w:t>
      </w:r>
      <w:r>
        <w:rPr>
          <w:rFonts w:ascii="DejaVu Sans Condensed" w:hAnsi="DejaVu Sans Condensed"/>
          <w:i/>
          <w:w w:val="105"/>
          <w:sz w:val="21"/>
          <w:vertAlign w:val="baseline"/>
        </w:rPr>
        <w:t> </w:t>
      </w:r>
      <w:r>
        <w:rPr>
          <w:rFonts w:ascii="Liberation Serif" w:hAnsi="Liberation Serif"/>
          <w:i/>
          <w:w w:val="105"/>
          <w:sz w:val="21"/>
          <w:vertAlign w:val="baseline"/>
        </w:rPr>
        <w:t>C</w:t>
      </w:r>
      <w:r>
        <w:rPr>
          <w:rFonts w:ascii="Georgia" w:hAnsi="Georgia"/>
          <w:i/>
          <w:w w:val="105"/>
          <w:sz w:val="21"/>
          <w:vertAlign w:val="subscript"/>
        </w:rPr>
        <w:t>r</w:t>
      </w:r>
      <w:r>
        <w:rPr>
          <w:rFonts w:ascii="Liberation Serif" w:hAnsi="Liberation Serif"/>
          <w:i/>
          <w:w w:val="105"/>
          <w:sz w:val="21"/>
          <w:vertAlign w:val="baseline"/>
        </w:rPr>
        <w:t>.R</w:t>
      </w:r>
      <w:r>
        <w:rPr>
          <w:w w:val="105"/>
          <w:sz w:val="21"/>
          <w:vertAlign w:val="baseline"/>
        </w:rPr>
        <w:t>) </w:t>
      </w:r>
      <w:r>
        <w:rPr>
          <w:rFonts w:ascii="DejaVu Sans Condensed" w:hAnsi="DejaVu Sans Condensed"/>
          <w:i/>
          <w:w w:val="105"/>
          <w:sz w:val="21"/>
          <w:vertAlign w:val="baseline"/>
        </w:rPr>
        <w:t>Λ</w:t>
      </w:r>
      <w:r>
        <w:rPr>
          <w:rFonts w:ascii="DejaVu Sans Condensed" w:hAnsi="DejaVu Sans Condensed"/>
          <w:i/>
          <w:w w:val="105"/>
          <w:sz w:val="21"/>
          <w:vertAlign w:val="baseline"/>
        </w:rPr>
        <w:t> </w:t>
      </w:r>
      <w:r>
        <w:rPr>
          <w:rFonts w:ascii="Liberation Serif" w:hAnsi="Liberation Serif"/>
          <w:i/>
          <w:w w:val="105"/>
          <w:sz w:val="21"/>
          <w:vertAlign w:val="baseline"/>
        </w:rPr>
        <w:t>e</w:t>
      </w:r>
      <w:r>
        <w:rPr>
          <w:rFonts w:ascii="Georgia" w:hAnsi="Georgia"/>
          <w:i/>
          <w:w w:val="105"/>
          <w:sz w:val="21"/>
          <w:vertAlign w:val="superscript"/>
        </w:rPr>
        <w:t>r</w:t>
      </w:r>
      <w:r>
        <w:rPr>
          <w:rFonts w:ascii="Georgia" w:hAnsi="Georgia"/>
          <w:i/>
          <w:spacing w:val="40"/>
          <w:w w:val="105"/>
          <w:sz w:val="21"/>
          <w:vertAlign w:val="baseline"/>
        </w:rPr>
        <w:t> </w:t>
      </w:r>
      <w:r>
        <w:rPr>
          <w:i/>
          <w:w w:val="105"/>
          <w:sz w:val="21"/>
          <w:vertAlign w:val="baseline"/>
        </w:rPr>
        <w:t>is bound to </w:t>
      </w:r>
      <w:r>
        <w:rPr>
          <w:rFonts w:ascii="Liberation Serif" w:hAnsi="Liberation Serif"/>
          <w:i/>
          <w:w w:val="105"/>
          <w:sz w:val="21"/>
          <w:vertAlign w:val="baseline"/>
        </w:rPr>
        <w:t>e</w:t>
      </w:r>
      <w:r>
        <w:rPr>
          <w:rFonts w:ascii="Georgia" w:hAnsi="Georgia"/>
          <w:i/>
          <w:w w:val="105"/>
          <w:sz w:val="21"/>
          <w:vertAlign w:val="superscript"/>
        </w:rPr>
        <w:t>p</w:t>
      </w:r>
      <w:r>
        <w:rPr>
          <w:rFonts w:ascii="DejaVu Sans Condensed" w:hAnsi="DejaVu Sans Condensed"/>
          <w:i/>
          <w:w w:val="105"/>
          <w:sz w:val="21"/>
          <w:vertAlign w:val="baseline"/>
        </w:rPr>
        <w:t>}</w:t>
      </w:r>
      <w:r>
        <w:rPr>
          <w:rFonts w:ascii="DejaVu Sans Condensed" w:hAnsi="DejaVu Sans Condensed"/>
          <w:i/>
          <w:w w:val="105"/>
          <w:sz w:val="21"/>
          <w:vertAlign w:val="baseline"/>
        </w:rPr>
        <w:t> </w:t>
      </w:r>
      <w:r>
        <w:rPr>
          <w:w w:val="105"/>
          <w:sz w:val="21"/>
          <w:vertAlign w:val="baseline"/>
        </w:rPr>
        <w:t>are the bindings between component elements within the context.</w:t>
      </w:r>
    </w:p>
    <w:p>
      <w:pPr>
        <w:pStyle w:val="BodyText"/>
        <w:spacing w:line="213" w:lineRule="auto" w:before="16"/>
        <w:ind w:firstLine="317"/>
        <w:jc w:val="left"/>
      </w:pPr>
      <w:r>
        <w:rPr/>
        <w:t>A</w:t>
      </w:r>
      <w:r>
        <w:rPr>
          <w:spacing w:val="-22"/>
        </w:rPr>
        <w:t> </w:t>
      </w:r>
      <w:r>
        <w:rPr/>
        <w:t>deployment</w:t>
      </w:r>
      <w:r>
        <w:rPr>
          <w:spacing w:val="-22"/>
        </w:rPr>
        <w:t> </w:t>
      </w:r>
      <w:r>
        <w:rPr/>
        <w:t>context</w:t>
      </w:r>
      <w:r>
        <w:rPr>
          <w:spacing w:val="-22"/>
        </w:rPr>
        <w:t> </w:t>
      </w:r>
      <w:r>
        <w:rPr>
          <w:rFonts w:ascii="Liberation Serif"/>
          <w:i/>
        </w:rPr>
        <w:t>D </w:t>
      </w:r>
      <w:r>
        <w:rPr/>
        <w:t>is</w:t>
      </w:r>
      <w:r>
        <w:rPr>
          <w:spacing w:val="-22"/>
        </w:rPr>
        <w:t> </w:t>
      </w:r>
      <w:r>
        <w:rPr>
          <w:b/>
        </w:rPr>
        <w:t>architecturally</w:t>
      </w:r>
      <w:r>
        <w:rPr>
          <w:b/>
          <w:spacing w:val="-24"/>
        </w:rPr>
        <w:t> </w:t>
      </w:r>
      <w:r>
        <w:rPr>
          <w:b/>
        </w:rPr>
        <w:t>consistent</w:t>
      </w:r>
      <w:r>
        <w:rPr>
          <w:b/>
          <w:spacing w:val="-33"/>
        </w:rPr>
        <w:t> </w:t>
      </w:r>
      <w:r>
        <w:rPr/>
        <w:t>if</w:t>
      </w:r>
      <w:r>
        <w:rPr>
          <w:spacing w:val="-22"/>
        </w:rPr>
        <w:t> </w:t>
      </w:r>
      <w:r>
        <w:rPr/>
        <w:t>all</w:t>
      </w:r>
      <w:r>
        <w:rPr>
          <w:spacing w:val="-22"/>
        </w:rPr>
        <w:t> </w:t>
      </w:r>
      <w:r>
        <w:rPr/>
        <w:t>the</w:t>
      </w:r>
      <w:r>
        <w:rPr>
          <w:spacing w:val="-22"/>
        </w:rPr>
        <w:t> </w:t>
      </w:r>
      <w:r>
        <w:rPr/>
        <w:t>inter-component bindings are correctly resolved (including the matching of types of bound elements) and the components are correctly functioning.</w:t>
      </w:r>
    </w:p>
    <w:p>
      <w:pPr>
        <w:pStyle w:val="BodyText"/>
        <w:spacing w:line="216" w:lineRule="auto" w:before="140"/>
        <w:ind w:right="241" w:firstLine="317"/>
      </w:pPr>
      <w:r>
        <w:rPr/>
        <w:t>A subset of this environment which is particularly interesting from the sub- stitutability point of view is a component’s complement within the deployment context.</w:t>
      </w:r>
      <w:r>
        <w:rPr>
          <w:spacing w:val="40"/>
        </w:rPr>
        <w:t> </w:t>
      </w:r>
      <w:r>
        <w:rPr/>
        <w:t>The model of the complement uses the same abstractions as that of the component type described in the previous subsection.</w:t>
      </w:r>
    </w:p>
    <w:p>
      <w:pPr>
        <w:spacing w:line="196" w:lineRule="auto" w:before="131"/>
        <w:ind w:left="108" w:right="240" w:firstLine="0"/>
        <w:jc w:val="both"/>
        <w:rPr>
          <w:sz w:val="21"/>
        </w:rPr>
      </w:pPr>
      <w:r>
        <w:rPr>
          <w:b/>
          <w:sz w:val="21"/>
        </w:rPr>
        <w:t>Definition 3.5</w:t>
      </w:r>
      <w:r>
        <w:rPr>
          <w:b/>
          <w:spacing w:val="28"/>
          <w:sz w:val="21"/>
        </w:rPr>
        <w:t> </w:t>
      </w:r>
      <w:r>
        <w:rPr>
          <w:sz w:val="21"/>
        </w:rPr>
        <w:t>Assume</w:t>
      </w:r>
      <w:r>
        <w:rPr>
          <w:spacing w:val="32"/>
          <w:sz w:val="21"/>
        </w:rPr>
        <w:t> </w:t>
      </w:r>
      <w:r>
        <w:rPr>
          <w:sz w:val="21"/>
        </w:rPr>
        <w:t>an</w:t>
      </w:r>
      <w:r>
        <w:rPr>
          <w:spacing w:val="32"/>
          <w:sz w:val="21"/>
        </w:rPr>
        <w:t> </w:t>
      </w:r>
      <w:r>
        <w:rPr>
          <w:sz w:val="21"/>
        </w:rPr>
        <w:t>architecturally</w:t>
      </w:r>
      <w:r>
        <w:rPr>
          <w:spacing w:val="32"/>
          <w:sz w:val="21"/>
        </w:rPr>
        <w:t> </w:t>
      </w:r>
      <w:r>
        <w:rPr>
          <w:sz w:val="21"/>
        </w:rPr>
        <w:t>consistent</w:t>
      </w:r>
      <w:r>
        <w:rPr>
          <w:spacing w:val="32"/>
          <w:sz w:val="21"/>
        </w:rPr>
        <w:t> </w:t>
      </w:r>
      <w:r>
        <w:rPr>
          <w:sz w:val="21"/>
        </w:rPr>
        <w:t>context</w:t>
      </w:r>
      <w:r>
        <w:rPr>
          <w:spacing w:val="32"/>
          <w:sz w:val="21"/>
        </w:rPr>
        <w:t> </w:t>
      </w:r>
      <w:r>
        <w:rPr>
          <w:rFonts w:ascii="Liberation Serif" w:hAnsi="Liberation Serif"/>
          <w:i/>
          <w:sz w:val="21"/>
        </w:rPr>
        <w:t>D</w:t>
      </w:r>
      <w:r>
        <w:rPr>
          <w:rFonts w:ascii="Liberation Serif" w:hAnsi="Liberation Serif"/>
          <w:i/>
          <w:spacing w:val="40"/>
          <w:sz w:val="21"/>
        </w:rPr>
        <w:t> </w:t>
      </w:r>
      <w:r>
        <w:rPr>
          <w:sz w:val="21"/>
        </w:rPr>
        <w:t>and</w:t>
      </w:r>
      <w:r>
        <w:rPr>
          <w:spacing w:val="32"/>
          <w:sz w:val="21"/>
        </w:rPr>
        <w:t> </w:t>
      </w:r>
      <w:r>
        <w:rPr>
          <w:sz w:val="21"/>
        </w:rPr>
        <w:t>component </w:t>
      </w:r>
      <w:r>
        <w:rPr>
          <w:rFonts w:ascii="Liberation Serif" w:hAnsi="Liberation Serif"/>
          <w:i/>
          <w:sz w:val="21"/>
        </w:rPr>
        <w:t>c </w:t>
      </w:r>
      <w:r>
        <w:rPr>
          <w:rFonts w:ascii="DejaVu Sans Condensed" w:hAnsi="DejaVu Sans Condensed"/>
          <w:i/>
          <w:sz w:val="21"/>
        </w:rPr>
        <w:t>∈ </w:t>
      </w:r>
      <w:r>
        <w:rPr>
          <w:rFonts w:ascii="Liberation Serif" w:hAnsi="Liberation Serif"/>
          <w:i/>
          <w:sz w:val="21"/>
        </w:rPr>
        <w:t>D.K</w:t>
      </w:r>
      <w:r>
        <w:rPr>
          <w:rFonts w:ascii="Liberation Serif" w:hAnsi="Liberation Serif"/>
          <w:i/>
          <w:spacing w:val="40"/>
          <w:sz w:val="21"/>
        </w:rPr>
        <w:t> </w:t>
      </w:r>
      <w:r>
        <w:rPr>
          <w:sz w:val="21"/>
        </w:rPr>
        <w:t>with component type </w:t>
      </w:r>
      <w:r>
        <w:rPr>
          <w:rFonts w:ascii="Liberation Serif" w:hAnsi="Liberation Serif"/>
          <w:i/>
          <w:sz w:val="21"/>
        </w:rPr>
        <w:t>C</w:t>
      </w:r>
      <w:r>
        <w:rPr>
          <w:sz w:val="21"/>
        </w:rPr>
        <w:t>. The </w:t>
      </w:r>
      <w:r>
        <w:rPr>
          <w:b/>
          <w:sz w:val="21"/>
        </w:rPr>
        <w:t>contextual complement of </w:t>
      </w:r>
      <w:r>
        <w:rPr>
          <w:rFonts w:ascii="Liberation Serif" w:hAnsi="Liberation Serif"/>
          <w:i/>
          <w:sz w:val="21"/>
        </w:rPr>
        <w:t>c</w:t>
      </w:r>
      <w:r>
        <w:rPr>
          <w:rFonts w:ascii="Liberation Serif" w:hAnsi="Liberation Serif"/>
          <w:i/>
          <w:spacing w:val="40"/>
          <w:sz w:val="21"/>
        </w:rPr>
        <w:t> </w:t>
      </w:r>
      <w:r>
        <w:rPr>
          <w:b/>
          <w:sz w:val="21"/>
        </w:rPr>
        <w:t>in </w:t>
      </w:r>
      <w:r>
        <w:rPr>
          <w:rFonts w:ascii="Liberation Serif" w:hAnsi="Liberation Serif"/>
          <w:i/>
          <w:sz w:val="21"/>
        </w:rPr>
        <w:t>D </w:t>
      </w:r>
      <w:r>
        <w:rPr>
          <w:sz w:val="21"/>
        </w:rPr>
        <w:t>is a “virtual”</w:t>
      </w:r>
      <w:r>
        <w:rPr>
          <w:spacing w:val="-3"/>
          <w:sz w:val="21"/>
        </w:rPr>
        <w:t> </w:t>
      </w:r>
      <w:r>
        <w:rPr>
          <w:sz w:val="21"/>
        </w:rPr>
        <w:t>component</w:t>
      </w:r>
      <w:r>
        <w:rPr>
          <w:spacing w:val="-2"/>
          <w:sz w:val="21"/>
        </w:rPr>
        <w:t> </w:t>
      </w:r>
      <w:r>
        <w:rPr>
          <w:sz w:val="21"/>
        </w:rPr>
        <w:t>type</w:t>
      </w:r>
      <w:r>
        <w:rPr>
          <w:spacing w:val="-1"/>
          <w:sz w:val="21"/>
        </w:rPr>
        <w:t> </w:t>
      </w:r>
      <w:r>
        <w:rPr>
          <w:rFonts w:ascii="Liberation Serif" w:hAnsi="Liberation Serif"/>
          <w:i/>
          <w:spacing w:val="-69"/>
          <w:w w:val="98"/>
          <w:sz w:val="21"/>
        </w:rPr>
        <w:t>C</w:t>
      </w:r>
      <w:r>
        <w:rPr>
          <w:spacing w:val="32"/>
          <w:w w:val="90"/>
          <w:position w:val="5"/>
          <w:sz w:val="21"/>
        </w:rPr>
        <w:t>¯</w:t>
      </w:r>
      <w:r>
        <w:rPr>
          <w:rFonts w:ascii="Georgia" w:hAnsi="Georgia"/>
          <w:i/>
          <w:spacing w:val="35"/>
          <w:w w:val="110"/>
          <w:position w:val="-2"/>
          <w:sz w:val="15"/>
        </w:rPr>
        <w:t>D</w:t>
      </w:r>
      <w:r>
        <w:rPr>
          <w:rFonts w:ascii="Georgia" w:hAnsi="Georgia"/>
          <w:i/>
          <w:spacing w:val="34"/>
          <w:position w:val="-2"/>
          <w:sz w:val="15"/>
        </w:rPr>
        <w:t> </w:t>
      </w:r>
      <w:r>
        <w:rPr>
          <w:sz w:val="21"/>
        </w:rPr>
        <w:t>=</w:t>
      </w:r>
      <w:r>
        <w:rPr>
          <w:spacing w:val="-13"/>
          <w:sz w:val="21"/>
        </w:rPr>
        <w:t> </w:t>
      </w:r>
      <w:r>
        <w:rPr>
          <w:spacing w:val="19"/>
          <w:w w:val="95"/>
          <w:sz w:val="21"/>
        </w:rPr>
        <w:t>(</w:t>
      </w:r>
      <w:r>
        <w:rPr>
          <w:rFonts w:ascii="Liberation Serif" w:hAnsi="Liberation Serif"/>
          <w:i/>
          <w:spacing w:val="-70"/>
          <w:w w:val="101"/>
          <w:sz w:val="21"/>
        </w:rPr>
        <w:t>P</w:t>
      </w:r>
      <w:r>
        <w:rPr>
          <w:spacing w:val="31"/>
          <w:w w:val="95"/>
          <w:position w:val="5"/>
          <w:sz w:val="21"/>
        </w:rPr>
        <w:t>¯</w:t>
      </w:r>
      <w:r>
        <w:rPr>
          <w:rFonts w:ascii="Liberation Serif" w:hAnsi="Liberation Serif"/>
          <w:i/>
          <w:spacing w:val="19"/>
          <w:w w:val="106"/>
          <w:sz w:val="21"/>
        </w:rPr>
        <w:t>,</w:t>
      </w:r>
      <w:r>
        <w:rPr>
          <w:rFonts w:ascii="Liberation Serif" w:hAnsi="Liberation Serif"/>
          <w:i/>
          <w:spacing w:val="-17"/>
          <w:w w:val="99"/>
          <w:sz w:val="21"/>
        </w:rPr>
        <w:t> </w:t>
      </w:r>
      <w:r>
        <w:rPr>
          <w:rFonts w:ascii="Liberation Serif" w:hAnsi="Liberation Serif"/>
          <w:i/>
          <w:spacing w:val="-80"/>
          <w:w w:val="116"/>
          <w:sz w:val="21"/>
        </w:rPr>
        <w:t>R</w:t>
      </w:r>
      <w:r>
        <w:rPr>
          <w:spacing w:val="45"/>
          <w:w w:val="91"/>
          <w:position w:val="5"/>
          <w:sz w:val="21"/>
        </w:rPr>
        <w:t>¯</w:t>
      </w:r>
      <w:r>
        <w:rPr>
          <w:spacing w:val="35"/>
          <w:w w:val="91"/>
          <w:sz w:val="21"/>
        </w:rPr>
        <w:t>)</w:t>
      </w:r>
      <w:r>
        <w:rPr>
          <w:spacing w:val="-2"/>
          <w:w w:val="99"/>
          <w:sz w:val="21"/>
        </w:rPr>
        <w:t> </w:t>
      </w:r>
      <w:r>
        <w:rPr>
          <w:sz w:val="21"/>
        </w:rPr>
        <w:t>such</w:t>
      </w:r>
      <w:r>
        <w:rPr>
          <w:spacing w:val="-2"/>
          <w:sz w:val="21"/>
        </w:rPr>
        <w:t> </w:t>
      </w:r>
      <w:r>
        <w:rPr>
          <w:sz w:val="21"/>
        </w:rPr>
        <w:t>that</w:t>
      </w:r>
    </w:p>
    <w:p>
      <w:pPr>
        <w:pStyle w:val="ListParagraph"/>
        <w:numPr>
          <w:ilvl w:val="0"/>
          <w:numId w:val="3"/>
        </w:numPr>
        <w:tabs>
          <w:tab w:pos="320" w:val="left" w:leader="none"/>
        </w:tabs>
        <w:spacing w:line="216" w:lineRule="auto" w:before="45" w:after="0"/>
        <w:ind w:left="320" w:right="240" w:hanging="198"/>
        <w:jc w:val="left"/>
        <w:rPr>
          <w:rFonts w:ascii="LM Roman 10" w:hAnsi="LM Roman 10"/>
          <w:sz w:val="21"/>
        </w:rPr>
      </w:pPr>
      <w:r>
        <w:rPr/>
        <mc:AlternateContent>
          <mc:Choice Requires="wps">
            <w:drawing>
              <wp:anchor distT="0" distB="0" distL="0" distR="0" allowOverlap="1" layoutInCell="1" locked="0" behindDoc="1" simplePos="0" relativeHeight="487363584">
                <wp:simplePos x="0" y="0"/>
                <wp:positionH relativeFrom="page">
                  <wp:posOffset>931411</wp:posOffset>
                </wp:positionH>
                <wp:positionV relativeFrom="paragraph">
                  <wp:posOffset>376669</wp:posOffset>
                </wp:positionV>
                <wp:extent cx="112395" cy="344805"/>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112395" cy="344805"/>
                        </a:xfrm>
                        <a:prstGeom prst="rect">
                          <a:avLst/>
                        </a:prstGeom>
                      </wps:spPr>
                      <wps:txbx>
                        <w:txbxContent>
                          <w:p>
                            <w:pPr>
                              <w:spacing w:line="208" w:lineRule="exact" w:before="0"/>
                              <w:ind w:left="0" w:right="0" w:firstLine="0"/>
                              <w:jc w:val="left"/>
                              <w:rPr>
                                <w:rFonts w:ascii="DejaVu Sans"/>
                                <w:sz w:val="21"/>
                              </w:rPr>
                            </w:pPr>
                            <w:r>
                              <w:rPr>
                                <w:rFonts w:ascii="DejaVu Sans"/>
                                <w:w w:val="264"/>
                                <w:sz w:val="21"/>
                              </w:rPr>
                              <w:t> </w:t>
                            </w:r>
                          </w:p>
                        </w:txbxContent>
                      </wps:txbx>
                      <wps:bodyPr wrap="square" lIns="0" tIns="0" rIns="0" bIns="0" rtlCol="0">
                        <a:noAutofit/>
                      </wps:bodyPr>
                    </wps:wsp>
                  </a:graphicData>
                </a:graphic>
              </wp:anchor>
            </w:drawing>
          </mc:Choice>
          <mc:Fallback>
            <w:pict>
              <v:shape style="position:absolute;margin-left:73.339470pt;margin-top:29.659029pt;width:8.85pt;height:27.15pt;mso-position-horizontal-relative:page;mso-position-vertical-relative:paragraph;z-index:-15952896" type="#_x0000_t202" id="docshape9" filled="false" stroked="false">
                <v:textbox inset="0,0,0,0">
                  <w:txbxContent>
                    <w:p>
                      <w:pPr>
                        <w:spacing w:line="208" w:lineRule="exact" w:before="0"/>
                        <w:ind w:left="0" w:right="0" w:firstLine="0"/>
                        <w:jc w:val="left"/>
                        <w:rPr>
                          <w:rFonts w:ascii="DejaVu Sans"/>
                          <w:sz w:val="21"/>
                        </w:rPr>
                      </w:pPr>
                      <w:r>
                        <w:rPr>
                          <w:rFonts w:ascii="DejaVu Sans"/>
                          <w:w w:val="264"/>
                          <w:sz w:val="21"/>
                        </w:rPr>
                        <w:t> </w:t>
                      </w:r>
                    </w:p>
                  </w:txbxContent>
                </v:textbox>
                <w10:wrap type="none"/>
              </v:shape>
            </w:pict>
          </mc:Fallback>
        </mc:AlternateContent>
      </w:r>
      <w:r>
        <w:rPr>
          <w:rFonts w:ascii="Liberation Serif" w:hAnsi="Liberation Serif"/>
          <w:i/>
          <w:sz w:val="21"/>
        </w:rPr>
        <w:t>P</w:t>
      </w:r>
      <w:r>
        <w:rPr>
          <w:rFonts w:ascii="LM Roman 10" w:hAnsi="LM Roman 10"/>
          <w:position w:val="5"/>
          <w:sz w:val="21"/>
        </w:rPr>
        <w:t>¯</w:t>
      </w:r>
      <w:r>
        <w:rPr>
          <w:rFonts w:ascii="LM Roman 10" w:hAnsi="LM Roman 10"/>
          <w:spacing w:val="14"/>
          <w:position w:val="5"/>
          <w:sz w:val="21"/>
        </w:rPr>
        <w:t> </w:t>
      </w:r>
      <w:r>
        <w:rPr>
          <w:rFonts w:ascii="LM Roman 10" w:hAnsi="LM Roman 10"/>
          <w:sz w:val="21"/>
        </w:rPr>
        <w:t>= </w:t>
      </w:r>
      <w:r>
        <w:rPr>
          <w:rFonts w:ascii="DejaVu Sans Condensed" w:hAnsi="DejaVu Sans Condensed"/>
          <w:i/>
          <w:sz w:val="21"/>
        </w:rPr>
        <w:t>{</w:t>
      </w:r>
      <w:r>
        <w:rPr>
          <w:rFonts w:ascii="Liberation Serif" w:hAnsi="Liberation Serif"/>
          <w:i/>
          <w:sz w:val="21"/>
        </w:rPr>
        <w:t>e</w:t>
      </w:r>
      <w:r>
        <w:rPr>
          <w:rFonts w:ascii="Liberation Serif" w:hAnsi="Liberation Serif"/>
          <w:i/>
          <w:spacing w:val="19"/>
          <w:sz w:val="21"/>
        </w:rPr>
        <w:t> </w:t>
      </w:r>
      <w:r>
        <w:rPr>
          <w:rFonts w:ascii="DejaVu Sans Condensed" w:hAnsi="DejaVu Sans Condensed"/>
          <w:i/>
          <w:sz w:val="21"/>
        </w:rPr>
        <w:t>| </w:t>
      </w:r>
      <w:r>
        <w:rPr>
          <w:rFonts w:ascii="LM Roman 10" w:hAnsi="LM Roman 10"/>
          <w:sz w:val="21"/>
        </w:rPr>
        <w:t>(</w:t>
      </w:r>
      <w:r>
        <w:rPr>
          <w:rFonts w:ascii="DejaVu Sans Condensed" w:hAnsi="DejaVu Sans Condensed"/>
          <w:i/>
          <w:sz w:val="21"/>
        </w:rPr>
        <w:t>E</w:t>
      </w:r>
      <w:r>
        <w:rPr>
          <w:rFonts w:ascii="Liberation Serif" w:hAnsi="Liberation Serif"/>
          <w:i/>
          <w:sz w:val="21"/>
        </w:rPr>
        <w:t>c</w:t>
      </w:r>
      <w:r>
        <w:rPr>
          <w:rFonts w:ascii="Georgia" w:hAnsi="Georgia"/>
          <w:i/>
          <w:sz w:val="21"/>
          <w:vertAlign w:val="subscript"/>
        </w:rPr>
        <w:t>r</w:t>
      </w:r>
      <w:r>
        <w:rPr>
          <w:rFonts w:ascii="Georgia" w:hAnsi="Georgia"/>
          <w:i/>
          <w:spacing w:val="35"/>
          <w:sz w:val="21"/>
          <w:vertAlign w:val="baseline"/>
        </w:rPr>
        <w:t> </w:t>
      </w:r>
      <w:r>
        <w:rPr>
          <w:rFonts w:ascii="DejaVu Sans Condensed" w:hAnsi="DejaVu Sans Condensed"/>
          <w:i/>
          <w:sz w:val="21"/>
          <w:vertAlign w:val="baseline"/>
        </w:rPr>
        <w:t>∈ </w:t>
      </w:r>
      <w:r>
        <w:rPr>
          <w:rFonts w:ascii="Liberation Serif" w:hAnsi="Liberation Serif"/>
          <w:i/>
          <w:sz w:val="21"/>
          <w:vertAlign w:val="baseline"/>
        </w:rPr>
        <w:t>D.K</w:t>
      </w:r>
      <w:r>
        <w:rPr>
          <w:rFonts w:ascii="Liberation Serif" w:hAnsi="Liberation Serif"/>
          <w:i/>
          <w:spacing w:val="14"/>
          <w:sz w:val="21"/>
          <w:vertAlign w:val="baseline"/>
        </w:rPr>
        <w:t> </w:t>
      </w:r>
      <w:r>
        <w:rPr>
          <w:rFonts w:ascii="DejaVu Sans Condensed" w:hAnsi="DejaVu Sans Condensed"/>
          <w:i/>
          <w:sz w:val="21"/>
          <w:vertAlign w:val="baseline"/>
        </w:rPr>
        <w:t>·</w:t>
      </w:r>
      <w:r>
        <w:rPr>
          <w:rFonts w:ascii="DejaVu Sans Condensed" w:hAnsi="DejaVu Sans Condensed"/>
          <w:i/>
          <w:spacing w:val="-8"/>
          <w:sz w:val="21"/>
          <w:vertAlign w:val="baseline"/>
        </w:rPr>
        <w:t> </w:t>
      </w:r>
      <w:r>
        <w:rPr>
          <w:rFonts w:ascii="Liberation Serif" w:hAnsi="Liberation Serif"/>
          <w:i/>
          <w:sz w:val="21"/>
          <w:vertAlign w:val="baseline"/>
        </w:rPr>
        <w:t>c</w:t>
      </w:r>
      <w:r>
        <w:rPr>
          <w:rFonts w:ascii="Georgia" w:hAnsi="Georgia"/>
          <w:i/>
          <w:sz w:val="21"/>
          <w:vertAlign w:val="subscript"/>
        </w:rPr>
        <w:t>r</w:t>
      </w:r>
      <w:r>
        <w:rPr>
          <w:rFonts w:ascii="Georgia" w:hAnsi="Georgia"/>
          <w:i/>
          <w:spacing w:val="35"/>
          <w:sz w:val="21"/>
          <w:vertAlign w:val="baseline"/>
        </w:rPr>
        <w:t> </w:t>
      </w:r>
      <w:r>
        <w:rPr>
          <w:rFonts w:ascii="DejaVu Sans Condensed" w:hAnsi="DejaVu Sans Condensed"/>
          <w:i/>
          <w:sz w:val="21"/>
          <w:vertAlign w:val="baseline"/>
        </w:rPr>
        <w:t>/</w:t>
      </w:r>
      <w:r>
        <w:rPr>
          <w:rFonts w:ascii="LM Roman 10" w:hAnsi="LM Roman 10"/>
          <w:sz w:val="21"/>
          <w:vertAlign w:val="baseline"/>
        </w:rPr>
        <w:t>= </w:t>
      </w:r>
      <w:r>
        <w:rPr>
          <w:rFonts w:ascii="Liberation Serif" w:hAnsi="Liberation Serif"/>
          <w:i/>
          <w:sz w:val="21"/>
          <w:vertAlign w:val="baseline"/>
        </w:rPr>
        <w:t>c,</w:t>
      </w:r>
      <w:r>
        <w:rPr>
          <w:rFonts w:ascii="Liberation Serif" w:hAnsi="Liberation Serif"/>
          <w:i/>
          <w:spacing w:val="-17"/>
          <w:sz w:val="21"/>
          <w:vertAlign w:val="baseline"/>
        </w:rPr>
        <w:t> </w:t>
      </w:r>
      <w:r>
        <w:rPr>
          <w:rFonts w:ascii="Liberation Serif" w:hAnsi="Liberation Serif"/>
          <w:i/>
          <w:sz w:val="21"/>
          <w:vertAlign w:val="baseline"/>
        </w:rPr>
        <w:t>e</w:t>
      </w:r>
      <w:r>
        <w:rPr>
          <w:rFonts w:ascii="Liberation Serif" w:hAnsi="Liberation Serif"/>
          <w:i/>
          <w:spacing w:val="19"/>
          <w:sz w:val="21"/>
          <w:vertAlign w:val="baseline"/>
        </w:rPr>
        <w:t> </w:t>
      </w:r>
      <w:r>
        <w:rPr>
          <w:rFonts w:ascii="DejaVu Sans Condensed" w:hAnsi="DejaVu Sans Condensed"/>
          <w:i/>
          <w:sz w:val="21"/>
          <w:vertAlign w:val="baseline"/>
        </w:rPr>
        <w:t>∈ </w:t>
      </w:r>
      <w:r>
        <w:rPr>
          <w:rFonts w:ascii="Liberation Serif" w:hAnsi="Liberation Serif"/>
          <w:i/>
          <w:sz w:val="21"/>
          <w:vertAlign w:val="baseline"/>
        </w:rPr>
        <w:t>c</w:t>
      </w:r>
      <w:r>
        <w:rPr>
          <w:rFonts w:ascii="Georgia" w:hAnsi="Georgia"/>
          <w:i/>
          <w:sz w:val="21"/>
          <w:vertAlign w:val="subscript"/>
        </w:rPr>
        <w:t>r</w:t>
      </w:r>
      <w:r>
        <w:rPr>
          <w:rFonts w:ascii="Liberation Serif" w:hAnsi="Liberation Serif"/>
          <w:i/>
          <w:sz w:val="21"/>
          <w:vertAlign w:val="baseline"/>
        </w:rPr>
        <w:t>.R</w:t>
      </w:r>
      <w:r>
        <w:rPr>
          <w:rFonts w:ascii="LM Roman 10" w:hAnsi="LM Roman 10"/>
          <w:sz w:val="21"/>
          <w:vertAlign w:val="baseline"/>
        </w:rPr>
        <w:t>)</w:t>
      </w:r>
      <w:r>
        <w:rPr>
          <w:rFonts w:ascii="LM Roman 10" w:hAnsi="LM Roman 10"/>
          <w:spacing w:val="-18"/>
          <w:sz w:val="21"/>
          <w:vertAlign w:val="baseline"/>
        </w:rPr>
        <w:t> </w:t>
      </w:r>
      <w:r>
        <w:rPr>
          <w:rFonts w:ascii="DejaVu Sans Condensed" w:hAnsi="DejaVu Sans Condensed"/>
          <w:i/>
          <w:sz w:val="21"/>
          <w:vertAlign w:val="baseline"/>
        </w:rPr>
        <w:t>Λ</w:t>
      </w:r>
      <w:r>
        <w:rPr>
          <w:rFonts w:ascii="DejaVu Sans Condensed" w:hAnsi="DejaVu Sans Condensed"/>
          <w:i/>
          <w:spacing w:val="-8"/>
          <w:sz w:val="21"/>
          <w:vertAlign w:val="baseline"/>
        </w:rPr>
        <w:t> </w:t>
      </w:r>
      <w:r>
        <w:rPr>
          <w:rFonts w:ascii="LM Roman 10" w:hAnsi="LM Roman 10"/>
          <w:sz w:val="21"/>
          <w:vertAlign w:val="baseline"/>
        </w:rPr>
        <w:t>(</w:t>
      </w:r>
      <w:r>
        <w:rPr>
          <w:rFonts w:ascii="DejaVu Sans Condensed" w:hAnsi="DejaVu Sans Condensed"/>
          <w:i/>
          <w:sz w:val="21"/>
          <w:vertAlign w:val="baseline"/>
        </w:rPr>
        <w:t>E</w:t>
      </w:r>
      <w:r>
        <w:rPr>
          <w:rFonts w:ascii="Liberation Serif" w:hAnsi="Liberation Serif"/>
          <w:i/>
          <w:sz w:val="21"/>
          <w:vertAlign w:val="baseline"/>
        </w:rPr>
        <w:t>e</w:t>
      </w:r>
      <w:r>
        <w:rPr>
          <w:rFonts w:ascii="Georgia" w:hAnsi="Georgia"/>
          <w:i/>
          <w:sz w:val="21"/>
          <w:vertAlign w:val="subscript"/>
        </w:rPr>
        <w:t>p</w:t>
      </w:r>
      <w:r>
        <w:rPr>
          <w:rFonts w:ascii="Georgia" w:hAnsi="Georgia"/>
          <w:i/>
          <w:spacing w:val="30"/>
          <w:sz w:val="21"/>
          <w:vertAlign w:val="baseline"/>
        </w:rPr>
        <w:t> </w:t>
      </w:r>
      <w:r>
        <w:rPr>
          <w:rFonts w:ascii="DejaVu Sans Condensed" w:hAnsi="DejaVu Sans Condensed"/>
          <w:i/>
          <w:sz w:val="21"/>
          <w:vertAlign w:val="baseline"/>
        </w:rPr>
        <w:t>∈ </w:t>
      </w:r>
      <w:r>
        <w:rPr>
          <w:rFonts w:ascii="Liberation Serif" w:hAnsi="Liberation Serif"/>
          <w:i/>
          <w:sz w:val="21"/>
          <w:vertAlign w:val="baseline"/>
        </w:rPr>
        <w:t>c.P</w:t>
      </w:r>
      <w:r>
        <w:rPr>
          <w:rFonts w:ascii="Liberation Serif" w:hAnsi="Liberation Serif"/>
          <w:i/>
          <w:spacing w:val="29"/>
          <w:sz w:val="21"/>
          <w:vertAlign w:val="baseline"/>
        </w:rPr>
        <w:t> </w:t>
      </w:r>
      <w:r>
        <w:rPr>
          <w:rFonts w:ascii="DejaVu Sans Condensed" w:hAnsi="DejaVu Sans Condensed"/>
          <w:i/>
          <w:sz w:val="21"/>
          <w:vertAlign w:val="baseline"/>
        </w:rPr>
        <w:t>·</w:t>
      </w:r>
      <w:r>
        <w:rPr>
          <w:rFonts w:ascii="DejaVu Sans Condensed" w:hAnsi="DejaVu Sans Condensed"/>
          <w:i/>
          <w:spacing w:val="-8"/>
          <w:sz w:val="21"/>
          <w:vertAlign w:val="baseline"/>
        </w:rPr>
        <w:t> </w:t>
      </w:r>
      <w:r>
        <w:rPr>
          <w:rFonts w:ascii="LM Roman 10" w:hAnsi="LM Roman 10"/>
          <w:sz w:val="21"/>
          <w:vertAlign w:val="baseline"/>
        </w:rPr>
        <w:t>(</w:t>
      </w:r>
      <w:r>
        <w:rPr>
          <w:rFonts w:ascii="Liberation Serif" w:hAnsi="Liberation Serif"/>
          <w:i/>
          <w:sz w:val="21"/>
          <w:vertAlign w:val="baseline"/>
        </w:rPr>
        <w:t>e</w:t>
      </w:r>
      <w:r>
        <w:rPr>
          <w:rFonts w:ascii="Georgia" w:hAnsi="Georgia"/>
          <w:i/>
          <w:sz w:val="21"/>
          <w:vertAlign w:val="subscript"/>
        </w:rPr>
        <w:t>p</w:t>
      </w:r>
      <w:r>
        <w:rPr>
          <w:rFonts w:ascii="Liberation Serif" w:hAnsi="Liberation Serif"/>
          <w:i/>
          <w:sz w:val="21"/>
          <w:vertAlign w:val="baseline"/>
        </w:rPr>
        <w:t>,</w:t>
      </w:r>
      <w:r>
        <w:rPr>
          <w:rFonts w:ascii="Liberation Serif" w:hAnsi="Liberation Serif"/>
          <w:i/>
          <w:spacing w:val="-17"/>
          <w:sz w:val="21"/>
          <w:vertAlign w:val="baseline"/>
        </w:rPr>
        <w:t> </w:t>
      </w:r>
      <w:r>
        <w:rPr>
          <w:rFonts w:ascii="Liberation Serif" w:hAnsi="Liberation Serif"/>
          <w:i/>
          <w:sz w:val="21"/>
          <w:vertAlign w:val="baseline"/>
        </w:rPr>
        <w:t>e</w:t>
      </w:r>
      <w:r>
        <w:rPr>
          <w:rFonts w:ascii="LM Roman 10" w:hAnsi="LM Roman 10"/>
          <w:sz w:val="21"/>
          <w:vertAlign w:val="baseline"/>
        </w:rPr>
        <w:t>) </w:t>
      </w:r>
      <w:r>
        <w:rPr>
          <w:rFonts w:ascii="DejaVu Sans Condensed" w:hAnsi="DejaVu Sans Condensed"/>
          <w:i/>
          <w:sz w:val="21"/>
          <w:vertAlign w:val="baseline"/>
        </w:rPr>
        <w:t>∈ </w:t>
      </w:r>
      <w:r>
        <w:rPr>
          <w:rFonts w:ascii="Liberation Serif" w:hAnsi="Liberation Serif"/>
          <w:i/>
          <w:sz w:val="21"/>
          <w:vertAlign w:val="baseline"/>
        </w:rPr>
        <w:t>D.B</w:t>
      </w:r>
      <w:r>
        <w:rPr>
          <w:rFonts w:ascii="LM Roman 10" w:hAnsi="LM Roman 10"/>
          <w:sz w:val="21"/>
          <w:vertAlign w:val="baseline"/>
        </w:rPr>
        <w:t>)</w:t>
      </w:r>
      <w:r>
        <w:rPr>
          <w:rFonts w:ascii="DejaVu Sans Condensed" w:hAnsi="DejaVu Sans Condensed"/>
          <w:i/>
          <w:sz w:val="21"/>
          <w:vertAlign w:val="baseline"/>
        </w:rPr>
        <w:t>}</w:t>
      </w:r>
      <w:r>
        <w:rPr>
          <w:rFonts w:ascii="DejaVu Sans Condensed" w:hAnsi="DejaVu Sans Condensed"/>
          <w:i/>
          <w:spacing w:val="19"/>
          <w:sz w:val="21"/>
          <w:vertAlign w:val="baseline"/>
        </w:rPr>
        <w:t> </w:t>
      </w:r>
      <w:r>
        <w:rPr>
          <w:rFonts w:ascii="LM Roman 10" w:hAnsi="LM Roman 10"/>
          <w:sz w:val="21"/>
          <w:vertAlign w:val="baseline"/>
        </w:rPr>
        <w:t>– this </w:t>
      </w:r>
      <w:r>
        <w:rPr>
          <w:rFonts w:ascii="LM Roman 10" w:hAnsi="LM Roman 10"/>
          <w:sz w:val="21"/>
          <w:vertAlign w:val="baseline"/>
        </w:rPr>
        <w:t>set consists of the actual client elements of </w:t>
      </w:r>
      <w:r>
        <w:rPr>
          <w:rFonts w:ascii="Liberation Serif" w:hAnsi="Liberation Serif"/>
          <w:i/>
          <w:sz w:val="21"/>
          <w:vertAlign w:val="baseline"/>
        </w:rPr>
        <w:t>c</w:t>
      </w:r>
      <w:r>
        <w:rPr>
          <w:rFonts w:ascii="LM Roman 10" w:hAnsi="LM Roman 10"/>
          <w:sz w:val="21"/>
          <w:vertAlign w:val="baseline"/>
        </w:rPr>
        <w:t>’s provided ones.</w:t>
      </w:r>
    </w:p>
    <w:p>
      <w:pPr>
        <w:pStyle w:val="ListParagraph"/>
        <w:numPr>
          <w:ilvl w:val="0"/>
          <w:numId w:val="3"/>
        </w:numPr>
        <w:tabs>
          <w:tab w:pos="319" w:val="left" w:leader="none"/>
          <w:tab w:pos="963" w:val="left" w:leader="none"/>
        </w:tabs>
        <w:spacing w:line="342" w:lineRule="exact" w:before="0" w:after="0"/>
        <w:ind w:left="319" w:right="0" w:hanging="197"/>
        <w:jc w:val="left"/>
        <w:rPr>
          <w:rFonts w:ascii="Liberation Serif" w:hAnsi="Liberation Serif"/>
          <w:i/>
          <w:sz w:val="21"/>
        </w:rPr>
      </w:pPr>
      <w:r>
        <w:rPr>
          <w:rFonts w:ascii="Liberation Serif" w:hAnsi="Liberation Serif"/>
          <w:i/>
          <w:spacing w:val="-115"/>
          <w:w w:val="117"/>
          <w:sz w:val="21"/>
        </w:rPr>
        <w:t>R</w:t>
      </w:r>
      <w:r>
        <w:rPr>
          <w:rFonts w:ascii="LM Roman 10" w:hAnsi="LM Roman 10"/>
          <w:w w:val="92"/>
          <w:position w:val="5"/>
          <w:sz w:val="21"/>
        </w:rPr>
        <w:t>¯</w:t>
      </w:r>
      <w:r>
        <w:rPr>
          <w:rFonts w:ascii="LM Roman 10" w:hAnsi="LM Roman 10"/>
          <w:spacing w:val="25"/>
          <w:w w:val="105"/>
          <w:position w:val="5"/>
          <w:sz w:val="21"/>
        </w:rPr>
        <w:t> </w:t>
      </w:r>
      <w:r>
        <w:rPr>
          <w:rFonts w:ascii="LM Roman 10" w:hAnsi="LM Roman 10"/>
          <w:spacing w:val="-12"/>
          <w:w w:val="105"/>
          <w:sz w:val="21"/>
        </w:rPr>
        <w:t>=</w:t>
      </w:r>
      <w:r>
        <w:rPr>
          <w:rFonts w:ascii="LM Roman 10" w:hAnsi="LM Roman 10"/>
          <w:sz w:val="21"/>
        </w:rPr>
        <w:tab/>
      </w:r>
      <w:r>
        <w:rPr>
          <w:rFonts w:ascii="Georgia" w:hAnsi="Georgia"/>
          <w:i/>
          <w:w w:val="105"/>
          <w:position w:val="-5"/>
          <w:sz w:val="15"/>
        </w:rPr>
        <w:t>s</w:t>
      </w:r>
      <w:r>
        <w:rPr>
          <w:rFonts w:ascii="Georgia" w:hAnsi="Georgia"/>
          <w:i/>
          <w:spacing w:val="-8"/>
          <w:w w:val="105"/>
          <w:position w:val="-5"/>
          <w:sz w:val="15"/>
        </w:rPr>
        <w:t> </w:t>
      </w:r>
      <w:r>
        <w:rPr>
          <w:rFonts w:ascii="Liberation Serif" w:hAnsi="Liberation Serif"/>
          <w:i/>
          <w:w w:val="105"/>
          <w:sz w:val="21"/>
        </w:rPr>
        <w:t>c</w:t>
      </w:r>
      <w:r>
        <w:rPr>
          <w:rFonts w:ascii="Georgia" w:hAnsi="Georgia"/>
          <w:i/>
          <w:w w:val="105"/>
          <w:sz w:val="21"/>
          <w:vertAlign w:val="subscript"/>
        </w:rPr>
        <w:t>s</w:t>
      </w:r>
      <w:r>
        <w:rPr>
          <w:rFonts w:ascii="Liberation Serif" w:hAnsi="Liberation Serif"/>
          <w:i/>
          <w:w w:val="105"/>
          <w:sz w:val="21"/>
          <w:vertAlign w:val="baseline"/>
        </w:rPr>
        <w:t>.P</w:t>
      </w:r>
      <w:r>
        <w:rPr>
          <w:rFonts w:ascii="Liberation Serif" w:hAnsi="Liberation Serif"/>
          <w:i/>
          <w:spacing w:val="27"/>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5"/>
          <w:w w:val="105"/>
          <w:sz w:val="21"/>
          <w:vertAlign w:val="baseline"/>
        </w:rPr>
        <w:t> </w:t>
      </w:r>
      <w:r>
        <w:rPr>
          <w:rFonts w:ascii="Liberation Serif" w:hAnsi="Liberation Serif"/>
          <w:i/>
          <w:w w:val="105"/>
          <w:sz w:val="21"/>
          <w:vertAlign w:val="baseline"/>
        </w:rPr>
        <w:t>c</w:t>
      </w:r>
      <w:r>
        <w:rPr>
          <w:rFonts w:ascii="Georgia" w:hAnsi="Georgia"/>
          <w:i/>
          <w:w w:val="105"/>
          <w:sz w:val="21"/>
          <w:vertAlign w:val="subscript"/>
        </w:rPr>
        <w:t>s</w:t>
      </w:r>
      <w:r>
        <w:rPr>
          <w:rFonts w:ascii="Georgia" w:hAnsi="Georgia"/>
          <w:i/>
          <w:spacing w:val="12"/>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6"/>
          <w:w w:val="105"/>
          <w:sz w:val="21"/>
          <w:vertAlign w:val="baseline"/>
        </w:rPr>
        <w:t> </w:t>
      </w:r>
      <w:r>
        <w:rPr>
          <w:rFonts w:ascii="Liberation Serif" w:hAnsi="Liberation Serif"/>
          <w:i/>
          <w:w w:val="105"/>
          <w:sz w:val="21"/>
          <w:vertAlign w:val="baseline"/>
        </w:rPr>
        <w:t>D.K,</w:t>
      </w:r>
      <w:r>
        <w:rPr>
          <w:rFonts w:ascii="Liberation Serif" w:hAnsi="Liberation Serif"/>
          <w:i/>
          <w:spacing w:val="-20"/>
          <w:w w:val="105"/>
          <w:sz w:val="21"/>
          <w:vertAlign w:val="baseline"/>
        </w:rPr>
        <w:t> </w:t>
      </w:r>
      <w:r>
        <w:rPr>
          <w:rFonts w:ascii="Liberation Serif" w:hAnsi="Liberation Serif"/>
          <w:i/>
          <w:w w:val="105"/>
          <w:sz w:val="21"/>
          <w:vertAlign w:val="baseline"/>
        </w:rPr>
        <w:t>c</w:t>
      </w:r>
      <w:r>
        <w:rPr>
          <w:rFonts w:ascii="Georgia" w:hAnsi="Georgia"/>
          <w:i/>
          <w:w w:val="105"/>
          <w:sz w:val="21"/>
          <w:vertAlign w:val="subscript"/>
        </w:rPr>
        <w:t>s</w:t>
      </w:r>
      <w:r>
        <w:rPr>
          <w:rFonts w:ascii="Georgia" w:hAnsi="Georgia"/>
          <w:i/>
          <w:spacing w:val="12"/>
          <w:w w:val="105"/>
          <w:sz w:val="21"/>
          <w:vertAlign w:val="baseline"/>
        </w:rPr>
        <w:t> </w:t>
      </w:r>
      <w:r>
        <w:rPr>
          <w:rFonts w:ascii="DejaVu Sans Condensed" w:hAnsi="DejaVu Sans Condensed"/>
          <w:i/>
          <w:w w:val="105"/>
          <w:sz w:val="21"/>
          <w:vertAlign w:val="baseline"/>
        </w:rPr>
        <w:t>/</w:t>
      </w:r>
      <w:r>
        <w:rPr>
          <w:rFonts w:ascii="LM Roman 10" w:hAnsi="LM Roman 10"/>
          <w:w w:val="105"/>
          <w:sz w:val="21"/>
          <w:vertAlign w:val="baseline"/>
        </w:rPr>
        <w:t>=</w:t>
      </w:r>
      <w:r>
        <w:rPr>
          <w:rFonts w:ascii="LM Roman 10" w:hAnsi="LM Roman 10"/>
          <w:spacing w:val="-16"/>
          <w:w w:val="105"/>
          <w:sz w:val="21"/>
          <w:vertAlign w:val="baseline"/>
        </w:rPr>
        <w:t> </w:t>
      </w:r>
      <w:r>
        <w:rPr>
          <w:rFonts w:ascii="Liberation Serif" w:hAnsi="Liberation Serif"/>
          <w:i/>
          <w:w w:val="105"/>
          <w:sz w:val="21"/>
          <w:vertAlign w:val="baseline"/>
        </w:rPr>
        <w:t>c</w:t>
      </w:r>
      <w:r>
        <w:rPr>
          <w:rFonts w:ascii="Liberation Serif" w:hAnsi="Liberation Serif"/>
          <w:i/>
          <w:spacing w:val="8"/>
          <w:w w:val="105"/>
          <w:sz w:val="21"/>
          <w:vertAlign w:val="baseline"/>
        </w:rPr>
        <w:t> </w:t>
      </w:r>
      <w:r>
        <w:rPr>
          <w:rFonts w:ascii="LM Roman 10" w:hAnsi="LM Roman 10"/>
          <w:w w:val="105"/>
          <w:sz w:val="21"/>
          <w:vertAlign w:val="baseline"/>
        </w:rPr>
        <w:t>–</w:t>
      </w:r>
      <w:r>
        <w:rPr>
          <w:rFonts w:ascii="LM Roman 10" w:hAnsi="LM Roman 10"/>
          <w:spacing w:val="-9"/>
          <w:w w:val="105"/>
          <w:sz w:val="21"/>
          <w:vertAlign w:val="baseline"/>
        </w:rPr>
        <w:t> </w:t>
      </w:r>
      <w:r>
        <w:rPr>
          <w:rFonts w:ascii="LM Roman 10" w:hAnsi="LM Roman 10"/>
          <w:w w:val="105"/>
          <w:sz w:val="21"/>
          <w:vertAlign w:val="baseline"/>
        </w:rPr>
        <w:t>this</w:t>
      </w:r>
      <w:r>
        <w:rPr>
          <w:rFonts w:ascii="LM Roman 10" w:hAnsi="LM Roman 10"/>
          <w:spacing w:val="-10"/>
          <w:w w:val="105"/>
          <w:sz w:val="21"/>
          <w:vertAlign w:val="baseline"/>
        </w:rPr>
        <w:t> </w:t>
      </w:r>
      <w:r>
        <w:rPr>
          <w:rFonts w:ascii="LM Roman 10" w:hAnsi="LM Roman 10"/>
          <w:w w:val="105"/>
          <w:sz w:val="21"/>
          <w:vertAlign w:val="baseline"/>
        </w:rPr>
        <w:t>set</w:t>
      </w:r>
      <w:r>
        <w:rPr>
          <w:rFonts w:ascii="LM Roman 10" w:hAnsi="LM Roman 10"/>
          <w:spacing w:val="-9"/>
          <w:w w:val="105"/>
          <w:sz w:val="21"/>
          <w:vertAlign w:val="baseline"/>
        </w:rPr>
        <w:t> </w:t>
      </w:r>
      <w:r>
        <w:rPr>
          <w:rFonts w:ascii="LM Roman 10" w:hAnsi="LM Roman 10"/>
          <w:w w:val="105"/>
          <w:sz w:val="21"/>
          <w:vertAlign w:val="baseline"/>
        </w:rPr>
        <w:t>consists</w:t>
      </w:r>
      <w:r>
        <w:rPr>
          <w:rFonts w:ascii="LM Roman 10" w:hAnsi="LM Roman 10"/>
          <w:spacing w:val="-10"/>
          <w:w w:val="105"/>
          <w:sz w:val="21"/>
          <w:vertAlign w:val="baseline"/>
        </w:rPr>
        <w:t> </w:t>
      </w:r>
      <w:r>
        <w:rPr>
          <w:rFonts w:ascii="LM Roman 10" w:hAnsi="LM Roman 10"/>
          <w:w w:val="105"/>
          <w:sz w:val="21"/>
          <w:vertAlign w:val="baseline"/>
        </w:rPr>
        <w:t>of</w:t>
      </w:r>
      <w:r>
        <w:rPr>
          <w:rFonts w:ascii="LM Roman 10" w:hAnsi="LM Roman 10"/>
          <w:spacing w:val="-9"/>
          <w:w w:val="105"/>
          <w:sz w:val="21"/>
          <w:vertAlign w:val="baseline"/>
        </w:rPr>
        <w:t> </w:t>
      </w:r>
      <w:r>
        <w:rPr>
          <w:rFonts w:ascii="LM Roman 10" w:hAnsi="LM Roman 10"/>
          <w:w w:val="105"/>
          <w:sz w:val="21"/>
          <w:vertAlign w:val="baseline"/>
        </w:rPr>
        <w:t>all</w:t>
      </w:r>
      <w:r>
        <w:rPr>
          <w:rFonts w:ascii="LM Roman 10" w:hAnsi="LM Roman 10"/>
          <w:spacing w:val="-9"/>
          <w:w w:val="105"/>
          <w:sz w:val="21"/>
          <w:vertAlign w:val="baseline"/>
        </w:rPr>
        <w:t> </w:t>
      </w:r>
      <w:r>
        <w:rPr>
          <w:rFonts w:ascii="LM Roman 10" w:hAnsi="LM Roman 10"/>
          <w:w w:val="105"/>
          <w:sz w:val="21"/>
          <w:vertAlign w:val="baseline"/>
        </w:rPr>
        <w:t>elements</w:t>
      </w:r>
      <w:r>
        <w:rPr>
          <w:rFonts w:ascii="LM Roman 10" w:hAnsi="LM Roman 10"/>
          <w:spacing w:val="-10"/>
          <w:w w:val="105"/>
          <w:sz w:val="21"/>
          <w:vertAlign w:val="baseline"/>
        </w:rPr>
        <w:t> </w:t>
      </w:r>
      <w:r>
        <w:rPr>
          <w:rFonts w:ascii="LM Roman 10" w:hAnsi="LM Roman 10"/>
          <w:w w:val="105"/>
          <w:sz w:val="21"/>
          <w:vertAlign w:val="baseline"/>
        </w:rPr>
        <w:t>available</w:t>
      </w:r>
      <w:r>
        <w:rPr>
          <w:rFonts w:ascii="LM Roman 10" w:hAnsi="LM Roman 10"/>
          <w:spacing w:val="-9"/>
          <w:w w:val="105"/>
          <w:sz w:val="21"/>
          <w:vertAlign w:val="baseline"/>
        </w:rPr>
        <w:t> </w:t>
      </w:r>
      <w:r>
        <w:rPr>
          <w:rFonts w:ascii="LM Roman 10" w:hAnsi="LM Roman 10"/>
          <w:w w:val="105"/>
          <w:sz w:val="21"/>
          <w:vertAlign w:val="baseline"/>
        </w:rPr>
        <w:t>in</w:t>
      </w:r>
      <w:r>
        <w:rPr>
          <w:rFonts w:ascii="LM Roman 10" w:hAnsi="LM Roman 10"/>
          <w:spacing w:val="-10"/>
          <w:w w:val="105"/>
          <w:sz w:val="21"/>
          <w:vertAlign w:val="baseline"/>
        </w:rPr>
        <w:t> </w:t>
      </w:r>
      <w:r>
        <w:rPr>
          <w:rFonts w:ascii="Liberation Serif" w:hAnsi="Liberation Serif"/>
          <w:i/>
          <w:spacing w:val="-10"/>
          <w:w w:val="105"/>
          <w:sz w:val="21"/>
          <w:vertAlign w:val="baseline"/>
        </w:rPr>
        <w:t>D</w:t>
      </w:r>
    </w:p>
    <w:p>
      <w:pPr>
        <w:pStyle w:val="BodyText"/>
        <w:spacing w:line="266" w:lineRule="exact"/>
        <w:ind w:left="320"/>
        <w:jc w:val="left"/>
      </w:pPr>
      <w:r>
        <w:rPr/>
        <w:t>which</w:t>
      </w:r>
      <w:r>
        <w:rPr>
          <w:spacing w:val="-4"/>
        </w:rPr>
        <w:t> </w:t>
      </w:r>
      <w:r>
        <w:rPr/>
        <w:t>can</w:t>
      </w:r>
      <w:r>
        <w:rPr>
          <w:spacing w:val="-1"/>
        </w:rPr>
        <w:t> </w:t>
      </w:r>
      <w:r>
        <w:rPr/>
        <w:t>satisfy</w:t>
      </w:r>
      <w:r>
        <w:rPr>
          <w:spacing w:val="-2"/>
        </w:rPr>
        <w:t> </w:t>
      </w:r>
      <w:r>
        <w:rPr/>
        <w:t>a</w:t>
      </w:r>
      <w:r>
        <w:rPr>
          <w:spacing w:val="-1"/>
        </w:rPr>
        <w:t> </w:t>
      </w:r>
      <w:r>
        <w:rPr/>
        <w:t>component’s</w:t>
      </w:r>
      <w:r>
        <w:rPr>
          <w:spacing w:val="-1"/>
        </w:rPr>
        <w:t> </w:t>
      </w:r>
      <w:r>
        <w:rPr>
          <w:spacing w:val="-2"/>
        </w:rPr>
        <w:t>requirements;</w:t>
      </w:r>
    </w:p>
    <w:p>
      <w:pPr>
        <w:pStyle w:val="BodyText"/>
        <w:spacing w:before="107"/>
        <w:ind w:left="426"/>
        <w:jc w:val="left"/>
      </w:pPr>
      <w:r>
        <w:rPr/>
        <w:t>The</w:t>
      </w:r>
      <w:r>
        <w:rPr>
          <w:spacing w:val="-7"/>
        </w:rPr>
        <w:t> </w:t>
      </w:r>
      <w:r>
        <w:rPr/>
        <w:t>complement</w:t>
      </w:r>
      <w:r>
        <w:rPr>
          <w:spacing w:val="-6"/>
        </w:rPr>
        <w:t> </w:t>
      </w:r>
      <w:r>
        <w:rPr/>
        <w:t>can</w:t>
      </w:r>
      <w:r>
        <w:rPr>
          <w:spacing w:val="-6"/>
        </w:rPr>
        <w:t> </w:t>
      </w:r>
      <w:r>
        <w:rPr/>
        <w:t>be</w:t>
      </w:r>
      <w:r>
        <w:rPr>
          <w:spacing w:val="-7"/>
        </w:rPr>
        <w:t> </w:t>
      </w:r>
      <w:r>
        <w:rPr/>
        <w:t>seen</w:t>
      </w:r>
      <w:r>
        <w:rPr>
          <w:spacing w:val="-6"/>
        </w:rPr>
        <w:t> </w:t>
      </w:r>
      <w:r>
        <w:rPr/>
        <w:t>as</w:t>
      </w:r>
      <w:r>
        <w:rPr>
          <w:spacing w:val="-6"/>
        </w:rPr>
        <w:t> </w:t>
      </w:r>
      <w:r>
        <w:rPr/>
        <w:t>an</w:t>
      </w:r>
      <w:r>
        <w:rPr>
          <w:spacing w:val="-7"/>
        </w:rPr>
        <w:t> </w:t>
      </w:r>
      <w:r>
        <w:rPr/>
        <w:t>inverted</w:t>
      </w:r>
      <w:r>
        <w:rPr>
          <w:spacing w:val="-6"/>
        </w:rPr>
        <w:t> </w:t>
      </w:r>
      <w:r>
        <w:rPr/>
        <w:t>effective</w:t>
      </w:r>
      <w:r>
        <w:rPr>
          <w:spacing w:val="-6"/>
        </w:rPr>
        <w:t> </w:t>
      </w:r>
      <w:r>
        <w:rPr/>
        <w:t>type</w:t>
      </w:r>
      <w:r>
        <w:rPr>
          <w:spacing w:val="-6"/>
        </w:rPr>
        <w:t> </w:t>
      </w:r>
      <w:r>
        <w:rPr/>
        <w:t>of</w:t>
      </w:r>
      <w:r>
        <w:rPr>
          <w:spacing w:val="-7"/>
        </w:rPr>
        <w:t> </w:t>
      </w:r>
      <w:r>
        <w:rPr>
          <w:rFonts w:ascii="Liberation Serif"/>
          <w:i/>
        </w:rPr>
        <w:t>c</w:t>
      </w:r>
      <w:r>
        <w:rPr>
          <w:rFonts w:ascii="Liberation Serif"/>
          <w:i/>
          <w:spacing w:val="11"/>
        </w:rPr>
        <w:t> </w:t>
      </w:r>
      <w:r>
        <w:rPr/>
        <w:t>at</w:t>
      </w:r>
      <w:r>
        <w:rPr>
          <w:spacing w:val="-6"/>
        </w:rPr>
        <w:t> </w:t>
      </w:r>
      <w:r>
        <w:rPr/>
        <w:t>the</w:t>
      </w:r>
      <w:r>
        <w:rPr>
          <w:spacing w:val="-7"/>
        </w:rPr>
        <w:t> </w:t>
      </w:r>
      <w:r>
        <w:rPr/>
        <w:t>given</w:t>
      </w:r>
      <w:r>
        <w:rPr>
          <w:spacing w:val="-6"/>
        </w:rPr>
        <w:t> </w:t>
      </w:r>
      <w:r>
        <w:rPr>
          <w:spacing w:val="-4"/>
        </w:rPr>
        <w:t>time</w:t>
      </w:r>
    </w:p>
    <w:p>
      <w:pPr>
        <w:pStyle w:val="BodyText"/>
        <w:spacing w:line="216" w:lineRule="auto"/>
        <w:ind w:right="241" w:hanging="1"/>
      </w:pPr>
      <w:r>
        <w:rPr/>
        <w:t>(cf.</w:t>
      </w:r>
      <w:r>
        <w:rPr>
          <w:spacing w:val="-5"/>
        </w:rPr>
        <w:t> </w:t>
      </w:r>
      <w:r>
        <w:rPr/>
        <w:t>the</w:t>
      </w:r>
      <w:r>
        <w:rPr>
          <w:spacing w:val="-3"/>
        </w:rPr>
        <w:t> </w:t>
      </w:r>
      <w:r>
        <w:rPr>
          <w:rFonts w:ascii="Liberation Serif"/>
          <w:i/>
        </w:rPr>
        <w:t>P,</w:t>
      </w:r>
      <w:r>
        <w:rPr>
          <w:rFonts w:ascii="Liberation Serif"/>
          <w:i/>
          <w:spacing w:val="-14"/>
        </w:rPr>
        <w:t> </w:t>
      </w:r>
      <w:r>
        <w:rPr>
          <w:rFonts w:ascii="Liberation Serif"/>
          <w:i/>
        </w:rPr>
        <w:t>R</w:t>
      </w:r>
      <w:r>
        <w:rPr>
          <w:rFonts w:ascii="Liberation Serif"/>
          <w:i/>
          <w:spacing w:val="17"/>
        </w:rPr>
        <w:t> </w:t>
      </w:r>
      <w:r>
        <w:rPr/>
        <w:t>element</w:t>
      </w:r>
      <w:r>
        <w:rPr>
          <w:spacing w:val="-3"/>
        </w:rPr>
        <w:t> </w:t>
      </w:r>
      <w:r>
        <w:rPr/>
        <w:t>sets</w:t>
      </w:r>
      <w:r>
        <w:rPr>
          <w:spacing w:val="-3"/>
        </w:rPr>
        <w:t> </w:t>
      </w:r>
      <w:r>
        <w:rPr/>
        <w:t>of</w:t>
      </w:r>
      <w:r>
        <w:rPr>
          <w:spacing w:val="-3"/>
        </w:rPr>
        <w:t> </w:t>
      </w:r>
      <w:r>
        <w:rPr/>
        <w:t>the</w:t>
      </w:r>
      <w:r>
        <w:rPr>
          <w:spacing w:val="-3"/>
        </w:rPr>
        <w:t> </w:t>
      </w:r>
      <w:r>
        <w:rPr/>
        <w:t>component</w:t>
      </w:r>
      <w:r>
        <w:rPr>
          <w:spacing w:val="-3"/>
        </w:rPr>
        <w:t> </w:t>
      </w:r>
      <w:r>
        <w:rPr/>
        <w:t>instance).</w:t>
      </w:r>
      <w:r>
        <w:rPr>
          <w:spacing w:val="28"/>
        </w:rPr>
        <w:t> </w:t>
      </w:r>
      <w:r>
        <w:rPr/>
        <w:t>It</w:t>
      </w:r>
      <w:r>
        <w:rPr>
          <w:spacing w:val="-3"/>
        </w:rPr>
        <w:t> </w:t>
      </w:r>
      <w:r>
        <w:rPr/>
        <w:t>captures</w:t>
      </w:r>
      <w:r>
        <w:rPr>
          <w:spacing w:val="-3"/>
        </w:rPr>
        <w:t> </w:t>
      </w:r>
      <w:r>
        <w:rPr/>
        <w:t>the</w:t>
      </w:r>
      <w:r>
        <w:rPr>
          <w:spacing w:val="-3"/>
        </w:rPr>
        <w:t> </w:t>
      </w:r>
      <w:r>
        <w:rPr/>
        <w:t>following</w:t>
      </w:r>
      <w:r>
        <w:rPr>
          <w:spacing w:val="-3"/>
        </w:rPr>
        <w:t> </w:t>
      </w:r>
      <w:r>
        <w:rPr/>
        <w:t>two aspects of the context from the point of view of the component:</w:t>
      </w:r>
    </w:p>
    <w:p>
      <w:pPr>
        <w:pStyle w:val="ListParagraph"/>
        <w:numPr>
          <w:ilvl w:val="0"/>
          <w:numId w:val="4"/>
        </w:numPr>
        <w:tabs>
          <w:tab w:pos="555" w:val="left" w:leader="none"/>
        </w:tabs>
        <w:spacing w:line="216" w:lineRule="auto" w:before="91" w:after="0"/>
        <w:ind w:left="555" w:right="241" w:hanging="330"/>
        <w:jc w:val="both"/>
        <w:rPr>
          <w:rFonts w:ascii="LM Roman 10" w:hAnsi="LM Roman 10"/>
          <w:sz w:val="21"/>
        </w:rPr>
      </w:pPr>
      <w:r>
        <w:rPr>
          <w:rFonts w:ascii="LM Roman 10" w:hAnsi="LM Roman 10"/>
          <w:sz w:val="21"/>
        </w:rPr>
        <w:t>The</w:t>
      </w:r>
      <w:r>
        <w:rPr>
          <w:rFonts w:ascii="LM Roman 10" w:hAnsi="LM Roman 10"/>
          <w:spacing w:val="-7"/>
          <w:sz w:val="21"/>
        </w:rPr>
        <w:t> </w:t>
      </w:r>
      <w:r>
        <w:rPr>
          <w:rFonts w:ascii="LM Roman 10" w:hAnsi="LM Roman 10"/>
          <w:sz w:val="21"/>
        </w:rPr>
        <w:t>real</w:t>
      </w:r>
      <w:r>
        <w:rPr>
          <w:rFonts w:ascii="LM Roman 10" w:hAnsi="LM Roman 10"/>
          <w:spacing w:val="-7"/>
          <w:sz w:val="21"/>
        </w:rPr>
        <w:t> </w:t>
      </w:r>
      <w:r>
        <w:rPr>
          <w:rFonts w:ascii="LM Roman 10" w:hAnsi="LM Roman 10"/>
          <w:sz w:val="21"/>
        </w:rPr>
        <w:t>usage</w:t>
      </w:r>
      <w:r>
        <w:rPr>
          <w:rFonts w:ascii="LM Roman 10" w:hAnsi="LM Roman 10"/>
          <w:spacing w:val="-7"/>
          <w:sz w:val="21"/>
        </w:rPr>
        <w:t> </w:t>
      </w:r>
      <w:r>
        <w:rPr>
          <w:rFonts w:ascii="LM Roman 10" w:hAnsi="LM Roman 10"/>
          <w:sz w:val="21"/>
        </w:rPr>
        <w:t>of</w:t>
      </w:r>
      <w:r>
        <w:rPr>
          <w:rFonts w:ascii="LM Roman 10" w:hAnsi="LM Roman 10"/>
          <w:spacing w:val="-7"/>
          <w:sz w:val="21"/>
        </w:rPr>
        <w:t> </w:t>
      </w:r>
      <w:r>
        <w:rPr>
          <w:rFonts w:ascii="LM Roman 10" w:hAnsi="LM Roman 10"/>
          <w:sz w:val="21"/>
        </w:rPr>
        <w:t>the</w:t>
      </w:r>
      <w:r>
        <w:rPr>
          <w:rFonts w:ascii="LM Roman 10" w:hAnsi="LM Roman 10"/>
          <w:spacing w:val="-7"/>
          <w:sz w:val="21"/>
        </w:rPr>
        <w:t> </w:t>
      </w:r>
      <w:r>
        <w:rPr>
          <w:rFonts w:ascii="LM Roman 10" w:hAnsi="LM Roman 10"/>
          <w:sz w:val="21"/>
        </w:rPr>
        <w:t>component’s</w:t>
      </w:r>
      <w:r>
        <w:rPr>
          <w:rFonts w:ascii="LM Roman 10" w:hAnsi="LM Roman 10"/>
          <w:spacing w:val="-7"/>
          <w:sz w:val="21"/>
        </w:rPr>
        <w:t> </w:t>
      </w:r>
      <w:r>
        <w:rPr>
          <w:rFonts w:ascii="LM Roman 10" w:hAnsi="LM Roman 10"/>
          <w:sz w:val="21"/>
        </w:rPr>
        <w:t>provided</w:t>
      </w:r>
      <w:r>
        <w:rPr>
          <w:rFonts w:ascii="LM Roman 10" w:hAnsi="LM Roman 10"/>
          <w:spacing w:val="-7"/>
          <w:sz w:val="21"/>
        </w:rPr>
        <w:t> </w:t>
      </w:r>
      <w:r>
        <w:rPr>
          <w:rFonts w:ascii="LM Roman 10" w:hAnsi="LM Roman 10"/>
          <w:sz w:val="21"/>
        </w:rPr>
        <w:t>elements,</w:t>
      </w:r>
      <w:r>
        <w:rPr>
          <w:rFonts w:ascii="LM Roman 10" w:hAnsi="LM Roman 10"/>
          <w:spacing w:val="-6"/>
          <w:sz w:val="21"/>
        </w:rPr>
        <w:t> </w:t>
      </w:r>
      <w:r>
        <w:rPr>
          <w:rFonts w:ascii="LM Roman 10" w:hAnsi="LM Roman 10"/>
          <w:sz w:val="21"/>
        </w:rPr>
        <w:t>as</w:t>
      </w:r>
      <w:r>
        <w:rPr>
          <w:rFonts w:ascii="LM Roman 10" w:hAnsi="LM Roman 10"/>
          <w:spacing w:val="-7"/>
          <w:sz w:val="21"/>
        </w:rPr>
        <w:t> </w:t>
      </w:r>
      <w:r>
        <w:rPr>
          <w:rFonts w:ascii="LM Roman 10" w:hAnsi="LM Roman 10"/>
          <w:sz w:val="21"/>
        </w:rPr>
        <w:t>given</w:t>
      </w:r>
      <w:r>
        <w:rPr>
          <w:rFonts w:ascii="LM Roman 10" w:hAnsi="LM Roman 10"/>
          <w:spacing w:val="-7"/>
          <w:sz w:val="21"/>
        </w:rPr>
        <w:t> </w:t>
      </w:r>
      <w:r>
        <w:rPr>
          <w:rFonts w:ascii="LM Roman 10" w:hAnsi="LM Roman 10"/>
          <w:sz w:val="21"/>
        </w:rPr>
        <w:t>by</w:t>
      </w:r>
      <w:r>
        <w:rPr>
          <w:rFonts w:ascii="LM Roman 10" w:hAnsi="LM Roman 10"/>
          <w:spacing w:val="-7"/>
          <w:sz w:val="21"/>
        </w:rPr>
        <w:t> </w:t>
      </w:r>
      <w:r>
        <w:rPr>
          <w:rFonts w:ascii="LM Roman 10" w:hAnsi="LM Roman 10"/>
          <w:sz w:val="21"/>
        </w:rPr>
        <w:t>the</w:t>
      </w:r>
      <w:r>
        <w:rPr>
          <w:rFonts w:ascii="LM Roman 10" w:hAnsi="LM Roman 10"/>
          <w:spacing w:val="-7"/>
          <w:sz w:val="21"/>
        </w:rPr>
        <w:t> </w:t>
      </w:r>
      <w:r>
        <w:rPr>
          <w:rFonts w:ascii="LM Roman 10" w:hAnsi="LM Roman 10"/>
          <w:sz w:val="21"/>
        </w:rPr>
        <w:t>bindings to particular required elements of other components.</w:t>
      </w:r>
    </w:p>
    <w:p>
      <w:pPr>
        <w:pStyle w:val="ListParagraph"/>
        <w:numPr>
          <w:ilvl w:val="0"/>
          <w:numId w:val="4"/>
        </w:numPr>
        <w:tabs>
          <w:tab w:pos="554" w:val="left" w:leader="none"/>
          <w:tab w:pos="556" w:val="left" w:leader="none"/>
        </w:tabs>
        <w:spacing w:line="216" w:lineRule="auto" w:before="67" w:after="0"/>
        <w:ind w:left="556" w:right="240" w:hanging="389"/>
        <w:jc w:val="both"/>
        <w:rPr>
          <w:rFonts w:ascii="LM Roman 10" w:hAnsi="LM Roman 10"/>
          <w:sz w:val="21"/>
        </w:rPr>
      </w:pPr>
      <w:r>
        <w:rPr>
          <w:rFonts w:ascii="LM Roman 10" w:hAnsi="LM Roman 10"/>
          <w:sz w:val="21"/>
        </w:rPr>
        <w:t>The elements available in the environment that </w:t>
      </w:r>
      <w:r>
        <w:rPr>
          <w:rFonts w:ascii="LM Roman 10" w:hAnsi="LM Roman 10"/>
          <w:i/>
          <w:sz w:val="21"/>
        </w:rPr>
        <w:t>can </w:t>
      </w:r>
      <w:r>
        <w:rPr>
          <w:rFonts w:ascii="LM Roman 10" w:hAnsi="LM Roman 10"/>
          <w:sz w:val="21"/>
        </w:rPr>
        <w:t>possibly satisfy any </w:t>
      </w:r>
      <w:r>
        <w:rPr>
          <w:rFonts w:ascii="Liberation Serif" w:hAnsi="Liberation Serif"/>
          <w:i/>
          <w:sz w:val="21"/>
        </w:rPr>
        <w:t>c</w:t>
      </w:r>
      <w:r>
        <w:rPr>
          <w:rFonts w:ascii="LM Roman 10" w:hAnsi="LM Roman 10"/>
          <w:sz w:val="21"/>
        </w:rPr>
        <w:t>’s substitute component’s requirements, most commonly via other component’s provided elements.</w:t>
      </w:r>
    </w:p>
    <w:p>
      <w:pPr>
        <w:pStyle w:val="BodyText"/>
        <w:spacing w:before="4"/>
        <w:ind w:left="0"/>
        <w:jc w:val="left"/>
        <w:rPr>
          <w:sz w:val="11"/>
        </w:rPr>
      </w:pPr>
      <w:r>
        <w:rPr/>
        <w:drawing>
          <wp:anchor distT="0" distB="0" distL="0" distR="0" allowOverlap="1" layoutInCell="1" locked="0" behindDoc="1" simplePos="0" relativeHeight="487591424">
            <wp:simplePos x="0" y="0"/>
            <wp:positionH relativeFrom="page">
              <wp:posOffset>1185482</wp:posOffset>
            </wp:positionH>
            <wp:positionV relativeFrom="paragraph">
              <wp:posOffset>117381</wp:posOffset>
            </wp:positionV>
            <wp:extent cx="3470934" cy="1362075"/>
            <wp:effectExtent l="0" t="0" r="0" b="0"/>
            <wp:wrapTopAndBottom/>
            <wp:docPr id="13" name="Image 13"/>
            <wp:cNvGraphicFramePr>
              <a:graphicFrameLocks/>
            </wp:cNvGraphicFramePr>
            <a:graphic>
              <a:graphicData uri="http://schemas.openxmlformats.org/drawingml/2006/picture">
                <pic:pic>
                  <pic:nvPicPr>
                    <pic:cNvPr id="13" name="Image 13"/>
                    <pic:cNvPicPr/>
                  </pic:nvPicPr>
                  <pic:blipFill>
                    <a:blip r:embed="rId16" cstate="print"/>
                    <a:stretch>
                      <a:fillRect/>
                    </a:stretch>
                  </pic:blipFill>
                  <pic:spPr>
                    <a:xfrm>
                      <a:off x="0" y="0"/>
                      <a:ext cx="3470934" cy="1362075"/>
                    </a:xfrm>
                    <a:prstGeom prst="rect">
                      <a:avLst/>
                    </a:prstGeom>
                  </pic:spPr>
                </pic:pic>
              </a:graphicData>
            </a:graphic>
          </wp:anchor>
        </w:drawing>
      </w:r>
    </w:p>
    <w:p>
      <w:pPr>
        <w:spacing w:before="149"/>
        <w:ind w:left="673" w:right="0" w:firstLine="0"/>
        <w:jc w:val="left"/>
        <w:rPr>
          <w:rFonts w:ascii="LM Roman 8"/>
          <w:sz w:val="15"/>
        </w:rPr>
      </w:pPr>
      <w:bookmarkStart w:name="_bookmark5" w:id="12"/>
      <w:bookmarkEnd w:id="12"/>
      <w:r>
        <w:rPr/>
      </w:r>
      <w:bookmarkStart w:name="_bookmark6" w:id="13"/>
      <w:bookmarkEnd w:id="13"/>
      <w:r>
        <w:rPr/>
      </w:r>
      <w:r>
        <w:rPr>
          <w:rFonts w:ascii="LM Roman 8"/>
          <w:w w:val="105"/>
          <w:sz w:val="15"/>
        </w:rPr>
        <w:t>Fig.</w:t>
      </w:r>
      <w:r>
        <w:rPr>
          <w:rFonts w:ascii="LM Roman 8"/>
          <w:spacing w:val="-11"/>
          <w:w w:val="105"/>
          <w:sz w:val="15"/>
        </w:rPr>
        <w:t> </w:t>
      </w:r>
      <w:r>
        <w:rPr>
          <w:rFonts w:ascii="LM Roman 8"/>
          <w:w w:val="105"/>
          <w:sz w:val="15"/>
        </w:rPr>
        <w:t>1.</w:t>
      </w:r>
      <w:r>
        <w:rPr>
          <w:rFonts w:ascii="LM Roman 8"/>
          <w:spacing w:val="5"/>
          <w:w w:val="105"/>
          <w:sz w:val="15"/>
        </w:rPr>
        <w:t> </w:t>
      </w:r>
      <w:r>
        <w:rPr>
          <w:rFonts w:ascii="LM Roman 8"/>
          <w:w w:val="105"/>
          <w:sz w:val="15"/>
        </w:rPr>
        <w:t>Component</w:t>
      </w:r>
      <w:r>
        <w:rPr>
          <w:rFonts w:ascii="LM Roman 8"/>
          <w:spacing w:val="-11"/>
          <w:w w:val="105"/>
          <w:sz w:val="15"/>
        </w:rPr>
        <w:t> </w:t>
      </w:r>
      <w:r>
        <w:rPr>
          <w:rFonts w:ascii="LM Roman 8"/>
          <w:w w:val="105"/>
          <w:sz w:val="15"/>
        </w:rPr>
        <w:t>in</w:t>
      </w:r>
      <w:r>
        <w:rPr>
          <w:rFonts w:ascii="LM Roman 8"/>
          <w:spacing w:val="-11"/>
          <w:w w:val="105"/>
          <w:sz w:val="15"/>
        </w:rPr>
        <w:t> </w:t>
      </w:r>
      <w:r>
        <w:rPr>
          <w:rFonts w:ascii="LM Roman 8"/>
          <w:w w:val="105"/>
          <w:sz w:val="15"/>
        </w:rPr>
        <w:t>an</w:t>
      </w:r>
      <w:r>
        <w:rPr>
          <w:rFonts w:ascii="LM Roman 8"/>
          <w:spacing w:val="-11"/>
          <w:w w:val="105"/>
          <w:sz w:val="15"/>
        </w:rPr>
        <w:t> </w:t>
      </w:r>
      <w:r>
        <w:rPr>
          <w:rFonts w:ascii="LM Roman 8"/>
          <w:w w:val="105"/>
          <w:sz w:val="15"/>
        </w:rPr>
        <w:t>architecture</w:t>
      </w:r>
      <w:r>
        <w:rPr>
          <w:rFonts w:ascii="LM Roman 8"/>
          <w:spacing w:val="-11"/>
          <w:w w:val="105"/>
          <w:sz w:val="15"/>
        </w:rPr>
        <w:t> </w:t>
      </w:r>
      <w:r>
        <w:rPr>
          <w:rFonts w:ascii="LM Roman 8"/>
          <w:w w:val="105"/>
          <w:sz w:val="15"/>
        </w:rPr>
        <w:t>and</w:t>
      </w:r>
      <w:r>
        <w:rPr>
          <w:rFonts w:ascii="LM Roman 8"/>
          <w:spacing w:val="-10"/>
          <w:w w:val="105"/>
          <w:sz w:val="15"/>
        </w:rPr>
        <w:t> </w:t>
      </w:r>
      <w:r>
        <w:rPr>
          <w:rFonts w:ascii="LM Roman 8"/>
          <w:w w:val="105"/>
          <w:sz w:val="15"/>
        </w:rPr>
        <w:t>the</w:t>
      </w:r>
      <w:r>
        <w:rPr>
          <w:rFonts w:ascii="LM Roman 8"/>
          <w:spacing w:val="-11"/>
          <w:w w:val="105"/>
          <w:sz w:val="15"/>
        </w:rPr>
        <w:t> </w:t>
      </w:r>
      <w:r>
        <w:rPr>
          <w:rFonts w:ascii="LM Roman 8"/>
          <w:w w:val="105"/>
          <w:sz w:val="15"/>
        </w:rPr>
        <w:t>elements</w:t>
      </w:r>
      <w:r>
        <w:rPr>
          <w:rFonts w:ascii="LM Roman 8"/>
          <w:spacing w:val="-11"/>
          <w:w w:val="105"/>
          <w:sz w:val="15"/>
        </w:rPr>
        <w:t> </w:t>
      </w:r>
      <w:r>
        <w:rPr>
          <w:rFonts w:ascii="LM Roman 8"/>
          <w:w w:val="105"/>
          <w:sz w:val="15"/>
        </w:rPr>
        <w:t>forming</w:t>
      </w:r>
      <w:r>
        <w:rPr>
          <w:rFonts w:ascii="LM Roman 8"/>
          <w:spacing w:val="-11"/>
          <w:w w:val="105"/>
          <w:sz w:val="15"/>
        </w:rPr>
        <w:t> </w:t>
      </w:r>
      <w:r>
        <w:rPr>
          <w:rFonts w:ascii="LM Roman 8"/>
          <w:w w:val="105"/>
          <w:sz w:val="15"/>
        </w:rPr>
        <w:t>its</w:t>
      </w:r>
      <w:r>
        <w:rPr>
          <w:rFonts w:ascii="LM Roman 8"/>
          <w:spacing w:val="-11"/>
          <w:w w:val="105"/>
          <w:sz w:val="15"/>
        </w:rPr>
        <w:t> </w:t>
      </w:r>
      <w:r>
        <w:rPr>
          <w:rFonts w:ascii="LM Roman 8"/>
          <w:w w:val="105"/>
          <w:sz w:val="15"/>
        </w:rPr>
        <w:t>contextual</w:t>
      </w:r>
      <w:r>
        <w:rPr>
          <w:rFonts w:ascii="LM Roman 8"/>
          <w:spacing w:val="-10"/>
          <w:w w:val="105"/>
          <w:sz w:val="15"/>
        </w:rPr>
        <w:t> </w:t>
      </w:r>
      <w:r>
        <w:rPr>
          <w:rFonts w:ascii="LM Roman 8"/>
          <w:spacing w:val="-2"/>
          <w:w w:val="105"/>
          <w:sz w:val="15"/>
        </w:rPr>
        <w:t>complement</w:t>
      </w:r>
    </w:p>
    <w:p>
      <w:pPr>
        <w:pStyle w:val="BodyText"/>
        <w:spacing w:line="216" w:lineRule="auto" w:before="165"/>
        <w:ind w:firstLine="317"/>
        <w:jc w:val="left"/>
      </w:pPr>
      <w:r>
        <w:rPr/>
        <w:t>Several interesting observations can be made about the contextual complement from typing perspective.</w:t>
      </w:r>
      <w:r>
        <w:rPr>
          <w:spacing w:val="40"/>
        </w:rPr>
        <w:t> </w:t>
      </w:r>
      <w:r>
        <w:rPr/>
        <w:t>They are summed up in the following lemma.</w:t>
      </w:r>
    </w:p>
    <w:p>
      <w:pPr>
        <w:spacing w:line="192" w:lineRule="auto" w:before="138"/>
        <w:ind w:left="108" w:right="240" w:firstLine="0"/>
        <w:jc w:val="both"/>
        <w:rPr>
          <w:i/>
          <w:sz w:val="21"/>
        </w:rPr>
      </w:pPr>
      <w:r>
        <w:rPr>
          <w:b/>
          <w:sz w:val="21"/>
        </w:rPr>
        <w:t>Lemma 3.6 (Properties of contextual complement) </w:t>
      </w:r>
      <w:r>
        <w:rPr>
          <w:i/>
          <w:sz w:val="21"/>
        </w:rPr>
        <w:t>Assume a component </w:t>
      </w:r>
      <w:r>
        <w:rPr>
          <w:rFonts w:ascii="Liberation Serif" w:hAnsi="Liberation Serif"/>
          <w:i/>
          <w:sz w:val="21"/>
        </w:rPr>
        <w:t>c</w:t>
      </w:r>
      <w:r>
        <w:rPr>
          <w:rFonts w:ascii="Liberation Serif" w:hAnsi="Liberation Serif"/>
          <w:i/>
          <w:sz w:val="21"/>
        </w:rPr>
        <w:t> </w:t>
      </w:r>
      <w:r>
        <w:rPr>
          <w:i/>
          <w:sz w:val="21"/>
        </w:rPr>
        <w:t>with</w:t>
      </w:r>
      <w:r>
        <w:rPr>
          <w:i/>
          <w:spacing w:val="-19"/>
          <w:sz w:val="21"/>
        </w:rPr>
        <w:t> </w:t>
      </w:r>
      <w:r>
        <w:rPr>
          <w:i/>
          <w:sz w:val="21"/>
        </w:rPr>
        <w:t>type</w:t>
      </w:r>
      <w:r>
        <w:rPr>
          <w:i/>
          <w:spacing w:val="-15"/>
          <w:sz w:val="21"/>
        </w:rPr>
        <w:t> </w:t>
      </w:r>
      <w:r>
        <w:rPr>
          <w:rFonts w:ascii="Liberation Serif" w:hAnsi="Liberation Serif"/>
          <w:i/>
          <w:sz w:val="21"/>
        </w:rPr>
        <w:t>C</w:t>
      </w:r>
      <w:r>
        <w:rPr>
          <w:rFonts w:ascii="Liberation Serif" w:hAnsi="Liberation Serif"/>
          <w:i/>
          <w:spacing w:val="17"/>
          <w:sz w:val="21"/>
        </w:rPr>
        <w:t> </w:t>
      </w:r>
      <w:r>
        <w:rPr>
          <w:sz w:val="21"/>
        </w:rPr>
        <w:t>=</w:t>
      </w:r>
      <w:r>
        <w:rPr>
          <w:spacing w:val="-13"/>
          <w:sz w:val="21"/>
        </w:rPr>
        <w:t> </w:t>
      </w:r>
      <w:r>
        <w:rPr>
          <w:sz w:val="21"/>
        </w:rPr>
        <w:t>(</w:t>
      </w:r>
      <w:r>
        <w:rPr>
          <w:rFonts w:ascii="Liberation Serif" w:hAnsi="Liberation Serif"/>
          <w:i/>
          <w:sz w:val="21"/>
        </w:rPr>
        <w:t>P,</w:t>
      </w:r>
      <w:r>
        <w:rPr>
          <w:rFonts w:ascii="Liberation Serif" w:hAnsi="Liberation Serif"/>
          <w:i/>
          <w:spacing w:val="-14"/>
          <w:sz w:val="21"/>
        </w:rPr>
        <w:t> </w:t>
      </w:r>
      <w:r>
        <w:rPr>
          <w:rFonts w:ascii="Liberation Serif" w:hAnsi="Liberation Serif"/>
          <w:i/>
          <w:sz w:val="21"/>
        </w:rPr>
        <w:t>R</w:t>
      </w:r>
      <w:r>
        <w:rPr>
          <w:sz w:val="21"/>
        </w:rPr>
        <w:t>)</w:t>
      </w:r>
      <w:r>
        <w:rPr>
          <w:spacing w:val="-1"/>
          <w:sz w:val="21"/>
        </w:rPr>
        <w:t> </w:t>
      </w:r>
      <w:r>
        <w:rPr>
          <w:i/>
          <w:sz w:val="21"/>
        </w:rPr>
        <w:t>and</w:t>
      </w:r>
      <w:r>
        <w:rPr>
          <w:i/>
          <w:spacing w:val="-7"/>
          <w:sz w:val="21"/>
        </w:rPr>
        <w:t> </w:t>
      </w:r>
      <w:r>
        <w:rPr>
          <w:i/>
          <w:sz w:val="21"/>
        </w:rPr>
        <w:t>its</w:t>
      </w:r>
      <w:r>
        <w:rPr>
          <w:i/>
          <w:spacing w:val="-7"/>
          <w:sz w:val="21"/>
        </w:rPr>
        <w:t> </w:t>
      </w:r>
      <w:r>
        <w:rPr>
          <w:i/>
          <w:sz w:val="21"/>
        </w:rPr>
        <w:t>contextual</w:t>
      </w:r>
      <w:r>
        <w:rPr>
          <w:i/>
          <w:spacing w:val="-7"/>
          <w:sz w:val="21"/>
        </w:rPr>
        <w:t> </w:t>
      </w:r>
      <w:r>
        <w:rPr>
          <w:i/>
          <w:sz w:val="21"/>
        </w:rPr>
        <w:t>complement</w:t>
      </w:r>
      <w:r>
        <w:rPr>
          <w:i/>
          <w:spacing w:val="-7"/>
          <w:sz w:val="21"/>
        </w:rPr>
        <w:t> </w:t>
      </w:r>
      <w:r>
        <w:rPr>
          <w:rFonts w:ascii="Liberation Serif" w:hAnsi="Liberation Serif"/>
          <w:i/>
          <w:spacing w:val="-69"/>
          <w:w w:val="98"/>
          <w:sz w:val="21"/>
        </w:rPr>
        <w:t>C</w:t>
      </w:r>
      <w:r>
        <w:rPr>
          <w:spacing w:val="32"/>
          <w:w w:val="90"/>
          <w:position w:val="5"/>
          <w:sz w:val="21"/>
        </w:rPr>
        <w:t>¯</w:t>
      </w:r>
      <w:r>
        <w:rPr>
          <w:rFonts w:ascii="Georgia" w:hAnsi="Georgia"/>
          <w:i/>
          <w:spacing w:val="35"/>
          <w:w w:val="110"/>
          <w:position w:val="-2"/>
          <w:sz w:val="15"/>
        </w:rPr>
        <w:t>D</w:t>
      </w:r>
      <w:r>
        <w:rPr>
          <w:rFonts w:ascii="Georgia" w:hAnsi="Georgia"/>
          <w:i/>
          <w:spacing w:val="33"/>
          <w:position w:val="-2"/>
          <w:sz w:val="15"/>
        </w:rPr>
        <w:t> </w:t>
      </w:r>
      <w:r>
        <w:rPr>
          <w:sz w:val="21"/>
        </w:rPr>
        <w:t>=</w:t>
      </w:r>
      <w:r>
        <w:rPr>
          <w:spacing w:val="-13"/>
          <w:sz w:val="21"/>
        </w:rPr>
        <w:t> </w:t>
      </w:r>
      <w:r>
        <w:rPr>
          <w:spacing w:val="19"/>
          <w:w w:val="95"/>
          <w:sz w:val="21"/>
        </w:rPr>
        <w:t>(</w:t>
      </w:r>
      <w:r>
        <w:rPr>
          <w:rFonts w:ascii="Liberation Serif" w:hAnsi="Liberation Serif"/>
          <w:i/>
          <w:spacing w:val="-70"/>
          <w:w w:val="101"/>
          <w:sz w:val="21"/>
        </w:rPr>
        <w:t>P</w:t>
      </w:r>
      <w:r>
        <w:rPr>
          <w:spacing w:val="31"/>
          <w:w w:val="95"/>
          <w:position w:val="5"/>
          <w:sz w:val="21"/>
        </w:rPr>
        <w:t>¯</w:t>
      </w:r>
      <w:r>
        <w:rPr>
          <w:rFonts w:ascii="Liberation Serif" w:hAnsi="Liberation Serif"/>
          <w:i/>
          <w:spacing w:val="19"/>
          <w:w w:val="106"/>
          <w:sz w:val="21"/>
        </w:rPr>
        <w:t>,</w:t>
      </w:r>
      <w:r>
        <w:rPr>
          <w:rFonts w:ascii="Liberation Serif" w:hAnsi="Liberation Serif"/>
          <w:i/>
          <w:spacing w:val="-12"/>
          <w:w w:val="99"/>
          <w:sz w:val="21"/>
        </w:rPr>
        <w:t> </w:t>
      </w:r>
      <w:r>
        <w:rPr>
          <w:rFonts w:ascii="Liberation Serif" w:hAnsi="Liberation Serif"/>
          <w:i/>
          <w:spacing w:val="-80"/>
          <w:w w:val="116"/>
          <w:sz w:val="21"/>
        </w:rPr>
        <w:t>R</w:t>
      </w:r>
      <w:r>
        <w:rPr>
          <w:spacing w:val="45"/>
          <w:w w:val="91"/>
          <w:position w:val="5"/>
          <w:sz w:val="21"/>
        </w:rPr>
        <w:t>¯</w:t>
      </w:r>
      <w:r>
        <w:rPr>
          <w:spacing w:val="35"/>
          <w:w w:val="91"/>
          <w:sz w:val="21"/>
        </w:rPr>
        <w:t>)</w:t>
      </w:r>
      <w:r>
        <w:rPr>
          <w:spacing w:val="-2"/>
          <w:w w:val="99"/>
          <w:sz w:val="21"/>
        </w:rPr>
        <w:t> </w:t>
      </w:r>
      <w:r>
        <w:rPr>
          <w:i/>
          <w:sz w:val="21"/>
        </w:rPr>
        <w:t>according</w:t>
      </w:r>
      <w:r>
        <w:rPr>
          <w:i/>
          <w:spacing w:val="-7"/>
          <w:sz w:val="21"/>
        </w:rPr>
        <w:t> </w:t>
      </w:r>
      <w:r>
        <w:rPr>
          <w:i/>
          <w:sz w:val="21"/>
        </w:rPr>
        <w:t>to</w:t>
      </w:r>
      <w:r>
        <w:rPr>
          <w:i/>
          <w:spacing w:val="-7"/>
          <w:sz w:val="21"/>
        </w:rPr>
        <w:t> </w:t>
      </w:r>
      <w:r>
        <w:rPr>
          <w:i/>
          <w:sz w:val="21"/>
        </w:rPr>
        <w:t>the</w:t>
      </w:r>
      <w:r>
        <w:rPr>
          <w:i/>
          <w:sz w:val="21"/>
        </w:rPr>
        <w:t> deﬁnitions</w:t>
      </w:r>
      <w:r>
        <w:rPr>
          <w:i/>
          <w:spacing w:val="-19"/>
          <w:sz w:val="21"/>
        </w:rPr>
        <w:t> </w:t>
      </w:r>
      <w:r>
        <w:rPr>
          <w:i/>
          <w:sz w:val="21"/>
        </w:rPr>
        <w:t>above.</w:t>
      </w:r>
      <w:r>
        <w:rPr>
          <w:i/>
          <w:spacing w:val="9"/>
          <w:sz w:val="21"/>
        </w:rPr>
        <w:t> </w:t>
      </w:r>
      <w:r>
        <w:rPr>
          <w:i/>
          <w:sz w:val="21"/>
        </w:rPr>
        <w:t>Let</w:t>
      </w:r>
      <w:r>
        <w:rPr>
          <w:i/>
          <w:spacing w:val="-5"/>
          <w:sz w:val="21"/>
        </w:rPr>
        <w:t> </w:t>
      </w:r>
      <w:r>
        <w:rPr>
          <w:rFonts w:ascii="Liberation Serif" w:hAnsi="Liberation Serif"/>
          <w:i/>
          <w:spacing w:val="14"/>
          <w:sz w:val="21"/>
        </w:rPr>
        <w:t>P</w:t>
      </w:r>
      <w:r>
        <w:rPr>
          <w:rFonts w:ascii="DejaVu Serif Condensed" w:hAnsi="DejaVu Serif Condensed"/>
          <w:i/>
          <w:smallCaps/>
          <w:spacing w:val="14"/>
          <w:sz w:val="21"/>
          <w:vertAlign w:val="superscript"/>
        </w:rPr>
        <w:t>j</w:t>
      </w:r>
      <w:r>
        <w:rPr>
          <w:rFonts w:ascii="DejaVu Serif Condensed" w:hAnsi="DejaVu Serif Condensed"/>
          <w:i/>
          <w:smallCaps w:val="0"/>
          <w:spacing w:val="10"/>
          <w:sz w:val="21"/>
          <w:vertAlign w:val="baseline"/>
        </w:rPr>
        <w:t> </w:t>
      </w:r>
      <w:r>
        <w:rPr>
          <w:smallCaps w:val="0"/>
          <w:sz w:val="21"/>
          <w:vertAlign w:val="baseline"/>
        </w:rPr>
        <w:t>=</w:t>
      </w:r>
      <w:r>
        <w:rPr>
          <w:smallCaps w:val="0"/>
          <w:spacing w:val="-8"/>
          <w:sz w:val="21"/>
          <w:vertAlign w:val="baseline"/>
        </w:rPr>
        <w:t> </w:t>
      </w:r>
      <w:r>
        <w:rPr>
          <w:rFonts w:ascii="DejaVu Sans Condensed" w:hAnsi="DejaVu Sans Condensed"/>
          <w:i/>
          <w:smallCaps w:val="0"/>
          <w:sz w:val="21"/>
          <w:vertAlign w:val="baseline"/>
        </w:rPr>
        <w:t>{</w:t>
      </w:r>
      <w:r>
        <w:rPr>
          <w:rFonts w:ascii="Liberation Serif" w:hAnsi="Liberation Serif"/>
          <w:i/>
          <w:smallCaps w:val="0"/>
          <w:sz w:val="21"/>
          <w:vertAlign w:val="baseline"/>
        </w:rPr>
        <w:t>e</w:t>
      </w:r>
      <w:r>
        <w:rPr>
          <w:rFonts w:ascii="DejaVu Serif Condensed" w:hAnsi="DejaVu Serif Condensed"/>
          <w:i/>
          <w:smallCaps/>
          <w:sz w:val="21"/>
          <w:vertAlign w:val="superscript"/>
        </w:rPr>
        <w:t>j</w:t>
      </w:r>
      <w:r>
        <w:rPr>
          <w:rFonts w:ascii="DejaVu Serif Condensed" w:hAnsi="DejaVu Serif Condensed"/>
          <w:i/>
          <w:smallCaps w:val="0"/>
          <w:sz w:val="21"/>
          <w:vertAlign w:val="baseline"/>
        </w:rPr>
        <w:t> </w:t>
      </w:r>
      <w:r>
        <w:rPr>
          <w:rFonts w:ascii="DejaVu Sans Condensed" w:hAnsi="DejaVu Sans Condensed"/>
          <w:i/>
          <w:smallCaps w:val="0"/>
          <w:sz w:val="21"/>
          <w:vertAlign w:val="baseline"/>
        </w:rPr>
        <w:t>| </w:t>
      </w:r>
      <w:r>
        <w:rPr>
          <w:smallCaps w:val="0"/>
          <w:sz w:val="21"/>
          <w:vertAlign w:val="baseline"/>
        </w:rPr>
        <w:t>(</w:t>
      </w:r>
      <w:r>
        <w:rPr>
          <w:rFonts w:ascii="Liberation Serif" w:hAnsi="Liberation Serif"/>
          <w:i/>
          <w:smallCaps w:val="0"/>
          <w:sz w:val="21"/>
          <w:vertAlign w:val="baseline"/>
        </w:rPr>
        <w:t>e</w:t>
      </w:r>
      <w:r>
        <w:rPr>
          <w:rFonts w:ascii="DejaVu Serif Condensed" w:hAnsi="DejaVu Serif Condensed"/>
          <w:i/>
          <w:smallCaps/>
          <w:sz w:val="21"/>
          <w:vertAlign w:val="superscript"/>
        </w:rPr>
        <w:t>j</w:t>
      </w:r>
      <w:r>
        <w:rPr>
          <w:rFonts w:ascii="DejaVu Serif Condensed" w:hAnsi="DejaVu Serif Condensed"/>
          <w:i/>
          <w:smallCaps w:val="0"/>
          <w:sz w:val="21"/>
          <w:vertAlign w:val="baseline"/>
        </w:rPr>
        <w:t> </w:t>
      </w:r>
      <w:r>
        <w:rPr>
          <w:rFonts w:ascii="DejaVu Sans Condensed" w:hAnsi="DejaVu Sans Condensed"/>
          <w:i/>
          <w:smallCaps w:val="0"/>
          <w:sz w:val="21"/>
          <w:vertAlign w:val="baseline"/>
        </w:rPr>
        <w:t>∈ </w:t>
      </w:r>
      <w:r>
        <w:rPr>
          <w:rFonts w:ascii="Liberation Serif" w:hAnsi="Liberation Serif"/>
          <w:i/>
          <w:smallCaps w:val="0"/>
          <w:sz w:val="21"/>
          <w:vertAlign w:val="baseline"/>
        </w:rPr>
        <w:t>P</w:t>
      </w:r>
      <w:r>
        <w:rPr>
          <w:rFonts w:ascii="Liberation Serif" w:hAnsi="Liberation Serif"/>
          <w:i/>
          <w:smallCaps w:val="0"/>
          <w:spacing w:val="-14"/>
          <w:sz w:val="21"/>
          <w:vertAlign w:val="baseline"/>
        </w:rPr>
        <w:t> </w:t>
      </w:r>
      <w:r>
        <w:rPr>
          <w:smallCaps w:val="0"/>
          <w:sz w:val="21"/>
          <w:vertAlign w:val="baseline"/>
        </w:rPr>
        <w:t>)</w:t>
      </w:r>
      <w:r>
        <w:rPr>
          <w:smallCaps w:val="0"/>
          <w:spacing w:val="-17"/>
          <w:sz w:val="21"/>
          <w:vertAlign w:val="baseline"/>
        </w:rPr>
        <w:t> </w:t>
      </w:r>
      <w:r>
        <w:rPr>
          <w:rFonts w:ascii="DejaVu Sans Condensed" w:hAnsi="DejaVu Sans Condensed"/>
          <w:i/>
          <w:smallCaps w:val="0"/>
          <w:sz w:val="21"/>
          <w:vertAlign w:val="baseline"/>
        </w:rPr>
        <w:t>Λ</w:t>
      </w:r>
      <w:r>
        <w:rPr>
          <w:rFonts w:ascii="DejaVu Sans Condensed" w:hAnsi="DejaVu Sans Condensed"/>
          <w:i/>
          <w:smallCaps w:val="0"/>
          <w:spacing w:val="-15"/>
          <w:sz w:val="21"/>
          <w:vertAlign w:val="baseline"/>
        </w:rPr>
        <w:t> </w:t>
      </w:r>
      <w:r>
        <w:rPr>
          <w:smallCaps w:val="0"/>
          <w:sz w:val="21"/>
          <w:vertAlign w:val="baseline"/>
        </w:rPr>
        <w:t>(</w:t>
      </w:r>
      <w:r>
        <w:rPr>
          <w:rFonts w:ascii="DejaVu Sans Condensed" w:hAnsi="DejaVu Sans Condensed"/>
          <w:i/>
          <w:smallCaps w:val="0"/>
          <w:sz w:val="21"/>
          <w:vertAlign w:val="baseline"/>
        </w:rPr>
        <w:t>E</w:t>
      </w:r>
      <w:r>
        <w:rPr>
          <w:rFonts w:ascii="Liberation Serif" w:hAnsi="Liberation Serif"/>
          <w:i/>
          <w:smallCaps w:val="0"/>
          <w:sz w:val="21"/>
          <w:vertAlign w:val="baseline"/>
        </w:rPr>
        <w:t>e</w:t>
      </w:r>
      <w:r>
        <w:rPr>
          <w:smallCaps w:val="0"/>
          <w:sz w:val="21"/>
          <w:vertAlign w:val="baseline"/>
        </w:rPr>
        <w:t>¯</w:t>
      </w:r>
      <w:r>
        <w:rPr>
          <w:smallCaps w:val="0"/>
          <w:spacing w:val="-18"/>
          <w:sz w:val="21"/>
          <w:vertAlign w:val="baseline"/>
        </w:rPr>
        <w:t> </w:t>
      </w:r>
      <w:r>
        <w:rPr>
          <w:rFonts w:ascii="DejaVu Sans Condensed" w:hAnsi="DejaVu Sans Condensed"/>
          <w:i/>
          <w:smallCaps w:val="0"/>
          <w:sz w:val="21"/>
          <w:vertAlign w:val="baseline"/>
        </w:rPr>
        <w:t>∈ </w:t>
      </w:r>
      <w:r>
        <w:rPr>
          <w:rFonts w:ascii="Liberation Serif" w:hAnsi="Liberation Serif"/>
          <w:i/>
          <w:smallCaps w:val="0"/>
          <w:sz w:val="21"/>
          <w:vertAlign w:val="baseline"/>
        </w:rPr>
        <w:t>P</w:t>
      </w:r>
      <w:r>
        <w:rPr>
          <w:smallCaps w:val="0"/>
          <w:position w:val="5"/>
          <w:sz w:val="21"/>
          <w:vertAlign w:val="baseline"/>
        </w:rPr>
        <w:t>¯</w:t>
      </w:r>
      <w:r>
        <w:rPr>
          <w:smallCaps w:val="0"/>
          <w:spacing w:val="-15"/>
          <w:position w:val="5"/>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15"/>
          <w:sz w:val="21"/>
          <w:vertAlign w:val="baseline"/>
        </w:rPr>
        <w:t> </w:t>
      </w:r>
      <w:r>
        <w:rPr>
          <w:smallCaps w:val="0"/>
          <w:sz w:val="21"/>
          <w:vertAlign w:val="baseline"/>
        </w:rPr>
        <w:t>(</w:t>
      </w:r>
      <w:r>
        <w:rPr>
          <w:rFonts w:ascii="Liberation Serif" w:hAnsi="Liberation Serif"/>
          <w:i/>
          <w:smallCaps w:val="0"/>
          <w:sz w:val="21"/>
          <w:vertAlign w:val="baseline"/>
        </w:rPr>
        <w:t>e</w:t>
      </w:r>
      <w:r>
        <w:rPr>
          <w:rFonts w:ascii="DejaVu Serif Condensed" w:hAnsi="DejaVu Serif Condensed"/>
          <w:i/>
          <w:smallCaps/>
          <w:sz w:val="21"/>
          <w:vertAlign w:val="superscript"/>
        </w:rPr>
        <w:t>j</w:t>
      </w:r>
      <w:r>
        <w:rPr>
          <w:rFonts w:ascii="Liberation Serif" w:hAnsi="Liberation Serif"/>
          <w:i/>
          <w:smallCaps w:val="0"/>
          <w:sz w:val="21"/>
          <w:vertAlign w:val="baseline"/>
        </w:rPr>
        <w:t>,</w:t>
      </w:r>
      <w:r>
        <w:rPr>
          <w:rFonts w:ascii="Liberation Serif" w:hAnsi="Liberation Serif"/>
          <w:i/>
          <w:smallCaps w:val="0"/>
          <w:spacing w:val="-14"/>
          <w:sz w:val="21"/>
          <w:vertAlign w:val="baseline"/>
        </w:rPr>
        <w:t> </w:t>
      </w:r>
      <w:r>
        <w:rPr>
          <w:rFonts w:ascii="Liberation Serif" w:hAnsi="Liberation Serif"/>
          <w:i/>
          <w:smallCaps w:val="0"/>
          <w:sz w:val="21"/>
          <w:vertAlign w:val="baseline"/>
        </w:rPr>
        <w:t>e</w:t>
      </w:r>
      <w:r>
        <w:rPr>
          <w:smallCaps w:val="0"/>
          <w:sz w:val="21"/>
          <w:vertAlign w:val="baseline"/>
        </w:rPr>
        <w:t>¯)</w:t>
      </w:r>
      <w:r>
        <w:rPr>
          <w:smallCaps w:val="0"/>
          <w:spacing w:val="-7"/>
          <w:sz w:val="21"/>
          <w:vertAlign w:val="baseline"/>
        </w:rPr>
        <w:t> </w:t>
      </w:r>
      <w:r>
        <w:rPr>
          <w:rFonts w:ascii="DejaVu Sans Condensed" w:hAnsi="DejaVu Sans Condensed"/>
          <w:i/>
          <w:smallCaps w:val="0"/>
          <w:sz w:val="21"/>
          <w:vertAlign w:val="baseline"/>
        </w:rPr>
        <w:t>∈ </w:t>
      </w:r>
      <w:r>
        <w:rPr>
          <w:rFonts w:ascii="Liberation Serif" w:hAnsi="Liberation Serif"/>
          <w:i/>
          <w:smallCaps w:val="0"/>
          <w:sz w:val="21"/>
          <w:vertAlign w:val="baseline"/>
        </w:rPr>
        <w:t>D.B</w:t>
      </w:r>
      <w:r>
        <w:rPr>
          <w:smallCaps w:val="0"/>
          <w:sz w:val="21"/>
          <w:vertAlign w:val="baseline"/>
        </w:rPr>
        <w:t>)</w:t>
      </w:r>
      <w:r>
        <w:rPr>
          <w:rFonts w:ascii="DejaVu Sans Condensed" w:hAnsi="DejaVu Sans Condensed"/>
          <w:i/>
          <w:smallCaps w:val="0"/>
          <w:sz w:val="21"/>
          <w:vertAlign w:val="baseline"/>
        </w:rPr>
        <w:t>} </w:t>
      </w:r>
      <w:r>
        <w:rPr>
          <w:i/>
          <w:smallCaps w:val="0"/>
          <w:sz w:val="21"/>
          <w:vertAlign w:val="baseline"/>
        </w:rPr>
        <w:t>be</w:t>
      </w:r>
      <w:r>
        <w:rPr>
          <w:i/>
          <w:smallCaps w:val="0"/>
          <w:spacing w:val="-5"/>
          <w:sz w:val="21"/>
          <w:vertAlign w:val="baseline"/>
        </w:rPr>
        <w:t> </w:t>
      </w:r>
      <w:r>
        <w:rPr>
          <w:i/>
          <w:smallCaps w:val="0"/>
          <w:sz w:val="21"/>
          <w:vertAlign w:val="baseline"/>
        </w:rPr>
        <w:t>the</w:t>
      </w:r>
      <w:r>
        <w:rPr>
          <w:i/>
          <w:smallCaps w:val="0"/>
          <w:spacing w:val="-5"/>
          <w:sz w:val="21"/>
          <w:vertAlign w:val="baseline"/>
        </w:rPr>
        <w:t> </w:t>
      </w:r>
      <w:r>
        <w:rPr>
          <w:i/>
          <w:smallCaps w:val="0"/>
          <w:sz w:val="21"/>
          <w:vertAlign w:val="baseline"/>
        </w:rPr>
        <w:t>set</w:t>
      </w:r>
      <w:r>
        <w:rPr>
          <w:i/>
          <w:smallCaps w:val="0"/>
          <w:spacing w:val="-5"/>
          <w:sz w:val="21"/>
          <w:vertAlign w:val="baseline"/>
        </w:rPr>
        <w:t> </w:t>
      </w:r>
      <w:r>
        <w:rPr>
          <w:i/>
          <w:smallCaps w:val="0"/>
          <w:sz w:val="21"/>
          <w:vertAlign w:val="baseline"/>
        </w:rPr>
        <w:t>of</w:t>
      </w:r>
      <w:r>
        <w:rPr>
          <w:i/>
          <w:smallCaps w:val="0"/>
          <w:sz w:val="21"/>
          <w:vertAlign w:val="baseline"/>
        </w:rPr>
        <w:t> </w:t>
      </w:r>
      <w:r>
        <w:rPr>
          <w:b/>
          <w:i/>
          <w:smallCaps w:val="0"/>
          <w:sz w:val="21"/>
          <w:vertAlign w:val="baseline"/>
        </w:rPr>
        <w:t>actually bound provisions </w:t>
      </w:r>
      <w:r>
        <w:rPr>
          <w:i/>
          <w:smallCaps w:val="0"/>
          <w:sz w:val="21"/>
          <w:vertAlign w:val="baseline"/>
        </w:rPr>
        <w:t>of </w:t>
      </w:r>
      <w:r>
        <w:rPr>
          <w:rFonts w:ascii="Liberation Serif" w:hAnsi="Liberation Serif"/>
          <w:i/>
          <w:smallCaps w:val="0"/>
          <w:sz w:val="21"/>
          <w:vertAlign w:val="baseline"/>
        </w:rPr>
        <w:t>C</w:t>
      </w:r>
      <w:r>
        <w:rPr>
          <w:i/>
          <w:smallCaps w:val="0"/>
          <w:sz w:val="21"/>
          <w:vertAlign w:val="baseline"/>
        </w:rPr>
        <w:t>. Then it holds that</w:t>
      </w:r>
    </w:p>
    <w:p>
      <w:pPr>
        <w:spacing w:after="0" w:line="192" w:lineRule="auto"/>
        <w:jc w:val="both"/>
        <w:rPr>
          <w:sz w:val="21"/>
        </w:rPr>
        <w:sectPr>
          <w:pgSz w:w="9360" w:h="13610"/>
          <w:pgMar w:header="860" w:footer="0" w:top="1060" w:bottom="280" w:left="680" w:right="660"/>
        </w:sectPr>
      </w:pPr>
    </w:p>
    <w:p>
      <w:pPr>
        <w:pStyle w:val="ListParagraph"/>
        <w:numPr>
          <w:ilvl w:val="1"/>
          <w:numId w:val="4"/>
        </w:numPr>
        <w:tabs>
          <w:tab w:pos="668" w:val="left" w:leader="none"/>
        </w:tabs>
        <w:spacing w:line="292" w:lineRule="exact" w:before="107" w:after="0"/>
        <w:ind w:left="668" w:right="0" w:hanging="331"/>
        <w:jc w:val="left"/>
        <w:rPr>
          <w:rFonts w:ascii="LM Roman 10" w:hAnsi="LM Roman 10"/>
          <w:i/>
          <w:sz w:val="21"/>
        </w:rPr>
      </w:pPr>
      <w:r>
        <w:rPr>
          <w:rFonts w:ascii="Liberation Serif" w:hAnsi="Liberation Serif"/>
          <w:i/>
          <w:spacing w:val="14"/>
          <w:sz w:val="21"/>
        </w:rPr>
        <w:t>P</w:t>
      </w:r>
      <w:r>
        <w:rPr>
          <w:rFonts w:ascii="DejaVu Serif Condensed" w:hAnsi="DejaVu Serif Condensed"/>
          <w:i/>
          <w:smallCaps/>
          <w:spacing w:val="14"/>
          <w:sz w:val="21"/>
          <w:vertAlign w:val="superscript"/>
        </w:rPr>
        <w:t>j</w:t>
      </w:r>
      <w:r>
        <w:rPr>
          <w:rFonts w:ascii="DejaVu Serif Condensed" w:hAnsi="DejaVu Serif Condensed"/>
          <w:i/>
          <w:smallCaps w:val="0"/>
          <w:spacing w:val="6"/>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1"/>
          <w:sz w:val="21"/>
          <w:vertAlign w:val="baseline"/>
        </w:rPr>
        <w:t> </w:t>
      </w:r>
      <w:r>
        <w:rPr>
          <w:rFonts w:ascii="Liberation Serif" w:hAnsi="Liberation Serif"/>
          <w:i/>
          <w:smallCaps w:val="0"/>
          <w:sz w:val="21"/>
          <w:vertAlign w:val="baseline"/>
        </w:rPr>
        <w:t>P</w:t>
      </w:r>
      <w:r>
        <w:rPr>
          <w:rFonts w:ascii="Liberation Serif" w:hAnsi="Liberation Serif"/>
          <w:i/>
          <w:smallCaps w:val="0"/>
          <w:spacing w:val="51"/>
          <w:sz w:val="21"/>
          <w:vertAlign w:val="baseline"/>
        </w:rPr>
        <w:t> </w:t>
      </w:r>
      <w:r>
        <w:rPr>
          <w:rFonts w:ascii="LM Roman 10" w:hAnsi="LM Roman 10"/>
          <w:i/>
          <w:smallCaps w:val="0"/>
          <w:sz w:val="21"/>
          <w:vertAlign w:val="baseline"/>
        </w:rPr>
        <w:t>(not</w:t>
      </w:r>
      <w:r>
        <w:rPr>
          <w:rFonts w:ascii="LM Roman 10" w:hAnsi="LM Roman 10"/>
          <w:i/>
          <w:smallCaps w:val="0"/>
          <w:spacing w:val="-2"/>
          <w:sz w:val="21"/>
          <w:vertAlign w:val="baseline"/>
        </w:rPr>
        <w:t> </w:t>
      </w:r>
      <w:r>
        <w:rPr>
          <w:rFonts w:ascii="LM Roman 10" w:hAnsi="LM Roman 10"/>
          <w:i/>
          <w:smallCaps w:val="0"/>
          <w:sz w:val="21"/>
          <w:vertAlign w:val="baseline"/>
        </w:rPr>
        <w:t>all</w:t>
      </w:r>
      <w:r>
        <w:rPr>
          <w:rFonts w:ascii="LM Roman 10" w:hAnsi="LM Roman 10"/>
          <w:i/>
          <w:smallCaps w:val="0"/>
          <w:spacing w:val="-1"/>
          <w:sz w:val="21"/>
          <w:vertAlign w:val="baseline"/>
        </w:rPr>
        <w:t> </w:t>
      </w:r>
      <w:r>
        <w:rPr>
          <w:rFonts w:ascii="LM Roman 10" w:hAnsi="LM Roman 10"/>
          <w:i/>
          <w:smallCaps w:val="0"/>
          <w:sz w:val="21"/>
          <w:vertAlign w:val="baseline"/>
        </w:rPr>
        <w:t>provisions</w:t>
      </w:r>
      <w:r>
        <w:rPr>
          <w:rFonts w:ascii="LM Roman 10" w:hAnsi="LM Roman 10"/>
          <w:i/>
          <w:smallCaps w:val="0"/>
          <w:spacing w:val="-1"/>
          <w:sz w:val="21"/>
          <w:vertAlign w:val="baseline"/>
        </w:rPr>
        <w:t> </w:t>
      </w:r>
      <w:r>
        <w:rPr>
          <w:rFonts w:ascii="LM Roman 10" w:hAnsi="LM Roman 10"/>
          <w:i/>
          <w:smallCaps w:val="0"/>
          <w:sz w:val="21"/>
          <w:vertAlign w:val="baseline"/>
        </w:rPr>
        <w:t>need</w:t>
      </w:r>
      <w:r>
        <w:rPr>
          <w:rFonts w:ascii="LM Roman 10" w:hAnsi="LM Roman 10"/>
          <w:i/>
          <w:smallCaps w:val="0"/>
          <w:spacing w:val="-1"/>
          <w:sz w:val="21"/>
          <w:vertAlign w:val="baseline"/>
        </w:rPr>
        <w:t> </w:t>
      </w:r>
      <w:r>
        <w:rPr>
          <w:rFonts w:ascii="LM Roman 10" w:hAnsi="LM Roman 10"/>
          <w:i/>
          <w:smallCaps w:val="0"/>
          <w:sz w:val="21"/>
          <w:vertAlign w:val="baseline"/>
        </w:rPr>
        <w:t>to</w:t>
      </w:r>
      <w:r>
        <w:rPr>
          <w:rFonts w:ascii="LM Roman 10" w:hAnsi="LM Roman 10"/>
          <w:i/>
          <w:smallCaps w:val="0"/>
          <w:spacing w:val="-1"/>
          <w:sz w:val="21"/>
          <w:vertAlign w:val="baseline"/>
        </w:rPr>
        <w:t> </w:t>
      </w:r>
      <w:r>
        <w:rPr>
          <w:rFonts w:ascii="LM Roman 10" w:hAnsi="LM Roman 10"/>
          <w:i/>
          <w:smallCaps w:val="0"/>
          <w:sz w:val="21"/>
          <w:vertAlign w:val="baseline"/>
        </w:rPr>
        <w:t>be</w:t>
      </w:r>
      <w:r>
        <w:rPr>
          <w:rFonts w:ascii="LM Roman 10" w:hAnsi="LM Roman 10"/>
          <w:i/>
          <w:smallCaps w:val="0"/>
          <w:spacing w:val="-1"/>
          <w:sz w:val="21"/>
          <w:vertAlign w:val="baseline"/>
        </w:rPr>
        <w:t> </w:t>
      </w:r>
      <w:r>
        <w:rPr>
          <w:rFonts w:ascii="LM Roman 10" w:hAnsi="LM Roman 10"/>
          <w:i/>
          <w:smallCaps w:val="0"/>
          <w:spacing w:val="-2"/>
          <w:sz w:val="21"/>
          <w:vertAlign w:val="baseline"/>
        </w:rPr>
        <w:t>bound).</w:t>
      </w:r>
    </w:p>
    <w:p>
      <w:pPr>
        <w:pStyle w:val="ListParagraph"/>
        <w:numPr>
          <w:ilvl w:val="1"/>
          <w:numId w:val="4"/>
        </w:numPr>
        <w:tabs>
          <w:tab w:pos="667" w:val="left" w:leader="none"/>
          <w:tab w:pos="669" w:val="left" w:leader="none"/>
        </w:tabs>
        <w:spacing w:line="216" w:lineRule="auto" w:before="18" w:after="0"/>
        <w:ind w:left="669" w:right="126" w:hanging="391"/>
        <w:jc w:val="left"/>
        <w:rPr>
          <w:rFonts w:ascii="LM Roman 10" w:hAnsi="LM Roman 10"/>
          <w:i/>
          <w:sz w:val="21"/>
        </w:rPr>
      </w:pPr>
      <w:r>
        <w:rPr>
          <w:rFonts w:ascii="DejaVu Sans Condensed" w:hAnsi="DejaVu Sans Condensed"/>
          <w:i/>
          <w:sz w:val="21"/>
        </w:rPr>
        <w:t>6</w:t>
      </w:r>
      <w:r>
        <w:rPr>
          <w:rFonts w:ascii="Liberation Serif" w:hAnsi="Liberation Serif"/>
          <w:i/>
          <w:sz w:val="21"/>
        </w:rPr>
        <w:t>e</w:t>
      </w:r>
      <w:r>
        <w:rPr>
          <w:rFonts w:ascii="LM Roman 10" w:hAnsi="LM Roman 10"/>
          <w:sz w:val="21"/>
        </w:rPr>
        <w:t>¯</w:t>
      </w:r>
      <w:r>
        <w:rPr>
          <w:rFonts w:ascii="LM Roman 10" w:hAnsi="LM Roman 10"/>
          <w:spacing w:val="-18"/>
          <w:sz w:val="21"/>
        </w:rPr>
        <w:t> </w:t>
      </w:r>
      <w:r>
        <w:rPr>
          <w:rFonts w:ascii="DejaVu Sans Condensed" w:hAnsi="DejaVu Sans Condensed"/>
          <w:i/>
          <w:sz w:val="21"/>
        </w:rPr>
        <w:t>∈</w:t>
      </w:r>
      <w:r>
        <w:rPr>
          <w:rFonts w:ascii="DejaVu Sans Condensed" w:hAnsi="DejaVu Sans Condensed"/>
          <w:i/>
          <w:spacing w:val="-7"/>
          <w:sz w:val="21"/>
        </w:rPr>
        <w:t> </w:t>
      </w:r>
      <w:r>
        <w:rPr>
          <w:rFonts w:ascii="Liberation Serif" w:hAnsi="Liberation Serif"/>
          <w:i/>
          <w:spacing w:val="-64"/>
          <w:sz w:val="21"/>
        </w:rPr>
        <w:t>P</w:t>
      </w:r>
      <w:r>
        <w:rPr>
          <w:rFonts w:ascii="LM Roman 10" w:hAnsi="LM Roman 10"/>
          <w:spacing w:val="37"/>
          <w:w w:val="94"/>
          <w:position w:val="5"/>
          <w:sz w:val="21"/>
        </w:rPr>
        <w:t>¯</w:t>
      </w:r>
      <w:r>
        <w:rPr>
          <w:rFonts w:ascii="Liberation Serif" w:hAnsi="Liberation Serif"/>
          <w:i/>
          <w:spacing w:val="25"/>
          <w:w w:val="105"/>
          <w:sz w:val="21"/>
        </w:rPr>
        <w:t>,</w:t>
      </w:r>
      <w:r>
        <w:rPr>
          <w:rFonts w:ascii="Liberation Serif" w:hAnsi="Liberation Serif"/>
          <w:i/>
          <w:spacing w:val="-16"/>
          <w:w w:val="99"/>
          <w:sz w:val="21"/>
        </w:rPr>
        <w:t> </w:t>
      </w:r>
      <w:r>
        <w:rPr>
          <w:rFonts w:ascii="Liberation Serif" w:hAnsi="Liberation Serif"/>
          <w:i/>
          <w:sz w:val="21"/>
        </w:rPr>
        <w:t>e</w:t>
      </w:r>
      <w:r>
        <w:rPr>
          <w:rFonts w:ascii="Liberation Serif" w:hAnsi="Liberation Serif"/>
          <w:i/>
          <w:spacing w:val="2"/>
          <w:sz w:val="21"/>
        </w:rPr>
        <w:t> </w:t>
      </w:r>
      <w:r>
        <w:rPr>
          <w:rFonts w:ascii="DejaVu Sans Condensed" w:hAnsi="DejaVu Sans Condensed"/>
          <w:i/>
          <w:sz w:val="21"/>
        </w:rPr>
        <w:t>∈ </w:t>
      </w:r>
      <w:r>
        <w:rPr>
          <w:rFonts w:ascii="Liberation Serif" w:hAnsi="Liberation Serif"/>
          <w:i/>
          <w:sz w:val="21"/>
        </w:rPr>
        <w:t>P</w:t>
      </w:r>
      <w:r>
        <w:rPr>
          <w:rFonts w:ascii="Liberation Serif" w:hAnsi="Liberation Serif"/>
          <w:i/>
          <w:spacing w:val="13"/>
          <w:sz w:val="21"/>
        </w:rPr>
        <w:t> </w:t>
      </w:r>
      <w:r>
        <w:rPr>
          <w:rFonts w:ascii="DejaVu Sans Condensed" w:hAnsi="DejaVu Sans Condensed"/>
          <w:i/>
          <w:sz w:val="21"/>
        </w:rPr>
        <w:t>·</w:t>
      </w:r>
      <w:r>
        <w:rPr>
          <w:rFonts w:ascii="DejaVu Sans Condensed" w:hAnsi="DejaVu Sans Condensed"/>
          <w:i/>
          <w:spacing w:val="-15"/>
          <w:sz w:val="21"/>
        </w:rPr>
        <w:t> </w:t>
      </w:r>
      <w:r>
        <w:rPr>
          <w:rFonts w:ascii="LM Roman 10" w:hAnsi="LM Roman 10"/>
          <w:sz w:val="21"/>
        </w:rPr>
        <w:t>(</w:t>
      </w:r>
      <w:r>
        <w:rPr>
          <w:rFonts w:ascii="Liberation Serif" w:hAnsi="Liberation Serif"/>
          <w:i/>
          <w:sz w:val="21"/>
        </w:rPr>
        <w:t>e,</w:t>
      </w:r>
      <w:r>
        <w:rPr>
          <w:rFonts w:ascii="Liberation Serif" w:hAnsi="Liberation Serif"/>
          <w:i/>
          <w:spacing w:val="-18"/>
          <w:sz w:val="21"/>
        </w:rPr>
        <w:t> </w:t>
      </w:r>
      <w:r>
        <w:rPr>
          <w:rFonts w:ascii="Liberation Serif" w:hAnsi="Liberation Serif"/>
          <w:i/>
          <w:sz w:val="21"/>
        </w:rPr>
        <w:t>e</w:t>
      </w:r>
      <w:r>
        <w:rPr>
          <w:rFonts w:ascii="LM Roman 10" w:hAnsi="LM Roman 10"/>
          <w:sz w:val="21"/>
        </w:rPr>
        <w:t>¯)</w:t>
      </w:r>
      <w:r>
        <w:rPr>
          <w:rFonts w:ascii="LM Roman 10" w:hAnsi="LM Roman 10"/>
          <w:spacing w:val="-7"/>
          <w:sz w:val="21"/>
        </w:rPr>
        <w:t> </w:t>
      </w:r>
      <w:r>
        <w:rPr>
          <w:rFonts w:ascii="DejaVu Sans Condensed" w:hAnsi="DejaVu Sans Condensed"/>
          <w:i/>
          <w:sz w:val="21"/>
        </w:rPr>
        <w:t>∈ </w:t>
      </w:r>
      <w:r>
        <w:rPr>
          <w:rFonts w:ascii="Liberation Serif" w:hAnsi="Liberation Serif"/>
          <w:i/>
          <w:sz w:val="21"/>
        </w:rPr>
        <w:t>D.B</w:t>
      </w:r>
      <w:r>
        <w:rPr>
          <w:rFonts w:ascii="Liberation Serif" w:hAnsi="Liberation Serif"/>
          <w:i/>
          <w:spacing w:val="18"/>
          <w:sz w:val="21"/>
        </w:rPr>
        <w:t> </w:t>
      </w:r>
      <w:r>
        <w:rPr>
          <w:rFonts w:ascii="LM Roman 10" w:hAnsi="LM Roman 10"/>
          <w:sz w:val="21"/>
        </w:rPr>
        <w:t>:</w:t>
      </w:r>
      <w:r>
        <w:rPr>
          <w:rFonts w:ascii="LM Roman 10" w:hAnsi="LM Roman 10"/>
          <w:spacing w:val="-7"/>
          <w:sz w:val="21"/>
        </w:rPr>
        <w:t> </w:t>
      </w:r>
      <w:r>
        <w:rPr>
          <w:rFonts w:ascii="Liberation Serif" w:hAnsi="Liberation Serif"/>
          <w:i/>
          <w:sz w:val="21"/>
        </w:rPr>
        <w:t>e.T</w:t>
      </w:r>
      <w:r>
        <w:rPr>
          <w:rFonts w:ascii="Liberation Serif" w:hAnsi="Liberation Serif"/>
          <w:i/>
          <w:spacing w:val="33"/>
          <w:sz w:val="21"/>
        </w:rPr>
        <w:t> </w:t>
      </w:r>
      <w:r>
        <w:rPr>
          <w:rFonts w:ascii="Liberation Serif" w:hAnsi="Liberation Serif"/>
          <w:i/>
          <w:sz w:val="21"/>
        </w:rPr>
        <w:t>&lt;</w:t>
      </w:r>
      <w:r>
        <w:rPr>
          <w:rFonts w:ascii="LM Roman 10" w:hAnsi="LM Roman 10"/>
          <w:sz w:val="21"/>
        </w:rPr>
        <w:t>:</w:t>
      </w:r>
      <w:r>
        <w:rPr>
          <w:rFonts w:ascii="LM Roman 10" w:hAnsi="LM Roman 10"/>
          <w:spacing w:val="-7"/>
          <w:sz w:val="21"/>
        </w:rPr>
        <w:t> </w:t>
      </w:r>
      <w:r>
        <w:rPr>
          <w:rFonts w:ascii="Liberation Serif" w:hAnsi="Liberation Serif"/>
          <w:i/>
          <w:sz w:val="21"/>
        </w:rPr>
        <w:t>e</w:t>
      </w:r>
      <w:r>
        <w:rPr>
          <w:rFonts w:ascii="LM Roman 10" w:hAnsi="LM Roman 10"/>
          <w:sz w:val="21"/>
        </w:rPr>
        <w:t>¯</w:t>
      </w:r>
      <w:r>
        <w:rPr>
          <w:rFonts w:ascii="Liberation Serif" w:hAnsi="Liberation Serif"/>
          <w:i/>
          <w:sz w:val="21"/>
        </w:rPr>
        <w:t>.T</w:t>
      </w:r>
      <w:r>
        <w:rPr>
          <w:rFonts w:ascii="Liberation Serif" w:hAnsi="Liberation Serif"/>
          <w:i/>
          <w:spacing w:val="37"/>
          <w:sz w:val="21"/>
        </w:rPr>
        <w:t> </w:t>
      </w:r>
      <w:r>
        <w:rPr>
          <w:rFonts w:ascii="LM Roman 10" w:hAnsi="LM Roman 10"/>
          <w:i/>
          <w:sz w:val="21"/>
        </w:rPr>
        <w:t>(context’s</w:t>
      </w:r>
      <w:r>
        <w:rPr>
          <w:rFonts w:ascii="LM Roman 10" w:hAnsi="LM Roman 10"/>
          <w:i/>
          <w:spacing w:val="-7"/>
          <w:sz w:val="21"/>
        </w:rPr>
        <w:t> </w:t>
      </w:r>
      <w:r>
        <w:rPr>
          <w:rFonts w:ascii="LM Roman 10" w:hAnsi="LM Roman 10"/>
          <w:i/>
          <w:sz w:val="21"/>
        </w:rPr>
        <w:t>bound</w:t>
      </w:r>
      <w:r>
        <w:rPr>
          <w:rFonts w:ascii="LM Roman 10" w:hAnsi="LM Roman 10"/>
          <w:i/>
          <w:spacing w:val="-7"/>
          <w:sz w:val="21"/>
        </w:rPr>
        <w:t> </w:t>
      </w:r>
      <w:r>
        <w:rPr>
          <w:rFonts w:ascii="LM Roman 10" w:hAnsi="LM Roman 10"/>
          <w:i/>
          <w:sz w:val="21"/>
        </w:rPr>
        <w:t>required</w:t>
      </w:r>
      <w:r>
        <w:rPr>
          <w:rFonts w:ascii="LM Roman 10" w:hAnsi="LM Roman 10"/>
          <w:i/>
          <w:spacing w:val="-7"/>
          <w:sz w:val="21"/>
        </w:rPr>
        <w:t> </w:t>
      </w:r>
      <w:r>
        <w:rPr>
          <w:rFonts w:ascii="LM Roman 10" w:hAnsi="LM Roman 10"/>
          <w:i/>
          <w:sz w:val="21"/>
        </w:rPr>
        <w:t>elements</w:t>
      </w:r>
      <w:r>
        <w:rPr>
          <w:rFonts w:ascii="LM Roman 10" w:hAnsi="LM Roman 10"/>
          <w:i/>
          <w:sz w:val="21"/>
        </w:rPr>
        <w:t> can have generalized types).</w:t>
      </w:r>
    </w:p>
    <w:p>
      <w:pPr>
        <w:pStyle w:val="ListParagraph"/>
        <w:numPr>
          <w:ilvl w:val="1"/>
          <w:numId w:val="4"/>
        </w:numPr>
        <w:tabs>
          <w:tab w:pos="667" w:val="left" w:leader="none"/>
        </w:tabs>
        <w:spacing w:line="344" w:lineRule="exact" w:before="0" w:after="0"/>
        <w:ind w:left="667" w:right="0" w:hanging="448"/>
        <w:jc w:val="left"/>
        <w:rPr>
          <w:rFonts w:ascii="LM Roman 10" w:hAnsi="LM Roman 10"/>
          <w:i/>
          <w:sz w:val="21"/>
        </w:rPr>
      </w:pPr>
      <w:r>
        <w:rPr>
          <w:rFonts w:ascii="DejaVu Sans Condensed" w:hAnsi="DejaVu Sans Condensed"/>
          <w:i/>
          <w:sz w:val="21"/>
        </w:rPr>
        <w:t>6</w:t>
      </w:r>
      <w:r>
        <w:rPr>
          <w:rFonts w:ascii="Liberation Serif" w:hAnsi="Liberation Serif"/>
          <w:i/>
          <w:sz w:val="21"/>
        </w:rPr>
        <w:t>e</w:t>
      </w:r>
      <w:r>
        <w:rPr>
          <w:rFonts w:ascii="Liberation Serif" w:hAnsi="Liberation Serif"/>
          <w:i/>
          <w:spacing w:val="1"/>
          <w:sz w:val="21"/>
        </w:rPr>
        <w:t> </w:t>
      </w:r>
      <w:r>
        <w:rPr>
          <w:rFonts w:ascii="DejaVu Sans Condensed" w:hAnsi="DejaVu Sans Condensed"/>
          <w:i/>
          <w:sz w:val="21"/>
        </w:rPr>
        <w:t>∈</w:t>
      </w:r>
      <w:r>
        <w:rPr>
          <w:rFonts w:ascii="DejaVu Sans Condensed" w:hAnsi="DejaVu Sans Condensed"/>
          <w:i/>
          <w:spacing w:val="-6"/>
          <w:sz w:val="21"/>
        </w:rPr>
        <w:t> </w:t>
      </w:r>
      <w:r>
        <w:rPr>
          <w:rFonts w:ascii="Liberation Serif" w:hAnsi="Liberation Serif"/>
          <w:i/>
          <w:sz w:val="21"/>
        </w:rPr>
        <w:t>R</w:t>
      </w:r>
      <w:r>
        <w:rPr>
          <w:rFonts w:ascii="Liberation Serif" w:hAnsi="Liberation Serif"/>
          <w:i/>
          <w:spacing w:val="-14"/>
          <w:sz w:val="21"/>
        </w:rPr>
        <w:t> </w:t>
      </w:r>
      <w:r>
        <w:rPr>
          <w:rFonts w:ascii="DejaVu Sans Condensed" w:hAnsi="DejaVu Sans Condensed"/>
          <w:i/>
          <w:sz w:val="21"/>
        </w:rPr>
        <w:t>·</w:t>
      </w:r>
      <w:r>
        <w:rPr>
          <w:rFonts w:ascii="DejaVu Sans Condensed" w:hAnsi="DejaVu Sans Condensed"/>
          <w:i/>
          <w:spacing w:val="-15"/>
          <w:sz w:val="21"/>
        </w:rPr>
        <w:t> </w:t>
      </w:r>
      <w:r>
        <w:rPr>
          <w:rFonts w:ascii="Liberation Serif" w:hAnsi="Liberation Serif"/>
          <w:i/>
          <w:sz w:val="21"/>
        </w:rPr>
        <w:t>e.o</w:t>
      </w:r>
      <w:r>
        <w:rPr>
          <w:rFonts w:ascii="Liberation Serif" w:hAnsi="Liberation Serif"/>
          <w:i/>
          <w:spacing w:val="10"/>
          <w:sz w:val="21"/>
        </w:rPr>
        <w:t> </w:t>
      </w:r>
      <w:r>
        <w:rPr>
          <w:rFonts w:ascii="LM Roman 10" w:hAnsi="LM Roman 10"/>
          <w:sz w:val="21"/>
        </w:rPr>
        <w:t>=</w:t>
      </w:r>
      <w:r>
        <w:rPr>
          <w:rFonts w:ascii="LM Roman 10" w:hAnsi="LM Roman 10"/>
          <w:spacing w:val="-7"/>
          <w:sz w:val="21"/>
        </w:rPr>
        <w:t> </w:t>
      </w:r>
      <w:r>
        <w:rPr>
          <w:rFonts w:ascii="LM Roman 10" w:hAnsi="LM Roman 10"/>
          <w:i/>
          <w:sz w:val="21"/>
        </w:rPr>
        <w:t>false</w:t>
      </w:r>
      <w:r>
        <w:rPr>
          <w:rFonts w:ascii="LM Roman 10" w:hAnsi="LM Roman 10"/>
          <w:i/>
          <w:spacing w:val="6"/>
          <w:sz w:val="21"/>
        </w:rPr>
        <w:t> </w:t>
      </w:r>
      <w:r>
        <w:rPr>
          <w:rFonts w:ascii="DejaVu Sans Condensed" w:hAnsi="DejaVu Sans Condensed"/>
          <w:i/>
          <w:spacing w:val="26"/>
          <w:w w:val="90"/>
          <w:sz w:val="21"/>
        </w:rPr>
        <w:t>E</w:t>
      </w:r>
      <w:r>
        <w:rPr>
          <w:rFonts w:ascii="Liberation Serif" w:hAnsi="Liberation Serif"/>
          <w:i/>
          <w:spacing w:val="-89"/>
          <w:w w:val="117"/>
          <w:sz w:val="21"/>
        </w:rPr>
        <w:t>R</w:t>
      </w:r>
      <w:r>
        <w:rPr>
          <w:rFonts w:ascii="LM Roman 10" w:hAnsi="LM Roman 10"/>
          <w:spacing w:val="34"/>
          <w:w w:val="92"/>
          <w:position w:val="5"/>
          <w:sz w:val="21"/>
        </w:rPr>
        <w:t>¯</w:t>
      </w:r>
      <w:r>
        <w:rPr>
          <w:rFonts w:ascii="Georgia" w:hAnsi="Georgia"/>
          <w:i/>
          <w:spacing w:val="26"/>
          <w:w w:val="99"/>
          <w:position w:val="-2"/>
          <w:sz w:val="15"/>
        </w:rPr>
        <w:t>e</w:t>
      </w:r>
      <w:r>
        <w:rPr>
          <w:rFonts w:ascii="Georgia" w:hAnsi="Georgia"/>
          <w:i/>
          <w:spacing w:val="34"/>
          <w:position w:val="-2"/>
          <w:sz w:val="15"/>
        </w:rPr>
        <w:t> </w:t>
      </w:r>
      <w:r>
        <w:rPr>
          <w:rFonts w:ascii="DejaVu Sans Condensed" w:hAnsi="DejaVu Sans Condensed"/>
          <w:i/>
          <w:sz w:val="21"/>
        </w:rPr>
        <w:t>⊆</w:t>
      </w:r>
      <w:r>
        <w:rPr>
          <w:rFonts w:ascii="DejaVu Sans Condensed" w:hAnsi="DejaVu Sans Condensed"/>
          <w:i/>
          <w:spacing w:val="4"/>
          <w:sz w:val="21"/>
        </w:rPr>
        <w:t> </w:t>
      </w:r>
      <w:r>
        <w:rPr>
          <w:rFonts w:ascii="Liberation Serif" w:hAnsi="Liberation Serif"/>
          <w:i/>
          <w:spacing w:val="-115"/>
          <w:w w:val="112"/>
          <w:sz w:val="21"/>
        </w:rPr>
        <w:t>R</w:t>
      </w:r>
      <w:r>
        <w:rPr>
          <w:rFonts w:ascii="LM Roman 10" w:hAnsi="LM Roman 10"/>
          <w:w w:val="87"/>
          <w:position w:val="5"/>
          <w:sz w:val="21"/>
        </w:rPr>
        <w:t>¯</w:t>
      </w:r>
      <w:r>
        <w:rPr>
          <w:rFonts w:ascii="LM Roman 10" w:hAnsi="LM Roman 10"/>
          <w:spacing w:val="30"/>
          <w:position w:val="5"/>
          <w:sz w:val="21"/>
        </w:rPr>
        <w:t> </w:t>
      </w:r>
      <w:r>
        <w:rPr>
          <w:rFonts w:ascii="LM Roman 10" w:hAnsi="LM Roman 10"/>
          <w:i/>
          <w:sz w:val="21"/>
        </w:rPr>
        <w:t>such</w:t>
      </w:r>
      <w:r>
        <w:rPr>
          <w:rFonts w:ascii="LM Roman 10" w:hAnsi="LM Roman 10"/>
          <w:i/>
          <w:spacing w:val="-7"/>
          <w:sz w:val="21"/>
        </w:rPr>
        <w:t> </w:t>
      </w:r>
      <w:r>
        <w:rPr>
          <w:rFonts w:ascii="LM Roman 10" w:hAnsi="LM Roman 10"/>
          <w:i/>
          <w:sz w:val="21"/>
        </w:rPr>
        <w:t>that</w:t>
      </w:r>
      <w:r>
        <w:rPr>
          <w:rFonts w:ascii="LM Roman 10" w:hAnsi="LM Roman 10"/>
          <w:i/>
          <w:spacing w:val="-7"/>
          <w:sz w:val="21"/>
        </w:rPr>
        <w:t> </w:t>
      </w:r>
      <w:r>
        <w:rPr>
          <w:rFonts w:ascii="Liberation Serif" w:hAnsi="Liberation Serif"/>
          <w:i/>
          <w:spacing w:val="-80"/>
          <w:w w:val="114"/>
          <w:sz w:val="21"/>
        </w:rPr>
        <w:t>R</w:t>
      </w:r>
      <w:r>
        <w:rPr>
          <w:rFonts w:ascii="LM Roman 10" w:hAnsi="LM Roman 10"/>
          <w:spacing w:val="44"/>
          <w:w w:val="89"/>
          <w:position w:val="5"/>
          <w:sz w:val="21"/>
        </w:rPr>
        <w:t>¯</w:t>
      </w:r>
      <w:r>
        <w:rPr>
          <w:rFonts w:ascii="Georgia" w:hAnsi="Georgia"/>
          <w:i/>
          <w:spacing w:val="35"/>
          <w:w w:val="96"/>
          <w:position w:val="-2"/>
          <w:sz w:val="15"/>
        </w:rPr>
        <w:t>e</w:t>
      </w:r>
      <w:r>
        <w:rPr>
          <w:rFonts w:ascii="Georgia" w:hAnsi="Georgia"/>
          <w:i/>
          <w:spacing w:val="35"/>
          <w:position w:val="-2"/>
          <w:sz w:val="15"/>
        </w:rPr>
        <w:t> </w:t>
      </w:r>
      <w:r>
        <w:rPr>
          <w:rFonts w:ascii="DejaVu Sans Condensed" w:hAnsi="DejaVu Sans Condensed"/>
          <w:i/>
          <w:sz w:val="21"/>
        </w:rPr>
        <w:t>/</w:t>
      </w:r>
      <w:r>
        <w:rPr>
          <w:rFonts w:ascii="LM Roman 10" w:hAnsi="LM Roman 10"/>
          <w:sz w:val="21"/>
        </w:rPr>
        <w:t>=</w:t>
      </w:r>
      <w:r>
        <w:rPr>
          <w:rFonts w:ascii="LM Roman 10" w:hAnsi="LM Roman 10"/>
          <w:spacing w:val="-6"/>
          <w:sz w:val="21"/>
        </w:rPr>
        <w:t> </w:t>
      </w:r>
      <w:r>
        <w:rPr>
          <w:rFonts w:ascii="DejaVu Sans Condensed" w:hAnsi="DejaVu Sans Condensed"/>
          <w:i/>
          <w:spacing w:val="28"/>
          <w:sz w:val="21"/>
        </w:rPr>
        <w:t>∅Λ</w:t>
      </w:r>
      <w:r>
        <w:rPr>
          <w:rFonts w:ascii="DejaVu Sans Condensed" w:hAnsi="DejaVu Sans Condensed"/>
          <w:i/>
          <w:spacing w:val="-15"/>
          <w:sz w:val="21"/>
        </w:rPr>
        <w:t> </w:t>
      </w:r>
      <w:r>
        <w:rPr>
          <w:rFonts w:ascii="DejaVu Sans Condensed" w:hAnsi="DejaVu Sans Condensed"/>
          <w:i/>
          <w:sz w:val="21"/>
        </w:rPr>
        <w:t>6</w:t>
      </w:r>
      <w:r>
        <w:rPr>
          <w:rFonts w:ascii="Liberation Serif" w:hAnsi="Liberation Serif"/>
          <w:i/>
          <w:sz w:val="21"/>
        </w:rPr>
        <w:t>e</w:t>
      </w:r>
      <w:r>
        <w:rPr>
          <w:rFonts w:ascii="LM Roman 10" w:hAnsi="LM Roman 10"/>
          <w:sz w:val="21"/>
        </w:rPr>
        <w:t>¯</w:t>
      </w:r>
      <w:r>
        <w:rPr>
          <w:rFonts w:ascii="LM Roman 10" w:hAnsi="LM Roman 10"/>
          <w:spacing w:val="-18"/>
          <w:sz w:val="21"/>
        </w:rPr>
        <w:t> </w:t>
      </w:r>
      <w:r>
        <w:rPr>
          <w:rFonts w:ascii="DejaVu Sans Condensed" w:hAnsi="DejaVu Sans Condensed"/>
          <w:i/>
          <w:sz w:val="21"/>
        </w:rPr>
        <w:t>∈</w:t>
      </w:r>
      <w:r>
        <w:rPr>
          <w:rFonts w:ascii="DejaVu Sans Condensed" w:hAnsi="DejaVu Sans Condensed"/>
          <w:i/>
          <w:spacing w:val="4"/>
          <w:sz w:val="21"/>
        </w:rPr>
        <w:t> </w:t>
      </w:r>
      <w:r>
        <w:rPr>
          <w:rFonts w:ascii="Liberation Serif" w:hAnsi="Liberation Serif"/>
          <w:i/>
          <w:spacing w:val="-80"/>
          <w:w w:val="114"/>
          <w:sz w:val="21"/>
        </w:rPr>
        <w:t>R</w:t>
      </w:r>
      <w:r>
        <w:rPr>
          <w:rFonts w:ascii="LM Roman 10" w:hAnsi="LM Roman 10"/>
          <w:spacing w:val="43"/>
          <w:w w:val="89"/>
          <w:position w:val="5"/>
          <w:sz w:val="21"/>
        </w:rPr>
        <w:t>¯</w:t>
      </w:r>
      <w:r>
        <w:rPr>
          <w:rFonts w:ascii="Georgia" w:hAnsi="Georgia"/>
          <w:i/>
          <w:spacing w:val="35"/>
          <w:w w:val="96"/>
          <w:position w:val="-2"/>
          <w:sz w:val="15"/>
        </w:rPr>
        <w:t>e</w:t>
      </w:r>
      <w:r>
        <w:rPr>
          <w:rFonts w:ascii="Georgia" w:hAnsi="Georgia"/>
          <w:i/>
          <w:spacing w:val="34"/>
          <w:position w:val="-2"/>
          <w:sz w:val="15"/>
        </w:rPr>
        <w:t> </w:t>
      </w:r>
      <w:r>
        <w:rPr>
          <w:rFonts w:ascii="LM Roman 10" w:hAnsi="LM Roman 10"/>
          <w:sz w:val="21"/>
        </w:rPr>
        <w:t>:</w:t>
      </w:r>
      <w:r>
        <w:rPr>
          <w:rFonts w:ascii="LM Roman 10" w:hAnsi="LM Roman 10"/>
          <w:spacing w:val="-6"/>
          <w:sz w:val="21"/>
        </w:rPr>
        <w:t> </w:t>
      </w:r>
      <w:r>
        <w:rPr>
          <w:rFonts w:ascii="Liberation Serif" w:hAnsi="Liberation Serif"/>
          <w:i/>
          <w:sz w:val="21"/>
        </w:rPr>
        <w:t>e</w:t>
      </w:r>
      <w:r>
        <w:rPr>
          <w:rFonts w:ascii="LM Roman 10" w:hAnsi="LM Roman 10"/>
          <w:sz w:val="21"/>
        </w:rPr>
        <w:t>¯</w:t>
      </w:r>
      <w:r>
        <w:rPr>
          <w:rFonts w:ascii="Liberation Serif" w:hAnsi="Liberation Serif"/>
          <w:i/>
          <w:sz w:val="21"/>
        </w:rPr>
        <w:t>.T</w:t>
      </w:r>
      <w:r>
        <w:rPr>
          <w:rFonts w:ascii="Liberation Serif" w:hAnsi="Liberation Serif"/>
          <w:i/>
          <w:spacing w:val="34"/>
          <w:sz w:val="21"/>
        </w:rPr>
        <w:t> </w:t>
      </w:r>
      <w:r>
        <w:rPr>
          <w:rFonts w:ascii="Liberation Serif" w:hAnsi="Liberation Serif"/>
          <w:i/>
          <w:sz w:val="21"/>
        </w:rPr>
        <w:t>&lt;</w:t>
      </w:r>
      <w:r>
        <w:rPr>
          <w:rFonts w:ascii="LM Roman 10" w:hAnsi="LM Roman 10"/>
          <w:sz w:val="21"/>
        </w:rPr>
        <w:t>:</w:t>
      </w:r>
      <w:r>
        <w:rPr>
          <w:rFonts w:ascii="LM Roman 10" w:hAnsi="LM Roman 10"/>
          <w:spacing w:val="-7"/>
          <w:sz w:val="21"/>
        </w:rPr>
        <w:t> </w:t>
      </w:r>
      <w:r>
        <w:rPr>
          <w:rFonts w:ascii="Liberation Serif" w:hAnsi="Liberation Serif"/>
          <w:i/>
          <w:sz w:val="21"/>
        </w:rPr>
        <w:t>e.T</w:t>
      </w:r>
      <w:r>
        <w:rPr>
          <w:rFonts w:ascii="Liberation Serif" w:hAnsi="Liberation Serif"/>
          <w:i/>
          <w:spacing w:val="39"/>
          <w:sz w:val="21"/>
        </w:rPr>
        <w:t> </w:t>
      </w:r>
      <w:r>
        <w:rPr>
          <w:rFonts w:ascii="LM Roman 10" w:hAnsi="LM Roman 10"/>
          <w:i/>
          <w:spacing w:val="-4"/>
          <w:sz w:val="21"/>
        </w:rPr>
        <w:t>(all</w:t>
      </w:r>
    </w:p>
    <w:p>
      <w:pPr>
        <w:spacing w:line="216" w:lineRule="auto" w:before="0"/>
        <w:ind w:left="669" w:right="126" w:firstLine="0"/>
        <w:jc w:val="both"/>
        <w:rPr>
          <w:i/>
          <w:sz w:val="21"/>
        </w:rPr>
      </w:pPr>
      <w:r>
        <w:rPr>
          <w:i/>
          <w:sz w:val="21"/>
        </w:rPr>
        <w:t>component’s</w:t>
      </w:r>
      <w:r>
        <w:rPr>
          <w:i/>
          <w:spacing w:val="-4"/>
          <w:sz w:val="21"/>
        </w:rPr>
        <w:t> </w:t>
      </w:r>
      <w:r>
        <w:rPr>
          <w:i/>
          <w:sz w:val="21"/>
        </w:rPr>
        <w:t>mandatory</w:t>
      </w:r>
      <w:r>
        <w:rPr>
          <w:i/>
          <w:spacing w:val="-4"/>
          <w:sz w:val="21"/>
        </w:rPr>
        <w:t> </w:t>
      </w:r>
      <w:r>
        <w:rPr>
          <w:i/>
          <w:sz w:val="21"/>
        </w:rPr>
        <w:t>requirements</w:t>
      </w:r>
      <w:r>
        <w:rPr>
          <w:i/>
          <w:spacing w:val="-3"/>
          <w:sz w:val="21"/>
        </w:rPr>
        <w:t> </w:t>
      </w:r>
      <w:r>
        <w:rPr>
          <w:i/>
          <w:sz w:val="21"/>
        </w:rPr>
        <w:t>are</w:t>
      </w:r>
      <w:r>
        <w:rPr>
          <w:i/>
          <w:spacing w:val="-4"/>
          <w:sz w:val="21"/>
        </w:rPr>
        <w:t> </w:t>
      </w:r>
      <w:r>
        <w:rPr>
          <w:i/>
          <w:sz w:val="21"/>
        </w:rPr>
        <w:t>satisﬁable</w:t>
      </w:r>
      <w:r>
        <w:rPr>
          <w:i/>
          <w:spacing w:val="-4"/>
          <w:sz w:val="21"/>
        </w:rPr>
        <w:t> </w:t>
      </w:r>
      <w:r>
        <w:rPr>
          <w:i/>
          <w:sz w:val="21"/>
        </w:rPr>
        <w:t>by</w:t>
      </w:r>
      <w:r>
        <w:rPr>
          <w:i/>
          <w:spacing w:val="-4"/>
          <w:sz w:val="21"/>
        </w:rPr>
        <w:t> </w:t>
      </w:r>
      <w:r>
        <w:rPr>
          <w:i/>
          <w:sz w:val="21"/>
        </w:rPr>
        <w:t>the</w:t>
      </w:r>
      <w:r>
        <w:rPr>
          <w:i/>
          <w:spacing w:val="-4"/>
          <w:sz w:val="21"/>
        </w:rPr>
        <w:t> </w:t>
      </w:r>
      <w:r>
        <w:rPr>
          <w:i/>
          <w:sz w:val="21"/>
        </w:rPr>
        <w:t>context,</w:t>
      </w:r>
      <w:r>
        <w:rPr>
          <w:i/>
          <w:spacing w:val="-3"/>
          <w:sz w:val="21"/>
        </w:rPr>
        <w:t> </w:t>
      </w:r>
      <w:r>
        <w:rPr>
          <w:i/>
          <w:sz w:val="21"/>
        </w:rPr>
        <w:t>via</w:t>
      </w:r>
      <w:r>
        <w:rPr>
          <w:i/>
          <w:spacing w:val="-4"/>
          <w:sz w:val="21"/>
        </w:rPr>
        <w:t> </w:t>
      </w:r>
      <w:r>
        <w:rPr>
          <w:i/>
          <w:sz w:val="21"/>
        </w:rPr>
        <w:t>one</w:t>
      </w:r>
      <w:r>
        <w:rPr>
          <w:i/>
          <w:spacing w:val="-4"/>
          <w:sz w:val="21"/>
        </w:rPr>
        <w:t> </w:t>
      </w:r>
      <w:r>
        <w:rPr>
          <w:i/>
          <w:sz w:val="21"/>
        </w:rPr>
        <w:t>or</w:t>
      </w:r>
      <w:r>
        <w:rPr>
          <w:i/>
          <w:sz w:val="21"/>
        </w:rPr>
        <w:t> more elements with possibly specialized types).</w:t>
      </w:r>
    </w:p>
    <w:p>
      <w:pPr>
        <w:pStyle w:val="BodyText"/>
        <w:spacing w:before="127"/>
        <w:ind w:left="221"/>
      </w:pPr>
      <w:r>
        <w:rPr>
          <w:b/>
        </w:rPr>
        <w:t>Proof.</w:t>
      </w:r>
      <w:r>
        <w:rPr>
          <w:b/>
          <w:spacing w:val="26"/>
        </w:rPr>
        <w:t> </w:t>
      </w:r>
      <w:r>
        <w:rPr/>
        <w:t>The</w:t>
      </w:r>
      <w:r>
        <w:rPr>
          <w:spacing w:val="3"/>
        </w:rPr>
        <w:t> </w:t>
      </w:r>
      <w:r>
        <w:rPr/>
        <w:t>proof</w:t>
      </w:r>
      <w:r>
        <w:rPr>
          <w:spacing w:val="2"/>
        </w:rPr>
        <w:t> </w:t>
      </w:r>
      <w:r>
        <w:rPr/>
        <w:t>of</w:t>
      </w:r>
      <w:r>
        <w:rPr>
          <w:spacing w:val="2"/>
        </w:rPr>
        <w:t> </w:t>
      </w:r>
      <w:r>
        <w:rPr/>
        <w:t>these</w:t>
      </w:r>
      <w:r>
        <w:rPr>
          <w:spacing w:val="3"/>
        </w:rPr>
        <w:t> </w:t>
      </w:r>
      <w:r>
        <w:rPr/>
        <w:t>properties</w:t>
      </w:r>
      <w:r>
        <w:rPr>
          <w:spacing w:val="2"/>
        </w:rPr>
        <w:t> </w:t>
      </w:r>
      <w:r>
        <w:rPr/>
        <w:t>is</w:t>
      </w:r>
      <w:r>
        <w:rPr>
          <w:spacing w:val="3"/>
        </w:rPr>
        <w:t> </w:t>
      </w:r>
      <w:r>
        <w:rPr>
          <w:spacing w:val="-2"/>
        </w:rPr>
        <w:t>straightforward:</w:t>
      </w:r>
    </w:p>
    <w:p>
      <w:pPr>
        <w:pStyle w:val="ListParagraph"/>
        <w:numPr>
          <w:ilvl w:val="0"/>
          <w:numId w:val="5"/>
        </w:numPr>
        <w:tabs>
          <w:tab w:pos="668" w:val="left" w:leader="none"/>
        </w:tabs>
        <w:spacing w:line="216" w:lineRule="auto" w:before="92" w:after="0"/>
        <w:ind w:left="668" w:right="127" w:hanging="330"/>
        <w:jc w:val="both"/>
        <w:rPr>
          <w:rFonts w:ascii="LM Roman 10" w:hAnsi="LM Roman 10"/>
          <w:sz w:val="21"/>
        </w:rPr>
      </w:pPr>
      <w:r>
        <w:rPr>
          <w:rFonts w:ascii="LM Roman 10" w:hAnsi="LM Roman 10"/>
          <w:sz w:val="21"/>
        </w:rPr>
        <w:t>If all </w:t>
      </w:r>
      <w:r>
        <w:rPr>
          <w:rFonts w:ascii="Liberation Serif" w:hAnsi="Liberation Serif"/>
          <w:i/>
          <w:sz w:val="21"/>
        </w:rPr>
        <w:t>e</w:t>
      </w:r>
      <w:r>
        <w:rPr>
          <w:rFonts w:ascii="Liberation Serif" w:hAnsi="Liberation Serif"/>
          <w:i/>
          <w:spacing w:val="40"/>
          <w:sz w:val="21"/>
        </w:rPr>
        <w:t> </w:t>
      </w:r>
      <w:r>
        <w:rPr>
          <w:rFonts w:ascii="DejaVu Sans Condensed" w:hAnsi="DejaVu Sans Condensed"/>
          <w:i/>
          <w:sz w:val="21"/>
        </w:rPr>
        <w:t>∈ </w:t>
      </w:r>
      <w:r>
        <w:rPr>
          <w:rFonts w:ascii="Liberation Serif" w:hAnsi="Liberation Serif"/>
          <w:i/>
          <w:sz w:val="21"/>
        </w:rPr>
        <w:t>c.P</w:t>
      </w:r>
      <w:r>
        <w:rPr>
          <w:rFonts w:ascii="Liberation Serif" w:hAnsi="Liberation Serif"/>
          <w:i/>
          <w:spacing w:val="40"/>
          <w:sz w:val="21"/>
        </w:rPr>
        <w:t> </w:t>
      </w:r>
      <w:r>
        <w:rPr>
          <w:rFonts w:ascii="LM Roman 10" w:hAnsi="LM Roman 10"/>
          <w:sz w:val="21"/>
        </w:rPr>
        <w:t>are bound to client elements in the context, then </w:t>
      </w:r>
      <w:r>
        <w:rPr>
          <w:rFonts w:ascii="Liberation Serif" w:hAnsi="Liberation Serif"/>
          <w:i/>
          <w:spacing w:val="14"/>
          <w:sz w:val="21"/>
        </w:rPr>
        <w:t>P</w:t>
      </w:r>
      <w:r>
        <w:rPr>
          <w:rFonts w:ascii="DejaVu Serif Condensed" w:hAnsi="DejaVu Serif Condensed"/>
          <w:i/>
          <w:smallCaps/>
          <w:spacing w:val="14"/>
          <w:sz w:val="21"/>
          <w:vertAlign w:val="superscript"/>
        </w:rPr>
        <w:t>j</w:t>
      </w:r>
      <w:r>
        <w:rPr>
          <w:rFonts w:ascii="DejaVu Serif Condensed" w:hAnsi="DejaVu Serif Condensed"/>
          <w:i/>
          <w:smallCaps w:val="0"/>
          <w:spacing w:val="14"/>
          <w:sz w:val="21"/>
          <w:vertAlign w:val="baseline"/>
        </w:rPr>
        <w:t> </w:t>
      </w:r>
      <w:r>
        <w:rPr>
          <w:rFonts w:ascii="LM Roman 10" w:hAnsi="LM Roman 10"/>
          <w:smallCaps w:val="0"/>
          <w:sz w:val="21"/>
          <w:vertAlign w:val="baseline"/>
        </w:rPr>
        <w:t>= </w:t>
      </w:r>
      <w:r>
        <w:rPr>
          <w:rFonts w:ascii="Liberation Serif" w:hAnsi="Liberation Serif"/>
          <w:i/>
          <w:smallCaps w:val="0"/>
          <w:sz w:val="21"/>
          <w:vertAlign w:val="baseline"/>
        </w:rPr>
        <w:t>P</w:t>
      </w:r>
      <w:r>
        <w:rPr>
          <w:rFonts w:ascii="Liberation Serif" w:hAnsi="Liberation Serif"/>
          <w:i/>
          <w:smallCaps w:val="0"/>
          <w:spacing w:val="-14"/>
          <w:sz w:val="21"/>
          <w:vertAlign w:val="baseline"/>
        </w:rPr>
        <w:t> </w:t>
      </w:r>
      <w:r>
        <w:rPr>
          <w:rFonts w:ascii="LM Roman 10" w:hAnsi="LM Roman 10"/>
          <w:smallCaps w:val="0"/>
          <w:sz w:val="21"/>
          <w:vertAlign w:val="baseline"/>
        </w:rPr>
        <w:t>; otherwise, </w:t>
      </w:r>
      <w:r>
        <w:rPr>
          <w:rFonts w:ascii="DejaVu Sans Condensed" w:hAnsi="DejaVu Sans Condensed"/>
          <w:i/>
          <w:smallCaps w:val="0"/>
          <w:spacing w:val="19"/>
          <w:sz w:val="21"/>
          <w:vertAlign w:val="baseline"/>
        </w:rPr>
        <w:t>|</w:t>
      </w:r>
      <w:r>
        <w:rPr>
          <w:rFonts w:ascii="Liberation Serif" w:hAnsi="Liberation Serif"/>
          <w:i/>
          <w:smallCaps w:val="0"/>
          <w:spacing w:val="19"/>
          <w:sz w:val="21"/>
          <w:vertAlign w:val="baseline"/>
        </w:rPr>
        <w:t>P</w:t>
      </w:r>
      <w:r>
        <w:rPr>
          <w:rFonts w:ascii="DejaVu Sans Condensed" w:hAnsi="DejaVu Sans Condensed"/>
          <w:i/>
          <w:smallCaps w:val="0"/>
          <w:spacing w:val="19"/>
          <w:sz w:val="21"/>
          <w:vertAlign w:val="baseline"/>
        </w:rPr>
        <w:t>|−</w:t>
      </w:r>
      <w:r>
        <w:rPr>
          <w:rFonts w:ascii="DejaVu Sans Condensed" w:hAnsi="DejaVu Sans Condensed"/>
          <w:i/>
          <w:smallCaps w:val="0"/>
          <w:spacing w:val="1"/>
          <w:sz w:val="21"/>
          <w:vertAlign w:val="baseline"/>
        </w:rPr>
        <w:t> </w:t>
      </w:r>
      <w:r>
        <w:rPr>
          <w:rFonts w:ascii="DejaVu Sans Condensed" w:hAnsi="DejaVu Sans Condensed"/>
          <w:i/>
          <w:smallCaps w:val="0"/>
          <w:sz w:val="21"/>
          <w:vertAlign w:val="baseline"/>
        </w:rPr>
        <w:t>|</w:t>
      </w:r>
      <w:r>
        <w:rPr>
          <w:rFonts w:ascii="Liberation Serif" w:hAnsi="Liberation Serif"/>
          <w:i/>
          <w:smallCaps w:val="0"/>
          <w:sz w:val="21"/>
          <w:vertAlign w:val="baseline"/>
        </w:rPr>
        <w:t>P</w:t>
      </w:r>
      <w:r>
        <w:rPr>
          <w:rFonts w:ascii="Liberation Serif" w:hAnsi="Liberation Serif"/>
          <w:i/>
          <w:smallCaps w:val="0"/>
          <w:spacing w:val="-16"/>
          <w:sz w:val="21"/>
          <w:vertAlign w:val="baseline"/>
        </w:rPr>
        <w:t> </w:t>
      </w:r>
      <w:r>
        <w:rPr>
          <w:rFonts w:ascii="DejaVu Serif Condensed" w:hAnsi="DejaVu Serif Condensed"/>
          <w:i/>
          <w:smallCaps/>
          <w:sz w:val="21"/>
          <w:vertAlign w:val="superscript"/>
        </w:rPr>
        <w:t>j</w:t>
      </w:r>
      <w:r>
        <w:rPr>
          <w:rFonts w:ascii="DejaVu Sans Condensed" w:hAnsi="DejaVu Sans Condensed"/>
          <w:i/>
          <w:smallCaps w:val="0"/>
          <w:sz w:val="21"/>
          <w:vertAlign w:val="baseline"/>
        </w:rPr>
        <w:t>| </w:t>
      </w:r>
      <w:r>
        <w:rPr>
          <w:rFonts w:ascii="LM Roman 10" w:hAnsi="LM Roman 10"/>
          <w:smallCaps w:val="0"/>
          <w:sz w:val="21"/>
          <w:vertAlign w:val="baseline"/>
        </w:rPr>
        <w:t>is the number of unbound provided elements.</w:t>
      </w:r>
    </w:p>
    <w:p>
      <w:pPr>
        <w:pStyle w:val="ListParagraph"/>
        <w:numPr>
          <w:ilvl w:val="0"/>
          <w:numId w:val="5"/>
        </w:numPr>
        <w:tabs>
          <w:tab w:pos="666" w:val="left" w:leader="none"/>
          <w:tab w:pos="668" w:val="left" w:leader="none"/>
        </w:tabs>
        <w:spacing w:line="204" w:lineRule="auto" w:before="79" w:after="0"/>
        <w:ind w:left="668" w:right="127" w:hanging="389"/>
        <w:jc w:val="both"/>
        <w:rPr>
          <w:rFonts w:ascii="LM Roman 10" w:hAnsi="LM Roman 10"/>
          <w:sz w:val="21"/>
        </w:rPr>
      </w:pPr>
      <w:r>
        <w:rPr>
          <w:rFonts w:ascii="LM Roman 10" w:hAnsi="LM Roman 10"/>
          <w:sz w:val="21"/>
        </w:rPr>
        <w:t>Assume</w:t>
      </w:r>
      <w:r>
        <w:rPr>
          <w:rFonts w:ascii="LM Roman 10" w:hAnsi="LM Roman 10"/>
          <w:spacing w:val="-2"/>
          <w:sz w:val="21"/>
        </w:rPr>
        <w:t> </w:t>
      </w:r>
      <w:r>
        <w:rPr>
          <w:rFonts w:ascii="LM Roman 10" w:hAnsi="LM Roman 10"/>
          <w:sz w:val="21"/>
        </w:rPr>
        <w:t>there</w:t>
      </w:r>
      <w:r>
        <w:rPr>
          <w:rFonts w:ascii="LM Roman 10" w:hAnsi="LM Roman 10"/>
          <w:spacing w:val="-2"/>
          <w:sz w:val="21"/>
        </w:rPr>
        <w:t> </w:t>
      </w:r>
      <w:r>
        <w:rPr>
          <w:rFonts w:ascii="LM Roman 10" w:hAnsi="LM Roman 10"/>
          <w:sz w:val="21"/>
        </w:rPr>
        <w:t>is</w:t>
      </w:r>
      <w:r>
        <w:rPr>
          <w:rFonts w:ascii="LM Roman 10" w:hAnsi="LM Roman 10"/>
          <w:spacing w:val="-2"/>
          <w:sz w:val="21"/>
        </w:rPr>
        <w:t> </w:t>
      </w:r>
      <w:r>
        <w:rPr>
          <w:rFonts w:ascii="LM Roman 10" w:hAnsi="LM Roman 10"/>
          <w:sz w:val="21"/>
        </w:rPr>
        <w:t>a</w:t>
      </w:r>
      <w:r>
        <w:rPr>
          <w:rFonts w:ascii="LM Roman 10" w:hAnsi="LM Roman 10"/>
          <w:spacing w:val="-3"/>
          <w:sz w:val="21"/>
        </w:rPr>
        <w:t> </w:t>
      </w:r>
      <w:r>
        <w:rPr>
          <w:rFonts w:ascii="LM Roman 10" w:hAnsi="LM Roman 10"/>
          <w:sz w:val="21"/>
        </w:rPr>
        <w:t>required</w:t>
      </w:r>
      <w:r>
        <w:rPr>
          <w:rFonts w:ascii="LM Roman 10" w:hAnsi="LM Roman 10"/>
          <w:spacing w:val="-2"/>
          <w:sz w:val="21"/>
        </w:rPr>
        <w:t> </w:t>
      </w:r>
      <w:r>
        <w:rPr>
          <w:rFonts w:ascii="LM Roman 10" w:hAnsi="LM Roman 10"/>
          <w:sz w:val="21"/>
        </w:rPr>
        <w:t>element</w:t>
      </w:r>
      <w:r>
        <w:rPr>
          <w:rFonts w:ascii="LM Roman 10" w:hAnsi="LM Roman 10"/>
          <w:spacing w:val="-2"/>
          <w:sz w:val="21"/>
        </w:rPr>
        <w:t> </w:t>
      </w:r>
      <w:r>
        <w:rPr>
          <w:rFonts w:ascii="Liberation Serif" w:hAnsi="Liberation Serif"/>
          <w:i/>
          <w:sz w:val="21"/>
        </w:rPr>
        <w:t>e</w:t>
      </w:r>
      <w:r>
        <w:rPr>
          <w:rFonts w:ascii="LM Roman 10" w:hAnsi="LM Roman 10"/>
          <w:sz w:val="21"/>
        </w:rPr>
        <w:t>¯</w:t>
      </w:r>
      <w:r>
        <w:rPr>
          <w:rFonts w:ascii="Georgia" w:hAnsi="Georgia"/>
          <w:i/>
          <w:sz w:val="21"/>
          <w:vertAlign w:val="subscript"/>
        </w:rPr>
        <w:t>x</w:t>
      </w:r>
      <w:r>
        <w:rPr>
          <w:rFonts w:ascii="Georgia" w:hAnsi="Georgia"/>
          <w:i/>
          <w:spacing w:val="26"/>
          <w:sz w:val="21"/>
          <w:vertAlign w:val="baseline"/>
        </w:rPr>
        <w:t> </w:t>
      </w:r>
      <w:r>
        <w:rPr>
          <w:rFonts w:ascii="LM Roman 10" w:hAnsi="LM Roman 10"/>
          <w:sz w:val="21"/>
          <w:vertAlign w:val="baseline"/>
        </w:rPr>
        <w:t>of</w:t>
      </w:r>
      <w:r>
        <w:rPr>
          <w:rFonts w:ascii="LM Roman 10" w:hAnsi="LM Roman 10"/>
          <w:spacing w:val="-2"/>
          <w:sz w:val="21"/>
          <w:vertAlign w:val="baseline"/>
        </w:rPr>
        <w:t> </w:t>
      </w:r>
      <w:r>
        <w:rPr>
          <w:rFonts w:ascii="LM Roman 10" w:hAnsi="LM Roman 10"/>
          <w:sz w:val="21"/>
          <w:vertAlign w:val="baseline"/>
        </w:rPr>
        <w:t>some</w:t>
      </w:r>
      <w:r>
        <w:rPr>
          <w:rFonts w:ascii="LM Roman 10" w:hAnsi="LM Roman 10"/>
          <w:spacing w:val="-2"/>
          <w:sz w:val="21"/>
          <w:vertAlign w:val="baseline"/>
        </w:rPr>
        <w:t> </w:t>
      </w:r>
      <w:r>
        <w:rPr>
          <w:rFonts w:ascii="LM Roman 10" w:hAnsi="LM Roman 10"/>
          <w:sz w:val="21"/>
          <w:vertAlign w:val="baseline"/>
        </w:rPr>
        <w:t>component</w:t>
      </w:r>
      <w:r>
        <w:rPr>
          <w:rFonts w:ascii="LM Roman 10" w:hAnsi="LM Roman 10"/>
          <w:spacing w:val="-2"/>
          <w:sz w:val="21"/>
          <w:vertAlign w:val="baseline"/>
        </w:rPr>
        <w:t> </w:t>
      </w:r>
      <w:r>
        <w:rPr>
          <w:rFonts w:ascii="Liberation Serif" w:hAnsi="Liberation Serif"/>
          <w:i/>
          <w:sz w:val="21"/>
          <w:vertAlign w:val="baseline"/>
        </w:rPr>
        <w:t>c</w:t>
      </w:r>
      <w:r>
        <w:rPr>
          <w:rFonts w:ascii="Georgia" w:hAnsi="Georgia"/>
          <w:i/>
          <w:sz w:val="21"/>
          <w:vertAlign w:val="subscript"/>
        </w:rPr>
        <w:t>x</w:t>
      </w:r>
      <w:r>
        <w:rPr>
          <w:rFonts w:ascii="Georgia" w:hAnsi="Georgia"/>
          <w:i/>
          <w:spacing w:val="18"/>
          <w:sz w:val="21"/>
          <w:vertAlign w:val="baseline"/>
        </w:rPr>
        <w:t> </w:t>
      </w:r>
      <w:r>
        <w:rPr>
          <w:rFonts w:ascii="DejaVu Sans Condensed" w:hAnsi="DejaVu Sans Condensed"/>
          <w:i/>
          <w:sz w:val="21"/>
          <w:vertAlign w:val="baseline"/>
        </w:rPr>
        <w:t>∈</w:t>
      </w:r>
      <w:r>
        <w:rPr>
          <w:rFonts w:ascii="DejaVu Sans Condensed" w:hAnsi="DejaVu Sans Condensed"/>
          <w:i/>
          <w:spacing w:val="-1"/>
          <w:sz w:val="21"/>
          <w:vertAlign w:val="baseline"/>
        </w:rPr>
        <w:t> </w:t>
      </w:r>
      <w:r>
        <w:rPr>
          <w:rFonts w:ascii="Liberation Serif" w:hAnsi="Liberation Serif"/>
          <w:i/>
          <w:sz w:val="21"/>
          <w:vertAlign w:val="baseline"/>
        </w:rPr>
        <w:t>D.K</w:t>
      </w:r>
      <w:r>
        <w:rPr>
          <w:rFonts w:ascii="Liberation Serif" w:hAnsi="Liberation Serif"/>
          <w:i/>
          <w:spacing w:val="30"/>
          <w:sz w:val="21"/>
          <w:vertAlign w:val="baseline"/>
        </w:rPr>
        <w:t> </w:t>
      </w:r>
      <w:r>
        <w:rPr>
          <w:rFonts w:ascii="LM Roman 10" w:hAnsi="LM Roman 10"/>
          <w:sz w:val="21"/>
          <w:vertAlign w:val="baseline"/>
        </w:rPr>
        <w:t>bound</w:t>
      </w:r>
      <w:r>
        <w:rPr>
          <w:rFonts w:ascii="LM Roman 10" w:hAnsi="LM Roman 10"/>
          <w:spacing w:val="-2"/>
          <w:sz w:val="21"/>
          <w:vertAlign w:val="baseline"/>
        </w:rPr>
        <w:t> </w:t>
      </w:r>
      <w:r>
        <w:rPr>
          <w:rFonts w:ascii="LM Roman 10" w:hAnsi="LM Roman 10"/>
          <w:sz w:val="21"/>
          <w:vertAlign w:val="baseline"/>
        </w:rPr>
        <w:t>to a</w:t>
      </w:r>
      <w:r>
        <w:rPr>
          <w:rFonts w:ascii="LM Roman 10" w:hAnsi="LM Roman 10"/>
          <w:spacing w:val="-18"/>
          <w:sz w:val="21"/>
          <w:vertAlign w:val="baseline"/>
        </w:rPr>
        <w:t> </w:t>
      </w:r>
      <w:r>
        <w:rPr>
          <w:rFonts w:ascii="LM Roman 10" w:hAnsi="LM Roman 10"/>
          <w:sz w:val="21"/>
          <w:vertAlign w:val="baseline"/>
        </w:rPr>
        <w:t>provided</w:t>
      </w:r>
      <w:r>
        <w:rPr>
          <w:rFonts w:ascii="LM Roman 10" w:hAnsi="LM Roman 10"/>
          <w:spacing w:val="-14"/>
          <w:sz w:val="21"/>
          <w:vertAlign w:val="baseline"/>
        </w:rPr>
        <w:t> </w:t>
      </w:r>
      <w:r>
        <w:rPr>
          <w:rFonts w:ascii="LM Roman 10" w:hAnsi="LM Roman 10"/>
          <w:sz w:val="21"/>
          <w:vertAlign w:val="baseline"/>
        </w:rPr>
        <w:t>element</w:t>
      </w:r>
      <w:r>
        <w:rPr>
          <w:rFonts w:ascii="LM Roman 10" w:hAnsi="LM Roman 10"/>
          <w:spacing w:val="-8"/>
          <w:sz w:val="21"/>
          <w:vertAlign w:val="baseline"/>
        </w:rPr>
        <w:t> </w:t>
      </w:r>
      <w:r>
        <w:rPr>
          <w:rFonts w:ascii="Liberation Serif" w:hAnsi="Liberation Serif"/>
          <w:i/>
          <w:sz w:val="21"/>
          <w:vertAlign w:val="baseline"/>
        </w:rPr>
        <w:t>e </w:t>
      </w:r>
      <w:r>
        <w:rPr>
          <w:rFonts w:ascii="LM Roman 10" w:hAnsi="LM Roman 10"/>
          <w:sz w:val="21"/>
          <w:vertAlign w:val="baseline"/>
        </w:rPr>
        <w:t>of</w:t>
      </w:r>
      <w:r>
        <w:rPr>
          <w:rFonts w:ascii="LM Roman 10" w:hAnsi="LM Roman 10"/>
          <w:spacing w:val="-9"/>
          <w:sz w:val="21"/>
          <w:vertAlign w:val="baseline"/>
        </w:rPr>
        <w:t> </w:t>
      </w:r>
      <w:r>
        <w:rPr>
          <w:rFonts w:ascii="Liberation Serif" w:hAnsi="Liberation Serif"/>
          <w:i/>
          <w:sz w:val="21"/>
          <w:vertAlign w:val="baseline"/>
        </w:rPr>
        <w:t>c </w:t>
      </w:r>
      <w:r>
        <w:rPr>
          <w:rFonts w:ascii="LM Roman 10" w:hAnsi="LM Roman 10"/>
          <w:sz w:val="21"/>
          <w:vertAlign w:val="baseline"/>
        </w:rPr>
        <w:t>(consequently</w:t>
      </w:r>
      <w:r>
        <w:rPr>
          <w:rFonts w:ascii="LM Roman 10" w:hAnsi="LM Roman 10"/>
          <w:spacing w:val="-9"/>
          <w:sz w:val="21"/>
          <w:vertAlign w:val="baseline"/>
        </w:rPr>
        <w:t> </w:t>
      </w:r>
      <w:r>
        <w:rPr>
          <w:rFonts w:ascii="Liberation Serif" w:hAnsi="Liberation Serif"/>
          <w:i/>
          <w:sz w:val="21"/>
          <w:vertAlign w:val="baseline"/>
        </w:rPr>
        <w:t>e</w:t>
      </w:r>
      <w:r>
        <w:rPr>
          <w:rFonts w:ascii="LM Roman 10" w:hAnsi="LM Roman 10"/>
          <w:sz w:val="21"/>
          <w:vertAlign w:val="baseline"/>
        </w:rPr>
        <w:t>¯</w:t>
      </w:r>
      <w:r>
        <w:rPr>
          <w:rFonts w:ascii="Georgia" w:hAnsi="Georgia"/>
          <w:i/>
          <w:sz w:val="21"/>
          <w:vertAlign w:val="subscript"/>
        </w:rPr>
        <w:t>x</w:t>
      </w:r>
      <w:r>
        <w:rPr>
          <w:rFonts w:ascii="Georgia" w:hAnsi="Georgia"/>
          <w:i/>
          <w:sz w:val="21"/>
          <w:vertAlign w:val="baseline"/>
        </w:rPr>
        <w:t> </w:t>
      </w:r>
      <w:r>
        <w:rPr>
          <w:rFonts w:ascii="DejaVu Sans Condensed" w:hAnsi="DejaVu Sans Condensed"/>
          <w:i/>
          <w:sz w:val="21"/>
          <w:vertAlign w:val="baseline"/>
        </w:rPr>
        <w:t>∈</w:t>
      </w:r>
      <w:r>
        <w:rPr>
          <w:rFonts w:ascii="DejaVu Sans Condensed" w:hAnsi="DejaVu Sans Condensed"/>
          <w:i/>
          <w:spacing w:val="-7"/>
          <w:sz w:val="21"/>
          <w:vertAlign w:val="baseline"/>
        </w:rPr>
        <w:t> </w:t>
      </w:r>
      <w:r>
        <w:rPr>
          <w:rFonts w:ascii="Liberation Serif" w:hAnsi="Liberation Serif"/>
          <w:i/>
          <w:spacing w:val="-80"/>
          <w:w w:val="116"/>
          <w:sz w:val="21"/>
          <w:vertAlign w:val="baseline"/>
        </w:rPr>
        <w:t>R</w:t>
      </w:r>
      <w:r>
        <w:rPr>
          <w:rFonts w:ascii="LM Roman 10" w:hAnsi="LM Roman 10"/>
          <w:spacing w:val="45"/>
          <w:w w:val="91"/>
          <w:position w:val="5"/>
          <w:sz w:val="21"/>
          <w:vertAlign w:val="baseline"/>
        </w:rPr>
        <w:t>¯</w:t>
      </w:r>
      <w:r>
        <w:rPr>
          <w:rFonts w:ascii="LM Roman 10" w:hAnsi="LM Roman 10"/>
          <w:spacing w:val="35"/>
          <w:w w:val="91"/>
          <w:sz w:val="21"/>
          <w:vertAlign w:val="baseline"/>
        </w:rPr>
        <w:t>)</w:t>
      </w:r>
      <w:r>
        <w:rPr>
          <w:rFonts w:ascii="LM Roman 10" w:hAnsi="LM Roman 10"/>
          <w:spacing w:val="-8"/>
          <w:w w:val="99"/>
          <w:sz w:val="21"/>
          <w:vertAlign w:val="baseline"/>
        </w:rPr>
        <w:t> </w:t>
      </w:r>
      <w:r>
        <w:rPr>
          <w:rFonts w:ascii="LM Roman 10" w:hAnsi="LM Roman 10"/>
          <w:sz w:val="21"/>
          <w:vertAlign w:val="baseline"/>
        </w:rPr>
        <w:t>such</w:t>
      </w:r>
      <w:r>
        <w:rPr>
          <w:rFonts w:ascii="LM Roman 10" w:hAnsi="LM Roman 10"/>
          <w:spacing w:val="-9"/>
          <w:sz w:val="21"/>
          <w:vertAlign w:val="baseline"/>
        </w:rPr>
        <w:t> </w:t>
      </w:r>
      <w:r>
        <w:rPr>
          <w:rFonts w:ascii="LM Roman 10" w:hAnsi="LM Roman 10"/>
          <w:sz w:val="21"/>
          <w:vertAlign w:val="baseline"/>
        </w:rPr>
        <w:t>that</w:t>
      </w:r>
      <w:r>
        <w:rPr>
          <w:rFonts w:ascii="LM Roman 10" w:hAnsi="LM Roman 10"/>
          <w:spacing w:val="-8"/>
          <w:sz w:val="21"/>
          <w:vertAlign w:val="baseline"/>
        </w:rPr>
        <w:t> </w:t>
      </w:r>
      <w:r>
        <w:rPr>
          <w:rFonts w:ascii="Liberation Serif" w:hAnsi="Liberation Serif"/>
          <w:i/>
          <w:spacing w:val="-72"/>
          <w:w w:val="94"/>
          <w:sz w:val="21"/>
          <w:vertAlign w:val="baseline"/>
        </w:rPr>
        <w:t>e</w:t>
      </w:r>
      <w:r>
        <w:rPr>
          <w:rFonts w:ascii="LM Roman 10" w:hAnsi="LM Roman 10"/>
          <w:spacing w:val="3"/>
          <w:w w:val="89"/>
          <w:sz w:val="21"/>
          <w:vertAlign w:val="baseline"/>
        </w:rPr>
        <w:t>¯</w:t>
      </w:r>
      <w:r>
        <w:rPr>
          <w:rFonts w:ascii="Georgia" w:hAnsi="Georgia"/>
          <w:i/>
          <w:spacing w:val="28"/>
          <w:w w:val="125"/>
          <w:sz w:val="21"/>
          <w:vertAlign w:val="subscript"/>
        </w:rPr>
        <w:t>x</w:t>
      </w:r>
      <w:r>
        <w:rPr>
          <w:rFonts w:ascii="Liberation Serif" w:hAnsi="Liberation Serif"/>
          <w:i/>
          <w:spacing w:val="19"/>
          <w:w w:val="96"/>
          <w:sz w:val="21"/>
          <w:vertAlign w:val="baseline"/>
        </w:rPr>
        <w:t>.T</w:t>
      </w:r>
      <w:r>
        <w:rPr>
          <w:rFonts w:ascii="Liberation Serif" w:hAnsi="Liberation Serif"/>
          <w:i/>
          <w:spacing w:val="25"/>
          <w:sz w:val="21"/>
          <w:vertAlign w:val="baseline"/>
        </w:rPr>
        <w:t> </w:t>
      </w:r>
      <w:r>
        <w:rPr>
          <w:rFonts w:ascii="Liberation Serif" w:hAnsi="Liberation Serif"/>
          <w:i/>
          <w:sz w:val="21"/>
          <w:vertAlign w:val="baseline"/>
        </w:rPr>
        <w:t>&lt;</w:t>
      </w:r>
      <w:r>
        <w:rPr>
          <w:rFonts w:ascii="LM Roman 10" w:hAnsi="LM Roman 10"/>
          <w:sz w:val="21"/>
          <w:vertAlign w:val="baseline"/>
        </w:rPr>
        <w:t>:</w:t>
      </w:r>
      <w:r>
        <w:rPr>
          <w:rFonts w:ascii="LM Roman 10" w:hAnsi="LM Roman 10"/>
          <w:spacing w:val="-17"/>
          <w:sz w:val="21"/>
          <w:vertAlign w:val="baseline"/>
        </w:rPr>
        <w:t> </w:t>
      </w:r>
      <w:r>
        <w:rPr>
          <w:rFonts w:ascii="Liberation Serif" w:hAnsi="Liberation Serif"/>
          <w:i/>
          <w:sz w:val="21"/>
          <w:vertAlign w:val="baseline"/>
        </w:rPr>
        <w:t>e.T</w:t>
      </w:r>
      <w:r>
        <w:rPr>
          <w:rFonts w:ascii="Liberation Serif" w:hAnsi="Liberation Serif"/>
          <w:i/>
          <w:spacing w:val="-14"/>
          <w:sz w:val="21"/>
          <w:vertAlign w:val="baseline"/>
        </w:rPr>
        <w:t> </w:t>
      </w:r>
      <w:r>
        <w:rPr>
          <w:rFonts w:ascii="LM Roman 10" w:hAnsi="LM Roman 10"/>
          <w:sz w:val="21"/>
          <w:vertAlign w:val="baseline"/>
        </w:rPr>
        <w:t>. Then the binding of the provided </w:t>
      </w:r>
      <w:r>
        <w:rPr>
          <w:rFonts w:ascii="Liberation Serif" w:hAnsi="Liberation Serif"/>
          <w:i/>
          <w:sz w:val="21"/>
          <w:vertAlign w:val="baseline"/>
        </w:rPr>
        <w:t>e </w:t>
      </w:r>
      <w:r>
        <w:rPr>
          <w:rFonts w:ascii="LM Roman 10" w:hAnsi="LM Roman 10"/>
          <w:sz w:val="21"/>
          <w:vertAlign w:val="baseline"/>
        </w:rPr>
        <w:t>to the other component’s required </w:t>
      </w:r>
      <w:r>
        <w:rPr>
          <w:rFonts w:ascii="Liberation Serif" w:hAnsi="Liberation Serif"/>
          <w:i/>
          <w:sz w:val="21"/>
          <w:vertAlign w:val="baseline"/>
        </w:rPr>
        <w:t>e</w:t>
      </w:r>
      <w:r>
        <w:rPr>
          <w:rFonts w:ascii="LM Roman 10" w:hAnsi="LM Roman 10"/>
          <w:sz w:val="21"/>
          <w:vertAlign w:val="baseline"/>
        </w:rPr>
        <w:t>¯</w:t>
      </w:r>
      <w:r>
        <w:rPr>
          <w:rFonts w:ascii="Georgia" w:hAnsi="Georgia"/>
          <w:i/>
          <w:sz w:val="21"/>
          <w:vertAlign w:val="subscript"/>
        </w:rPr>
        <w:t>x</w:t>
      </w:r>
      <w:r>
        <w:rPr>
          <w:rFonts w:ascii="Georgia" w:hAnsi="Georgia"/>
          <w:i/>
          <w:spacing w:val="31"/>
          <w:sz w:val="21"/>
          <w:vertAlign w:val="baseline"/>
        </w:rPr>
        <w:t> </w:t>
      </w:r>
      <w:r>
        <w:rPr>
          <w:rFonts w:ascii="LM Roman 10" w:hAnsi="LM Roman 10"/>
          <w:sz w:val="21"/>
          <w:vertAlign w:val="baseline"/>
        </w:rPr>
        <w:t>would be type-unsafe,</w:t>
      </w:r>
      <w:r>
        <w:rPr>
          <w:rFonts w:ascii="LM Roman 10" w:hAnsi="LM Roman 10"/>
          <w:spacing w:val="30"/>
          <w:sz w:val="21"/>
          <w:vertAlign w:val="baseline"/>
        </w:rPr>
        <w:t> </w:t>
      </w:r>
      <w:r>
        <w:rPr>
          <w:rFonts w:ascii="LM Roman 10" w:hAnsi="LM Roman 10"/>
          <w:sz w:val="21"/>
          <w:vertAlign w:val="baseline"/>
        </w:rPr>
        <w:t>since</w:t>
      </w:r>
      <w:r>
        <w:rPr>
          <w:rFonts w:ascii="LM Roman 10" w:hAnsi="LM Roman 10"/>
          <w:spacing w:val="23"/>
          <w:sz w:val="21"/>
          <w:vertAlign w:val="baseline"/>
        </w:rPr>
        <w:t> </w:t>
      </w:r>
      <w:r>
        <w:rPr>
          <w:rFonts w:ascii="Liberation Serif" w:hAnsi="Liberation Serif"/>
          <w:i/>
          <w:sz w:val="21"/>
          <w:vertAlign w:val="baseline"/>
        </w:rPr>
        <w:t>e</w:t>
      </w:r>
      <w:r>
        <w:rPr>
          <w:rFonts w:ascii="Liberation Serif" w:hAnsi="Liberation Serif"/>
          <w:i/>
          <w:spacing w:val="40"/>
          <w:sz w:val="21"/>
          <w:vertAlign w:val="baseline"/>
        </w:rPr>
        <w:t> </w:t>
      </w:r>
      <w:r>
        <w:rPr>
          <w:rFonts w:ascii="LM Roman 10" w:hAnsi="LM Roman 10"/>
          <w:sz w:val="21"/>
          <w:vertAlign w:val="baseline"/>
        </w:rPr>
        <w:t>cannot</w:t>
      </w:r>
      <w:r>
        <w:rPr>
          <w:rFonts w:ascii="LM Roman 10" w:hAnsi="LM Roman 10"/>
          <w:spacing w:val="23"/>
          <w:sz w:val="21"/>
          <w:vertAlign w:val="baseline"/>
        </w:rPr>
        <w:t> </w:t>
      </w:r>
      <w:r>
        <w:rPr>
          <w:rFonts w:ascii="LM Roman 10" w:hAnsi="LM Roman 10"/>
          <w:sz w:val="21"/>
          <w:vertAlign w:val="baseline"/>
        </w:rPr>
        <w:t>cover</w:t>
      </w:r>
      <w:r>
        <w:rPr>
          <w:rFonts w:ascii="LM Roman 10" w:hAnsi="LM Roman 10"/>
          <w:spacing w:val="23"/>
          <w:sz w:val="21"/>
          <w:vertAlign w:val="baseline"/>
        </w:rPr>
        <w:t> </w:t>
      </w:r>
      <w:r>
        <w:rPr>
          <w:rFonts w:ascii="LM Roman 10" w:hAnsi="LM Roman 10"/>
          <w:sz w:val="21"/>
          <w:vertAlign w:val="baseline"/>
        </w:rPr>
        <w:t>all</w:t>
      </w:r>
      <w:r>
        <w:rPr>
          <w:rFonts w:ascii="LM Roman 10" w:hAnsi="LM Roman 10"/>
          <w:spacing w:val="23"/>
          <w:sz w:val="21"/>
          <w:vertAlign w:val="baseline"/>
        </w:rPr>
        <w:t> </w:t>
      </w:r>
      <w:r>
        <w:rPr>
          <w:rFonts w:ascii="LM Roman 10" w:hAnsi="LM Roman 10"/>
          <w:sz w:val="21"/>
          <w:vertAlign w:val="baseline"/>
        </w:rPr>
        <w:t>the</w:t>
      </w:r>
      <w:r>
        <w:rPr>
          <w:rFonts w:ascii="LM Roman 10" w:hAnsi="LM Roman 10"/>
          <w:spacing w:val="23"/>
          <w:sz w:val="21"/>
          <w:vertAlign w:val="baseline"/>
        </w:rPr>
        <w:t> </w:t>
      </w:r>
      <w:r>
        <w:rPr>
          <w:rFonts w:ascii="LM Roman 10" w:hAnsi="LM Roman 10"/>
          <w:sz w:val="21"/>
          <w:vertAlign w:val="baseline"/>
        </w:rPr>
        <w:t>type</w:t>
      </w:r>
      <w:r>
        <w:rPr>
          <w:rFonts w:ascii="LM Roman 10" w:hAnsi="LM Roman 10"/>
          <w:spacing w:val="23"/>
          <w:sz w:val="21"/>
          <w:vertAlign w:val="baseline"/>
        </w:rPr>
        <w:t> </w:t>
      </w:r>
      <w:r>
        <w:rPr>
          <w:rFonts w:ascii="LM Roman 10" w:hAnsi="LM Roman 10"/>
          <w:sz w:val="21"/>
          <w:vertAlign w:val="baseline"/>
        </w:rPr>
        <w:t>features</w:t>
      </w:r>
      <w:r>
        <w:rPr>
          <w:rFonts w:ascii="LM Roman 10" w:hAnsi="LM Roman 10"/>
          <w:spacing w:val="23"/>
          <w:sz w:val="21"/>
          <w:vertAlign w:val="baseline"/>
        </w:rPr>
        <w:t> </w:t>
      </w:r>
      <w:r>
        <w:rPr>
          <w:rFonts w:ascii="LM Roman 10" w:hAnsi="LM Roman 10"/>
          <w:sz w:val="21"/>
          <w:vertAlign w:val="baseline"/>
        </w:rPr>
        <w:t>of</w:t>
      </w:r>
      <w:r>
        <w:rPr>
          <w:rFonts w:ascii="LM Roman 10" w:hAnsi="LM Roman 10"/>
          <w:spacing w:val="24"/>
          <w:sz w:val="21"/>
          <w:vertAlign w:val="baseline"/>
        </w:rPr>
        <w:t> </w:t>
      </w:r>
      <w:r>
        <w:rPr>
          <w:rFonts w:ascii="Liberation Serif" w:hAnsi="Liberation Serif"/>
          <w:i/>
          <w:spacing w:val="-68"/>
          <w:w w:val="94"/>
          <w:sz w:val="21"/>
          <w:vertAlign w:val="baseline"/>
        </w:rPr>
        <w:t>e</w:t>
      </w:r>
      <w:r>
        <w:rPr>
          <w:rFonts w:ascii="LM Roman 10" w:hAnsi="LM Roman 10"/>
          <w:spacing w:val="9"/>
          <w:w w:val="89"/>
          <w:sz w:val="21"/>
          <w:vertAlign w:val="baseline"/>
        </w:rPr>
        <w:t>¯</w:t>
      </w:r>
      <w:r>
        <w:rPr>
          <w:rFonts w:ascii="Georgia" w:hAnsi="Georgia"/>
          <w:i/>
          <w:spacing w:val="33"/>
          <w:w w:val="125"/>
          <w:sz w:val="21"/>
          <w:vertAlign w:val="subscript"/>
        </w:rPr>
        <w:t>x</w:t>
      </w:r>
      <w:r>
        <w:rPr>
          <w:rFonts w:ascii="LM Roman 10" w:hAnsi="LM Roman 10"/>
          <w:spacing w:val="24"/>
          <w:w w:val="89"/>
          <w:sz w:val="21"/>
          <w:vertAlign w:val="baseline"/>
        </w:rPr>
        <w:t>.</w:t>
      </w:r>
      <w:r>
        <w:rPr>
          <w:rFonts w:ascii="LM Roman 10" w:hAnsi="LM Roman 10"/>
          <w:spacing w:val="80"/>
          <w:sz w:val="21"/>
          <w:vertAlign w:val="baseline"/>
        </w:rPr>
        <w:t> </w:t>
      </w:r>
      <w:r>
        <w:rPr>
          <w:rFonts w:ascii="LM Roman 10" w:hAnsi="LM Roman 10"/>
          <w:sz w:val="21"/>
          <w:vertAlign w:val="baseline"/>
        </w:rPr>
        <w:t>This</w:t>
      </w:r>
      <w:r>
        <w:rPr>
          <w:rFonts w:ascii="LM Roman 10" w:hAnsi="LM Roman 10"/>
          <w:spacing w:val="23"/>
          <w:sz w:val="21"/>
          <w:vertAlign w:val="baseline"/>
        </w:rPr>
        <w:t> </w:t>
      </w:r>
      <w:r>
        <w:rPr>
          <w:rFonts w:ascii="LM Roman 10" w:hAnsi="LM Roman 10"/>
          <w:sz w:val="21"/>
          <w:vertAlign w:val="baseline"/>
        </w:rPr>
        <w:t>violates</w:t>
      </w:r>
    </w:p>
    <w:p>
      <w:pPr>
        <w:pStyle w:val="BodyText"/>
        <w:spacing w:line="216" w:lineRule="auto"/>
        <w:ind w:left="669" w:right="127"/>
      </w:pPr>
      <w:r>
        <w:rPr/>
        <w:t>the assumption of architectural consistency of the deployment context.</w:t>
      </w:r>
      <w:r>
        <w:rPr>
          <w:spacing w:val="40"/>
        </w:rPr>
        <w:t> </w:t>
      </w:r>
      <w:r>
        <w:rPr/>
        <w:t>(In practice, the run-time framework would decline to establish such binding a- </w:t>
      </w:r>
      <w:r>
        <w:rPr>
          <w:spacing w:val="-2"/>
        </w:rPr>
        <w:t>priori.)</w:t>
      </w:r>
    </w:p>
    <w:p>
      <w:pPr>
        <w:pStyle w:val="ListParagraph"/>
        <w:numPr>
          <w:ilvl w:val="0"/>
          <w:numId w:val="5"/>
        </w:numPr>
        <w:tabs>
          <w:tab w:pos="667" w:val="left" w:leader="none"/>
          <w:tab w:pos="669" w:val="left" w:leader="none"/>
        </w:tabs>
        <w:spacing w:line="213" w:lineRule="auto" w:before="11" w:after="0"/>
        <w:ind w:left="669" w:right="126" w:hanging="448"/>
        <w:jc w:val="both"/>
        <w:rPr>
          <w:rFonts w:ascii="LM Roman 10" w:hAnsi="LM Roman 10"/>
          <w:sz w:val="21"/>
        </w:rPr>
      </w:pPr>
      <w:r>
        <w:rPr>
          <w:rFonts w:ascii="LM Roman 10" w:hAnsi="LM Roman 10"/>
          <w:spacing w:val="-2"/>
          <w:sz w:val="21"/>
        </w:rPr>
        <w:t>(a)</w:t>
      </w:r>
      <w:r>
        <w:rPr>
          <w:rFonts w:ascii="LM Roman 10" w:hAnsi="LM Roman 10"/>
          <w:spacing w:val="-16"/>
          <w:sz w:val="21"/>
        </w:rPr>
        <w:t> </w:t>
      </w:r>
      <w:r>
        <w:rPr>
          <w:rFonts w:ascii="LM Roman 10" w:hAnsi="LM Roman 10"/>
          <w:spacing w:val="-2"/>
          <w:sz w:val="21"/>
        </w:rPr>
        <w:t>Assume</w:t>
      </w:r>
      <w:r>
        <w:rPr>
          <w:rFonts w:ascii="LM Roman 10" w:hAnsi="LM Roman 10"/>
          <w:spacing w:val="-15"/>
          <w:sz w:val="21"/>
        </w:rPr>
        <w:t> </w:t>
      </w:r>
      <w:r>
        <w:rPr>
          <w:rFonts w:ascii="Liberation Serif" w:hAnsi="Liberation Serif"/>
          <w:i/>
          <w:spacing w:val="-2"/>
          <w:sz w:val="21"/>
        </w:rPr>
        <w:t>P</w:t>
      </w:r>
      <w:r>
        <w:rPr>
          <w:rFonts w:ascii="LM Roman 10" w:hAnsi="LM Roman 10"/>
          <w:spacing w:val="-2"/>
          <w:position w:val="5"/>
          <w:sz w:val="21"/>
        </w:rPr>
        <w:t>¯</w:t>
      </w:r>
      <w:r>
        <w:rPr>
          <w:rFonts w:ascii="Georgia" w:hAnsi="Georgia"/>
          <w:i/>
          <w:spacing w:val="-2"/>
          <w:position w:val="-2"/>
          <w:sz w:val="15"/>
        </w:rPr>
        <w:t>e</w:t>
      </w:r>
      <w:r>
        <w:rPr>
          <w:rFonts w:ascii="Georgia" w:hAnsi="Georgia"/>
          <w:i/>
          <w:spacing w:val="20"/>
          <w:position w:val="-2"/>
          <w:sz w:val="15"/>
        </w:rPr>
        <w:t> </w:t>
      </w:r>
      <w:r>
        <w:rPr>
          <w:rFonts w:ascii="LM Roman 10" w:hAnsi="LM Roman 10"/>
          <w:spacing w:val="-2"/>
          <w:sz w:val="21"/>
        </w:rPr>
        <w:t>=</w:t>
      </w:r>
      <w:r>
        <w:rPr>
          <w:rFonts w:ascii="LM Roman 10" w:hAnsi="LM Roman 10"/>
          <w:spacing w:val="-10"/>
          <w:sz w:val="21"/>
        </w:rPr>
        <w:t> </w:t>
      </w:r>
      <w:r>
        <w:rPr>
          <w:rFonts w:ascii="DejaVu Sans Condensed" w:hAnsi="DejaVu Sans Condensed"/>
          <w:i/>
          <w:spacing w:val="-2"/>
          <w:sz w:val="21"/>
        </w:rPr>
        <w:t>∅</w:t>
      </w:r>
      <w:r>
        <w:rPr>
          <w:rFonts w:ascii="LM Roman 10" w:hAnsi="LM Roman 10"/>
          <w:spacing w:val="-2"/>
          <w:sz w:val="21"/>
        </w:rPr>
        <w:t>,</w:t>
      </w:r>
      <w:r>
        <w:rPr>
          <w:rFonts w:ascii="LM Roman 10" w:hAnsi="LM Roman 10"/>
          <w:spacing w:val="-13"/>
          <w:sz w:val="21"/>
        </w:rPr>
        <w:t> </w:t>
      </w:r>
      <w:r>
        <w:rPr>
          <w:rFonts w:ascii="LM Roman 10" w:hAnsi="LM Roman 10"/>
          <w:spacing w:val="-2"/>
          <w:sz w:val="21"/>
        </w:rPr>
        <w:t>meaning</w:t>
      </w:r>
      <w:r>
        <w:rPr>
          <w:rFonts w:ascii="LM Roman 10" w:hAnsi="LM Roman 10"/>
          <w:spacing w:val="-16"/>
          <w:sz w:val="21"/>
        </w:rPr>
        <w:t> </w:t>
      </w:r>
      <w:r>
        <w:rPr>
          <w:rFonts w:ascii="LM Roman 10" w:hAnsi="LM Roman 10"/>
          <w:spacing w:val="-2"/>
          <w:sz w:val="21"/>
        </w:rPr>
        <w:t>the</w:t>
      </w:r>
      <w:r>
        <w:rPr>
          <w:rFonts w:ascii="LM Roman 10" w:hAnsi="LM Roman 10"/>
          <w:spacing w:val="-15"/>
          <w:sz w:val="21"/>
        </w:rPr>
        <w:t> </w:t>
      </w:r>
      <w:r>
        <w:rPr>
          <w:rFonts w:ascii="LM Roman 10" w:hAnsi="LM Roman 10"/>
          <w:spacing w:val="-2"/>
          <w:sz w:val="21"/>
        </w:rPr>
        <w:t>non-optional</w:t>
      </w:r>
      <w:r>
        <w:rPr>
          <w:rFonts w:ascii="LM Roman 10" w:hAnsi="LM Roman 10"/>
          <w:spacing w:val="-16"/>
          <w:sz w:val="21"/>
        </w:rPr>
        <w:t> </w:t>
      </w:r>
      <w:r>
        <w:rPr>
          <w:rFonts w:ascii="LM Roman 10" w:hAnsi="LM Roman 10"/>
          <w:spacing w:val="-2"/>
          <w:sz w:val="21"/>
        </w:rPr>
        <w:t>required</w:t>
      </w:r>
      <w:r>
        <w:rPr>
          <w:rFonts w:ascii="LM Roman 10" w:hAnsi="LM Roman 10"/>
          <w:spacing w:val="-15"/>
          <w:sz w:val="21"/>
        </w:rPr>
        <w:t> </w:t>
      </w:r>
      <w:r>
        <w:rPr>
          <w:rFonts w:ascii="LM Roman 10" w:hAnsi="LM Roman 10"/>
          <w:spacing w:val="-2"/>
          <w:sz w:val="21"/>
        </w:rPr>
        <w:t>element</w:t>
      </w:r>
      <w:r>
        <w:rPr>
          <w:rFonts w:ascii="LM Roman 10" w:hAnsi="LM Roman 10"/>
          <w:spacing w:val="-16"/>
          <w:sz w:val="21"/>
        </w:rPr>
        <w:t> </w:t>
      </w:r>
      <w:r>
        <w:rPr>
          <w:rFonts w:ascii="Liberation Serif" w:hAnsi="Liberation Serif"/>
          <w:i/>
          <w:spacing w:val="-2"/>
          <w:sz w:val="21"/>
        </w:rPr>
        <w:t>e</w:t>
      </w:r>
      <w:r>
        <w:rPr>
          <w:rFonts w:ascii="Liberation Serif" w:hAnsi="Liberation Serif"/>
          <w:i/>
          <w:sz w:val="21"/>
        </w:rPr>
        <w:t> </w:t>
      </w:r>
      <w:r>
        <w:rPr>
          <w:rFonts w:ascii="LM Roman 10" w:hAnsi="LM Roman 10"/>
          <w:spacing w:val="-2"/>
          <w:sz w:val="21"/>
        </w:rPr>
        <w:t>isn’t</w:t>
      </w:r>
      <w:r>
        <w:rPr>
          <w:rFonts w:ascii="LM Roman 10" w:hAnsi="LM Roman 10"/>
          <w:spacing w:val="-16"/>
          <w:sz w:val="21"/>
        </w:rPr>
        <w:t> </w:t>
      </w:r>
      <w:r>
        <w:rPr>
          <w:rFonts w:ascii="LM Roman 10" w:hAnsi="LM Roman 10"/>
          <w:spacing w:val="-2"/>
          <w:sz w:val="21"/>
        </w:rPr>
        <w:t>bound</w:t>
      </w:r>
      <w:r>
        <w:rPr>
          <w:rFonts w:ascii="LM Roman 10" w:hAnsi="LM Roman 10"/>
          <w:spacing w:val="-15"/>
          <w:sz w:val="21"/>
        </w:rPr>
        <w:t> </w:t>
      </w:r>
      <w:r>
        <w:rPr>
          <w:rFonts w:ascii="LM Roman 10" w:hAnsi="LM Roman 10"/>
          <w:spacing w:val="-2"/>
          <w:sz w:val="21"/>
        </w:rPr>
        <w:t>to </w:t>
      </w:r>
      <w:r>
        <w:rPr>
          <w:rFonts w:ascii="LM Roman 10" w:hAnsi="LM Roman 10"/>
          <w:sz w:val="21"/>
        </w:rPr>
        <w:t>any corresponding provider.</w:t>
      </w:r>
      <w:r>
        <w:rPr>
          <w:rFonts w:ascii="LM Roman 10" w:hAnsi="LM Roman 10"/>
          <w:spacing w:val="40"/>
          <w:sz w:val="21"/>
        </w:rPr>
        <w:t> </w:t>
      </w:r>
      <w:r>
        <w:rPr>
          <w:rFonts w:ascii="LM Roman 10" w:hAnsi="LM Roman 10"/>
          <w:sz w:val="21"/>
        </w:rPr>
        <w:t>This again violates the architectural consistency assumption. (b)</w:t>
      </w:r>
      <w:r>
        <w:rPr>
          <w:rFonts w:ascii="LM Roman 10" w:hAnsi="LM Roman 10"/>
          <w:spacing w:val="-3"/>
          <w:sz w:val="21"/>
        </w:rPr>
        <w:t> </w:t>
      </w:r>
      <w:r>
        <w:rPr>
          <w:rFonts w:ascii="LM Roman 10" w:hAnsi="LM Roman 10"/>
          <w:sz w:val="21"/>
        </w:rPr>
        <w:t>Assume</w:t>
      </w:r>
      <w:r>
        <w:rPr>
          <w:rFonts w:ascii="LM Roman 10" w:hAnsi="LM Roman 10"/>
          <w:spacing w:val="-3"/>
          <w:sz w:val="21"/>
        </w:rPr>
        <w:t> </w:t>
      </w:r>
      <w:r>
        <w:rPr>
          <w:rFonts w:ascii="Liberation Serif" w:hAnsi="Liberation Serif"/>
          <w:i/>
          <w:sz w:val="21"/>
        </w:rPr>
        <w:t>e.T</w:t>
      </w:r>
      <w:r>
        <w:rPr>
          <w:rFonts w:ascii="Liberation Serif" w:hAnsi="Liberation Serif"/>
          <w:i/>
          <w:spacing w:val="32"/>
          <w:sz w:val="21"/>
        </w:rPr>
        <w:t> </w:t>
      </w:r>
      <w:r>
        <w:rPr>
          <w:rFonts w:ascii="Liberation Serif" w:hAnsi="Liberation Serif"/>
          <w:i/>
          <w:sz w:val="21"/>
        </w:rPr>
        <w:t>&lt;</w:t>
      </w:r>
      <w:r>
        <w:rPr>
          <w:rFonts w:ascii="LM Roman 10" w:hAnsi="LM Roman 10"/>
          <w:sz w:val="21"/>
        </w:rPr>
        <w:t>:</w:t>
      </w:r>
      <w:r>
        <w:rPr>
          <w:rFonts w:ascii="LM Roman 10" w:hAnsi="LM Roman 10"/>
          <w:spacing w:val="-13"/>
          <w:sz w:val="21"/>
        </w:rPr>
        <w:t> </w:t>
      </w:r>
      <w:r>
        <w:rPr>
          <w:rFonts w:ascii="Liberation Serif" w:hAnsi="Liberation Serif"/>
          <w:i/>
          <w:sz w:val="21"/>
        </w:rPr>
        <w:t>e</w:t>
      </w:r>
      <w:r>
        <w:rPr>
          <w:rFonts w:ascii="LM Roman 10" w:hAnsi="LM Roman 10"/>
          <w:sz w:val="21"/>
        </w:rPr>
        <w:t>¯</w:t>
      </w:r>
      <w:r>
        <w:rPr>
          <w:rFonts w:ascii="Liberation Serif" w:hAnsi="Liberation Serif"/>
          <w:i/>
          <w:sz w:val="21"/>
        </w:rPr>
        <w:t>.T</w:t>
      </w:r>
      <w:r>
        <w:rPr>
          <w:rFonts w:ascii="Liberation Serif" w:hAnsi="Liberation Serif"/>
          <w:i/>
          <w:spacing w:val="40"/>
          <w:sz w:val="21"/>
        </w:rPr>
        <w:t> </w:t>
      </w:r>
      <w:r>
        <w:rPr>
          <w:rFonts w:ascii="LM Roman 10" w:hAnsi="LM Roman 10"/>
          <w:sz w:val="21"/>
        </w:rPr>
        <w:t>which</w:t>
      </w:r>
      <w:r>
        <w:rPr>
          <w:rFonts w:ascii="LM Roman 10" w:hAnsi="LM Roman 10"/>
          <w:spacing w:val="-3"/>
          <w:sz w:val="21"/>
        </w:rPr>
        <w:t> </w:t>
      </w:r>
      <w:r>
        <w:rPr>
          <w:rFonts w:ascii="LM Roman 10" w:hAnsi="LM Roman 10"/>
          <w:sz w:val="21"/>
        </w:rPr>
        <w:t>is</w:t>
      </w:r>
      <w:r>
        <w:rPr>
          <w:rFonts w:ascii="LM Roman 10" w:hAnsi="LM Roman 10"/>
          <w:spacing w:val="-3"/>
          <w:sz w:val="21"/>
        </w:rPr>
        <w:t> </w:t>
      </w:r>
      <w:r>
        <w:rPr>
          <w:rFonts w:ascii="LM Roman 10" w:hAnsi="LM Roman 10"/>
          <w:sz w:val="21"/>
        </w:rPr>
        <w:t>a</w:t>
      </w:r>
      <w:r>
        <w:rPr>
          <w:rFonts w:ascii="LM Roman 10" w:hAnsi="LM Roman 10"/>
          <w:spacing w:val="-3"/>
          <w:sz w:val="21"/>
        </w:rPr>
        <w:t> </w:t>
      </w:r>
      <w:r>
        <w:rPr>
          <w:rFonts w:ascii="LM Roman 10" w:hAnsi="LM Roman 10"/>
          <w:sz w:val="21"/>
        </w:rPr>
        <w:t>situation</w:t>
      </w:r>
      <w:r>
        <w:rPr>
          <w:rFonts w:ascii="LM Roman 10" w:hAnsi="LM Roman 10"/>
          <w:spacing w:val="-3"/>
          <w:sz w:val="21"/>
        </w:rPr>
        <w:t> </w:t>
      </w:r>
      <w:r>
        <w:rPr>
          <w:rFonts w:ascii="LM Roman 10" w:hAnsi="LM Roman 10"/>
          <w:sz w:val="21"/>
        </w:rPr>
        <w:t>analogical</w:t>
      </w:r>
      <w:r>
        <w:rPr>
          <w:rFonts w:ascii="LM Roman 10" w:hAnsi="LM Roman 10"/>
          <w:spacing w:val="-3"/>
          <w:sz w:val="21"/>
        </w:rPr>
        <w:t> </w:t>
      </w:r>
      <w:r>
        <w:rPr>
          <w:rFonts w:ascii="LM Roman 10" w:hAnsi="LM Roman 10"/>
          <w:sz w:val="21"/>
        </w:rPr>
        <w:t>to</w:t>
      </w:r>
      <w:r>
        <w:rPr>
          <w:rFonts w:ascii="LM Roman 10" w:hAnsi="LM Roman 10"/>
          <w:spacing w:val="-3"/>
          <w:sz w:val="21"/>
        </w:rPr>
        <w:t> </w:t>
      </w:r>
      <w:r>
        <w:rPr>
          <w:rFonts w:ascii="LM Roman 10" w:hAnsi="LM Roman 10"/>
          <w:sz w:val="21"/>
        </w:rPr>
        <w:t>point</w:t>
      </w:r>
      <w:r>
        <w:rPr>
          <w:rFonts w:ascii="LM Roman 10" w:hAnsi="LM Roman 10"/>
          <w:spacing w:val="-3"/>
          <w:sz w:val="21"/>
        </w:rPr>
        <w:t> </w:t>
      </w:r>
      <w:r>
        <w:rPr>
          <w:rFonts w:ascii="LM Roman 10" w:hAnsi="LM Roman 10"/>
          <w:sz w:val="21"/>
        </w:rPr>
        <w:t>2. The type unsafety of the binding between </w:t>
      </w:r>
      <w:r>
        <w:rPr>
          <w:rFonts w:ascii="Liberation Serif" w:hAnsi="Liberation Serif"/>
          <w:i/>
          <w:sz w:val="21"/>
        </w:rPr>
        <w:t>e </w:t>
      </w:r>
      <w:r>
        <w:rPr>
          <w:rFonts w:ascii="LM Roman 10" w:hAnsi="LM Roman 10"/>
          <w:sz w:val="21"/>
        </w:rPr>
        <w:t>and </w:t>
      </w:r>
      <w:r>
        <w:rPr>
          <w:rFonts w:ascii="Liberation Serif" w:hAnsi="Liberation Serif"/>
          <w:i/>
          <w:sz w:val="21"/>
        </w:rPr>
        <w:t>e</w:t>
      </w:r>
      <w:r>
        <w:rPr>
          <w:rFonts w:ascii="LM Roman 10" w:hAnsi="LM Roman 10"/>
          <w:sz w:val="21"/>
        </w:rPr>
        <w:t>¯</w:t>
      </w:r>
      <w:r>
        <w:rPr>
          <w:rFonts w:ascii="LM Roman 10" w:hAnsi="LM Roman 10"/>
          <w:spacing w:val="-15"/>
          <w:sz w:val="21"/>
        </w:rPr>
        <w:t> </w:t>
      </w:r>
      <w:r>
        <w:rPr>
          <w:rFonts w:ascii="LM Roman 10" w:hAnsi="LM Roman 10"/>
          <w:sz w:val="21"/>
        </w:rPr>
        <w:t>would eventually lead to a malfunction of </w:t>
      </w:r>
      <w:r>
        <w:rPr>
          <w:rFonts w:ascii="Liberation Serif" w:hAnsi="Liberation Serif"/>
          <w:i/>
          <w:sz w:val="21"/>
        </w:rPr>
        <w:t>c</w:t>
      </w:r>
      <w:r>
        <w:rPr>
          <w:rFonts w:ascii="LM Roman 10" w:hAnsi="LM Roman 10"/>
          <w:sz w:val="21"/>
        </w:rPr>
        <w:t>, which contradicts the assumptions (with the same practical </w:t>
      </w:r>
      <w:r>
        <w:rPr>
          <w:rFonts w:ascii="LM Roman 10" w:hAnsi="LM Roman 10"/>
          <w:spacing w:val="-2"/>
          <w:sz w:val="21"/>
        </w:rPr>
        <w:t>interpretation).</w:t>
      </w:r>
    </w:p>
    <w:p>
      <w:pPr>
        <w:spacing w:before="41"/>
        <w:ind w:left="0" w:right="127" w:firstLine="0"/>
        <w:jc w:val="right"/>
        <w:rPr>
          <w:rFonts w:ascii="Arial"/>
          <w:i/>
          <w:sz w:val="21"/>
        </w:rPr>
      </w:pPr>
      <w:r>
        <w:rPr>
          <w:rFonts w:ascii="Arial"/>
          <w:i/>
          <w:spacing w:val="-10"/>
          <w:w w:val="135"/>
          <w:sz w:val="21"/>
        </w:rPr>
        <w:t>2</w:t>
      </w:r>
    </w:p>
    <w:p>
      <w:pPr>
        <w:pStyle w:val="BodyText"/>
        <w:spacing w:line="199" w:lineRule="auto" w:before="139"/>
        <w:ind w:left="221" w:right="127" w:firstLine="317"/>
      </w:pPr>
      <w:r>
        <w:rPr/>
        <w:t>Note</w:t>
      </w:r>
      <w:r>
        <w:rPr>
          <w:spacing w:val="-17"/>
        </w:rPr>
        <w:t> </w:t>
      </w:r>
      <w:r>
        <w:rPr/>
        <w:t>finally</w:t>
      </w:r>
      <w:r>
        <w:rPr>
          <w:spacing w:val="-17"/>
        </w:rPr>
        <w:t> </w:t>
      </w:r>
      <w:r>
        <w:rPr/>
        <w:t>that</w:t>
      </w:r>
      <w:r>
        <w:rPr>
          <w:spacing w:val="-17"/>
        </w:rPr>
        <w:t> </w:t>
      </w:r>
      <w:r>
        <w:rPr/>
        <w:t>the</w:t>
      </w:r>
      <w:r>
        <w:rPr>
          <w:spacing w:val="-17"/>
        </w:rPr>
        <w:t> </w:t>
      </w:r>
      <w:r>
        <w:rPr>
          <w:rFonts w:ascii="Liberation Serif" w:hAnsi="Liberation Serif"/>
          <w:i/>
        </w:rPr>
        <w:t>P</w:t>
      </w:r>
      <w:r>
        <w:rPr>
          <w:position w:val="5"/>
        </w:rPr>
        <w:t>¯</w:t>
      </w:r>
      <w:r>
        <w:rPr>
          <w:spacing w:val="-5"/>
          <w:position w:val="5"/>
        </w:rPr>
        <w:t> </w:t>
      </w:r>
      <w:r>
        <w:rPr/>
        <w:t>captures</w:t>
      </w:r>
      <w:r>
        <w:rPr>
          <w:spacing w:val="-17"/>
        </w:rPr>
        <w:t> </w:t>
      </w:r>
      <w:r>
        <w:rPr/>
        <w:t>the</w:t>
      </w:r>
      <w:r>
        <w:rPr>
          <w:spacing w:val="-17"/>
        </w:rPr>
        <w:t> </w:t>
      </w:r>
      <w:r>
        <w:rPr/>
        <w:t>real</w:t>
      </w:r>
      <w:r>
        <w:rPr>
          <w:spacing w:val="-17"/>
        </w:rPr>
        <w:t> </w:t>
      </w:r>
      <w:r>
        <w:rPr/>
        <w:t>types</w:t>
      </w:r>
      <w:r>
        <w:rPr>
          <w:spacing w:val="-17"/>
        </w:rPr>
        <w:t> </w:t>
      </w:r>
      <w:r>
        <w:rPr/>
        <w:t>of</w:t>
      </w:r>
      <w:r>
        <w:rPr>
          <w:spacing w:val="-17"/>
        </w:rPr>
        <w:t> </w:t>
      </w:r>
      <w:r>
        <w:rPr/>
        <w:t>elements</w:t>
      </w:r>
      <w:r>
        <w:rPr>
          <w:spacing w:val="-17"/>
        </w:rPr>
        <w:t> </w:t>
      </w:r>
      <w:r>
        <w:rPr/>
        <w:t>bound</w:t>
      </w:r>
      <w:r>
        <w:rPr>
          <w:spacing w:val="-17"/>
        </w:rPr>
        <w:t> </w:t>
      </w:r>
      <w:r>
        <w:rPr/>
        <w:t>to</w:t>
      </w:r>
      <w:r>
        <w:rPr>
          <w:spacing w:val="-17"/>
        </w:rPr>
        <w:t> </w:t>
      </w:r>
      <w:r>
        <w:rPr/>
        <w:t>the</w:t>
      </w:r>
      <w:r>
        <w:rPr>
          <w:spacing w:val="-17"/>
        </w:rPr>
        <w:t> </w:t>
      </w:r>
      <w:r>
        <w:rPr/>
        <w:t>actually used </w:t>
      </w:r>
      <w:r>
        <w:rPr>
          <w:rFonts w:ascii="Liberation Serif" w:hAnsi="Liberation Serif"/>
          <w:i/>
        </w:rPr>
        <w:t>c.P</w:t>
      </w:r>
      <w:r>
        <w:rPr>
          <w:rFonts w:ascii="Liberation Serif" w:hAnsi="Liberation Serif"/>
          <w:i/>
          <w:spacing w:val="40"/>
        </w:rPr>
        <w:t> </w:t>
      </w:r>
      <w:r>
        <w:rPr/>
        <w:t>elements, not simply the types of these, and that there is no requirement for element name uniqueness in the </w:t>
      </w:r>
      <w:r>
        <w:rPr>
          <w:rFonts w:ascii="Liberation Serif" w:hAnsi="Liberation Serif"/>
          <w:i/>
          <w:spacing w:val="-64"/>
          <w:w w:val="104"/>
        </w:rPr>
        <w:t>P</w:t>
      </w:r>
      <w:r>
        <w:rPr>
          <w:spacing w:val="37"/>
          <w:w w:val="98"/>
          <w:position w:val="5"/>
        </w:rPr>
        <w:t>¯</w:t>
      </w:r>
      <w:r>
        <w:rPr>
          <w:spacing w:val="25"/>
          <w:w w:val="98"/>
        </w:rPr>
        <w:t>,</w:t>
      </w:r>
      <w:r>
        <w:rPr>
          <w:spacing w:val="-1"/>
        </w:rPr>
        <w:t> </w:t>
      </w:r>
      <w:r>
        <w:rPr>
          <w:rFonts w:ascii="Liberation Serif" w:hAnsi="Liberation Serif"/>
          <w:i/>
          <w:spacing w:val="-115"/>
          <w:w w:val="112"/>
        </w:rPr>
        <w:t>R</w:t>
      </w:r>
      <w:r>
        <w:rPr>
          <w:w w:val="87"/>
          <w:position w:val="5"/>
        </w:rPr>
        <w:t>¯</w:t>
      </w:r>
      <w:r>
        <w:rPr>
          <w:spacing w:val="31"/>
          <w:position w:val="5"/>
        </w:rPr>
        <w:t> </w:t>
      </w:r>
      <w:r>
        <w:rPr/>
        <w:t>sets.</w:t>
      </w:r>
    </w:p>
    <w:p>
      <w:pPr>
        <w:pStyle w:val="BodyText"/>
        <w:spacing w:line="270" w:lineRule="exact"/>
        <w:ind w:left="539"/>
      </w:pPr>
      <w:bookmarkStart w:name="Component Substitutability" w:id="14"/>
      <w:bookmarkEnd w:id="14"/>
      <w:r>
        <w:rPr/>
      </w:r>
      <w:bookmarkStart w:name="_bookmark7" w:id="15"/>
      <w:bookmarkEnd w:id="15"/>
      <w:r>
        <w:rPr/>
      </w:r>
      <w:r>
        <w:rPr/>
        <w:t>The</w:t>
      </w:r>
      <w:r>
        <w:rPr>
          <w:spacing w:val="-2"/>
        </w:rPr>
        <w:t> </w:t>
      </w:r>
      <w:r>
        <w:rPr/>
        <w:t>idea</w:t>
      </w:r>
      <w:r>
        <w:rPr>
          <w:spacing w:val="-1"/>
        </w:rPr>
        <w:t> </w:t>
      </w:r>
      <w:r>
        <w:rPr/>
        <w:t>of</w:t>
      </w:r>
      <w:r>
        <w:rPr>
          <w:spacing w:val="-1"/>
        </w:rPr>
        <w:t> </w:t>
      </w:r>
      <w:r>
        <w:rPr/>
        <w:t>component’s</w:t>
      </w:r>
      <w:r>
        <w:rPr>
          <w:spacing w:val="-2"/>
        </w:rPr>
        <w:t> </w:t>
      </w:r>
      <w:r>
        <w:rPr/>
        <w:t>complement</w:t>
      </w:r>
      <w:r>
        <w:rPr>
          <w:spacing w:val="-1"/>
        </w:rPr>
        <w:t> </w:t>
      </w:r>
      <w:r>
        <w:rPr/>
        <w:t>and</w:t>
      </w:r>
      <w:r>
        <w:rPr>
          <w:spacing w:val="-1"/>
        </w:rPr>
        <w:t> </w:t>
      </w:r>
      <w:r>
        <w:rPr/>
        <w:t>its</w:t>
      </w:r>
      <w:r>
        <w:rPr>
          <w:spacing w:val="-1"/>
        </w:rPr>
        <w:t> </w:t>
      </w:r>
      <w:r>
        <w:rPr/>
        <w:t>properties</w:t>
      </w:r>
      <w:r>
        <w:rPr>
          <w:spacing w:val="-2"/>
        </w:rPr>
        <w:t> </w:t>
      </w:r>
      <w:r>
        <w:rPr/>
        <w:t>is</w:t>
      </w:r>
      <w:r>
        <w:rPr>
          <w:spacing w:val="-1"/>
        </w:rPr>
        <w:t> </w:t>
      </w:r>
      <w:r>
        <w:rPr/>
        <w:t>illustrated</w:t>
      </w:r>
      <w:r>
        <w:rPr>
          <w:spacing w:val="-1"/>
        </w:rPr>
        <w:t> </w:t>
      </w:r>
      <w:r>
        <w:rPr/>
        <w:t>on</w:t>
      </w:r>
      <w:r>
        <w:rPr>
          <w:spacing w:val="-1"/>
        </w:rPr>
        <w:t> </w:t>
      </w:r>
      <w:r>
        <w:rPr>
          <w:spacing w:val="-2"/>
        </w:rPr>
        <w:t>Figure</w:t>
      </w:r>
    </w:p>
    <w:p>
      <w:pPr>
        <w:pStyle w:val="BodyText"/>
        <w:spacing w:line="199" w:lineRule="auto" w:before="25"/>
        <w:ind w:left="221" w:right="127"/>
      </w:pPr>
      <w:hyperlink w:history="true" w:anchor="_bookmark5">
        <w:r>
          <w:rPr>
            <w:color w:val="152C83"/>
          </w:rPr>
          <w:t>1</w:t>
        </w:r>
      </w:hyperlink>
      <w:r>
        <w:rPr/>
        <w:t>.</w:t>
      </w:r>
      <w:r>
        <w:rPr>
          <w:spacing w:val="80"/>
        </w:rPr>
        <w:t> </w:t>
      </w:r>
      <w:r>
        <w:rPr/>
        <w:t>Component </w:t>
      </w:r>
      <w:r>
        <w:rPr>
          <w:i/>
        </w:rPr>
        <w:t>Gate</w:t>
      </w:r>
      <w:r>
        <w:rPr>
          <w:i/>
          <w:spacing w:val="36"/>
        </w:rPr>
        <w:t> </w:t>
      </w:r>
      <w:r>
        <w:rPr/>
        <w:t>is deployed in a simple architecture, bound to the </w:t>
      </w:r>
      <w:r>
        <w:rPr>
          <w:i/>
        </w:rPr>
        <w:t>Control</w:t>
      </w:r>
      <w:r>
        <w:rPr>
          <w:i/>
        </w:rPr>
        <w:t> </w:t>
      </w:r>
      <w:r>
        <w:rPr/>
        <w:t>and </w:t>
      </w:r>
      <w:r>
        <w:rPr>
          <w:i/>
        </w:rPr>
        <w:t>ParkingPlace </w:t>
      </w:r>
      <w:r>
        <w:rPr/>
        <w:t>components.</w:t>
      </w:r>
      <w:r>
        <w:rPr>
          <w:spacing w:val="40"/>
        </w:rPr>
        <w:t> </w:t>
      </w:r>
      <w:r>
        <w:rPr/>
        <w:t>An additional </w:t>
      </w:r>
      <w:r>
        <w:rPr>
          <w:i/>
        </w:rPr>
        <w:t>TrafficLane </w:t>
      </w:r>
      <w:r>
        <w:rPr/>
        <w:t>component is installed in the run-time framework.</w:t>
      </w:r>
      <w:r>
        <w:rPr>
          <w:spacing w:val="40"/>
        </w:rPr>
        <w:t> </w:t>
      </w:r>
      <w:r>
        <w:rPr/>
        <w:t>The deployment context of </w:t>
      </w:r>
      <w:r>
        <w:rPr>
          <w:i/>
        </w:rPr>
        <w:t>Gate </w:t>
      </w:r>
      <w:r>
        <w:rPr/>
        <w:t>comprises the two counterparts of its provided interfaces in the </w:t>
      </w:r>
      <w:r>
        <w:rPr>
          <w:rFonts w:ascii="Liberation Serif" w:hAnsi="Liberation Serif"/>
          <w:i/>
          <w:spacing w:val="-115"/>
          <w:w w:val="112"/>
        </w:rPr>
        <w:t>R</w:t>
      </w:r>
      <w:r>
        <w:rPr>
          <w:w w:val="87"/>
          <w:position w:val="5"/>
        </w:rPr>
        <w:t>¯</w:t>
      </w:r>
      <w:r>
        <w:rPr>
          <w:spacing w:val="40"/>
          <w:position w:val="5"/>
        </w:rPr>
        <w:t> </w:t>
      </w:r>
      <w:r>
        <w:rPr/>
        <w:t>set, and the three other provided interfaces available in the framework as its </w:t>
      </w:r>
      <w:r>
        <w:rPr>
          <w:rFonts w:ascii="Liberation Serif" w:hAnsi="Liberation Serif"/>
          <w:i/>
        </w:rPr>
        <w:t>P</w:t>
      </w:r>
      <w:r>
        <w:rPr>
          <w:position w:val="5"/>
        </w:rPr>
        <w:t>¯ </w:t>
      </w:r>
      <w:r>
        <w:rPr/>
        <w:t>set.</w:t>
      </w:r>
    </w:p>
    <w:p>
      <w:pPr>
        <w:pStyle w:val="Heading1"/>
        <w:numPr>
          <w:ilvl w:val="0"/>
          <w:numId w:val="1"/>
        </w:numPr>
        <w:tabs>
          <w:tab w:pos="690" w:val="left" w:leader="none"/>
        </w:tabs>
        <w:spacing w:line="240" w:lineRule="auto" w:before="242" w:after="0"/>
        <w:ind w:left="690" w:right="0" w:hanging="469"/>
        <w:jc w:val="both"/>
      </w:pPr>
      <w:r>
        <w:rPr/>
        <w:t>Component</w:t>
      </w:r>
      <w:r>
        <w:rPr>
          <w:spacing w:val="-18"/>
        </w:rPr>
        <w:t> </w:t>
      </w:r>
      <w:r>
        <w:rPr>
          <w:spacing w:val="-2"/>
        </w:rPr>
        <w:t>Substitutability</w:t>
      </w:r>
    </w:p>
    <w:p>
      <w:pPr>
        <w:pStyle w:val="BodyText"/>
        <w:spacing w:line="216" w:lineRule="auto" w:before="176"/>
        <w:ind w:left="221" w:right="129"/>
      </w:pPr>
      <w:r>
        <w:rPr/>
        <w:t>The principle of substitutability introduced in Section </w:t>
      </w:r>
      <w:hyperlink w:history="true" w:anchor="_bookmark1">
        <w:r>
          <w:rPr>
            <w:color w:val="152C83"/>
          </w:rPr>
          <w:t>1</w:t>
        </w:r>
      </w:hyperlink>
      <w:r>
        <w:rPr>
          <w:color w:val="152C83"/>
        </w:rPr>
        <w:t> </w:t>
      </w:r>
      <w:r>
        <w:rPr/>
        <w:t>provides a very general definition</w:t>
      </w:r>
      <w:r>
        <w:rPr>
          <w:spacing w:val="-7"/>
        </w:rPr>
        <w:t> </w:t>
      </w:r>
      <w:r>
        <w:rPr/>
        <w:t>of</w:t>
      </w:r>
      <w:r>
        <w:rPr>
          <w:spacing w:val="-7"/>
        </w:rPr>
        <w:t> </w:t>
      </w:r>
      <w:r>
        <w:rPr/>
        <w:t>the</w:t>
      </w:r>
      <w:r>
        <w:rPr>
          <w:spacing w:val="-7"/>
        </w:rPr>
        <w:t> </w:t>
      </w:r>
      <w:r>
        <w:rPr/>
        <w:t>notion.</w:t>
      </w:r>
      <w:r>
        <w:rPr>
          <w:spacing w:val="21"/>
        </w:rPr>
        <w:t> </w:t>
      </w:r>
      <w:r>
        <w:rPr/>
        <w:t>In</w:t>
      </w:r>
      <w:r>
        <w:rPr>
          <w:spacing w:val="-7"/>
        </w:rPr>
        <w:t> </w:t>
      </w:r>
      <w:r>
        <w:rPr/>
        <w:t>the</w:t>
      </w:r>
      <w:r>
        <w:rPr>
          <w:spacing w:val="-7"/>
        </w:rPr>
        <w:t> </w:t>
      </w:r>
      <w:r>
        <w:rPr/>
        <w:t>context</w:t>
      </w:r>
      <w:r>
        <w:rPr>
          <w:spacing w:val="-7"/>
        </w:rPr>
        <w:t> </w:t>
      </w:r>
      <w:r>
        <w:rPr/>
        <w:t>of</w:t>
      </w:r>
      <w:r>
        <w:rPr>
          <w:spacing w:val="-7"/>
        </w:rPr>
        <w:t> </w:t>
      </w:r>
      <w:r>
        <w:rPr/>
        <w:t>component-based</w:t>
      </w:r>
      <w:r>
        <w:rPr>
          <w:spacing w:val="-7"/>
        </w:rPr>
        <w:t> </w:t>
      </w:r>
      <w:r>
        <w:rPr/>
        <w:t>software</w:t>
      </w:r>
      <w:r>
        <w:rPr>
          <w:spacing w:val="-7"/>
        </w:rPr>
        <w:t> </w:t>
      </w:r>
      <w:r>
        <w:rPr/>
        <w:t>engineering,</w:t>
      </w:r>
      <w:r>
        <w:rPr>
          <w:spacing w:val="-5"/>
        </w:rPr>
        <w:t> </w:t>
      </w:r>
      <w:r>
        <w:rPr/>
        <w:t>it can</w:t>
      </w:r>
      <w:r>
        <w:rPr>
          <w:spacing w:val="-5"/>
        </w:rPr>
        <w:t> </w:t>
      </w:r>
      <w:r>
        <w:rPr/>
        <w:t>be</w:t>
      </w:r>
      <w:r>
        <w:rPr>
          <w:spacing w:val="-4"/>
        </w:rPr>
        <w:t> </w:t>
      </w:r>
      <w:r>
        <w:rPr/>
        <w:t>elaborated</w:t>
      </w:r>
      <w:r>
        <w:rPr>
          <w:spacing w:val="-5"/>
        </w:rPr>
        <w:t> </w:t>
      </w:r>
      <w:r>
        <w:rPr/>
        <w:t>upon</w:t>
      </w:r>
      <w:r>
        <w:rPr>
          <w:spacing w:val="-5"/>
        </w:rPr>
        <w:t> </w:t>
      </w:r>
      <w:r>
        <w:rPr/>
        <w:t>by</w:t>
      </w:r>
      <w:r>
        <w:rPr>
          <w:spacing w:val="-4"/>
        </w:rPr>
        <w:t> </w:t>
      </w:r>
      <w:r>
        <w:rPr/>
        <w:t>taking</w:t>
      </w:r>
      <w:r>
        <w:rPr>
          <w:spacing w:val="-5"/>
        </w:rPr>
        <w:t> </w:t>
      </w:r>
      <w:r>
        <w:rPr/>
        <w:t>into</w:t>
      </w:r>
      <w:r>
        <w:rPr>
          <w:spacing w:val="-5"/>
        </w:rPr>
        <w:t> </w:t>
      </w:r>
      <w:r>
        <w:rPr/>
        <w:t>account</w:t>
      </w:r>
      <w:r>
        <w:rPr>
          <w:spacing w:val="-4"/>
        </w:rPr>
        <w:t> </w:t>
      </w:r>
      <w:r>
        <w:rPr/>
        <w:t>the</w:t>
      </w:r>
      <w:r>
        <w:rPr>
          <w:spacing w:val="-5"/>
        </w:rPr>
        <w:t> </w:t>
      </w:r>
      <w:r>
        <w:rPr/>
        <w:t>features</w:t>
      </w:r>
      <w:r>
        <w:rPr>
          <w:spacing w:val="-4"/>
        </w:rPr>
        <w:t> </w:t>
      </w:r>
      <w:r>
        <w:rPr/>
        <w:t>available</w:t>
      </w:r>
      <w:r>
        <w:rPr>
          <w:spacing w:val="-4"/>
        </w:rPr>
        <w:t> </w:t>
      </w:r>
      <w:r>
        <w:rPr/>
        <w:t>in</w:t>
      </w:r>
      <w:r>
        <w:rPr>
          <w:spacing w:val="-5"/>
        </w:rPr>
        <w:t> </w:t>
      </w:r>
      <w:r>
        <w:rPr/>
        <w:t>the</w:t>
      </w:r>
      <w:r>
        <w:rPr>
          <w:spacing w:val="-4"/>
        </w:rPr>
        <w:t> </w:t>
      </w:r>
      <w:r>
        <w:rPr/>
        <w:t>current state-of-the-art component models.</w:t>
      </w:r>
    </w:p>
    <w:p>
      <w:pPr>
        <w:pStyle w:val="BodyText"/>
        <w:spacing w:line="216" w:lineRule="auto" w:before="14"/>
        <w:ind w:left="221" w:right="128" w:firstLine="317"/>
      </w:pPr>
      <w:r>
        <w:rPr/>
        <w:t>The</w:t>
      </w:r>
      <w:r>
        <w:rPr>
          <w:spacing w:val="-15"/>
        </w:rPr>
        <w:t> </w:t>
      </w:r>
      <w:r>
        <w:rPr/>
        <w:t>replacement</w:t>
      </w:r>
      <w:r>
        <w:rPr>
          <w:spacing w:val="-15"/>
        </w:rPr>
        <w:t> </w:t>
      </w:r>
      <w:r>
        <w:rPr/>
        <w:t>component</w:t>
      </w:r>
      <w:r>
        <w:rPr>
          <w:spacing w:val="-15"/>
        </w:rPr>
        <w:t> </w:t>
      </w:r>
      <w:r>
        <w:rPr/>
        <w:t>is</w:t>
      </w:r>
      <w:r>
        <w:rPr>
          <w:spacing w:val="-15"/>
        </w:rPr>
        <w:t> </w:t>
      </w:r>
      <w:r>
        <w:rPr/>
        <w:t>substitutable</w:t>
      </w:r>
      <w:r>
        <w:rPr>
          <w:spacing w:val="-15"/>
        </w:rPr>
        <w:t> </w:t>
      </w:r>
      <w:r>
        <w:rPr/>
        <w:t>for</w:t>
      </w:r>
      <w:r>
        <w:rPr>
          <w:spacing w:val="-15"/>
        </w:rPr>
        <w:t> </w:t>
      </w:r>
      <w:r>
        <w:rPr/>
        <w:t>a</w:t>
      </w:r>
      <w:r>
        <w:rPr>
          <w:spacing w:val="-16"/>
        </w:rPr>
        <w:t> </w:t>
      </w:r>
      <w:r>
        <w:rPr/>
        <w:t>component</w:t>
      </w:r>
      <w:r>
        <w:rPr>
          <w:spacing w:val="-15"/>
        </w:rPr>
        <w:t> </w:t>
      </w:r>
      <w:r>
        <w:rPr/>
        <w:t>currently</w:t>
      </w:r>
      <w:r>
        <w:rPr>
          <w:spacing w:val="-15"/>
        </w:rPr>
        <w:t> </w:t>
      </w:r>
      <w:r>
        <w:rPr/>
        <w:t>deployed in a consistent application architecture if it satisfies the following general require- ments [</w:t>
      </w:r>
      <w:hyperlink w:history="true" w:anchor="_bookmark18">
        <w:r>
          <w:rPr>
            <w:color w:val="152C83"/>
          </w:rPr>
          <w:t>4</w:t>
        </w:r>
      </w:hyperlink>
      <w:r>
        <w:rPr/>
        <w:t>]:</w:t>
      </w:r>
    </w:p>
    <w:p>
      <w:pPr>
        <w:spacing w:after="0" w:line="216" w:lineRule="auto"/>
        <w:sectPr>
          <w:pgSz w:w="9360" w:h="13610"/>
          <w:pgMar w:header="860" w:footer="0" w:top="1060" w:bottom="280" w:left="680" w:right="660"/>
        </w:sectPr>
      </w:pPr>
    </w:p>
    <w:p>
      <w:pPr>
        <w:pStyle w:val="ListParagraph"/>
        <w:numPr>
          <w:ilvl w:val="0"/>
          <w:numId w:val="6"/>
        </w:numPr>
        <w:tabs>
          <w:tab w:pos="555" w:val="left" w:leader="none"/>
        </w:tabs>
        <w:spacing w:line="216" w:lineRule="auto" w:before="131" w:after="0"/>
        <w:ind w:left="555" w:right="241" w:hanging="330"/>
        <w:jc w:val="both"/>
        <w:rPr>
          <w:rFonts w:ascii="LM Roman 10"/>
          <w:sz w:val="21"/>
        </w:rPr>
      </w:pPr>
      <w:r>
        <w:rPr>
          <w:rFonts w:ascii="LM Roman 10"/>
          <w:sz w:val="21"/>
        </w:rPr>
        <w:t>Presents the same operational interface (at the syntactic and typing level) to its environment.</w:t>
      </w:r>
    </w:p>
    <w:p>
      <w:pPr>
        <w:pStyle w:val="ListParagraph"/>
        <w:numPr>
          <w:ilvl w:val="0"/>
          <w:numId w:val="6"/>
        </w:numPr>
        <w:tabs>
          <w:tab w:pos="553" w:val="left" w:leader="none"/>
          <w:tab w:pos="555" w:val="left" w:leader="none"/>
        </w:tabs>
        <w:spacing w:line="216" w:lineRule="auto" w:before="67" w:after="0"/>
        <w:ind w:left="555" w:right="241" w:hanging="389"/>
        <w:jc w:val="both"/>
        <w:rPr>
          <w:rFonts w:ascii="LM Roman 10"/>
          <w:sz w:val="21"/>
        </w:rPr>
      </w:pPr>
      <w:r>
        <w:rPr>
          <w:rFonts w:ascii="LM Roman 10"/>
          <w:sz w:val="21"/>
        </w:rPr>
        <w:t>Exchanges the same data (with respect to their location and format) as the current one.</w:t>
      </w:r>
    </w:p>
    <w:p>
      <w:pPr>
        <w:pStyle w:val="ListParagraph"/>
        <w:numPr>
          <w:ilvl w:val="0"/>
          <w:numId w:val="6"/>
        </w:numPr>
        <w:tabs>
          <w:tab w:pos="553" w:val="left" w:leader="none"/>
          <w:tab w:pos="555" w:val="left" w:leader="none"/>
        </w:tabs>
        <w:spacing w:line="216" w:lineRule="auto" w:before="67" w:after="0"/>
        <w:ind w:left="555" w:right="240" w:hanging="448"/>
        <w:jc w:val="both"/>
        <w:rPr>
          <w:rFonts w:ascii="LM Roman 10"/>
          <w:sz w:val="21"/>
        </w:rPr>
      </w:pPr>
      <w:r>
        <w:rPr>
          <w:rFonts w:ascii="LM Roman 10"/>
          <w:sz w:val="21"/>
        </w:rPr>
        <w:t>Conforms to the semantics and behavioural specifications of the current com- ponent in all interactions in which it is engaged.</w:t>
      </w:r>
    </w:p>
    <w:p>
      <w:pPr>
        <w:pStyle w:val="ListParagraph"/>
        <w:numPr>
          <w:ilvl w:val="0"/>
          <w:numId w:val="6"/>
        </w:numPr>
        <w:tabs>
          <w:tab w:pos="554" w:val="left" w:leader="none"/>
        </w:tabs>
        <w:spacing w:line="240" w:lineRule="auto" w:before="44" w:after="0"/>
        <w:ind w:left="554" w:right="0" w:hanging="440"/>
        <w:jc w:val="both"/>
        <w:rPr>
          <w:rFonts w:ascii="LM Roman 10"/>
          <w:sz w:val="21"/>
        </w:rPr>
      </w:pPr>
      <w:r>
        <w:rPr>
          <w:rFonts w:ascii="LM Roman 10"/>
          <w:sz w:val="21"/>
        </w:rPr>
        <w:t>Exhibits</w:t>
      </w:r>
      <w:r>
        <w:rPr>
          <w:rFonts w:ascii="LM Roman 10"/>
          <w:spacing w:val="-1"/>
          <w:sz w:val="21"/>
        </w:rPr>
        <w:t> </w:t>
      </w:r>
      <w:r>
        <w:rPr>
          <w:rFonts w:ascii="LM Roman 10"/>
          <w:sz w:val="21"/>
        </w:rPr>
        <w:t>compatible</w:t>
      </w:r>
      <w:r>
        <w:rPr>
          <w:rFonts w:ascii="LM Roman 10"/>
          <w:spacing w:val="-1"/>
          <w:sz w:val="21"/>
        </w:rPr>
        <w:t> </w:t>
      </w:r>
      <w:r>
        <w:rPr>
          <w:rFonts w:ascii="LM Roman 10"/>
          <w:sz w:val="21"/>
        </w:rPr>
        <w:t>extra-functional</w:t>
      </w:r>
      <w:r>
        <w:rPr>
          <w:rFonts w:ascii="LM Roman 10"/>
          <w:spacing w:val="-1"/>
          <w:sz w:val="21"/>
        </w:rPr>
        <w:t> </w:t>
      </w:r>
      <w:r>
        <w:rPr>
          <w:rFonts w:ascii="LM Roman 10"/>
          <w:sz w:val="21"/>
        </w:rPr>
        <w:t>(quality</w:t>
      </w:r>
      <w:r>
        <w:rPr>
          <w:rFonts w:ascii="LM Roman 10"/>
          <w:spacing w:val="-1"/>
          <w:sz w:val="21"/>
        </w:rPr>
        <w:t> </w:t>
      </w:r>
      <w:r>
        <w:rPr>
          <w:rFonts w:ascii="LM Roman 10"/>
          <w:sz w:val="21"/>
        </w:rPr>
        <w:t>of</w:t>
      </w:r>
      <w:r>
        <w:rPr>
          <w:rFonts w:ascii="LM Roman 10"/>
          <w:spacing w:val="-1"/>
          <w:sz w:val="21"/>
        </w:rPr>
        <w:t> </w:t>
      </w:r>
      <w:r>
        <w:rPr>
          <w:rFonts w:ascii="LM Roman 10"/>
          <w:sz w:val="21"/>
        </w:rPr>
        <w:t>service)</w:t>
      </w:r>
      <w:r>
        <w:rPr>
          <w:rFonts w:ascii="LM Roman 10"/>
          <w:spacing w:val="-1"/>
          <w:sz w:val="21"/>
        </w:rPr>
        <w:t> </w:t>
      </w:r>
      <w:r>
        <w:rPr>
          <w:rFonts w:ascii="LM Roman 10"/>
          <w:spacing w:val="-2"/>
          <w:sz w:val="21"/>
        </w:rPr>
        <w:t>characteristics.</w:t>
      </w:r>
    </w:p>
    <w:p>
      <w:pPr>
        <w:pStyle w:val="BodyText"/>
        <w:spacing w:line="216" w:lineRule="auto" w:before="93"/>
        <w:ind w:right="240" w:firstLine="317"/>
      </w:pPr>
      <w:r>
        <w:rPr/>
        <w:t>In the approach presented here we concentrate on the first area, which is a deliberate simplification of the issue.</w:t>
      </w:r>
      <w:r>
        <w:rPr>
          <w:spacing w:val="80"/>
        </w:rPr>
        <w:t> </w:t>
      </w:r>
      <w:r>
        <w:rPr/>
        <w:t>The rationale for this decision is based on the challenges faced when working with industrial component frameworks.</w:t>
      </w:r>
      <w:r>
        <w:rPr>
          <w:spacing w:val="40"/>
        </w:rPr>
        <w:t> </w:t>
      </w:r>
      <w:r>
        <w:rPr/>
        <w:t>There, specifications</w:t>
      </w:r>
      <w:r>
        <w:rPr>
          <w:spacing w:val="-10"/>
        </w:rPr>
        <w:t> </w:t>
      </w:r>
      <w:r>
        <w:rPr/>
        <w:t>of</w:t>
      </w:r>
      <w:r>
        <w:rPr>
          <w:spacing w:val="-10"/>
        </w:rPr>
        <w:t> </w:t>
      </w:r>
      <w:r>
        <w:rPr/>
        <w:t>advanced</w:t>
      </w:r>
      <w:r>
        <w:rPr>
          <w:spacing w:val="-10"/>
        </w:rPr>
        <w:t> </w:t>
      </w:r>
      <w:r>
        <w:rPr/>
        <w:t>aspects</w:t>
      </w:r>
      <w:r>
        <w:rPr>
          <w:spacing w:val="-10"/>
        </w:rPr>
        <w:t> </w:t>
      </w:r>
      <w:r>
        <w:rPr/>
        <w:t>are</w:t>
      </w:r>
      <w:r>
        <w:rPr>
          <w:spacing w:val="-10"/>
        </w:rPr>
        <w:t> </w:t>
      </w:r>
      <w:r>
        <w:rPr/>
        <w:t>not</w:t>
      </w:r>
      <w:r>
        <w:rPr>
          <w:spacing w:val="-10"/>
        </w:rPr>
        <w:t> </w:t>
      </w:r>
      <w:r>
        <w:rPr/>
        <w:t>available</w:t>
      </w:r>
      <w:r>
        <w:rPr>
          <w:spacing w:val="-10"/>
        </w:rPr>
        <w:t> </w:t>
      </w:r>
      <w:r>
        <w:rPr/>
        <w:t>or</w:t>
      </w:r>
      <w:r>
        <w:rPr>
          <w:spacing w:val="-10"/>
        </w:rPr>
        <w:t> </w:t>
      </w:r>
      <w:r>
        <w:rPr/>
        <w:t>cannot</w:t>
      </w:r>
      <w:r>
        <w:rPr>
          <w:spacing w:val="-10"/>
        </w:rPr>
        <w:t> </w:t>
      </w:r>
      <w:r>
        <w:rPr/>
        <w:t>be</w:t>
      </w:r>
      <w:r>
        <w:rPr>
          <w:spacing w:val="-10"/>
        </w:rPr>
        <w:t> </w:t>
      </w:r>
      <w:r>
        <w:rPr/>
        <w:t>reconstructed</w:t>
      </w:r>
      <w:r>
        <w:rPr>
          <w:spacing w:val="-10"/>
        </w:rPr>
        <w:t> </w:t>
      </w:r>
      <w:r>
        <w:rPr/>
        <w:t>from implementation in most cases; therefore, especially semantic compatibility is hard to verify.</w:t>
      </w:r>
    </w:p>
    <w:p>
      <w:pPr>
        <w:pStyle w:val="BodyText"/>
        <w:spacing w:line="216" w:lineRule="auto" w:before="12"/>
        <w:ind w:right="240" w:firstLine="317"/>
      </w:pPr>
      <w:r>
        <w:rPr/>
        <w:t>We therefore need to base the formal notion of substitutability only on such artifacts and abstractions that are products of standard component development process.</w:t>
      </w:r>
      <w:r>
        <w:rPr>
          <w:spacing w:val="40"/>
        </w:rPr>
        <w:t> </w:t>
      </w:r>
      <w:r>
        <w:rPr/>
        <w:t>This lead us to (a) working with information directly available in the component</w:t>
      </w:r>
      <w:r>
        <w:rPr>
          <w:spacing w:val="-1"/>
        </w:rPr>
        <w:t> </w:t>
      </w:r>
      <w:r>
        <w:rPr/>
        <w:t>distribution</w:t>
      </w:r>
      <w:r>
        <w:rPr>
          <w:spacing w:val="-1"/>
        </w:rPr>
        <w:t> </w:t>
      </w:r>
      <w:r>
        <w:rPr/>
        <w:t>package</w:t>
      </w:r>
      <w:r>
        <w:rPr>
          <w:spacing w:val="-1"/>
        </w:rPr>
        <w:t> </w:t>
      </w:r>
      <w:r>
        <w:rPr/>
        <w:t>—</w:t>
      </w:r>
      <w:r>
        <w:rPr>
          <w:spacing w:val="-2"/>
        </w:rPr>
        <w:t> </w:t>
      </w:r>
      <w:r>
        <w:rPr/>
        <w:t>semi-formal</w:t>
      </w:r>
      <w:r>
        <w:rPr>
          <w:spacing w:val="-1"/>
        </w:rPr>
        <w:t> </w:t>
      </w:r>
      <w:r>
        <w:rPr/>
        <w:t>component</w:t>
      </w:r>
      <w:r>
        <w:rPr>
          <w:spacing w:val="-1"/>
        </w:rPr>
        <w:t> </w:t>
      </w:r>
      <w:r>
        <w:rPr/>
        <w:t>interface</w:t>
      </w:r>
      <w:r>
        <w:rPr>
          <w:spacing w:val="-1"/>
        </w:rPr>
        <w:t> </w:t>
      </w:r>
      <w:r>
        <w:rPr/>
        <w:t>specifications, possible meta-data created during development, and data extracted by run-time component introspection; (b) using the least common denominator of the formal foundations</w:t>
      </w:r>
      <w:r>
        <w:rPr>
          <w:spacing w:val="-18"/>
        </w:rPr>
        <w:t> </w:t>
      </w:r>
      <w:r>
        <w:rPr/>
        <w:t>—</w:t>
      </w:r>
      <w:r>
        <w:rPr>
          <w:spacing w:val="-17"/>
        </w:rPr>
        <w:t> </w:t>
      </w:r>
      <w:r>
        <w:rPr/>
        <w:t>the</w:t>
      </w:r>
      <w:r>
        <w:rPr>
          <w:spacing w:val="-18"/>
        </w:rPr>
        <w:t> </w:t>
      </w:r>
      <w:r>
        <w:rPr/>
        <w:t>type</w:t>
      </w:r>
      <w:r>
        <w:rPr>
          <w:spacing w:val="-17"/>
        </w:rPr>
        <w:t> </w:t>
      </w:r>
      <w:r>
        <w:rPr/>
        <w:t>system</w:t>
      </w:r>
      <w:r>
        <w:rPr>
          <w:spacing w:val="-18"/>
        </w:rPr>
        <w:t> </w:t>
      </w:r>
      <w:r>
        <w:rPr/>
        <w:t>and</w:t>
      </w:r>
      <w:r>
        <w:rPr>
          <w:spacing w:val="-17"/>
        </w:rPr>
        <w:t> </w:t>
      </w:r>
      <w:r>
        <w:rPr/>
        <w:t>its</w:t>
      </w:r>
      <w:r>
        <w:rPr>
          <w:spacing w:val="-18"/>
        </w:rPr>
        <w:t> </w:t>
      </w:r>
      <w:r>
        <w:rPr/>
        <w:t>subtyping</w:t>
      </w:r>
      <w:r>
        <w:rPr>
          <w:spacing w:val="-17"/>
        </w:rPr>
        <w:t> </w:t>
      </w:r>
      <w:r>
        <w:rPr/>
        <w:t>rules</w:t>
      </w:r>
      <w:r>
        <w:rPr>
          <w:spacing w:val="-18"/>
        </w:rPr>
        <w:t> </w:t>
      </w:r>
      <w:r>
        <w:rPr/>
        <w:t>—</w:t>
      </w:r>
      <w:r>
        <w:rPr>
          <w:spacing w:val="-17"/>
        </w:rPr>
        <w:t> </w:t>
      </w:r>
      <w:r>
        <w:rPr/>
        <w:t>which</w:t>
      </w:r>
      <w:r>
        <w:rPr>
          <w:spacing w:val="-18"/>
        </w:rPr>
        <w:t> </w:t>
      </w:r>
      <w:r>
        <w:rPr/>
        <w:t>are</w:t>
      </w:r>
      <w:r>
        <w:rPr>
          <w:spacing w:val="-17"/>
        </w:rPr>
        <w:t> </w:t>
      </w:r>
      <w:r>
        <w:rPr/>
        <w:t>always</w:t>
      </w:r>
      <w:r>
        <w:rPr>
          <w:spacing w:val="-18"/>
        </w:rPr>
        <w:t> </w:t>
      </w:r>
      <w:r>
        <w:rPr/>
        <w:t>available for any programming or specification language and provide a reasonable degree of trust in the conclusions as to the run-time safety of substitute component.</w:t>
      </w:r>
    </w:p>
    <w:p>
      <w:pPr>
        <w:pStyle w:val="BodyText"/>
        <w:spacing w:line="216" w:lineRule="auto" w:before="8"/>
        <w:ind w:right="240" w:firstLine="317"/>
      </w:pPr>
      <w:r>
        <w:rPr/>
        <w:t>Let us now define the basic kind of type-based substitutability (presented in earlier</w:t>
      </w:r>
      <w:r>
        <w:rPr>
          <w:spacing w:val="-6"/>
        </w:rPr>
        <w:t> </w:t>
      </w:r>
      <w:r>
        <w:rPr/>
        <w:t>versions</w:t>
      </w:r>
      <w:r>
        <w:rPr>
          <w:spacing w:val="-6"/>
        </w:rPr>
        <w:t> </w:t>
      </w:r>
      <w:r>
        <w:rPr/>
        <w:t>in</w:t>
      </w:r>
      <w:r>
        <w:rPr>
          <w:spacing w:val="-6"/>
        </w:rPr>
        <w:t> </w:t>
      </w:r>
      <w:r>
        <w:rPr/>
        <w:t>[</w:t>
      </w:r>
      <w:hyperlink w:history="true" w:anchor="_bookmark20">
        <w:r>
          <w:rPr>
            <w:color w:val="152C83"/>
          </w:rPr>
          <w:t>6</w:t>
        </w:r>
      </w:hyperlink>
      <w:r>
        <w:rPr/>
        <w:t>]).</w:t>
      </w:r>
      <w:r>
        <w:rPr>
          <w:spacing w:val="22"/>
        </w:rPr>
        <w:t> </w:t>
      </w:r>
      <w:r>
        <w:rPr/>
        <w:t>The</w:t>
      </w:r>
      <w:r>
        <w:rPr>
          <w:spacing w:val="-6"/>
        </w:rPr>
        <w:t> </w:t>
      </w:r>
      <w:r>
        <w:rPr/>
        <w:t>following</w:t>
      </w:r>
      <w:r>
        <w:rPr>
          <w:spacing w:val="-6"/>
        </w:rPr>
        <w:t> </w:t>
      </w:r>
      <w:r>
        <w:rPr/>
        <w:t>section</w:t>
      </w:r>
      <w:r>
        <w:rPr>
          <w:spacing w:val="-6"/>
        </w:rPr>
        <w:t> </w:t>
      </w:r>
      <w:r>
        <w:rPr/>
        <w:t>then</w:t>
      </w:r>
      <w:r>
        <w:rPr>
          <w:spacing w:val="-6"/>
        </w:rPr>
        <w:t> </w:t>
      </w:r>
      <w:r>
        <w:rPr/>
        <w:t>presents</w:t>
      </w:r>
      <w:r>
        <w:rPr>
          <w:spacing w:val="-6"/>
        </w:rPr>
        <w:t> </w:t>
      </w:r>
      <w:r>
        <w:rPr/>
        <w:t>the</w:t>
      </w:r>
      <w:r>
        <w:rPr>
          <w:spacing w:val="-6"/>
        </w:rPr>
        <w:t> </w:t>
      </w:r>
      <w:r>
        <w:rPr/>
        <w:t>novel</w:t>
      </w:r>
      <w:r>
        <w:rPr>
          <w:spacing w:val="-6"/>
        </w:rPr>
        <w:t> </w:t>
      </w:r>
      <w:r>
        <w:rPr/>
        <w:t>kind</w:t>
      </w:r>
      <w:r>
        <w:rPr>
          <w:spacing w:val="-6"/>
        </w:rPr>
        <w:t> </w:t>
      </w:r>
      <w:r>
        <w:rPr/>
        <w:t>of</w:t>
      </w:r>
      <w:r>
        <w:rPr>
          <w:spacing w:val="-6"/>
        </w:rPr>
        <w:t> </w:t>
      </w:r>
      <w:r>
        <w:rPr/>
        <w:t>substi- tutability which considers the deployment context.</w:t>
      </w:r>
    </w:p>
    <w:p>
      <w:pPr>
        <w:spacing w:line="213" w:lineRule="auto" w:before="133"/>
        <w:ind w:left="108" w:right="240" w:firstLine="0"/>
        <w:jc w:val="both"/>
        <w:rPr>
          <w:sz w:val="21"/>
        </w:rPr>
      </w:pPr>
      <w:r>
        <w:rPr>
          <w:b/>
          <w:w w:val="105"/>
          <w:sz w:val="21"/>
        </w:rPr>
        <w:t>Definition</w:t>
      </w:r>
      <w:r>
        <w:rPr>
          <w:b/>
          <w:spacing w:val="-22"/>
          <w:w w:val="105"/>
          <w:sz w:val="21"/>
        </w:rPr>
        <w:t> </w:t>
      </w:r>
      <w:r>
        <w:rPr>
          <w:b/>
          <w:w w:val="105"/>
          <w:sz w:val="21"/>
        </w:rPr>
        <w:t>4.1</w:t>
      </w:r>
      <w:r>
        <w:rPr>
          <w:b/>
          <w:spacing w:val="-17"/>
          <w:w w:val="105"/>
          <w:sz w:val="21"/>
        </w:rPr>
        <w:t> </w:t>
      </w:r>
      <w:r>
        <w:rPr>
          <w:w w:val="105"/>
          <w:sz w:val="21"/>
        </w:rPr>
        <w:t>We</w:t>
      </w:r>
      <w:r>
        <w:rPr>
          <w:w w:val="105"/>
          <w:sz w:val="21"/>
        </w:rPr>
        <w:t> say</w:t>
      </w:r>
      <w:r>
        <w:rPr>
          <w:w w:val="105"/>
          <w:sz w:val="21"/>
        </w:rPr>
        <w:t> that</w:t>
      </w:r>
      <w:r>
        <w:rPr>
          <w:w w:val="105"/>
          <w:sz w:val="21"/>
        </w:rPr>
        <w:t> a</w:t>
      </w:r>
      <w:r>
        <w:rPr>
          <w:w w:val="105"/>
          <w:sz w:val="21"/>
        </w:rPr>
        <w:t> (replacement)</w:t>
      </w:r>
      <w:r>
        <w:rPr>
          <w:w w:val="105"/>
          <w:sz w:val="21"/>
        </w:rPr>
        <w:t> component</w:t>
      </w:r>
      <w:r>
        <w:rPr>
          <w:w w:val="105"/>
          <w:sz w:val="21"/>
        </w:rPr>
        <w:t> type</w:t>
      </w:r>
      <w:r>
        <w:rPr>
          <w:w w:val="105"/>
          <w:sz w:val="21"/>
        </w:rPr>
        <w:t> </w:t>
      </w:r>
      <w:r>
        <w:rPr>
          <w:rFonts w:ascii="Liberation Serif" w:hAnsi="Liberation Serif"/>
          <w:i/>
          <w:w w:val="105"/>
          <w:sz w:val="21"/>
        </w:rPr>
        <w:t>R</w:t>
      </w:r>
      <w:r>
        <w:rPr>
          <w:rFonts w:ascii="Liberation Serif" w:hAnsi="Liberation Serif"/>
          <w:i/>
          <w:spacing w:val="40"/>
          <w:w w:val="105"/>
          <w:sz w:val="21"/>
        </w:rPr>
        <w:t> </w:t>
      </w:r>
      <w:r>
        <w:rPr>
          <w:w w:val="105"/>
          <w:sz w:val="21"/>
        </w:rPr>
        <w:t>=</w:t>
      </w:r>
      <w:r>
        <w:rPr>
          <w:w w:val="105"/>
          <w:sz w:val="21"/>
        </w:rPr>
        <w:t> (</w:t>
      </w:r>
      <w:r>
        <w:rPr>
          <w:rFonts w:ascii="Liberation Serif" w:hAnsi="Liberation Serif"/>
          <w:i/>
          <w:w w:val="105"/>
          <w:sz w:val="21"/>
        </w:rPr>
        <w:t>P</w:t>
      </w:r>
      <w:r>
        <w:rPr>
          <w:rFonts w:ascii="Liberation Serif" w:hAnsi="Liberation Serif"/>
          <w:i/>
          <w:spacing w:val="-14"/>
          <w:w w:val="105"/>
          <w:sz w:val="21"/>
        </w:rPr>
        <w:t> </w:t>
      </w:r>
      <w:r>
        <w:rPr>
          <w:rFonts w:ascii="DejaVu Serif Condensed" w:hAnsi="DejaVu Serif Condensed"/>
          <w:i/>
          <w:smallCaps/>
          <w:w w:val="105"/>
          <w:sz w:val="21"/>
          <w:vertAlign w:val="superscript"/>
        </w:rPr>
        <w:t>j</w:t>
      </w:r>
      <w:r>
        <w:rPr>
          <w:rFonts w:ascii="Liberation Serif" w:hAnsi="Liberation Serif"/>
          <w:i/>
          <w:smallCaps w:val="0"/>
          <w:w w:val="105"/>
          <w:sz w:val="21"/>
          <w:vertAlign w:val="baseline"/>
        </w:rPr>
        <w:t>,</w:t>
      </w:r>
      <w:r>
        <w:rPr>
          <w:rFonts w:ascii="Liberation Serif" w:hAnsi="Liberation Serif"/>
          <w:i/>
          <w:smallCaps w:val="0"/>
          <w:spacing w:val="-14"/>
          <w:w w:val="105"/>
          <w:sz w:val="21"/>
          <w:vertAlign w:val="baseline"/>
        </w:rPr>
        <w:t> </w:t>
      </w:r>
      <w:r>
        <w:rPr>
          <w:rFonts w:ascii="Liberation Serif" w:hAnsi="Liberation Serif"/>
          <w:i/>
          <w:smallCaps w:val="0"/>
          <w:w w:val="105"/>
          <w:sz w:val="21"/>
          <w:vertAlign w:val="baseline"/>
        </w:rPr>
        <w:t>R</w:t>
      </w:r>
      <w:r>
        <w:rPr>
          <w:rFonts w:ascii="DejaVu Serif Condensed" w:hAnsi="DejaVu Serif Condensed"/>
          <w:i/>
          <w:smallCaps/>
          <w:w w:val="105"/>
          <w:sz w:val="21"/>
          <w:vertAlign w:val="superscript"/>
        </w:rPr>
        <w:t>j</w:t>
      </w:r>
      <w:r>
        <w:rPr>
          <w:smallCaps w:val="0"/>
          <w:w w:val="105"/>
          <w:sz w:val="21"/>
          <w:vertAlign w:val="baseline"/>
        </w:rPr>
        <w:t>)</w:t>
      </w:r>
      <w:r>
        <w:rPr>
          <w:smallCaps w:val="0"/>
          <w:w w:val="105"/>
          <w:sz w:val="21"/>
          <w:vertAlign w:val="baseline"/>
        </w:rPr>
        <w:t> is </w:t>
      </w:r>
      <w:r>
        <w:rPr>
          <w:b/>
          <w:smallCaps w:val="0"/>
          <w:w w:val="105"/>
          <w:sz w:val="21"/>
          <w:vertAlign w:val="baseline"/>
        </w:rPr>
        <w:t>strictly</w:t>
      </w:r>
      <w:r>
        <w:rPr>
          <w:b/>
          <w:smallCaps w:val="0"/>
          <w:spacing w:val="-4"/>
          <w:w w:val="105"/>
          <w:sz w:val="21"/>
          <w:vertAlign w:val="baseline"/>
        </w:rPr>
        <w:t> </w:t>
      </w:r>
      <w:r>
        <w:rPr>
          <w:b/>
          <w:smallCaps w:val="0"/>
          <w:w w:val="105"/>
          <w:sz w:val="21"/>
          <w:vertAlign w:val="baseline"/>
        </w:rPr>
        <w:t>substitutable</w:t>
      </w:r>
      <w:r>
        <w:rPr>
          <w:b/>
          <w:smallCaps w:val="0"/>
          <w:spacing w:val="-3"/>
          <w:w w:val="105"/>
          <w:sz w:val="21"/>
          <w:vertAlign w:val="baseline"/>
        </w:rPr>
        <w:t> </w:t>
      </w:r>
      <w:r>
        <w:rPr>
          <w:smallCaps w:val="0"/>
          <w:w w:val="105"/>
          <w:sz w:val="21"/>
          <w:vertAlign w:val="baseline"/>
        </w:rPr>
        <w:t>for the (current) component type </w:t>
      </w:r>
      <w:r>
        <w:rPr>
          <w:rFonts w:ascii="Liberation Serif" w:hAnsi="Liberation Serif"/>
          <w:i/>
          <w:smallCaps w:val="0"/>
          <w:w w:val="105"/>
          <w:sz w:val="21"/>
          <w:vertAlign w:val="baseline"/>
        </w:rPr>
        <w:t>C</w:t>
      </w:r>
      <w:r>
        <w:rPr>
          <w:rFonts w:ascii="Liberation Serif" w:hAnsi="Liberation Serif"/>
          <w:i/>
          <w:smallCaps w:val="0"/>
          <w:spacing w:val="40"/>
          <w:w w:val="105"/>
          <w:sz w:val="21"/>
          <w:vertAlign w:val="baseline"/>
        </w:rPr>
        <w:t> </w:t>
      </w:r>
      <w:r>
        <w:rPr>
          <w:smallCaps w:val="0"/>
          <w:w w:val="105"/>
          <w:sz w:val="21"/>
          <w:vertAlign w:val="baseline"/>
        </w:rPr>
        <w:t>=</w:t>
      </w:r>
      <w:r>
        <w:rPr>
          <w:smallCaps w:val="0"/>
          <w:w w:val="105"/>
          <w:sz w:val="21"/>
          <w:vertAlign w:val="baseline"/>
        </w:rPr>
        <w:t> (</w:t>
      </w:r>
      <w:r>
        <w:rPr>
          <w:rFonts w:ascii="Liberation Serif" w:hAnsi="Liberation Serif"/>
          <w:i/>
          <w:smallCaps w:val="0"/>
          <w:w w:val="105"/>
          <w:sz w:val="21"/>
          <w:vertAlign w:val="baseline"/>
        </w:rPr>
        <w:t>P,</w:t>
      </w:r>
      <w:r>
        <w:rPr>
          <w:rFonts w:ascii="Liberation Serif" w:hAnsi="Liberation Serif"/>
          <w:i/>
          <w:smallCaps w:val="0"/>
          <w:spacing w:val="-14"/>
          <w:w w:val="105"/>
          <w:sz w:val="21"/>
          <w:vertAlign w:val="baseline"/>
        </w:rPr>
        <w:t> </w:t>
      </w:r>
      <w:r>
        <w:rPr>
          <w:rFonts w:ascii="Liberation Serif" w:hAnsi="Liberation Serif"/>
          <w:i/>
          <w:smallCaps w:val="0"/>
          <w:w w:val="105"/>
          <w:sz w:val="21"/>
          <w:vertAlign w:val="baseline"/>
        </w:rPr>
        <w:t>R</w:t>
      </w:r>
      <w:r>
        <w:rPr>
          <w:smallCaps w:val="0"/>
          <w:w w:val="105"/>
          <w:sz w:val="21"/>
          <w:vertAlign w:val="baseline"/>
        </w:rPr>
        <w:t>) if (</w:t>
      </w:r>
      <w:r>
        <w:rPr>
          <w:rFonts w:ascii="DejaVu Sans Condensed" w:hAnsi="DejaVu Sans Condensed"/>
          <w:i/>
          <w:smallCaps w:val="0"/>
          <w:w w:val="105"/>
          <w:sz w:val="21"/>
          <w:vertAlign w:val="baseline"/>
        </w:rPr>
        <w:t>6</w:t>
      </w:r>
      <w:r>
        <w:rPr>
          <w:rFonts w:ascii="Liberation Serif" w:hAnsi="Liberation Serif"/>
          <w:i/>
          <w:smallCaps w:val="0"/>
          <w:w w:val="105"/>
          <w:sz w:val="21"/>
          <w:vertAlign w:val="baseline"/>
        </w:rPr>
        <w:t>e</w:t>
      </w:r>
      <w:r>
        <w:rPr>
          <w:rFonts w:ascii="Liberation Serif" w:hAnsi="Liberation Serif"/>
          <w:i/>
          <w:smallCaps w:val="0"/>
          <w:spacing w:val="34"/>
          <w:w w:val="105"/>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w w:val="105"/>
          <w:sz w:val="21"/>
          <w:vertAlign w:val="baseline"/>
        </w:rPr>
        <w:t> </w:t>
      </w:r>
      <w:r>
        <w:rPr>
          <w:rFonts w:ascii="Liberation Serif" w:hAnsi="Liberation Serif"/>
          <w:i/>
          <w:smallCaps w:val="0"/>
          <w:w w:val="105"/>
          <w:sz w:val="21"/>
          <w:vertAlign w:val="baseline"/>
        </w:rPr>
        <w:t>P</w:t>
      </w:r>
      <w:r>
        <w:rPr>
          <w:rFonts w:ascii="Liberation Serif" w:hAnsi="Liberation Serif"/>
          <w:i/>
          <w:smallCaps w:val="0"/>
          <w:spacing w:val="40"/>
          <w:w w:val="105"/>
          <w:sz w:val="21"/>
          <w:vertAlign w:val="baseline"/>
        </w:rPr>
        <w:t> </w:t>
      </w:r>
      <w:r>
        <w:rPr>
          <w:rFonts w:ascii="DejaVu Sans Condensed" w:hAnsi="DejaVu Sans Condensed"/>
          <w:i/>
          <w:smallCaps w:val="0"/>
          <w:w w:val="105"/>
          <w:sz w:val="21"/>
          <w:vertAlign w:val="baseline"/>
        </w:rPr>
        <w:t>E</w:t>
      </w:r>
      <w:r>
        <w:rPr>
          <w:rFonts w:ascii="Liberation Serif" w:hAnsi="Liberation Serif"/>
          <w:i/>
          <w:smallCaps w:val="0"/>
          <w:w w:val="105"/>
          <w:sz w:val="21"/>
          <w:vertAlign w:val="baseline"/>
        </w:rPr>
        <w:t>e</w:t>
      </w:r>
      <w:r>
        <w:rPr>
          <w:rFonts w:ascii="DejaVu Serif Condensed" w:hAnsi="DejaVu Serif Condensed"/>
          <w:i/>
          <w:smallCaps/>
          <w:w w:val="105"/>
          <w:sz w:val="21"/>
          <w:vertAlign w:val="superscript"/>
        </w:rPr>
        <w:t>j</w:t>
      </w:r>
      <w:r>
        <w:rPr>
          <w:rFonts w:ascii="DejaVu Serif Condensed" w:hAnsi="DejaVu Serif Condensed"/>
          <w:i/>
          <w:smallCaps w:val="0"/>
          <w:spacing w:val="19"/>
          <w:w w:val="105"/>
          <w:sz w:val="21"/>
          <w:vertAlign w:val="baseline"/>
        </w:rPr>
        <w:t> </w:t>
      </w:r>
      <w:r>
        <w:rPr>
          <w:rFonts w:ascii="DejaVu Sans Condensed" w:hAnsi="DejaVu Sans Condensed"/>
          <w:i/>
          <w:smallCaps w:val="0"/>
          <w:w w:val="105"/>
          <w:sz w:val="21"/>
          <w:vertAlign w:val="baseline"/>
        </w:rPr>
        <w:t>∈ </w:t>
      </w:r>
      <w:r>
        <w:rPr>
          <w:rFonts w:ascii="Liberation Serif" w:hAnsi="Liberation Serif"/>
          <w:i/>
          <w:smallCaps w:val="0"/>
          <w:spacing w:val="14"/>
          <w:w w:val="105"/>
          <w:sz w:val="21"/>
          <w:vertAlign w:val="baseline"/>
        </w:rPr>
        <w:t>P</w:t>
      </w:r>
      <w:r>
        <w:rPr>
          <w:rFonts w:ascii="DejaVu Serif Condensed" w:hAnsi="DejaVu Serif Condensed"/>
          <w:i/>
          <w:smallCaps/>
          <w:spacing w:val="14"/>
          <w:w w:val="105"/>
          <w:sz w:val="21"/>
          <w:vertAlign w:val="superscript"/>
        </w:rPr>
        <w:t>j</w:t>
      </w:r>
      <w:r>
        <w:rPr>
          <w:rFonts w:ascii="DejaVu Serif Condensed" w:hAnsi="DejaVu Serif Condensed"/>
          <w:i/>
          <w:smallCaps w:val="0"/>
          <w:spacing w:val="14"/>
          <w:w w:val="105"/>
          <w:sz w:val="21"/>
          <w:vertAlign w:val="baseline"/>
        </w:rPr>
        <w:t> </w:t>
      </w:r>
      <w:r>
        <w:rPr>
          <w:smallCaps w:val="0"/>
          <w:w w:val="105"/>
          <w:sz w:val="21"/>
          <w:vertAlign w:val="baseline"/>
        </w:rPr>
        <w:t>:</w:t>
      </w:r>
      <w:r>
        <w:rPr>
          <w:smallCaps w:val="0"/>
          <w:spacing w:val="-1"/>
          <w:w w:val="105"/>
          <w:sz w:val="21"/>
          <w:vertAlign w:val="baseline"/>
        </w:rPr>
        <w:t> </w:t>
      </w:r>
      <w:r>
        <w:rPr>
          <w:rFonts w:ascii="Liberation Serif" w:hAnsi="Liberation Serif"/>
          <w:i/>
          <w:smallCaps w:val="0"/>
          <w:w w:val="105"/>
          <w:sz w:val="21"/>
          <w:vertAlign w:val="baseline"/>
        </w:rPr>
        <w:t>e</w:t>
      </w:r>
      <w:r>
        <w:rPr>
          <w:rFonts w:ascii="DejaVu Serif Condensed" w:hAnsi="DejaVu Serif Condensed"/>
          <w:i/>
          <w:smallCaps/>
          <w:w w:val="105"/>
          <w:sz w:val="21"/>
          <w:vertAlign w:val="superscript"/>
        </w:rPr>
        <w:t>j</w:t>
      </w:r>
      <w:r>
        <w:rPr>
          <w:rFonts w:ascii="Liberation Serif" w:hAnsi="Liberation Serif"/>
          <w:i/>
          <w:smallCaps w:val="0"/>
          <w:w w:val="105"/>
          <w:sz w:val="21"/>
          <w:vertAlign w:val="baseline"/>
        </w:rPr>
        <w:t>.n</w:t>
      </w:r>
      <w:r>
        <w:rPr>
          <w:rFonts w:ascii="Liberation Serif" w:hAnsi="Liberation Serif"/>
          <w:i/>
          <w:smallCaps w:val="0"/>
          <w:spacing w:val="17"/>
          <w:w w:val="105"/>
          <w:sz w:val="21"/>
          <w:vertAlign w:val="baseline"/>
        </w:rPr>
        <w:t> </w:t>
      </w:r>
      <w:r>
        <w:rPr>
          <w:smallCaps w:val="0"/>
          <w:w w:val="105"/>
          <w:sz w:val="21"/>
          <w:vertAlign w:val="baseline"/>
        </w:rPr>
        <w:t>=</w:t>
      </w:r>
      <w:r>
        <w:rPr>
          <w:smallCaps w:val="0"/>
          <w:spacing w:val="-1"/>
          <w:w w:val="105"/>
          <w:sz w:val="21"/>
          <w:vertAlign w:val="baseline"/>
        </w:rPr>
        <w:t> </w:t>
      </w:r>
      <w:r>
        <w:rPr>
          <w:rFonts w:ascii="Liberation Serif" w:hAnsi="Liberation Serif"/>
          <w:i/>
          <w:smallCaps w:val="0"/>
          <w:w w:val="105"/>
          <w:sz w:val="21"/>
          <w:vertAlign w:val="baseline"/>
        </w:rPr>
        <w:t>e.n</w:t>
      </w:r>
      <w:r>
        <w:rPr>
          <w:rFonts w:ascii="Liberation Serif" w:hAnsi="Liberation Serif"/>
          <w:i/>
          <w:smallCaps w:val="0"/>
          <w:spacing w:val="-3"/>
          <w:w w:val="105"/>
          <w:sz w:val="21"/>
          <w:vertAlign w:val="baseline"/>
        </w:rPr>
        <w:t> </w:t>
      </w:r>
      <w:r>
        <w:rPr>
          <w:rFonts w:ascii="DejaVu Sans Condensed" w:hAnsi="DejaVu Sans Condensed"/>
          <w:i/>
          <w:smallCaps w:val="0"/>
          <w:w w:val="105"/>
          <w:sz w:val="21"/>
          <w:vertAlign w:val="baseline"/>
        </w:rPr>
        <w:t>Λ</w:t>
      </w:r>
      <w:r>
        <w:rPr>
          <w:rFonts w:ascii="DejaVu Sans Condensed" w:hAnsi="DejaVu Sans Condensed"/>
          <w:i/>
          <w:smallCaps w:val="0"/>
          <w:spacing w:val="-11"/>
          <w:w w:val="105"/>
          <w:sz w:val="21"/>
          <w:vertAlign w:val="baseline"/>
        </w:rPr>
        <w:t> </w:t>
      </w:r>
      <w:r>
        <w:rPr>
          <w:rFonts w:ascii="Liberation Serif" w:hAnsi="Liberation Serif"/>
          <w:i/>
          <w:smallCaps w:val="0"/>
          <w:w w:val="105"/>
          <w:sz w:val="21"/>
          <w:vertAlign w:val="baseline"/>
        </w:rPr>
        <w:t>e</w:t>
      </w:r>
      <w:r>
        <w:rPr>
          <w:rFonts w:ascii="DejaVu Serif Condensed" w:hAnsi="DejaVu Serif Condensed"/>
          <w:i/>
          <w:smallCaps/>
          <w:w w:val="105"/>
          <w:sz w:val="21"/>
          <w:vertAlign w:val="superscript"/>
        </w:rPr>
        <w:t>j</w:t>
      </w:r>
      <w:r>
        <w:rPr>
          <w:rFonts w:ascii="DejaVu Serif Condensed" w:hAnsi="DejaVu Serif Condensed"/>
          <w:i/>
          <w:smallCaps w:val="0"/>
          <w:spacing w:val="19"/>
          <w:w w:val="105"/>
          <w:sz w:val="21"/>
          <w:vertAlign w:val="baseline"/>
        </w:rPr>
        <w:t> </w:t>
      </w:r>
      <w:r>
        <w:rPr>
          <w:rFonts w:ascii="Liberation Serif" w:hAnsi="Liberation Serif"/>
          <w:i/>
          <w:smallCaps w:val="0"/>
          <w:w w:val="105"/>
          <w:sz w:val="21"/>
          <w:vertAlign w:val="baseline"/>
        </w:rPr>
        <w:t>&lt;</w:t>
      </w:r>
      <w:r>
        <w:rPr>
          <w:smallCaps w:val="0"/>
          <w:w w:val="105"/>
          <w:sz w:val="21"/>
          <w:vertAlign w:val="baseline"/>
        </w:rPr>
        <w:t>:</w:t>
      </w:r>
      <w:r>
        <w:rPr>
          <w:smallCaps w:val="0"/>
          <w:spacing w:val="-1"/>
          <w:w w:val="105"/>
          <w:sz w:val="21"/>
          <w:vertAlign w:val="baseline"/>
        </w:rPr>
        <w:t> </w:t>
      </w:r>
      <w:r>
        <w:rPr>
          <w:rFonts w:ascii="Liberation Serif" w:hAnsi="Liberation Serif"/>
          <w:i/>
          <w:smallCaps w:val="0"/>
          <w:w w:val="105"/>
          <w:sz w:val="21"/>
          <w:vertAlign w:val="baseline"/>
        </w:rPr>
        <w:t>e</w:t>
      </w:r>
      <w:r>
        <w:rPr>
          <w:smallCaps w:val="0"/>
          <w:w w:val="105"/>
          <w:sz w:val="21"/>
          <w:vertAlign w:val="baseline"/>
        </w:rPr>
        <w:t>) </w:t>
      </w:r>
      <w:r>
        <w:rPr>
          <w:rFonts w:ascii="DejaVu Sans Condensed" w:hAnsi="DejaVu Sans Condensed"/>
          <w:i/>
          <w:smallCaps w:val="0"/>
          <w:w w:val="105"/>
          <w:sz w:val="21"/>
          <w:vertAlign w:val="baseline"/>
        </w:rPr>
        <w:t>Λ </w:t>
      </w:r>
      <w:r>
        <w:rPr>
          <w:smallCaps w:val="0"/>
          <w:w w:val="105"/>
          <w:sz w:val="21"/>
          <w:vertAlign w:val="baseline"/>
        </w:rPr>
        <w:t>(</w:t>
      </w:r>
      <w:r>
        <w:rPr>
          <w:rFonts w:ascii="DejaVu Sans Condensed" w:hAnsi="DejaVu Sans Condensed"/>
          <w:i/>
          <w:smallCaps w:val="0"/>
          <w:w w:val="105"/>
          <w:sz w:val="21"/>
          <w:vertAlign w:val="baseline"/>
        </w:rPr>
        <w:t>6</w:t>
      </w:r>
      <w:r>
        <w:rPr>
          <w:rFonts w:ascii="Liberation Serif" w:hAnsi="Liberation Serif"/>
          <w:i/>
          <w:smallCaps w:val="0"/>
          <w:w w:val="105"/>
          <w:sz w:val="21"/>
          <w:vertAlign w:val="baseline"/>
        </w:rPr>
        <w:t>e</w:t>
      </w:r>
      <w:r>
        <w:rPr>
          <w:rFonts w:ascii="DejaVu Serif Condensed" w:hAnsi="DejaVu Serif Condensed"/>
          <w:i/>
          <w:smallCaps/>
          <w:w w:val="105"/>
          <w:sz w:val="21"/>
          <w:vertAlign w:val="superscript"/>
        </w:rPr>
        <w:t>j</w:t>
      </w:r>
      <w:r>
        <w:rPr>
          <w:rFonts w:ascii="DejaVu Serif Condensed" w:hAnsi="DejaVu Serif Condensed"/>
          <w:i/>
          <w:smallCaps w:val="0"/>
          <w:spacing w:val="19"/>
          <w:w w:val="105"/>
          <w:sz w:val="21"/>
          <w:vertAlign w:val="baseline"/>
        </w:rPr>
        <w:t> </w:t>
      </w:r>
      <w:r>
        <w:rPr>
          <w:rFonts w:ascii="DejaVu Sans Condensed" w:hAnsi="DejaVu Sans Condensed"/>
          <w:i/>
          <w:smallCaps w:val="0"/>
          <w:w w:val="105"/>
          <w:sz w:val="21"/>
          <w:vertAlign w:val="baseline"/>
        </w:rPr>
        <w:t>∈ </w:t>
      </w:r>
      <w:r>
        <w:rPr>
          <w:rFonts w:ascii="Liberation Serif" w:hAnsi="Liberation Serif"/>
          <w:i/>
          <w:smallCaps w:val="0"/>
          <w:w w:val="105"/>
          <w:sz w:val="21"/>
          <w:vertAlign w:val="baseline"/>
        </w:rPr>
        <w:t>R</w:t>
      </w:r>
      <w:r>
        <w:rPr>
          <w:rFonts w:ascii="DejaVu Serif Condensed" w:hAnsi="DejaVu Serif Condensed"/>
          <w:i/>
          <w:smallCaps/>
          <w:w w:val="105"/>
          <w:sz w:val="21"/>
          <w:vertAlign w:val="superscript"/>
        </w:rPr>
        <w:t>j</w:t>
      </w:r>
      <w:r>
        <w:rPr>
          <w:rFonts w:ascii="DejaVu Serif Condensed" w:hAnsi="DejaVu Serif Condensed"/>
          <w:i/>
          <w:smallCaps w:val="0"/>
          <w:spacing w:val="19"/>
          <w:w w:val="105"/>
          <w:sz w:val="21"/>
          <w:vertAlign w:val="baseline"/>
        </w:rPr>
        <w:t> </w:t>
      </w:r>
      <w:r>
        <w:rPr>
          <w:rFonts w:ascii="DejaVu Sans Condensed" w:hAnsi="DejaVu Sans Condensed"/>
          <w:i/>
          <w:smallCaps w:val="0"/>
          <w:w w:val="105"/>
          <w:sz w:val="21"/>
          <w:vertAlign w:val="baseline"/>
        </w:rPr>
        <w:t>E</w:t>
      </w:r>
      <w:r>
        <w:rPr>
          <w:rFonts w:ascii="Liberation Serif" w:hAnsi="Liberation Serif"/>
          <w:i/>
          <w:smallCaps w:val="0"/>
          <w:w w:val="105"/>
          <w:sz w:val="21"/>
          <w:vertAlign w:val="baseline"/>
        </w:rPr>
        <w:t>e</w:t>
      </w:r>
      <w:r>
        <w:rPr>
          <w:rFonts w:ascii="Liberation Serif" w:hAnsi="Liberation Serif"/>
          <w:i/>
          <w:smallCaps w:val="0"/>
          <w:spacing w:val="17"/>
          <w:w w:val="105"/>
          <w:sz w:val="21"/>
          <w:vertAlign w:val="baseline"/>
        </w:rPr>
        <w:t> </w:t>
      </w:r>
      <w:r>
        <w:rPr>
          <w:rFonts w:ascii="DejaVu Sans Condensed" w:hAnsi="DejaVu Sans Condensed"/>
          <w:i/>
          <w:smallCaps w:val="0"/>
          <w:w w:val="105"/>
          <w:sz w:val="21"/>
          <w:vertAlign w:val="baseline"/>
        </w:rPr>
        <w:t>∈ </w:t>
      </w:r>
      <w:r>
        <w:rPr>
          <w:rFonts w:ascii="Liberation Serif" w:hAnsi="Liberation Serif"/>
          <w:i/>
          <w:smallCaps w:val="0"/>
          <w:w w:val="105"/>
          <w:sz w:val="21"/>
          <w:vertAlign w:val="baseline"/>
        </w:rPr>
        <w:t>R</w:t>
      </w:r>
      <w:r>
        <w:rPr>
          <w:rFonts w:ascii="Liberation Serif" w:hAnsi="Liberation Serif"/>
          <w:i/>
          <w:smallCaps w:val="0"/>
          <w:spacing w:val="19"/>
          <w:w w:val="105"/>
          <w:sz w:val="21"/>
          <w:vertAlign w:val="baseline"/>
        </w:rPr>
        <w:t> </w:t>
      </w:r>
      <w:r>
        <w:rPr>
          <w:smallCaps w:val="0"/>
          <w:w w:val="105"/>
          <w:sz w:val="21"/>
          <w:vertAlign w:val="baseline"/>
        </w:rPr>
        <w:t>:</w:t>
      </w:r>
      <w:r>
        <w:rPr>
          <w:smallCaps w:val="0"/>
          <w:spacing w:val="-1"/>
          <w:w w:val="105"/>
          <w:sz w:val="21"/>
          <w:vertAlign w:val="baseline"/>
        </w:rPr>
        <w:t> </w:t>
      </w:r>
      <w:r>
        <w:rPr>
          <w:rFonts w:ascii="Liberation Serif" w:hAnsi="Liberation Serif"/>
          <w:i/>
          <w:smallCaps w:val="0"/>
          <w:w w:val="105"/>
          <w:sz w:val="21"/>
          <w:vertAlign w:val="baseline"/>
        </w:rPr>
        <w:t>e</w:t>
      </w:r>
      <w:r>
        <w:rPr>
          <w:rFonts w:ascii="DejaVu Serif Condensed" w:hAnsi="DejaVu Serif Condensed"/>
          <w:i/>
          <w:smallCaps/>
          <w:w w:val="105"/>
          <w:sz w:val="21"/>
          <w:vertAlign w:val="superscript"/>
        </w:rPr>
        <w:t>j</w:t>
      </w:r>
      <w:r>
        <w:rPr>
          <w:rFonts w:ascii="Liberation Serif" w:hAnsi="Liberation Serif"/>
          <w:i/>
          <w:smallCaps w:val="0"/>
          <w:w w:val="105"/>
          <w:sz w:val="21"/>
          <w:vertAlign w:val="baseline"/>
        </w:rPr>
        <w:t>.n</w:t>
      </w:r>
      <w:r>
        <w:rPr>
          <w:rFonts w:ascii="Liberation Serif" w:hAnsi="Liberation Serif"/>
          <w:i/>
          <w:smallCaps w:val="0"/>
          <w:spacing w:val="17"/>
          <w:w w:val="105"/>
          <w:sz w:val="21"/>
          <w:vertAlign w:val="baseline"/>
        </w:rPr>
        <w:t> </w:t>
      </w:r>
      <w:r>
        <w:rPr>
          <w:smallCaps w:val="0"/>
          <w:w w:val="105"/>
          <w:sz w:val="21"/>
          <w:vertAlign w:val="baseline"/>
        </w:rPr>
        <w:t>=</w:t>
      </w:r>
      <w:r>
        <w:rPr>
          <w:smallCaps w:val="0"/>
          <w:spacing w:val="-1"/>
          <w:w w:val="105"/>
          <w:sz w:val="21"/>
          <w:vertAlign w:val="baseline"/>
        </w:rPr>
        <w:t> </w:t>
      </w:r>
      <w:r>
        <w:rPr>
          <w:rFonts w:ascii="Liberation Serif" w:hAnsi="Liberation Serif"/>
          <w:i/>
          <w:smallCaps w:val="0"/>
          <w:w w:val="105"/>
          <w:sz w:val="21"/>
          <w:vertAlign w:val="baseline"/>
        </w:rPr>
        <w:t>e.n</w:t>
      </w:r>
      <w:r>
        <w:rPr>
          <w:rFonts w:ascii="Liberation Serif" w:hAnsi="Liberation Serif"/>
          <w:i/>
          <w:smallCaps w:val="0"/>
          <w:spacing w:val="-3"/>
          <w:w w:val="105"/>
          <w:sz w:val="21"/>
          <w:vertAlign w:val="baseline"/>
        </w:rPr>
        <w:t> </w:t>
      </w:r>
      <w:r>
        <w:rPr>
          <w:rFonts w:ascii="DejaVu Sans Condensed" w:hAnsi="DejaVu Sans Condensed"/>
          <w:i/>
          <w:smallCaps w:val="0"/>
          <w:w w:val="105"/>
          <w:sz w:val="21"/>
          <w:vertAlign w:val="baseline"/>
        </w:rPr>
        <w:t>Λ</w:t>
      </w:r>
      <w:r>
        <w:rPr>
          <w:rFonts w:ascii="DejaVu Sans Condensed" w:hAnsi="DejaVu Sans Condensed"/>
          <w:i/>
          <w:smallCaps w:val="0"/>
          <w:spacing w:val="-11"/>
          <w:w w:val="105"/>
          <w:sz w:val="21"/>
          <w:vertAlign w:val="baseline"/>
        </w:rPr>
        <w:t> </w:t>
      </w:r>
      <w:r>
        <w:rPr>
          <w:rFonts w:ascii="Liberation Serif" w:hAnsi="Liberation Serif"/>
          <w:i/>
          <w:smallCaps w:val="0"/>
          <w:w w:val="105"/>
          <w:sz w:val="21"/>
          <w:vertAlign w:val="baseline"/>
        </w:rPr>
        <w:t>e</w:t>
      </w:r>
      <w:r>
        <w:rPr>
          <w:rFonts w:ascii="Liberation Serif" w:hAnsi="Liberation Serif"/>
          <w:i/>
          <w:smallCaps w:val="0"/>
          <w:spacing w:val="17"/>
          <w:w w:val="105"/>
          <w:sz w:val="21"/>
          <w:vertAlign w:val="baseline"/>
        </w:rPr>
        <w:t> </w:t>
      </w:r>
      <w:r>
        <w:rPr>
          <w:rFonts w:ascii="Liberation Serif" w:hAnsi="Liberation Serif"/>
          <w:i/>
          <w:smallCaps w:val="0"/>
          <w:w w:val="105"/>
          <w:sz w:val="21"/>
          <w:vertAlign w:val="baseline"/>
        </w:rPr>
        <w:t>&lt;</w:t>
      </w:r>
      <w:r>
        <w:rPr>
          <w:smallCaps w:val="0"/>
          <w:w w:val="105"/>
          <w:sz w:val="21"/>
          <w:vertAlign w:val="baseline"/>
        </w:rPr>
        <w:t>:</w:t>
      </w:r>
      <w:r>
        <w:rPr>
          <w:smallCaps w:val="0"/>
          <w:spacing w:val="-1"/>
          <w:w w:val="105"/>
          <w:sz w:val="21"/>
          <w:vertAlign w:val="baseline"/>
        </w:rPr>
        <w:t> </w:t>
      </w:r>
      <w:r>
        <w:rPr>
          <w:rFonts w:ascii="Liberation Serif" w:hAnsi="Liberation Serif"/>
          <w:i/>
          <w:smallCaps w:val="0"/>
          <w:w w:val="105"/>
          <w:sz w:val="21"/>
          <w:vertAlign w:val="baseline"/>
        </w:rPr>
        <w:t>e</w:t>
      </w:r>
      <w:r>
        <w:rPr>
          <w:rFonts w:ascii="DejaVu Serif Condensed" w:hAnsi="DejaVu Serif Condensed"/>
          <w:i/>
          <w:smallCaps/>
          <w:w w:val="105"/>
          <w:sz w:val="21"/>
          <w:vertAlign w:val="superscript"/>
        </w:rPr>
        <w:t>j</w:t>
      </w:r>
      <w:r>
        <w:rPr>
          <w:smallCaps w:val="0"/>
          <w:w w:val="105"/>
          <w:sz w:val="21"/>
          <w:vertAlign w:val="baseline"/>
        </w:rPr>
        <w:t>).</w:t>
      </w:r>
      <w:r>
        <w:rPr>
          <w:smallCaps w:val="0"/>
          <w:spacing w:val="40"/>
          <w:w w:val="105"/>
          <w:sz w:val="21"/>
          <w:vertAlign w:val="baseline"/>
        </w:rPr>
        <w:t> </w:t>
      </w:r>
      <w:r>
        <w:rPr>
          <w:smallCaps w:val="0"/>
          <w:w w:val="105"/>
          <w:sz w:val="21"/>
          <w:vertAlign w:val="baseline"/>
        </w:rPr>
        <w:t>This fact is denoted as </w:t>
      </w:r>
      <w:r>
        <w:rPr>
          <w:rFonts w:ascii="Liberation Serif" w:hAnsi="Liberation Serif"/>
          <w:i/>
          <w:smallCaps w:val="0"/>
          <w:w w:val="105"/>
          <w:sz w:val="21"/>
          <w:vertAlign w:val="baseline"/>
        </w:rPr>
        <w:t>R </w:t>
      </w:r>
      <w:r>
        <w:rPr>
          <w:rFonts w:ascii="DejaVu Sans Condensed" w:hAnsi="DejaVu Sans Condensed"/>
          <w:i/>
          <w:smallCaps w:val="0"/>
          <w:w w:val="105"/>
          <w:sz w:val="21"/>
          <w:vertAlign w:val="baseline"/>
        </w:rPr>
        <w:t>≺ </w:t>
      </w:r>
      <w:r>
        <w:rPr>
          <w:rFonts w:ascii="Liberation Serif" w:hAnsi="Liberation Serif"/>
          <w:i/>
          <w:smallCaps w:val="0"/>
          <w:w w:val="105"/>
          <w:sz w:val="21"/>
          <w:vertAlign w:val="baseline"/>
        </w:rPr>
        <w:t>C</w:t>
      </w:r>
      <w:r>
        <w:rPr>
          <w:smallCaps w:val="0"/>
          <w:w w:val="105"/>
          <w:sz w:val="21"/>
          <w:vertAlign w:val="baseline"/>
        </w:rPr>
        <w:t>.</w:t>
      </w:r>
    </w:p>
    <w:p>
      <w:pPr>
        <w:pStyle w:val="BodyText"/>
        <w:spacing w:line="216" w:lineRule="auto" w:before="156"/>
        <w:ind w:right="240" w:firstLine="317"/>
      </w:pPr>
      <w:r>
        <w:rPr/>
        <w:t>The definition corresponds to the natural understanding of “vertical” compat- </w:t>
      </w:r>
      <w:bookmarkStart w:name="Contextual Substitutability" w:id="16"/>
      <w:bookmarkEnd w:id="16"/>
      <w:r>
        <w:rPr/>
        <w:t>ibili</w:t>
      </w:r>
      <w:r>
        <w:rPr/>
        <w:t>ty</w:t>
      </w:r>
      <w:r>
        <w:rPr>
          <w:spacing w:val="31"/>
        </w:rPr>
        <w:t> </w:t>
      </w:r>
      <w:r>
        <w:rPr/>
        <w:t>[</w:t>
      </w:r>
      <w:hyperlink w:history="true" w:anchor="_bookmark17">
        <w:r>
          <w:rPr>
            <w:color w:val="152C83"/>
          </w:rPr>
          <w:t>3</w:t>
        </w:r>
      </w:hyperlink>
      <w:r>
        <w:rPr/>
        <w:t>]:</w:t>
      </w:r>
      <w:r>
        <w:rPr>
          <w:spacing w:val="80"/>
        </w:rPr>
        <w:t> </w:t>
      </w:r>
      <w:r>
        <w:rPr/>
        <w:t>the</w:t>
      </w:r>
      <w:r>
        <w:rPr>
          <w:spacing w:val="30"/>
        </w:rPr>
        <w:t> </w:t>
      </w:r>
      <w:r>
        <w:rPr/>
        <w:t>replacement</w:t>
      </w:r>
      <w:r>
        <w:rPr>
          <w:spacing w:val="30"/>
        </w:rPr>
        <w:t> </w:t>
      </w:r>
      <w:r>
        <w:rPr/>
        <w:t>component</w:t>
      </w:r>
      <w:r>
        <w:rPr>
          <w:spacing w:val="30"/>
        </w:rPr>
        <w:t> </w:t>
      </w:r>
      <w:r>
        <w:rPr/>
        <w:t>provides</w:t>
      </w:r>
      <w:r>
        <w:rPr>
          <w:spacing w:val="30"/>
        </w:rPr>
        <w:t> </w:t>
      </w:r>
      <w:r>
        <w:rPr/>
        <w:t>at</w:t>
      </w:r>
      <w:r>
        <w:rPr>
          <w:spacing w:val="30"/>
        </w:rPr>
        <w:t> </w:t>
      </w:r>
      <w:r>
        <w:rPr/>
        <w:t>least</w:t>
      </w:r>
      <w:r>
        <w:rPr>
          <w:spacing w:val="30"/>
        </w:rPr>
        <w:t> </w:t>
      </w:r>
      <w:r>
        <w:rPr/>
        <w:t>the</w:t>
      </w:r>
      <w:r>
        <w:rPr>
          <w:spacing w:val="30"/>
        </w:rPr>
        <w:t> </w:t>
      </w:r>
      <w:r>
        <w:rPr/>
        <w:t>same,</w:t>
      </w:r>
      <w:r>
        <w:rPr>
          <w:spacing w:val="37"/>
        </w:rPr>
        <w:t> </w:t>
      </w:r>
      <w:r>
        <w:rPr/>
        <w:t>and</w:t>
      </w:r>
      <w:r>
        <w:rPr>
          <w:spacing w:val="30"/>
        </w:rPr>
        <w:t> </w:t>
      </w:r>
      <w:r>
        <w:rPr/>
        <w:t>requires at most the same, component interface elements with respect to their names and types (irrespective of element’s optionality). It uses the common notion of co- and contra-variance</w:t>
      </w:r>
      <w:r>
        <w:rPr>
          <w:spacing w:val="-7"/>
        </w:rPr>
        <w:t> </w:t>
      </w:r>
      <w:r>
        <w:rPr/>
        <w:t>at</w:t>
      </w:r>
      <w:r>
        <w:rPr>
          <w:spacing w:val="-7"/>
        </w:rPr>
        <w:t> </w:t>
      </w:r>
      <w:r>
        <w:rPr/>
        <w:t>the</w:t>
      </w:r>
      <w:r>
        <w:rPr>
          <w:spacing w:val="-7"/>
        </w:rPr>
        <w:t> </w:t>
      </w:r>
      <w:r>
        <w:rPr/>
        <w:t>component</w:t>
      </w:r>
      <w:r>
        <w:rPr>
          <w:spacing w:val="-6"/>
        </w:rPr>
        <w:t> </w:t>
      </w:r>
      <w:r>
        <w:rPr/>
        <w:t>type</w:t>
      </w:r>
      <w:r>
        <w:rPr>
          <w:spacing w:val="-7"/>
        </w:rPr>
        <w:t> </w:t>
      </w:r>
      <w:r>
        <w:rPr/>
        <w:t>level</w:t>
      </w:r>
      <w:r>
        <w:rPr>
          <w:spacing w:val="-7"/>
        </w:rPr>
        <w:t> </w:t>
      </w:r>
      <w:r>
        <w:rPr/>
        <w:t>(cf.</w:t>
      </w:r>
      <w:r>
        <w:rPr>
          <w:spacing w:val="-6"/>
        </w:rPr>
        <w:t> </w:t>
      </w:r>
      <w:r>
        <w:rPr/>
        <w:t>[</w:t>
      </w:r>
      <w:hyperlink w:history="true" w:anchor="_bookmark39">
        <w:r>
          <w:rPr>
            <w:color w:val="152C83"/>
          </w:rPr>
          <w:t>24</w:t>
        </w:r>
      </w:hyperlink>
      <w:r>
        <w:rPr/>
        <w:t>]</w:t>
      </w:r>
      <w:r>
        <w:rPr>
          <w:spacing w:val="-6"/>
        </w:rPr>
        <w:t> </w:t>
      </w:r>
      <w:r>
        <w:rPr/>
        <w:t>or</w:t>
      </w:r>
      <w:r>
        <w:rPr>
          <w:spacing w:val="-6"/>
        </w:rPr>
        <w:t> </w:t>
      </w:r>
      <w:r>
        <w:rPr/>
        <w:t>[</w:t>
      </w:r>
      <w:hyperlink w:history="true" w:anchor="_bookmark21">
        <w:r>
          <w:rPr>
            <w:color w:val="152C83"/>
          </w:rPr>
          <w:t>7</w:t>
        </w:r>
      </w:hyperlink>
      <w:r>
        <w:rPr/>
        <w:t>]).</w:t>
      </w:r>
      <w:r>
        <w:rPr>
          <w:spacing w:val="22"/>
        </w:rPr>
        <w:t> </w:t>
      </w:r>
      <w:r>
        <w:rPr/>
        <w:t>This</w:t>
      </w:r>
      <w:r>
        <w:rPr>
          <w:spacing w:val="-7"/>
        </w:rPr>
        <w:t> </w:t>
      </w:r>
      <w:r>
        <w:rPr/>
        <w:t>definition</w:t>
      </w:r>
      <w:r>
        <w:rPr>
          <w:spacing w:val="-7"/>
        </w:rPr>
        <w:t> </w:t>
      </w:r>
      <w:r>
        <w:rPr/>
        <w:t>ensures a-priori substitutability of any pair of a component instance and its replacement which have the types </w:t>
      </w:r>
      <w:r>
        <w:rPr>
          <w:rFonts w:ascii="Liberation Serif" w:hAnsi="Liberation Serif"/>
          <w:i/>
        </w:rPr>
        <w:t>C</w:t>
      </w:r>
      <w:r>
        <w:rPr>
          <w:rFonts w:ascii="Liberation Serif" w:hAnsi="Liberation Serif"/>
          <w:i/>
          <w:spacing w:val="40"/>
        </w:rPr>
        <w:t> </w:t>
      </w:r>
      <w:r>
        <w:rPr/>
        <w:t>and </w:t>
      </w:r>
      <w:r>
        <w:rPr>
          <w:rFonts w:ascii="Liberation Serif" w:hAnsi="Liberation Serif"/>
          <w:i/>
        </w:rPr>
        <w:t>R</w:t>
      </w:r>
      <w:r>
        <w:rPr/>
        <w:t>.</w:t>
      </w:r>
    </w:p>
    <w:p>
      <w:pPr>
        <w:pStyle w:val="ListParagraph"/>
        <w:numPr>
          <w:ilvl w:val="1"/>
          <w:numId w:val="1"/>
        </w:numPr>
        <w:tabs>
          <w:tab w:pos="605" w:val="left" w:leader="none"/>
        </w:tabs>
        <w:spacing w:line="240" w:lineRule="auto" w:before="258" w:after="0"/>
        <w:ind w:left="605" w:right="0" w:hanging="497"/>
        <w:jc w:val="both"/>
        <w:rPr>
          <w:rFonts w:ascii="LM Roman 10"/>
          <w:i/>
          <w:sz w:val="21"/>
        </w:rPr>
      </w:pPr>
      <w:r>
        <w:rPr>
          <w:rFonts w:ascii="LM Roman 10"/>
          <w:i/>
          <w:sz w:val="21"/>
        </w:rPr>
        <w:t>Contextual </w:t>
      </w:r>
      <w:r>
        <w:rPr>
          <w:rFonts w:ascii="LM Roman 10"/>
          <w:i/>
          <w:spacing w:val="-2"/>
          <w:sz w:val="21"/>
        </w:rPr>
        <w:t>Substitutability</w:t>
      </w:r>
    </w:p>
    <w:p>
      <w:pPr>
        <w:pStyle w:val="BodyText"/>
        <w:spacing w:line="216" w:lineRule="auto" w:before="131"/>
        <w:ind w:right="240"/>
      </w:pPr>
      <w:r>
        <w:rPr/>
        <w:t>The principle of substitutability tells us that this property does not concern just the two components (current, replacement) in question: we also need to take into account their use by clients.</w:t>
      </w:r>
      <w:r>
        <w:rPr>
          <w:spacing w:val="32"/>
        </w:rPr>
        <w:t> </w:t>
      </w:r>
      <w:r>
        <w:rPr/>
        <w:t>From this point of view, changes in the provided and required parts of component interface do not affect substitutability equally.</w:t>
      </w:r>
    </w:p>
    <w:p>
      <w:pPr>
        <w:spacing w:after="0" w:line="216" w:lineRule="auto"/>
        <w:sectPr>
          <w:pgSz w:w="9360" w:h="13610"/>
          <w:pgMar w:header="860" w:footer="0" w:top="1060" w:bottom="280" w:left="680" w:right="660"/>
        </w:sectPr>
      </w:pPr>
    </w:p>
    <w:p>
      <w:pPr>
        <w:pStyle w:val="BodyText"/>
        <w:spacing w:line="216" w:lineRule="auto" w:before="131"/>
        <w:ind w:left="221" w:right="127" w:firstLine="317"/>
      </w:pPr>
      <w:r>
        <w:rPr/>
        <w:t>In many component-based architectures not all of the component’s provided features are utilised, i.e. bound to clients.</w:t>
      </w:r>
      <w:r>
        <w:rPr>
          <w:spacing w:val="40"/>
        </w:rPr>
        <w:t> </w:t>
      </w:r>
      <w:r>
        <w:rPr/>
        <w:t>On a case-by-case basis, these unused features can therefore be omitted when evaluating substitutability in the given de- ployment context.</w:t>
      </w:r>
      <w:r>
        <w:rPr>
          <w:spacing w:val="40"/>
        </w:rPr>
        <w:t> </w:t>
      </w:r>
      <w:r>
        <w:rPr/>
        <w:t>Similarly, it is common that new features are added during component evolution which results in the need to add corresponding dependencies to</w:t>
      </w:r>
      <w:r>
        <w:rPr>
          <w:spacing w:val="-10"/>
        </w:rPr>
        <w:t> </w:t>
      </w:r>
      <w:r>
        <w:rPr/>
        <w:t>make</w:t>
      </w:r>
      <w:r>
        <w:rPr>
          <w:spacing w:val="-9"/>
        </w:rPr>
        <w:t> </w:t>
      </w:r>
      <w:r>
        <w:rPr/>
        <w:t>them</w:t>
      </w:r>
      <w:r>
        <w:rPr>
          <w:spacing w:val="-9"/>
        </w:rPr>
        <w:t> </w:t>
      </w:r>
      <w:r>
        <w:rPr/>
        <w:t>work.</w:t>
      </w:r>
      <w:r>
        <w:rPr>
          <w:spacing w:val="21"/>
        </w:rPr>
        <w:t> </w:t>
      </w:r>
      <w:r>
        <w:rPr/>
        <w:t>In</w:t>
      </w:r>
      <w:r>
        <w:rPr>
          <w:spacing w:val="-9"/>
        </w:rPr>
        <w:t> </w:t>
      </w:r>
      <w:r>
        <w:rPr/>
        <w:t>the</w:t>
      </w:r>
      <w:r>
        <w:rPr>
          <w:spacing w:val="-9"/>
        </w:rPr>
        <w:t> </w:t>
      </w:r>
      <w:r>
        <w:rPr/>
        <w:t>programming</w:t>
      </w:r>
      <w:r>
        <w:rPr>
          <w:spacing w:val="-10"/>
        </w:rPr>
        <w:t> </w:t>
      </w:r>
      <w:r>
        <w:rPr/>
        <w:t>language</w:t>
      </w:r>
      <w:r>
        <w:rPr>
          <w:spacing w:val="-9"/>
        </w:rPr>
        <w:t> </w:t>
      </w:r>
      <w:r>
        <w:rPr/>
        <w:t>research</w:t>
      </w:r>
      <w:r>
        <w:rPr>
          <w:spacing w:val="-9"/>
        </w:rPr>
        <w:t> </w:t>
      </w:r>
      <w:r>
        <w:rPr/>
        <w:t>this</w:t>
      </w:r>
      <w:r>
        <w:rPr>
          <w:spacing w:val="-9"/>
        </w:rPr>
        <w:t> </w:t>
      </w:r>
      <w:r>
        <w:rPr/>
        <w:t>led</w:t>
      </w:r>
      <w:r>
        <w:rPr>
          <w:spacing w:val="-9"/>
        </w:rPr>
        <w:t> </w:t>
      </w:r>
      <w:r>
        <w:rPr/>
        <w:t>to</w:t>
      </w:r>
      <w:r>
        <w:rPr>
          <w:spacing w:val="-10"/>
        </w:rPr>
        <w:t> </w:t>
      </w:r>
      <w:r>
        <w:rPr/>
        <w:t>the</w:t>
      </w:r>
      <w:r>
        <w:rPr>
          <w:spacing w:val="-9"/>
        </w:rPr>
        <w:t> </w:t>
      </w:r>
      <w:r>
        <w:rPr/>
        <w:t>notion</w:t>
      </w:r>
      <w:r>
        <w:rPr>
          <w:spacing w:val="-9"/>
        </w:rPr>
        <w:t> </w:t>
      </w:r>
      <w:r>
        <w:rPr/>
        <w:t>of covariance.</w:t>
      </w:r>
      <w:r>
        <w:rPr>
          <w:spacing w:val="14"/>
        </w:rPr>
        <w:t> </w:t>
      </w:r>
      <w:r>
        <w:rPr/>
        <w:t>In</w:t>
      </w:r>
      <w:r>
        <w:rPr>
          <w:spacing w:val="-17"/>
        </w:rPr>
        <w:t> </w:t>
      </w:r>
      <w:r>
        <w:rPr/>
        <w:t>the</w:t>
      </w:r>
      <w:r>
        <w:rPr>
          <w:spacing w:val="-16"/>
        </w:rPr>
        <w:t> </w:t>
      </w:r>
      <w:r>
        <w:rPr/>
        <w:t>case</w:t>
      </w:r>
      <w:r>
        <w:rPr>
          <w:spacing w:val="-16"/>
        </w:rPr>
        <w:t> </w:t>
      </w:r>
      <w:r>
        <w:rPr/>
        <w:t>of</w:t>
      </w:r>
      <w:r>
        <w:rPr>
          <w:spacing w:val="-16"/>
        </w:rPr>
        <w:t> </w:t>
      </w:r>
      <w:r>
        <w:rPr/>
        <w:t>deployed</w:t>
      </w:r>
      <w:r>
        <w:rPr>
          <w:spacing w:val="-16"/>
        </w:rPr>
        <w:t> </w:t>
      </w:r>
      <w:r>
        <w:rPr/>
        <w:t>software</w:t>
      </w:r>
      <w:r>
        <w:rPr>
          <w:spacing w:val="-16"/>
        </w:rPr>
        <w:t> </w:t>
      </w:r>
      <w:r>
        <w:rPr/>
        <w:t>components,</w:t>
      </w:r>
      <w:r>
        <w:rPr>
          <w:spacing w:val="-14"/>
        </w:rPr>
        <w:t> </w:t>
      </w:r>
      <w:r>
        <w:rPr/>
        <w:t>we</w:t>
      </w:r>
      <w:r>
        <w:rPr>
          <w:spacing w:val="-16"/>
        </w:rPr>
        <w:t> </w:t>
      </w:r>
      <w:r>
        <w:rPr/>
        <w:t>can</w:t>
      </w:r>
      <w:r>
        <w:rPr>
          <w:spacing w:val="-17"/>
        </w:rPr>
        <w:t> </w:t>
      </w:r>
      <w:r>
        <w:rPr/>
        <w:t>take</w:t>
      </w:r>
      <w:r>
        <w:rPr>
          <w:spacing w:val="-17"/>
        </w:rPr>
        <w:t> </w:t>
      </w:r>
      <w:r>
        <w:rPr/>
        <w:t>the</w:t>
      </w:r>
      <w:r>
        <w:rPr>
          <w:spacing w:val="-16"/>
        </w:rPr>
        <w:t> </w:t>
      </w:r>
      <w:r>
        <w:rPr/>
        <w:t>advantage of the knowledge of deployment context and match the replacement component’s extended requirements with any of those provided by the context’s components.</w:t>
      </w:r>
    </w:p>
    <w:p>
      <w:pPr>
        <w:pStyle w:val="BodyText"/>
        <w:spacing w:line="216" w:lineRule="auto" w:before="8"/>
        <w:ind w:left="221" w:right="128" w:firstLine="317"/>
      </w:pPr>
      <w:r>
        <w:rPr/>
        <w:t>From</w:t>
      </w:r>
      <w:r>
        <w:rPr>
          <w:spacing w:val="-11"/>
        </w:rPr>
        <w:t> </w:t>
      </w:r>
      <w:r>
        <w:rPr/>
        <w:t>the</w:t>
      </w:r>
      <w:r>
        <w:rPr>
          <w:spacing w:val="-11"/>
        </w:rPr>
        <w:t> </w:t>
      </w:r>
      <w:r>
        <w:rPr/>
        <w:t>architectural</w:t>
      </w:r>
      <w:r>
        <w:rPr>
          <w:spacing w:val="-11"/>
        </w:rPr>
        <w:t> </w:t>
      </w:r>
      <w:r>
        <w:rPr/>
        <w:t>point</w:t>
      </w:r>
      <w:r>
        <w:rPr>
          <w:spacing w:val="-11"/>
        </w:rPr>
        <w:t> </w:t>
      </w:r>
      <w:r>
        <w:rPr/>
        <w:t>of</w:t>
      </w:r>
      <w:r>
        <w:rPr>
          <w:spacing w:val="-11"/>
        </w:rPr>
        <w:t> </w:t>
      </w:r>
      <w:r>
        <w:rPr/>
        <w:t>view</w:t>
      </w:r>
      <w:r>
        <w:rPr>
          <w:spacing w:val="-11"/>
        </w:rPr>
        <w:t> </w:t>
      </w:r>
      <w:r>
        <w:rPr/>
        <w:t>this</w:t>
      </w:r>
      <w:r>
        <w:rPr>
          <w:spacing w:val="-11"/>
        </w:rPr>
        <w:t> </w:t>
      </w:r>
      <w:r>
        <w:rPr/>
        <w:t>is</w:t>
      </w:r>
      <w:r>
        <w:rPr>
          <w:spacing w:val="-11"/>
        </w:rPr>
        <w:t> </w:t>
      </w:r>
      <w:r>
        <w:rPr/>
        <w:t>a</w:t>
      </w:r>
      <w:r>
        <w:rPr>
          <w:spacing w:val="-11"/>
        </w:rPr>
        <w:t> </w:t>
      </w:r>
      <w:r>
        <w:rPr/>
        <w:t>clean</w:t>
      </w:r>
      <w:r>
        <w:rPr>
          <w:spacing w:val="-11"/>
        </w:rPr>
        <w:t> </w:t>
      </w:r>
      <w:r>
        <w:rPr/>
        <w:t>solution</w:t>
      </w:r>
      <w:r>
        <w:rPr>
          <w:spacing w:val="-11"/>
        </w:rPr>
        <w:t> </w:t>
      </w:r>
      <w:r>
        <w:rPr/>
        <w:t>since</w:t>
      </w:r>
      <w:r>
        <w:rPr>
          <w:spacing w:val="-11"/>
        </w:rPr>
        <w:t> </w:t>
      </w:r>
      <w:r>
        <w:rPr/>
        <w:t>the</w:t>
      </w:r>
      <w:r>
        <w:rPr>
          <w:spacing w:val="-11"/>
        </w:rPr>
        <w:t> </w:t>
      </w:r>
      <w:r>
        <w:rPr/>
        <w:t>component should be agnostic of who is providing the required functionality, as long as it conforms to its stated specification.</w:t>
      </w:r>
      <w:r>
        <w:rPr>
          <w:spacing w:val="40"/>
        </w:rPr>
        <w:t> </w:t>
      </w:r>
      <w:r>
        <w:rPr/>
        <w:t>This leads to the following definition:</w:t>
      </w:r>
    </w:p>
    <w:p>
      <w:pPr>
        <w:spacing w:line="182" w:lineRule="auto" w:before="166"/>
        <w:ind w:left="221" w:right="127" w:firstLine="0"/>
        <w:jc w:val="both"/>
        <w:rPr>
          <w:sz w:val="21"/>
        </w:rPr>
      </w:pPr>
      <w:r>
        <w:rPr>
          <w:b/>
          <w:sz w:val="21"/>
        </w:rPr>
        <w:t>Definition 4.2 </w:t>
      </w:r>
      <w:r>
        <w:rPr>
          <w:sz w:val="21"/>
        </w:rPr>
        <w:t>Given a currently deployed component </w:t>
      </w:r>
      <w:r>
        <w:rPr>
          <w:rFonts w:ascii="Liberation Serif" w:hAnsi="Liberation Serif"/>
          <w:i/>
          <w:sz w:val="21"/>
        </w:rPr>
        <w:t>c </w:t>
      </w:r>
      <w:r>
        <w:rPr>
          <w:sz w:val="21"/>
        </w:rPr>
        <w:t>with type </w:t>
      </w:r>
      <w:r>
        <w:rPr>
          <w:rFonts w:ascii="Liberation Serif" w:hAnsi="Liberation Serif"/>
          <w:i/>
          <w:sz w:val="21"/>
        </w:rPr>
        <w:t>C</w:t>
      </w:r>
      <w:r>
        <w:rPr>
          <w:rFonts w:ascii="Liberation Serif" w:hAnsi="Liberation Serif"/>
          <w:i/>
          <w:spacing w:val="32"/>
          <w:sz w:val="21"/>
        </w:rPr>
        <w:t> </w:t>
      </w:r>
      <w:r>
        <w:rPr>
          <w:sz w:val="21"/>
        </w:rPr>
        <w:t>and its con- textual</w:t>
      </w:r>
      <w:r>
        <w:rPr>
          <w:spacing w:val="-18"/>
          <w:sz w:val="21"/>
        </w:rPr>
        <w:t> </w:t>
      </w:r>
      <w:r>
        <w:rPr>
          <w:sz w:val="21"/>
        </w:rPr>
        <w:t>complement</w:t>
      </w:r>
      <w:r>
        <w:rPr>
          <w:spacing w:val="-17"/>
          <w:sz w:val="21"/>
        </w:rPr>
        <w:t> </w:t>
      </w:r>
      <w:r>
        <w:rPr>
          <w:rFonts w:ascii="Liberation Serif" w:hAnsi="Liberation Serif"/>
          <w:i/>
          <w:spacing w:val="-81"/>
          <w:w w:val="101"/>
          <w:sz w:val="21"/>
        </w:rPr>
        <w:t>C</w:t>
      </w:r>
      <w:r>
        <w:rPr>
          <w:spacing w:val="20"/>
          <w:w w:val="93"/>
          <w:position w:val="5"/>
          <w:sz w:val="21"/>
        </w:rPr>
        <w:t>¯</w:t>
      </w:r>
      <w:r>
        <w:rPr>
          <w:rFonts w:ascii="Georgia" w:hAnsi="Georgia"/>
          <w:i/>
          <w:spacing w:val="37"/>
          <w:w w:val="113"/>
          <w:position w:val="-2"/>
          <w:sz w:val="15"/>
        </w:rPr>
        <w:t>D</w:t>
      </w:r>
      <w:r>
        <w:rPr>
          <w:spacing w:val="23"/>
          <w:w w:val="93"/>
          <w:sz w:val="21"/>
        </w:rPr>
        <w:t>,</w:t>
      </w:r>
      <w:r>
        <w:rPr>
          <w:spacing w:val="-17"/>
          <w:sz w:val="21"/>
        </w:rPr>
        <w:t> </w:t>
      </w:r>
      <w:r>
        <w:rPr>
          <w:sz w:val="21"/>
        </w:rPr>
        <w:t>we</w:t>
      </w:r>
      <w:r>
        <w:rPr>
          <w:spacing w:val="-18"/>
          <w:sz w:val="21"/>
        </w:rPr>
        <w:t> </w:t>
      </w:r>
      <w:r>
        <w:rPr>
          <w:sz w:val="21"/>
        </w:rPr>
        <w:t>say</w:t>
      </w:r>
      <w:r>
        <w:rPr>
          <w:spacing w:val="-18"/>
          <w:sz w:val="21"/>
        </w:rPr>
        <w:t> </w:t>
      </w:r>
      <w:r>
        <w:rPr>
          <w:sz w:val="21"/>
        </w:rPr>
        <w:t>that</w:t>
      </w:r>
      <w:r>
        <w:rPr>
          <w:spacing w:val="-17"/>
          <w:sz w:val="21"/>
        </w:rPr>
        <w:t> </w:t>
      </w:r>
      <w:r>
        <w:rPr>
          <w:sz w:val="21"/>
        </w:rPr>
        <w:t>the</w:t>
      </w:r>
      <w:r>
        <w:rPr>
          <w:spacing w:val="-18"/>
          <w:sz w:val="21"/>
        </w:rPr>
        <w:t> </w:t>
      </w:r>
      <w:r>
        <w:rPr>
          <w:sz w:val="21"/>
        </w:rPr>
        <w:t>(replacement)</w:t>
      </w:r>
      <w:r>
        <w:rPr>
          <w:spacing w:val="-17"/>
          <w:sz w:val="21"/>
        </w:rPr>
        <w:t> </w:t>
      </w:r>
      <w:r>
        <w:rPr>
          <w:sz w:val="21"/>
        </w:rPr>
        <w:t>component</w:t>
      </w:r>
      <w:r>
        <w:rPr>
          <w:spacing w:val="-18"/>
          <w:sz w:val="21"/>
        </w:rPr>
        <w:t> </w:t>
      </w:r>
      <w:r>
        <w:rPr>
          <w:sz w:val="21"/>
        </w:rPr>
        <w:t>type</w:t>
      </w:r>
      <w:r>
        <w:rPr>
          <w:spacing w:val="-17"/>
          <w:sz w:val="21"/>
        </w:rPr>
        <w:t> </w:t>
      </w:r>
      <w:r>
        <w:rPr>
          <w:rFonts w:ascii="Liberation Serif" w:hAnsi="Liberation Serif"/>
          <w:i/>
          <w:sz w:val="21"/>
        </w:rPr>
        <w:t>R</w:t>
      </w:r>
      <w:r>
        <w:rPr>
          <w:rFonts w:ascii="Liberation Serif" w:hAnsi="Liberation Serif"/>
          <w:i/>
          <w:spacing w:val="-12"/>
          <w:sz w:val="21"/>
        </w:rPr>
        <w:t> </w:t>
      </w:r>
      <w:r>
        <w:rPr>
          <w:sz w:val="21"/>
        </w:rPr>
        <w:t>=</w:t>
      </w:r>
      <w:r>
        <w:rPr>
          <w:spacing w:val="-6"/>
          <w:sz w:val="21"/>
        </w:rPr>
        <w:t> </w:t>
      </w:r>
      <w:r>
        <w:rPr>
          <w:sz w:val="21"/>
        </w:rPr>
        <w:t>(</w:t>
      </w:r>
      <w:r>
        <w:rPr>
          <w:rFonts w:ascii="Liberation Serif" w:hAnsi="Liberation Serif"/>
          <w:i/>
          <w:sz w:val="21"/>
        </w:rPr>
        <w:t>P</w:t>
      </w:r>
      <w:r>
        <w:rPr>
          <w:rFonts w:ascii="Liberation Serif" w:hAnsi="Liberation Serif"/>
          <w:i/>
          <w:spacing w:val="-14"/>
          <w:sz w:val="21"/>
        </w:rPr>
        <w:t> </w:t>
      </w:r>
      <w:r>
        <w:rPr>
          <w:rFonts w:ascii="DejaVu Serif Condensed" w:hAnsi="DejaVu Serif Condensed"/>
          <w:i/>
          <w:smallCaps/>
          <w:sz w:val="21"/>
          <w:vertAlign w:val="superscript"/>
        </w:rPr>
        <w:t>j</w:t>
      </w:r>
      <w:r>
        <w:rPr>
          <w:rFonts w:ascii="Liberation Serif" w:hAnsi="Liberation Serif"/>
          <w:i/>
          <w:smallCaps w:val="0"/>
          <w:sz w:val="21"/>
          <w:vertAlign w:val="baseline"/>
        </w:rPr>
        <w:t>,</w:t>
      </w:r>
      <w:r>
        <w:rPr>
          <w:rFonts w:ascii="Liberation Serif" w:hAnsi="Liberation Serif"/>
          <w:i/>
          <w:smallCaps w:val="0"/>
          <w:spacing w:val="-13"/>
          <w:sz w:val="21"/>
          <w:vertAlign w:val="baseline"/>
        </w:rPr>
        <w:t> </w:t>
      </w:r>
      <w:r>
        <w:rPr>
          <w:rFonts w:ascii="Liberation Serif" w:hAnsi="Liberation Serif"/>
          <w:i/>
          <w:smallCaps w:val="0"/>
          <w:sz w:val="21"/>
          <w:vertAlign w:val="baseline"/>
        </w:rPr>
        <w:t>R</w:t>
      </w:r>
      <w:r>
        <w:rPr>
          <w:rFonts w:ascii="DejaVu Serif Condensed" w:hAnsi="DejaVu Serif Condensed"/>
          <w:i/>
          <w:smallCaps/>
          <w:sz w:val="21"/>
          <w:vertAlign w:val="superscript"/>
        </w:rPr>
        <w:t>j</w:t>
      </w:r>
      <w:r>
        <w:rPr>
          <w:smallCaps w:val="0"/>
          <w:sz w:val="21"/>
          <w:vertAlign w:val="baseline"/>
        </w:rPr>
        <w:t>) is </w:t>
      </w:r>
      <w:r>
        <w:rPr>
          <w:b/>
          <w:smallCaps w:val="0"/>
          <w:sz w:val="21"/>
          <w:vertAlign w:val="baseline"/>
        </w:rPr>
        <w:t>contextually substitutable</w:t>
      </w:r>
      <w:r>
        <w:rPr>
          <w:b/>
          <w:smallCaps w:val="0"/>
          <w:spacing w:val="-10"/>
          <w:sz w:val="21"/>
          <w:vertAlign w:val="baseline"/>
        </w:rPr>
        <w:t> </w:t>
      </w:r>
      <w:r>
        <w:rPr>
          <w:smallCaps w:val="0"/>
          <w:sz w:val="21"/>
          <w:vertAlign w:val="baseline"/>
        </w:rPr>
        <w:t>for </w:t>
      </w:r>
      <w:r>
        <w:rPr>
          <w:rFonts w:ascii="Liberation Serif" w:hAnsi="Liberation Serif"/>
          <w:i/>
          <w:smallCaps w:val="0"/>
          <w:sz w:val="21"/>
          <w:vertAlign w:val="baseline"/>
        </w:rPr>
        <w:t>C</w:t>
      </w:r>
      <w:r>
        <w:rPr>
          <w:rFonts w:ascii="Liberation Serif" w:hAnsi="Liberation Serif"/>
          <w:i/>
          <w:smallCaps w:val="0"/>
          <w:spacing w:val="31"/>
          <w:sz w:val="21"/>
          <w:vertAlign w:val="baseline"/>
        </w:rPr>
        <w:t> </w:t>
      </w:r>
      <w:r>
        <w:rPr>
          <w:smallCaps w:val="0"/>
          <w:sz w:val="21"/>
          <w:vertAlign w:val="baseline"/>
        </w:rPr>
        <w:t>if it holds that </w:t>
      </w:r>
      <w:r>
        <w:rPr>
          <w:rFonts w:ascii="Liberation Serif" w:hAnsi="Liberation Serif"/>
          <w:i/>
          <w:smallCaps w:val="0"/>
          <w:sz w:val="21"/>
          <w:vertAlign w:val="baseline"/>
        </w:rPr>
        <w:t>R </w:t>
      </w:r>
      <w:r>
        <w:rPr>
          <w:rFonts w:ascii="DejaVu Sans Condensed" w:hAnsi="DejaVu Sans Condensed"/>
          <w:i/>
          <w:smallCaps w:val="0"/>
          <w:sz w:val="21"/>
          <w:vertAlign w:val="baseline"/>
        </w:rPr>
        <w:t>≺ </w:t>
      </w:r>
      <w:r>
        <w:rPr>
          <w:rFonts w:ascii="Liberation Serif" w:hAnsi="Liberation Serif"/>
          <w:i/>
          <w:smallCaps w:val="0"/>
          <w:spacing w:val="-69"/>
          <w:w w:val="98"/>
          <w:sz w:val="21"/>
          <w:vertAlign w:val="baseline"/>
        </w:rPr>
        <w:t>C</w:t>
      </w:r>
      <w:r>
        <w:rPr>
          <w:smallCaps w:val="0"/>
          <w:spacing w:val="32"/>
          <w:w w:val="90"/>
          <w:position w:val="5"/>
          <w:sz w:val="21"/>
          <w:vertAlign w:val="baseline"/>
        </w:rPr>
        <w:t>¯</w:t>
      </w:r>
      <w:r>
        <w:rPr>
          <w:rFonts w:ascii="Georgia" w:hAnsi="Georgia"/>
          <w:i/>
          <w:smallCaps w:val="0"/>
          <w:spacing w:val="35"/>
          <w:w w:val="110"/>
          <w:position w:val="-2"/>
          <w:sz w:val="15"/>
          <w:vertAlign w:val="baseline"/>
        </w:rPr>
        <w:t>D</w:t>
      </w:r>
      <w:r>
        <w:rPr>
          <w:rFonts w:ascii="Georgia" w:hAnsi="Georgia"/>
          <w:i/>
          <w:smallCaps w:val="0"/>
          <w:spacing w:val="40"/>
          <w:position w:val="-2"/>
          <w:sz w:val="15"/>
          <w:vertAlign w:val="baseline"/>
        </w:rPr>
        <w:t> </w:t>
      </w:r>
      <w:r>
        <w:rPr>
          <w:smallCaps w:val="0"/>
          <w:sz w:val="21"/>
          <w:vertAlign w:val="baseline"/>
        </w:rPr>
        <w:t>that is if (</w:t>
      </w:r>
      <w:r>
        <w:rPr>
          <w:rFonts w:ascii="DejaVu Sans Condensed" w:hAnsi="DejaVu Sans Condensed"/>
          <w:i/>
          <w:smallCaps w:val="0"/>
          <w:sz w:val="21"/>
          <w:vertAlign w:val="baseline"/>
        </w:rPr>
        <w:t>6</w:t>
      </w:r>
      <w:r>
        <w:rPr>
          <w:rFonts w:ascii="Liberation Serif" w:hAnsi="Liberation Serif"/>
          <w:i/>
          <w:smallCaps w:val="0"/>
          <w:sz w:val="21"/>
          <w:vertAlign w:val="baseline"/>
        </w:rPr>
        <w:t>e</w:t>
      </w:r>
      <w:r>
        <w:rPr>
          <w:smallCaps w:val="0"/>
          <w:sz w:val="21"/>
          <w:vertAlign w:val="baseline"/>
        </w:rPr>
        <w:t>¯</w:t>
      </w:r>
      <w:r>
        <w:rPr>
          <w:smallCaps w:val="0"/>
          <w:spacing w:val="-17"/>
          <w:sz w:val="21"/>
          <w:vertAlign w:val="baseline"/>
        </w:rPr>
        <w:t> </w:t>
      </w:r>
      <w:r>
        <w:rPr>
          <w:rFonts w:ascii="DejaVu Sans Condensed" w:hAnsi="DejaVu Sans Condensed"/>
          <w:i/>
          <w:smallCaps w:val="0"/>
          <w:sz w:val="21"/>
          <w:vertAlign w:val="baseline"/>
        </w:rPr>
        <w:t>∈ </w:t>
      </w:r>
      <w:r>
        <w:rPr>
          <w:rFonts w:ascii="Liberation Serif" w:hAnsi="Liberation Serif"/>
          <w:i/>
          <w:smallCaps w:val="0"/>
          <w:sz w:val="21"/>
          <w:vertAlign w:val="baseline"/>
        </w:rPr>
        <w:t>P</w:t>
      </w:r>
      <w:r>
        <w:rPr>
          <w:smallCaps w:val="0"/>
          <w:position w:val="5"/>
          <w:sz w:val="21"/>
          <w:vertAlign w:val="baseline"/>
        </w:rPr>
        <w:t>¯ </w:t>
      </w:r>
      <w:r>
        <w:rPr>
          <w:rFonts w:ascii="DejaVu Sans Condensed" w:hAnsi="DejaVu Sans Condensed"/>
          <w:i/>
          <w:smallCaps w:val="0"/>
          <w:sz w:val="21"/>
          <w:vertAlign w:val="baseline"/>
        </w:rPr>
        <w:t>E</w:t>
      </w:r>
      <w:r>
        <w:rPr>
          <w:rFonts w:ascii="Liberation Serif" w:hAnsi="Liberation Serif"/>
          <w:i/>
          <w:smallCaps w:val="0"/>
          <w:sz w:val="21"/>
          <w:vertAlign w:val="baseline"/>
        </w:rPr>
        <w:t>e</w:t>
      </w:r>
      <w:r>
        <w:rPr>
          <w:rFonts w:ascii="DejaVu Serif Condensed" w:hAnsi="DejaVu Serif Condensed"/>
          <w:i/>
          <w:smallCaps/>
          <w:sz w:val="21"/>
          <w:vertAlign w:val="superscript"/>
        </w:rPr>
        <w:t>j</w:t>
      </w:r>
      <w:r>
        <w:rPr>
          <w:rFonts w:ascii="DejaVu Serif Condensed" w:hAnsi="DejaVu Serif Condensed"/>
          <w:i/>
          <w:smallCaps w:val="0"/>
          <w:sz w:val="21"/>
          <w:vertAlign w:val="baseline"/>
        </w:rPr>
        <w:t> </w:t>
      </w:r>
      <w:r>
        <w:rPr>
          <w:rFonts w:ascii="DejaVu Sans Condensed" w:hAnsi="DejaVu Sans Condensed"/>
          <w:i/>
          <w:smallCaps w:val="0"/>
          <w:sz w:val="21"/>
          <w:vertAlign w:val="baseline"/>
        </w:rPr>
        <w:t>∈ </w:t>
      </w:r>
      <w:r>
        <w:rPr>
          <w:rFonts w:ascii="Liberation Serif" w:hAnsi="Liberation Serif"/>
          <w:i/>
          <w:smallCaps w:val="0"/>
          <w:spacing w:val="14"/>
          <w:sz w:val="21"/>
          <w:vertAlign w:val="baseline"/>
        </w:rPr>
        <w:t>P</w:t>
      </w:r>
      <w:r>
        <w:rPr>
          <w:rFonts w:ascii="DejaVu Serif Condensed" w:hAnsi="DejaVu Serif Condensed"/>
          <w:i/>
          <w:smallCaps/>
          <w:spacing w:val="14"/>
          <w:sz w:val="21"/>
          <w:vertAlign w:val="superscript"/>
        </w:rPr>
        <w:t>j</w:t>
      </w:r>
      <w:r>
        <w:rPr>
          <w:rFonts w:ascii="DejaVu Serif Condensed" w:hAnsi="DejaVu Serif Condensed"/>
          <w:i/>
          <w:smallCaps w:val="0"/>
          <w:spacing w:val="12"/>
          <w:sz w:val="21"/>
          <w:vertAlign w:val="baseline"/>
        </w:rPr>
        <w:t> </w:t>
      </w:r>
      <w:r>
        <w:rPr>
          <w:smallCaps w:val="0"/>
          <w:sz w:val="21"/>
          <w:vertAlign w:val="baseline"/>
        </w:rPr>
        <w:t>:</w:t>
      </w:r>
      <w:r>
        <w:rPr>
          <w:smallCaps w:val="0"/>
          <w:spacing w:val="-8"/>
          <w:sz w:val="21"/>
          <w:vertAlign w:val="baseline"/>
        </w:rPr>
        <w:t> </w:t>
      </w:r>
      <w:r>
        <w:rPr>
          <w:rFonts w:ascii="Liberation Serif" w:hAnsi="Liberation Serif"/>
          <w:i/>
          <w:smallCaps w:val="0"/>
          <w:sz w:val="21"/>
          <w:vertAlign w:val="baseline"/>
        </w:rPr>
        <w:t>e</w:t>
      </w:r>
      <w:r>
        <w:rPr>
          <w:rFonts w:ascii="DejaVu Serif Condensed" w:hAnsi="DejaVu Serif Condensed"/>
          <w:i/>
          <w:smallCaps/>
          <w:sz w:val="21"/>
          <w:vertAlign w:val="superscript"/>
        </w:rPr>
        <w:t>j</w:t>
      </w:r>
      <w:r>
        <w:rPr>
          <w:rFonts w:ascii="DejaVu Serif Condensed" w:hAnsi="DejaVu Serif Condensed"/>
          <w:i/>
          <w:smallCaps w:val="0"/>
          <w:sz w:val="21"/>
          <w:vertAlign w:val="baseline"/>
        </w:rPr>
        <w:t> </w:t>
      </w:r>
      <w:r>
        <w:rPr>
          <w:rFonts w:ascii="Liberation Serif" w:hAnsi="Liberation Serif"/>
          <w:i/>
          <w:smallCaps w:val="0"/>
          <w:sz w:val="21"/>
          <w:vertAlign w:val="baseline"/>
        </w:rPr>
        <w:t>&lt;</w:t>
      </w:r>
      <w:r>
        <w:rPr>
          <w:smallCaps w:val="0"/>
          <w:sz w:val="21"/>
          <w:vertAlign w:val="baseline"/>
        </w:rPr>
        <w:t>:</w:t>
      </w:r>
      <w:r>
        <w:rPr>
          <w:smallCaps w:val="0"/>
          <w:spacing w:val="-8"/>
          <w:sz w:val="21"/>
          <w:vertAlign w:val="baseline"/>
        </w:rPr>
        <w:t> </w:t>
      </w:r>
      <w:r>
        <w:rPr>
          <w:rFonts w:ascii="Liberation Serif" w:hAnsi="Liberation Serif"/>
          <w:i/>
          <w:smallCaps w:val="0"/>
          <w:sz w:val="21"/>
          <w:vertAlign w:val="baseline"/>
        </w:rPr>
        <w:t>e</w:t>
      </w:r>
      <w:r>
        <w:rPr>
          <w:smallCaps w:val="0"/>
          <w:sz w:val="21"/>
          <w:vertAlign w:val="baseline"/>
        </w:rPr>
        <w:t>¯) </w:t>
      </w:r>
      <w:r>
        <w:rPr>
          <w:rFonts w:ascii="DejaVu Sans Condensed" w:hAnsi="DejaVu Sans Condensed"/>
          <w:i/>
          <w:smallCaps w:val="0"/>
          <w:sz w:val="21"/>
          <w:vertAlign w:val="baseline"/>
        </w:rPr>
        <w:t>Λ </w:t>
      </w:r>
      <w:r>
        <w:rPr>
          <w:smallCaps w:val="0"/>
          <w:sz w:val="21"/>
          <w:vertAlign w:val="baseline"/>
        </w:rPr>
        <w:t>(</w:t>
      </w:r>
      <w:r>
        <w:rPr>
          <w:rFonts w:ascii="DejaVu Sans Condensed" w:hAnsi="DejaVu Sans Condensed"/>
          <w:i/>
          <w:smallCaps w:val="0"/>
          <w:sz w:val="21"/>
          <w:vertAlign w:val="baseline"/>
        </w:rPr>
        <w:t>6</w:t>
      </w:r>
      <w:r>
        <w:rPr>
          <w:rFonts w:ascii="Liberation Serif" w:hAnsi="Liberation Serif"/>
          <w:i/>
          <w:smallCaps w:val="0"/>
          <w:sz w:val="21"/>
          <w:vertAlign w:val="baseline"/>
        </w:rPr>
        <w:t>e</w:t>
      </w:r>
      <w:r>
        <w:rPr>
          <w:rFonts w:ascii="DejaVu Serif Condensed" w:hAnsi="DejaVu Serif Condensed"/>
          <w:i/>
          <w:smallCaps/>
          <w:sz w:val="21"/>
          <w:vertAlign w:val="superscript"/>
        </w:rPr>
        <w:t>j</w:t>
      </w:r>
      <w:r>
        <w:rPr>
          <w:rFonts w:ascii="DejaVu Serif Condensed" w:hAnsi="DejaVu Serif Condensed"/>
          <w:i/>
          <w:smallCaps w:val="0"/>
          <w:sz w:val="21"/>
          <w:vertAlign w:val="baseline"/>
        </w:rPr>
        <w:t> </w:t>
      </w:r>
      <w:r>
        <w:rPr>
          <w:rFonts w:ascii="DejaVu Sans Condensed" w:hAnsi="DejaVu Sans Condensed"/>
          <w:i/>
          <w:smallCaps w:val="0"/>
          <w:sz w:val="21"/>
          <w:vertAlign w:val="baseline"/>
        </w:rPr>
        <w:t>∈ </w:t>
      </w:r>
      <w:r>
        <w:rPr>
          <w:rFonts w:ascii="Liberation Serif" w:hAnsi="Liberation Serif"/>
          <w:i/>
          <w:smallCaps w:val="0"/>
          <w:sz w:val="21"/>
          <w:vertAlign w:val="baseline"/>
        </w:rPr>
        <w:t>R</w:t>
      </w:r>
      <w:r>
        <w:rPr>
          <w:rFonts w:ascii="DejaVu Serif Condensed" w:hAnsi="DejaVu Serif Condensed"/>
          <w:i/>
          <w:smallCaps/>
          <w:sz w:val="21"/>
          <w:vertAlign w:val="superscript"/>
        </w:rPr>
        <w:t>j</w:t>
      </w:r>
      <w:r>
        <w:rPr>
          <w:rFonts w:ascii="DejaVu Serif Condensed" w:hAnsi="DejaVu Serif Condensed"/>
          <w:i/>
          <w:smallCaps w:val="0"/>
          <w:spacing w:val="25"/>
          <w:sz w:val="21"/>
          <w:vertAlign w:val="baseline"/>
        </w:rPr>
        <w:t> </w:t>
      </w:r>
      <w:r>
        <w:rPr>
          <w:rFonts w:ascii="DejaVu Sans Condensed" w:hAnsi="DejaVu Sans Condensed"/>
          <w:i/>
          <w:smallCaps w:val="0"/>
          <w:sz w:val="21"/>
          <w:vertAlign w:val="baseline"/>
        </w:rPr>
        <w:t>E</w:t>
      </w:r>
      <w:r>
        <w:rPr>
          <w:rFonts w:ascii="Liberation Serif" w:hAnsi="Liberation Serif"/>
          <w:i/>
          <w:smallCaps w:val="0"/>
          <w:sz w:val="21"/>
          <w:vertAlign w:val="baseline"/>
        </w:rPr>
        <w:t>e</w:t>
      </w:r>
      <w:r>
        <w:rPr>
          <w:smallCaps w:val="0"/>
          <w:sz w:val="21"/>
          <w:vertAlign w:val="baseline"/>
        </w:rPr>
        <w:t>¯</w:t>
      </w:r>
      <w:r>
        <w:rPr>
          <w:smallCaps w:val="0"/>
          <w:spacing w:val="-24"/>
          <w:sz w:val="21"/>
          <w:vertAlign w:val="baseline"/>
        </w:rPr>
        <w:t> </w:t>
      </w:r>
      <w:r>
        <w:rPr>
          <w:rFonts w:ascii="DejaVu Sans Condensed" w:hAnsi="DejaVu Sans Condensed"/>
          <w:i/>
          <w:smallCaps w:val="0"/>
          <w:sz w:val="21"/>
          <w:vertAlign w:val="baseline"/>
        </w:rPr>
        <w:t>∈ </w:t>
      </w:r>
      <w:r>
        <w:rPr>
          <w:rFonts w:ascii="Liberation Serif" w:hAnsi="Liberation Serif"/>
          <w:i/>
          <w:smallCaps w:val="0"/>
          <w:spacing w:val="-115"/>
          <w:w w:val="112"/>
          <w:sz w:val="21"/>
          <w:vertAlign w:val="baseline"/>
        </w:rPr>
        <w:t>R</w:t>
      </w:r>
      <w:r>
        <w:rPr>
          <w:smallCaps w:val="0"/>
          <w:w w:val="87"/>
          <w:position w:val="5"/>
          <w:sz w:val="21"/>
          <w:vertAlign w:val="baseline"/>
        </w:rPr>
        <w:t>¯</w:t>
      </w:r>
      <w:r>
        <w:rPr>
          <w:smallCaps w:val="0"/>
          <w:w w:val="99"/>
          <w:position w:val="5"/>
          <w:sz w:val="21"/>
          <w:vertAlign w:val="baseline"/>
        </w:rPr>
        <w:t> </w:t>
      </w:r>
      <w:r>
        <w:rPr>
          <w:smallCaps w:val="0"/>
          <w:sz w:val="21"/>
          <w:vertAlign w:val="baseline"/>
        </w:rPr>
        <w:t>:</w:t>
      </w:r>
      <w:r>
        <w:rPr>
          <w:smallCaps w:val="0"/>
          <w:spacing w:val="-8"/>
          <w:sz w:val="21"/>
          <w:vertAlign w:val="baseline"/>
        </w:rPr>
        <w:t> </w:t>
      </w:r>
      <w:r>
        <w:rPr>
          <w:rFonts w:ascii="Liberation Serif" w:hAnsi="Liberation Serif"/>
          <w:i/>
          <w:smallCaps w:val="0"/>
          <w:sz w:val="21"/>
          <w:vertAlign w:val="baseline"/>
        </w:rPr>
        <w:t>e</w:t>
      </w:r>
      <w:r>
        <w:rPr>
          <w:smallCaps w:val="0"/>
          <w:sz w:val="21"/>
          <w:vertAlign w:val="baseline"/>
        </w:rPr>
        <w:t>¯</w:t>
      </w:r>
      <w:r>
        <w:rPr>
          <w:smallCaps w:val="0"/>
          <w:spacing w:val="-24"/>
          <w:sz w:val="21"/>
          <w:vertAlign w:val="baseline"/>
        </w:rPr>
        <w:t> </w:t>
      </w:r>
      <w:r>
        <w:rPr>
          <w:rFonts w:ascii="Liberation Serif" w:hAnsi="Liberation Serif"/>
          <w:i/>
          <w:smallCaps w:val="0"/>
          <w:sz w:val="21"/>
          <w:vertAlign w:val="baseline"/>
        </w:rPr>
        <w:t>&lt;</w:t>
      </w:r>
      <w:r>
        <w:rPr>
          <w:smallCaps w:val="0"/>
          <w:sz w:val="21"/>
          <w:vertAlign w:val="baseline"/>
        </w:rPr>
        <w:t>:</w:t>
      </w:r>
      <w:r>
        <w:rPr>
          <w:smallCaps w:val="0"/>
          <w:spacing w:val="-7"/>
          <w:sz w:val="21"/>
          <w:vertAlign w:val="baseline"/>
        </w:rPr>
        <w:t> </w:t>
      </w:r>
      <w:r>
        <w:rPr>
          <w:rFonts w:ascii="Liberation Serif" w:hAnsi="Liberation Serif"/>
          <w:i/>
          <w:smallCaps w:val="0"/>
          <w:sz w:val="21"/>
          <w:vertAlign w:val="baseline"/>
        </w:rPr>
        <w:t>e</w:t>
      </w:r>
      <w:r>
        <w:rPr>
          <w:rFonts w:ascii="DejaVu Serif Condensed" w:hAnsi="DejaVu Serif Condensed"/>
          <w:i/>
          <w:smallCaps/>
          <w:sz w:val="21"/>
          <w:vertAlign w:val="superscript"/>
        </w:rPr>
        <w:t>j</w:t>
      </w:r>
      <w:r>
        <w:rPr>
          <w:smallCaps w:val="0"/>
          <w:sz w:val="21"/>
          <w:vertAlign w:val="baseline"/>
        </w:rPr>
        <w:t>).</w:t>
      </w:r>
      <w:r>
        <w:rPr>
          <w:smallCaps w:val="0"/>
          <w:spacing w:val="30"/>
          <w:sz w:val="21"/>
          <w:vertAlign w:val="baseline"/>
        </w:rPr>
        <w:t> </w:t>
      </w:r>
      <w:r>
        <w:rPr>
          <w:smallCaps w:val="0"/>
          <w:sz w:val="21"/>
          <w:vertAlign w:val="baseline"/>
        </w:rPr>
        <w:t>This is denoted </w:t>
      </w:r>
      <w:r>
        <w:rPr>
          <w:rFonts w:ascii="Liberation Serif" w:hAnsi="Liberation Serif"/>
          <w:i/>
          <w:smallCaps w:val="0"/>
          <w:sz w:val="21"/>
          <w:vertAlign w:val="baseline"/>
        </w:rPr>
        <w:t>R </w:t>
      </w:r>
      <w:r>
        <w:rPr>
          <w:rFonts w:ascii="DejaVu Sans Condensed" w:hAnsi="DejaVu Sans Condensed"/>
          <w:i/>
          <w:smallCaps w:val="0"/>
          <w:sz w:val="21"/>
          <w:vertAlign w:val="baseline"/>
        </w:rPr>
        <w:t>≺</w:t>
      </w:r>
      <w:r>
        <w:rPr>
          <w:rFonts w:ascii="Georgia" w:hAnsi="Georgia"/>
          <w:i/>
          <w:smallCaps w:val="0"/>
          <w:sz w:val="21"/>
          <w:vertAlign w:val="subscript"/>
        </w:rPr>
        <w:t>D</w:t>
      </w:r>
      <w:r>
        <w:rPr>
          <w:rFonts w:ascii="Georgia" w:hAnsi="Georgia"/>
          <w:i/>
          <w:smallCaps w:val="0"/>
          <w:spacing w:val="27"/>
          <w:sz w:val="21"/>
          <w:vertAlign w:val="baseline"/>
        </w:rPr>
        <w:t> </w:t>
      </w:r>
      <w:r>
        <w:rPr>
          <w:rFonts w:ascii="Liberation Serif" w:hAnsi="Liberation Serif"/>
          <w:i/>
          <w:smallCaps w:val="0"/>
          <w:sz w:val="21"/>
          <w:vertAlign w:val="baseline"/>
        </w:rPr>
        <w:t>C</w:t>
      </w:r>
      <w:r>
        <w:rPr>
          <w:smallCaps w:val="0"/>
          <w:sz w:val="21"/>
          <w:vertAlign w:val="baseline"/>
        </w:rPr>
        <w:t>.</w:t>
      </w:r>
    </w:p>
    <w:p>
      <w:pPr>
        <w:pStyle w:val="BodyText"/>
        <w:spacing w:line="216" w:lineRule="auto" w:before="131"/>
        <w:ind w:left="221" w:right="128" w:firstLine="317"/>
      </w:pPr>
      <w:r>
        <w:rPr/>
        <w:t>In plain words, the contextually substitutable replacement component provides at least the same features as are those used by the clients of the current one, and requires at most what is available in the context.</w:t>
      </w:r>
      <w:r>
        <w:rPr>
          <w:spacing w:val="40"/>
        </w:rPr>
        <w:t> </w:t>
      </w:r>
      <w:r>
        <w:rPr/>
        <w:t>It can be said it is horizontally compatible [</w:t>
      </w:r>
      <w:hyperlink w:history="true" w:anchor="_bookmark17">
        <w:r>
          <w:rPr>
            <w:color w:val="152C83"/>
          </w:rPr>
          <w:t>3</w:t>
        </w:r>
      </w:hyperlink>
      <w:r>
        <w:rPr/>
        <w:t>] with the context.</w:t>
      </w:r>
    </w:p>
    <w:p>
      <w:pPr>
        <w:pStyle w:val="BodyText"/>
        <w:spacing w:before="9"/>
        <w:ind w:left="0"/>
        <w:jc w:val="left"/>
        <w:rPr>
          <w:sz w:val="8"/>
        </w:rPr>
      </w:pPr>
      <w:r>
        <w:rPr/>
        <w:drawing>
          <wp:anchor distT="0" distB="0" distL="0" distR="0" allowOverlap="1" layoutInCell="1" locked="0" behindDoc="1" simplePos="0" relativeHeight="487592448">
            <wp:simplePos x="0" y="0"/>
            <wp:positionH relativeFrom="page">
              <wp:posOffset>1257483</wp:posOffset>
            </wp:positionH>
            <wp:positionV relativeFrom="paragraph">
              <wp:posOffset>93297</wp:posOffset>
            </wp:positionV>
            <wp:extent cx="3520119" cy="1477994"/>
            <wp:effectExtent l="0" t="0" r="0" b="0"/>
            <wp:wrapTopAndBottom/>
            <wp:docPr id="14" name="Image 14"/>
            <wp:cNvGraphicFramePr>
              <a:graphicFrameLocks/>
            </wp:cNvGraphicFramePr>
            <a:graphic>
              <a:graphicData uri="http://schemas.openxmlformats.org/drawingml/2006/picture">
                <pic:pic>
                  <pic:nvPicPr>
                    <pic:cNvPr id="14" name="Image 14"/>
                    <pic:cNvPicPr/>
                  </pic:nvPicPr>
                  <pic:blipFill>
                    <a:blip r:embed="rId17" cstate="print"/>
                    <a:stretch>
                      <a:fillRect/>
                    </a:stretch>
                  </pic:blipFill>
                  <pic:spPr>
                    <a:xfrm>
                      <a:off x="0" y="0"/>
                      <a:ext cx="3520119" cy="1477994"/>
                    </a:xfrm>
                    <a:prstGeom prst="rect">
                      <a:avLst/>
                    </a:prstGeom>
                  </pic:spPr>
                </pic:pic>
              </a:graphicData>
            </a:graphic>
          </wp:anchor>
        </w:drawing>
      </w:r>
    </w:p>
    <w:p>
      <w:pPr>
        <w:spacing w:before="117"/>
        <w:ind w:left="720" w:right="0" w:firstLine="0"/>
        <w:jc w:val="left"/>
        <w:rPr>
          <w:rFonts w:ascii="LM Roman 8"/>
          <w:sz w:val="15"/>
        </w:rPr>
      </w:pPr>
      <w:bookmarkStart w:name="_bookmark8" w:id="17"/>
      <w:bookmarkEnd w:id="17"/>
      <w:r>
        <w:rPr/>
      </w:r>
      <w:r>
        <w:rPr>
          <w:rFonts w:ascii="LM Roman 8"/>
          <w:w w:val="105"/>
          <w:sz w:val="15"/>
        </w:rPr>
        <w:t>Fig.</w:t>
      </w:r>
      <w:r>
        <w:rPr>
          <w:rFonts w:ascii="LM Roman 8"/>
          <w:spacing w:val="-13"/>
          <w:w w:val="105"/>
          <w:sz w:val="15"/>
        </w:rPr>
        <w:t> </w:t>
      </w:r>
      <w:r>
        <w:rPr>
          <w:rFonts w:ascii="LM Roman 8"/>
          <w:w w:val="105"/>
          <w:sz w:val="15"/>
        </w:rPr>
        <w:t>2.</w:t>
      </w:r>
      <w:r>
        <w:rPr>
          <w:rFonts w:ascii="LM Roman 8"/>
          <w:spacing w:val="3"/>
          <w:w w:val="105"/>
          <w:sz w:val="15"/>
        </w:rPr>
        <w:t> </w:t>
      </w:r>
      <w:r>
        <w:rPr>
          <w:rFonts w:ascii="LM Roman 8"/>
          <w:w w:val="105"/>
          <w:sz w:val="15"/>
        </w:rPr>
        <w:t>New</w:t>
      </w:r>
      <w:r>
        <w:rPr>
          <w:rFonts w:ascii="LM Roman 8"/>
          <w:spacing w:val="-12"/>
          <w:w w:val="105"/>
          <w:sz w:val="15"/>
        </w:rPr>
        <w:t> </w:t>
      </w:r>
      <w:r>
        <w:rPr>
          <w:rFonts w:ascii="LM Roman 8"/>
          <w:w w:val="105"/>
          <w:sz w:val="15"/>
        </w:rPr>
        <w:t>component</w:t>
      </w:r>
      <w:r>
        <w:rPr>
          <w:rFonts w:ascii="LM Roman 8"/>
          <w:spacing w:val="-12"/>
          <w:w w:val="105"/>
          <w:sz w:val="15"/>
        </w:rPr>
        <w:t> </w:t>
      </w:r>
      <w:r>
        <w:rPr>
          <w:rFonts w:ascii="LM Roman 8"/>
          <w:w w:val="105"/>
          <w:sz w:val="15"/>
        </w:rPr>
        <w:t>version</w:t>
      </w:r>
      <w:r>
        <w:rPr>
          <w:rFonts w:ascii="LM Roman 8"/>
          <w:spacing w:val="-13"/>
          <w:w w:val="105"/>
          <w:sz w:val="15"/>
        </w:rPr>
        <w:t> </w:t>
      </w:r>
      <w:r>
        <w:rPr>
          <w:rFonts w:ascii="LM Roman 8"/>
          <w:w w:val="105"/>
          <w:sz w:val="15"/>
        </w:rPr>
        <w:t>vs.</w:t>
      </w:r>
      <w:r>
        <w:rPr>
          <w:rFonts w:ascii="LM Roman 8"/>
          <w:spacing w:val="-12"/>
          <w:w w:val="105"/>
          <w:sz w:val="15"/>
        </w:rPr>
        <w:t> </w:t>
      </w:r>
      <w:r>
        <w:rPr>
          <w:rFonts w:ascii="LM Roman 8"/>
          <w:w w:val="105"/>
          <w:sz w:val="15"/>
        </w:rPr>
        <w:t>the</w:t>
      </w:r>
      <w:r>
        <w:rPr>
          <w:rFonts w:ascii="LM Roman 8"/>
          <w:spacing w:val="-12"/>
          <w:w w:val="105"/>
          <w:sz w:val="15"/>
        </w:rPr>
        <w:t> </w:t>
      </w:r>
      <w:r>
        <w:rPr>
          <w:rFonts w:ascii="LM Roman 8"/>
          <w:w w:val="105"/>
          <w:sz w:val="15"/>
        </w:rPr>
        <w:t>contextual</w:t>
      </w:r>
      <w:r>
        <w:rPr>
          <w:rFonts w:ascii="LM Roman 8"/>
          <w:spacing w:val="-12"/>
          <w:w w:val="105"/>
          <w:sz w:val="15"/>
        </w:rPr>
        <w:t> </w:t>
      </w:r>
      <w:r>
        <w:rPr>
          <w:rFonts w:ascii="LM Roman 8"/>
          <w:w w:val="105"/>
          <w:sz w:val="15"/>
        </w:rPr>
        <w:t>complement</w:t>
      </w:r>
      <w:r>
        <w:rPr>
          <w:rFonts w:ascii="LM Roman 8"/>
          <w:spacing w:val="-13"/>
          <w:w w:val="105"/>
          <w:sz w:val="15"/>
        </w:rPr>
        <w:t> </w:t>
      </w:r>
      <w:r>
        <w:rPr>
          <w:rFonts w:ascii="LM Roman 8"/>
          <w:w w:val="105"/>
          <w:sz w:val="15"/>
        </w:rPr>
        <w:t>of</w:t>
      </w:r>
      <w:r>
        <w:rPr>
          <w:rFonts w:ascii="LM Roman 8"/>
          <w:spacing w:val="-12"/>
          <w:w w:val="105"/>
          <w:sz w:val="15"/>
        </w:rPr>
        <w:t> </w:t>
      </w:r>
      <w:r>
        <w:rPr>
          <w:rFonts w:ascii="LM Roman 8"/>
          <w:w w:val="105"/>
          <w:sz w:val="15"/>
        </w:rPr>
        <w:t>the</w:t>
      </w:r>
      <w:r>
        <w:rPr>
          <w:rFonts w:ascii="LM Roman 8"/>
          <w:spacing w:val="-12"/>
          <w:w w:val="105"/>
          <w:sz w:val="15"/>
        </w:rPr>
        <w:t> </w:t>
      </w:r>
      <w:r>
        <w:rPr>
          <w:rFonts w:ascii="LM Roman 8"/>
          <w:w w:val="105"/>
          <w:sz w:val="15"/>
        </w:rPr>
        <w:t>currently</w:t>
      </w:r>
      <w:r>
        <w:rPr>
          <w:rFonts w:ascii="LM Roman 8"/>
          <w:spacing w:val="-12"/>
          <w:w w:val="105"/>
          <w:sz w:val="15"/>
        </w:rPr>
        <w:t> </w:t>
      </w:r>
      <w:r>
        <w:rPr>
          <w:rFonts w:ascii="LM Roman 8"/>
          <w:w w:val="105"/>
          <w:sz w:val="15"/>
        </w:rPr>
        <w:t>deployed</w:t>
      </w:r>
      <w:r>
        <w:rPr>
          <w:rFonts w:ascii="LM Roman 8"/>
          <w:spacing w:val="-13"/>
          <w:w w:val="105"/>
          <w:sz w:val="15"/>
        </w:rPr>
        <w:t> </w:t>
      </w:r>
      <w:r>
        <w:rPr>
          <w:rFonts w:ascii="LM Roman 8"/>
          <w:spacing w:val="-5"/>
          <w:w w:val="105"/>
          <w:sz w:val="15"/>
        </w:rPr>
        <w:t>one</w:t>
      </w:r>
    </w:p>
    <w:p>
      <w:pPr>
        <w:pStyle w:val="BodyText"/>
        <w:spacing w:line="216" w:lineRule="auto" w:before="186"/>
        <w:ind w:left="221" w:right="127" w:firstLine="317"/>
      </w:pPr>
      <w:r>
        <w:rPr/>
        <w:t>Continuing</w:t>
      </w:r>
      <w:r>
        <w:rPr>
          <w:spacing w:val="-7"/>
        </w:rPr>
        <w:t> </w:t>
      </w:r>
      <w:r>
        <w:rPr/>
        <w:t>with</w:t>
      </w:r>
      <w:r>
        <w:rPr>
          <w:spacing w:val="-7"/>
        </w:rPr>
        <w:t> </w:t>
      </w:r>
      <w:r>
        <w:rPr/>
        <w:t>the</w:t>
      </w:r>
      <w:r>
        <w:rPr>
          <w:spacing w:val="-7"/>
        </w:rPr>
        <w:t> </w:t>
      </w:r>
      <w:r>
        <w:rPr/>
        <w:t>example</w:t>
      </w:r>
      <w:r>
        <w:rPr>
          <w:spacing w:val="-7"/>
        </w:rPr>
        <w:t> </w:t>
      </w:r>
      <w:r>
        <w:rPr/>
        <w:t>introduced</w:t>
      </w:r>
      <w:r>
        <w:rPr>
          <w:spacing w:val="-7"/>
        </w:rPr>
        <w:t> </w:t>
      </w:r>
      <w:r>
        <w:rPr/>
        <w:t>in</w:t>
      </w:r>
      <w:r>
        <w:rPr>
          <w:spacing w:val="-7"/>
        </w:rPr>
        <w:t> </w:t>
      </w:r>
      <w:r>
        <w:rPr/>
        <w:t>the</w:t>
      </w:r>
      <w:r>
        <w:rPr>
          <w:spacing w:val="-7"/>
        </w:rPr>
        <w:t> </w:t>
      </w:r>
      <w:r>
        <w:rPr/>
        <w:t>previous</w:t>
      </w:r>
      <w:r>
        <w:rPr>
          <w:spacing w:val="-7"/>
        </w:rPr>
        <w:t> </w:t>
      </w:r>
      <w:r>
        <w:rPr/>
        <w:t>section,</w:t>
      </w:r>
      <w:r>
        <w:rPr>
          <w:spacing w:val="-6"/>
        </w:rPr>
        <w:t> </w:t>
      </w:r>
      <w:r>
        <w:rPr/>
        <w:t>Figure</w:t>
      </w:r>
      <w:r>
        <w:rPr>
          <w:spacing w:val="-7"/>
        </w:rPr>
        <w:t> </w:t>
      </w:r>
      <w:hyperlink w:history="true" w:anchor="_bookmark8">
        <w:r>
          <w:rPr>
            <w:color w:val="152C83"/>
          </w:rPr>
          <w:t>2</w:t>
        </w:r>
      </w:hyperlink>
      <w:r>
        <w:rPr>
          <w:color w:val="152C83"/>
          <w:spacing w:val="-7"/>
        </w:rPr>
        <w:t> </w:t>
      </w:r>
      <w:r>
        <w:rPr/>
        <w:t>shows a second version of the </w:t>
      </w:r>
      <w:r>
        <w:rPr>
          <w:i/>
        </w:rPr>
        <w:t>Gate </w:t>
      </w:r>
      <w:r>
        <w:rPr/>
        <w:t>component that should replace the original one.</w:t>
      </w:r>
      <w:r>
        <w:rPr>
          <w:spacing w:val="40"/>
        </w:rPr>
        <w:t> </w:t>
      </w:r>
      <w:r>
        <w:rPr/>
        <w:t>Its requirements</w:t>
      </w:r>
      <w:r>
        <w:rPr>
          <w:spacing w:val="-1"/>
        </w:rPr>
        <w:t> </w:t>
      </w:r>
      <w:r>
        <w:rPr/>
        <w:t>are</w:t>
      </w:r>
      <w:r>
        <w:rPr>
          <w:spacing w:val="-1"/>
        </w:rPr>
        <w:t> </w:t>
      </w:r>
      <w:r>
        <w:rPr/>
        <w:t>clearly</w:t>
      </w:r>
      <w:r>
        <w:rPr>
          <w:spacing w:val="-2"/>
        </w:rPr>
        <w:t> </w:t>
      </w:r>
      <w:r>
        <w:rPr/>
        <w:t>greater</w:t>
      </w:r>
      <w:r>
        <w:rPr>
          <w:spacing w:val="-1"/>
        </w:rPr>
        <w:t> </w:t>
      </w:r>
      <w:r>
        <w:rPr/>
        <w:t>than</w:t>
      </w:r>
      <w:r>
        <w:rPr>
          <w:spacing w:val="-2"/>
        </w:rPr>
        <w:t> </w:t>
      </w:r>
      <w:r>
        <w:rPr/>
        <w:t>those</w:t>
      </w:r>
      <w:r>
        <w:rPr>
          <w:spacing w:val="-1"/>
        </w:rPr>
        <w:t> </w:t>
      </w:r>
      <w:r>
        <w:rPr/>
        <w:t>of</w:t>
      </w:r>
      <w:r>
        <w:rPr>
          <w:spacing w:val="-1"/>
        </w:rPr>
        <w:t> </w:t>
      </w:r>
      <w:r>
        <w:rPr/>
        <w:t>the</w:t>
      </w:r>
      <w:r>
        <w:rPr>
          <w:spacing w:val="-2"/>
        </w:rPr>
        <w:t> </w:t>
      </w:r>
      <w:r>
        <w:rPr/>
        <w:t>original</w:t>
      </w:r>
      <w:r>
        <w:rPr>
          <w:spacing w:val="-1"/>
        </w:rPr>
        <w:t> </w:t>
      </w:r>
      <w:r>
        <w:rPr/>
        <w:t>version,</w:t>
      </w:r>
      <w:r>
        <w:rPr>
          <w:spacing w:val="-1"/>
        </w:rPr>
        <w:t> </w:t>
      </w:r>
      <w:r>
        <w:rPr/>
        <w:t>moreover</w:t>
      </w:r>
      <w:r>
        <w:rPr>
          <w:spacing w:val="-1"/>
        </w:rPr>
        <w:t> </w:t>
      </w:r>
      <w:r>
        <w:rPr/>
        <w:t>one</w:t>
      </w:r>
      <w:r>
        <w:rPr>
          <w:spacing w:val="-2"/>
        </w:rPr>
        <w:t> </w:t>
      </w:r>
      <w:r>
        <w:rPr/>
        <w:t>of the provided interfaces has changed its type.</w:t>
      </w:r>
      <w:r>
        <w:rPr>
          <w:spacing w:val="40"/>
        </w:rPr>
        <w:t> </w:t>
      </w:r>
      <w:r>
        <w:rPr/>
        <w:t>However, comparing </w:t>
      </w:r>
      <w:r>
        <w:rPr>
          <w:i/>
        </w:rPr>
        <w:t>Gate v2 </w:t>
      </w:r>
      <w:r>
        <w:rPr/>
        <w:t>to the contextual</w:t>
      </w:r>
      <w:r>
        <w:rPr>
          <w:spacing w:val="-1"/>
        </w:rPr>
        <w:t> </w:t>
      </w:r>
      <w:r>
        <w:rPr/>
        <w:t>complement</w:t>
      </w:r>
      <w:r>
        <w:rPr>
          <w:spacing w:val="-1"/>
        </w:rPr>
        <w:t> </w:t>
      </w:r>
      <w:r>
        <w:rPr/>
        <w:t>of</w:t>
      </w:r>
      <w:r>
        <w:rPr>
          <w:spacing w:val="-1"/>
        </w:rPr>
        <w:t> </w:t>
      </w:r>
      <w:r>
        <w:rPr/>
        <w:t>its</w:t>
      </w:r>
      <w:r>
        <w:rPr>
          <w:spacing w:val="-1"/>
        </w:rPr>
        <w:t> </w:t>
      </w:r>
      <w:r>
        <w:rPr/>
        <w:t>currently</w:t>
      </w:r>
      <w:r>
        <w:rPr>
          <w:spacing w:val="-1"/>
        </w:rPr>
        <w:t> </w:t>
      </w:r>
      <w:r>
        <w:rPr/>
        <w:t>deployed</w:t>
      </w:r>
      <w:r>
        <w:rPr>
          <w:spacing w:val="-1"/>
        </w:rPr>
        <w:t> </w:t>
      </w:r>
      <w:r>
        <w:rPr/>
        <w:t>version</w:t>
      </w:r>
      <w:r>
        <w:rPr>
          <w:spacing w:val="-1"/>
        </w:rPr>
        <w:t> </w:t>
      </w:r>
      <w:r>
        <w:rPr/>
        <w:t>shows</w:t>
      </w:r>
      <w:r>
        <w:rPr>
          <w:spacing w:val="-1"/>
        </w:rPr>
        <w:t> </w:t>
      </w:r>
      <w:r>
        <w:rPr/>
        <w:t>that</w:t>
      </w:r>
      <w:r>
        <w:rPr>
          <w:spacing w:val="-1"/>
        </w:rPr>
        <w:t> </w:t>
      </w:r>
      <w:r>
        <w:rPr/>
        <w:t>it</w:t>
      </w:r>
      <w:r>
        <w:rPr>
          <w:spacing w:val="-1"/>
        </w:rPr>
        <w:t> </w:t>
      </w:r>
      <w:r>
        <w:rPr/>
        <w:t>can</w:t>
      </w:r>
      <w:r>
        <w:rPr>
          <w:spacing w:val="-1"/>
        </w:rPr>
        <w:t> </w:t>
      </w:r>
      <w:r>
        <w:rPr/>
        <w:t>actually be</w:t>
      </w:r>
      <w:r>
        <w:rPr>
          <w:spacing w:val="-18"/>
        </w:rPr>
        <w:t> </w:t>
      </w:r>
      <w:r>
        <w:rPr/>
        <w:t>used</w:t>
      </w:r>
      <w:r>
        <w:rPr>
          <w:spacing w:val="-17"/>
        </w:rPr>
        <w:t> </w:t>
      </w:r>
      <w:r>
        <w:rPr/>
        <w:t>in</w:t>
      </w:r>
      <w:r>
        <w:rPr>
          <w:spacing w:val="-18"/>
        </w:rPr>
        <w:t> </w:t>
      </w:r>
      <w:r>
        <w:rPr/>
        <w:t>the</w:t>
      </w:r>
      <w:r>
        <w:rPr>
          <w:spacing w:val="-17"/>
        </w:rPr>
        <w:t> </w:t>
      </w:r>
      <w:r>
        <w:rPr/>
        <w:t>given</w:t>
      </w:r>
      <w:r>
        <w:rPr>
          <w:spacing w:val="-18"/>
        </w:rPr>
        <w:t> </w:t>
      </w:r>
      <w:r>
        <w:rPr/>
        <w:t>architecture</w:t>
      </w:r>
      <w:r>
        <w:rPr>
          <w:spacing w:val="-17"/>
        </w:rPr>
        <w:t> </w:t>
      </w:r>
      <w:r>
        <w:rPr/>
        <w:t>(provided</w:t>
      </w:r>
      <w:r>
        <w:rPr>
          <w:spacing w:val="-18"/>
        </w:rPr>
        <w:t> </w:t>
      </w:r>
      <w:r>
        <w:rPr/>
        <w:t>the</w:t>
      </w:r>
      <w:r>
        <w:rPr>
          <w:spacing w:val="-17"/>
        </w:rPr>
        <w:t> </w:t>
      </w:r>
      <w:r>
        <w:rPr>
          <w:rFonts w:ascii="MathJax_Typewriter"/>
        </w:rPr>
        <w:t>LaneGateStats</w:t>
      </w:r>
      <w:r>
        <w:rPr>
          <w:rFonts w:ascii="MathJax_Typewriter"/>
          <w:spacing w:val="-13"/>
        </w:rPr>
        <w:t> </w:t>
      </w:r>
      <w:r>
        <w:rPr/>
        <w:t>interface</w:t>
      </w:r>
      <w:r>
        <w:rPr>
          <w:spacing w:val="-18"/>
        </w:rPr>
        <w:t> </w:t>
      </w:r>
      <w:r>
        <w:rPr>
          <w:spacing w:val="16"/>
        </w:rPr>
        <w:t>isa</w:t>
      </w:r>
      <w:r>
        <w:rPr>
          <w:spacing w:val="-17"/>
        </w:rPr>
        <w:t> </w:t>
      </w:r>
      <w:r>
        <w:rPr/>
        <w:t>subtype of </w:t>
      </w:r>
      <w:r>
        <w:rPr>
          <w:rFonts w:ascii="MathJax_Typewriter"/>
        </w:rPr>
        <w:t>CountingStats</w:t>
      </w:r>
      <w:r>
        <w:rPr/>
        <w:t>).</w:t>
      </w:r>
    </w:p>
    <w:p>
      <w:pPr>
        <w:pStyle w:val="BodyText"/>
        <w:spacing w:line="285" w:lineRule="exact"/>
        <w:ind w:left="539"/>
      </w:pPr>
      <w:r>
        <w:rPr/>
        <w:t>Intuitively,</w:t>
      </w:r>
      <w:r>
        <w:rPr>
          <w:spacing w:val="-7"/>
        </w:rPr>
        <w:t> </w:t>
      </w:r>
      <w:r>
        <w:rPr/>
        <w:t>one</w:t>
      </w:r>
      <w:r>
        <w:rPr>
          <w:spacing w:val="-4"/>
        </w:rPr>
        <w:t> </w:t>
      </w:r>
      <w:r>
        <w:rPr/>
        <w:t>would</w:t>
      </w:r>
      <w:r>
        <w:rPr>
          <w:spacing w:val="-5"/>
        </w:rPr>
        <w:t> </w:t>
      </w:r>
      <w:r>
        <w:rPr/>
        <w:t>expect</w:t>
      </w:r>
      <w:r>
        <w:rPr>
          <w:spacing w:val="-4"/>
        </w:rPr>
        <w:t> </w:t>
      </w:r>
      <w:r>
        <w:rPr/>
        <w:t>that</w:t>
      </w:r>
      <w:r>
        <w:rPr>
          <w:spacing w:val="-5"/>
        </w:rPr>
        <w:t> </w:t>
      </w:r>
      <w:r>
        <w:rPr/>
        <w:t>strict</w:t>
      </w:r>
      <w:r>
        <w:rPr>
          <w:spacing w:val="-4"/>
        </w:rPr>
        <w:t> </w:t>
      </w:r>
      <w:r>
        <w:rPr/>
        <w:t>substitutability</w:t>
      </w:r>
      <w:r>
        <w:rPr>
          <w:spacing w:val="-5"/>
        </w:rPr>
        <w:t> </w:t>
      </w:r>
      <w:r>
        <w:rPr/>
        <w:t>implies</w:t>
      </w:r>
      <w:r>
        <w:rPr>
          <w:spacing w:val="-4"/>
        </w:rPr>
        <w:t> </w:t>
      </w:r>
      <w:r>
        <w:rPr>
          <w:spacing w:val="-2"/>
        </w:rPr>
        <w:t>contextual.</w:t>
      </w:r>
    </w:p>
    <w:p>
      <w:pPr>
        <w:spacing w:line="216" w:lineRule="auto" w:before="129"/>
        <w:ind w:left="221" w:right="67" w:firstLine="0"/>
        <w:jc w:val="left"/>
        <w:rPr>
          <w:i/>
          <w:sz w:val="21"/>
        </w:rPr>
      </w:pPr>
      <w:r>
        <w:rPr>
          <w:b/>
          <w:w w:val="105"/>
          <w:sz w:val="21"/>
        </w:rPr>
        <w:t>Proposition</w:t>
      </w:r>
      <w:r>
        <w:rPr>
          <w:b/>
          <w:spacing w:val="-22"/>
          <w:w w:val="105"/>
          <w:sz w:val="21"/>
        </w:rPr>
        <w:t> </w:t>
      </w:r>
      <w:r>
        <w:rPr>
          <w:b/>
          <w:w w:val="105"/>
          <w:sz w:val="21"/>
        </w:rPr>
        <w:t>4.3</w:t>
      </w:r>
      <w:r>
        <w:rPr>
          <w:b/>
          <w:spacing w:val="-21"/>
          <w:w w:val="105"/>
          <w:sz w:val="21"/>
        </w:rPr>
        <w:t> </w:t>
      </w:r>
      <w:r>
        <w:rPr>
          <w:b/>
          <w:w w:val="105"/>
          <w:sz w:val="21"/>
        </w:rPr>
        <w:t>(Strict</w:t>
      </w:r>
      <w:r>
        <w:rPr>
          <w:b/>
          <w:spacing w:val="-21"/>
          <w:w w:val="105"/>
          <w:sz w:val="21"/>
        </w:rPr>
        <w:t> </w:t>
      </w:r>
      <w:r>
        <w:rPr>
          <w:b/>
          <w:w w:val="105"/>
          <w:sz w:val="21"/>
        </w:rPr>
        <w:t>substitutability</w:t>
      </w:r>
      <w:r>
        <w:rPr>
          <w:b/>
          <w:spacing w:val="-21"/>
          <w:w w:val="105"/>
          <w:sz w:val="21"/>
        </w:rPr>
        <w:t> </w:t>
      </w:r>
      <w:r>
        <w:rPr>
          <w:b/>
          <w:w w:val="105"/>
          <w:sz w:val="21"/>
        </w:rPr>
        <w:t>implies</w:t>
      </w:r>
      <w:r>
        <w:rPr>
          <w:b/>
          <w:spacing w:val="-21"/>
          <w:w w:val="105"/>
          <w:sz w:val="21"/>
        </w:rPr>
        <w:t> </w:t>
      </w:r>
      <w:r>
        <w:rPr>
          <w:b/>
          <w:w w:val="105"/>
          <w:sz w:val="21"/>
        </w:rPr>
        <w:t>contextual)</w:t>
      </w:r>
      <w:r>
        <w:rPr>
          <w:b/>
          <w:spacing w:val="-10"/>
          <w:w w:val="105"/>
          <w:sz w:val="21"/>
        </w:rPr>
        <w:t> </w:t>
      </w:r>
      <w:r>
        <w:rPr>
          <w:i/>
          <w:w w:val="105"/>
          <w:sz w:val="21"/>
        </w:rPr>
        <w:t>Assume</w:t>
      </w:r>
      <w:r>
        <w:rPr>
          <w:i/>
          <w:w w:val="105"/>
          <w:sz w:val="21"/>
        </w:rPr>
        <w:t> components</w:t>
      </w:r>
      <w:r>
        <w:rPr>
          <w:i/>
          <w:spacing w:val="-15"/>
          <w:w w:val="105"/>
          <w:sz w:val="21"/>
        </w:rPr>
        <w:t> </w:t>
      </w:r>
      <w:r>
        <w:rPr>
          <w:rFonts w:ascii="Liberation Serif" w:hAnsi="Liberation Serif"/>
          <w:i/>
          <w:w w:val="105"/>
          <w:sz w:val="21"/>
        </w:rPr>
        <w:t>c</w:t>
      </w:r>
      <w:r>
        <w:rPr>
          <w:rFonts w:ascii="Liberation Serif" w:hAnsi="Liberation Serif"/>
          <w:i/>
          <w:spacing w:val="13"/>
          <w:w w:val="105"/>
          <w:sz w:val="21"/>
        </w:rPr>
        <w:t> </w:t>
      </w:r>
      <w:r>
        <w:rPr>
          <w:i/>
          <w:w w:val="105"/>
          <w:sz w:val="21"/>
        </w:rPr>
        <w:t>and</w:t>
      </w:r>
      <w:r>
        <w:rPr>
          <w:i/>
          <w:spacing w:val="-11"/>
          <w:w w:val="105"/>
          <w:sz w:val="21"/>
        </w:rPr>
        <w:t> </w:t>
      </w:r>
      <w:r>
        <w:rPr>
          <w:rFonts w:ascii="Liberation Serif" w:hAnsi="Liberation Serif"/>
          <w:i/>
          <w:w w:val="105"/>
          <w:sz w:val="21"/>
        </w:rPr>
        <w:t>r</w:t>
      </w:r>
      <w:r>
        <w:rPr>
          <w:rFonts w:ascii="Liberation Serif" w:hAnsi="Liberation Serif"/>
          <w:i/>
          <w:spacing w:val="18"/>
          <w:w w:val="105"/>
          <w:sz w:val="21"/>
        </w:rPr>
        <w:t> </w:t>
      </w:r>
      <w:r>
        <w:rPr>
          <w:i/>
          <w:w w:val="105"/>
          <w:sz w:val="21"/>
        </w:rPr>
        <w:t>with</w:t>
      </w:r>
      <w:r>
        <w:rPr>
          <w:i/>
          <w:spacing w:val="-11"/>
          <w:w w:val="105"/>
          <w:sz w:val="21"/>
        </w:rPr>
        <w:t> </w:t>
      </w:r>
      <w:r>
        <w:rPr>
          <w:i/>
          <w:w w:val="105"/>
          <w:sz w:val="21"/>
        </w:rPr>
        <w:t>types</w:t>
      </w:r>
      <w:r>
        <w:rPr>
          <w:i/>
          <w:spacing w:val="-11"/>
          <w:w w:val="105"/>
          <w:sz w:val="21"/>
        </w:rPr>
        <w:t> </w:t>
      </w:r>
      <w:r>
        <w:rPr>
          <w:rFonts w:ascii="Liberation Serif" w:hAnsi="Liberation Serif"/>
          <w:i/>
          <w:w w:val="105"/>
          <w:sz w:val="21"/>
        </w:rPr>
        <w:t>C</w:t>
      </w:r>
      <w:r>
        <w:rPr>
          <w:rFonts w:ascii="Liberation Serif" w:hAnsi="Liberation Serif"/>
          <w:i/>
          <w:spacing w:val="26"/>
          <w:w w:val="105"/>
          <w:sz w:val="21"/>
        </w:rPr>
        <w:t> </w:t>
      </w:r>
      <w:r>
        <w:rPr>
          <w:i/>
          <w:w w:val="105"/>
          <w:sz w:val="21"/>
        </w:rPr>
        <w:t>and</w:t>
      </w:r>
      <w:r>
        <w:rPr>
          <w:i/>
          <w:spacing w:val="-11"/>
          <w:w w:val="105"/>
          <w:sz w:val="21"/>
        </w:rPr>
        <w:t> </w:t>
      </w:r>
      <w:r>
        <w:rPr>
          <w:rFonts w:ascii="Liberation Serif" w:hAnsi="Liberation Serif"/>
          <w:i/>
          <w:w w:val="105"/>
          <w:sz w:val="21"/>
        </w:rPr>
        <w:t>R</w:t>
      </w:r>
      <w:r>
        <w:rPr>
          <w:rFonts w:ascii="Liberation Serif" w:hAnsi="Liberation Serif"/>
          <w:i/>
          <w:spacing w:val="14"/>
          <w:w w:val="105"/>
          <w:sz w:val="21"/>
        </w:rPr>
        <w:t> </w:t>
      </w:r>
      <w:r>
        <w:rPr>
          <w:i/>
          <w:w w:val="105"/>
          <w:sz w:val="21"/>
        </w:rPr>
        <w:t>respectively.</w:t>
      </w:r>
      <w:r>
        <w:rPr>
          <w:i/>
          <w:spacing w:val="17"/>
          <w:w w:val="105"/>
          <w:sz w:val="21"/>
        </w:rPr>
        <w:t> </w:t>
      </w:r>
      <w:r>
        <w:rPr>
          <w:i/>
          <w:w w:val="105"/>
          <w:sz w:val="21"/>
        </w:rPr>
        <w:t>It</w:t>
      </w:r>
      <w:r>
        <w:rPr>
          <w:i/>
          <w:spacing w:val="-11"/>
          <w:w w:val="105"/>
          <w:sz w:val="21"/>
        </w:rPr>
        <w:t> </w:t>
      </w:r>
      <w:r>
        <w:rPr>
          <w:i/>
          <w:w w:val="105"/>
          <w:sz w:val="21"/>
        </w:rPr>
        <w:t>holds</w:t>
      </w:r>
      <w:r>
        <w:rPr>
          <w:i/>
          <w:spacing w:val="-11"/>
          <w:w w:val="105"/>
          <w:sz w:val="21"/>
        </w:rPr>
        <w:t> </w:t>
      </w:r>
      <w:r>
        <w:rPr>
          <w:i/>
          <w:w w:val="105"/>
          <w:sz w:val="21"/>
        </w:rPr>
        <w:t>that</w:t>
      </w:r>
      <w:r>
        <w:rPr>
          <w:i/>
          <w:spacing w:val="-11"/>
          <w:w w:val="105"/>
          <w:sz w:val="21"/>
        </w:rPr>
        <w:t> </w:t>
      </w:r>
      <w:r>
        <w:rPr>
          <w:rFonts w:ascii="DejaVu Sans Condensed" w:hAnsi="DejaVu Sans Condensed"/>
          <w:i/>
          <w:w w:val="105"/>
          <w:sz w:val="21"/>
        </w:rPr>
        <w:t>6</w:t>
      </w:r>
      <w:r>
        <w:rPr>
          <w:rFonts w:ascii="Liberation Serif" w:hAnsi="Liberation Serif"/>
          <w:i/>
          <w:w w:val="105"/>
          <w:sz w:val="21"/>
        </w:rPr>
        <w:t>D</w:t>
      </w:r>
      <w:r>
        <w:rPr>
          <w:rFonts w:ascii="Liberation Serif" w:hAnsi="Liberation Serif"/>
          <w:i/>
          <w:spacing w:val="-8"/>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Liberation Serif" w:hAnsi="Liberation Serif"/>
          <w:i/>
          <w:w w:val="105"/>
          <w:sz w:val="21"/>
        </w:rPr>
        <w:t>c </w:t>
      </w:r>
      <w:r>
        <w:rPr>
          <w:rFonts w:ascii="DejaVu Sans Condensed" w:hAnsi="DejaVu Sans Condensed"/>
          <w:i/>
          <w:w w:val="105"/>
          <w:sz w:val="21"/>
        </w:rPr>
        <w:t>∈</w:t>
      </w:r>
      <w:r>
        <w:rPr>
          <w:rFonts w:ascii="DejaVu Sans Condensed" w:hAnsi="DejaVu Sans Condensed"/>
          <w:i/>
          <w:spacing w:val="-5"/>
          <w:w w:val="105"/>
          <w:sz w:val="21"/>
        </w:rPr>
        <w:t> </w:t>
      </w:r>
      <w:r>
        <w:rPr>
          <w:rFonts w:ascii="Liberation Serif" w:hAnsi="Liberation Serif"/>
          <w:i/>
          <w:w w:val="105"/>
          <w:sz w:val="21"/>
        </w:rPr>
        <w:t>D.K</w:t>
      </w:r>
      <w:r>
        <w:rPr>
          <w:rFonts w:ascii="Liberation Serif" w:hAnsi="Liberation Serif"/>
          <w:i/>
          <w:spacing w:val="15"/>
          <w:w w:val="105"/>
          <w:sz w:val="21"/>
        </w:rPr>
        <w:t> </w:t>
      </w:r>
      <w:r>
        <w:rPr>
          <w:w w:val="105"/>
          <w:sz w:val="21"/>
        </w:rPr>
        <w:t>: </w:t>
      </w:r>
      <w:r>
        <w:rPr>
          <w:rFonts w:ascii="Liberation Serif" w:hAnsi="Liberation Serif"/>
          <w:i/>
          <w:w w:val="105"/>
          <w:sz w:val="21"/>
        </w:rPr>
        <w:t>R </w:t>
      </w:r>
      <w:r>
        <w:rPr>
          <w:rFonts w:ascii="DejaVu Sans Condensed" w:hAnsi="DejaVu Sans Condensed"/>
          <w:i/>
          <w:w w:val="105"/>
          <w:sz w:val="21"/>
        </w:rPr>
        <w:t>≺</w:t>
      </w:r>
      <w:r>
        <w:rPr>
          <w:rFonts w:ascii="DejaVu Sans Condensed" w:hAnsi="DejaVu Sans Condensed"/>
          <w:i/>
          <w:spacing w:val="-7"/>
          <w:w w:val="105"/>
          <w:sz w:val="21"/>
        </w:rPr>
        <w:t> </w:t>
      </w:r>
      <w:r>
        <w:rPr>
          <w:rFonts w:ascii="Liberation Serif" w:hAnsi="Liberation Serif"/>
          <w:i/>
          <w:w w:val="105"/>
          <w:sz w:val="21"/>
        </w:rPr>
        <w:t>C</w:t>
      </w:r>
      <w:r>
        <w:rPr>
          <w:rFonts w:ascii="Liberation Serif" w:hAnsi="Liberation Serif"/>
          <w:i/>
          <w:spacing w:val="15"/>
          <w:w w:val="105"/>
          <w:sz w:val="21"/>
        </w:rPr>
        <w:t> </w:t>
      </w:r>
      <w:r>
        <w:rPr>
          <w:rFonts w:ascii="DejaVu Sans Condensed" w:hAnsi="DejaVu Sans Condensed"/>
          <w:i/>
          <w:w w:val="105"/>
          <w:sz w:val="21"/>
        </w:rPr>
        <w:t>⇒</w:t>
      </w:r>
      <w:r>
        <w:rPr>
          <w:rFonts w:ascii="DejaVu Sans Condensed" w:hAnsi="DejaVu Sans Condensed"/>
          <w:i/>
          <w:spacing w:val="-8"/>
          <w:w w:val="105"/>
          <w:sz w:val="21"/>
        </w:rPr>
        <w:t> </w:t>
      </w:r>
      <w:r>
        <w:rPr>
          <w:rFonts w:ascii="Liberation Serif" w:hAnsi="Liberation Serif"/>
          <w:i/>
          <w:w w:val="105"/>
          <w:sz w:val="21"/>
        </w:rPr>
        <w:t>R </w:t>
      </w:r>
      <w:r>
        <w:rPr>
          <w:rFonts w:ascii="DejaVu Sans Condensed" w:hAnsi="DejaVu Sans Condensed"/>
          <w:i/>
          <w:w w:val="105"/>
          <w:sz w:val="21"/>
        </w:rPr>
        <w:t>≺</w:t>
      </w:r>
      <w:r>
        <w:rPr>
          <w:rFonts w:ascii="Georgia" w:hAnsi="Georgia"/>
          <w:i/>
          <w:w w:val="105"/>
          <w:sz w:val="21"/>
          <w:vertAlign w:val="subscript"/>
        </w:rPr>
        <w:t>D</w:t>
      </w:r>
      <w:r>
        <w:rPr>
          <w:rFonts w:ascii="Georgia" w:hAnsi="Georgia"/>
          <w:i/>
          <w:spacing w:val="16"/>
          <w:w w:val="105"/>
          <w:sz w:val="21"/>
          <w:vertAlign w:val="baseline"/>
        </w:rPr>
        <w:t> </w:t>
      </w:r>
      <w:r>
        <w:rPr>
          <w:rFonts w:ascii="Liberation Serif" w:hAnsi="Liberation Serif"/>
          <w:i/>
          <w:w w:val="105"/>
          <w:sz w:val="21"/>
          <w:vertAlign w:val="baseline"/>
        </w:rPr>
        <w:t>C</w:t>
      </w:r>
      <w:r>
        <w:rPr>
          <w:i/>
          <w:w w:val="105"/>
          <w:sz w:val="21"/>
          <w:vertAlign w:val="baseline"/>
        </w:rPr>
        <w:t>,</w:t>
      </w:r>
      <w:r>
        <w:rPr>
          <w:i/>
          <w:spacing w:val="-17"/>
          <w:w w:val="105"/>
          <w:sz w:val="21"/>
          <w:vertAlign w:val="baseline"/>
        </w:rPr>
        <w:t> </w:t>
      </w:r>
      <w:r>
        <w:rPr>
          <w:i/>
          <w:w w:val="105"/>
          <w:sz w:val="21"/>
          <w:vertAlign w:val="baseline"/>
        </w:rPr>
        <w:t>i.e.</w:t>
      </w:r>
      <w:r>
        <w:rPr>
          <w:i/>
          <w:spacing w:val="-19"/>
          <w:w w:val="105"/>
          <w:sz w:val="21"/>
          <w:vertAlign w:val="baseline"/>
        </w:rPr>
        <w:t> </w:t>
      </w:r>
      <w:r>
        <w:rPr>
          <w:i/>
          <w:w w:val="105"/>
          <w:sz w:val="21"/>
          <w:vertAlign w:val="baseline"/>
        </w:rPr>
        <w:t>if</w:t>
      </w:r>
      <w:r>
        <w:rPr>
          <w:i/>
          <w:spacing w:val="-19"/>
          <w:w w:val="105"/>
          <w:sz w:val="21"/>
          <w:vertAlign w:val="baseline"/>
        </w:rPr>
        <w:t> </w:t>
      </w:r>
      <w:r>
        <w:rPr>
          <w:rFonts w:ascii="Liberation Serif" w:hAnsi="Liberation Serif"/>
          <w:i/>
          <w:w w:val="105"/>
          <w:sz w:val="21"/>
          <w:vertAlign w:val="baseline"/>
        </w:rPr>
        <w:t>R </w:t>
      </w:r>
      <w:r>
        <w:rPr>
          <w:i/>
          <w:w w:val="105"/>
          <w:sz w:val="21"/>
          <w:vertAlign w:val="baseline"/>
        </w:rPr>
        <w:t>is</w:t>
      </w:r>
      <w:r>
        <w:rPr>
          <w:i/>
          <w:spacing w:val="-19"/>
          <w:w w:val="105"/>
          <w:sz w:val="21"/>
          <w:vertAlign w:val="baseline"/>
        </w:rPr>
        <w:t> </w:t>
      </w:r>
      <w:r>
        <w:rPr>
          <w:i/>
          <w:w w:val="105"/>
          <w:sz w:val="21"/>
          <w:vertAlign w:val="baseline"/>
        </w:rPr>
        <w:t>strictly</w:t>
      </w:r>
      <w:r>
        <w:rPr>
          <w:i/>
          <w:spacing w:val="-19"/>
          <w:w w:val="105"/>
          <w:sz w:val="21"/>
          <w:vertAlign w:val="baseline"/>
        </w:rPr>
        <w:t> </w:t>
      </w:r>
      <w:r>
        <w:rPr>
          <w:i/>
          <w:w w:val="105"/>
          <w:sz w:val="21"/>
          <w:vertAlign w:val="baseline"/>
        </w:rPr>
        <w:t>substitutable</w:t>
      </w:r>
      <w:r>
        <w:rPr>
          <w:i/>
          <w:spacing w:val="-19"/>
          <w:w w:val="105"/>
          <w:sz w:val="21"/>
          <w:vertAlign w:val="baseline"/>
        </w:rPr>
        <w:t> </w:t>
      </w:r>
      <w:r>
        <w:rPr>
          <w:i/>
          <w:w w:val="105"/>
          <w:sz w:val="21"/>
          <w:vertAlign w:val="baseline"/>
        </w:rPr>
        <w:t>for</w:t>
      </w:r>
      <w:r>
        <w:rPr>
          <w:i/>
          <w:spacing w:val="-19"/>
          <w:w w:val="105"/>
          <w:sz w:val="21"/>
          <w:vertAlign w:val="baseline"/>
        </w:rPr>
        <w:t> </w:t>
      </w:r>
      <w:r>
        <w:rPr>
          <w:rFonts w:ascii="Liberation Serif" w:hAnsi="Liberation Serif"/>
          <w:i/>
          <w:w w:val="105"/>
          <w:sz w:val="21"/>
          <w:vertAlign w:val="baseline"/>
        </w:rPr>
        <w:t>C</w:t>
      </w:r>
      <w:r>
        <w:rPr>
          <w:rFonts w:ascii="Liberation Serif" w:hAnsi="Liberation Serif"/>
          <w:i/>
          <w:spacing w:val="19"/>
          <w:w w:val="105"/>
          <w:sz w:val="21"/>
          <w:vertAlign w:val="baseline"/>
        </w:rPr>
        <w:t> </w:t>
      </w:r>
      <w:r>
        <w:rPr>
          <w:i/>
          <w:w w:val="105"/>
          <w:sz w:val="21"/>
          <w:vertAlign w:val="baseline"/>
        </w:rPr>
        <w:t>then</w:t>
      </w:r>
      <w:r>
        <w:rPr>
          <w:i/>
          <w:spacing w:val="-19"/>
          <w:w w:val="105"/>
          <w:sz w:val="21"/>
          <w:vertAlign w:val="baseline"/>
        </w:rPr>
        <w:t> </w:t>
      </w:r>
      <w:r>
        <w:rPr>
          <w:i/>
          <w:w w:val="105"/>
          <w:sz w:val="21"/>
          <w:vertAlign w:val="baseline"/>
        </w:rPr>
        <w:t>it</w:t>
      </w:r>
      <w:r>
        <w:rPr>
          <w:i/>
          <w:spacing w:val="-19"/>
          <w:w w:val="105"/>
          <w:sz w:val="21"/>
          <w:vertAlign w:val="baseline"/>
        </w:rPr>
        <w:t> </w:t>
      </w:r>
      <w:r>
        <w:rPr>
          <w:i/>
          <w:w w:val="105"/>
          <w:sz w:val="21"/>
          <w:vertAlign w:val="baseline"/>
        </w:rPr>
        <w:t>is</w:t>
      </w:r>
      <w:r>
        <w:rPr>
          <w:i/>
          <w:spacing w:val="-19"/>
          <w:w w:val="105"/>
          <w:sz w:val="21"/>
          <w:vertAlign w:val="baseline"/>
        </w:rPr>
        <w:t> </w:t>
      </w:r>
      <w:r>
        <w:rPr>
          <w:i/>
          <w:w w:val="105"/>
          <w:sz w:val="21"/>
          <w:vertAlign w:val="baseline"/>
        </w:rPr>
        <w:t>also</w:t>
      </w:r>
      <w:r>
        <w:rPr>
          <w:i/>
          <w:spacing w:val="-19"/>
          <w:w w:val="105"/>
          <w:sz w:val="21"/>
          <w:vertAlign w:val="baseline"/>
        </w:rPr>
        <w:t> </w:t>
      </w:r>
      <w:r>
        <w:rPr>
          <w:i/>
          <w:w w:val="105"/>
          <w:sz w:val="21"/>
          <w:vertAlign w:val="baseline"/>
        </w:rPr>
        <w:t>contextually</w:t>
      </w:r>
      <w:r>
        <w:rPr>
          <w:i/>
          <w:w w:val="105"/>
          <w:sz w:val="21"/>
          <w:vertAlign w:val="baseline"/>
        </w:rPr>
        <w:t> substitutable</w:t>
      </w:r>
      <w:r>
        <w:rPr>
          <w:i/>
          <w:spacing w:val="-16"/>
          <w:w w:val="105"/>
          <w:sz w:val="21"/>
          <w:vertAlign w:val="baseline"/>
        </w:rPr>
        <w:t> </w:t>
      </w:r>
      <w:r>
        <w:rPr>
          <w:i/>
          <w:w w:val="105"/>
          <w:sz w:val="21"/>
          <w:vertAlign w:val="baseline"/>
        </w:rPr>
        <w:t>for</w:t>
      </w:r>
      <w:r>
        <w:rPr>
          <w:i/>
          <w:spacing w:val="-16"/>
          <w:w w:val="105"/>
          <w:sz w:val="21"/>
          <w:vertAlign w:val="baseline"/>
        </w:rPr>
        <w:t> </w:t>
      </w:r>
      <w:r>
        <w:rPr>
          <w:rFonts w:ascii="Liberation Serif" w:hAnsi="Liberation Serif"/>
          <w:i/>
          <w:w w:val="105"/>
          <w:sz w:val="21"/>
          <w:vertAlign w:val="baseline"/>
        </w:rPr>
        <w:t>C</w:t>
      </w:r>
      <w:r>
        <w:rPr>
          <w:rFonts w:ascii="Liberation Serif" w:hAnsi="Liberation Serif"/>
          <w:i/>
          <w:spacing w:val="21"/>
          <w:w w:val="105"/>
          <w:sz w:val="21"/>
          <w:vertAlign w:val="baseline"/>
        </w:rPr>
        <w:t> </w:t>
      </w:r>
      <w:r>
        <w:rPr>
          <w:i/>
          <w:w w:val="105"/>
          <w:sz w:val="21"/>
          <w:vertAlign w:val="baseline"/>
        </w:rPr>
        <w:t>in</w:t>
      </w:r>
      <w:r>
        <w:rPr>
          <w:i/>
          <w:spacing w:val="-16"/>
          <w:w w:val="105"/>
          <w:sz w:val="21"/>
          <w:vertAlign w:val="baseline"/>
        </w:rPr>
        <w:t> </w:t>
      </w:r>
      <w:r>
        <w:rPr>
          <w:i/>
          <w:w w:val="105"/>
          <w:sz w:val="21"/>
          <w:vertAlign w:val="baseline"/>
        </w:rPr>
        <w:t>any</w:t>
      </w:r>
      <w:r>
        <w:rPr>
          <w:i/>
          <w:spacing w:val="-16"/>
          <w:w w:val="105"/>
          <w:sz w:val="21"/>
          <w:vertAlign w:val="baseline"/>
        </w:rPr>
        <w:t> </w:t>
      </w:r>
      <w:r>
        <w:rPr>
          <w:i/>
          <w:w w:val="105"/>
          <w:sz w:val="21"/>
          <w:vertAlign w:val="baseline"/>
        </w:rPr>
        <w:t>architecturally</w:t>
      </w:r>
      <w:r>
        <w:rPr>
          <w:i/>
          <w:spacing w:val="-16"/>
          <w:w w:val="105"/>
          <w:sz w:val="21"/>
          <w:vertAlign w:val="baseline"/>
        </w:rPr>
        <w:t> </w:t>
      </w:r>
      <w:r>
        <w:rPr>
          <w:i/>
          <w:w w:val="105"/>
          <w:sz w:val="21"/>
          <w:vertAlign w:val="baseline"/>
        </w:rPr>
        <w:t>consistent</w:t>
      </w:r>
      <w:r>
        <w:rPr>
          <w:i/>
          <w:spacing w:val="-16"/>
          <w:w w:val="105"/>
          <w:sz w:val="21"/>
          <w:vertAlign w:val="baseline"/>
        </w:rPr>
        <w:t> </w:t>
      </w:r>
      <w:r>
        <w:rPr>
          <w:i/>
          <w:w w:val="105"/>
          <w:sz w:val="21"/>
          <w:vertAlign w:val="baseline"/>
        </w:rPr>
        <w:t>deployment</w:t>
      </w:r>
      <w:r>
        <w:rPr>
          <w:i/>
          <w:spacing w:val="-16"/>
          <w:w w:val="105"/>
          <w:sz w:val="21"/>
          <w:vertAlign w:val="baseline"/>
        </w:rPr>
        <w:t> </w:t>
      </w:r>
      <w:r>
        <w:rPr>
          <w:i/>
          <w:w w:val="105"/>
          <w:sz w:val="21"/>
          <w:vertAlign w:val="baseline"/>
        </w:rPr>
        <w:t>context</w:t>
      </w:r>
      <w:r>
        <w:rPr>
          <w:i/>
          <w:spacing w:val="-16"/>
          <w:w w:val="105"/>
          <w:sz w:val="21"/>
          <w:vertAlign w:val="baseline"/>
        </w:rPr>
        <w:t> </w:t>
      </w:r>
      <w:r>
        <w:rPr>
          <w:rFonts w:ascii="Liberation Serif" w:hAnsi="Liberation Serif"/>
          <w:i/>
          <w:w w:val="105"/>
          <w:sz w:val="21"/>
          <w:vertAlign w:val="baseline"/>
        </w:rPr>
        <w:t>D</w:t>
      </w:r>
      <w:r>
        <w:rPr>
          <w:i/>
          <w:w w:val="105"/>
          <w:sz w:val="21"/>
          <w:vertAlign w:val="baseline"/>
        </w:rPr>
        <w:t>.</w:t>
      </w:r>
    </w:p>
    <w:p>
      <w:pPr>
        <w:spacing w:after="0" w:line="216" w:lineRule="auto"/>
        <w:jc w:val="left"/>
        <w:rPr>
          <w:sz w:val="21"/>
        </w:rPr>
        <w:sectPr>
          <w:pgSz w:w="9360" w:h="13610"/>
          <w:pgMar w:header="860" w:footer="0" w:top="1060" w:bottom="280" w:left="680" w:right="660"/>
        </w:sectPr>
      </w:pPr>
    </w:p>
    <w:p>
      <w:pPr>
        <w:pStyle w:val="BodyText"/>
        <w:spacing w:line="196" w:lineRule="auto" w:before="100"/>
        <w:ind w:right="240"/>
      </w:pPr>
      <w:r>
        <w:rPr>
          <w:b/>
        </w:rPr>
        <w:t>Proof. </w:t>
      </w:r>
      <w:r>
        <w:rPr/>
        <w:t>We first need to prove that </w:t>
      </w:r>
      <w:r>
        <w:rPr>
          <w:rFonts w:ascii="DejaVu Sans Condensed" w:hAnsi="DejaVu Sans Condensed"/>
          <w:i/>
        </w:rPr>
        <w:t>6</w:t>
      </w:r>
      <w:r>
        <w:rPr>
          <w:rFonts w:ascii="Liberation Serif" w:hAnsi="Liberation Serif"/>
          <w:i/>
        </w:rPr>
        <w:t>D</w:t>
      </w:r>
      <w:r>
        <w:rPr>
          <w:rFonts w:ascii="Liberation Serif" w:hAnsi="Liberation Serif"/>
          <w:i/>
          <w:spacing w:val="37"/>
        </w:rPr>
        <w:t> </w:t>
      </w:r>
      <w:r>
        <w:rPr/>
        <w:t>: </w:t>
      </w:r>
      <w:r>
        <w:rPr>
          <w:rFonts w:ascii="Liberation Serif" w:hAnsi="Liberation Serif"/>
          <w:i/>
        </w:rPr>
        <w:t>C</w:t>
      </w:r>
      <w:r>
        <w:rPr>
          <w:rFonts w:ascii="Liberation Serif" w:hAnsi="Liberation Serif"/>
          <w:i/>
          <w:spacing w:val="40"/>
        </w:rPr>
        <w:t> </w:t>
      </w:r>
      <w:r>
        <w:rPr>
          <w:rFonts w:ascii="DejaVu Sans Condensed" w:hAnsi="DejaVu Sans Condensed"/>
          <w:i/>
        </w:rPr>
        <w:t>≺</w:t>
      </w:r>
      <w:r>
        <w:rPr>
          <w:rFonts w:ascii="Georgia" w:hAnsi="Georgia"/>
          <w:i/>
          <w:vertAlign w:val="subscript"/>
        </w:rPr>
        <w:t>D</w:t>
      </w:r>
      <w:r>
        <w:rPr>
          <w:rFonts w:ascii="Georgia" w:hAnsi="Georgia"/>
          <w:i/>
          <w:spacing w:val="40"/>
          <w:vertAlign w:val="baseline"/>
        </w:rPr>
        <w:t> </w:t>
      </w:r>
      <w:r>
        <w:rPr>
          <w:rFonts w:ascii="Liberation Serif" w:hAnsi="Liberation Serif"/>
          <w:i/>
          <w:spacing w:val="-69"/>
          <w:w w:val="98"/>
          <w:vertAlign w:val="baseline"/>
        </w:rPr>
        <w:t>C</w:t>
      </w:r>
      <w:r>
        <w:rPr>
          <w:spacing w:val="32"/>
          <w:w w:val="90"/>
          <w:position w:val="5"/>
          <w:vertAlign w:val="baseline"/>
        </w:rPr>
        <w:t>¯</w:t>
      </w:r>
      <w:r>
        <w:rPr>
          <w:rFonts w:ascii="Georgia" w:hAnsi="Georgia"/>
          <w:i/>
          <w:spacing w:val="35"/>
          <w:w w:val="110"/>
          <w:position w:val="-2"/>
          <w:sz w:val="15"/>
          <w:vertAlign w:val="baseline"/>
        </w:rPr>
        <w:t>D</w:t>
      </w:r>
      <w:r>
        <w:rPr>
          <w:rFonts w:ascii="Georgia" w:hAnsi="Georgia"/>
          <w:i/>
          <w:spacing w:val="40"/>
          <w:position w:val="-2"/>
          <w:sz w:val="15"/>
          <w:vertAlign w:val="baseline"/>
        </w:rPr>
        <w:t> </w:t>
      </w:r>
      <w:r>
        <w:rPr>
          <w:vertAlign w:val="baseline"/>
        </w:rPr>
        <w:t>meaning that </w:t>
      </w:r>
      <w:r>
        <w:rPr>
          <w:rFonts w:ascii="Liberation Serif" w:hAnsi="Liberation Serif"/>
          <w:i/>
          <w:vertAlign w:val="baseline"/>
        </w:rPr>
        <w:t>C</w:t>
      </w:r>
      <w:r>
        <w:rPr>
          <w:rFonts w:ascii="Liberation Serif" w:hAnsi="Liberation Serif"/>
          <w:i/>
          <w:spacing w:val="40"/>
          <w:vertAlign w:val="baseline"/>
        </w:rPr>
        <w:t> </w:t>
      </w:r>
      <w:r>
        <w:rPr>
          <w:vertAlign w:val="baseline"/>
        </w:rPr>
        <w:t>“fits in” its (any)</w:t>
      </w:r>
      <w:r>
        <w:rPr>
          <w:spacing w:val="-18"/>
          <w:vertAlign w:val="baseline"/>
        </w:rPr>
        <w:t> </w:t>
      </w:r>
      <w:r>
        <w:rPr>
          <w:vertAlign w:val="baseline"/>
        </w:rPr>
        <w:t>context.</w:t>
      </w:r>
      <w:r>
        <w:rPr>
          <w:spacing w:val="26"/>
          <w:vertAlign w:val="baseline"/>
        </w:rPr>
        <w:t> </w:t>
      </w:r>
      <w:r>
        <w:rPr>
          <w:vertAlign w:val="baseline"/>
        </w:rPr>
        <w:t>Using</w:t>
      </w:r>
      <w:r>
        <w:rPr>
          <w:spacing w:val="-2"/>
          <w:vertAlign w:val="baseline"/>
        </w:rPr>
        <w:t> </w:t>
      </w:r>
      <w:r>
        <w:rPr>
          <w:vertAlign w:val="baseline"/>
        </w:rPr>
        <w:t>the</w:t>
      </w:r>
      <w:r>
        <w:rPr>
          <w:spacing w:val="-2"/>
          <w:vertAlign w:val="baseline"/>
        </w:rPr>
        <w:t> </w:t>
      </w:r>
      <w:r>
        <w:rPr>
          <w:vertAlign w:val="baseline"/>
        </w:rPr>
        <w:t>standard</w:t>
      </w:r>
      <w:r>
        <w:rPr>
          <w:spacing w:val="-2"/>
          <w:vertAlign w:val="baseline"/>
        </w:rPr>
        <w:t> </w:t>
      </w:r>
      <w:r>
        <w:rPr>
          <w:vertAlign w:val="baseline"/>
        </w:rPr>
        <w:t>notation</w:t>
      </w:r>
      <w:r>
        <w:rPr>
          <w:spacing w:val="-2"/>
          <w:vertAlign w:val="baseline"/>
        </w:rPr>
        <w:t> </w:t>
      </w:r>
      <w:r>
        <w:rPr>
          <w:rFonts w:ascii="Liberation Serif" w:hAnsi="Liberation Serif"/>
          <w:i/>
          <w:vertAlign w:val="baseline"/>
        </w:rPr>
        <w:t>C</w:t>
      </w:r>
      <w:r>
        <w:rPr>
          <w:rFonts w:ascii="Liberation Serif" w:hAnsi="Liberation Serif"/>
          <w:i/>
          <w:spacing w:val="21"/>
          <w:vertAlign w:val="baseline"/>
        </w:rPr>
        <w:t> </w:t>
      </w:r>
      <w:r>
        <w:rPr>
          <w:vertAlign w:val="baseline"/>
        </w:rPr>
        <w:t>=</w:t>
      </w:r>
      <w:r>
        <w:rPr>
          <w:spacing w:val="-10"/>
          <w:vertAlign w:val="baseline"/>
        </w:rPr>
        <w:t> </w:t>
      </w:r>
      <w:r>
        <w:rPr>
          <w:vertAlign w:val="baseline"/>
        </w:rPr>
        <w:t>(</w:t>
      </w:r>
      <w:r>
        <w:rPr>
          <w:rFonts w:ascii="Liberation Serif" w:hAnsi="Liberation Serif"/>
          <w:i/>
          <w:vertAlign w:val="baseline"/>
        </w:rPr>
        <w:t>P,</w:t>
      </w:r>
      <w:r>
        <w:rPr>
          <w:rFonts w:ascii="Liberation Serif" w:hAnsi="Liberation Serif"/>
          <w:i/>
          <w:spacing w:val="-14"/>
          <w:vertAlign w:val="baseline"/>
        </w:rPr>
        <w:t> </w:t>
      </w:r>
      <w:r>
        <w:rPr>
          <w:rFonts w:ascii="Liberation Serif" w:hAnsi="Liberation Serif"/>
          <w:i/>
          <w:vertAlign w:val="baseline"/>
        </w:rPr>
        <w:t>R</w:t>
      </w:r>
      <w:r>
        <w:rPr>
          <w:vertAlign w:val="baseline"/>
        </w:rPr>
        <w:t>)</w:t>
      </w:r>
      <w:r>
        <w:rPr>
          <w:spacing w:val="-2"/>
          <w:vertAlign w:val="baseline"/>
        </w:rPr>
        <w:t> </w:t>
      </w:r>
      <w:r>
        <w:rPr>
          <w:vertAlign w:val="baseline"/>
        </w:rPr>
        <w:t>and</w:t>
      </w:r>
      <w:r>
        <w:rPr>
          <w:spacing w:val="-2"/>
          <w:vertAlign w:val="baseline"/>
        </w:rPr>
        <w:t> </w:t>
      </w:r>
      <w:r>
        <w:rPr>
          <w:rFonts w:ascii="Liberation Serif" w:hAnsi="Liberation Serif"/>
          <w:i/>
          <w:spacing w:val="-69"/>
          <w:w w:val="98"/>
          <w:vertAlign w:val="baseline"/>
        </w:rPr>
        <w:t>C</w:t>
      </w:r>
      <w:r>
        <w:rPr>
          <w:spacing w:val="32"/>
          <w:w w:val="90"/>
          <w:position w:val="5"/>
          <w:vertAlign w:val="baseline"/>
        </w:rPr>
        <w:t>¯</w:t>
      </w:r>
      <w:r>
        <w:rPr>
          <w:rFonts w:ascii="Georgia" w:hAnsi="Georgia"/>
          <w:i/>
          <w:spacing w:val="35"/>
          <w:w w:val="110"/>
          <w:position w:val="-2"/>
          <w:sz w:val="15"/>
          <w:vertAlign w:val="baseline"/>
        </w:rPr>
        <w:t>D</w:t>
      </w:r>
      <w:r>
        <w:rPr>
          <w:rFonts w:ascii="Georgia" w:hAnsi="Georgia"/>
          <w:i/>
          <w:spacing w:val="36"/>
          <w:position w:val="-2"/>
          <w:sz w:val="15"/>
          <w:vertAlign w:val="baseline"/>
        </w:rPr>
        <w:t> </w:t>
      </w:r>
      <w:r>
        <w:rPr>
          <w:vertAlign w:val="baseline"/>
        </w:rPr>
        <w:t>=</w:t>
      </w:r>
      <w:r>
        <w:rPr>
          <w:spacing w:val="-10"/>
          <w:vertAlign w:val="baseline"/>
        </w:rPr>
        <w:t> </w:t>
      </w:r>
      <w:r>
        <w:rPr>
          <w:spacing w:val="19"/>
          <w:w w:val="95"/>
          <w:vertAlign w:val="baseline"/>
        </w:rPr>
        <w:t>(</w:t>
      </w:r>
      <w:r>
        <w:rPr>
          <w:rFonts w:ascii="Liberation Serif" w:hAnsi="Liberation Serif"/>
          <w:i/>
          <w:spacing w:val="-70"/>
          <w:w w:val="101"/>
          <w:vertAlign w:val="baseline"/>
        </w:rPr>
        <w:t>P</w:t>
      </w:r>
      <w:r>
        <w:rPr>
          <w:spacing w:val="31"/>
          <w:w w:val="95"/>
          <w:position w:val="5"/>
          <w:vertAlign w:val="baseline"/>
        </w:rPr>
        <w:t>¯</w:t>
      </w:r>
      <w:r>
        <w:rPr>
          <w:rFonts w:ascii="Liberation Serif" w:hAnsi="Liberation Serif"/>
          <w:i/>
          <w:spacing w:val="19"/>
          <w:w w:val="106"/>
          <w:vertAlign w:val="baseline"/>
        </w:rPr>
        <w:t>,</w:t>
      </w:r>
      <w:r>
        <w:rPr>
          <w:rFonts w:ascii="Liberation Serif" w:hAnsi="Liberation Serif"/>
          <w:i/>
          <w:spacing w:val="-12"/>
          <w:w w:val="99"/>
          <w:vertAlign w:val="baseline"/>
        </w:rPr>
        <w:t> </w:t>
      </w:r>
      <w:r>
        <w:rPr>
          <w:rFonts w:ascii="Liberation Serif" w:hAnsi="Liberation Serif"/>
          <w:i/>
          <w:spacing w:val="-80"/>
          <w:w w:val="116"/>
          <w:vertAlign w:val="baseline"/>
        </w:rPr>
        <w:t>R</w:t>
      </w:r>
      <w:r>
        <w:rPr>
          <w:spacing w:val="45"/>
          <w:w w:val="91"/>
          <w:position w:val="5"/>
          <w:vertAlign w:val="baseline"/>
        </w:rPr>
        <w:t>¯</w:t>
      </w:r>
      <w:r>
        <w:rPr>
          <w:spacing w:val="35"/>
          <w:w w:val="91"/>
          <w:vertAlign w:val="baseline"/>
        </w:rPr>
        <w:t>)</w:t>
      </w:r>
      <w:r>
        <w:rPr>
          <w:spacing w:val="-2"/>
          <w:w w:val="99"/>
          <w:vertAlign w:val="baseline"/>
        </w:rPr>
        <w:t> </w:t>
      </w:r>
      <w:r>
        <w:rPr>
          <w:vertAlign w:val="baseline"/>
        </w:rPr>
        <w:t>this</w:t>
      </w:r>
      <w:r>
        <w:rPr>
          <w:spacing w:val="-2"/>
          <w:vertAlign w:val="baseline"/>
        </w:rPr>
        <w:t> </w:t>
      </w:r>
      <w:r>
        <w:rPr>
          <w:vertAlign w:val="baseline"/>
        </w:rPr>
        <w:t>can be done in two parts:</w:t>
      </w:r>
    </w:p>
    <w:p>
      <w:pPr>
        <w:pStyle w:val="ListParagraph"/>
        <w:numPr>
          <w:ilvl w:val="0"/>
          <w:numId w:val="7"/>
        </w:numPr>
        <w:tabs>
          <w:tab w:pos="320" w:val="left" w:leader="none"/>
        </w:tabs>
        <w:spacing w:line="216" w:lineRule="auto" w:before="45" w:after="0"/>
        <w:ind w:left="320" w:right="240" w:hanging="198"/>
        <w:jc w:val="both"/>
        <w:rPr>
          <w:rFonts w:ascii="LM Roman 10" w:hAnsi="LM Roman 10"/>
          <w:sz w:val="21"/>
        </w:rPr>
      </w:pPr>
      <w:r>
        <w:rPr>
          <w:rFonts w:ascii="DejaVu Sans Condensed" w:hAnsi="DejaVu Sans Condensed"/>
          <w:i/>
          <w:sz w:val="21"/>
        </w:rPr>
        <w:t>6</w:t>
      </w:r>
      <w:r>
        <w:rPr>
          <w:rFonts w:ascii="Liberation Serif" w:hAnsi="Liberation Serif"/>
          <w:i/>
          <w:sz w:val="21"/>
        </w:rPr>
        <w:t>e</w:t>
      </w:r>
      <w:r>
        <w:rPr>
          <w:rFonts w:ascii="LM Roman 10" w:hAnsi="LM Roman 10"/>
          <w:sz w:val="21"/>
        </w:rPr>
        <w:t>¯</w:t>
      </w:r>
      <w:r>
        <w:rPr>
          <w:rFonts w:ascii="LM Roman 10" w:hAnsi="LM Roman 10"/>
          <w:spacing w:val="-18"/>
          <w:sz w:val="21"/>
        </w:rPr>
        <w:t> </w:t>
      </w:r>
      <w:r>
        <w:rPr>
          <w:rFonts w:ascii="DejaVu Sans Condensed" w:hAnsi="DejaVu Sans Condensed"/>
          <w:i/>
          <w:sz w:val="21"/>
        </w:rPr>
        <w:t>∈</w:t>
      </w:r>
      <w:r>
        <w:rPr>
          <w:rFonts w:ascii="DejaVu Sans Condensed" w:hAnsi="DejaVu Sans Condensed"/>
          <w:i/>
          <w:spacing w:val="-15"/>
          <w:sz w:val="21"/>
        </w:rPr>
        <w:t> </w:t>
      </w:r>
      <w:r>
        <w:rPr>
          <w:rFonts w:ascii="Liberation Serif" w:hAnsi="Liberation Serif"/>
          <w:i/>
          <w:sz w:val="21"/>
        </w:rPr>
        <w:t>P</w:t>
      </w:r>
      <w:r>
        <w:rPr>
          <w:rFonts w:ascii="LM Roman 10" w:hAnsi="LM Roman 10"/>
          <w:position w:val="5"/>
          <w:sz w:val="21"/>
        </w:rPr>
        <w:t>¯</w:t>
      </w:r>
      <w:r>
        <w:rPr>
          <w:rFonts w:ascii="LM Roman 10" w:hAnsi="LM Roman 10"/>
          <w:spacing w:val="-17"/>
          <w:position w:val="5"/>
          <w:sz w:val="21"/>
        </w:rPr>
        <w:t> </w:t>
      </w:r>
      <w:r>
        <w:rPr>
          <w:rFonts w:ascii="DejaVu Sans Condensed" w:hAnsi="DejaVu Sans Condensed"/>
          <w:i/>
          <w:sz w:val="21"/>
        </w:rPr>
        <w:t>E</w:t>
      </w:r>
      <w:r>
        <w:rPr>
          <w:rFonts w:ascii="Liberation Serif" w:hAnsi="Liberation Serif"/>
          <w:i/>
          <w:sz w:val="21"/>
        </w:rPr>
        <w:t>e</w:t>
      </w:r>
      <w:r>
        <w:rPr>
          <w:rFonts w:ascii="Liberation Serif" w:hAnsi="Liberation Serif"/>
          <w:i/>
          <w:spacing w:val="-14"/>
          <w:sz w:val="21"/>
        </w:rPr>
        <w:t> </w:t>
      </w:r>
      <w:r>
        <w:rPr>
          <w:rFonts w:ascii="DejaVu Sans Condensed" w:hAnsi="DejaVu Sans Condensed"/>
          <w:i/>
          <w:sz w:val="21"/>
        </w:rPr>
        <w:t>∈</w:t>
      </w:r>
      <w:r>
        <w:rPr>
          <w:rFonts w:ascii="DejaVu Sans Condensed" w:hAnsi="DejaVu Sans Condensed"/>
          <w:i/>
          <w:spacing w:val="-15"/>
          <w:sz w:val="21"/>
        </w:rPr>
        <w:t> </w:t>
      </w:r>
      <w:r>
        <w:rPr>
          <w:rFonts w:ascii="Liberation Serif" w:hAnsi="Liberation Serif"/>
          <w:i/>
          <w:sz w:val="21"/>
        </w:rPr>
        <w:t>P</w:t>
      </w:r>
      <w:r>
        <w:rPr>
          <w:rFonts w:ascii="Liberation Serif" w:hAnsi="Liberation Serif"/>
          <w:i/>
          <w:spacing w:val="-7"/>
          <w:sz w:val="21"/>
        </w:rPr>
        <w:t> </w:t>
      </w:r>
      <w:r>
        <w:rPr>
          <w:rFonts w:ascii="LM Roman 10" w:hAnsi="LM Roman 10"/>
          <w:sz w:val="21"/>
        </w:rPr>
        <w:t>:</w:t>
      </w:r>
      <w:r>
        <w:rPr>
          <w:rFonts w:ascii="LM Roman 10" w:hAnsi="LM Roman 10"/>
          <w:spacing w:val="-18"/>
          <w:sz w:val="21"/>
        </w:rPr>
        <w:t> </w:t>
      </w:r>
      <w:r>
        <w:rPr>
          <w:rFonts w:ascii="Liberation Serif" w:hAnsi="Liberation Serif"/>
          <w:i/>
          <w:sz w:val="21"/>
        </w:rPr>
        <w:t>e</w:t>
      </w:r>
      <w:r>
        <w:rPr>
          <w:rFonts w:ascii="Liberation Serif" w:hAnsi="Liberation Serif"/>
          <w:i/>
          <w:spacing w:val="-6"/>
          <w:sz w:val="21"/>
        </w:rPr>
        <w:t> </w:t>
      </w:r>
      <w:r>
        <w:rPr>
          <w:rFonts w:ascii="Liberation Serif" w:hAnsi="Liberation Serif"/>
          <w:i/>
          <w:sz w:val="21"/>
        </w:rPr>
        <w:t>&lt;</w:t>
      </w:r>
      <w:r>
        <w:rPr>
          <w:rFonts w:ascii="LM Roman 10" w:hAnsi="LM Roman 10"/>
          <w:sz w:val="21"/>
        </w:rPr>
        <w:t>:</w:t>
      </w:r>
      <w:r>
        <w:rPr>
          <w:rFonts w:ascii="LM Roman 10" w:hAnsi="LM Roman 10"/>
          <w:spacing w:val="-18"/>
          <w:sz w:val="21"/>
        </w:rPr>
        <w:t> </w:t>
      </w:r>
      <w:r>
        <w:rPr>
          <w:rFonts w:ascii="Liberation Serif" w:hAnsi="Liberation Serif"/>
          <w:i/>
          <w:sz w:val="21"/>
        </w:rPr>
        <w:t>e</w:t>
      </w:r>
      <w:r>
        <w:rPr>
          <w:rFonts w:ascii="LM Roman 10" w:hAnsi="LM Roman 10"/>
          <w:sz w:val="21"/>
        </w:rPr>
        <w:t>¯</w:t>
      </w:r>
      <w:r>
        <w:rPr>
          <w:rFonts w:ascii="LM Roman 10" w:hAnsi="LM Roman 10"/>
          <w:spacing w:val="-17"/>
          <w:sz w:val="21"/>
        </w:rPr>
        <w:t> </w:t>
      </w:r>
      <w:r>
        <w:rPr>
          <w:rFonts w:ascii="LM Roman 10" w:hAnsi="LM Roman 10"/>
          <w:sz w:val="21"/>
        </w:rPr>
        <w:t>(</w:t>
      </w:r>
      <w:r>
        <w:rPr>
          <w:rFonts w:ascii="Liberation Serif" w:hAnsi="Liberation Serif"/>
          <w:i/>
          <w:sz w:val="21"/>
        </w:rPr>
        <w:t>P</w:t>
      </w:r>
      <w:r>
        <w:rPr>
          <w:rFonts w:ascii="Liberation Serif" w:hAnsi="Liberation Serif"/>
          <w:i/>
          <w:spacing w:val="25"/>
          <w:sz w:val="21"/>
        </w:rPr>
        <w:t> </w:t>
      </w:r>
      <w:r>
        <w:rPr>
          <w:rFonts w:ascii="LM Roman 10" w:hAnsi="LM Roman 10"/>
          <w:sz w:val="21"/>
        </w:rPr>
        <w:t>is</w:t>
      </w:r>
      <w:r>
        <w:rPr>
          <w:rFonts w:ascii="LM Roman 10" w:hAnsi="LM Roman 10"/>
          <w:spacing w:val="-15"/>
          <w:sz w:val="21"/>
        </w:rPr>
        <w:t> </w:t>
      </w:r>
      <w:r>
        <w:rPr>
          <w:rFonts w:ascii="LM Roman 10" w:hAnsi="LM Roman 10"/>
          <w:sz w:val="21"/>
        </w:rPr>
        <w:t>a</w:t>
      </w:r>
      <w:r>
        <w:rPr>
          <w:rFonts w:ascii="LM Roman 10" w:hAnsi="LM Roman 10"/>
          <w:spacing w:val="-15"/>
          <w:sz w:val="21"/>
        </w:rPr>
        <w:t> </w:t>
      </w:r>
      <w:r>
        <w:rPr>
          <w:rFonts w:ascii="LM Roman 10" w:hAnsi="LM Roman 10"/>
          <w:sz w:val="21"/>
        </w:rPr>
        <w:t>substitute</w:t>
      </w:r>
      <w:r>
        <w:rPr>
          <w:rFonts w:ascii="LM Roman 10" w:hAnsi="LM Roman 10"/>
          <w:spacing w:val="-15"/>
          <w:sz w:val="21"/>
        </w:rPr>
        <w:t> </w:t>
      </w:r>
      <w:r>
        <w:rPr>
          <w:rFonts w:ascii="LM Roman 10" w:hAnsi="LM Roman 10"/>
          <w:sz w:val="21"/>
        </w:rPr>
        <w:t>for</w:t>
      </w:r>
      <w:r>
        <w:rPr>
          <w:rFonts w:ascii="LM Roman 10" w:hAnsi="LM Roman 10"/>
          <w:spacing w:val="-15"/>
          <w:sz w:val="21"/>
        </w:rPr>
        <w:t> </w:t>
      </w:r>
      <w:r>
        <w:rPr>
          <w:rFonts w:ascii="Liberation Serif" w:hAnsi="Liberation Serif"/>
          <w:i/>
          <w:spacing w:val="-64"/>
          <w:w w:val="104"/>
          <w:sz w:val="21"/>
        </w:rPr>
        <w:t>P</w:t>
      </w:r>
      <w:r>
        <w:rPr>
          <w:rFonts w:ascii="LM Roman 10" w:hAnsi="LM Roman 10"/>
          <w:spacing w:val="37"/>
          <w:w w:val="98"/>
          <w:position w:val="5"/>
          <w:sz w:val="21"/>
        </w:rPr>
        <w:t>¯</w:t>
      </w:r>
      <w:r>
        <w:rPr>
          <w:rFonts w:ascii="LM Roman 10" w:hAnsi="LM Roman 10"/>
          <w:spacing w:val="25"/>
          <w:w w:val="98"/>
          <w:sz w:val="21"/>
        </w:rPr>
        <w:t>)</w:t>
      </w:r>
      <w:r>
        <w:rPr>
          <w:rFonts w:ascii="LM Roman 10" w:hAnsi="LM Roman 10"/>
          <w:spacing w:val="-14"/>
          <w:sz w:val="21"/>
        </w:rPr>
        <w:t> </w:t>
      </w:r>
      <w:r>
        <w:rPr>
          <w:rFonts w:ascii="LM Roman 10" w:hAnsi="LM Roman 10"/>
          <w:sz w:val="21"/>
        </w:rPr>
        <w:t>–</w:t>
      </w:r>
      <w:r>
        <w:rPr>
          <w:rFonts w:ascii="LM Roman 10" w:hAnsi="LM Roman 10"/>
          <w:spacing w:val="-15"/>
          <w:sz w:val="21"/>
        </w:rPr>
        <w:t> </w:t>
      </w:r>
      <w:r>
        <w:rPr>
          <w:rFonts w:ascii="LM Roman 10" w:hAnsi="LM Roman 10"/>
          <w:sz w:val="21"/>
        </w:rPr>
        <w:t>follows</w:t>
      </w:r>
      <w:r>
        <w:rPr>
          <w:rFonts w:ascii="LM Roman 10" w:hAnsi="LM Roman 10"/>
          <w:spacing w:val="-15"/>
          <w:sz w:val="21"/>
        </w:rPr>
        <w:t> </w:t>
      </w:r>
      <w:r>
        <w:rPr>
          <w:rFonts w:ascii="LM Roman 10" w:hAnsi="LM Roman 10"/>
          <w:sz w:val="21"/>
        </w:rPr>
        <w:t>from</w:t>
      </w:r>
      <w:r>
        <w:rPr>
          <w:rFonts w:ascii="LM Roman 10" w:hAnsi="LM Roman 10"/>
          <w:spacing w:val="-15"/>
          <w:sz w:val="21"/>
        </w:rPr>
        <w:t> </w:t>
      </w:r>
      <w:r>
        <w:rPr>
          <w:rFonts w:ascii="LM Roman 10" w:hAnsi="LM Roman 10"/>
          <w:sz w:val="21"/>
        </w:rPr>
        <w:t>Lemma</w:t>
      </w:r>
      <w:r>
        <w:rPr>
          <w:rFonts w:ascii="LM Roman 10" w:hAnsi="LM Roman 10"/>
          <w:spacing w:val="-15"/>
          <w:sz w:val="21"/>
        </w:rPr>
        <w:t> </w:t>
      </w:r>
      <w:hyperlink w:history="true" w:anchor="_bookmark6">
        <w:r>
          <w:rPr>
            <w:rFonts w:ascii="LM Roman 10" w:hAnsi="LM Roman 10"/>
            <w:color w:val="152C83"/>
            <w:sz w:val="21"/>
          </w:rPr>
          <w:t>3.6</w:t>
        </w:r>
      </w:hyperlink>
      <w:r>
        <w:rPr>
          <w:rFonts w:ascii="LM Roman 10" w:hAnsi="LM Roman 10"/>
          <w:color w:val="152C83"/>
          <w:spacing w:val="-15"/>
          <w:sz w:val="21"/>
        </w:rPr>
        <w:t> </w:t>
      </w:r>
      <w:r>
        <w:rPr>
          <w:rFonts w:ascii="LM Roman 10" w:hAnsi="LM Roman 10"/>
          <w:sz w:val="21"/>
        </w:rPr>
        <w:t>items 1 and 2.</w:t>
      </w:r>
    </w:p>
    <w:p>
      <w:pPr>
        <w:pStyle w:val="ListParagraph"/>
        <w:numPr>
          <w:ilvl w:val="0"/>
          <w:numId w:val="7"/>
        </w:numPr>
        <w:tabs>
          <w:tab w:pos="319" w:val="left" w:leader="none"/>
        </w:tabs>
        <w:spacing w:line="184" w:lineRule="auto" w:before="48" w:after="0"/>
        <w:ind w:left="319" w:right="240" w:hanging="198"/>
        <w:jc w:val="both"/>
        <w:rPr>
          <w:rFonts w:ascii="LM Roman 10" w:hAnsi="LM Roman 10"/>
          <w:sz w:val="21"/>
        </w:rPr>
      </w:pPr>
      <w:r>
        <w:rPr>
          <w:rFonts w:ascii="DejaVu Sans Condensed" w:hAnsi="DejaVu Sans Condensed"/>
          <w:i/>
          <w:sz w:val="21"/>
        </w:rPr>
        <w:t>6</w:t>
      </w:r>
      <w:r>
        <w:rPr>
          <w:rFonts w:ascii="Liberation Serif" w:hAnsi="Liberation Serif"/>
          <w:i/>
          <w:sz w:val="21"/>
        </w:rPr>
        <w:t>e</w:t>
      </w:r>
      <w:r>
        <w:rPr>
          <w:rFonts w:ascii="Liberation Serif" w:hAnsi="Liberation Serif"/>
          <w:i/>
          <w:spacing w:val="-14"/>
          <w:sz w:val="21"/>
        </w:rPr>
        <w:t> </w:t>
      </w:r>
      <w:r>
        <w:rPr>
          <w:rFonts w:ascii="DejaVu Sans Condensed" w:hAnsi="DejaVu Sans Condensed"/>
          <w:i/>
          <w:sz w:val="21"/>
        </w:rPr>
        <w:t>∈ </w:t>
      </w:r>
      <w:r>
        <w:rPr>
          <w:rFonts w:ascii="Liberation Serif" w:hAnsi="Liberation Serif"/>
          <w:i/>
          <w:sz w:val="21"/>
        </w:rPr>
        <w:t>R </w:t>
      </w:r>
      <w:r>
        <w:rPr>
          <w:rFonts w:ascii="DejaVu Sans Condensed" w:hAnsi="DejaVu Sans Condensed"/>
          <w:i/>
          <w:sz w:val="21"/>
        </w:rPr>
        <w:t>E</w:t>
      </w:r>
      <w:r>
        <w:rPr>
          <w:rFonts w:ascii="Liberation Serif" w:hAnsi="Liberation Serif"/>
          <w:i/>
          <w:sz w:val="21"/>
        </w:rPr>
        <w:t>e</w:t>
      </w:r>
      <w:r>
        <w:rPr>
          <w:rFonts w:ascii="LM Roman 10" w:hAnsi="LM Roman 10"/>
          <w:sz w:val="21"/>
        </w:rPr>
        <w:t>¯</w:t>
      </w:r>
      <w:r>
        <w:rPr>
          <w:rFonts w:ascii="LM Roman 10" w:hAnsi="LM Roman 10"/>
          <w:spacing w:val="-17"/>
          <w:sz w:val="21"/>
        </w:rPr>
        <w:t> </w:t>
      </w:r>
      <w:r>
        <w:rPr>
          <w:rFonts w:ascii="DejaVu Sans Condensed" w:hAnsi="DejaVu Sans Condensed"/>
          <w:i/>
          <w:sz w:val="21"/>
        </w:rPr>
        <w:t>∈ </w:t>
      </w:r>
      <w:r>
        <w:rPr>
          <w:rFonts w:ascii="Liberation Serif" w:hAnsi="Liberation Serif"/>
          <w:i/>
          <w:spacing w:val="-115"/>
          <w:w w:val="112"/>
          <w:sz w:val="21"/>
        </w:rPr>
        <w:t>R</w:t>
      </w:r>
      <w:r>
        <w:rPr>
          <w:rFonts w:ascii="LM Roman 10" w:hAnsi="LM Roman 10"/>
          <w:w w:val="87"/>
          <w:position w:val="5"/>
          <w:sz w:val="21"/>
        </w:rPr>
        <w:t>¯</w:t>
      </w:r>
      <w:r>
        <w:rPr>
          <w:rFonts w:ascii="LM Roman 10" w:hAnsi="LM Roman 10"/>
          <w:spacing w:val="40"/>
          <w:position w:val="5"/>
          <w:sz w:val="21"/>
        </w:rPr>
        <w:t> </w:t>
      </w:r>
      <w:r>
        <w:rPr>
          <w:rFonts w:ascii="LM Roman 10" w:hAnsi="LM Roman 10"/>
          <w:sz w:val="21"/>
        </w:rPr>
        <w:t>:</w:t>
      </w:r>
      <w:r>
        <w:rPr>
          <w:rFonts w:ascii="LM Roman 10" w:hAnsi="LM Roman 10"/>
          <w:spacing w:val="-3"/>
          <w:sz w:val="21"/>
        </w:rPr>
        <w:t> </w:t>
      </w:r>
      <w:r>
        <w:rPr>
          <w:rFonts w:ascii="Liberation Serif" w:hAnsi="Liberation Serif"/>
          <w:i/>
          <w:sz w:val="21"/>
        </w:rPr>
        <w:t>e</w:t>
      </w:r>
      <w:r>
        <w:rPr>
          <w:rFonts w:ascii="LM Roman 10" w:hAnsi="LM Roman 10"/>
          <w:sz w:val="21"/>
        </w:rPr>
        <w:t>¯</w:t>
      </w:r>
      <w:r>
        <w:rPr>
          <w:rFonts w:ascii="LM Roman 10" w:hAnsi="LM Roman 10"/>
          <w:spacing w:val="-17"/>
          <w:sz w:val="21"/>
        </w:rPr>
        <w:t> </w:t>
      </w:r>
      <w:r>
        <w:rPr>
          <w:rFonts w:ascii="Liberation Serif" w:hAnsi="Liberation Serif"/>
          <w:i/>
          <w:sz w:val="21"/>
        </w:rPr>
        <w:t>&lt;</w:t>
      </w:r>
      <w:r>
        <w:rPr>
          <w:rFonts w:ascii="LM Roman 10" w:hAnsi="LM Roman 10"/>
          <w:sz w:val="21"/>
        </w:rPr>
        <w:t>:</w:t>
      </w:r>
      <w:r>
        <w:rPr>
          <w:rFonts w:ascii="LM Roman 10" w:hAnsi="LM Roman 10"/>
          <w:spacing w:val="-3"/>
          <w:sz w:val="21"/>
        </w:rPr>
        <w:t> </w:t>
      </w:r>
      <w:r>
        <w:rPr>
          <w:rFonts w:ascii="Liberation Serif" w:hAnsi="Liberation Serif"/>
          <w:i/>
          <w:sz w:val="21"/>
        </w:rPr>
        <w:t>e</w:t>
      </w:r>
      <w:r>
        <w:rPr>
          <w:rFonts w:ascii="Liberation Serif" w:hAnsi="Liberation Serif"/>
          <w:i/>
          <w:spacing w:val="19"/>
          <w:sz w:val="21"/>
        </w:rPr>
        <w:t> </w:t>
      </w:r>
      <w:r>
        <w:rPr>
          <w:rFonts w:ascii="LM Roman 10" w:hAnsi="LM Roman 10"/>
          <w:sz w:val="21"/>
        </w:rPr>
        <w:t>(</w:t>
      </w:r>
      <w:r>
        <w:rPr>
          <w:rFonts w:ascii="Liberation Serif" w:hAnsi="Liberation Serif"/>
          <w:i/>
          <w:sz w:val="21"/>
        </w:rPr>
        <w:t>R</w:t>
      </w:r>
      <w:r>
        <w:rPr>
          <w:rFonts w:ascii="Liberation Serif" w:hAnsi="Liberation Serif"/>
          <w:i/>
          <w:spacing w:val="21"/>
          <w:sz w:val="21"/>
        </w:rPr>
        <w:t> </w:t>
      </w:r>
      <w:r>
        <w:rPr>
          <w:rFonts w:ascii="LM Roman 10" w:hAnsi="LM Roman 10"/>
          <w:sz w:val="21"/>
        </w:rPr>
        <w:t>is a “supertype of” </w:t>
      </w:r>
      <w:r>
        <w:rPr>
          <w:rFonts w:ascii="Liberation Serif" w:hAnsi="Liberation Serif"/>
          <w:i/>
          <w:spacing w:val="-80"/>
          <w:w w:val="116"/>
          <w:sz w:val="21"/>
        </w:rPr>
        <w:t>R</w:t>
      </w:r>
      <w:r>
        <w:rPr>
          <w:rFonts w:ascii="LM Roman 10" w:hAnsi="LM Roman 10"/>
          <w:spacing w:val="45"/>
          <w:w w:val="91"/>
          <w:position w:val="5"/>
          <w:sz w:val="21"/>
        </w:rPr>
        <w:t>¯</w:t>
      </w:r>
      <w:r>
        <w:rPr>
          <w:rFonts w:ascii="LM Roman 10" w:hAnsi="LM Roman 10"/>
          <w:spacing w:val="35"/>
          <w:w w:val="91"/>
          <w:sz w:val="21"/>
        </w:rPr>
        <w:t>)</w:t>
      </w:r>
      <w:r>
        <w:rPr>
          <w:rFonts w:ascii="LM Roman 10" w:hAnsi="LM Roman 10"/>
          <w:w w:val="99"/>
          <w:sz w:val="21"/>
        </w:rPr>
        <w:t> </w:t>
      </w:r>
      <w:r>
        <w:rPr>
          <w:rFonts w:ascii="LM Roman 10" w:hAnsi="LM Roman 10"/>
          <w:sz w:val="21"/>
        </w:rPr>
        <w:t>– follows from Definition </w:t>
      </w:r>
      <w:hyperlink w:history="true" w:anchor="_bookmark4">
        <w:r>
          <w:rPr>
            <w:rFonts w:ascii="LM Roman 10" w:hAnsi="LM Roman 10"/>
            <w:color w:val="152C83"/>
            <w:sz w:val="21"/>
          </w:rPr>
          <w:t>3.4</w:t>
        </w:r>
      </w:hyperlink>
      <w:r>
        <w:rPr>
          <w:rFonts w:ascii="LM Roman 10" w:hAnsi="LM Roman 10"/>
          <w:color w:val="152C83"/>
          <w:sz w:val="21"/>
        </w:rPr>
        <w:t> </w:t>
      </w:r>
      <w:r>
        <w:rPr>
          <w:rFonts w:ascii="LM Roman 10" w:hAnsi="LM Roman 10"/>
          <w:spacing w:val="12"/>
          <w:sz w:val="21"/>
        </w:rPr>
        <w:t>(</w:t>
      </w:r>
      <w:r>
        <w:rPr>
          <w:rFonts w:ascii="DejaVu Sans Condensed" w:hAnsi="DejaVu Sans Condensed"/>
          <w:i/>
          <w:spacing w:val="12"/>
          <w:sz w:val="21"/>
        </w:rPr>
        <w:t>|</w:t>
      </w:r>
      <w:r>
        <w:rPr>
          <w:rFonts w:ascii="Liberation Serif" w:hAnsi="Liberation Serif"/>
          <w:i/>
          <w:spacing w:val="12"/>
          <w:sz w:val="21"/>
        </w:rPr>
        <w:t>R</w:t>
      </w:r>
      <w:r>
        <w:rPr>
          <w:rFonts w:ascii="DejaVu Sans Condensed" w:hAnsi="DejaVu Sans Condensed"/>
          <w:i/>
          <w:spacing w:val="12"/>
          <w:sz w:val="21"/>
        </w:rPr>
        <w:t>|≤ </w:t>
      </w:r>
      <w:r>
        <w:rPr>
          <w:rFonts w:ascii="DejaVu Sans Condensed" w:hAnsi="DejaVu Sans Condensed"/>
          <w:i/>
          <w:spacing w:val="21"/>
          <w:w w:val="90"/>
          <w:sz w:val="21"/>
        </w:rPr>
        <w:t>|</w:t>
      </w:r>
      <w:r>
        <w:rPr>
          <w:rFonts w:ascii="Liberation Serif" w:hAnsi="Liberation Serif"/>
          <w:i/>
          <w:spacing w:val="-94"/>
          <w:w w:val="123"/>
          <w:sz w:val="21"/>
        </w:rPr>
        <w:t>R</w:t>
      </w:r>
      <w:r>
        <w:rPr>
          <w:rFonts w:ascii="LM Roman 10" w:hAnsi="LM Roman 10"/>
          <w:spacing w:val="31"/>
          <w:w w:val="98"/>
          <w:position w:val="5"/>
          <w:sz w:val="21"/>
        </w:rPr>
        <w:t>¯</w:t>
      </w:r>
      <w:r>
        <w:rPr>
          <w:rFonts w:ascii="DejaVu Sans Condensed" w:hAnsi="DejaVu Sans Condensed"/>
          <w:i/>
          <w:spacing w:val="21"/>
          <w:w w:val="90"/>
          <w:sz w:val="21"/>
        </w:rPr>
        <w:t>|</w:t>
      </w:r>
      <w:r>
        <w:rPr>
          <w:rFonts w:ascii="LM Roman 10" w:hAnsi="LM Roman 10"/>
          <w:spacing w:val="21"/>
          <w:w w:val="98"/>
          <w:sz w:val="21"/>
        </w:rPr>
        <w:t>)</w:t>
      </w:r>
      <w:r>
        <w:rPr>
          <w:rFonts w:ascii="LM Roman 10" w:hAnsi="LM Roman 10"/>
          <w:w w:val="99"/>
          <w:sz w:val="21"/>
        </w:rPr>
        <w:t> </w:t>
      </w:r>
      <w:r>
        <w:rPr>
          <w:rFonts w:ascii="LM Roman 10" w:hAnsi="LM Roman 10"/>
          <w:sz w:val="21"/>
        </w:rPr>
        <w:t>and Lemma </w:t>
      </w:r>
      <w:hyperlink w:history="true" w:anchor="_bookmark6">
        <w:r>
          <w:rPr>
            <w:rFonts w:ascii="LM Roman 10" w:hAnsi="LM Roman 10"/>
            <w:color w:val="152C83"/>
            <w:sz w:val="21"/>
          </w:rPr>
          <w:t>3.6</w:t>
        </w:r>
      </w:hyperlink>
      <w:r>
        <w:rPr>
          <w:rFonts w:ascii="LM Roman 10" w:hAnsi="LM Roman 10"/>
          <w:color w:val="152C83"/>
          <w:sz w:val="21"/>
        </w:rPr>
        <w:t> </w:t>
      </w:r>
      <w:r>
        <w:rPr>
          <w:rFonts w:ascii="LM Roman 10" w:hAnsi="LM Roman 10"/>
          <w:sz w:val="21"/>
        </w:rPr>
        <w:t>item 3.</w:t>
      </w:r>
    </w:p>
    <w:p>
      <w:pPr>
        <w:pStyle w:val="BodyText"/>
        <w:tabs>
          <w:tab w:pos="7771" w:val="right" w:leader="none"/>
        </w:tabs>
        <w:spacing w:line="182" w:lineRule="auto" w:before="128"/>
        <w:ind w:right="240" w:firstLine="317"/>
        <w:rPr>
          <w:rFonts w:ascii="Arial" w:hAnsi="Arial"/>
          <w:i/>
        </w:rPr>
      </w:pPr>
      <w:r>
        <w:rPr>
          <w:w w:val="105"/>
        </w:rPr>
        <w:t>From</w:t>
      </w:r>
      <w:r>
        <w:rPr>
          <w:spacing w:val="-12"/>
          <w:w w:val="105"/>
        </w:rPr>
        <w:t> </w:t>
      </w:r>
      <w:r>
        <w:rPr>
          <w:w w:val="105"/>
        </w:rPr>
        <w:t>the</w:t>
      </w:r>
      <w:r>
        <w:rPr>
          <w:spacing w:val="-12"/>
          <w:w w:val="105"/>
        </w:rPr>
        <w:t> </w:t>
      </w:r>
      <w:r>
        <w:rPr>
          <w:w w:val="105"/>
        </w:rPr>
        <w:t>assumptions</w:t>
      </w:r>
      <w:r>
        <w:rPr>
          <w:spacing w:val="-12"/>
          <w:w w:val="105"/>
        </w:rPr>
        <w:t> </w:t>
      </w:r>
      <w:r>
        <w:rPr>
          <w:w w:val="105"/>
        </w:rPr>
        <w:t>of</w:t>
      </w:r>
      <w:r>
        <w:rPr>
          <w:spacing w:val="-12"/>
          <w:w w:val="105"/>
        </w:rPr>
        <w:t> </w:t>
      </w:r>
      <w:r>
        <w:rPr>
          <w:w w:val="105"/>
        </w:rPr>
        <w:t>the</w:t>
      </w:r>
      <w:r>
        <w:rPr>
          <w:spacing w:val="-12"/>
          <w:w w:val="105"/>
        </w:rPr>
        <w:t> </w:t>
      </w:r>
      <w:r>
        <w:rPr>
          <w:w w:val="105"/>
        </w:rPr>
        <w:t>proposition</w:t>
      </w:r>
      <w:r>
        <w:rPr>
          <w:spacing w:val="-12"/>
          <w:w w:val="105"/>
        </w:rPr>
        <w:t> </w:t>
      </w:r>
      <w:r>
        <w:rPr>
          <w:w w:val="105"/>
        </w:rPr>
        <w:t>we</w:t>
      </w:r>
      <w:r>
        <w:rPr>
          <w:spacing w:val="-12"/>
          <w:w w:val="105"/>
        </w:rPr>
        <w:t> </w:t>
      </w:r>
      <w:r>
        <w:rPr>
          <w:w w:val="105"/>
        </w:rPr>
        <w:t>have</w:t>
      </w:r>
      <w:r>
        <w:rPr>
          <w:spacing w:val="-12"/>
          <w:w w:val="105"/>
        </w:rPr>
        <w:t> </w:t>
      </w:r>
      <w:r>
        <w:rPr>
          <w:rFonts w:ascii="Liberation Serif" w:hAnsi="Liberation Serif"/>
          <w:i/>
          <w:w w:val="105"/>
        </w:rPr>
        <w:t>R </w:t>
      </w:r>
      <w:r>
        <w:rPr>
          <w:rFonts w:ascii="DejaVu Sans Condensed" w:hAnsi="DejaVu Sans Condensed"/>
          <w:i/>
          <w:w w:val="105"/>
        </w:rPr>
        <w:t>≺</w:t>
      </w:r>
      <w:r>
        <w:rPr>
          <w:rFonts w:ascii="DejaVu Sans Condensed" w:hAnsi="DejaVu Sans Condensed"/>
          <w:i/>
          <w:spacing w:val="-6"/>
          <w:w w:val="105"/>
        </w:rPr>
        <w:t> </w:t>
      </w:r>
      <w:r>
        <w:rPr>
          <w:rFonts w:ascii="Liberation Serif" w:hAnsi="Liberation Serif"/>
          <w:i/>
          <w:w w:val="105"/>
        </w:rPr>
        <w:t>C</w:t>
      </w:r>
      <w:r>
        <w:rPr>
          <w:w w:val="105"/>
        </w:rPr>
        <w:t>,</w:t>
      </w:r>
      <w:r>
        <w:rPr>
          <w:spacing w:val="-10"/>
          <w:w w:val="105"/>
        </w:rPr>
        <w:t> </w:t>
      </w:r>
      <w:r>
        <w:rPr>
          <w:w w:val="105"/>
        </w:rPr>
        <w:t>the</w:t>
      </w:r>
      <w:r>
        <w:rPr>
          <w:spacing w:val="-12"/>
          <w:w w:val="105"/>
        </w:rPr>
        <w:t> </w:t>
      </w:r>
      <w:r>
        <w:rPr>
          <w:w w:val="105"/>
        </w:rPr>
        <w:t>above</w:t>
      </w:r>
      <w:r>
        <w:rPr>
          <w:spacing w:val="-12"/>
          <w:w w:val="105"/>
        </w:rPr>
        <w:t> </w:t>
      </w:r>
      <w:r>
        <w:rPr>
          <w:w w:val="105"/>
        </w:rPr>
        <w:t>says</w:t>
      </w:r>
      <w:r>
        <w:rPr>
          <w:spacing w:val="-12"/>
          <w:w w:val="105"/>
        </w:rPr>
        <w:t> </w:t>
      </w:r>
      <w:r>
        <w:rPr>
          <w:w w:val="105"/>
        </w:rPr>
        <w:t>that effectively</w:t>
      </w:r>
      <w:r>
        <w:rPr>
          <w:spacing w:val="-17"/>
          <w:w w:val="105"/>
        </w:rPr>
        <w:t> </w:t>
      </w:r>
      <w:r>
        <w:rPr>
          <w:rFonts w:ascii="Liberation Serif" w:hAnsi="Liberation Serif"/>
          <w:i/>
          <w:w w:val="105"/>
        </w:rPr>
        <w:t>C</w:t>
      </w:r>
      <w:r>
        <w:rPr>
          <w:rFonts w:ascii="Liberation Serif" w:hAnsi="Liberation Serif"/>
          <w:i/>
          <w:spacing w:val="11"/>
          <w:w w:val="105"/>
        </w:rPr>
        <w:t> </w:t>
      </w:r>
      <w:r>
        <w:rPr>
          <w:rFonts w:ascii="DejaVu Sans Condensed" w:hAnsi="DejaVu Sans Condensed"/>
          <w:i/>
          <w:w w:val="105"/>
        </w:rPr>
        <w:t>≺</w:t>
      </w:r>
      <w:r>
        <w:rPr>
          <w:rFonts w:ascii="DejaVu Sans Condensed" w:hAnsi="DejaVu Sans Condensed"/>
          <w:i/>
          <w:spacing w:val="-6"/>
          <w:w w:val="105"/>
        </w:rPr>
        <w:t> </w:t>
      </w:r>
      <w:r>
        <w:rPr>
          <w:rFonts w:ascii="Liberation Serif" w:hAnsi="Liberation Serif"/>
          <w:i/>
          <w:spacing w:val="-69"/>
          <w:w w:val="103"/>
        </w:rPr>
        <w:t>C</w:t>
      </w:r>
      <w:r>
        <w:rPr>
          <w:spacing w:val="32"/>
          <w:w w:val="95"/>
          <w:position w:val="5"/>
        </w:rPr>
        <w:t>¯</w:t>
      </w:r>
      <w:r>
        <w:rPr>
          <w:rFonts w:ascii="Georgia" w:hAnsi="Georgia"/>
          <w:i/>
          <w:spacing w:val="35"/>
          <w:w w:val="115"/>
          <w:position w:val="-2"/>
          <w:sz w:val="15"/>
        </w:rPr>
        <w:t>D</w:t>
      </w:r>
      <w:r>
        <w:rPr>
          <w:rFonts w:ascii="Georgia" w:hAnsi="Georgia"/>
          <w:i/>
          <w:spacing w:val="28"/>
          <w:w w:val="105"/>
          <w:position w:val="-2"/>
          <w:sz w:val="15"/>
        </w:rPr>
        <w:t> </w:t>
      </w:r>
      <w:r>
        <w:rPr>
          <w:w w:val="105"/>
        </w:rPr>
        <w:t>and</w:t>
      </w:r>
      <w:r>
        <w:rPr>
          <w:spacing w:val="-17"/>
          <w:w w:val="105"/>
        </w:rPr>
        <w:t> </w:t>
      </w:r>
      <w:r>
        <w:rPr>
          <w:w w:val="105"/>
        </w:rPr>
        <w:t>since</w:t>
      </w:r>
      <w:r>
        <w:rPr>
          <w:spacing w:val="-17"/>
          <w:w w:val="105"/>
        </w:rPr>
        <w:t> </w:t>
      </w:r>
      <w:r>
        <w:rPr>
          <w:w w:val="105"/>
        </w:rPr>
        <w:t>the</w:t>
      </w:r>
      <w:r>
        <w:rPr>
          <w:spacing w:val="-17"/>
          <w:w w:val="105"/>
        </w:rPr>
        <w:t> </w:t>
      </w:r>
      <w:r>
        <w:rPr>
          <w:w w:val="105"/>
        </w:rPr>
        <w:t>substitutability</w:t>
      </w:r>
      <w:r>
        <w:rPr>
          <w:spacing w:val="-17"/>
          <w:w w:val="105"/>
        </w:rPr>
        <w:t> </w:t>
      </w:r>
      <w:r>
        <w:rPr>
          <w:w w:val="105"/>
        </w:rPr>
        <w:t>relation</w:t>
      </w:r>
      <w:r>
        <w:rPr>
          <w:spacing w:val="-17"/>
          <w:w w:val="105"/>
        </w:rPr>
        <w:t> </w:t>
      </w:r>
      <w:r>
        <w:rPr>
          <w:w w:val="105"/>
        </w:rPr>
        <w:t>is</w:t>
      </w:r>
      <w:r>
        <w:rPr>
          <w:spacing w:val="-17"/>
          <w:w w:val="105"/>
        </w:rPr>
        <w:t> </w:t>
      </w:r>
      <w:r>
        <w:rPr>
          <w:w w:val="105"/>
        </w:rPr>
        <w:t>transitive,</w:t>
      </w:r>
      <w:r>
        <w:rPr>
          <w:spacing w:val="-13"/>
          <w:w w:val="105"/>
        </w:rPr>
        <w:t> </w:t>
      </w:r>
      <w:r>
        <w:rPr>
          <w:w w:val="105"/>
        </w:rPr>
        <w:t>it</w:t>
      </w:r>
      <w:r>
        <w:rPr>
          <w:spacing w:val="-17"/>
          <w:w w:val="105"/>
        </w:rPr>
        <w:t> </w:t>
      </w:r>
      <w:r>
        <w:rPr>
          <w:w w:val="105"/>
        </w:rPr>
        <w:t>follows </w:t>
      </w:r>
      <w:r>
        <w:rPr/>
        <w:t>that</w:t>
      </w:r>
      <w:r>
        <w:rPr>
          <w:spacing w:val="14"/>
        </w:rPr>
        <w:t> </w:t>
      </w:r>
      <w:r>
        <w:rPr>
          <w:rFonts w:ascii="Liberation Serif" w:hAnsi="Liberation Serif"/>
          <w:i/>
        </w:rPr>
        <w:t>R</w:t>
      </w:r>
      <w:r>
        <w:rPr>
          <w:rFonts w:ascii="Liberation Serif" w:hAnsi="Liberation Serif"/>
          <w:i/>
          <w:spacing w:val="20"/>
        </w:rPr>
        <w:t> </w:t>
      </w:r>
      <w:r>
        <w:rPr>
          <w:rFonts w:ascii="DejaVu Sans Condensed" w:hAnsi="DejaVu Sans Condensed"/>
          <w:i/>
        </w:rPr>
        <w:t>≺</w:t>
      </w:r>
      <w:r>
        <w:rPr>
          <w:rFonts w:ascii="DejaVu Sans Condensed" w:hAnsi="DejaVu Sans Condensed"/>
          <w:i/>
          <w:spacing w:val="9"/>
        </w:rPr>
        <w:t> </w:t>
      </w:r>
      <w:r>
        <w:rPr>
          <w:rFonts w:ascii="Liberation Serif" w:hAnsi="Liberation Serif"/>
          <w:i/>
          <w:spacing w:val="-85"/>
          <w:w w:val="101"/>
        </w:rPr>
        <w:t>C</w:t>
      </w:r>
      <w:r>
        <w:rPr>
          <w:spacing w:val="16"/>
          <w:w w:val="93"/>
          <w:position w:val="5"/>
        </w:rPr>
        <w:t>¯</w:t>
      </w:r>
      <w:r>
        <w:rPr>
          <w:rFonts w:ascii="Georgia" w:hAnsi="Georgia"/>
          <w:i/>
          <w:spacing w:val="33"/>
          <w:w w:val="113"/>
          <w:position w:val="-2"/>
          <w:sz w:val="15"/>
        </w:rPr>
        <w:t>D</w:t>
      </w:r>
      <w:r>
        <w:rPr>
          <w:spacing w:val="19"/>
          <w:w w:val="93"/>
        </w:rPr>
        <w:t>.</w:t>
      </w:r>
      <w:r>
        <w:rPr>
          <w:rFonts w:ascii="Times New Roman" w:hAnsi="Times New Roman"/>
        </w:rPr>
        <w:tab/>
      </w:r>
      <w:r>
        <w:rPr>
          <w:rFonts w:ascii="Arial" w:hAnsi="Arial"/>
          <w:i/>
          <w:spacing w:val="-10"/>
        </w:rPr>
        <w:t>2</w:t>
      </w:r>
    </w:p>
    <w:p>
      <w:pPr>
        <w:pStyle w:val="BodyText"/>
        <w:spacing w:line="216" w:lineRule="auto" w:before="157"/>
        <w:ind w:right="242" w:firstLine="317"/>
      </w:pPr>
      <w:r>
        <w:rPr/>
        <w:t>This</w:t>
      </w:r>
      <w:r>
        <w:rPr>
          <w:spacing w:val="28"/>
        </w:rPr>
        <w:t> </w:t>
      </w:r>
      <w:r>
        <w:rPr/>
        <w:t>fact</w:t>
      </w:r>
      <w:r>
        <w:rPr>
          <w:spacing w:val="28"/>
        </w:rPr>
        <w:t> </w:t>
      </w:r>
      <w:r>
        <w:rPr/>
        <w:t>can</w:t>
      </w:r>
      <w:r>
        <w:rPr>
          <w:spacing w:val="28"/>
        </w:rPr>
        <w:t> </w:t>
      </w:r>
      <w:r>
        <w:rPr/>
        <w:t>be</w:t>
      </w:r>
      <w:r>
        <w:rPr>
          <w:spacing w:val="28"/>
        </w:rPr>
        <w:t> </w:t>
      </w:r>
      <w:r>
        <w:rPr/>
        <w:t>useful</w:t>
      </w:r>
      <w:r>
        <w:rPr>
          <w:spacing w:val="28"/>
        </w:rPr>
        <w:t> </w:t>
      </w:r>
      <w:r>
        <w:rPr/>
        <w:t>in</w:t>
      </w:r>
      <w:r>
        <w:rPr>
          <w:spacing w:val="28"/>
        </w:rPr>
        <w:t> </w:t>
      </w:r>
      <w:r>
        <w:rPr/>
        <w:t>certain</w:t>
      </w:r>
      <w:r>
        <w:rPr>
          <w:spacing w:val="28"/>
        </w:rPr>
        <w:t> </w:t>
      </w:r>
      <w:r>
        <w:rPr/>
        <w:t>common</w:t>
      </w:r>
      <w:r>
        <w:rPr>
          <w:spacing w:val="28"/>
        </w:rPr>
        <w:t> </w:t>
      </w:r>
      <w:r>
        <w:rPr/>
        <w:t>scenarios,</w:t>
      </w:r>
      <w:r>
        <w:rPr>
          <w:spacing w:val="35"/>
        </w:rPr>
        <w:t> </w:t>
      </w:r>
      <w:r>
        <w:rPr/>
        <w:t>e.g.</w:t>
      </w:r>
      <w:r>
        <w:rPr>
          <w:spacing w:val="28"/>
        </w:rPr>
        <w:t> </w:t>
      </w:r>
      <w:r>
        <w:rPr/>
        <w:t>in</w:t>
      </w:r>
      <w:r>
        <w:rPr>
          <w:spacing w:val="28"/>
        </w:rPr>
        <w:t> </w:t>
      </w:r>
      <w:r>
        <w:rPr/>
        <w:t>the</w:t>
      </w:r>
      <w:r>
        <w:rPr>
          <w:spacing w:val="28"/>
        </w:rPr>
        <w:t> </w:t>
      </w:r>
      <w:r>
        <w:rPr/>
        <w:t>special</w:t>
      </w:r>
      <w:r>
        <w:rPr>
          <w:spacing w:val="28"/>
        </w:rPr>
        <w:t> </w:t>
      </w:r>
      <w:r>
        <w:rPr/>
        <w:t>case of</w:t>
      </w:r>
      <w:r>
        <w:rPr>
          <w:spacing w:val="-18"/>
        </w:rPr>
        <w:t> </w:t>
      </w:r>
      <w:r>
        <w:rPr/>
        <w:t>component</w:t>
      </w:r>
      <w:r>
        <w:rPr>
          <w:spacing w:val="-17"/>
        </w:rPr>
        <w:t> </w:t>
      </w:r>
      <w:r>
        <w:rPr>
          <w:i/>
        </w:rPr>
        <w:t>backward</w:t>
      </w:r>
      <w:r>
        <w:rPr>
          <w:i/>
          <w:spacing w:val="-5"/>
        </w:rPr>
        <w:t> </w:t>
      </w:r>
      <w:r>
        <w:rPr>
          <w:i/>
        </w:rPr>
        <w:t>compatibility</w:t>
      </w:r>
      <w:r>
        <w:rPr>
          <w:i/>
          <w:spacing w:val="-19"/>
        </w:rPr>
        <w:t> </w:t>
      </w:r>
      <w:r>
        <w:rPr/>
        <w:t>:</w:t>
      </w:r>
      <w:r>
        <w:rPr>
          <w:spacing w:val="-1"/>
        </w:rPr>
        <w:t> </w:t>
      </w:r>
      <w:r>
        <w:rPr/>
        <w:t>for</w:t>
      </w:r>
      <w:r>
        <w:rPr>
          <w:spacing w:val="-1"/>
        </w:rPr>
        <w:t> </w:t>
      </w:r>
      <w:r>
        <w:rPr/>
        <w:t>a</w:t>
      </w:r>
      <w:r>
        <w:rPr>
          <w:spacing w:val="-1"/>
        </w:rPr>
        <w:t> </w:t>
      </w:r>
      <w:r>
        <w:rPr/>
        <w:t>subsequent</w:t>
      </w:r>
      <w:r>
        <w:rPr>
          <w:spacing w:val="-1"/>
        </w:rPr>
        <w:t> </w:t>
      </w:r>
      <w:r>
        <w:rPr/>
        <w:t>revision</w:t>
      </w:r>
      <w:r>
        <w:rPr>
          <w:spacing w:val="-1"/>
        </w:rPr>
        <w:t> </w:t>
      </w:r>
      <w:r>
        <w:rPr/>
        <w:t>of</w:t>
      </w:r>
      <w:r>
        <w:rPr>
          <w:spacing w:val="-1"/>
        </w:rPr>
        <w:t> </w:t>
      </w:r>
      <w:r>
        <w:rPr/>
        <w:t>a</w:t>
      </w:r>
      <w:r>
        <w:rPr>
          <w:spacing w:val="-1"/>
        </w:rPr>
        <w:t> </w:t>
      </w:r>
      <w:r>
        <w:rPr/>
        <w:t>component</w:t>
      </w:r>
      <w:r>
        <w:rPr>
          <w:spacing w:val="-1"/>
        </w:rPr>
        <w:t> </w:t>
      </w:r>
      <w:r>
        <w:rPr/>
        <w:t>we can easily prove strict substitutability with its immediatelly preceding revision at component release, store appropriate indication in its meta-data, and use it when upgrading the component.</w:t>
      </w:r>
    </w:p>
    <w:p>
      <w:pPr>
        <w:pStyle w:val="BodyText"/>
        <w:spacing w:line="216" w:lineRule="auto" w:before="13"/>
        <w:ind w:right="240" w:firstLine="317"/>
      </w:pPr>
      <w:r>
        <w:rPr/>
        <w:t>Only</w:t>
      </w:r>
      <w:r>
        <w:rPr>
          <w:spacing w:val="-11"/>
        </w:rPr>
        <w:t> </w:t>
      </w:r>
      <w:r>
        <w:rPr/>
        <w:t>if</w:t>
      </w:r>
      <w:r>
        <w:rPr>
          <w:spacing w:val="-11"/>
        </w:rPr>
        <w:t> </w:t>
      </w:r>
      <w:r>
        <w:rPr/>
        <w:t>no</w:t>
      </w:r>
      <w:r>
        <w:rPr>
          <w:spacing w:val="-11"/>
        </w:rPr>
        <w:t> </w:t>
      </w:r>
      <w:r>
        <w:rPr/>
        <w:t>such</w:t>
      </w:r>
      <w:r>
        <w:rPr>
          <w:spacing w:val="-11"/>
        </w:rPr>
        <w:t> </w:t>
      </w:r>
      <w:r>
        <w:rPr/>
        <w:t>indication</w:t>
      </w:r>
      <w:r>
        <w:rPr>
          <w:spacing w:val="-11"/>
        </w:rPr>
        <w:t> </w:t>
      </w:r>
      <w:r>
        <w:rPr/>
        <w:t>is</w:t>
      </w:r>
      <w:r>
        <w:rPr>
          <w:spacing w:val="-11"/>
        </w:rPr>
        <w:t> </w:t>
      </w:r>
      <w:r>
        <w:rPr/>
        <w:t>available</w:t>
      </w:r>
      <w:r>
        <w:rPr>
          <w:spacing w:val="-11"/>
        </w:rPr>
        <w:t> </w:t>
      </w:r>
      <w:r>
        <w:rPr/>
        <w:t>the</w:t>
      </w:r>
      <w:r>
        <w:rPr>
          <w:spacing w:val="-11"/>
        </w:rPr>
        <w:t> </w:t>
      </w:r>
      <w:r>
        <w:rPr/>
        <w:t>assessment</w:t>
      </w:r>
      <w:r>
        <w:rPr>
          <w:spacing w:val="-11"/>
        </w:rPr>
        <w:t> </w:t>
      </w:r>
      <w:r>
        <w:rPr/>
        <w:t>of</w:t>
      </w:r>
      <w:r>
        <w:rPr>
          <w:spacing w:val="-11"/>
        </w:rPr>
        <w:t> </w:t>
      </w:r>
      <w:r>
        <w:rPr/>
        <w:t>substitutability</w:t>
      </w:r>
      <w:r>
        <w:rPr>
          <w:spacing w:val="-11"/>
        </w:rPr>
        <w:t> </w:t>
      </w:r>
      <w:r>
        <w:rPr/>
        <w:t>must</w:t>
      </w:r>
      <w:r>
        <w:rPr>
          <w:spacing w:val="-11"/>
        </w:rPr>
        <w:t> </w:t>
      </w:r>
      <w:r>
        <w:rPr/>
        <w:t>be carried out at the component binding or upgrade time.</w:t>
      </w:r>
      <w:r>
        <w:rPr>
          <w:spacing w:val="37"/>
        </w:rPr>
        <w:t> </w:t>
      </w:r>
      <w:r>
        <w:rPr/>
        <w:t>At this time it also makes </w:t>
      </w:r>
      <w:bookmarkStart w:name="Realization for the OSGi framework" w:id="18"/>
      <w:bookmarkEnd w:id="18"/>
      <w:r>
        <w:rPr/>
      </w:r>
      <w:bookmarkStart w:name="_bookmark9" w:id="19"/>
      <w:bookmarkEnd w:id="19"/>
      <w:r>
        <w:rPr/>
        <w:t>sense</w:t>
      </w:r>
      <w:r>
        <w:rPr/>
        <w:t> to perform the contextual substitutability checks.</w:t>
      </w:r>
    </w:p>
    <w:p>
      <w:pPr>
        <w:pStyle w:val="BodyText"/>
        <w:spacing w:line="216" w:lineRule="auto" w:before="16"/>
        <w:ind w:right="240" w:firstLine="317"/>
      </w:pPr>
      <w:r>
        <w:rPr/>
        <w:t>Due</w:t>
      </w:r>
      <w:r>
        <w:rPr>
          <w:spacing w:val="-16"/>
        </w:rPr>
        <w:t> </w:t>
      </w:r>
      <w:r>
        <w:rPr/>
        <w:t>to</w:t>
      </w:r>
      <w:r>
        <w:rPr>
          <w:spacing w:val="-16"/>
        </w:rPr>
        <w:t> </w:t>
      </w:r>
      <w:r>
        <w:rPr/>
        <w:t>its</w:t>
      </w:r>
      <w:r>
        <w:rPr>
          <w:spacing w:val="-16"/>
        </w:rPr>
        <w:t> </w:t>
      </w:r>
      <w:r>
        <w:rPr/>
        <w:t>time-dependent</w:t>
      </w:r>
      <w:r>
        <w:rPr>
          <w:spacing w:val="-16"/>
        </w:rPr>
        <w:t> </w:t>
      </w:r>
      <w:r>
        <w:rPr/>
        <w:t>nature,</w:t>
      </w:r>
      <w:r>
        <w:rPr>
          <w:spacing w:val="-12"/>
        </w:rPr>
        <w:t> </w:t>
      </w:r>
      <w:r>
        <w:rPr/>
        <w:t>both</w:t>
      </w:r>
      <w:r>
        <w:rPr>
          <w:spacing w:val="-16"/>
        </w:rPr>
        <w:t> </w:t>
      </w:r>
      <w:r>
        <w:rPr/>
        <w:t>the</w:t>
      </w:r>
      <w:r>
        <w:rPr>
          <w:spacing w:val="-16"/>
        </w:rPr>
        <w:t> </w:t>
      </w:r>
      <w:r>
        <w:rPr/>
        <w:t>component’s</w:t>
      </w:r>
      <w:r>
        <w:rPr>
          <w:spacing w:val="-16"/>
        </w:rPr>
        <w:t> </w:t>
      </w:r>
      <w:r>
        <w:rPr/>
        <w:t>effective</w:t>
      </w:r>
      <w:r>
        <w:rPr>
          <w:spacing w:val="-16"/>
        </w:rPr>
        <w:t> </w:t>
      </w:r>
      <w:r>
        <w:rPr/>
        <w:t>type</w:t>
      </w:r>
      <w:r>
        <w:rPr>
          <w:spacing w:val="-16"/>
        </w:rPr>
        <w:t> </w:t>
      </w:r>
      <w:r>
        <w:rPr/>
        <w:t>(the</w:t>
      </w:r>
      <w:r>
        <w:rPr>
          <w:spacing w:val="-16"/>
        </w:rPr>
        <w:t> </w:t>
      </w:r>
      <w:r>
        <w:rPr/>
        <w:t>actu- ally</w:t>
      </w:r>
      <w:r>
        <w:rPr>
          <w:spacing w:val="-5"/>
        </w:rPr>
        <w:t> </w:t>
      </w:r>
      <w:r>
        <w:rPr/>
        <w:t>used</w:t>
      </w:r>
      <w:r>
        <w:rPr>
          <w:spacing w:val="-5"/>
        </w:rPr>
        <w:t> </w:t>
      </w:r>
      <w:r>
        <w:rPr/>
        <w:t>provided</w:t>
      </w:r>
      <w:r>
        <w:rPr>
          <w:spacing w:val="-5"/>
        </w:rPr>
        <w:t> </w:t>
      </w:r>
      <w:r>
        <w:rPr/>
        <w:t>and</w:t>
      </w:r>
      <w:r>
        <w:rPr>
          <w:spacing w:val="-5"/>
        </w:rPr>
        <w:t> </w:t>
      </w:r>
      <w:r>
        <w:rPr/>
        <w:t>required</w:t>
      </w:r>
      <w:r>
        <w:rPr>
          <w:spacing w:val="-5"/>
        </w:rPr>
        <w:t> </w:t>
      </w:r>
      <w:r>
        <w:rPr/>
        <w:t>elements)</w:t>
      </w:r>
      <w:r>
        <w:rPr>
          <w:spacing w:val="-5"/>
        </w:rPr>
        <w:t> </w:t>
      </w:r>
      <w:r>
        <w:rPr/>
        <w:t>and</w:t>
      </w:r>
      <w:r>
        <w:rPr>
          <w:spacing w:val="-5"/>
        </w:rPr>
        <w:t> </w:t>
      </w:r>
      <w:r>
        <w:rPr/>
        <w:t>the</w:t>
      </w:r>
      <w:r>
        <w:rPr>
          <w:spacing w:val="-5"/>
        </w:rPr>
        <w:t> </w:t>
      </w:r>
      <w:r>
        <w:rPr/>
        <w:t>deployment</w:t>
      </w:r>
      <w:r>
        <w:rPr>
          <w:spacing w:val="-5"/>
        </w:rPr>
        <w:t> </w:t>
      </w:r>
      <w:r>
        <w:rPr/>
        <w:t>context</w:t>
      </w:r>
      <w:r>
        <w:rPr>
          <w:spacing w:val="-5"/>
        </w:rPr>
        <w:t> </w:t>
      </w:r>
      <w:r>
        <w:rPr/>
        <w:t>may</w:t>
      </w:r>
      <w:r>
        <w:rPr>
          <w:spacing w:val="-5"/>
        </w:rPr>
        <w:t> </w:t>
      </w:r>
      <w:r>
        <w:rPr/>
        <w:t>change in component instance’s lifetime.</w:t>
      </w:r>
      <w:r>
        <w:rPr>
          <w:spacing w:val="40"/>
        </w:rPr>
        <w:t> </w:t>
      </w:r>
      <w:r>
        <w:rPr/>
        <w:t>Once compatibility is verified during upgrade, architectural</w:t>
      </w:r>
      <w:r>
        <w:rPr>
          <w:spacing w:val="-9"/>
        </w:rPr>
        <w:t> </w:t>
      </w:r>
      <w:r>
        <w:rPr/>
        <w:t>consistency</w:t>
      </w:r>
      <w:r>
        <w:rPr>
          <w:spacing w:val="-9"/>
        </w:rPr>
        <w:t> </w:t>
      </w:r>
      <w:r>
        <w:rPr/>
        <w:t>needs</w:t>
      </w:r>
      <w:r>
        <w:rPr>
          <w:spacing w:val="-9"/>
        </w:rPr>
        <w:t> </w:t>
      </w:r>
      <w:r>
        <w:rPr/>
        <w:t>therefore</w:t>
      </w:r>
      <w:r>
        <w:rPr>
          <w:spacing w:val="-9"/>
        </w:rPr>
        <w:t> </w:t>
      </w:r>
      <w:r>
        <w:rPr/>
        <w:t>to</w:t>
      </w:r>
      <w:r>
        <w:rPr>
          <w:spacing w:val="-10"/>
        </w:rPr>
        <w:t> </w:t>
      </w:r>
      <w:r>
        <w:rPr/>
        <w:t>be</w:t>
      </w:r>
      <w:r>
        <w:rPr>
          <w:spacing w:val="-9"/>
        </w:rPr>
        <w:t> </w:t>
      </w:r>
      <w:r>
        <w:rPr/>
        <w:t>continuously</w:t>
      </w:r>
      <w:r>
        <w:rPr>
          <w:spacing w:val="-9"/>
        </w:rPr>
        <w:t> </w:t>
      </w:r>
      <w:r>
        <w:rPr/>
        <w:t>verified</w:t>
      </w:r>
      <w:r>
        <w:rPr>
          <w:spacing w:val="-9"/>
        </w:rPr>
        <w:t> </w:t>
      </w:r>
      <w:r>
        <w:rPr/>
        <w:t>and</w:t>
      </w:r>
      <w:r>
        <w:rPr>
          <w:spacing w:val="-9"/>
        </w:rPr>
        <w:t> </w:t>
      </w:r>
      <w:r>
        <w:rPr/>
        <w:t>ensured</w:t>
      </w:r>
      <w:r>
        <w:rPr>
          <w:spacing w:val="-9"/>
        </w:rPr>
        <w:t> </w:t>
      </w:r>
      <w:r>
        <w:rPr/>
        <w:t>by other means.</w:t>
      </w:r>
    </w:p>
    <w:p>
      <w:pPr>
        <w:pStyle w:val="Heading1"/>
        <w:numPr>
          <w:ilvl w:val="0"/>
          <w:numId w:val="1"/>
        </w:numPr>
        <w:tabs>
          <w:tab w:pos="578" w:val="left" w:leader="none"/>
        </w:tabs>
        <w:spacing w:line="240" w:lineRule="auto" w:before="275" w:after="0"/>
        <w:ind w:left="578" w:right="0" w:hanging="470"/>
        <w:jc w:val="left"/>
      </w:pPr>
      <w:r>
        <w:rPr/>
        <w:t>Realization</w:t>
      </w:r>
      <w:r>
        <w:rPr>
          <w:spacing w:val="-9"/>
        </w:rPr>
        <w:t> </w:t>
      </w:r>
      <w:r>
        <w:rPr/>
        <w:t>for</w:t>
      </w:r>
      <w:r>
        <w:rPr>
          <w:spacing w:val="-9"/>
        </w:rPr>
        <w:t> </w:t>
      </w:r>
      <w:r>
        <w:rPr/>
        <w:t>the</w:t>
      </w:r>
      <w:r>
        <w:rPr>
          <w:spacing w:val="-9"/>
        </w:rPr>
        <w:t> </w:t>
      </w:r>
      <w:r>
        <w:rPr/>
        <w:t>OSGi</w:t>
      </w:r>
      <w:r>
        <w:rPr>
          <w:spacing w:val="-9"/>
        </w:rPr>
        <w:t> </w:t>
      </w:r>
      <w:r>
        <w:rPr>
          <w:spacing w:val="-2"/>
        </w:rPr>
        <w:t>framework</w:t>
      </w:r>
    </w:p>
    <w:p>
      <w:pPr>
        <w:pStyle w:val="BodyText"/>
        <w:spacing w:line="216" w:lineRule="auto" w:before="180"/>
        <w:ind w:right="241"/>
      </w:pPr>
      <w:r>
        <w:rPr/>
        <w:t>Building</w:t>
      </w:r>
      <w:r>
        <w:rPr>
          <w:spacing w:val="-18"/>
        </w:rPr>
        <w:t> </w:t>
      </w:r>
      <w:r>
        <w:rPr/>
        <w:t>on</w:t>
      </w:r>
      <w:r>
        <w:rPr>
          <w:spacing w:val="-17"/>
        </w:rPr>
        <w:t> </w:t>
      </w:r>
      <w:r>
        <w:rPr/>
        <w:t>our</w:t>
      </w:r>
      <w:r>
        <w:rPr>
          <w:spacing w:val="-18"/>
        </w:rPr>
        <w:t> </w:t>
      </w:r>
      <w:r>
        <w:rPr/>
        <w:t>previous</w:t>
      </w:r>
      <w:r>
        <w:rPr>
          <w:spacing w:val="-17"/>
        </w:rPr>
        <w:t> </w:t>
      </w:r>
      <w:r>
        <w:rPr/>
        <w:t>work</w:t>
      </w:r>
      <w:r>
        <w:rPr>
          <w:spacing w:val="-18"/>
        </w:rPr>
        <w:t> </w:t>
      </w:r>
      <w:r>
        <w:rPr/>
        <w:t>[</w:t>
      </w:r>
      <w:hyperlink w:history="true" w:anchor="_bookmark20">
        <w:r>
          <w:rPr>
            <w:color w:val="152C83"/>
          </w:rPr>
          <w:t>6</w:t>
        </w:r>
      </w:hyperlink>
      <w:r>
        <w:rPr/>
        <w:t>]</w:t>
      </w:r>
      <w:r>
        <w:rPr>
          <w:spacing w:val="-17"/>
        </w:rPr>
        <w:t> </w:t>
      </w:r>
      <w:r>
        <w:rPr/>
        <w:t>we</w:t>
      </w:r>
      <w:r>
        <w:rPr>
          <w:spacing w:val="-18"/>
        </w:rPr>
        <w:t> </w:t>
      </w:r>
      <w:r>
        <w:rPr/>
        <w:t>have</w:t>
      </w:r>
      <w:r>
        <w:rPr>
          <w:spacing w:val="-17"/>
        </w:rPr>
        <w:t> </w:t>
      </w:r>
      <w:r>
        <w:rPr/>
        <w:t>implemented</w:t>
      </w:r>
      <w:r>
        <w:rPr>
          <w:spacing w:val="-18"/>
        </w:rPr>
        <w:t> </w:t>
      </w:r>
      <w:r>
        <w:rPr/>
        <w:t>a</w:t>
      </w:r>
      <w:r>
        <w:rPr>
          <w:spacing w:val="-17"/>
        </w:rPr>
        <w:t> </w:t>
      </w:r>
      <w:r>
        <w:rPr/>
        <w:t>contextual</w:t>
      </w:r>
      <w:r>
        <w:rPr>
          <w:spacing w:val="-18"/>
        </w:rPr>
        <w:t> </w:t>
      </w:r>
      <w:r>
        <w:rPr/>
        <w:t>substitutability verifier</w:t>
      </w:r>
      <w:r>
        <w:rPr>
          <w:spacing w:val="-13"/>
        </w:rPr>
        <w:t> </w:t>
      </w:r>
      <w:r>
        <w:rPr/>
        <w:t>for</w:t>
      </w:r>
      <w:r>
        <w:rPr>
          <w:spacing w:val="-13"/>
        </w:rPr>
        <w:t> </w:t>
      </w:r>
      <w:r>
        <w:rPr/>
        <w:t>the</w:t>
      </w:r>
      <w:r>
        <w:rPr>
          <w:spacing w:val="-13"/>
        </w:rPr>
        <w:t> </w:t>
      </w:r>
      <w:r>
        <w:rPr/>
        <w:t>OSGi</w:t>
      </w:r>
      <w:r>
        <w:rPr>
          <w:spacing w:val="-13"/>
        </w:rPr>
        <w:t> </w:t>
      </w:r>
      <w:r>
        <w:rPr/>
        <w:t>framework</w:t>
      </w:r>
      <w:r>
        <w:rPr>
          <w:spacing w:val="-13"/>
        </w:rPr>
        <w:t> </w:t>
      </w:r>
      <w:r>
        <w:rPr/>
        <w:t>[</w:t>
      </w:r>
      <w:hyperlink w:history="true" w:anchor="_bookmark32">
        <w:r>
          <w:rPr>
            <w:color w:val="152C83"/>
          </w:rPr>
          <w:t>18</w:t>
        </w:r>
      </w:hyperlink>
      <w:r>
        <w:rPr/>
        <w:t>].</w:t>
      </w:r>
      <w:r>
        <w:rPr>
          <w:spacing w:val="17"/>
        </w:rPr>
        <w:t> </w:t>
      </w:r>
      <w:r>
        <w:rPr/>
        <w:t>The</w:t>
      </w:r>
      <w:r>
        <w:rPr>
          <w:spacing w:val="-13"/>
        </w:rPr>
        <w:t> </w:t>
      </w:r>
      <w:r>
        <w:rPr/>
        <w:t>overall</w:t>
      </w:r>
      <w:r>
        <w:rPr>
          <w:spacing w:val="-13"/>
        </w:rPr>
        <w:t> </w:t>
      </w:r>
      <w:r>
        <w:rPr/>
        <w:t>technical</w:t>
      </w:r>
      <w:r>
        <w:rPr>
          <w:spacing w:val="-13"/>
        </w:rPr>
        <w:t> </w:t>
      </w:r>
      <w:r>
        <w:rPr/>
        <w:t>design</w:t>
      </w:r>
      <w:r>
        <w:rPr>
          <w:spacing w:val="-13"/>
        </w:rPr>
        <w:t> </w:t>
      </w:r>
      <w:r>
        <w:rPr/>
        <w:t>of</w:t>
      </w:r>
      <w:r>
        <w:rPr>
          <w:spacing w:val="-13"/>
        </w:rPr>
        <w:t> </w:t>
      </w:r>
      <w:r>
        <w:rPr/>
        <w:t>the</w:t>
      </w:r>
      <w:r>
        <w:rPr>
          <w:spacing w:val="-13"/>
        </w:rPr>
        <w:t> </w:t>
      </w:r>
      <w:r>
        <w:rPr/>
        <w:t>verifier</w:t>
      </w:r>
      <w:r>
        <w:rPr>
          <w:spacing w:val="-13"/>
        </w:rPr>
        <w:t> </w:t>
      </w:r>
      <w:r>
        <w:rPr/>
        <w:t>was driven by several goals motivated by the need for practical utility.</w:t>
      </w:r>
      <w:r>
        <w:rPr>
          <w:spacing w:val="40"/>
        </w:rPr>
        <w:t> </w:t>
      </w:r>
      <w:r>
        <w:rPr/>
        <w:t>One of them was</w:t>
      </w:r>
      <w:r>
        <w:rPr>
          <w:spacing w:val="-18"/>
        </w:rPr>
        <w:t> </w:t>
      </w:r>
      <w:r>
        <w:rPr/>
        <w:t>a</w:t>
      </w:r>
      <w:r>
        <w:rPr>
          <w:spacing w:val="-10"/>
        </w:rPr>
        <w:t> </w:t>
      </w:r>
      <w:r>
        <w:rPr/>
        <w:t>simplified</w:t>
      </w:r>
      <w:r>
        <w:rPr>
          <w:spacing w:val="-6"/>
        </w:rPr>
        <w:t> </w:t>
      </w:r>
      <w:r>
        <w:rPr/>
        <w:t>scope</w:t>
      </w:r>
      <w:r>
        <w:rPr>
          <w:spacing w:val="-6"/>
        </w:rPr>
        <w:t> </w:t>
      </w:r>
      <w:r>
        <w:rPr/>
        <w:t>(evaluate</w:t>
      </w:r>
      <w:r>
        <w:rPr>
          <w:spacing w:val="-6"/>
        </w:rPr>
        <w:t> </w:t>
      </w:r>
      <w:r>
        <w:rPr/>
        <w:t>compatibility</w:t>
      </w:r>
      <w:r>
        <w:rPr>
          <w:spacing w:val="-6"/>
        </w:rPr>
        <w:t> </w:t>
      </w:r>
      <w:r>
        <w:rPr/>
        <w:t>of</w:t>
      </w:r>
      <w:r>
        <w:rPr>
          <w:spacing w:val="-6"/>
        </w:rPr>
        <w:t> </w:t>
      </w:r>
      <w:r>
        <w:rPr/>
        <w:t>subsequent</w:t>
      </w:r>
      <w:r>
        <w:rPr>
          <w:spacing w:val="-6"/>
        </w:rPr>
        <w:t> </w:t>
      </w:r>
      <w:r>
        <w:rPr/>
        <w:t>bundle</w:t>
      </w:r>
      <w:r>
        <w:rPr>
          <w:spacing w:val="-18"/>
        </w:rPr>
        <w:t> </w:t>
      </w:r>
      <w:hyperlink w:history="true" w:anchor="_bookmark10">
        <w:r>
          <w:rPr>
            <w:rFonts w:ascii="LM Roman 8"/>
            <w:color w:val="152C83"/>
            <w:vertAlign w:val="superscript"/>
          </w:rPr>
          <w:t>3</w:t>
        </w:r>
      </w:hyperlink>
      <w:r>
        <w:rPr>
          <w:rFonts w:ascii="LM Roman 8"/>
          <w:color w:val="152C83"/>
          <w:spacing w:val="36"/>
          <w:vertAlign w:val="baseline"/>
        </w:rPr>
        <w:t> </w:t>
      </w:r>
      <w:r>
        <w:rPr>
          <w:vertAlign w:val="baseline"/>
        </w:rPr>
        <w:t>revisions,</w:t>
      </w:r>
      <w:r>
        <w:rPr>
          <w:spacing w:val="-4"/>
          <w:vertAlign w:val="baseline"/>
        </w:rPr>
        <w:t> </w:t>
      </w:r>
      <w:r>
        <w:rPr>
          <w:vertAlign w:val="baseline"/>
        </w:rPr>
        <w:t>not any-to-any substitutability checks), another one a non-intrusive integration in the host framework.</w:t>
      </w:r>
    </w:p>
    <w:p>
      <w:pPr>
        <w:pStyle w:val="BodyText"/>
        <w:spacing w:line="216" w:lineRule="auto" w:before="11"/>
        <w:ind w:right="241" w:firstLine="317"/>
      </w:pPr>
      <w:r>
        <w:rPr/>
        <w:t>The</w:t>
      </w:r>
      <w:r>
        <w:rPr>
          <w:spacing w:val="-15"/>
        </w:rPr>
        <w:t> </w:t>
      </w:r>
      <w:r>
        <w:rPr/>
        <w:t>verifier</w:t>
      </w:r>
      <w:r>
        <w:rPr>
          <w:spacing w:val="-15"/>
        </w:rPr>
        <w:t> </w:t>
      </w:r>
      <w:r>
        <w:rPr/>
        <w:t>application</w:t>
      </w:r>
      <w:r>
        <w:rPr>
          <w:spacing w:val="-15"/>
        </w:rPr>
        <w:t> </w:t>
      </w:r>
      <w:r>
        <w:rPr/>
        <w:t>has</w:t>
      </w:r>
      <w:r>
        <w:rPr>
          <w:spacing w:val="-15"/>
        </w:rPr>
        <w:t> </w:t>
      </w:r>
      <w:r>
        <w:rPr/>
        <w:t>the</w:t>
      </w:r>
      <w:r>
        <w:rPr>
          <w:spacing w:val="-15"/>
        </w:rPr>
        <w:t> </w:t>
      </w:r>
      <w:r>
        <w:rPr/>
        <w:t>form</w:t>
      </w:r>
      <w:r>
        <w:rPr>
          <w:spacing w:val="-15"/>
        </w:rPr>
        <w:t> </w:t>
      </w:r>
      <w:r>
        <w:rPr/>
        <w:t>of</w:t>
      </w:r>
      <w:r>
        <w:rPr>
          <w:spacing w:val="-15"/>
        </w:rPr>
        <w:t> </w:t>
      </w:r>
      <w:r>
        <w:rPr/>
        <w:t>a</w:t>
      </w:r>
      <w:r>
        <w:rPr>
          <w:spacing w:val="-15"/>
        </w:rPr>
        <w:t> </w:t>
      </w:r>
      <w:r>
        <w:rPr/>
        <w:t>set</w:t>
      </w:r>
      <w:r>
        <w:rPr>
          <w:spacing w:val="-15"/>
        </w:rPr>
        <w:t> </w:t>
      </w:r>
      <w:r>
        <w:rPr/>
        <w:t>of</w:t>
      </w:r>
      <w:r>
        <w:rPr>
          <w:spacing w:val="-15"/>
        </w:rPr>
        <w:t> </w:t>
      </w:r>
      <w:r>
        <w:rPr/>
        <w:t>OSGi</w:t>
      </w:r>
      <w:r>
        <w:rPr>
          <w:spacing w:val="-15"/>
        </w:rPr>
        <w:t> </w:t>
      </w:r>
      <w:r>
        <w:rPr/>
        <w:t>bundles.</w:t>
      </w:r>
      <w:r>
        <w:rPr>
          <w:spacing w:val="19"/>
        </w:rPr>
        <w:t> </w:t>
      </w:r>
      <w:r>
        <w:rPr/>
        <w:t>The</w:t>
      </w:r>
      <w:r>
        <w:rPr>
          <w:spacing w:val="-15"/>
        </w:rPr>
        <w:t> </w:t>
      </w:r>
      <w:r>
        <w:rPr/>
        <w:t>overall</w:t>
      </w:r>
      <w:r>
        <w:rPr>
          <w:spacing w:val="-15"/>
        </w:rPr>
        <w:t> </w:t>
      </w:r>
      <w:r>
        <w:rPr/>
        <w:t>archi- tecture</w:t>
      </w:r>
      <w:r>
        <w:rPr>
          <w:spacing w:val="-15"/>
        </w:rPr>
        <w:t> </w:t>
      </w:r>
      <w:r>
        <w:rPr/>
        <w:t>of</w:t>
      </w:r>
      <w:r>
        <w:rPr>
          <w:spacing w:val="-15"/>
        </w:rPr>
        <w:t> </w:t>
      </w:r>
      <w:r>
        <w:rPr/>
        <w:t>the</w:t>
      </w:r>
      <w:r>
        <w:rPr>
          <w:spacing w:val="-16"/>
        </w:rPr>
        <w:t> </w:t>
      </w:r>
      <w:r>
        <w:rPr/>
        <w:t>implementation</w:t>
      </w:r>
      <w:r>
        <w:rPr>
          <w:spacing w:val="-15"/>
        </w:rPr>
        <w:t> </w:t>
      </w:r>
      <w:r>
        <w:rPr/>
        <w:t>comprises</w:t>
      </w:r>
      <w:r>
        <w:rPr>
          <w:spacing w:val="-15"/>
        </w:rPr>
        <w:t> </w:t>
      </w:r>
      <w:r>
        <w:rPr/>
        <w:t>three</w:t>
      </w:r>
      <w:r>
        <w:rPr>
          <w:spacing w:val="-16"/>
        </w:rPr>
        <w:t> </w:t>
      </w:r>
      <w:r>
        <w:rPr/>
        <w:t>layers</w:t>
      </w:r>
      <w:r>
        <w:rPr>
          <w:spacing w:val="-15"/>
        </w:rPr>
        <w:t> </w:t>
      </w:r>
      <w:r>
        <w:rPr/>
        <w:t>—</w:t>
      </w:r>
      <w:r>
        <w:rPr>
          <w:spacing w:val="-15"/>
        </w:rPr>
        <w:t> </w:t>
      </w:r>
      <w:r>
        <w:rPr/>
        <w:t>a</w:t>
      </w:r>
      <w:r>
        <w:rPr>
          <w:spacing w:val="-16"/>
        </w:rPr>
        <w:t> </w:t>
      </w:r>
      <w:r>
        <w:rPr/>
        <w:t>simple</w:t>
      </w:r>
      <w:r>
        <w:rPr>
          <w:spacing w:val="-15"/>
        </w:rPr>
        <w:t> </w:t>
      </w:r>
      <w:r>
        <w:rPr/>
        <w:t>user</w:t>
      </w:r>
      <w:r>
        <w:rPr>
          <w:spacing w:val="-15"/>
        </w:rPr>
        <w:t> </w:t>
      </w:r>
      <w:r>
        <w:rPr/>
        <w:t>interface,</w:t>
      </w:r>
      <w:r>
        <w:rPr>
          <w:spacing w:val="-12"/>
        </w:rPr>
        <w:t> </w:t>
      </w:r>
      <w:r>
        <w:rPr/>
        <w:t>bun- dle and context representation loaders plus substitutability verifier (comparator), </w:t>
      </w:r>
      <w:bookmarkStart w:name="_bookmark10" w:id="20"/>
      <w:bookmarkEnd w:id="20"/>
      <w:r>
        <w:rPr/>
        <w:t>and</w:t>
      </w:r>
      <w:r>
        <w:rPr/>
        <w:t> an underlying Java type system model and subtyping rules implementation.</w:t>
      </w:r>
    </w:p>
    <w:p>
      <w:pPr>
        <w:pStyle w:val="BodyText"/>
        <w:spacing w:line="216" w:lineRule="auto" w:before="15"/>
        <w:ind w:right="240" w:firstLine="317"/>
      </w:pPr>
      <w:r>
        <w:rPr/>
        <w:t>The first two layers are shown in Figure </w:t>
      </w:r>
      <w:hyperlink w:history="true" w:anchor="_bookmark11">
        <w:r>
          <w:rPr>
            <w:color w:val="152C83"/>
          </w:rPr>
          <w:t>3</w:t>
        </w:r>
      </w:hyperlink>
      <w:r>
        <w:rPr/>
        <w:t>.</w:t>
      </w:r>
      <w:r>
        <w:rPr>
          <w:spacing w:val="40"/>
        </w:rPr>
        <w:t> </w:t>
      </w:r>
      <w:r>
        <w:rPr/>
        <w:t>Once the type representations for both the contextual complement and the replacement bundle are created by the </w:t>
      </w:r>
      <w:r>
        <w:rPr>
          <w:i/>
        </w:rPr>
        <w:t>Loader </w:t>
      </w:r>
      <w:r>
        <w:rPr/>
        <w:t>bundles (forming a tree data structure with provisions for primitive types and circular references), they are submitted to the </w:t>
      </w:r>
      <w:r>
        <w:rPr>
          <w:i/>
        </w:rPr>
        <w:t>Bundle Comparator </w:t>
      </w:r>
      <w:r>
        <w:rPr/>
        <w:t>which im- plements</w:t>
      </w:r>
      <w:r>
        <w:rPr>
          <w:spacing w:val="12"/>
        </w:rPr>
        <w:t> </w:t>
      </w:r>
      <w:r>
        <w:rPr/>
        <w:t>the</w:t>
      </w:r>
      <w:r>
        <w:rPr>
          <w:spacing w:val="14"/>
        </w:rPr>
        <w:t> </w:t>
      </w:r>
      <w:r>
        <w:rPr/>
        <w:t>substitutability</w:t>
      </w:r>
      <w:r>
        <w:rPr>
          <w:spacing w:val="15"/>
        </w:rPr>
        <w:t> </w:t>
      </w:r>
      <w:r>
        <w:rPr/>
        <w:t>verification.</w:t>
      </w:r>
      <w:r>
        <w:rPr>
          <w:spacing w:val="68"/>
        </w:rPr>
        <w:t> </w:t>
      </w:r>
      <w:r>
        <w:rPr/>
        <w:t>The</w:t>
      </w:r>
      <w:r>
        <w:rPr>
          <w:spacing w:val="14"/>
        </w:rPr>
        <w:t> </w:t>
      </w:r>
      <w:r>
        <w:rPr/>
        <w:t>result</w:t>
      </w:r>
      <w:r>
        <w:rPr>
          <w:spacing w:val="14"/>
        </w:rPr>
        <w:t> </w:t>
      </w:r>
      <w:r>
        <w:rPr/>
        <w:t>of</w:t>
      </w:r>
      <w:r>
        <w:rPr>
          <w:spacing w:val="15"/>
        </w:rPr>
        <w:t> </w:t>
      </w:r>
      <w:r>
        <w:rPr/>
        <w:t>its</w:t>
      </w:r>
      <w:r>
        <w:rPr>
          <w:spacing w:val="14"/>
        </w:rPr>
        <w:t> </w:t>
      </w:r>
      <w:r>
        <w:rPr/>
        <w:t>work</w:t>
      </w:r>
      <w:r>
        <w:rPr>
          <w:spacing w:val="15"/>
        </w:rPr>
        <w:t> </w:t>
      </w:r>
      <w:r>
        <w:rPr/>
        <w:t>is</w:t>
      </w:r>
      <w:r>
        <w:rPr>
          <w:spacing w:val="14"/>
        </w:rPr>
        <w:t> </w:t>
      </w:r>
      <w:r>
        <w:rPr/>
        <w:t>essentially</w:t>
      </w:r>
      <w:r>
        <w:rPr>
          <w:spacing w:val="15"/>
        </w:rPr>
        <w:t> </w:t>
      </w:r>
      <w:r>
        <w:rPr>
          <w:spacing w:val="-5"/>
        </w:rPr>
        <w:t>an</w:t>
      </w:r>
    </w:p>
    <w:p>
      <w:pPr>
        <w:pStyle w:val="BodyText"/>
        <w:spacing w:before="13"/>
        <w:ind w:left="0"/>
        <w:jc w:val="left"/>
        <w:rPr>
          <w:sz w:val="12"/>
        </w:rPr>
      </w:pPr>
      <w:r>
        <w:rPr/>
        <mc:AlternateContent>
          <mc:Choice Requires="wps">
            <w:drawing>
              <wp:anchor distT="0" distB="0" distL="0" distR="0" allowOverlap="1" layoutInCell="1" locked="0" behindDoc="1" simplePos="0" relativeHeight="487592960">
                <wp:simplePos x="0" y="0"/>
                <wp:positionH relativeFrom="page">
                  <wp:posOffset>500571</wp:posOffset>
                </wp:positionH>
                <wp:positionV relativeFrom="paragraph">
                  <wp:posOffset>131989</wp:posOffset>
                </wp:positionV>
                <wp:extent cx="442595" cy="1270"/>
                <wp:effectExtent l="0" t="0" r="0" b="0"/>
                <wp:wrapTopAndBottom/>
                <wp:docPr id="15" name="Graphic 15"/>
                <wp:cNvGraphicFramePr>
                  <a:graphicFrameLocks/>
                </wp:cNvGraphicFramePr>
                <a:graphic>
                  <a:graphicData uri="http://schemas.microsoft.com/office/word/2010/wordprocessingShape">
                    <wps:wsp>
                      <wps:cNvPr id="15" name="Graphic 15"/>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1pt;margin-top:10.392861pt;width:34.85pt;height:.1pt;mso-position-horizontal-relative:page;mso-position-vertical-relative:paragraph;z-index:-15723520;mso-wrap-distance-left:0;mso-wrap-distance-right:0" id="docshape10" coordorigin="788,208" coordsize="697,0" path="m788,208l1485,208e" filled="false" stroked="true" strokeweight=".386546pt" strokecolor="#000000">
                <v:path arrowok="t"/>
                <v:stroke dashstyle="solid"/>
                <w10:wrap type="topAndBottom"/>
              </v:shape>
            </w:pict>
          </mc:Fallback>
        </mc:AlternateContent>
      </w:r>
    </w:p>
    <w:p>
      <w:pPr>
        <w:spacing w:before="44"/>
        <w:ind w:left="108" w:right="0" w:firstLine="0"/>
        <w:jc w:val="left"/>
        <w:rPr>
          <w:rFonts w:ascii="LM Roman 8"/>
          <w:sz w:val="15"/>
        </w:rPr>
      </w:pPr>
      <w:r>
        <w:rPr>
          <w:rFonts w:ascii="IPAPMincho"/>
          <w:w w:val="105"/>
          <w:sz w:val="15"/>
          <w:vertAlign w:val="superscript"/>
        </w:rPr>
        <w:t>3</w:t>
      </w:r>
      <w:r>
        <w:rPr>
          <w:rFonts w:ascii="IPAPMincho"/>
          <w:spacing w:val="39"/>
          <w:w w:val="105"/>
          <w:sz w:val="15"/>
          <w:vertAlign w:val="baseline"/>
        </w:rPr>
        <w:t> </w:t>
      </w:r>
      <w:r>
        <w:rPr>
          <w:rFonts w:ascii="LM Roman 8"/>
          <w:w w:val="105"/>
          <w:sz w:val="15"/>
          <w:vertAlign w:val="baseline"/>
        </w:rPr>
        <w:t>Bundle</w:t>
      </w:r>
      <w:r>
        <w:rPr>
          <w:rFonts w:ascii="LM Roman 8"/>
          <w:spacing w:val="-7"/>
          <w:w w:val="105"/>
          <w:sz w:val="15"/>
          <w:vertAlign w:val="baseline"/>
        </w:rPr>
        <w:t> </w:t>
      </w:r>
      <w:r>
        <w:rPr>
          <w:rFonts w:ascii="LM Roman 8"/>
          <w:w w:val="105"/>
          <w:sz w:val="15"/>
          <w:vertAlign w:val="baseline"/>
        </w:rPr>
        <w:t>is</w:t>
      </w:r>
      <w:r>
        <w:rPr>
          <w:rFonts w:ascii="LM Roman 8"/>
          <w:spacing w:val="-6"/>
          <w:w w:val="105"/>
          <w:sz w:val="15"/>
          <w:vertAlign w:val="baseline"/>
        </w:rPr>
        <w:t> </w:t>
      </w:r>
      <w:r>
        <w:rPr>
          <w:rFonts w:ascii="LM Roman 8"/>
          <w:w w:val="105"/>
          <w:sz w:val="15"/>
          <w:vertAlign w:val="baseline"/>
        </w:rPr>
        <w:t>the</w:t>
      </w:r>
      <w:r>
        <w:rPr>
          <w:rFonts w:ascii="LM Roman 8"/>
          <w:spacing w:val="-6"/>
          <w:w w:val="105"/>
          <w:sz w:val="15"/>
          <w:vertAlign w:val="baseline"/>
        </w:rPr>
        <w:t> </w:t>
      </w:r>
      <w:r>
        <w:rPr>
          <w:rFonts w:ascii="LM Roman 8"/>
          <w:w w:val="105"/>
          <w:sz w:val="15"/>
          <w:vertAlign w:val="baseline"/>
        </w:rPr>
        <w:t>OSGi</w:t>
      </w:r>
      <w:r>
        <w:rPr>
          <w:rFonts w:ascii="LM Roman 8"/>
          <w:spacing w:val="-6"/>
          <w:w w:val="105"/>
          <w:sz w:val="15"/>
          <w:vertAlign w:val="baseline"/>
        </w:rPr>
        <w:t> </w:t>
      </w:r>
      <w:r>
        <w:rPr>
          <w:rFonts w:ascii="LM Roman 8"/>
          <w:w w:val="105"/>
          <w:sz w:val="15"/>
          <w:vertAlign w:val="baseline"/>
        </w:rPr>
        <w:t>term</w:t>
      </w:r>
      <w:r>
        <w:rPr>
          <w:rFonts w:ascii="LM Roman 8"/>
          <w:spacing w:val="-7"/>
          <w:w w:val="105"/>
          <w:sz w:val="15"/>
          <w:vertAlign w:val="baseline"/>
        </w:rPr>
        <w:t> </w:t>
      </w:r>
      <w:r>
        <w:rPr>
          <w:rFonts w:ascii="LM Roman 8"/>
          <w:w w:val="105"/>
          <w:sz w:val="15"/>
          <w:vertAlign w:val="baseline"/>
        </w:rPr>
        <w:t>for</w:t>
      </w:r>
      <w:r>
        <w:rPr>
          <w:rFonts w:ascii="LM Roman 8"/>
          <w:spacing w:val="-6"/>
          <w:w w:val="105"/>
          <w:sz w:val="15"/>
          <w:vertAlign w:val="baseline"/>
        </w:rPr>
        <w:t> </w:t>
      </w:r>
      <w:r>
        <w:rPr>
          <w:rFonts w:ascii="LM Roman 8"/>
          <w:w w:val="105"/>
          <w:sz w:val="15"/>
          <w:vertAlign w:val="baseline"/>
        </w:rPr>
        <w:t>a</w:t>
      </w:r>
      <w:r>
        <w:rPr>
          <w:rFonts w:ascii="LM Roman 8"/>
          <w:spacing w:val="-6"/>
          <w:w w:val="105"/>
          <w:sz w:val="15"/>
          <w:vertAlign w:val="baseline"/>
        </w:rPr>
        <w:t> </w:t>
      </w:r>
      <w:r>
        <w:rPr>
          <w:rFonts w:ascii="LM Roman 8"/>
          <w:spacing w:val="-2"/>
          <w:w w:val="105"/>
          <w:sz w:val="15"/>
          <w:vertAlign w:val="baseline"/>
        </w:rPr>
        <w:t>component.</w:t>
      </w:r>
    </w:p>
    <w:p>
      <w:pPr>
        <w:spacing w:after="0"/>
        <w:jc w:val="left"/>
        <w:rPr>
          <w:rFonts w:ascii="LM Roman 8"/>
          <w:sz w:val="15"/>
        </w:rPr>
        <w:sectPr>
          <w:pgSz w:w="9360" w:h="13610"/>
          <w:pgMar w:header="860" w:footer="0" w:top="1060" w:bottom="280" w:left="680" w:right="660"/>
        </w:sectPr>
      </w:pPr>
    </w:p>
    <w:p>
      <w:pPr>
        <w:pStyle w:val="BodyText"/>
        <w:spacing w:line="216" w:lineRule="auto" w:before="131"/>
        <w:ind w:left="221" w:right="127"/>
      </w:pPr>
      <w:r>
        <w:rPr/>
        <w:t>annotated type tree.</w:t>
      </w:r>
      <w:r>
        <w:rPr>
          <w:spacing w:val="40"/>
        </w:rPr>
        <w:t> </w:t>
      </w:r>
      <w:r>
        <w:rPr/>
        <w:t>It is aggregated into a single assertion about the type rela- tion between the bundle and the complement.</w:t>
      </w:r>
      <w:r>
        <w:rPr>
          <w:spacing w:val="40"/>
        </w:rPr>
        <w:t> </w:t>
      </w:r>
      <w:r>
        <w:rPr/>
        <w:t>The </w:t>
      </w:r>
      <w:r>
        <w:rPr>
          <w:i/>
        </w:rPr>
        <w:t>Substitution Veriﬁer </w:t>
      </w:r>
      <w:r>
        <w:rPr/>
        <w:t>bundle wraps</w:t>
      </w:r>
      <w:r>
        <w:rPr>
          <w:spacing w:val="-3"/>
        </w:rPr>
        <w:t> </w:t>
      </w:r>
      <w:r>
        <w:rPr/>
        <w:t>the</w:t>
      </w:r>
      <w:r>
        <w:rPr>
          <w:spacing w:val="-3"/>
        </w:rPr>
        <w:t> </w:t>
      </w:r>
      <w:r>
        <w:rPr/>
        <w:t>whole</w:t>
      </w:r>
      <w:r>
        <w:rPr>
          <w:spacing w:val="-4"/>
        </w:rPr>
        <w:t> </w:t>
      </w:r>
      <w:r>
        <w:rPr/>
        <w:t>process,</w:t>
      </w:r>
      <w:r>
        <w:rPr>
          <w:spacing w:val="-2"/>
        </w:rPr>
        <w:t> </w:t>
      </w:r>
      <w:r>
        <w:rPr/>
        <w:t>taking</w:t>
      </w:r>
      <w:r>
        <w:rPr>
          <w:spacing w:val="-4"/>
        </w:rPr>
        <w:t> </w:t>
      </w:r>
      <w:r>
        <w:rPr/>
        <w:t>care</w:t>
      </w:r>
      <w:r>
        <w:rPr>
          <w:spacing w:val="-3"/>
        </w:rPr>
        <w:t> </w:t>
      </w:r>
      <w:r>
        <w:rPr/>
        <w:t>of</w:t>
      </w:r>
      <w:r>
        <w:rPr>
          <w:spacing w:val="-3"/>
        </w:rPr>
        <w:t> </w:t>
      </w:r>
      <w:r>
        <w:rPr/>
        <w:t>activating</w:t>
      </w:r>
      <w:r>
        <w:rPr>
          <w:spacing w:val="-4"/>
        </w:rPr>
        <w:t> </w:t>
      </w:r>
      <w:r>
        <w:rPr/>
        <w:t>the</w:t>
      </w:r>
      <w:r>
        <w:rPr>
          <w:spacing w:val="-3"/>
        </w:rPr>
        <w:t> </w:t>
      </w:r>
      <w:r>
        <w:rPr/>
        <w:t>loaders</w:t>
      </w:r>
      <w:r>
        <w:rPr>
          <w:spacing w:val="-3"/>
        </w:rPr>
        <w:t> </w:t>
      </w:r>
      <w:r>
        <w:rPr/>
        <w:t>and</w:t>
      </w:r>
      <w:r>
        <w:rPr>
          <w:spacing w:val="-3"/>
        </w:rPr>
        <w:t> </w:t>
      </w:r>
      <w:r>
        <w:rPr/>
        <w:t>comparator,</w:t>
      </w:r>
      <w:r>
        <w:rPr>
          <w:spacing w:val="-2"/>
        </w:rPr>
        <w:t> </w:t>
      </w:r>
      <w:r>
        <w:rPr/>
        <w:t>and interpreting its result for the user.</w:t>
      </w:r>
    </w:p>
    <w:p>
      <w:pPr>
        <w:pStyle w:val="BodyText"/>
        <w:spacing w:before="11"/>
        <w:ind w:left="0"/>
        <w:jc w:val="left"/>
        <w:rPr>
          <w:sz w:val="10"/>
        </w:rPr>
      </w:pPr>
      <w:r>
        <w:rPr/>
        <w:drawing>
          <wp:anchor distT="0" distB="0" distL="0" distR="0" allowOverlap="1" layoutInCell="1" locked="0" behindDoc="1" simplePos="0" relativeHeight="487593472">
            <wp:simplePos x="0" y="0"/>
            <wp:positionH relativeFrom="page">
              <wp:posOffset>907836</wp:posOffset>
            </wp:positionH>
            <wp:positionV relativeFrom="paragraph">
              <wp:posOffset>112716</wp:posOffset>
            </wp:positionV>
            <wp:extent cx="4203566" cy="1560956"/>
            <wp:effectExtent l="0" t="0" r="0" b="0"/>
            <wp:wrapTopAndBottom/>
            <wp:docPr id="16" name="Image 16"/>
            <wp:cNvGraphicFramePr>
              <a:graphicFrameLocks/>
            </wp:cNvGraphicFramePr>
            <a:graphic>
              <a:graphicData uri="http://schemas.openxmlformats.org/drawingml/2006/picture">
                <pic:pic>
                  <pic:nvPicPr>
                    <pic:cNvPr id="16" name="Image 16"/>
                    <pic:cNvPicPr/>
                  </pic:nvPicPr>
                  <pic:blipFill>
                    <a:blip r:embed="rId18" cstate="print"/>
                    <a:stretch>
                      <a:fillRect/>
                    </a:stretch>
                  </pic:blipFill>
                  <pic:spPr>
                    <a:xfrm>
                      <a:off x="0" y="0"/>
                      <a:ext cx="4203566" cy="1560956"/>
                    </a:xfrm>
                    <a:prstGeom prst="rect">
                      <a:avLst/>
                    </a:prstGeom>
                  </pic:spPr>
                </pic:pic>
              </a:graphicData>
            </a:graphic>
          </wp:anchor>
        </w:drawing>
      </w:r>
    </w:p>
    <w:p>
      <w:pPr>
        <w:spacing w:before="128"/>
        <w:ind w:left="92" w:right="0" w:firstLine="0"/>
        <w:jc w:val="center"/>
        <w:rPr>
          <w:rFonts w:ascii="LM Roman 8"/>
          <w:sz w:val="15"/>
        </w:rPr>
      </w:pPr>
      <w:bookmarkStart w:name="_bookmark11" w:id="21"/>
      <w:bookmarkEnd w:id="21"/>
      <w:r>
        <w:rPr/>
      </w:r>
      <w:r>
        <w:rPr>
          <w:rFonts w:ascii="LM Roman 8"/>
          <w:w w:val="105"/>
          <w:sz w:val="15"/>
        </w:rPr>
        <w:t>Fig.</w:t>
      </w:r>
      <w:r>
        <w:rPr>
          <w:rFonts w:ascii="LM Roman 8"/>
          <w:spacing w:val="-11"/>
          <w:w w:val="105"/>
          <w:sz w:val="15"/>
        </w:rPr>
        <w:t> </w:t>
      </w:r>
      <w:r>
        <w:rPr>
          <w:rFonts w:ascii="LM Roman 8"/>
          <w:w w:val="105"/>
          <w:sz w:val="15"/>
        </w:rPr>
        <w:t>3.</w:t>
      </w:r>
      <w:r>
        <w:rPr>
          <w:rFonts w:ascii="LM Roman 8"/>
          <w:spacing w:val="4"/>
          <w:w w:val="105"/>
          <w:sz w:val="15"/>
        </w:rPr>
        <w:t> </w:t>
      </w:r>
      <w:r>
        <w:rPr>
          <w:rFonts w:ascii="LM Roman 8"/>
          <w:w w:val="105"/>
          <w:sz w:val="15"/>
        </w:rPr>
        <w:t>Architecture</w:t>
      </w:r>
      <w:r>
        <w:rPr>
          <w:rFonts w:ascii="LM Roman 8"/>
          <w:spacing w:val="-11"/>
          <w:w w:val="105"/>
          <w:sz w:val="15"/>
        </w:rPr>
        <w:t> </w:t>
      </w:r>
      <w:r>
        <w:rPr>
          <w:rFonts w:ascii="LM Roman 8"/>
          <w:w w:val="105"/>
          <w:sz w:val="15"/>
        </w:rPr>
        <w:t>of</w:t>
      </w:r>
      <w:r>
        <w:rPr>
          <w:rFonts w:ascii="LM Roman 8"/>
          <w:spacing w:val="-11"/>
          <w:w w:val="105"/>
          <w:sz w:val="15"/>
        </w:rPr>
        <w:t> </w:t>
      </w:r>
      <w:r>
        <w:rPr>
          <w:rFonts w:ascii="LM Roman 8"/>
          <w:w w:val="105"/>
          <w:sz w:val="15"/>
        </w:rPr>
        <w:t>the</w:t>
      </w:r>
      <w:r>
        <w:rPr>
          <w:rFonts w:ascii="LM Roman 8"/>
          <w:spacing w:val="-11"/>
          <w:w w:val="105"/>
          <w:sz w:val="15"/>
        </w:rPr>
        <w:t> </w:t>
      </w:r>
      <w:r>
        <w:rPr>
          <w:rFonts w:ascii="LM Roman 8"/>
          <w:w w:val="105"/>
          <w:sz w:val="15"/>
        </w:rPr>
        <w:t>OSGi</w:t>
      </w:r>
      <w:r>
        <w:rPr>
          <w:rFonts w:ascii="LM Roman 8"/>
          <w:spacing w:val="-11"/>
          <w:w w:val="105"/>
          <w:sz w:val="15"/>
        </w:rPr>
        <w:t> </w:t>
      </w:r>
      <w:r>
        <w:rPr>
          <w:rFonts w:ascii="LM Roman 8"/>
          <w:w w:val="105"/>
          <w:sz w:val="15"/>
        </w:rPr>
        <w:t>bundle</w:t>
      </w:r>
      <w:r>
        <w:rPr>
          <w:rFonts w:ascii="LM Roman 8"/>
          <w:spacing w:val="-11"/>
          <w:w w:val="105"/>
          <w:sz w:val="15"/>
        </w:rPr>
        <w:t> </w:t>
      </w:r>
      <w:r>
        <w:rPr>
          <w:rFonts w:ascii="LM Roman 8"/>
          <w:w w:val="105"/>
          <w:sz w:val="15"/>
        </w:rPr>
        <w:t>compatibility</w:t>
      </w:r>
      <w:r>
        <w:rPr>
          <w:rFonts w:ascii="LM Roman 8"/>
          <w:spacing w:val="-11"/>
          <w:w w:val="105"/>
          <w:sz w:val="15"/>
        </w:rPr>
        <w:t> </w:t>
      </w:r>
      <w:r>
        <w:rPr>
          <w:rFonts w:ascii="LM Roman 8"/>
          <w:spacing w:val="-2"/>
          <w:w w:val="105"/>
          <w:sz w:val="15"/>
        </w:rPr>
        <w:t>verifier</w:t>
      </w:r>
    </w:p>
    <w:p>
      <w:pPr>
        <w:pStyle w:val="BodyText"/>
        <w:spacing w:before="28"/>
        <w:ind w:left="0"/>
        <w:jc w:val="left"/>
        <w:rPr>
          <w:rFonts w:ascii="LM Roman 8"/>
          <w:sz w:val="15"/>
        </w:rPr>
      </w:pPr>
    </w:p>
    <w:p>
      <w:pPr>
        <w:pStyle w:val="BodyText"/>
        <w:spacing w:line="216" w:lineRule="auto"/>
        <w:ind w:left="221" w:right="127" w:firstLine="317"/>
      </w:pPr>
      <w:r>
        <w:rPr/>
        <w:t>There</w:t>
      </w:r>
      <w:r>
        <w:rPr>
          <w:spacing w:val="-6"/>
        </w:rPr>
        <w:t> </w:t>
      </w:r>
      <w:r>
        <w:rPr/>
        <w:t>are</w:t>
      </w:r>
      <w:r>
        <w:rPr>
          <w:spacing w:val="-6"/>
        </w:rPr>
        <w:t> </w:t>
      </w:r>
      <w:r>
        <w:rPr/>
        <w:t>several</w:t>
      </w:r>
      <w:r>
        <w:rPr>
          <w:spacing w:val="-6"/>
        </w:rPr>
        <w:t> </w:t>
      </w:r>
      <w:r>
        <w:rPr/>
        <w:t>fundamental</w:t>
      </w:r>
      <w:r>
        <w:rPr>
          <w:spacing w:val="-7"/>
        </w:rPr>
        <w:t> </w:t>
      </w:r>
      <w:r>
        <w:rPr/>
        <w:t>issues</w:t>
      </w:r>
      <w:r>
        <w:rPr>
          <w:spacing w:val="-6"/>
        </w:rPr>
        <w:t> </w:t>
      </w:r>
      <w:r>
        <w:rPr/>
        <w:t>that</w:t>
      </w:r>
      <w:r>
        <w:rPr>
          <w:spacing w:val="-6"/>
        </w:rPr>
        <w:t> </w:t>
      </w:r>
      <w:r>
        <w:rPr/>
        <w:t>an</w:t>
      </w:r>
      <w:r>
        <w:rPr>
          <w:spacing w:val="-7"/>
        </w:rPr>
        <w:t> </w:t>
      </w:r>
      <w:r>
        <w:rPr/>
        <w:t>implementation</w:t>
      </w:r>
      <w:r>
        <w:rPr>
          <w:spacing w:val="-7"/>
        </w:rPr>
        <w:t> </w:t>
      </w:r>
      <w:r>
        <w:rPr/>
        <w:t>of</w:t>
      </w:r>
      <w:r>
        <w:rPr>
          <w:spacing w:val="-6"/>
        </w:rPr>
        <w:t> </w:t>
      </w:r>
      <w:r>
        <w:rPr/>
        <w:t>contextual</w:t>
      </w:r>
      <w:r>
        <w:rPr>
          <w:spacing w:val="-6"/>
        </w:rPr>
        <w:t> </w:t>
      </w:r>
      <w:r>
        <w:rPr/>
        <w:t>sub- </w:t>
      </w:r>
      <w:bookmarkStart w:name="Type Representation" w:id="22"/>
      <w:bookmarkEnd w:id="22"/>
      <w:r>
        <w:rPr/>
        <w:t>stitutabili</w:t>
      </w:r>
      <w:r>
        <w:rPr/>
        <w:t>ty needs to address in general.</w:t>
      </w:r>
      <w:r>
        <w:rPr>
          <w:spacing w:val="40"/>
        </w:rPr>
        <w:t> </w:t>
      </w:r>
      <w:r>
        <w:rPr/>
        <w:t>Firstly it has to implement the element subtype relation at run-time, and choose appropriate type representation on which to perform it.</w:t>
      </w:r>
      <w:r>
        <w:rPr>
          <w:spacing w:val="40"/>
        </w:rPr>
        <w:t> </w:t>
      </w:r>
      <w:r>
        <w:rPr/>
        <w:t>Secondly there needs to be a means of extracting this component types</w:t>
      </w:r>
      <w:r>
        <w:rPr>
          <w:spacing w:val="-15"/>
        </w:rPr>
        <w:t> </w:t>
      </w:r>
      <w:r>
        <w:rPr/>
        <w:t>and</w:t>
      </w:r>
      <w:r>
        <w:rPr>
          <w:spacing w:val="-15"/>
        </w:rPr>
        <w:t> </w:t>
      </w:r>
      <w:r>
        <w:rPr/>
        <w:t>contextual</w:t>
      </w:r>
      <w:r>
        <w:rPr>
          <w:spacing w:val="-14"/>
        </w:rPr>
        <w:t> </w:t>
      </w:r>
      <w:r>
        <w:rPr/>
        <w:t>complement</w:t>
      </w:r>
      <w:r>
        <w:rPr>
          <w:spacing w:val="-15"/>
        </w:rPr>
        <w:t> </w:t>
      </w:r>
      <w:r>
        <w:rPr/>
        <w:t>representation</w:t>
      </w:r>
      <w:r>
        <w:rPr>
          <w:spacing w:val="-15"/>
        </w:rPr>
        <w:t> </w:t>
      </w:r>
      <w:r>
        <w:rPr/>
        <w:t>from</w:t>
      </w:r>
      <w:r>
        <w:rPr>
          <w:spacing w:val="-15"/>
        </w:rPr>
        <w:t> </w:t>
      </w:r>
      <w:r>
        <w:rPr/>
        <w:t>various</w:t>
      </w:r>
      <w:r>
        <w:rPr>
          <w:spacing w:val="-15"/>
        </w:rPr>
        <w:t> </w:t>
      </w:r>
      <w:r>
        <w:rPr/>
        <w:t>sources.</w:t>
      </w:r>
      <w:r>
        <w:rPr>
          <w:spacing w:val="19"/>
        </w:rPr>
        <w:t> </w:t>
      </w:r>
      <w:r>
        <w:rPr/>
        <w:t>In</w:t>
      </w:r>
      <w:r>
        <w:rPr>
          <w:spacing w:val="-15"/>
        </w:rPr>
        <w:t> </w:t>
      </w:r>
      <w:r>
        <w:rPr/>
        <w:t>the</w:t>
      </w:r>
      <w:r>
        <w:rPr>
          <w:spacing w:val="-15"/>
        </w:rPr>
        <w:t> </w:t>
      </w:r>
      <w:r>
        <w:rPr/>
        <w:t>folow- ing</w:t>
      </w:r>
      <w:r>
        <w:rPr>
          <w:spacing w:val="-9"/>
        </w:rPr>
        <w:t> </w:t>
      </w:r>
      <w:r>
        <w:rPr/>
        <w:t>paragraphs</w:t>
      </w:r>
      <w:r>
        <w:rPr>
          <w:spacing w:val="-8"/>
        </w:rPr>
        <w:t> </w:t>
      </w:r>
      <w:r>
        <w:rPr/>
        <w:t>we</w:t>
      </w:r>
      <w:r>
        <w:rPr>
          <w:spacing w:val="-9"/>
        </w:rPr>
        <w:t> </w:t>
      </w:r>
      <w:r>
        <w:rPr/>
        <w:t>will</w:t>
      </w:r>
      <w:r>
        <w:rPr>
          <w:spacing w:val="-8"/>
        </w:rPr>
        <w:t> </w:t>
      </w:r>
      <w:r>
        <w:rPr/>
        <w:t>discuss</w:t>
      </w:r>
      <w:r>
        <w:rPr>
          <w:spacing w:val="-9"/>
        </w:rPr>
        <w:t> </w:t>
      </w:r>
      <w:r>
        <w:rPr/>
        <w:t>our</w:t>
      </w:r>
      <w:r>
        <w:rPr>
          <w:spacing w:val="-8"/>
        </w:rPr>
        <w:t> </w:t>
      </w:r>
      <w:r>
        <w:rPr/>
        <w:t>approach</w:t>
      </w:r>
      <w:r>
        <w:rPr>
          <w:spacing w:val="-9"/>
        </w:rPr>
        <w:t> </w:t>
      </w:r>
      <w:r>
        <w:rPr/>
        <w:t>to</w:t>
      </w:r>
      <w:r>
        <w:rPr>
          <w:spacing w:val="-9"/>
        </w:rPr>
        <w:t> </w:t>
      </w:r>
      <w:r>
        <w:rPr/>
        <w:t>addressing</w:t>
      </w:r>
      <w:r>
        <w:rPr>
          <w:spacing w:val="-9"/>
        </w:rPr>
        <w:t> </w:t>
      </w:r>
      <w:r>
        <w:rPr/>
        <w:t>these</w:t>
      </w:r>
      <w:r>
        <w:rPr>
          <w:spacing w:val="-8"/>
        </w:rPr>
        <w:t> </w:t>
      </w:r>
      <w:r>
        <w:rPr/>
        <w:t>issues</w:t>
      </w:r>
      <w:r>
        <w:rPr>
          <w:spacing w:val="-9"/>
        </w:rPr>
        <w:t> </w:t>
      </w:r>
      <w:r>
        <w:rPr/>
        <w:t>for</w:t>
      </w:r>
      <w:r>
        <w:rPr>
          <w:spacing w:val="-8"/>
        </w:rPr>
        <w:t> </w:t>
      </w:r>
      <w:r>
        <w:rPr/>
        <w:t>the</w:t>
      </w:r>
      <w:r>
        <w:rPr>
          <w:spacing w:val="-9"/>
        </w:rPr>
        <w:t> </w:t>
      </w:r>
      <w:r>
        <w:rPr/>
        <w:t>OSGi </w:t>
      </w:r>
      <w:r>
        <w:rPr>
          <w:spacing w:val="-2"/>
        </w:rPr>
        <w:t>case.</w:t>
      </w:r>
    </w:p>
    <w:p>
      <w:pPr>
        <w:pStyle w:val="BodyText"/>
        <w:spacing w:before="11"/>
        <w:ind w:left="0"/>
        <w:jc w:val="left"/>
      </w:pPr>
    </w:p>
    <w:p>
      <w:pPr>
        <w:pStyle w:val="ListParagraph"/>
        <w:numPr>
          <w:ilvl w:val="1"/>
          <w:numId w:val="1"/>
        </w:numPr>
        <w:tabs>
          <w:tab w:pos="718" w:val="left" w:leader="none"/>
        </w:tabs>
        <w:spacing w:line="240" w:lineRule="auto" w:before="0" w:after="0"/>
        <w:ind w:left="718" w:right="0" w:hanging="497"/>
        <w:jc w:val="both"/>
        <w:rPr>
          <w:rFonts w:ascii="LM Roman 10"/>
          <w:i/>
          <w:sz w:val="21"/>
        </w:rPr>
      </w:pPr>
      <w:r>
        <w:rPr>
          <w:rFonts w:ascii="LM Roman 10"/>
          <w:i/>
          <w:spacing w:val="-4"/>
          <w:sz w:val="21"/>
        </w:rPr>
        <w:t>Type</w:t>
      </w:r>
      <w:r>
        <w:rPr>
          <w:rFonts w:ascii="LM Roman 10"/>
          <w:i/>
          <w:spacing w:val="-12"/>
          <w:sz w:val="21"/>
        </w:rPr>
        <w:t> </w:t>
      </w:r>
      <w:r>
        <w:rPr>
          <w:rFonts w:ascii="LM Roman 10"/>
          <w:i/>
          <w:spacing w:val="-2"/>
          <w:sz w:val="21"/>
        </w:rPr>
        <w:t>Representation</w:t>
      </w:r>
    </w:p>
    <w:p>
      <w:pPr>
        <w:pStyle w:val="BodyText"/>
        <w:spacing w:line="216" w:lineRule="auto" w:before="140"/>
        <w:ind w:left="221" w:right="127"/>
      </w:pPr>
      <w:r>
        <w:rPr/>
        <w:t>The foundational issue is the means of obtaining and representing the types of el- ements contained in the component specification.</w:t>
      </w:r>
      <w:r>
        <w:rPr>
          <w:spacing w:val="40"/>
        </w:rPr>
        <w:t> </w:t>
      </w:r>
      <w:r>
        <w:rPr/>
        <w:t>Normally this issue is delegated to</w:t>
      </w:r>
      <w:r>
        <w:rPr>
          <w:spacing w:val="-4"/>
        </w:rPr>
        <w:t> </w:t>
      </w:r>
      <w:r>
        <w:rPr/>
        <w:t>the</w:t>
      </w:r>
      <w:r>
        <w:rPr>
          <w:spacing w:val="-4"/>
        </w:rPr>
        <w:t> </w:t>
      </w:r>
      <w:r>
        <w:rPr/>
        <w:t>relevant</w:t>
      </w:r>
      <w:r>
        <w:rPr>
          <w:spacing w:val="-4"/>
        </w:rPr>
        <w:t> </w:t>
      </w:r>
      <w:r>
        <w:rPr/>
        <w:t>language</w:t>
      </w:r>
      <w:r>
        <w:rPr>
          <w:spacing w:val="-4"/>
        </w:rPr>
        <w:t> </w:t>
      </w:r>
      <w:r>
        <w:rPr/>
        <w:t>compiler;</w:t>
      </w:r>
      <w:r>
        <w:rPr>
          <w:spacing w:val="-2"/>
        </w:rPr>
        <w:t> </w:t>
      </w:r>
      <w:r>
        <w:rPr/>
        <w:t>however,</w:t>
      </w:r>
      <w:r>
        <w:rPr>
          <w:spacing w:val="-3"/>
        </w:rPr>
        <w:t> </w:t>
      </w:r>
      <w:r>
        <w:rPr/>
        <w:t>in</w:t>
      </w:r>
      <w:r>
        <w:rPr>
          <w:spacing w:val="-4"/>
        </w:rPr>
        <w:t> </w:t>
      </w:r>
      <w:r>
        <w:rPr/>
        <w:t>our</w:t>
      </w:r>
      <w:r>
        <w:rPr>
          <w:spacing w:val="-4"/>
        </w:rPr>
        <w:t> </w:t>
      </w:r>
      <w:r>
        <w:rPr/>
        <w:t>case</w:t>
      </w:r>
      <w:r>
        <w:rPr>
          <w:spacing w:val="-4"/>
        </w:rPr>
        <w:t> </w:t>
      </w:r>
      <w:r>
        <w:rPr/>
        <w:t>a</w:t>
      </w:r>
      <w:r>
        <w:rPr>
          <w:spacing w:val="-4"/>
        </w:rPr>
        <w:t> </w:t>
      </w:r>
      <w:r>
        <w:rPr/>
        <w:t>run-time</w:t>
      </w:r>
      <w:r>
        <w:rPr>
          <w:spacing w:val="-4"/>
        </w:rPr>
        <w:t> </w:t>
      </w:r>
      <w:r>
        <w:rPr/>
        <w:t>component</w:t>
      </w:r>
      <w:r>
        <w:rPr>
          <w:spacing w:val="-4"/>
        </w:rPr>
        <w:t> </w:t>
      </w:r>
      <w:r>
        <w:rPr/>
        <w:t>type representation is needed together with mechanisms to obtain it from both the in- stalled and replacement components. Additional complication is that in OSGi, the specification data is scattered in several places (the manifest file as the pivotal point, XML and other additional meta-data e.g. for the declarative services, and the bytecode of bundle implementation).</w:t>
      </w:r>
    </w:p>
    <w:p>
      <w:pPr>
        <w:pStyle w:val="BodyText"/>
        <w:spacing w:line="216" w:lineRule="auto" w:before="9"/>
        <w:ind w:left="221" w:right="127" w:firstLine="318"/>
      </w:pPr>
      <w:r>
        <w:rPr/>
        <w:t>Since</w:t>
      </w:r>
      <w:r>
        <w:rPr>
          <w:spacing w:val="-1"/>
        </w:rPr>
        <w:t> </w:t>
      </w:r>
      <w:r>
        <w:rPr/>
        <w:t>no</w:t>
      </w:r>
      <w:r>
        <w:rPr>
          <w:spacing w:val="-2"/>
        </w:rPr>
        <w:t> </w:t>
      </w:r>
      <w:r>
        <w:rPr/>
        <w:t>suitable</w:t>
      </w:r>
      <w:r>
        <w:rPr>
          <w:spacing w:val="-1"/>
        </w:rPr>
        <w:t> </w:t>
      </w:r>
      <w:r>
        <w:rPr/>
        <w:t>run-time</w:t>
      </w:r>
      <w:r>
        <w:rPr>
          <w:spacing w:val="-2"/>
        </w:rPr>
        <w:t> </w:t>
      </w:r>
      <w:r>
        <w:rPr/>
        <w:t>type</w:t>
      </w:r>
      <w:r>
        <w:rPr>
          <w:spacing w:val="-1"/>
        </w:rPr>
        <w:t> </w:t>
      </w:r>
      <w:r>
        <w:rPr/>
        <w:t>representation</w:t>
      </w:r>
      <w:r>
        <w:rPr>
          <w:spacing w:val="-1"/>
        </w:rPr>
        <w:t> </w:t>
      </w:r>
      <w:r>
        <w:rPr/>
        <w:t>of</w:t>
      </w:r>
      <w:r>
        <w:rPr>
          <w:spacing w:val="-1"/>
        </w:rPr>
        <w:t> </w:t>
      </w:r>
      <w:r>
        <w:rPr/>
        <w:t>OSGi</w:t>
      </w:r>
      <w:r>
        <w:rPr>
          <w:spacing w:val="-1"/>
        </w:rPr>
        <w:t> </w:t>
      </w:r>
      <w:r>
        <w:rPr/>
        <w:t>bundles</w:t>
      </w:r>
      <w:r>
        <w:rPr>
          <w:spacing w:val="-1"/>
        </w:rPr>
        <w:t> </w:t>
      </w:r>
      <w:r>
        <w:rPr/>
        <w:t>is</w:t>
      </w:r>
      <w:r>
        <w:rPr>
          <w:spacing w:val="-2"/>
        </w:rPr>
        <w:t> </w:t>
      </w:r>
      <w:r>
        <w:rPr/>
        <w:t>available,</w:t>
      </w:r>
      <w:r>
        <w:rPr>
          <w:spacing w:val="-1"/>
        </w:rPr>
        <w:t> </w:t>
      </w:r>
      <w:r>
        <w:rPr/>
        <w:t>we created a custom-build model [</w:t>
      </w:r>
      <w:hyperlink w:history="true" w:anchor="_bookmark15">
        <w:r>
          <w:rPr>
            <w:color w:val="152C83"/>
          </w:rPr>
          <w:t>1</w:t>
        </w:r>
      </w:hyperlink>
      <w:r>
        <w:rPr/>
        <w:t>] called </w:t>
      </w:r>
      <w:r>
        <w:rPr>
          <w:i/>
        </w:rPr>
        <w:t>BundleTypes</w:t>
      </w:r>
      <w:r>
        <w:rPr/>
        <w:t>. It consists of domain classes capturing</w:t>
      </w:r>
      <w:r>
        <w:rPr>
          <w:spacing w:val="-8"/>
        </w:rPr>
        <w:t> </w:t>
      </w:r>
      <w:r>
        <w:rPr/>
        <w:t>selected</w:t>
      </w:r>
      <w:r>
        <w:rPr>
          <w:spacing w:val="-8"/>
        </w:rPr>
        <w:t> </w:t>
      </w:r>
      <w:r>
        <w:rPr/>
        <w:t>characteristics</w:t>
      </w:r>
      <w:r>
        <w:rPr>
          <w:spacing w:val="-8"/>
        </w:rPr>
        <w:t> </w:t>
      </w:r>
      <w:r>
        <w:rPr/>
        <w:t>of</w:t>
      </w:r>
      <w:r>
        <w:rPr>
          <w:spacing w:val="-8"/>
        </w:rPr>
        <w:t> </w:t>
      </w:r>
      <w:r>
        <w:rPr/>
        <w:t>the</w:t>
      </w:r>
      <w:r>
        <w:rPr>
          <w:spacing w:val="-8"/>
        </w:rPr>
        <w:t> </w:t>
      </w:r>
      <w:r>
        <w:rPr/>
        <w:t>whole</w:t>
      </w:r>
      <w:r>
        <w:rPr>
          <w:spacing w:val="-8"/>
        </w:rPr>
        <w:t> </w:t>
      </w:r>
      <w:r>
        <w:rPr/>
        <w:t>bundle,</w:t>
      </w:r>
      <w:r>
        <w:rPr>
          <w:spacing w:val="-6"/>
        </w:rPr>
        <w:t> </w:t>
      </w:r>
      <w:r>
        <w:rPr/>
        <w:t>both</w:t>
      </w:r>
      <w:r>
        <w:rPr>
          <w:spacing w:val="-8"/>
        </w:rPr>
        <w:t> </w:t>
      </w:r>
      <w:r>
        <w:rPr/>
        <w:t>at</w:t>
      </w:r>
      <w:r>
        <w:rPr>
          <w:spacing w:val="-8"/>
        </w:rPr>
        <w:t> </w:t>
      </w:r>
      <w:r>
        <w:rPr/>
        <w:t>the</w:t>
      </w:r>
      <w:r>
        <w:rPr>
          <w:spacing w:val="-8"/>
        </w:rPr>
        <w:t> </w:t>
      </w:r>
      <w:r>
        <w:rPr/>
        <w:t>module</w:t>
      </w:r>
      <w:r>
        <w:rPr>
          <w:spacing w:val="-8"/>
        </w:rPr>
        <w:t> </w:t>
      </w:r>
      <w:r>
        <w:rPr/>
        <w:t>layer</w:t>
      </w:r>
      <w:r>
        <w:rPr>
          <w:spacing w:val="-8"/>
        </w:rPr>
        <w:t> </w:t>
      </w:r>
      <w:r>
        <w:rPr/>
        <w:t>(its exported and imported packages) and the service layer (provided and depended-on </w:t>
      </w:r>
      <w:bookmarkStart w:name="_bookmark12" w:id="23"/>
      <w:bookmarkEnd w:id="23"/>
      <w:r>
        <w:rPr/>
        <w:t>services).</w:t>
      </w:r>
      <w:r>
        <w:rPr>
          <w:spacing w:val="17"/>
        </w:rPr>
        <w:t> </w:t>
      </w:r>
      <w:r>
        <w:rPr/>
        <w:t>This</w:t>
      </w:r>
      <w:r>
        <w:rPr>
          <w:spacing w:val="-17"/>
        </w:rPr>
        <w:t> </w:t>
      </w:r>
      <w:r>
        <w:rPr/>
        <w:t>representation</w:t>
      </w:r>
      <w:r>
        <w:rPr>
          <w:spacing w:val="-17"/>
        </w:rPr>
        <w:t> </w:t>
      </w:r>
      <w:r>
        <w:rPr/>
        <w:t>then</w:t>
      </w:r>
      <w:r>
        <w:rPr>
          <w:spacing w:val="-17"/>
        </w:rPr>
        <w:t> </w:t>
      </w:r>
      <w:r>
        <w:rPr/>
        <w:t>references</w:t>
      </w:r>
      <w:r>
        <w:rPr>
          <w:spacing w:val="-17"/>
        </w:rPr>
        <w:t> </w:t>
      </w:r>
      <w:r>
        <w:rPr/>
        <w:t>a</w:t>
      </w:r>
      <w:r>
        <w:rPr>
          <w:spacing w:val="-17"/>
        </w:rPr>
        <w:t> </w:t>
      </w:r>
      <w:r>
        <w:rPr/>
        <w:t>lower</w:t>
      </w:r>
      <w:r>
        <w:rPr>
          <w:spacing w:val="-17"/>
        </w:rPr>
        <w:t> </w:t>
      </w:r>
      <w:r>
        <w:rPr/>
        <w:t>layer</w:t>
      </w:r>
      <w:r>
        <w:rPr>
          <w:spacing w:val="-17"/>
        </w:rPr>
        <w:t> </w:t>
      </w:r>
      <w:r>
        <w:rPr/>
        <w:t>model,</w:t>
      </w:r>
      <w:r>
        <w:rPr>
          <w:spacing w:val="-14"/>
        </w:rPr>
        <w:t> </w:t>
      </w:r>
      <w:r>
        <w:rPr/>
        <w:t>called</w:t>
      </w:r>
      <w:r>
        <w:rPr>
          <w:spacing w:val="-16"/>
        </w:rPr>
        <w:t> </w:t>
      </w:r>
      <w:r>
        <w:rPr>
          <w:i/>
        </w:rPr>
        <w:t>JavaTypes</w:t>
      </w:r>
      <w:r>
        <w:rPr/>
        <w:t>, which captures the type information of the individual Java classes.</w:t>
      </w:r>
    </w:p>
    <w:p>
      <w:pPr>
        <w:pStyle w:val="BodyText"/>
        <w:spacing w:line="216" w:lineRule="auto" w:before="12"/>
        <w:ind w:left="221" w:right="127" w:firstLine="317"/>
      </w:pPr>
      <w:r>
        <w:rPr/>
        <w:t>The reconstruction of the type representations uses different means depending on the bundle in question.</w:t>
      </w:r>
      <w:r>
        <w:rPr>
          <w:spacing w:val="40"/>
        </w:rPr>
        <w:t> </w:t>
      </w:r>
      <w:r>
        <w:rPr/>
        <w:t>For the replacement bundle we use bytecode analysis with</w:t>
      </w:r>
      <w:r>
        <w:rPr>
          <w:spacing w:val="8"/>
        </w:rPr>
        <w:t> </w:t>
      </w:r>
      <w:r>
        <w:rPr/>
        <w:t>the</w:t>
      </w:r>
      <w:r>
        <w:rPr>
          <w:spacing w:val="8"/>
        </w:rPr>
        <w:t> </w:t>
      </w:r>
      <w:r>
        <w:rPr/>
        <w:t>ASM</w:t>
      </w:r>
      <w:r>
        <w:rPr>
          <w:spacing w:val="8"/>
        </w:rPr>
        <w:t> </w:t>
      </w:r>
      <w:r>
        <w:rPr/>
        <w:t>library</w:t>
      </w:r>
      <w:r>
        <w:rPr>
          <w:spacing w:val="-35"/>
        </w:rPr>
        <w:t> </w:t>
      </w:r>
      <w:hyperlink w:history="true" w:anchor="_bookmark12">
        <w:r>
          <w:rPr>
            <w:rFonts w:ascii="LM Roman 8"/>
            <w:color w:val="152C83"/>
            <w:vertAlign w:val="superscript"/>
          </w:rPr>
          <w:t>4</w:t>
        </w:r>
      </w:hyperlink>
      <w:r>
        <w:rPr>
          <w:rFonts w:ascii="LM Roman 8"/>
          <w:color w:val="152C83"/>
          <w:spacing w:val="49"/>
          <w:vertAlign w:val="baseline"/>
        </w:rPr>
        <w:t> </w:t>
      </w:r>
      <w:r>
        <w:rPr>
          <w:vertAlign w:val="baseline"/>
        </w:rPr>
        <w:t>wrapped</w:t>
      </w:r>
      <w:r>
        <w:rPr>
          <w:spacing w:val="8"/>
          <w:vertAlign w:val="baseline"/>
        </w:rPr>
        <w:t> </w:t>
      </w:r>
      <w:r>
        <w:rPr>
          <w:vertAlign w:val="baseline"/>
        </w:rPr>
        <w:t>by</w:t>
      </w:r>
      <w:r>
        <w:rPr>
          <w:spacing w:val="8"/>
          <w:vertAlign w:val="baseline"/>
        </w:rPr>
        <w:t> </w:t>
      </w:r>
      <w:r>
        <w:rPr>
          <w:vertAlign w:val="baseline"/>
        </w:rPr>
        <w:t>a</w:t>
      </w:r>
      <w:r>
        <w:rPr>
          <w:spacing w:val="8"/>
          <w:vertAlign w:val="baseline"/>
        </w:rPr>
        <w:t> </w:t>
      </w:r>
      <w:r>
        <w:rPr>
          <w:vertAlign w:val="baseline"/>
        </w:rPr>
        <w:t>custom</w:t>
      </w:r>
      <w:r>
        <w:rPr>
          <w:spacing w:val="8"/>
          <w:vertAlign w:val="baseline"/>
        </w:rPr>
        <w:t> </w:t>
      </w:r>
      <w:r>
        <w:rPr>
          <w:vertAlign w:val="baseline"/>
        </w:rPr>
        <w:t>classloader.</w:t>
      </w:r>
      <w:r>
        <w:rPr>
          <w:spacing w:val="44"/>
          <w:vertAlign w:val="baseline"/>
        </w:rPr>
        <w:t> </w:t>
      </w:r>
      <w:r>
        <w:rPr>
          <w:vertAlign w:val="baseline"/>
        </w:rPr>
        <w:t>Also,</w:t>
      </w:r>
      <w:r>
        <w:rPr>
          <w:spacing w:val="9"/>
          <w:vertAlign w:val="baseline"/>
        </w:rPr>
        <w:t> </w:t>
      </w:r>
      <w:r>
        <w:rPr>
          <w:vertAlign w:val="baseline"/>
        </w:rPr>
        <w:t>stubs</w:t>
      </w:r>
      <w:r>
        <w:rPr>
          <w:spacing w:val="8"/>
          <w:vertAlign w:val="baseline"/>
        </w:rPr>
        <w:t> </w:t>
      </w:r>
      <w:r>
        <w:rPr>
          <w:vertAlign w:val="baseline"/>
        </w:rPr>
        <w:t>are</w:t>
      </w:r>
      <w:r>
        <w:rPr>
          <w:spacing w:val="8"/>
          <w:vertAlign w:val="baseline"/>
        </w:rPr>
        <w:t> </w:t>
      </w:r>
      <w:r>
        <w:rPr>
          <w:spacing w:val="-2"/>
          <w:vertAlign w:val="baseline"/>
        </w:rPr>
        <w:t>created</w:t>
      </w:r>
    </w:p>
    <w:p>
      <w:pPr>
        <w:pStyle w:val="BodyText"/>
        <w:spacing w:before="5"/>
        <w:ind w:left="0"/>
        <w:jc w:val="left"/>
        <w:rPr>
          <w:sz w:val="15"/>
        </w:rPr>
      </w:pPr>
      <w:r>
        <w:rPr/>
        <mc:AlternateContent>
          <mc:Choice Requires="wps">
            <w:drawing>
              <wp:anchor distT="0" distB="0" distL="0" distR="0" allowOverlap="1" layoutInCell="1" locked="0" behindDoc="1" simplePos="0" relativeHeight="487593984">
                <wp:simplePos x="0" y="0"/>
                <wp:positionH relativeFrom="page">
                  <wp:posOffset>572571</wp:posOffset>
                </wp:positionH>
                <wp:positionV relativeFrom="paragraph">
                  <wp:posOffset>153990</wp:posOffset>
                </wp:positionV>
                <wp:extent cx="442595" cy="1270"/>
                <wp:effectExtent l="0" t="0" r="0" b="0"/>
                <wp:wrapTopAndBottom/>
                <wp:docPr id="17" name="Graphic 17"/>
                <wp:cNvGraphicFramePr>
                  <a:graphicFrameLocks/>
                </wp:cNvGraphicFramePr>
                <a:graphic>
                  <a:graphicData uri="http://schemas.microsoft.com/office/word/2010/wordprocessingShape">
                    <wps:wsp>
                      <wps:cNvPr id="17" name="Graphic 17"/>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12.125204pt;width:34.85pt;height:.1pt;mso-position-horizontal-relative:page;mso-position-vertical-relative:paragraph;z-index:-15722496;mso-wrap-distance-left:0;mso-wrap-distance-right:0" id="docshape11" coordorigin="902,243" coordsize="697,0" path="m902,243l1598,243e" filled="false" stroked="true" strokeweight=".386546pt" strokecolor="#000000">
                <v:path arrowok="t"/>
                <v:stroke dashstyle="solid"/>
                <w10:wrap type="topAndBottom"/>
              </v:shape>
            </w:pict>
          </mc:Fallback>
        </mc:AlternateContent>
      </w:r>
    </w:p>
    <w:p>
      <w:pPr>
        <w:spacing w:before="64"/>
        <w:ind w:left="221" w:right="0" w:firstLine="0"/>
        <w:jc w:val="left"/>
        <w:rPr>
          <w:rFonts w:ascii="MathJax_Typewriter"/>
          <w:sz w:val="15"/>
        </w:rPr>
      </w:pPr>
      <w:r>
        <w:rPr>
          <w:rFonts w:ascii="IPAPMincho"/>
          <w:sz w:val="15"/>
          <w:vertAlign w:val="superscript"/>
        </w:rPr>
        <w:t>4</w:t>
      </w:r>
      <w:r>
        <w:rPr>
          <w:rFonts w:ascii="IPAPMincho"/>
          <w:spacing w:val="49"/>
          <w:sz w:val="15"/>
          <w:vertAlign w:val="baseline"/>
        </w:rPr>
        <w:t> </w:t>
      </w:r>
      <w:hyperlink r:id="rId19">
        <w:r>
          <w:rPr>
            <w:rFonts w:ascii="MathJax_Typewriter"/>
            <w:color w:val="152C83"/>
            <w:spacing w:val="-2"/>
            <w:sz w:val="15"/>
            <w:vertAlign w:val="baseline"/>
          </w:rPr>
          <w:t>http://asm.ow2.org/</w:t>
        </w:r>
      </w:hyperlink>
    </w:p>
    <w:p>
      <w:pPr>
        <w:spacing w:after="0"/>
        <w:jc w:val="left"/>
        <w:rPr>
          <w:rFonts w:ascii="MathJax_Typewriter"/>
          <w:sz w:val="15"/>
        </w:rPr>
        <w:sectPr>
          <w:pgSz w:w="9360" w:h="13610"/>
          <w:pgMar w:header="860" w:footer="0" w:top="1060" w:bottom="280" w:left="680" w:right="660"/>
        </w:sectPr>
      </w:pPr>
    </w:p>
    <w:p>
      <w:pPr>
        <w:pStyle w:val="BodyText"/>
        <w:spacing w:line="216" w:lineRule="auto" w:before="131"/>
        <w:ind w:right="240"/>
      </w:pPr>
      <w:r>
        <w:rPr/>
        <w:t>for</w:t>
      </w:r>
      <w:r>
        <w:rPr>
          <w:spacing w:val="-18"/>
        </w:rPr>
        <w:t> </w:t>
      </w:r>
      <w:r>
        <w:rPr/>
        <w:t>shared</w:t>
      </w:r>
      <w:r>
        <w:rPr>
          <w:spacing w:val="-17"/>
        </w:rPr>
        <w:t> </w:t>
      </w:r>
      <w:r>
        <w:rPr/>
        <w:t>(JRE,</w:t>
      </w:r>
      <w:r>
        <w:rPr>
          <w:spacing w:val="-18"/>
        </w:rPr>
        <w:t> </w:t>
      </w:r>
      <w:r>
        <w:rPr/>
        <w:t>OSGi core,</w:t>
      </w:r>
      <w:r>
        <w:rPr>
          <w:spacing w:val="-1"/>
        </w:rPr>
        <w:t> </w:t>
      </w:r>
      <w:r>
        <w:rPr/>
        <w:t>.</w:t>
      </w:r>
      <w:r>
        <w:rPr>
          <w:spacing w:val="-18"/>
        </w:rPr>
        <w:t> </w:t>
      </w:r>
      <w:r>
        <w:rPr/>
        <w:t>.</w:t>
      </w:r>
      <w:r>
        <w:rPr>
          <w:spacing w:val="-17"/>
        </w:rPr>
        <w:t> </w:t>
      </w:r>
      <w:r>
        <w:rPr/>
        <w:t>.</w:t>
      </w:r>
      <w:r>
        <w:rPr>
          <w:spacing w:val="-18"/>
        </w:rPr>
        <w:t> </w:t>
      </w:r>
      <w:r>
        <w:rPr/>
        <w:t>)</w:t>
      </w:r>
      <w:r>
        <w:rPr>
          <w:spacing w:val="24"/>
        </w:rPr>
        <w:t> </w:t>
      </w:r>
      <w:r>
        <w:rPr/>
        <w:t>or</w:t>
      </w:r>
      <w:r>
        <w:rPr>
          <w:spacing w:val="-1"/>
        </w:rPr>
        <w:t> </w:t>
      </w:r>
      <w:r>
        <w:rPr/>
        <w:t>unreachable</w:t>
      </w:r>
      <w:r>
        <w:rPr>
          <w:spacing w:val="-1"/>
        </w:rPr>
        <w:t> </w:t>
      </w:r>
      <w:r>
        <w:rPr/>
        <w:t>classes.</w:t>
      </w:r>
      <w:r>
        <w:rPr>
          <w:spacing w:val="23"/>
        </w:rPr>
        <w:t> </w:t>
      </w:r>
      <w:r>
        <w:rPr/>
        <w:t>These</w:t>
      </w:r>
      <w:r>
        <w:rPr>
          <w:spacing w:val="-1"/>
        </w:rPr>
        <w:t> </w:t>
      </w:r>
      <w:r>
        <w:rPr/>
        <w:t>techniques</w:t>
      </w:r>
      <w:r>
        <w:rPr>
          <w:spacing w:val="-1"/>
        </w:rPr>
        <w:t> </w:t>
      </w:r>
      <w:r>
        <w:rPr/>
        <w:t>have</w:t>
      </w:r>
      <w:r>
        <w:rPr>
          <w:spacing w:val="-1"/>
        </w:rPr>
        <w:t> </w:t>
      </w:r>
      <w:r>
        <w:rPr/>
        <w:t>to be</w:t>
      </w:r>
      <w:r>
        <w:rPr>
          <w:spacing w:val="-5"/>
        </w:rPr>
        <w:t> </w:t>
      </w:r>
      <w:r>
        <w:rPr/>
        <w:t>used</w:t>
      </w:r>
      <w:r>
        <w:rPr>
          <w:spacing w:val="-5"/>
        </w:rPr>
        <w:t> </w:t>
      </w:r>
      <w:r>
        <w:rPr/>
        <w:t>because</w:t>
      </w:r>
      <w:r>
        <w:rPr>
          <w:spacing w:val="-5"/>
        </w:rPr>
        <w:t> </w:t>
      </w:r>
      <w:r>
        <w:rPr/>
        <w:t>the</w:t>
      </w:r>
      <w:r>
        <w:rPr>
          <w:spacing w:val="-5"/>
        </w:rPr>
        <w:t> </w:t>
      </w:r>
      <w:r>
        <w:rPr/>
        <w:t>bundle</w:t>
      </w:r>
      <w:r>
        <w:rPr>
          <w:spacing w:val="-5"/>
        </w:rPr>
        <w:t> </w:t>
      </w:r>
      <w:r>
        <w:rPr/>
        <w:t>package</w:t>
      </w:r>
      <w:r>
        <w:rPr>
          <w:spacing w:val="-5"/>
        </w:rPr>
        <w:t> </w:t>
      </w:r>
      <w:r>
        <w:rPr/>
        <w:t>of</w:t>
      </w:r>
      <w:r>
        <w:rPr>
          <w:spacing w:val="-5"/>
        </w:rPr>
        <w:t> </w:t>
      </w:r>
      <w:r>
        <w:rPr/>
        <w:t>the</w:t>
      </w:r>
      <w:r>
        <w:rPr>
          <w:spacing w:val="-5"/>
        </w:rPr>
        <w:t> </w:t>
      </w:r>
      <w:r>
        <w:rPr/>
        <w:t>replacement</w:t>
      </w:r>
      <w:r>
        <w:rPr>
          <w:spacing w:val="-5"/>
        </w:rPr>
        <w:t> </w:t>
      </w:r>
      <w:r>
        <w:rPr/>
        <w:t>version</w:t>
      </w:r>
      <w:r>
        <w:rPr>
          <w:spacing w:val="-5"/>
        </w:rPr>
        <w:t> </w:t>
      </w:r>
      <w:r>
        <w:rPr/>
        <w:t>is</w:t>
      </w:r>
      <w:r>
        <w:rPr>
          <w:spacing w:val="-5"/>
        </w:rPr>
        <w:t> </w:t>
      </w:r>
      <w:r>
        <w:rPr/>
        <w:t>accessible</w:t>
      </w:r>
      <w:r>
        <w:rPr>
          <w:spacing w:val="-5"/>
        </w:rPr>
        <w:t> </w:t>
      </w:r>
      <w:r>
        <w:rPr/>
        <w:t>only</w:t>
      </w:r>
      <w:r>
        <w:rPr>
          <w:spacing w:val="-5"/>
        </w:rPr>
        <w:t> </w:t>
      </w:r>
      <w:r>
        <w:rPr/>
        <w:t>as standalone .jar file in the filesystem (the component has not been installed in the framework yet) so we can’t use reflection and framework APIs.</w:t>
      </w:r>
      <w:r>
        <w:rPr>
          <w:spacing w:val="40"/>
        </w:rPr>
        <w:t> </w:t>
      </w:r>
      <w:r>
        <w:rPr/>
        <w:t>For the imported </w:t>
      </w:r>
      <w:bookmarkStart w:name="Subtype and Compatibility Verification" w:id="24"/>
      <w:bookmarkEnd w:id="24"/>
      <w:r>
        <w:rPr/>
        <w:t>pa</w:t>
      </w:r>
      <w:r>
        <w:rPr/>
        <w:t>ckages in particular we assemble their type representation [</w:t>
      </w:r>
      <w:hyperlink w:history="true" w:anchor="_bookmark16">
        <w:r>
          <w:rPr>
            <w:color w:val="152C83"/>
          </w:rPr>
          <w:t>2</w:t>
        </w:r>
      </w:hyperlink>
      <w:r>
        <w:rPr/>
        <w:t>] from class and operation references extracted from the bundle bytecode.</w:t>
      </w:r>
    </w:p>
    <w:p>
      <w:pPr>
        <w:pStyle w:val="BodyText"/>
        <w:spacing w:line="216" w:lineRule="auto" w:before="11"/>
        <w:ind w:right="240" w:firstLine="317"/>
      </w:pPr>
      <w:r>
        <w:rPr/>
        <w:t>To</w:t>
      </w:r>
      <w:r>
        <w:rPr>
          <w:spacing w:val="-7"/>
        </w:rPr>
        <w:t> </w:t>
      </w:r>
      <w:r>
        <w:rPr/>
        <w:t>obtain</w:t>
      </w:r>
      <w:r>
        <w:rPr>
          <w:spacing w:val="-7"/>
        </w:rPr>
        <w:t> </w:t>
      </w:r>
      <w:r>
        <w:rPr/>
        <w:t>the</w:t>
      </w:r>
      <w:r>
        <w:rPr>
          <w:spacing w:val="-7"/>
        </w:rPr>
        <w:t> </w:t>
      </w:r>
      <w:r>
        <w:rPr/>
        <w:t>type</w:t>
      </w:r>
      <w:r>
        <w:rPr>
          <w:spacing w:val="-7"/>
        </w:rPr>
        <w:t> </w:t>
      </w:r>
      <w:r>
        <w:rPr/>
        <w:t>representation</w:t>
      </w:r>
      <w:r>
        <w:rPr>
          <w:spacing w:val="-6"/>
        </w:rPr>
        <w:t> </w:t>
      </w:r>
      <w:r>
        <w:rPr/>
        <w:t>of</w:t>
      </w:r>
      <w:r>
        <w:rPr>
          <w:spacing w:val="-7"/>
        </w:rPr>
        <w:t> </w:t>
      </w:r>
      <w:r>
        <w:rPr/>
        <w:t>the</w:t>
      </w:r>
      <w:r>
        <w:rPr>
          <w:spacing w:val="-7"/>
        </w:rPr>
        <w:t> </w:t>
      </w:r>
      <w:r>
        <w:rPr/>
        <w:t>current</w:t>
      </w:r>
      <w:r>
        <w:rPr>
          <w:spacing w:val="-7"/>
        </w:rPr>
        <w:t> </w:t>
      </w:r>
      <w:r>
        <w:rPr/>
        <w:t>bundle</w:t>
      </w:r>
      <w:r>
        <w:rPr>
          <w:spacing w:val="-7"/>
        </w:rPr>
        <w:t> </w:t>
      </w:r>
      <w:r>
        <w:rPr/>
        <w:t>and</w:t>
      </w:r>
      <w:r>
        <w:rPr>
          <w:spacing w:val="-7"/>
        </w:rPr>
        <w:t> </w:t>
      </w:r>
      <w:r>
        <w:rPr/>
        <w:t>its</w:t>
      </w:r>
      <w:r>
        <w:rPr>
          <w:spacing w:val="-6"/>
        </w:rPr>
        <w:t> </w:t>
      </w:r>
      <w:r>
        <w:rPr/>
        <w:t>contextual</w:t>
      </w:r>
      <w:r>
        <w:rPr>
          <w:spacing w:val="-7"/>
        </w:rPr>
        <w:t> </w:t>
      </w:r>
      <w:r>
        <w:rPr/>
        <w:t>com- plement, we use standard OSGi framework services (package admin, bundle meta- data and classloader methods) and Java reflection API. This information is easily reachable since the bundle’s metadata and bindings to client and provider compo- nents are available in the respective framework registries.</w:t>
      </w:r>
    </w:p>
    <w:p>
      <w:pPr>
        <w:pStyle w:val="ListParagraph"/>
        <w:numPr>
          <w:ilvl w:val="1"/>
          <w:numId w:val="1"/>
        </w:numPr>
        <w:tabs>
          <w:tab w:pos="605" w:val="left" w:leader="none"/>
        </w:tabs>
        <w:spacing w:line="240" w:lineRule="auto" w:before="263" w:after="0"/>
        <w:ind w:left="605" w:right="0" w:hanging="497"/>
        <w:jc w:val="both"/>
        <w:rPr>
          <w:rFonts w:ascii="LM Roman 10" w:hAnsi="LM Roman 10"/>
          <w:i/>
          <w:sz w:val="21"/>
        </w:rPr>
      </w:pPr>
      <w:r>
        <w:rPr>
          <w:rFonts w:ascii="LM Roman 10" w:hAnsi="LM Roman 10"/>
          <w:i/>
          <w:sz w:val="21"/>
        </w:rPr>
        <w:t>Subtype</w:t>
      </w:r>
      <w:r>
        <w:rPr>
          <w:rFonts w:ascii="LM Roman 10" w:hAnsi="LM Roman 10"/>
          <w:i/>
          <w:spacing w:val="-10"/>
          <w:sz w:val="21"/>
        </w:rPr>
        <w:t> </w:t>
      </w:r>
      <w:r>
        <w:rPr>
          <w:rFonts w:ascii="LM Roman 10" w:hAnsi="LM Roman 10"/>
          <w:i/>
          <w:sz w:val="21"/>
        </w:rPr>
        <w:t>and</w:t>
      </w:r>
      <w:r>
        <w:rPr>
          <w:rFonts w:ascii="LM Roman 10" w:hAnsi="LM Roman 10"/>
          <w:i/>
          <w:spacing w:val="-7"/>
          <w:sz w:val="21"/>
        </w:rPr>
        <w:t> </w:t>
      </w:r>
      <w:r>
        <w:rPr>
          <w:rFonts w:ascii="LM Roman 10" w:hAnsi="LM Roman 10"/>
          <w:i/>
          <w:sz w:val="21"/>
        </w:rPr>
        <w:t>Compatibility</w:t>
      </w:r>
      <w:r>
        <w:rPr>
          <w:rFonts w:ascii="LM Roman 10" w:hAnsi="LM Roman 10"/>
          <w:i/>
          <w:spacing w:val="-7"/>
          <w:sz w:val="21"/>
        </w:rPr>
        <w:t> </w:t>
      </w:r>
      <w:r>
        <w:rPr>
          <w:rFonts w:ascii="LM Roman 10" w:hAnsi="LM Roman 10"/>
          <w:i/>
          <w:spacing w:val="-2"/>
          <w:sz w:val="21"/>
        </w:rPr>
        <w:t>Veriﬁcation</w:t>
      </w:r>
    </w:p>
    <w:p>
      <w:pPr>
        <w:pStyle w:val="BodyText"/>
        <w:spacing w:line="216" w:lineRule="auto" w:before="131"/>
        <w:ind w:right="241"/>
      </w:pPr>
      <w:r>
        <w:rPr/>
        <w:t>Concerning subtype relation implementation, the design of the algorithms had to reconcile the differences between the theoretical notion of the type relation — as used in the previous section —</w:t>
      </w:r>
      <w:r>
        <w:rPr>
          <w:spacing w:val="-1"/>
        </w:rPr>
        <w:t> </w:t>
      </w:r>
      <w:r>
        <w:rPr/>
        <w:t>and the rules employed by Java as the actual spec- ification language, its linking mechanism and the run-time system of the OSGi </w:t>
      </w:r>
      <w:r>
        <w:rPr>
          <w:spacing w:val="-2"/>
        </w:rPr>
        <w:t>framework.</w:t>
      </w:r>
    </w:p>
    <w:p>
      <w:pPr>
        <w:pStyle w:val="BodyText"/>
        <w:spacing w:line="216" w:lineRule="auto" w:before="13"/>
        <w:ind w:right="240" w:firstLine="317"/>
      </w:pPr>
      <w:r>
        <w:rPr/>
        <w:t>Most prominently, Java uses subclassing rather than subtyping [</w:t>
      </w:r>
      <w:hyperlink w:history="true" w:anchor="_bookmark24">
        <w:r>
          <w:rPr>
            <w:color w:val="152C83"/>
          </w:rPr>
          <w:t>10</w:t>
        </w:r>
      </w:hyperlink>
      <w:r>
        <w:rPr/>
        <w:t>] in its type matching rules and differentiates subtyping from binary compatibility [</w:t>
      </w:r>
      <w:hyperlink w:history="true" w:anchor="_bookmark28">
        <w:r>
          <w:rPr>
            <w:color w:val="152C83"/>
          </w:rPr>
          <w:t>13</w:t>
        </w:r>
      </w:hyperlink>
      <w:r>
        <w:rPr/>
        <w:t>].</w:t>
      </w:r>
      <w:r>
        <w:rPr>
          <w:spacing w:val="40"/>
        </w:rPr>
        <w:t> </w:t>
      </w:r>
      <w:r>
        <w:rPr/>
        <w:t>This relation is actually the source of the underlying element “subtype” relation since OSGi bundles are bound and updated as binary .jar files.</w:t>
      </w:r>
    </w:p>
    <w:p>
      <w:pPr>
        <w:pStyle w:val="BodyText"/>
        <w:spacing w:line="216" w:lineRule="auto" w:before="14"/>
        <w:ind w:right="240" w:firstLine="317"/>
      </w:pPr>
      <w:r>
        <w:rPr/>
        <w:t>In</w:t>
      </w:r>
      <w:r>
        <w:rPr>
          <w:spacing w:val="-3"/>
        </w:rPr>
        <w:t> </w:t>
      </w:r>
      <w:r>
        <w:rPr/>
        <w:t>the</w:t>
      </w:r>
      <w:r>
        <w:rPr>
          <w:spacing w:val="-3"/>
        </w:rPr>
        <w:t> </w:t>
      </w:r>
      <w:r>
        <w:rPr/>
        <w:t>bundle</w:t>
      </w:r>
      <w:r>
        <w:rPr>
          <w:spacing w:val="-3"/>
        </w:rPr>
        <w:t> </w:t>
      </w:r>
      <w:r>
        <w:rPr/>
        <w:t>substitutability</w:t>
      </w:r>
      <w:r>
        <w:rPr>
          <w:spacing w:val="-3"/>
        </w:rPr>
        <w:t> </w:t>
      </w:r>
      <w:r>
        <w:rPr/>
        <w:t>verifier,</w:t>
      </w:r>
      <w:r>
        <w:rPr>
          <w:spacing w:val="-3"/>
        </w:rPr>
        <w:t> </w:t>
      </w:r>
      <w:r>
        <w:rPr/>
        <w:t>subtyping</w:t>
      </w:r>
      <w:r>
        <w:rPr>
          <w:spacing w:val="-3"/>
        </w:rPr>
        <w:t> </w:t>
      </w:r>
      <w:r>
        <w:rPr/>
        <w:t>is</w:t>
      </w:r>
      <w:r>
        <w:rPr>
          <w:spacing w:val="-3"/>
        </w:rPr>
        <w:t> </w:t>
      </w:r>
      <w:r>
        <w:rPr/>
        <w:t>evaluated</w:t>
      </w:r>
      <w:r>
        <w:rPr>
          <w:spacing w:val="-3"/>
        </w:rPr>
        <w:t> </w:t>
      </w:r>
      <w:r>
        <w:rPr/>
        <w:t>by</w:t>
      </w:r>
      <w:r>
        <w:rPr>
          <w:spacing w:val="-3"/>
        </w:rPr>
        <w:t> </w:t>
      </w:r>
      <w:r>
        <w:rPr/>
        <w:t>the</w:t>
      </w:r>
      <w:r>
        <w:rPr>
          <w:spacing w:val="-3"/>
        </w:rPr>
        <w:t> </w:t>
      </w:r>
      <w:r>
        <w:rPr/>
        <w:t>JavaTypes layer</w:t>
      </w:r>
      <w:r>
        <w:rPr>
          <w:spacing w:val="-10"/>
        </w:rPr>
        <w:t> </w:t>
      </w:r>
      <w:r>
        <w:rPr/>
        <w:t>and</w:t>
      </w:r>
      <w:r>
        <w:rPr>
          <w:spacing w:val="-10"/>
        </w:rPr>
        <w:t> </w:t>
      </w:r>
      <w:r>
        <w:rPr/>
        <w:t>the</w:t>
      </w:r>
      <w:r>
        <w:rPr>
          <w:spacing w:val="-10"/>
        </w:rPr>
        <w:t> </w:t>
      </w:r>
      <w:r>
        <w:rPr/>
        <w:t>results</w:t>
      </w:r>
      <w:r>
        <w:rPr>
          <w:spacing w:val="-10"/>
        </w:rPr>
        <w:t> </w:t>
      </w:r>
      <w:r>
        <w:rPr/>
        <w:t>are</w:t>
      </w:r>
      <w:r>
        <w:rPr>
          <w:spacing w:val="-10"/>
        </w:rPr>
        <w:t> </w:t>
      </w:r>
      <w:r>
        <w:rPr/>
        <w:t>aggregated</w:t>
      </w:r>
      <w:r>
        <w:rPr>
          <w:spacing w:val="-10"/>
        </w:rPr>
        <w:t> </w:t>
      </w:r>
      <w:r>
        <w:rPr/>
        <w:t>by</w:t>
      </w:r>
      <w:r>
        <w:rPr>
          <w:spacing w:val="-10"/>
        </w:rPr>
        <w:t> </w:t>
      </w:r>
      <w:r>
        <w:rPr/>
        <w:t>the</w:t>
      </w:r>
      <w:r>
        <w:rPr>
          <w:spacing w:val="-10"/>
        </w:rPr>
        <w:t> </w:t>
      </w:r>
      <w:r>
        <w:rPr/>
        <w:t>BundleTypes</w:t>
      </w:r>
      <w:r>
        <w:rPr>
          <w:spacing w:val="-10"/>
        </w:rPr>
        <w:t> </w:t>
      </w:r>
      <w:r>
        <w:rPr/>
        <w:t>layer</w:t>
      </w:r>
      <w:r>
        <w:rPr>
          <w:spacing w:val="-10"/>
        </w:rPr>
        <w:t> </w:t>
      </w:r>
      <w:r>
        <w:rPr/>
        <w:t>to</w:t>
      </w:r>
      <w:r>
        <w:rPr>
          <w:spacing w:val="-10"/>
        </w:rPr>
        <w:t> </w:t>
      </w:r>
      <w:r>
        <w:rPr/>
        <w:t>represent</w:t>
      </w:r>
      <w:r>
        <w:rPr>
          <w:spacing w:val="-10"/>
        </w:rPr>
        <w:t> </w:t>
      </w:r>
      <w:r>
        <w:rPr/>
        <w:t>compat- ibility</w:t>
      </w:r>
      <w:r>
        <w:rPr>
          <w:spacing w:val="-13"/>
        </w:rPr>
        <w:t> </w:t>
      </w:r>
      <w:r>
        <w:rPr/>
        <w:t>at</w:t>
      </w:r>
      <w:r>
        <w:rPr>
          <w:spacing w:val="-13"/>
        </w:rPr>
        <w:t> </w:t>
      </w:r>
      <w:r>
        <w:rPr/>
        <w:t>both</w:t>
      </w:r>
      <w:r>
        <w:rPr>
          <w:spacing w:val="-13"/>
        </w:rPr>
        <w:t> </w:t>
      </w:r>
      <w:r>
        <w:rPr/>
        <w:t>the</w:t>
      </w:r>
      <w:r>
        <w:rPr>
          <w:spacing w:val="-13"/>
        </w:rPr>
        <w:t> </w:t>
      </w:r>
      <w:r>
        <w:rPr/>
        <w:t>module</w:t>
      </w:r>
      <w:r>
        <w:rPr>
          <w:spacing w:val="-13"/>
        </w:rPr>
        <w:t> </w:t>
      </w:r>
      <w:r>
        <w:rPr/>
        <w:t>and</w:t>
      </w:r>
      <w:r>
        <w:rPr>
          <w:spacing w:val="-13"/>
        </w:rPr>
        <w:t> </w:t>
      </w:r>
      <w:r>
        <w:rPr/>
        <w:t>service</w:t>
      </w:r>
      <w:r>
        <w:rPr>
          <w:spacing w:val="-13"/>
        </w:rPr>
        <w:t> </w:t>
      </w:r>
      <w:r>
        <w:rPr/>
        <w:t>layer</w:t>
      </w:r>
      <w:r>
        <w:rPr>
          <w:spacing w:val="-13"/>
        </w:rPr>
        <w:t> </w:t>
      </w:r>
      <w:r>
        <w:rPr/>
        <w:t>of</w:t>
      </w:r>
      <w:r>
        <w:rPr>
          <w:spacing w:val="-13"/>
        </w:rPr>
        <w:t> </w:t>
      </w:r>
      <w:r>
        <w:rPr/>
        <w:t>OSGi</w:t>
      </w:r>
      <w:r>
        <w:rPr>
          <w:spacing w:val="-13"/>
        </w:rPr>
        <w:t> </w:t>
      </w:r>
      <w:r>
        <w:rPr/>
        <w:t>bundles.</w:t>
      </w:r>
      <w:r>
        <w:rPr>
          <w:spacing w:val="21"/>
        </w:rPr>
        <w:t> </w:t>
      </w:r>
      <w:r>
        <w:rPr/>
        <w:t>Although</w:t>
      </w:r>
      <w:r>
        <w:rPr>
          <w:spacing w:val="-13"/>
        </w:rPr>
        <w:t> </w:t>
      </w:r>
      <w:r>
        <w:rPr/>
        <w:t>OSGi</w:t>
      </w:r>
      <w:r>
        <w:rPr>
          <w:spacing w:val="-13"/>
        </w:rPr>
        <w:t> </w:t>
      </w:r>
      <w:r>
        <w:rPr/>
        <w:t>is</w:t>
      </w:r>
      <w:r>
        <w:rPr>
          <w:spacing w:val="-13"/>
        </w:rPr>
        <w:t> </w:t>
      </w:r>
      <w:r>
        <w:rPr/>
        <w:t>rich </w:t>
      </w:r>
      <w:bookmarkStart w:name="Evaluation and Lessons Learned" w:id="25"/>
      <w:bookmarkEnd w:id="25"/>
      <w:r>
        <w:rPr/>
      </w:r>
      <w:bookmarkStart w:name="_bookmark13" w:id="26"/>
      <w:bookmarkEnd w:id="26"/>
      <w:r>
        <w:rPr/>
        <w:t>in</w:t>
      </w:r>
      <w:r>
        <w:rPr/>
        <w:t> features and modifiers at the module layer (optional imports, “uses” constraint, version ranges, etc.)</w:t>
      </w:r>
      <w:r>
        <w:rPr>
          <w:spacing w:val="40"/>
        </w:rPr>
        <w:t> </w:t>
      </w:r>
      <w:r>
        <w:rPr/>
        <w:t>most of them do not affect substitutability on the exported side and the effective type on the imported side (which reflects the effects of these modifiers) is easily obtained.</w:t>
      </w:r>
      <w:r>
        <w:rPr>
          <w:spacing w:val="40"/>
        </w:rPr>
        <w:t> </w:t>
      </w:r>
      <w:r>
        <w:rPr/>
        <w:t>At the service layer, element substitutability is veri- fied implicitly — all service interfaces must be declared in the exported/imported packages so their type comparison is handled at the module layer.</w:t>
      </w:r>
    </w:p>
    <w:p>
      <w:pPr>
        <w:pStyle w:val="Heading1"/>
        <w:numPr>
          <w:ilvl w:val="0"/>
          <w:numId w:val="1"/>
        </w:numPr>
        <w:tabs>
          <w:tab w:pos="577" w:val="left" w:leader="none"/>
        </w:tabs>
        <w:spacing w:line="240" w:lineRule="auto" w:before="241" w:after="0"/>
        <w:ind w:left="577" w:right="0" w:hanging="469"/>
        <w:jc w:val="both"/>
      </w:pPr>
      <w:r>
        <w:rPr/>
        <w:t>Evaluation</w:t>
      </w:r>
      <w:r>
        <w:rPr>
          <w:spacing w:val="-18"/>
        </w:rPr>
        <w:t> </w:t>
      </w:r>
      <w:r>
        <w:rPr/>
        <w:t>and</w:t>
      </w:r>
      <w:r>
        <w:rPr>
          <w:spacing w:val="-17"/>
        </w:rPr>
        <w:t> </w:t>
      </w:r>
      <w:r>
        <w:rPr/>
        <w:t>Lessons</w:t>
      </w:r>
      <w:r>
        <w:rPr>
          <w:spacing w:val="-17"/>
        </w:rPr>
        <w:t> </w:t>
      </w:r>
      <w:r>
        <w:rPr>
          <w:spacing w:val="-2"/>
        </w:rPr>
        <w:t>Learned</w:t>
      </w:r>
    </w:p>
    <w:p>
      <w:pPr>
        <w:pStyle w:val="BodyText"/>
        <w:spacing w:line="216" w:lineRule="auto" w:before="174"/>
        <w:ind w:right="241"/>
      </w:pPr>
      <w:r>
        <w:rPr/>
        <w:t>The</w:t>
      </w:r>
      <w:r>
        <w:rPr>
          <w:spacing w:val="-2"/>
        </w:rPr>
        <w:t> </w:t>
      </w:r>
      <w:r>
        <w:rPr/>
        <w:t>presented</w:t>
      </w:r>
      <w:r>
        <w:rPr>
          <w:spacing w:val="-2"/>
        </w:rPr>
        <w:t> </w:t>
      </w:r>
      <w:r>
        <w:rPr/>
        <w:t>method</w:t>
      </w:r>
      <w:r>
        <w:rPr>
          <w:spacing w:val="-2"/>
        </w:rPr>
        <w:t> </w:t>
      </w:r>
      <w:r>
        <w:rPr/>
        <w:t>of</w:t>
      </w:r>
      <w:r>
        <w:rPr>
          <w:spacing w:val="-2"/>
        </w:rPr>
        <w:t> </w:t>
      </w:r>
      <w:r>
        <w:rPr/>
        <w:t>component</w:t>
      </w:r>
      <w:r>
        <w:rPr>
          <w:spacing w:val="-2"/>
        </w:rPr>
        <w:t> </w:t>
      </w:r>
      <w:r>
        <w:rPr/>
        <w:t>substitutability</w:t>
      </w:r>
      <w:r>
        <w:rPr>
          <w:spacing w:val="-2"/>
        </w:rPr>
        <w:t> </w:t>
      </w:r>
      <w:r>
        <w:rPr/>
        <w:t>verification</w:t>
      </w:r>
      <w:r>
        <w:rPr>
          <w:spacing w:val="-2"/>
        </w:rPr>
        <w:t> </w:t>
      </w:r>
      <w:r>
        <w:rPr/>
        <w:t>can</w:t>
      </w:r>
      <w:r>
        <w:rPr>
          <w:spacing w:val="-2"/>
        </w:rPr>
        <w:t> </w:t>
      </w:r>
      <w:r>
        <w:rPr/>
        <w:t>be</w:t>
      </w:r>
      <w:r>
        <w:rPr>
          <w:spacing w:val="-2"/>
        </w:rPr>
        <w:t> </w:t>
      </w:r>
      <w:r>
        <w:rPr/>
        <w:t>considered a rather simple one.</w:t>
      </w:r>
      <w:r>
        <w:rPr>
          <w:spacing w:val="40"/>
        </w:rPr>
        <w:t> </w:t>
      </w:r>
      <w:r>
        <w:rPr/>
        <w:t>It uses only typing rules as its basis, leaving out the much more powerful levels of semantic and behavioural compatibility.</w:t>
      </w:r>
    </w:p>
    <w:p>
      <w:pPr>
        <w:pStyle w:val="BodyText"/>
        <w:spacing w:line="216" w:lineRule="auto" w:before="16"/>
        <w:ind w:right="241" w:firstLine="317"/>
      </w:pPr>
      <w:r>
        <w:rPr/>
        <w:t>Apart</w:t>
      </w:r>
      <w:r>
        <w:rPr>
          <w:spacing w:val="-2"/>
        </w:rPr>
        <w:t> </w:t>
      </w:r>
      <w:r>
        <w:rPr/>
        <w:t>from</w:t>
      </w:r>
      <w:r>
        <w:rPr>
          <w:spacing w:val="-2"/>
        </w:rPr>
        <w:t> </w:t>
      </w:r>
      <w:r>
        <w:rPr/>
        <w:t>the reasons</w:t>
      </w:r>
      <w:r>
        <w:rPr>
          <w:spacing w:val="-2"/>
        </w:rPr>
        <w:t> </w:t>
      </w:r>
      <w:r>
        <w:rPr/>
        <w:t>given</w:t>
      </w:r>
      <w:r>
        <w:rPr>
          <w:spacing w:val="-2"/>
        </w:rPr>
        <w:t> </w:t>
      </w:r>
      <w:r>
        <w:rPr/>
        <w:t>in</w:t>
      </w:r>
      <w:r>
        <w:rPr>
          <w:spacing w:val="-2"/>
        </w:rPr>
        <w:t> </w:t>
      </w:r>
      <w:r>
        <w:rPr/>
        <w:t>preceding</w:t>
      </w:r>
      <w:r>
        <w:rPr>
          <w:spacing w:val="-2"/>
        </w:rPr>
        <w:t> </w:t>
      </w:r>
      <w:r>
        <w:rPr/>
        <w:t>sections, this</w:t>
      </w:r>
      <w:r>
        <w:rPr>
          <w:spacing w:val="-2"/>
        </w:rPr>
        <w:t> </w:t>
      </w:r>
      <w:r>
        <w:rPr/>
        <w:t>design</w:t>
      </w:r>
      <w:r>
        <w:rPr>
          <w:spacing w:val="-2"/>
        </w:rPr>
        <w:t> </w:t>
      </w:r>
      <w:r>
        <w:rPr/>
        <w:t>can</w:t>
      </w:r>
      <w:r>
        <w:rPr>
          <w:spacing w:val="-2"/>
        </w:rPr>
        <w:t> </w:t>
      </w:r>
      <w:r>
        <w:rPr/>
        <w:t>be</w:t>
      </w:r>
      <w:r>
        <w:rPr>
          <w:spacing w:val="-2"/>
        </w:rPr>
        <w:t> </w:t>
      </w:r>
      <w:r>
        <w:rPr/>
        <w:t>defended for the following fundamental reason: the method does not place any limitations</w:t>
      </w:r>
      <w:r>
        <w:rPr>
          <w:spacing w:val="40"/>
        </w:rPr>
        <w:t> </w:t>
      </w:r>
      <w:r>
        <w:rPr/>
        <w:t>on the kinds of component interface elements it is applied to.</w:t>
      </w:r>
      <w:r>
        <w:rPr>
          <w:spacing w:val="40"/>
        </w:rPr>
        <w:t> </w:t>
      </w:r>
      <w:r>
        <w:rPr/>
        <w:t>Therefore it can incorporate</w:t>
      </w:r>
      <w:r>
        <w:rPr>
          <w:spacing w:val="-7"/>
        </w:rPr>
        <w:t> </w:t>
      </w:r>
      <w:r>
        <w:rPr/>
        <w:t>any</w:t>
      </w:r>
      <w:r>
        <w:rPr>
          <w:spacing w:val="-7"/>
        </w:rPr>
        <w:t> </w:t>
      </w:r>
      <w:r>
        <w:rPr/>
        <w:t>semantic</w:t>
      </w:r>
      <w:r>
        <w:rPr>
          <w:spacing w:val="-6"/>
        </w:rPr>
        <w:t> </w:t>
      </w:r>
      <w:r>
        <w:rPr/>
        <w:t>or</w:t>
      </w:r>
      <w:r>
        <w:rPr>
          <w:spacing w:val="-7"/>
        </w:rPr>
        <w:t> </w:t>
      </w:r>
      <w:r>
        <w:rPr/>
        <w:t>behavioural</w:t>
      </w:r>
      <w:r>
        <w:rPr>
          <w:spacing w:val="-7"/>
        </w:rPr>
        <w:t> </w:t>
      </w:r>
      <w:r>
        <w:rPr/>
        <w:t>specification</w:t>
      </w:r>
      <w:r>
        <w:rPr>
          <w:spacing w:val="-7"/>
        </w:rPr>
        <w:t> </w:t>
      </w:r>
      <w:r>
        <w:rPr/>
        <w:t>compatible</w:t>
      </w:r>
      <w:r>
        <w:rPr>
          <w:spacing w:val="-7"/>
        </w:rPr>
        <w:t> </w:t>
      </w:r>
      <w:r>
        <w:rPr/>
        <w:t>with</w:t>
      </w:r>
      <w:r>
        <w:rPr>
          <w:spacing w:val="-7"/>
        </w:rPr>
        <w:t> </w:t>
      </w:r>
      <w:r>
        <w:rPr/>
        <w:t>our</w:t>
      </w:r>
      <w:r>
        <w:rPr>
          <w:spacing w:val="-7"/>
        </w:rPr>
        <w:t> </w:t>
      </w:r>
      <w:r>
        <w:rPr/>
        <w:t>model</w:t>
      </w:r>
      <w:r>
        <w:rPr>
          <w:spacing w:val="-7"/>
        </w:rPr>
        <w:t> </w:t>
      </w:r>
      <w:r>
        <w:rPr/>
        <w:t>of component type. An example of an advanced kind of component interface element for which our method could be applied is the behaviour protocol [</w:t>
      </w:r>
      <w:hyperlink w:history="true" w:anchor="_bookmark33">
        <w:r>
          <w:rPr>
            <w:color w:val="152C83"/>
          </w:rPr>
          <w:t>19</w:t>
        </w:r>
      </w:hyperlink>
      <w:r>
        <w:rPr/>
        <w:t>] originated in the</w:t>
      </w:r>
      <w:r>
        <w:rPr>
          <w:spacing w:val="-12"/>
        </w:rPr>
        <w:t> </w:t>
      </w:r>
      <w:r>
        <w:rPr/>
        <w:t>SOFA</w:t>
      </w:r>
      <w:r>
        <w:rPr>
          <w:spacing w:val="-10"/>
        </w:rPr>
        <w:t> </w:t>
      </w:r>
      <w:r>
        <w:rPr/>
        <w:t>component</w:t>
      </w:r>
      <w:r>
        <w:rPr>
          <w:spacing w:val="-10"/>
        </w:rPr>
        <w:t> </w:t>
      </w:r>
      <w:r>
        <w:rPr/>
        <w:t>model.</w:t>
      </w:r>
      <w:r>
        <w:rPr>
          <w:spacing w:val="18"/>
        </w:rPr>
        <w:t> </w:t>
      </w:r>
      <w:r>
        <w:rPr/>
        <w:t>In</w:t>
      </w:r>
      <w:r>
        <w:rPr>
          <w:spacing w:val="-10"/>
        </w:rPr>
        <w:t> </w:t>
      </w:r>
      <w:r>
        <w:rPr/>
        <w:t>its</w:t>
      </w:r>
      <w:r>
        <w:rPr>
          <w:spacing w:val="-9"/>
        </w:rPr>
        <w:t> </w:t>
      </w:r>
      <w:r>
        <w:rPr/>
        <w:t>case,</w:t>
      </w:r>
      <w:r>
        <w:rPr>
          <w:spacing w:val="-9"/>
        </w:rPr>
        <w:t> </w:t>
      </w:r>
      <w:r>
        <w:rPr/>
        <w:t>the</w:t>
      </w:r>
      <w:r>
        <w:rPr>
          <w:spacing w:val="-10"/>
        </w:rPr>
        <w:t> </w:t>
      </w:r>
      <w:r>
        <w:rPr/>
        <w:t>protocol</w:t>
      </w:r>
      <w:r>
        <w:rPr>
          <w:spacing w:val="-10"/>
        </w:rPr>
        <w:t> </w:t>
      </w:r>
      <w:r>
        <w:rPr/>
        <w:t>compliance</w:t>
      </w:r>
      <w:r>
        <w:rPr>
          <w:spacing w:val="-10"/>
        </w:rPr>
        <w:t> </w:t>
      </w:r>
      <w:r>
        <w:rPr/>
        <w:t>relation</w:t>
      </w:r>
      <w:r>
        <w:rPr>
          <w:spacing w:val="-10"/>
        </w:rPr>
        <w:t> </w:t>
      </w:r>
      <w:r>
        <w:rPr/>
        <w:t>plays</w:t>
      </w:r>
      <w:r>
        <w:rPr>
          <w:spacing w:val="-9"/>
        </w:rPr>
        <w:t> </w:t>
      </w:r>
      <w:r>
        <w:rPr>
          <w:spacing w:val="-5"/>
        </w:rPr>
        <w:t>the</w:t>
      </w:r>
    </w:p>
    <w:p>
      <w:pPr>
        <w:spacing w:after="0" w:line="216" w:lineRule="auto"/>
        <w:sectPr>
          <w:pgSz w:w="9360" w:h="13610"/>
          <w:pgMar w:header="860" w:footer="0" w:top="1060" w:bottom="280" w:left="680" w:right="660"/>
        </w:sectPr>
      </w:pPr>
    </w:p>
    <w:p>
      <w:pPr>
        <w:pStyle w:val="BodyText"/>
        <w:spacing w:line="292" w:lineRule="exact" w:before="107"/>
        <w:ind w:left="221"/>
      </w:pPr>
      <w:r>
        <w:rPr/>
        <w:t>role</w:t>
      </w:r>
      <w:r>
        <w:rPr>
          <w:spacing w:val="-2"/>
        </w:rPr>
        <w:t> </w:t>
      </w:r>
      <w:r>
        <w:rPr/>
        <w:t>of</w:t>
      </w:r>
      <w:r>
        <w:rPr>
          <w:spacing w:val="-2"/>
        </w:rPr>
        <w:t> </w:t>
      </w:r>
      <w:r>
        <w:rPr/>
        <w:t>element</w:t>
      </w:r>
      <w:r>
        <w:rPr>
          <w:spacing w:val="-2"/>
        </w:rPr>
        <w:t> subtyping.</w:t>
      </w:r>
    </w:p>
    <w:p>
      <w:pPr>
        <w:pStyle w:val="BodyText"/>
        <w:spacing w:line="216" w:lineRule="auto" w:before="18"/>
        <w:ind w:left="221" w:right="127" w:firstLine="317"/>
      </w:pPr>
      <w:r>
        <w:rPr/>
        <w:t>With respect to the presented OSGi substitutability verifier, we would like to share several observations.</w:t>
      </w:r>
      <w:r>
        <w:rPr>
          <w:spacing w:val="40"/>
        </w:rPr>
        <w:t> </w:t>
      </w:r>
      <w:r>
        <w:rPr/>
        <w:t>For obtaining the type representation of the imported packages, the bytecode analysis techniques used are working solutions but neither method is completely reliable — e.g. the bytecode need not contain return types</w:t>
      </w:r>
      <w:r>
        <w:rPr>
          <w:spacing w:val="80"/>
        </w:rPr>
        <w:t> </w:t>
      </w:r>
      <w:r>
        <w:rPr/>
        <w:t>of</w:t>
      </w:r>
      <w:r>
        <w:rPr>
          <w:spacing w:val="30"/>
        </w:rPr>
        <w:t> </w:t>
      </w:r>
      <w:r>
        <w:rPr/>
        <w:t>class</w:t>
      </w:r>
      <w:r>
        <w:rPr>
          <w:spacing w:val="30"/>
        </w:rPr>
        <w:t> </w:t>
      </w:r>
      <w:r>
        <w:rPr/>
        <w:t>operations.</w:t>
      </w:r>
      <w:r>
        <w:rPr>
          <w:spacing w:val="80"/>
        </w:rPr>
        <w:t> </w:t>
      </w:r>
      <w:r>
        <w:rPr/>
        <w:t>The</w:t>
      </w:r>
      <w:r>
        <w:rPr>
          <w:spacing w:val="30"/>
        </w:rPr>
        <w:t> </w:t>
      </w:r>
      <w:r>
        <w:rPr/>
        <w:t>only</w:t>
      </w:r>
      <w:r>
        <w:rPr>
          <w:spacing w:val="30"/>
        </w:rPr>
        <w:t> </w:t>
      </w:r>
      <w:r>
        <w:rPr/>
        <w:t>good</w:t>
      </w:r>
      <w:r>
        <w:rPr>
          <w:spacing w:val="30"/>
        </w:rPr>
        <w:t> </w:t>
      </w:r>
      <w:r>
        <w:rPr/>
        <w:t>solution</w:t>
      </w:r>
      <w:r>
        <w:rPr>
          <w:spacing w:val="30"/>
        </w:rPr>
        <w:t> </w:t>
      </w:r>
      <w:r>
        <w:rPr/>
        <w:t>to</w:t>
      </w:r>
      <w:r>
        <w:rPr>
          <w:spacing w:val="29"/>
        </w:rPr>
        <w:t> </w:t>
      </w:r>
      <w:r>
        <w:rPr/>
        <w:t>this</w:t>
      </w:r>
      <w:r>
        <w:rPr>
          <w:spacing w:val="30"/>
        </w:rPr>
        <w:t> </w:t>
      </w:r>
      <w:r>
        <w:rPr/>
        <w:t>problem</w:t>
      </w:r>
      <w:r>
        <w:rPr>
          <w:spacing w:val="30"/>
        </w:rPr>
        <w:t> </w:t>
      </w:r>
      <w:r>
        <w:rPr/>
        <w:t>would</w:t>
      </w:r>
      <w:r>
        <w:rPr>
          <w:spacing w:val="30"/>
        </w:rPr>
        <w:t> </w:t>
      </w:r>
      <w:r>
        <w:rPr/>
        <w:t>probably</w:t>
      </w:r>
      <w:r>
        <w:rPr>
          <w:spacing w:val="30"/>
        </w:rPr>
        <w:t> </w:t>
      </w:r>
      <w:r>
        <w:rPr/>
        <w:t>be to somehow include the type information of the the referenced classes with the component distribution package.</w:t>
      </w:r>
    </w:p>
    <w:p>
      <w:pPr>
        <w:pStyle w:val="BodyText"/>
        <w:spacing w:line="216" w:lineRule="auto" w:before="10"/>
        <w:ind w:left="221" w:right="127" w:firstLine="317"/>
      </w:pPr>
      <w:r>
        <w:rPr/>
        <w:t>Also, it is essentially difficult to reliably obtain the complete list of bundle’s services for both standalone (not installed) and running bundles.</w:t>
      </w:r>
      <w:r>
        <w:rPr>
          <w:spacing w:val="80"/>
        </w:rPr>
        <w:t> </w:t>
      </w:r>
      <w:r>
        <w:rPr/>
        <w:t>The reason in the first case is that the bundle meta-data need not statically declare the services which</w:t>
      </w:r>
      <w:r>
        <w:rPr>
          <w:spacing w:val="-10"/>
        </w:rPr>
        <w:t> </w:t>
      </w:r>
      <w:r>
        <w:rPr/>
        <w:t>use the simple core OSGi model</w:t>
      </w:r>
      <w:r>
        <w:rPr>
          <w:spacing w:val="-18"/>
        </w:rPr>
        <w:t> </w:t>
      </w:r>
      <w:hyperlink w:history="true" w:anchor="_bookmark14">
        <w:r>
          <w:rPr>
            <w:rFonts w:ascii="LM Roman 8" w:hAnsi="LM Roman 8"/>
            <w:color w:val="152C83"/>
            <w:vertAlign w:val="superscript"/>
          </w:rPr>
          <w:t>5</w:t>
        </w:r>
      </w:hyperlink>
      <w:r>
        <w:rPr>
          <w:rFonts w:ascii="LM Roman 8" w:hAnsi="LM Roman 8"/>
          <w:color w:val="152C83"/>
          <w:spacing w:val="40"/>
          <w:vertAlign w:val="baseline"/>
        </w:rPr>
        <w:t> </w:t>
      </w:r>
      <w:r>
        <w:rPr>
          <w:vertAlign w:val="baseline"/>
        </w:rPr>
        <w:t>so even if the bundle uses the alternative declarative services model with explicit specification, some services may not be </w:t>
      </w:r>
      <w:r>
        <w:rPr>
          <w:spacing w:val="-2"/>
          <w:vertAlign w:val="baseline"/>
        </w:rPr>
        <w:t>found.</w:t>
      </w:r>
    </w:p>
    <w:p>
      <w:pPr>
        <w:pStyle w:val="BodyText"/>
        <w:spacing w:line="216" w:lineRule="auto" w:before="12"/>
        <w:ind w:left="221" w:right="128" w:firstLine="317"/>
      </w:pPr>
      <w:r>
        <w:rPr/>
        <w:t>The situation is only partially better in the latter case: the sets of services which a bundle exports and uses are available via the framework API but they may change in time.</w:t>
      </w:r>
      <w:r>
        <w:rPr>
          <w:spacing w:val="40"/>
        </w:rPr>
        <w:t> </w:t>
      </w:r>
      <w:r>
        <w:rPr/>
        <w:t>Thus the bundle context representation is only on a current snapshot (plus possibly the history) of the bundle’s bindings and may not cover</w:t>
      </w:r>
      <w:r>
        <w:rPr>
          <w:spacing w:val="80"/>
        </w:rPr>
        <w:t> </w:t>
      </w:r>
      <w:r>
        <w:rPr/>
        <w:t>all its elements. Evaluation of component substitutability for the OSGi framework will therefore always suffer from potential incorrectness, due to the nature of the component model.</w:t>
      </w:r>
    </w:p>
    <w:p>
      <w:pPr>
        <w:pStyle w:val="BodyText"/>
        <w:spacing w:line="216" w:lineRule="auto" w:before="10"/>
        <w:ind w:left="221" w:right="126" w:firstLine="317"/>
      </w:pPr>
      <w:r>
        <w:rPr/>
        <w:t>The current implementation of the substitutability verifier has several short- comings.</w:t>
      </w:r>
      <w:r>
        <w:rPr>
          <w:spacing w:val="40"/>
        </w:rPr>
        <w:t> </w:t>
      </w:r>
      <w:r>
        <w:rPr/>
        <w:t>At the bundle representation and comparison level, it does not handle fragment bundles and optional imports.</w:t>
      </w:r>
      <w:r>
        <w:rPr>
          <w:spacing w:val="40"/>
        </w:rPr>
        <w:t> </w:t>
      </w:r>
      <w:r>
        <w:rPr/>
        <w:t>It also intentionally omits dynamic im- </w:t>
      </w:r>
      <w:bookmarkStart w:name="Conclusion" w:id="27"/>
      <w:bookmarkEnd w:id="27"/>
      <w:r>
        <w:rPr/>
        <w:t>p</w:t>
      </w:r>
      <w:r>
        <w:rPr/>
        <w:t>orts</w:t>
      </w:r>
      <w:r>
        <w:rPr>
          <w:spacing w:val="-6"/>
        </w:rPr>
        <w:t> </w:t>
      </w:r>
      <w:r>
        <w:rPr/>
        <w:t>and</w:t>
      </w:r>
      <w:r>
        <w:rPr>
          <w:spacing w:val="-6"/>
        </w:rPr>
        <w:t> </w:t>
      </w:r>
      <w:r>
        <w:rPr/>
        <w:t>bundle</w:t>
      </w:r>
      <w:r>
        <w:rPr>
          <w:spacing w:val="-6"/>
        </w:rPr>
        <w:t> </w:t>
      </w:r>
      <w:r>
        <w:rPr/>
        <w:t>dependencies</w:t>
      </w:r>
      <w:r>
        <w:rPr>
          <w:spacing w:val="-6"/>
        </w:rPr>
        <w:t> </w:t>
      </w:r>
      <w:r>
        <w:rPr/>
        <w:t>(known</w:t>
      </w:r>
      <w:r>
        <w:rPr>
          <w:spacing w:val="-6"/>
        </w:rPr>
        <w:t> </w:t>
      </w:r>
      <w:r>
        <w:rPr/>
        <w:t>bad</w:t>
      </w:r>
      <w:r>
        <w:rPr>
          <w:spacing w:val="-6"/>
        </w:rPr>
        <w:t> </w:t>
      </w:r>
      <w:r>
        <w:rPr/>
        <w:t>practices</w:t>
      </w:r>
      <w:r>
        <w:rPr>
          <w:spacing w:val="-6"/>
        </w:rPr>
        <w:t> </w:t>
      </w:r>
      <w:r>
        <w:rPr/>
        <w:t>in</w:t>
      </w:r>
      <w:r>
        <w:rPr>
          <w:spacing w:val="-6"/>
        </w:rPr>
        <w:t> </w:t>
      </w:r>
      <w:r>
        <w:rPr/>
        <w:t>the</w:t>
      </w:r>
      <w:r>
        <w:rPr>
          <w:spacing w:val="-6"/>
        </w:rPr>
        <w:t> </w:t>
      </w:r>
      <w:r>
        <w:rPr/>
        <w:t>OSGi</w:t>
      </w:r>
      <w:r>
        <w:rPr>
          <w:spacing w:val="-6"/>
        </w:rPr>
        <w:t> </w:t>
      </w:r>
      <w:r>
        <w:rPr/>
        <w:t>world).</w:t>
      </w:r>
      <w:r>
        <w:rPr>
          <w:spacing w:val="25"/>
        </w:rPr>
        <w:t> </w:t>
      </w:r>
      <w:r>
        <w:rPr/>
        <w:t>Also,</w:t>
      </w:r>
      <w:r>
        <w:rPr>
          <w:spacing w:val="-4"/>
        </w:rPr>
        <w:t> </w:t>
      </w:r>
      <w:r>
        <w:rPr/>
        <w:t>the chosen architecture — implementing the tool as user-space bundles — enables its portability</w:t>
      </w:r>
      <w:r>
        <w:rPr>
          <w:spacing w:val="-10"/>
        </w:rPr>
        <w:t> </w:t>
      </w:r>
      <w:r>
        <w:rPr/>
        <w:t>but</w:t>
      </w:r>
      <w:r>
        <w:rPr>
          <w:spacing w:val="-10"/>
        </w:rPr>
        <w:t> </w:t>
      </w:r>
      <w:r>
        <w:rPr/>
        <w:t>prevents</w:t>
      </w:r>
      <w:r>
        <w:rPr>
          <w:spacing w:val="-10"/>
        </w:rPr>
        <w:t> </w:t>
      </w:r>
      <w:r>
        <w:rPr/>
        <w:t>integration</w:t>
      </w:r>
      <w:r>
        <w:rPr>
          <w:spacing w:val="-10"/>
        </w:rPr>
        <w:t> </w:t>
      </w:r>
      <w:r>
        <w:rPr/>
        <w:t>into</w:t>
      </w:r>
      <w:r>
        <w:rPr>
          <w:spacing w:val="-10"/>
        </w:rPr>
        <w:t> </w:t>
      </w:r>
      <w:r>
        <w:rPr/>
        <w:t>the</w:t>
      </w:r>
      <w:r>
        <w:rPr>
          <w:spacing w:val="-10"/>
        </w:rPr>
        <w:t> </w:t>
      </w:r>
      <w:r>
        <w:rPr/>
        <w:t>bundle</w:t>
      </w:r>
      <w:r>
        <w:rPr>
          <w:spacing w:val="-10"/>
        </w:rPr>
        <w:t> </w:t>
      </w:r>
      <w:r>
        <w:rPr/>
        <w:t>installation/resolving/updating process (which would be a desirable goal since it would provide user-transparent compatibility</w:t>
      </w:r>
      <w:r>
        <w:rPr>
          <w:spacing w:val="-3"/>
        </w:rPr>
        <w:t> </w:t>
      </w:r>
      <w:r>
        <w:rPr/>
        <w:t>verification).</w:t>
      </w:r>
      <w:r>
        <w:rPr>
          <w:spacing w:val="24"/>
        </w:rPr>
        <w:t> </w:t>
      </w:r>
      <w:r>
        <w:rPr/>
        <w:t>These</w:t>
      </w:r>
      <w:r>
        <w:rPr>
          <w:spacing w:val="-3"/>
        </w:rPr>
        <w:t> </w:t>
      </w:r>
      <w:r>
        <w:rPr/>
        <w:t>issues</w:t>
      </w:r>
      <w:r>
        <w:rPr>
          <w:spacing w:val="-3"/>
        </w:rPr>
        <w:t> </w:t>
      </w:r>
      <w:r>
        <w:rPr/>
        <w:t>are</w:t>
      </w:r>
      <w:r>
        <w:rPr>
          <w:spacing w:val="-3"/>
        </w:rPr>
        <w:t> </w:t>
      </w:r>
      <w:r>
        <w:rPr/>
        <w:t>the</w:t>
      </w:r>
      <w:r>
        <w:rPr>
          <w:spacing w:val="-3"/>
        </w:rPr>
        <w:t> </w:t>
      </w:r>
      <w:r>
        <w:rPr/>
        <w:t>subject</w:t>
      </w:r>
      <w:r>
        <w:rPr>
          <w:spacing w:val="-3"/>
        </w:rPr>
        <w:t> </w:t>
      </w:r>
      <w:r>
        <w:rPr/>
        <w:t>of</w:t>
      </w:r>
      <w:r>
        <w:rPr>
          <w:spacing w:val="-3"/>
        </w:rPr>
        <w:t> </w:t>
      </w:r>
      <w:r>
        <w:rPr/>
        <w:t>further</w:t>
      </w:r>
      <w:r>
        <w:rPr>
          <w:spacing w:val="-3"/>
        </w:rPr>
        <w:t> </w:t>
      </w:r>
      <w:r>
        <w:rPr/>
        <w:t>improvements</w:t>
      </w:r>
      <w:r>
        <w:rPr>
          <w:spacing w:val="-3"/>
        </w:rPr>
        <w:t> </w:t>
      </w:r>
      <w:r>
        <w:rPr/>
        <w:t>of the implementation.</w:t>
      </w:r>
    </w:p>
    <w:p>
      <w:pPr>
        <w:pStyle w:val="BodyText"/>
        <w:spacing w:before="27"/>
        <w:ind w:left="0"/>
        <w:jc w:val="left"/>
      </w:pPr>
    </w:p>
    <w:p>
      <w:pPr>
        <w:pStyle w:val="Heading1"/>
        <w:numPr>
          <w:ilvl w:val="0"/>
          <w:numId w:val="1"/>
        </w:numPr>
        <w:tabs>
          <w:tab w:pos="691" w:val="left" w:leader="none"/>
        </w:tabs>
        <w:spacing w:line="240" w:lineRule="auto" w:before="0" w:after="0"/>
        <w:ind w:left="691" w:right="0" w:hanging="470"/>
        <w:jc w:val="left"/>
      </w:pPr>
      <w:r>
        <w:rPr>
          <w:spacing w:val="-2"/>
        </w:rPr>
        <w:t>Conclusion</w:t>
      </w:r>
    </w:p>
    <w:p>
      <w:pPr>
        <w:pStyle w:val="BodyText"/>
        <w:spacing w:line="216" w:lineRule="auto" w:before="191"/>
        <w:ind w:left="221" w:right="127"/>
      </w:pPr>
      <w:r>
        <w:rPr/>
        <w:t>In</w:t>
      </w:r>
      <w:r>
        <w:rPr>
          <w:spacing w:val="18"/>
        </w:rPr>
        <w:t> </w:t>
      </w:r>
      <w:r>
        <w:rPr/>
        <w:t>this</w:t>
      </w:r>
      <w:r>
        <w:rPr>
          <w:spacing w:val="19"/>
        </w:rPr>
        <w:t> </w:t>
      </w:r>
      <w:r>
        <w:rPr/>
        <w:t>paper</w:t>
      </w:r>
      <w:r>
        <w:rPr>
          <w:spacing w:val="18"/>
        </w:rPr>
        <w:t> </w:t>
      </w:r>
      <w:r>
        <w:rPr/>
        <w:t>we</w:t>
      </w:r>
      <w:r>
        <w:rPr>
          <w:spacing w:val="19"/>
        </w:rPr>
        <w:t> </w:t>
      </w:r>
      <w:r>
        <w:rPr/>
        <w:t>presented</w:t>
      </w:r>
      <w:r>
        <w:rPr>
          <w:spacing w:val="18"/>
        </w:rPr>
        <w:t> </w:t>
      </w:r>
      <w:r>
        <w:rPr/>
        <w:t>the</w:t>
      </w:r>
      <w:r>
        <w:rPr>
          <w:spacing w:val="19"/>
        </w:rPr>
        <w:t> </w:t>
      </w:r>
      <w:r>
        <w:rPr/>
        <w:t>formal</w:t>
      </w:r>
      <w:r>
        <w:rPr>
          <w:spacing w:val="18"/>
        </w:rPr>
        <w:t> </w:t>
      </w:r>
      <w:r>
        <w:rPr/>
        <w:t>definition</w:t>
      </w:r>
      <w:r>
        <w:rPr>
          <w:spacing w:val="18"/>
        </w:rPr>
        <w:t> </w:t>
      </w:r>
      <w:r>
        <w:rPr/>
        <w:t>and</w:t>
      </w:r>
      <w:r>
        <w:rPr>
          <w:spacing w:val="19"/>
        </w:rPr>
        <w:t> </w:t>
      </w:r>
      <w:r>
        <w:rPr/>
        <w:t>practical</w:t>
      </w:r>
      <w:r>
        <w:rPr>
          <w:spacing w:val="18"/>
        </w:rPr>
        <w:t> </w:t>
      </w:r>
      <w:r>
        <w:rPr/>
        <w:t>implementation</w:t>
      </w:r>
      <w:r>
        <w:rPr>
          <w:spacing w:val="19"/>
        </w:rPr>
        <w:t> </w:t>
      </w:r>
      <w:r>
        <w:rPr/>
        <w:t>of a component substitutability verification method.</w:t>
      </w:r>
      <w:r>
        <w:rPr>
          <w:spacing w:val="40"/>
        </w:rPr>
        <w:t> </w:t>
      </w:r>
      <w:r>
        <w:rPr/>
        <w:t>Its key contributions are the novel use of the component’s deployment context to enable safe substitution for non-subtype</w:t>
      </w:r>
      <w:r>
        <w:rPr>
          <w:spacing w:val="-5"/>
        </w:rPr>
        <w:t> </w:t>
      </w:r>
      <w:r>
        <w:rPr/>
        <w:t>replacement</w:t>
      </w:r>
      <w:r>
        <w:rPr>
          <w:spacing w:val="-6"/>
        </w:rPr>
        <w:t> </w:t>
      </w:r>
      <w:r>
        <w:rPr/>
        <w:t>components,</w:t>
      </w:r>
      <w:r>
        <w:rPr>
          <w:spacing w:val="-4"/>
        </w:rPr>
        <w:t> </w:t>
      </w:r>
      <w:r>
        <w:rPr/>
        <w:t>and</w:t>
      </w:r>
      <w:r>
        <w:rPr>
          <w:spacing w:val="-6"/>
        </w:rPr>
        <w:t> </w:t>
      </w:r>
      <w:r>
        <w:rPr/>
        <w:t>the</w:t>
      </w:r>
      <w:r>
        <w:rPr>
          <w:spacing w:val="-5"/>
        </w:rPr>
        <w:t> </w:t>
      </w:r>
      <w:r>
        <w:rPr/>
        <w:t>ability</w:t>
      </w:r>
      <w:r>
        <w:rPr>
          <w:spacing w:val="-5"/>
        </w:rPr>
        <w:t> </w:t>
      </w:r>
      <w:r>
        <w:rPr/>
        <w:t>to</w:t>
      </w:r>
      <w:r>
        <w:rPr>
          <w:spacing w:val="-6"/>
        </w:rPr>
        <w:t> </w:t>
      </w:r>
      <w:r>
        <w:rPr/>
        <w:t>provide</w:t>
      </w:r>
      <w:r>
        <w:rPr>
          <w:spacing w:val="-5"/>
        </w:rPr>
        <w:t> </w:t>
      </w:r>
      <w:r>
        <w:rPr/>
        <w:t>sufficiently</w:t>
      </w:r>
      <w:r>
        <w:rPr>
          <w:spacing w:val="-5"/>
        </w:rPr>
        <w:t> </w:t>
      </w:r>
      <w:r>
        <w:rPr/>
        <w:t>strong </w:t>
      </w:r>
      <w:bookmarkStart w:name="_bookmark14" w:id="28"/>
      <w:bookmarkEnd w:id="28"/>
      <w:r>
        <w:rPr/>
        <w:t>formal</w:t>
      </w:r>
      <w:r>
        <w:rPr>
          <w:spacing w:val="-8"/>
        </w:rPr>
        <w:t> </w:t>
      </w:r>
      <w:r>
        <w:rPr/>
        <w:t>guarantees</w:t>
      </w:r>
      <w:r>
        <w:rPr>
          <w:spacing w:val="-8"/>
        </w:rPr>
        <w:t> </w:t>
      </w:r>
      <w:r>
        <w:rPr/>
        <w:t>of</w:t>
      </w:r>
      <w:r>
        <w:rPr>
          <w:spacing w:val="-8"/>
        </w:rPr>
        <w:t> </w:t>
      </w:r>
      <w:r>
        <w:rPr/>
        <w:t>type</w:t>
      </w:r>
      <w:r>
        <w:rPr>
          <w:spacing w:val="-8"/>
        </w:rPr>
        <w:t> </w:t>
      </w:r>
      <w:r>
        <w:rPr/>
        <w:t>consistency</w:t>
      </w:r>
      <w:r>
        <w:rPr>
          <w:spacing w:val="-8"/>
        </w:rPr>
        <w:t> </w:t>
      </w:r>
      <w:r>
        <w:rPr/>
        <w:t>even</w:t>
      </w:r>
      <w:r>
        <w:rPr>
          <w:spacing w:val="-8"/>
        </w:rPr>
        <w:t> </w:t>
      </w:r>
      <w:r>
        <w:rPr/>
        <w:t>when</w:t>
      </w:r>
      <w:r>
        <w:rPr>
          <w:spacing w:val="-8"/>
        </w:rPr>
        <w:t> </w:t>
      </w:r>
      <w:r>
        <w:rPr/>
        <w:t>applied</w:t>
      </w:r>
      <w:r>
        <w:rPr>
          <w:spacing w:val="-8"/>
        </w:rPr>
        <w:t> </w:t>
      </w:r>
      <w:r>
        <w:rPr/>
        <w:t>on</w:t>
      </w:r>
      <w:r>
        <w:rPr>
          <w:spacing w:val="-8"/>
        </w:rPr>
        <w:t> </w:t>
      </w:r>
      <w:r>
        <w:rPr/>
        <w:t>current</w:t>
      </w:r>
      <w:r>
        <w:rPr>
          <w:spacing w:val="-8"/>
        </w:rPr>
        <w:t> </w:t>
      </w:r>
      <w:r>
        <w:rPr/>
        <w:t>industrial</w:t>
      </w:r>
      <w:r>
        <w:rPr>
          <w:spacing w:val="-8"/>
        </w:rPr>
        <w:t> </w:t>
      </w:r>
      <w:r>
        <w:rPr/>
        <w:t>com- ponent frameworks.</w:t>
      </w:r>
    </w:p>
    <w:p>
      <w:pPr>
        <w:pStyle w:val="BodyText"/>
        <w:spacing w:line="216" w:lineRule="auto" w:before="12"/>
        <w:ind w:left="221" w:right="127" w:firstLine="317"/>
      </w:pPr>
      <w:r>
        <w:rPr/>
        <w:t>This type-based substitutability verification can be wrapped into easy to use tools and data that promote its practical use.</w:t>
      </w:r>
      <w:r>
        <w:rPr>
          <w:spacing w:val="34"/>
        </w:rPr>
        <w:t> </w:t>
      </w:r>
      <w:r>
        <w:rPr/>
        <w:t>One such practical extension imple- mented</w:t>
      </w:r>
      <w:r>
        <w:rPr>
          <w:spacing w:val="-17"/>
        </w:rPr>
        <w:t> </w:t>
      </w:r>
      <w:r>
        <w:rPr/>
        <w:t>by</w:t>
      </w:r>
      <w:r>
        <w:rPr>
          <w:spacing w:val="-17"/>
        </w:rPr>
        <w:t> </w:t>
      </w:r>
      <w:r>
        <w:rPr/>
        <w:t>our</w:t>
      </w:r>
      <w:r>
        <w:rPr>
          <w:spacing w:val="-17"/>
        </w:rPr>
        <w:t> </w:t>
      </w:r>
      <w:r>
        <w:rPr/>
        <w:t>team</w:t>
      </w:r>
      <w:r>
        <w:rPr>
          <w:spacing w:val="-17"/>
        </w:rPr>
        <w:t> </w:t>
      </w:r>
      <w:r>
        <w:rPr/>
        <w:t>is</w:t>
      </w:r>
      <w:r>
        <w:rPr>
          <w:spacing w:val="-17"/>
        </w:rPr>
        <w:t> </w:t>
      </w:r>
      <w:r>
        <w:rPr/>
        <w:t>the</w:t>
      </w:r>
      <w:r>
        <w:rPr>
          <w:spacing w:val="-17"/>
        </w:rPr>
        <w:t> </w:t>
      </w:r>
      <w:r>
        <w:rPr/>
        <w:t>automated</w:t>
      </w:r>
      <w:r>
        <w:rPr>
          <w:spacing w:val="-17"/>
        </w:rPr>
        <w:t> </w:t>
      </w:r>
      <w:r>
        <w:rPr/>
        <w:t>creation</w:t>
      </w:r>
      <w:r>
        <w:rPr>
          <w:spacing w:val="-17"/>
        </w:rPr>
        <w:t> </w:t>
      </w:r>
      <w:r>
        <w:rPr/>
        <w:t>of</w:t>
      </w:r>
      <w:r>
        <w:rPr>
          <w:spacing w:val="-17"/>
        </w:rPr>
        <w:t> </w:t>
      </w:r>
      <w:r>
        <w:rPr/>
        <w:t>correct</w:t>
      </w:r>
      <w:r>
        <w:rPr>
          <w:spacing w:val="-17"/>
        </w:rPr>
        <w:t> </w:t>
      </w:r>
      <w:r>
        <w:rPr/>
        <w:t>semantic</w:t>
      </w:r>
      <w:r>
        <w:rPr>
          <w:spacing w:val="-17"/>
        </w:rPr>
        <w:t> </w:t>
      </w:r>
      <w:r>
        <w:rPr/>
        <w:t>version</w:t>
      </w:r>
      <w:r>
        <w:rPr>
          <w:spacing w:val="-17"/>
        </w:rPr>
        <w:t> </w:t>
      </w:r>
      <w:r>
        <w:rPr>
          <w:spacing w:val="-2"/>
        </w:rPr>
        <w:t>identifiers</w:t>
      </w:r>
    </w:p>
    <w:p>
      <w:pPr>
        <w:pStyle w:val="BodyText"/>
        <w:spacing w:before="10"/>
        <w:ind w:left="0"/>
        <w:jc w:val="left"/>
        <w:rPr>
          <w:sz w:val="19"/>
        </w:rPr>
      </w:pPr>
      <w:r>
        <w:rPr/>
        <mc:AlternateContent>
          <mc:Choice Requires="wps">
            <w:drawing>
              <wp:anchor distT="0" distB="0" distL="0" distR="0" allowOverlap="1" layoutInCell="1" locked="0" behindDoc="1" simplePos="0" relativeHeight="487594496">
                <wp:simplePos x="0" y="0"/>
                <wp:positionH relativeFrom="page">
                  <wp:posOffset>572571</wp:posOffset>
                </wp:positionH>
                <wp:positionV relativeFrom="paragraph">
                  <wp:posOffset>192618</wp:posOffset>
                </wp:positionV>
                <wp:extent cx="442595" cy="1270"/>
                <wp:effectExtent l="0" t="0" r="0" b="0"/>
                <wp:wrapTopAndBottom/>
                <wp:docPr id="18" name="Graphic 18"/>
                <wp:cNvGraphicFramePr>
                  <a:graphicFrameLocks/>
                </wp:cNvGraphicFramePr>
                <a:graphic>
                  <a:graphicData uri="http://schemas.microsoft.com/office/word/2010/wordprocessingShape">
                    <wps:wsp>
                      <wps:cNvPr id="18" name="Graphic 18"/>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15.166796pt;width:34.85pt;height:.1pt;mso-position-horizontal-relative:page;mso-position-vertical-relative:paragraph;z-index:-15721984;mso-wrap-distance-left:0;mso-wrap-distance-right:0" id="docshape12" coordorigin="902,303" coordsize="697,0" path="m902,303l1598,303e" filled="false" stroked="true" strokeweight=".386546pt" strokecolor="#000000">
                <v:path arrowok="t"/>
                <v:stroke dashstyle="solid"/>
                <w10:wrap type="topAndBottom"/>
              </v:shape>
            </w:pict>
          </mc:Fallback>
        </mc:AlternateContent>
      </w:r>
    </w:p>
    <w:p>
      <w:pPr>
        <w:spacing w:before="44"/>
        <w:ind w:left="221" w:right="0" w:firstLine="0"/>
        <w:jc w:val="left"/>
        <w:rPr>
          <w:rFonts w:ascii="LM Roman 8"/>
          <w:sz w:val="15"/>
        </w:rPr>
      </w:pPr>
      <w:r>
        <w:rPr>
          <w:rFonts w:ascii="IPAPMincho"/>
          <w:w w:val="105"/>
          <w:sz w:val="15"/>
          <w:vertAlign w:val="superscript"/>
        </w:rPr>
        <w:t>5</w:t>
      </w:r>
      <w:r>
        <w:rPr>
          <w:rFonts w:ascii="IPAPMincho"/>
          <w:spacing w:val="34"/>
          <w:w w:val="105"/>
          <w:sz w:val="15"/>
          <w:vertAlign w:val="baseline"/>
        </w:rPr>
        <w:t> </w:t>
      </w:r>
      <w:r>
        <w:rPr>
          <w:rFonts w:ascii="LM Roman 8"/>
          <w:w w:val="105"/>
          <w:sz w:val="15"/>
          <w:vertAlign w:val="baseline"/>
        </w:rPr>
        <w:t>The</w:t>
      </w:r>
      <w:r>
        <w:rPr>
          <w:rFonts w:ascii="LM Roman 8"/>
          <w:spacing w:val="-9"/>
          <w:w w:val="105"/>
          <w:sz w:val="15"/>
          <w:vertAlign w:val="baseline"/>
        </w:rPr>
        <w:t> </w:t>
      </w:r>
      <w:r>
        <w:rPr>
          <w:rFonts w:ascii="MathJax_Typewriter"/>
          <w:w w:val="105"/>
          <w:sz w:val="15"/>
          <w:vertAlign w:val="baseline"/>
        </w:rPr>
        <w:t>Export-Service</w:t>
      </w:r>
      <w:r>
        <w:rPr>
          <w:rFonts w:ascii="MathJax_Typewriter"/>
          <w:spacing w:val="8"/>
          <w:w w:val="105"/>
          <w:sz w:val="15"/>
          <w:vertAlign w:val="baseline"/>
        </w:rPr>
        <w:t> </w:t>
      </w:r>
      <w:r>
        <w:rPr>
          <w:rFonts w:ascii="LM Roman 8"/>
          <w:w w:val="105"/>
          <w:sz w:val="15"/>
          <w:vertAlign w:val="baseline"/>
        </w:rPr>
        <w:t>and</w:t>
      </w:r>
      <w:r>
        <w:rPr>
          <w:rFonts w:ascii="LM Roman 8"/>
          <w:spacing w:val="-9"/>
          <w:w w:val="105"/>
          <w:sz w:val="15"/>
          <w:vertAlign w:val="baseline"/>
        </w:rPr>
        <w:t> </w:t>
      </w:r>
      <w:r>
        <w:rPr>
          <w:rFonts w:ascii="MathJax_Typewriter"/>
          <w:w w:val="105"/>
          <w:sz w:val="15"/>
          <w:vertAlign w:val="baseline"/>
        </w:rPr>
        <w:t>Import-Service</w:t>
      </w:r>
      <w:r>
        <w:rPr>
          <w:rFonts w:ascii="MathJax_Typewriter"/>
          <w:spacing w:val="8"/>
          <w:w w:val="105"/>
          <w:sz w:val="15"/>
          <w:vertAlign w:val="baseline"/>
        </w:rPr>
        <w:t> </w:t>
      </w:r>
      <w:r>
        <w:rPr>
          <w:rFonts w:ascii="LM Roman 8"/>
          <w:w w:val="105"/>
          <w:sz w:val="15"/>
          <w:vertAlign w:val="baseline"/>
        </w:rPr>
        <w:t>manifest</w:t>
      </w:r>
      <w:r>
        <w:rPr>
          <w:rFonts w:ascii="LM Roman 8"/>
          <w:spacing w:val="-9"/>
          <w:w w:val="105"/>
          <w:sz w:val="15"/>
          <w:vertAlign w:val="baseline"/>
        </w:rPr>
        <w:t> </w:t>
      </w:r>
      <w:r>
        <w:rPr>
          <w:rFonts w:ascii="LM Roman 8"/>
          <w:w w:val="105"/>
          <w:sz w:val="15"/>
          <w:vertAlign w:val="baseline"/>
        </w:rPr>
        <w:t>headers</w:t>
      </w:r>
      <w:r>
        <w:rPr>
          <w:rFonts w:ascii="LM Roman 8"/>
          <w:spacing w:val="-9"/>
          <w:w w:val="105"/>
          <w:sz w:val="15"/>
          <w:vertAlign w:val="baseline"/>
        </w:rPr>
        <w:t> </w:t>
      </w:r>
      <w:r>
        <w:rPr>
          <w:rFonts w:ascii="LM Roman 8"/>
          <w:w w:val="105"/>
          <w:sz w:val="15"/>
          <w:vertAlign w:val="baseline"/>
        </w:rPr>
        <w:t>are</w:t>
      </w:r>
      <w:r>
        <w:rPr>
          <w:rFonts w:ascii="LM Roman 8"/>
          <w:spacing w:val="-9"/>
          <w:w w:val="105"/>
          <w:sz w:val="15"/>
          <w:vertAlign w:val="baseline"/>
        </w:rPr>
        <w:t> </w:t>
      </w:r>
      <w:r>
        <w:rPr>
          <w:rFonts w:ascii="LM Roman 8"/>
          <w:spacing w:val="-2"/>
          <w:w w:val="105"/>
          <w:sz w:val="15"/>
          <w:vertAlign w:val="baseline"/>
        </w:rPr>
        <w:t>deprecated.</w:t>
      </w:r>
    </w:p>
    <w:p>
      <w:pPr>
        <w:spacing w:after="0"/>
        <w:jc w:val="left"/>
        <w:rPr>
          <w:rFonts w:ascii="LM Roman 8"/>
          <w:sz w:val="15"/>
        </w:rPr>
        <w:sectPr>
          <w:pgSz w:w="9360" w:h="13610"/>
          <w:pgMar w:header="860" w:footer="0" w:top="1060" w:bottom="280" w:left="680" w:right="660"/>
        </w:sectPr>
      </w:pPr>
    </w:p>
    <w:p>
      <w:pPr>
        <w:pStyle w:val="BodyText"/>
        <w:spacing w:line="292" w:lineRule="exact" w:before="107"/>
      </w:pPr>
      <w:r>
        <w:rPr/>
        <w:t>for the OSGi </w:t>
      </w:r>
      <w:r>
        <w:rPr>
          <w:spacing w:val="-2"/>
        </w:rPr>
        <w:t>framework.</w:t>
      </w:r>
    </w:p>
    <w:p>
      <w:pPr>
        <w:pStyle w:val="BodyText"/>
        <w:spacing w:line="216" w:lineRule="auto" w:before="18"/>
        <w:ind w:right="240" w:firstLine="317"/>
      </w:pPr>
      <w:bookmarkStart w:name="References" w:id="29"/>
      <w:bookmarkEnd w:id="29"/>
      <w:r>
        <w:rPr/>
      </w:r>
      <w:r>
        <w:rPr/>
        <w:t>Concerning further research, the formal definitions of the method should be extended to clusters of components (e.g. to support safe substitution of larger sub- </w:t>
      </w:r>
      <w:bookmarkStart w:name="_bookmark15" w:id="30"/>
      <w:bookmarkEnd w:id="30"/>
      <w:r>
        <w:rPr/>
        <w:t>sets</w:t>
      </w:r>
      <w:r>
        <w:rPr/>
        <w:t> of applications) and applied more specifically to inter-component relations in dynamic architectures. The practical implementation for OSGi will need to supply </w:t>
      </w:r>
      <w:bookmarkStart w:name="_bookmark16" w:id="31"/>
      <w:bookmarkEnd w:id="31"/>
      <w:r>
        <w:rPr/>
        <w:t>the</w:t>
      </w:r>
      <w:r>
        <w:rPr/>
        <w:t> missing aspects of the component model, and overcome the issues of tighter integration in the frameworks.</w:t>
      </w:r>
    </w:p>
    <w:p>
      <w:pPr>
        <w:pStyle w:val="BodyText"/>
        <w:spacing w:before="64"/>
        <w:ind w:left="0"/>
        <w:jc w:val="left"/>
      </w:pPr>
    </w:p>
    <w:p>
      <w:pPr>
        <w:pStyle w:val="Heading1"/>
        <w:ind w:left="108" w:firstLine="0"/>
      </w:pPr>
      <w:bookmarkStart w:name="_bookmark17" w:id="32"/>
      <w:bookmarkEnd w:id="32"/>
      <w:r>
        <w:rPr>
          <w:b w:val="0"/>
        </w:rPr>
      </w:r>
      <w:bookmarkStart w:name="_bookmark18" w:id="33"/>
      <w:bookmarkEnd w:id="33"/>
      <w:r>
        <w:rPr>
          <w:b w:val="0"/>
        </w:rPr>
      </w:r>
      <w:r>
        <w:rPr>
          <w:spacing w:val="-2"/>
        </w:rPr>
        <w:t>References</w:t>
      </w:r>
    </w:p>
    <w:p>
      <w:pPr>
        <w:pStyle w:val="ListParagraph"/>
        <w:numPr>
          <w:ilvl w:val="0"/>
          <w:numId w:val="8"/>
        </w:numPr>
        <w:tabs>
          <w:tab w:pos="422" w:val="left" w:leader="none"/>
        </w:tabs>
        <w:spacing w:line="196" w:lineRule="auto" w:before="213" w:after="0"/>
        <w:ind w:left="422" w:right="241" w:hanging="232"/>
        <w:jc w:val="both"/>
        <w:rPr>
          <w:sz w:val="15"/>
        </w:rPr>
      </w:pPr>
      <w:r>
        <w:rPr>
          <w:w w:val="105"/>
          <w:sz w:val="15"/>
        </w:rPr>
        <w:t>Bauml,</w:t>
      </w:r>
      <w:r>
        <w:rPr>
          <w:w w:val="105"/>
          <w:sz w:val="15"/>
        </w:rPr>
        <w:t> J.</w:t>
      </w:r>
      <w:r>
        <w:rPr>
          <w:w w:val="105"/>
          <w:sz w:val="15"/>
        </w:rPr>
        <w:t> and</w:t>
      </w:r>
      <w:r>
        <w:rPr>
          <w:w w:val="105"/>
          <w:sz w:val="15"/>
        </w:rPr>
        <w:t> P.</w:t>
      </w:r>
      <w:r>
        <w:rPr>
          <w:w w:val="105"/>
          <w:sz w:val="15"/>
        </w:rPr>
        <w:t> Brada,</w:t>
      </w:r>
      <w:r>
        <w:rPr>
          <w:w w:val="105"/>
          <w:sz w:val="15"/>
        </w:rPr>
        <w:t> </w:t>
      </w:r>
      <w:r>
        <w:rPr>
          <w:i/>
          <w:w w:val="105"/>
          <w:sz w:val="15"/>
        </w:rPr>
        <w:t>Automated</w:t>
      </w:r>
      <w:r>
        <w:rPr>
          <w:i/>
          <w:w w:val="105"/>
          <w:sz w:val="15"/>
        </w:rPr>
        <w:t> versioning</w:t>
      </w:r>
      <w:r>
        <w:rPr>
          <w:i/>
          <w:w w:val="105"/>
          <w:sz w:val="15"/>
        </w:rPr>
        <w:t> in</w:t>
      </w:r>
      <w:r>
        <w:rPr>
          <w:i/>
          <w:w w:val="105"/>
          <w:sz w:val="15"/>
        </w:rPr>
        <w:t> OSGi:</w:t>
      </w:r>
      <w:r>
        <w:rPr>
          <w:i/>
          <w:w w:val="105"/>
          <w:sz w:val="15"/>
        </w:rPr>
        <w:t> a</w:t>
      </w:r>
      <w:r>
        <w:rPr>
          <w:i/>
          <w:w w:val="105"/>
          <w:sz w:val="15"/>
        </w:rPr>
        <w:t> mechanism</w:t>
      </w:r>
      <w:r>
        <w:rPr>
          <w:i/>
          <w:w w:val="105"/>
          <w:sz w:val="15"/>
        </w:rPr>
        <w:t> for</w:t>
      </w:r>
      <w:r>
        <w:rPr>
          <w:i/>
          <w:w w:val="105"/>
          <w:sz w:val="15"/>
        </w:rPr>
        <w:t> component</w:t>
      </w:r>
      <w:r>
        <w:rPr>
          <w:i/>
          <w:w w:val="105"/>
          <w:sz w:val="15"/>
        </w:rPr>
        <w:t> software</w:t>
      </w:r>
      <w:r>
        <w:rPr>
          <w:i/>
          <w:w w:val="105"/>
          <w:sz w:val="15"/>
        </w:rPr>
        <w:t> </w:t>
      </w:r>
      <w:bookmarkStart w:name="_bookmark19" w:id="34"/>
      <w:bookmarkEnd w:id="34"/>
      <w:r>
        <w:rPr>
          <w:i/>
          <w:w w:val="105"/>
          <w:sz w:val="15"/>
        </w:rPr>
        <w:t>c</w:t>
      </w:r>
      <w:r>
        <w:rPr>
          <w:i/>
          <w:w w:val="105"/>
          <w:sz w:val="15"/>
        </w:rPr>
        <w:t>onsistency</w:t>
      </w:r>
      <w:r>
        <w:rPr>
          <w:i/>
          <w:spacing w:val="-4"/>
          <w:w w:val="105"/>
          <w:sz w:val="15"/>
        </w:rPr>
        <w:t> </w:t>
      </w:r>
      <w:r>
        <w:rPr>
          <w:i/>
          <w:w w:val="105"/>
          <w:sz w:val="15"/>
        </w:rPr>
        <w:t>guarantee</w:t>
      </w:r>
      <w:r>
        <w:rPr>
          <w:w w:val="105"/>
          <w:sz w:val="15"/>
        </w:rPr>
        <w:t>,</w:t>
      </w:r>
      <w:r>
        <w:rPr>
          <w:spacing w:val="-4"/>
          <w:w w:val="105"/>
          <w:sz w:val="15"/>
        </w:rPr>
        <w:t> </w:t>
      </w:r>
      <w:r>
        <w:rPr>
          <w:w w:val="105"/>
          <w:sz w:val="15"/>
        </w:rPr>
        <w:t>in:</w:t>
      </w:r>
      <w:r>
        <w:rPr>
          <w:spacing w:val="-4"/>
          <w:w w:val="105"/>
          <w:sz w:val="15"/>
        </w:rPr>
        <w:t> </w:t>
      </w:r>
      <w:r>
        <w:rPr>
          <w:i/>
          <w:w w:val="105"/>
          <w:sz w:val="15"/>
        </w:rPr>
        <w:t>Proceedings</w:t>
      </w:r>
      <w:r>
        <w:rPr>
          <w:i/>
          <w:spacing w:val="-4"/>
          <w:w w:val="105"/>
          <w:sz w:val="15"/>
        </w:rPr>
        <w:t> </w:t>
      </w:r>
      <w:r>
        <w:rPr>
          <w:i/>
          <w:w w:val="105"/>
          <w:sz w:val="15"/>
        </w:rPr>
        <w:t>of</w:t>
      </w:r>
      <w:r>
        <w:rPr>
          <w:i/>
          <w:spacing w:val="-4"/>
          <w:w w:val="105"/>
          <w:sz w:val="15"/>
        </w:rPr>
        <w:t> </w:t>
      </w:r>
      <w:r>
        <w:rPr>
          <w:i/>
          <w:w w:val="105"/>
          <w:sz w:val="15"/>
        </w:rPr>
        <w:t>Euromicro</w:t>
      </w:r>
      <w:r>
        <w:rPr>
          <w:i/>
          <w:spacing w:val="-4"/>
          <w:w w:val="105"/>
          <w:sz w:val="15"/>
        </w:rPr>
        <w:t> </w:t>
      </w:r>
      <w:r>
        <w:rPr>
          <w:i/>
          <w:w w:val="105"/>
          <w:sz w:val="15"/>
        </w:rPr>
        <w:t>SEAA</w:t>
      </w:r>
      <w:r>
        <w:rPr>
          <w:i/>
          <w:spacing w:val="-8"/>
          <w:w w:val="105"/>
          <w:sz w:val="15"/>
        </w:rPr>
        <w:t> </w:t>
      </w:r>
      <w:r>
        <w:rPr>
          <w:w w:val="105"/>
          <w:sz w:val="15"/>
        </w:rPr>
        <w:t>(2009).</w:t>
      </w:r>
    </w:p>
    <w:p>
      <w:pPr>
        <w:pStyle w:val="ListParagraph"/>
        <w:numPr>
          <w:ilvl w:val="0"/>
          <w:numId w:val="8"/>
        </w:numPr>
        <w:tabs>
          <w:tab w:pos="422" w:val="left" w:leader="none"/>
        </w:tabs>
        <w:spacing w:line="165" w:lineRule="auto" w:before="191" w:after="0"/>
        <w:ind w:left="422" w:right="240" w:hanging="232"/>
        <w:jc w:val="both"/>
        <w:rPr>
          <w:sz w:val="15"/>
        </w:rPr>
      </w:pPr>
      <w:r>
        <w:rPr>
          <w:w w:val="105"/>
          <w:sz w:val="15"/>
        </w:rPr>
        <w:t>Bauml,</w:t>
      </w:r>
      <w:r>
        <w:rPr>
          <w:w w:val="105"/>
          <w:sz w:val="15"/>
        </w:rPr>
        <w:t> J.</w:t>
      </w:r>
      <w:r>
        <w:rPr>
          <w:w w:val="105"/>
          <w:sz w:val="15"/>
        </w:rPr>
        <w:t> and</w:t>
      </w:r>
      <w:r>
        <w:rPr>
          <w:w w:val="105"/>
          <w:sz w:val="15"/>
        </w:rPr>
        <w:t> P.</w:t>
      </w:r>
      <w:r>
        <w:rPr>
          <w:w w:val="105"/>
          <w:sz w:val="15"/>
        </w:rPr>
        <w:t> Brada,</w:t>
      </w:r>
      <w:r>
        <w:rPr>
          <w:w w:val="105"/>
          <w:sz w:val="15"/>
        </w:rPr>
        <w:t> </w:t>
      </w:r>
      <w:r>
        <w:rPr>
          <w:i/>
          <w:w w:val="105"/>
          <w:sz w:val="15"/>
        </w:rPr>
        <w:t>Reconstruction</w:t>
      </w:r>
      <w:r>
        <w:rPr>
          <w:i/>
          <w:w w:val="105"/>
          <w:sz w:val="15"/>
        </w:rPr>
        <w:t> of</w:t>
      </w:r>
      <w:r>
        <w:rPr>
          <w:i/>
          <w:w w:val="105"/>
          <w:sz w:val="15"/>
        </w:rPr>
        <w:t> type</w:t>
      </w:r>
      <w:r>
        <w:rPr>
          <w:i/>
          <w:w w:val="105"/>
          <w:sz w:val="15"/>
        </w:rPr>
        <w:t> information</w:t>
      </w:r>
      <w:r>
        <w:rPr>
          <w:i/>
          <w:w w:val="105"/>
          <w:sz w:val="15"/>
        </w:rPr>
        <w:t> from</w:t>
      </w:r>
      <w:r>
        <w:rPr>
          <w:i/>
          <w:w w:val="105"/>
          <w:sz w:val="15"/>
        </w:rPr>
        <w:t> java</w:t>
      </w:r>
      <w:r>
        <w:rPr>
          <w:i/>
          <w:w w:val="105"/>
          <w:sz w:val="15"/>
        </w:rPr>
        <w:t> bytecode</w:t>
      </w:r>
      <w:r>
        <w:rPr>
          <w:i/>
          <w:w w:val="105"/>
          <w:sz w:val="15"/>
        </w:rPr>
        <w:t> for</w:t>
      </w:r>
      <w:r>
        <w:rPr>
          <w:i/>
          <w:w w:val="105"/>
          <w:sz w:val="15"/>
        </w:rPr>
        <w:t> component</w:t>
      </w:r>
      <w:r>
        <w:rPr>
          <w:i/>
          <w:w w:val="105"/>
          <w:sz w:val="15"/>
        </w:rPr>
        <w:t> </w:t>
      </w:r>
      <w:bookmarkStart w:name="_bookmark20" w:id="35"/>
      <w:bookmarkEnd w:id="35"/>
      <w:r>
        <w:rPr>
          <w:i/>
          <w:w w:val="105"/>
          <w:sz w:val="15"/>
        </w:rPr>
        <w:t>c</w:t>
      </w:r>
      <w:r>
        <w:rPr>
          <w:i/>
          <w:w w:val="105"/>
          <w:sz w:val="15"/>
        </w:rPr>
        <w:t>ompatibility</w:t>
      </w:r>
      <w:r>
        <w:rPr>
          <w:w w:val="105"/>
          <w:sz w:val="15"/>
        </w:rPr>
        <w:t>,</w:t>
      </w:r>
      <w:r>
        <w:rPr>
          <w:w w:val="105"/>
          <w:sz w:val="15"/>
        </w:rPr>
        <w:t> in:</w:t>
      </w:r>
      <w:r>
        <w:rPr>
          <w:w w:val="105"/>
          <w:sz w:val="15"/>
        </w:rPr>
        <w:t> </w:t>
      </w:r>
      <w:r>
        <w:rPr>
          <w:i/>
          <w:w w:val="105"/>
          <w:sz w:val="15"/>
        </w:rPr>
        <w:t>5th</w:t>
      </w:r>
      <w:r>
        <w:rPr>
          <w:i/>
          <w:spacing w:val="-1"/>
          <w:w w:val="105"/>
          <w:sz w:val="15"/>
        </w:rPr>
        <w:t> </w:t>
      </w:r>
      <w:r>
        <w:rPr>
          <w:i/>
          <w:w w:val="105"/>
          <w:sz w:val="15"/>
        </w:rPr>
        <w:t>workshop</w:t>
      </w:r>
      <w:r>
        <w:rPr>
          <w:i/>
          <w:spacing w:val="-1"/>
          <w:w w:val="105"/>
          <w:sz w:val="15"/>
        </w:rPr>
        <w:t> </w:t>
      </w:r>
      <w:r>
        <w:rPr>
          <w:i/>
          <w:w w:val="105"/>
          <w:sz w:val="15"/>
        </w:rPr>
        <w:t>on</w:t>
      </w:r>
      <w:r>
        <w:rPr>
          <w:i/>
          <w:spacing w:val="-1"/>
          <w:w w:val="105"/>
          <w:sz w:val="15"/>
        </w:rPr>
        <w:t> </w:t>
      </w:r>
      <w:r>
        <w:rPr>
          <w:i/>
          <w:w w:val="105"/>
          <w:sz w:val="15"/>
        </w:rPr>
        <w:t>Bytecode</w:t>
      </w:r>
      <w:r>
        <w:rPr>
          <w:i/>
          <w:spacing w:val="-1"/>
          <w:w w:val="105"/>
          <w:sz w:val="15"/>
        </w:rPr>
        <w:t> </w:t>
      </w:r>
      <w:r>
        <w:rPr>
          <w:i/>
          <w:w w:val="105"/>
          <w:sz w:val="15"/>
        </w:rPr>
        <w:t>Semantics,</w:t>
      </w:r>
      <w:r>
        <w:rPr>
          <w:i/>
          <w:spacing w:val="-1"/>
          <w:w w:val="105"/>
          <w:sz w:val="15"/>
        </w:rPr>
        <w:t> </w:t>
      </w:r>
      <w:r>
        <w:rPr>
          <w:i/>
          <w:w w:val="105"/>
          <w:sz w:val="15"/>
        </w:rPr>
        <w:t>Verification,</w:t>
      </w:r>
      <w:r>
        <w:rPr>
          <w:i/>
          <w:spacing w:val="-1"/>
          <w:w w:val="105"/>
          <w:sz w:val="15"/>
        </w:rPr>
        <w:t> </w:t>
      </w:r>
      <w:r>
        <w:rPr>
          <w:i/>
          <w:w w:val="105"/>
          <w:sz w:val="15"/>
        </w:rPr>
        <w:t>Analysis</w:t>
      </w:r>
      <w:r>
        <w:rPr>
          <w:i/>
          <w:spacing w:val="-1"/>
          <w:w w:val="105"/>
          <w:sz w:val="15"/>
        </w:rPr>
        <w:t> </w:t>
      </w:r>
      <w:r>
        <w:rPr>
          <w:i/>
          <w:w w:val="105"/>
          <w:sz w:val="15"/>
        </w:rPr>
        <w:t>and</w:t>
      </w:r>
      <w:r>
        <w:rPr>
          <w:i/>
          <w:spacing w:val="-1"/>
          <w:w w:val="105"/>
          <w:sz w:val="15"/>
        </w:rPr>
        <w:t> </w:t>
      </w:r>
      <w:r>
        <w:rPr>
          <w:i/>
          <w:w w:val="105"/>
          <w:sz w:val="15"/>
        </w:rPr>
        <w:t>Transformation</w:t>
      </w:r>
      <w:r>
        <w:rPr>
          <w:i/>
          <w:w w:val="105"/>
          <w:sz w:val="15"/>
        </w:rPr>
        <w:t> (Satellite Event of ETAPS 2010)</w:t>
      </w:r>
      <w:r>
        <w:rPr>
          <w:w w:val="105"/>
          <w:sz w:val="15"/>
        </w:rPr>
        <w:t>, Paphos, Cyprus, 2010 .</w:t>
      </w:r>
    </w:p>
    <w:p>
      <w:pPr>
        <w:pStyle w:val="ListParagraph"/>
        <w:numPr>
          <w:ilvl w:val="0"/>
          <w:numId w:val="8"/>
        </w:numPr>
        <w:tabs>
          <w:tab w:pos="420" w:val="left" w:leader="none"/>
          <w:tab w:pos="422" w:val="left" w:leader="none"/>
        </w:tabs>
        <w:spacing w:line="194" w:lineRule="auto" w:before="176" w:after="0"/>
        <w:ind w:left="422" w:right="240" w:hanging="232"/>
        <w:jc w:val="both"/>
        <w:rPr>
          <w:sz w:val="15"/>
        </w:rPr>
      </w:pPr>
      <w:bookmarkStart w:name="_bookmark21" w:id="36"/>
      <w:bookmarkEnd w:id="36"/>
      <w:r>
        <w:rPr/>
      </w:r>
      <w:r>
        <w:rPr>
          <w:w w:val="105"/>
          <w:sz w:val="15"/>
        </w:rPr>
        <w:t>Belguidoum,</w:t>
      </w:r>
      <w:r>
        <w:rPr>
          <w:w w:val="105"/>
          <w:sz w:val="15"/>
        </w:rPr>
        <w:t> M.</w:t>
      </w:r>
      <w:r>
        <w:rPr>
          <w:w w:val="105"/>
          <w:sz w:val="15"/>
        </w:rPr>
        <w:t> and</w:t>
      </w:r>
      <w:r>
        <w:rPr>
          <w:w w:val="105"/>
          <w:sz w:val="15"/>
        </w:rPr>
        <w:t> F.</w:t>
      </w:r>
      <w:r>
        <w:rPr>
          <w:w w:val="105"/>
          <w:sz w:val="15"/>
        </w:rPr>
        <w:t> Dagnat,</w:t>
      </w:r>
      <w:r>
        <w:rPr>
          <w:w w:val="105"/>
          <w:sz w:val="15"/>
        </w:rPr>
        <w:t> </w:t>
      </w:r>
      <w:r>
        <w:rPr>
          <w:i/>
          <w:w w:val="105"/>
          <w:sz w:val="15"/>
        </w:rPr>
        <w:t>Formalization</w:t>
      </w:r>
      <w:r>
        <w:rPr>
          <w:i/>
          <w:w w:val="105"/>
          <w:sz w:val="15"/>
        </w:rPr>
        <w:t> of</w:t>
      </w:r>
      <w:r>
        <w:rPr>
          <w:i/>
          <w:w w:val="105"/>
          <w:sz w:val="15"/>
        </w:rPr>
        <w:t> component</w:t>
      </w:r>
      <w:r>
        <w:rPr>
          <w:i/>
          <w:w w:val="105"/>
          <w:sz w:val="15"/>
        </w:rPr>
        <w:t> substitutability</w:t>
      </w:r>
      <w:r>
        <w:rPr>
          <w:w w:val="105"/>
          <w:sz w:val="15"/>
        </w:rPr>
        <w:t>,</w:t>
      </w:r>
      <w:r>
        <w:rPr>
          <w:w w:val="105"/>
          <w:sz w:val="15"/>
        </w:rPr>
        <w:t> Electronic</w:t>
      </w:r>
      <w:r>
        <w:rPr>
          <w:w w:val="105"/>
          <w:sz w:val="15"/>
        </w:rPr>
        <w:t> Notes</w:t>
      </w:r>
      <w:r>
        <w:rPr>
          <w:w w:val="105"/>
          <w:sz w:val="15"/>
        </w:rPr>
        <w:t> on Theoretical Computer Science </w:t>
      </w:r>
      <w:r>
        <w:rPr>
          <w:b/>
          <w:w w:val="105"/>
          <w:sz w:val="15"/>
        </w:rPr>
        <w:t>215 </w:t>
      </w:r>
      <w:r>
        <w:rPr>
          <w:w w:val="105"/>
          <w:sz w:val="15"/>
        </w:rPr>
        <w:t>(2008), pp. 75–92.</w:t>
      </w:r>
    </w:p>
    <w:p>
      <w:pPr>
        <w:pStyle w:val="ListParagraph"/>
        <w:numPr>
          <w:ilvl w:val="0"/>
          <w:numId w:val="8"/>
        </w:numPr>
        <w:tabs>
          <w:tab w:pos="422" w:val="left" w:leader="none"/>
        </w:tabs>
        <w:spacing w:line="194" w:lineRule="auto" w:before="170" w:after="0"/>
        <w:ind w:left="422" w:right="240" w:hanging="232"/>
        <w:jc w:val="both"/>
        <w:rPr>
          <w:sz w:val="15"/>
        </w:rPr>
      </w:pPr>
      <w:r>
        <w:rPr>
          <w:w w:val="105"/>
          <w:sz w:val="15"/>
        </w:rPr>
        <w:t>Beugnard,</w:t>
      </w:r>
      <w:r>
        <w:rPr>
          <w:w w:val="105"/>
          <w:sz w:val="15"/>
        </w:rPr>
        <w:t> A.,</w:t>
      </w:r>
      <w:r>
        <w:rPr>
          <w:w w:val="105"/>
          <w:sz w:val="15"/>
        </w:rPr>
        <w:t> J.-M.</w:t>
      </w:r>
      <w:r>
        <w:rPr>
          <w:w w:val="105"/>
          <w:sz w:val="15"/>
        </w:rPr>
        <w:t> J´ez´equel,</w:t>
      </w:r>
      <w:r>
        <w:rPr>
          <w:w w:val="105"/>
          <w:sz w:val="15"/>
        </w:rPr>
        <w:t> N.</w:t>
      </w:r>
      <w:r>
        <w:rPr>
          <w:w w:val="105"/>
          <w:sz w:val="15"/>
        </w:rPr>
        <w:t> Plouzeau</w:t>
      </w:r>
      <w:r>
        <w:rPr>
          <w:w w:val="105"/>
          <w:sz w:val="15"/>
        </w:rPr>
        <w:t> and</w:t>
      </w:r>
      <w:r>
        <w:rPr>
          <w:w w:val="105"/>
          <w:sz w:val="15"/>
        </w:rPr>
        <w:t> D.</w:t>
      </w:r>
      <w:r>
        <w:rPr>
          <w:w w:val="105"/>
          <w:sz w:val="15"/>
        </w:rPr>
        <w:t> Watkins,</w:t>
      </w:r>
      <w:r>
        <w:rPr>
          <w:w w:val="105"/>
          <w:sz w:val="15"/>
        </w:rPr>
        <w:t> </w:t>
      </w:r>
      <w:r>
        <w:rPr>
          <w:i/>
          <w:w w:val="105"/>
          <w:sz w:val="15"/>
        </w:rPr>
        <w:t>Making</w:t>
      </w:r>
      <w:r>
        <w:rPr>
          <w:i/>
          <w:spacing w:val="-2"/>
          <w:w w:val="105"/>
          <w:sz w:val="15"/>
        </w:rPr>
        <w:t> </w:t>
      </w:r>
      <w:r>
        <w:rPr>
          <w:i/>
          <w:w w:val="105"/>
          <w:sz w:val="15"/>
        </w:rPr>
        <w:t>components</w:t>
      </w:r>
      <w:r>
        <w:rPr>
          <w:i/>
          <w:spacing w:val="-2"/>
          <w:w w:val="105"/>
          <w:sz w:val="15"/>
        </w:rPr>
        <w:t> </w:t>
      </w:r>
      <w:r>
        <w:rPr>
          <w:i/>
          <w:w w:val="105"/>
          <w:sz w:val="15"/>
        </w:rPr>
        <w:t>contract</w:t>
      </w:r>
      <w:r>
        <w:rPr>
          <w:i/>
          <w:spacing w:val="-2"/>
          <w:w w:val="105"/>
          <w:sz w:val="15"/>
        </w:rPr>
        <w:t> </w:t>
      </w:r>
      <w:r>
        <w:rPr>
          <w:i/>
          <w:w w:val="105"/>
          <w:sz w:val="15"/>
        </w:rPr>
        <w:t>aware</w:t>
      </w:r>
      <w:r>
        <w:rPr>
          <w:w w:val="105"/>
          <w:sz w:val="15"/>
        </w:rPr>
        <w:t>, </w:t>
      </w:r>
      <w:bookmarkStart w:name="_bookmark22" w:id="37"/>
      <w:bookmarkEnd w:id="37"/>
      <w:r>
        <w:rPr>
          <w:w w:val="105"/>
          <w:sz w:val="15"/>
        </w:rPr>
        <w:t>Computer</w:t>
      </w:r>
      <w:r>
        <w:rPr>
          <w:w w:val="105"/>
          <w:sz w:val="15"/>
        </w:rPr>
        <w:t> </w:t>
      </w:r>
      <w:r>
        <w:rPr>
          <w:b/>
          <w:w w:val="105"/>
          <w:sz w:val="15"/>
        </w:rPr>
        <w:t>32 </w:t>
      </w:r>
      <w:r>
        <w:rPr>
          <w:w w:val="105"/>
          <w:sz w:val="15"/>
        </w:rPr>
        <w:t>(1999), pp. 38–45.</w:t>
      </w:r>
    </w:p>
    <w:p>
      <w:pPr>
        <w:pStyle w:val="ListParagraph"/>
        <w:numPr>
          <w:ilvl w:val="0"/>
          <w:numId w:val="8"/>
        </w:numPr>
        <w:tabs>
          <w:tab w:pos="420" w:val="left" w:leader="none"/>
          <w:tab w:pos="422" w:val="left" w:leader="none"/>
        </w:tabs>
        <w:spacing w:line="196" w:lineRule="auto" w:before="168" w:after="0"/>
        <w:ind w:left="422" w:right="241" w:hanging="232"/>
        <w:jc w:val="both"/>
        <w:rPr>
          <w:sz w:val="15"/>
        </w:rPr>
      </w:pPr>
      <w:bookmarkStart w:name="_bookmark23" w:id="38"/>
      <w:bookmarkEnd w:id="38"/>
      <w:r>
        <w:rPr/>
      </w:r>
      <w:r>
        <w:rPr>
          <w:sz w:val="15"/>
        </w:rPr>
        <w:t>Brada, P., “Specification-Based Component Substitutability and Revision Identification,” Ph.D. thesis, </w:t>
      </w:r>
      <w:r>
        <w:rPr>
          <w:w w:val="105"/>
          <w:sz w:val="15"/>
        </w:rPr>
        <w:t>Charles University in Prague (2003).</w:t>
      </w:r>
    </w:p>
    <w:p>
      <w:pPr>
        <w:pStyle w:val="ListParagraph"/>
        <w:numPr>
          <w:ilvl w:val="0"/>
          <w:numId w:val="8"/>
        </w:numPr>
        <w:tabs>
          <w:tab w:pos="421" w:val="left" w:leader="none"/>
        </w:tabs>
        <w:spacing w:line="193" w:lineRule="exact" w:before="138" w:after="0"/>
        <w:ind w:left="421" w:right="0" w:hanging="231"/>
        <w:jc w:val="left"/>
        <w:rPr>
          <w:sz w:val="15"/>
        </w:rPr>
      </w:pPr>
      <w:bookmarkStart w:name="_bookmark24" w:id="39"/>
      <w:bookmarkEnd w:id="39"/>
      <w:r>
        <w:rPr/>
      </w:r>
      <w:r>
        <w:rPr>
          <w:sz w:val="15"/>
        </w:rPr>
        <w:t>Brada,</w:t>
      </w:r>
      <w:r>
        <w:rPr>
          <w:spacing w:val="-3"/>
          <w:sz w:val="15"/>
        </w:rPr>
        <w:t> </w:t>
      </w:r>
      <w:r>
        <w:rPr>
          <w:sz w:val="15"/>
        </w:rPr>
        <w:t>P.</w:t>
      </w:r>
      <w:r>
        <w:rPr>
          <w:spacing w:val="-1"/>
          <w:sz w:val="15"/>
        </w:rPr>
        <w:t> </w:t>
      </w:r>
      <w:r>
        <w:rPr>
          <w:sz w:val="15"/>
        </w:rPr>
        <w:t>and</w:t>
      </w:r>
      <w:r>
        <w:rPr>
          <w:spacing w:val="-1"/>
          <w:sz w:val="15"/>
        </w:rPr>
        <w:t> </w:t>
      </w:r>
      <w:r>
        <w:rPr>
          <w:sz w:val="15"/>
        </w:rPr>
        <w:t>L. Valenta, </w:t>
      </w:r>
      <w:r>
        <w:rPr>
          <w:i/>
          <w:sz w:val="15"/>
        </w:rPr>
        <w:t>Practical</w:t>
      </w:r>
      <w:r>
        <w:rPr>
          <w:i/>
          <w:spacing w:val="1"/>
          <w:sz w:val="15"/>
        </w:rPr>
        <w:t> </w:t>
      </w:r>
      <w:r>
        <w:rPr>
          <w:i/>
          <w:sz w:val="15"/>
        </w:rPr>
        <w:t>verification</w:t>
      </w:r>
      <w:r>
        <w:rPr>
          <w:i/>
          <w:spacing w:val="1"/>
          <w:sz w:val="15"/>
        </w:rPr>
        <w:t> </w:t>
      </w:r>
      <w:r>
        <w:rPr>
          <w:i/>
          <w:sz w:val="15"/>
        </w:rPr>
        <w:t>of</w:t>
      </w:r>
      <w:r>
        <w:rPr>
          <w:i/>
          <w:spacing w:val="1"/>
          <w:sz w:val="15"/>
        </w:rPr>
        <w:t> </w:t>
      </w:r>
      <w:r>
        <w:rPr>
          <w:i/>
          <w:sz w:val="15"/>
        </w:rPr>
        <w:t>component substitutability</w:t>
      </w:r>
      <w:r>
        <w:rPr>
          <w:i/>
          <w:spacing w:val="1"/>
          <w:sz w:val="15"/>
        </w:rPr>
        <w:t> </w:t>
      </w:r>
      <w:r>
        <w:rPr>
          <w:i/>
          <w:sz w:val="15"/>
        </w:rPr>
        <w:t>using</w:t>
      </w:r>
      <w:r>
        <w:rPr>
          <w:i/>
          <w:spacing w:val="1"/>
          <w:sz w:val="15"/>
        </w:rPr>
        <w:t> </w:t>
      </w:r>
      <w:r>
        <w:rPr>
          <w:i/>
          <w:sz w:val="15"/>
        </w:rPr>
        <w:t>subtype</w:t>
      </w:r>
      <w:r>
        <w:rPr>
          <w:i/>
          <w:spacing w:val="1"/>
          <w:sz w:val="15"/>
        </w:rPr>
        <w:t> </w:t>
      </w:r>
      <w:r>
        <w:rPr>
          <w:i/>
          <w:sz w:val="15"/>
        </w:rPr>
        <w:t>relation</w:t>
      </w:r>
      <w:r>
        <w:rPr>
          <w:sz w:val="15"/>
        </w:rPr>
        <w:t>, </w:t>
      </w:r>
      <w:r>
        <w:rPr>
          <w:spacing w:val="-5"/>
          <w:sz w:val="15"/>
        </w:rPr>
        <w:t>in:</w:t>
      </w:r>
    </w:p>
    <w:p>
      <w:pPr>
        <w:spacing w:line="193" w:lineRule="exact" w:before="0"/>
        <w:ind w:left="422" w:right="0" w:firstLine="0"/>
        <w:jc w:val="left"/>
        <w:rPr>
          <w:rFonts w:ascii="LM Roman 8" w:hAnsi="LM Roman 8"/>
          <w:sz w:val="15"/>
        </w:rPr>
      </w:pPr>
      <w:r>
        <w:rPr>
          <w:rFonts w:ascii="LM Roman 8" w:hAnsi="LM Roman 8"/>
          <w:i/>
          <w:spacing w:val="-2"/>
          <w:w w:val="105"/>
          <w:sz w:val="15"/>
        </w:rPr>
        <w:t>Proceedings</w:t>
      </w:r>
      <w:r>
        <w:rPr>
          <w:rFonts w:ascii="LM Roman 8" w:hAnsi="LM Roman 8"/>
          <w:i/>
          <w:spacing w:val="-12"/>
          <w:w w:val="105"/>
          <w:sz w:val="15"/>
        </w:rPr>
        <w:t> </w:t>
      </w:r>
      <w:r>
        <w:rPr>
          <w:rFonts w:ascii="LM Roman 8" w:hAnsi="LM Roman 8"/>
          <w:i/>
          <w:spacing w:val="-2"/>
          <w:w w:val="105"/>
          <w:sz w:val="15"/>
        </w:rPr>
        <w:t>of</w:t>
      </w:r>
      <w:r>
        <w:rPr>
          <w:rFonts w:ascii="LM Roman 8" w:hAnsi="LM Roman 8"/>
          <w:i/>
          <w:spacing w:val="-10"/>
          <w:w w:val="105"/>
          <w:sz w:val="15"/>
        </w:rPr>
        <w:t> </w:t>
      </w:r>
      <w:r>
        <w:rPr>
          <w:rFonts w:ascii="LM Roman 8" w:hAnsi="LM Roman 8"/>
          <w:i/>
          <w:spacing w:val="-2"/>
          <w:w w:val="105"/>
          <w:sz w:val="15"/>
        </w:rPr>
        <w:t>the</w:t>
      </w:r>
      <w:r>
        <w:rPr>
          <w:rFonts w:ascii="LM Roman 8" w:hAnsi="LM Roman 8"/>
          <w:i/>
          <w:spacing w:val="-9"/>
          <w:w w:val="105"/>
          <w:sz w:val="15"/>
        </w:rPr>
        <w:t> </w:t>
      </w:r>
      <w:r>
        <w:rPr>
          <w:rFonts w:ascii="LM Roman 8" w:hAnsi="LM Roman 8"/>
          <w:i/>
          <w:spacing w:val="-2"/>
          <w:w w:val="105"/>
          <w:sz w:val="15"/>
        </w:rPr>
        <w:t>32nd</w:t>
      </w:r>
      <w:r>
        <w:rPr>
          <w:rFonts w:ascii="LM Roman 8" w:hAnsi="LM Roman 8"/>
          <w:i/>
          <w:spacing w:val="-9"/>
          <w:w w:val="105"/>
          <w:sz w:val="15"/>
        </w:rPr>
        <w:t> </w:t>
      </w:r>
      <w:r>
        <w:rPr>
          <w:rFonts w:ascii="LM Roman 8" w:hAnsi="LM Roman 8"/>
          <w:i/>
          <w:spacing w:val="-2"/>
          <w:w w:val="105"/>
          <w:sz w:val="15"/>
        </w:rPr>
        <w:t>Euromicro</w:t>
      </w:r>
      <w:r>
        <w:rPr>
          <w:rFonts w:ascii="LM Roman 8" w:hAnsi="LM Roman 8"/>
          <w:i/>
          <w:spacing w:val="-10"/>
          <w:w w:val="105"/>
          <w:sz w:val="15"/>
        </w:rPr>
        <w:t> </w:t>
      </w:r>
      <w:r>
        <w:rPr>
          <w:rFonts w:ascii="LM Roman 8" w:hAnsi="LM Roman 8"/>
          <w:i/>
          <w:spacing w:val="-2"/>
          <w:w w:val="105"/>
          <w:sz w:val="15"/>
        </w:rPr>
        <w:t>SEAA</w:t>
      </w:r>
      <w:r>
        <w:rPr>
          <w:rFonts w:ascii="LM Roman 8" w:hAnsi="LM Roman 8"/>
          <w:i/>
          <w:spacing w:val="-9"/>
          <w:w w:val="105"/>
          <w:sz w:val="15"/>
        </w:rPr>
        <w:t> </w:t>
      </w:r>
      <w:r>
        <w:rPr>
          <w:rFonts w:ascii="LM Roman 8" w:hAnsi="LM Roman 8"/>
          <w:i/>
          <w:spacing w:val="-2"/>
          <w:w w:val="105"/>
          <w:sz w:val="15"/>
        </w:rPr>
        <w:t>conference</w:t>
      </w:r>
      <w:r>
        <w:rPr>
          <w:rFonts w:ascii="LM Roman 8" w:hAnsi="LM Roman 8"/>
          <w:i/>
          <w:spacing w:val="-3"/>
          <w:w w:val="105"/>
          <w:sz w:val="15"/>
        </w:rPr>
        <w:t> </w:t>
      </w:r>
      <w:r>
        <w:rPr>
          <w:rFonts w:ascii="LM Roman 8" w:hAnsi="LM Roman 8"/>
          <w:spacing w:val="-2"/>
          <w:w w:val="105"/>
          <w:sz w:val="15"/>
        </w:rPr>
        <w:t>(2006),</w:t>
      </w:r>
      <w:r>
        <w:rPr>
          <w:rFonts w:ascii="LM Roman 8" w:hAnsi="LM Roman 8"/>
          <w:spacing w:val="-9"/>
          <w:w w:val="105"/>
          <w:sz w:val="15"/>
        </w:rPr>
        <w:t> </w:t>
      </w:r>
      <w:r>
        <w:rPr>
          <w:rFonts w:ascii="LM Roman 8" w:hAnsi="LM Roman 8"/>
          <w:spacing w:val="-2"/>
          <w:w w:val="105"/>
          <w:sz w:val="15"/>
        </w:rPr>
        <w:t>pp.</w:t>
      </w:r>
      <w:r>
        <w:rPr>
          <w:rFonts w:ascii="LM Roman 8" w:hAnsi="LM Roman 8"/>
          <w:spacing w:val="-8"/>
          <w:w w:val="105"/>
          <w:sz w:val="15"/>
        </w:rPr>
        <w:t> </w:t>
      </w:r>
      <w:r>
        <w:rPr>
          <w:rFonts w:ascii="LM Roman 8" w:hAnsi="LM Roman 8"/>
          <w:spacing w:val="-2"/>
          <w:w w:val="105"/>
          <w:sz w:val="15"/>
        </w:rPr>
        <w:t>38–45.</w:t>
      </w:r>
    </w:p>
    <w:p>
      <w:pPr>
        <w:pStyle w:val="ListParagraph"/>
        <w:numPr>
          <w:ilvl w:val="0"/>
          <w:numId w:val="8"/>
        </w:numPr>
        <w:tabs>
          <w:tab w:pos="422" w:val="left" w:leader="none"/>
        </w:tabs>
        <w:spacing w:line="165" w:lineRule="auto" w:before="182" w:after="0"/>
        <w:ind w:left="422" w:right="240" w:hanging="232"/>
        <w:jc w:val="both"/>
        <w:rPr>
          <w:sz w:val="15"/>
        </w:rPr>
      </w:pPr>
      <w:r>
        <w:rPr>
          <w:sz w:val="15"/>
        </w:rPr>
        <w:t>Bruneton,</w:t>
      </w:r>
      <w:r>
        <w:rPr>
          <w:spacing w:val="-2"/>
          <w:sz w:val="15"/>
        </w:rPr>
        <w:t> </w:t>
      </w:r>
      <w:r>
        <w:rPr>
          <w:sz w:val="15"/>
        </w:rPr>
        <w:t>E.,</w:t>
      </w:r>
      <w:r>
        <w:rPr>
          <w:spacing w:val="-2"/>
          <w:sz w:val="15"/>
        </w:rPr>
        <w:t> </w:t>
      </w:r>
      <w:r>
        <w:rPr>
          <w:sz w:val="15"/>
        </w:rPr>
        <w:t>T.</w:t>
      </w:r>
      <w:r>
        <w:rPr>
          <w:spacing w:val="-2"/>
          <w:sz w:val="15"/>
        </w:rPr>
        <w:t> </w:t>
      </w:r>
      <w:r>
        <w:rPr>
          <w:sz w:val="15"/>
        </w:rPr>
        <w:t>Coupaye,</w:t>
      </w:r>
      <w:r>
        <w:rPr>
          <w:spacing w:val="-2"/>
          <w:sz w:val="15"/>
        </w:rPr>
        <w:t> </w:t>
      </w:r>
      <w:r>
        <w:rPr>
          <w:sz w:val="15"/>
        </w:rPr>
        <w:t>M.</w:t>
      </w:r>
      <w:r>
        <w:rPr>
          <w:spacing w:val="-2"/>
          <w:sz w:val="15"/>
        </w:rPr>
        <w:t> </w:t>
      </w:r>
      <w:r>
        <w:rPr>
          <w:sz w:val="15"/>
        </w:rPr>
        <w:t>Leclercq,</w:t>
      </w:r>
      <w:r>
        <w:rPr>
          <w:spacing w:val="-2"/>
          <w:sz w:val="15"/>
        </w:rPr>
        <w:t> </w:t>
      </w:r>
      <w:r>
        <w:rPr>
          <w:sz w:val="15"/>
        </w:rPr>
        <w:t>V.</w:t>
      </w:r>
      <w:r>
        <w:rPr>
          <w:spacing w:val="-2"/>
          <w:sz w:val="15"/>
        </w:rPr>
        <w:t> </w:t>
      </w:r>
      <w:r>
        <w:rPr>
          <w:sz w:val="15"/>
        </w:rPr>
        <w:t>Qu´ema</w:t>
      </w:r>
      <w:r>
        <w:rPr>
          <w:spacing w:val="-2"/>
          <w:sz w:val="15"/>
        </w:rPr>
        <w:t> </w:t>
      </w:r>
      <w:r>
        <w:rPr>
          <w:sz w:val="15"/>
        </w:rPr>
        <w:t>and</w:t>
      </w:r>
      <w:r>
        <w:rPr>
          <w:spacing w:val="-2"/>
          <w:sz w:val="15"/>
        </w:rPr>
        <w:t> </w:t>
      </w:r>
      <w:r>
        <w:rPr>
          <w:sz w:val="15"/>
        </w:rPr>
        <w:t>J.-B.</w:t>
      </w:r>
      <w:r>
        <w:rPr>
          <w:spacing w:val="-2"/>
          <w:sz w:val="15"/>
        </w:rPr>
        <w:t> </w:t>
      </w:r>
      <w:r>
        <w:rPr>
          <w:sz w:val="15"/>
        </w:rPr>
        <w:t>Stefani,</w:t>
      </w:r>
      <w:r>
        <w:rPr>
          <w:spacing w:val="-2"/>
          <w:sz w:val="15"/>
        </w:rPr>
        <w:t> </w:t>
      </w:r>
      <w:r>
        <w:rPr>
          <w:i/>
          <w:sz w:val="15"/>
        </w:rPr>
        <w:t>The</w:t>
      </w:r>
      <w:r>
        <w:rPr>
          <w:i/>
          <w:spacing w:val="-1"/>
          <w:sz w:val="15"/>
        </w:rPr>
        <w:t> </w:t>
      </w:r>
      <w:r>
        <w:rPr>
          <w:i/>
          <w:sz w:val="15"/>
        </w:rPr>
        <w:t>fractal</w:t>
      </w:r>
      <w:r>
        <w:rPr>
          <w:i/>
          <w:spacing w:val="-1"/>
          <w:sz w:val="15"/>
        </w:rPr>
        <w:t> </w:t>
      </w:r>
      <w:r>
        <w:rPr>
          <w:i/>
          <w:sz w:val="15"/>
        </w:rPr>
        <w:t>component</w:t>
      </w:r>
      <w:r>
        <w:rPr>
          <w:i/>
          <w:spacing w:val="-1"/>
          <w:sz w:val="15"/>
        </w:rPr>
        <w:t> </w:t>
      </w:r>
      <w:r>
        <w:rPr>
          <w:i/>
          <w:sz w:val="15"/>
        </w:rPr>
        <w:t>model</w:t>
      </w:r>
      <w:r>
        <w:rPr>
          <w:i/>
          <w:spacing w:val="-1"/>
          <w:sz w:val="15"/>
        </w:rPr>
        <w:t> </w:t>
      </w:r>
      <w:r>
        <w:rPr>
          <w:i/>
          <w:sz w:val="15"/>
        </w:rPr>
        <w:t>and</w:t>
      </w:r>
      <w:r>
        <w:rPr>
          <w:i/>
          <w:sz w:val="15"/>
        </w:rPr>
        <w:t> </w:t>
      </w:r>
      <w:bookmarkStart w:name="_bookmark25" w:id="40"/>
      <w:bookmarkEnd w:id="40"/>
      <w:r>
        <w:rPr>
          <w:i/>
          <w:spacing w:val="-2"/>
          <w:w w:val="105"/>
          <w:sz w:val="15"/>
        </w:rPr>
        <w:t>its</w:t>
      </w:r>
      <w:r>
        <w:rPr>
          <w:i/>
          <w:spacing w:val="-3"/>
          <w:w w:val="105"/>
          <w:sz w:val="15"/>
        </w:rPr>
        <w:t> </w:t>
      </w:r>
      <w:r>
        <w:rPr>
          <w:i/>
          <w:spacing w:val="-2"/>
          <w:w w:val="105"/>
          <w:sz w:val="15"/>
        </w:rPr>
        <w:t>support</w:t>
      </w:r>
      <w:r>
        <w:rPr>
          <w:i/>
          <w:spacing w:val="-3"/>
          <w:w w:val="105"/>
          <w:sz w:val="15"/>
        </w:rPr>
        <w:t> </w:t>
      </w:r>
      <w:r>
        <w:rPr>
          <w:i/>
          <w:spacing w:val="-2"/>
          <w:w w:val="105"/>
          <w:sz w:val="15"/>
        </w:rPr>
        <w:t>in</w:t>
      </w:r>
      <w:r>
        <w:rPr>
          <w:i/>
          <w:spacing w:val="-3"/>
          <w:w w:val="105"/>
          <w:sz w:val="15"/>
        </w:rPr>
        <w:t> </w:t>
      </w:r>
      <w:r>
        <w:rPr>
          <w:i/>
          <w:spacing w:val="-2"/>
          <w:w w:val="105"/>
          <w:sz w:val="15"/>
        </w:rPr>
        <w:t>java:</w:t>
      </w:r>
      <w:r>
        <w:rPr>
          <w:i/>
          <w:spacing w:val="-3"/>
          <w:w w:val="105"/>
          <w:sz w:val="15"/>
        </w:rPr>
        <w:t> </w:t>
      </w:r>
      <w:r>
        <w:rPr>
          <w:i/>
          <w:spacing w:val="-2"/>
          <w:w w:val="105"/>
          <w:sz w:val="15"/>
        </w:rPr>
        <w:t>Experiences</w:t>
      </w:r>
      <w:r>
        <w:rPr>
          <w:i/>
          <w:spacing w:val="-3"/>
          <w:w w:val="105"/>
          <w:sz w:val="15"/>
        </w:rPr>
        <w:t> </w:t>
      </w:r>
      <w:r>
        <w:rPr>
          <w:i/>
          <w:spacing w:val="-2"/>
          <w:w w:val="105"/>
          <w:sz w:val="15"/>
        </w:rPr>
        <w:t>with</w:t>
      </w:r>
      <w:r>
        <w:rPr>
          <w:i/>
          <w:spacing w:val="-3"/>
          <w:w w:val="105"/>
          <w:sz w:val="15"/>
        </w:rPr>
        <w:t> </w:t>
      </w:r>
      <w:r>
        <w:rPr>
          <w:i/>
          <w:spacing w:val="-2"/>
          <w:w w:val="105"/>
          <w:sz w:val="15"/>
        </w:rPr>
        <w:t>auto-adaptive</w:t>
      </w:r>
      <w:r>
        <w:rPr>
          <w:i/>
          <w:spacing w:val="-3"/>
          <w:w w:val="105"/>
          <w:sz w:val="15"/>
        </w:rPr>
        <w:t> </w:t>
      </w:r>
      <w:r>
        <w:rPr>
          <w:i/>
          <w:spacing w:val="-2"/>
          <w:w w:val="105"/>
          <w:sz w:val="15"/>
        </w:rPr>
        <w:t>and</w:t>
      </w:r>
      <w:r>
        <w:rPr>
          <w:i/>
          <w:spacing w:val="-3"/>
          <w:w w:val="105"/>
          <w:sz w:val="15"/>
        </w:rPr>
        <w:t> </w:t>
      </w:r>
      <w:r>
        <w:rPr>
          <w:i/>
          <w:spacing w:val="-2"/>
          <w:w w:val="105"/>
          <w:sz w:val="15"/>
        </w:rPr>
        <w:t>reconfigurable</w:t>
      </w:r>
      <w:r>
        <w:rPr>
          <w:i/>
          <w:spacing w:val="-3"/>
          <w:w w:val="105"/>
          <w:sz w:val="15"/>
        </w:rPr>
        <w:t> </w:t>
      </w:r>
      <w:r>
        <w:rPr>
          <w:i/>
          <w:spacing w:val="-2"/>
          <w:w w:val="105"/>
          <w:sz w:val="15"/>
        </w:rPr>
        <w:t>systems</w:t>
      </w:r>
      <w:r>
        <w:rPr>
          <w:spacing w:val="-2"/>
          <w:w w:val="105"/>
          <w:sz w:val="15"/>
        </w:rPr>
        <w:t>,</w:t>
      </w:r>
      <w:r>
        <w:rPr>
          <w:spacing w:val="-3"/>
          <w:w w:val="105"/>
          <w:sz w:val="15"/>
        </w:rPr>
        <w:t> </w:t>
      </w:r>
      <w:r>
        <w:rPr>
          <w:spacing w:val="-2"/>
          <w:w w:val="105"/>
          <w:sz w:val="15"/>
        </w:rPr>
        <w:t>Software</w:t>
      </w:r>
      <w:r>
        <w:rPr>
          <w:spacing w:val="-3"/>
          <w:w w:val="105"/>
          <w:sz w:val="15"/>
        </w:rPr>
        <w:t> </w:t>
      </w:r>
      <w:r>
        <w:rPr>
          <w:spacing w:val="-2"/>
          <w:w w:val="105"/>
          <w:sz w:val="15"/>
        </w:rPr>
        <w:t>Practice</w:t>
      </w:r>
      <w:r>
        <w:rPr>
          <w:spacing w:val="-3"/>
          <w:w w:val="105"/>
          <w:sz w:val="15"/>
        </w:rPr>
        <w:t> </w:t>
      </w:r>
      <w:r>
        <w:rPr>
          <w:spacing w:val="-2"/>
          <w:w w:val="105"/>
          <w:sz w:val="15"/>
        </w:rPr>
        <w:t>and </w:t>
      </w:r>
      <w:r>
        <w:rPr>
          <w:w w:val="105"/>
          <w:sz w:val="15"/>
        </w:rPr>
        <w:t>Experience </w:t>
      </w:r>
      <w:r>
        <w:rPr>
          <w:b/>
          <w:w w:val="105"/>
          <w:sz w:val="15"/>
        </w:rPr>
        <w:t>36 </w:t>
      </w:r>
      <w:r>
        <w:rPr>
          <w:w w:val="105"/>
          <w:sz w:val="15"/>
        </w:rPr>
        <w:t>(2006), pp. 1257–1284.</w:t>
      </w:r>
    </w:p>
    <w:p>
      <w:pPr>
        <w:pStyle w:val="ListParagraph"/>
        <w:numPr>
          <w:ilvl w:val="0"/>
          <w:numId w:val="8"/>
        </w:numPr>
        <w:tabs>
          <w:tab w:pos="420" w:val="left" w:leader="none"/>
        </w:tabs>
        <w:spacing w:line="240" w:lineRule="auto" w:before="142" w:after="0"/>
        <w:ind w:left="420" w:right="0" w:hanging="230"/>
        <w:jc w:val="left"/>
        <w:rPr>
          <w:sz w:val="15"/>
        </w:rPr>
      </w:pPr>
      <w:r>
        <w:rPr>
          <w:spacing w:val="-2"/>
          <w:w w:val="105"/>
          <w:sz w:val="15"/>
        </w:rPr>
        <w:t>Cardelli,</w:t>
      </w:r>
      <w:r>
        <w:rPr>
          <w:spacing w:val="-4"/>
          <w:w w:val="105"/>
          <w:sz w:val="15"/>
        </w:rPr>
        <w:t> </w:t>
      </w:r>
      <w:r>
        <w:rPr>
          <w:spacing w:val="-2"/>
          <w:w w:val="105"/>
          <w:sz w:val="15"/>
        </w:rPr>
        <w:t>L.,</w:t>
      </w:r>
      <w:r>
        <w:rPr>
          <w:spacing w:val="-4"/>
          <w:w w:val="105"/>
          <w:sz w:val="15"/>
        </w:rPr>
        <w:t> </w:t>
      </w:r>
      <w:r>
        <w:rPr>
          <w:i/>
          <w:spacing w:val="-2"/>
          <w:w w:val="105"/>
          <w:sz w:val="15"/>
        </w:rPr>
        <w:t>Type</w:t>
      </w:r>
      <w:r>
        <w:rPr>
          <w:i/>
          <w:spacing w:val="-3"/>
          <w:w w:val="105"/>
          <w:sz w:val="15"/>
        </w:rPr>
        <w:t> </w:t>
      </w:r>
      <w:r>
        <w:rPr>
          <w:i/>
          <w:spacing w:val="-2"/>
          <w:w w:val="105"/>
          <w:sz w:val="15"/>
        </w:rPr>
        <w:t>systems</w:t>
      </w:r>
      <w:r>
        <w:rPr>
          <w:spacing w:val="-2"/>
          <w:w w:val="105"/>
          <w:sz w:val="15"/>
        </w:rPr>
        <w:t>,</w:t>
      </w:r>
      <w:r>
        <w:rPr>
          <w:spacing w:val="-4"/>
          <w:w w:val="105"/>
          <w:sz w:val="15"/>
        </w:rPr>
        <w:t> </w:t>
      </w:r>
      <w:r>
        <w:rPr>
          <w:spacing w:val="-2"/>
          <w:w w:val="105"/>
          <w:sz w:val="15"/>
        </w:rPr>
        <w:t>in:</w:t>
      </w:r>
      <w:r>
        <w:rPr>
          <w:spacing w:val="-3"/>
          <w:w w:val="105"/>
          <w:sz w:val="15"/>
        </w:rPr>
        <w:t> </w:t>
      </w:r>
      <w:r>
        <w:rPr>
          <w:i/>
          <w:spacing w:val="-2"/>
          <w:w w:val="105"/>
          <w:sz w:val="15"/>
        </w:rPr>
        <w:t>Handbook</w:t>
      </w:r>
      <w:r>
        <w:rPr>
          <w:i/>
          <w:spacing w:val="-4"/>
          <w:w w:val="105"/>
          <w:sz w:val="15"/>
        </w:rPr>
        <w:t> </w:t>
      </w:r>
      <w:r>
        <w:rPr>
          <w:i/>
          <w:spacing w:val="-2"/>
          <w:w w:val="105"/>
          <w:sz w:val="15"/>
        </w:rPr>
        <w:t>of</w:t>
      </w:r>
      <w:r>
        <w:rPr>
          <w:i/>
          <w:spacing w:val="-4"/>
          <w:w w:val="105"/>
          <w:sz w:val="15"/>
        </w:rPr>
        <w:t> </w:t>
      </w:r>
      <w:r>
        <w:rPr>
          <w:i/>
          <w:spacing w:val="-2"/>
          <w:w w:val="105"/>
          <w:sz w:val="15"/>
        </w:rPr>
        <w:t>Computer</w:t>
      </w:r>
      <w:r>
        <w:rPr>
          <w:i/>
          <w:spacing w:val="-4"/>
          <w:w w:val="105"/>
          <w:sz w:val="15"/>
        </w:rPr>
        <w:t> </w:t>
      </w:r>
      <w:r>
        <w:rPr>
          <w:i/>
          <w:spacing w:val="-2"/>
          <w:w w:val="105"/>
          <w:sz w:val="15"/>
        </w:rPr>
        <w:t>Science</w:t>
      </w:r>
      <w:r>
        <w:rPr>
          <w:i/>
          <w:spacing w:val="-4"/>
          <w:w w:val="105"/>
          <w:sz w:val="15"/>
        </w:rPr>
        <w:t> </w:t>
      </w:r>
      <w:r>
        <w:rPr>
          <w:i/>
          <w:spacing w:val="-2"/>
          <w:w w:val="105"/>
          <w:sz w:val="15"/>
        </w:rPr>
        <w:t>and</w:t>
      </w:r>
      <w:r>
        <w:rPr>
          <w:i/>
          <w:spacing w:val="-4"/>
          <w:w w:val="105"/>
          <w:sz w:val="15"/>
        </w:rPr>
        <w:t> </w:t>
      </w:r>
      <w:r>
        <w:rPr>
          <w:i/>
          <w:spacing w:val="-2"/>
          <w:w w:val="105"/>
          <w:sz w:val="15"/>
        </w:rPr>
        <w:t>Engineering</w:t>
      </w:r>
      <w:r>
        <w:rPr>
          <w:spacing w:val="-2"/>
          <w:w w:val="105"/>
          <w:sz w:val="15"/>
        </w:rPr>
        <w:t>,</w:t>
      </w:r>
      <w:r>
        <w:rPr>
          <w:spacing w:val="-3"/>
          <w:w w:val="105"/>
          <w:sz w:val="15"/>
        </w:rPr>
        <w:t> </w:t>
      </w:r>
      <w:r>
        <w:rPr>
          <w:spacing w:val="-2"/>
          <w:w w:val="105"/>
          <w:sz w:val="15"/>
        </w:rPr>
        <w:t>CRC</w:t>
      </w:r>
      <w:r>
        <w:rPr>
          <w:spacing w:val="-4"/>
          <w:w w:val="105"/>
          <w:sz w:val="15"/>
        </w:rPr>
        <w:t> </w:t>
      </w:r>
      <w:r>
        <w:rPr>
          <w:spacing w:val="-2"/>
          <w:w w:val="105"/>
          <w:sz w:val="15"/>
        </w:rPr>
        <w:t>Press,</w:t>
      </w:r>
      <w:r>
        <w:rPr>
          <w:spacing w:val="-3"/>
          <w:w w:val="105"/>
          <w:sz w:val="15"/>
        </w:rPr>
        <w:t> </w:t>
      </w:r>
      <w:r>
        <w:rPr>
          <w:spacing w:val="-2"/>
          <w:w w:val="105"/>
          <w:sz w:val="15"/>
        </w:rPr>
        <w:t>1997</w:t>
      </w:r>
      <w:r>
        <w:rPr>
          <w:spacing w:val="-4"/>
          <w:w w:val="105"/>
          <w:sz w:val="15"/>
        </w:rPr>
        <w:t> </w:t>
      </w:r>
      <w:r>
        <w:rPr>
          <w:spacing w:val="-10"/>
          <w:w w:val="105"/>
          <w:sz w:val="15"/>
        </w:rPr>
        <w:t>.</w:t>
      </w:r>
    </w:p>
    <w:p>
      <w:pPr>
        <w:pStyle w:val="ListParagraph"/>
        <w:numPr>
          <w:ilvl w:val="0"/>
          <w:numId w:val="8"/>
        </w:numPr>
        <w:tabs>
          <w:tab w:pos="422" w:val="left" w:leader="none"/>
        </w:tabs>
        <w:spacing w:line="194" w:lineRule="auto" w:before="162" w:after="0"/>
        <w:ind w:left="422" w:right="240" w:hanging="232"/>
        <w:jc w:val="both"/>
        <w:rPr>
          <w:sz w:val="15"/>
        </w:rPr>
      </w:pPr>
      <w:bookmarkStart w:name="_bookmark26" w:id="41"/>
      <w:bookmarkEnd w:id="41"/>
      <w:r>
        <w:rPr/>
      </w:r>
      <w:r>
        <w:rPr>
          <w:w w:val="105"/>
          <w:sz w:val="15"/>
        </w:rPr>
        <w:t>Chaki,</w:t>
      </w:r>
      <w:r>
        <w:rPr>
          <w:w w:val="105"/>
          <w:sz w:val="15"/>
        </w:rPr>
        <w:t> S.,</w:t>
      </w:r>
      <w:r>
        <w:rPr>
          <w:w w:val="105"/>
          <w:sz w:val="15"/>
        </w:rPr>
        <w:t> E.</w:t>
      </w:r>
      <w:r>
        <w:rPr>
          <w:w w:val="105"/>
          <w:sz w:val="15"/>
        </w:rPr>
        <w:t> Clarke,</w:t>
      </w:r>
      <w:r>
        <w:rPr>
          <w:w w:val="105"/>
          <w:sz w:val="15"/>
        </w:rPr>
        <w:t> N.</w:t>
      </w:r>
      <w:r>
        <w:rPr>
          <w:w w:val="105"/>
          <w:sz w:val="15"/>
        </w:rPr>
        <w:t> Sharygina</w:t>
      </w:r>
      <w:r>
        <w:rPr>
          <w:w w:val="105"/>
          <w:sz w:val="15"/>
        </w:rPr>
        <w:t> and</w:t>
      </w:r>
      <w:r>
        <w:rPr>
          <w:w w:val="105"/>
          <w:sz w:val="15"/>
        </w:rPr>
        <w:t> N.</w:t>
      </w:r>
      <w:r>
        <w:rPr>
          <w:w w:val="105"/>
          <w:sz w:val="15"/>
        </w:rPr>
        <w:t> Sinha,</w:t>
      </w:r>
      <w:r>
        <w:rPr>
          <w:w w:val="105"/>
          <w:sz w:val="15"/>
        </w:rPr>
        <w:t> </w:t>
      </w:r>
      <w:r>
        <w:rPr>
          <w:i/>
          <w:w w:val="105"/>
          <w:sz w:val="15"/>
        </w:rPr>
        <w:t>Verification of evolving software via component</w:t>
      </w:r>
      <w:r>
        <w:rPr>
          <w:i/>
          <w:w w:val="105"/>
          <w:sz w:val="15"/>
        </w:rPr>
        <w:t> substitutability analysis</w:t>
      </w:r>
      <w:r>
        <w:rPr>
          <w:w w:val="105"/>
          <w:sz w:val="15"/>
        </w:rPr>
        <w:t>, Formal Methods in System Design </w:t>
      </w:r>
      <w:r>
        <w:rPr>
          <w:b/>
          <w:w w:val="105"/>
          <w:sz w:val="15"/>
        </w:rPr>
        <w:t>32</w:t>
      </w:r>
      <w:r>
        <w:rPr>
          <w:b/>
          <w:spacing w:val="-2"/>
          <w:w w:val="105"/>
          <w:sz w:val="15"/>
        </w:rPr>
        <w:t> </w:t>
      </w:r>
      <w:r>
        <w:rPr>
          <w:w w:val="105"/>
          <w:sz w:val="15"/>
        </w:rPr>
        <w:t>(2008).</w:t>
      </w:r>
    </w:p>
    <w:p>
      <w:pPr>
        <w:pStyle w:val="ListParagraph"/>
        <w:numPr>
          <w:ilvl w:val="0"/>
          <w:numId w:val="8"/>
        </w:numPr>
        <w:tabs>
          <w:tab w:pos="422" w:val="left" w:leader="none"/>
        </w:tabs>
        <w:spacing w:line="182" w:lineRule="auto" w:before="178" w:after="0"/>
        <w:ind w:left="422" w:right="240" w:hanging="314"/>
        <w:jc w:val="both"/>
        <w:rPr>
          <w:sz w:val="15"/>
        </w:rPr>
      </w:pPr>
      <w:bookmarkStart w:name="_bookmark28" w:id="42"/>
      <w:bookmarkEnd w:id="42"/>
      <w:r>
        <w:rPr/>
      </w:r>
      <w:r>
        <w:rPr>
          <w:w w:val="105"/>
          <w:sz w:val="15"/>
        </w:rPr>
        <w:t>Cook,</w:t>
      </w:r>
      <w:r>
        <w:rPr>
          <w:spacing w:val="-6"/>
          <w:w w:val="105"/>
          <w:sz w:val="15"/>
        </w:rPr>
        <w:t> </w:t>
      </w:r>
      <w:r>
        <w:rPr>
          <w:w w:val="105"/>
          <w:sz w:val="15"/>
        </w:rPr>
        <w:t>W.</w:t>
      </w:r>
      <w:r>
        <w:rPr>
          <w:spacing w:val="-6"/>
          <w:w w:val="105"/>
          <w:sz w:val="15"/>
        </w:rPr>
        <w:t> </w:t>
      </w:r>
      <w:r>
        <w:rPr>
          <w:w w:val="105"/>
          <w:sz w:val="15"/>
        </w:rPr>
        <w:t>R.,</w:t>
      </w:r>
      <w:r>
        <w:rPr>
          <w:spacing w:val="-6"/>
          <w:w w:val="105"/>
          <w:sz w:val="15"/>
        </w:rPr>
        <w:t> </w:t>
      </w:r>
      <w:r>
        <w:rPr>
          <w:w w:val="105"/>
          <w:sz w:val="15"/>
        </w:rPr>
        <w:t>W.</w:t>
      </w:r>
      <w:r>
        <w:rPr>
          <w:spacing w:val="-6"/>
          <w:w w:val="105"/>
          <w:sz w:val="15"/>
        </w:rPr>
        <w:t> </w:t>
      </w:r>
      <w:r>
        <w:rPr>
          <w:w w:val="105"/>
          <w:sz w:val="15"/>
        </w:rPr>
        <w:t>Hill</w:t>
      </w:r>
      <w:r>
        <w:rPr>
          <w:spacing w:val="-6"/>
          <w:w w:val="105"/>
          <w:sz w:val="15"/>
        </w:rPr>
        <w:t> </w:t>
      </w:r>
      <w:r>
        <w:rPr>
          <w:w w:val="105"/>
          <w:sz w:val="15"/>
        </w:rPr>
        <w:t>and</w:t>
      </w:r>
      <w:r>
        <w:rPr>
          <w:spacing w:val="-6"/>
          <w:w w:val="105"/>
          <w:sz w:val="15"/>
        </w:rPr>
        <w:t> </w:t>
      </w:r>
      <w:r>
        <w:rPr>
          <w:w w:val="105"/>
          <w:sz w:val="15"/>
        </w:rPr>
        <w:t>P.</w:t>
      </w:r>
      <w:r>
        <w:rPr>
          <w:spacing w:val="-6"/>
          <w:w w:val="105"/>
          <w:sz w:val="15"/>
        </w:rPr>
        <w:t> </w:t>
      </w:r>
      <w:r>
        <w:rPr>
          <w:w w:val="105"/>
          <w:sz w:val="15"/>
        </w:rPr>
        <w:t>S.</w:t>
      </w:r>
      <w:r>
        <w:rPr>
          <w:spacing w:val="-6"/>
          <w:w w:val="105"/>
          <w:sz w:val="15"/>
        </w:rPr>
        <w:t> </w:t>
      </w:r>
      <w:r>
        <w:rPr>
          <w:w w:val="105"/>
          <w:sz w:val="15"/>
        </w:rPr>
        <w:t>Canning,</w:t>
      </w:r>
      <w:r>
        <w:rPr>
          <w:spacing w:val="-6"/>
          <w:w w:val="105"/>
          <w:sz w:val="15"/>
        </w:rPr>
        <w:t> </w:t>
      </w:r>
      <w:r>
        <w:rPr>
          <w:i/>
          <w:w w:val="105"/>
          <w:sz w:val="15"/>
        </w:rPr>
        <w:t>Inheritance</w:t>
      </w:r>
      <w:r>
        <w:rPr>
          <w:i/>
          <w:spacing w:val="-8"/>
          <w:w w:val="105"/>
          <w:sz w:val="15"/>
        </w:rPr>
        <w:t> </w:t>
      </w:r>
      <w:r>
        <w:rPr>
          <w:i/>
          <w:w w:val="105"/>
          <w:sz w:val="15"/>
        </w:rPr>
        <w:t>is</w:t>
      </w:r>
      <w:r>
        <w:rPr>
          <w:i/>
          <w:spacing w:val="-8"/>
          <w:w w:val="105"/>
          <w:sz w:val="15"/>
        </w:rPr>
        <w:t> </w:t>
      </w:r>
      <w:r>
        <w:rPr>
          <w:i/>
          <w:w w:val="105"/>
          <w:sz w:val="15"/>
        </w:rPr>
        <w:t>not</w:t>
      </w:r>
      <w:r>
        <w:rPr>
          <w:i/>
          <w:spacing w:val="-8"/>
          <w:w w:val="105"/>
          <w:sz w:val="15"/>
        </w:rPr>
        <w:t> </w:t>
      </w:r>
      <w:r>
        <w:rPr>
          <w:i/>
          <w:w w:val="105"/>
          <w:sz w:val="15"/>
        </w:rPr>
        <w:t>subtyping</w:t>
      </w:r>
      <w:r>
        <w:rPr>
          <w:w w:val="105"/>
          <w:sz w:val="15"/>
        </w:rPr>
        <w:t>,</w:t>
      </w:r>
      <w:r>
        <w:rPr>
          <w:spacing w:val="-6"/>
          <w:w w:val="105"/>
          <w:sz w:val="15"/>
        </w:rPr>
        <w:t> </w:t>
      </w:r>
      <w:r>
        <w:rPr>
          <w:w w:val="105"/>
          <w:sz w:val="15"/>
        </w:rPr>
        <w:t>in:</w:t>
      </w:r>
      <w:r>
        <w:rPr>
          <w:spacing w:val="-6"/>
          <w:w w:val="105"/>
          <w:sz w:val="15"/>
        </w:rPr>
        <w:t> </w:t>
      </w:r>
      <w:r>
        <w:rPr>
          <w:i/>
          <w:w w:val="105"/>
          <w:sz w:val="15"/>
        </w:rPr>
        <w:t>POPL</w:t>
      </w:r>
      <w:r>
        <w:rPr>
          <w:i/>
          <w:spacing w:val="-8"/>
          <w:w w:val="105"/>
          <w:sz w:val="15"/>
        </w:rPr>
        <w:t> </w:t>
      </w:r>
      <w:r>
        <w:rPr>
          <w:i/>
          <w:w w:val="105"/>
          <w:sz w:val="15"/>
        </w:rPr>
        <w:t>’90:</w:t>
      </w:r>
      <w:r>
        <w:rPr>
          <w:i/>
          <w:spacing w:val="-8"/>
          <w:w w:val="105"/>
          <w:sz w:val="15"/>
        </w:rPr>
        <w:t> </w:t>
      </w:r>
      <w:r>
        <w:rPr>
          <w:i/>
          <w:w w:val="105"/>
          <w:sz w:val="15"/>
        </w:rPr>
        <w:t>Proceedings</w:t>
      </w:r>
      <w:r>
        <w:rPr>
          <w:i/>
          <w:spacing w:val="-8"/>
          <w:w w:val="105"/>
          <w:sz w:val="15"/>
        </w:rPr>
        <w:t> </w:t>
      </w:r>
      <w:r>
        <w:rPr>
          <w:i/>
          <w:w w:val="105"/>
          <w:sz w:val="15"/>
        </w:rPr>
        <w:t>of</w:t>
      </w:r>
      <w:r>
        <w:rPr>
          <w:i/>
          <w:w w:val="105"/>
          <w:sz w:val="15"/>
        </w:rPr>
        <w:t> the</w:t>
      </w:r>
      <w:r>
        <w:rPr>
          <w:i/>
          <w:spacing w:val="-6"/>
          <w:w w:val="105"/>
          <w:sz w:val="15"/>
        </w:rPr>
        <w:t> </w:t>
      </w:r>
      <w:r>
        <w:rPr>
          <w:i/>
          <w:w w:val="105"/>
          <w:sz w:val="15"/>
        </w:rPr>
        <w:t>17th</w:t>
      </w:r>
      <w:r>
        <w:rPr>
          <w:i/>
          <w:spacing w:val="-6"/>
          <w:w w:val="105"/>
          <w:sz w:val="15"/>
        </w:rPr>
        <w:t> </w:t>
      </w:r>
      <w:r>
        <w:rPr>
          <w:i/>
          <w:w w:val="105"/>
          <w:sz w:val="15"/>
        </w:rPr>
        <w:t>ACM</w:t>
      </w:r>
      <w:r>
        <w:rPr>
          <w:i/>
          <w:spacing w:val="-6"/>
          <w:w w:val="105"/>
          <w:sz w:val="15"/>
        </w:rPr>
        <w:t> </w:t>
      </w:r>
      <w:r>
        <w:rPr>
          <w:i/>
          <w:w w:val="105"/>
          <w:sz w:val="15"/>
        </w:rPr>
        <w:t>SIGPLAN-SIGACT</w:t>
      </w:r>
      <w:r>
        <w:rPr>
          <w:i/>
          <w:spacing w:val="-6"/>
          <w:w w:val="105"/>
          <w:sz w:val="15"/>
        </w:rPr>
        <w:t> </w:t>
      </w:r>
      <w:r>
        <w:rPr>
          <w:i/>
          <w:w w:val="105"/>
          <w:sz w:val="15"/>
        </w:rPr>
        <w:t>symposium</w:t>
      </w:r>
      <w:r>
        <w:rPr>
          <w:i/>
          <w:spacing w:val="-6"/>
          <w:w w:val="105"/>
          <w:sz w:val="15"/>
        </w:rPr>
        <w:t> </w:t>
      </w:r>
      <w:r>
        <w:rPr>
          <w:i/>
          <w:w w:val="105"/>
          <w:sz w:val="15"/>
        </w:rPr>
        <w:t>on</w:t>
      </w:r>
      <w:r>
        <w:rPr>
          <w:i/>
          <w:spacing w:val="-6"/>
          <w:w w:val="105"/>
          <w:sz w:val="15"/>
        </w:rPr>
        <w:t> </w:t>
      </w:r>
      <w:r>
        <w:rPr>
          <w:i/>
          <w:w w:val="105"/>
          <w:sz w:val="15"/>
        </w:rPr>
        <w:t>Principles</w:t>
      </w:r>
      <w:r>
        <w:rPr>
          <w:i/>
          <w:spacing w:val="-6"/>
          <w:w w:val="105"/>
          <w:sz w:val="15"/>
        </w:rPr>
        <w:t> </w:t>
      </w:r>
      <w:r>
        <w:rPr>
          <w:i/>
          <w:w w:val="105"/>
          <w:sz w:val="15"/>
        </w:rPr>
        <w:t>of</w:t>
      </w:r>
      <w:r>
        <w:rPr>
          <w:i/>
          <w:spacing w:val="-6"/>
          <w:w w:val="105"/>
          <w:sz w:val="15"/>
        </w:rPr>
        <w:t> </w:t>
      </w:r>
      <w:r>
        <w:rPr>
          <w:i/>
          <w:w w:val="105"/>
          <w:sz w:val="15"/>
        </w:rPr>
        <w:t>programming</w:t>
      </w:r>
      <w:r>
        <w:rPr>
          <w:i/>
          <w:spacing w:val="-6"/>
          <w:w w:val="105"/>
          <w:sz w:val="15"/>
        </w:rPr>
        <w:t> </w:t>
      </w:r>
      <w:r>
        <w:rPr>
          <w:i/>
          <w:w w:val="105"/>
          <w:sz w:val="15"/>
        </w:rPr>
        <w:t>languages </w:t>
      </w:r>
      <w:r>
        <w:rPr>
          <w:w w:val="105"/>
          <w:sz w:val="15"/>
        </w:rPr>
        <w:t>(1990),</w:t>
      </w:r>
      <w:r>
        <w:rPr>
          <w:spacing w:val="-5"/>
          <w:w w:val="105"/>
          <w:sz w:val="15"/>
        </w:rPr>
        <w:t> </w:t>
      </w:r>
      <w:r>
        <w:rPr>
          <w:w w:val="105"/>
          <w:sz w:val="15"/>
        </w:rPr>
        <w:t>pp. </w:t>
      </w:r>
      <w:bookmarkStart w:name="_bookmark27" w:id="43"/>
      <w:bookmarkEnd w:id="43"/>
      <w:r>
        <w:rPr>
          <w:spacing w:val="-2"/>
          <w:w w:val="105"/>
          <w:sz w:val="15"/>
        </w:rPr>
        <w:t>125–135.</w:t>
      </w:r>
    </w:p>
    <w:p>
      <w:pPr>
        <w:pStyle w:val="ListParagraph"/>
        <w:numPr>
          <w:ilvl w:val="0"/>
          <w:numId w:val="8"/>
        </w:numPr>
        <w:tabs>
          <w:tab w:pos="422" w:val="left" w:leader="none"/>
        </w:tabs>
        <w:spacing w:line="165" w:lineRule="auto" w:before="164" w:after="0"/>
        <w:ind w:left="422" w:right="240" w:hanging="314"/>
        <w:jc w:val="both"/>
        <w:rPr>
          <w:sz w:val="15"/>
        </w:rPr>
      </w:pPr>
      <w:r>
        <w:rPr>
          <w:w w:val="105"/>
          <w:sz w:val="15"/>
        </w:rPr>
        <w:t>Desnos,</w:t>
      </w:r>
      <w:r>
        <w:rPr>
          <w:w w:val="105"/>
          <w:sz w:val="15"/>
        </w:rPr>
        <w:t> N.,</w:t>
      </w:r>
      <w:r>
        <w:rPr>
          <w:w w:val="105"/>
          <w:sz w:val="15"/>
        </w:rPr>
        <w:t> M.</w:t>
      </w:r>
      <w:r>
        <w:rPr>
          <w:w w:val="105"/>
          <w:sz w:val="15"/>
        </w:rPr>
        <w:t> Huchard,</w:t>
      </w:r>
      <w:r>
        <w:rPr>
          <w:w w:val="105"/>
          <w:sz w:val="15"/>
        </w:rPr>
        <w:t> C.</w:t>
      </w:r>
      <w:r>
        <w:rPr>
          <w:w w:val="105"/>
          <w:sz w:val="15"/>
        </w:rPr>
        <w:t> Urtado,</w:t>
      </w:r>
      <w:r>
        <w:rPr>
          <w:w w:val="105"/>
          <w:sz w:val="15"/>
        </w:rPr>
        <w:t> S.</w:t>
      </w:r>
      <w:r>
        <w:rPr>
          <w:w w:val="105"/>
          <w:sz w:val="15"/>
        </w:rPr>
        <w:t> Vauttier</w:t>
      </w:r>
      <w:r>
        <w:rPr>
          <w:w w:val="105"/>
          <w:sz w:val="15"/>
        </w:rPr>
        <w:t> and</w:t>
      </w:r>
      <w:r>
        <w:rPr>
          <w:w w:val="105"/>
          <w:sz w:val="15"/>
        </w:rPr>
        <w:t> G.</w:t>
      </w:r>
      <w:r>
        <w:rPr>
          <w:w w:val="105"/>
          <w:sz w:val="15"/>
        </w:rPr>
        <w:t> Tremblay,</w:t>
      </w:r>
      <w:r>
        <w:rPr>
          <w:w w:val="105"/>
          <w:sz w:val="15"/>
        </w:rPr>
        <w:t> </w:t>
      </w:r>
      <w:r>
        <w:rPr>
          <w:i/>
          <w:w w:val="105"/>
          <w:sz w:val="15"/>
        </w:rPr>
        <w:t>Automated</w:t>
      </w:r>
      <w:r>
        <w:rPr>
          <w:i/>
          <w:w w:val="105"/>
          <w:sz w:val="15"/>
        </w:rPr>
        <w:t> and</w:t>
      </w:r>
      <w:r>
        <w:rPr>
          <w:i/>
          <w:w w:val="105"/>
          <w:sz w:val="15"/>
        </w:rPr>
        <w:t> unanticipated</w:t>
      </w:r>
      <w:r>
        <w:rPr>
          <w:i/>
          <w:w w:val="105"/>
          <w:sz w:val="15"/>
        </w:rPr>
        <w:t> </w:t>
      </w:r>
      <w:r>
        <w:rPr>
          <w:i/>
          <w:sz w:val="15"/>
        </w:rPr>
        <w:t>flexible component substitution</w:t>
      </w:r>
      <w:r>
        <w:rPr>
          <w:sz w:val="15"/>
        </w:rPr>
        <w:t>, in: </w:t>
      </w:r>
      <w:r>
        <w:rPr>
          <w:i/>
          <w:sz w:val="15"/>
        </w:rPr>
        <w:t>Proceedings of 10th International Symposium on Component-Based</w:t>
      </w:r>
      <w:r>
        <w:rPr>
          <w:i/>
          <w:sz w:val="15"/>
        </w:rPr>
        <w:t> </w:t>
      </w:r>
      <w:r>
        <w:rPr>
          <w:i/>
          <w:w w:val="105"/>
          <w:sz w:val="15"/>
        </w:rPr>
        <w:t>Software Engineering</w:t>
      </w:r>
      <w:r>
        <w:rPr>
          <w:w w:val="105"/>
          <w:sz w:val="15"/>
        </w:rPr>
        <w:t>, Lecture Notes in Computer Science </w:t>
      </w:r>
      <w:r>
        <w:rPr>
          <w:b/>
          <w:w w:val="105"/>
          <w:sz w:val="15"/>
        </w:rPr>
        <w:t>4608/2007</w:t>
      </w:r>
      <w:r>
        <w:rPr>
          <w:b/>
          <w:spacing w:val="-5"/>
          <w:w w:val="105"/>
          <w:sz w:val="15"/>
        </w:rPr>
        <w:t> </w:t>
      </w:r>
      <w:r>
        <w:rPr>
          <w:w w:val="105"/>
          <w:sz w:val="15"/>
        </w:rPr>
        <w:t>(2007).</w:t>
      </w:r>
    </w:p>
    <w:p>
      <w:pPr>
        <w:pStyle w:val="ListParagraph"/>
        <w:numPr>
          <w:ilvl w:val="0"/>
          <w:numId w:val="8"/>
        </w:numPr>
        <w:tabs>
          <w:tab w:pos="422" w:val="left" w:leader="none"/>
        </w:tabs>
        <w:spacing w:line="194" w:lineRule="auto" w:before="174" w:after="0"/>
        <w:ind w:left="422" w:right="241" w:hanging="314"/>
        <w:jc w:val="both"/>
        <w:rPr>
          <w:sz w:val="15"/>
        </w:rPr>
      </w:pPr>
      <w:bookmarkStart w:name="_bookmark29" w:id="44"/>
      <w:bookmarkEnd w:id="44"/>
      <w:r>
        <w:rPr/>
      </w:r>
      <w:r>
        <w:rPr>
          <w:sz w:val="15"/>
        </w:rPr>
        <w:t>Georgas,</w:t>
      </w:r>
      <w:r>
        <w:rPr>
          <w:spacing w:val="-7"/>
          <w:sz w:val="15"/>
        </w:rPr>
        <w:t> </w:t>
      </w:r>
      <w:r>
        <w:rPr>
          <w:sz w:val="15"/>
        </w:rPr>
        <w:t>J.,</w:t>
      </w:r>
      <w:r>
        <w:rPr>
          <w:spacing w:val="-7"/>
          <w:sz w:val="15"/>
        </w:rPr>
        <w:t> </w:t>
      </w:r>
      <w:r>
        <w:rPr>
          <w:sz w:val="15"/>
        </w:rPr>
        <w:t>A.</w:t>
      </w:r>
      <w:r>
        <w:rPr>
          <w:spacing w:val="-7"/>
          <w:sz w:val="15"/>
        </w:rPr>
        <w:t> </w:t>
      </w:r>
      <w:r>
        <w:rPr>
          <w:sz w:val="15"/>
        </w:rPr>
        <w:t>van</w:t>
      </w:r>
      <w:r>
        <w:rPr>
          <w:spacing w:val="-7"/>
          <w:sz w:val="15"/>
        </w:rPr>
        <w:t> </w:t>
      </w:r>
      <w:r>
        <w:rPr>
          <w:sz w:val="15"/>
        </w:rPr>
        <w:t>der</w:t>
      </w:r>
      <w:r>
        <w:rPr>
          <w:spacing w:val="-7"/>
          <w:sz w:val="15"/>
        </w:rPr>
        <w:t> </w:t>
      </w:r>
      <w:r>
        <w:rPr>
          <w:sz w:val="15"/>
        </w:rPr>
        <w:t>Hoek</w:t>
      </w:r>
      <w:r>
        <w:rPr>
          <w:spacing w:val="-7"/>
          <w:sz w:val="15"/>
        </w:rPr>
        <w:t> </w:t>
      </w:r>
      <w:r>
        <w:rPr>
          <w:sz w:val="15"/>
        </w:rPr>
        <w:t>and</w:t>
      </w:r>
      <w:r>
        <w:rPr>
          <w:spacing w:val="-7"/>
          <w:sz w:val="15"/>
        </w:rPr>
        <w:t> </w:t>
      </w:r>
      <w:r>
        <w:rPr>
          <w:sz w:val="15"/>
        </w:rPr>
        <w:t>R.</w:t>
      </w:r>
      <w:r>
        <w:rPr>
          <w:spacing w:val="-7"/>
          <w:sz w:val="15"/>
        </w:rPr>
        <w:t> </w:t>
      </w:r>
      <w:r>
        <w:rPr>
          <w:sz w:val="15"/>
        </w:rPr>
        <w:t>Taylor,</w:t>
      </w:r>
      <w:r>
        <w:rPr>
          <w:spacing w:val="-7"/>
          <w:sz w:val="15"/>
        </w:rPr>
        <w:t> </w:t>
      </w:r>
      <w:r>
        <w:rPr>
          <w:i/>
          <w:sz w:val="15"/>
        </w:rPr>
        <w:t>Using</w:t>
      </w:r>
      <w:r>
        <w:rPr>
          <w:i/>
          <w:spacing w:val="-5"/>
          <w:sz w:val="15"/>
        </w:rPr>
        <w:t> </w:t>
      </w:r>
      <w:r>
        <w:rPr>
          <w:i/>
          <w:sz w:val="15"/>
        </w:rPr>
        <w:t>architectural</w:t>
      </w:r>
      <w:r>
        <w:rPr>
          <w:i/>
          <w:spacing w:val="-5"/>
          <w:sz w:val="15"/>
        </w:rPr>
        <w:t> </w:t>
      </w:r>
      <w:r>
        <w:rPr>
          <w:i/>
          <w:sz w:val="15"/>
        </w:rPr>
        <w:t>models</w:t>
      </w:r>
      <w:r>
        <w:rPr>
          <w:i/>
          <w:spacing w:val="-5"/>
          <w:sz w:val="15"/>
        </w:rPr>
        <w:t> </w:t>
      </w:r>
      <w:r>
        <w:rPr>
          <w:i/>
          <w:sz w:val="15"/>
        </w:rPr>
        <w:t>to</w:t>
      </w:r>
      <w:r>
        <w:rPr>
          <w:i/>
          <w:spacing w:val="-5"/>
          <w:sz w:val="15"/>
        </w:rPr>
        <w:t> </w:t>
      </w:r>
      <w:r>
        <w:rPr>
          <w:i/>
          <w:sz w:val="15"/>
        </w:rPr>
        <w:t>manage</w:t>
      </w:r>
      <w:r>
        <w:rPr>
          <w:i/>
          <w:spacing w:val="-5"/>
          <w:sz w:val="15"/>
        </w:rPr>
        <w:t> </w:t>
      </w:r>
      <w:r>
        <w:rPr>
          <w:i/>
          <w:sz w:val="15"/>
        </w:rPr>
        <w:t>and</w:t>
      </w:r>
      <w:r>
        <w:rPr>
          <w:i/>
          <w:spacing w:val="-5"/>
          <w:sz w:val="15"/>
        </w:rPr>
        <w:t> </w:t>
      </w:r>
      <w:r>
        <w:rPr>
          <w:i/>
          <w:sz w:val="15"/>
        </w:rPr>
        <w:t>visualize</w:t>
      </w:r>
      <w:r>
        <w:rPr>
          <w:i/>
          <w:spacing w:val="-5"/>
          <w:sz w:val="15"/>
        </w:rPr>
        <w:t> </w:t>
      </w:r>
      <w:r>
        <w:rPr>
          <w:i/>
          <w:sz w:val="15"/>
        </w:rPr>
        <w:t>runtime</w:t>
      </w:r>
      <w:r>
        <w:rPr>
          <w:i/>
          <w:sz w:val="15"/>
        </w:rPr>
        <w:t> </w:t>
      </w:r>
      <w:r>
        <w:rPr>
          <w:i/>
          <w:w w:val="105"/>
          <w:sz w:val="15"/>
        </w:rPr>
        <w:t>adaptation</w:t>
      </w:r>
      <w:r>
        <w:rPr>
          <w:w w:val="105"/>
          <w:sz w:val="15"/>
        </w:rPr>
        <w:t>, IEEE Computer </w:t>
      </w:r>
      <w:r>
        <w:rPr>
          <w:b/>
          <w:w w:val="105"/>
          <w:sz w:val="15"/>
        </w:rPr>
        <w:t>42 </w:t>
      </w:r>
      <w:r>
        <w:rPr>
          <w:w w:val="105"/>
          <w:sz w:val="15"/>
        </w:rPr>
        <w:t>(2009), pp. 52–60.</w:t>
      </w:r>
    </w:p>
    <w:p>
      <w:pPr>
        <w:pStyle w:val="ListParagraph"/>
        <w:numPr>
          <w:ilvl w:val="0"/>
          <w:numId w:val="8"/>
        </w:numPr>
        <w:tabs>
          <w:tab w:pos="420" w:val="left" w:leader="none"/>
          <w:tab w:pos="422" w:val="left" w:leader="none"/>
        </w:tabs>
        <w:spacing w:line="165" w:lineRule="auto" w:before="190" w:after="0"/>
        <w:ind w:left="422" w:right="240" w:hanging="314"/>
        <w:jc w:val="both"/>
        <w:rPr>
          <w:sz w:val="15"/>
        </w:rPr>
      </w:pPr>
      <w:bookmarkStart w:name="_bookmark30" w:id="45"/>
      <w:bookmarkEnd w:id="45"/>
      <w:r>
        <w:rPr/>
      </w:r>
      <w:r>
        <w:rPr>
          <w:sz w:val="15"/>
        </w:rPr>
        <w:t>Gosling,</w:t>
      </w:r>
      <w:r>
        <w:rPr>
          <w:spacing w:val="-6"/>
          <w:sz w:val="15"/>
        </w:rPr>
        <w:t> </w:t>
      </w:r>
      <w:r>
        <w:rPr>
          <w:sz w:val="15"/>
        </w:rPr>
        <w:t>J.,</w:t>
      </w:r>
      <w:r>
        <w:rPr>
          <w:spacing w:val="-6"/>
          <w:sz w:val="15"/>
        </w:rPr>
        <w:t> </w:t>
      </w:r>
      <w:r>
        <w:rPr>
          <w:sz w:val="15"/>
        </w:rPr>
        <w:t>B.</w:t>
      </w:r>
      <w:r>
        <w:rPr>
          <w:spacing w:val="-6"/>
          <w:sz w:val="15"/>
        </w:rPr>
        <w:t> </w:t>
      </w:r>
      <w:r>
        <w:rPr>
          <w:sz w:val="15"/>
        </w:rPr>
        <w:t>Joy,</w:t>
      </w:r>
      <w:r>
        <w:rPr>
          <w:spacing w:val="-6"/>
          <w:sz w:val="15"/>
        </w:rPr>
        <w:t> </w:t>
      </w:r>
      <w:r>
        <w:rPr>
          <w:sz w:val="15"/>
        </w:rPr>
        <w:t>G.</w:t>
      </w:r>
      <w:r>
        <w:rPr>
          <w:spacing w:val="-6"/>
          <w:sz w:val="15"/>
        </w:rPr>
        <w:t> </w:t>
      </w:r>
      <w:r>
        <w:rPr>
          <w:sz w:val="15"/>
        </w:rPr>
        <w:t>Steele</w:t>
      </w:r>
      <w:r>
        <w:rPr>
          <w:spacing w:val="-6"/>
          <w:sz w:val="15"/>
        </w:rPr>
        <w:t> </w:t>
      </w:r>
      <w:r>
        <w:rPr>
          <w:sz w:val="15"/>
        </w:rPr>
        <w:t>and</w:t>
      </w:r>
      <w:r>
        <w:rPr>
          <w:spacing w:val="-6"/>
          <w:sz w:val="15"/>
        </w:rPr>
        <w:t> </w:t>
      </w:r>
      <w:r>
        <w:rPr>
          <w:sz w:val="15"/>
        </w:rPr>
        <w:t>G.</w:t>
      </w:r>
      <w:r>
        <w:rPr>
          <w:spacing w:val="-6"/>
          <w:sz w:val="15"/>
        </w:rPr>
        <w:t> </w:t>
      </w:r>
      <w:r>
        <w:rPr>
          <w:sz w:val="15"/>
        </w:rPr>
        <w:t>Bracha,</w:t>
      </w:r>
      <w:r>
        <w:rPr>
          <w:spacing w:val="-6"/>
          <w:sz w:val="15"/>
        </w:rPr>
        <w:t> </w:t>
      </w:r>
      <w:r>
        <w:rPr>
          <w:sz w:val="15"/>
        </w:rPr>
        <w:t>“The</w:t>
      </w:r>
      <w:r>
        <w:rPr>
          <w:spacing w:val="-6"/>
          <w:sz w:val="15"/>
        </w:rPr>
        <w:t> </w:t>
      </w:r>
      <w:r>
        <w:rPr>
          <w:sz w:val="15"/>
        </w:rPr>
        <w:t>Java</w:t>
      </w:r>
      <w:r>
        <w:rPr>
          <w:spacing w:val="-6"/>
          <w:sz w:val="15"/>
        </w:rPr>
        <w:t> </w:t>
      </w:r>
      <w:r>
        <w:rPr>
          <w:sz w:val="15"/>
        </w:rPr>
        <w:t>Language</w:t>
      </w:r>
      <w:r>
        <w:rPr>
          <w:spacing w:val="-6"/>
          <w:sz w:val="15"/>
        </w:rPr>
        <w:t> </w:t>
      </w:r>
      <w:r>
        <w:rPr>
          <w:sz w:val="15"/>
        </w:rPr>
        <w:t>Specification,</w:t>
      </w:r>
      <w:r>
        <w:rPr>
          <w:spacing w:val="-6"/>
          <w:sz w:val="15"/>
        </w:rPr>
        <w:t> </w:t>
      </w:r>
      <w:r>
        <w:rPr>
          <w:sz w:val="15"/>
        </w:rPr>
        <w:t>Third</w:t>
      </w:r>
      <w:r>
        <w:rPr>
          <w:spacing w:val="-6"/>
          <w:sz w:val="15"/>
        </w:rPr>
        <w:t> </w:t>
      </w:r>
      <w:r>
        <w:rPr>
          <w:sz w:val="15"/>
        </w:rPr>
        <w:t>Edition,”</w:t>
      </w:r>
      <w:r>
        <w:rPr>
          <w:spacing w:val="-6"/>
          <w:sz w:val="15"/>
        </w:rPr>
        <w:t> </w:t>
      </w:r>
      <w:r>
        <w:rPr>
          <w:sz w:val="15"/>
        </w:rPr>
        <w:t>Prentice </w:t>
      </w:r>
      <w:r>
        <w:rPr>
          <w:w w:val="105"/>
          <w:sz w:val="15"/>
        </w:rPr>
        <w:t>Hall, 2005.</w:t>
      </w:r>
    </w:p>
    <w:p>
      <w:pPr>
        <w:pStyle w:val="ListParagraph"/>
        <w:numPr>
          <w:ilvl w:val="0"/>
          <w:numId w:val="8"/>
        </w:numPr>
        <w:tabs>
          <w:tab w:pos="422" w:val="left" w:leader="none"/>
        </w:tabs>
        <w:spacing w:line="165" w:lineRule="auto" w:before="169" w:after="0"/>
        <w:ind w:left="422" w:right="240" w:hanging="314"/>
        <w:jc w:val="both"/>
        <w:rPr>
          <w:sz w:val="15"/>
        </w:rPr>
      </w:pPr>
      <w:bookmarkStart w:name="_bookmark31" w:id="46"/>
      <w:bookmarkEnd w:id="46"/>
      <w:r>
        <w:rPr/>
      </w:r>
      <w:r>
        <w:rPr>
          <w:w w:val="105"/>
          <w:sz w:val="15"/>
        </w:rPr>
        <w:t>Jeek, K. and P. Brada, </w:t>
      </w:r>
      <w:r>
        <w:rPr>
          <w:i/>
          <w:w w:val="105"/>
          <w:sz w:val="15"/>
        </w:rPr>
        <w:t>Compatibility verification of components in terms of functional and extra-</w:t>
      </w:r>
      <w:r>
        <w:rPr>
          <w:i/>
          <w:w w:val="105"/>
          <w:sz w:val="15"/>
        </w:rPr>
        <w:t> </w:t>
      </w:r>
      <w:r>
        <w:rPr>
          <w:i/>
          <w:sz w:val="15"/>
        </w:rPr>
        <w:t>functional properties - tool support</w:t>
      </w:r>
      <w:r>
        <w:rPr>
          <w:sz w:val="15"/>
        </w:rPr>
        <w:t>, in: </w:t>
      </w:r>
      <w:r>
        <w:rPr>
          <w:i/>
          <w:sz w:val="15"/>
        </w:rPr>
        <w:t>Proceedings of the 12th International Conference on Enterprise</w:t>
      </w:r>
      <w:r>
        <w:rPr>
          <w:i/>
          <w:sz w:val="15"/>
        </w:rPr>
        <w:t> </w:t>
      </w:r>
      <w:r>
        <w:rPr>
          <w:i/>
          <w:w w:val="105"/>
          <w:sz w:val="15"/>
        </w:rPr>
        <w:t>Information</w:t>
      </w:r>
      <w:r>
        <w:rPr>
          <w:i/>
          <w:spacing w:val="-2"/>
          <w:w w:val="105"/>
          <w:sz w:val="15"/>
        </w:rPr>
        <w:t> </w:t>
      </w:r>
      <w:r>
        <w:rPr>
          <w:i/>
          <w:w w:val="105"/>
          <w:sz w:val="15"/>
        </w:rPr>
        <w:t>Systems</w:t>
      </w:r>
      <w:r>
        <w:rPr>
          <w:i/>
          <w:spacing w:val="-2"/>
          <w:w w:val="105"/>
          <w:sz w:val="15"/>
        </w:rPr>
        <w:t> </w:t>
      </w:r>
      <w:r>
        <w:rPr>
          <w:i/>
          <w:w w:val="105"/>
          <w:sz w:val="15"/>
        </w:rPr>
        <w:t>-</w:t>
      </w:r>
      <w:r>
        <w:rPr>
          <w:i/>
          <w:spacing w:val="-2"/>
          <w:w w:val="105"/>
          <w:sz w:val="15"/>
        </w:rPr>
        <w:t> </w:t>
      </w:r>
      <w:r>
        <w:rPr>
          <w:i/>
          <w:w w:val="105"/>
          <w:sz w:val="15"/>
        </w:rPr>
        <w:t>Information</w:t>
      </w:r>
      <w:r>
        <w:rPr>
          <w:i/>
          <w:spacing w:val="-2"/>
          <w:w w:val="105"/>
          <w:sz w:val="15"/>
        </w:rPr>
        <w:t> </w:t>
      </w:r>
      <w:r>
        <w:rPr>
          <w:i/>
          <w:w w:val="105"/>
          <w:sz w:val="15"/>
        </w:rPr>
        <w:t>Systems</w:t>
      </w:r>
      <w:r>
        <w:rPr>
          <w:i/>
          <w:spacing w:val="-2"/>
          <w:w w:val="105"/>
          <w:sz w:val="15"/>
        </w:rPr>
        <w:t> </w:t>
      </w:r>
      <w:r>
        <w:rPr>
          <w:i/>
          <w:w w:val="105"/>
          <w:sz w:val="15"/>
        </w:rPr>
        <w:t>Analysis</w:t>
      </w:r>
      <w:r>
        <w:rPr>
          <w:i/>
          <w:spacing w:val="-2"/>
          <w:w w:val="105"/>
          <w:sz w:val="15"/>
        </w:rPr>
        <w:t> </w:t>
      </w:r>
      <w:r>
        <w:rPr>
          <w:i/>
          <w:w w:val="105"/>
          <w:sz w:val="15"/>
        </w:rPr>
        <w:t>and</w:t>
      </w:r>
      <w:r>
        <w:rPr>
          <w:i/>
          <w:spacing w:val="-2"/>
          <w:w w:val="105"/>
          <w:sz w:val="15"/>
        </w:rPr>
        <w:t> </w:t>
      </w:r>
      <w:r>
        <w:rPr>
          <w:i/>
          <w:w w:val="105"/>
          <w:sz w:val="15"/>
        </w:rPr>
        <w:t>Specification </w:t>
      </w:r>
      <w:r>
        <w:rPr>
          <w:w w:val="105"/>
          <w:sz w:val="15"/>
        </w:rPr>
        <w:t>(2010),</w:t>
      </w:r>
      <w:r>
        <w:rPr>
          <w:spacing w:val="-1"/>
          <w:w w:val="105"/>
          <w:sz w:val="15"/>
        </w:rPr>
        <w:t> </w:t>
      </w:r>
      <w:r>
        <w:rPr>
          <w:w w:val="105"/>
          <w:sz w:val="15"/>
        </w:rPr>
        <w:t>pp.</w:t>
      </w:r>
      <w:r>
        <w:rPr>
          <w:spacing w:val="-1"/>
          <w:w w:val="105"/>
          <w:sz w:val="15"/>
        </w:rPr>
        <w:t> </w:t>
      </w:r>
      <w:r>
        <w:rPr>
          <w:w w:val="105"/>
          <w:sz w:val="15"/>
        </w:rPr>
        <w:t>510–514.</w:t>
      </w:r>
    </w:p>
    <w:p>
      <w:pPr>
        <w:pStyle w:val="ListParagraph"/>
        <w:numPr>
          <w:ilvl w:val="0"/>
          <w:numId w:val="8"/>
        </w:numPr>
        <w:tabs>
          <w:tab w:pos="422" w:val="left" w:leader="none"/>
        </w:tabs>
        <w:spacing w:line="194" w:lineRule="auto" w:before="177" w:after="0"/>
        <w:ind w:left="422" w:right="241" w:hanging="314"/>
        <w:jc w:val="both"/>
        <w:rPr>
          <w:sz w:val="15"/>
        </w:rPr>
      </w:pPr>
      <w:r>
        <w:rPr>
          <w:w w:val="105"/>
          <w:sz w:val="15"/>
        </w:rPr>
        <w:t>Leavens, G., K. Leino and P. Mller, </w:t>
      </w:r>
      <w:r>
        <w:rPr>
          <w:i/>
          <w:w w:val="105"/>
          <w:sz w:val="15"/>
        </w:rPr>
        <w:t>Specification and verification challenges for sequential object-</w:t>
      </w:r>
      <w:r>
        <w:rPr>
          <w:i/>
          <w:w w:val="105"/>
          <w:sz w:val="15"/>
        </w:rPr>
        <w:t> oriented programs</w:t>
      </w:r>
      <w:r>
        <w:rPr>
          <w:w w:val="105"/>
          <w:sz w:val="15"/>
        </w:rPr>
        <w:t>, Formal Aspects of Computing </w:t>
      </w:r>
      <w:r>
        <w:rPr>
          <w:b/>
          <w:w w:val="105"/>
          <w:sz w:val="15"/>
        </w:rPr>
        <w:t>19</w:t>
      </w:r>
      <w:r>
        <w:rPr>
          <w:b/>
          <w:spacing w:val="-8"/>
          <w:w w:val="105"/>
          <w:sz w:val="15"/>
        </w:rPr>
        <w:t> </w:t>
      </w:r>
      <w:r>
        <w:rPr>
          <w:w w:val="105"/>
          <w:sz w:val="15"/>
        </w:rPr>
        <w:t>(2007), pp. 159–189.</w:t>
      </w:r>
    </w:p>
    <w:p>
      <w:pPr>
        <w:pStyle w:val="ListParagraph"/>
        <w:numPr>
          <w:ilvl w:val="0"/>
          <w:numId w:val="8"/>
        </w:numPr>
        <w:tabs>
          <w:tab w:pos="422" w:val="left" w:leader="none"/>
        </w:tabs>
        <w:spacing w:line="194" w:lineRule="auto" w:before="169" w:after="0"/>
        <w:ind w:left="422" w:right="240" w:hanging="314"/>
        <w:jc w:val="both"/>
        <w:rPr>
          <w:sz w:val="15"/>
        </w:rPr>
      </w:pPr>
      <w:r>
        <w:rPr>
          <w:sz w:val="15"/>
        </w:rPr>
        <w:t>Mach,</w:t>
      </w:r>
      <w:r>
        <w:rPr>
          <w:spacing w:val="-14"/>
          <w:sz w:val="15"/>
        </w:rPr>
        <w:t> </w:t>
      </w:r>
      <w:r>
        <w:rPr>
          <w:sz w:val="15"/>
        </w:rPr>
        <w:t>M.,</w:t>
      </w:r>
      <w:r>
        <w:rPr>
          <w:spacing w:val="-13"/>
          <w:sz w:val="15"/>
        </w:rPr>
        <w:t> </w:t>
      </w:r>
      <w:r>
        <w:rPr>
          <w:sz w:val="15"/>
        </w:rPr>
        <w:t>F.</w:t>
      </w:r>
      <w:r>
        <w:rPr>
          <w:spacing w:val="-13"/>
          <w:sz w:val="15"/>
        </w:rPr>
        <w:t> </w:t>
      </w:r>
      <w:r>
        <w:rPr>
          <w:sz w:val="15"/>
        </w:rPr>
        <w:t>Pla´ˇsil</w:t>
      </w:r>
      <w:r>
        <w:rPr>
          <w:spacing w:val="-14"/>
          <w:sz w:val="15"/>
        </w:rPr>
        <w:t> </w:t>
      </w:r>
      <w:r>
        <w:rPr>
          <w:sz w:val="15"/>
        </w:rPr>
        <w:t>and</w:t>
      </w:r>
      <w:r>
        <w:rPr>
          <w:spacing w:val="-13"/>
          <w:sz w:val="15"/>
        </w:rPr>
        <w:t> </w:t>
      </w:r>
      <w:r>
        <w:rPr>
          <w:sz w:val="15"/>
        </w:rPr>
        <w:t>J.</w:t>
      </w:r>
      <w:r>
        <w:rPr>
          <w:spacing w:val="-13"/>
          <w:sz w:val="15"/>
        </w:rPr>
        <w:t> </w:t>
      </w:r>
      <w:r>
        <w:rPr>
          <w:sz w:val="15"/>
        </w:rPr>
        <w:t>Kofron,</w:t>
      </w:r>
      <w:r>
        <w:rPr>
          <w:spacing w:val="-13"/>
          <w:sz w:val="15"/>
        </w:rPr>
        <w:t> </w:t>
      </w:r>
      <w:r>
        <w:rPr>
          <w:i/>
          <w:sz w:val="15"/>
        </w:rPr>
        <w:t>Behavior</w:t>
      </w:r>
      <w:r>
        <w:rPr>
          <w:i/>
          <w:spacing w:val="-15"/>
          <w:sz w:val="15"/>
        </w:rPr>
        <w:t> </w:t>
      </w:r>
      <w:r>
        <w:rPr>
          <w:i/>
          <w:sz w:val="15"/>
        </w:rPr>
        <w:t>protocol</w:t>
      </w:r>
      <w:r>
        <w:rPr>
          <w:i/>
          <w:spacing w:val="-14"/>
          <w:sz w:val="15"/>
        </w:rPr>
        <w:t> </w:t>
      </w:r>
      <w:r>
        <w:rPr>
          <w:i/>
          <w:sz w:val="15"/>
        </w:rPr>
        <w:t>verification:</w:t>
      </w:r>
      <w:r>
        <w:rPr>
          <w:i/>
          <w:spacing w:val="-15"/>
          <w:sz w:val="15"/>
        </w:rPr>
        <w:t> </w:t>
      </w:r>
      <w:r>
        <w:rPr>
          <w:i/>
          <w:sz w:val="15"/>
        </w:rPr>
        <w:t>Fighting</w:t>
      </w:r>
      <w:r>
        <w:rPr>
          <w:i/>
          <w:spacing w:val="-14"/>
          <w:sz w:val="15"/>
        </w:rPr>
        <w:t> </w:t>
      </w:r>
      <w:r>
        <w:rPr>
          <w:i/>
          <w:sz w:val="15"/>
        </w:rPr>
        <w:t>state</w:t>
      </w:r>
      <w:r>
        <w:rPr>
          <w:i/>
          <w:spacing w:val="-14"/>
          <w:sz w:val="15"/>
        </w:rPr>
        <w:t> </w:t>
      </w:r>
      <w:r>
        <w:rPr>
          <w:i/>
          <w:sz w:val="15"/>
        </w:rPr>
        <w:t>explosion</w:t>
      </w:r>
      <w:r>
        <w:rPr>
          <w:sz w:val="15"/>
        </w:rPr>
        <w:t>,</w:t>
      </w:r>
      <w:r>
        <w:rPr>
          <w:spacing w:val="-14"/>
          <w:sz w:val="15"/>
        </w:rPr>
        <w:t> </w:t>
      </w:r>
      <w:r>
        <w:rPr>
          <w:sz w:val="15"/>
        </w:rPr>
        <w:t>International </w:t>
      </w:r>
      <w:r>
        <w:rPr>
          <w:w w:val="105"/>
          <w:sz w:val="15"/>
        </w:rPr>
        <w:t>Journal of Computer and Information Science </w:t>
      </w:r>
      <w:r>
        <w:rPr>
          <w:b/>
          <w:w w:val="105"/>
          <w:sz w:val="15"/>
        </w:rPr>
        <w:t>6</w:t>
      </w:r>
      <w:r>
        <w:rPr>
          <w:b/>
          <w:spacing w:val="-1"/>
          <w:w w:val="105"/>
          <w:sz w:val="15"/>
        </w:rPr>
        <w:t> </w:t>
      </w:r>
      <w:r>
        <w:rPr>
          <w:w w:val="105"/>
          <w:sz w:val="15"/>
        </w:rPr>
        <w:t>(2005), pp. 22–30.</w:t>
      </w:r>
    </w:p>
    <w:p>
      <w:pPr>
        <w:pStyle w:val="ListParagraph"/>
        <w:numPr>
          <w:ilvl w:val="0"/>
          <w:numId w:val="8"/>
        </w:numPr>
        <w:tabs>
          <w:tab w:pos="422" w:val="left" w:leader="none"/>
        </w:tabs>
        <w:spacing w:line="165" w:lineRule="auto" w:before="190" w:after="0"/>
        <w:ind w:left="422" w:right="240" w:hanging="314"/>
        <w:jc w:val="both"/>
        <w:rPr>
          <w:sz w:val="15"/>
        </w:rPr>
      </w:pPr>
      <w:r>
        <w:rPr>
          <w:sz w:val="15"/>
        </w:rPr>
        <w:t>McCamant,</w:t>
      </w:r>
      <w:r>
        <w:rPr>
          <w:spacing w:val="-9"/>
          <w:sz w:val="15"/>
        </w:rPr>
        <w:t> </w:t>
      </w:r>
      <w:r>
        <w:rPr>
          <w:sz w:val="15"/>
        </w:rPr>
        <w:t>S.</w:t>
      </w:r>
      <w:r>
        <w:rPr>
          <w:spacing w:val="-9"/>
          <w:sz w:val="15"/>
        </w:rPr>
        <w:t> </w:t>
      </w:r>
      <w:r>
        <w:rPr>
          <w:sz w:val="15"/>
        </w:rPr>
        <w:t>and</w:t>
      </w:r>
      <w:r>
        <w:rPr>
          <w:spacing w:val="-9"/>
          <w:sz w:val="15"/>
        </w:rPr>
        <w:t> </w:t>
      </w:r>
      <w:r>
        <w:rPr>
          <w:sz w:val="15"/>
        </w:rPr>
        <w:t>M.</w:t>
      </w:r>
      <w:r>
        <w:rPr>
          <w:spacing w:val="-9"/>
          <w:sz w:val="15"/>
        </w:rPr>
        <w:t> </w:t>
      </w:r>
      <w:r>
        <w:rPr>
          <w:sz w:val="15"/>
        </w:rPr>
        <w:t>D.</w:t>
      </w:r>
      <w:r>
        <w:rPr>
          <w:spacing w:val="-9"/>
          <w:sz w:val="15"/>
        </w:rPr>
        <w:t> </w:t>
      </w:r>
      <w:r>
        <w:rPr>
          <w:sz w:val="15"/>
        </w:rPr>
        <w:t>Ernst,</w:t>
      </w:r>
      <w:r>
        <w:rPr>
          <w:spacing w:val="-9"/>
          <w:sz w:val="15"/>
        </w:rPr>
        <w:t> </w:t>
      </w:r>
      <w:r>
        <w:rPr>
          <w:i/>
          <w:sz w:val="15"/>
        </w:rPr>
        <w:t>Formalizing</w:t>
      </w:r>
      <w:r>
        <w:rPr>
          <w:i/>
          <w:spacing w:val="-5"/>
          <w:sz w:val="15"/>
        </w:rPr>
        <w:t> </w:t>
      </w:r>
      <w:r>
        <w:rPr>
          <w:i/>
          <w:sz w:val="15"/>
        </w:rPr>
        <w:t>lightweight</w:t>
      </w:r>
      <w:r>
        <w:rPr>
          <w:i/>
          <w:spacing w:val="-5"/>
          <w:sz w:val="15"/>
        </w:rPr>
        <w:t> </w:t>
      </w:r>
      <w:r>
        <w:rPr>
          <w:i/>
          <w:sz w:val="15"/>
        </w:rPr>
        <w:t>verification</w:t>
      </w:r>
      <w:r>
        <w:rPr>
          <w:i/>
          <w:spacing w:val="-5"/>
          <w:sz w:val="15"/>
        </w:rPr>
        <w:t> </w:t>
      </w:r>
      <w:r>
        <w:rPr>
          <w:i/>
          <w:sz w:val="15"/>
        </w:rPr>
        <w:t>of</w:t>
      </w:r>
      <w:r>
        <w:rPr>
          <w:i/>
          <w:spacing w:val="-5"/>
          <w:sz w:val="15"/>
        </w:rPr>
        <w:t> </w:t>
      </w:r>
      <w:r>
        <w:rPr>
          <w:i/>
          <w:sz w:val="15"/>
        </w:rPr>
        <w:t>software</w:t>
      </w:r>
      <w:r>
        <w:rPr>
          <w:i/>
          <w:spacing w:val="-5"/>
          <w:sz w:val="15"/>
        </w:rPr>
        <w:t> </w:t>
      </w:r>
      <w:r>
        <w:rPr>
          <w:i/>
          <w:sz w:val="15"/>
        </w:rPr>
        <w:t>component</w:t>
      </w:r>
      <w:r>
        <w:rPr>
          <w:i/>
          <w:spacing w:val="-5"/>
          <w:sz w:val="15"/>
        </w:rPr>
        <w:t> </w:t>
      </w:r>
      <w:r>
        <w:rPr>
          <w:i/>
          <w:sz w:val="15"/>
        </w:rPr>
        <w:t>composition</w:t>
      </w:r>
      <w:r>
        <w:rPr>
          <w:sz w:val="15"/>
        </w:rPr>
        <w:t>, in:</w:t>
      </w:r>
      <w:r>
        <w:rPr>
          <w:spacing w:val="-10"/>
          <w:sz w:val="15"/>
        </w:rPr>
        <w:t> </w:t>
      </w:r>
      <w:r>
        <w:rPr>
          <w:i/>
          <w:sz w:val="15"/>
        </w:rPr>
        <w:t>Proceedings</w:t>
      </w:r>
      <w:r>
        <w:rPr>
          <w:i/>
          <w:spacing w:val="-9"/>
          <w:sz w:val="15"/>
        </w:rPr>
        <w:t> </w:t>
      </w:r>
      <w:r>
        <w:rPr>
          <w:i/>
          <w:sz w:val="15"/>
        </w:rPr>
        <w:t>of</w:t>
      </w:r>
      <w:r>
        <w:rPr>
          <w:i/>
          <w:spacing w:val="-9"/>
          <w:sz w:val="15"/>
        </w:rPr>
        <w:t> </w:t>
      </w:r>
      <w:r>
        <w:rPr>
          <w:i/>
          <w:sz w:val="15"/>
        </w:rPr>
        <w:t>SAVCBS</w:t>
      </w:r>
      <w:r>
        <w:rPr>
          <w:i/>
          <w:spacing w:val="-9"/>
          <w:sz w:val="15"/>
        </w:rPr>
        <w:t> </w:t>
      </w:r>
      <w:r>
        <w:rPr>
          <w:i/>
          <w:sz w:val="15"/>
        </w:rPr>
        <w:t>2004:</w:t>
      </w:r>
      <w:r>
        <w:rPr>
          <w:i/>
          <w:spacing w:val="-9"/>
          <w:sz w:val="15"/>
        </w:rPr>
        <w:t> </w:t>
      </w:r>
      <w:r>
        <w:rPr>
          <w:i/>
          <w:sz w:val="15"/>
        </w:rPr>
        <w:t>Specification</w:t>
      </w:r>
      <w:r>
        <w:rPr>
          <w:i/>
          <w:spacing w:val="-9"/>
          <w:sz w:val="15"/>
        </w:rPr>
        <w:t> </w:t>
      </w:r>
      <w:r>
        <w:rPr>
          <w:i/>
          <w:sz w:val="15"/>
        </w:rPr>
        <w:t>and</w:t>
      </w:r>
      <w:r>
        <w:rPr>
          <w:i/>
          <w:spacing w:val="-9"/>
          <w:sz w:val="15"/>
        </w:rPr>
        <w:t> </w:t>
      </w:r>
      <w:r>
        <w:rPr>
          <w:i/>
          <w:sz w:val="15"/>
        </w:rPr>
        <w:t>Verification</w:t>
      </w:r>
      <w:r>
        <w:rPr>
          <w:i/>
          <w:spacing w:val="-9"/>
          <w:sz w:val="15"/>
        </w:rPr>
        <w:t> </w:t>
      </w:r>
      <w:r>
        <w:rPr>
          <w:i/>
          <w:sz w:val="15"/>
        </w:rPr>
        <w:t>of</w:t>
      </w:r>
      <w:r>
        <w:rPr>
          <w:i/>
          <w:spacing w:val="-9"/>
          <w:sz w:val="15"/>
        </w:rPr>
        <w:t> </w:t>
      </w:r>
      <w:r>
        <w:rPr>
          <w:i/>
          <w:sz w:val="15"/>
        </w:rPr>
        <w:t>Component-Based</w:t>
      </w:r>
      <w:r>
        <w:rPr>
          <w:i/>
          <w:spacing w:val="-9"/>
          <w:sz w:val="15"/>
        </w:rPr>
        <w:t> </w:t>
      </w:r>
      <w:r>
        <w:rPr>
          <w:i/>
          <w:sz w:val="15"/>
        </w:rPr>
        <w:t>Systems</w:t>
      </w:r>
      <w:r>
        <w:rPr>
          <w:sz w:val="15"/>
        </w:rPr>
        <w:t>,</w:t>
      </w:r>
      <w:r>
        <w:rPr>
          <w:spacing w:val="-10"/>
          <w:sz w:val="15"/>
        </w:rPr>
        <w:t> </w:t>
      </w:r>
      <w:r>
        <w:rPr>
          <w:sz w:val="15"/>
        </w:rPr>
        <w:t>Newport </w:t>
      </w:r>
      <w:r>
        <w:rPr>
          <w:w w:val="105"/>
          <w:sz w:val="15"/>
        </w:rPr>
        <w:t>Beach, CA, USA), 2004, pp. 47–54.</w:t>
      </w:r>
    </w:p>
    <w:p>
      <w:pPr>
        <w:spacing w:after="0" w:line="165" w:lineRule="auto"/>
        <w:jc w:val="both"/>
        <w:rPr>
          <w:sz w:val="15"/>
        </w:rPr>
        <w:sectPr>
          <w:pgSz w:w="9360" w:h="13610"/>
          <w:pgMar w:header="860" w:footer="0" w:top="1060" w:bottom="280" w:left="680" w:right="660"/>
        </w:sectPr>
      </w:pPr>
    </w:p>
    <w:p>
      <w:pPr>
        <w:pStyle w:val="ListParagraph"/>
        <w:numPr>
          <w:ilvl w:val="0"/>
          <w:numId w:val="8"/>
        </w:numPr>
        <w:tabs>
          <w:tab w:pos="534" w:val="left" w:leader="none"/>
        </w:tabs>
        <w:spacing w:line="240" w:lineRule="auto" w:before="175" w:after="0"/>
        <w:ind w:left="534" w:right="0" w:hanging="313"/>
        <w:jc w:val="left"/>
        <w:rPr>
          <w:sz w:val="15"/>
        </w:rPr>
      </w:pPr>
      <w:bookmarkStart w:name="_bookmark32" w:id="47"/>
      <w:bookmarkEnd w:id="47"/>
      <w:r>
        <w:rPr/>
      </w:r>
      <w:bookmarkStart w:name="_bookmark33" w:id="48"/>
      <w:bookmarkEnd w:id="48"/>
      <w:r>
        <w:rPr/>
      </w:r>
      <w:bookmarkStart w:name="_bookmark34" w:id="49"/>
      <w:bookmarkEnd w:id="49"/>
      <w:r>
        <w:rPr/>
      </w:r>
      <w:bookmarkStart w:name="_bookmark35" w:id="50"/>
      <w:bookmarkEnd w:id="50"/>
      <w:r>
        <w:rPr/>
      </w:r>
      <w:bookmarkStart w:name="_bookmark36" w:id="51"/>
      <w:bookmarkEnd w:id="51"/>
      <w:r>
        <w:rPr/>
      </w:r>
      <w:r>
        <w:rPr>
          <w:w w:val="105"/>
          <w:sz w:val="15"/>
        </w:rPr>
        <w:t>The</w:t>
      </w:r>
      <w:r>
        <w:rPr>
          <w:spacing w:val="-12"/>
          <w:w w:val="105"/>
          <w:sz w:val="15"/>
        </w:rPr>
        <w:t> </w:t>
      </w:r>
      <w:r>
        <w:rPr>
          <w:w w:val="105"/>
          <w:sz w:val="15"/>
        </w:rPr>
        <w:t>OSGi</w:t>
      </w:r>
      <w:r>
        <w:rPr>
          <w:spacing w:val="-12"/>
          <w:w w:val="105"/>
          <w:sz w:val="15"/>
        </w:rPr>
        <w:t> </w:t>
      </w:r>
      <w:r>
        <w:rPr>
          <w:w w:val="105"/>
          <w:sz w:val="15"/>
        </w:rPr>
        <w:t>Alliance,</w:t>
      </w:r>
      <w:r>
        <w:rPr>
          <w:spacing w:val="-12"/>
          <w:w w:val="105"/>
          <w:sz w:val="15"/>
        </w:rPr>
        <w:t> </w:t>
      </w:r>
      <w:r>
        <w:rPr>
          <w:w w:val="105"/>
          <w:sz w:val="15"/>
        </w:rPr>
        <w:t>“OSGi</w:t>
      </w:r>
      <w:r>
        <w:rPr>
          <w:spacing w:val="-11"/>
          <w:w w:val="105"/>
          <w:sz w:val="15"/>
        </w:rPr>
        <w:t> </w:t>
      </w:r>
      <w:r>
        <w:rPr>
          <w:w w:val="105"/>
          <w:sz w:val="15"/>
        </w:rPr>
        <w:t>Service</w:t>
      </w:r>
      <w:r>
        <w:rPr>
          <w:spacing w:val="-12"/>
          <w:w w:val="105"/>
          <w:sz w:val="15"/>
        </w:rPr>
        <w:t> </w:t>
      </w:r>
      <w:r>
        <w:rPr>
          <w:w w:val="105"/>
          <w:sz w:val="15"/>
        </w:rPr>
        <w:t>Platform</w:t>
      </w:r>
      <w:r>
        <w:rPr>
          <w:spacing w:val="-12"/>
          <w:w w:val="105"/>
          <w:sz w:val="15"/>
        </w:rPr>
        <w:t> </w:t>
      </w:r>
      <w:r>
        <w:rPr>
          <w:w w:val="105"/>
          <w:sz w:val="15"/>
        </w:rPr>
        <w:t>Core</w:t>
      </w:r>
      <w:r>
        <w:rPr>
          <w:spacing w:val="-11"/>
          <w:w w:val="105"/>
          <w:sz w:val="15"/>
        </w:rPr>
        <w:t> </w:t>
      </w:r>
      <w:r>
        <w:rPr>
          <w:w w:val="105"/>
          <w:sz w:val="15"/>
        </w:rPr>
        <w:t>Specification,”</w:t>
      </w:r>
      <w:r>
        <w:rPr>
          <w:spacing w:val="-12"/>
          <w:w w:val="105"/>
          <w:sz w:val="15"/>
        </w:rPr>
        <w:t> </w:t>
      </w:r>
      <w:r>
        <w:rPr>
          <w:w w:val="105"/>
          <w:sz w:val="15"/>
        </w:rPr>
        <w:t>(2009),</w:t>
      </w:r>
      <w:r>
        <w:rPr>
          <w:spacing w:val="-12"/>
          <w:w w:val="105"/>
          <w:sz w:val="15"/>
        </w:rPr>
        <w:t> </w:t>
      </w:r>
      <w:r>
        <w:rPr>
          <w:w w:val="105"/>
          <w:sz w:val="15"/>
        </w:rPr>
        <w:t>release</w:t>
      </w:r>
      <w:r>
        <w:rPr>
          <w:spacing w:val="-11"/>
          <w:w w:val="105"/>
          <w:sz w:val="15"/>
        </w:rPr>
        <w:t> </w:t>
      </w:r>
      <w:r>
        <w:rPr>
          <w:w w:val="105"/>
          <w:sz w:val="15"/>
        </w:rPr>
        <w:t>4,</w:t>
      </w:r>
      <w:r>
        <w:rPr>
          <w:spacing w:val="-12"/>
          <w:w w:val="105"/>
          <w:sz w:val="15"/>
        </w:rPr>
        <w:t> </w:t>
      </w:r>
      <w:r>
        <w:rPr>
          <w:w w:val="105"/>
          <w:sz w:val="15"/>
        </w:rPr>
        <w:t>Version</w:t>
      </w:r>
      <w:r>
        <w:rPr>
          <w:spacing w:val="-12"/>
          <w:w w:val="105"/>
          <w:sz w:val="15"/>
        </w:rPr>
        <w:t> </w:t>
      </w:r>
      <w:r>
        <w:rPr>
          <w:spacing w:val="-4"/>
          <w:w w:val="105"/>
          <w:sz w:val="15"/>
        </w:rPr>
        <w:t>4.2.</w:t>
      </w:r>
    </w:p>
    <w:p>
      <w:pPr>
        <w:pStyle w:val="ListParagraph"/>
        <w:numPr>
          <w:ilvl w:val="0"/>
          <w:numId w:val="8"/>
        </w:numPr>
        <w:tabs>
          <w:tab w:pos="533" w:val="left" w:leader="none"/>
          <w:tab w:pos="535" w:val="left" w:leader="none"/>
        </w:tabs>
        <w:spacing w:line="194" w:lineRule="auto" w:before="161" w:after="0"/>
        <w:ind w:left="535" w:right="127" w:hanging="315"/>
        <w:jc w:val="both"/>
        <w:rPr>
          <w:sz w:val="15"/>
        </w:rPr>
      </w:pPr>
      <w:r>
        <w:rPr>
          <w:spacing w:val="-4"/>
          <w:sz w:val="15"/>
        </w:rPr>
        <w:t>Pl´aˇsil, F. and S. Viˇsnovsky´, </w:t>
      </w:r>
      <w:r>
        <w:rPr>
          <w:i/>
          <w:spacing w:val="-4"/>
          <w:sz w:val="15"/>
        </w:rPr>
        <w:t>Behavior protocols for software components</w:t>
      </w:r>
      <w:r>
        <w:rPr>
          <w:spacing w:val="-4"/>
          <w:sz w:val="15"/>
        </w:rPr>
        <w:t>, IEEE Transactions on Software </w:t>
      </w:r>
      <w:bookmarkStart w:name="_bookmark37" w:id="52"/>
      <w:bookmarkEnd w:id="52"/>
      <w:r>
        <w:rPr>
          <w:w w:val="105"/>
          <w:sz w:val="15"/>
        </w:rPr>
        <w:t>Engineering</w:t>
      </w:r>
      <w:r>
        <w:rPr>
          <w:w w:val="105"/>
          <w:sz w:val="15"/>
        </w:rPr>
        <w:t> </w:t>
      </w:r>
      <w:r>
        <w:rPr>
          <w:b/>
          <w:w w:val="105"/>
          <w:sz w:val="15"/>
        </w:rPr>
        <w:t>28 </w:t>
      </w:r>
      <w:r>
        <w:rPr>
          <w:w w:val="105"/>
          <w:sz w:val="15"/>
        </w:rPr>
        <w:t>(2002).</w:t>
      </w:r>
    </w:p>
    <w:p>
      <w:pPr>
        <w:pStyle w:val="ListParagraph"/>
        <w:numPr>
          <w:ilvl w:val="0"/>
          <w:numId w:val="8"/>
        </w:numPr>
        <w:tabs>
          <w:tab w:pos="535" w:val="left" w:leader="none"/>
        </w:tabs>
        <w:spacing w:line="165" w:lineRule="auto" w:before="188" w:after="0"/>
        <w:ind w:left="535" w:right="127" w:hanging="314"/>
        <w:jc w:val="both"/>
        <w:rPr>
          <w:sz w:val="15"/>
        </w:rPr>
      </w:pPr>
      <w:r>
        <w:rPr>
          <w:sz w:val="15"/>
        </w:rPr>
        <w:t>Polakovic,</w:t>
      </w:r>
      <w:r>
        <w:rPr>
          <w:spacing w:val="-11"/>
          <w:sz w:val="15"/>
        </w:rPr>
        <w:t> </w:t>
      </w:r>
      <w:r>
        <w:rPr>
          <w:sz w:val="15"/>
        </w:rPr>
        <w:t>J.,</w:t>
      </w:r>
      <w:r>
        <w:rPr>
          <w:spacing w:val="-11"/>
          <w:sz w:val="15"/>
        </w:rPr>
        <w:t> </w:t>
      </w:r>
      <w:r>
        <w:rPr>
          <w:sz w:val="15"/>
        </w:rPr>
        <w:t>S.</w:t>
      </w:r>
      <w:r>
        <w:rPr>
          <w:spacing w:val="-11"/>
          <w:sz w:val="15"/>
        </w:rPr>
        <w:t> </w:t>
      </w:r>
      <w:r>
        <w:rPr>
          <w:sz w:val="15"/>
        </w:rPr>
        <w:t>Mazare,</w:t>
      </w:r>
      <w:r>
        <w:rPr>
          <w:spacing w:val="-11"/>
          <w:sz w:val="15"/>
        </w:rPr>
        <w:t> </w:t>
      </w:r>
      <w:r>
        <w:rPr>
          <w:sz w:val="15"/>
        </w:rPr>
        <w:t>J.-B.</w:t>
      </w:r>
      <w:r>
        <w:rPr>
          <w:spacing w:val="-11"/>
          <w:sz w:val="15"/>
        </w:rPr>
        <w:t> </w:t>
      </w:r>
      <w:r>
        <w:rPr>
          <w:sz w:val="15"/>
        </w:rPr>
        <w:t>Stefani</w:t>
      </w:r>
      <w:r>
        <w:rPr>
          <w:spacing w:val="-11"/>
          <w:sz w:val="15"/>
        </w:rPr>
        <w:t> </w:t>
      </w:r>
      <w:r>
        <w:rPr>
          <w:sz w:val="15"/>
        </w:rPr>
        <w:t>and</w:t>
      </w:r>
      <w:r>
        <w:rPr>
          <w:spacing w:val="-11"/>
          <w:sz w:val="15"/>
        </w:rPr>
        <w:t> </w:t>
      </w:r>
      <w:r>
        <w:rPr>
          <w:sz w:val="15"/>
        </w:rPr>
        <w:t>P.-C.</w:t>
      </w:r>
      <w:r>
        <w:rPr>
          <w:spacing w:val="-11"/>
          <w:sz w:val="15"/>
        </w:rPr>
        <w:t> </w:t>
      </w:r>
      <w:r>
        <w:rPr>
          <w:sz w:val="15"/>
        </w:rPr>
        <w:t>David,</w:t>
      </w:r>
      <w:r>
        <w:rPr>
          <w:spacing w:val="-11"/>
          <w:sz w:val="15"/>
        </w:rPr>
        <w:t> </w:t>
      </w:r>
      <w:r>
        <w:rPr>
          <w:i/>
          <w:sz w:val="15"/>
        </w:rPr>
        <w:t>Experience</w:t>
      </w:r>
      <w:r>
        <w:rPr>
          <w:i/>
          <w:spacing w:val="-8"/>
          <w:sz w:val="15"/>
        </w:rPr>
        <w:t> </w:t>
      </w:r>
      <w:r>
        <w:rPr>
          <w:i/>
          <w:sz w:val="15"/>
        </w:rPr>
        <w:t>with</w:t>
      </w:r>
      <w:r>
        <w:rPr>
          <w:i/>
          <w:spacing w:val="-8"/>
          <w:sz w:val="15"/>
        </w:rPr>
        <w:t> </w:t>
      </w:r>
      <w:r>
        <w:rPr>
          <w:i/>
          <w:sz w:val="15"/>
        </w:rPr>
        <w:t>safe</w:t>
      </w:r>
      <w:r>
        <w:rPr>
          <w:i/>
          <w:spacing w:val="-8"/>
          <w:sz w:val="15"/>
        </w:rPr>
        <w:t> </w:t>
      </w:r>
      <w:r>
        <w:rPr>
          <w:i/>
          <w:sz w:val="15"/>
        </w:rPr>
        <w:t>dynamic</w:t>
      </w:r>
      <w:r>
        <w:rPr>
          <w:i/>
          <w:spacing w:val="-8"/>
          <w:sz w:val="15"/>
        </w:rPr>
        <w:t> </w:t>
      </w:r>
      <w:r>
        <w:rPr>
          <w:i/>
          <w:sz w:val="15"/>
        </w:rPr>
        <w:t>reconfigurations</w:t>
      </w:r>
      <w:r>
        <w:rPr>
          <w:i/>
          <w:spacing w:val="-8"/>
          <w:sz w:val="15"/>
        </w:rPr>
        <w:t> </w:t>
      </w:r>
      <w:r>
        <w:rPr>
          <w:i/>
          <w:sz w:val="15"/>
        </w:rPr>
        <w:t>in</w:t>
      </w:r>
      <w:r>
        <w:rPr>
          <w:i/>
          <w:sz w:val="15"/>
        </w:rPr>
        <w:t> </w:t>
      </w:r>
      <w:r>
        <w:rPr>
          <w:i/>
          <w:spacing w:val="-2"/>
          <w:w w:val="105"/>
          <w:sz w:val="15"/>
        </w:rPr>
        <w:t>component-based</w:t>
      </w:r>
      <w:r>
        <w:rPr>
          <w:i/>
          <w:spacing w:val="-10"/>
          <w:w w:val="105"/>
          <w:sz w:val="15"/>
        </w:rPr>
        <w:t> </w:t>
      </w:r>
      <w:r>
        <w:rPr>
          <w:i/>
          <w:spacing w:val="-2"/>
          <w:w w:val="105"/>
          <w:sz w:val="15"/>
        </w:rPr>
        <w:t>embedded</w:t>
      </w:r>
      <w:r>
        <w:rPr>
          <w:i/>
          <w:spacing w:val="-10"/>
          <w:w w:val="105"/>
          <w:sz w:val="15"/>
        </w:rPr>
        <w:t> </w:t>
      </w:r>
      <w:r>
        <w:rPr>
          <w:i/>
          <w:spacing w:val="-2"/>
          <w:w w:val="105"/>
          <w:sz w:val="15"/>
        </w:rPr>
        <w:t>systems</w:t>
      </w:r>
      <w:r>
        <w:rPr>
          <w:spacing w:val="-2"/>
          <w:w w:val="105"/>
          <w:sz w:val="15"/>
        </w:rPr>
        <w:t>,</w:t>
      </w:r>
      <w:r>
        <w:rPr>
          <w:spacing w:val="-9"/>
          <w:w w:val="105"/>
          <w:sz w:val="15"/>
        </w:rPr>
        <w:t> </w:t>
      </w:r>
      <w:r>
        <w:rPr>
          <w:spacing w:val="-2"/>
          <w:w w:val="105"/>
          <w:sz w:val="15"/>
        </w:rPr>
        <w:t>in:</w:t>
      </w:r>
      <w:r>
        <w:rPr>
          <w:spacing w:val="-9"/>
          <w:w w:val="105"/>
          <w:sz w:val="15"/>
        </w:rPr>
        <w:t> </w:t>
      </w:r>
      <w:r>
        <w:rPr>
          <w:i/>
          <w:spacing w:val="-2"/>
          <w:w w:val="105"/>
          <w:sz w:val="15"/>
        </w:rPr>
        <w:t>Proceedings</w:t>
      </w:r>
      <w:r>
        <w:rPr>
          <w:i/>
          <w:spacing w:val="-10"/>
          <w:w w:val="105"/>
          <w:sz w:val="15"/>
        </w:rPr>
        <w:t> </w:t>
      </w:r>
      <w:r>
        <w:rPr>
          <w:i/>
          <w:spacing w:val="-2"/>
          <w:w w:val="105"/>
          <w:sz w:val="15"/>
        </w:rPr>
        <w:t>of</w:t>
      </w:r>
      <w:r>
        <w:rPr>
          <w:i/>
          <w:spacing w:val="-10"/>
          <w:w w:val="105"/>
          <w:sz w:val="15"/>
        </w:rPr>
        <w:t> </w:t>
      </w:r>
      <w:r>
        <w:rPr>
          <w:i/>
          <w:spacing w:val="-2"/>
          <w:w w:val="105"/>
          <w:sz w:val="15"/>
        </w:rPr>
        <w:t>10th</w:t>
      </w:r>
      <w:r>
        <w:rPr>
          <w:i/>
          <w:spacing w:val="-10"/>
          <w:w w:val="105"/>
          <w:sz w:val="15"/>
        </w:rPr>
        <w:t> </w:t>
      </w:r>
      <w:r>
        <w:rPr>
          <w:i/>
          <w:spacing w:val="-2"/>
          <w:w w:val="105"/>
          <w:sz w:val="15"/>
        </w:rPr>
        <w:t>International</w:t>
      </w:r>
      <w:r>
        <w:rPr>
          <w:i/>
          <w:spacing w:val="-10"/>
          <w:w w:val="105"/>
          <w:sz w:val="15"/>
        </w:rPr>
        <w:t> </w:t>
      </w:r>
      <w:r>
        <w:rPr>
          <w:i/>
          <w:spacing w:val="-2"/>
          <w:w w:val="105"/>
          <w:sz w:val="15"/>
        </w:rPr>
        <w:t>Symposium</w:t>
      </w:r>
      <w:r>
        <w:rPr>
          <w:i/>
          <w:spacing w:val="-10"/>
          <w:w w:val="105"/>
          <w:sz w:val="15"/>
        </w:rPr>
        <w:t> </w:t>
      </w:r>
      <w:r>
        <w:rPr>
          <w:i/>
          <w:spacing w:val="-2"/>
          <w:w w:val="105"/>
          <w:sz w:val="15"/>
        </w:rPr>
        <w:t>on</w:t>
      </w:r>
      <w:r>
        <w:rPr>
          <w:i/>
          <w:spacing w:val="-10"/>
          <w:w w:val="105"/>
          <w:sz w:val="15"/>
        </w:rPr>
        <w:t> </w:t>
      </w:r>
      <w:r>
        <w:rPr>
          <w:i/>
          <w:spacing w:val="-2"/>
          <w:w w:val="105"/>
          <w:sz w:val="15"/>
        </w:rPr>
        <w:t>Component-</w:t>
      </w:r>
      <w:r>
        <w:rPr>
          <w:i/>
          <w:spacing w:val="-2"/>
          <w:w w:val="105"/>
          <w:sz w:val="15"/>
        </w:rPr>
        <w:t> </w:t>
      </w:r>
      <w:r>
        <w:rPr>
          <w:i/>
          <w:w w:val="105"/>
          <w:sz w:val="15"/>
        </w:rPr>
        <w:t>Based Software Engineering</w:t>
      </w:r>
      <w:r>
        <w:rPr>
          <w:w w:val="105"/>
          <w:sz w:val="15"/>
        </w:rPr>
        <w:t>, Lecture Notes in Computer Science </w:t>
      </w:r>
      <w:r>
        <w:rPr>
          <w:b/>
          <w:w w:val="105"/>
          <w:sz w:val="15"/>
        </w:rPr>
        <w:t>4608/2007</w:t>
      </w:r>
      <w:r>
        <w:rPr>
          <w:b/>
          <w:spacing w:val="-7"/>
          <w:w w:val="105"/>
          <w:sz w:val="15"/>
        </w:rPr>
        <w:t> </w:t>
      </w:r>
      <w:r>
        <w:rPr>
          <w:w w:val="105"/>
          <w:sz w:val="15"/>
        </w:rPr>
        <w:t>(2007).</w:t>
      </w:r>
    </w:p>
    <w:p>
      <w:pPr>
        <w:pStyle w:val="ListParagraph"/>
        <w:numPr>
          <w:ilvl w:val="0"/>
          <w:numId w:val="8"/>
        </w:numPr>
        <w:tabs>
          <w:tab w:pos="535" w:val="left" w:leader="none"/>
        </w:tabs>
        <w:spacing w:line="194" w:lineRule="auto" w:before="172" w:after="0"/>
        <w:ind w:left="535" w:right="126" w:hanging="314"/>
        <w:jc w:val="both"/>
        <w:rPr>
          <w:sz w:val="15"/>
        </w:rPr>
      </w:pPr>
      <w:bookmarkStart w:name="_bookmark39" w:id="53"/>
      <w:bookmarkEnd w:id="53"/>
      <w:r>
        <w:rPr/>
      </w:r>
      <w:r>
        <w:rPr>
          <w:sz w:val="15"/>
        </w:rPr>
        <w:t>Stuckenholz,</w:t>
      </w:r>
      <w:r>
        <w:rPr>
          <w:spacing w:val="-5"/>
          <w:sz w:val="15"/>
        </w:rPr>
        <w:t> </w:t>
      </w:r>
      <w:r>
        <w:rPr>
          <w:sz w:val="15"/>
        </w:rPr>
        <w:t>A.,</w:t>
      </w:r>
      <w:r>
        <w:rPr>
          <w:spacing w:val="-5"/>
          <w:sz w:val="15"/>
        </w:rPr>
        <w:t> </w:t>
      </w:r>
      <w:r>
        <w:rPr>
          <w:i/>
          <w:sz w:val="15"/>
        </w:rPr>
        <w:t>Component</w:t>
      </w:r>
      <w:r>
        <w:rPr>
          <w:i/>
          <w:spacing w:val="-3"/>
          <w:sz w:val="15"/>
        </w:rPr>
        <w:t> </w:t>
      </w:r>
      <w:r>
        <w:rPr>
          <w:i/>
          <w:sz w:val="15"/>
        </w:rPr>
        <w:t>updates</w:t>
      </w:r>
      <w:r>
        <w:rPr>
          <w:i/>
          <w:spacing w:val="-3"/>
          <w:sz w:val="15"/>
        </w:rPr>
        <w:t> </w:t>
      </w:r>
      <w:r>
        <w:rPr>
          <w:i/>
          <w:sz w:val="15"/>
        </w:rPr>
        <w:t>as</w:t>
      </w:r>
      <w:r>
        <w:rPr>
          <w:i/>
          <w:spacing w:val="-3"/>
          <w:sz w:val="15"/>
        </w:rPr>
        <w:t> </w:t>
      </w:r>
      <w:r>
        <w:rPr>
          <w:i/>
          <w:sz w:val="15"/>
        </w:rPr>
        <w:t>a</w:t>
      </w:r>
      <w:r>
        <w:rPr>
          <w:i/>
          <w:spacing w:val="-3"/>
          <w:sz w:val="15"/>
        </w:rPr>
        <w:t> </w:t>
      </w:r>
      <w:r>
        <w:rPr>
          <w:i/>
          <w:sz w:val="15"/>
        </w:rPr>
        <w:t>boolean</w:t>
      </w:r>
      <w:r>
        <w:rPr>
          <w:i/>
          <w:spacing w:val="-3"/>
          <w:sz w:val="15"/>
        </w:rPr>
        <w:t> </w:t>
      </w:r>
      <w:r>
        <w:rPr>
          <w:i/>
          <w:sz w:val="15"/>
        </w:rPr>
        <w:t>optimization</w:t>
      </w:r>
      <w:r>
        <w:rPr>
          <w:i/>
          <w:spacing w:val="-3"/>
          <w:sz w:val="15"/>
        </w:rPr>
        <w:t> </w:t>
      </w:r>
      <w:r>
        <w:rPr>
          <w:i/>
          <w:sz w:val="15"/>
        </w:rPr>
        <w:t>problem</w:t>
      </w:r>
      <w:r>
        <w:rPr>
          <w:sz w:val="15"/>
        </w:rPr>
        <w:t>,</w:t>
      </w:r>
      <w:r>
        <w:rPr>
          <w:spacing w:val="-5"/>
          <w:sz w:val="15"/>
        </w:rPr>
        <w:t> </w:t>
      </w:r>
      <w:r>
        <w:rPr>
          <w:sz w:val="15"/>
        </w:rPr>
        <w:t>Electronic</w:t>
      </w:r>
      <w:r>
        <w:rPr>
          <w:spacing w:val="-5"/>
          <w:sz w:val="15"/>
        </w:rPr>
        <w:t> </w:t>
      </w:r>
      <w:r>
        <w:rPr>
          <w:sz w:val="15"/>
        </w:rPr>
        <w:t>Notes</w:t>
      </w:r>
      <w:r>
        <w:rPr>
          <w:spacing w:val="-5"/>
          <w:sz w:val="15"/>
        </w:rPr>
        <w:t> </w:t>
      </w:r>
      <w:r>
        <w:rPr>
          <w:sz w:val="15"/>
        </w:rPr>
        <w:t>on</w:t>
      </w:r>
      <w:r>
        <w:rPr>
          <w:spacing w:val="-5"/>
          <w:sz w:val="15"/>
        </w:rPr>
        <w:t> </w:t>
      </w:r>
      <w:r>
        <w:rPr>
          <w:sz w:val="15"/>
        </w:rPr>
        <w:t>Theoretical Computer</w:t>
      </w:r>
      <w:r>
        <w:rPr>
          <w:spacing w:val="-1"/>
          <w:sz w:val="15"/>
        </w:rPr>
        <w:t> </w:t>
      </w:r>
      <w:r>
        <w:rPr>
          <w:sz w:val="15"/>
        </w:rPr>
        <w:t>Science</w:t>
      </w:r>
      <w:r>
        <w:rPr>
          <w:spacing w:val="-1"/>
          <w:sz w:val="15"/>
        </w:rPr>
        <w:t> </w:t>
      </w:r>
      <w:r>
        <w:rPr>
          <w:b/>
          <w:sz w:val="15"/>
        </w:rPr>
        <w:t>182</w:t>
      </w:r>
      <w:r>
        <w:rPr>
          <w:b/>
          <w:spacing w:val="-9"/>
          <w:sz w:val="15"/>
        </w:rPr>
        <w:t> </w:t>
      </w:r>
      <w:r>
        <w:rPr>
          <w:sz w:val="15"/>
        </w:rPr>
        <w:t>(2007),</w:t>
      </w:r>
      <w:r>
        <w:rPr>
          <w:spacing w:val="-1"/>
          <w:sz w:val="15"/>
        </w:rPr>
        <w:t> </w:t>
      </w:r>
      <w:r>
        <w:rPr>
          <w:sz w:val="15"/>
        </w:rPr>
        <w:t>pp.</w:t>
      </w:r>
      <w:r>
        <w:rPr>
          <w:spacing w:val="-1"/>
          <w:sz w:val="15"/>
        </w:rPr>
        <w:t> </w:t>
      </w:r>
      <w:r>
        <w:rPr>
          <w:sz w:val="15"/>
        </w:rPr>
        <w:t>187–200,</w:t>
      </w:r>
      <w:r>
        <w:rPr>
          <w:spacing w:val="-1"/>
          <w:sz w:val="15"/>
        </w:rPr>
        <w:t> </w:t>
      </w:r>
      <w:r>
        <w:rPr>
          <w:sz w:val="15"/>
        </w:rPr>
        <w:t>proceedings</w:t>
      </w:r>
      <w:r>
        <w:rPr>
          <w:spacing w:val="-1"/>
          <w:sz w:val="15"/>
        </w:rPr>
        <w:t> </w:t>
      </w:r>
      <w:r>
        <w:rPr>
          <w:sz w:val="15"/>
        </w:rPr>
        <w:t>of</w:t>
      </w:r>
      <w:r>
        <w:rPr>
          <w:spacing w:val="-1"/>
          <w:sz w:val="15"/>
        </w:rPr>
        <w:t> </w:t>
      </w:r>
      <w:r>
        <w:rPr>
          <w:sz w:val="15"/>
        </w:rPr>
        <w:t>the</w:t>
      </w:r>
      <w:r>
        <w:rPr>
          <w:spacing w:val="-1"/>
          <w:sz w:val="15"/>
        </w:rPr>
        <w:t> </w:t>
      </w:r>
      <w:r>
        <w:rPr>
          <w:sz w:val="15"/>
        </w:rPr>
        <w:t>Third</w:t>
      </w:r>
      <w:r>
        <w:rPr>
          <w:spacing w:val="-1"/>
          <w:sz w:val="15"/>
        </w:rPr>
        <w:t> </w:t>
      </w:r>
      <w:r>
        <w:rPr>
          <w:sz w:val="15"/>
        </w:rPr>
        <w:t>International</w:t>
      </w:r>
      <w:r>
        <w:rPr>
          <w:spacing w:val="-1"/>
          <w:sz w:val="15"/>
        </w:rPr>
        <w:t> </w:t>
      </w:r>
      <w:r>
        <w:rPr>
          <w:sz w:val="15"/>
        </w:rPr>
        <w:t>Workshop</w:t>
      </w:r>
      <w:r>
        <w:rPr>
          <w:spacing w:val="-1"/>
          <w:sz w:val="15"/>
        </w:rPr>
        <w:t> </w:t>
      </w:r>
      <w:r>
        <w:rPr>
          <w:sz w:val="15"/>
        </w:rPr>
        <w:t>on</w:t>
      </w:r>
      <w:r>
        <w:rPr>
          <w:spacing w:val="-1"/>
          <w:sz w:val="15"/>
        </w:rPr>
        <w:t> </w:t>
      </w:r>
      <w:r>
        <w:rPr>
          <w:sz w:val="15"/>
        </w:rPr>
        <w:t>Formal </w:t>
      </w:r>
      <w:bookmarkStart w:name="_bookmark38" w:id="54"/>
      <w:bookmarkEnd w:id="54"/>
      <w:r>
        <w:rPr>
          <w:w w:val="105"/>
          <w:sz w:val="15"/>
        </w:rPr>
        <w:t>As</w:t>
      </w:r>
      <w:r>
        <w:rPr>
          <w:w w:val="105"/>
          <w:sz w:val="15"/>
        </w:rPr>
        <w:t>pects of Component Software (FACS’06).</w:t>
      </w:r>
    </w:p>
    <w:p>
      <w:pPr>
        <w:pStyle w:val="ListParagraph"/>
        <w:numPr>
          <w:ilvl w:val="0"/>
          <w:numId w:val="8"/>
        </w:numPr>
        <w:tabs>
          <w:tab w:pos="535" w:val="left" w:leader="none"/>
        </w:tabs>
        <w:spacing w:line="196" w:lineRule="auto" w:before="168" w:after="0"/>
        <w:ind w:left="535" w:right="127" w:hanging="314"/>
        <w:jc w:val="both"/>
        <w:rPr>
          <w:sz w:val="15"/>
        </w:rPr>
      </w:pPr>
      <w:r>
        <w:rPr>
          <w:sz w:val="15"/>
        </w:rPr>
        <w:t>Szyperski,</w:t>
      </w:r>
      <w:r>
        <w:rPr>
          <w:spacing w:val="-4"/>
          <w:sz w:val="15"/>
        </w:rPr>
        <w:t> </w:t>
      </w:r>
      <w:r>
        <w:rPr>
          <w:sz w:val="15"/>
        </w:rPr>
        <w:t>C.,</w:t>
      </w:r>
      <w:r>
        <w:rPr>
          <w:spacing w:val="-4"/>
          <w:sz w:val="15"/>
        </w:rPr>
        <w:t> </w:t>
      </w:r>
      <w:r>
        <w:rPr>
          <w:i/>
          <w:sz w:val="15"/>
        </w:rPr>
        <w:t>Component</w:t>
      </w:r>
      <w:r>
        <w:rPr>
          <w:i/>
          <w:spacing w:val="-2"/>
          <w:sz w:val="15"/>
        </w:rPr>
        <w:t> </w:t>
      </w:r>
      <w:r>
        <w:rPr>
          <w:i/>
          <w:sz w:val="15"/>
        </w:rPr>
        <w:t>technology</w:t>
      </w:r>
      <w:r>
        <w:rPr>
          <w:i/>
          <w:spacing w:val="-2"/>
          <w:sz w:val="15"/>
        </w:rPr>
        <w:t> </w:t>
      </w:r>
      <w:r>
        <w:rPr>
          <w:i/>
          <w:sz w:val="15"/>
        </w:rPr>
        <w:t>-</w:t>
      </w:r>
      <w:r>
        <w:rPr>
          <w:i/>
          <w:spacing w:val="-2"/>
          <w:sz w:val="15"/>
        </w:rPr>
        <w:t> </w:t>
      </w:r>
      <w:r>
        <w:rPr>
          <w:i/>
          <w:sz w:val="15"/>
        </w:rPr>
        <w:t>what,</w:t>
      </w:r>
      <w:r>
        <w:rPr>
          <w:i/>
          <w:spacing w:val="-2"/>
          <w:sz w:val="15"/>
        </w:rPr>
        <w:t> </w:t>
      </w:r>
      <w:r>
        <w:rPr>
          <w:i/>
          <w:sz w:val="15"/>
        </w:rPr>
        <w:t>where,</w:t>
      </w:r>
      <w:r>
        <w:rPr>
          <w:i/>
          <w:spacing w:val="-2"/>
          <w:sz w:val="15"/>
        </w:rPr>
        <w:t> </w:t>
      </w:r>
      <w:r>
        <w:rPr>
          <w:i/>
          <w:sz w:val="15"/>
        </w:rPr>
        <w:t>and</w:t>
      </w:r>
      <w:r>
        <w:rPr>
          <w:i/>
          <w:spacing w:val="-2"/>
          <w:sz w:val="15"/>
        </w:rPr>
        <w:t> </w:t>
      </w:r>
      <w:r>
        <w:rPr>
          <w:i/>
          <w:sz w:val="15"/>
        </w:rPr>
        <w:t>how?</w:t>
      </w:r>
      <w:r>
        <w:rPr>
          <w:sz w:val="15"/>
        </w:rPr>
        <w:t>,</w:t>
      </w:r>
      <w:r>
        <w:rPr>
          <w:spacing w:val="-4"/>
          <w:sz w:val="15"/>
        </w:rPr>
        <w:t> </w:t>
      </w:r>
      <w:r>
        <w:rPr>
          <w:sz w:val="15"/>
        </w:rPr>
        <w:t>in:</w:t>
      </w:r>
      <w:r>
        <w:rPr>
          <w:spacing w:val="-4"/>
          <w:sz w:val="15"/>
        </w:rPr>
        <w:t> </w:t>
      </w:r>
      <w:r>
        <w:rPr>
          <w:i/>
          <w:sz w:val="15"/>
        </w:rPr>
        <w:t>Proceedings</w:t>
      </w:r>
      <w:r>
        <w:rPr>
          <w:i/>
          <w:spacing w:val="-2"/>
          <w:sz w:val="15"/>
        </w:rPr>
        <w:t> </w:t>
      </w:r>
      <w:r>
        <w:rPr>
          <w:i/>
          <w:sz w:val="15"/>
        </w:rPr>
        <w:t>of</w:t>
      </w:r>
      <w:r>
        <w:rPr>
          <w:i/>
          <w:spacing w:val="-2"/>
          <w:sz w:val="15"/>
        </w:rPr>
        <w:t> </w:t>
      </w:r>
      <w:r>
        <w:rPr>
          <w:i/>
          <w:sz w:val="15"/>
        </w:rPr>
        <w:t>the</w:t>
      </w:r>
      <w:r>
        <w:rPr>
          <w:i/>
          <w:spacing w:val="-2"/>
          <w:sz w:val="15"/>
        </w:rPr>
        <w:t> </w:t>
      </w:r>
      <w:r>
        <w:rPr>
          <w:i/>
          <w:sz w:val="15"/>
        </w:rPr>
        <w:t>25th</w:t>
      </w:r>
      <w:r>
        <w:rPr>
          <w:i/>
          <w:spacing w:val="-2"/>
          <w:sz w:val="15"/>
        </w:rPr>
        <w:t> </w:t>
      </w:r>
      <w:r>
        <w:rPr>
          <w:i/>
          <w:sz w:val="15"/>
        </w:rPr>
        <w:t>International</w:t>
      </w:r>
      <w:r>
        <w:rPr>
          <w:i/>
          <w:sz w:val="15"/>
        </w:rPr>
        <w:t> </w:t>
      </w:r>
      <w:r>
        <w:rPr>
          <w:i/>
          <w:w w:val="105"/>
          <w:sz w:val="15"/>
        </w:rPr>
        <w:t>Conference on Software Engineering (ICSE 2003)</w:t>
      </w:r>
      <w:r>
        <w:rPr>
          <w:w w:val="105"/>
          <w:sz w:val="15"/>
        </w:rPr>
        <w:t>, Portland, Oregon, 2003.</w:t>
      </w:r>
    </w:p>
    <w:p>
      <w:pPr>
        <w:pStyle w:val="ListParagraph"/>
        <w:numPr>
          <w:ilvl w:val="0"/>
          <w:numId w:val="8"/>
        </w:numPr>
        <w:tabs>
          <w:tab w:pos="535" w:val="left" w:leader="none"/>
        </w:tabs>
        <w:spacing w:line="182" w:lineRule="auto" w:before="177" w:after="0"/>
        <w:ind w:left="535" w:right="127" w:hanging="314"/>
        <w:jc w:val="both"/>
        <w:rPr>
          <w:sz w:val="15"/>
        </w:rPr>
      </w:pPr>
      <w:r>
        <w:rPr>
          <w:w w:val="105"/>
          <w:sz w:val="15"/>
        </w:rPr>
        <w:t>Taylor,</w:t>
      </w:r>
      <w:r>
        <w:rPr>
          <w:w w:val="105"/>
          <w:sz w:val="15"/>
        </w:rPr>
        <w:t> R.</w:t>
      </w:r>
      <w:r>
        <w:rPr>
          <w:w w:val="105"/>
          <w:sz w:val="15"/>
        </w:rPr>
        <w:t> N.,</w:t>
      </w:r>
      <w:r>
        <w:rPr>
          <w:w w:val="105"/>
          <w:sz w:val="15"/>
        </w:rPr>
        <w:t> N.</w:t>
      </w:r>
      <w:r>
        <w:rPr>
          <w:w w:val="105"/>
          <w:sz w:val="15"/>
        </w:rPr>
        <w:t> Medvidovic</w:t>
      </w:r>
      <w:r>
        <w:rPr>
          <w:w w:val="105"/>
          <w:sz w:val="15"/>
        </w:rPr>
        <w:t> and</w:t>
      </w:r>
      <w:r>
        <w:rPr>
          <w:w w:val="105"/>
          <w:sz w:val="15"/>
        </w:rPr>
        <w:t> P.</w:t>
      </w:r>
      <w:r>
        <w:rPr>
          <w:w w:val="105"/>
          <w:sz w:val="15"/>
        </w:rPr>
        <w:t> Oreizy,</w:t>
      </w:r>
      <w:r>
        <w:rPr>
          <w:w w:val="105"/>
          <w:sz w:val="15"/>
        </w:rPr>
        <w:t> </w:t>
      </w:r>
      <w:r>
        <w:rPr>
          <w:i/>
          <w:w w:val="105"/>
          <w:sz w:val="15"/>
        </w:rPr>
        <w:t>Architectural styles for runtime software adaptation</w:t>
      </w:r>
      <w:r>
        <w:rPr>
          <w:w w:val="105"/>
          <w:sz w:val="15"/>
        </w:rPr>
        <w:t>, </w:t>
      </w:r>
      <w:r>
        <w:rPr>
          <w:spacing w:val="-2"/>
          <w:w w:val="105"/>
          <w:sz w:val="15"/>
        </w:rPr>
        <w:t>in:</w:t>
      </w:r>
      <w:r>
        <w:rPr>
          <w:spacing w:val="-5"/>
          <w:w w:val="105"/>
          <w:sz w:val="15"/>
        </w:rPr>
        <w:t> </w:t>
      </w:r>
      <w:r>
        <w:rPr>
          <w:i/>
          <w:spacing w:val="-2"/>
          <w:w w:val="105"/>
          <w:sz w:val="15"/>
        </w:rPr>
        <w:t>Proceedings</w:t>
      </w:r>
      <w:r>
        <w:rPr>
          <w:i/>
          <w:spacing w:val="-6"/>
          <w:w w:val="105"/>
          <w:sz w:val="15"/>
        </w:rPr>
        <w:t> </w:t>
      </w:r>
      <w:r>
        <w:rPr>
          <w:i/>
          <w:spacing w:val="-2"/>
          <w:w w:val="105"/>
          <w:sz w:val="15"/>
        </w:rPr>
        <w:t>of</w:t>
      </w:r>
      <w:r>
        <w:rPr>
          <w:i/>
          <w:spacing w:val="-6"/>
          <w:w w:val="105"/>
          <w:sz w:val="15"/>
        </w:rPr>
        <w:t> </w:t>
      </w:r>
      <w:r>
        <w:rPr>
          <w:i/>
          <w:spacing w:val="-2"/>
          <w:w w:val="105"/>
          <w:sz w:val="15"/>
        </w:rPr>
        <w:t>Joint</w:t>
      </w:r>
      <w:r>
        <w:rPr>
          <w:i/>
          <w:spacing w:val="-6"/>
          <w:w w:val="105"/>
          <w:sz w:val="15"/>
        </w:rPr>
        <w:t> </w:t>
      </w:r>
      <w:r>
        <w:rPr>
          <w:i/>
          <w:spacing w:val="-2"/>
          <w:w w:val="105"/>
          <w:sz w:val="15"/>
        </w:rPr>
        <w:t>Working</w:t>
      </w:r>
      <w:r>
        <w:rPr>
          <w:i/>
          <w:spacing w:val="-6"/>
          <w:w w:val="105"/>
          <w:sz w:val="15"/>
        </w:rPr>
        <w:t> </w:t>
      </w:r>
      <w:r>
        <w:rPr>
          <w:i/>
          <w:spacing w:val="-2"/>
          <w:w w:val="105"/>
          <w:sz w:val="15"/>
        </w:rPr>
        <w:t>IEEE/IFIP</w:t>
      </w:r>
      <w:r>
        <w:rPr>
          <w:i/>
          <w:spacing w:val="-6"/>
          <w:w w:val="105"/>
          <w:sz w:val="15"/>
        </w:rPr>
        <w:t> </w:t>
      </w:r>
      <w:r>
        <w:rPr>
          <w:i/>
          <w:spacing w:val="-2"/>
          <w:w w:val="105"/>
          <w:sz w:val="15"/>
        </w:rPr>
        <w:t>Conference</w:t>
      </w:r>
      <w:r>
        <w:rPr>
          <w:i/>
          <w:spacing w:val="-6"/>
          <w:w w:val="105"/>
          <w:sz w:val="15"/>
        </w:rPr>
        <w:t> </w:t>
      </w:r>
      <w:r>
        <w:rPr>
          <w:i/>
          <w:spacing w:val="-2"/>
          <w:w w:val="105"/>
          <w:sz w:val="15"/>
        </w:rPr>
        <w:t>on</w:t>
      </w:r>
      <w:r>
        <w:rPr>
          <w:i/>
          <w:spacing w:val="-6"/>
          <w:w w:val="105"/>
          <w:sz w:val="15"/>
        </w:rPr>
        <w:t> </w:t>
      </w:r>
      <w:r>
        <w:rPr>
          <w:i/>
          <w:spacing w:val="-2"/>
          <w:w w:val="105"/>
          <w:sz w:val="15"/>
        </w:rPr>
        <w:t>Software</w:t>
      </w:r>
      <w:r>
        <w:rPr>
          <w:i/>
          <w:spacing w:val="-6"/>
          <w:w w:val="105"/>
          <w:sz w:val="15"/>
        </w:rPr>
        <w:t> </w:t>
      </w:r>
      <w:r>
        <w:rPr>
          <w:i/>
          <w:spacing w:val="-2"/>
          <w:w w:val="105"/>
          <w:sz w:val="15"/>
        </w:rPr>
        <w:t>Architecture</w:t>
      </w:r>
      <w:r>
        <w:rPr>
          <w:i/>
          <w:spacing w:val="-6"/>
          <w:w w:val="105"/>
          <w:sz w:val="15"/>
        </w:rPr>
        <w:t> </w:t>
      </w:r>
      <w:r>
        <w:rPr>
          <w:i/>
          <w:spacing w:val="-2"/>
          <w:w w:val="105"/>
          <w:sz w:val="15"/>
        </w:rPr>
        <w:t>2009</w:t>
      </w:r>
      <w:r>
        <w:rPr>
          <w:i/>
          <w:spacing w:val="-6"/>
          <w:w w:val="105"/>
          <w:sz w:val="15"/>
        </w:rPr>
        <w:t> </w:t>
      </w:r>
      <w:r>
        <w:rPr>
          <w:i/>
          <w:spacing w:val="-2"/>
          <w:w w:val="105"/>
          <w:sz w:val="15"/>
        </w:rPr>
        <w:t>&amp;</w:t>
      </w:r>
      <w:r>
        <w:rPr>
          <w:i/>
          <w:spacing w:val="-6"/>
          <w:w w:val="105"/>
          <w:sz w:val="15"/>
        </w:rPr>
        <w:t> </w:t>
      </w:r>
      <w:r>
        <w:rPr>
          <w:i/>
          <w:spacing w:val="-2"/>
          <w:w w:val="105"/>
          <w:sz w:val="15"/>
        </w:rPr>
        <w:t>European</w:t>
      </w:r>
      <w:r>
        <w:rPr>
          <w:i/>
          <w:spacing w:val="-2"/>
          <w:w w:val="105"/>
          <w:sz w:val="15"/>
        </w:rPr>
        <w:t> </w:t>
      </w:r>
      <w:r>
        <w:rPr>
          <w:i/>
          <w:w w:val="105"/>
          <w:sz w:val="15"/>
        </w:rPr>
        <w:t>Conference on Software Architecture 2009</w:t>
      </w:r>
      <w:r>
        <w:rPr>
          <w:w w:val="105"/>
          <w:sz w:val="15"/>
        </w:rPr>
        <w:t>, 2009.</w:t>
      </w:r>
    </w:p>
    <w:p>
      <w:pPr>
        <w:pStyle w:val="ListParagraph"/>
        <w:numPr>
          <w:ilvl w:val="0"/>
          <w:numId w:val="8"/>
        </w:numPr>
        <w:tabs>
          <w:tab w:pos="535" w:val="left" w:leader="none"/>
        </w:tabs>
        <w:spacing w:line="196" w:lineRule="auto" w:before="141" w:after="0"/>
        <w:ind w:left="535" w:right="127" w:hanging="314"/>
        <w:jc w:val="both"/>
        <w:rPr>
          <w:sz w:val="15"/>
        </w:rPr>
      </w:pPr>
      <w:r>
        <w:rPr>
          <w:sz w:val="15"/>
        </w:rPr>
        <w:t>Vallecillo,</w:t>
      </w:r>
      <w:r>
        <w:rPr>
          <w:spacing w:val="-11"/>
          <w:sz w:val="15"/>
        </w:rPr>
        <w:t> </w:t>
      </w:r>
      <w:r>
        <w:rPr>
          <w:sz w:val="15"/>
        </w:rPr>
        <w:t>A.,</w:t>
      </w:r>
      <w:r>
        <w:rPr>
          <w:spacing w:val="-11"/>
          <w:sz w:val="15"/>
        </w:rPr>
        <w:t> </w:t>
      </w:r>
      <w:r>
        <w:rPr>
          <w:sz w:val="15"/>
        </w:rPr>
        <w:t>J.</w:t>
      </w:r>
      <w:r>
        <w:rPr>
          <w:spacing w:val="-11"/>
          <w:sz w:val="15"/>
        </w:rPr>
        <w:t> </w:t>
      </w:r>
      <w:r>
        <w:rPr>
          <w:sz w:val="15"/>
        </w:rPr>
        <w:t>Hern´andez</w:t>
      </w:r>
      <w:r>
        <w:rPr>
          <w:spacing w:val="-11"/>
          <w:sz w:val="15"/>
        </w:rPr>
        <w:t> </w:t>
      </w:r>
      <w:r>
        <w:rPr>
          <w:sz w:val="15"/>
        </w:rPr>
        <w:t>and</w:t>
      </w:r>
      <w:r>
        <w:rPr>
          <w:spacing w:val="-11"/>
          <w:sz w:val="15"/>
        </w:rPr>
        <w:t> </w:t>
      </w:r>
      <w:r>
        <w:rPr>
          <w:sz w:val="15"/>
        </w:rPr>
        <w:t>J.</w:t>
      </w:r>
      <w:r>
        <w:rPr>
          <w:spacing w:val="-11"/>
          <w:sz w:val="15"/>
        </w:rPr>
        <w:t> </w:t>
      </w:r>
      <w:r>
        <w:rPr>
          <w:sz w:val="15"/>
        </w:rPr>
        <w:t>M.</w:t>
      </w:r>
      <w:r>
        <w:rPr>
          <w:spacing w:val="-11"/>
          <w:sz w:val="15"/>
        </w:rPr>
        <w:t> </w:t>
      </w:r>
      <w:r>
        <w:rPr>
          <w:sz w:val="15"/>
        </w:rPr>
        <w:t>Troya,</w:t>
      </w:r>
      <w:r>
        <w:rPr>
          <w:spacing w:val="-11"/>
          <w:sz w:val="15"/>
        </w:rPr>
        <w:t> </w:t>
      </w:r>
      <w:r>
        <w:rPr>
          <w:i/>
          <w:sz w:val="15"/>
        </w:rPr>
        <w:t>Component</w:t>
      </w:r>
      <w:r>
        <w:rPr>
          <w:i/>
          <w:spacing w:val="-10"/>
          <w:sz w:val="15"/>
        </w:rPr>
        <w:t> </w:t>
      </w:r>
      <w:r>
        <w:rPr>
          <w:i/>
          <w:sz w:val="15"/>
        </w:rPr>
        <w:t>interoperability</w:t>
      </w:r>
      <w:r>
        <w:rPr>
          <w:sz w:val="15"/>
        </w:rPr>
        <w:t>,</w:t>
      </w:r>
      <w:r>
        <w:rPr>
          <w:spacing w:val="-11"/>
          <w:sz w:val="15"/>
        </w:rPr>
        <w:t> </w:t>
      </w:r>
      <w:r>
        <w:rPr>
          <w:sz w:val="15"/>
        </w:rPr>
        <w:t>Technical</w:t>
      </w:r>
      <w:r>
        <w:rPr>
          <w:spacing w:val="-11"/>
          <w:sz w:val="15"/>
        </w:rPr>
        <w:t> </w:t>
      </w:r>
      <w:r>
        <w:rPr>
          <w:sz w:val="15"/>
        </w:rPr>
        <w:t>Report</w:t>
      </w:r>
      <w:r>
        <w:rPr>
          <w:spacing w:val="-11"/>
          <w:sz w:val="15"/>
        </w:rPr>
        <w:t> </w:t>
      </w:r>
      <w:r>
        <w:rPr>
          <w:sz w:val="15"/>
        </w:rPr>
        <w:t>ITI-2000-37, </w:t>
      </w:r>
      <w:r>
        <w:rPr>
          <w:w w:val="105"/>
          <w:sz w:val="15"/>
        </w:rPr>
        <w:t>Universidad de M´alaga, Spain (2000).</w:t>
      </w:r>
    </w:p>
    <w:p>
      <w:pPr>
        <w:pStyle w:val="ListParagraph"/>
        <w:numPr>
          <w:ilvl w:val="0"/>
          <w:numId w:val="8"/>
        </w:numPr>
        <w:tabs>
          <w:tab w:pos="535" w:val="left" w:leader="none"/>
        </w:tabs>
        <w:spacing w:line="194" w:lineRule="auto" w:before="168" w:after="0"/>
        <w:ind w:left="535" w:right="127" w:hanging="314"/>
        <w:jc w:val="both"/>
        <w:rPr>
          <w:sz w:val="15"/>
        </w:rPr>
      </w:pPr>
      <w:r>
        <w:rPr>
          <w:w w:val="105"/>
          <w:sz w:val="15"/>
        </w:rPr>
        <w:t>Wegner,</w:t>
      </w:r>
      <w:r>
        <w:rPr>
          <w:spacing w:val="-7"/>
          <w:w w:val="105"/>
          <w:sz w:val="15"/>
        </w:rPr>
        <w:t> </w:t>
      </w:r>
      <w:r>
        <w:rPr>
          <w:w w:val="105"/>
          <w:sz w:val="15"/>
        </w:rPr>
        <w:t>P.</w:t>
      </w:r>
      <w:r>
        <w:rPr>
          <w:spacing w:val="-7"/>
          <w:w w:val="105"/>
          <w:sz w:val="15"/>
        </w:rPr>
        <w:t> </w:t>
      </w:r>
      <w:r>
        <w:rPr>
          <w:w w:val="105"/>
          <w:sz w:val="15"/>
        </w:rPr>
        <w:t>and</w:t>
      </w:r>
      <w:r>
        <w:rPr>
          <w:spacing w:val="-7"/>
          <w:w w:val="105"/>
          <w:sz w:val="15"/>
        </w:rPr>
        <w:t> </w:t>
      </w:r>
      <w:r>
        <w:rPr>
          <w:w w:val="105"/>
          <w:sz w:val="15"/>
        </w:rPr>
        <w:t>S.</w:t>
      </w:r>
      <w:r>
        <w:rPr>
          <w:spacing w:val="-8"/>
          <w:w w:val="105"/>
          <w:sz w:val="15"/>
        </w:rPr>
        <w:t> </w:t>
      </w:r>
      <w:r>
        <w:rPr>
          <w:w w:val="105"/>
          <w:sz w:val="15"/>
        </w:rPr>
        <w:t>B.</w:t>
      </w:r>
      <w:r>
        <w:rPr>
          <w:spacing w:val="-7"/>
          <w:w w:val="105"/>
          <w:sz w:val="15"/>
        </w:rPr>
        <w:t> </w:t>
      </w:r>
      <w:r>
        <w:rPr>
          <w:w w:val="105"/>
          <w:sz w:val="15"/>
        </w:rPr>
        <w:t>Zdonik,</w:t>
      </w:r>
      <w:r>
        <w:rPr>
          <w:spacing w:val="-8"/>
          <w:w w:val="105"/>
          <w:sz w:val="15"/>
        </w:rPr>
        <w:t> </w:t>
      </w:r>
      <w:r>
        <w:rPr>
          <w:i/>
          <w:w w:val="105"/>
          <w:sz w:val="15"/>
        </w:rPr>
        <w:t>Inheritance</w:t>
      </w:r>
      <w:r>
        <w:rPr>
          <w:i/>
          <w:spacing w:val="-9"/>
          <w:w w:val="105"/>
          <w:sz w:val="15"/>
        </w:rPr>
        <w:t> </w:t>
      </w:r>
      <w:r>
        <w:rPr>
          <w:i/>
          <w:w w:val="105"/>
          <w:sz w:val="15"/>
        </w:rPr>
        <w:t>as</w:t>
      </w:r>
      <w:r>
        <w:rPr>
          <w:i/>
          <w:spacing w:val="-9"/>
          <w:w w:val="105"/>
          <w:sz w:val="15"/>
        </w:rPr>
        <w:t> </w:t>
      </w:r>
      <w:r>
        <w:rPr>
          <w:i/>
          <w:w w:val="105"/>
          <w:sz w:val="15"/>
        </w:rPr>
        <w:t>an</w:t>
      </w:r>
      <w:r>
        <w:rPr>
          <w:i/>
          <w:spacing w:val="-9"/>
          <w:w w:val="105"/>
          <w:sz w:val="15"/>
        </w:rPr>
        <w:t> </w:t>
      </w:r>
      <w:r>
        <w:rPr>
          <w:i/>
          <w:w w:val="105"/>
          <w:sz w:val="15"/>
        </w:rPr>
        <w:t>incremental</w:t>
      </w:r>
      <w:r>
        <w:rPr>
          <w:i/>
          <w:spacing w:val="-9"/>
          <w:w w:val="105"/>
          <w:sz w:val="15"/>
        </w:rPr>
        <w:t> </w:t>
      </w:r>
      <w:r>
        <w:rPr>
          <w:i/>
          <w:w w:val="105"/>
          <w:sz w:val="15"/>
        </w:rPr>
        <w:t>modification</w:t>
      </w:r>
      <w:r>
        <w:rPr>
          <w:i/>
          <w:spacing w:val="-9"/>
          <w:w w:val="105"/>
          <w:sz w:val="15"/>
        </w:rPr>
        <w:t> </w:t>
      </w:r>
      <w:r>
        <w:rPr>
          <w:i/>
          <w:w w:val="105"/>
          <w:sz w:val="15"/>
        </w:rPr>
        <w:t>mechanism</w:t>
      </w:r>
      <w:r>
        <w:rPr>
          <w:i/>
          <w:spacing w:val="-9"/>
          <w:w w:val="105"/>
          <w:sz w:val="15"/>
        </w:rPr>
        <w:t> </w:t>
      </w:r>
      <w:r>
        <w:rPr>
          <w:i/>
          <w:w w:val="105"/>
          <w:sz w:val="15"/>
        </w:rPr>
        <w:t>or</w:t>
      </w:r>
      <w:r>
        <w:rPr>
          <w:i/>
          <w:spacing w:val="-9"/>
          <w:w w:val="105"/>
          <w:sz w:val="15"/>
        </w:rPr>
        <w:t> </w:t>
      </w:r>
      <w:r>
        <w:rPr>
          <w:i/>
          <w:w w:val="105"/>
          <w:sz w:val="15"/>
        </w:rPr>
        <w:t>what</w:t>
      </w:r>
      <w:r>
        <w:rPr>
          <w:i/>
          <w:spacing w:val="-9"/>
          <w:w w:val="105"/>
          <w:sz w:val="15"/>
        </w:rPr>
        <w:t> </w:t>
      </w:r>
      <w:r>
        <w:rPr>
          <w:i/>
          <w:w w:val="105"/>
          <w:sz w:val="15"/>
        </w:rPr>
        <w:t>like</w:t>
      </w:r>
      <w:r>
        <w:rPr>
          <w:i/>
          <w:spacing w:val="-9"/>
          <w:w w:val="105"/>
          <w:sz w:val="15"/>
        </w:rPr>
        <w:t> </w:t>
      </w:r>
      <w:r>
        <w:rPr>
          <w:i/>
          <w:w w:val="105"/>
          <w:sz w:val="15"/>
        </w:rPr>
        <w:t>is</w:t>
      </w:r>
      <w:r>
        <w:rPr>
          <w:i/>
          <w:w w:val="105"/>
          <w:sz w:val="15"/>
        </w:rPr>
        <w:t> and isn’t like</w:t>
      </w:r>
      <w:r>
        <w:rPr>
          <w:w w:val="105"/>
          <w:sz w:val="15"/>
        </w:rPr>
        <w:t>, , </w:t>
      </w:r>
      <w:r>
        <w:rPr>
          <w:b/>
          <w:w w:val="105"/>
          <w:sz w:val="15"/>
        </w:rPr>
        <w:t>322 </w:t>
      </w:r>
      <w:r>
        <w:rPr>
          <w:w w:val="105"/>
          <w:sz w:val="15"/>
        </w:rPr>
        <w:t>(1988), pp. 55–77.</w:t>
      </w:r>
    </w:p>
    <w:sectPr>
      <w:pgSz w:w="9360" w:h="13610"/>
      <w:pgMar w:header="860" w:footer="0" w:top="1060" w:bottom="280" w:left="680" w:right="6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IPAPMincho">
    <w:altName w:val="IPAPMincho"/>
    <w:charset w:val="0"/>
    <w:family w:val="roman"/>
    <w:pitch w:val="variable"/>
  </w:font>
  <w:font w:name="LM Roman 8">
    <w:altName w:val="LM Roman 8"/>
    <w:charset w:val="0"/>
    <w:family w:val="auto"/>
    <w:pitch w:val="variable"/>
  </w:font>
  <w:font w:name="LM Mono 10">
    <w:altName w:val="LM Mono 10"/>
    <w:charset w:val="0"/>
    <w:family w:val="modern"/>
    <w:pitch w:val="fixed"/>
  </w:font>
  <w:font w:name="LM Roman 10">
    <w:altName w:val="LM Roman 10"/>
    <w:charset w:val="0"/>
    <w:family w:val="auto"/>
    <w:pitch w:val="variable"/>
  </w:font>
  <w:font w:name="Arial">
    <w:altName w:val="Arial"/>
    <w:charset w:val="0"/>
    <w:family w:val="swiss"/>
    <w:pitch w:val="variable"/>
  </w:font>
  <w:font w:name="Liberation Serif">
    <w:altName w:val="Liberation Serif"/>
    <w:charset w:val="0"/>
    <w:family w:val="roman"/>
    <w:pitch w:val="variable"/>
  </w:font>
  <w:font w:name="DejaVu Sans Condensed">
    <w:altName w:val="DejaVu Sans Condensed"/>
    <w:charset w:val="0"/>
    <w:family w:val="swiss"/>
    <w:pitch w:val="variable"/>
  </w:font>
  <w:font w:name="Georgia">
    <w:altName w:val="Georgia"/>
    <w:charset w:val="0"/>
    <w:family w:val="roman"/>
    <w:pitch w:val="variable"/>
  </w:font>
  <w:font w:name="DejaVu Serif Condensed">
    <w:altName w:val="DejaVu Serif Condensed"/>
    <w:charset w:val="0"/>
    <w:family w:val="roman"/>
    <w:pitch w:val="variable"/>
  </w:font>
  <w:font w:name="DejaVu Sans">
    <w:altName w:val="DejaVu Sans"/>
    <w:charset w:val="0"/>
    <w:family w:val="swiss"/>
    <w:pitch w:val="variable"/>
  </w:font>
  <w:font w:name="MathJax_Typewriter">
    <w:altName w:val="MathJax_Typewriter"/>
    <w:charset w:val="0"/>
    <w:family w:val="auto"/>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mc:AlternateContent>
        <mc:Choice Requires="wps">
          <w:drawing>
            <wp:anchor distT="0" distB="0" distL="0" distR="0" allowOverlap="1" layoutInCell="1" locked="0" behindDoc="1" simplePos="0" relativeHeight="487359488">
              <wp:simplePos x="0" y="0"/>
              <wp:positionH relativeFrom="page">
                <wp:posOffset>465899</wp:posOffset>
              </wp:positionH>
              <wp:positionV relativeFrom="page">
                <wp:posOffset>546100</wp:posOffset>
              </wp:positionV>
              <wp:extent cx="190500" cy="1403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18</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3.000004pt;width:15pt;height:11.05pt;mso-position-horizontal-relative:page;mso-position-vertical-relative:page;z-index:-15956992" type="#_x0000_t202" id="docshape4"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18</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360000">
              <wp:simplePos x="0" y="0"/>
              <wp:positionH relativeFrom="page">
                <wp:posOffset>1244831</wp:posOffset>
              </wp:positionH>
              <wp:positionV relativeFrom="page">
                <wp:posOffset>545927</wp:posOffset>
              </wp:positionV>
              <wp:extent cx="3378835"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37883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P. Brada</w:t>
                          </w:r>
                          <w:r>
                            <w:rPr>
                              <w:rFonts w:ascii="Times New Roman" w:hAnsi="Times New Roman"/>
                              <w:i/>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279 (2)</w:t>
                          </w:r>
                          <w:r>
                            <w:rPr>
                              <w:rFonts w:ascii="Times New Roman" w:hAnsi="Times New Roman"/>
                              <w:i/>
                              <w:sz w:val="16"/>
                            </w:rPr>
                            <w:t> </w:t>
                          </w:r>
                          <w:r>
                            <w:rPr>
                              <w:rFonts w:ascii="Times New Roman" w:hAnsi="Times New Roman"/>
                              <w:i/>
                              <w:spacing w:val="-2"/>
                              <w:sz w:val="16"/>
                            </w:rPr>
                            <w:t>(2011)</w:t>
                          </w:r>
                          <w:r>
                            <w:rPr>
                              <w:rFonts w:ascii="Times New Roman" w:hAnsi="Times New Roman"/>
                              <w:i/>
                              <w:sz w:val="16"/>
                            </w:rPr>
                            <w:t> </w:t>
                          </w:r>
                          <w:r>
                            <w:rPr>
                              <w:rFonts w:ascii="Times New Roman" w:hAnsi="Times New Roman"/>
                              <w:i/>
                              <w:spacing w:val="-2"/>
                              <w:sz w:val="16"/>
                            </w:rPr>
                            <w:t>17–31</w:t>
                          </w:r>
                        </w:p>
                      </w:txbxContent>
                    </wps:txbx>
                    <wps:bodyPr wrap="square" lIns="0" tIns="0" rIns="0" bIns="0" rtlCol="0">
                      <a:noAutofit/>
                    </wps:bodyPr>
                  </wps:wsp>
                </a:graphicData>
              </a:graphic>
            </wp:anchor>
          </w:drawing>
        </mc:Choice>
        <mc:Fallback>
          <w:pict>
            <v:shape style="position:absolute;margin-left:98.018204pt;margin-top:42.986404pt;width:266.05pt;height:10.8pt;mso-position-horizontal-relative:page;mso-position-vertical-relative:page;z-index:-15956480"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P. Brada</w:t>
                    </w:r>
                    <w:r>
                      <w:rPr>
                        <w:rFonts w:ascii="Times New Roman" w:hAnsi="Times New Roman"/>
                        <w:i/>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279 (2)</w:t>
                    </w:r>
                    <w:r>
                      <w:rPr>
                        <w:rFonts w:ascii="Times New Roman" w:hAnsi="Times New Roman"/>
                        <w:i/>
                        <w:sz w:val="16"/>
                      </w:rPr>
                      <w:t> </w:t>
                    </w:r>
                    <w:r>
                      <w:rPr>
                        <w:rFonts w:ascii="Times New Roman" w:hAnsi="Times New Roman"/>
                        <w:i/>
                        <w:spacing w:val="-2"/>
                        <w:sz w:val="16"/>
                      </w:rPr>
                      <w:t>(2011)</w:t>
                    </w:r>
                    <w:r>
                      <w:rPr>
                        <w:rFonts w:ascii="Times New Roman" w:hAnsi="Times New Roman"/>
                        <w:i/>
                        <w:sz w:val="16"/>
                      </w:rPr>
                      <w:t> </w:t>
                    </w:r>
                    <w:r>
                      <w:rPr>
                        <w:rFonts w:ascii="Times New Roman" w:hAnsi="Times New Roman"/>
                        <w:i/>
                        <w:spacing w:val="-2"/>
                        <w:sz w:val="16"/>
                      </w:rPr>
                      <w:t>17–31</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mc:AlternateContent>
        <mc:Choice Requires="wps">
          <w:drawing>
            <wp:anchor distT="0" distB="0" distL="0" distR="0" allowOverlap="1" layoutInCell="1" locked="0" behindDoc="1" simplePos="0" relativeHeight="487360512">
              <wp:simplePos x="0" y="0"/>
              <wp:positionH relativeFrom="page">
                <wp:posOffset>1316837</wp:posOffset>
              </wp:positionH>
              <wp:positionV relativeFrom="page">
                <wp:posOffset>545927</wp:posOffset>
              </wp:positionV>
              <wp:extent cx="3378835"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37883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P. Brada</w:t>
                          </w:r>
                          <w:r>
                            <w:rPr>
                              <w:rFonts w:ascii="Times New Roman" w:hAnsi="Times New Roman"/>
                              <w:i/>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279 (2)</w:t>
                          </w:r>
                          <w:r>
                            <w:rPr>
                              <w:rFonts w:ascii="Times New Roman" w:hAnsi="Times New Roman"/>
                              <w:i/>
                              <w:sz w:val="16"/>
                            </w:rPr>
                            <w:t> </w:t>
                          </w:r>
                          <w:r>
                            <w:rPr>
                              <w:rFonts w:ascii="Times New Roman" w:hAnsi="Times New Roman"/>
                              <w:i/>
                              <w:spacing w:val="-2"/>
                              <w:sz w:val="16"/>
                            </w:rPr>
                            <w:t>(2011)</w:t>
                          </w:r>
                          <w:r>
                            <w:rPr>
                              <w:rFonts w:ascii="Times New Roman" w:hAnsi="Times New Roman"/>
                              <w:i/>
                              <w:sz w:val="16"/>
                            </w:rPr>
                            <w:t> </w:t>
                          </w:r>
                          <w:r>
                            <w:rPr>
                              <w:rFonts w:ascii="Times New Roman" w:hAnsi="Times New Roman"/>
                              <w:i/>
                              <w:spacing w:val="-2"/>
                              <w:sz w:val="16"/>
                            </w:rPr>
                            <w:t>17–31</w:t>
                          </w:r>
                        </w:p>
                      </w:txbxContent>
                    </wps:txbx>
                    <wps:bodyPr wrap="square" lIns="0" tIns="0" rIns="0" bIns="0" rtlCol="0">
                      <a:noAutofit/>
                    </wps:bodyPr>
                  </wps:wsp>
                </a:graphicData>
              </a:graphic>
            </wp:anchor>
          </w:drawing>
        </mc:Choice>
        <mc:Fallback>
          <w:pict>
            <v:shape style="position:absolute;margin-left:103.688004pt;margin-top:42.986404pt;width:266.05pt;height:10.8pt;mso-position-horizontal-relative:page;mso-position-vertical-relative:page;z-index:-15955968"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P. Brada</w:t>
                    </w:r>
                    <w:r>
                      <w:rPr>
                        <w:rFonts w:ascii="Times New Roman" w:hAnsi="Times New Roman"/>
                        <w:i/>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279 (2)</w:t>
                    </w:r>
                    <w:r>
                      <w:rPr>
                        <w:rFonts w:ascii="Times New Roman" w:hAnsi="Times New Roman"/>
                        <w:i/>
                        <w:sz w:val="16"/>
                      </w:rPr>
                      <w:t> </w:t>
                    </w:r>
                    <w:r>
                      <w:rPr>
                        <w:rFonts w:ascii="Times New Roman" w:hAnsi="Times New Roman"/>
                        <w:i/>
                        <w:spacing w:val="-2"/>
                        <w:sz w:val="16"/>
                      </w:rPr>
                      <w:t>(2011)</w:t>
                    </w:r>
                    <w:r>
                      <w:rPr>
                        <w:rFonts w:ascii="Times New Roman" w:hAnsi="Times New Roman"/>
                        <w:i/>
                        <w:sz w:val="16"/>
                      </w:rPr>
                      <w:t> </w:t>
                    </w:r>
                    <w:r>
                      <w:rPr>
                        <w:rFonts w:ascii="Times New Roman" w:hAnsi="Times New Roman"/>
                        <w:i/>
                        <w:spacing w:val="-2"/>
                        <w:sz w:val="16"/>
                      </w:rPr>
                      <w:t>17–31</w:t>
                    </w:r>
                  </w:p>
                </w:txbxContent>
              </v:textbox>
              <w10:wrap type="none"/>
            </v:shape>
          </w:pict>
        </mc:Fallback>
      </mc:AlternateContent>
    </w:r>
    <w:r>
      <w:rPr/>
      <mc:AlternateContent>
        <mc:Choice Requires="wps">
          <w:drawing>
            <wp:anchor distT="0" distB="0" distL="0" distR="0" allowOverlap="1" layoutInCell="1" locked="0" behindDoc="1" simplePos="0" relativeHeight="487361024">
              <wp:simplePos x="0" y="0"/>
              <wp:positionH relativeFrom="page">
                <wp:posOffset>5296293</wp:posOffset>
              </wp:positionH>
              <wp:positionV relativeFrom="page">
                <wp:posOffset>546100</wp:posOffset>
              </wp:positionV>
              <wp:extent cx="190500" cy="1403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19</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06pt;margin-top:43.000004pt;width:15pt;height:11.05pt;mso-position-horizontal-relative:page;mso-position-vertical-relative:page;z-index:-15955456" type="#_x0000_t202" id="docshape7"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19</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7">
    <w:multiLevelType w:val="hybridMultilevel"/>
    <w:lvl w:ilvl="0">
      <w:start w:val="1"/>
      <w:numFmt w:val="decimal"/>
      <w:lvlText w:val="[%1]"/>
      <w:lvlJc w:val="left"/>
      <w:pPr>
        <w:ind w:left="422"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179" w:hanging="232"/>
      </w:pPr>
      <w:rPr>
        <w:rFonts w:hint="default"/>
        <w:lang w:val="en-US" w:eastAsia="en-US" w:bidi="ar-SA"/>
      </w:rPr>
    </w:lvl>
    <w:lvl w:ilvl="2">
      <w:start w:val="0"/>
      <w:numFmt w:val="bullet"/>
      <w:lvlText w:val="•"/>
      <w:lvlJc w:val="left"/>
      <w:pPr>
        <w:ind w:left="1938" w:hanging="232"/>
      </w:pPr>
      <w:rPr>
        <w:rFonts w:hint="default"/>
        <w:lang w:val="en-US" w:eastAsia="en-US" w:bidi="ar-SA"/>
      </w:rPr>
    </w:lvl>
    <w:lvl w:ilvl="3">
      <w:start w:val="0"/>
      <w:numFmt w:val="bullet"/>
      <w:lvlText w:val="•"/>
      <w:lvlJc w:val="left"/>
      <w:pPr>
        <w:ind w:left="2698" w:hanging="232"/>
      </w:pPr>
      <w:rPr>
        <w:rFonts w:hint="default"/>
        <w:lang w:val="en-US" w:eastAsia="en-US" w:bidi="ar-SA"/>
      </w:rPr>
    </w:lvl>
    <w:lvl w:ilvl="4">
      <w:start w:val="0"/>
      <w:numFmt w:val="bullet"/>
      <w:lvlText w:val="•"/>
      <w:lvlJc w:val="left"/>
      <w:pPr>
        <w:ind w:left="3457" w:hanging="232"/>
      </w:pPr>
      <w:rPr>
        <w:rFonts w:hint="default"/>
        <w:lang w:val="en-US" w:eastAsia="en-US" w:bidi="ar-SA"/>
      </w:rPr>
    </w:lvl>
    <w:lvl w:ilvl="5">
      <w:start w:val="0"/>
      <w:numFmt w:val="bullet"/>
      <w:lvlText w:val="•"/>
      <w:lvlJc w:val="left"/>
      <w:pPr>
        <w:ind w:left="4217" w:hanging="232"/>
      </w:pPr>
      <w:rPr>
        <w:rFonts w:hint="default"/>
        <w:lang w:val="en-US" w:eastAsia="en-US" w:bidi="ar-SA"/>
      </w:rPr>
    </w:lvl>
    <w:lvl w:ilvl="6">
      <w:start w:val="0"/>
      <w:numFmt w:val="bullet"/>
      <w:lvlText w:val="•"/>
      <w:lvlJc w:val="left"/>
      <w:pPr>
        <w:ind w:left="4976" w:hanging="232"/>
      </w:pPr>
      <w:rPr>
        <w:rFonts w:hint="default"/>
        <w:lang w:val="en-US" w:eastAsia="en-US" w:bidi="ar-SA"/>
      </w:rPr>
    </w:lvl>
    <w:lvl w:ilvl="7">
      <w:start w:val="0"/>
      <w:numFmt w:val="bullet"/>
      <w:lvlText w:val="•"/>
      <w:lvlJc w:val="left"/>
      <w:pPr>
        <w:ind w:left="5736" w:hanging="232"/>
      </w:pPr>
      <w:rPr>
        <w:rFonts w:hint="default"/>
        <w:lang w:val="en-US" w:eastAsia="en-US" w:bidi="ar-SA"/>
      </w:rPr>
    </w:lvl>
    <w:lvl w:ilvl="8">
      <w:start w:val="0"/>
      <w:numFmt w:val="bullet"/>
      <w:lvlText w:val="•"/>
      <w:lvlJc w:val="left"/>
      <w:pPr>
        <w:ind w:left="6495" w:hanging="232"/>
      </w:pPr>
      <w:rPr>
        <w:rFonts w:hint="default"/>
        <w:lang w:val="en-US" w:eastAsia="en-US" w:bidi="ar-SA"/>
      </w:rPr>
    </w:lvl>
  </w:abstractNum>
  <w:abstractNum w:abstractNumId="6">
    <w:multiLevelType w:val="hybridMultilevel"/>
    <w:lvl w:ilvl="0">
      <w:start w:val="0"/>
      <w:numFmt w:val="bullet"/>
      <w:lvlText w:val="•"/>
      <w:lvlJc w:val="left"/>
      <w:pPr>
        <w:ind w:left="320" w:hanging="198"/>
      </w:pPr>
      <w:rPr>
        <w:rFonts w:hint="default" w:ascii="DejaVu Serif Condensed" w:hAnsi="DejaVu Serif Condensed" w:eastAsia="DejaVu Serif Condensed" w:cs="DejaVu Serif Condensed"/>
        <w:b w:val="0"/>
        <w:bCs w:val="0"/>
        <w:i/>
        <w:iCs/>
        <w:spacing w:val="0"/>
        <w:w w:val="103"/>
        <w:position w:val="3"/>
        <w:sz w:val="15"/>
        <w:szCs w:val="15"/>
        <w:lang w:val="en-US" w:eastAsia="en-US" w:bidi="ar-SA"/>
      </w:rPr>
    </w:lvl>
    <w:lvl w:ilvl="1">
      <w:start w:val="0"/>
      <w:numFmt w:val="bullet"/>
      <w:lvlText w:val="•"/>
      <w:lvlJc w:val="left"/>
      <w:pPr>
        <w:ind w:left="1089" w:hanging="198"/>
      </w:pPr>
      <w:rPr>
        <w:rFonts w:hint="default"/>
        <w:lang w:val="en-US" w:eastAsia="en-US" w:bidi="ar-SA"/>
      </w:rPr>
    </w:lvl>
    <w:lvl w:ilvl="2">
      <w:start w:val="0"/>
      <w:numFmt w:val="bullet"/>
      <w:lvlText w:val="•"/>
      <w:lvlJc w:val="left"/>
      <w:pPr>
        <w:ind w:left="1858" w:hanging="198"/>
      </w:pPr>
      <w:rPr>
        <w:rFonts w:hint="default"/>
        <w:lang w:val="en-US" w:eastAsia="en-US" w:bidi="ar-SA"/>
      </w:rPr>
    </w:lvl>
    <w:lvl w:ilvl="3">
      <w:start w:val="0"/>
      <w:numFmt w:val="bullet"/>
      <w:lvlText w:val="•"/>
      <w:lvlJc w:val="left"/>
      <w:pPr>
        <w:ind w:left="2628" w:hanging="198"/>
      </w:pPr>
      <w:rPr>
        <w:rFonts w:hint="default"/>
        <w:lang w:val="en-US" w:eastAsia="en-US" w:bidi="ar-SA"/>
      </w:rPr>
    </w:lvl>
    <w:lvl w:ilvl="4">
      <w:start w:val="0"/>
      <w:numFmt w:val="bullet"/>
      <w:lvlText w:val="•"/>
      <w:lvlJc w:val="left"/>
      <w:pPr>
        <w:ind w:left="3397" w:hanging="198"/>
      </w:pPr>
      <w:rPr>
        <w:rFonts w:hint="default"/>
        <w:lang w:val="en-US" w:eastAsia="en-US" w:bidi="ar-SA"/>
      </w:rPr>
    </w:lvl>
    <w:lvl w:ilvl="5">
      <w:start w:val="0"/>
      <w:numFmt w:val="bullet"/>
      <w:lvlText w:val="•"/>
      <w:lvlJc w:val="left"/>
      <w:pPr>
        <w:ind w:left="4167" w:hanging="198"/>
      </w:pPr>
      <w:rPr>
        <w:rFonts w:hint="default"/>
        <w:lang w:val="en-US" w:eastAsia="en-US" w:bidi="ar-SA"/>
      </w:rPr>
    </w:lvl>
    <w:lvl w:ilvl="6">
      <w:start w:val="0"/>
      <w:numFmt w:val="bullet"/>
      <w:lvlText w:val="•"/>
      <w:lvlJc w:val="left"/>
      <w:pPr>
        <w:ind w:left="4936" w:hanging="198"/>
      </w:pPr>
      <w:rPr>
        <w:rFonts w:hint="default"/>
        <w:lang w:val="en-US" w:eastAsia="en-US" w:bidi="ar-SA"/>
      </w:rPr>
    </w:lvl>
    <w:lvl w:ilvl="7">
      <w:start w:val="0"/>
      <w:numFmt w:val="bullet"/>
      <w:lvlText w:val="•"/>
      <w:lvlJc w:val="left"/>
      <w:pPr>
        <w:ind w:left="5706" w:hanging="198"/>
      </w:pPr>
      <w:rPr>
        <w:rFonts w:hint="default"/>
        <w:lang w:val="en-US" w:eastAsia="en-US" w:bidi="ar-SA"/>
      </w:rPr>
    </w:lvl>
    <w:lvl w:ilvl="8">
      <w:start w:val="0"/>
      <w:numFmt w:val="bullet"/>
      <w:lvlText w:val="•"/>
      <w:lvlJc w:val="left"/>
      <w:pPr>
        <w:ind w:left="6475" w:hanging="198"/>
      </w:pPr>
      <w:rPr>
        <w:rFonts w:hint="default"/>
        <w:lang w:val="en-US" w:eastAsia="en-US" w:bidi="ar-SA"/>
      </w:rPr>
    </w:lvl>
  </w:abstractNum>
  <w:abstractNum w:abstractNumId="5">
    <w:multiLevelType w:val="hybridMultilevel"/>
    <w:lvl w:ilvl="0">
      <w:start w:val="1"/>
      <w:numFmt w:val="lowerRoman"/>
      <w:lvlText w:val="(%1)"/>
      <w:lvlJc w:val="left"/>
      <w:pPr>
        <w:ind w:left="555" w:hanging="330"/>
        <w:jc w:val="right"/>
      </w:pPr>
      <w:rPr>
        <w:rFonts w:hint="default" w:ascii="LM Roman 10" w:hAnsi="LM Roman 10" w:eastAsia="LM Roman 10" w:cs="LM Roman 10"/>
        <w:b w:val="0"/>
        <w:bCs w:val="0"/>
        <w:i w:val="0"/>
        <w:iCs w:val="0"/>
        <w:spacing w:val="0"/>
        <w:w w:val="100"/>
        <w:sz w:val="21"/>
        <w:szCs w:val="21"/>
        <w:lang w:val="en-US" w:eastAsia="en-US" w:bidi="ar-SA"/>
      </w:rPr>
    </w:lvl>
    <w:lvl w:ilvl="1">
      <w:start w:val="0"/>
      <w:numFmt w:val="bullet"/>
      <w:lvlText w:val="•"/>
      <w:lvlJc w:val="left"/>
      <w:pPr>
        <w:ind w:left="1305" w:hanging="330"/>
      </w:pPr>
      <w:rPr>
        <w:rFonts w:hint="default"/>
        <w:lang w:val="en-US" w:eastAsia="en-US" w:bidi="ar-SA"/>
      </w:rPr>
    </w:lvl>
    <w:lvl w:ilvl="2">
      <w:start w:val="0"/>
      <w:numFmt w:val="bullet"/>
      <w:lvlText w:val="•"/>
      <w:lvlJc w:val="left"/>
      <w:pPr>
        <w:ind w:left="2050" w:hanging="330"/>
      </w:pPr>
      <w:rPr>
        <w:rFonts w:hint="default"/>
        <w:lang w:val="en-US" w:eastAsia="en-US" w:bidi="ar-SA"/>
      </w:rPr>
    </w:lvl>
    <w:lvl w:ilvl="3">
      <w:start w:val="0"/>
      <w:numFmt w:val="bullet"/>
      <w:lvlText w:val="•"/>
      <w:lvlJc w:val="left"/>
      <w:pPr>
        <w:ind w:left="2796" w:hanging="330"/>
      </w:pPr>
      <w:rPr>
        <w:rFonts w:hint="default"/>
        <w:lang w:val="en-US" w:eastAsia="en-US" w:bidi="ar-SA"/>
      </w:rPr>
    </w:lvl>
    <w:lvl w:ilvl="4">
      <w:start w:val="0"/>
      <w:numFmt w:val="bullet"/>
      <w:lvlText w:val="•"/>
      <w:lvlJc w:val="left"/>
      <w:pPr>
        <w:ind w:left="3541" w:hanging="330"/>
      </w:pPr>
      <w:rPr>
        <w:rFonts w:hint="default"/>
        <w:lang w:val="en-US" w:eastAsia="en-US" w:bidi="ar-SA"/>
      </w:rPr>
    </w:lvl>
    <w:lvl w:ilvl="5">
      <w:start w:val="0"/>
      <w:numFmt w:val="bullet"/>
      <w:lvlText w:val="•"/>
      <w:lvlJc w:val="left"/>
      <w:pPr>
        <w:ind w:left="4287" w:hanging="330"/>
      </w:pPr>
      <w:rPr>
        <w:rFonts w:hint="default"/>
        <w:lang w:val="en-US" w:eastAsia="en-US" w:bidi="ar-SA"/>
      </w:rPr>
    </w:lvl>
    <w:lvl w:ilvl="6">
      <w:start w:val="0"/>
      <w:numFmt w:val="bullet"/>
      <w:lvlText w:val="•"/>
      <w:lvlJc w:val="left"/>
      <w:pPr>
        <w:ind w:left="5032" w:hanging="330"/>
      </w:pPr>
      <w:rPr>
        <w:rFonts w:hint="default"/>
        <w:lang w:val="en-US" w:eastAsia="en-US" w:bidi="ar-SA"/>
      </w:rPr>
    </w:lvl>
    <w:lvl w:ilvl="7">
      <w:start w:val="0"/>
      <w:numFmt w:val="bullet"/>
      <w:lvlText w:val="•"/>
      <w:lvlJc w:val="left"/>
      <w:pPr>
        <w:ind w:left="5778" w:hanging="330"/>
      </w:pPr>
      <w:rPr>
        <w:rFonts w:hint="default"/>
        <w:lang w:val="en-US" w:eastAsia="en-US" w:bidi="ar-SA"/>
      </w:rPr>
    </w:lvl>
    <w:lvl w:ilvl="8">
      <w:start w:val="0"/>
      <w:numFmt w:val="bullet"/>
      <w:lvlText w:val="•"/>
      <w:lvlJc w:val="left"/>
      <w:pPr>
        <w:ind w:left="6523" w:hanging="330"/>
      </w:pPr>
      <w:rPr>
        <w:rFonts w:hint="default"/>
        <w:lang w:val="en-US" w:eastAsia="en-US" w:bidi="ar-SA"/>
      </w:rPr>
    </w:lvl>
  </w:abstractNum>
  <w:abstractNum w:abstractNumId="4">
    <w:multiLevelType w:val="hybridMultilevel"/>
    <w:lvl w:ilvl="0">
      <w:start w:val="1"/>
      <w:numFmt w:val="lowerRoman"/>
      <w:lvlText w:val="(%1)"/>
      <w:lvlJc w:val="left"/>
      <w:pPr>
        <w:ind w:left="668" w:hanging="330"/>
        <w:jc w:val="right"/>
      </w:pPr>
      <w:rPr>
        <w:rFonts w:hint="default" w:ascii="LM Roman 10" w:hAnsi="LM Roman 10" w:eastAsia="LM Roman 10" w:cs="LM Roman 10"/>
        <w:b w:val="0"/>
        <w:bCs w:val="0"/>
        <w:i w:val="0"/>
        <w:iCs w:val="0"/>
        <w:spacing w:val="0"/>
        <w:w w:val="100"/>
        <w:sz w:val="21"/>
        <w:szCs w:val="21"/>
        <w:lang w:val="en-US" w:eastAsia="en-US" w:bidi="ar-SA"/>
      </w:rPr>
    </w:lvl>
    <w:lvl w:ilvl="1">
      <w:start w:val="0"/>
      <w:numFmt w:val="bullet"/>
      <w:lvlText w:val="•"/>
      <w:lvlJc w:val="left"/>
      <w:pPr>
        <w:ind w:left="1395" w:hanging="330"/>
      </w:pPr>
      <w:rPr>
        <w:rFonts w:hint="default"/>
        <w:lang w:val="en-US" w:eastAsia="en-US" w:bidi="ar-SA"/>
      </w:rPr>
    </w:lvl>
    <w:lvl w:ilvl="2">
      <w:start w:val="0"/>
      <w:numFmt w:val="bullet"/>
      <w:lvlText w:val="•"/>
      <w:lvlJc w:val="left"/>
      <w:pPr>
        <w:ind w:left="2130" w:hanging="330"/>
      </w:pPr>
      <w:rPr>
        <w:rFonts w:hint="default"/>
        <w:lang w:val="en-US" w:eastAsia="en-US" w:bidi="ar-SA"/>
      </w:rPr>
    </w:lvl>
    <w:lvl w:ilvl="3">
      <w:start w:val="0"/>
      <w:numFmt w:val="bullet"/>
      <w:lvlText w:val="•"/>
      <w:lvlJc w:val="left"/>
      <w:pPr>
        <w:ind w:left="2866" w:hanging="330"/>
      </w:pPr>
      <w:rPr>
        <w:rFonts w:hint="default"/>
        <w:lang w:val="en-US" w:eastAsia="en-US" w:bidi="ar-SA"/>
      </w:rPr>
    </w:lvl>
    <w:lvl w:ilvl="4">
      <w:start w:val="0"/>
      <w:numFmt w:val="bullet"/>
      <w:lvlText w:val="•"/>
      <w:lvlJc w:val="left"/>
      <w:pPr>
        <w:ind w:left="3601" w:hanging="330"/>
      </w:pPr>
      <w:rPr>
        <w:rFonts w:hint="default"/>
        <w:lang w:val="en-US" w:eastAsia="en-US" w:bidi="ar-SA"/>
      </w:rPr>
    </w:lvl>
    <w:lvl w:ilvl="5">
      <w:start w:val="0"/>
      <w:numFmt w:val="bullet"/>
      <w:lvlText w:val="•"/>
      <w:lvlJc w:val="left"/>
      <w:pPr>
        <w:ind w:left="4337" w:hanging="330"/>
      </w:pPr>
      <w:rPr>
        <w:rFonts w:hint="default"/>
        <w:lang w:val="en-US" w:eastAsia="en-US" w:bidi="ar-SA"/>
      </w:rPr>
    </w:lvl>
    <w:lvl w:ilvl="6">
      <w:start w:val="0"/>
      <w:numFmt w:val="bullet"/>
      <w:lvlText w:val="•"/>
      <w:lvlJc w:val="left"/>
      <w:pPr>
        <w:ind w:left="5072" w:hanging="330"/>
      </w:pPr>
      <w:rPr>
        <w:rFonts w:hint="default"/>
        <w:lang w:val="en-US" w:eastAsia="en-US" w:bidi="ar-SA"/>
      </w:rPr>
    </w:lvl>
    <w:lvl w:ilvl="7">
      <w:start w:val="0"/>
      <w:numFmt w:val="bullet"/>
      <w:lvlText w:val="•"/>
      <w:lvlJc w:val="left"/>
      <w:pPr>
        <w:ind w:left="5808" w:hanging="330"/>
      </w:pPr>
      <w:rPr>
        <w:rFonts w:hint="default"/>
        <w:lang w:val="en-US" w:eastAsia="en-US" w:bidi="ar-SA"/>
      </w:rPr>
    </w:lvl>
    <w:lvl w:ilvl="8">
      <w:start w:val="0"/>
      <w:numFmt w:val="bullet"/>
      <w:lvlText w:val="•"/>
      <w:lvlJc w:val="left"/>
      <w:pPr>
        <w:ind w:left="6543" w:hanging="330"/>
      </w:pPr>
      <w:rPr>
        <w:rFonts w:hint="default"/>
        <w:lang w:val="en-US" w:eastAsia="en-US" w:bidi="ar-SA"/>
      </w:rPr>
    </w:lvl>
  </w:abstractNum>
  <w:abstractNum w:abstractNumId="3">
    <w:multiLevelType w:val="hybridMultilevel"/>
    <w:lvl w:ilvl="0">
      <w:start w:val="1"/>
      <w:numFmt w:val="lowerRoman"/>
      <w:lvlText w:val="(%1)"/>
      <w:lvlJc w:val="left"/>
      <w:pPr>
        <w:ind w:left="555" w:hanging="330"/>
        <w:jc w:val="left"/>
      </w:pPr>
      <w:rPr>
        <w:rFonts w:hint="default" w:ascii="LM Roman 10" w:hAnsi="LM Roman 10" w:eastAsia="LM Roman 10" w:cs="LM Roman 10"/>
        <w:b w:val="0"/>
        <w:bCs w:val="0"/>
        <w:i w:val="0"/>
        <w:iCs w:val="0"/>
        <w:spacing w:val="0"/>
        <w:w w:val="100"/>
        <w:sz w:val="21"/>
        <w:szCs w:val="21"/>
        <w:lang w:val="en-US" w:eastAsia="en-US" w:bidi="ar-SA"/>
      </w:rPr>
    </w:lvl>
    <w:lvl w:ilvl="1">
      <w:start w:val="1"/>
      <w:numFmt w:val="lowerRoman"/>
      <w:lvlText w:val="(%2)"/>
      <w:lvlJc w:val="left"/>
      <w:pPr>
        <w:ind w:left="669" w:hanging="333"/>
        <w:jc w:val="right"/>
      </w:pPr>
      <w:rPr>
        <w:rFonts w:hint="default" w:ascii="LM Roman 10" w:hAnsi="LM Roman 10" w:eastAsia="LM Roman 10" w:cs="LM Roman 10"/>
        <w:b w:val="0"/>
        <w:bCs w:val="0"/>
        <w:i w:val="0"/>
        <w:iCs w:val="0"/>
        <w:spacing w:val="0"/>
        <w:w w:val="100"/>
        <w:sz w:val="21"/>
        <w:szCs w:val="21"/>
        <w:lang w:val="en-US" w:eastAsia="en-US" w:bidi="ar-SA"/>
      </w:rPr>
    </w:lvl>
    <w:lvl w:ilvl="2">
      <w:start w:val="0"/>
      <w:numFmt w:val="bullet"/>
      <w:lvlText w:val="•"/>
      <w:lvlJc w:val="left"/>
      <w:pPr>
        <w:ind w:left="1477" w:hanging="333"/>
      </w:pPr>
      <w:rPr>
        <w:rFonts w:hint="default"/>
        <w:lang w:val="en-US" w:eastAsia="en-US" w:bidi="ar-SA"/>
      </w:rPr>
    </w:lvl>
    <w:lvl w:ilvl="3">
      <w:start w:val="0"/>
      <w:numFmt w:val="bullet"/>
      <w:lvlText w:val="•"/>
      <w:lvlJc w:val="left"/>
      <w:pPr>
        <w:ind w:left="2294" w:hanging="333"/>
      </w:pPr>
      <w:rPr>
        <w:rFonts w:hint="default"/>
        <w:lang w:val="en-US" w:eastAsia="en-US" w:bidi="ar-SA"/>
      </w:rPr>
    </w:lvl>
    <w:lvl w:ilvl="4">
      <w:start w:val="0"/>
      <w:numFmt w:val="bullet"/>
      <w:lvlText w:val="•"/>
      <w:lvlJc w:val="left"/>
      <w:pPr>
        <w:ind w:left="3111" w:hanging="333"/>
      </w:pPr>
      <w:rPr>
        <w:rFonts w:hint="default"/>
        <w:lang w:val="en-US" w:eastAsia="en-US" w:bidi="ar-SA"/>
      </w:rPr>
    </w:lvl>
    <w:lvl w:ilvl="5">
      <w:start w:val="0"/>
      <w:numFmt w:val="bullet"/>
      <w:lvlText w:val="•"/>
      <w:lvlJc w:val="left"/>
      <w:pPr>
        <w:ind w:left="3928" w:hanging="333"/>
      </w:pPr>
      <w:rPr>
        <w:rFonts w:hint="default"/>
        <w:lang w:val="en-US" w:eastAsia="en-US" w:bidi="ar-SA"/>
      </w:rPr>
    </w:lvl>
    <w:lvl w:ilvl="6">
      <w:start w:val="0"/>
      <w:numFmt w:val="bullet"/>
      <w:lvlText w:val="•"/>
      <w:lvlJc w:val="left"/>
      <w:pPr>
        <w:ind w:left="4745" w:hanging="333"/>
      </w:pPr>
      <w:rPr>
        <w:rFonts w:hint="default"/>
        <w:lang w:val="en-US" w:eastAsia="en-US" w:bidi="ar-SA"/>
      </w:rPr>
    </w:lvl>
    <w:lvl w:ilvl="7">
      <w:start w:val="0"/>
      <w:numFmt w:val="bullet"/>
      <w:lvlText w:val="•"/>
      <w:lvlJc w:val="left"/>
      <w:pPr>
        <w:ind w:left="5562" w:hanging="333"/>
      </w:pPr>
      <w:rPr>
        <w:rFonts w:hint="default"/>
        <w:lang w:val="en-US" w:eastAsia="en-US" w:bidi="ar-SA"/>
      </w:rPr>
    </w:lvl>
    <w:lvl w:ilvl="8">
      <w:start w:val="0"/>
      <w:numFmt w:val="bullet"/>
      <w:lvlText w:val="•"/>
      <w:lvlJc w:val="left"/>
      <w:pPr>
        <w:ind w:left="6380" w:hanging="333"/>
      </w:pPr>
      <w:rPr>
        <w:rFonts w:hint="default"/>
        <w:lang w:val="en-US" w:eastAsia="en-US" w:bidi="ar-SA"/>
      </w:rPr>
    </w:lvl>
  </w:abstractNum>
  <w:abstractNum w:abstractNumId="2">
    <w:multiLevelType w:val="hybridMultilevel"/>
    <w:lvl w:ilvl="0">
      <w:start w:val="0"/>
      <w:numFmt w:val="bullet"/>
      <w:lvlText w:val="•"/>
      <w:lvlJc w:val="left"/>
      <w:pPr>
        <w:ind w:left="320" w:hanging="198"/>
      </w:pPr>
      <w:rPr>
        <w:rFonts w:hint="default" w:ascii="DejaVu Serif Condensed" w:hAnsi="DejaVu Serif Condensed" w:eastAsia="DejaVu Serif Condensed" w:cs="DejaVu Serif Condensed"/>
        <w:b w:val="0"/>
        <w:bCs w:val="0"/>
        <w:i/>
        <w:iCs/>
        <w:spacing w:val="0"/>
        <w:w w:val="103"/>
        <w:position w:val="3"/>
        <w:sz w:val="15"/>
        <w:szCs w:val="15"/>
        <w:lang w:val="en-US" w:eastAsia="en-US" w:bidi="ar-SA"/>
      </w:rPr>
    </w:lvl>
    <w:lvl w:ilvl="1">
      <w:start w:val="0"/>
      <w:numFmt w:val="bullet"/>
      <w:lvlText w:val="•"/>
      <w:lvlJc w:val="left"/>
      <w:pPr>
        <w:ind w:left="1089" w:hanging="198"/>
      </w:pPr>
      <w:rPr>
        <w:rFonts w:hint="default"/>
        <w:lang w:val="en-US" w:eastAsia="en-US" w:bidi="ar-SA"/>
      </w:rPr>
    </w:lvl>
    <w:lvl w:ilvl="2">
      <w:start w:val="0"/>
      <w:numFmt w:val="bullet"/>
      <w:lvlText w:val="•"/>
      <w:lvlJc w:val="left"/>
      <w:pPr>
        <w:ind w:left="1858" w:hanging="198"/>
      </w:pPr>
      <w:rPr>
        <w:rFonts w:hint="default"/>
        <w:lang w:val="en-US" w:eastAsia="en-US" w:bidi="ar-SA"/>
      </w:rPr>
    </w:lvl>
    <w:lvl w:ilvl="3">
      <w:start w:val="0"/>
      <w:numFmt w:val="bullet"/>
      <w:lvlText w:val="•"/>
      <w:lvlJc w:val="left"/>
      <w:pPr>
        <w:ind w:left="2628" w:hanging="198"/>
      </w:pPr>
      <w:rPr>
        <w:rFonts w:hint="default"/>
        <w:lang w:val="en-US" w:eastAsia="en-US" w:bidi="ar-SA"/>
      </w:rPr>
    </w:lvl>
    <w:lvl w:ilvl="4">
      <w:start w:val="0"/>
      <w:numFmt w:val="bullet"/>
      <w:lvlText w:val="•"/>
      <w:lvlJc w:val="left"/>
      <w:pPr>
        <w:ind w:left="3397" w:hanging="198"/>
      </w:pPr>
      <w:rPr>
        <w:rFonts w:hint="default"/>
        <w:lang w:val="en-US" w:eastAsia="en-US" w:bidi="ar-SA"/>
      </w:rPr>
    </w:lvl>
    <w:lvl w:ilvl="5">
      <w:start w:val="0"/>
      <w:numFmt w:val="bullet"/>
      <w:lvlText w:val="•"/>
      <w:lvlJc w:val="left"/>
      <w:pPr>
        <w:ind w:left="4167" w:hanging="198"/>
      </w:pPr>
      <w:rPr>
        <w:rFonts w:hint="default"/>
        <w:lang w:val="en-US" w:eastAsia="en-US" w:bidi="ar-SA"/>
      </w:rPr>
    </w:lvl>
    <w:lvl w:ilvl="6">
      <w:start w:val="0"/>
      <w:numFmt w:val="bullet"/>
      <w:lvlText w:val="•"/>
      <w:lvlJc w:val="left"/>
      <w:pPr>
        <w:ind w:left="4936" w:hanging="198"/>
      </w:pPr>
      <w:rPr>
        <w:rFonts w:hint="default"/>
        <w:lang w:val="en-US" w:eastAsia="en-US" w:bidi="ar-SA"/>
      </w:rPr>
    </w:lvl>
    <w:lvl w:ilvl="7">
      <w:start w:val="0"/>
      <w:numFmt w:val="bullet"/>
      <w:lvlText w:val="•"/>
      <w:lvlJc w:val="left"/>
      <w:pPr>
        <w:ind w:left="5706" w:hanging="198"/>
      </w:pPr>
      <w:rPr>
        <w:rFonts w:hint="default"/>
        <w:lang w:val="en-US" w:eastAsia="en-US" w:bidi="ar-SA"/>
      </w:rPr>
    </w:lvl>
    <w:lvl w:ilvl="8">
      <w:start w:val="0"/>
      <w:numFmt w:val="bullet"/>
      <w:lvlText w:val="•"/>
      <w:lvlJc w:val="left"/>
      <w:pPr>
        <w:ind w:left="6475" w:hanging="198"/>
      </w:pPr>
      <w:rPr>
        <w:rFonts w:hint="default"/>
        <w:lang w:val="en-US" w:eastAsia="en-US" w:bidi="ar-SA"/>
      </w:rPr>
    </w:lvl>
  </w:abstractNum>
  <w:abstractNum w:abstractNumId="1">
    <w:multiLevelType w:val="hybridMultilevel"/>
    <w:lvl w:ilvl="0">
      <w:start w:val="0"/>
      <w:numFmt w:val="bullet"/>
      <w:lvlText w:val="•"/>
      <w:lvlJc w:val="left"/>
      <w:pPr>
        <w:ind w:left="433" w:hanging="198"/>
      </w:pPr>
      <w:rPr>
        <w:rFonts w:hint="default" w:ascii="DejaVu Serif Condensed" w:hAnsi="DejaVu Serif Condensed" w:eastAsia="DejaVu Serif Condensed" w:cs="DejaVu Serif Condensed"/>
        <w:spacing w:val="0"/>
        <w:w w:val="103"/>
        <w:lang w:val="en-US" w:eastAsia="en-US" w:bidi="ar-SA"/>
      </w:rPr>
    </w:lvl>
    <w:lvl w:ilvl="1">
      <w:start w:val="0"/>
      <w:numFmt w:val="bullet"/>
      <w:lvlText w:val="•"/>
      <w:lvlJc w:val="left"/>
      <w:pPr>
        <w:ind w:left="1197" w:hanging="198"/>
      </w:pPr>
      <w:rPr>
        <w:rFonts w:hint="default"/>
        <w:lang w:val="en-US" w:eastAsia="en-US" w:bidi="ar-SA"/>
      </w:rPr>
    </w:lvl>
    <w:lvl w:ilvl="2">
      <w:start w:val="0"/>
      <w:numFmt w:val="bullet"/>
      <w:lvlText w:val="•"/>
      <w:lvlJc w:val="left"/>
      <w:pPr>
        <w:ind w:left="1954" w:hanging="198"/>
      </w:pPr>
      <w:rPr>
        <w:rFonts w:hint="default"/>
        <w:lang w:val="en-US" w:eastAsia="en-US" w:bidi="ar-SA"/>
      </w:rPr>
    </w:lvl>
    <w:lvl w:ilvl="3">
      <w:start w:val="0"/>
      <w:numFmt w:val="bullet"/>
      <w:lvlText w:val="•"/>
      <w:lvlJc w:val="left"/>
      <w:pPr>
        <w:ind w:left="2712" w:hanging="198"/>
      </w:pPr>
      <w:rPr>
        <w:rFonts w:hint="default"/>
        <w:lang w:val="en-US" w:eastAsia="en-US" w:bidi="ar-SA"/>
      </w:rPr>
    </w:lvl>
    <w:lvl w:ilvl="4">
      <w:start w:val="0"/>
      <w:numFmt w:val="bullet"/>
      <w:lvlText w:val="•"/>
      <w:lvlJc w:val="left"/>
      <w:pPr>
        <w:ind w:left="3469" w:hanging="198"/>
      </w:pPr>
      <w:rPr>
        <w:rFonts w:hint="default"/>
        <w:lang w:val="en-US" w:eastAsia="en-US" w:bidi="ar-SA"/>
      </w:rPr>
    </w:lvl>
    <w:lvl w:ilvl="5">
      <w:start w:val="0"/>
      <w:numFmt w:val="bullet"/>
      <w:lvlText w:val="•"/>
      <w:lvlJc w:val="left"/>
      <w:pPr>
        <w:ind w:left="4227" w:hanging="198"/>
      </w:pPr>
      <w:rPr>
        <w:rFonts w:hint="default"/>
        <w:lang w:val="en-US" w:eastAsia="en-US" w:bidi="ar-SA"/>
      </w:rPr>
    </w:lvl>
    <w:lvl w:ilvl="6">
      <w:start w:val="0"/>
      <w:numFmt w:val="bullet"/>
      <w:lvlText w:val="•"/>
      <w:lvlJc w:val="left"/>
      <w:pPr>
        <w:ind w:left="4984" w:hanging="198"/>
      </w:pPr>
      <w:rPr>
        <w:rFonts w:hint="default"/>
        <w:lang w:val="en-US" w:eastAsia="en-US" w:bidi="ar-SA"/>
      </w:rPr>
    </w:lvl>
    <w:lvl w:ilvl="7">
      <w:start w:val="0"/>
      <w:numFmt w:val="bullet"/>
      <w:lvlText w:val="•"/>
      <w:lvlJc w:val="left"/>
      <w:pPr>
        <w:ind w:left="5742" w:hanging="198"/>
      </w:pPr>
      <w:rPr>
        <w:rFonts w:hint="default"/>
        <w:lang w:val="en-US" w:eastAsia="en-US" w:bidi="ar-SA"/>
      </w:rPr>
    </w:lvl>
    <w:lvl w:ilvl="8">
      <w:start w:val="0"/>
      <w:numFmt w:val="bullet"/>
      <w:lvlText w:val="•"/>
      <w:lvlJc w:val="left"/>
      <w:pPr>
        <w:ind w:left="6499" w:hanging="198"/>
      </w:pPr>
      <w:rPr>
        <w:rFonts w:hint="default"/>
        <w:lang w:val="en-US" w:eastAsia="en-US" w:bidi="ar-SA"/>
      </w:rPr>
    </w:lvl>
  </w:abstractNum>
  <w:abstractNum w:abstractNumId="0">
    <w:multiLevelType w:val="hybridMultilevel"/>
    <w:lvl w:ilvl="0">
      <w:start w:val="1"/>
      <w:numFmt w:val="decimal"/>
      <w:lvlText w:val="%1"/>
      <w:lvlJc w:val="left"/>
      <w:pPr>
        <w:ind w:left="691"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606" w:hanging="499"/>
        <w:jc w:val="left"/>
      </w:pPr>
      <w:rPr>
        <w:rFonts w:hint="default" w:ascii="LM Roman 10" w:hAnsi="LM Roman 10" w:eastAsia="LM Roman 10" w:cs="LM Roman 10"/>
        <w:b w:val="0"/>
        <w:bCs w:val="0"/>
        <w:i/>
        <w:iCs/>
        <w:spacing w:val="0"/>
        <w:w w:val="100"/>
        <w:sz w:val="21"/>
        <w:szCs w:val="21"/>
        <w:lang w:val="en-US" w:eastAsia="en-US" w:bidi="ar-SA"/>
      </w:rPr>
    </w:lvl>
    <w:lvl w:ilvl="2">
      <w:start w:val="0"/>
      <w:numFmt w:val="bullet"/>
      <w:lvlText w:val="•"/>
      <w:lvlJc w:val="left"/>
      <w:pPr>
        <w:ind w:left="720" w:hanging="499"/>
      </w:pPr>
      <w:rPr>
        <w:rFonts w:hint="default"/>
        <w:lang w:val="en-US" w:eastAsia="en-US" w:bidi="ar-SA"/>
      </w:rPr>
    </w:lvl>
    <w:lvl w:ilvl="3">
      <w:start w:val="0"/>
      <w:numFmt w:val="bullet"/>
      <w:lvlText w:val="•"/>
      <w:lvlJc w:val="left"/>
      <w:pPr>
        <w:ind w:left="1631" w:hanging="499"/>
      </w:pPr>
      <w:rPr>
        <w:rFonts w:hint="default"/>
        <w:lang w:val="en-US" w:eastAsia="en-US" w:bidi="ar-SA"/>
      </w:rPr>
    </w:lvl>
    <w:lvl w:ilvl="4">
      <w:start w:val="0"/>
      <w:numFmt w:val="bullet"/>
      <w:lvlText w:val="•"/>
      <w:lvlJc w:val="left"/>
      <w:pPr>
        <w:ind w:left="2543" w:hanging="499"/>
      </w:pPr>
      <w:rPr>
        <w:rFonts w:hint="default"/>
        <w:lang w:val="en-US" w:eastAsia="en-US" w:bidi="ar-SA"/>
      </w:rPr>
    </w:lvl>
    <w:lvl w:ilvl="5">
      <w:start w:val="0"/>
      <w:numFmt w:val="bullet"/>
      <w:lvlText w:val="•"/>
      <w:lvlJc w:val="left"/>
      <w:pPr>
        <w:ind w:left="3455" w:hanging="499"/>
      </w:pPr>
      <w:rPr>
        <w:rFonts w:hint="default"/>
        <w:lang w:val="en-US" w:eastAsia="en-US" w:bidi="ar-SA"/>
      </w:rPr>
    </w:lvl>
    <w:lvl w:ilvl="6">
      <w:start w:val="0"/>
      <w:numFmt w:val="bullet"/>
      <w:lvlText w:val="•"/>
      <w:lvlJc w:val="left"/>
      <w:pPr>
        <w:ind w:left="4367" w:hanging="499"/>
      </w:pPr>
      <w:rPr>
        <w:rFonts w:hint="default"/>
        <w:lang w:val="en-US" w:eastAsia="en-US" w:bidi="ar-SA"/>
      </w:rPr>
    </w:lvl>
    <w:lvl w:ilvl="7">
      <w:start w:val="0"/>
      <w:numFmt w:val="bullet"/>
      <w:lvlText w:val="•"/>
      <w:lvlJc w:val="left"/>
      <w:pPr>
        <w:ind w:left="5278" w:hanging="499"/>
      </w:pPr>
      <w:rPr>
        <w:rFonts w:hint="default"/>
        <w:lang w:val="en-US" w:eastAsia="en-US" w:bidi="ar-SA"/>
      </w:rPr>
    </w:lvl>
    <w:lvl w:ilvl="8">
      <w:start w:val="0"/>
      <w:numFmt w:val="bullet"/>
      <w:lvlText w:val="•"/>
      <w:lvlJc w:val="left"/>
      <w:pPr>
        <w:ind w:left="6190" w:hanging="499"/>
      </w:pPr>
      <w:rPr>
        <w:rFonts w:hint="default"/>
        <w:lang w:val="en-US" w:eastAsia="en-US" w:bidi="ar-SA"/>
      </w:rPr>
    </w:lvl>
  </w:abstract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ind w:left="108"/>
      <w:jc w:val="both"/>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691" w:hanging="470"/>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ind w:left="608" w:right="514" w:firstLine="1"/>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422" w:hanging="314"/>
      <w:jc w:val="both"/>
    </w:pPr>
    <w:rPr>
      <w:rFonts w:ascii="LM Roman 8" w:hAnsi="LM Roman 8" w:eastAsia="LM Roman 8" w:cs="LM Roman 8"/>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sciencedirect.com/" TargetMode="External"/><Relationship Id="rId9" Type="http://schemas.openxmlformats.org/officeDocument/2006/relationships/image" Target="media/image3.png"/><Relationship Id="rId10" Type="http://schemas.openxmlformats.org/officeDocument/2006/relationships/hyperlink" Target="http://dx.doi.org/10.1016/j.entcs.2011.11.009" TargetMode="External"/><Relationship Id="rId11" Type="http://schemas.openxmlformats.org/officeDocument/2006/relationships/hyperlink" Target="http://www.elsevier.com/locate/entcs" TargetMode="External"/><Relationship Id="rId12" Type="http://schemas.openxmlformats.org/officeDocument/2006/relationships/hyperlink" Target="mailto:brada@kiv.zcu.cz" TargetMode="External"/><Relationship Id="rId13" Type="http://schemas.openxmlformats.org/officeDocument/2006/relationships/hyperlink" Target="http://creativecommons.org/licenses/by-nc-nd/3.0/" TargetMode="External"/><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image" Target="media/image4.jpeg"/><Relationship Id="rId17" Type="http://schemas.openxmlformats.org/officeDocument/2006/relationships/image" Target="media/image5.jpeg"/><Relationship Id="rId18" Type="http://schemas.openxmlformats.org/officeDocument/2006/relationships/image" Target="media/image6.jpeg"/><Relationship Id="rId19" Type="http://schemas.openxmlformats.org/officeDocument/2006/relationships/hyperlink" Target="http://asm.ow2.org/" TargetMode="External"/><Relationship Id="rId2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Premek Brada</dc:creator>
  <cp:keywords>component; application consistency; subtyping; compatibility; deployment context</cp:keywords>
  <dc:subject>Electronic Notes in Theoretical Computer Science, 279 (2011) 17–31. 10.1016/j.entcs.2011.11.009</dc:subject>
  <dc:title>Enhanced Type-based Component Compatibility Using Deployment Context Information</dc:title>
  <dcterms:created xsi:type="dcterms:W3CDTF">2023-12-11T05:56:08Z</dcterms:created>
  <dcterms:modified xsi:type="dcterms:W3CDTF">2023-12-11T05:56:08Z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2011-12-06T00:00:00Z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6.2</vt:lpwstr>
  </property>
  <property fmtid="{D5CDD505-2E9C-101B-9397-08002B2CF9AE}" pid="9" name="LastSaved">
    <vt:filetime>2023-12-11T00:00:00Z</vt:filetime>
  </property>
  <property fmtid="{D5CDD505-2E9C-101B-9397-08002B2CF9AE}" pid="10" name="Producer">
    <vt:lpwstr>3-Heights(TM) PDF Security Shell 4.8.25.2 (http://www.pdf-tools.com)</vt:lpwstr>
  </property>
  <property fmtid="{D5CDD505-2E9C-101B-9397-08002B2CF9AE}" pid="11" name="doi">
    <vt:lpwstr>10.1016/j.entcs.2011.11.009</vt:lpwstr>
  </property>
  <property fmtid="{D5CDD505-2E9C-101B-9397-08002B2CF9AE}" pid="12" name="robots">
    <vt:lpwstr>noindex</vt:lpwstr>
  </property>
</Properties>
</file>