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Enhanced concept-level sentiment analysi" w:id="1"/>
      <w:bookmarkEnd w:id="1"/>
      <w:r>
        <w:rPr/>
      </w:r>
      <w:hyperlink r:id="rId9">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455–471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859"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Enhanced concept-level sentiment analysis system with </w:t>
      </w:r>
      <w:r>
        <w:rPr>
          <w:w w:val="105"/>
          <w:sz w:val="27"/>
        </w:rPr>
        <w:t>expanded ontological relations for efficient classification of user reviews</w:t>
      </w:r>
    </w:p>
    <w:p>
      <w:pPr>
        <w:spacing w:before="113"/>
        <w:ind w:left="114" w:right="0" w:firstLine="0"/>
        <w:jc w:val="left"/>
        <w:rPr>
          <w:rFonts w:ascii="BM HANNA Air" w:hAnsi="BM HANNA Air"/>
          <w:sz w:val="17"/>
        </w:rPr>
      </w:pPr>
      <w:bookmarkStart w:name="_bookmark0" w:id="2"/>
      <w:bookmarkEnd w:id="2"/>
      <w:r>
        <w:rPr/>
      </w:r>
      <w:r>
        <w:rPr>
          <w:w w:val="105"/>
          <w:sz w:val="21"/>
        </w:rPr>
        <w:t>Asad</w:t>
      </w:r>
      <w:r>
        <w:rPr>
          <w:spacing w:val="-8"/>
          <w:w w:val="105"/>
          <w:sz w:val="21"/>
        </w:rPr>
        <w:t> </w:t>
      </w:r>
      <w:r>
        <w:rPr>
          <w:w w:val="105"/>
          <w:sz w:val="21"/>
        </w:rPr>
        <w:t>Khattak</w:t>
      </w:r>
      <w:r>
        <w:rPr>
          <w:spacing w:val="-18"/>
          <w:w w:val="105"/>
          <w:sz w:val="21"/>
        </w:rPr>
        <w:t> </w:t>
      </w:r>
      <w:hyperlink w:history="true" w:anchor="_bookmark0">
        <w:r>
          <w:rPr>
            <w:color w:val="007FAD"/>
            <w:w w:val="105"/>
            <w:sz w:val="21"/>
            <w:vertAlign w:val="superscript"/>
          </w:rPr>
          <w:t>a</w:t>
        </w:r>
      </w:hyperlink>
      <w:r>
        <w:rPr>
          <w:w w:val="105"/>
          <w:sz w:val="21"/>
          <w:vertAlign w:val="baseline"/>
        </w:rPr>
        <w:t>,</w:t>
      </w:r>
      <w:r>
        <w:rPr>
          <w:spacing w:val="-7"/>
          <w:w w:val="105"/>
          <w:sz w:val="21"/>
          <w:vertAlign w:val="baseline"/>
        </w:rPr>
        <w:t> </w:t>
      </w:r>
      <w:r>
        <w:rPr>
          <w:w w:val="105"/>
          <w:sz w:val="21"/>
          <w:vertAlign w:val="baseline"/>
        </w:rPr>
        <w:t>Muhammad</w:t>
      </w:r>
      <w:r>
        <w:rPr>
          <w:spacing w:val="-7"/>
          <w:w w:val="105"/>
          <w:sz w:val="21"/>
          <w:vertAlign w:val="baseline"/>
        </w:rPr>
        <w:t> </w:t>
      </w:r>
      <w:r>
        <w:rPr>
          <w:w w:val="105"/>
          <w:sz w:val="21"/>
          <w:vertAlign w:val="baseline"/>
        </w:rPr>
        <w:t>Zubair</w:t>
      </w:r>
      <w:r>
        <w:rPr>
          <w:spacing w:val="-8"/>
          <w:w w:val="105"/>
          <w:sz w:val="21"/>
          <w:vertAlign w:val="baseline"/>
        </w:rPr>
        <w:t> </w:t>
      </w:r>
      <w:r>
        <w:rPr>
          <w:w w:val="105"/>
          <w:sz w:val="21"/>
          <w:vertAlign w:val="baseline"/>
        </w:rPr>
        <w:t>Asghar</w:t>
      </w:r>
      <w:r>
        <w:rPr>
          <w:spacing w:val="-17"/>
          <w:w w:val="105"/>
          <w:sz w:val="21"/>
          <w:vertAlign w:val="baseline"/>
        </w:rPr>
        <w:t> </w:t>
      </w:r>
      <w:hyperlink w:history="true" w:anchor="_bookmark1">
        <w:r>
          <w:rPr>
            <w:color w:val="007FAD"/>
            <w:w w:val="105"/>
            <w:sz w:val="21"/>
            <w:vertAlign w:val="superscript"/>
          </w:rPr>
          <w:t>b</w:t>
        </w:r>
      </w:hyperlink>
      <w:r>
        <w:rPr>
          <w:w w:val="105"/>
          <w:sz w:val="21"/>
          <w:vertAlign w:val="baseline"/>
        </w:rPr>
        <w:t>,</w:t>
      </w:r>
      <w:r>
        <w:rPr>
          <w:spacing w:val="-8"/>
          <w:w w:val="105"/>
          <w:sz w:val="21"/>
          <w:vertAlign w:val="baseline"/>
        </w:rPr>
        <w:t> </w:t>
      </w:r>
      <w:r>
        <w:rPr>
          <w:w w:val="105"/>
          <w:sz w:val="21"/>
          <w:vertAlign w:val="baseline"/>
        </w:rPr>
        <w:t>Zain</w:t>
      </w:r>
      <w:r>
        <w:rPr>
          <w:spacing w:val="-7"/>
          <w:w w:val="105"/>
          <w:sz w:val="21"/>
          <w:vertAlign w:val="baseline"/>
        </w:rPr>
        <w:t> </w:t>
      </w:r>
      <w:r>
        <w:rPr>
          <w:w w:val="105"/>
          <w:sz w:val="21"/>
          <w:vertAlign w:val="baseline"/>
        </w:rPr>
        <w:t>Ishaq</w:t>
      </w:r>
      <w:r>
        <w:rPr>
          <w:spacing w:val="-17"/>
          <w:w w:val="105"/>
          <w:sz w:val="21"/>
          <w:vertAlign w:val="baseline"/>
        </w:rPr>
        <w:t> </w:t>
      </w:r>
      <w:hyperlink w:history="true" w:anchor="_bookmark1">
        <w:r>
          <w:rPr>
            <w:color w:val="007FAD"/>
            <w:w w:val="105"/>
            <w:sz w:val="21"/>
            <w:vertAlign w:val="superscript"/>
          </w:rPr>
          <w:t>b</w:t>
        </w:r>
      </w:hyperlink>
      <w:r>
        <w:rPr>
          <w:w w:val="105"/>
          <w:sz w:val="21"/>
          <w:vertAlign w:val="baseline"/>
        </w:rPr>
        <w:t>,</w:t>
      </w:r>
      <w:r>
        <w:rPr>
          <w:spacing w:val="-5"/>
          <w:w w:val="105"/>
          <w:sz w:val="21"/>
          <w:vertAlign w:val="baseline"/>
        </w:rPr>
        <w:t> </w:t>
      </w:r>
      <w:r>
        <w:rPr>
          <w:w w:val="105"/>
          <w:sz w:val="21"/>
          <w:vertAlign w:val="baseline"/>
        </w:rPr>
        <w:t>Waqas Haider</w:t>
      </w:r>
      <w:r>
        <w:rPr>
          <w:spacing w:val="-1"/>
          <w:w w:val="105"/>
          <w:sz w:val="21"/>
          <w:vertAlign w:val="baseline"/>
        </w:rPr>
        <w:t> </w:t>
      </w:r>
      <w:r>
        <w:rPr>
          <w:w w:val="105"/>
          <w:sz w:val="21"/>
          <w:vertAlign w:val="baseline"/>
        </w:rPr>
        <w:t>Bangyal</w:t>
      </w:r>
      <w:r>
        <w:rPr>
          <w:spacing w:val="-19"/>
          <w:w w:val="105"/>
          <w:sz w:val="21"/>
          <w:vertAlign w:val="baseline"/>
        </w:rPr>
        <w:t> </w:t>
      </w:r>
      <w:hyperlink w:history="true" w:anchor="_bookmark2">
        <w:r>
          <w:rPr>
            <w:color w:val="007FAD"/>
            <w:w w:val="105"/>
            <w:sz w:val="21"/>
            <w:vertAlign w:val="superscript"/>
          </w:rPr>
          <w:t>c</w:t>
        </w:r>
      </w:hyperlink>
      <w:r>
        <w:rPr>
          <w:w w:val="105"/>
          <w:sz w:val="21"/>
          <w:vertAlign w:val="baseline"/>
        </w:rPr>
        <w:t>, Ibrahim</w:t>
      </w:r>
      <w:r>
        <w:rPr>
          <w:spacing w:val="-1"/>
          <w:w w:val="105"/>
          <w:sz w:val="21"/>
          <w:vertAlign w:val="baseline"/>
        </w:rPr>
        <w:t> </w:t>
      </w:r>
      <w:r>
        <w:rPr>
          <w:w w:val="105"/>
          <w:sz w:val="21"/>
          <w:vertAlign w:val="baseline"/>
        </w:rPr>
        <w:t>A Hameed</w:t>
      </w:r>
      <w:r>
        <w:rPr>
          <w:spacing w:val="-18"/>
          <w:w w:val="105"/>
          <w:sz w:val="21"/>
          <w:vertAlign w:val="baseline"/>
        </w:rPr>
        <w:t> </w:t>
      </w:r>
      <w:hyperlink w:history="true" w:anchor="_bookmark3">
        <w:r>
          <w:rPr>
            <w:color w:val="007FAD"/>
            <w:spacing w:val="-5"/>
            <w:w w:val="105"/>
            <w:sz w:val="21"/>
            <w:vertAlign w:val="superscript"/>
          </w:rPr>
          <w:t>d</w:t>
        </w:r>
      </w:hyperlink>
      <w:r>
        <w:rPr>
          <w:spacing w:val="-5"/>
          <w:w w:val="105"/>
          <w:sz w:val="21"/>
          <w:vertAlign w:val="superscript"/>
        </w:rPr>
        <w:t>,</w:t>
      </w:r>
      <w:hyperlink w:history="true" w:anchor="_bookmark4">
        <w:r>
          <w:rPr>
            <w:rFonts w:ascii="BM HANNA Air" w:hAnsi="BM HANNA Air"/>
            <w:color w:val="007FAD"/>
            <w:spacing w:val="-5"/>
            <w:w w:val="105"/>
            <w:position w:val="9"/>
            <w:sz w:val="17"/>
            <w:vertAlign w:val="baseline"/>
          </w:rPr>
          <w:t>⇑</w:t>
        </w:r>
      </w:hyperlink>
    </w:p>
    <w:p>
      <w:pPr>
        <w:spacing w:before="146"/>
        <w:ind w:left="112"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College</w:t>
      </w:r>
      <w:r>
        <w:rPr>
          <w:i/>
          <w:spacing w:val="1"/>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Technological</w:t>
      </w:r>
      <w:r>
        <w:rPr>
          <w:i/>
          <w:spacing w:val="5"/>
          <w:w w:val="105"/>
          <w:sz w:val="12"/>
          <w:vertAlign w:val="baseline"/>
        </w:rPr>
        <w:t> </w:t>
      </w:r>
      <w:r>
        <w:rPr>
          <w:i/>
          <w:w w:val="105"/>
          <w:sz w:val="12"/>
          <w:vertAlign w:val="baseline"/>
        </w:rPr>
        <w:t>Innovation,</w:t>
      </w:r>
      <w:r>
        <w:rPr>
          <w:i/>
          <w:spacing w:val="5"/>
          <w:w w:val="105"/>
          <w:sz w:val="12"/>
          <w:vertAlign w:val="baseline"/>
        </w:rPr>
        <w:t> </w:t>
      </w:r>
      <w:r>
        <w:rPr>
          <w:i/>
          <w:w w:val="105"/>
          <w:sz w:val="12"/>
          <w:vertAlign w:val="baseline"/>
        </w:rPr>
        <w:t>Zayed</w:t>
      </w:r>
      <w:r>
        <w:rPr>
          <w:i/>
          <w:spacing w:val="5"/>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Abu</w:t>
      </w:r>
      <w:r>
        <w:rPr>
          <w:i/>
          <w:spacing w:val="5"/>
          <w:w w:val="105"/>
          <w:sz w:val="12"/>
          <w:vertAlign w:val="baseline"/>
        </w:rPr>
        <w:t> </w:t>
      </w:r>
      <w:r>
        <w:rPr>
          <w:i/>
          <w:w w:val="105"/>
          <w:sz w:val="12"/>
          <w:vertAlign w:val="baseline"/>
        </w:rPr>
        <w:t>Dhabi</w:t>
      </w:r>
      <w:r>
        <w:rPr>
          <w:i/>
          <w:spacing w:val="4"/>
          <w:w w:val="105"/>
          <w:sz w:val="12"/>
          <w:vertAlign w:val="baseline"/>
        </w:rPr>
        <w:t> </w:t>
      </w:r>
      <w:r>
        <w:rPr>
          <w:i/>
          <w:w w:val="105"/>
          <w:sz w:val="12"/>
          <w:vertAlign w:val="baseline"/>
        </w:rPr>
        <w:t>Campus,</w:t>
      </w:r>
      <w:r>
        <w:rPr>
          <w:i/>
          <w:spacing w:val="5"/>
          <w:w w:val="105"/>
          <w:sz w:val="12"/>
          <w:vertAlign w:val="baseline"/>
        </w:rPr>
        <w:t> </w:t>
      </w:r>
      <w:r>
        <w:rPr>
          <w:i/>
          <w:w w:val="105"/>
          <w:sz w:val="12"/>
          <w:vertAlign w:val="baseline"/>
        </w:rPr>
        <w:t>United</w:t>
      </w:r>
      <w:r>
        <w:rPr>
          <w:i/>
          <w:spacing w:val="5"/>
          <w:w w:val="105"/>
          <w:sz w:val="12"/>
          <w:vertAlign w:val="baseline"/>
        </w:rPr>
        <w:t> </w:t>
      </w:r>
      <w:r>
        <w:rPr>
          <w:i/>
          <w:w w:val="105"/>
          <w:sz w:val="12"/>
          <w:vertAlign w:val="baseline"/>
        </w:rPr>
        <w:t>Arab</w:t>
      </w:r>
      <w:r>
        <w:rPr>
          <w:i/>
          <w:spacing w:val="4"/>
          <w:w w:val="105"/>
          <w:sz w:val="12"/>
          <w:vertAlign w:val="baseline"/>
        </w:rPr>
        <w:t> </w:t>
      </w:r>
      <w:r>
        <w:rPr>
          <w:i/>
          <w:spacing w:val="-2"/>
          <w:w w:val="105"/>
          <w:sz w:val="12"/>
          <w:vertAlign w:val="baseline"/>
        </w:rPr>
        <w:t>Emirates</w:t>
      </w:r>
    </w:p>
    <w:p>
      <w:pPr>
        <w:spacing w:before="35"/>
        <w:ind w:left="11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r>
        <w:rPr>
          <w:i/>
          <w:w w:val="105"/>
          <w:sz w:val="12"/>
          <w:vertAlign w:val="baseline"/>
        </w:rPr>
        <w:t>Institute</w:t>
      </w:r>
      <w:r>
        <w:rPr>
          <w:i/>
          <w:spacing w:val="-1"/>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Computing</w:t>
      </w:r>
      <w:r>
        <w:rPr>
          <w:i/>
          <w:spacing w:val="3"/>
          <w:w w:val="105"/>
          <w:sz w:val="12"/>
          <w:vertAlign w:val="baseline"/>
        </w:rPr>
        <w:t> </w:t>
      </w:r>
      <w:r>
        <w:rPr>
          <w:i/>
          <w:w w:val="105"/>
          <w:sz w:val="12"/>
          <w:vertAlign w:val="baseline"/>
        </w:rPr>
        <w:t>and</w:t>
      </w:r>
      <w:r>
        <w:rPr>
          <w:i/>
          <w:spacing w:val="3"/>
          <w:w w:val="105"/>
          <w:sz w:val="12"/>
          <w:vertAlign w:val="baseline"/>
        </w:rPr>
        <w:t> </w:t>
      </w:r>
      <w:r>
        <w:rPr>
          <w:i/>
          <w:w w:val="105"/>
          <w:sz w:val="12"/>
          <w:vertAlign w:val="baseline"/>
        </w:rPr>
        <w:t>Information</w:t>
      </w:r>
      <w:r>
        <w:rPr>
          <w:i/>
          <w:spacing w:val="3"/>
          <w:w w:val="105"/>
          <w:sz w:val="12"/>
          <w:vertAlign w:val="baseline"/>
        </w:rPr>
        <w:t> </w:t>
      </w:r>
      <w:r>
        <w:rPr>
          <w:i/>
          <w:w w:val="105"/>
          <w:sz w:val="12"/>
          <w:vertAlign w:val="baseline"/>
        </w:rPr>
        <w:t>Technology,</w:t>
      </w:r>
      <w:r>
        <w:rPr>
          <w:i/>
          <w:spacing w:val="3"/>
          <w:w w:val="105"/>
          <w:sz w:val="12"/>
          <w:vertAlign w:val="baseline"/>
        </w:rPr>
        <w:t> </w:t>
      </w:r>
      <w:r>
        <w:rPr>
          <w:i/>
          <w:w w:val="105"/>
          <w:sz w:val="12"/>
          <w:vertAlign w:val="baseline"/>
        </w:rPr>
        <w:t>Gomal</w:t>
      </w:r>
      <w:r>
        <w:rPr>
          <w:i/>
          <w:spacing w:val="3"/>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DIKhan,</w:t>
      </w:r>
      <w:r>
        <w:rPr>
          <w:i/>
          <w:spacing w:val="3"/>
          <w:w w:val="105"/>
          <w:sz w:val="12"/>
          <w:vertAlign w:val="baseline"/>
        </w:rPr>
        <w:t> </w:t>
      </w:r>
      <w:r>
        <w:rPr>
          <w:i/>
          <w:w w:val="105"/>
          <w:sz w:val="12"/>
          <w:vertAlign w:val="baseline"/>
        </w:rPr>
        <w:t>KP,</w:t>
      </w:r>
      <w:r>
        <w:rPr>
          <w:i/>
          <w:spacing w:val="4"/>
          <w:w w:val="105"/>
          <w:sz w:val="12"/>
          <w:vertAlign w:val="baseline"/>
        </w:rPr>
        <w:t> </w:t>
      </w:r>
      <w:r>
        <w:rPr>
          <w:i/>
          <w:spacing w:val="-2"/>
          <w:w w:val="105"/>
          <w:sz w:val="12"/>
          <w:vertAlign w:val="baseline"/>
        </w:rPr>
        <w:t>Pakistan</w:t>
      </w:r>
    </w:p>
    <w:p>
      <w:pPr>
        <w:spacing w:before="36"/>
        <w:ind w:left="112" w:right="0" w:firstLine="0"/>
        <w:jc w:val="left"/>
        <w:rPr>
          <w:i/>
          <w:sz w:val="12"/>
        </w:rPr>
      </w:pPr>
      <w:bookmarkStart w:name="1. Introduction" w:id="5"/>
      <w:bookmarkEnd w:id="5"/>
      <w:r>
        <w:rPr/>
      </w:r>
      <w:bookmarkStart w:name="_bookmark3" w:id="6"/>
      <w:bookmarkEnd w:id="6"/>
      <w:r>
        <w:rPr/>
      </w:r>
      <w:r>
        <w:rPr>
          <w:w w:val="105"/>
          <w:sz w:val="12"/>
          <w:vertAlign w:val="superscript"/>
        </w:rPr>
        <w:t>c</w:t>
      </w:r>
      <w:r>
        <w:rPr>
          <w:spacing w:val="-10"/>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Computer</w:t>
      </w:r>
      <w:r>
        <w:rPr>
          <w:i/>
          <w:spacing w:val="9"/>
          <w:w w:val="105"/>
          <w:sz w:val="12"/>
          <w:vertAlign w:val="baseline"/>
        </w:rPr>
        <w:t> </w:t>
      </w:r>
      <w:r>
        <w:rPr>
          <w:i/>
          <w:w w:val="105"/>
          <w:sz w:val="12"/>
          <w:vertAlign w:val="baseline"/>
        </w:rPr>
        <w:t>Science,</w:t>
      </w:r>
      <w:r>
        <w:rPr>
          <w:i/>
          <w:spacing w:val="8"/>
          <w:w w:val="105"/>
          <w:sz w:val="12"/>
          <w:vertAlign w:val="baseline"/>
        </w:rPr>
        <w:t> </w:t>
      </w:r>
      <w:r>
        <w:rPr>
          <w:i/>
          <w:w w:val="105"/>
          <w:sz w:val="12"/>
          <w:vertAlign w:val="baseline"/>
        </w:rPr>
        <w:t>University</w:t>
      </w:r>
      <w:r>
        <w:rPr>
          <w:i/>
          <w:spacing w:val="8"/>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Gujrat,</w:t>
      </w:r>
      <w:r>
        <w:rPr>
          <w:i/>
          <w:spacing w:val="8"/>
          <w:w w:val="105"/>
          <w:sz w:val="12"/>
          <w:vertAlign w:val="baseline"/>
        </w:rPr>
        <w:t> </w:t>
      </w:r>
      <w:r>
        <w:rPr>
          <w:i/>
          <w:spacing w:val="-2"/>
          <w:w w:val="105"/>
          <w:sz w:val="12"/>
          <w:vertAlign w:val="baseline"/>
        </w:rPr>
        <w:t>Pakistan</w:t>
      </w:r>
    </w:p>
    <w:p>
      <w:pPr>
        <w:spacing w:before="34"/>
        <w:ind w:left="112" w:right="0" w:firstLine="0"/>
        <w:jc w:val="left"/>
        <w:rPr>
          <w:i/>
          <w:sz w:val="12"/>
        </w:rPr>
      </w:pPr>
      <w:r>
        <w:rPr>
          <w:w w:val="105"/>
          <w:sz w:val="12"/>
          <w:vertAlign w:val="superscript"/>
        </w:rPr>
        <w:t>d</w:t>
      </w:r>
      <w:r>
        <w:rPr>
          <w:spacing w:val="-10"/>
          <w:w w:val="105"/>
          <w:sz w:val="12"/>
          <w:vertAlign w:val="baseline"/>
        </w:rPr>
        <w:t> </w:t>
      </w:r>
      <w:r>
        <w:rPr>
          <w:i/>
          <w:w w:val="105"/>
          <w:sz w:val="12"/>
          <w:vertAlign w:val="baseline"/>
        </w:rPr>
        <w:t>Department</w:t>
      </w:r>
      <w:r>
        <w:rPr>
          <w:i/>
          <w:spacing w:val="-1"/>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ICT</w:t>
      </w:r>
      <w:r>
        <w:rPr>
          <w:i/>
          <w:spacing w:val="4"/>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Natural</w:t>
      </w:r>
      <w:r>
        <w:rPr>
          <w:i/>
          <w:spacing w:val="5"/>
          <w:w w:val="105"/>
          <w:sz w:val="12"/>
          <w:vertAlign w:val="baseline"/>
        </w:rPr>
        <w:t> </w:t>
      </w:r>
      <w:r>
        <w:rPr>
          <w:i/>
          <w:w w:val="105"/>
          <w:sz w:val="12"/>
          <w:vertAlign w:val="baseline"/>
        </w:rPr>
        <w:t>Sciences,</w:t>
      </w:r>
      <w:r>
        <w:rPr>
          <w:i/>
          <w:spacing w:val="3"/>
          <w:w w:val="105"/>
          <w:sz w:val="12"/>
          <w:vertAlign w:val="baseline"/>
        </w:rPr>
        <w:t> </w:t>
      </w:r>
      <w:r>
        <w:rPr>
          <w:i/>
          <w:w w:val="105"/>
          <w:sz w:val="12"/>
          <w:vertAlign w:val="baseline"/>
        </w:rPr>
        <w:t>Faculty</w:t>
      </w:r>
      <w:r>
        <w:rPr>
          <w:i/>
          <w:spacing w:val="3"/>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Information</w:t>
      </w:r>
      <w:r>
        <w:rPr>
          <w:i/>
          <w:spacing w:val="3"/>
          <w:w w:val="105"/>
          <w:sz w:val="12"/>
          <w:vertAlign w:val="baseline"/>
        </w:rPr>
        <w:t> </w:t>
      </w:r>
      <w:r>
        <w:rPr>
          <w:i/>
          <w:w w:val="105"/>
          <w:sz w:val="12"/>
          <w:vertAlign w:val="baseline"/>
        </w:rPr>
        <w:t>Technology</w:t>
      </w:r>
      <w:r>
        <w:rPr>
          <w:i/>
          <w:spacing w:val="4"/>
          <w:w w:val="105"/>
          <w:sz w:val="12"/>
          <w:vertAlign w:val="baseline"/>
        </w:rPr>
        <w:t> </w:t>
      </w:r>
      <w:r>
        <w:rPr>
          <w:i/>
          <w:w w:val="105"/>
          <w:sz w:val="12"/>
          <w:vertAlign w:val="baseline"/>
        </w:rPr>
        <w:t>and</w:t>
      </w:r>
      <w:r>
        <w:rPr>
          <w:i/>
          <w:spacing w:val="3"/>
          <w:w w:val="105"/>
          <w:sz w:val="12"/>
          <w:vertAlign w:val="baseline"/>
        </w:rPr>
        <w:t> </w:t>
      </w:r>
      <w:r>
        <w:rPr>
          <w:i/>
          <w:w w:val="105"/>
          <w:sz w:val="12"/>
          <w:vertAlign w:val="baseline"/>
        </w:rPr>
        <w:t>Electrical</w:t>
      </w:r>
      <w:r>
        <w:rPr>
          <w:i/>
          <w:spacing w:val="4"/>
          <w:w w:val="105"/>
          <w:sz w:val="12"/>
          <w:vertAlign w:val="baseline"/>
        </w:rPr>
        <w:t> </w:t>
      </w:r>
      <w:r>
        <w:rPr>
          <w:i/>
          <w:w w:val="105"/>
          <w:sz w:val="12"/>
          <w:vertAlign w:val="baseline"/>
        </w:rPr>
        <w:t>Engineering,</w:t>
      </w:r>
      <w:r>
        <w:rPr>
          <w:i/>
          <w:spacing w:val="4"/>
          <w:w w:val="105"/>
          <w:sz w:val="12"/>
          <w:vertAlign w:val="baseline"/>
        </w:rPr>
        <w:t> </w:t>
      </w:r>
      <w:r>
        <w:rPr>
          <w:i/>
          <w:w w:val="105"/>
          <w:sz w:val="12"/>
          <w:vertAlign w:val="baseline"/>
        </w:rPr>
        <w:t>Hovedbygget</w:t>
      </w:r>
      <w:r>
        <w:rPr>
          <w:i/>
          <w:spacing w:val="4"/>
          <w:w w:val="105"/>
          <w:sz w:val="12"/>
          <w:vertAlign w:val="baseline"/>
        </w:rPr>
        <w:t> </w:t>
      </w:r>
      <w:r>
        <w:rPr>
          <w:i/>
          <w:w w:val="105"/>
          <w:sz w:val="12"/>
          <w:vertAlign w:val="baseline"/>
        </w:rPr>
        <w:t>B316,</w:t>
      </w:r>
      <w:r>
        <w:rPr>
          <w:i/>
          <w:spacing w:val="4"/>
          <w:w w:val="105"/>
          <w:sz w:val="12"/>
          <w:vertAlign w:val="baseline"/>
        </w:rPr>
        <w:t> </w:t>
      </w:r>
      <w:r>
        <w:rPr>
          <w:i/>
          <w:w w:val="105"/>
          <w:sz w:val="12"/>
          <w:vertAlign w:val="baseline"/>
        </w:rPr>
        <w:t>Ålesund,</w:t>
      </w:r>
      <w:r>
        <w:rPr>
          <w:i/>
          <w:spacing w:val="3"/>
          <w:w w:val="105"/>
          <w:sz w:val="12"/>
          <w:vertAlign w:val="baseline"/>
        </w:rPr>
        <w:t> </w:t>
      </w:r>
      <w:r>
        <w:rPr>
          <w:i/>
          <w:spacing w:val="-2"/>
          <w:w w:val="105"/>
          <w:sz w:val="12"/>
          <w:vertAlign w:val="baseline"/>
        </w:rPr>
        <w:t>Norway</w:t>
      </w:r>
    </w:p>
    <w:p>
      <w:pPr>
        <w:pStyle w:val="BodyText"/>
        <w:spacing w:before="11"/>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123455</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20876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-41421</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1542pt;width:133.228pt;height:.22678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6"/>
          <w:w w:val="115"/>
          <w:sz w:val="12"/>
        </w:rPr>
        <w:t> </w:t>
      </w:r>
      <w:r>
        <w:rPr>
          <w:w w:val="115"/>
          <w:sz w:val="12"/>
        </w:rPr>
        <w:t>21</w:t>
      </w:r>
      <w:r>
        <w:rPr>
          <w:spacing w:val="7"/>
          <w:w w:val="115"/>
          <w:sz w:val="12"/>
        </w:rPr>
        <w:t> </w:t>
      </w:r>
      <w:r>
        <w:rPr>
          <w:w w:val="115"/>
          <w:sz w:val="12"/>
        </w:rPr>
        <w:t>August</w:t>
      </w:r>
      <w:r>
        <w:rPr>
          <w:spacing w:val="6"/>
          <w:w w:val="115"/>
          <w:sz w:val="12"/>
        </w:rPr>
        <w:t> </w:t>
      </w:r>
      <w:r>
        <w:rPr>
          <w:spacing w:val="-4"/>
          <w:w w:val="115"/>
          <w:sz w:val="12"/>
        </w:rPr>
        <w:t>2020</w:t>
      </w:r>
    </w:p>
    <w:p>
      <w:pPr>
        <w:spacing w:before="36"/>
        <w:ind w:left="111" w:right="0" w:firstLine="0"/>
        <w:jc w:val="left"/>
        <w:rPr>
          <w:sz w:val="12"/>
        </w:rPr>
      </w:pPr>
      <w:r>
        <w:rPr>
          <w:w w:val="110"/>
          <w:sz w:val="12"/>
        </w:rPr>
        <w:t>Revised</w:t>
      </w:r>
      <w:r>
        <w:rPr>
          <w:spacing w:val="12"/>
          <w:w w:val="110"/>
          <w:sz w:val="12"/>
        </w:rPr>
        <w:t> </w:t>
      </w:r>
      <w:r>
        <w:rPr>
          <w:w w:val="110"/>
          <w:sz w:val="12"/>
        </w:rPr>
        <w:t>2</w:t>
      </w:r>
      <w:r>
        <w:rPr>
          <w:spacing w:val="12"/>
          <w:w w:val="110"/>
          <w:sz w:val="12"/>
        </w:rPr>
        <w:t> </w:t>
      </w:r>
      <w:r>
        <w:rPr>
          <w:w w:val="110"/>
          <w:sz w:val="12"/>
        </w:rPr>
        <w:t>February</w:t>
      </w:r>
      <w:r>
        <w:rPr>
          <w:spacing w:val="12"/>
          <w:w w:val="110"/>
          <w:sz w:val="12"/>
        </w:rPr>
        <w:t> </w:t>
      </w:r>
      <w:r>
        <w:rPr>
          <w:spacing w:val="-4"/>
          <w:w w:val="110"/>
          <w:sz w:val="12"/>
        </w:rPr>
        <w:t>2021</w:t>
      </w:r>
    </w:p>
    <w:p>
      <w:pPr>
        <w:spacing w:before="35"/>
        <w:ind w:left="111" w:right="0" w:firstLine="0"/>
        <w:jc w:val="left"/>
        <w:rPr>
          <w:sz w:val="12"/>
        </w:rPr>
      </w:pPr>
      <w:r>
        <w:rPr>
          <w:w w:val="115"/>
          <w:sz w:val="12"/>
        </w:rPr>
        <w:t>Accepted</w:t>
      </w:r>
      <w:r>
        <w:rPr>
          <w:spacing w:val="7"/>
          <w:w w:val="115"/>
          <w:sz w:val="12"/>
        </w:rPr>
        <w:t> </w:t>
      </w:r>
      <w:r>
        <w:rPr>
          <w:w w:val="115"/>
          <w:sz w:val="12"/>
        </w:rPr>
        <w:t>13</w:t>
      </w:r>
      <w:r>
        <w:rPr>
          <w:spacing w:val="6"/>
          <w:w w:val="115"/>
          <w:sz w:val="12"/>
        </w:rPr>
        <w:t> </w:t>
      </w:r>
      <w:r>
        <w:rPr>
          <w:w w:val="115"/>
          <w:sz w:val="12"/>
        </w:rPr>
        <w:t>March</w:t>
      </w:r>
      <w:r>
        <w:rPr>
          <w:spacing w:val="5"/>
          <w:w w:val="115"/>
          <w:sz w:val="12"/>
        </w:rPr>
        <w:t> </w:t>
      </w:r>
      <w:r>
        <w:rPr>
          <w:spacing w:val="-4"/>
          <w:w w:val="115"/>
          <w:sz w:val="12"/>
        </w:rPr>
        <w:t>2021</w:t>
      </w:r>
    </w:p>
    <w:p>
      <w:pPr>
        <w:spacing w:before="35"/>
        <w:ind w:left="111" w:right="0" w:firstLine="0"/>
        <w:jc w:val="left"/>
        <w:rPr>
          <w:sz w:val="12"/>
        </w:rPr>
      </w:pPr>
      <w:r>
        <w:rPr>
          <w:w w:val="115"/>
          <w:sz w:val="12"/>
        </w:rPr>
        <w:t>Available online</w:t>
      </w:r>
      <w:r>
        <w:rPr>
          <w:spacing w:val="1"/>
          <w:w w:val="115"/>
          <w:sz w:val="12"/>
        </w:rPr>
        <w:t> </w:t>
      </w:r>
      <w:r>
        <w:rPr>
          <w:w w:val="115"/>
          <w:sz w:val="12"/>
        </w:rPr>
        <w:t>4</w:t>
      </w:r>
      <w:r>
        <w:rPr>
          <w:spacing w:val="1"/>
          <w:w w:val="115"/>
          <w:sz w:val="12"/>
        </w:rPr>
        <w:t> </w:t>
      </w:r>
      <w:r>
        <w:rPr>
          <w:w w:val="115"/>
          <w:sz w:val="12"/>
        </w:rPr>
        <w:t>April </w:t>
      </w:r>
      <w:r>
        <w:rPr>
          <w:spacing w:val="-4"/>
          <w:w w:val="115"/>
          <w:sz w:val="12"/>
        </w:rPr>
        <w:t>2021</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-41958</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838pt;width:133.228pt;height:.22678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line="302" w:lineRule="auto" w:before="35"/>
        <w:ind w:left="111" w:right="145" w:firstLine="0"/>
        <w:jc w:val="left"/>
        <w:rPr>
          <w:sz w:val="12"/>
        </w:rPr>
      </w:pPr>
      <w:r>
        <w:rPr>
          <w:w w:val="115"/>
          <w:sz w:val="12"/>
        </w:rPr>
        <w:t>Machine learning techniques</w:t>
      </w:r>
      <w:r>
        <w:rPr>
          <w:spacing w:val="40"/>
          <w:w w:val="115"/>
          <w:sz w:val="12"/>
        </w:rPr>
        <w:t> </w:t>
      </w:r>
      <w:r>
        <w:rPr>
          <w:w w:val="115"/>
          <w:sz w:val="12"/>
        </w:rPr>
        <w:t>Support vector machine</w:t>
      </w:r>
      <w:r>
        <w:rPr>
          <w:spacing w:val="40"/>
          <w:w w:val="115"/>
          <w:sz w:val="12"/>
        </w:rPr>
        <w:t> </w:t>
      </w:r>
      <w:r>
        <w:rPr>
          <w:w w:val="110"/>
          <w:sz w:val="12"/>
        </w:rPr>
        <w:t>Formal concept analysis </w:t>
      </w:r>
      <w:r>
        <w:rPr>
          <w:w w:val="110"/>
          <w:sz w:val="12"/>
        </w:rPr>
        <w:t>(FCA)</w:t>
      </w:r>
      <w:r>
        <w:rPr>
          <w:spacing w:val="40"/>
          <w:w w:val="115"/>
          <w:sz w:val="12"/>
        </w:rPr>
        <w:t> </w:t>
      </w:r>
      <w:r>
        <w:rPr>
          <w:w w:val="115"/>
          <w:sz w:val="12"/>
        </w:rPr>
        <w:t>Concept lattice</w:t>
      </w:r>
    </w:p>
    <w:p>
      <w:pPr>
        <w:spacing w:line="134" w:lineRule="exact" w:before="0"/>
        <w:ind w:left="111" w:right="0" w:firstLine="0"/>
        <w:jc w:val="left"/>
        <w:rPr>
          <w:sz w:val="12"/>
        </w:rPr>
      </w:pPr>
      <w:r>
        <w:rPr>
          <w:w w:val="110"/>
          <w:sz w:val="12"/>
        </w:rPr>
        <w:t>Ontological</w:t>
      </w:r>
      <w:r>
        <w:rPr>
          <w:spacing w:val="20"/>
          <w:w w:val="115"/>
          <w:sz w:val="12"/>
        </w:rPr>
        <w:t> </w:t>
      </w:r>
      <w:r>
        <w:rPr>
          <w:spacing w:val="-2"/>
          <w:w w:val="115"/>
          <w:sz w:val="12"/>
        </w:rPr>
        <w:t>relations</w:t>
      </w:r>
    </w:p>
    <w:p>
      <w:pPr>
        <w:spacing w:before="116"/>
        <w:ind w:left="125"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33pt;width:355.464pt;height:.2267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24" w:right="110" w:firstLine="0"/>
        <w:jc w:val="both"/>
        <w:rPr>
          <w:sz w:val="14"/>
        </w:rPr>
      </w:pPr>
      <w:r>
        <w:rPr>
          <w:i/>
          <w:spacing w:val="-2"/>
          <w:w w:val="110"/>
          <w:sz w:val="14"/>
        </w:rPr>
        <w:t>Background/introduction:</w:t>
      </w:r>
      <w:r>
        <w:rPr>
          <w:i/>
          <w:spacing w:val="33"/>
          <w:w w:val="110"/>
          <w:sz w:val="14"/>
        </w:rPr>
        <w:t> </w:t>
      </w:r>
      <w:r>
        <w:rPr>
          <w:spacing w:val="-2"/>
          <w:w w:val="110"/>
          <w:sz w:val="14"/>
        </w:rPr>
        <w:t>Concept-level sentiment analysis deals with the extraction and classification </w:t>
      </w:r>
      <w:r>
        <w:rPr>
          <w:spacing w:val="-2"/>
          <w:w w:val="110"/>
          <w:sz w:val="14"/>
        </w:rPr>
        <w:t>of</w:t>
      </w:r>
      <w:r>
        <w:rPr>
          <w:spacing w:val="40"/>
          <w:w w:val="110"/>
          <w:sz w:val="14"/>
        </w:rPr>
        <w:t> </w:t>
      </w:r>
      <w:r>
        <w:rPr>
          <w:w w:val="110"/>
          <w:sz w:val="14"/>
        </w:rPr>
        <w:t>concepts and</w:t>
      </w:r>
      <w:r>
        <w:rPr>
          <w:spacing w:val="-1"/>
          <w:w w:val="110"/>
          <w:sz w:val="14"/>
        </w:rPr>
        <w:t> </w:t>
      </w:r>
      <w:r>
        <w:rPr>
          <w:w w:val="110"/>
          <w:sz w:val="14"/>
        </w:rPr>
        <w:t>features from user</w:t>
      </w:r>
      <w:r>
        <w:rPr>
          <w:spacing w:val="-1"/>
          <w:w w:val="110"/>
          <w:sz w:val="14"/>
        </w:rPr>
        <w:t> </w:t>
      </w:r>
      <w:r>
        <w:rPr>
          <w:w w:val="110"/>
          <w:sz w:val="14"/>
        </w:rPr>
        <w:t>reviews expressed online</w:t>
      </w:r>
      <w:r>
        <w:rPr>
          <w:spacing w:val="-1"/>
          <w:w w:val="110"/>
          <w:sz w:val="14"/>
        </w:rPr>
        <w:t> </w:t>
      </w:r>
      <w:r>
        <w:rPr>
          <w:w w:val="110"/>
          <w:sz w:val="14"/>
        </w:rPr>
        <w:t>about products and other entities like political</w:t>
      </w:r>
      <w:r>
        <w:rPr>
          <w:spacing w:val="40"/>
          <w:w w:val="110"/>
          <w:sz w:val="14"/>
        </w:rPr>
        <w:t> </w:t>
      </w:r>
      <w:r>
        <w:rPr>
          <w:w w:val="110"/>
          <w:sz w:val="14"/>
        </w:rPr>
        <w:t>leaders,</w:t>
      </w:r>
      <w:r>
        <w:rPr>
          <w:spacing w:val="-6"/>
          <w:w w:val="110"/>
          <w:sz w:val="14"/>
        </w:rPr>
        <w:t> </w:t>
      </w:r>
      <w:r>
        <w:rPr>
          <w:w w:val="110"/>
          <w:sz w:val="14"/>
        </w:rPr>
        <w:t>government</w:t>
      </w:r>
      <w:r>
        <w:rPr>
          <w:spacing w:val="-5"/>
          <w:w w:val="110"/>
          <w:sz w:val="14"/>
        </w:rPr>
        <w:t> </w:t>
      </w:r>
      <w:r>
        <w:rPr>
          <w:w w:val="110"/>
          <w:sz w:val="14"/>
        </w:rPr>
        <w:t>policies,</w:t>
      </w:r>
      <w:r>
        <w:rPr>
          <w:spacing w:val="-5"/>
          <w:w w:val="110"/>
          <w:sz w:val="14"/>
        </w:rPr>
        <w:t> </w:t>
      </w:r>
      <w:r>
        <w:rPr>
          <w:w w:val="110"/>
          <w:sz w:val="14"/>
        </w:rPr>
        <w:t>and</w:t>
      </w:r>
      <w:r>
        <w:rPr>
          <w:spacing w:val="-5"/>
          <w:w w:val="110"/>
          <w:sz w:val="14"/>
        </w:rPr>
        <w:t> </w:t>
      </w:r>
      <w:r>
        <w:rPr>
          <w:w w:val="110"/>
          <w:sz w:val="14"/>
        </w:rPr>
        <w:t>others.</w:t>
      </w:r>
      <w:r>
        <w:rPr>
          <w:spacing w:val="-6"/>
          <w:w w:val="110"/>
          <w:sz w:val="14"/>
        </w:rPr>
        <w:t> </w:t>
      </w:r>
      <w:r>
        <w:rPr>
          <w:w w:val="110"/>
          <w:sz w:val="14"/>
        </w:rPr>
        <w:t>The</w:t>
      </w:r>
      <w:r>
        <w:rPr>
          <w:spacing w:val="-5"/>
          <w:w w:val="110"/>
          <w:sz w:val="14"/>
        </w:rPr>
        <w:t> </w:t>
      </w:r>
      <w:r>
        <w:rPr>
          <w:w w:val="110"/>
          <w:sz w:val="14"/>
        </w:rPr>
        <w:t>prior</w:t>
      </w:r>
      <w:r>
        <w:rPr>
          <w:spacing w:val="-6"/>
          <w:w w:val="110"/>
          <w:sz w:val="14"/>
        </w:rPr>
        <w:t> </w:t>
      </w:r>
      <w:r>
        <w:rPr>
          <w:w w:val="110"/>
          <w:sz w:val="14"/>
        </w:rPr>
        <w:t>studies</w:t>
      </w:r>
      <w:r>
        <w:rPr>
          <w:spacing w:val="-4"/>
          <w:w w:val="110"/>
          <w:sz w:val="14"/>
        </w:rPr>
        <w:t> </w:t>
      </w:r>
      <w:r>
        <w:rPr>
          <w:w w:val="110"/>
          <w:sz w:val="14"/>
        </w:rPr>
        <w:t>on</w:t>
      </w:r>
      <w:r>
        <w:rPr>
          <w:spacing w:val="-7"/>
          <w:w w:val="110"/>
          <w:sz w:val="14"/>
        </w:rPr>
        <w:t> </w:t>
      </w:r>
      <w:r>
        <w:rPr>
          <w:w w:val="110"/>
          <w:sz w:val="14"/>
        </w:rPr>
        <w:t>concept-level</w:t>
      </w:r>
      <w:r>
        <w:rPr>
          <w:spacing w:val="-5"/>
          <w:w w:val="110"/>
          <w:sz w:val="14"/>
        </w:rPr>
        <w:t> </w:t>
      </w:r>
      <w:r>
        <w:rPr>
          <w:w w:val="110"/>
          <w:sz w:val="14"/>
        </w:rPr>
        <w:t>sentiment</w:t>
      </w:r>
      <w:r>
        <w:rPr>
          <w:spacing w:val="-5"/>
          <w:w w:val="110"/>
          <w:sz w:val="14"/>
        </w:rPr>
        <w:t> </w:t>
      </w:r>
      <w:r>
        <w:rPr>
          <w:w w:val="110"/>
          <w:sz w:val="14"/>
        </w:rPr>
        <w:t>analysis</w:t>
      </w:r>
      <w:r>
        <w:rPr>
          <w:spacing w:val="-5"/>
          <w:w w:val="110"/>
          <w:sz w:val="14"/>
        </w:rPr>
        <w:t> </w:t>
      </w:r>
      <w:r>
        <w:rPr>
          <w:w w:val="110"/>
          <w:sz w:val="14"/>
        </w:rPr>
        <w:t>have</w:t>
      </w:r>
      <w:r>
        <w:rPr>
          <w:spacing w:val="-6"/>
          <w:w w:val="110"/>
          <w:sz w:val="14"/>
        </w:rPr>
        <w:t> </w:t>
      </w:r>
      <w:r>
        <w:rPr>
          <w:w w:val="110"/>
          <w:sz w:val="14"/>
        </w:rPr>
        <w:t>used</w:t>
      </w:r>
      <w:r>
        <w:rPr>
          <w:spacing w:val="40"/>
          <w:w w:val="110"/>
          <w:sz w:val="14"/>
        </w:rPr>
        <w:t> </w:t>
      </w:r>
      <w:r>
        <w:rPr>
          <w:w w:val="110"/>
          <w:sz w:val="14"/>
        </w:rPr>
        <w:t>a</w:t>
      </w:r>
      <w:r>
        <w:rPr>
          <w:w w:val="110"/>
          <w:sz w:val="14"/>
        </w:rPr>
        <w:t> limited</w:t>
      </w:r>
      <w:r>
        <w:rPr>
          <w:w w:val="110"/>
          <w:sz w:val="14"/>
        </w:rPr>
        <w:t> set</w:t>
      </w:r>
      <w:r>
        <w:rPr>
          <w:w w:val="110"/>
          <w:sz w:val="14"/>
        </w:rPr>
        <w:t> of</w:t>
      </w:r>
      <w:r>
        <w:rPr>
          <w:w w:val="110"/>
          <w:sz w:val="14"/>
        </w:rPr>
        <w:t> linguistic</w:t>
      </w:r>
      <w:r>
        <w:rPr>
          <w:w w:val="110"/>
          <w:sz w:val="14"/>
        </w:rPr>
        <w:t> rules</w:t>
      </w:r>
      <w:r>
        <w:rPr>
          <w:w w:val="110"/>
          <w:sz w:val="14"/>
        </w:rPr>
        <w:t> for</w:t>
      </w:r>
      <w:r>
        <w:rPr>
          <w:w w:val="110"/>
          <w:sz w:val="14"/>
        </w:rPr>
        <w:t> extracting</w:t>
      </w:r>
      <w:r>
        <w:rPr>
          <w:w w:val="110"/>
          <w:sz w:val="14"/>
        </w:rPr>
        <w:t> concepts</w:t>
      </w:r>
      <w:r>
        <w:rPr>
          <w:w w:val="110"/>
          <w:sz w:val="14"/>
        </w:rPr>
        <w:t> and</w:t>
      </w:r>
      <w:r>
        <w:rPr>
          <w:w w:val="110"/>
          <w:sz w:val="14"/>
        </w:rPr>
        <w:t> their</w:t>
      </w:r>
      <w:r>
        <w:rPr>
          <w:w w:val="110"/>
          <w:sz w:val="14"/>
        </w:rPr>
        <w:t> associated</w:t>
      </w:r>
      <w:r>
        <w:rPr>
          <w:w w:val="110"/>
          <w:sz w:val="14"/>
        </w:rPr>
        <w:t> features.</w:t>
      </w:r>
      <w:r>
        <w:rPr>
          <w:w w:val="110"/>
          <w:sz w:val="14"/>
        </w:rPr>
        <w:t> Furthermore,</w:t>
      </w:r>
      <w:r>
        <w:rPr>
          <w:w w:val="110"/>
          <w:sz w:val="14"/>
        </w:rPr>
        <w:t> the</w:t>
      </w:r>
      <w:r>
        <w:rPr>
          <w:spacing w:val="40"/>
          <w:w w:val="110"/>
          <w:sz w:val="14"/>
        </w:rPr>
        <w:t> </w:t>
      </w:r>
      <w:r>
        <w:rPr>
          <w:w w:val="110"/>
          <w:sz w:val="14"/>
        </w:rPr>
        <w:t>ontological</w:t>
      </w:r>
      <w:r>
        <w:rPr>
          <w:w w:val="110"/>
          <w:sz w:val="14"/>
        </w:rPr>
        <w:t> relations</w:t>
      </w:r>
      <w:r>
        <w:rPr>
          <w:w w:val="110"/>
          <w:sz w:val="14"/>
        </w:rPr>
        <w:t> used</w:t>
      </w:r>
      <w:r>
        <w:rPr>
          <w:w w:val="110"/>
          <w:sz w:val="14"/>
        </w:rPr>
        <w:t> in</w:t>
      </w:r>
      <w:r>
        <w:rPr>
          <w:w w:val="110"/>
          <w:sz w:val="14"/>
        </w:rPr>
        <w:t> the</w:t>
      </w:r>
      <w:r>
        <w:rPr>
          <w:w w:val="110"/>
          <w:sz w:val="14"/>
        </w:rPr>
        <w:t> early</w:t>
      </w:r>
      <w:r>
        <w:rPr>
          <w:w w:val="110"/>
          <w:sz w:val="14"/>
        </w:rPr>
        <w:t> works</w:t>
      </w:r>
      <w:r>
        <w:rPr>
          <w:w w:val="110"/>
          <w:sz w:val="14"/>
        </w:rPr>
        <w:t> for</w:t>
      </w:r>
      <w:r>
        <w:rPr>
          <w:w w:val="110"/>
          <w:sz w:val="14"/>
        </w:rPr>
        <w:t> performing</w:t>
      </w:r>
      <w:r>
        <w:rPr>
          <w:w w:val="110"/>
          <w:sz w:val="14"/>
        </w:rPr>
        <w:t> concept-level</w:t>
      </w:r>
      <w:r>
        <w:rPr>
          <w:w w:val="110"/>
          <w:sz w:val="14"/>
        </w:rPr>
        <w:t> sentiment</w:t>
      </w:r>
      <w:r>
        <w:rPr>
          <w:w w:val="110"/>
          <w:sz w:val="14"/>
        </w:rPr>
        <w:t> analysis</w:t>
      </w:r>
      <w:r>
        <w:rPr>
          <w:w w:val="110"/>
          <w:sz w:val="14"/>
        </w:rPr>
        <w:t> need</w:t>
      </w:r>
      <w:r>
        <w:rPr>
          <w:spacing w:val="40"/>
          <w:w w:val="110"/>
          <w:sz w:val="14"/>
        </w:rPr>
        <w:t> </w:t>
      </w:r>
      <w:r>
        <w:rPr>
          <w:w w:val="110"/>
          <w:sz w:val="14"/>
        </w:rPr>
        <w:t>enhancement in terms of the extended set of features concepts and ontological relations.</w:t>
      </w:r>
    </w:p>
    <w:p>
      <w:pPr>
        <w:spacing w:line="288" w:lineRule="auto" w:before="2"/>
        <w:ind w:left="124" w:right="110" w:firstLine="0"/>
        <w:jc w:val="both"/>
        <w:rPr>
          <w:sz w:val="14"/>
        </w:rPr>
      </w:pPr>
      <w:r>
        <w:rPr>
          <w:i/>
          <w:w w:val="110"/>
          <w:sz w:val="14"/>
        </w:rPr>
        <w:t>Methods:</w:t>
      </w:r>
      <w:r>
        <w:rPr>
          <w:i/>
          <w:spacing w:val="26"/>
          <w:w w:val="110"/>
          <w:sz w:val="14"/>
        </w:rPr>
        <w:t> </w:t>
      </w:r>
      <w:r>
        <w:rPr>
          <w:w w:val="110"/>
          <w:sz w:val="14"/>
        </w:rPr>
        <w:t>This work aims at addressing the aforementioned issues and tries to bridge the literature </w:t>
      </w:r>
      <w:r>
        <w:rPr>
          <w:w w:val="110"/>
          <w:sz w:val="14"/>
        </w:rPr>
        <w:t>gap</w:t>
      </w:r>
      <w:r>
        <w:rPr>
          <w:spacing w:val="40"/>
          <w:w w:val="110"/>
          <w:sz w:val="14"/>
        </w:rPr>
        <w:t> </w:t>
      </w:r>
      <w:r>
        <w:rPr>
          <w:w w:val="110"/>
          <w:sz w:val="14"/>
        </w:rPr>
        <w:t>by proposing an extended set of linguistic rules for concept-feature pair extraction along with enhanced</w:t>
      </w:r>
      <w:r>
        <w:rPr>
          <w:spacing w:val="40"/>
          <w:w w:val="110"/>
          <w:sz w:val="14"/>
        </w:rPr>
        <w:t> </w:t>
      </w:r>
      <w:r>
        <w:rPr>
          <w:w w:val="110"/>
          <w:sz w:val="14"/>
        </w:rPr>
        <w:t>set</w:t>
      </w:r>
      <w:r>
        <w:rPr>
          <w:w w:val="110"/>
          <w:sz w:val="14"/>
        </w:rPr>
        <w:t> ontological</w:t>
      </w:r>
      <w:r>
        <w:rPr>
          <w:w w:val="110"/>
          <w:sz w:val="14"/>
        </w:rPr>
        <w:t> relations.</w:t>
      </w:r>
      <w:r>
        <w:rPr>
          <w:w w:val="110"/>
          <w:sz w:val="14"/>
        </w:rPr>
        <w:t> Additionally,</w:t>
      </w:r>
      <w:r>
        <w:rPr>
          <w:w w:val="110"/>
          <w:sz w:val="14"/>
        </w:rPr>
        <w:t> a</w:t>
      </w:r>
      <w:r>
        <w:rPr>
          <w:w w:val="110"/>
          <w:sz w:val="14"/>
        </w:rPr>
        <w:t> supervised</w:t>
      </w:r>
      <w:r>
        <w:rPr>
          <w:w w:val="110"/>
          <w:sz w:val="14"/>
        </w:rPr>
        <w:t> a</w:t>
      </w:r>
      <w:r>
        <w:rPr>
          <w:w w:val="110"/>
          <w:sz w:val="14"/>
        </w:rPr>
        <w:t> machine</w:t>
      </w:r>
      <w:r>
        <w:rPr>
          <w:w w:val="110"/>
          <w:sz w:val="14"/>
        </w:rPr>
        <w:t> learning</w:t>
      </w:r>
      <w:r>
        <w:rPr>
          <w:w w:val="110"/>
          <w:sz w:val="14"/>
        </w:rPr>
        <w:t> technique</w:t>
      </w:r>
      <w:r>
        <w:rPr>
          <w:w w:val="110"/>
          <w:sz w:val="14"/>
        </w:rPr>
        <w:t> is</w:t>
      </w:r>
      <w:r>
        <w:rPr>
          <w:w w:val="110"/>
          <w:sz w:val="14"/>
        </w:rPr>
        <w:t> implemented</w:t>
      </w:r>
      <w:r>
        <w:rPr>
          <w:w w:val="110"/>
          <w:sz w:val="14"/>
        </w:rPr>
        <w:t> for</w:t>
      </w:r>
      <w:r>
        <w:rPr>
          <w:spacing w:val="40"/>
          <w:w w:val="110"/>
          <w:sz w:val="14"/>
        </w:rPr>
        <w:t> </w:t>
      </w:r>
      <w:r>
        <w:rPr>
          <w:w w:val="110"/>
          <w:sz w:val="14"/>
        </w:rPr>
        <w:t>performing concept-level sentiment analysis.</w:t>
      </w:r>
    </w:p>
    <w:p>
      <w:pPr>
        <w:spacing w:line="288" w:lineRule="auto" w:before="2"/>
        <w:ind w:left="124" w:right="110" w:hanging="13"/>
        <w:jc w:val="both"/>
        <w:rPr>
          <w:sz w:val="14"/>
        </w:rPr>
      </w:pPr>
      <w:r>
        <w:rPr>
          <w:i/>
          <w:w w:val="105"/>
          <w:sz w:val="14"/>
        </w:rPr>
        <w:t>Results and conclusions:</w:t>
      </w:r>
      <w:r>
        <w:rPr>
          <w:i/>
          <w:spacing w:val="40"/>
          <w:w w:val="105"/>
          <w:sz w:val="14"/>
        </w:rPr>
        <w:t> </w:t>
      </w:r>
      <w:r>
        <w:rPr>
          <w:w w:val="105"/>
          <w:sz w:val="14"/>
        </w:rPr>
        <w:t>Experimental results depict the effectiveness of the proposed system in terms of</w:t>
      </w:r>
      <w:r>
        <w:rPr>
          <w:spacing w:val="40"/>
          <w:w w:val="105"/>
          <w:sz w:val="14"/>
        </w:rPr>
        <w:t> </w:t>
      </w:r>
      <w:r>
        <w:rPr>
          <w:w w:val="105"/>
          <w:sz w:val="14"/>
        </w:rPr>
        <w:t>improved efficiency (P: 88%, R: 88%, F-score: 88%, and A: 87.5%).</w:t>
      </w:r>
    </w:p>
    <w:p>
      <w:pPr>
        <w:spacing w:line="170" w:lineRule="exact" w:before="0"/>
        <w:ind w:left="136" w:right="0" w:firstLine="0"/>
        <w:jc w:val="both"/>
        <w:rPr>
          <w:sz w:val="14"/>
        </w:rPr>
      </w:pPr>
      <w:r>
        <w:rPr>
          <w:rFonts w:ascii="Comic Sans MS" w:hAnsi="Comic Sans MS"/>
          <w:w w:val="105"/>
          <w:sz w:val="14"/>
        </w:rPr>
        <w:t>©</w:t>
      </w:r>
      <w:r>
        <w:rPr>
          <w:rFonts w:ascii="Comic Sans MS" w:hAnsi="Comic Sans MS"/>
          <w:spacing w:val="6"/>
          <w:w w:val="105"/>
          <w:sz w:val="14"/>
        </w:rPr>
        <w:t> </w:t>
      </w:r>
      <w:r>
        <w:rPr>
          <w:w w:val="105"/>
          <w:sz w:val="14"/>
        </w:rPr>
        <w:t>2021</w:t>
      </w:r>
      <w:r>
        <w:rPr>
          <w:spacing w:val="15"/>
          <w:w w:val="105"/>
          <w:sz w:val="14"/>
        </w:rPr>
        <w:t> </w:t>
      </w:r>
      <w:r>
        <w:rPr>
          <w:w w:val="105"/>
          <w:sz w:val="14"/>
        </w:rPr>
        <w:t>THE</w:t>
      </w:r>
      <w:r>
        <w:rPr>
          <w:spacing w:val="14"/>
          <w:w w:val="105"/>
          <w:sz w:val="14"/>
        </w:rPr>
        <w:t> </w:t>
      </w:r>
      <w:r>
        <w:rPr>
          <w:w w:val="105"/>
          <w:sz w:val="14"/>
        </w:rPr>
        <w:t>AUTHORS.</w:t>
      </w:r>
      <w:r>
        <w:rPr>
          <w:spacing w:val="16"/>
          <w:w w:val="105"/>
          <w:sz w:val="14"/>
        </w:rPr>
        <w:t> </w:t>
      </w:r>
      <w:r>
        <w:rPr>
          <w:w w:val="105"/>
          <w:sz w:val="14"/>
        </w:rPr>
        <w:t>Published</w:t>
      </w:r>
      <w:r>
        <w:rPr>
          <w:spacing w:val="16"/>
          <w:w w:val="105"/>
          <w:sz w:val="14"/>
        </w:rPr>
        <w:t> </w:t>
      </w:r>
      <w:r>
        <w:rPr>
          <w:w w:val="105"/>
          <w:sz w:val="14"/>
        </w:rPr>
        <w:t>by</w:t>
      </w:r>
      <w:r>
        <w:rPr>
          <w:spacing w:val="14"/>
          <w:w w:val="105"/>
          <w:sz w:val="14"/>
        </w:rPr>
        <w:t> </w:t>
      </w:r>
      <w:r>
        <w:rPr>
          <w:w w:val="105"/>
          <w:sz w:val="14"/>
        </w:rPr>
        <w:t>Elsevier</w:t>
      </w:r>
      <w:r>
        <w:rPr>
          <w:spacing w:val="16"/>
          <w:w w:val="105"/>
          <w:sz w:val="14"/>
        </w:rPr>
        <w:t> </w:t>
      </w:r>
      <w:r>
        <w:rPr>
          <w:w w:val="105"/>
          <w:sz w:val="14"/>
        </w:rPr>
        <w:t>BV.</w:t>
      </w:r>
      <w:r>
        <w:rPr>
          <w:spacing w:val="14"/>
          <w:w w:val="105"/>
          <w:sz w:val="14"/>
        </w:rPr>
        <w:t> </w:t>
      </w:r>
      <w:r>
        <w:rPr>
          <w:w w:val="105"/>
          <w:sz w:val="14"/>
        </w:rPr>
        <w:t>on</w:t>
      </w:r>
      <w:r>
        <w:rPr>
          <w:spacing w:val="15"/>
          <w:w w:val="105"/>
          <w:sz w:val="14"/>
        </w:rPr>
        <w:t> </w:t>
      </w:r>
      <w:r>
        <w:rPr>
          <w:w w:val="105"/>
          <w:sz w:val="14"/>
        </w:rPr>
        <w:t>behalf</w:t>
      </w:r>
      <w:r>
        <w:rPr>
          <w:spacing w:val="15"/>
          <w:w w:val="105"/>
          <w:sz w:val="14"/>
        </w:rPr>
        <w:t> </w:t>
      </w:r>
      <w:r>
        <w:rPr>
          <w:w w:val="105"/>
          <w:sz w:val="14"/>
        </w:rPr>
        <w:t>of</w:t>
      </w:r>
      <w:r>
        <w:rPr>
          <w:spacing w:val="15"/>
          <w:w w:val="105"/>
          <w:sz w:val="14"/>
        </w:rPr>
        <w:t> </w:t>
      </w:r>
      <w:r>
        <w:rPr>
          <w:w w:val="105"/>
          <w:sz w:val="14"/>
        </w:rPr>
        <w:t>Faculty</w:t>
      </w:r>
      <w:r>
        <w:rPr>
          <w:spacing w:val="14"/>
          <w:w w:val="105"/>
          <w:sz w:val="14"/>
        </w:rPr>
        <w:t> </w:t>
      </w:r>
      <w:r>
        <w:rPr>
          <w:w w:val="105"/>
          <w:sz w:val="14"/>
        </w:rPr>
        <w:t>of</w:t>
      </w:r>
      <w:r>
        <w:rPr>
          <w:spacing w:val="14"/>
          <w:w w:val="105"/>
          <w:sz w:val="14"/>
        </w:rPr>
        <w:t> </w:t>
      </w:r>
      <w:r>
        <w:rPr>
          <w:w w:val="105"/>
          <w:sz w:val="14"/>
        </w:rPr>
        <w:t>Computers</w:t>
      </w:r>
      <w:r>
        <w:rPr>
          <w:spacing w:val="16"/>
          <w:w w:val="105"/>
          <w:sz w:val="14"/>
        </w:rPr>
        <w:t> </w:t>
      </w:r>
      <w:r>
        <w:rPr>
          <w:w w:val="105"/>
          <w:sz w:val="14"/>
        </w:rPr>
        <w:t>and</w:t>
      </w:r>
      <w:r>
        <w:rPr>
          <w:spacing w:val="14"/>
          <w:w w:val="105"/>
          <w:sz w:val="14"/>
        </w:rPr>
        <w:t> </w:t>
      </w:r>
      <w:r>
        <w:rPr>
          <w:w w:val="105"/>
          <w:sz w:val="14"/>
        </w:rPr>
        <w:t>Artificial</w:t>
      </w:r>
      <w:r>
        <w:rPr>
          <w:spacing w:val="15"/>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59"/>
            <w:col w:w="7351"/>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Sentiment</w:t>
      </w:r>
      <w:r>
        <w:rPr>
          <w:w w:val="105"/>
        </w:rPr>
        <w:t> analysis</w:t>
      </w:r>
      <w:r>
        <w:rPr>
          <w:w w:val="105"/>
        </w:rPr>
        <w:t> (SA)</w:t>
      </w:r>
      <w:r>
        <w:rPr>
          <w:w w:val="105"/>
        </w:rPr>
        <w:t> is</w:t>
      </w:r>
      <w:r>
        <w:rPr>
          <w:w w:val="105"/>
        </w:rPr>
        <w:t> used</w:t>
      </w:r>
      <w:r>
        <w:rPr>
          <w:w w:val="105"/>
        </w:rPr>
        <w:t> to</w:t>
      </w:r>
      <w:r>
        <w:rPr>
          <w:w w:val="105"/>
        </w:rPr>
        <w:t> perceive</w:t>
      </w:r>
      <w:r>
        <w:rPr>
          <w:w w:val="105"/>
        </w:rPr>
        <w:t> </w:t>
      </w:r>
      <w:r>
        <w:rPr>
          <w:w w:val="105"/>
        </w:rPr>
        <w:t>subjective information from online reviews. This analysis gives people a swift overview of the public opinions for a certain entity, such as a hotel, and a product </w:t>
      </w:r>
      <w:hyperlink w:history="true" w:anchor="_bookmark62">
        <w:r>
          <w:rPr>
            <w:color w:val="007FAD"/>
            <w:w w:val="105"/>
          </w:rPr>
          <w:t>[18]</w:t>
        </w:r>
      </w:hyperlink>
      <w:r>
        <w:rPr>
          <w:w w:val="105"/>
        </w:rPr>
        <w:t>.</w:t>
      </w:r>
    </w:p>
    <w:p>
      <w:pPr>
        <w:pStyle w:val="BodyText"/>
        <w:spacing w:line="276" w:lineRule="auto" w:before="1"/>
        <w:ind w:left="111" w:right="38" w:firstLine="234"/>
        <w:jc w:val="both"/>
      </w:pPr>
      <w:r>
        <w:rPr>
          <w:w w:val="105"/>
        </w:rPr>
        <w:t>SA aims to provide quick information by processing the </w:t>
      </w:r>
      <w:r>
        <w:rPr>
          <w:w w:val="105"/>
        </w:rPr>
        <w:t>posted reviews by using machine learning (ML) methodologies instead of manually</w:t>
      </w:r>
      <w:r>
        <w:rPr>
          <w:w w:val="105"/>
        </w:rPr>
        <w:t> reading,</w:t>
      </w:r>
      <w:r>
        <w:rPr>
          <w:w w:val="105"/>
        </w:rPr>
        <w:t> that</w:t>
      </w:r>
      <w:r>
        <w:rPr>
          <w:w w:val="105"/>
        </w:rPr>
        <w:t> is</w:t>
      </w:r>
      <w:r>
        <w:rPr>
          <w:w w:val="105"/>
        </w:rPr>
        <w:t> a</w:t>
      </w:r>
      <w:r>
        <w:rPr>
          <w:w w:val="105"/>
        </w:rPr>
        <w:t> hard</w:t>
      </w:r>
      <w:r>
        <w:rPr>
          <w:w w:val="105"/>
        </w:rPr>
        <w:t> practice</w:t>
      </w:r>
      <w:r>
        <w:rPr>
          <w:w w:val="105"/>
        </w:rPr>
        <w:t> to</w:t>
      </w:r>
      <w:r>
        <w:rPr>
          <w:w w:val="105"/>
        </w:rPr>
        <w:t> decide</w:t>
      </w:r>
      <w:r>
        <w:rPr>
          <w:w w:val="105"/>
        </w:rPr>
        <w:t> from</w:t>
      </w:r>
      <w:r>
        <w:rPr>
          <w:w w:val="105"/>
        </w:rPr>
        <w:t> past experience posted online on web platforms </w:t>
      </w:r>
      <w:hyperlink w:history="true" w:anchor="_bookmark52">
        <w:r>
          <w:rPr>
            <w:color w:val="007FAD"/>
            <w:w w:val="105"/>
          </w:rPr>
          <w:t>[17,13]</w:t>
        </w:r>
      </w:hyperlink>
      <w:r>
        <w:rPr>
          <w:w w:val="105"/>
        </w:rPr>
        <w:t>.</w:t>
      </w:r>
    </w:p>
    <w:p>
      <w:pPr>
        <w:pStyle w:val="BodyText"/>
        <w:rPr>
          <w:sz w:val="20"/>
        </w:rPr>
      </w:pPr>
    </w:p>
    <w:p>
      <w:pPr>
        <w:pStyle w:val="BodyText"/>
        <w:spacing w:before="185"/>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277545</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1.853951pt;width:35.9pt;height:.1pt;mso-position-horizontal-relative:page;mso-position-vertical-relative:paragraph;z-index:-15726592;mso-wrap-distance-left:0;mso-wrap-distance-right:0" id="docshape10" coordorigin="752,437" coordsize="718,0" path="m752,437l1469,437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4" w:id="7"/>
      <w:bookmarkEnd w:id="7"/>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0" w:firstLine="238"/>
        <w:jc w:val="left"/>
        <w:rPr>
          <w:sz w:val="12"/>
        </w:rPr>
      </w:pPr>
      <w:r>
        <w:rPr>
          <w:i/>
          <w:w w:val="110"/>
          <w:sz w:val="12"/>
        </w:rPr>
        <w:t>E-mail</w:t>
      </w:r>
      <w:r>
        <w:rPr>
          <w:i/>
          <w:spacing w:val="80"/>
          <w:w w:val="110"/>
          <w:sz w:val="12"/>
        </w:rPr>
        <w:t> </w:t>
      </w:r>
      <w:r>
        <w:rPr>
          <w:i/>
          <w:w w:val="110"/>
          <w:sz w:val="12"/>
        </w:rPr>
        <w:t>addresses:</w:t>
      </w:r>
      <w:r>
        <w:rPr>
          <w:i/>
          <w:spacing w:val="80"/>
          <w:w w:val="110"/>
          <w:sz w:val="12"/>
        </w:rPr>
        <w:t> </w:t>
      </w:r>
      <w:hyperlink r:id="rId13">
        <w:r>
          <w:rPr>
            <w:color w:val="007FAD"/>
            <w:w w:val="110"/>
            <w:sz w:val="12"/>
          </w:rPr>
          <w:t>asad.khattak@zu.ac.ae</w:t>
        </w:r>
      </w:hyperlink>
      <w:r>
        <w:rPr>
          <w:color w:val="007FAD"/>
          <w:spacing w:val="80"/>
          <w:w w:val="110"/>
          <w:sz w:val="12"/>
        </w:rPr>
        <w:t> </w:t>
      </w:r>
      <w:r>
        <w:rPr>
          <w:w w:val="110"/>
          <w:sz w:val="12"/>
        </w:rPr>
        <w:t>(A.</w:t>
      </w:r>
      <w:r>
        <w:rPr>
          <w:spacing w:val="80"/>
          <w:w w:val="110"/>
          <w:sz w:val="12"/>
        </w:rPr>
        <w:t> </w:t>
      </w:r>
      <w:r>
        <w:rPr>
          <w:w w:val="110"/>
          <w:sz w:val="12"/>
        </w:rPr>
        <w:t>Khattak),</w:t>
      </w:r>
      <w:r>
        <w:rPr>
          <w:spacing w:val="80"/>
          <w:w w:val="110"/>
          <w:sz w:val="12"/>
        </w:rPr>
        <w:t> </w:t>
      </w:r>
      <w:hyperlink r:id="rId14">
        <w:r>
          <w:rPr>
            <w:color w:val="007FAD"/>
            <w:w w:val="110"/>
            <w:sz w:val="12"/>
          </w:rPr>
          <w:t>zubair@gu.edu.pk</w:t>
        </w:r>
      </w:hyperlink>
      <w:r>
        <w:rPr>
          <w:color w:val="007FAD"/>
          <w:spacing w:val="40"/>
          <w:w w:val="110"/>
          <w:sz w:val="12"/>
        </w:rPr>
        <w:t> </w:t>
      </w:r>
      <w:r>
        <w:rPr>
          <w:spacing w:val="-2"/>
          <w:w w:val="110"/>
          <w:sz w:val="12"/>
        </w:rPr>
        <w:t>(M.Z.</w:t>
      </w:r>
      <w:r>
        <w:rPr>
          <w:spacing w:val="-1"/>
          <w:w w:val="110"/>
          <w:sz w:val="12"/>
        </w:rPr>
        <w:t> </w:t>
      </w:r>
      <w:r>
        <w:rPr>
          <w:spacing w:val="-2"/>
          <w:w w:val="110"/>
          <w:sz w:val="12"/>
        </w:rPr>
        <w:t>Asghar),</w:t>
      </w:r>
      <w:r>
        <w:rPr>
          <w:spacing w:val="-1"/>
          <w:w w:val="110"/>
          <w:sz w:val="12"/>
        </w:rPr>
        <w:t> </w:t>
      </w:r>
      <w:hyperlink r:id="rId15">
        <w:r>
          <w:rPr>
            <w:color w:val="007FAD"/>
            <w:spacing w:val="-2"/>
            <w:w w:val="110"/>
            <w:sz w:val="12"/>
          </w:rPr>
          <w:t>waqas.haider@uog.edu.pk</w:t>
        </w:r>
      </w:hyperlink>
      <w:r>
        <w:rPr>
          <w:color w:val="007FAD"/>
          <w:spacing w:val="-2"/>
          <w:w w:val="110"/>
          <w:sz w:val="12"/>
        </w:rPr>
        <w:t> </w:t>
      </w:r>
      <w:r>
        <w:rPr>
          <w:spacing w:val="-2"/>
          <w:w w:val="110"/>
          <w:sz w:val="12"/>
        </w:rPr>
        <w:t>(W.H.</w:t>
      </w:r>
      <w:r>
        <w:rPr>
          <w:spacing w:val="-1"/>
          <w:w w:val="110"/>
          <w:sz w:val="12"/>
        </w:rPr>
        <w:t> </w:t>
      </w:r>
      <w:r>
        <w:rPr>
          <w:spacing w:val="-2"/>
          <w:w w:val="110"/>
          <w:sz w:val="12"/>
        </w:rPr>
        <w:t>Bangyal),</w:t>
      </w:r>
      <w:r>
        <w:rPr>
          <w:spacing w:val="-1"/>
          <w:w w:val="110"/>
          <w:sz w:val="12"/>
        </w:rPr>
        <w:t> </w:t>
      </w:r>
      <w:hyperlink r:id="rId16">
        <w:r>
          <w:rPr>
            <w:color w:val="007FAD"/>
            <w:spacing w:val="-2"/>
            <w:w w:val="110"/>
            <w:sz w:val="12"/>
          </w:rPr>
          <w:t>ibib@ntnu.no</w:t>
        </w:r>
      </w:hyperlink>
      <w:r>
        <w:rPr>
          <w:color w:val="007FAD"/>
          <w:spacing w:val="-2"/>
          <w:w w:val="110"/>
          <w:sz w:val="12"/>
        </w:rPr>
        <w:t> </w:t>
      </w:r>
      <w:r>
        <w:rPr>
          <w:spacing w:val="-2"/>
          <w:w w:val="110"/>
          <w:sz w:val="12"/>
        </w:rPr>
        <w:t>(I.A Hameed).</w:t>
      </w:r>
    </w:p>
    <w:p>
      <w:pPr>
        <w:spacing w:line="302" w:lineRule="auto" w:before="29"/>
        <w:ind w:left="111" w:right="0" w:firstLine="0"/>
        <w:jc w:val="left"/>
        <w:rPr>
          <w:sz w:val="12"/>
        </w:rPr>
      </w:pPr>
      <w:r>
        <w:rPr>
          <w:w w:val="110"/>
          <w:sz w:val="12"/>
        </w:rPr>
        <w:t>Peer review under responsibility of Faculty of Computers and Artificial </w:t>
      </w:r>
      <w:r>
        <w:rPr>
          <w:w w:val="110"/>
          <w:sz w:val="12"/>
        </w:rPr>
        <w:t>Intelligence,</w:t>
      </w:r>
      <w:r>
        <w:rPr>
          <w:spacing w:val="40"/>
          <w:w w:val="110"/>
          <w:sz w:val="12"/>
        </w:rPr>
        <w:t> </w:t>
      </w:r>
      <w:r>
        <w:rPr>
          <w:w w:val="110"/>
          <w:sz w:val="12"/>
        </w:rPr>
        <w:t>Cairo University.</w:t>
      </w:r>
    </w:p>
    <w:p>
      <w:pPr>
        <w:pStyle w:val="BodyText"/>
        <w:spacing w:before="6"/>
        <w:rPr>
          <w:sz w:val="4"/>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48436</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3891pt;width:252.55pt;height:39.550pt;mso-position-horizontal-relative:page;mso-position-vertical-relative:paragraph;z-index:-15726080;mso-wrap-distance-left:0;mso-wrap-distance-right:0" id="docshapegroup11" coordorigin="752,76" coordsize="5051,791">
                <v:shape style="position:absolute;left:991;top:155;width:540;height:478" id="docshape12"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0,1031,480,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2,1047,611,1046,609,1046,606,1047,605,1048,604,1046,603,1045,603,1044,604,1043,606,1043,607,1044,611,1043,612,1041,612,1040,613,1037,614,1035,616,1035,617,1036,617,1037,615,1039,614,1043,614,1050,616,1050,617,1051,617,1054,616,1058,615,1064,615,1064,614xm1065,611l1063,609,1059,608,1054,609,1052,611,1051,612,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2,1074,612,1084,612,1086,612,1087,612,1088,612,1088,611xm1089,615l1082,613,1077,613,1074,614,1072,615,1070,617,1070,618,1074,616,1079,615,1084,615,1088,616,1089,615xm1093,619l1086,618,1080,618,1079,619,1079,620,1080,621,1083,619,1093,619xm1096,621l1086,621,1084,623,1096,623,1096,621xm1096,596l1094,594,1093,593,1091,594,1096,596xm1107,578l1106,576,1105,574,1105,573,1105,581,1104,580,1102,579,1100,575,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2,1116,560,1116,557,1117,556,1121,552,1121,551,1121,551,1118,553,1116,556,1115,559,1115,561,1118,561,1119,560,1119,560,1121,557,1121,554,1122,552,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69,1153,573,1152,572,1150,571,1145,568,1148,568,1150,569,1153,573,1153,569,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2,1135,612,1136,612,1150,612,1153,612,1159,612,1163,611,1172,608,1181,605,1186,604xm1186,427l1183,427,1183,429,1186,427xm1188,447l1186,443,1186,445,1187,447,1188,447xm1191,593l1182,592,1182,591,1181,593,1177,593,1178,591,1182,589,1184,587,1180,587,1180,588,1176,591,1171,594,1171,595,1169,595,1169,595,1169,593,1161,593,1161,595,1159,597,1156,599,1155,598,1153,597,1152,597,1152,597,1156,596,1161,595,1161,593,1158,593,1151,596,1148,597,1146,596,1145,595,1142,594,1139,594,1132,595,1134,597,1135,597,1139,596,1143,596,1145,598,1140,599,1137,599,1137,600,1138,600,1142,601,1145,600,1147,598,1152,600,1158,600,1160,599,1161,598,1162,597,1164,596,1169,596,1170,597,1171,596,1176,595,1180,594,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2l1184,613,1177,615,1170,617,1155,621,1139,621,1131,620,1131,621,1140,623,1149,624,1158,623,1166,621,1175,618,1183,614,1187,613,1192,613,1192,612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2,1210,612,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4,1213,592,1219,590,1234,587xm1235,536l1234,533,1233,532,1229,532,1225,536,1224,537,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2,1228,614,1235,614,1237,613,1238,612,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7,1249,386,1250,384,1250,382,1248,380,1246,379,1243,379,1245,380,1247,381,1247,385,1246,387,1247,389,1248,390,1250,390,1252,388xm1253,596l1252,594,1247,594,1247,596,1248,596,1248,595,1251,595,1251,597,1250,599,1244,602,1243,601,1244,601,1244,600,1244,599,1242,598,1240,598,1241,599,1240,601,1239,602,1236,603,1239,603,1241,602,1244,603,1246,603,1250,602,1253,598,1253,596xm1256,177l1255,176,1255,177,1256,177xm1256,592l1254,591,1252,591,1254,592,1256,592xm1258,588l1254,588,1254,589,1258,589,1258,588xm1260,584l1257,583,1256,583,1256,584,1260,584xm1260,493l1258,493,1258,495,1260,493xm1264,489l1260,491,1260,493,1264,489xm1267,353l1262,349,1264,351,1267,353,1267,353xm1268,341l1265,339,1263,339,1265,341,1268,341xm1269,588l1267,588,1266,590,1265,590,1265,591,1268,591,1268,590,1269,588xm1270,593l1268,592,1266,593,1261,593,1268,593,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2,1253,613,1251,613,1248,612,1251,614,1253,616,1253,619,1255,622,1256,623,1258,624,1261,624,1260,623,1261,622,1261,622,1262,620,1265,620,1266,619,1268,617,1270,614,1271,611,1272,610,1272,609,1275,605xm1283,193l1283,193,1283,193,1283,193xm1288,482l1286,482,1286,484,1288,482xm1289,603l1289,603,1289,603,1289,603xm1290,593l1289,593,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6,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5,1321,179,1321,181,1319,185,1316,187,1315,193,1314,187,1317,177,1317,173,1319,175,1319,175,1321,177,1321,179,1321,175,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8,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4l1490,593,1484,592,1489,593,1492,594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4,1480,591,1483,590,1485,591,1496,591,1500,589,1496,587,1492,587,1487,588,1483,589,1491,584,1495,583,1499,583,1501,587,1504,590,1509,595,1510,595,1509,593,1507,589,1501,583,1505,583,1509,584,1513,586,1515,589,1516,592,1516,594,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2,1447,595,1445,597,1445,595,1447,595,1447,592,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8,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3,1427,571,1425,573,1423,573,1425,571,1427,571,1427,563,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8,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6,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2,1296,447,1296,451,1293,451,1293,449,1291,449,1291,447,1296,447,1296,442,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6,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3,1408,425,1406,429,1405,431,1404,431,1404,433,1403,437,1402,438,1402,439,1401,443,1399,445,1398,445,1398,447,1394,450,1394,451,1385,459,1386,457,1387,455,1390,453,1394,451,1394,450,1393,451,1395,447,1398,447,1398,445,1396,445,1398,441,1400,441,1402,439,1402,438,1399,439,1401,435,1404,433,1404,431,1402,433,1404,427,1406,427,1408,425,1408,423,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0,1359,411,1359,415,1358,417,1356,414,1356,417,1356,427,1355,427,1355,417,1356,417,1356,414,1356,413,1356,411,1359,411,1359,410,1356,409,1358,405,1360,407,1361,409,1361,405,1359,403,1360,399,1363,403,1363,399,1361,399,1364,395,1364,392,1363,393,1359,399,1357,403,1354,414,1354,429,1349,423,1350,421,1353,425,1354,429,1354,414,1354,414,1354,417,1354,421,1352,421,1352,417,1354,417,1354,414,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3,1337,421,1335,427,1334,431,1329,441,1330,437,1330,435,1332,431,1337,421,1337,413,1336,413,1335,411,1335,409,1335,419,1333,427,1328,437,1326,433,1328,431,1328,429,1329,425,1333,419,1335,413,1335,419,1335,409,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3,1416,347,1413,353,1412,347,1412,341,1413,337,1415,337,1416,341,1416,347,1416,333,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2,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2,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19,1124,221,1119,225,1114,227,1101,227,1102,225,1103,223,1107,221,1111,219,1117,219,1124,221,1124,219,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3,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2,1519,611,1519,612,1525,615,1528,616,1532,617,1532,616xe" filled="true" fillcolor="#231f20" stroked="false">
                  <v:path arrowok="t"/>
                  <v:fill type="solid"/>
                </v:shape>
                <v:shape style="position:absolute;left:993;top:156;width:497;height:328" id="docshape13" coordorigin="993,157" coordsize="497,328" path="m1018,245l1017,243,1016,242,1015,238,1015,243,1012,243,1008,241,1004,238,1001,234,998,228,1004,230,1008,233,1012,238,1015,243,1015,238,1012,235,1007,229,1004,228,999,226,993,221,996,229,1000,237,1002,239,1005,241,1009,244,1014,245,1018,245xm1024,237l1023,230,1022,230,1022,235,1022,239,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39,1024,237xm1051,194l1051,193,1049,191,1048,190,1048,193,1044,193,1040,193,1036,190,1032,187,1039,188,1045,190,1048,193,1048,190,1047,189,1042,187,1036,185,1029,185,1037,193,1042,195,1050,195,1051,194xm1052,369l1046,367,1046,368,1047,368,1048,369,1047,373,1047,377,1040,367,1034,367,1034,369,1035,369,1037,369,1037,373,1037,376,1036,379,1036,380,1034,381,1034,382,1040,384,1041,383,1041,382,1040,382,1039,381,1038,381,1038,379,1039,376,1039,374,1040,373,1043,379,1047,385,1050,370,1050,369,1052,369,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2,1040,184,1043,184,1047,183,1048,187,1052,192,1052,193,1055,196,1055,191xm1059,406l1057,406,1056,406,1055,406,1055,406,1056,407,1059,407,1059,406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69,1062,369,1059,370,1057,372,1054,376,1054,379,1055,382,1057,386,1060,387,1062,387,1065,387,1067,387,1069,386,1070,383,1071,377xm1076,203l1075,200,1075,204,1070,202,1064,195,1062,189,1067,191,1071,196,1075,204,1075,200,1074,198,1073,196,1069,191,1065,189,1060,185,1059,185,1063,197,1066,200,1068,203,1072,205,1076,205,1076,204,1076,203xm1082,196l1082,191,1081,186,1080,185,1080,197,1075,191,1071,181,1070,173,1075,180,1078,185,1080,190,1080,197,1080,185,1078,181,1072,173,1070,171,1068,170,1068,173,1069,180,1071,187,1072,190,1074,194,1077,197,1080,199,1081,198,1081,197,1082,196xm1093,377l1088,377,1084,376,1084,377,1085,378,1088,378,1087,383,1086,387,1084,383,1083,381,1082,378,1078,374,1076,373,1074,373,1075,376,1076,378,1075,382,1075,386,1074,387,1073,388,1071,389,1073,390,1078,391,1079,390,1079,389,1077,389,1076,388,1076,387,1077,384,1077,381,1082,387,1086,393,1088,387,1089,380,1089,379,1090,378,1092,379,1093,378,1093,377xm1103,350l1099,350,1099,351,1099,352,1095,355,1090,359,1083,361,1077,363,1081,358,1083,356,1086,354,1093,352,1099,351,1099,350,1098,350,1093,350,1085,352,1080,356,1080,355,1082,350,1082,345,1083,344,1082,338,1081,335,1081,335,1081,344,1081,349,1079,355,1078,349,1077,345,1077,340,1079,335,1080,339,1081,344,1081,335,1080,332,1078,333,1077,334,1077,336,1076,338,1075,342,1075,345,1076,352,1077,355,1077,358,1076,361,1074,364,1083,364,1086,363,1086,363,1090,361,1097,356,1102,351,1103,350,1103,350xm1106,195l1106,194,1105,192,1104,190,1104,194,1100,191,1095,187,1093,182,1090,177,1096,181,1100,184,1104,194,1104,190,1103,186,1100,182,1096,178,1094,177,1091,175,1085,174,1088,177,1090,180,1092,186,1095,190,1099,193,1106,198,1106,195xm1118,385l1116,383,1110,380,1109,378,1109,377,1110,376,1112,375,1114,376,1114,378,1116,377,1117,376,1115,374,1113,374,1109,375,1108,376,1106,377,1106,382,1112,386,1114,387,1113,389,1111,389,1110,389,1108,388,1106,387,1104,393,1107,391,1110,391,1114,390,1115,390,1117,388,1118,387,1118,385xm1124,188l1123,188,1122,189,1122,190,1119,195,1117,200,1109,207,1108,208,1108,206,1109,201,1111,199,1117,193,1120,192,1122,190,1122,189,1119,190,1114,193,1111,196,1108,199,1107,202,1107,206,1106,204,1106,209,1098,205,1095,200,1094,195,1099,199,1102,202,1105,206,1106,209,1106,204,1104,201,1101,198,1097,195,1093,192,1092,192,1094,201,1097,205,1100,207,1103,210,1106,213,1107,212,1107,209,1107,208,1109,208,1111,207,1117,203,1119,200,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7,1128,387,1130,386,1130,385,1132,382,1133,377,1133,375xm1141,176l1141,176,1140,174,1139,174,1139,176,1132,172,1129,168,1127,167,1124,165,1121,163,1124,162,1128,162,1130,163,1132,166,1135,169,1139,176,1139,174,1138,170,1136,167,1132,162,1131,162,1127,160,1116,163,1122,165,1126,169,1131,173,1136,176,1135,177,1132,177,1132,178,1125,183,1120,185,1115,185,1118,179,1122,177,1130,177,1132,178,1132,177,1126,176,1122,176,1118,178,1116,180,1114,182,1113,184,1112,187,1120,187,1123,186,1125,185,1135,179,1138,178,1140,177,1141,177,1141,176xm1151,371l1150,373,1146,377,1144,378,1142,378,1140,368,1140,367,1141,366,1137,367,1132,369,1133,369,1135,369,1135,370,1137,376,1139,381,1136,382,1135,383,1135,384,1141,381,1149,378,1151,371xm1168,360l1164,360,1161,361,1161,362,1164,362,1165,372,1163,375,1161,376,1160,376,1158,373,1157,370,1155,364,1156,363,1157,363,1158,363,1158,362,1152,363,1147,364,1147,365,1150,365,1152,369,1154,376,1156,377,1159,378,1161,377,1164,375,1166,372,1166,369,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39,1152,443,1148,447,1143,450,1143,451,1141,454,1141,456,1141,456,1141,470,1138,464,1141,467,1141,470,1141,456,1140,456,1140,456,1138,463,1138,456,1140,456,1140,456,1140,456,1140,453,1141,451,1143,451,1143,450,1142,451,1149,444,1152,443,1152,439,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8,1146,461,1146,465,1146,464,1145,464,1145,463,1145,462,1146,461,1146,458,1146,459,1146,457,1148,455,1149,454,1149,453,1148,453,1151,449,1153,448,1154,448,1153,448,1159,444,1162,442,1162,442,1162,442,1163,438,1163,436,1163,433,1163,432,1162,430,1162,435,1162,439,1161,441,1161,442,1154,446,1151,448,1149,448,1149,449,1147,452,1145,454,1145,470,1145,472,1143,472,1143,470,1145,470,1145,454,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1,1215,333,1216,336xm1217,180l1217,179,1216,177,1215,176,1215,176,1215,179,1215,183,1212,188,1209,192,1205,195,1208,186,1211,182,1213,180,1215,179,1215,176,1209,180,1205,187,1205,192,1203,197,1208,195,1212,192,1215,188,1216,184,1217,180xm1224,298l1220,296,1220,297,1217,298,1215,299,1209,299,1204,296,1199,293,1202,292,1204,292,1210,293,1220,297,1220,296,1216,294,1214,292,1213,292,1208,291,1205,290,1202,291,1198,292,1196,294,1208,301,1210,301,1212,302,1216,301,1220,299,1220,299,1224,298xm1239,367l1237,364,1235,361,1234,361,1228,360,1234,363,1234,368,1235,365,1237,365,1239,367xm1240,312l1239,308,1238,304,1238,310,1237,312,1237,313,1236,315,1233,316,1229,318,1230,315,1231,313,1231,307,1232,302,1236,298,1236,302,1237,307,1238,310,1238,304,1237,303,1236,299,1236,298,1236,297,1237,296,1238,296,1239,293,1239,289,1238,286,1238,286,1238,291,1236,296,1232,293,1230,289,1228,280,1234,284,1237,287,1238,291,1238,286,1236,284,1230,280,1228,278,1226,275,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6,1392,402xm1397,332l1395,334,1395,336,1393,339,1390,342,1387,344,1383,344,1395,336,1395,334,1393,336,1384,342,1382,344,1381,347,1387,345,1389,344,1390,344,1393,341,1396,337,1396,336,1397,334,1397,332xm1406,340l1405,335,1405,335,1405,341,1404,346,1403,343,1400,336,1400,331,1402,332,1404,335,1405,338,1405,341,1405,335,1402,332,1402,331,1402,331,1401,330,1400,330,1400,329,1397,328,1397,328,1397,329,1397,330,1389,332,1381,332,1384,329,1388,328,1392,328,1397,329,1397,328,1395,327,1393,326,1386,326,1383,328,1379,331,1375,332,1380,332,1381,333,1393,332,1395,332,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0,1419,353,1419,356,1421,363,1421,369,1422,369,1425,366,1425,365,1427,360,1427,349,1431,354,1434,361,1436,365,1435,369,1435,374,1437,376,1439,372,1439,366,1438,363,1434,356,1430,350,1430,349,1434,351,1438,353,1446,353,1446,353,1446,352xm1456,213l1456,205,1454,198,1454,209,1453,213,1452,217,1450,219,1450,219,1448,216,1448,221,1447,221,1445,222,1442,220,1440,217,1437,215,1435,211,1432,208,1436,209,1441,213,1448,221,1448,216,1448,216,1448,214,1447,213,1448,209,1448,207,1452,195,1453,202,1454,209,1454,198,1453,195,1452,191,1451,195,1449,199,1446,206,1445,214,1441,210,1437,208,1437,208,1435,207,1433,207,1431,205,1437,203,1440,203,1442,202,1445,200,1446,198,1448,195,1448,191,1447,189,1447,188,1447,179,1446,181,1446,188,1446,194,1445,195,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0,1399,199,1402,210,1390,209,1390,208,1393,207,1395,205,1397,201,1397,196,1398,191,1401,194,1409,205,1412,207,1421,207,1422,205,1423,204,1423,203,1425,201,1426,199,1427,195,1427,192,1426,188,1425,183,1425,183,1424,181,1424,188,1424,194,1423,199,1420,204,1420,200,1419,200,1419,198,1420,193,1421,188,1422,183,1424,188,1424,181,1423,179,1421,179,1418,192,1418,204,1417,205,1415,205,1411,204,1411,204,1408,202,1404,196,1403,193,1407,194,1411,197,1418,204,1418,204,1418,192,1418,193,1417,200,1412,196,1408,193,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19,1452,219,1452,219,1451,219,1452,219,1454,217,1456,213xm1463,323l1461,320,1461,320,1461,322,1461,326,1458,330,1455,335,1457,326,1457,325,1458,322,1458,317,1461,322,1461,320,1460,317,1459,316,1458,313,1458,315,1457,317,1457,319,1456,320,1454,320,1454,322,1453,324,1451,326,1446,326,1443,326,1440,324,1454,322,1454,320,1445,322,1440,322,1436,323,1440,326,1442,328,1451,328,1454,326,1456,325,1454,331,1453,335,1452,338,1456,335,1458,333,1460,331,1462,328,1463,325,1463,323xm1467,330l1466,328,1466,326,1466,328,1466,333,1464,336,1461,337,1466,328,1466,326,1465,325,1462,332,1459,340,1460,339,1463,338,1464,337,1467,334,1467,330xm1469,334l1467,337,1465,339,1465,343,1465,345,1456,362,1456,357,1457,352,1458,349,1460,346,1465,343,1465,339,1464,340,1460,343,1458,346,1455,350,1454,354,1454,360,1456,365,1458,362,1461,358,1465,350,1467,343,1467,342,1469,334xm1490,262l1489,262,1486,260,1486,261,1480,262,1474,262,1468,260,1463,258,1469,257,1475,257,1481,259,1486,261,1486,260,1482,257,1481,256,1478,256,1474,255,1469,255,1464,256,1460,258,1467,262,1475,264,1482,264,1490,262xe" filled="true" fillcolor="#231f20" stroked="false">
                  <v:path arrowok="t"/>
                  <v:fill type="solid"/>
                </v:shape>
                <v:shape style="position:absolute;left:1383;top:370;width:3;height:3" id="docshape14" coordorigin="1384,370" coordsize="3,3" path="m1384,370l1386,373,1386,372,1385,371,1384,370xe" filled="true" fillcolor="#ffffff" stroked="false">
                  <v:path arrowok="t"/>
                  <v:fill type="solid"/>
                </v:shape>
                <v:shape style="position:absolute;left:1002;top:669;width:524;height:81" id="docshape15"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2,1184,673,1178,673,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6,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4,1494,712,1502,710,1505,709,1513,703,1513,676,1513,673,1500,672,1500,680,1500,706,1489,710,1472,710,1472,676,1473,676,1490,676,1500,680,1500,672,1497,672,1449,672,1449,674,1457,674,1460,676,1460,745,1457,747,1449,747,1449,749,1483,749,1483,747,1475,747,1472,745,1472,714,1481,714,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ListParagraph"/>
        <w:numPr>
          <w:ilvl w:val="1"/>
          <w:numId w:val="1"/>
        </w:numPr>
        <w:tabs>
          <w:tab w:pos="420" w:val="left" w:leader="none"/>
        </w:tabs>
        <w:spacing w:line="240" w:lineRule="auto" w:before="111" w:after="0"/>
        <w:ind w:left="420" w:right="0" w:hanging="308"/>
        <w:jc w:val="left"/>
        <w:rPr>
          <w:i/>
          <w:sz w:val="16"/>
        </w:rPr>
      </w:pPr>
      <w:r>
        <w:rPr/>
        <w:br w:type="column"/>
      </w:r>
      <w:r>
        <w:rPr>
          <w:i/>
          <w:sz w:val="16"/>
        </w:rPr>
        <w:t>Research</w:t>
      </w:r>
      <w:r>
        <w:rPr>
          <w:i/>
          <w:spacing w:val="-4"/>
          <w:sz w:val="16"/>
        </w:rPr>
        <w:t> </w:t>
      </w:r>
      <w:r>
        <w:rPr>
          <w:i/>
          <w:sz w:val="16"/>
        </w:rPr>
        <w:t>study</w:t>
      </w:r>
      <w:r>
        <w:rPr>
          <w:i/>
          <w:spacing w:val="-4"/>
          <w:sz w:val="16"/>
        </w:rPr>
        <w:t> </w:t>
      </w:r>
      <w:r>
        <w:rPr>
          <w:i/>
          <w:spacing w:val="-2"/>
          <w:sz w:val="16"/>
        </w:rPr>
        <w:t>motivation</w:t>
      </w:r>
    </w:p>
    <w:p>
      <w:pPr>
        <w:pStyle w:val="BodyText"/>
        <w:spacing w:before="55"/>
        <w:rPr>
          <w:i/>
        </w:rPr>
      </w:pPr>
    </w:p>
    <w:p>
      <w:pPr>
        <w:pStyle w:val="BodyText"/>
        <w:spacing w:line="276" w:lineRule="auto"/>
        <w:ind w:left="111" w:right="109" w:firstLine="233"/>
        <w:jc w:val="both"/>
      </w:pPr>
      <w:r>
        <w:rPr>
          <w:w w:val="105"/>
        </w:rPr>
        <w:t>Concept-level</w:t>
      </w:r>
      <w:r>
        <w:rPr>
          <w:w w:val="105"/>
        </w:rPr>
        <w:t> sentiment</w:t>
      </w:r>
      <w:r>
        <w:rPr>
          <w:w w:val="105"/>
        </w:rPr>
        <w:t> analysis</w:t>
      </w:r>
      <w:r>
        <w:rPr>
          <w:w w:val="105"/>
        </w:rPr>
        <w:t> is</w:t>
      </w:r>
      <w:r>
        <w:rPr>
          <w:w w:val="105"/>
        </w:rPr>
        <w:t> relatively</w:t>
      </w:r>
      <w:r>
        <w:rPr>
          <w:w w:val="105"/>
        </w:rPr>
        <w:t> a</w:t>
      </w:r>
      <w:r>
        <w:rPr>
          <w:w w:val="105"/>
        </w:rPr>
        <w:t> new</w:t>
      </w:r>
      <w:r>
        <w:rPr>
          <w:w w:val="105"/>
        </w:rPr>
        <w:t> </w:t>
      </w:r>
      <w:r>
        <w:rPr>
          <w:w w:val="105"/>
        </w:rPr>
        <w:t>and challenging area in text analytics. The existing studies </w:t>
      </w:r>
      <w:hyperlink w:history="true" w:anchor="_bookmark38">
        <w:r>
          <w:rPr>
            <w:color w:val="007FAD"/>
            <w:w w:val="105"/>
          </w:rPr>
          <w:t>[5,39,43,36]</w:t>
        </w:r>
      </w:hyperlink>
      <w:r>
        <w:rPr>
          <w:color w:val="007FAD"/>
          <w:w w:val="105"/>
        </w:rPr>
        <w:t> </w:t>
      </w:r>
      <w:r>
        <w:rPr>
          <w:w w:val="105"/>
        </w:rPr>
        <w:t>on concept-level SA</w:t>
      </w:r>
      <w:r>
        <w:rPr>
          <w:w w:val="105"/>
        </w:rPr>
        <w:t> have used</w:t>
      </w:r>
      <w:r>
        <w:rPr>
          <w:w w:val="105"/>
        </w:rPr>
        <w:t> a limited set</w:t>
      </w:r>
      <w:r>
        <w:rPr>
          <w:w w:val="105"/>
        </w:rPr>
        <w:t> of linguistic rules for extracting feature and their associated concepts. Furthermore, the aforementioned</w:t>
      </w:r>
      <w:r>
        <w:rPr>
          <w:w w:val="105"/>
        </w:rPr>
        <w:t> studies</w:t>
      </w:r>
      <w:r>
        <w:rPr>
          <w:w w:val="105"/>
        </w:rPr>
        <w:t> have</w:t>
      </w:r>
      <w:r>
        <w:rPr>
          <w:w w:val="105"/>
        </w:rPr>
        <w:t> used</w:t>
      </w:r>
      <w:r>
        <w:rPr>
          <w:w w:val="105"/>
        </w:rPr>
        <w:t> a</w:t>
      </w:r>
      <w:r>
        <w:rPr>
          <w:w w:val="105"/>
        </w:rPr>
        <w:t> poor</w:t>
      </w:r>
      <w:r>
        <w:rPr>
          <w:w w:val="105"/>
        </w:rPr>
        <w:t> selection</w:t>
      </w:r>
      <w:r>
        <w:rPr>
          <w:w w:val="105"/>
        </w:rPr>
        <w:t> of</w:t>
      </w:r>
      <w:r>
        <w:rPr>
          <w:w w:val="105"/>
        </w:rPr>
        <w:t> concept- feature</w:t>
      </w:r>
      <w:r>
        <w:rPr>
          <w:w w:val="105"/>
        </w:rPr>
        <w:t> pair</w:t>
      </w:r>
      <w:r>
        <w:rPr>
          <w:w w:val="105"/>
        </w:rPr>
        <w:t> in</w:t>
      </w:r>
      <w:r>
        <w:rPr>
          <w:w w:val="105"/>
        </w:rPr>
        <w:t> the</w:t>
      </w:r>
      <w:r>
        <w:rPr>
          <w:w w:val="105"/>
        </w:rPr>
        <w:t> form</w:t>
      </w:r>
      <w:r>
        <w:rPr>
          <w:w w:val="105"/>
        </w:rPr>
        <w:t> of</w:t>
      </w:r>
      <w:r>
        <w:rPr>
          <w:w w:val="105"/>
        </w:rPr>
        <w:t> ontological</w:t>
      </w:r>
      <w:r>
        <w:rPr>
          <w:w w:val="105"/>
        </w:rPr>
        <w:t> relations,</w:t>
      </w:r>
      <w:r>
        <w:rPr>
          <w:w w:val="105"/>
        </w:rPr>
        <w:t> which</w:t>
      </w:r>
      <w:r>
        <w:rPr>
          <w:w w:val="105"/>
        </w:rPr>
        <w:t> results</w:t>
      </w:r>
      <w:r>
        <w:rPr>
          <w:w w:val="105"/>
        </w:rPr>
        <w:t> in</w:t>
      </w:r>
      <w:r>
        <w:rPr>
          <w:spacing w:val="80"/>
          <w:w w:val="105"/>
        </w:rPr>
        <w:t> </w:t>
      </w:r>
      <w:r>
        <w:rPr>
          <w:w w:val="105"/>
        </w:rPr>
        <w:t>the</w:t>
      </w:r>
      <w:r>
        <w:rPr>
          <w:w w:val="105"/>
        </w:rPr>
        <w:t> less</w:t>
      </w:r>
      <w:r>
        <w:rPr>
          <w:w w:val="105"/>
        </w:rPr>
        <w:t> efficient</w:t>
      </w:r>
      <w:r>
        <w:rPr>
          <w:w w:val="105"/>
        </w:rPr>
        <w:t> classification</w:t>
      </w:r>
      <w:r>
        <w:rPr>
          <w:w w:val="105"/>
        </w:rPr>
        <w:t> of</w:t>
      </w:r>
      <w:r>
        <w:rPr>
          <w:w w:val="105"/>
        </w:rPr>
        <w:t> sentiments</w:t>
      </w:r>
      <w:r>
        <w:rPr>
          <w:w w:val="105"/>
        </w:rPr>
        <w:t> expressed</w:t>
      </w:r>
      <w:r>
        <w:rPr>
          <w:w w:val="105"/>
        </w:rPr>
        <w:t> in</w:t>
      </w:r>
      <w:r>
        <w:rPr>
          <w:w w:val="105"/>
        </w:rPr>
        <w:t> user reviews.</w:t>
      </w:r>
      <w:r>
        <w:rPr>
          <w:spacing w:val="31"/>
          <w:w w:val="105"/>
        </w:rPr>
        <w:t> </w:t>
      </w:r>
      <w:r>
        <w:rPr>
          <w:w w:val="105"/>
        </w:rPr>
        <w:t>To</w:t>
      </w:r>
      <w:r>
        <w:rPr>
          <w:spacing w:val="32"/>
          <w:w w:val="105"/>
        </w:rPr>
        <w:t> </w:t>
      </w:r>
      <w:r>
        <w:rPr>
          <w:w w:val="105"/>
        </w:rPr>
        <w:t>extract</w:t>
      </w:r>
      <w:r>
        <w:rPr>
          <w:spacing w:val="31"/>
          <w:w w:val="105"/>
        </w:rPr>
        <w:t> </w:t>
      </w:r>
      <w:r>
        <w:rPr>
          <w:w w:val="105"/>
        </w:rPr>
        <w:t>and</w:t>
      </w:r>
      <w:r>
        <w:rPr>
          <w:spacing w:val="32"/>
          <w:w w:val="105"/>
        </w:rPr>
        <w:t> </w:t>
      </w:r>
      <w:r>
        <w:rPr>
          <w:w w:val="105"/>
        </w:rPr>
        <w:t>classify</w:t>
      </w:r>
      <w:r>
        <w:rPr>
          <w:spacing w:val="32"/>
          <w:w w:val="105"/>
        </w:rPr>
        <w:t> </w:t>
      </w:r>
      <w:r>
        <w:rPr>
          <w:w w:val="105"/>
        </w:rPr>
        <w:t>the</w:t>
      </w:r>
      <w:r>
        <w:rPr>
          <w:spacing w:val="32"/>
          <w:w w:val="105"/>
        </w:rPr>
        <w:t> </w:t>
      </w:r>
      <w:r>
        <w:rPr>
          <w:w w:val="105"/>
        </w:rPr>
        <w:t>sentiments</w:t>
      </w:r>
      <w:r>
        <w:rPr>
          <w:spacing w:val="30"/>
          <w:w w:val="105"/>
        </w:rPr>
        <w:t> </w:t>
      </w:r>
      <w:r>
        <w:rPr>
          <w:w w:val="105"/>
        </w:rPr>
        <w:t>from</w:t>
      </w:r>
      <w:r>
        <w:rPr>
          <w:spacing w:val="32"/>
          <w:w w:val="105"/>
        </w:rPr>
        <w:t> </w:t>
      </w:r>
      <w:r>
        <w:rPr>
          <w:w w:val="105"/>
        </w:rPr>
        <w:t>a</w:t>
      </w:r>
      <w:r>
        <w:rPr>
          <w:spacing w:val="32"/>
          <w:w w:val="105"/>
        </w:rPr>
        <w:t> </w:t>
      </w:r>
      <w:r>
        <w:rPr>
          <w:w w:val="105"/>
        </w:rPr>
        <w:t>review</w:t>
      </w:r>
      <w:r>
        <w:rPr>
          <w:spacing w:val="31"/>
          <w:w w:val="105"/>
        </w:rPr>
        <w:t> </w:t>
      </w:r>
      <w:r>
        <w:rPr>
          <w:w w:val="105"/>
        </w:rPr>
        <w:t>at the</w:t>
      </w:r>
      <w:r>
        <w:rPr>
          <w:w w:val="105"/>
        </w:rPr>
        <w:t> concept-level,</w:t>
      </w:r>
      <w:r>
        <w:rPr>
          <w:w w:val="105"/>
        </w:rPr>
        <w:t> information</w:t>
      </w:r>
      <w:r>
        <w:rPr>
          <w:w w:val="105"/>
        </w:rPr>
        <w:t> is</w:t>
      </w:r>
      <w:r>
        <w:rPr>
          <w:w w:val="105"/>
        </w:rPr>
        <w:t> required</w:t>
      </w:r>
      <w:r>
        <w:rPr>
          <w:w w:val="105"/>
        </w:rPr>
        <w:t> to</w:t>
      </w:r>
      <w:r>
        <w:rPr>
          <w:w w:val="105"/>
        </w:rPr>
        <w:t> be</w:t>
      </w:r>
      <w:r>
        <w:rPr>
          <w:w w:val="105"/>
        </w:rPr>
        <w:t> obtained</w:t>
      </w:r>
      <w:r>
        <w:rPr>
          <w:w w:val="105"/>
        </w:rPr>
        <w:t> using extended</w:t>
      </w:r>
      <w:r>
        <w:rPr>
          <w:spacing w:val="-11"/>
          <w:w w:val="105"/>
        </w:rPr>
        <w:t> </w:t>
      </w:r>
      <w:r>
        <w:rPr>
          <w:w w:val="105"/>
        </w:rPr>
        <w:t>ontological</w:t>
      </w:r>
      <w:r>
        <w:rPr>
          <w:spacing w:val="-10"/>
          <w:w w:val="105"/>
        </w:rPr>
        <w:t> </w:t>
      </w:r>
      <w:r>
        <w:rPr>
          <w:w w:val="105"/>
        </w:rPr>
        <w:t>relationship</w:t>
      </w:r>
      <w:r>
        <w:rPr>
          <w:spacing w:val="-10"/>
          <w:w w:val="105"/>
        </w:rPr>
        <w:t> </w:t>
      </w:r>
      <w:r>
        <w:rPr>
          <w:w w:val="105"/>
        </w:rPr>
        <w:t>from</w:t>
      </w:r>
      <w:r>
        <w:rPr>
          <w:spacing w:val="-10"/>
          <w:w w:val="105"/>
        </w:rPr>
        <w:t> </w:t>
      </w:r>
      <w:r>
        <w:rPr>
          <w:w w:val="105"/>
        </w:rPr>
        <w:t>final</w:t>
      </w:r>
      <w:r>
        <w:rPr>
          <w:spacing w:val="-10"/>
          <w:w w:val="105"/>
        </w:rPr>
        <w:t> </w:t>
      </w:r>
      <w:r>
        <w:rPr>
          <w:w w:val="105"/>
        </w:rPr>
        <w:t>reviews</w:t>
      </w:r>
      <w:r>
        <w:rPr>
          <w:spacing w:val="-10"/>
          <w:w w:val="105"/>
        </w:rPr>
        <w:t> </w:t>
      </w:r>
      <w:hyperlink w:history="true" w:anchor="_bookmark61">
        <w:r>
          <w:rPr>
            <w:color w:val="007FAD"/>
            <w:w w:val="105"/>
          </w:rPr>
          <w:t>[43]</w:t>
        </w:r>
      </w:hyperlink>
      <w:r>
        <w:rPr>
          <w:w w:val="105"/>
        </w:rPr>
        <w:t>.</w:t>
      </w:r>
      <w:r>
        <w:rPr>
          <w:spacing w:val="-10"/>
          <w:w w:val="105"/>
        </w:rPr>
        <w:t> </w:t>
      </w:r>
      <w:r>
        <w:rPr>
          <w:w w:val="105"/>
        </w:rPr>
        <w:t>To</w:t>
      </w:r>
      <w:r>
        <w:rPr>
          <w:spacing w:val="-11"/>
          <w:w w:val="105"/>
        </w:rPr>
        <w:t> </w:t>
      </w:r>
      <w:r>
        <w:rPr>
          <w:w w:val="105"/>
        </w:rPr>
        <w:t>acquire more</w:t>
      </w:r>
      <w:r>
        <w:rPr>
          <w:spacing w:val="40"/>
          <w:w w:val="105"/>
        </w:rPr>
        <w:t> </w:t>
      </w:r>
      <w:r>
        <w:rPr>
          <w:w w:val="105"/>
        </w:rPr>
        <w:t>efficient</w:t>
      </w:r>
      <w:r>
        <w:rPr>
          <w:spacing w:val="40"/>
          <w:w w:val="105"/>
        </w:rPr>
        <w:t> </w:t>
      </w:r>
      <w:r>
        <w:rPr>
          <w:w w:val="105"/>
        </w:rPr>
        <w:t>results,</w:t>
      </w:r>
      <w:r>
        <w:rPr>
          <w:spacing w:val="40"/>
          <w:w w:val="105"/>
        </w:rPr>
        <w:t> </w:t>
      </w:r>
      <w:r>
        <w:rPr>
          <w:w w:val="105"/>
        </w:rPr>
        <w:t>it</w:t>
      </w:r>
      <w:r>
        <w:rPr>
          <w:spacing w:val="40"/>
          <w:w w:val="105"/>
        </w:rPr>
        <w:t> </w:t>
      </w:r>
      <w:r>
        <w:rPr>
          <w:w w:val="105"/>
        </w:rPr>
        <w:t>is</w:t>
      </w:r>
      <w:r>
        <w:rPr>
          <w:spacing w:val="40"/>
          <w:w w:val="105"/>
        </w:rPr>
        <w:t> </w:t>
      </w:r>
      <w:r>
        <w:rPr>
          <w:w w:val="105"/>
        </w:rPr>
        <w:t>required</w:t>
      </w:r>
      <w:r>
        <w:rPr>
          <w:spacing w:val="40"/>
          <w:w w:val="105"/>
        </w:rPr>
        <w:t> </w:t>
      </w:r>
      <w:r>
        <w:rPr>
          <w:w w:val="105"/>
        </w:rPr>
        <w:t>to</w:t>
      </w:r>
      <w:r>
        <w:rPr>
          <w:spacing w:val="40"/>
          <w:w w:val="105"/>
        </w:rPr>
        <w:t> </w:t>
      </w:r>
      <w:r>
        <w:rPr>
          <w:w w:val="105"/>
        </w:rPr>
        <w:t>perform</w:t>
      </w:r>
      <w:r>
        <w:rPr>
          <w:spacing w:val="40"/>
          <w:w w:val="105"/>
        </w:rPr>
        <w:t> </w:t>
      </w:r>
      <w:r>
        <w:rPr>
          <w:w w:val="105"/>
        </w:rPr>
        <w:t>SA</w:t>
      </w:r>
      <w:r>
        <w:rPr>
          <w:spacing w:val="40"/>
          <w:w w:val="105"/>
        </w:rPr>
        <w:t> </w:t>
      </w:r>
      <w:r>
        <w:rPr>
          <w:w w:val="105"/>
        </w:rPr>
        <w:t>task</w:t>
      </w:r>
      <w:r>
        <w:rPr>
          <w:spacing w:val="40"/>
          <w:w w:val="105"/>
        </w:rPr>
        <w:t> </w:t>
      </w:r>
      <w:r>
        <w:rPr>
          <w:w w:val="105"/>
        </w:rPr>
        <w:t>at concept-level</w:t>
      </w:r>
      <w:r>
        <w:rPr>
          <w:w w:val="105"/>
        </w:rPr>
        <w:t> with</w:t>
      </w:r>
      <w:r>
        <w:rPr>
          <w:w w:val="105"/>
        </w:rPr>
        <w:t> extended</w:t>
      </w:r>
      <w:r>
        <w:rPr>
          <w:w w:val="105"/>
        </w:rPr>
        <w:t> linguistic</w:t>
      </w:r>
      <w:r>
        <w:rPr>
          <w:w w:val="105"/>
        </w:rPr>
        <w:t> rules</w:t>
      </w:r>
      <w:r>
        <w:rPr>
          <w:w w:val="105"/>
        </w:rPr>
        <w:t> and</w:t>
      </w:r>
      <w:r>
        <w:rPr>
          <w:w w:val="105"/>
        </w:rPr>
        <w:t> ontological </w:t>
      </w:r>
      <w:r>
        <w:rPr>
          <w:spacing w:val="-2"/>
          <w:w w:val="105"/>
        </w:rPr>
        <w:t>relations.</w:t>
      </w:r>
    </w:p>
    <w:p>
      <w:pPr>
        <w:pStyle w:val="BodyText"/>
        <w:spacing w:line="276" w:lineRule="auto" w:before="2"/>
        <w:ind w:left="111" w:right="109" w:firstLine="233"/>
        <w:jc w:val="both"/>
      </w:pPr>
      <w:r>
        <w:rPr>
          <w:w w:val="105"/>
        </w:rPr>
        <w:t>Therefore, more</w:t>
      </w:r>
      <w:r>
        <w:rPr>
          <w:spacing w:val="-1"/>
          <w:w w:val="105"/>
        </w:rPr>
        <w:t> </w:t>
      </w:r>
      <w:r>
        <w:rPr>
          <w:w w:val="105"/>
        </w:rPr>
        <w:t>work is</w:t>
      </w:r>
      <w:r>
        <w:rPr>
          <w:spacing w:val="-2"/>
          <w:w w:val="105"/>
        </w:rPr>
        <w:t> </w:t>
      </w:r>
      <w:r>
        <w:rPr>
          <w:w w:val="105"/>
        </w:rPr>
        <w:t>required</w:t>
      </w:r>
      <w:r>
        <w:rPr>
          <w:spacing w:val="-1"/>
          <w:w w:val="105"/>
        </w:rPr>
        <w:t> </w:t>
      </w:r>
      <w:r>
        <w:rPr>
          <w:w w:val="105"/>
        </w:rPr>
        <w:t>to</w:t>
      </w:r>
      <w:r>
        <w:rPr>
          <w:spacing w:val="-1"/>
          <w:w w:val="105"/>
        </w:rPr>
        <w:t> </w:t>
      </w:r>
      <w:r>
        <w:rPr>
          <w:w w:val="105"/>
        </w:rPr>
        <w:t>address</w:t>
      </w:r>
      <w:r>
        <w:rPr>
          <w:spacing w:val="-1"/>
          <w:w w:val="105"/>
        </w:rPr>
        <w:t> </w:t>
      </w:r>
      <w:r>
        <w:rPr>
          <w:w w:val="105"/>
        </w:rPr>
        <w:t>the</w:t>
      </w:r>
      <w:r>
        <w:rPr>
          <w:spacing w:val="-2"/>
          <w:w w:val="105"/>
        </w:rPr>
        <w:t> </w:t>
      </w:r>
      <w:r>
        <w:rPr>
          <w:w w:val="105"/>
        </w:rPr>
        <w:t>aforementioned issues</w:t>
      </w:r>
      <w:r>
        <w:rPr>
          <w:w w:val="105"/>
        </w:rPr>
        <w:t> for</w:t>
      </w:r>
      <w:r>
        <w:rPr>
          <w:w w:val="105"/>
        </w:rPr>
        <w:t> efficient</w:t>
      </w:r>
      <w:r>
        <w:rPr>
          <w:w w:val="105"/>
        </w:rPr>
        <w:t> detection</w:t>
      </w:r>
      <w:r>
        <w:rPr>
          <w:w w:val="105"/>
        </w:rPr>
        <w:t> and</w:t>
      </w:r>
      <w:r>
        <w:rPr>
          <w:w w:val="105"/>
        </w:rPr>
        <w:t> classification</w:t>
      </w:r>
      <w:r>
        <w:rPr>
          <w:w w:val="105"/>
        </w:rPr>
        <w:t> of</w:t>
      </w:r>
      <w:r>
        <w:rPr>
          <w:w w:val="105"/>
        </w:rPr>
        <w:t> user</w:t>
      </w:r>
      <w:r>
        <w:rPr>
          <w:w w:val="105"/>
        </w:rPr>
        <w:t> reviews</w:t>
      </w:r>
      <w:r>
        <w:rPr>
          <w:w w:val="105"/>
        </w:rPr>
        <w:t> at concept-level</w:t>
      </w:r>
      <w:r>
        <w:rPr>
          <w:spacing w:val="-10"/>
          <w:w w:val="105"/>
        </w:rPr>
        <w:t> </w:t>
      </w:r>
      <w:r>
        <w:rPr>
          <w:w w:val="105"/>
        </w:rPr>
        <w:t>with</w:t>
      </w:r>
      <w:r>
        <w:rPr>
          <w:spacing w:val="-11"/>
          <w:w w:val="105"/>
        </w:rPr>
        <w:t> </w:t>
      </w:r>
      <w:r>
        <w:rPr>
          <w:w w:val="105"/>
        </w:rPr>
        <w:t>extended</w:t>
      </w:r>
      <w:r>
        <w:rPr>
          <w:spacing w:val="-7"/>
          <w:w w:val="105"/>
        </w:rPr>
        <w:t> </w:t>
      </w:r>
      <w:r>
        <w:rPr>
          <w:w w:val="105"/>
        </w:rPr>
        <w:t>ontological</w:t>
      </w:r>
      <w:r>
        <w:rPr>
          <w:spacing w:val="-8"/>
          <w:w w:val="105"/>
        </w:rPr>
        <w:t> </w:t>
      </w:r>
      <w:r>
        <w:rPr>
          <w:w w:val="105"/>
        </w:rPr>
        <w:t>relationships.</w:t>
      </w:r>
      <w:r>
        <w:rPr>
          <w:spacing w:val="-8"/>
          <w:w w:val="105"/>
        </w:rPr>
        <w:t> </w:t>
      </w:r>
      <w:r>
        <w:rPr>
          <w:w w:val="105"/>
        </w:rPr>
        <w:t>The</w:t>
      </w:r>
      <w:r>
        <w:rPr>
          <w:spacing w:val="-10"/>
          <w:w w:val="105"/>
        </w:rPr>
        <w:t> </w:t>
      </w:r>
      <w:r>
        <w:rPr>
          <w:w w:val="105"/>
        </w:rPr>
        <w:t>proposed work is significant in terms of an extended set of linguistic rules for concept-feature extraction and providing an expanded ontological relationship using Formal Concept Analysis (FCA) </w:t>
      </w:r>
      <w:hyperlink w:history="true" w:anchor="_bookmark54">
        <w:r>
          <w:rPr>
            <w:color w:val="007FAD"/>
            <w:w w:val="105"/>
          </w:rPr>
          <w:t>[39]</w:t>
        </w:r>
      </w:hyperlink>
      <w:r>
        <w:rPr>
          <w:color w:val="007FAD"/>
          <w:w w:val="105"/>
        </w:rPr>
        <w:t> </w:t>
      </w:r>
      <w:r>
        <w:rPr>
          <w:w w:val="105"/>
        </w:rPr>
        <w:t>for efficient sentiment classification of user reviews at concept-level.</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99"/>
        <w:rPr>
          <w:sz w:val="12"/>
        </w:rPr>
      </w:pPr>
    </w:p>
    <w:p>
      <w:pPr>
        <w:spacing w:before="1"/>
        <w:ind w:left="111" w:right="0" w:firstLine="0"/>
        <w:jc w:val="left"/>
        <w:rPr>
          <w:sz w:val="12"/>
        </w:rPr>
      </w:pPr>
      <w:hyperlink r:id="rId9">
        <w:r>
          <w:rPr>
            <w:color w:val="007FAD"/>
            <w:spacing w:val="-2"/>
            <w:w w:val="110"/>
            <w:sz w:val="12"/>
          </w:rPr>
          <w:t>https://doi.org/10.1016/j.eij.2021.03.001</w:t>
        </w:r>
      </w:hyperlink>
    </w:p>
    <w:p>
      <w:pPr>
        <w:spacing w:line="278" w:lineRule="auto" w:before="12"/>
        <w:ind w:left="111" w:right="1859" w:hanging="1"/>
        <w:jc w:val="left"/>
        <w:rPr>
          <w:sz w:val="12"/>
        </w:rPr>
      </w:pPr>
      <w:r>
        <w:rPr>
          <w:w w:val="110"/>
          <w:sz w:val="12"/>
        </w:rPr>
        <w:t>1110-8665/</w:t>
      </w:r>
      <w:r>
        <w:rPr>
          <w:rFonts w:ascii="Comic Sans MS" w:hAnsi="Comic Sans MS"/>
          <w:w w:val="110"/>
          <w:sz w:val="12"/>
        </w:rPr>
        <w:t>© </w:t>
      </w:r>
      <w:r>
        <w:rPr>
          <w:w w:val="110"/>
          <w:sz w:val="12"/>
        </w:rPr>
        <w:t>2021</w:t>
      </w:r>
      <w:r>
        <w:rPr>
          <w:spacing w:val="14"/>
          <w:w w:val="110"/>
          <w:sz w:val="12"/>
        </w:rPr>
        <w:t> </w:t>
      </w:r>
      <w:r>
        <w:rPr>
          <w:w w:val="110"/>
          <w:sz w:val="12"/>
        </w:rPr>
        <w:t>THE</w:t>
      </w:r>
      <w:r>
        <w:rPr>
          <w:spacing w:val="13"/>
          <w:w w:val="110"/>
          <w:sz w:val="12"/>
        </w:rPr>
        <w:t> </w:t>
      </w:r>
      <w:r>
        <w:rPr>
          <w:w w:val="110"/>
          <w:sz w:val="12"/>
        </w:rPr>
        <w:t>AUTHORS.</w:t>
      </w:r>
      <w:r>
        <w:rPr>
          <w:spacing w:val="13"/>
          <w:w w:val="110"/>
          <w:sz w:val="12"/>
        </w:rPr>
        <w:t> </w:t>
      </w:r>
      <w:r>
        <w:rPr>
          <w:w w:val="110"/>
          <w:sz w:val="12"/>
        </w:rPr>
        <w:t>Published</w:t>
      </w:r>
      <w:r>
        <w:rPr>
          <w:spacing w:val="13"/>
          <w:w w:val="110"/>
          <w:sz w:val="12"/>
        </w:rPr>
        <w:t> </w:t>
      </w:r>
      <w:r>
        <w:rPr>
          <w:w w:val="110"/>
          <w:sz w:val="12"/>
        </w:rPr>
        <w:t>by</w:t>
      </w:r>
      <w:r>
        <w:rPr>
          <w:spacing w:val="12"/>
          <w:w w:val="110"/>
          <w:sz w:val="12"/>
        </w:rPr>
        <w:t> </w:t>
      </w:r>
      <w:r>
        <w:rPr>
          <w:w w:val="110"/>
          <w:sz w:val="12"/>
        </w:rPr>
        <w:t>Elsevier</w:t>
      </w:r>
      <w:r>
        <w:rPr>
          <w:spacing w:val="14"/>
          <w:w w:val="110"/>
          <w:sz w:val="12"/>
        </w:rPr>
        <w:t> </w:t>
      </w:r>
      <w:r>
        <w:rPr>
          <w:w w:val="110"/>
          <w:sz w:val="12"/>
        </w:rPr>
        <w:t>BV.</w:t>
      </w:r>
      <w:r>
        <w:rPr>
          <w:spacing w:val="13"/>
          <w:w w:val="110"/>
          <w:sz w:val="12"/>
        </w:rPr>
        <w:t> </w:t>
      </w:r>
      <w:r>
        <w:rPr>
          <w:w w:val="110"/>
          <w:sz w:val="12"/>
        </w:rPr>
        <w:t>on</w:t>
      </w:r>
      <w:r>
        <w:rPr>
          <w:spacing w:val="13"/>
          <w:w w:val="110"/>
          <w:sz w:val="12"/>
        </w:rPr>
        <w:t> </w:t>
      </w:r>
      <w:r>
        <w:rPr>
          <w:w w:val="110"/>
          <w:sz w:val="12"/>
        </w:rPr>
        <w:t>behalf</w:t>
      </w:r>
      <w:r>
        <w:rPr>
          <w:spacing w:val="13"/>
          <w:w w:val="110"/>
          <w:sz w:val="12"/>
        </w:rPr>
        <w:t> </w:t>
      </w:r>
      <w:r>
        <w:rPr>
          <w:w w:val="110"/>
          <w:sz w:val="12"/>
        </w:rPr>
        <w:t>of</w:t>
      </w:r>
      <w:r>
        <w:rPr>
          <w:spacing w:val="13"/>
          <w:w w:val="110"/>
          <w:sz w:val="12"/>
        </w:rPr>
        <w:t> </w:t>
      </w:r>
      <w:r>
        <w:rPr>
          <w:w w:val="110"/>
          <w:sz w:val="12"/>
        </w:rPr>
        <w:t>Faculty</w:t>
      </w:r>
      <w:r>
        <w:rPr>
          <w:spacing w:val="13"/>
          <w:w w:val="110"/>
          <w:sz w:val="12"/>
        </w:rPr>
        <w:t> </w:t>
      </w:r>
      <w:r>
        <w:rPr>
          <w:w w:val="110"/>
          <w:sz w:val="12"/>
        </w:rPr>
        <w:t>of</w:t>
      </w:r>
      <w:r>
        <w:rPr>
          <w:spacing w:val="13"/>
          <w:w w:val="110"/>
          <w:sz w:val="12"/>
        </w:rPr>
        <w:t> </w:t>
      </w:r>
      <w:r>
        <w:rPr>
          <w:w w:val="110"/>
          <w:sz w:val="12"/>
        </w:rPr>
        <w:t>Computers</w:t>
      </w:r>
      <w:r>
        <w:rPr>
          <w:spacing w:val="14"/>
          <w:w w:val="110"/>
          <w:sz w:val="12"/>
        </w:rPr>
        <w:t> </w:t>
      </w:r>
      <w:r>
        <w:rPr>
          <w:w w:val="110"/>
          <w:sz w:val="12"/>
        </w:rPr>
        <w:t>and</w:t>
      </w:r>
      <w:r>
        <w:rPr>
          <w:spacing w:val="13"/>
          <w:w w:val="110"/>
          <w:sz w:val="12"/>
        </w:rPr>
        <w:t> </w:t>
      </w:r>
      <w:r>
        <w:rPr>
          <w:w w:val="110"/>
          <w:sz w:val="12"/>
        </w:rPr>
        <w:t>Artificial</w:t>
      </w:r>
      <w:r>
        <w:rPr>
          <w:spacing w:val="12"/>
          <w:w w:val="110"/>
          <w:sz w:val="12"/>
        </w:rPr>
        <w:t> </w:t>
      </w:r>
      <w:r>
        <w:rPr>
          <w:w w:val="110"/>
          <w:sz w:val="12"/>
        </w:rPr>
        <w:t>Intelligence,</w:t>
      </w:r>
      <w:r>
        <w:rPr>
          <w:spacing w:val="14"/>
          <w:w w:val="110"/>
          <w:sz w:val="12"/>
        </w:rPr>
        <w:t> </w:t>
      </w:r>
      <w:r>
        <w:rPr>
          <w:w w:val="110"/>
          <w:sz w:val="12"/>
        </w:rPr>
        <w:t>Cairo</w:t>
      </w:r>
      <w:r>
        <w:rPr>
          <w:spacing w:val="13"/>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7"/>
          <w:footerReference w:type="default" r:id="rId18"/>
          <w:pgSz w:w="11910" w:h="15880"/>
          <w:pgMar w:header="887" w:footer="420" w:top="1080" w:bottom="620" w:left="640" w:right="640"/>
          <w:pgNumType w:start="456"/>
        </w:sectPr>
      </w:pPr>
    </w:p>
    <w:p>
      <w:pPr>
        <w:pStyle w:val="BodyText"/>
        <w:spacing w:line="276" w:lineRule="auto" w:before="109"/>
        <w:ind w:left="111" w:right="38" w:firstLine="234"/>
        <w:jc w:val="both"/>
      </w:pPr>
      <w:bookmarkStart w:name="2. Related work" w:id="8"/>
      <w:bookmarkEnd w:id="8"/>
      <w:r>
        <w:rPr/>
      </w:r>
      <w:bookmarkStart w:name="_bookmark5" w:id="9"/>
      <w:bookmarkEnd w:id="9"/>
      <w:r>
        <w:rPr/>
      </w:r>
      <w:r>
        <w:rPr>
          <w:w w:val="105"/>
        </w:rPr>
        <w:t>In</w:t>
      </w:r>
      <w:r>
        <w:rPr>
          <w:w w:val="105"/>
        </w:rPr>
        <w:t> the</w:t>
      </w:r>
      <w:r>
        <w:rPr>
          <w:w w:val="105"/>
        </w:rPr>
        <w:t> proposed</w:t>
      </w:r>
      <w:r>
        <w:rPr>
          <w:w w:val="105"/>
        </w:rPr>
        <w:t> framework,</w:t>
      </w:r>
      <w:r>
        <w:rPr>
          <w:w w:val="105"/>
        </w:rPr>
        <w:t> we</w:t>
      </w:r>
      <w:r>
        <w:rPr>
          <w:w w:val="105"/>
        </w:rPr>
        <w:t> aim</w:t>
      </w:r>
      <w:r>
        <w:rPr>
          <w:w w:val="105"/>
        </w:rPr>
        <w:t> to</w:t>
      </w:r>
      <w:r>
        <w:rPr>
          <w:w w:val="105"/>
        </w:rPr>
        <w:t> design</w:t>
      </w:r>
      <w:r>
        <w:rPr>
          <w:w w:val="105"/>
        </w:rPr>
        <w:t> an</w:t>
      </w:r>
      <w:r>
        <w:rPr>
          <w:w w:val="105"/>
        </w:rPr>
        <w:t> </w:t>
      </w:r>
      <w:r>
        <w:rPr>
          <w:w w:val="105"/>
        </w:rPr>
        <w:t>enhanced concept-level</w:t>
      </w:r>
      <w:r>
        <w:rPr>
          <w:w w:val="105"/>
        </w:rPr>
        <w:t> SA</w:t>
      </w:r>
      <w:r>
        <w:rPr>
          <w:w w:val="105"/>
        </w:rPr>
        <w:t> system with expanded</w:t>
      </w:r>
      <w:r>
        <w:rPr>
          <w:w w:val="105"/>
        </w:rPr>
        <w:t> ontological</w:t>
      </w:r>
      <w:r>
        <w:rPr>
          <w:w w:val="105"/>
        </w:rPr>
        <w:t> relations</w:t>
      </w:r>
      <w:r>
        <w:rPr>
          <w:w w:val="105"/>
        </w:rPr>
        <w:t> to provide</w:t>
      </w:r>
      <w:r>
        <w:rPr>
          <w:spacing w:val="17"/>
          <w:w w:val="105"/>
        </w:rPr>
        <w:t> </w:t>
      </w:r>
      <w:r>
        <w:rPr>
          <w:w w:val="105"/>
        </w:rPr>
        <w:t>an</w:t>
      </w:r>
      <w:r>
        <w:rPr>
          <w:spacing w:val="19"/>
          <w:w w:val="105"/>
        </w:rPr>
        <w:t> </w:t>
      </w:r>
      <w:r>
        <w:rPr>
          <w:w w:val="105"/>
        </w:rPr>
        <w:t>efficient</w:t>
      </w:r>
      <w:r>
        <w:rPr>
          <w:spacing w:val="18"/>
          <w:w w:val="105"/>
        </w:rPr>
        <w:t> </w:t>
      </w:r>
      <w:r>
        <w:rPr>
          <w:w w:val="105"/>
        </w:rPr>
        <w:t>classification</w:t>
      </w:r>
      <w:r>
        <w:rPr>
          <w:spacing w:val="18"/>
          <w:w w:val="105"/>
        </w:rPr>
        <w:t> </w:t>
      </w:r>
      <w:r>
        <w:rPr>
          <w:w w:val="105"/>
        </w:rPr>
        <w:t>of</w:t>
      </w:r>
      <w:r>
        <w:rPr>
          <w:spacing w:val="19"/>
          <w:w w:val="105"/>
        </w:rPr>
        <w:t> </w:t>
      </w:r>
      <w:r>
        <w:rPr>
          <w:w w:val="105"/>
        </w:rPr>
        <w:t>user</w:t>
      </w:r>
      <w:r>
        <w:rPr>
          <w:spacing w:val="19"/>
          <w:w w:val="105"/>
        </w:rPr>
        <w:t> </w:t>
      </w:r>
      <w:r>
        <w:rPr>
          <w:w w:val="105"/>
        </w:rPr>
        <w:t>reviews</w:t>
      </w:r>
      <w:r>
        <w:rPr>
          <w:spacing w:val="18"/>
          <w:w w:val="105"/>
        </w:rPr>
        <w:t> </w:t>
      </w:r>
      <w:r>
        <w:rPr>
          <w:w w:val="105"/>
        </w:rPr>
        <w:t>at</w:t>
      </w:r>
      <w:r>
        <w:rPr>
          <w:spacing w:val="19"/>
          <w:w w:val="105"/>
        </w:rPr>
        <w:t> </w:t>
      </w:r>
      <w:r>
        <w:rPr>
          <w:w w:val="105"/>
        </w:rPr>
        <w:t>concept-</w:t>
      </w:r>
      <w:r>
        <w:rPr>
          <w:spacing w:val="-2"/>
          <w:w w:val="105"/>
        </w:rPr>
        <w:t>level.</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Problem</w:t>
      </w:r>
      <w:r>
        <w:rPr>
          <w:i/>
          <w:spacing w:val="-5"/>
          <w:sz w:val="16"/>
        </w:rPr>
        <w:t> </w:t>
      </w:r>
      <w:r>
        <w:rPr>
          <w:i/>
          <w:spacing w:val="-2"/>
          <w:sz w:val="16"/>
        </w:rPr>
        <w:t>statement</w:t>
      </w:r>
    </w:p>
    <w:p>
      <w:pPr>
        <w:pStyle w:val="BodyText"/>
        <w:spacing w:before="55"/>
        <w:rPr>
          <w:i/>
        </w:rPr>
      </w:pPr>
    </w:p>
    <w:p>
      <w:pPr>
        <w:pStyle w:val="BodyText"/>
        <w:spacing w:line="276" w:lineRule="auto"/>
        <w:ind w:left="111" w:right="38" w:firstLine="234"/>
        <w:jc w:val="both"/>
      </w:pPr>
      <w:r>
        <w:rPr>
          <w:w w:val="105"/>
        </w:rPr>
        <w:t>The</w:t>
      </w:r>
      <w:r>
        <w:rPr>
          <w:w w:val="105"/>
        </w:rPr>
        <w:t> SA</w:t>
      </w:r>
      <w:r>
        <w:rPr>
          <w:w w:val="105"/>
        </w:rPr>
        <w:t> using</w:t>
      </w:r>
      <w:r>
        <w:rPr>
          <w:w w:val="105"/>
        </w:rPr>
        <w:t> ontological</w:t>
      </w:r>
      <w:r>
        <w:rPr>
          <w:w w:val="105"/>
        </w:rPr>
        <w:t> relationships</w:t>
      </w:r>
      <w:r>
        <w:rPr>
          <w:w w:val="105"/>
        </w:rPr>
        <w:t> in</w:t>
      </w:r>
      <w:r>
        <w:rPr>
          <w:w w:val="105"/>
        </w:rPr>
        <w:t> online</w:t>
      </w:r>
      <w:r>
        <w:rPr>
          <w:w w:val="105"/>
        </w:rPr>
        <w:t> reviews</w:t>
      </w:r>
      <w:r>
        <w:rPr>
          <w:w w:val="105"/>
        </w:rPr>
        <w:t> is</w:t>
      </w:r>
      <w:r>
        <w:rPr>
          <w:w w:val="105"/>
        </w:rPr>
        <w:t> </w:t>
      </w:r>
      <w:r>
        <w:rPr>
          <w:w w:val="105"/>
        </w:rPr>
        <w:t>a challenging task due to the varying nature of ontological concepts and relations. The existing studies on concept-level SA using ontol- ogy relations </w:t>
      </w:r>
      <w:hyperlink w:history="true" w:anchor="_bookmark38">
        <w:r>
          <w:rPr>
            <w:color w:val="007FAD"/>
            <w:w w:val="105"/>
          </w:rPr>
          <w:t>[5,39,43,36]</w:t>
        </w:r>
      </w:hyperlink>
      <w:r>
        <w:rPr>
          <w:color w:val="007FAD"/>
          <w:w w:val="105"/>
        </w:rPr>
        <w:t> </w:t>
      </w:r>
      <w:r>
        <w:rPr>
          <w:w w:val="105"/>
        </w:rPr>
        <w:t>have used a limited set of concepts and features, and their ontological relations for the efficient classifica- tion sentiments in user reviews. Therefore, it is an important task</w:t>
      </w:r>
      <w:r>
        <w:rPr>
          <w:spacing w:val="40"/>
          <w:w w:val="105"/>
        </w:rPr>
        <w:t> </w:t>
      </w:r>
      <w:r>
        <w:rPr>
          <w:w w:val="105"/>
        </w:rPr>
        <w:t>to</w:t>
      </w:r>
      <w:r>
        <w:rPr>
          <w:w w:val="105"/>
        </w:rPr>
        <w:t> develop</w:t>
      </w:r>
      <w:r>
        <w:rPr>
          <w:w w:val="105"/>
        </w:rPr>
        <w:t> a</w:t>
      </w:r>
      <w:r>
        <w:rPr>
          <w:w w:val="105"/>
        </w:rPr>
        <w:t> concept-level</w:t>
      </w:r>
      <w:r>
        <w:rPr>
          <w:w w:val="105"/>
        </w:rPr>
        <w:t> SA</w:t>
      </w:r>
      <w:r>
        <w:rPr>
          <w:w w:val="105"/>
        </w:rPr>
        <w:t> system</w:t>
      </w:r>
      <w:r>
        <w:rPr>
          <w:w w:val="105"/>
        </w:rPr>
        <w:t> that</w:t>
      </w:r>
      <w:r>
        <w:rPr>
          <w:w w:val="105"/>
        </w:rPr>
        <w:t> overcomes</w:t>
      </w:r>
      <w:r>
        <w:rPr>
          <w:w w:val="105"/>
        </w:rPr>
        <w:t> the</w:t>
      </w:r>
      <w:r>
        <w:rPr>
          <w:w w:val="105"/>
        </w:rPr>
        <w:t> limita- tions</w:t>
      </w:r>
      <w:r>
        <w:rPr>
          <w:w w:val="105"/>
        </w:rPr>
        <w:t> of</w:t>
      </w:r>
      <w:r>
        <w:rPr>
          <w:w w:val="105"/>
        </w:rPr>
        <w:t> the</w:t>
      </w:r>
      <w:r>
        <w:rPr>
          <w:w w:val="105"/>
        </w:rPr>
        <w:t> aforementioned</w:t>
      </w:r>
      <w:r>
        <w:rPr>
          <w:w w:val="105"/>
        </w:rPr>
        <w:t> studies</w:t>
      </w:r>
      <w:r>
        <w:rPr>
          <w:w w:val="105"/>
        </w:rPr>
        <w:t> for</w:t>
      </w:r>
      <w:r>
        <w:rPr>
          <w:w w:val="105"/>
        </w:rPr>
        <w:t> efficient</w:t>
      </w:r>
      <w:r>
        <w:rPr>
          <w:w w:val="105"/>
        </w:rPr>
        <w:t> classification</w:t>
      </w:r>
      <w:r>
        <w:rPr>
          <w:w w:val="105"/>
        </w:rPr>
        <w:t> of user reviews. In this work, a concept-level SA system is proposed with</w:t>
      </w:r>
      <w:r>
        <w:rPr>
          <w:spacing w:val="27"/>
          <w:w w:val="105"/>
        </w:rPr>
        <w:t> </w:t>
      </w:r>
      <w:r>
        <w:rPr>
          <w:w w:val="105"/>
        </w:rPr>
        <w:t>an</w:t>
      </w:r>
      <w:r>
        <w:rPr>
          <w:spacing w:val="26"/>
          <w:w w:val="105"/>
        </w:rPr>
        <w:t> </w:t>
      </w:r>
      <w:r>
        <w:rPr>
          <w:w w:val="105"/>
        </w:rPr>
        <w:t>extended</w:t>
      </w:r>
      <w:r>
        <w:rPr>
          <w:spacing w:val="27"/>
          <w:w w:val="105"/>
        </w:rPr>
        <w:t> </w:t>
      </w:r>
      <w:r>
        <w:rPr>
          <w:w w:val="105"/>
        </w:rPr>
        <w:t>set</w:t>
      </w:r>
      <w:r>
        <w:rPr>
          <w:spacing w:val="28"/>
          <w:w w:val="105"/>
        </w:rPr>
        <w:t> </w:t>
      </w:r>
      <w:r>
        <w:rPr>
          <w:w w:val="105"/>
        </w:rPr>
        <w:t>of</w:t>
      </w:r>
      <w:r>
        <w:rPr>
          <w:spacing w:val="26"/>
          <w:w w:val="105"/>
        </w:rPr>
        <w:t> </w:t>
      </w:r>
      <w:r>
        <w:rPr>
          <w:w w:val="105"/>
        </w:rPr>
        <w:t>concepts</w:t>
      </w:r>
      <w:r>
        <w:rPr>
          <w:spacing w:val="27"/>
          <w:w w:val="105"/>
        </w:rPr>
        <w:t> </w:t>
      </w:r>
      <w:r>
        <w:rPr>
          <w:w w:val="105"/>
        </w:rPr>
        <w:t>and</w:t>
      </w:r>
      <w:r>
        <w:rPr>
          <w:spacing w:val="27"/>
          <w:w w:val="105"/>
        </w:rPr>
        <w:t> </w:t>
      </w:r>
      <w:r>
        <w:rPr>
          <w:w w:val="105"/>
        </w:rPr>
        <w:t>features</w:t>
      </w:r>
      <w:r>
        <w:rPr>
          <w:spacing w:val="27"/>
          <w:w w:val="105"/>
        </w:rPr>
        <w:t> </w:t>
      </w:r>
      <w:r>
        <w:rPr>
          <w:w w:val="105"/>
        </w:rPr>
        <w:t>with</w:t>
      </w:r>
      <w:r>
        <w:rPr>
          <w:spacing w:val="27"/>
          <w:w w:val="105"/>
        </w:rPr>
        <w:t> </w:t>
      </w:r>
      <w:r>
        <w:rPr>
          <w:w w:val="105"/>
        </w:rPr>
        <w:t>an</w:t>
      </w:r>
      <w:r>
        <w:rPr>
          <w:spacing w:val="27"/>
          <w:w w:val="105"/>
        </w:rPr>
        <w:t> </w:t>
      </w:r>
      <w:r>
        <w:rPr>
          <w:w w:val="105"/>
        </w:rPr>
        <w:t>enhanced set of ontology relations for efficient classification of user reviews with respect to product aspects.</w:t>
      </w:r>
    </w:p>
    <w:p>
      <w:pPr>
        <w:pStyle w:val="BodyText"/>
        <w:spacing w:line="276" w:lineRule="auto" w:before="1"/>
        <w:ind w:left="111" w:right="39" w:firstLine="234"/>
        <w:jc w:val="both"/>
      </w:pPr>
      <w:r>
        <w:rPr>
          <w:w w:val="105"/>
        </w:rPr>
        <w:t>This</w:t>
      </w:r>
      <w:r>
        <w:rPr>
          <w:w w:val="105"/>
        </w:rPr>
        <w:t> work</w:t>
      </w:r>
      <w:r>
        <w:rPr>
          <w:w w:val="105"/>
        </w:rPr>
        <w:t> investigated</w:t>
      </w:r>
      <w:r>
        <w:rPr>
          <w:w w:val="105"/>
        </w:rPr>
        <w:t> the</w:t>
      </w:r>
      <w:r>
        <w:rPr>
          <w:w w:val="105"/>
        </w:rPr>
        <w:t> problem</w:t>
      </w:r>
      <w:r>
        <w:rPr>
          <w:w w:val="105"/>
        </w:rPr>
        <w:t> of</w:t>
      </w:r>
      <w:r>
        <w:rPr>
          <w:w w:val="105"/>
        </w:rPr>
        <w:t> concept-level</w:t>
      </w:r>
      <w:r>
        <w:rPr>
          <w:w w:val="105"/>
        </w:rPr>
        <w:t> SA</w:t>
      </w:r>
      <w:r>
        <w:rPr>
          <w:w w:val="105"/>
        </w:rPr>
        <w:t> </w:t>
      </w:r>
      <w:r>
        <w:rPr>
          <w:w w:val="105"/>
        </w:rPr>
        <w:t>from online texts using ontological relationships.</w:t>
      </w:r>
    </w:p>
    <w:p>
      <w:pPr>
        <w:pStyle w:val="BodyText"/>
        <w:spacing w:line="271" w:lineRule="auto" w:before="1"/>
        <w:ind w:left="111" w:right="38" w:firstLine="234"/>
        <w:jc w:val="both"/>
      </w:pPr>
      <w:r>
        <w:rPr>
          <w:w w:val="105"/>
        </w:rPr>
        <w:t>An</w:t>
      </w:r>
      <w:r>
        <w:rPr>
          <w:w w:val="105"/>
        </w:rPr>
        <w:t> extended</w:t>
      </w:r>
      <w:r>
        <w:rPr>
          <w:w w:val="105"/>
        </w:rPr>
        <w:t> set</w:t>
      </w:r>
      <w:r>
        <w:rPr>
          <w:w w:val="105"/>
        </w:rPr>
        <w:t> of</w:t>
      </w:r>
      <w:r>
        <w:rPr>
          <w:w w:val="105"/>
        </w:rPr>
        <w:t> linguistic</w:t>
      </w:r>
      <w:r>
        <w:rPr>
          <w:w w:val="105"/>
        </w:rPr>
        <w:t> rules</w:t>
      </w:r>
      <w:r>
        <w:rPr>
          <w:w w:val="105"/>
        </w:rPr>
        <w:t> are</w:t>
      </w:r>
      <w:r>
        <w:rPr>
          <w:w w:val="105"/>
        </w:rPr>
        <w:t> proposed</w:t>
      </w:r>
      <w:r>
        <w:rPr>
          <w:w w:val="105"/>
        </w:rPr>
        <w:t> for</w:t>
      </w:r>
      <w:r>
        <w:rPr>
          <w:w w:val="105"/>
        </w:rPr>
        <w:t> </w:t>
      </w:r>
      <w:r>
        <w:rPr>
          <w:w w:val="105"/>
        </w:rPr>
        <w:t>concept- feature pair extraction. FCA was applied to construct the extended set</w:t>
      </w:r>
      <w:r>
        <w:rPr>
          <w:w w:val="105"/>
        </w:rPr>
        <w:t> of</w:t>
      </w:r>
      <w:r>
        <w:rPr>
          <w:w w:val="105"/>
        </w:rPr>
        <w:t> linguistic</w:t>
      </w:r>
      <w:r>
        <w:rPr>
          <w:w w:val="105"/>
        </w:rPr>
        <w:t> rules</w:t>
      </w:r>
      <w:r>
        <w:rPr>
          <w:w w:val="105"/>
        </w:rPr>
        <w:t> and</w:t>
      </w:r>
      <w:r>
        <w:rPr>
          <w:w w:val="105"/>
        </w:rPr>
        <w:t> finally</w:t>
      </w:r>
      <w:r>
        <w:rPr>
          <w:w w:val="105"/>
        </w:rPr>
        <w:t> Support</w:t>
      </w:r>
      <w:r>
        <w:rPr>
          <w:w w:val="105"/>
        </w:rPr>
        <w:t> Vector</w:t>
      </w:r>
      <w:r>
        <w:rPr>
          <w:w w:val="105"/>
        </w:rPr>
        <w:t> Machine</w:t>
      </w:r>
      <w:r>
        <w:rPr>
          <w:w w:val="105"/>
        </w:rPr>
        <w:t> (SVM) classifier</w:t>
      </w:r>
      <w:r>
        <w:rPr>
          <w:w w:val="105"/>
        </w:rPr>
        <w:t> was</w:t>
      </w:r>
      <w:r>
        <w:rPr>
          <w:w w:val="105"/>
        </w:rPr>
        <w:t> used</w:t>
      </w:r>
      <w:r>
        <w:rPr>
          <w:w w:val="105"/>
        </w:rPr>
        <w:t> to</w:t>
      </w:r>
      <w:r>
        <w:rPr>
          <w:w w:val="105"/>
        </w:rPr>
        <w:t> classify</w:t>
      </w:r>
      <w:r>
        <w:rPr>
          <w:w w:val="105"/>
        </w:rPr>
        <w:t> review</w:t>
      </w:r>
      <w:r>
        <w:rPr>
          <w:w w:val="105"/>
        </w:rPr>
        <w:t> text</w:t>
      </w:r>
      <w:r>
        <w:rPr>
          <w:w w:val="105"/>
        </w:rPr>
        <w:t> into</w:t>
      </w:r>
      <w:r>
        <w:rPr>
          <w:w w:val="105"/>
        </w:rPr>
        <w:t> binary</w:t>
      </w:r>
      <w:r>
        <w:rPr>
          <w:w w:val="105"/>
        </w:rPr>
        <w:t> sentiment classes</w:t>
      </w:r>
      <w:r>
        <w:rPr>
          <w:spacing w:val="18"/>
          <w:w w:val="105"/>
        </w:rPr>
        <w:t> </w:t>
      </w:r>
      <w:r>
        <w:rPr>
          <w:w w:val="105"/>
        </w:rPr>
        <w:t>(+ive</w:t>
      </w:r>
      <w:r>
        <w:rPr>
          <w:spacing w:val="18"/>
          <w:w w:val="105"/>
        </w:rPr>
        <w:t> </w:t>
      </w:r>
      <w:r>
        <w:rPr>
          <w:w w:val="105"/>
        </w:rPr>
        <w:t>and</w:t>
      </w:r>
      <w:r>
        <w:rPr>
          <w:spacing w:val="17"/>
          <w:w w:val="105"/>
        </w:rPr>
        <w:t> </w:t>
      </w:r>
      <w:r>
        <w:rPr>
          <w:rFonts w:ascii="Verdana" w:hAnsi="Verdana"/>
          <w:w w:val="105"/>
        </w:rPr>
        <w:t>—</w:t>
      </w:r>
      <w:r>
        <w:rPr>
          <w:w w:val="105"/>
        </w:rPr>
        <w:t>ive</w:t>
      </w:r>
      <w:r>
        <w:rPr>
          <w:spacing w:val="18"/>
          <w:w w:val="105"/>
        </w:rPr>
        <w:t> </w:t>
      </w:r>
      <w:r>
        <w:rPr>
          <w:w w:val="105"/>
        </w:rPr>
        <w:t>classes)</w:t>
      </w:r>
      <w:r>
        <w:rPr>
          <w:spacing w:val="17"/>
          <w:w w:val="105"/>
        </w:rPr>
        <w:t> </w:t>
      </w:r>
      <w:r>
        <w:rPr>
          <w:w w:val="105"/>
        </w:rPr>
        <w:t>at</w:t>
      </w:r>
      <w:r>
        <w:rPr>
          <w:spacing w:val="18"/>
          <w:w w:val="105"/>
        </w:rPr>
        <w:t> </w:t>
      </w:r>
      <w:r>
        <w:rPr>
          <w:w w:val="105"/>
        </w:rPr>
        <w:t>the</w:t>
      </w:r>
      <w:r>
        <w:rPr>
          <w:spacing w:val="18"/>
          <w:w w:val="105"/>
        </w:rPr>
        <w:t> </w:t>
      </w:r>
      <w:r>
        <w:rPr>
          <w:w w:val="105"/>
        </w:rPr>
        <w:t>concept</w:t>
      </w:r>
      <w:r>
        <w:rPr>
          <w:spacing w:val="17"/>
          <w:w w:val="105"/>
        </w:rPr>
        <w:t> </w:t>
      </w:r>
      <w:r>
        <w:rPr>
          <w:w w:val="105"/>
        </w:rPr>
        <w:t>level.</w:t>
      </w:r>
      <w:r>
        <w:rPr>
          <w:spacing w:val="18"/>
          <w:w w:val="105"/>
        </w:rPr>
        <w:t> </w:t>
      </w:r>
      <w:r>
        <w:rPr>
          <w:w w:val="105"/>
        </w:rPr>
        <w:t>The</w:t>
      </w:r>
      <w:r>
        <w:rPr>
          <w:spacing w:val="17"/>
          <w:w w:val="105"/>
        </w:rPr>
        <w:t> </w:t>
      </w:r>
      <w:r>
        <w:rPr>
          <w:w w:val="105"/>
        </w:rPr>
        <w:t>goal</w:t>
      </w:r>
      <w:r>
        <w:rPr>
          <w:spacing w:val="18"/>
          <w:w w:val="105"/>
        </w:rPr>
        <w:t> </w:t>
      </w:r>
      <w:r>
        <w:rPr>
          <w:w w:val="105"/>
        </w:rPr>
        <w:t>was to develop an efficient model that could be trained on the dataset</w:t>
      </w:r>
      <w:r>
        <w:rPr>
          <w:spacing w:val="80"/>
          <w:w w:val="105"/>
        </w:rPr>
        <w:t> </w:t>
      </w:r>
      <w:r>
        <w:rPr>
          <w:w w:val="105"/>
        </w:rPr>
        <w:t>to</w:t>
      </w:r>
      <w:r>
        <w:rPr>
          <w:w w:val="105"/>
        </w:rPr>
        <w:t> classify the</w:t>
      </w:r>
      <w:r>
        <w:rPr>
          <w:w w:val="105"/>
        </w:rPr>
        <w:t> review</w:t>
      </w:r>
      <w:r>
        <w:rPr>
          <w:w w:val="105"/>
        </w:rPr>
        <w:t> as</w:t>
      </w:r>
      <w:r>
        <w:rPr>
          <w:w w:val="105"/>
        </w:rPr>
        <w:t> being that</w:t>
      </w:r>
      <w:r>
        <w:rPr>
          <w:w w:val="105"/>
        </w:rPr>
        <w:t> of</w:t>
      </w:r>
      <w:r>
        <w:rPr>
          <w:w w:val="105"/>
        </w:rPr>
        <w:t> a +</w:t>
      </w:r>
      <w:r>
        <w:rPr>
          <w:w w:val="105"/>
        </w:rPr>
        <w:t> ive</w:t>
      </w:r>
      <w:r>
        <w:rPr>
          <w:w w:val="105"/>
        </w:rPr>
        <w:t> or</w:t>
      </w:r>
      <w:r>
        <w:rPr>
          <w:w w:val="105"/>
        </w:rPr>
        <w:t> </w:t>
      </w:r>
      <w:r>
        <w:rPr>
          <w:rFonts w:ascii="Verdana" w:hAnsi="Verdana"/>
          <w:w w:val="105"/>
        </w:rPr>
        <w:t>—</w:t>
      </w:r>
      <w:r>
        <w:rPr>
          <w:w w:val="105"/>
        </w:rPr>
        <w:t>ive</w:t>
      </w:r>
      <w:r>
        <w:rPr>
          <w:w w:val="105"/>
        </w:rPr>
        <w:t> at</w:t>
      </w:r>
      <w:r>
        <w:rPr>
          <w:w w:val="105"/>
        </w:rPr>
        <w:t> concept- level by extracting concept-feature pairs and constructing ontolog- ical relations using FCA.</w:t>
      </w:r>
    </w:p>
    <w:p>
      <w:pPr>
        <w:pStyle w:val="BodyText"/>
        <w:spacing w:line="276" w:lineRule="auto" w:before="2"/>
        <w:ind w:left="111" w:right="38" w:firstLine="234"/>
        <w:jc w:val="both"/>
      </w:pPr>
      <w:r>
        <w:rPr>
          <w:w w:val="105"/>
        </w:rPr>
        <w:t>The study aimed at proposing a concept-level SA using </w:t>
      </w:r>
      <w:r>
        <w:rPr>
          <w:w w:val="105"/>
        </w:rPr>
        <w:t>ontolog- ical relationship by enhancing the work proposed by </w:t>
      </w:r>
      <w:hyperlink w:history="true" w:anchor="_bookmark38">
        <w:r>
          <w:rPr>
            <w:color w:val="007FAD"/>
            <w:w w:val="105"/>
          </w:rPr>
          <w:t>[5,36,43]</w:t>
        </w:r>
      </w:hyperlink>
      <w:r>
        <w:rPr>
          <w:w w:val="105"/>
        </w:rPr>
        <w:t>, for efficient classification of user sentiments.</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Research</w:t>
      </w:r>
      <w:r>
        <w:rPr>
          <w:i/>
          <w:spacing w:val="3"/>
          <w:sz w:val="16"/>
        </w:rPr>
        <w:t> </w:t>
      </w:r>
      <w:r>
        <w:rPr>
          <w:i/>
          <w:spacing w:val="-2"/>
          <w:sz w:val="16"/>
        </w:rPr>
        <w:t>questions</w:t>
      </w:r>
    </w:p>
    <w:p>
      <w:pPr>
        <w:pStyle w:val="BodyText"/>
        <w:spacing w:before="55"/>
        <w:rPr>
          <w:i/>
        </w:rPr>
      </w:pPr>
    </w:p>
    <w:p>
      <w:pPr>
        <w:pStyle w:val="BodyText"/>
        <w:ind w:left="346"/>
      </w:pPr>
      <w:r>
        <w:rPr>
          <w:w w:val="105"/>
        </w:rPr>
        <w:t>Following</w:t>
      </w:r>
      <w:r>
        <w:rPr>
          <w:spacing w:val="16"/>
          <w:w w:val="105"/>
        </w:rPr>
        <w:t> </w:t>
      </w:r>
      <w:r>
        <w:rPr>
          <w:w w:val="105"/>
        </w:rPr>
        <w:t>are</w:t>
      </w:r>
      <w:r>
        <w:rPr>
          <w:spacing w:val="17"/>
          <w:w w:val="105"/>
        </w:rPr>
        <w:t> </w:t>
      </w:r>
      <w:r>
        <w:rPr>
          <w:w w:val="105"/>
        </w:rPr>
        <w:t>the</w:t>
      </w:r>
      <w:r>
        <w:rPr>
          <w:spacing w:val="17"/>
          <w:w w:val="105"/>
        </w:rPr>
        <w:t> </w:t>
      </w:r>
      <w:r>
        <w:rPr>
          <w:w w:val="105"/>
        </w:rPr>
        <w:t>research</w:t>
      </w:r>
      <w:r>
        <w:rPr>
          <w:spacing w:val="18"/>
          <w:w w:val="105"/>
        </w:rPr>
        <w:t> </w:t>
      </w:r>
      <w:r>
        <w:rPr>
          <w:w w:val="105"/>
        </w:rPr>
        <w:t>questions</w:t>
      </w:r>
      <w:r>
        <w:rPr>
          <w:spacing w:val="16"/>
          <w:w w:val="105"/>
        </w:rPr>
        <w:t> </w:t>
      </w:r>
      <w:r>
        <w:rPr>
          <w:w w:val="105"/>
        </w:rPr>
        <w:t>posed</w:t>
      </w:r>
      <w:r>
        <w:rPr>
          <w:spacing w:val="17"/>
          <w:w w:val="105"/>
        </w:rPr>
        <w:t> </w:t>
      </w:r>
      <w:r>
        <w:rPr>
          <w:w w:val="105"/>
        </w:rPr>
        <w:t>by</w:t>
      </w:r>
      <w:r>
        <w:rPr>
          <w:spacing w:val="17"/>
          <w:w w:val="105"/>
        </w:rPr>
        <w:t> </w:t>
      </w:r>
      <w:r>
        <w:rPr>
          <w:w w:val="105"/>
        </w:rPr>
        <w:t>this</w:t>
      </w:r>
      <w:r>
        <w:rPr>
          <w:spacing w:val="18"/>
          <w:w w:val="105"/>
        </w:rPr>
        <w:t> </w:t>
      </w:r>
      <w:r>
        <w:rPr>
          <w:spacing w:val="-2"/>
          <w:w w:val="105"/>
        </w:rPr>
        <w:t>work.</w:t>
      </w:r>
    </w:p>
    <w:p>
      <w:pPr>
        <w:pStyle w:val="BodyText"/>
        <w:spacing w:line="276" w:lineRule="auto" w:before="27"/>
        <w:ind w:left="111" w:firstLine="234"/>
      </w:pPr>
      <w:r>
        <w:rPr>
          <w:w w:val="105"/>
        </w:rPr>
        <w:t>RQ1: How can we extract the extended set of concepts and </w:t>
      </w:r>
      <w:r>
        <w:rPr>
          <w:w w:val="105"/>
        </w:rPr>
        <w:t>fea- tures</w:t>
      </w:r>
      <w:r>
        <w:rPr>
          <w:spacing w:val="40"/>
          <w:w w:val="105"/>
        </w:rPr>
        <w:t> </w:t>
      </w:r>
      <w:r>
        <w:rPr>
          <w:w w:val="105"/>
        </w:rPr>
        <w:t>to</w:t>
      </w:r>
      <w:r>
        <w:rPr>
          <w:spacing w:val="40"/>
          <w:w w:val="105"/>
        </w:rPr>
        <w:t> </w:t>
      </w:r>
      <w:r>
        <w:rPr>
          <w:w w:val="105"/>
        </w:rPr>
        <w:t>be</w:t>
      </w:r>
      <w:r>
        <w:rPr>
          <w:spacing w:val="40"/>
          <w:w w:val="105"/>
        </w:rPr>
        <w:t> </w:t>
      </w:r>
      <w:r>
        <w:rPr>
          <w:w w:val="105"/>
        </w:rPr>
        <w:t>used</w:t>
      </w:r>
      <w:r>
        <w:rPr>
          <w:spacing w:val="40"/>
          <w:w w:val="105"/>
        </w:rPr>
        <w:t> </w:t>
      </w:r>
      <w:r>
        <w:rPr>
          <w:w w:val="105"/>
        </w:rPr>
        <w:t>in classifying the</w:t>
      </w:r>
      <w:r>
        <w:rPr>
          <w:spacing w:val="40"/>
          <w:w w:val="105"/>
        </w:rPr>
        <w:t> </w:t>
      </w:r>
      <w:r>
        <w:rPr>
          <w:w w:val="105"/>
        </w:rPr>
        <w:t>user</w:t>
      </w:r>
      <w:r>
        <w:rPr>
          <w:spacing w:val="40"/>
          <w:w w:val="105"/>
        </w:rPr>
        <w:t> </w:t>
      </w:r>
      <w:r>
        <w:rPr>
          <w:w w:val="105"/>
        </w:rPr>
        <w:t>reviews?</w:t>
      </w:r>
    </w:p>
    <w:p>
      <w:pPr>
        <w:pStyle w:val="BodyText"/>
        <w:spacing w:line="276" w:lineRule="auto"/>
        <w:ind w:left="111" w:firstLine="234"/>
      </w:pPr>
      <w:r>
        <w:rPr>
          <w:w w:val="105"/>
        </w:rPr>
        <w:t>RQ2:</w:t>
      </w:r>
      <w:r>
        <w:rPr>
          <w:spacing w:val="35"/>
          <w:w w:val="105"/>
        </w:rPr>
        <w:t> </w:t>
      </w:r>
      <w:r>
        <w:rPr>
          <w:w w:val="105"/>
        </w:rPr>
        <w:t>How</w:t>
      </w:r>
      <w:r>
        <w:rPr>
          <w:spacing w:val="35"/>
          <w:w w:val="105"/>
        </w:rPr>
        <w:t> </w:t>
      </w:r>
      <w:r>
        <w:rPr>
          <w:w w:val="105"/>
        </w:rPr>
        <w:t>can</w:t>
      </w:r>
      <w:r>
        <w:rPr>
          <w:spacing w:val="37"/>
          <w:w w:val="105"/>
        </w:rPr>
        <w:t> </w:t>
      </w:r>
      <w:r>
        <w:rPr>
          <w:w w:val="105"/>
        </w:rPr>
        <w:t>we</w:t>
      </w:r>
      <w:r>
        <w:rPr>
          <w:spacing w:val="35"/>
          <w:w w:val="105"/>
        </w:rPr>
        <w:t> </w:t>
      </w:r>
      <w:r>
        <w:rPr>
          <w:w w:val="105"/>
        </w:rPr>
        <w:t>identify</w:t>
      </w:r>
      <w:r>
        <w:rPr>
          <w:spacing w:val="35"/>
          <w:w w:val="105"/>
        </w:rPr>
        <w:t> </w:t>
      </w:r>
      <w:r>
        <w:rPr>
          <w:w w:val="105"/>
        </w:rPr>
        <w:t>extended</w:t>
      </w:r>
      <w:r>
        <w:rPr>
          <w:spacing w:val="35"/>
          <w:w w:val="105"/>
        </w:rPr>
        <w:t> </w:t>
      </w:r>
      <w:r>
        <w:rPr>
          <w:w w:val="105"/>
        </w:rPr>
        <w:t>ontological</w:t>
      </w:r>
      <w:r>
        <w:rPr>
          <w:spacing w:val="35"/>
          <w:w w:val="105"/>
        </w:rPr>
        <w:t> </w:t>
      </w:r>
      <w:r>
        <w:rPr>
          <w:w w:val="105"/>
        </w:rPr>
        <w:t>relations</w:t>
      </w:r>
      <w:r>
        <w:rPr>
          <w:spacing w:val="36"/>
          <w:w w:val="105"/>
        </w:rPr>
        <w:t> </w:t>
      </w:r>
      <w:r>
        <w:rPr>
          <w:w w:val="105"/>
        </w:rPr>
        <w:t>for efficient classification of user reviews?</w:t>
      </w:r>
    </w:p>
    <w:p>
      <w:pPr>
        <w:pStyle w:val="BodyText"/>
        <w:spacing w:line="276" w:lineRule="auto"/>
        <w:ind w:left="111" w:right="39" w:firstLine="234"/>
      </w:pPr>
      <w:r>
        <w:rPr>
          <w:w w:val="105"/>
        </w:rPr>
        <w:t>RQ3: How can we efficiently classify the user reviews based </w:t>
      </w:r>
      <w:r>
        <w:rPr>
          <w:w w:val="105"/>
        </w:rPr>
        <w:t>on an extended set of concepts and ontological relations?</w:t>
      </w:r>
    </w:p>
    <w:p>
      <w:pPr>
        <w:pStyle w:val="BodyText"/>
        <w:spacing w:before="28"/>
      </w:pPr>
    </w:p>
    <w:p>
      <w:pPr>
        <w:pStyle w:val="ListParagraph"/>
        <w:numPr>
          <w:ilvl w:val="1"/>
          <w:numId w:val="1"/>
        </w:numPr>
        <w:tabs>
          <w:tab w:pos="420" w:val="left" w:leader="none"/>
        </w:tabs>
        <w:spacing w:line="240" w:lineRule="auto" w:before="1" w:after="0"/>
        <w:ind w:left="420" w:right="0" w:hanging="306"/>
        <w:jc w:val="left"/>
        <w:rPr>
          <w:i/>
          <w:sz w:val="16"/>
        </w:rPr>
      </w:pPr>
      <w:r>
        <w:rPr>
          <w:i/>
          <w:sz w:val="16"/>
        </w:rPr>
        <w:t>Our</w:t>
      </w:r>
      <w:r>
        <w:rPr>
          <w:i/>
          <w:spacing w:val="-1"/>
          <w:sz w:val="16"/>
        </w:rPr>
        <w:t> </w:t>
      </w:r>
      <w:r>
        <w:rPr>
          <w:i/>
          <w:spacing w:val="-2"/>
          <w:sz w:val="16"/>
        </w:rPr>
        <w:t>contributions</w:t>
      </w:r>
    </w:p>
    <w:p>
      <w:pPr>
        <w:pStyle w:val="BodyText"/>
        <w:spacing w:before="54"/>
        <w:rPr>
          <w:i/>
        </w:rPr>
      </w:pPr>
    </w:p>
    <w:p>
      <w:pPr>
        <w:pStyle w:val="BodyText"/>
        <w:ind w:left="346"/>
      </w:pPr>
      <w:r>
        <w:rPr>
          <w:w w:val="105"/>
        </w:rPr>
        <w:t>Following</w:t>
      </w:r>
      <w:r>
        <w:rPr>
          <w:spacing w:val="14"/>
          <w:w w:val="105"/>
        </w:rPr>
        <w:t> </w:t>
      </w:r>
      <w:r>
        <w:rPr>
          <w:w w:val="105"/>
        </w:rPr>
        <w:t>contributions</w:t>
      </w:r>
      <w:r>
        <w:rPr>
          <w:spacing w:val="16"/>
          <w:w w:val="105"/>
        </w:rPr>
        <w:t> </w:t>
      </w:r>
      <w:r>
        <w:rPr>
          <w:w w:val="105"/>
        </w:rPr>
        <w:t>are</w:t>
      </w:r>
      <w:r>
        <w:rPr>
          <w:spacing w:val="15"/>
          <w:w w:val="105"/>
        </w:rPr>
        <w:t> </w:t>
      </w:r>
      <w:r>
        <w:rPr>
          <w:w w:val="105"/>
        </w:rPr>
        <w:t>made</w:t>
      </w:r>
      <w:r>
        <w:rPr>
          <w:spacing w:val="15"/>
          <w:w w:val="105"/>
        </w:rPr>
        <w:t> </w:t>
      </w:r>
      <w:r>
        <w:rPr>
          <w:w w:val="105"/>
        </w:rPr>
        <w:t>in</w:t>
      </w:r>
      <w:r>
        <w:rPr>
          <w:spacing w:val="16"/>
          <w:w w:val="105"/>
        </w:rPr>
        <w:t> </w:t>
      </w:r>
      <w:r>
        <w:rPr>
          <w:w w:val="105"/>
        </w:rPr>
        <w:t>this</w:t>
      </w:r>
      <w:r>
        <w:rPr>
          <w:spacing w:val="16"/>
          <w:w w:val="105"/>
        </w:rPr>
        <w:t> </w:t>
      </w:r>
      <w:r>
        <w:rPr>
          <w:spacing w:val="-2"/>
          <w:w w:val="105"/>
        </w:rPr>
        <w:t>study.</w:t>
      </w:r>
    </w:p>
    <w:p>
      <w:pPr>
        <w:pStyle w:val="BodyText"/>
        <w:spacing w:before="41"/>
      </w:pPr>
    </w:p>
    <w:p>
      <w:pPr>
        <w:pStyle w:val="ListParagraph"/>
        <w:numPr>
          <w:ilvl w:val="0"/>
          <w:numId w:val="2"/>
        </w:numPr>
        <w:tabs>
          <w:tab w:pos="343" w:val="left" w:leader="none"/>
        </w:tabs>
        <w:spacing w:line="273" w:lineRule="auto" w:before="0" w:after="0"/>
        <w:ind w:left="343" w:right="39" w:hanging="144"/>
        <w:jc w:val="both"/>
        <w:rPr>
          <w:sz w:val="16"/>
        </w:rPr>
      </w:pPr>
      <w:r>
        <w:rPr>
          <w:w w:val="105"/>
          <w:sz w:val="16"/>
        </w:rPr>
        <w:t>Proposing an extended set of linguistic rules for </w:t>
      </w:r>
      <w:r>
        <w:rPr>
          <w:w w:val="105"/>
          <w:sz w:val="16"/>
        </w:rPr>
        <w:t>concept-feature extraction in user-generated product reviews.</w:t>
      </w:r>
    </w:p>
    <w:p>
      <w:pPr>
        <w:pStyle w:val="ListParagraph"/>
        <w:numPr>
          <w:ilvl w:val="0"/>
          <w:numId w:val="2"/>
        </w:numPr>
        <w:tabs>
          <w:tab w:pos="342" w:val="left" w:leader="none"/>
        </w:tabs>
        <w:spacing w:line="184" w:lineRule="exact" w:before="0" w:after="0"/>
        <w:ind w:left="342" w:right="0" w:hanging="143"/>
        <w:jc w:val="both"/>
        <w:rPr>
          <w:sz w:val="16"/>
        </w:rPr>
      </w:pPr>
      <w:r>
        <w:rPr>
          <w:w w:val="105"/>
          <w:sz w:val="16"/>
        </w:rPr>
        <w:t>Applying</w:t>
      </w:r>
      <w:r>
        <w:rPr>
          <w:spacing w:val="-1"/>
          <w:w w:val="105"/>
          <w:sz w:val="16"/>
        </w:rPr>
        <w:t> </w:t>
      </w:r>
      <w:r>
        <w:rPr>
          <w:w w:val="105"/>
          <w:sz w:val="16"/>
        </w:rPr>
        <w:t>FCA for</w:t>
      </w:r>
      <w:r>
        <w:rPr>
          <w:spacing w:val="2"/>
          <w:w w:val="105"/>
          <w:sz w:val="16"/>
        </w:rPr>
        <w:t> </w:t>
      </w:r>
      <w:r>
        <w:rPr>
          <w:w w:val="105"/>
          <w:sz w:val="16"/>
        </w:rPr>
        <w:t>identifying an extended</w:t>
      </w:r>
      <w:r>
        <w:rPr>
          <w:spacing w:val="1"/>
          <w:w w:val="105"/>
          <w:sz w:val="16"/>
        </w:rPr>
        <w:t> </w:t>
      </w:r>
      <w:r>
        <w:rPr>
          <w:w w:val="105"/>
          <w:sz w:val="16"/>
        </w:rPr>
        <w:t>set</w:t>
      </w:r>
      <w:r>
        <w:rPr>
          <w:spacing w:val="1"/>
          <w:w w:val="105"/>
          <w:sz w:val="16"/>
        </w:rPr>
        <w:t> </w:t>
      </w:r>
      <w:r>
        <w:rPr>
          <w:w w:val="105"/>
          <w:sz w:val="16"/>
        </w:rPr>
        <w:t>of</w:t>
      </w:r>
      <w:r>
        <w:rPr>
          <w:spacing w:val="-1"/>
          <w:w w:val="105"/>
          <w:sz w:val="16"/>
        </w:rPr>
        <w:t> </w:t>
      </w:r>
      <w:r>
        <w:rPr>
          <w:w w:val="105"/>
          <w:sz w:val="16"/>
        </w:rPr>
        <w:t>ontological</w:t>
      </w:r>
      <w:r>
        <w:rPr>
          <w:spacing w:val="1"/>
          <w:w w:val="105"/>
          <w:sz w:val="16"/>
        </w:rPr>
        <w:t> </w:t>
      </w:r>
      <w:r>
        <w:rPr>
          <w:spacing w:val="-2"/>
          <w:w w:val="105"/>
          <w:sz w:val="16"/>
        </w:rPr>
        <w:t>rela-</w:t>
      </w:r>
    </w:p>
    <w:p>
      <w:pPr>
        <w:pStyle w:val="BodyText"/>
        <w:spacing w:before="28"/>
        <w:ind w:left="343"/>
        <w:jc w:val="both"/>
      </w:pPr>
      <w:r>
        <w:rPr>
          <w:w w:val="110"/>
        </w:rPr>
        <w:t>tions</w:t>
      </w:r>
      <w:r>
        <w:rPr>
          <w:spacing w:val="-2"/>
          <w:w w:val="110"/>
        </w:rPr>
        <w:t> </w:t>
      </w:r>
      <w:r>
        <w:rPr>
          <w:w w:val="110"/>
        </w:rPr>
        <w:t>to depict</w:t>
      </w:r>
      <w:r>
        <w:rPr>
          <w:spacing w:val="-2"/>
          <w:w w:val="110"/>
        </w:rPr>
        <w:t> </w:t>
      </w:r>
      <w:r>
        <w:rPr>
          <w:w w:val="110"/>
        </w:rPr>
        <w:t>features associated with</w:t>
      </w:r>
      <w:r>
        <w:rPr>
          <w:spacing w:val="-1"/>
          <w:w w:val="110"/>
        </w:rPr>
        <w:t> </w:t>
      </w:r>
      <w:r>
        <w:rPr>
          <w:w w:val="110"/>
        </w:rPr>
        <w:t>the</w:t>
      </w:r>
      <w:r>
        <w:rPr>
          <w:spacing w:val="-1"/>
          <w:w w:val="110"/>
        </w:rPr>
        <w:t> </w:t>
      </w:r>
      <w:r>
        <w:rPr>
          <w:spacing w:val="-2"/>
          <w:w w:val="110"/>
        </w:rPr>
        <w:t>concepts</w:t>
      </w:r>
    </w:p>
    <w:p>
      <w:pPr>
        <w:pStyle w:val="ListParagraph"/>
        <w:numPr>
          <w:ilvl w:val="0"/>
          <w:numId w:val="2"/>
        </w:numPr>
        <w:tabs>
          <w:tab w:pos="343" w:val="left" w:leader="none"/>
        </w:tabs>
        <w:spacing w:line="276" w:lineRule="auto" w:before="13" w:after="0"/>
        <w:ind w:left="343" w:right="38" w:hanging="144"/>
        <w:jc w:val="both"/>
        <w:rPr>
          <w:sz w:val="16"/>
        </w:rPr>
      </w:pPr>
      <w:r>
        <w:rPr>
          <w:w w:val="105"/>
          <w:sz w:val="16"/>
        </w:rPr>
        <w:t>Classifying</w:t>
      </w:r>
      <w:r>
        <w:rPr>
          <w:w w:val="105"/>
          <w:sz w:val="16"/>
        </w:rPr>
        <w:t> features</w:t>
      </w:r>
      <w:r>
        <w:rPr>
          <w:w w:val="105"/>
          <w:sz w:val="16"/>
        </w:rPr>
        <w:t> associated</w:t>
      </w:r>
      <w:r>
        <w:rPr>
          <w:w w:val="105"/>
          <w:sz w:val="16"/>
        </w:rPr>
        <w:t> with</w:t>
      </w:r>
      <w:r>
        <w:rPr>
          <w:w w:val="105"/>
          <w:sz w:val="16"/>
        </w:rPr>
        <w:t> the</w:t>
      </w:r>
      <w:r>
        <w:rPr>
          <w:w w:val="105"/>
          <w:sz w:val="16"/>
        </w:rPr>
        <w:t> concepts</w:t>
      </w:r>
      <w:r>
        <w:rPr>
          <w:w w:val="105"/>
          <w:sz w:val="16"/>
        </w:rPr>
        <w:t> into</w:t>
      </w:r>
      <w:r>
        <w:rPr>
          <w:w w:val="105"/>
          <w:sz w:val="16"/>
        </w:rPr>
        <w:t> </w:t>
      </w:r>
      <w:r>
        <w:rPr>
          <w:w w:val="105"/>
          <w:sz w:val="16"/>
        </w:rPr>
        <w:t>positive and</w:t>
      </w:r>
      <w:r>
        <w:rPr>
          <w:w w:val="105"/>
          <w:sz w:val="16"/>
        </w:rPr>
        <w:t> negative</w:t>
      </w:r>
      <w:r>
        <w:rPr>
          <w:w w:val="105"/>
          <w:sz w:val="16"/>
        </w:rPr>
        <w:t> classes</w:t>
      </w:r>
      <w:r>
        <w:rPr>
          <w:w w:val="105"/>
          <w:sz w:val="16"/>
        </w:rPr>
        <w:t> using</w:t>
      </w:r>
      <w:r>
        <w:rPr>
          <w:w w:val="105"/>
          <w:sz w:val="16"/>
        </w:rPr>
        <w:t> supervised</w:t>
      </w:r>
      <w:r>
        <w:rPr>
          <w:w w:val="105"/>
          <w:sz w:val="16"/>
        </w:rPr>
        <w:t> learning-based</w:t>
      </w:r>
      <w:r>
        <w:rPr>
          <w:spacing w:val="80"/>
          <w:w w:val="105"/>
          <w:sz w:val="16"/>
        </w:rPr>
        <w:t> </w:t>
      </w:r>
      <w:r>
        <w:rPr>
          <w:spacing w:val="-2"/>
          <w:w w:val="105"/>
          <w:sz w:val="16"/>
        </w:rPr>
        <w:t>techniques.</w:t>
      </w:r>
    </w:p>
    <w:p>
      <w:pPr>
        <w:pStyle w:val="ListParagraph"/>
        <w:numPr>
          <w:ilvl w:val="0"/>
          <w:numId w:val="2"/>
        </w:numPr>
        <w:tabs>
          <w:tab w:pos="342" w:val="left" w:leader="none"/>
        </w:tabs>
        <w:spacing w:line="181" w:lineRule="exact" w:before="0" w:after="0"/>
        <w:ind w:left="342" w:right="0" w:hanging="143"/>
        <w:jc w:val="both"/>
        <w:rPr>
          <w:sz w:val="16"/>
        </w:rPr>
      </w:pPr>
      <w:r>
        <w:rPr>
          <w:w w:val="105"/>
          <w:sz w:val="16"/>
        </w:rPr>
        <w:t>To</w:t>
      </w:r>
      <w:r>
        <w:rPr>
          <w:spacing w:val="-1"/>
          <w:w w:val="105"/>
          <w:sz w:val="16"/>
        </w:rPr>
        <w:t> </w:t>
      </w:r>
      <w:r>
        <w:rPr>
          <w:w w:val="105"/>
          <w:sz w:val="16"/>
        </w:rPr>
        <w:t>estimate</w:t>
      </w:r>
      <w:r>
        <w:rPr>
          <w:spacing w:val="-1"/>
          <w:w w:val="105"/>
          <w:sz w:val="16"/>
        </w:rPr>
        <w:t> </w:t>
      </w:r>
      <w:r>
        <w:rPr>
          <w:w w:val="105"/>
          <w:sz w:val="16"/>
        </w:rPr>
        <w:t>the</w:t>
      </w:r>
      <w:r>
        <w:rPr>
          <w:spacing w:val="-2"/>
          <w:w w:val="105"/>
          <w:sz w:val="16"/>
        </w:rPr>
        <w:t> </w:t>
      </w:r>
      <w:r>
        <w:rPr>
          <w:w w:val="105"/>
          <w:sz w:val="16"/>
        </w:rPr>
        <w:t>efficiency</w:t>
      </w:r>
      <w:r>
        <w:rPr>
          <w:spacing w:val="-1"/>
          <w:w w:val="105"/>
          <w:sz w:val="16"/>
        </w:rPr>
        <w:t> </w:t>
      </w:r>
      <w:r>
        <w:rPr>
          <w:w w:val="105"/>
          <w:sz w:val="16"/>
        </w:rPr>
        <w:t>of</w:t>
      </w:r>
      <w:r>
        <w:rPr>
          <w:spacing w:val="-1"/>
          <w:w w:val="105"/>
          <w:sz w:val="16"/>
        </w:rPr>
        <w:t> </w:t>
      </w:r>
      <w:r>
        <w:rPr>
          <w:w w:val="105"/>
          <w:sz w:val="16"/>
        </w:rPr>
        <w:t>various</w:t>
      </w:r>
      <w:r>
        <w:rPr>
          <w:spacing w:val="-2"/>
          <w:w w:val="105"/>
          <w:sz w:val="16"/>
        </w:rPr>
        <w:t> </w:t>
      </w:r>
      <w:r>
        <w:rPr>
          <w:w w:val="105"/>
          <w:sz w:val="16"/>
        </w:rPr>
        <w:t>ML</w:t>
      </w:r>
      <w:r>
        <w:rPr>
          <w:spacing w:val="-1"/>
          <w:w w:val="105"/>
          <w:sz w:val="16"/>
        </w:rPr>
        <w:t> </w:t>
      </w:r>
      <w:r>
        <w:rPr>
          <w:w w:val="105"/>
          <w:sz w:val="16"/>
        </w:rPr>
        <w:t>methods</w:t>
      </w:r>
      <w:r>
        <w:rPr>
          <w:spacing w:val="-1"/>
          <w:w w:val="105"/>
          <w:sz w:val="16"/>
        </w:rPr>
        <w:t> </w:t>
      </w:r>
      <w:r>
        <w:rPr>
          <w:w w:val="105"/>
          <w:sz w:val="16"/>
        </w:rPr>
        <w:t>using</w:t>
      </w:r>
      <w:r>
        <w:rPr>
          <w:spacing w:val="-1"/>
          <w:w w:val="105"/>
          <w:sz w:val="16"/>
        </w:rPr>
        <w:t> </w:t>
      </w:r>
      <w:r>
        <w:rPr>
          <w:spacing w:val="-2"/>
          <w:w w:val="105"/>
          <w:sz w:val="16"/>
        </w:rPr>
        <w:t>different</w:t>
      </w:r>
    </w:p>
    <w:p>
      <w:pPr>
        <w:pStyle w:val="BodyText"/>
        <w:spacing w:before="26"/>
        <w:ind w:left="343"/>
        <w:jc w:val="both"/>
      </w:pPr>
      <w:r>
        <w:rPr>
          <w:w w:val="110"/>
        </w:rPr>
        <w:t>features</w:t>
      </w:r>
      <w:r>
        <w:rPr>
          <w:spacing w:val="-3"/>
          <w:w w:val="110"/>
        </w:rPr>
        <w:t> </w:t>
      </w:r>
      <w:r>
        <w:rPr>
          <w:w w:val="110"/>
        </w:rPr>
        <w:t>associated</w:t>
      </w:r>
      <w:r>
        <w:rPr>
          <w:spacing w:val="-3"/>
          <w:w w:val="110"/>
        </w:rPr>
        <w:t> </w:t>
      </w:r>
      <w:r>
        <w:rPr>
          <w:w w:val="110"/>
        </w:rPr>
        <w:t>with</w:t>
      </w:r>
      <w:r>
        <w:rPr>
          <w:spacing w:val="-2"/>
          <w:w w:val="110"/>
        </w:rPr>
        <w:t> </w:t>
      </w:r>
      <w:r>
        <w:rPr>
          <w:w w:val="110"/>
        </w:rPr>
        <w:t>the</w:t>
      </w:r>
      <w:r>
        <w:rPr>
          <w:spacing w:val="-2"/>
          <w:w w:val="110"/>
        </w:rPr>
        <w:t> concepts.</w:t>
      </w:r>
    </w:p>
    <w:p>
      <w:pPr>
        <w:pStyle w:val="ListParagraph"/>
        <w:numPr>
          <w:ilvl w:val="0"/>
          <w:numId w:val="2"/>
        </w:numPr>
        <w:tabs>
          <w:tab w:pos="343" w:val="left" w:leader="none"/>
        </w:tabs>
        <w:spacing w:line="273" w:lineRule="auto" w:before="14" w:after="0"/>
        <w:ind w:left="343" w:right="39" w:hanging="144"/>
        <w:jc w:val="both"/>
        <w:rPr>
          <w:sz w:val="16"/>
        </w:rPr>
      </w:pPr>
      <w:r>
        <w:rPr>
          <w:w w:val="105"/>
          <w:sz w:val="16"/>
        </w:rPr>
        <w:t>Comparing the efficiency of the proposed model with respect </w:t>
      </w:r>
      <w:r>
        <w:rPr>
          <w:w w:val="105"/>
          <w:sz w:val="16"/>
        </w:rPr>
        <w:t>to other ML and state-of-the-art methods.</w:t>
      </w:r>
    </w:p>
    <w:p>
      <w:pPr>
        <w:pStyle w:val="ListParagraph"/>
        <w:numPr>
          <w:ilvl w:val="0"/>
          <w:numId w:val="2"/>
        </w:numPr>
        <w:tabs>
          <w:tab w:pos="342" w:val="left" w:leader="none"/>
        </w:tabs>
        <w:spacing w:line="184" w:lineRule="exact" w:before="0" w:after="0"/>
        <w:ind w:left="342" w:right="0" w:hanging="143"/>
        <w:jc w:val="both"/>
        <w:rPr>
          <w:sz w:val="16"/>
        </w:rPr>
      </w:pPr>
      <w:r>
        <w:rPr>
          <w:w w:val="105"/>
          <w:sz w:val="16"/>
        </w:rPr>
        <w:t>The</w:t>
      </w:r>
      <w:r>
        <w:rPr>
          <w:spacing w:val="27"/>
          <w:w w:val="105"/>
          <w:sz w:val="16"/>
        </w:rPr>
        <w:t> </w:t>
      </w:r>
      <w:r>
        <w:rPr>
          <w:w w:val="105"/>
          <w:sz w:val="16"/>
        </w:rPr>
        <w:t>proposed</w:t>
      </w:r>
      <w:r>
        <w:rPr>
          <w:spacing w:val="27"/>
          <w:w w:val="105"/>
          <w:sz w:val="16"/>
        </w:rPr>
        <w:t> </w:t>
      </w:r>
      <w:r>
        <w:rPr>
          <w:w w:val="105"/>
          <w:sz w:val="16"/>
        </w:rPr>
        <w:t>model</w:t>
      </w:r>
      <w:r>
        <w:rPr>
          <w:spacing w:val="28"/>
          <w:w w:val="105"/>
          <w:sz w:val="16"/>
        </w:rPr>
        <w:t> </w:t>
      </w:r>
      <w:r>
        <w:rPr>
          <w:w w:val="105"/>
          <w:sz w:val="16"/>
        </w:rPr>
        <w:t>performs</w:t>
      </w:r>
      <w:r>
        <w:rPr>
          <w:spacing w:val="27"/>
          <w:w w:val="105"/>
          <w:sz w:val="16"/>
        </w:rPr>
        <w:t> </w:t>
      </w:r>
      <w:r>
        <w:rPr>
          <w:w w:val="105"/>
          <w:sz w:val="16"/>
        </w:rPr>
        <w:t>better</w:t>
      </w:r>
      <w:r>
        <w:rPr>
          <w:spacing w:val="29"/>
          <w:w w:val="105"/>
          <w:sz w:val="16"/>
        </w:rPr>
        <w:t> </w:t>
      </w:r>
      <w:r>
        <w:rPr>
          <w:w w:val="105"/>
          <w:sz w:val="16"/>
        </w:rPr>
        <w:t>than</w:t>
      </w:r>
      <w:r>
        <w:rPr>
          <w:spacing w:val="28"/>
          <w:w w:val="105"/>
          <w:sz w:val="16"/>
        </w:rPr>
        <w:t> </w:t>
      </w:r>
      <w:r>
        <w:rPr>
          <w:w w:val="105"/>
          <w:sz w:val="16"/>
        </w:rPr>
        <w:t>the</w:t>
      </w:r>
      <w:r>
        <w:rPr>
          <w:spacing w:val="27"/>
          <w:w w:val="105"/>
          <w:sz w:val="16"/>
        </w:rPr>
        <w:t> </w:t>
      </w:r>
      <w:r>
        <w:rPr>
          <w:w w:val="105"/>
          <w:sz w:val="16"/>
        </w:rPr>
        <w:t>state-of-the-</w:t>
      </w:r>
      <w:r>
        <w:rPr>
          <w:spacing w:val="-5"/>
          <w:w w:val="105"/>
          <w:sz w:val="16"/>
        </w:rPr>
        <w:t>art</w:t>
      </w:r>
    </w:p>
    <w:p>
      <w:pPr>
        <w:pStyle w:val="BodyText"/>
        <w:spacing w:before="27"/>
        <w:ind w:left="343"/>
        <w:jc w:val="both"/>
      </w:pPr>
      <w:r>
        <w:rPr>
          <w:w w:val="105"/>
        </w:rPr>
        <w:t>methods</w:t>
      </w:r>
      <w:r>
        <w:rPr>
          <w:spacing w:val="21"/>
          <w:w w:val="105"/>
        </w:rPr>
        <w:t> </w:t>
      </w:r>
      <w:r>
        <w:rPr>
          <w:w w:val="105"/>
        </w:rPr>
        <w:t>with</w:t>
      </w:r>
      <w:r>
        <w:rPr>
          <w:spacing w:val="21"/>
          <w:w w:val="105"/>
        </w:rPr>
        <w:t> </w:t>
      </w:r>
      <w:r>
        <w:rPr>
          <w:w w:val="105"/>
        </w:rPr>
        <w:t>a</w:t>
      </w:r>
      <w:r>
        <w:rPr>
          <w:spacing w:val="22"/>
          <w:w w:val="105"/>
        </w:rPr>
        <w:t> </w:t>
      </w:r>
      <w:r>
        <w:rPr>
          <w:w w:val="105"/>
        </w:rPr>
        <w:t>significant</w:t>
      </w:r>
      <w:r>
        <w:rPr>
          <w:spacing w:val="20"/>
          <w:w w:val="105"/>
        </w:rPr>
        <w:t> </w:t>
      </w:r>
      <w:r>
        <w:rPr>
          <w:spacing w:val="-2"/>
          <w:w w:val="105"/>
        </w:rPr>
        <w:t>margin.</w:t>
      </w:r>
    </w:p>
    <w:p>
      <w:pPr>
        <w:pStyle w:val="BodyText"/>
        <w:spacing w:before="55"/>
      </w:pPr>
    </w:p>
    <w:p>
      <w:pPr>
        <w:pStyle w:val="BodyText"/>
        <w:spacing w:line="276" w:lineRule="auto"/>
        <w:ind w:left="111" w:right="38" w:firstLine="234"/>
        <w:jc w:val="both"/>
      </w:pPr>
      <w:r>
        <w:rPr>
          <w:w w:val="105"/>
        </w:rPr>
        <w:t>The rest of the article is organized as follows: (i) </w:t>
      </w:r>
      <w:hyperlink w:history="true" w:anchor="_bookmark5">
        <w:r>
          <w:rPr>
            <w:color w:val="007FAD"/>
            <w:w w:val="105"/>
          </w:rPr>
          <w:t>Section 2</w:t>
        </w:r>
      </w:hyperlink>
      <w:r>
        <w:rPr>
          <w:color w:val="007FAD"/>
          <w:w w:val="105"/>
        </w:rPr>
        <w:t> </w:t>
      </w:r>
      <w:r>
        <w:rPr>
          <w:w w:val="105"/>
        </w:rPr>
        <w:t>deals with</w:t>
      </w:r>
      <w:r>
        <w:rPr>
          <w:w w:val="105"/>
        </w:rPr>
        <w:t> literature</w:t>
      </w:r>
      <w:r>
        <w:rPr>
          <w:w w:val="105"/>
        </w:rPr>
        <w:t> review,</w:t>
      </w:r>
      <w:r>
        <w:rPr>
          <w:w w:val="105"/>
        </w:rPr>
        <w:t> (ii)</w:t>
      </w:r>
      <w:r>
        <w:rPr>
          <w:w w:val="105"/>
        </w:rPr>
        <w:t> proposed</w:t>
      </w:r>
      <w:r>
        <w:rPr>
          <w:w w:val="105"/>
        </w:rPr>
        <w:t> methodology</w:t>
      </w:r>
      <w:r>
        <w:rPr>
          <w:w w:val="105"/>
        </w:rPr>
        <w:t> is</w:t>
      </w:r>
      <w:r>
        <w:rPr>
          <w:w w:val="105"/>
        </w:rPr>
        <w:t> presented</w:t>
      </w:r>
      <w:r>
        <w:rPr>
          <w:w w:val="105"/>
        </w:rPr>
        <w:t> in section 3, (iii) section 4 is about obtained results and their analysis, and (iv) finally conclusion and future work is presented in section</w:t>
      </w:r>
      <w:r>
        <w:rPr>
          <w:spacing w:val="80"/>
          <w:w w:val="105"/>
        </w:rPr>
        <w:t> </w:t>
      </w:r>
      <w:r>
        <w:rPr>
          <w:spacing w:val="-6"/>
          <w:w w:val="105"/>
        </w:rPr>
        <w:t>5.</w:t>
      </w:r>
    </w:p>
    <w:p>
      <w:pPr>
        <w:pStyle w:val="ListParagraph"/>
        <w:numPr>
          <w:ilvl w:val="0"/>
          <w:numId w:val="1"/>
        </w:numPr>
        <w:tabs>
          <w:tab w:pos="303" w:val="left" w:leader="none"/>
        </w:tabs>
        <w:spacing w:line="240" w:lineRule="auto" w:before="125" w:after="0"/>
        <w:ind w:left="303" w:right="0" w:hanging="191"/>
        <w:jc w:val="both"/>
        <w:rPr>
          <w:sz w:val="16"/>
        </w:rPr>
      </w:pPr>
      <w:r>
        <w:rPr/>
        <w:br w:type="column"/>
      </w: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before="1"/>
        <w:ind w:left="111" w:right="110" w:firstLine="233"/>
        <w:jc w:val="both"/>
      </w:pPr>
      <w:r>
        <w:rPr>
          <w:w w:val="105"/>
        </w:rPr>
        <w:t>A review of some selected literature related to concept-level </w:t>
      </w:r>
      <w:r>
        <w:rPr>
          <w:w w:val="105"/>
        </w:rPr>
        <w:t>SA using ontological relationship is presented as follows:</w:t>
      </w:r>
    </w:p>
    <w:p>
      <w:pPr>
        <w:pStyle w:val="BodyText"/>
        <w:spacing w:line="276" w:lineRule="auto"/>
        <w:ind w:left="111" w:right="109" w:firstLine="233"/>
        <w:jc w:val="both"/>
      </w:pPr>
      <w:r>
        <w:rPr>
          <w:w w:val="105"/>
        </w:rPr>
        <w:t>The</w:t>
      </w:r>
      <w:r>
        <w:rPr>
          <w:w w:val="105"/>
        </w:rPr>
        <w:t> </w:t>
      </w:r>
      <w:r>
        <w:rPr>
          <w:i/>
          <w:w w:val="105"/>
        </w:rPr>
        <w:t>supervised</w:t>
      </w:r>
      <w:r>
        <w:rPr>
          <w:i/>
          <w:w w:val="105"/>
        </w:rPr>
        <w:t> learning</w:t>
      </w:r>
      <w:r>
        <w:rPr>
          <w:i/>
          <w:w w:val="105"/>
        </w:rPr>
        <w:t> approaches</w:t>
      </w:r>
      <w:r>
        <w:rPr>
          <w:i/>
          <w:w w:val="105"/>
        </w:rPr>
        <w:t> </w:t>
      </w:r>
      <w:hyperlink w:history="true" w:anchor="_bookmark39">
        <w:r>
          <w:rPr>
            <w:color w:val="007FAD"/>
            <w:w w:val="105"/>
          </w:rPr>
          <w:t>[32]</w:t>
        </w:r>
      </w:hyperlink>
      <w:r>
        <w:rPr>
          <w:color w:val="007FAD"/>
          <w:w w:val="105"/>
        </w:rPr>
        <w:t> </w:t>
      </w:r>
      <w:r>
        <w:rPr>
          <w:w w:val="105"/>
        </w:rPr>
        <w:t>for</w:t>
      </w:r>
      <w:r>
        <w:rPr>
          <w:w w:val="105"/>
        </w:rPr>
        <w:t> concept-level</w:t>
      </w:r>
      <w:r>
        <w:rPr>
          <w:w w:val="105"/>
        </w:rPr>
        <w:t> </w:t>
      </w:r>
      <w:r>
        <w:rPr>
          <w:w w:val="105"/>
        </w:rPr>
        <w:t>SA have been applied in different studies. For instance, in their work</w:t>
      </w:r>
      <w:r>
        <w:rPr>
          <w:spacing w:val="40"/>
          <w:w w:val="105"/>
        </w:rPr>
        <w:t> </w:t>
      </w:r>
      <w:r>
        <w:rPr>
          <w:w w:val="105"/>
        </w:rPr>
        <w:t>on</w:t>
      </w:r>
      <w:r>
        <w:rPr>
          <w:spacing w:val="40"/>
          <w:w w:val="105"/>
        </w:rPr>
        <w:t> </w:t>
      </w:r>
      <w:r>
        <w:rPr>
          <w:w w:val="105"/>
        </w:rPr>
        <w:t>feature</w:t>
      </w:r>
      <w:r>
        <w:rPr>
          <w:spacing w:val="40"/>
          <w:w w:val="105"/>
        </w:rPr>
        <w:t> </w:t>
      </w:r>
      <w:r>
        <w:rPr>
          <w:w w:val="105"/>
        </w:rPr>
        <w:t>level</w:t>
      </w:r>
      <w:r>
        <w:rPr>
          <w:spacing w:val="40"/>
          <w:w w:val="105"/>
        </w:rPr>
        <w:t> </w:t>
      </w:r>
      <w:r>
        <w:rPr>
          <w:w w:val="105"/>
        </w:rPr>
        <w:t>sentiment</w:t>
      </w:r>
      <w:r>
        <w:rPr>
          <w:spacing w:val="40"/>
          <w:w w:val="105"/>
        </w:rPr>
        <w:t> </w:t>
      </w:r>
      <w:r>
        <w:rPr>
          <w:w w:val="105"/>
        </w:rPr>
        <w:t>classification,</w:t>
      </w:r>
      <w:r>
        <w:rPr>
          <w:spacing w:val="40"/>
          <w:w w:val="105"/>
        </w:rPr>
        <w:t> </w:t>
      </w:r>
      <w:r>
        <w:rPr>
          <w:w w:val="105"/>
        </w:rPr>
        <w:t>Shein</w:t>
      </w:r>
      <w:r>
        <w:rPr>
          <w:spacing w:val="40"/>
          <w:w w:val="105"/>
        </w:rPr>
        <w:t> </w:t>
      </w:r>
      <w:hyperlink w:history="true" w:anchor="_bookmark54">
        <w:r>
          <w:rPr>
            <w:color w:val="007FAD"/>
            <w:w w:val="105"/>
          </w:rPr>
          <w:t>[39]</w:t>
        </w:r>
      </w:hyperlink>
      <w:r>
        <w:rPr>
          <w:color w:val="007FAD"/>
          <w:spacing w:val="40"/>
          <w:w w:val="105"/>
        </w:rPr>
        <w:t> </w:t>
      </w:r>
      <w:r>
        <w:rPr>
          <w:w w:val="105"/>
        </w:rPr>
        <w:t>performed the Part-of-Speech (POS) tagging of words using POS</w:t>
      </w:r>
      <w:r>
        <w:rPr>
          <w:w w:val="105"/>
        </w:rPr>
        <w:t> tagger, then the</w:t>
      </w:r>
      <w:r>
        <w:rPr>
          <w:w w:val="105"/>
        </w:rPr>
        <w:t> extraction</w:t>
      </w:r>
      <w:r>
        <w:rPr>
          <w:w w:val="105"/>
        </w:rPr>
        <w:t> of</w:t>
      </w:r>
      <w:r>
        <w:rPr>
          <w:w w:val="105"/>
        </w:rPr>
        <w:t> related</w:t>
      </w:r>
      <w:r>
        <w:rPr>
          <w:w w:val="105"/>
        </w:rPr>
        <w:t> concepts</w:t>
      </w:r>
      <w:r>
        <w:rPr>
          <w:w w:val="105"/>
        </w:rPr>
        <w:t> and</w:t>
      </w:r>
      <w:r>
        <w:rPr>
          <w:w w:val="105"/>
        </w:rPr>
        <w:t> feature</w:t>
      </w:r>
      <w:r>
        <w:rPr>
          <w:w w:val="105"/>
        </w:rPr>
        <w:t> is</w:t>
      </w:r>
      <w:r>
        <w:rPr>
          <w:w w:val="105"/>
        </w:rPr>
        <w:t> conducted</w:t>
      </w:r>
      <w:r>
        <w:rPr>
          <w:w w:val="105"/>
        </w:rPr>
        <w:t> using domain</w:t>
      </w:r>
      <w:r>
        <w:rPr>
          <w:w w:val="105"/>
        </w:rPr>
        <w:t> ontology.</w:t>
      </w:r>
      <w:r>
        <w:rPr>
          <w:w w:val="105"/>
        </w:rPr>
        <w:t> Furthermore,</w:t>
      </w:r>
      <w:r>
        <w:rPr>
          <w:w w:val="105"/>
        </w:rPr>
        <w:t> the</w:t>
      </w:r>
      <w:r>
        <w:rPr>
          <w:w w:val="105"/>
        </w:rPr>
        <w:t> classification</w:t>
      </w:r>
      <w:r>
        <w:rPr>
          <w:w w:val="105"/>
        </w:rPr>
        <w:t> of</w:t>
      </w:r>
      <w:r>
        <w:rPr>
          <w:w w:val="105"/>
        </w:rPr>
        <w:t> sentiments expressed in the user reviews is performed using an SVM classifier. The</w:t>
      </w:r>
      <w:r>
        <w:rPr>
          <w:w w:val="105"/>
        </w:rPr>
        <w:t> results</w:t>
      </w:r>
      <w:r>
        <w:rPr>
          <w:w w:val="105"/>
        </w:rPr>
        <w:t> reveal</w:t>
      </w:r>
      <w:r>
        <w:rPr>
          <w:w w:val="105"/>
        </w:rPr>
        <w:t> that</w:t>
      </w:r>
      <w:r>
        <w:rPr>
          <w:w w:val="105"/>
        </w:rPr>
        <w:t> the</w:t>
      </w:r>
      <w:r>
        <w:rPr>
          <w:w w:val="105"/>
        </w:rPr>
        <w:t> achieved</w:t>
      </w:r>
      <w:r>
        <w:rPr>
          <w:w w:val="105"/>
        </w:rPr>
        <w:t> accuracy</w:t>
      </w:r>
      <w:r>
        <w:rPr>
          <w:w w:val="105"/>
        </w:rPr>
        <w:t> of</w:t>
      </w:r>
      <w:r>
        <w:rPr>
          <w:w w:val="105"/>
        </w:rPr>
        <w:t> the</w:t>
      </w:r>
      <w:r>
        <w:rPr>
          <w:w w:val="105"/>
        </w:rPr>
        <w:t> proposed approach</w:t>
      </w:r>
      <w:r>
        <w:rPr>
          <w:w w:val="105"/>
        </w:rPr>
        <w:t> is</w:t>
      </w:r>
      <w:r>
        <w:rPr>
          <w:w w:val="105"/>
        </w:rPr>
        <w:t> 78%.</w:t>
      </w:r>
      <w:r>
        <w:rPr>
          <w:w w:val="105"/>
        </w:rPr>
        <w:t> Another</w:t>
      </w:r>
      <w:r>
        <w:rPr>
          <w:w w:val="105"/>
        </w:rPr>
        <w:t> related</w:t>
      </w:r>
      <w:r>
        <w:rPr>
          <w:w w:val="105"/>
        </w:rPr>
        <w:t> study</w:t>
      </w:r>
      <w:r>
        <w:rPr>
          <w:w w:val="105"/>
        </w:rPr>
        <w:t> to</w:t>
      </w:r>
      <w:r>
        <w:rPr>
          <w:w w:val="105"/>
        </w:rPr>
        <w:t> aspect-based</w:t>
      </w:r>
      <w:r>
        <w:rPr>
          <w:w w:val="105"/>
        </w:rPr>
        <w:t> SA</w:t>
      </w:r>
      <w:r>
        <w:rPr>
          <w:w w:val="105"/>
        </w:rPr>
        <w:t> con- ducted</w:t>
      </w:r>
      <w:r>
        <w:rPr>
          <w:spacing w:val="-4"/>
          <w:w w:val="105"/>
        </w:rPr>
        <w:t> </w:t>
      </w:r>
      <w:r>
        <w:rPr>
          <w:w w:val="105"/>
        </w:rPr>
        <w:t>by</w:t>
      </w:r>
      <w:r>
        <w:rPr>
          <w:spacing w:val="-4"/>
          <w:w w:val="105"/>
        </w:rPr>
        <w:t> </w:t>
      </w:r>
      <w:r>
        <w:rPr>
          <w:w w:val="105"/>
        </w:rPr>
        <w:t>Varghese</w:t>
      </w:r>
      <w:r>
        <w:rPr>
          <w:spacing w:val="-4"/>
          <w:w w:val="105"/>
        </w:rPr>
        <w:t> </w:t>
      </w:r>
      <w:r>
        <w:rPr>
          <w:w w:val="105"/>
        </w:rPr>
        <w:t>and</w:t>
      </w:r>
      <w:r>
        <w:rPr>
          <w:spacing w:val="-3"/>
          <w:w w:val="105"/>
        </w:rPr>
        <w:t> </w:t>
      </w:r>
      <w:r>
        <w:rPr>
          <w:w w:val="105"/>
        </w:rPr>
        <w:t>Jayasree</w:t>
      </w:r>
      <w:r>
        <w:rPr>
          <w:spacing w:val="-3"/>
          <w:w w:val="105"/>
        </w:rPr>
        <w:t> </w:t>
      </w:r>
      <w:hyperlink w:history="true" w:anchor="_bookmark61">
        <w:r>
          <w:rPr>
            <w:color w:val="007FAD"/>
            <w:w w:val="105"/>
          </w:rPr>
          <w:t>[43]</w:t>
        </w:r>
      </w:hyperlink>
      <w:r>
        <w:rPr>
          <w:w w:val="105"/>
        </w:rPr>
        <w:t>,</w:t>
      </w:r>
      <w:r>
        <w:rPr>
          <w:spacing w:val="-3"/>
          <w:w w:val="105"/>
        </w:rPr>
        <w:t> </w:t>
      </w:r>
      <w:r>
        <w:rPr>
          <w:w w:val="105"/>
        </w:rPr>
        <w:t>used</w:t>
      </w:r>
      <w:r>
        <w:rPr>
          <w:spacing w:val="-4"/>
          <w:w w:val="105"/>
        </w:rPr>
        <w:t> </w:t>
      </w:r>
      <w:r>
        <w:rPr>
          <w:w w:val="105"/>
        </w:rPr>
        <w:t>the</w:t>
      </w:r>
      <w:r>
        <w:rPr>
          <w:spacing w:val="-4"/>
          <w:w w:val="105"/>
        </w:rPr>
        <w:t> </w:t>
      </w:r>
      <w:r>
        <w:rPr>
          <w:w w:val="105"/>
        </w:rPr>
        <w:t>SVM.</w:t>
      </w:r>
      <w:r>
        <w:rPr>
          <w:spacing w:val="-4"/>
          <w:w w:val="105"/>
        </w:rPr>
        <w:t> </w:t>
      </w:r>
      <w:r>
        <w:rPr>
          <w:w w:val="105"/>
        </w:rPr>
        <w:t>The</w:t>
      </w:r>
      <w:r>
        <w:rPr>
          <w:spacing w:val="-4"/>
          <w:w w:val="105"/>
        </w:rPr>
        <w:t> </w:t>
      </w:r>
      <w:r>
        <w:rPr>
          <w:w w:val="105"/>
        </w:rPr>
        <w:t>proposed method</w:t>
      </w:r>
      <w:r>
        <w:rPr>
          <w:spacing w:val="-2"/>
          <w:w w:val="105"/>
        </w:rPr>
        <w:t> </w:t>
      </w:r>
      <w:r>
        <w:rPr>
          <w:w w:val="105"/>
        </w:rPr>
        <w:t>performs</w:t>
      </w:r>
      <w:r>
        <w:rPr>
          <w:spacing w:val="-1"/>
          <w:w w:val="105"/>
        </w:rPr>
        <w:t> </w:t>
      </w:r>
      <w:r>
        <w:rPr>
          <w:w w:val="105"/>
        </w:rPr>
        <w:t>different</w:t>
      </w:r>
      <w:r>
        <w:rPr>
          <w:spacing w:val="-1"/>
          <w:w w:val="105"/>
        </w:rPr>
        <w:t> </w:t>
      </w:r>
      <w:r>
        <w:rPr>
          <w:w w:val="105"/>
        </w:rPr>
        <w:t>tasks, such</w:t>
      </w:r>
      <w:r>
        <w:rPr>
          <w:spacing w:val="-1"/>
          <w:w w:val="105"/>
        </w:rPr>
        <w:t> </w:t>
      </w:r>
      <w:r>
        <w:rPr>
          <w:w w:val="105"/>
        </w:rPr>
        <w:t>as</w:t>
      </w:r>
      <w:r>
        <w:rPr>
          <w:spacing w:val="-1"/>
          <w:w w:val="105"/>
        </w:rPr>
        <w:t> </w:t>
      </w:r>
      <w:r>
        <w:rPr>
          <w:w w:val="105"/>
        </w:rPr>
        <w:t>(i) dependency parser, (ii) co-reference resolution, and (iii) SentiWordNet. The results depict that</w:t>
      </w:r>
      <w:r>
        <w:rPr>
          <w:w w:val="105"/>
        </w:rPr>
        <w:t> the</w:t>
      </w:r>
      <w:r>
        <w:rPr>
          <w:w w:val="105"/>
        </w:rPr>
        <w:t> accuracy</w:t>
      </w:r>
      <w:r>
        <w:rPr>
          <w:w w:val="105"/>
        </w:rPr>
        <w:t> achieved</w:t>
      </w:r>
      <w:r>
        <w:rPr>
          <w:w w:val="105"/>
        </w:rPr>
        <w:t> by</w:t>
      </w:r>
      <w:r>
        <w:rPr>
          <w:w w:val="105"/>
        </w:rPr>
        <w:t> the</w:t>
      </w:r>
      <w:r>
        <w:rPr>
          <w:w w:val="105"/>
        </w:rPr>
        <w:t> proposed</w:t>
      </w:r>
      <w:r>
        <w:rPr>
          <w:w w:val="105"/>
        </w:rPr>
        <w:t> approach</w:t>
      </w:r>
      <w:r>
        <w:rPr>
          <w:w w:val="105"/>
        </w:rPr>
        <w:t> is</w:t>
      </w:r>
      <w:r>
        <w:rPr>
          <w:w w:val="105"/>
        </w:rPr>
        <w:t> 78.48%. Similar</w:t>
      </w:r>
      <w:r>
        <w:rPr>
          <w:w w:val="105"/>
        </w:rPr>
        <w:t> to</w:t>
      </w:r>
      <w:r>
        <w:rPr>
          <w:w w:val="105"/>
        </w:rPr>
        <w:t> the</w:t>
      </w:r>
      <w:r>
        <w:rPr>
          <w:w w:val="105"/>
        </w:rPr>
        <w:t> Shein’s</w:t>
      </w:r>
      <w:r>
        <w:rPr>
          <w:w w:val="105"/>
        </w:rPr>
        <w:t> </w:t>
      </w:r>
      <w:hyperlink w:history="true" w:anchor="_bookmark54">
        <w:r>
          <w:rPr>
            <w:color w:val="007FAD"/>
            <w:w w:val="105"/>
          </w:rPr>
          <w:t>[39]</w:t>
        </w:r>
      </w:hyperlink>
      <w:r>
        <w:rPr>
          <w:color w:val="007FAD"/>
          <w:w w:val="105"/>
        </w:rPr>
        <w:t> </w:t>
      </w:r>
      <w:r>
        <w:rPr>
          <w:w w:val="105"/>
        </w:rPr>
        <w:t>work,</w:t>
      </w:r>
      <w:r>
        <w:rPr>
          <w:w w:val="105"/>
        </w:rPr>
        <w:t> which</w:t>
      </w:r>
      <w:r>
        <w:rPr>
          <w:w w:val="105"/>
        </w:rPr>
        <w:t> faces</w:t>
      </w:r>
      <w:r>
        <w:rPr>
          <w:w w:val="105"/>
        </w:rPr>
        <w:t> an</w:t>
      </w:r>
      <w:r>
        <w:rPr>
          <w:w w:val="105"/>
        </w:rPr>
        <w:t> issue</w:t>
      </w:r>
      <w:r>
        <w:rPr>
          <w:w w:val="105"/>
        </w:rPr>
        <w:t> of</w:t>
      </w:r>
      <w:r>
        <w:rPr>
          <w:w w:val="105"/>
        </w:rPr>
        <w:t> limited dataset</w:t>
      </w:r>
      <w:r>
        <w:rPr>
          <w:spacing w:val="-4"/>
          <w:w w:val="105"/>
        </w:rPr>
        <w:t> </w:t>
      </w:r>
      <w:r>
        <w:rPr>
          <w:w w:val="105"/>
        </w:rPr>
        <w:t>size,</w:t>
      </w:r>
      <w:r>
        <w:rPr>
          <w:spacing w:val="-4"/>
          <w:w w:val="105"/>
        </w:rPr>
        <w:t> </w:t>
      </w:r>
      <w:r>
        <w:rPr>
          <w:w w:val="105"/>
        </w:rPr>
        <w:t>Varghese</w:t>
      </w:r>
      <w:r>
        <w:rPr>
          <w:spacing w:val="-4"/>
          <w:w w:val="105"/>
        </w:rPr>
        <w:t> </w:t>
      </w:r>
      <w:r>
        <w:rPr>
          <w:w w:val="105"/>
        </w:rPr>
        <w:t>and</w:t>
      </w:r>
      <w:r>
        <w:rPr>
          <w:spacing w:val="-4"/>
          <w:w w:val="105"/>
        </w:rPr>
        <w:t> </w:t>
      </w:r>
      <w:r>
        <w:rPr>
          <w:w w:val="105"/>
        </w:rPr>
        <w:t>Jayasree</w:t>
      </w:r>
      <w:r>
        <w:rPr>
          <w:spacing w:val="-5"/>
          <w:w w:val="105"/>
        </w:rPr>
        <w:t> </w:t>
      </w:r>
      <w:hyperlink w:history="true" w:anchor="_bookmark61">
        <w:r>
          <w:rPr>
            <w:color w:val="007FAD"/>
            <w:w w:val="105"/>
          </w:rPr>
          <w:t>[43]</w:t>
        </w:r>
      </w:hyperlink>
      <w:r>
        <w:rPr>
          <w:color w:val="007FAD"/>
          <w:spacing w:val="-3"/>
          <w:w w:val="105"/>
        </w:rPr>
        <w:t> </w:t>
      </w:r>
      <w:r>
        <w:rPr>
          <w:w w:val="105"/>
        </w:rPr>
        <w:t>also</w:t>
      </w:r>
      <w:r>
        <w:rPr>
          <w:spacing w:val="-4"/>
          <w:w w:val="105"/>
        </w:rPr>
        <w:t> </w:t>
      </w:r>
      <w:r>
        <w:rPr>
          <w:w w:val="105"/>
        </w:rPr>
        <w:t>used</w:t>
      </w:r>
      <w:r>
        <w:rPr>
          <w:spacing w:val="-4"/>
          <w:w w:val="105"/>
        </w:rPr>
        <w:t> </w:t>
      </w:r>
      <w:r>
        <w:rPr>
          <w:w w:val="105"/>
        </w:rPr>
        <w:t>a</w:t>
      </w:r>
      <w:r>
        <w:rPr>
          <w:spacing w:val="-3"/>
          <w:w w:val="105"/>
        </w:rPr>
        <w:t> </w:t>
      </w:r>
      <w:r>
        <w:rPr>
          <w:w w:val="105"/>
        </w:rPr>
        <w:t>limited</w:t>
      </w:r>
      <w:r>
        <w:rPr>
          <w:spacing w:val="-5"/>
          <w:w w:val="105"/>
        </w:rPr>
        <w:t> </w:t>
      </w:r>
      <w:r>
        <w:rPr>
          <w:w w:val="105"/>
        </w:rPr>
        <w:t>dataset. Both studies aimed to handle this limitation in the future by mak- ing an increment in the dataset size and also to deal with the com- parative sentences problem for the improvement in their system’s performance.</w:t>
      </w:r>
      <w:r>
        <w:rPr>
          <w:w w:val="105"/>
        </w:rPr>
        <w:t> In</w:t>
      </w:r>
      <w:r>
        <w:rPr>
          <w:w w:val="105"/>
        </w:rPr>
        <w:t> their</w:t>
      </w:r>
      <w:r>
        <w:rPr>
          <w:w w:val="105"/>
        </w:rPr>
        <w:t> work</w:t>
      </w:r>
      <w:r>
        <w:rPr>
          <w:w w:val="105"/>
        </w:rPr>
        <w:t> on</w:t>
      </w:r>
      <w:r>
        <w:rPr>
          <w:w w:val="105"/>
        </w:rPr>
        <w:t> context-aware</w:t>
      </w:r>
      <w:r>
        <w:rPr>
          <w:w w:val="105"/>
        </w:rPr>
        <w:t> SA,</w:t>
      </w:r>
      <w:r>
        <w:rPr>
          <w:w w:val="105"/>
        </w:rPr>
        <w:t> Mok</w:t>
      </w:r>
      <w:r>
        <w:rPr>
          <w:w w:val="105"/>
        </w:rPr>
        <w:t> et</w:t>
      </w:r>
      <w:r>
        <w:rPr>
          <w:w w:val="105"/>
        </w:rPr>
        <w:t> al.</w:t>
      </w:r>
      <w:r>
        <w:rPr>
          <w:w w:val="105"/>
        </w:rPr>
        <w:t> </w:t>
      </w:r>
      <w:hyperlink w:history="true" w:anchor="_bookmark40">
        <w:r>
          <w:rPr>
            <w:color w:val="007FAD"/>
            <w:w w:val="105"/>
          </w:rPr>
          <w:t>[23]</w:t>
        </w:r>
      </w:hyperlink>
      <w:r>
        <w:rPr>
          <w:color w:val="007FAD"/>
          <w:w w:val="105"/>
        </w:rPr>
        <w:t> </w:t>
      </w:r>
      <w:r>
        <w:rPr>
          <w:w w:val="105"/>
        </w:rPr>
        <w:t>proposed</w:t>
      </w:r>
      <w:r>
        <w:rPr>
          <w:spacing w:val="40"/>
          <w:w w:val="105"/>
        </w:rPr>
        <w:t> </w:t>
      </w:r>
      <w:r>
        <w:rPr>
          <w:w w:val="105"/>
        </w:rPr>
        <w:t>an</w:t>
      </w:r>
      <w:r>
        <w:rPr>
          <w:spacing w:val="40"/>
          <w:w w:val="105"/>
        </w:rPr>
        <w:t> </w:t>
      </w:r>
      <w:r>
        <w:rPr>
          <w:w w:val="105"/>
        </w:rPr>
        <w:t>ontology-based</w:t>
      </w:r>
      <w:r>
        <w:rPr>
          <w:spacing w:val="40"/>
          <w:w w:val="105"/>
        </w:rPr>
        <w:t> </w:t>
      </w:r>
      <w:r>
        <w:rPr>
          <w:w w:val="105"/>
        </w:rPr>
        <w:t>context-aware</w:t>
      </w:r>
      <w:r>
        <w:rPr>
          <w:spacing w:val="40"/>
          <w:w w:val="105"/>
        </w:rPr>
        <w:t> </w:t>
      </w:r>
      <w:r>
        <w:rPr>
          <w:w w:val="105"/>
        </w:rPr>
        <w:t>system</w:t>
      </w:r>
      <w:r>
        <w:rPr>
          <w:spacing w:val="40"/>
          <w:w w:val="105"/>
        </w:rPr>
        <w:t> </w:t>
      </w:r>
      <w:r>
        <w:rPr>
          <w:w w:val="105"/>
        </w:rPr>
        <w:t>by</w:t>
      </w:r>
      <w:r>
        <w:rPr>
          <w:spacing w:val="40"/>
          <w:w w:val="105"/>
        </w:rPr>
        <w:t> </w:t>
      </w:r>
      <w:r>
        <w:rPr>
          <w:w w:val="105"/>
        </w:rPr>
        <w:t>utilizing the Bayesian network to overcome the complex relation ontologi- cal expression. The proposed model could be applied to the smart campus</w:t>
      </w:r>
      <w:r>
        <w:rPr>
          <w:w w:val="105"/>
        </w:rPr>
        <w:t> situation</w:t>
      </w:r>
      <w:r>
        <w:rPr>
          <w:w w:val="105"/>
        </w:rPr>
        <w:t> scenario.</w:t>
      </w:r>
      <w:r>
        <w:rPr>
          <w:w w:val="105"/>
        </w:rPr>
        <w:t> The</w:t>
      </w:r>
      <w:r>
        <w:rPr>
          <w:w w:val="105"/>
        </w:rPr>
        <w:t> system</w:t>
      </w:r>
      <w:r>
        <w:rPr>
          <w:w w:val="105"/>
        </w:rPr>
        <w:t> achieved</w:t>
      </w:r>
      <w:r>
        <w:rPr>
          <w:w w:val="105"/>
        </w:rPr>
        <w:t> satisfactory</w:t>
      </w:r>
      <w:r>
        <w:rPr>
          <w:w w:val="105"/>
        </w:rPr>
        <w:t> per- formance</w:t>
      </w:r>
      <w:r>
        <w:rPr>
          <w:spacing w:val="40"/>
          <w:w w:val="105"/>
        </w:rPr>
        <w:t> </w:t>
      </w:r>
      <w:r>
        <w:rPr>
          <w:w w:val="105"/>
        </w:rPr>
        <w:t>(88%)</w:t>
      </w:r>
      <w:r>
        <w:rPr>
          <w:spacing w:val="40"/>
          <w:w w:val="105"/>
        </w:rPr>
        <w:t> </w:t>
      </w:r>
      <w:r>
        <w:rPr>
          <w:w w:val="105"/>
        </w:rPr>
        <w:t>with</w:t>
      </w:r>
      <w:r>
        <w:rPr>
          <w:spacing w:val="40"/>
          <w:w w:val="105"/>
        </w:rPr>
        <w:t> </w:t>
      </w:r>
      <w:r>
        <w:rPr>
          <w:w w:val="105"/>
        </w:rPr>
        <w:t>respect</w:t>
      </w:r>
      <w:r>
        <w:rPr>
          <w:spacing w:val="40"/>
          <w:w w:val="105"/>
        </w:rPr>
        <w:t> </w:t>
      </w:r>
      <w:r>
        <w:rPr>
          <w:w w:val="105"/>
        </w:rPr>
        <w:t>to</w:t>
      </w:r>
      <w:r>
        <w:rPr>
          <w:spacing w:val="40"/>
          <w:w w:val="105"/>
        </w:rPr>
        <w:t> </w:t>
      </w:r>
      <w:r>
        <w:rPr>
          <w:w w:val="105"/>
        </w:rPr>
        <w:t>comparing</w:t>
      </w:r>
      <w:r>
        <w:rPr>
          <w:spacing w:val="40"/>
          <w:w w:val="105"/>
        </w:rPr>
        <w:t> </w:t>
      </w:r>
      <w:r>
        <w:rPr>
          <w:w w:val="105"/>
        </w:rPr>
        <w:t>methods.</w:t>
      </w:r>
      <w:r>
        <w:rPr>
          <w:spacing w:val="40"/>
          <w:w w:val="105"/>
        </w:rPr>
        <w:t> </w:t>
      </w:r>
      <w:r>
        <w:rPr>
          <w:w w:val="105"/>
        </w:rPr>
        <w:t>However, the inclusion of organizational structure could</w:t>
      </w:r>
      <w:r>
        <w:rPr>
          <w:w w:val="105"/>
        </w:rPr>
        <w:t> assist in</w:t>
      </w:r>
      <w:r>
        <w:rPr>
          <w:w w:val="105"/>
        </w:rPr>
        <w:t> providing more</w:t>
      </w:r>
      <w:r>
        <w:rPr>
          <w:w w:val="105"/>
        </w:rPr>
        <w:t> intelligent</w:t>
      </w:r>
      <w:r>
        <w:rPr>
          <w:w w:val="105"/>
        </w:rPr>
        <w:t> context-aware</w:t>
      </w:r>
      <w:r>
        <w:rPr>
          <w:w w:val="105"/>
        </w:rPr>
        <w:t> reasoning.</w:t>
      </w:r>
      <w:r>
        <w:rPr>
          <w:w w:val="105"/>
        </w:rPr>
        <w:t> There</w:t>
      </w:r>
      <w:r>
        <w:rPr>
          <w:w w:val="105"/>
        </w:rPr>
        <w:t> are</w:t>
      </w:r>
      <w:r>
        <w:rPr>
          <w:w w:val="105"/>
        </w:rPr>
        <w:t> some</w:t>
      </w:r>
      <w:r>
        <w:rPr>
          <w:w w:val="105"/>
        </w:rPr>
        <w:t> other studies</w:t>
      </w:r>
      <w:r>
        <w:rPr>
          <w:spacing w:val="34"/>
          <w:w w:val="105"/>
        </w:rPr>
        <w:t> </w:t>
      </w:r>
      <w:r>
        <w:rPr>
          <w:w w:val="105"/>
        </w:rPr>
        <w:t>that</w:t>
      </w:r>
      <w:r>
        <w:rPr>
          <w:spacing w:val="34"/>
          <w:w w:val="105"/>
        </w:rPr>
        <w:t> </w:t>
      </w:r>
      <w:r>
        <w:rPr>
          <w:w w:val="105"/>
        </w:rPr>
        <w:t>focus</w:t>
      </w:r>
      <w:r>
        <w:rPr>
          <w:spacing w:val="34"/>
          <w:w w:val="105"/>
        </w:rPr>
        <w:t> </w:t>
      </w:r>
      <w:r>
        <w:rPr>
          <w:w w:val="105"/>
        </w:rPr>
        <w:t>on</w:t>
      </w:r>
      <w:r>
        <w:rPr>
          <w:spacing w:val="34"/>
          <w:w w:val="105"/>
        </w:rPr>
        <w:t> </w:t>
      </w:r>
      <w:r>
        <w:rPr>
          <w:w w:val="105"/>
        </w:rPr>
        <w:t>the</w:t>
      </w:r>
      <w:r>
        <w:rPr>
          <w:spacing w:val="34"/>
          <w:w w:val="105"/>
        </w:rPr>
        <w:t> </w:t>
      </w:r>
      <w:r>
        <w:rPr>
          <w:w w:val="105"/>
        </w:rPr>
        <w:t>development</w:t>
      </w:r>
      <w:r>
        <w:rPr>
          <w:spacing w:val="34"/>
          <w:w w:val="105"/>
        </w:rPr>
        <w:t> </w:t>
      </w:r>
      <w:r>
        <w:rPr>
          <w:w w:val="105"/>
        </w:rPr>
        <w:t>of</w:t>
      </w:r>
      <w:r>
        <w:rPr>
          <w:spacing w:val="33"/>
          <w:w w:val="105"/>
        </w:rPr>
        <w:t> </w:t>
      </w:r>
      <w:r>
        <w:rPr>
          <w:w w:val="105"/>
        </w:rPr>
        <w:t>context-aware</w:t>
      </w:r>
      <w:r>
        <w:rPr>
          <w:spacing w:val="33"/>
          <w:w w:val="105"/>
        </w:rPr>
        <w:t> </w:t>
      </w:r>
      <w:r>
        <w:rPr>
          <w:w w:val="105"/>
        </w:rPr>
        <w:t>systems in</w:t>
      </w:r>
      <w:r>
        <w:rPr>
          <w:w w:val="105"/>
        </w:rPr>
        <w:t> the</w:t>
      </w:r>
      <w:r>
        <w:rPr>
          <w:w w:val="105"/>
        </w:rPr>
        <w:t> health</w:t>
      </w:r>
      <w:r>
        <w:rPr>
          <w:w w:val="105"/>
        </w:rPr>
        <w:t> domain.</w:t>
      </w:r>
      <w:r>
        <w:rPr>
          <w:w w:val="105"/>
        </w:rPr>
        <w:t> For</w:t>
      </w:r>
      <w:r>
        <w:rPr>
          <w:w w:val="105"/>
        </w:rPr>
        <w:t> instance,</w:t>
      </w:r>
      <w:r>
        <w:rPr>
          <w:w w:val="105"/>
        </w:rPr>
        <w:t> Liu</w:t>
      </w:r>
      <w:r>
        <w:rPr>
          <w:w w:val="105"/>
        </w:rPr>
        <w:t> et</w:t>
      </w:r>
      <w:r>
        <w:rPr>
          <w:w w:val="105"/>
        </w:rPr>
        <w:t> al.</w:t>
      </w:r>
      <w:r>
        <w:rPr>
          <w:w w:val="105"/>
        </w:rPr>
        <w:t> </w:t>
      </w:r>
      <w:hyperlink w:history="true" w:anchor="_bookmark40">
        <w:r>
          <w:rPr>
            <w:color w:val="007FAD"/>
            <w:w w:val="105"/>
          </w:rPr>
          <w:t>[22]</w:t>
        </w:r>
      </w:hyperlink>
      <w:r>
        <w:rPr>
          <w:color w:val="007FAD"/>
          <w:w w:val="105"/>
        </w:rPr>
        <w:t> </w:t>
      </w:r>
      <w:r>
        <w:rPr>
          <w:w w:val="105"/>
        </w:rPr>
        <w:t>proposed</w:t>
      </w:r>
      <w:r>
        <w:rPr>
          <w:w w:val="105"/>
        </w:rPr>
        <w:t> the context-aware</w:t>
      </w:r>
      <w:r>
        <w:rPr>
          <w:w w:val="105"/>
        </w:rPr>
        <w:t> experience</w:t>
      </w:r>
      <w:r>
        <w:rPr>
          <w:w w:val="105"/>
        </w:rPr>
        <w:t> detection</w:t>
      </w:r>
      <w:r>
        <w:rPr>
          <w:w w:val="105"/>
        </w:rPr>
        <w:t> system</w:t>
      </w:r>
      <w:r>
        <w:rPr>
          <w:w w:val="105"/>
        </w:rPr>
        <w:t> from</w:t>
      </w:r>
      <w:r>
        <w:rPr>
          <w:w w:val="105"/>
        </w:rPr>
        <w:t> online</w:t>
      </w:r>
      <w:r>
        <w:rPr>
          <w:w w:val="105"/>
        </w:rPr>
        <w:t> health reviews.</w:t>
      </w:r>
      <w:r>
        <w:rPr>
          <w:w w:val="105"/>
        </w:rPr>
        <w:t> For</w:t>
      </w:r>
      <w:r>
        <w:rPr>
          <w:w w:val="105"/>
        </w:rPr>
        <w:t> further</w:t>
      </w:r>
      <w:r>
        <w:rPr>
          <w:w w:val="105"/>
        </w:rPr>
        <w:t> investigation,</w:t>
      </w:r>
      <w:r>
        <w:rPr>
          <w:w w:val="105"/>
        </w:rPr>
        <w:t> there</w:t>
      </w:r>
      <w:r>
        <w:rPr>
          <w:w w:val="105"/>
        </w:rPr>
        <w:t> are</w:t>
      </w:r>
      <w:r>
        <w:rPr>
          <w:w w:val="105"/>
        </w:rPr>
        <w:t> several</w:t>
      </w:r>
      <w:r>
        <w:rPr>
          <w:w w:val="105"/>
        </w:rPr>
        <w:t> interesting directions,</w:t>
      </w:r>
      <w:r>
        <w:rPr>
          <w:spacing w:val="35"/>
          <w:w w:val="105"/>
        </w:rPr>
        <w:t> </w:t>
      </w:r>
      <w:r>
        <w:rPr>
          <w:w w:val="105"/>
        </w:rPr>
        <w:t>such</w:t>
      </w:r>
      <w:r>
        <w:rPr>
          <w:spacing w:val="34"/>
          <w:w w:val="105"/>
        </w:rPr>
        <w:t> </w:t>
      </w:r>
      <w:r>
        <w:rPr>
          <w:w w:val="105"/>
        </w:rPr>
        <w:t>as</w:t>
      </w:r>
      <w:r>
        <w:rPr>
          <w:spacing w:val="34"/>
          <w:w w:val="105"/>
        </w:rPr>
        <w:t> </w:t>
      </w:r>
      <w:r>
        <w:rPr>
          <w:w w:val="105"/>
        </w:rPr>
        <w:t>the</w:t>
      </w:r>
      <w:r>
        <w:rPr>
          <w:spacing w:val="33"/>
          <w:w w:val="105"/>
        </w:rPr>
        <w:t> </w:t>
      </w:r>
      <w:r>
        <w:rPr>
          <w:w w:val="105"/>
        </w:rPr>
        <w:t>inclusion</w:t>
      </w:r>
      <w:r>
        <w:rPr>
          <w:spacing w:val="33"/>
          <w:w w:val="105"/>
        </w:rPr>
        <w:t> </w:t>
      </w:r>
      <w:r>
        <w:rPr>
          <w:w w:val="105"/>
        </w:rPr>
        <w:t>of</w:t>
      </w:r>
      <w:r>
        <w:rPr>
          <w:spacing w:val="34"/>
          <w:w w:val="105"/>
        </w:rPr>
        <w:t> </w:t>
      </w:r>
      <w:r>
        <w:rPr>
          <w:w w:val="105"/>
        </w:rPr>
        <w:t>linguistic</w:t>
      </w:r>
      <w:r>
        <w:rPr>
          <w:spacing w:val="34"/>
          <w:w w:val="105"/>
        </w:rPr>
        <w:t> </w:t>
      </w:r>
      <w:r>
        <w:rPr>
          <w:w w:val="105"/>
        </w:rPr>
        <w:t>features</w:t>
      </w:r>
      <w:r>
        <w:rPr>
          <w:spacing w:val="33"/>
          <w:w w:val="105"/>
        </w:rPr>
        <w:t> </w:t>
      </w:r>
      <w:r>
        <w:rPr>
          <w:w w:val="105"/>
        </w:rPr>
        <w:t>supported by context features constraints. Types of sentiment strength could be</w:t>
      </w:r>
      <w:r>
        <w:rPr>
          <w:w w:val="105"/>
        </w:rPr>
        <w:t> extracted</w:t>
      </w:r>
      <w:r>
        <w:rPr>
          <w:w w:val="105"/>
        </w:rPr>
        <w:t> from</w:t>
      </w:r>
      <w:r>
        <w:rPr>
          <w:w w:val="105"/>
        </w:rPr>
        <w:t> tertiary</w:t>
      </w:r>
      <w:r>
        <w:rPr>
          <w:w w:val="105"/>
        </w:rPr>
        <w:t> statistics.</w:t>
      </w:r>
      <w:r>
        <w:rPr>
          <w:w w:val="105"/>
        </w:rPr>
        <w:t> It</w:t>
      </w:r>
      <w:r>
        <w:rPr>
          <w:w w:val="105"/>
        </w:rPr>
        <w:t> would</w:t>
      </w:r>
      <w:r>
        <w:rPr>
          <w:w w:val="105"/>
        </w:rPr>
        <w:t> be</w:t>
      </w:r>
      <w:r>
        <w:rPr>
          <w:w w:val="105"/>
        </w:rPr>
        <w:t> possible</w:t>
      </w:r>
      <w:r>
        <w:rPr>
          <w:w w:val="105"/>
        </w:rPr>
        <w:t> to</w:t>
      </w:r>
      <w:r>
        <w:rPr>
          <w:w w:val="105"/>
        </w:rPr>
        <w:t> get labeled sentences through patient experience via online health for- ums. Different sets of CARE network can be proposed through dif- ferent health forums. Moreover, in the area of the ontology-based context-aware</w:t>
      </w:r>
      <w:r>
        <w:rPr>
          <w:w w:val="105"/>
        </w:rPr>
        <w:t> system,</w:t>
      </w:r>
      <w:r>
        <w:rPr>
          <w:w w:val="105"/>
        </w:rPr>
        <w:t> a</w:t>
      </w:r>
      <w:r>
        <w:rPr>
          <w:w w:val="105"/>
        </w:rPr>
        <w:t> notable</w:t>
      </w:r>
      <w:r>
        <w:rPr>
          <w:w w:val="105"/>
        </w:rPr>
        <w:t> work</w:t>
      </w:r>
      <w:r>
        <w:rPr>
          <w:w w:val="105"/>
        </w:rPr>
        <w:t> is</w:t>
      </w:r>
      <w:r>
        <w:rPr>
          <w:w w:val="105"/>
        </w:rPr>
        <w:t> introduced</w:t>
      </w:r>
      <w:r>
        <w:rPr>
          <w:w w:val="105"/>
        </w:rPr>
        <w:t> by</w:t>
      </w:r>
      <w:r>
        <w:rPr>
          <w:w w:val="105"/>
        </w:rPr>
        <w:t> Rama- nathan</w:t>
      </w:r>
      <w:r>
        <w:rPr>
          <w:w w:val="105"/>
        </w:rPr>
        <w:t> et</w:t>
      </w:r>
      <w:r>
        <w:rPr>
          <w:w w:val="105"/>
        </w:rPr>
        <w:t> al.</w:t>
      </w:r>
      <w:r>
        <w:rPr>
          <w:w w:val="105"/>
        </w:rPr>
        <w:t> </w:t>
      </w:r>
      <w:hyperlink w:history="true" w:anchor="_bookmark46">
        <w:r>
          <w:rPr>
            <w:color w:val="007FAD"/>
            <w:w w:val="105"/>
          </w:rPr>
          <w:t>[35]</w:t>
        </w:r>
      </w:hyperlink>
      <w:r>
        <w:rPr>
          <w:w w:val="105"/>
        </w:rPr>
        <w:t>,</w:t>
      </w:r>
      <w:r>
        <w:rPr>
          <w:w w:val="105"/>
        </w:rPr>
        <w:t> using</w:t>
      </w:r>
      <w:r>
        <w:rPr>
          <w:w w:val="105"/>
        </w:rPr>
        <w:t> the</w:t>
      </w:r>
      <w:r>
        <w:rPr>
          <w:w w:val="105"/>
        </w:rPr>
        <w:t> contextual</w:t>
      </w:r>
      <w:r>
        <w:rPr>
          <w:w w:val="105"/>
        </w:rPr>
        <w:t> properties</w:t>
      </w:r>
      <w:r>
        <w:rPr>
          <w:w w:val="105"/>
        </w:rPr>
        <w:t> of</w:t>
      </w:r>
      <w:r>
        <w:rPr>
          <w:w w:val="105"/>
        </w:rPr>
        <w:t> the</w:t>
      </w:r>
      <w:r>
        <w:rPr>
          <w:w w:val="105"/>
        </w:rPr>
        <w:t> text</w:t>
      </w:r>
      <w:r>
        <w:rPr>
          <w:w w:val="105"/>
        </w:rPr>
        <w:t> at</w:t>
      </w:r>
      <w:r>
        <w:rPr>
          <w:spacing w:val="80"/>
          <w:w w:val="105"/>
        </w:rPr>
        <w:t> </w:t>
      </w:r>
      <w:r>
        <w:rPr>
          <w:w w:val="105"/>
        </w:rPr>
        <w:t>both</w:t>
      </w:r>
      <w:r>
        <w:rPr>
          <w:w w:val="105"/>
        </w:rPr>
        <w:t> sentence-structure</w:t>
      </w:r>
      <w:r>
        <w:rPr>
          <w:w w:val="105"/>
        </w:rPr>
        <w:t> and</w:t>
      </w:r>
      <w:r>
        <w:rPr>
          <w:w w:val="105"/>
        </w:rPr>
        <w:t> domain-level</w:t>
      </w:r>
      <w:r>
        <w:rPr>
          <w:w w:val="105"/>
        </w:rPr>
        <w:t> exerting</w:t>
      </w:r>
      <w:r>
        <w:rPr>
          <w:w w:val="105"/>
        </w:rPr>
        <w:t> different context-aware</w:t>
      </w:r>
      <w:r>
        <w:rPr>
          <w:w w:val="105"/>
        </w:rPr>
        <w:t> features.</w:t>
      </w:r>
      <w:r>
        <w:rPr>
          <w:w w:val="105"/>
        </w:rPr>
        <w:t> An</w:t>
      </w:r>
      <w:r>
        <w:rPr>
          <w:w w:val="105"/>
        </w:rPr>
        <w:t> accuracy</w:t>
      </w:r>
      <w:r>
        <w:rPr>
          <w:w w:val="105"/>
        </w:rPr>
        <w:t> of</w:t>
      </w:r>
      <w:r>
        <w:rPr>
          <w:w w:val="105"/>
        </w:rPr>
        <w:t> 73%</w:t>
      </w:r>
      <w:r>
        <w:rPr>
          <w:w w:val="105"/>
        </w:rPr>
        <w:t> is</w:t>
      </w:r>
      <w:r>
        <w:rPr>
          <w:w w:val="105"/>
        </w:rPr>
        <w:t> obtained</w:t>
      </w:r>
      <w:r>
        <w:rPr>
          <w:w w:val="105"/>
        </w:rPr>
        <w:t> via ontology-based</w:t>
      </w:r>
      <w:r>
        <w:rPr>
          <w:w w:val="105"/>
        </w:rPr>
        <w:t> SA.</w:t>
      </w:r>
      <w:r>
        <w:rPr>
          <w:w w:val="105"/>
        </w:rPr>
        <w:t> In</w:t>
      </w:r>
      <w:r>
        <w:rPr>
          <w:w w:val="105"/>
        </w:rPr>
        <w:t> another</w:t>
      </w:r>
      <w:r>
        <w:rPr>
          <w:w w:val="105"/>
        </w:rPr>
        <w:t> work,</w:t>
      </w:r>
      <w:r>
        <w:rPr>
          <w:w w:val="105"/>
        </w:rPr>
        <w:t> Fan</w:t>
      </w:r>
      <w:r>
        <w:rPr>
          <w:w w:val="105"/>
        </w:rPr>
        <w:t> et</w:t>
      </w:r>
      <w:r>
        <w:rPr>
          <w:w w:val="105"/>
        </w:rPr>
        <w:t> al.</w:t>
      </w:r>
      <w:r>
        <w:rPr>
          <w:w w:val="105"/>
        </w:rPr>
        <w:t> </w:t>
      </w:r>
      <w:hyperlink w:history="true" w:anchor="_bookmark55">
        <w:r>
          <w:rPr>
            <w:color w:val="007FAD"/>
            <w:w w:val="105"/>
          </w:rPr>
          <w:t>[15]</w:t>
        </w:r>
      </w:hyperlink>
      <w:r>
        <w:rPr>
          <w:color w:val="007FAD"/>
          <w:w w:val="105"/>
        </w:rPr>
        <w:t> </w:t>
      </w:r>
      <w:r>
        <w:rPr>
          <w:w w:val="105"/>
        </w:rPr>
        <w:t>proposed sentiment-oriented web-based contextual advertising by utilizing sentiments information of blog pages. The approach is experimen- tally</w:t>
      </w:r>
      <w:r>
        <w:rPr>
          <w:w w:val="105"/>
        </w:rPr>
        <w:t> validated</w:t>
      </w:r>
      <w:r>
        <w:rPr>
          <w:w w:val="105"/>
        </w:rPr>
        <w:t> using</w:t>
      </w:r>
      <w:r>
        <w:rPr>
          <w:w w:val="105"/>
        </w:rPr>
        <w:t> the</w:t>
      </w:r>
      <w:r>
        <w:rPr>
          <w:w w:val="105"/>
        </w:rPr>
        <w:t> actual</w:t>
      </w:r>
      <w:r>
        <w:rPr>
          <w:w w:val="105"/>
        </w:rPr>
        <w:t> blog</w:t>
      </w:r>
      <w:r>
        <w:rPr>
          <w:w w:val="105"/>
        </w:rPr>
        <w:t> and</w:t>
      </w:r>
      <w:r>
        <w:rPr>
          <w:w w:val="105"/>
        </w:rPr>
        <w:t> real</w:t>
      </w:r>
      <w:r>
        <w:rPr>
          <w:w w:val="105"/>
        </w:rPr>
        <w:t> ads.</w:t>
      </w:r>
      <w:r>
        <w:rPr>
          <w:w w:val="105"/>
        </w:rPr>
        <w:t> The</w:t>
      </w:r>
      <w:r>
        <w:rPr>
          <w:w w:val="105"/>
        </w:rPr>
        <w:t> sentiment detection module achieved superior performance with 74.1% preci- sion.</w:t>
      </w:r>
      <w:r>
        <w:rPr>
          <w:w w:val="105"/>
        </w:rPr>
        <w:t> However,</w:t>
      </w:r>
      <w:r>
        <w:rPr>
          <w:w w:val="105"/>
        </w:rPr>
        <w:t> a</w:t>
      </w:r>
      <w:r>
        <w:rPr>
          <w:w w:val="105"/>
        </w:rPr>
        <w:t> more</w:t>
      </w:r>
      <w:r>
        <w:rPr>
          <w:w w:val="105"/>
        </w:rPr>
        <w:t> comprehensive</w:t>
      </w:r>
      <w:r>
        <w:rPr>
          <w:w w:val="105"/>
        </w:rPr>
        <w:t> analysis</w:t>
      </w:r>
      <w:r>
        <w:rPr>
          <w:w w:val="105"/>
        </w:rPr>
        <w:t> will</w:t>
      </w:r>
      <w:r>
        <w:rPr>
          <w:w w:val="105"/>
        </w:rPr>
        <w:t> improve</w:t>
      </w:r>
      <w:r>
        <w:rPr>
          <w:w w:val="105"/>
        </w:rPr>
        <w:t> the effectiveness of the proposed system.</w:t>
      </w:r>
    </w:p>
    <w:p>
      <w:pPr>
        <w:pStyle w:val="BodyText"/>
        <w:spacing w:line="276" w:lineRule="auto" w:before="7"/>
        <w:ind w:left="111" w:right="109" w:firstLine="233"/>
        <w:jc w:val="both"/>
      </w:pPr>
      <w:r>
        <w:rPr>
          <w:w w:val="105"/>
        </w:rPr>
        <w:t>Twitter</w:t>
      </w:r>
      <w:r>
        <w:rPr>
          <w:w w:val="105"/>
        </w:rPr>
        <w:t> enables</w:t>
      </w:r>
      <w:r>
        <w:rPr>
          <w:w w:val="105"/>
        </w:rPr>
        <w:t> online</w:t>
      </w:r>
      <w:r>
        <w:rPr>
          <w:w w:val="105"/>
        </w:rPr>
        <w:t> users</w:t>
      </w:r>
      <w:r>
        <w:rPr>
          <w:w w:val="105"/>
        </w:rPr>
        <w:t> to</w:t>
      </w:r>
      <w:r>
        <w:rPr>
          <w:w w:val="105"/>
        </w:rPr>
        <w:t> express</w:t>
      </w:r>
      <w:r>
        <w:rPr>
          <w:w w:val="105"/>
        </w:rPr>
        <w:t> their</w:t>
      </w:r>
      <w:r>
        <w:rPr>
          <w:w w:val="105"/>
        </w:rPr>
        <w:t> sentiments</w:t>
      </w:r>
      <w:r>
        <w:rPr>
          <w:w w:val="105"/>
        </w:rPr>
        <w:t> </w:t>
      </w:r>
      <w:r>
        <w:rPr>
          <w:w w:val="105"/>
        </w:rPr>
        <w:t>and opinion</w:t>
      </w:r>
      <w:r>
        <w:rPr>
          <w:w w:val="105"/>
        </w:rPr>
        <w:t> about</w:t>
      </w:r>
      <w:r>
        <w:rPr>
          <w:w w:val="105"/>
        </w:rPr>
        <w:t> anything</w:t>
      </w:r>
      <w:r>
        <w:rPr>
          <w:w w:val="105"/>
        </w:rPr>
        <w:t> like</w:t>
      </w:r>
      <w:r>
        <w:rPr>
          <w:w w:val="105"/>
        </w:rPr>
        <w:t> products,</w:t>
      </w:r>
      <w:r>
        <w:rPr>
          <w:w w:val="105"/>
        </w:rPr>
        <w:t> events,</w:t>
      </w:r>
      <w:r>
        <w:rPr>
          <w:w w:val="105"/>
        </w:rPr>
        <w:t> and organizations </w:t>
      </w:r>
      <w:hyperlink w:history="true" w:anchor="_bookmark47">
        <w:r>
          <w:rPr>
            <w:color w:val="007FAD"/>
            <w:w w:val="105"/>
          </w:rPr>
          <w:t>[36]</w:t>
        </w:r>
      </w:hyperlink>
      <w:r>
        <w:rPr>
          <w:w w:val="105"/>
        </w:rPr>
        <w:t>. Some of the studies have used Twitter to investigate the task</w:t>
      </w:r>
      <w:r>
        <w:rPr>
          <w:spacing w:val="40"/>
          <w:w w:val="105"/>
        </w:rPr>
        <w:t> </w:t>
      </w:r>
      <w:r>
        <w:rPr>
          <w:w w:val="105"/>
        </w:rPr>
        <w:t>of</w:t>
      </w:r>
      <w:r>
        <w:rPr>
          <w:spacing w:val="-6"/>
          <w:w w:val="105"/>
        </w:rPr>
        <w:t> </w:t>
      </w:r>
      <w:r>
        <w:rPr>
          <w:w w:val="105"/>
        </w:rPr>
        <w:t>context-aware</w:t>
      </w:r>
      <w:r>
        <w:rPr>
          <w:spacing w:val="-6"/>
          <w:w w:val="105"/>
        </w:rPr>
        <w:t> </w:t>
      </w:r>
      <w:r>
        <w:rPr>
          <w:w w:val="105"/>
        </w:rPr>
        <w:t>SA.</w:t>
      </w:r>
      <w:r>
        <w:rPr>
          <w:spacing w:val="-6"/>
          <w:w w:val="105"/>
        </w:rPr>
        <w:t> </w:t>
      </w:r>
      <w:r>
        <w:rPr>
          <w:w w:val="105"/>
        </w:rPr>
        <w:t>For</w:t>
      </w:r>
      <w:r>
        <w:rPr>
          <w:spacing w:val="-6"/>
          <w:w w:val="105"/>
        </w:rPr>
        <w:t> </w:t>
      </w:r>
      <w:r>
        <w:rPr>
          <w:w w:val="105"/>
        </w:rPr>
        <w:t>example,</w:t>
      </w:r>
      <w:r>
        <w:rPr>
          <w:spacing w:val="-7"/>
          <w:w w:val="105"/>
        </w:rPr>
        <w:t> </w:t>
      </w:r>
      <w:r>
        <w:rPr>
          <w:w w:val="105"/>
        </w:rPr>
        <w:t>in</w:t>
      </w:r>
      <w:r>
        <w:rPr>
          <w:spacing w:val="-6"/>
          <w:w w:val="105"/>
        </w:rPr>
        <w:t> </w:t>
      </w:r>
      <w:r>
        <w:rPr>
          <w:w w:val="105"/>
        </w:rPr>
        <w:t>their</w:t>
      </w:r>
      <w:r>
        <w:rPr>
          <w:spacing w:val="-7"/>
          <w:w w:val="105"/>
        </w:rPr>
        <w:t> </w:t>
      </w:r>
      <w:r>
        <w:rPr>
          <w:w w:val="105"/>
        </w:rPr>
        <w:t>work,</w:t>
      </w:r>
      <w:r>
        <w:rPr>
          <w:spacing w:val="-7"/>
          <w:w w:val="105"/>
        </w:rPr>
        <w:t> </w:t>
      </w:r>
      <w:r>
        <w:rPr>
          <w:w w:val="105"/>
        </w:rPr>
        <w:t>Ruba</w:t>
      </w:r>
      <w:r>
        <w:rPr>
          <w:spacing w:val="-6"/>
          <w:w w:val="105"/>
        </w:rPr>
        <w:t> </w:t>
      </w:r>
      <w:r>
        <w:rPr>
          <w:w w:val="105"/>
        </w:rPr>
        <w:t>and</w:t>
      </w:r>
      <w:r>
        <w:rPr>
          <w:spacing w:val="-6"/>
          <w:w w:val="105"/>
        </w:rPr>
        <w:t> </w:t>
      </w:r>
      <w:r>
        <w:rPr>
          <w:w w:val="105"/>
        </w:rPr>
        <w:t>Venkate- </w:t>
      </w:r>
      <w:r>
        <w:rPr>
          <w:spacing w:val="-2"/>
          <w:w w:val="105"/>
        </w:rPr>
        <w:t>son</w:t>
      </w:r>
      <w:r>
        <w:rPr>
          <w:spacing w:val="-6"/>
          <w:w w:val="105"/>
        </w:rPr>
        <w:t> </w:t>
      </w:r>
      <w:hyperlink w:history="true" w:anchor="_bookmark47">
        <w:r>
          <w:rPr>
            <w:color w:val="007FAD"/>
            <w:spacing w:val="-2"/>
            <w:w w:val="105"/>
          </w:rPr>
          <w:t>[36]</w:t>
        </w:r>
      </w:hyperlink>
      <w:r>
        <w:rPr>
          <w:color w:val="007FAD"/>
          <w:spacing w:val="-4"/>
          <w:w w:val="105"/>
        </w:rPr>
        <w:t> </w:t>
      </w:r>
      <w:r>
        <w:rPr>
          <w:spacing w:val="-2"/>
          <w:w w:val="105"/>
        </w:rPr>
        <w:t>used</w:t>
      </w:r>
      <w:r>
        <w:rPr>
          <w:spacing w:val="-4"/>
          <w:w w:val="105"/>
        </w:rPr>
        <w:t> </w:t>
      </w:r>
      <w:r>
        <w:rPr>
          <w:spacing w:val="-2"/>
          <w:w w:val="105"/>
        </w:rPr>
        <w:t>a</w:t>
      </w:r>
      <w:r>
        <w:rPr>
          <w:spacing w:val="-6"/>
          <w:w w:val="105"/>
        </w:rPr>
        <w:t> </w:t>
      </w:r>
      <w:r>
        <w:rPr>
          <w:spacing w:val="-2"/>
          <w:w w:val="105"/>
        </w:rPr>
        <w:t>Twitter</w:t>
      </w:r>
      <w:r>
        <w:rPr>
          <w:spacing w:val="-6"/>
          <w:w w:val="105"/>
        </w:rPr>
        <w:t> </w:t>
      </w:r>
      <w:r>
        <w:rPr>
          <w:spacing w:val="-2"/>
          <w:w w:val="105"/>
        </w:rPr>
        <w:t>post</w:t>
      </w:r>
      <w:r>
        <w:rPr>
          <w:spacing w:val="-4"/>
          <w:w w:val="105"/>
        </w:rPr>
        <w:t> </w:t>
      </w:r>
      <w:r>
        <w:rPr>
          <w:spacing w:val="-2"/>
          <w:w w:val="105"/>
        </w:rPr>
        <w:t>to</w:t>
      </w:r>
      <w:r>
        <w:rPr>
          <w:spacing w:val="-4"/>
          <w:w w:val="105"/>
        </w:rPr>
        <w:t> </w:t>
      </w:r>
      <w:r>
        <w:rPr>
          <w:spacing w:val="-2"/>
          <w:w w:val="105"/>
        </w:rPr>
        <w:t>propose</w:t>
      </w:r>
      <w:r>
        <w:rPr>
          <w:spacing w:val="-6"/>
          <w:w w:val="105"/>
        </w:rPr>
        <w:t> </w:t>
      </w:r>
      <w:r>
        <w:rPr>
          <w:spacing w:val="-2"/>
          <w:w w:val="105"/>
        </w:rPr>
        <w:t>a</w:t>
      </w:r>
      <w:r>
        <w:rPr>
          <w:spacing w:val="-6"/>
          <w:w w:val="105"/>
        </w:rPr>
        <w:t> </w:t>
      </w:r>
      <w:r>
        <w:rPr>
          <w:spacing w:val="-2"/>
          <w:w w:val="105"/>
        </w:rPr>
        <w:t>custom</w:t>
      </w:r>
      <w:r>
        <w:rPr>
          <w:spacing w:val="-6"/>
          <w:w w:val="105"/>
        </w:rPr>
        <w:t> </w:t>
      </w:r>
      <w:r>
        <w:rPr>
          <w:spacing w:val="-2"/>
          <w:w w:val="105"/>
        </w:rPr>
        <w:t>SA</w:t>
      </w:r>
      <w:r>
        <w:rPr>
          <w:spacing w:val="-6"/>
          <w:w w:val="105"/>
        </w:rPr>
        <w:t> </w:t>
      </w:r>
      <w:r>
        <w:rPr>
          <w:spacing w:val="-2"/>
          <w:w w:val="105"/>
        </w:rPr>
        <w:t>tool.</w:t>
      </w:r>
      <w:r>
        <w:rPr>
          <w:spacing w:val="-4"/>
          <w:w w:val="105"/>
        </w:rPr>
        <w:t> </w:t>
      </w:r>
      <w:r>
        <w:rPr>
          <w:spacing w:val="-2"/>
          <w:w w:val="105"/>
        </w:rPr>
        <w:t>The</w:t>
      </w:r>
      <w:r>
        <w:rPr>
          <w:spacing w:val="-4"/>
          <w:w w:val="105"/>
        </w:rPr>
        <w:t> </w:t>
      </w:r>
      <w:r>
        <w:rPr>
          <w:spacing w:val="-2"/>
          <w:w w:val="105"/>
        </w:rPr>
        <w:t>method</w:t>
      </w:r>
      <w:r>
        <w:rPr>
          <w:w w:val="105"/>
        </w:rPr>
        <w:t> section</w:t>
      </w:r>
      <w:r>
        <w:rPr>
          <w:spacing w:val="-4"/>
          <w:w w:val="105"/>
        </w:rPr>
        <w:t> </w:t>
      </w:r>
      <w:r>
        <w:rPr>
          <w:w w:val="105"/>
        </w:rPr>
        <w:t>is</w:t>
      </w:r>
      <w:r>
        <w:rPr>
          <w:spacing w:val="-3"/>
          <w:w w:val="105"/>
        </w:rPr>
        <w:t> </w:t>
      </w:r>
      <w:r>
        <w:rPr>
          <w:w w:val="105"/>
        </w:rPr>
        <w:t>comprised</w:t>
      </w:r>
      <w:r>
        <w:rPr>
          <w:spacing w:val="-3"/>
          <w:w w:val="105"/>
        </w:rPr>
        <w:t> </w:t>
      </w:r>
      <w:r>
        <w:rPr>
          <w:w w:val="105"/>
        </w:rPr>
        <w:t>of</w:t>
      </w:r>
      <w:r>
        <w:rPr>
          <w:spacing w:val="-3"/>
          <w:w w:val="105"/>
        </w:rPr>
        <w:t> </w:t>
      </w:r>
      <w:r>
        <w:rPr>
          <w:w w:val="105"/>
        </w:rPr>
        <w:t>three</w:t>
      </w:r>
      <w:r>
        <w:rPr>
          <w:spacing w:val="-2"/>
          <w:w w:val="105"/>
        </w:rPr>
        <w:t> </w:t>
      </w:r>
      <w:r>
        <w:rPr>
          <w:w w:val="105"/>
        </w:rPr>
        <w:t>steps:</w:t>
      </w:r>
      <w:r>
        <w:rPr>
          <w:spacing w:val="-3"/>
          <w:w w:val="105"/>
        </w:rPr>
        <w:t> </w:t>
      </w:r>
      <w:r>
        <w:rPr>
          <w:w w:val="105"/>
        </w:rPr>
        <w:t>(i)</w:t>
      </w:r>
      <w:r>
        <w:rPr>
          <w:spacing w:val="-3"/>
          <w:w w:val="105"/>
        </w:rPr>
        <w:t> </w:t>
      </w:r>
      <w:r>
        <w:rPr>
          <w:w w:val="105"/>
        </w:rPr>
        <w:t>Creation</w:t>
      </w:r>
      <w:r>
        <w:rPr>
          <w:spacing w:val="-3"/>
          <w:w w:val="105"/>
        </w:rPr>
        <w:t> </w:t>
      </w:r>
      <w:r>
        <w:rPr>
          <w:w w:val="105"/>
        </w:rPr>
        <w:t>of</w:t>
      </w:r>
      <w:r>
        <w:rPr>
          <w:spacing w:val="-2"/>
          <w:w w:val="105"/>
        </w:rPr>
        <w:t> </w:t>
      </w:r>
      <w:r>
        <w:rPr>
          <w:w w:val="105"/>
        </w:rPr>
        <w:t>domain</w:t>
      </w:r>
      <w:r>
        <w:rPr>
          <w:spacing w:val="-4"/>
          <w:w w:val="105"/>
        </w:rPr>
        <w:t> </w:t>
      </w:r>
      <w:r>
        <w:rPr>
          <w:spacing w:val="-2"/>
          <w:w w:val="105"/>
        </w:rPr>
        <w:t>ontology,</w:t>
      </w:r>
    </w:p>
    <w:p>
      <w:pPr>
        <w:pStyle w:val="BodyText"/>
        <w:spacing w:line="276" w:lineRule="auto"/>
        <w:ind w:left="111" w:right="109"/>
        <w:jc w:val="both"/>
      </w:pPr>
      <w:r>
        <w:rPr>
          <w:w w:val="105"/>
        </w:rPr>
        <w:t>(ii)</w:t>
      </w:r>
      <w:r>
        <w:rPr>
          <w:spacing w:val="-3"/>
          <w:w w:val="105"/>
        </w:rPr>
        <w:t> </w:t>
      </w:r>
      <w:r>
        <w:rPr>
          <w:w w:val="105"/>
        </w:rPr>
        <w:t>Extraction</w:t>
      </w:r>
      <w:r>
        <w:rPr>
          <w:spacing w:val="-4"/>
          <w:w w:val="105"/>
        </w:rPr>
        <w:t> </w:t>
      </w:r>
      <w:r>
        <w:rPr>
          <w:w w:val="105"/>
        </w:rPr>
        <w:t>of</w:t>
      </w:r>
      <w:r>
        <w:rPr>
          <w:spacing w:val="-2"/>
          <w:w w:val="105"/>
        </w:rPr>
        <w:t> </w:t>
      </w:r>
      <w:r>
        <w:rPr>
          <w:w w:val="105"/>
        </w:rPr>
        <w:t>tweets</w:t>
      </w:r>
      <w:r>
        <w:rPr>
          <w:spacing w:val="-3"/>
          <w:w w:val="105"/>
        </w:rPr>
        <w:t> </w:t>
      </w:r>
      <w:r>
        <w:rPr>
          <w:w w:val="105"/>
        </w:rPr>
        <w:t>related</w:t>
      </w:r>
      <w:r>
        <w:rPr>
          <w:spacing w:val="-2"/>
          <w:w w:val="105"/>
        </w:rPr>
        <w:t> </w:t>
      </w:r>
      <w:r>
        <w:rPr>
          <w:w w:val="105"/>
        </w:rPr>
        <w:t>to</w:t>
      </w:r>
      <w:r>
        <w:rPr>
          <w:spacing w:val="-2"/>
          <w:w w:val="105"/>
        </w:rPr>
        <w:t> </w:t>
      </w:r>
      <w:r>
        <w:rPr>
          <w:w w:val="105"/>
        </w:rPr>
        <w:t>the</w:t>
      </w:r>
      <w:r>
        <w:rPr>
          <w:spacing w:val="-3"/>
          <w:w w:val="105"/>
        </w:rPr>
        <w:t> </w:t>
      </w:r>
      <w:r>
        <w:rPr>
          <w:w w:val="105"/>
        </w:rPr>
        <w:t>features</w:t>
      </w:r>
      <w:r>
        <w:rPr>
          <w:spacing w:val="-3"/>
          <w:w w:val="105"/>
        </w:rPr>
        <w:t> </w:t>
      </w:r>
      <w:r>
        <w:rPr>
          <w:w w:val="105"/>
        </w:rPr>
        <w:t>and,</w:t>
      </w:r>
      <w:r>
        <w:rPr>
          <w:spacing w:val="-3"/>
          <w:w w:val="105"/>
        </w:rPr>
        <w:t> </w:t>
      </w:r>
      <w:r>
        <w:rPr>
          <w:w w:val="105"/>
        </w:rPr>
        <w:t>(iii)</w:t>
      </w:r>
      <w:r>
        <w:rPr>
          <w:spacing w:val="-2"/>
          <w:w w:val="105"/>
        </w:rPr>
        <w:t> </w:t>
      </w:r>
      <w:r>
        <w:rPr>
          <w:w w:val="105"/>
        </w:rPr>
        <w:t>perform</w:t>
      </w:r>
      <w:r>
        <w:rPr>
          <w:spacing w:val="-3"/>
          <w:w w:val="105"/>
        </w:rPr>
        <w:t> </w:t>
      </w:r>
      <w:r>
        <w:rPr>
          <w:w w:val="105"/>
        </w:rPr>
        <w:t>the SA</w:t>
      </w:r>
      <w:r>
        <w:rPr>
          <w:w w:val="105"/>
        </w:rPr>
        <w:t> on</w:t>
      </w:r>
      <w:r>
        <w:rPr>
          <w:w w:val="105"/>
        </w:rPr>
        <w:t> the</w:t>
      </w:r>
      <w:r>
        <w:rPr>
          <w:w w:val="105"/>
        </w:rPr>
        <w:t> extracted</w:t>
      </w:r>
      <w:r>
        <w:rPr>
          <w:w w:val="105"/>
        </w:rPr>
        <w:t> tweets</w:t>
      </w:r>
      <w:r>
        <w:rPr>
          <w:w w:val="105"/>
        </w:rPr>
        <w:t> using</w:t>
      </w:r>
      <w:r>
        <w:rPr>
          <w:w w:val="105"/>
        </w:rPr>
        <w:t> Naïve</w:t>
      </w:r>
      <w:r>
        <w:rPr>
          <w:w w:val="105"/>
        </w:rPr>
        <w:t> Bayes</w:t>
      </w:r>
      <w:r>
        <w:rPr>
          <w:w w:val="105"/>
        </w:rPr>
        <w:t> (NB)</w:t>
      </w:r>
      <w:r>
        <w:rPr>
          <w:w w:val="105"/>
        </w:rPr>
        <w:t> classifier.</w:t>
      </w:r>
      <w:r>
        <w:rPr>
          <w:w w:val="105"/>
        </w:rPr>
        <w:t> The proposed method attained performance up-gradation with respect to</w:t>
      </w:r>
      <w:r>
        <w:rPr>
          <w:w w:val="105"/>
        </w:rPr>
        <w:t> the</w:t>
      </w:r>
      <w:r>
        <w:rPr>
          <w:w w:val="105"/>
        </w:rPr>
        <w:t> state</w:t>
      </w:r>
      <w:r>
        <w:rPr>
          <w:w w:val="105"/>
        </w:rPr>
        <w:t> of</w:t>
      </w:r>
      <w:r>
        <w:rPr>
          <w:w w:val="105"/>
        </w:rPr>
        <w:t> the</w:t>
      </w:r>
      <w:r>
        <w:rPr>
          <w:w w:val="105"/>
        </w:rPr>
        <w:t> art</w:t>
      </w:r>
      <w:r>
        <w:rPr>
          <w:w w:val="105"/>
        </w:rPr>
        <w:t> studies.</w:t>
      </w:r>
      <w:r>
        <w:rPr>
          <w:w w:val="105"/>
        </w:rPr>
        <w:t> However,</w:t>
      </w:r>
      <w:r>
        <w:rPr>
          <w:w w:val="105"/>
        </w:rPr>
        <w:t> creating</w:t>
      </w:r>
      <w:r>
        <w:rPr>
          <w:w w:val="105"/>
        </w:rPr>
        <w:t> a</w:t>
      </w:r>
      <w:r>
        <w:rPr>
          <w:w w:val="105"/>
        </w:rPr>
        <w:t> completely automatic ontology technique will enhance the performance of the proposed</w:t>
      </w:r>
      <w:r>
        <w:rPr>
          <w:w w:val="105"/>
        </w:rPr>
        <w:t> approach.</w:t>
      </w:r>
      <w:r>
        <w:rPr>
          <w:w w:val="105"/>
        </w:rPr>
        <w:t> Another</w:t>
      </w:r>
      <w:r>
        <w:rPr>
          <w:w w:val="105"/>
        </w:rPr>
        <w:t> notable</w:t>
      </w:r>
      <w:r>
        <w:rPr>
          <w:w w:val="105"/>
        </w:rPr>
        <w:t> work</w:t>
      </w:r>
      <w:r>
        <w:rPr>
          <w:w w:val="105"/>
        </w:rPr>
        <w:t> conducted</w:t>
      </w:r>
      <w:r>
        <w:rPr>
          <w:w w:val="105"/>
        </w:rPr>
        <w:t> by</w:t>
      </w:r>
      <w:r>
        <w:rPr>
          <w:w w:val="105"/>
        </w:rPr>
        <w:t> </w:t>
      </w:r>
      <w:hyperlink w:history="true" w:anchor="_bookmark60">
        <w:r>
          <w:rPr>
            <w:color w:val="007FAD"/>
            <w:w w:val="105"/>
          </w:rPr>
          <w:t>[42]</w:t>
        </w:r>
      </w:hyperlink>
      <w:r>
        <w:rPr>
          <w:w w:val="105"/>
        </w:rPr>
        <w:t>, investigates the issue of contextual information via Twitter SA by modeling</w:t>
      </w:r>
      <w:r>
        <w:rPr>
          <w:spacing w:val="38"/>
          <w:w w:val="105"/>
        </w:rPr>
        <w:t> </w:t>
      </w:r>
      <w:r>
        <w:rPr>
          <w:w w:val="105"/>
        </w:rPr>
        <w:t>polarity</w:t>
      </w:r>
      <w:r>
        <w:rPr>
          <w:spacing w:val="41"/>
          <w:w w:val="105"/>
        </w:rPr>
        <w:t> </w:t>
      </w:r>
      <w:r>
        <w:rPr>
          <w:w w:val="105"/>
        </w:rPr>
        <w:t>detection</w:t>
      </w:r>
      <w:r>
        <w:rPr>
          <w:spacing w:val="39"/>
          <w:w w:val="105"/>
        </w:rPr>
        <w:t> </w:t>
      </w:r>
      <w:r>
        <w:rPr>
          <w:w w:val="105"/>
        </w:rPr>
        <w:t>as</w:t>
      </w:r>
      <w:r>
        <w:rPr>
          <w:spacing w:val="39"/>
          <w:w w:val="105"/>
        </w:rPr>
        <w:t> </w:t>
      </w:r>
      <w:r>
        <w:rPr>
          <w:w w:val="105"/>
        </w:rPr>
        <w:t>a</w:t>
      </w:r>
      <w:r>
        <w:rPr>
          <w:spacing w:val="41"/>
          <w:w w:val="105"/>
        </w:rPr>
        <w:t> </w:t>
      </w:r>
      <w:r>
        <w:rPr>
          <w:w w:val="105"/>
        </w:rPr>
        <w:t>sequential</w:t>
      </w:r>
      <w:r>
        <w:rPr>
          <w:spacing w:val="39"/>
          <w:w w:val="105"/>
        </w:rPr>
        <w:t> </w:t>
      </w:r>
      <w:r>
        <w:rPr>
          <w:w w:val="105"/>
        </w:rPr>
        <w:t>task,</w:t>
      </w:r>
      <w:r>
        <w:rPr>
          <w:spacing w:val="41"/>
          <w:w w:val="105"/>
        </w:rPr>
        <w:t> </w:t>
      </w:r>
      <w:r>
        <w:rPr>
          <w:w w:val="105"/>
        </w:rPr>
        <w:t>employing</w:t>
      </w:r>
      <w:r>
        <w:rPr>
          <w:spacing w:val="40"/>
          <w:w w:val="105"/>
        </w:rPr>
        <w:t> </w:t>
      </w:r>
      <w:r>
        <w:rPr>
          <w:spacing w:val="-5"/>
          <w:w w:val="105"/>
        </w:rPr>
        <w:t>the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r>
        <w:rPr>
          <w:w w:val="105"/>
        </w:rPr>
        <w:t>SVM</w:t>
      </w:r>
      <w:r>
        <w:rPr>
          <w:w w:val="105"/>
        </w:rPr>
        <w:t> algorithm</w:t>
      </w:r>
      <w:r>
        <w:rPr>
          <w:w w:val="105"/>
        </w:rPr>
        <w:t> to</w:t>
      </w:r>
      <w:r>
        <w:rPr>
          <w:w w:val="105"/>
        </w:rPr>
        <w:t> the</w:t>
      </w:r>
      <w:r>
        <w:rPr>
          <w:w w:val="105"/>
        </w:rPr>
        <w:t> entire</w:t>
      </w:r>
      <w:r>
        <w:rPr>
          <w:w w:val="105"/>
        </w:rPr>
        <w:t> sequence.</w:t>
      </w:r>
      <w:r>
        <w:rPr>
          <w:w w:val="105"/>
        </w:rPr>
        <w:t> The</w:t>
      </w:r>
      <w:r>
        <w:rPr>
          <w:w w:val="105"/>
        </w:rPr>
        <w:t> observed</w:t>
      </w:r>
      <w:r>
        <w:rPr>
          <w:w w:val="105"/>
        </w:rPr>
        <w:t> relative improvement</w:t>
      </w:r>
      <w:r>
        <w:rPr>
          <w:spacing w:val="-9"/>
          <w:w w:val="105"/>
        </w:rPr>
        <w:t> </w:t>
      </w:r>
      <w:r>
        <w:rPr>
          <w:w w:val="105"/>
        </w:rPr>
        <w:t>of</w:t>
      </w:r>
      <w:r>
        <w:rPr>
          <w:spacing w:val="-7"/>
          <w:w w:val="105"/>
        </w:rPr>
        <w:t> </w:t>
      </w:r>
      <w:r>
        <w:rPr>
          <w:w w:val="105"/>
        </w:rPr>
        <w:t>around</w:t>
      </w:r>
      <w:r>
        <w:rPr>
          <w:spacing w:val="-9"/>
          <w:w w:val="105"/>
        </w:rPr>
        <w:t> </w:t>
      </w:r>
      <w:r>
        <w:rPr>
          <w:w w:val="105"/>
        </w:rPr>
        <w:t>20%</w:t>
      </w:r>
      <w:r>
        <w:rPr>
          <w:spacing w:val="-8"/>
          <w:w w:val="105"/>
        </w:rPr>
        <w:t> </w:t>
      </w:r>
      <w:r>
        <w:rPr>
          <w:w w:val="105"/>
        </w:rPr>
        <w:t>tweets</w:t>
      </w:r>
      <w:r>
        <w:rPr>
          <w:spacing w:val="-8"/>
          <w:w w:val="105"/>
        </w:rPr>
        <w:t> </w:t>
      </w:r>
      <w:r>
        <w:rPr>
          <w:w w:val="105"/>
        </w:rPr>
        <w:t>characterized</w:t>
      </w:r>
      <w:r>
        <w:rPr>
          <w:spacing w:val="-8"/>
          <w:w w:val="105"/>
        </w:rPr>
        <w:t> </w:t>
      </w:r>
      <w:r>
        <w:rPr>
          <w:w w:val="105"/>
        </w:rPr>
        <w:t>by</w:t>
      </w:r>
      <w:r>
        <w:rPr>
          <w:spacing w:val="-7"/>
          <w:w w:val="105"/>
        </w:rPr>
        <w:t> </w:t>
      </w:r>
      <w:r>
        <w:rPr>
          <w:w w:val="105"/>
        </w:rPr>
        <w:t>conversational context proves that data sets provide an efficient result. Ultimately, user</w:t>
      </w:r>
      <w:r>
        <w:rPr>
          <w:spacing w:val="-3"/>
          <w:w w:val="105"/>
        </w:rPr>
        <w:t> </w:t>
      </w:r>
      <w:r>
        <w:rPr>
          <w:w w:val="105"/>
        </w:rPr>
        <w:t>interaction</w:t>
      </w:r>
      <w:r>
        <w:rPr>
          <w:spacing w:val="-6"/>
          <w:w w:val="105"/>
        </w:rPr>
        <w:t> </w:t>
      </w:r>
      <w:r>
        <w:rPr>
          <w:w w:val="105"/>
        </w:rPr>
        <w:t>dynamics</w:t>
      </w:r>
      <w:r>
        <w:rPr>
          <w:spacing w:val="-4"/>
          <w:w w:val="105"/>
        </w:rPr>
        <w:t> </w:t>
      </w:r>
      <w:r>
        <w:rPr>
          <w:w w:val="105"/>
        </w:rPr>
        <w:t>are</w:t>
      </w:r>
      <w:r>
        <w:rPr>
          <w:spacing w:val="-4"/>
          <w:w w:val="105"/>
        </w:rPr>
        <w:t> </w:t>
      </w:r>
      <w:r>
        <w:rPr>
          <w:w w:val="105"/>
        </w:rPr>
        <w:t>extremely</w:t>
      </w:r>
      <w:r>
        <w:rPr>
          <w:spacing w:val="-4"/>
          <w:w w:val="105"/>
        </w:rPr>
        <w:t> </w:t>
      </w:r>
      <w:r>
        <w:rPr>
          <w:w w:val="105"/>
        </w:rPr>
        <w:t>complex</w:t>
      </w:r>
      <w:r>
        <w:rPr>
          <w:spacing w:val="-4"/>
          <w:w w:val="105"/>
        </w:rPr>
        <w:t> </w:t>
      </w:r>
      <w:r>
        <w:rPr>
          <w:w w:val="105"/>
        </w:rPr>
        <w:t>in</w:t>
      </w:r>
      <w:r>
        <w:rPr>
          <w:spacing w:val="-4"/>
          <w:w w:val="105"/>
        </w:rPr>
        <w:t> </w:t>
      </w:r>
      <w:r>
        <w:rPr>
          <w:w w:val="105"/>
        </w:rPr>
        <w:t>social</w:t>
      </w:r>
      <w:r>
        <w:rPr>
          <w:spacing w:val="-3"/>
          <w:w w:val="105"/>
        </w:rPr>
        <w:t> </w:t>
      </w:r>
      <w:r>
        <w:rPr>
          <w:w w:val="105"/>
        </w:rPr>
        <w:t>networks and they deserve better representation about reputation authority, and influence in the future. While working on the development of context-sensitive tone lexicon for representing bipolar tone words, Babour</w:t>
      </w:r>
      <w:r>
        <w:rPr>
          <w:w w:val="105"/>
        </w:rPr>
        <w:t> et</w:t>
      </w:r>
      <w:r>
        <w:rPr>
          <w:w w:val="105"/>
        </w:rPr>
        <w:t> al.</w:t>
      </w:r>
      <w:r>
        <w:rPr>
          <w:w w:val="105"/>
        </w:rPr>
        <w:t> </w:t>
      </w:r>
      <w:hyperlink w:history="true" w:anchor="_bookmark41">
        <w:r>
          <w:rPr>
            <w:color w:val="007FAD"/>
            <w:w w:val="105"/>
          </w:rPr>
          <w:t>[9]</w:t>
        </w:r>
      </w:hyperlink>
      <w:r>
        <w:rPr>
          <w:color w:val="007FAD"/>
          <w:w w:val="105"/>
        </w:rPr>
        <w:t> </w:t>
      </w:r>
      <w:r>
        <w:rPr>
          <w:w w:val="105"/>
        </w:rPr>
        <w:t>achieved</w:t>
      </w:r>
      <w:r>
        <w:rPr>
          <w:w w:val="105"/>
        </w:rPr>
        <w:t> the</w:t>
      </w:r>
      <w:r>
        <w:rPr>
          <w:w w:val="105"/>
        </w:rPr>
        <w:t> highest</w:t>
      </w:r>
      <w:r>
        <w:rPr>
          <w:w w:val="105"/>
        </w:rPr>
        <w:t> accuracy</w:t>
      </w:r>
      <w:r>
        <w:rPr>
          <w:w w:val="105"/>
        </w:rPr>
        <w:t> of</w:t>
      </w:r>
      <w:r>
        <w:rPr>
          <w:w w:val="105"/>
        </w:rPr>
        <w:t> 77.3%</w:t>
      </w:r>
      <w:r>
        <w:rPr>
          <w:w w:val="105"/>
        </w:rPr>
        <w:t> via</w:t>
      </w:r>
      <w:r>
        <w:rPr>
          <w:w w:val="105"/>
        </w:rPr>
        <w:t> 326 usable</w:t>
      </w:r>
      <w:r>
        <w:rPr>
          <w:w w:val="105"/>
        </w:rPr>
        <w:t> tweets</w:t>
      </w:r>
      <w:r>
        <w:rPr>
          <w:w w:val="105"/>
        </w:rPr>
        <w:t> via</w:t>
      </w:r>
      <w:r>
        <w:rPr>
          <w:w w:val="105"/>
        </w:rPr>
        <w:t> an</w:t>
      </w:r>
      <w:r>
        <w:rPr>
          <w:w w:val="105"/>
        </w:rPr>
        <w:t> adjective</w:t>
      </w:r>
      <w:r>
        <w:rPr>
          <w:w w:val="105"/>
        </w:rPr>
        <w:t> network</w:t>
      </w:r>
      <w:r>
        <w:rPr>
          <w:w w:val="105"/>
        </w:rPr>
        <w:t> (AN).</w:t>
      </w:r>
      <w:r>
        <w:rPr>
          <w:w w:val="105"/>
        </w:rPr>
        <w:t> Furthermore,</w:t>
      </w:r>
      <w:r>
        <w:rPr>
          <w:w w:val="105"/>
        </w:rPr>
        <w:t> to</w:t>
      </w:r>
      <w:r>
        <w:rPr>
          <w:w w:val="105"/>
        </w:rPr>
        <w:t> fill</w:t>
      </w:r>
      <w:r>
        <w:rPr>
          <w:spacing w:val="40"/>
          <w:w w:val="105"/>
        </w:rPr>
        <w:t> </w:t>
      </w:r>
      <w:r>
        <w:rPr>
          <w:w w:val="105"/>
        </w:rPr>
        <w:t>the</w:t>
      </w:r>
      <w:r>
        <w:rPr>
          <w:spacing w:val="-4"/>
          <w:w w:val="105"/>
        </w:rPr>
        <w:t> </w:t>
      </w:r>
      <w:r>
        <w:rPr>
          <w:w w:val="105"/>
        </w:rPr>
        <w:t>deficiency</w:t>
      </w:r>
      <w:r>
        <w:rPr>
          <w:spacing w:val="-5"/>
          <w:w w:val="105"/>
        </w:rPr>
        <w:t> </w:t>
      </w:r>
      <w:r>
        <w:rPr>
          <w:w w:val="105"/>
        </w:rPr>
        <w:t>of</w:t>
      </w:r>
      <w:r>
        <w:rPr>
          <w:spacing w:val="-3"/>
          <w:w w:val="105"/>
        </w:rPr>
        <w:t> </w:t>
      </w:r>
      <w:r>
        <w:rPr>
          <w:w w:val="105"/>
        </w:rPr>
        <w:t>the</w:t>
      </w:r>
      <w:r>
        <w:rPr>
          <w:spacing w:val="-4"/>
          <w:w w:val="105"/>
        </w:rPr>
        <w:t> </w:t>
      </w:r>
      <w:r>
        <w:rPr>
          <w:w w:val="105"/>
        </w:rPr>
        <w:t>standard</w:t>
      </w:r>
      <w:r>
        <w:rPr>
          <w:spacing w:val="-4"/>
          <w:w w:val="105"/>
        </w:rPr>
        <w:t> </w:t>
      </w:r>
      <w:r>
        <w:rPr>
          <w:w w:val="105"/>
        </w:rPr>
        <w:t>ML</w:t>
      </w:r>
      <w:r>
        <w:rPr>
          <w:spacing w:val="-4"/>
          <w:w w:val="105"/>
        </w:rPr>
        <w:t> </w:t>
      </w:r>
      <w:r>
        <w:rPr>
          <w:w w:val="105"/>
        </w:rPr>
        <w:t>methods</w:t>
      </w:r>
      <w:r>
        <w:rPr>
          <w:spacing w:val="-4"/>
          <w:w w:val="105"/>
        </w:rPr>
        <w:t> </w:t>
      </w:r>
      <w:r>
        <w:rPr>
          <w:w w:val="105"/>
        </w:rPr>
        <w:t>Schouten</w:t>
      </w:r>
      <w:r>
        <w:rPr>
          <w:spacing w:val="-4"/>
          <w:w w:val="105"/>
        </w:rPr>
        <w:t> </w:t>
      </w:r>
      <w:r>
        <w:rPr>
          <w:w w:val="105"/>
        </w:rPr>
        <w:t>et</w:t>
      </w:r>
      <w:r>
        <w:rPr>
          <w:spacing w:val="-4"/>
          <w:w w:val="105"/>
        </w:rPr>
        <w:t> </w:t>
      </w:r>
      <w:r>
        <w:rPr>
          <w:w w:val="105"/>
        </w:rPr>
        <w:t>al.</w:t>
      </w:r>
      <w:r>
        <w:rPr>
          <w:spacing w:val="-4"/>
          <w:w w:val="105"/>
        </w:rPr>
        <w:t> </w:t>
      </w:r>
      <w:hyperlink w:history="true" w:anchor="_bookmark53">
        <w:r>
          <w:rPr>
            <w:color w:val="007FAD"/>
            <w:w w:val="105"/>
          </w:rPr>
          <w:t>[38]</w:t>
        </w:r>
      </w:hyperlink>
      <w:r>
        <w:rPr>
          <w:color w:val="007FAD"/>
          <w:spacing w:val="-3"/>
          <w:w w:val="105"/>
        </w:rPr>
        <w:t> </w:t>
      </w:r>
      <w:r>
        <w:rPr>
          <w:w w:val="105"/>
        </w:rPr>
        <w:t>pro- posed</w:t>
      </w:r>
      <w:r>
        <w:rPr>
          <w:spacing w:val="-4"/>
          <w:w w:val="105"/>
        </w:rPr>
        <w:t> </w:t>
      </w:r>
      <w:r>
        <w:rPr>
          <w:w w:val="105"/>
        </w:rPr>
        <w:t>the</w:t>
      </w:r>
      <w:r>
        <w:rPr>
          <w:spacing w:val="-5"/>
          <w:w w:val="105"/>
        </w:rPr>
        <w:t> </w:t>
      </w:r>
      <w:r>
        <w:rPr>
          <w:w w:val="105"/>
        </w:rPr>
        <w:t>knowledge-driven</w:t>
      </w:r>
      <w:r>
        <w:rPr>
          <w:spacing w:val="-5"/>
          <w:w w:val="105"/>
        </w:rPr>
        <w:t> </w:t>
      </w:r>
      <w:r>
        <w:rPr>
          <w:w w:val="105"/>
        </w:rPr>
        <w:t>solution.</w:t>
      </w:r>
      <w:r>
        <w:rPr>
          <w:spacing w:val="-7"/>
          <w:w w:val="105"/>
        </w:rPr>
        <w:t> </w:t>
      </w:r>
      <w:r>
        <w:rPr>
          <w:w w:val="105"/>
        </w:rPr>
        <w:t>For</w:t>
      </w:r>
      <w:r>
        <w:rPr>
          <w:spacing w:val="-5"/>
          <w:w w:val="105"/>
        </w:rPr>
        <w:t> </w:t>
      </w:r>
      <w:r>
        <w:rPr>
          <w:w w:val="105"/>
        </w:rPr>
        <w:t>both</w:t>
      </w:r>
      <w:r>
        <w:rPr>
          <w:spacing w:val="-5"/>
          <w:w w:val="105"/>
        </w:rPr>
        <w:t> </w:t>
      </w:r>
      <w:r>
        <w:rPr>
          <w:w w:val="105"/>
        </w:rPr>
        <w:t>aspect</w:t>
      </w:r>
      <w:r>
        <w:rPr>
          <w:spacing w:val="-4"/>
          <w:w w:val="105"/>
        </w:rPr>
        <w:t> </w:t>
      </w:r>
      <w:r>
        <w:rPr>
          <w:w w:val="105"/>
        </w:rPr>
        <w:t>detection</w:t>
      </w:r>
      <w:r>
        <w:rPr>
          <w:spacing w:val="-7"/>
          <w:w w:val="105"/>
        </w:rPr>
        <w:t> </w:t>
      </w:r>
      <w:r>
        <w:rPr>
          <w:w w:val="105"/>
        </w:rPr>
        <w:t>and aspect</w:t>
      </w:r>
      <w:r>
        <w:rPr>
          <w:w w:val="105"/>
        </w:rPr>
        <w:t> SA,</w:t>
      </w:r>
      <w:r>
        <w:rPr>
          <w:w w:val="105"/>
        </w:rPr>
        <w:t> only</w:t>
      </w:r>
      <w:r>
        <w:rPr>
          <w:w w:val="105"/>
        </w:rPr>
        <w:t> 20%</w:t>
      </w:r>
      <w:r>
        <w:rPr>
          <w:w w:val="105"/>
        </w:rPr>
        <w:t> of</w:t>
      </w:r>
      <w:r>
        <w:rPr>
          <w:w w:val="105"/>
        </w:rPr>
        <w:t> the</w:t>
      </w:r>
      <w:r>
        <w:rPr>
          <w:w w:val="105"/>
        </w:rPr>
        <w:t> training</w:t>
      </w:r>
      <w:r>
        <w:rPr>
          <w:w w:val="105"/>
        </w:rPr>
        <w:t> data</w:t>
      </w:r>
      <w:r>
        <w:rPr>
          <w:w w:val="105"/>
        </w:rPr>
        <w:t> is</w:t>
      </w:r>
      <w:r>
        <w:rPr>
          <w:w w:val="105"/>
        </w:rPr>
        <w:t> applied</w:t>
      </w:r>
      <w:r>
        <w:rPr>
          <w:w w:val="105"/>
        </w:rPr>
        <w:t> to</w:t>
      </w:r>
      <w:r>
        <w:rPr>
          <w:w w:val="105"/>
        </w:rPr>
        <w:t> achieve</w:t>
      </w:r>
      <w:r>
        <w:rPr>
          <w:w w:val="105"/>
        </w:rPr>
        <w:t> the improved results as compared to standard approaches.</w:t>
      </w:r>
    </w:p>
    <w:p>
      <w:pPr>
        <w:pStyle w:val="BodyText"/>
        <w:spacing w:line="276" w:lineRule="auto" w:before="1"/>
        <w:ind w:left="111" w:right="38" w:firstLine="234"/>
        <w:jc w:val="both"/>
      </w:pPr>
      <w:r>
        <w:rPr/>
        <w:t>Effective implementation of </w:t>
      </w:r>
      <w:r>
        <w:rPr>
          <w:i/>
        </w:rPr>
        <w:t>unsupervised approaches </w:t>
      </w:r>
      <w:r>
        <w:rPr/>
        <w:t>like </w:t>
      </w:r>
      <w:r>
        <w:rPr/>
        <w:t>cluster-</w:t>
      </w:r>
      <w:r>
        <w:rPr>
          <w:w w:val="105"/>
        </w:rPr>
        <w:t> ing</w:t>
      </w:r>
      <w:r>
        <w:rPr>
          <w:spacing w:val="-1"/>
          <w:w w:val="105"/>
        </w:rPr>
        <w:t> </w:t>
      </w:r>
      <w:r>
        <w:rPr>
          <w:w w:val="105"/>
        </w:rPr>
        <w:t>and lexicon-based</w:t>
      </w:r>
      <w:r>
        <w:rPr>
          <w:spacing w:val="-2"/>
          <w:w w:val="105"/>
        </w:rPr>
        <w:t> </w:t>
      </w:r>
      <w:r>
        <w:rPr>
          <w:w w:val="105"/>
        </w:rPr>
        <w:t>method</w:t>
      </w:r>
      <w:r>
        <w:rPr>
          <w:spacing w:val="-2"/>
          <w:w w:val="105"/>
        </w:rPr>
        <w:t> </w:t>
      </w:r>
      <w:r>
        <w:rPr>
          <w:w w:val="105"/>
        </w:rPr>
        <w:t>(Soni</w:t>
      </w:r>
      <w:r>
        <w:rPr>
          <w:spacing w:val="-1"/>
          <w:w w:val="105"/>
        </w:rPr>
        <w:t> </w:t>
      </w:r>
      <w:r>
        <w:rPr>
          <w:w w:val="105"/>
        </w:rPr>
        <w:t>&amp;</w:t>
      </w:r>
      <w:r>
        <w:rPr>
          <w:spacing w:val="-1"/>
          <w:w w:val="105"/>
        </w:rPr>
        <w:t> </w:t>
      </w:r>
      <w:r>
        <w:rPr>
          <w:w w:val="105"/>
        </w:rPr>
        <w:t>Patel,</w:t>
      </w:r>
      <w:r>
        <w:rPr>
          <w:spacing w:val="-2"/>
          <w:w w:val="105"/>
        </w:rPr>
        <w:t> </w:t>
      </w:r>
      <w:r>
        <w:rPr>
          <w:w w:val="105"/>
        </w:rPr>
        <w:t>2014)</w:t>
      </w:r>
      <w:r>
        <w:rPr>
          <w:spacing w:val="-1"/>
          <w:w w:val="105"/>
        </w:rPr>
        <w:t> </w:t>
      </w:r>
      <w:r>
        <w:rPr>
          <w:w w:val="105"/>
        </w:rPr>
        <w:t>is</w:t>
      </w:r>
      <w:r>
        <w:rPr>
          <w:spacing w:val="-1"/>
          <w:w w:val="105"/>
        </w:rPr>
        <w:t> </w:t>
      </w:r>
      <w:r>
        <w:rPr>
          <w:w w:val="105"/>
        </w:rPr>
        <w:t>performed</w:t>
      </w:r>
      <w:r>
        <w:rPr>
          <w:spacing w:val="-1"/>
          <w:w w:val="105"/>
        </w:rPr>
        <w:t> </w:t>
      </w:r>
      <w:r>
        <w:rPr>
          <w:w w:val="105"/>
        </w:rPr>
        <w:t>for different tasks</w:t>
      </w:r>
      <w:r>
        <w:rPr>
          <w:w w:val="105"/>
        </w:rPr>
        <w:t> like customer satisfaction </w:t>
      </w:r>
      <w:hyperlink w:history="true" w:anchor="_bookmark42">
        <w:r>
          <w:rPr>
            <w:color w:val="007FAD"/>
            <w:w w:val="105"/>
          </w:rPr>
          <w:t>[7]</w:t>
        </w:r>
      </w:hyperlink>
      <w:r>
        <w:rPr>
          <w:w w:val="105"/>
        </w:rPr>
        <w:t>,</w:t>
      </w:r>
      <w:r>
        <w:rPr>
          <w:w w:val="105"/>
        </w:rPr>
        <w:t> aspect-based</w:t>
      </w:r>
      <w:r>
        <w:rPr>
          <w:w w:val="105"/>
        </w:rPr>
        <w:t> SA</w:t>
      </w:r>
      <w:r>
        <w:rPr>
          <w:w w:val="105"/>
        </w:rPr>
        <w:t> </w:t>
      </w:r>
      <w:hyperlink w:history="true" w:anchor="_bookmark38">
        <w:r>
          <w:rPr>
            <w:color w:val="007FAD"/>
            <w:w w:val="105"/>
          </w:rPr>
          <w:t>[5]</w:t>
        </w:r>
      </w:hyperlink>
      <w:r>
        <w:rPr>
          <w:w w:val="105"/>
        </w:rPr>
        <w:t>, and</w:t>
      </w:r>
      <w:r>
        <w:rPr>
          <w:spacing w:val="40"/>
          <w:w w:val="105"/>
        </w:rPr>
        <w:t> </w:t>
      </w:r>
      <w:r>
        <w:rPr>
          <w:w w:val="105"/>
        </w:rPr>
        <w:t>context-aware</w:t>
      </w:r>
      <w:r>
        <w:rPr>
          <w:spacing w:val="40"/>
          <w:w w:val="105"/>
        </w:rPr>
        <w:t> </w:t>
      </w:r>
      <w:r>
        <w:rPr>
          <w:w w:val="105"/>
        </w:rPr>
        <w:t>sentiment</w:t>
      </w:r>
      <w:r>
        <w:rPr>
          <w:spacing w:val="40"/>
          <w:w w:val="105"/>
        </w:rPr>
        <w:t> </w:t>
      </w:r>
      <w:r>
        <w:rPr>
          <w:w w:val="105"/>
        </w:rPr>
        <w:t>lexicon</w:t>
      </w:r>
      <w:r>
        <w:rPr>
          <w:spacing w:val="40"/>
          <w:w w:val="105"/>
        </w:rPr>
        <w:t> </w:t>
      </w:r>
      <w:hyperlink w:history="true" w:anchor="_bookmark50">
        <w:r>
          <w:rPr>
            <w:color w:val="007FAD"/>
            <w:w w:val="105"/>
          </w:rPr>
          <w:t>[12]</w:t>
        </w:r>
      </w:hyperlink>
      <w:r>
        <w:rPr>
          <w:w w:val="105"/>
        </w:rPr>
        <w:t>.</w:t>
      </w:r>
      <w:r>
        <w:rPr>
          <w:spacing w:val="40"/>
          <w:w w:val="105"/>
        </w:rPr>
        <w:t> </w:t>
      </w:r>
      <w:r>
        <w:rPr>
          <w:w w:val="105"/>
        </w:rPr>
        <w:t>In</w:t>
      </w:r>
      <w:r>
        <w:rPr>
          <w:spacing w:val="40"/>
          <w:w w:val="105"/>
        </w:rPr>
        <w:t> </w:t>
      </w:r>
      <w:r>
        <w:rPr>
          <w:w w:val="105"/>
        </w:rPr>
        <w:t>their</w:t>
      </w:r>
      <w:r>
        <w:rPr>
          <w:spacing w:val="40"/>
          <w:w w:val="105"/>
        </w:rPr>
        <w:t> </w:t>
      </w:r>
      <w:r>
        <w:rPr>
          <w:w w:val="105"/>
        </w:rPr>
        <w:t>work,</w:t>
      </w:r>
      <w:r>
        <w:rPr>
          <w:spacing w:val="40"/>
          <w:w w:val="105"/>
        </w:rPr>
        <w:t> </w:t>
      </w:r>
      <w:r>
        <w:rPr>
          <w:w w:val="105"/>
        </w:rPr>
        <w:t>Bross and</w:t>
      </w:r>
      <w:r>
        <w:rPr>
          <w:spacing w:val="-11"/>
          <w:w w:val="105"/>
        </w:rPr>
        <w:t> </w:t>
      </w:r>
      <w:r>
        <w:rPr>
          <w:w w:val="105"/>
        </w:rPr>
        <w:t>Ehrig</w:t>
      </w:r>
      <w:r>
        <w:rPr>
          <w:spacing w:val="-10"/>
          <w:w w:val="105"/>
        </w:rPr>
        <w:t> </w:t>
      </w:r>
      <w:hyperlink w:history="true" w:anchor="_bookmark50">
        <w:r>
          <w:rPr>
            <w:color w:val="007FAD"/>
            <w:w w:val="105"/>
          </w:rPr>
          <w:t>[12]</w:t>
        </w:r>
      </w:hyperlink>
      <w:r>
        <w:rPr>
          <w:w w:val="105"/>
        </w:rPr>
        <w:t>,</w:t>
      </w:r>
      <w:r>
        <w:rPr>
          <w:spacing w:val="-10"/>
          <w:w w:val="105"/>
        </w:rPr>
        <w:t> </w:t>
      </w:r>
      <w:r>
        <w:rPr>
          <w:w w:val="105"/>
        </w:rPr>
        <w:t>proposed</w:t>
      </w:r>
      <w:r>
        <w:rPr>
          <w:spacing w:val="-10"/>
          <w:w w:val="105"/>
        </w:rPr>
        <w:t> </w:t>
      </w:r>
      <w:r>
        <w:rPr>
          <w:w w:val="105"/>
        </w:rPr>
        <w:t>a</w:t>
      </w:r>
      <w:r>
        <w:rPr>
          <w:spacing w:val="-10"/>
          <w:w w:val="105"/>
        </w:rPr>
        <w:t> </w:t>
      </w:r>
      <w:r>
        <w:rPr>
          <w:w w:val="105"/>
        </w:rPr>
        <w:t>novel</w:t>
      </w:r>
      <w:r>
        <w:rPr>
          <w:spacing w:val="-10"/>
          <w:w w:val="105"/>
        </w:rPr>
        <w:t> </w:t>
      </w:r>
      <w:r>
        <w:rPr>
          <w:w w:val="105"/>
        </w:rPr>
        <w:t>unsupervised</w:t>
      </w:r>
      <w:r>
        <w:rPr>
          <w:spacing w:val="-10"/>
          <w:w w:val="105"/>
        </w:rPr>
        <w:t> </w:t>
      </w:r>
      <w:r>
        <w:rPr>
          <w:w w:val="105"/>
        </w:rPr>
        <w:t>approach</w:t>
      </w:r>
      <w:r>
        <w:rPr>
          <w:spacing w:val="-11"/>
          <w:w w:val="105"/>
        </w:rPr>
        <w:t> </w:t>
      </w:r>
      <w:r>
        <w:rPr>
          <w:w w:val="105"/>
        </w:rPr>
        <w:t>for</w:t>
      </w:r>
      <w:r>
        <w:rPr>
          <w:spacing w:val="-10"/>
          <w:w w:val="105"/>
        </w:rPr>
        <w:t> </w:t>
      </w:r>
      <w:r>
        <w:rPr>
          <w:w w:val="105"/>
        </w:rPr>
        <w:t>creating </w:t>
      </w:r>
      <w:bookmarkStart w:name="3. Proposed methodology" w:id="10"/>
      <w:bookmarkEnd w:id="10"/>
      <w:r>
        <w:rPr>
          <w:w w:val="105"/>
        </w:rPr>
        <w:t>context</w:t>
      </w:r>
      <w:r>
        <w:rPr>
          <w:w w:val="105"/>
        </w:rPr>
        <w:t>-aware</w:t>
      </w:r>
      <w:r>
        <w:rPr>
          <w:w w:val="105"/>
        </w:rPr>
        <w:t> sentiment</w:t>
      </w:r>
      <w:r>
        <w:rPr>
          <w:w w:val="105"/>
        </w:rPr>
        <w:t> lexicon</w:t>
      </w:r>
      <w:r>
        <w:rPr>
          <w:w w:val="105"/>
        </w:rPr>
        <w:t> via</w:t>
      </w:r>
      <w:r>
        <w:rPr>
          <w:w w:val="105"/>
        </w:rPr>
        <w:t> semi-structured</w:t>
      </w:r>
      <w:r>
        <w:rPr>
          <w:w w:val="105"/>
        </w:rPr>
        <w:t> product reviews.</w:t>
      </w:r>
      <w:r>
        <w:rPr>
          <w:w w:val="105"/>
        </w:rPr>
        <w:t> The</w:t>
      </w:r>
      <w:r>
        <w:rPr>
          <w:w w:val="105"/>
        </w:rPr>
        <w:t> high accuracy is</w:t>
      </w:r>
      <w:r>
        <w:rPr>
          <w:w w:val="105"/>
        </w:rPr>
        <w:t> reported</w:t>
      </w:r>
      <w:r>
        <w:rPr>
          <w:w w:val="105"/>
        </w:rPr>
        <w:t> during experiments. Simi- larly,</w:t>
      </w:r>
      <w:r>
        <w:rPr>
          <w:w w:val="105"/>
        </w:rPr>
        <w:t> following</w:t>
      </w:r>
      <w:r>
        <w:rPr>
          <w:w w:val="105"/>
        </w:rPr>
        <w:t> the</w:t>
      </w:r>
      <w:r>
        <w:rPr>
          <w:w w:val="105"/>
        </w:rPr>
        <w:t> line</w:t>
      </w:r>
      <w:r>
        <w:rPr>
          <w:w w:val="105"/>
        </w:rPr>
        <w:t> of</w:t>
      </w:r>
      <w:r>
        <w:rPr>
          <w:w w:val="105"/>
        </w:rPr>
        <w:t> unsupervised</w:t>
      </w:r>
      <w:r>
        <w:rPr>
          <w:w w:val="105"/>
        </w:rPr>
        <w:t> approaches,</w:t>
      </w:r>
      <w:r>
        <w:rPr>
          <w:w w:val="105"/>
        </w:rPr>
        <w:t> the</w:t>
      </w:r>
      <w:r>
        <w:rPr>
          <w:w w:val="105"/>
        </w:rPr>
        <w:t> authors Agarwal et al. </w:t>
      </w:r>
      <w:hyperlink w:history="true" w:anchor="_bookmark38">
        <w:r>
          <w:rPr>
            <w:color w:val="007FAD"/>
            <w:w w:val="105"/>
          </w:rPr>
          <w:t>[1]</w:t>
        </w:r>
      </w:hyperlink>
      <w:r>
        <w:rPr>
          <w:color w:val="007FAD"/>
          <w:w w:val="105"/>
        </w:rPr>
        <w:t> </w:t>
      </w:r>
      <w:r>
        <w:rPr>
          <w:w w:val="105"/>
        </w:rPr>
        <w:t>investigated and proposed a selective important features</w:t>
      </w:r>
      <w:r>
        <w:rPr>
          <w:w w:val="105"/>
        </w:rPr>
        <w:t> and</w:t>
      </w:r>
      <w:r>
        <w:rPr>
          <w:w w:val="105"/>
        </w:rPr>
        <w:t> aspects</w:t>
      </w:r>
      <w:r>
        <w:rPr>
          <w:w w:val="105"/>
        </w:rPr>
        <w:t> driven</w:t>
      </w:r>
      <w:r>
        <w:rPr>
          <w:w w:val="105"/>
        </w:rPr>
        <w:t> approach</w:t>
      </w:r>
      <w:r>
        <w:rPr>
          <w:w w:val="105"/>
        </w:rPr>
        <w:t> for</w:t>
      </w:r>
      <w:r>
        <w:rPr>
          <w:w w:val="105"/>
        </w:rPr>
        <w:t> the</w:t>
      </w:r>
      <w:r>
        <w:rPr>
          <w:w w:val="105"/>
        </w:rPr>
        <w:t> expressed</w:t>
      </w:r>
      <w:r>
        <w:rPr>
          <w:w w:val="105"/>
        </w:rPr>
        <w:t> opinion through the domain-specific ontology of common-sense knowledge to</w:t>
      </w:r>
      <w:r>
        <w:rPr>
          <w:spacing w:val="-2"/>
          <w:w w:val="105"/>
        </w:rPr>
        <w:t> </w:t>
      </w:r>
      <w:r>
        <w:rPr>
          <w:w w:val="105"/>
        </w:rPr>
        <w:t>determine</w:t>
      </w:r>
      <w:r>
        <w:rPr>
          <w:spacing w:val="-3"/>
          <w:w w:val="105"/>
        </w:rPr>
        <w:t> </w:t>
      </w:r>
      <w:r>
        <w:rPr>
          <w:w w:val="105"/>
        </w:rPr>
        <w:t>the</w:t>
      </w:r>
      <w:r>
        <w:rPr>
          <w:spacing w:val="-2"/>
          <w:w w:val="105"/>
        </w:rPr>
        <w:t> </w:t>
      </w:r>
      <w:r>
        <w:rPr>
          <w:w w:val="105"/>
        </w:rPr>
        <w:t>overall</w:t>
      </w:r>
      <w:r>
        <w:rPr>
          <w:spacing w:val="-3"/>
          <w:w w:val="105"/>
        </w:rPr>
        <w:t> </w:t>
      </w:r>
      <w:r>
        <w:rPr>
          <w:w w:val="105"/>
        </w:rPr>
        <w:t>sentiment</w:t>
      </w:r>
      <w:r>
        <w:rPr>
          <w:spacing w:val="-2"/>
          <w:w w:val="105"/>
        </w:rPr>
        <w:t> </w:t>
      </w:r>
      <w:r>
        <w:rPr>
          <w:w w:val="105"/>
        </w:rPr>
        <w:t>of</w:t>
      </w:r>
      <w:r>
        <w:rPr>
          <w:spacing w:val="-1"/>
          <w:w w:val="105"/>
        </w:rPr>
        <w:t> </w:t>
      </w:r>
      <w:r>
        <w:rPr>
          <w:w w:val="105"/>
        </w:rPr>
        <w:t>the</w:t>
      </w:r>
      <w:r>
        <w:rPr>
          <w:spacing w:val="-2"/>
          <w:w w:val="105"/>
        </w:rPr>
        <w:t> </w:t>
      </w:r>
      <w:r>
        <w:rPr>
          <w:w w:val="105"/>
        </w:rPr>
        <w:t>text.</w:t>
      </w:r>
      <w:r>
        <w:rPr>
          <w:spacing w:val="-2"/>
          <w:w w:val="105"/>
        </w:rPr>
        <w:t> </w:t>
      </w:r>
      <w:r>
        <w:rPr>
          <w:w w:val="105"/>
        </w:rPr>
        <w:t>The</w:t>
      </w:r>
      <w:r>
        <w:rPr>
          <w:spacing w:val="-2"/>
          <w:w w:val="105"/>
        </w:rPr>
        <w:t> </w:t>
      </w:r>
      <w:r>
        <w:rPr>
          <w:w w:val="105"/>
        </w:rPr>
        <w:t>contextual</w:t>
      </w:r>
      <w:r>
        <w:rPr>
          <w:spacing w:val="-1"/>
          <w:w w:val="105"/>
        </w:rPr>
        <w:t> </w:t>
      </w:r>
      <w:r>
        <w:rPr>
          <w:w w:val="105"/>
        </w:rPr>
        <w:t>senti- ment lexicon determines the further polarity of an</w:t>
      </w:r>
      <w:r>
        <w:rPr>
          <w:w w:val="105"/>
        </w:rPr>
        <w:t> opinion word. The accuracy of the applied method is 80.1% as compared to other methods.</w:t>
      </w:r>
      <w:r>
        <w:rPr>
          <w:w w:val="105"/>
        </w:rPr>
        <w:t> The problem</w:t>
      </w:r>
      <w:r>
        <w:rPr>
          <w:w w:val="105"/>
        </w:rPr>
        <w:t> of</w:t>
      </w:r>
      <w:r>
        <w:rPr>
          <w:w w:val="105"/>
        </w:rPr>
        <w:t> enriching the knowledge base can be solved using a ConeptNet. Furthermore, in the context of common sense</w:t>
      </w:r>
      <w:r>
        <w:rPr>
          <w:w w:val="105"/>
        </w:rPr>
        <w:t> information extraction, a novel</w:t>
      </w:r>
      <w:r>
        <w:rPr>
          <w:w w:val="105"/>
        </w:rPr>
        <w:t> opinion mining</w:t>
      </w:r>
      <w:r>
        <w:rPr>
          <w:w w:val="105"/>
        </w:rPr>
        <w:t> approach is proposed</w:t>
      </w:r>
      <w:r>
        <w:rPr>
          <w:spacing w:val="-1"/>
          <w:w w:val="105"/>
        </w:rPr>
        <w:t> </w:t>
      </w:r>
      <w:r>
        <w:rPr>
          <w:w w:val="105"/>
        </w:rPr>
        <w:t>by</w:t>
      </w:r>
      <w:r>
        <w:rPr>
          <w:spacing w:val="-1"/>
          <w:w w:val="105"/>
        </w:rPr>
        <w:t> </w:t>
      </w:r>
      <w:r>
        <w:rPr>
          <w:w w:val="105"/>
        </w:rPr>
        <w:t>Jain</w:t>
      </w:r>
      <w:r>
        <w:rPr>
          <w:spacing w:val="-1"/>
          <w:w w:val="105"/>
        </w:rPr>
        <w:t> </w:t>
      </w:r>
      <w:r>
        <w:rPr>
          <w:w w:val="105"/>
        </w:rPr>
        <w:t>and</w:t>
      </w:r>
      <w:r>
        <w:rPr>
          <w:spacing w:val="-1"/>
          <w:w w:val="105"/>
        </w:rPr>
        <w:t> </w:t>
      </w:r>
      <w:r>
        <w:rPr>
          <w:w w:val="105"/>
        </w:rPr>
        <w:t>Jain</w:t>
      </w:r>
      <w:r>
        <w:rPr>
          <w:spacing w:val="-1"/>
          <w:w w:val="105"/>
        </w:rPr>
        <w:t> </w:t>
      </w:r>
      <w:hyperlink w:history="true" w:anchor="_bookmark62">
        <w:r>
          <w:rPr>
            <w:color w:val="007FAD"/>
            <w:w w:val="105"/>
          </w:rPr>
          <w:t>[18]</w:t>
        </w:r>
      </w:hyperlink>
      <w:r>
        <w:rPr>
          <w:w w:val="105"/>
        </w:rPr>
        <w:t>,</w:t>
      </w:r>
      <w:r>
        <w:rPr>
          <w:spacing w:val="-1"/>
          <w:w w:val="105"/>
        </w:rPr>
        <w:t> </w:t>
      </w:r>
      <w:r>
        <w:rPr>
          <w:w w:val="105"/>
        </w:rPr>
        <w:t>to</w:t>
      </w:r>
      <w:r>
        <w:rPr>
          <w:spacing w:val="-1"/>
          <w:w w:val="105"/>
        </w:rPr>
        <w:t> </w:t>
      </w:r>
      <w:r>
        <w:rPr>
          <w:w w:val="105"/>
        </w:rPr>
        <w:t>investigate</w:t>
      </w:r>
      <w:r>
        <w:rPr>
          <w:spacing w:val="-2"/>
          <w:w w:val="105"/>
        </w:rPr>
        <w:t> </w:t>
      </w:r>
      <w:r>
        <w:rPr>
          <w:w w:val="105"/>
        </w:rPr>
        <w:t>public</w:t>
      </w:r>
      <w:r>
        <w:rPr>
          <w:spacing w:val="-1"/>
          <w:w w:val="105"/>
        </w:rPr>
        <w:t> </w:t>
      </w:r>
      <w:r>
        <w:rPr>
          <w:w w:val="105"/>
        </w:rPr>
        <w:t>and</w:t>
      </w:r>
      <w:r>
        <w:rPr>
          <w:spacing w:val="-1"/>
          <w:w w:val="105"/>
        </w:rPr>
        <w:t> </w:t>
      </w:r>
      <w:r>
        <w:rPr>
          <w:w w:val="105"/>
        </w:rPr>
        <w:t>opinion</w:t>
      </w:r>
      <w:r>
        <w:rPr>
          <w:spacing w:val="-1"/>
          <w:w w:val="105"/>
        </w:rPr>
        <w:t> </w:t>
      </w:r>
      <w:r>
        <w:rPr>
          <w:w w:val="105"/>
        </w:rPr>
        <w:t>of sentiments from Twitter. Both male and female users are included at</w:t>
      </w:r>
      <w:r>
        <w:rPr>
          <w:spacing w:val="-5"/>
          <w:w w:val="105"/>
        </w:rPr>
        <w:t> </w:t>
      </w:r>
      <w:r>
        <w:rPr>
          <w:w w:val="105"/>
        </w:rPr>
        <w:t>different</w:t>
      </w:r>
      <w:r>
        <w:rPr>
          <w:spacing w:val="-5"/>
          <w:w w:val="105"/>
        </w:rPr>
        <w:t> </w:t>
      </w:r>
      <w:r>
        <w:rPr>
          <w:w w:val="105"/>
        </w:rPr>
        <w:t>locations</w:t>
      </w:r>
      <w:r>
        <w:rPr>
          <w:spacing w:val="-4"/>
          <w:w w:val="105"/>
        </w:rPr>
        <w:t> </w:t>
      </w:r>
      <w:r>
        <w:rPr>
          <w:w w:val="105"/>
        </w:rPr>
        <w:t>of</w:t>
      </w:r>
      <w:r>
        <w:rPr>
          <w:spacing w:val="-5"/>
          <w:w w:val="105"/>
        </w:rPr>
        <w:t> </w:t>
      </w:r>
      <w:r>
        <w:rPr>
          <w:w w:val="105"/>
        </w:rPr>
        <w:t>the</w:t>
      </w:r>
      <w:r>
        <w:rPr>
          <w:spacing w:val="-5"/>
          <w:w w:val="105"/>
        </w:rPr>
        <w:t> </w:t>
      </w:r>
      <w:r>
        <w:rPr>
          <w:w w:val="105"/>
        </w:rPr>
        <w:t>world</w:t>
      </w:r>
      <w:r>
        <w:rPr>
          <w:spacing w:val="-5"/>
          <w:w w:val="105"/>
        </w:rPr>
        <w:t> </w:t>
      </w:r>
      <w:r>
        <w:rPr>
          <w:w w:val="105"/>
        </w:rPr>
        <w:t>via</w:t>
      </w:r>
      <w:r>
        <w:rPr>
          <w:spacing w:val="-4"/>
          <w:w w:val="105"/>
        </w:rPr>
        <w:t> </w:t>
      </w:r>
      <w:r>
        <w:rPr>
          <w:w w:val="105"/>
        </w:rPr>
        <w:t>concept</w:t>
      </w:r>
      <w:r>
        <w:rPr>
          <w:spacing w:val="-5"/>
          <w:w w:val="105"/>
        </w:rPr>
        <w:t> </w:t>
      </w:r>
      <w:r>
        <w:rPr>
          <w:w w:val="105"/>
        </w:rPr>
        <w:t>net</w:t>
      </w:r>
      <w:r>
        <w:rPr>
          <w:spacing w:val="-4"/>
          <w:w w:val="105"/>
        </w:rPr>
        <w:t> </w:t>
      </w:r>
      <w:r>
        <w:rPr>
          <w:w w:val="105"/>
        </w:rPr>
        <w:t>ontologies</w:t>
      </w:r>
      <w:r>
        <w:rPr>
          <w:spacing w:val="-5"/>
          <w:w w:val="105"/>
        </w:rPr>
        <w:t> </w:t>
      </w:r>
      <w:r>
        <w:rPr>
          <w:w w:val="105"/>
        </w:rPr>
        <w:t>to</w:t>
      </w:r>
      <w:r>
        <w:rPr>
          <w:spacing w:val="-5"/>
          <w:w w:val="105"/>
        </w:rPr>
        <w:t> </w:t>
      </w:r>
      <w:r>
        <w:rPr>
          <w:w w:val="105"/>
        </w:rPr>
        <w:t>mea- sure Gender concept average per city. Similar to the prior work </w:t>
      </w:r>
      <w:hyperlink w:history="true" w:anchor="_bookmark38">
        <w:r>
          <w:rPr>
            <w:color w:val="007FAD"/>
            <w:w w:val="105"/>
          </w:rPr>
          <w:t>[1]</w:t>
        </w:r>
      </w:hyperlink>
      <w:r>
        <w:rPr>
          <w:w w:val="105"/>
        </w:rPr>
        <w:t>, Jain</w:t>
      </w:r>
      <w:r>
        <w:rPr>
          <w:spacing w:val="-11"/>
          <w:w w:val="105"/>
        </w:rPr>
        <w:t> </w:t>
      </w:r>
      <w:r>
        <w:rPr>
          <w:w w:val="105"/>
        </w:rPr>
        <w:t>and</w:t>
      </w:r>
      <w:r>
        <w:rPr>
          <w:spacing w:val="-10"/>
          <w:w w:val="105"/>
        </w:rPr>
        <w:t> </w:t>
      </w:r>
      <w:r>
        <w:rPr>
          <w:w w:val="105"/>
        </w:rPr>
        <w:t>Jain</w:t>
      </w:r>
      <w:r>
        <w:rPr>
          <w:spacing w:val="-10"/>
          <w:w w:val="105"/>
        </w:rPr>
        <w:t> </w:t>
      </w:r>
      <w:r>
        <w:rPr>
          <w:w w:val="105"/>
        </w:rPr>
        <w:t>explored</w:t>
      </w:r>
      <w:r>
        <w:rPr>
          <w:spacing w:val="-10"/>
          <w:w w:val="105"/>
        </w:rPr>
        <w:t> </w:t>
      </w:r>
      <w:r>
        <w:rPr>
          <w:w w:val="105"/>
        </w:rPr>
        <w:t>the</w:t>
      </w:r>
      <w:r>
        <w:rPr>
          <w:spacing w:val="-10"/>
          <w:w w:val="105"/>
        </w:rPr>
        <w:t> </w:t>
      </w:r>
      <w:r>
        <w:rPr>
          <w:w w:val="105"/>
        </w:rPr>
        <w:t>ConceptNet</w:t>
      </w:r>
      <w:r>
        <w:rPr>
          <w:spacing w:val="-10"/>
          <w:w w:val="105"/>
        </w:rPr>
        <w:t> </w:t>
      </w:r>
      <w:r>
        <w:rPr>
          <w:w w:val="105"/>
        </w:rPr>
        <w:t>to</w:t>
      </w:r>
      <w:r>
        <w:rPr>
          <w:spacing w:val="-10"/>
          <w:w w:val="105"/>
        </w:rPr>
        <w:t> </w:t>
      </w:r>
      <w:r>
        <w:rPr>
          <w:w w:val="105"/>
        </w:rPr>
        <w:t>investigate</w:t>
      </w:r>
      <w:r>
        <w:rPr>
          <w:spacing w:val="-11"/>
          <w:w w:val="105"/>
        </w:rPr>
        <w:t> </w:t>
      </w:r>
      <w:r>
        <w:rPr>
          <w:w w:val="105"/>
        </w:rPr>
        <w:t>more</w:t>
      </w:r>
      <w:r>
        <w:rPr>
          <w:spacing w:val="-10"/>
          <w:w w:val="105"/>
        </w:rPr>
        <w:t> </w:t>
      </w:r>
      <w:r>
        <w:rPr>
          <w:w w:val="105"/>
        </w:rPr>
        <w:t>advanced features.</w:t>
      </w:r>
      <w:r>
        <w:rPr>
          <w:w w:val="105"/>
        </w:rPr>
        <w:t> However,</w:t>
      </w:r>
      <w:r>
        <w:rPr>
          <w:w w:val="105"/>
        </w:rPr>
        <w:t> the</w:t>
      </w:r>
      <w:r>
        <w:rPr>
          <w:w w:val="105"/>
        </w:rPr>
        <w:t> work</w:t>
      </w:r>
      <w:r>
        <w:rPr>
          <w:w w:val="105"/>
        </w:rPr>
        <w:t> performed</w:t>
      </w:r>
      <w:r>
        <w:rPr>
          <w:w w:val="105"/>
        </w:rPr>
        <w:t> by</w:t>
      </w:r>
      <w:r>
        <w:rPr>
          <w:w w:val="105"/>
        </w:rPr>
        <w:t> Mukherjee</w:t>
      </w:r>
      <w:r>
        <w:rPr>
          <w:w w:val="105"/>
        </w:rPr>
        <w:t> et</w:t>
      </w:r>
      <w:r>
        <w:rPr>
          <w:w w:val="105"/>
        </w:rPr>
        <w:t> al.</w:t>
      </w:r>
      <w:r>
        <w:rPr>
          <w:w w:val="105"/>
        </w:rPr>
        <w:t> </w:t>
      </w:r>
      <w:hyperlink w:history="true" w:anchor="_bookmark40">
        <w:r>
          <w:rPr>
            <w:color w:val="007FAD"/>
            <w:w w:val="105"/>
          </w:rPr>
          <w:t>[26]</w:t>
        </w:r>
      </w:hyperlink>
      <w:r>
        <w:rPr>
          <w:color w:val="007FAD"/>
          <w:w w:val="105"/>
        </w:rPr>
        <w:t> </w:t>
      </w:r>
      <w:r>
        <w:rPr>
          <w:w w:val="105"/>
        </w:rPr>
        <w:t>explored the ConceptNet ontology tree to review overall polarities </w:t>
      </w:r>
      <w:bookmarkStart w:name="_bookmark6" w:id="11"/>
      <w:bookmarkEnd w:id="11"/>
      <w:r>
        <w:rPr>
          <w:w w:val="105"/>
        </w:rPr>
        <w:t>and</w:t>
      </w:r>
      <w:r>
        <w:rPr>
          <w:w w:val="105"/>
        </w:rPr>
        <w:t> accuracy. The model used in</w:t>
      </w:r>
      <w:r>
        <w:rPr>
          <w:spacing w:val="19"/>
          <w:w w:val="105"/>
        </w:rPr>
        <w:t> </w:t>
      </w:r>
      <w:r>
        <w:rPr>
          <w:w w:val="105"/>
        </w:rPr>
        <w:t>this paper achieved an accuracy</w:t>
      </w:r>
      <w:r>
        <w:rPr>
          <w:spacing w:val="80"/>
          <w:w w:val="105"/>
        </w:rPr>
        <w:t> </w:t>
      </w:r>
      <w:r>
        <w:rPr>
          <w:w w:val="105"/>
        </w:rPr>
        <w:t>of 76.06%, which is higher than the other models. Using ontology information,</w:t>
      </w:r>
      <w:r>
        <w:rPr>
          <w:w w:val="105"/>
        </w:rPr>
        <w:t> which</w:t>
      </w:r>
      <w:r>
        <w:rPr>
          <w:w w:val="105"/>
        </w:rPr>
        <w:t> captures</w:t>
      </w:r>
      <w:r>
        <w:rPr>
          <w:w w:val="105"/>
        </w:rPr>
        <w:t> the</w:t>
      </w:r>
      <w:r>
        <w:rPr>
          <w:w w:val="105"/>
        </w:rPr>
        <w:t> intrinsic</w:t>
      </w:r>
      <w:r>
        <w:rPr>
          <w:w w:val="105"/>
        </w:rPr>
        <w:t> specificities</w:t>
      </w:r>
      <w:r>
        <w:rPr>
          <w:w w:val="105"/>
        </w:rPr>
        <w:t> of</w:t>
      </w:r>
      <w:r>
        <w:rPr>
          <w:w w:val="105"/>
        </w:rPr>
        <w:t> product- feature relations in a given product domain.</w:t>
      </w:r>
    </w:p>
    <w:p>
      <w:pPr>
        <w:pStyle w:val="BodyText"/>
        <w:spacing w:line="276" w:lineRule="auto" w:before="5"/>
        <w:ind w:left="111" w:right="38" w:firstLine="234"/>
        <w:jc w:val="both"/>
      </w:pPr>
      <w:r>
        <w:rPr>
          <w:w w:val="105"/>
        </w:rPr>
        <w:t>To</w:t>
      </w:r>
      <w:r>
        <w:rPr>
          <w:w w:val="105"/>
        </w:rPr>
        <w:t> develop</w:t>
      </w:r>
      <w:r>
        <w:rPr>
          <w:w w:val="105"/>
        </w:rPr>
        <w:t> sentiment-based</w:t>
      </w:r>
      <w:r>
        <w:rPr>
          <w:w w:val="105"/>
        </w:rPr>
        <w:t> applications,</w:t>
      </w:r>
      <w:r>
        <w:rPr>
          <w:w w:val="105"/>
        </w:rPr>
        <w:t> hybrid</w:t>
      </w:r>
      <w:r>
        <w:rPr>
          <w:w w:val="105"/>
        </w:rPr>
        <w:t> </w:t>
      </w:r>
      <w:r>
        <w:rPr>
          <w:w w:val="105"/>
        </w:rPr>
        <w:t>techniques have</w:t>
      </w:r>
      <w:r>
        <w:rPr>
          <w:w w:val="105"/>
        </w:rPr>
        <w:t> shown</w:t>
      </w:r>
      <w:r>
        <w:rPr>
          <w:w w:val="105"/>
        </w:rPr>
        <w:t> promising</w:t>
      </w:r>
      <w:r>
        <w:rPr>
          <w:w w:val="105"/>
        </w:rPr>
        <w:t> results</w:t>
      </w:r>
      <w:r>
        <w:rPr>
          <w:w w:val="105"/>
        </w:rPr>
        <w:t> in</w:t>
      </w:r>
      <w:r>
        <w:rPr>
          <w:w w:val="105"/>
        </w:rPr>
        <w:t> different</w:t>
      </w:r>
      <w:r>
        <w:rPr>
          <w:w w:val="105"/>
        </w:rPr>
        <w:t> domains</w:t>
      </w:r>
      <w:r>
        <w:rPr>
          <w:w w:val="105"/>
        </w:rPr>
        <w:t> like</w:t>
      </w:r>
      <w:r>
        <w:rPr>
          <w:w w:val="105"/>
        </w:rPr>
        <w:t> politics, business,</w:t>
      </w:r>
      <w:r>
        <w:rPr>
          <w:w w:val="105"/>
        </w:rPr>
        <w:t> and</w:t>
      </w:r>
      <w:r>
        <w:rPr>
          <w:w w:val="105"/>
        </w:rPr>
        <w:t> healthcare</w:t>
      </w:r>
      <w:r>
        <w:rPr>
          <w:w w:val="105"/>
        </w:rPr>
        <w:t> </w:t>
      </w:r>
      <w:hyperlink w:history="true" w:anchor="_bookmark43">
        <w:r>
          <w:rPr>
            <w:color w:val="007FAD"/>
            <w:w w:val="105"/>
          </w:rPr>
          <w:t>[8]</w:t>
        </w:r>
      </w:hyperlink>
      <w:r>
        <w:rPr>
          <w:w w:val="105"/>
        </w:rPr>
        <w:t>.</w:t>
      </w:r>
      <w:r>
        <w:rPr>
          <w:w w:val="105"/>
        </w:rPr>
        <w:t> Such</w:t>
      </w:r>
      <w:r>
        <w:rPr>
          <w:w w:val="105"/>
        </w:rPr>
        <w:t> techniques</w:t>
      </w:r>
      <w:r>
        <w:rPr>
          <w:w w:val="105"/>
        </w:rPr>
        <w:t> exploit</w:t>
      </w:r>
      <w:r>
        <w:rPr>
          <w:w w:val="105"/>
        </w:rPr>
        <w:t> various aspects of unsupervised, semi-supervised, and supervised methods </w:t>
      </w:r>
      <w:hyperlink w:history="true" w:anchor="_bookmark38">
        <w:r>
          <w:rPr>
            <w:color w:val="007FAD"/>
            <w:w w:val="105"/>
          </w:rPr>
          <w:t>[5]</w:t>
        </w:r>
      </w:hyperlink>
      <w:r>
        <w:rPr>
          <w:w w:val="105"/>
        </w:rPr>
        <w:t>.</w:t>
      </w:r>
      <w:r>
        <w:rPr>
          <w:spacing w:val="-9"/>
          <w:w w:val="105"/>
        </w:rPr>
        <w:t> </w:t>
      </w:r>
      <w:r>
        <w:rPr>
          <w:w w:val="105"/>
        </w:rPr>
        <w:t>Following</w:t>
      </w:r>
      <w:r>
        <w:rPr>
          <w:spacing w:val="-10"/>
          <w:w w:val="105"/>
        </w:rPr>
        <w:t> </w:t>
      </w:r>
      <w:r>
        <w:rPr>
          <w:w w:val="105"/>
        </w:rPr>
        <w:t>the</w:t>
      </w:r>
      <w:r>
        <w:rPr>
          <w:spacing w:val="-10"/>
          <w:w w:val="105"/>
        </w:rPr>
        <w:t> </w:t>
      </w:r>
      <w:r>
        <w:rPr>
          <w:w w:val="105"/>
        </w:rPr>
        <w:t>theme</w:t>
      </w:r>
      <w:r>
        <w:rPr>
          <w:spacing w:val="-10"/>
          <w:w w:val="105"/>
        </w:rPr>
        <w:t> </w:t>
      </w:r>
      <w:r>
        <w:rPr>
          <w:w w:val="105"/>
        </w:rPr>
        <w:t>of</w:t>
      </w:r>
      <w:r>
        <w:rPr>
          <w:spacing w:val="-10"/>
          <w:w w:val="105"/>
        </w:rPr>
        <w:t> </w:t>
      </w:r>
      <w:r>
        <w:rPr>
          <w:w w:val="105"/>
        </w:rPr>
        <w:t>a</w:t>
      </w:r>
      <w:r>
        <w:rPr>
          <w:spacing w:val="-9"/>
          <w:w w:val="105"/>
        </w:rPr>
        <w:t> </w:t>
      </w:r>
      <w:r>
        <w:rPr>
          <w:w w:val="105"/>
        </w:rPr>
        <w:t>hybrid</w:t>
      </w:r>
      <w:r>
        <w:rPr>
          <w:spacing w:val="-11"/>
          <w:w w:val="105"/>
        </w:rPr>
        <w:t> </w:t>
      </w:r>
      <w:r>
        <w:rPr>
          <w:w w:val="105"/>
        </w:rPr>
        <w:t>approach</w:t>
      </w:r>
      <w:r>
        <w:rPr>
          <w:spacing w:val="-9"/>
          <w:w w:val="105"/>
        </w:rPr>
        <w:t> </w:t>
      </w:r>
      <w:hyperlink w:history="true" w:anchor="_bookmark38">
        <w:r>
          <w:rPr>
            <w:color w:val="007FAD"/>
            <w:w w:val="105"/>
          </w:rPr>
          <w:t>[5]</w:t>
        </w:r>
      </w:hyperlink>
      <w:r>
        <w:rPr>
          <w:w w:val="105"/>
        </w:rPr>
        <w:t>,</w:t>
      </w:r>
      <w:r>
        <w:rPr>
          <w:spacing w:val="-9"/>
          <w:w w:val="105"/>
        </w:rPr>
        <w:t> </w:t>
      </w:r>
      <w:r>
        <w:rPr>
          <w:w w:val="105"/>
        </w:rPr>
        <w:t>focuses</w:t>
      </w:r>
      <w:r>
        <w:rPr>
          <w:spacing w:val="-10"/>
          <w:w w:val="105"/>
        </w:rPr>
        <w:t> </w:t>
      </w:r>
      <w:r>
        <w:rPr>
          <w:w w:val="105"/>
        </w:rPr>
        <w:t>on</w:t>
      </w:r>
      <w:r>
        <w:rPr>
          <w:spacing w:val="-9"/>
          <w:w w:val="105"/>
        </w:rPr>
        <w:t> </w:t>
      </w:r>
      <w:r>
        <w:rPr>
          <w:w w:val="105"/>
        </w:rPr>
        <w:t>aspect- based opinion mining. The proposed approach applies a combined framework,</w:t>
      </w:r>
      <w:r>
        <w:rPr>
          <w:spacing w:val="-11"/>
          <w:w w:val="105"/>
        </w:rPr>
        <w:t> </w:t>
      </w:r>
      <w:r>
        <w:rPr>
          <w:w w:val="105"/>
        </w:rPr>
        <w:t>containing</w:t>
      </w:r>
      <w:r>
        <w:rPr>
          <w:spacing w:val="-10"/>
          <w:w w:val="105"/>
        </w:rPr>
        <w:t> </w:t>
      </w:r>
      <w:r>
        <w:rPr>
          <w:w w:val="105"/>
        </w:rPr>
        <w:t>extended</w:t>
      </w:r>
      <w:r>
        <w:rPr>
          <w:spacing w:val="-10"/>
          <w:w w:val="105"/>
        </w:rPr>
        <w:t> </w:t>
      </w:r>
      <w:r>
        <w:rPr>
          <w:w w:val="105"/>
        </w:rPr>
        <w:t>heuristic</w:t>
      </w:r>
      <w:r>
        <w:rPr>
          <w:spacing w:val="-10"/>
          <w:w w:val="105"/>
        </w:rPr>
        <w:t> </w:t>
      </w:r>
      <w:r>
        <w:rPr>
          <w:w w:val="105"/>
        </w:rPr>
        <w:t>patterns</w:t>
      </w:r>
      <w:r>
        <w:rPr>
          <w:spacing w:val="-10"/>
          <w:w w:val="105"/>
        </w:rPr>
        <w:t> </w:t>
      </w:r>
      <w:r>
        <w:rPr>
          <w:w w:val="105"/>
        </w:rPr>
        <w:t>set,</w:t>
      </w:r>
      <w:r>
        <w:rPr>
          <w:spacing w:val="-10"/>
          <w:w w:val="105"/>
        </w:rPr>
        <w:t> </w:t>
      </w:r>
      <w:r>
        <w:rPr>
          <w:w w:val="105"/>
        </w:rPr>
        <w:t>a</w:t>
      </w:r>
      <w:r>
        <w:rPr>
          <w:spacing w:val="-8"/>
          <w:w w:val="105"/>
        </w:rPr>
        <w:t> </w:t>
      </w:r>
      <w:r>
        <w:rPr>
          <w:w w:val="105"/>
        </w:rPr>
        <w:t>hybrid</w:t>
      </w:r>
      <w:r>
        <w:rPr>
          <w:spacing w:val="-11"/>
          <w:w w:val="105"/>
        </w:rPr>
        <w:t> </w:t>
      </w:r>
      <w:r>
        <w:rPr>
          <w:w w:val="105"/>
        </w:rPr>
        <w:t>sen- timent</w:t>
      </w:r>
      <w:r>
        <w:rPr>
          <w:spacing w:val="-5"/>
          <w:w w:val="105"/>
        </w:rPr>
        <w:t> </w:t>
      </w:r>
      <w:r>
        <w:rPr>
          <w:w w:val="105"/>
        </w:rPr>
        <w:t>classification</w:t>
      </w:r>
      <w:r>
        <w:rPr>
          <w:spacing w:val="-6"/>
          <w:w w:val="105"/>
        </w:rPr>
        <w:t> </w:t>
      </w:r>
      <w:r>
        <w:rPr>
          <w:w w:val="105"/>
        </w:rPr>
        <w:t>unit</w:t>
      </w:r>
      <w:r>
        <w:rPr>
          <w:spacing w:val="-5"/>
          <w:w w:val="105"/>
        </w:rPr>
        <w:t> </w:t>
      </w:r>
      <w:r>
        <w:rPr>
          <w:w w:val="105"/>
        </w:rPr>
        <w:t>with</w:t>
      </w:r>
      <w:r>
        <w:rPr>
          <w:spacing w:val="-3"/>
          <w:w w:val="105"/>
        </w:rPr>
        <w:t> </w:t>
      </w:r>
      <w:r>
        <w:rPr>
          <w:w w:val="105"/>
        </w:rPr>
        <w:t>intensifiers</w:t>
      </w:r>
      <w:r>
        <w:rPr>
          <w:spacing w:val="-3"/>
          <w:w w:val="105"/>
        </w:rPr>
        <w:t> </w:t>
      </w:r>
      <w:r>
        <w:rPr>
          <w:w w:val="105"/>
        </w:rPr>
        <w:t>support,</w:t>
      </w:r>
      <w:r>
        <w:rPr>
          <w:spacing w:val="-5"/>
          <w:w w:val="105"/>
        </w:rPr>
        <w:t> </w:t>
      </w:r>
      <w:r>
        <w:rPr>
          <w:w w:val="105"/>
        </w:rPr>
        <w:t>summary</w:t>
      </w:r>
      <w:r>
        <w:rPr>
          <w:spacing w:val="-6"/>
          <w:w w:val="105"/>
        </w:rPr>
        <w:t> </w:t>
      </w:r>
      <w:r>
        <w:rPr>
          <w:w w:val="105"/>
        </w:rPr>
        <w:t>gener- ation and negations. The results speak that the proposed approach outperformed the comparing methods in terms of improved Accu- racy</w:t>
      </w:r>
      <w:r>
        <w:rPr>
          <w:spacing w:val="-4"/>
          <w:w w:val="105"/>
        </w:rPr>
        <w:t> </w:t>
      </w:r>
      <w:r>
        <w:rPr>
          <w:w w:val="105"/>
        </w:rPr>
        <w:t>(85%),</w:t>
      </w:r>
      <w:r>
        <w:rPr>
          <w:spacing w:val="-4"/>
          <w:w w:val="105"/>
        </w:rPr>
        <w:t> </w:t>
      </w:r>
      <w:r>
        <w:rPr>
          <w:w w:val="105"/>
        </w:rPr>
        <w:t>Precision</w:t>
      </w:r>
      <w:r>
        <w:rPr>
          <w:spacing w:val="-5"/>
          <w:w w:val="105"/>
        </w:rPr>
        <w:t> </w:t>
      </w:r>
      <w:r>
        <w:rPr>
          <w:w w:val="105"/>
        </w:rPr>
        <w:t>(73%)</w:t>
      </w:r>
      <w:r>
        <w:rPr>
          <w:spacing w:val="-5"/>
          <w:w w:val="105"/>
        </w:rPr>
        <w:t> </w:t>
      </w:r>
      <w:r>
        <w:rPr>
          <w:w w:val="105"/>
        </w:rPr>
        <w:t>and</w:t>
      </w:r>
      <w:r>
        <w:rPr>
          <w:spacing w:val="-3"/>
          <w:w w:val="105"/>
        </w:rPr>
        <w:t> </w:t>
      </w:r>
      <w:r>
        <w:rPr>
          <w:w w:val="105"/>
        </w:rPr>
        <w:t>F-measure</w:t>
      </w:r>
      <w:r>
        <w:rPr>
          <w:spacing w:val="-4"/>
          <w:w w:val="105"/>
        </w:rPr>
        <w:t> </w:t>
      </w:r>
      <w:r>
        <w:rPr>
          <w:w w:val="105"/>
        </w:rPr>
        <w:t>(0.78).</w:t>
      </w:r>
      <w:r>
        <w:rPr>
          <w:spacing w:val="-4"/>
          <w:w w:val="105"/>
        </w:rPr>
        <w:t> </w:t>
      </w:r>
      <w:r>
        <w:rPr>
          <w:w w:val="105"/>
        </w:rPr>
        <w:t>In</w:t>
      </w:r>
      <w:r>
        <w:rPr>
          <w:spacing w:val="-4"/>
          <w:w w:val="105"/>
        </w:rPr>
        <w:t> </w:t>
      </w:r>
      <w:r>
        <w:rPr>
          <w:w w:val="105"/>
        </w:rPr>
        <w:t>the</w:t>
      </w:r>
      <w:r>
        <w:rPr>
          <w:spacing w:val="-4"/>
          <w:w w:val="105"/>
        </w:rPr>
        <w:t> </w:t>
      </w:r>
      <w:r>
        <w:rPr>
          <w:w w:val="105"/>
        </w:rPr>
        <w:t>context</w:t>
      </w:r>
      <w:r>
        <w:rPr>
          <w:spacing w:val="-5"/>
          <w:w w:val="105"/>
        </w:rPr>
        <w:t> </w:t>
      </w:r>
      <w:r>
        <w:rPr>
          <w:w w:val="105"/>
        </w:rPr>
        <w:t>of hybrid</w:t>
      </w:r>
      <w:r>
        <w:rPr>
          <w:spacing w:val="-9"/>
          <w:w w:val="105"/>
        </w:rPr>
        <w:t> </w:t>
      </w:r>
      <w:r>
        <w:rPr>
          <w:w w:val="105"/>
        </w:rPr>
        <w:t>approaches,</w:t>
      </w:r>
      <w:r>
        <w:rPr>
          <w:spacing w:val="-9"/>
          <w:w w:val="105"/>
        </w:rPr>
        <w:t> </w:t>
      </w:r>
      <w:r>
        <w:rPr>
          <w:w w:val="105"/>
        </w:rPr>
        <w:t>another</w:t>
      </w:r>
      <w:r>
        <w:rPr>
          <w:spacing w:val="-11"/>
          <w:w w:val="105"/>
        </w:rPr>
        <w:t> </w:t>
      </w:r>
      <w:r>
        <w:rPr>
          <w:w w:val="105"/>
        </w:rPr>
        <w:t>notable</w:t>
      </w:r>
      <w:r>
        <w:rPr>
          <w:spacing w:val="-10"/>
          <w:w w:val="105"/>
        </w:rPr>
        <w:t> </w:t>
      </w:r>
      <w:r>
        <w:rPr>
          <w:w w:val="105"/>
        </w:rPr>
        <w:t>work</w:t>
      </w:r>
      <w:r>
        <w:rPr>
          <w:spacing w:val="-9"/>
          <w:w w:val="105"/>
        </w:rPr>
        <w:t> </w:t>
      </w:r>
      <w:r>
        <w:rPr>
          <w:w w:val="105"/>
        </w:rPr>
        <w:t>performed</w:t>
      </w:r>
      <w:r>
        <w:rPr>
          <w:spacing w:val="-11"/>
          <w:w w:val="105"/>
        </w:rPr>
        <w:t> </w:t>
      </w:r>
      <w:r>
        <w:rPr>
          <w:w w:val="105"/>
        </w:rPr>
        <w:t>by</w:t>
      </w:r>
      <w:r>
        <w:rPr>
          <w:spacing w:val="-7"/>
          <w:w w:val="105"/>
        </w:rPr>
        <w:t> </w:t>
      </w:r>
      <w:r>
        <w:rPr>
          <w:w w:val="105"/>
        </w:rPr>
        <w:t>Muhammad et al. </w:t>
      </w:r>
      <w:hyperlink w:history="true" w:anchor="_bookmark40">
        <w:r>
          <w:rPr>
            <w:color w:val="007FAD"/>
            <w:w w:val="105"/>
          </w:rPr>
          <w:t>[25]</w:t>
        </w:r>
      </w:hyperlink>
      <w:r>
        <w:rPr>
          <w:w w:val="105"/>
        </w:rPr>
        <w:t>, uses a combination of the supervised and lexicon-based method to address the semantic gap between prior and contextual polarity using generic lexicon to capture global context. The accu- racy</w:t>
      </w:r>
      <w:r>
        <w:rPr>
          <w:w w:val="105"/>
        </w:rPr>
        <w:t> of</w:t>
      </w:r>
      <w:r>
        <w:rPr>
          <w:w w:val="105"/>
        </w:rPr>
        <w:t> 70.6%</w:t>
      </w:r>
      <w:r>
        <w:rPr>
          <w:w w:val="105"/>
        </w:rPr>
        <w:t> is</w:t>
      </w:r>
      <w:r>
        <w:rPr>
          <w:w w:val="105"/>
        </w:rPr>
        <w:t> achieved</w:t>
      </w:r>
      <w:r>
        <w:rPr>
          <w:w w:val="105"/>
        </w:rPr>
        <w:t> across</w:t>
      </w:r>
      <w:r>
        <w:rPr>
          <w:w w:val="105"/>
        </w:rPr>
        <w:t> different</w:t>
      </w:r>
      <w:r>
        <w:rPr>
          <w:w w:val="105"/>
        </w:rPr>
        <w:t> social</w:t>
      </w:r>
      <w:r>
        <w:rPr>
          <w:w w:val="105"/>
        </w:rPr>
        <w:t> media</w:t>
      </w:r>
      <w:r>
        <w:rPr>
          <w:w w:val="105"/>
        </w:rPr>
        <w:t> platforms. Weichselbraun et al. </w:t>
      </w:r>
      <w:hyperlink w:history="true" w:anchor="_bookmark63">
        <w:r>
          <w:rPr>
            <w:color w:val="007FAD"/>
            <w:w w:val="105"/>
          </w:rPr>
          <w:t>[44]</w:t>
        </w:r>
      </w:hyperlink>
      <w:r>
        <w:rPr>
          <w:w w:val="105"/>
        </w:rPr>
        <w:t>, in their work, investigates that an auto- mated SA identifies the polarity of opinions based on ML or lexical methods.</w:t>
      </w:r>
      <w:r>
        <w:rPr>
          <w:w w:val="105"/>
        </w:rPr>
        <w:t> A</w:t>
      </w:r>
      <w:r>
        <w:rPr>
          <w:w w:val="105"/>
        </w:rPr>
        <w:t> hybrid</w:t>
      </w:r>
      <w:r>
        <w:rPr>
          <w:w w:val="105"/>
        </w:rPr>
        <w:t> approach</w:t>
      </w:r>
      <w:r>
        <w:rPr>
          <w:w w:val="105"/>
        </w:rPr>
        <w:t> is</w:t>
      </w:r>
      <w:r>
        <w:rPr>
          <w:w w:val="105"/>
        </w:rPr>
        <w:t> introduced</w:t>
      </w:r>
      <w:r>
        <w:rPr>
          <w:w w:val="105"/>
        </w:rPr>
        <w:t> with</w:t>
      </w:r>
      <w:r>
        <w:rPr>
          <w:w w:val="105"/>
        </w:rPr>
        <w:t> a</w:t>
      </w:r>
      <w:r>
        <w:rPr>
          <w:w w:val="105"/>
        </w:rPr>
        <w:t> combination</w:t>
      </w:r>
      <w:r>
        <w:rPr>
          <w:w w:val="105"/>
        </w:rPr>
        <w:t> of sentiment</w:t>
      </w:r>
      <w:r>
        <w:rPr>
          <w:spacing w:val="-9"/>
          <w:w w:val="105"/>
        </w:rPr>
        <w:t> </w:t>
      </w:r>
      <w:r>
        <w:rPr>
          <w:w w:val="105"/>
        </w:rPr>
        <w:t>terms,</w:t>
      </w:r>
      <w:r>
        <w:rPr>
          <w:spacing w:val="-9"/>
          <w:w w:val="105"/>
        </w:rPr>
        <w:t> </w:t>
      </w:r>
      <w:r>
        <w:rPr>
          <w:w w:val="105"/>
        </w:rPr>
        <w:t>context,</w:t>
      </w:r>
      <w:r>
        <w:rPr>
          <w:spacing w:val="-9"/>
          <w:w w:val="105"/>
        </w:rPr>
        <w:t> </w:t>
      </w:r>
      <w:r>
        <w:rPr>
          <w:w w:val="105"/>
        </w:rPr>
        <w:t>and</w:t>
      </w:r>
      <w:r>
        <w:rPr>
          <w:spacing w:val="-9"/>
          <w:w w:val="105"/>
        </w:rPr>
        <w:t> </w:t>
      </w:r>
      <w:r>
        <w:rPr>
          <w:w w:val="105"/>
        </w:rPr>
        <w:t>lexical</w:t>
      </w:r>
      <w:r>
        <w:rPr>
          <w:spacing w:val="-9"/>
          <w:w w:val="105"/>
        </w:rPr>
        <w:t> </w:t>
      </w:r>
      <w:r>
        <w:rPr>
          <w:w w:val="105"/>
        </w:rPr>
        <w:t>analysis</w:t>
      </w:r>
      <w:r>
        <w:rPr>
          <w:spacing w:val="-8"/>
          <w:w w:val="105"/>
        </w:rPr>
        <w:t> </w:t>
      </w:r>
      <w:r>
        <w:rPr>
          <w:w w:val="105"/>
        </w:rPr>
        <w:t>throughput,</w:t>
      </w:r>
      <w:r>
        <w:rPr>
          <w:spacing w:val="-8"/>
          <w:w w:val="105"/>
        </w:rPr>
        <w:t> </w:t>
      </w:r>
      <w:r>
        <w:rPr>
          <w:w w:val="105"/>
        </w:rPr>
        <w:t>to</w:t>
      </w:r>
      <w:r>
        <w:rPr>
          <w:spacing w:val="-8"/>
          <w:w w:val="105"/>
        </w:rPr>
        <w:t> </w:t>
      </w:r>
      <w:r>
        <w:rPr>
          <w:w w:val="105"/>
        </w:rPr>
        <w:t>resolve queries</w:t>
      </w:r>
      <w:r>
        <w:rPr>
          <w:w w:val="105"/>
        </w:rPr>
        <w:t> and</w:t>
      </w:r>
      <w:r>
        <w:rPr>
          <w:w w:val="105"/>
        </w:rPr>
        <w:t> improve</w:t>
      </w:r>
      <w:r>
        <w:rPr>
          <w:w w:val="105"/>
        </w:rPr>
        <w:t> SA.</w:t>
      </w:r>
      <w:r>
        <w:rPr>
          <w:w w:val="105"/>
        </w:rPr>
        <w:t> Furthermore,</w:t>
      </w:r>
      <w:r>
        <w:rPr>
          <w:w w:val="105"/>
        </w:rPr>
        <w:t> </w:t>
      </w:r>
      <w:hyperlink w:history="true" w:anchor="_bookmark40">
        <w:r>
          <w:rPr>
            <w:color w:val="007FAD"/>
            <w:w w:val="105"/>
          </w:rPr>
          <w:t>[50,32]</w:t>
        </w:r>
      </w:hyperlink>
      <w:r>
        <w:rPr>
          <w:w w:val="105"/>
        </w:rPr>
        <w:t>inspected</w:t>
      </w:r>
      <w:r>
        <w:rPr>
          <w:w w:val="105"/>
        </w:rPr>
        <w:t> semi- supervised</w:t>
      </w:r>
      <w:r>
        <w:rPr>
          <w:w w:val="105"/>
        </w:rPr>
        <w:t> based</w:t>
      </w:r>
      <w:r>
        <w:rPr>
          <w:w w:val="105"/>
        </w:rPr>
        <w:t> context-aware</w:t>
      </w:r>
      <w:r>
        <w:rPr>
          <w:w w:val="105"/>
        </w:rPr>
        <w:t> learning</w:t>
      </w:r>
      <w:r>
        <w:rPr>
          <w:w w:val="105"/>
        </w:rPr>
        <w:t> approach</w:t>
      </w:r>
      <w:r>
        <w:rPr>
          <w:w w:val="105"/>
        </w:rPr>
        <w:t> for</w:t>
      </w:r>
      <w:r>
        <w:rPr>
          <w:w w:val="105"/>
        </w:rPr>
        <w:t> sentence- level sentiment using structured sentiments modeling, and global</w:t>
      </w:r>
      <w:r>
        <w:rPr>
          <w:spacing w:val="40"/>
          <w:w w:val="105"/>
        </w:rPr>
        <w:t> </w:t>
      </w:r>
      <w:r>
        <w:rPr>
          <w:w w:val="105"/>
        </w:rPr>
        <w:t>as</w:t>
      </w:r>
      <w:r>
        <w:rPr>
          <w:w w:val="105"/>
        </w:rPr>
        <w:t> well</w:t>
      </w:r>
      <w:r>
        <w:rPr>
          <w:w w:val="105"/>
        </w:rPr>
        <w:t> as</w:t>
      </w:r>
      <w:r>
        <w:rPr>
          <w:w w:val="105"/>
        </w:rPr>
        <w:t> local</w:t>
      </w:r>
      <w:r>
        <w:rPr>
          <w:w w:val="105"/>
        </w:rPr>
        <w:t> contextual</w:t>
      </w:r>
      <w:r>
        <w:rPr>
          <w:w w:val="105"/>
        </w:rPr>
        <w:t> information</w:t>
      </w:r>
      <w:r>
        <w:rPr>
          <w:w w:val="105"/>
        </w:rPr>
        <w:t> at</w:t>
      </w:r>
      <w:r>
        <w:rPr>
          <w:w w:val="105"/>
        </w:rPr>
        <w:t> both,</w:t>
      </w:r>
      <w:r>
        <w:rPr>
          <w:w w:val="105"/>
        </w:rPr>
        <w:t> intra</w:t>
      </w:r>
      <w:r>
        <w:rPr>
          <w:w w:val="105"/>
        </w:rPr>
        <w:t> and</w:t>
      </w:r>
      <w:r>
        <w:rPr>
          <w:w w:val="105"/>
        </w:rPr>
        <w:t> inter- sentential levels via posterior regularization.</w:t>
      </w:r>
    </w:p>
    <w:p>
      <w:pPr>
        <w:pStyle w:val="BodyText"/>
        <w:spacing w:line="276" w:lineRule="auto" w:before="109"/>
        <w:ind w:left="111" w:right="109" w:firstLine="233"/>
        <w:jc w:val="both"/>
      </w:pPr>
      <w:r>
        <w:rPr/>
        <w:br w:type="column"/>
      </w:r>
      <w:r>
        <w:rPr>
          <w:i/>
        </w:rPr>
        <w:t>A</w:t>
      </w:r>
      <w:r>
        <w:rPr>
          <w:i/>
          <w:spacing w:val="-1"/>
        </w:rPr>
        <w:t> </w:t>
      </w:r>
      <w:r>
        <w:rPr>
          <w:i/>
        </w:rPr>
        <w:t>rule-based</w:t>
      </w:r>
      <w:r>
        <w:rPr>
          <w:i/>
          <w:spacing w:val="-4"/>
        </w:rPr>
        <w:t> </w:t>
      </w:r>
      <w:r>
        <w:rPr>
          <w:i/>
        </w:rPr>
        <w:t>approach</w:t>
      </w:r>
      <w:r>
        <w:rPr>
          <w:i/>
          <w:spacing w:val="-3"/>
        </w:rPr>
        <w:t> </w:t>
      </w:r>
      <w:r>
        <w:rPr/>
        <w:t>for</w:t>
      </w:r>
      <w:r>
        <w:rPr>
          <w:spacing w:val="-3"/>
        </w:rPr>
        <w:t> </w:t>
      </w:r>
      <w:r>
        <w:rPr/>
        <w:t>SA</w:t>
      </w:r>
      <w:r>
        <w:rPr>
          <w:spacing w:val="-3"/>
        </w:rPr>
        <w:t> </w:t>
      </w:r>
      <w:r>
        <w:rPr/>
        <w:t>aims</w:t>
      </w:r>
      <w:r>
        <w:rPr>
          <w:spacing w:val="-3"/>
        </w:rPr>
        <w:t> </w:t>
      </w:r>
      <w:r>
        <w:rPr/>
        <w:t>to</w:t>
      </w:r>
      <w:r>
        <w:rPr>
          <w:spacing w:val="-3"/>
        </w:rPr>
        <w:t> </w:t>
      </w:r>
      <w:r>
        <w:rPr/>
        <w:t>exploit</w:t>
      </w:r>
      <w:r>
        <w:rPr>
          <w:spacing w:val="-3"/>
        </w:rPr>
        <w:t> </w:t>
      </w:r>
      <w:r>
        <w:rPr/>
        <w:t>an</w:t>
      </w:r>
      <w:r>
        <w:rPr>
          <w:spacing w:val="-3"/>
        </w:rPr>
        <w:t> </w:t>
      </w:r>
      <w:r>
        <w:rPr/>
        <w:t>effective</w:t>
      </w:r>
      <w:r>
        <w:rPr>
          <w:spacing w:val="-1"/>
        </w:rPr>
        <w:t> </w:t>
      </w:r>
      <w:r>
        <w:rPr/>
        <w:t>set</w:t>
      </w:r>
      <w:r>
        <w:rPr>
          <w:spacing w:val="-3"/>
        </w:rPr>
        <w:t> </w:t>
      </w:r>
      <w:r>
        <w:rPr/>
        <w:t>of</w:t>
      </w:r>
      <w:r>
        <w:rPr>
          <w:spacing w:val="-3"/>
        </w:rPr>
        <w:t> </w:t>
      </w:r>
      <w:r>
        <w:rPr/>
        <w:t>pat-</w:t>
      </w:r>
      <w:r>
        <w:rPr>
          <w:w w:val="105"/>
        </w:rPr>
        <w:t> terns or</w:t>
      </w:r>
      <w:r>
        <w:rPr>
          <w:w w:val="105"/>
        </w:rPr>
        <w:t> rules with an ability to extract specific features from </w:t>
      </w:r>
      <w:r>
        <w:rPr>
          <w:w w:val="105"/>
        </w:rPr>
        <w:t>the user-generated content. In this connection, Yergesh et al. </w:t>
      </w:r>
      <w:hyperlink w:history="true" w:anchor="_bookmark64">
        <w:r>
          <w:rPr>
            <w:color w:val="007FAD"/>
            <w:w w:val="105"/>
          </w:rPr>
          <w:t>[45]</w:t>
        </w:r>
      </w:hyperlink>
      <w:r>
        <w:rPr>
          <w:color w:val="007FAD"/>
          <w:w w:val="105"/>
        </w:rPr>
        <w:t> </w:t>
      </w:r>
      <w:r>
        <w:rPr>
          <w:w w:val="105"/>
        </w:rPr>
        <w:t>pro- </w:t>
      </w:r>
      <w:r>
        <w:rPr/>
        <w:t>posed an ontological model and morphological rules via SPARQL lan-</w:t>
      </w:r>
      <w:r>
        <w:rPr>
          <w:w w:val="105"/>
        </w:rPr>
        <w:t> guage for semantic queries using SA of Kazakh language text. The rule-based method achieves 83% accuracy with respect to compar- ing methods. However, scheduling the text is to be categorized not only</w:t>
      </w:r>
      <w:r>
        <w:rPr>
          <w:w w:val="105"/>
        </w:rPr>
        <w:t> into</w:t>
      </w:r>
      <w:r>
        <w:rPr>
          <w:w w:val="105"/>
        </w:rPr>
        <w:t> positive,</w:t>
      </w:r>
      <w:r>
        <w:rPr>
          <w:w w:val="105"/>
        </w:rPr>
        <w:t> negative,</w:t>
      </w:r>
      <w:r>
        <w:rPr>
          <w:w w:val="105"/>
        </w:rPr>
        <w:t> neutral</w:t>
      </w:r>
      <w:r>
        <w:rPr>
          <w:w w:val="105"/>
        </w:rPr>
        <w:t> but</w:t>
      </w:r>
      <w:r>
        <w:rPr>
          <w:w w:val="105"/>
        </w:rPr>
        <w:t> also</w:t>
      </w:r>
      <w:r>
        <w:rPr>
          <w:w w:val="105"/>
        </w:rPr>
        <w:t> to</w:t>
      </w:r>
      <w:r>
        <w:rPr>
          <w:w w:val="105"/>
        </w:rPr>
        <w:t> detect</w:t>
      </w:r>
      <w:r>
        <w:rPr>
          <w:w w:val="105"/>
        </w:rPr>
        <w:t> emotions expressed by</w:t>
      </w:r>
      <w:r>
        <w:rPr>
          <w:spacing w:val="-1"/>
          <w:w w:val="105"/>
        </w:rPr>
        <w:t> </w:t>
      </w:r>
      <w:r>
        <w:rPr>
          <w:w w:val="105"/>
        </w:rPr>
        <w:t>the author</w:t>
      </w:r>
      <w:r>
        <w:rPr>
          <w:spacing w:val="-1"/>
          <w:w w:val="105"/>
        </w:rPr>
        <w:t> </w:t>
      </w:r>
      <w:r>
        <w:rPr>
          <w:w w:val="105"/>
        </w:rPr>
        <w:t>via</w:t>
      </w:r>
      <w:r>
        <w:rPr>
          <w:spacing w:val="-1"/>
          <w:w w:val="105"/>
        </w:rPr>
        <w:t> </w:t>
      </w:r>
      <w:r>
        <w:rPr>
          <w:w w:val="105"/>
        </w:rPr>
        <w:t>psychological</w:t>
      </w:r>
      <w:r>
        <w:rPr>
          <w:spacing w:val="-2"/>
          <w:w w:val="105"/>
        </w:rPr>
        <w:t> </w:t>
      </w:r>
      <w:r>
        <w:rPr>
          <w:w w:val="105"/>
        </w:rPr>
        <w:t>models. In</w:t>
      </w:r>
      <w:r>
        <w:rPr>
          <w:spacing w:val="-1"/>
          <w:w w:val="105"/>
        </w:rPr>
        <w:t> </w:t>
      </w:r>
      <w:r>
        <w:rPr>
          <w:w w:val="105"/>
        </w:rPr>
        <w:t>a similar</w:t>
      </w:r>
      <w:r>
        <w:rPr>
          <w:spacing w:val="-1"/>
          <w:w w:val="105"/>
        </w:rPr>
        <w:t> </w:t>
      </w:r>
      <w:r>
        <w:rPr>
          <w:w w:val="105"/>
        </w:rPr>
        <w:t>work to</w:t>
      </w:r>
      <w:r>
        <w:rPr>
          <w:spacing w:val="-11"/>
          <w:w w:val="105"/>
        </w:rPr>
        <w:t> </w:t>
      </w:r>
      <w:r>
        <w:rPr>
          <w:w w:val="105"/>
        </w:rPr>
        <w:t>opinion/sentiment</w:t>
      </w:r>
      <w:r>
        <w:rPr>
          <w:spacing w:val="-10"/>
          <w:w w:val="105"/>
        </w:rPr>
        <w:t> </w:t>
      </w:r>
      <w:r>
        <w:rPr>
          <w:w w:val="105"/>
        </w:rPr>
        <w:t>extraction,</w:t>
      </w:r>
      <w:r>
        <w:rPr>
          <w:spacing w:val="-10"/>
          <w:w w:val="105"/>
        </w:rPr>
        <w:t> </w:t>
      </w:r>
      <w:r>
        <w:rPr>
          <w:w w:val="105"/>
        </w:rPr>
        <w:t>Ruiz-Martinez</w:t>
      </w:r>
      <w:r>
        <w:rPr>
          <w:spacing w:val="-10"/>
          <w:w w:val="105"/>
        </w:rPr>
        <w:t> </w:t>
      </w:r>
      <w:r>
        <w:rPr>
          <w:w w:val="105"/>
        </w:rPr>
        <w:t>et</w:t>
      </w:r>
      <w:r>
        <w:rPr>
          <w:spacing w:val="-10"/>
          <w:w w:val="105"/>
        </w:rPr>
        <w:t> </w:t>
      </w:r>
      <w:r>
        <w:rPr>
          <w:w w:val="105"/>
        </w:rPr>
        <w:t>al.</w:t>
      </w:r>
      <w:r>
        <w:rPr>
          <w:spacing w:val="-10"/>
          <w:w w:val="105"/>
        </w:rPr>
        <w:t> </w:t>
      </w:r>
      <w:hyperlink w:history="true" w:anchor="_bookmark51">
        <w:r>
          <w:rPr>
            <w:color w:val="007FAD"/>
            <w:w w:val="105"/>
          </w:rPr>
          <w:t>[37]</w:t>
        </w:r>
      </w:hyperlink>
      <w:r>
        <w:rPr>
          <w:w w:val="105"/>
        </w:rPr>
        <w:t>,</w:t>
      </w:r>
      <w:r>
        <w:rPr>
          <w:spacing w:val="-10"/>
          <w:w w:val="105"/>
        </w:rPr>
        <w:t> </w:t>
      </w:r>
      <w:r>
        <w:rPr>
          <w:w w:val="105"/>
        </w:rPr>
        <w:t>identified the sentiment polarities for the financial domain using the opinion extraction approach. They obtained financial news from RSS feeds. The proposed methodology contributed towards decision support system development and functional sentiment annotation for natu- ral</w:t>
      </w:r>
      <w:r>
        <w:rPr>
          <w:spacing w:val="-8"/>
          <w:w w:val="105"/>
        </w:rPr>
        <w:t> </w:t>
      </w:r>
      <w:r>
        <w:rPr>
          <w:w w:val="105"/>
        </w:rPr>
        <w:t>language</w:t>
      </w:r>
      <w:r>
        <w:rPr>
          <w:spacing w:val="-8"/>
          <w:w w:val="105"/>
        </w:rPr>
        <w:t> </w:t>
      </w:r>
      <w:r>
        <w:rPr>
          <w:w w:val="105"/>
        </w:rPr>
        <w:t>resources</w:t>
      </w:r>
      <w:r>
        <w:rPr>
          <w:spacing w:val="-7"/>
          <w:w w:val="105"/>
        </w:rPr>
        <w:t> </w:t>
      </w:r>
      <w:r>
        <w:rPr>
          <w:w w:val="105"/>
        </w:rPr>
        <w:t>as</w:t>
      </w:r>
      <w:r>
        <w:rPr>
          <w:spacing w:val="-8"/>
          <w:w w:val="105"/>
        </w:rPr>
        <w:t> </w:t>
      </w:r>
      <w:r>
        <w:rPr>
          <w:w w:val="105"/>
        </w:rPr>
        <w:t>well</w:t>
      </w:r>
      <w:r>
        <w:rPr>
          <w:spacing w:val="-7"/>
          <w:w w:val="105"/>
        </w:rPr>
        <w:t> </w:t>
      </w:r>
      <w:r>
        <w:rPr>
          <w:w w:val="105"/>
        </w:rPr>
        <w:t>as</w:t>
      </w:r>
      <w:r>
        <w:rPr>
          <w:spacing w:val="-8"/>
          <w:w w:val="105"/>
        </w:rPr>
        <w:t> </w:t>
      </w:r>
      <w:r>
        <w:rPr>
          <w:w w:val="105"/>
        </w:rPr>
        <w:t>ontological</w:t>
      </w:r>
      <w:r>
        <w:rPr>
          <w:spacing w:val="-10"/>
          <w:w w:val="105"/>
        </w:rPr>
        <w:t> </w:t>
      </w:r>
      <w:r>
        <w:rPr>
          <w:w w:val="105"/>
        </w:rPr>
        <w:t>resources.</w:t>
      </w:r>
      <w:r>
        <w:rPr>
          <w:spacing w:val="-8"/>
          <w:w w:val="105"/>
        </w:rPr>
        <w:t> </w:t>
      </w:r>
      <w:r>
        <w:rPr>
          <w:w w:val="105"/>
        </w:rPr>
        <w:t>The</w:t>
      </w:r>
      <w:r>
        <w:rPr>
          <w:spacing w:val="-8"/>
          <w:w w:val="105"/>
        </w:rPr>
        <w:t> </w:t>
      </w:r>
      <w:r>
        <w:rPr>
          <w:w w:val="105"/>
        </w:rPr>
        <w:t>accuracy outcome</w:t>
      </w:r>
      <w:r>
        <w:rPr>
          <w:spacing w:val="-4"/>
          <w:w w:val="105"/>
        </w:rPr>
        <w:t> </w:t>
      </w:r>
      <w:r>
        <w:rPr>
          <w:w w:val="105"/>
        </w:rPr>
        <w:t>for</w:t>
      </w:r>
      <w:r>
        <w:rPr>
          <w:spacing w:val="-2"/>
          <w:w w:val="105"/>
        </w:rPr>
        <w:t> </w:t>
      </w:r>
      <w:r>
        <w:rPr>
          <w:w w:val="105"/>
        </w:rPr>
        <w:t>this</w:t>
      </w:r>
      <w:r>
        <w:rPr>
          <w:spacing w:val="-3"/>
          <w:w w:val="105"/>
        </w:rPr>
        <w:t> </w:t>
      </w:r>
      <w:r>
        <w:rPr>
          <w:w w:val="105"/>
        </w:rPr>
        <w:t>financial</w:t>
      </w:r>
      <w:r>
        <w:rPr>
          <w:spacing w:val="-4"/>
          <w:w w:val="105"/>
        </w:rPr>
        <w:t> </w:t>
      </w:r>
      <w:r>
        <w:rPr>
          <w:w w:val="105"/>
        </w:rPr>
        <w:t>domain</w:t>
      </w:r>
      <w:r>
        <w:rPr>
          <w:spacing w:val="-3"/>
          <w:w w:val="105"/>
        </w:rPr>
        <w:t> </w:t>
      </w:r>
      <w:r>
        <w:rPr>
          <w:w w:val="105"/>
        </w:rPr>
        <w:t>is</w:t>
      </w:r>
      <w:r>
        <w:rPr>
          <w:spacing w:val="-4"/>
          <w:w w:val="105"/>
        </w:rPr>
        <w:t> </w:t>
      </w:r>
      <w:r>
        <w:rPr>
          <w:w w:val="105"/>
        </w:rPr>
        <w:t>87.32%.</w:t>
      </w:r>
      <w:r>
        <w:rPr>
          <w:spacing w:val="-2"/>
          <w:w w:val="105"/>
        </w:rPr>
        <w:t> </w:t>
      </w:r>
      <w:r>
        <w:rPr>
          <w:w w:val="105"/>
        </w:rPr>
        <w:t>Thaduri</w:t>
      </w:r>
      <w:r>
        <w:rPr>
          <w:spacing w:val="-4"/>
          <w:w w:val="105"/>
        </w:rPr>
        <w:t> </w:t>
      </w:r>
      <w:r>
        <w:rPr>
          <w:w w:val="105"/>
        </w:rPr>
        <w:t>et</w:t>
      </w:r>
      <w:r>
        <w:rPr>
          <w:spacing w:val="-3"/>
          <w:w w:val="105"/>
        </w:rPr>
        <w:t> </w:t>
      </w:r>
      <w:r>
        <w:rPr>
          <w:w w:val="105"/>
        </w:rPr>
        <w:t>al.</w:t>
      </w:r>
      <w:r>
        <w:rPr>
          <w:spacing w:val="-2"/>
          <w:w w:val="105"/>
        </w:rPr>
        <w:t> </w:t>
      </w:r>
      <w:hyperlink w:history="true" w:anchor="_bookmark58">
        <w:r>
          <w:rPr>
            <w:color w:val="007FAD"/>
            <w:w w:val="105"/>
          </w:rPr>
          <w:t>[41]</w:t>
        </w:r>
      </w:hyperlink>
      <w:r>
        <w:rPr>
          <w:color w:val="007FAD"/>
          <w:spacing w:val="-3"/>
          <w:w w:val="105"/>
        </w:rPr>
        <w:t> </w:t>
      </w:r>
      <w:r>
        <w:rPr>
          <w:w w:val="105"/>
        </w:rPr>
        <w:t>also follow</w:t>
      </w:r>
      <w:r>
        <w:rPr>
          <w:w w:val="105"/>
        </w:rPr>
        <w:t> the</w:t>
      </w:r>
      <w:r>
        <w:rPr>
          <w:w w:val="105"/>
        </w:rPr>
        <w:t> line</w:t>
      </w:r>
      <w:r>
        <w:rPr>
          <w:w w:val="105"/>
        </w:rPr>
        <w:t> of</w:t>
      </w:r>
      <w:r>
        <w:rPr>
          <w:w w:val="105"/>
        </w:rPr>
        <w:t> work</w:t>
      </w:r>
      <w:r>
        <w:rPr>
          <w:w w:val="105"/>
        </w:rPr>
        <w:t> related</w:t>
      </w:r>
      <w:r>
        <w:rPr>
          <w:w w:val="105"/>
        </w:rPr>
        <w:t> to</w:t>
      </w:r>
      <w:r>
        <w:rPr>
          <w:w w:val="105"/>
        </w:rPr>
        <w:t> the</w:t>
      </w:r>
      <w:r>
        <w:rPr>
          <w:w w:val="105"/>
        </w:rPr>
        <w:t> rule-based</w:t>
      </w:r>
      <w:r>
        <w:rPr>
          <w:w w:val="105"/>
        </w:rPr>
        <w:t> approach</w:t>
      </w:r>
      <w:r>
        <w:rPr>
          <w:w w:val="105"/>
        </w:rPr>
        <w:t> by demonstrating</w:t>
      </w:r>
      <w:r>
        <w:rPr>
          <w:w w:val="105"/>
        </w:rPr>
        <w:t> an</w:t>
      </w:r>
      <w:r>
        <w:rPr>
          <w:w w:val="105"/>
        </w:rPr>
        <w:t> intelligent</w:t>
      </w:r>
      <w:r>
        <w:rPr>
          <w:w w:val="105"/>
        </w:rPr>
        <w:t> framework</w:t>
      </w:r>
      <w:r>
        <w:rPr>
          <w:w w:val="105"/>
        </w:rPr>
        <w:t> for</w:t>
      </w:r>
      <w:r>
        <w:rPr>
          <w:w w:val="105"/>
        </w:rPr>
        <w:t> context-aware</w:t>
      </w:r>
      <w:r>
        <w:rPr>
          <w:w w:val="105"/>
        </w:rPr>
        <w:t> </w:t>
      </w:r>
      <w:r>
        <w:rPr>
          <w:i/>
          <w:w w:val="105"/>
        </w:rPr>
        <w:t>meta</w:t>
      </w:r>
      <w:r>
        <w:rPr>
          <w:w w:val="105"/>
        </w:rPr>
        <w:t>- database</w:t>
      </w:r>
      <w:r>
        <w:rPr>
          <w:w w:val="105"/>
        </w:rPr>
        <w:t> utilizing</w:t>
      </w:r>
      <w:r>
        <w:rPr>
          <w:w w:val="105"/>
        </w:rPr>
        <w:t> soft</w:t>
      </w:r>
      <w:r>
        <w:rPr>
          <w:w w:val="105"/>
        </w:rPr>
        <w:t> computing</w:t>
      </w:r>
      <w:r>
        <w:rPr>
          <w:w w:val="105"/>
        </w:rPr>
        <w:t> techniques.</w:t>
      </w:r>
      <w:r>
        <w:rPr>
          <w:w w:val="105"/>
        </w:rPr>
        <w:t> However,</w:t>
      </w:r>
      <w:r>
        <w:rPr>
          <w:w w:val="105"/>
        </w:rPr>
        <w:t> the designed framework needs to be considering interacting elements and</w:t>
      </w:r>
      <w:r>
        <w:rPr>
          <w:w w:val="105"/>
        </w:rPr>
        <w:t> each</w:t>
      </w:r>
      <w:r>
        <w:rPr>
          <w:w w:val="105"/>
        </w:rPr>
        <w:t> layer</w:t>
      </w:r>
      <w:r>
        <w:rPr>
          <w:w w:val="105"/>
        </w:rPr>
        <w:t> via</w:t>
      </w:r>
      <w:r>
        <w:rPr>
          <w:w w:val="105"/>
        </w:rPr>
        <w:t> a</w:t>
      </w:r>
      <w:r>
        <w:rPr>
          <w:w w:val="105"/>
        </w:rPr>
        <w:t> local</w:t>
      </w:r>
      <w:r>
        <w:rPr>
          <w:w w:val="105"/>
        </w:rPr>
        <w:t> and</w:t>
      </w:r>
      <w:r>
        <w:rPr>
          <w:w w:val="105"/>
        </w:rPr>
        <w:t> global</w:t>
      </w:r>
      <w:r>
        <w:rPr>
          <w:w w:val="105"/>
        </w:rPr>
        <w:t> variable.</w:t>
      </w:r>
      <w:r>
        <w:rPr>
          <w:w w:val="105"/>
        </w:rPr>
        <w:t> The</w:t>
      </w:r>
      <w:r>
        <w:rPr>
          <w:w w:val="105"/>
        </w:rPr>
        <w:t> different</w:t>
      </w:r>
      <w:r>
        <w:rPr>
          <w:w w:val="105"/>
        </w:rPr>
        <w:t> algo- rithms</w:t>
      </w:r>
      <w:r>
        <w:rPr>
          <w:w w:val="105"/>
        </w:rPr>
        <w:t> are</w:t>
      </w:r>
      <w:r>
        <w:rPr>
          <w:w w:val="105"/>
        </w:rPr>
        <w:t> to</w:t>
      </w:r>
      <w:r>
        <w:rPr>
          <w:w w:val="105"/>
        </w:rPr>
        <w:t> be</w:t>
      </w:r>
      <w:r>
        <w:rPr>
          <w:w w:val="105"/>
        </w:rPr>
        <w:t> transformed</w:t>
      </w:r>
      <w:r>
        <w:rPr>
          <w:w w:val="105"/>
        </w:rPr>
        <w:t> into</w:t>
      </w:r>
      <w:r>
        <w:rPr>
          <w:w w:val="105"/>
        </w:rPr>
        <w:t> the</w:t>
      </w:r>
      <w:r>
        <w:rPr>
          <w:w w:val="105"/>
        </w:rPr>
        <w:t> program</w:t>
      </w:r>
      <w:r>
        <w:rPr>
          <w:w w:val="105"/>
        </w:rPr>
        <w:t> for</w:t>
      </w:r>
      <w:r>
        <w:rPr>
          <w:w w:val="105"/>
        </w:rPr>
        <w:t> using</w:t>
      </w:r>
      <w:r>
        <w:rPr>
          <w:w w:val="105"/>
        </w:rPr>
        <w:t> Matlab</w:t>
      </w:r>
      <w:r>
        <w:rPr>
          <w:spacing w:val="80"/>
          <w:w w:val="105"/>
        </w:rPr>
        <w:t> </w:t>
      </w:r>
      <w:r>
        <w:rPr>
          <w:w w:val="105"/>
        </w:rPr>
        <w:t>and other interactive capabilities for checking the test data.</w:t>
      </w:r>
    </w:p>
    <w:p>
      <w:pPr>
        <w:pStyle w:val="BodyText"/>
        <w:spacing w:line="276" w:lineRule="auto" w:before="4"/>
        <w:ind w:left="111" w:right="108" w:firstLine="233"/>
        <w:jc w:val="both"/>
      </w:pPr>
      <w:r>
        <w:rPr>
          <w:w w:val="105"/>
        </w:rPr>
        <w:t>The</w:t>
      </w:r>
      <w:r>
        <w:rPr>
          <w:spacing w:val="-8"/>
          <w:w w:val="105"/>
        </w:rPr>
        <w:t> </w:t>
      </w:r>
      <w:r>
        <w:rPr>
          <w:w w:val="105"/>
        </w:rPr>
        <w:t>aforementioned</w:t>
      </w:r>
      <w:r>
        <w:rPr>
          <w:spacing w:val="-7"/>
          <w:w w:val="105"/>
        </w:rPr>
        <w:t> </w:t>
      </w:r>
      <w:r>
        <w:rPr>
          <w:w w:val="105"/>
        </w:rPr>
        <w:t>works</w:t>
      </w:r>
      <w:r>
        <w:rPr>
          <w:spacing w:val="-9"/>
          <w:w w:val="105"/>
        </w:rPr>
        <w:t> </w:t>
      </w:r>
      <w:r>
        <w:rPr>
          <w:w w:val="105"/>
        </w:rPr>
        <w:t>have</w:t>
      </w:r>
      <w:r>
        <w:rPr>
          <w:spacing w:val="-8"/>
          <w:w w:val="105"/>
        </w:rPr>
        <w:t> </w:t>
      </w:r>
      <w:r>
        <w:rPr>
          <w:w w:val="105"/>
        </w:rPr>
        <w:t>applied</w:t>
      </w:r>
      <w:r>
        <w:rPr>
          <w:spacing w:val="-8"/>
          <w:w w:val="105"/>
        </w:rPr>
        <w:t> </w:t>
      </w:r>
      <w:r>
        <w:rPr>
          <w:w w:val="105"/>
        </w:rPr>
        <w:t>different</w:t>
      </w:r>
      <w:r>
        <w:rPr>
          <w:spacing w:val="-9"/>
          <w:w w:val="105"/>
        </w:rPr>
        <w:t> </w:t>
      </w:r>
      <w:r>
        <w:rPr>
          <w:w w:val="105"/>
        </w:rPr>
        <w:t>techniques</w:t>
      </w:r>
      <w:r>
        <w:rPr>
          <w:spacing w:val="-8"/>
          <w:w w:val="105"/>
        </w:rPr>
        <w:t> </w:t>
      </w:r>
      <w:r>
        <w:rPr>
          <w:w w:val="105"/>
        </w:rPr>
        <w:t>like supervised</w:t>
      </w:r>
      <w:r>
        <w:rPr>
          <w:w w:val="105"/>
        </w:rPr>
        <w:t> learning</w:t>
      </w:r>
      <w:r>
        <w:rPr>
          <w:w w:val="105"/>
        </w:rPr>
        <w:t> (SVM,</w:t>
      </w:r>
      <w:r>
        <w:rPr>
          <w:w w:val="105"/>
        </w:rPr>
        <w:t> and</w:t>
      </w:r>
      <w:r>
        <w:rPr>
          <w:w w:val="105"/>
        </w:rPr>
        <w:t> NB,</w:t>
      </w:r>
      <w:r>
        <w:rPr>
          <w:w w:val="105"/>
        </w:rPr>
        <w:t> etc.),</w:t>
      </w:r>
      <w:r>
        <w:rPr>
          <w:w w:val="105"/>
        </w:rPr>
        <w:t> unsupervised</w:t>
      </w:r>
      <w:r>
        <w:rPr>
          <w:w w:val="105"/>
        </w:rPr>
        <w:t> learning (lexicon-based</w:t>
      </w:r>
      <w:r>
        <w:rPr>
          <w:spacing w:val="40"/>
          <w:w w:val="105"/>
        </w:rPr>
        <w:t> </w:t>
      </w:r>
      <w:r>
        <w:rPr>
          <w:w w:val="105"/>
        </w:rPr>
        <w:t>SentiWordNet,</w:t>
      </w:r>
      <w:r>
        <w:rPr>
          <w:spacing w:val="40"/>
          <w:w w:val="105"/>
        </w:rPr>
        <w:t> </w:t>
      </w:r>
      <w:r>
        <w:rPr>
          <w:w w:val="105"/>
        </w:rPr>
        <w:t>etc.),</w:t>
      </w:r>
      <w:r>
        <w:rPr>
          <w:spacing w:val="40"/>
          <w:w w:val="105"/>
        </w:rPr>
        <w:t> </w:t>
      </w:r>
      <w:r>
        <w:rPr>
          <w:w w:val="105"/>
        </w:rPr>
        <w:t>hybrid</w:t>
      </w:r>
      <w:r>
        <w:rPr>
          <w:spacing w:val="40"/>
          <w:w w:val="105"/>
        </w:rPr>
        <w:t> </w:t>
      </w:r>
      <w:r>
        <w:rPr>
          <w:w w:val="105"/>
        </w:rPr>
        <w:t>approaches,</w:t>
      </w:r>
      <w:r>
        <w:rPr>
          <w:spacing w:val="40"/>
          <w:w w:val="105"/>
        </w:rPr>
        <w:t> </w:t>
      </w:r>
      <w:r>
        <w:rPr>
          <w:w w:val="105"/>
        </w:rPr>
        <w:t>and</w:t>
      </w:r>
      <w:r>
        <w:rPr>
          <w:spacing w:val="40"/>
          <w:w w:val="105"/>
        </w:rPr>
        <w:t> </w:t>
      </w:r>
      <w:r>
        <w:rPr>
          <w:w w:val="105"/>
        </w:rPr>
        <w:t>rule-based</w:t>
      </w:r>
      <w:r>
        <w:rPr>
          <w:w w:val="105"/>
        </w:rPr>
        <w:t> approaches</w:t>
      </w:r>
      <w:r>
        <w:rPr>
          <w:w w:val="105"/>
        </w:rPr>
        <w:t> to</w:t>
      </w:r>
      <w:r>
        <w:rPr>
          <w:w w:val="105"/>
        </w:rPr>
        <w:t> perform</w:t>
      </w:r>
      <w:r>
        <w:rPr>
          <w:w w:val="105"/>
        </w:rPr>
        <w:t> concept-level</w:t>
      </w:r>
      <w:r>
        <w:rPr>
          <w:w w:val="105"/>
        </w:rPr>
        <w:t> SA</w:t>
      </w:r>
      <w:r>
        <w:rPr>
          <w:w w:val="105"/>
        </w:rPr>
        <w:t> on</w:t>
      </w:r>
      <w:r>
        <w:rPr>
          <w:w w:val="105"/>
        </w:rPr>
        <w:t> the</w:t>
      </w:r>
      <w:r>
        <w:rPr>
          <w:w w:val="105"/>
        </w:rPr>
        <w:t> user- generated</w:t>
      </w:r>
      <w:r>
        <w:rPr>
          <w:w w:val="105"/>
        </w:rPr>
        <w:t> content.</w:t>
      </w:r>
      <w:r>
        <w:rPr>
          <w:w w:val="105"/>
        </w:rPr>
        <w:t> However,</w:t>
      </w:r>
      <w:r>
        <w:rPr>
          <w:w w:val="105"/>
        </w:rPr>
        <w:t> it</w:t>
      </w:r>
      <w:r>
        <w:rPr>
          <w:w w:val="105"/>
        </w:rPr>
        <w:t> is</w:t>
      </w:r>
      <w:r>
        <w:rPr>
          <w:w w:val="105"/>
        </w:rPr>
        <w:t> required</w:t>
      </w:r>
      <w:r>
        <w:rPr>
          <w:w w:val="105"/>
        </w:rPr>
        <w:t> to</w:t>
      </w:r>
      <w:r>
        <w:rPr>
          <w:w w:val="105"/>
        </w:rPr>
        <w:t> investigate</w:t>
      </w:r>
      <w:r>
        <w:rPr>
          <w:w w:val="105"/>
        </w:rPr>
        <w:t> more robust</w:t>
      </w:r>
      <w:r>
        <w:rPr>
          <w:spacing w:val="-9"/>
          <w:w w:val="105"/>
        </w:rPr>
        <w:t> </w:t>
      </w:r>
      <w:r>
        <w:rPr>
          <w:w w:val="105"/>
        </w:rPr>
        <w:t>techniques</w:t>
      </w:r>
      <w:r>
        <w:rPr>
          <w:spacing w:val="-8"/>
          <w:w w:val="105"/>
        </w:rPr>
        <w:t> </w:t>
      </w:r>
      <w:r>
        <w:rPr>
          <w:w w:val="105"/>
        </w:rPr>
        <w:t>for</w:t>
      </w:r>
      <w:r>
        <w:rPr>
          <w:spacing w:val="-10"/>
          <w:w w:val="105"/>
        </w:rPr>
        <w:t> </w:t>
      </w:r>
      <w:r>
        <w:rPr>
          <w:w w:val="105"/>
        </w:rPr>
        <w:t>performing</w:t>
      </w:r>
      <w:r>
        <w:rPr>
          <w:spacing w:val="-11"/>
          <w:w w:val="105"/>
        </w:rPr>
        <w:t> </w:t>
      </w:r>
      <w:r>
        <w:rPr>
          <w:w w:val="105"/>
        </w:rPr>
        <w:t>concept-level</w:t>
      </w:r>
      <w:r>
        <w:rPr>
          <w:spacing w:val="-9"/>
          <w:w w:val="105"/>
        </w:rPr>
        <w:t> </w:t>
      </w:r>
      <w:r>
        <w:rPr>
          <w:w w:val="105"/>
        </w:rPr>
        <w:t>sentiment</w:t>
      </w:r>
      <w:r>
        <w:rPr>
          <w:spacing w:val="-11"/>
          <w:w w:val="105"/>
        </w:rPr>
        <w:t> </w:t>
      </w:r>
      <w:r>
        <w:rPr>
          <w:w w:val="105"/>
        </w:rPr>
        <w:t>classifica- tion of user reviews.</w:t>
      </w:r>
    </w:p>
    <w:p>
      <w:pPr>
        <w:pStyle w:val="BodyText"/>
        <w:spacing w:before="157"/>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Proposed</w:t>
      </w:r>
      <w:r>
        <w:rPr>
          <w:spacing w:val="15"/>
          <w:w w:val="110"/>
          <w:sz w:val="16"/>
        </w:rPr>
        <w:t> </w:t>
      </w:r>
      <w:r>
        <w:rPr>
          <w:spacing w:val="-2"/>
          <w:w w:val="110"/>
          <w:sz w:val="16"/>
        </w:rPr>
        <w:t>methodology</w:t>
      </w:r>
    </w:p>
    <w:p>
      <w:pPr>
        <w:pStyle w:val="BodyText"/>
        <w:spacing w:before="55"/>
      </w:pPr>
    </w:p>
    <w:p>
      <w:pPr>
        <w:pStyle w:val="BodyText"/>
        <w:spacing w:line="276" w:lineRule="auto"/>
        <w:ind w:left="111" w:right="109" w:firstLine="233"/>
        <w:jc w:val="both"/>
      </w:pPr>
      <w:r>
        <w:rPr>
          <w:spacing w:val="-2"/>
          <w:w w:val="105"/>
        </w:rPr>
        <w:t>The</w:t>
      </w:r>
      <w:r>
        <w:rPr>
          <w:spacing w:val="-9"/>
          <w:w w:val="105"/>
        </w:rPr>
        <w:t> </w:t>
      </w:r>
      <w:r>
        <w:rPr>
          <w:spacing w:val="-2"/>
          <w:w w:val="105"/>
        </w:rPr>
        <w:t>proposed</w:t>
      </w:r>
      <w:r>
        <w:rPr>
          <w:spacing w:val="-7"/>
          <w:w w:val="105"/>
        </w:rPr>
        <w:t> </w:t>
      </w:r>
      <w:r>
        <w:rPr>
          <w:spacing w:val="-2"/>
          <w:w w:val="105"/>
        </w:rPr>
        <w:t>architecture</w:t>
      </w:r>
      <w:r>
        <w:rPr>
          <w:spacing w:val="-7"/>
          <w:w w:val="105"/>
        </w:rPr>
        <w:t> </w:t>
      </w:r>
      <w:r>
        <w:rPr>
          <w:spacing w:val="-2"/>
          <w:w w:val="105"/>
        </w:rPr>
        <w:t>is</w:t>
      </w:r>
      <w:r>
        <w:rPr>
          <w:spacing w:val="-8"/>
          <w:w w:val="105"/>
        </w:rPr>
        <w:t> </w:t>
      </w:r>
      <w:r>
        <w:rPr>
          <w:spacing w:val="-2"/>
          <w:w w:val="105"/>
        </w:rPr>
        <w:t>comprised</w:t>
      </w:r>
      <w:r>
        <w:rPr>
          <w:spacing w:val="-8"/>
          <w:w w:val="105"/>
        </w:rPr>
        <w:t> </w:t>
      </w:r>
      <w:r>
        <w:rPr>
          <w:spacing w:val="-2"/>
          <w:w w:val="105"/>
        </w:rPr>
        <w:t>of</w:t>
      </w:r>
      <w:r>
        <w:rPr>
          <w:spacing w:val="-8"/>
          <w:w w:val="105"/>
        </w:rPr>
        <w:t> </w:t>
      </w:r>
      <w:r>
        <w:rPr>
          <w:spacing w:val="-2"/>
          <w:w w:val="105"/>
        </w:rPr>
        <w:t>six</w:t>
      </w:r>
      <w:r>
        <w:rPr>
          <w:spacing w:val="-8"/>
          <w:w w:val="105"/>
        </w:rPr>
        <w:t> </w:t>
      </w:r>
      <w:r>
        <w:rPr>
          <w:spacing w:val="-2"/>
          <w:w w:val="105"/>
        </w:rPr>
        <w:t>modules,</w:t>
      </w:r>
      <w:r>
        <w:rPr>
          <w:spacing w:val="-9"/>
          <w:w w:val="105"/>
        </w:rPr>
        <w:t> </w:t>
      </w:r>
      <w:r>
        <w:rPr>
          <w:spacing w:val="-2"/>
          <w:w w:val="105"/>
        </w:rPr>
        <w:t>namely:</w:t>
      </w:r>
      <w:r>
        <w:rPr>
          <w:spacing w:val="-6"/>
          <w:w w:val="105"/>
        </w:rPr>
        <w:t> </w:t>
      </w:r>
      <w:r>
        <w:rPr>
          <w:spacing w:val="-2"/>
          <w:w w:val="105"/>
        </w:rPr>
        <w:t>(i)</w:t>
      </w:r>
      <w:r>
        <w:rPr>
          <w:spacing w:val="40"/>
          <w:w w:val="105"/>
        </w:rPr>
        <w:t> </w:t>
      </w:r>
      <w:r>
        <w:rPr>
          <w:spacing w:val="-2"/>
          <w:w w:val="105"/>
        </w:rPr>
        <w:t>Data</w:t>
      </w:r>
      <w:r>
        <w:rPr>
          <w:spacing w:val="-9"/>
          <w:w w:val="105"/>
        </w:rPr>
        <w:t> </w:t>
      </w:r>
      <w:r>
        <w:rPr>
          <w:spacing w:val="-2"/>
          <w:w w:val="105"/>
        </w:rPr>
        <w:t>collection</w:t>
      </w:r>
      <w:r>
        <w:rPr>
          <w:spacing w:val="-8"/>
          <w:w w:val="105"/>
        </w:rPr>
        <w:t> </w:t>
      </w:r>
      <w:r>
        <w:rPr>
          <w:spacing w:val="-2"/>
          <w:w w:val="105"/>
        </w:rPr>
        <w:t>(ii)</w:t>
      </w:r>
      <w:r>
        <w:rPr>
          <w:spacing w:val="-8"/>
          <w:w w:val="105"/>
        </w:rPr>
        <w:t> </w:t>
      </w:r>
      <w:r>
        <w:rPr>
          <w:spacing w:val="-2"/>
          <w:w w:val="105"/>
        </w:rPr>
        <w:t>Preprocessing,</w:t>
      </w:r>
      <w:r>
        <w:rPr>
          <w:spacing w:val="-8"/>
          <w:w w:val="105"/>
        </w:rPr>
        <w:t> </w:t>
      </w:r>
      <w:r>
        <w:rPr>
          <w:spacing w:val="-2"/>
          <w:w w:val="105"/>
        </w:rPr>
        <w:t>(iii)</w:t>
      </w:r>
      <w:r>
        <w:rPr>
          <w:spacing w:val="-8"/>
          <w:w w:val="105"/>
        </w:rPr>
        <w:t> </w:t>
      </w:r>
      <w:r>
        <w:rPr>
          <w:spacing w:val="-2"/>
          <w:w w:val="105"/>
        </w:rPr>
        <w:t>Extended</w:t>
      </w:r>
      <w:r>
        <w:rPr>
          <w:spacing w:val="-8"/>
          <w:w w:val="105"/>
        </w:rPr>
        <w:t> </w:t>
      </w:r>
      <w:r>
        <w:rPr>
          <w:spacing w:val="-2"/>
          <w:w w:val="105"/>
        </w:rPr>
        <w:t>set</w:t>
      </w:r>
      <w:r>
        <w:rPr>
          <w:spacing w:val="-8"/>
          <w:w w:val="105"/>
        </w:rPr>
        <w:t> </w:t>
      </w:r>
      <w:r>
        <w:rPr>
          <w:spacing w:val="-2"/>
          <w:w w:val="105"/>
        </w:rPr>
        <w:t>of</w:t>
      </w:r>
      <w:r>
        <w:rPr>
          <w:spacing w:val="-8"/>
          <w:w w:val="105"/>
        </w:rPr>
        <w:t> </w:t>
      </w:r>
      <w:r>
        <w:rPr>
          <w:spacing w:val="-2"/>
          <w:w w:val="105"/>
        </w:rPr>
        <w:t>concept</w:t>
      </w:r>
      <w:r>
        <w:rPr>
          <w:spacing w:val="-8"/>
          <w:w w:val="105"/>
        </w:rPr>
        <w:t> </w:t>
      </w:r>
      <w:r>
        <w:rPr>
          <w:spacing w:val="-2"/>
          <w:w w:val="105"/>
        </w:rPr>
        <w:t>feature</w:t>
      </w:r>
      <w:r>
        <w:rPr>
          <w:w w:val="105"/>
        </w:rPr>
        <w:t> extraction,</w:t>
      </w:r>
      <w:r>
        <w:rPr>
          <w:w w:val="105"/>
        </w:rPr>
        <w:t> (iv)</w:t>
      </w:r>
      <w:r>
        <w:rPr>
          <w:w w:val="105"/>
        </w:rPr>
        <w:t> Generating</w:t>
      </w:r>
      <w:r>
        <w:rPr>
          <w:w w:val="105"/>
        </w:rPr>
        <w:t> Ontology</w:t>
      </w:r>
      <w:r>
        <w:rPr>
          <w:w w:val="105"/>
        </w:rPr>
        <w:t> Representation,</w:t>
      </w:r>
      <w:r>
        <w:rPr>
          <w:w w:val="105"/>
        </w:rPr>
        <w:t> (v)</w:t>
      </w:r>
      <w:r>
        <w:rPr>
          <w:w w:val="105"/>
        </w:rPr>
        <w:t> Applying SVM classifier for sentiment classification of concept-based feature and (vi) Evaluating performance of the System, as shown in </w:t>
      </w:r>
      <w:hyperlink w:history="true" w:anchor="_bookmark6">
        <w:r>
          <w:rPr>
            <w:color w:val="007FAD"/>
            <w:w w:val="105"/>
          </w:rPr>
          <w:t>Fig. 1</w:t>
        </w:r>
      </w:hyperlink>
      <w:r>
        <w:rPr>
          <w:w w:val="105"/>
        </w:rPr>
        <w:t>.</w:t>
      </w:r>
    </w:p>
    <w:p>
      <w:pPr>
        <w:pStyle w:val="BodyText"/>
        <w:spacing w:before="123"/>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Data</w:t>
      </w:r>
      <w:r>
        <w:rPr>
          <w:i/>
          <w:spacing w:val="-1"/>
          <w:sz w:val="16"/>
        </w:rPr>
        <w:t> </w:t>
      </w:r>
      <w:r>
        <w:rPr>
          <w:i/>
          <w:spacing w:val="-2"/>
          <w:sz w:val="16"/>
        </w:rPr>
        <w:t>acquisition</w:t>
      </w:r>
    </w:p>
    <w:p>
      <w:pPr>
        <w:pStyle w:val="BodyText"/>
        <w:spacing w:before="55"/>
        <w:rPr>
          <w:i/>
        </w:rPr>
      </w:pPr>
    </w:p>
    <w:p>
      <w:pPr>
        <w:pStyle w:val="BodyText"/>
        <w:spacing w:line="276" w:lineRule="auto"/>
        <w:ind w:left="111" w:right="110" w:firstLine="233"/>
        <w:jc w:val="both"/>
      </w:pPr>
      <w:r>
        <w:rPr>
          <w:w w:val="105"/>
        </w:rPr>
        <w:t>This</w:t>
      </w:r>
      <w:r>
        <w:rPr>
          <w:w w:val="105"/>
        </w:rPr>
        <w:t> module</w:t>
      </w:r>
      <w:r>
        <w:rPr>
          <w:w w:val="105"/>
        </w:rPr>
        <w:t> extracts</w:t>
      </w:r>
      <w:r>
        <w:rPr>
          <w:w w:val="105"/>
        </w:rPr>
        <w:t> and</w:t>
      </w:r>
      <w:r>
        <w:rPr>
          <w:w w:val="105"/>
        </w:rPr>
        <w:t> compiles</w:t>
      </w:r>
      <w:r>
        <w:rPr>
          <w:w w:val="105"/>
        </w:rPr>
        <w:t> data</w:t>
      </w:r>
      <w:r>
        <w:rPr>
          <w:w w:val="105"/>
        </w:rPr>
        <w:t> from</w:t>
      </w:r>
      <w:r>
        <w:rPr>
          <w:w w:val="105"/>
        </w:rPr>
        <w:t> </w:t>
      </w:r>
      <w:r>
        <w:rPr>
          <w:w w:val="105"/>
        </w:rPr>
        <w:t>user-generated reviews</w:t>
      </w:r>
      <w:r>
        <w:rPr>
          <w:spacing w:val="6"/>
          <w:w w:val="105"/>
        </w:rPr>
        <w:t> </w:t>
      </w:r>
      <w:r>
        <w:rPr>
          <w:w w:val="105"/>
        </w:rPr>
        <w:t>on</w:t>
      </w:r>
      <w:r>
        <w:rPr>
          <w:spacing w:val="9"/>
          <w:w w:val="105"/>
        </w:rPr>
        <w:t> </w:t>
      </w:r>
      <w:r>
        <w:rPr>
          <w:w w:val="105"/>
        </w:rPr>
        <w:t>social</w:t>
      </w:r>
      <w:r>
        <w:rPr>
          <w:spacing w:val="7"/>
          <w:w w:val="105"/>
        </w:rPr>
        <w:t> </w:t>
      </w:r>
      <w:r>
        <w:rPr>
          <w:w w:val="105"/>
        </w:rPr>
        <w:t>media</w:t>
      </w:r>
      <w:r>
        <w:rPr>
          <w:spacing w:val="9"/>
          <w:w w:val="105"/>
        </w:rPr>
        <w:t> </w:t>
      </w:r>
      <w:r>
        <w:rPr>
          <w:w w:val="105"/>
        </w:rPr>
        <w:t>platforms</w:t>
      </w:r>
      <w:r>
        <w:rPr>
          <w:spacing w:val="7"/>
          <w:w w:val="105"/>
        </w:rPr>
        <w:t> </w:t>
      </w:r>
      <w:r>
        <w:rPr>
          <w:w w:val="105"/>
        </w:rPr>
        <w:t>(Amazon)</w:t>
      </w:r>
      <w:r>
        <w:rPr>
          <w:spacing w:val="7"/>
          <w:w w:val="105"/>
        </w:rPr>
        <w:t> </w:t>
      </w:r>
      <w:r>
        <w:rPr>
          <w:w w:val="105"/>
        </w:rPr>
        <w:t>and</w:t>
      </w:r>
      <w:r>
        <w:rPr>
          <w:spacing w:val="8"/>
          <w:w w:val="105"/>
        </w:rPr>
        <w:t> </w:t>
      </w:r>
      <w:r>
        <w:rPr>
          <w:w w:val="105"/>
        </w:rPr>
        <w:t>different</w:t>
      </w:r>
      <w:r>
        <w:rPr>
          <w:spacing w:val="7"/>
          <w:w w:val="105"/>
        </w:rPr>
        <w:t> </w:t>
      </w:r>
      <w:r>
        <w:rPr>
          <w:spacing w:val="-2"/>
          <w:w w:val="105"/>
        </w:rPr>
        <w:t>publicly</w:t>
      </w:r>
    </w:p>
    <w:p>
      <w:pPr>
        <w:pStyle w:val="BodyText"/>
        <w:spacing w:before="27"/>
        <w:rPr>
          <w:sz w:val="20"/>
        </w:rPr>
      </w:pPr>
      <w:r>
        <w:rPr/>
        <w:drawing>
          <wp:anchor distT="0" distB="0" distL="0" distR="0" allowOverlap="1" layoutInCell="1" locked="0" behindDoc="1" simplePos="0" relativeHeight="487594496">
            <wp:simplePos x="0" y="0"/>
            <wp:positionH relativeFrom="page">
              <wp:posOffset>3993832</wp:posOffset>
            </wp:positionH>
            <wp:positionV relativeFrom="paragraph">
              <wp:posOffset>177276</wp:posOffset>
            </wp:positionV>
            <wp:extent cx="2988766" cy="249326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2988766" cy="2493264"/>
                    </a:xfrm>
                    <a:prstGeom prst="rect">
                      <a:avLst/>
                    </a:prstGeom>
                  </pic:spPr>
                </pic:pic>
              </a:graphicData>
            </a:graphic>
          </wp:anchor>
        </w:drawing>
      </w:r>
    </w:p>
    <w:p>
      <w:pPr>
        <w:pStyle w:val="BodyText"/>
        <w:spacing w:before="8"/>
      </w:pPr>
    </w:p>
    <w:p>
      <w:pPr>
        <w:spacing w:before="0"/>
        <w:ind w:left="1721" w:right="0" w:firstLine="0"/>
        <w:jc w:val="left"/>
        <w:rPr>
          <w:sz w:val="12"/>
        </w:rPr>
      </w:pPr>
      <w:r>
        <w:rPr>
          <w:w w:val="115"/>
          <w:sz w:val="12"/>
        </w:rPr>
        <w:t>Fig.</w:t>
      </w:r>
      <w:r>
        <w:rPr>
          <w:spacing w:val="3"/>
          <w:w w:val="115"/>
          <w:sz w:val="12"/>
        </w:rPr>
        <w:t> </w:t>
      </w:r>
      <w:r>
        <w:rPr>
          <w:w w:val="115"/>
          <w:sz w:val="12"/>
        </w:rPr>
        <w:t>1.</w:t>
      </w:r>
      <w:r>
        <w:rPr>
          <w:spacing w:val="23"/>
          <w:w w:val="115"/>
          <w:sz w:val="12"/>
        </w:rPr>
        <w:t> </w:t>
      </w:r>
      <w:r>
        <w:rPr>
          <w:w w:val="115"/>
          <w:sz w:val="12"/>
        </w:rPr>
        <w:t>Proposed</w:t>
      </w:r>
      <w:r>
        <w:rPr>
          <w:spacing w:val="4"/>
          <w:w w:val="115"/>
          <w:sz w:val="12"/>
        </w:rPr>
        <w:t> </w:t>
      </w:r>
      <w:r>
        <w:rPr>
          <w:spacing w:val="-2"/>
          <w:w w:val="115"/>
          <w:sz w:val="12"/>
        </w:rPr>
        <w:t>architecture.</w:t>
      </w:r>
    </w:p>
    <w:p>
      <w:pPr>
        <w:spacing w:after="0"/>
        <w:jc w:val="left"/>
        <w:rPr>
          <w:sz w:val="12"/>
        </w:rPr>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r>
        <w:rPr>
          <w:w w:val="105"/>
        </w:rPr>
        <w:t>available</w:t>
      </w:r>
      <w:r>
        <w:rPr>
          <w:w w:val="105"/>
        </w:rPr>
        <w:t> datasets.</w:t>
      </w:r>
      <w:r>
        <w:rPr>
          <w:w w:val="105"/>
        </w:rPr>
        <w:t> The</w:t>
      </w:r>
      <w:r>
        <w:rPr>
          <w:w w:val="105"/>
        </w:rPr>
        <w:t> reviews</w:t>
      </w:r>
      <w:r>
        <w:rPr>
          <w:w w:val="105"/>
        </w:rPr>
        <w:t> are</w:t>
      </w:r>
      <w:r>
        <w:rPr>
          <w:w w:val="105"/>
        </w:rPr>
        <w:t> about</w:t>
      </w:r>
      <w:r>
        <w:rPr>
          <w:w w:val="105"/>
        </w:rPr>
        <w:t> different</w:t>
      </w:r>
      <w:r>
        <w:rPr>
          <w:w w:val="105"/>
        </w:rPr>
        <w:t> </w:t>
      </w:r>
      <w:r>
        <w:rPr>
          <w:w w:val="105"/>
        </w:rPr>
        <w:t>smartphone products,</w:t>
      </w:r>
      <w:r>
        <w:rPr>
          <w:spacing w:val="-10"/>
          <w:w w:val="105"/>
        </w:rPr>
        <w:t> </w:t>
      </w:r>
      <w:r>
        <w:rPr>
          <w:w w:val="105"/>
        </w:rPr>
        <w:t>such</w:t>
      </w:r>
      <w:r>
        <w:rPr>
          <w:spacing w:val="-9"/>
          <w:w w:val="105"/>
        </w:rPr>
        <w:t> </w:t>
      </w:r>
      <w:r>
        <w:rPr>
          <w:w w:val="105"/>
        </w:rPr>
        <w:t>as:</w:t>
      </w:r>
      <w:r>
        <w:rPr>
          <w:spacing w:val="-9"/>
          <w:w w:val="105"/>
        </w:rPr>
        <w:t> </w:t>
      </w:r>
      <w:r>
        <w:rPr>
          <w:w w:val="105"/>
        </w:rPr>
        <w:t>‘‘</w:t>
      </w:r>
      <w:r>
        <w:rPr>
          <w:i/>
          <w:w w:val="105"/>
        </w:rPr>
        <w:t>Huwaei</w:t>
      </w:r>
      <w:r>
        <w:rPr>
          <w:w w:val="105"/>
        </w:rPr>
        <w:t>”,</w:t>
      </w:r>
      <w:r>
        <w:rPr>
          <w:spacing w:val="-9"/>
          <w:w w:val="105"/>
        </w:rPr>
        <w:t> </w:t>
      </w:r>
      <w:r>
        <w:rPr>
          <w:w w:val="105"/>
        </w:rPr>
        <w:t>‘‘</w:t>
      </w:r>
      <w:r>
        <w:rPr>
          <w:i/>
          <w:w w:val="105"/>
        </w:rPr>
        <w:t>LG</w:t>
      </w:r>
      <w:r>
        <w:rPr>
          <w:i/>
          <w:spacing w:val="-10"/>
          <w:w w:val="105"/>
        </w:rPr>
        <w:t> </w:t>
      </w:r>
      <w:r>
        <w:rPr>
          <w:i/>
          <w:w w:val="105"/>
        </w:rPr>
        <w:t>Nexus</w:t>
      </w:r>
      <w:r>
        <w:rPr>
          <w:w w:val="105"/>
        </w:rPr>
        <w:t>”,</w:t>
      </w:r>
      <w:r>
        <w:rPr>
          <w:spacing w:val="-10"/>
          <w:w w:val="105"/>
        </w:rPr>
        <w:t> </w:t>
      </w:r>
      <w:r>
        <w:rPr>
          <w:w w:val="105"/>
        </w:rPr>
        <w:t>and</w:t>
      </w:r>
      <w:r>
        <w:rPr>
          <w:spacing w:val="-9"/>
          <w:w w:val="105"/>
        </w:rPr>
        <w:t> </w:t>
      </w:r>
      <w:r>
        <w:rPr>
          <w:w w:val="105"/>
        </w:rPr>
        <w:t>‘‘</w:t>
      </w:r>
      <w:r>
        <w:rPr>
          <w:i/>
          <w:w w:val="105"/>
        </w:rPr>
        <w:t>Sony</w:t>
      </w:r>
      <w:r>
        <w:rPr>
          <w:w w:val="105"/>
        </w:rPr>
        <w:t>”.</w:t>
      </w:r>
      <w:r>
        <w:rPr>
          <w:spacing w:val="-9"/>
          <w:w w:val="105"/>
        </w:rPr>
        <w:t> </w:t>
      </w:r>
      <w:r>
        <w:rPr>
          <w:w w:val="105"/>
        </w:rPr>
        <w:t>The</w:t>
      </w:r>
      <w:r>
        <w:rPr>
          <w:spacing w:val="-10"/>
          <w:w w:val="105"/>
        </w:rPr>
        <w:t> </w:t>
      </w:r>
      <w:r>
        <w:rPr>
          <w:w w:val="105"/>
        </w:rPr>
        <w:t>collected </w:t>
      </w:r>
      <w:bookmarkStart w:name="_bookmark7" w:id="12"/>
      <w:bookmarkEnd w:id="12"/>
      <w:r>
        <w:rPr>
          <w:w w:val="105"/>
        </w:rPr>
        <w:t>dataset</w:t>
      </w:r>
      <w:r>
        <w:rPr>
          <w:w w:val="105"/>
        </w:rPr>
        <w:t> is stored in the Excel worksheet in a ‘‘.csv” format and used as</w:t>
      </w:r>
      <w:r>
        <w:rPr>
          <w:w w:val="105"/>
        </w:rPr>
        <w:t> an input in the processing module to perform further process- ing. The user reviews in the obtained dataset are categorized into two classes that are: positive and negative sentiments. The statis- tics of the acquired dataset are presented in </w:t>
      </w:r>
      <w:hyperlink w:history="true" w:anchor="_bookmark8">
        <w:r>
          <w:rPr>
            <w:color w:val="007FAD"/>
            <w:w w:val="105"/>
          </w:rPr>
          <w:t>Table 1</w:t>
        </w:r>
      </w:hyperlink>
      <w:r>
        <w:rPr>
          <w:w w:val="105"/>
        </w:rPr>
        <w:t>.</w:t>
      </w:r>
    </w:p>
    <w:p>
      <w:pPr>
        <w:pStyle w:val="BodyText"/>
        <w:spacing w:before="45"/>
      </w:pPr>
    </w:p>
    <w:p>
      <w:pPr>
        <w:pStyle w:val="ListParagraph"/>
        <w:numPr>
          <w:ilvl w:val="1"/>
          <w:numId w:val="1"/>
        </w:numPr>
        <w:tabs>
          <w:tab w:pos="420" w:val="left" w:leader="none"/>
        </w:tabs>
        <w:spacing w:line="240" w:lineRule="auto" w:before="1" w:after="0"/>
        <w:ind w:left="420" w:right="0" w:hanging="306"/>
        <w:jc w:val="left"/>
        <w:rPr>
          <w:i/>
          <w:sz w:val="16"/>
        </w:rPr>
      </w:pPr>
      <w:r>
        <w:rPr>
          <w:i/>
          <w:spacing w:val="-2"/>
          <w:sz w:val="16"/>
        </w:rPr>
        <w:t>Preprocessing</w:t>
      </w:r>
    </w:p>
    <w:p>
      <w:pPr>
        <w:pStyle w:val="BodyText"/>
        <w:spacing w:before="54"/>
        <w:rPr>
          <w:i/>
        </w:rPr>
      </w:pPr>
    </w:p>
    <w:p>
      <w:pPr>
        <w:pStyle w:val="BodyText"/>
        <w:spacing w:line="276" w:lineRule="auto"/>
        <w:ind w:left="111" w:right="38" w:firstLine="234"/>
      </w:pPr>
      <w:r>
        <w:rPr>
          <w:w w:val="105"/>
        </w:rPr>
        <w:t>In</w:t>
      </w:r>
      <w:r>
        <w:rPr>
          <w:spacing w:val="33"/>
          <w:w w:val="105"/>
        </w:rPr>
        <w:t> </w:t>
      </w:r>
      <w:r>
        <w:rPr>
          <w:w w:val="105"/>
        </w:rPr>
        <w:t>this</w:t>
      </w:r>
      <w:r>
        <w:rPr>
          <w:spacing w:val="35"/>
          <w:w w:val="105"/>
        </w:rPr>
        <w:t> </w:t>
      </w:r>
      <w:r>
        <w:rPr>
          <w:w w:val="105"/>
        </w:rPr>
        <w:t>step,</w:t>
      </w:r>
      <w:r>
        <w:rPr>
          <w:spacing w:val="35"/>
          <w:w w:val="105"/>
        </w:rPr>
        <w:t> </w:t>
      </w:r>
      <w:r>
        <w:rPr>
          <w:w w:val="105"/>
        </w:rPr>
        <w:t>we</w:t>
      </w:r>
      <w:r>
        <w:rPr>
          <w:spacing w:val="33"/>
          <w:w w:val="105"/>
        </w:rPr>
        <w:t> </w:t>
      </w:r>
      <w:r>
        <w:rPr>
          <w:w w:val="105"/>
        </w:rPr>
        <w:t>pass</w:t>
      </w:r>
      <w:r>
        <w:rPr>
          <w:spacing w:val="35"/>
          <w:w w:val="105"/>
        </w:rPr>
        <w:t> </w:t>
      </w:r>
      <w:r>
        <w:rPr>
          <w:w w:val="105"/>
        </w:rPr>
        <w:t>the</w:t>
      </w:r>
      <w:r>
        <w:rPr>
          <w:spacing w:val="35"/>
          <w:w w:val="105"/>
        </w:rPr>
        <w:t> </w:t>
      </w:r>
      <w:r>
        <w:rPr>
          <w:w w:val="105"/>
        </w:rPr>
        <w:t>user</w:t>
      </w:r>
      <w:r>
        <w:rPr>
          <w:spacing w:val="35"/>
          <w:w w:val="105"/>
        </w:rPr>
        <w:t> </w:t>
      </w:r>
      <w:r>
        <w:rPr>
          <w:w w:val="105"/>
        </w:rPr>
        <w:t>reviews</w:t>
      </w:r>
      <w:r>
        <w:rPr>
          <w:spacing w:val="33"/>
          <w:w w:val="105"/>
        </w:rPr>
        <w:t> </w:t>
      </w:r>
      <w:r>
        <w:rPr>
          <w:w w:val="105"/>
        </w:rPr>
        <w:t>through</w:t>
      </w:r>
      <w:r>
        <w:rPr>
          <w:spacing w:val="33"/>
          <w:w w:val="105"/>
        </w:rPr>
        <w:t> </w:t>
      </w:r>
      <w:r>
        <w:rPr>
          <w:w w:val="105"/>
        </w:rPr>
        <w:t>preprocessing module.</w:t>
      </w:r>
      <w:r>
        <w:rPr>
          <w:spacing w:val="-1"/>
          <w:w w:val="105"/>
        </w:rPr>
        <w:t> </w:t>
      </w:r>
      <w:r>
        <w:rPr>
          <w:w w:val="105"/>
        </w:rPr>
        <w:t>The preprocessing</w:t>
      </w:r>
      <w:r>
        <w:rPr>
          <w:spacing w:val="-1"/>
          <w:w w:val="105"/>
        </w:rPr>
        <w:t> </w:t>
      </w:r>
      <w:r>
        <w:rPr>
          <w:w w:val="105"/>
        </w:rPr>
        <w:t>of</w:t>
      </w:r>
      <w:r>
        <w:rPr>
          <w:spacing w:val="-1"/>
          <w:w w:val="105"/>
        </w:rPr>
        <w:t> </w:t>
      </w:r>
      <w:r>
        <w:rPr>
          <w:w w:val="105"/>
        </w:rPr>
        <w:t>user reviews is performed</w:t>
      </w:r>
      <w:r>
        <w:rPr>
          <w:spacing w:val="-1"/>
          <w:w w:val="105"/>
        </w:rPr>
        <w:t> </w:t>
      </w:r>
      <w:r>
        <w:rPr>
          <w:w w:val="105"/>
        </w:rPr>
        <w:t>in four </w:t>
      </w:r>
      <w:r>
        <w:rPr>
          <w:w w:val="105"/>
        </w:rPr>
        <w:t>dif- ferent</w:t>
      </w:r>
      <w:r>
        <w:rPr>
          <w:spacing w:val="-3"/>
          <w:w w:val="105"/>
        </w:rPr>
        <w:t> </w:t>
      </w:r>
      <w:r>
        <w:rPr>
          <w:w w:val="105"/>
        </w:rPr>
        <w:t>steps.</w:t>
      </w:r>
      <w:r>
        <w:rPr>
          <w:spacing w:val="-3"/>
          <w:w w:val="105"/>
        </w:rPr>
        <w:t> </w:t>
      </w:r>
      <w:r>
        <w:rPr>
          <w:w w:val="105"/>
        </w:rPr>
        <w:t>(i)</w:t>
      </w:r>
      <w:r>
        <w:rPr>
          <w:spacing w:val="-3"/>
          <w:w w:val="105"/>
        </w:rPr>
        <w:t> </w:t>
      </w:r>
      <w:r>
        <w:rPr>
          <w:i/>
          <w:w w:val="105"/>
        </w:rPr>
        <w:t>Tokenization:</w:t>
      </w:r>
      <w:r>
        <w:rPr>
          <w:i/>
          <w:spacing w:val="-3"/>
          <w:w w:val="105"/>
        </w:rPr>
        <w:t> </w:t>
      </w:r>
      <w:r>
        <w:rPr>
          <w:w w:val="105"/>
        </w:rPr>
        <w:t>We</w:t>
      </w:r>
      <w:r>
        <w:rPr>
          <w:spacing w:val="-3"/>
          <w:w w:val="105"/>
        </w:rPr>
        <w:t> </w:t>
      </w:r>
      <w:r>
        <w:rPr>
          <w:w w:val="105"/>
        </w:rPr>
        <w:t>performed</w:t>
      </w:r>
      <w:r>
        <w:rPr>
          <w:spacing w:val="-4"/>
          <w:w w:val="105"/>
        </w:rPr>
        <w:t> </w:t>
      </w:r>
      <w:r>
        <w:rPr>
          <w:w w:val="105"/>
        </w:rPr>
        <w:t>the</w:t>
      </w:r>
      <w:r>
        <w:rPr>
          <w:spacing w:val="-3"/>
          <w:w w:val="105"/>
        </w:rPr>
        <w:t> </w:t>
      </w:r>
      <w:r>
        <w:rPr>
          <w:w w:val="105"/>
        </w:rPr>
        <w:t>tokenization</w:t>
      </w:r>
      <w:r>
        <w:rPr>
          <w:spacing w:val="-4"/>
          <w:w w:val="105"/>
        </w:rPr>
        <w:t> </w:t>
      </w:r>
      <w:r>
        <w:rPr>
          <w:w w:val="105"/>
        </w:rPr>
        <w:t>using countvectorizer provided by sklearn , where in the process of tok- enization,</w:t>
      </w:r>
      <w:r>
        <w:rPr>
          <w:spacing w:val="-7"/>
          <w:w w:val="105"/>
        </w:rPr>
        <w:t> </w:t>
      </w:r>
      <w:r>
        <w:rPr>
          <w:w w:val="105"/>
        </w:rPr>
        <w:t>each</w:t>
      </w:r>
      <w:r>
        <w:rPr>
          <w:spacing w:val="-6"/>
          <w:w w:val="105"/>
        </w:rPr>
        <w:t> </w:t>
      </w:r>
      <w:r>
        <w:rPr>
          <w:w w:val="105"/>
        </w:rPr>
        <w:t>input</w:t>
      </w:r>
      <w:r>
        <w:rPr>
          <w:spacing w:val="-7"/>
          <w:w w:val="105"/>
        </w:rPr>
        <w:t> </w:t>
      </w:r>
      <w:r>
        <w:rPr>
          <w:w w:val="105"/>
        </w:rPr>
        <w:t>text</w:t>
      </w:r>
      <w:r>
        <w:rPr>
          <w:spacing w:val="-7"/>
          <w:w w:val="105"/>
        </w:rPr>
        <w:t> </w:t>
      </w:r>
      <w:r>
        <w:rPr>
          <w:w w:val="105"/>
        </w:rPr>
        <w:t>is</w:t>
      </w:r>
      <w:r>
        <w:rPr>
          <w:spacing w:val="-6"/>
          <w:w w:val="105"/>
        </w:rPr>
        <w:t> </w:t>
      </w:r>
      <w:r>
        <w:rPr>
          <w:w w:val="105"/>
        </w:rPr>
        <w:t>converted</w:t>
      </w:r>
      <w:r>
        <w:rPr>
          <w:spacing w:val="-7"/>
          <w:w w:val="105"/>
        </w:rPr>
        <w:t> </w:t>
      </w:r>
      <w:r>
        <w:rPr>
          <w:w w:val="105"/>
        </w:rPr>
        <w:t>into</w:t>
      </w:r>
      <w:r>
        <w:rPr>
          <w:spacing w:val="-6"/>
          <w:w w:val="105"/>
        </w:rPr>
        <w:t> </w:t>
      </w:r>
      <w:r>
        <w:rPr>
          <w:w w:val="105"/>
        </w:rPr>
        <w:t>chunks/tokens,</w:t>
      </w:r>
      <w:r>
        <w:rPr>
          <w:spacing w:val="-6"/>
          <w:w w:val="105"/>
        </w:rPr>
        <w:t> </w:t>
      </w:r>
      <w:r>
        <w:rPr>
          <w:w w:val="105"/>
        </w:rPr>
        <w:t>(</w:t>
      </w:r>
      <w:hyperlink r:id="rId20">
        <w:r>
          <w:rPr>
            <w:color w:val="007FAD"/>
            <w:w w:val="105"/>
          </w:rPr>
          <w:t>https://</w:t>
        </w:r>
      </w:hyperlink>
      <w:r>
        <w:rPr>
          <w:color w:val="007FAD"/>
          <w:w w:val="105"/>
        </w:rPr>
        <w:t> </w:t>
      </w:r>
      <w:hyperlink r:id="rId20">
        <w:r>
          <w:rPr>
            <w:color w:val="007FAD"/>
            <w:spacing w:val="-2"/>
            <w:w w:val="105"/>
          </w:rPr>
          <w:t>scikit-learn.org/stable/modules/generated/sklearn.feature_extrac-</w:t>
        </w:r>
      </w:hyperlink>
      <w:r>
        <w:rPr>
          <w:color w:val="007FAD"/>
          <w:spacing w:val="40"/>
          <w:w w:val="105"/>
        </w:rPr>
        <w:t> </w:t>
      </w:r>
      <w:hyperlink r:id="rId20">
        <w:r>
          <w:rPr>
            <w:color w:val="007FAD"/>
            <w:spacing w:val="-2"/>
            <w:w w:val="105"/>
          </w:rPr>
          <w:t>tion.text.CountVectorizer.html#sklearn.feature_extraction.text.</w:t>
        </w:r>
      </w:hyperlink>
    </w:p>
    <w:p>
      <w:pPr>
        <w:pStyle w:val="BodyText"/>
        <w:spacing w:line="276" w:lineRule="auto" w:before="1"/>
        <w:ind w:left="111" w:right="38"/>
      </w:pPr>
      <w:hyperlink r:id="rId20">
        <w:r>
          <w:rPr>
            <w:color w:val="007FAD"/>
          </w:rPr>
          <w:t>CountVectorizer.build_analyzer</w:t>
        </w:r>
      </w:hyperlink>
      <w:r>
        <w:rPr/>
        <w:t>) ii) </w:t>
      </w:r>
      <w:r>
        <w:rPr>
          <w:i/>
        </w:rPr>
        <w:t>Stop-word removal: </w:t>
      </w:r>
      <w:r>
        <w:rPr/>
        <w:t>During </w:t>
      </w:r>
      <w:r>
        <w:rPr/>
        <w:t>this</w:t>
      </w:r>
      <w:r>
        <w:rPr>
          <w:w w:val="105"/>
        </w:rPr>
        <w:t> step, all the stop words, such as ‘‘</w:t>
      </w:r>
      <w:r>
        <w:rPr>
          <w:i/>
          <w:w w:val="105"/>
        </w:rPr>
        <w:t>and</w:t>
      </w:r>
      <w:r>
        <w:rPr>
          <w:w w:val="105"/>
        </w:rPr>
        <w:t>”</w:t>
      </w:r>
      <w:r>
        <w:rPr>
          <w:spacing w:val="-5"/>
          <w:w w:val="105"/>
        </w:rPr>
        <w:t> </w:t>
      </w:r>
      <w:r>
        <w:rPr>
          <w:w w:val="105"/>
        </w:rPr>
        <w:t>, ‘‘</w:t>
      </w:r>
      <w:r>
        <w:rPr>
          <w:i/>
          <w:w w:val="105"/>
        </w:rPr>
        <w:t>the</w:t>
      </w:r>
      <w:r>
        <w:rPr>
          <w:w w:val="105"/>
        </w:rPr>
        <w:t>”, ‘‘</w:t>
      </w:r>
      <w:r>
        <w:rPr>
          <w:i/>
          <w:w w:val="105"/>
        </w:rPr>
        <w:t>a</w:t>
      </w:r>
      <w:r>
        <w:rPr>
          <w:w w:val="105"/>
        </w:rPr>
        <w:t>”, and ‘‘</w:t>
      </w:r>
      <w:r>
        <w:rPr>
          <w:i/>
          <w:w w:val="105"/>
        </w:rPr>
        <w:t>is</w:t>
      </w:r>
      <w:r>
        <w:rPr>
          <w:w w:val="105"/>
        </w:rPr>
        <w:t>”, present in</w:t>
      </w:r>
      <w:r>
        <w:rPr>
          <w:spacing w:val="40"/>
          <w:w w:val="105"/>
        </w:rPr>
        <w:t> </w:t>
      </w:r>
      <w:r>
        <w:rPr>
          <w:w w:val="105"/>
        </w:rPr>
        <w:t>the</w:t>
      </w:r>
      <w:r>
        <w:rPr>
          <w:spacing w:val="40"/>
          <w:w w:val="105"/>
        </w:rPr>
        <w:t> </w:t>
      </w:r>
      <w:r>
        <w:rPr>
          <w:w w:val="105"/>
        </w:rPr>
        <w:t>user</w:t>
      </w:r>
      <w:r>
        <w:rPr>
          <w:spacing w:val="40"/>
          <w:w w:val="105"/>
        </w:rPr>
        <w:t> </w:t>
      </w:r>
      <w:r>
        <w:rPr>
          <w:w w:val="105"/>
        </w:rPr>
        <w:t>reviews</w:t>
      </w:r>
      <w:r>
        <w:rPr>
          <w:spacing w:val="40"/>
          <w:w w:val="105"/>
        </w:rPr>
        <w:t> </w:t>
      </w:r>
      <w:r>
        <w:rPr>
          <w:w w:val="105"/>
        </w:rPr>
        <w:t>are</w:t>
      </w:r>
      <w:r>
        <w:rPr>
          <w:spacing w:val="40"/>
          <w:w w:val="105"/>
        </w:rPr>
        <w:t> </w:t>
      </w:r>
      <w:r>
        <w:rPr>
          <w:w w:val="105"/>
        </w:rPr>
        <w:t>removed</w:t>
      </w:r>
      <w:r>
        <w:rPr>
          <w:spacing w:val="40"/>
          <w:w w:val="105"/>
        </w:rPr>
        <w:t> </w:t>
      </w:r>
      <w:r>
        <w:rPr>
          <w:w w:val="105"/>
        </w:rPr>
        <w:t>using</w:t>
      </w:r>
      <w:r>
        <w:rPr>
          <w:spacing w:val="40"/>
          <w:w w:val="105"/>
        </w:rPr>
        <w:t> </w:t>
      </w:r>
      <w:r>
        <w:rPr>
          <w:w w:val="105"/>
        </w:rPr>
        <w:t>sklearn</w:t>
      </w:r>
      <w:r>
        <w:rPr>
          <w:spacing w:val="40"/>
          <w:w w:val="105"/>
        </w:rPr>
        <w:t> </w:t>
      </w:r>
      <w:r>
        <w:rPr>
          <w:w w:val="105"/>
        </w:rPr>
        <w:t>countvectorizer </w:t>
      </w:r>
      <w:r>
        <w:rPr>
          <w:spacing w:val="-2"/>
          <w:w w:val="105"/>
        </w:rPr>
        <w:t>(</w:t>
      </w:r>
      <w:hyperlink r:id="rId20">
        <w:r>
          <w:rPr>
            <w:color w:val="007FAD"/>
            <w:spacing w:val="-2"/>
            <w:w w:val="105"/>
          </w:rPr>
          <w:t>https://scikit-learn.org/stable/modules/generated/sklearn.fea-</w:t>
        </w:r>
      </w:hyperlink>
      <w:r>
        <w:rPr>
          <w:color w:val="007FAD"/>
          <w:spacing w:val="40"/>
          <w:w w:val="105"/>
        </w:rPr>
        <w:t> </w:t>
      </w:r>
      <w:hyperlink r:id="rId20">
        <w:r>
          <w:rPr>
            <w:color w:val="007FAD"/>
            <w:spacing w:val="-2"/>
            <w:w w:val="105"/>
          </w:rPr>
          <w:t>ture_extraction.text.CountVectorizer.html#sklearn.feature_extrac-</w:t>
        </w:r>
      </w:hyperlink>
      <w:r>
        <w:rPr>
          <w:color w:val="007FAD"/>
          <w:w w:val="105"/>
        </w:rPr>
        <w:t> </w:t>
      </w:r>
      <w:hyperlink r:id="rId20">
        <w:r>
          <w:rPr>
            <w:color w:val="007FAD"/>
            <w:w w:val="105"/>
          </w:rPr>
          <w:t>tion.text.CountVectorizer.build_analyzer</w:t>
        </w:r>
      </w:hyperlink>
      <w:r>
        <w:rPr>
          <w:w w:val="105"/>
        </w:rPr>
        <w:t>)</w:t>
      </w:r>
      <w:r>
        <w:rPr>
          <w:spacing w:val="30"/>
          <w:w w:val="105"/>
        </w:rPr>
        <w:t> </w:t>
      </w:r>
      <w:r>
        <w:rPr>
          <w:w w:val="105"/>
        </w:rPr>
        <w:t>,</w:t>
      </w:r>
      <w:r>
        <w:rPr>
          <w:spacing w:val="29"/>
          <w:w w:val="105"/>
        </w:rPr>
        <w:t> </w:t>
      </w:r>
      <w:r>
        <w:rPr>
          <w:w w:val="105"/>
        </w:rPr>
        <w:t>(iii)</w:t>
      </w:r>
      <w:r>
        <w:rPr>
          <w:spacing w:val="30"/>
          <w:w w:val="105"/>
        </w:rPr>
        <w:t> </w:t>
      </w:r>
      <w:r>
        <w:rPr>
          <w:i/>
          <w:w w:val="105"/>
        </w:rPr>
        <w:t>Case</w:t>
      </w:r>
      <w:r>
        <w:rPr>
          <w:i/>
          <w:spacing w:val="29"/>
          <w:w w:val="105"/>
        </w:rPr>
        <w:t> </w:t>
      </w:r>
      <w:r>
        <w:rPr>
          <w:i/>
          <w:w w:val="105"/>
        </w:rPr>
        <w:t>Conversion:</w:t>
      </w:r>
      <w:r>
        <w:rPr>
          <w:i/>
          <w:w w:val="105"/>
        </w:rPr>
        <w:t> </w:t>
      </w:r>
      <w:r>
        <w:rPr>
          <w:w w:val="105"/>
        </w:rPr>
        <w:t>The</w:t>
      </w:r>
      <w:r>
        <w:rPr>
          <w:spacing w:val="65"/>
          <w:w w:val="105"/>
        </w:rPr>
        <w:t> </w:t>
      </w:r>
      <w:r>
        <w:rPr>
          <w:w w:val="105"/>
        </w:rPr>
        <w:t>case</w:t>
      </w:r>
      <w:r>
        <w:rPr>
          <w:spacing w:val="66"/>
          <w:w w:val="105"/>
        </w:rPr>
        <w:t> </w:t>
      </w:r>
      <w:r>
        <w:rPr>
          <w:w w:val="105"/>
        </w:rPr>
        <w:t>of</w:t>
      </w:r>
      <w:r>
        <w:rPr>
          <w:spacing w:val="65"/>
          <w:w w:val="105"/>
        </w:rPr>
        <w:t> </w:t>
      </w:r>
      <w:r>
        <w:rPr>
          <w:w w:val="105"/>
        </w:rPr>
        <w:t>all</w:t>
      </w:r>
      <w:r>
        <w:rPr>
          <w:spacing w:val="65"/>
          <w:w w:val="105"/>
        </w:rPr>
        <w:t> </w:t>
      </w:r>
      <w:r>
        <w:rPr>
          <w:w w:val="105"/>
        </w:rPr>
        <w:t>the</w:t>
      </w:r>
      <w:r>
        <w:rPr>
          <w:spacing w:val="65"/>
          <w:w w:val="105"/>
        </w:rPr>
        <w:t> </w:t>
      </w:r>
      <w:r>
        <w:rPr>
          <w:w w:val="105"/>
        </w:rPr>
        <w:t>user</w:t>
      </w:r>
      <w:r>
        <w:rPr>
          <w:spacing w:val="65"/>
          <w:w w:val="105"/>
        </w:rPr>
        <w:t> </w:t>
      </w:r>
      <w:r>
        <w:rPr>
          <w:w w:val="105"/>
        </w:rPr>
        <w:t>reviews</w:t>
      </w:r>
      <w:r>
        <w:rPr>
          <w:spacing w:val="65"/>
          <w:w w:val="105"/>
        </w:rPr>
        <w:t> </w:t>
      </w:r>
      <w:r>
        <w:rPr>
          <w:w w:val="105"/>
        </w:rPr>
        <w:t>is</w:t>
      </w:r>
      <w:r>
        <w:rPr>
          <w:spacing w:val="65"/>
          <w:w w:val="105"/>
        </w:rPr>
        <w:t> </w:t>
      </w:r>
      <w:r>
        <w:rPr>
          <w:w w:val="105"/>
        </w:rPr>
        <w:t>converted</w:t>
      </w:r>
      <w:r>
        <w:rPr>
          <w:spacing w:val="66"/>
          <w:w w:val="105"/>
        </w:rPr>
        <w:t> </w:t>
      </w:r>
      <w:r>
        <w:rPr>
          <w:w w:val="105"/>
        </w:rPr>
        <w:t>into</w:t>
      </w:r>
      <w:r>
        <w:rPr>
          <w:spacing w:val="66"/>
          <w:w w:val="105"/>
        </w:rPr>
        <w:t> </w:t>
      </w:r>
      <w:r>
        <w:rPr>
          <w:w w:val="105"/>
        </w:rPr>
        <w:t>lowercase </w:t>
      </w:r>
      <w:r>
        <w:rPr>
          <w:spacing w:val="-2"/>
          <w:w w:val="105"/>
        </w:rPr>
        <w:t>(</w:t>
      </w:r>
      <w:hyperlink r:id="rId20">
        <w:r>
          <w:rPr>
            <w:color w:val="007FAD"/>
            <w:spacing w:val="-2"/>
            <w:w w:val="105"/>
          </w:rPr>
          <w:t>https://scikit-learn.org/stable/modules/generated/sklearn.fea-</w:t>
        </w:r>
      </w:hyperlink>
      <w:r>
        <w:rPr>
          <w:color w:val="007FAD"/>
          <w:spacing w:val="40"/>
          <w:w w:val="105"/>
        </w:rPr>
        <w:t> </w:t>
      </w:r>
      <w:hyperlink r:id="rId20">
        <w:r>
          <w:rPr>
            <w:color w:val="007FAD"/>
            <w:spacing w:val="-2"/>
            <w:w w:val="105"/>
          </w:rPr>
          <w:t>ture_extraction.text.CountVectorizer.html#sklearn.feature_extrac-</w:t>
        </w:r>
      </w:hyperlink>
      <w:r>
        <w:rPr>
          <w:color w:val="007FAD"/>
          <w:w w:val="105"/>
        </w:rPr>
        <w:t> </w:t>
      </w:r>
      <w:hyperlink r:id="rId20">
        <w:r>
          <w:rPr>
            <w:color w:val="007FAD"/>
          </w:rPr>
          <w:t>tion.text.CountVectorizer.build_analyzer</w:t>
        </w:r>
      </w:hyperlink>
      <w:r>
        <w:rPr/>
        <w:t>), and (iv) </w:t>
      </w:r>
      <w:r>
        <w:rPr>
          <w:i/>
        </w:rPr>
        <w:t>POS Tagging: </w:t>
      </w:r>
      <w:r>
        <w:rPr/>
        <w:t>To</w:t>
      </w:r>
      <w:r>
        <w:rPr>
          <w:w w:val="105"/>
        </w:rPr>
        <w:t> assign POS</w:t>
      </w:r>
      <w:r>
        <w:rPr>
          <w:spacing w:val="-1"/>
          <w:w w:val="105"/>
        </w:rPr>
        <w:t> </w:t>
      </w:r>
      <w:r>
        <w:rPr>
          <w:w w:val="105"/>
        </w:rPr>
        <w:t>tags such as:</w:t>
      </w:r>
      <w:r>
        <w:rPr>
          <w:spacing w:val="-1"/>
          <w:w w:val="105"/>
        </w:rPr>
        <w:t> </w:t>
      </w:r>
      <w:r>
        <w:rPr>
          <w:w w:val="105"/>
        </w:rPr>
        <w:t>‘‘</w:t>
      </w:r>
      <w:r>
        <w:rPr>
          <w:i/>
          <w:w w:val="105"/>
        </w:rPr>
        <w:t>noun</w:t>
      </w:r>
      <w:r>
        <w:rPr>
          <w:w w:val="105"/>
        </w:rPr>
        <w:t>”, ‘‘</w:t>
      </w:r>
      <w:r>
        <w:rPr>
          <w:i/>
          <w:w w:val="105"/>
        </w:rPr>
        <w:t>verb</w:t>
      </w:r>
      <w:r>
        <w:rPr>
          <w:w w:val="105"/>
        </w:rPr>
        <w:t>”, and</w:t>
      </w:r>
      <w:r>
        <w:rPr>
          <w:spacing w:val="-1"/>
          <w:w w:val="105"/>
        </w:rPr>
        <w:t> </w:t>
      </w:r>
      <w:r>
        <w:rPr>
          <w:w w:val="105"/>
        </w:rPr>
        <w:t>‘‘</w:t>
      </w:r>
      <w:r>
        <w:rPr>
          <w:i/>
          <w:w w:val="105"/>
        </w:rPr>
        <w:t>adjective</w:t>
      </w:r>
      <w:r>
        <w:rPr>
          <w:w w:val="105"/>
        </w:rPr>
        <w:t>”</w:t>
      </w:r>
      <w:r>
        <w:rPr>
          <w:spacing w:val="-1"/>
          <w:w w:val="105"/>
        </w:rPr>
        <w:t> </w:t>
      </w:r>
      <w:r>
        <w:rPr>
          <w:w w:val="105"/>
        </w:rPr>
        <w:t>to individ- ual</w:t>
      </w:r>
      <w:r>
        <w:rPr>
          <w:spacing w:val="-4"/>
          <w:w w:val="105"/>
        </w:rPr>
        <w:t> </w:t>
      </w:r>
      <w:r>
        <w:rPr>
          <w:w w:val="105"/>
        </w:rPr>
        <w:t>term,</w:t>
      </w:r>
      <w:r>
        <w:rPr>
          <w:spacing w:val="-5"/>
          <w:w w:val="105"/>
        </w:rPr>
        <w:t> </w:t>
      </w:r>
      <w:r>
        <w:rPr>
          <w:w w:val="105"/>
        </w:rPr>
        <w:t>we</w:t>
      </w:r>
      <w:r>
        <w:rPr>
          <w:spacing w:val="-5"/>
          <w:w w:val="105"/>
        </w:rPr>
        <w:t> </w:t>
      </w:r>
      <w:r>
        <w:rPr>
          <w:w w:val="105"/>
        </w:rPr>
        <w:t>used</w:t>
      </w:r>
      <w:r>
        <w:rPr>
          <w:spacing w:val="-5"/>
          <w:w w:val="105"/>
        </w:rPr>
        <w:t> </w:t>
      </w:r>
      <w:r>
        <w:rPr>
          <w:w w:val="105"/>
        </w:rPr>
        <w:t>online</w:t>
      </w:r>
      <w:r>
        <w:rPr>
          <w:spacing w:val="-4"/>
          <w:w w:val="105"/>
        </w:rPr>
        <w:t> </w:t>
      </w:r>
      <w:r>
        <w:rPr>
          <w:w w:val="105"/>
        </w:rPr>
        <w:t>POS</w:t>
      </w:r>
      <w:r>
        <w:rPr>
          <w:spacing w:val="-5"/>
          <w:w w:val="105"/>
        </w:rPr>
        <w:t> </w:t>
      </w:r>
      <w:r>
        <w:rPr>
          <w:w w:val="105"/>
        </w:rPr>
        <w:t>tagger</w:t>
      </w:r>
      <w:r>
        <w:rPr>
          <w:spacing w:val="-5"/>
          <w:w w:val="105"/>
        </w:rPr>
        <w:t> </w:t>
      </w:r>
      <w:r>
        <w:rPr>
          <w:w w:val="105"/>
        </w:rPr>
        <w:t>(</w:t>
      </w:r>
      <w:hyperlink r:id="rId21">
        <w:r>
          <w:rPr>
            <w:color w:val="007FAD"/>
            <w:w w:val="105"/>
          </w:rPr>
          <w:t>https://parts-of-</w:t>
        </w:r>
        <w:r>
          <w:rPr>
            <w:color w:val="007FAD"/>
            <w:spacing w:val="-2"/>
            <w:w w:val="105"/>
          </w:rPr>
          <w:t>speech.info/</w:t>
        </w:r>
      </w:hyperlink>
      <w:r>
        <w:rPr>
          <w:spacing w:val="-2"/>
          <w:w w:val="105"/>
        </w:rPr>
        <w:t>).</w:t>
      </w:r>
    </w:p>
    <w:p>
      <w:pPr>
        <w:pStyle w:val="BodyText"/>
        <w:spacing w:before="46"/>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Extended</w:t>
      </w:r>
      <w:r>
        <w:rPr>
          <w:i/>
          <w:spacing w:val="8"/>
          <w:sz w:val="16"/>
        </w:rPr>
        <w:t> </w:t>
      </w:r>
      <w:r>
        <w:rPr>
          <w:i/>
          <w:sz w:val="16"/>
        </w:rPr>
        <w:t>set</w:t>
      </w:r>
      <w:r>
        <w:rPr>
          <w:i/>
          <w:spacing w:val="8"/>
          <w:sz w:val="16"/>
        </w:rPr>
        <w:t> </w:t>
      </w:r>
      <w:r>
        <w:rPr>
          <w:i/>
          <w:sz w:val="16"/>
        </w:rPr>
        <w:t>of</w:t>
      </w:r>
      <w:r>
        <w:rPr>
          <w:i/>
          <w:spacing w:val="9"/>
          <w:sz w:val="16"/>
        </w:rPr>
        <w:t> </w:t>
      </w:r>
      <w:r>
        <w:rPr>
          <w:i/>
          <w:sz w:val="16"/>
        </w:rPr>
        <w:t>concept-feature</w:t>
      </w:r>
      <w:r>
        <w:rPr>
          <w:i/>
          <w:spacing w:val="9"/>
          <w:sz w:val="16"/>
        </w:rPr>
        <w:t> </w:t>
      </w:r>
      <w:r>
        <w:rPr>
          <w:i/>
          <w:spacing w:val="-2"/>
          <w:sz w:val="16"/>
        </w:rPr>
        <w:t>extraction</w:t>
      </w:r>
    </w:p>
    <w:p>
      <w:pPr>
        <w:pStyle w:val="BodyText"/>
        <w:spacing w:before="46"/>
        <w:rPr>
          <w:i/>
        </w:rPr>
      </w:pPr>
    </w:p>
    <w:p>
      <w:pPr>
        <w:pStyle w:val="BodyText"/>
        <w:spacing w:line="276" w:lineRule="auto"/>
        <w:ind w:left="111" w:right="38" w:firstLine="234"/>
        <w:jc w:val="both"/>
      </w:pPr>
      <w:r>
        <w:rPr>
          <w:w w:val="105"/>
        </w:rPr>
        <w:t>The</w:t>
      </w:r>
      <w:r>
        <w:rPr>
          <w:w w:val="105"/>
        </w:rPr>
        <w:t> identification</w:t>
      </w:r>
      <w:r>
        <w:rPr>
          <w:w w:val="105"/>
        </w:rPr>
        <w:t> and</w:t>
      </w:r>
      <w:r>
        <w:rPr>
          <w:w w:val="105"/>
        </w:rPr>
        <w:t> extraction</w:t>
      </w:r>
      <w:r>
        <w:rPr>
          <w:w w:val="105"/>
        </w:rPr>
        <w:t> of</w:t>
      </w:r>
      <w:r>
        <w:rPr>
          <w:w w:val="105"/>
        </w:rPr>
        <w:t> product</w:t>
      </w:r>
      <w:r>
        <w:rPr>
          <w:w w:val="105"/>
        </w:rPr>
        <w:t> concepts</w:t>
      </w:r>
      <w:r>
        <w:rPr>
          <w:w w:val="105"/>
        </w:rPr>
        <w:t> and</w:t>
      </w:r>
      <w:r>
        <w:rPr>
          <w:w w:val="105"/>
        </w:rPr>
        <w:t> </w:t>
      </w:r>
      <w:r>
        <w:rPr>
          <w:w w:val="105"/>
        </w:rPr>
        <w:t>fea- tures</w:t>
      </w:r>
      <w:r>
        <w:rPr>
          <w:spacing w:val="22"/>
          <w:w w:val="105"/>
        </w:rPr>
        <w:t> </w:t>
      </w:r>
      <w:r>
        <w:rPr>
          <w:w w:val="105"/>
        </w:rPr>
        <w:t>underlying</w:t>
      </w:r>
      <w:r>
        <w:rPr>
          <w:spacing w:val="22"/>
          <w:w w:val="105"/>
        </w:rPr>
        <w:t> </w:t>
      </w:r>
      <w:r>
        <w:rPr>
          <w:w w:val="105"/>
        </w:rPr>
        <w:t>a</w:t>
      </w:r>
      <w:r>
        <w:rPr>
          <w:spacing w:val="23"/>
          <w:w w:val="105"/>
        </w:rPr>
        <w:t> </w:t>
      </w:r>
      <w:r>
        <w:rPr>
          <w:w w:val="105"/>
        </w:rPr>
        <w:t>given</w:t>
      </w:r>
      <w:r>
        <w:rPr>
          <w:spacing w:val="21"/>
          <w:w w:val="105"/>
        </w:rPr>
        <w:t> </w:t>
      </w:r>
      <w:r>
        <w:rPr>
          <w:w w:val="105"/>
        </w:rPr>
        <w:t>review</w:t>
      </w:r>
      <w:r>
        <w:rPr>
          <w:spacing w:val="23"/>
          <w:w w:val="105"/>
        </w:rPr>
        <w:t> </w:t>
      </w:r>
      <w:r>
        <w:rPr>
          <w:w w:val="105"/>
        </w:rPr>
        <w:t>text</w:t>
      </w:r>
      <w:r>
        <w:rPr>
          <w:spacing w:val="21"/>
          <w:w w:val="105"/>
        </w:rPr>
        <w:t> </w:t>
      </w:r>
      <w:r>
        <w:rPr>
          <w:w w:val="105"/>
        </w:rPr>
        <w:t>are</w:t>
      </w:r>
      <w:r>
        <w:rPr>
          <w:spacing w:val="23"/>
          <w:w w:val="105"/>
        </w:rPr>
        <w:t> </w:t>
      </w:r>
      <w:r>
        <w:rPr>
          <w:w w:val="105"/>
        </w:rPr>
        <w:t>performed,</w:t>
      </w:r>
      <w:r>
        <w:rPr>
          <w:spacing w:val="23"/>
          <w:w w:val="105"/>
        </w:rPr>
        <w:t> </w:t>
      </w:r>
      <w:r>
        <w:rPr>
          <w:w w:val="105"/>
        </w:rPr>
        <w:t>using</w:t>
      </w:r>
      <w:r>
        <w:rPr>
          <w:spacing w:val="23"/>
          <w:w w:val="105"/>
        </w:rPr>
        <w:t> </w:t>
      </w:r>
      <w:r>
        <w:rPr>
          <w:w w:val="105"/>
        </w:rPr>
        <w:t>the</w:t>
      </w:r>
      <w:r>
        <w:rPr>
          <w:spacing w:val="22"/>
          <w:w w:val="105"/>
        </w:rPr>
        <w:t> </w:t>
      </w:r>
      <w:r>
        <w:rPr>
          <w:w w:val="105"/>
        </w:rPr>
        <w:t>set </w:t>
      </w:r>
      <w:bookmarkStart w:name="_bookmark8" w:id="13"/>
      <w:bookmarkEnd w:id="13"/>
      <w:r>
        <w:rPr>
          <w:w w:val="105"/>
        </w:rPr>
        <w:t>of</w:t>
      </w:r>
      <w:r>
        <w:rPr>
          <w:w w:val="105"/>
        </w:rPr>
        <w:t> linguistic rules proposed by </w:t>
      </w:r>
      <w:hyperlink w:history="true" w:anchor="_bookmark38">
        <w:r>
          <w:rPr>
            <w:color w:val="007FAD"/>
            <w:w w:val="105"/>
          </w:rPr>
          <w:t>[5]</w:t>
        </w:r>
      </w:hyperlink>
      <w:r>
        <w:rPr>
          <w:w w:val="105"/>
        </w:rPr>
        <w:t>. We also proposed a new set of linguistic</w:t>
      </w:r>
      <w:r>
        <w:rPr>
          <w:w w:val="105"/>
        </w:rPr>
        <w:t> rules.</w:t>
      </w:r>
      <w:r>
        <w:rPr>
          <w:spacing w:val="40"/>
          <w:w w:val="105"/>
        </w:rPr>
        <w:t> </w:t>
      </w:r>
      <w:r>
        <w:rPr>
          <w:w w:val="105"/>
        </w:rPr>
        <w:t>The</w:t>
      </w:r>
      <w:r>
        <w:rPr>
          <w:spacing w:val="40"/>
          <w:w w:val="105"/>
        </w:rPr>
        <w:t> </w:t>
      </w:r>
      <w:r>
        <w:rPr>
          <w:w w:val="105"/>
        </w:rPr>
        <w:t>first</w:t>
      </w:r>
      <w:r>
        <w:rPr>
          <w:spacing w:val="40"/>
          <w:w w:val="105"/>
        </w:rPr>
        <w:t> </w:t>
      </w:r>
      <w:r>
        <w:rPr>
          <w:w w:val="105"/>
        </w:rPr>
        <w:t>six</w:t>
      </w:r>
      <w:r>
        <w:rPr>
          <w:spacing w:val="40"/>
          <w:w w:val="105"/>
        </w:rPr>
        <w:t> </w:t>
      </w:r>
      <w:r>
        <w:rPr>
          <w:w w:val="105"/>
        </w:rPr>
        <w:t>linguistic</w:t>
      </w:r>
      <w:r>
        <w:rPr>
          <w:w w:val="105"/>
        </w:rPr>
        <w:t> rules,</w:t>
      </w:r>
      <w:r>
        <w:rPr>
          <w:w w:val="105"/>
        </w:rPr>
        <w:t> namely</w:t>
      </w:r>
      <w:r>
        <w:rPr>
          <w:spacing w:val="40"/>
          <w:w w:val="105"/>
        </w:rPr>
        <w:t> </w:t>
      </w:r>
      <w:r>
        <w:rPr>
          <w:w w:val="105"/>
        </w:rPr>
        <w:t>LR1,</w:t>
      </w:r>
      <w:r>
        <w:rPr>
          <w:spacing w:val="40"/>
          <w:w w:val="105"/>
        </w:rPr>
        <w:t> </w:t>
      </w:r>
      <w:r>
        <w:rPr>
          <w:w w:val="105"/>
        </w:rPr>
        <w:t>LR2, LR3,</w:t>
      </w:r>
      <w:r>
        <w:rPr>
          <w:w w:val="105"/>
        </w:rPr>
        <w:t> LR4,</w:t>
      </w:r>
      <w:r>
        <w:rPr>
          <w:w w:val="105"/>
        </w:rPr>
        <w:t> LR5,</w:t>
      </w:r>
      <w:r>
        <w:rPr>
          <w:w w:val="105"/>
        </w:rPr>
        <w:t> and</w:t>
      </w:r>
      <w:r>
        <w:rPr>
          <w:w w:val="105"/>
        </w:rPr>
        <w:t> LR6,</w:t>
      </w:r>
      <w:r>
        <w:rPr>
          <w:w w:val="105"/>
        </w:rPr>
        <w:t> are</w:t>
      </w:r>
      <w:r>
        <w:rPr>
          <w:w w:val="105"/>
        </w:rPr>
        <w:t> adapted</w:t>
      </w:r>
      <w:r>
        <w:rPr>
          <w:w w:val="105"/>
        </w:rPr>
        <w:t> from</w:t>
      </w:r>
      <w:r>
        <w:rPr>
          <w:w w:val="105"/>
        </w:rPr>
        <w:t> the</w:t>
      </w:r>
      <w:r>
        <w:rPr>
          <w:w w:val="105"/>
        </w:rPr>
        <w:t> existing</w:t>
      </w:r>
      <w:r>
        <w:rPr>
          <w:w w:val="105"/>
        </w:rPr>
        <w:t> study,</w:t>
      </w:r>
      <w:r>
        <w:rPr>
          <w:w w:val="105"/>
        </w:rPr>
        <w:t> and the</w:t>
      </w:r>
      <w:r>
        <w:rPr>
          <w:w w:val="105"/>
        </w:rPr>
        <w:t> remaining</w:t>
      </w:r>
      <w:r>
        <w:rPr>
          <w:w w:val="105"/>
        </w:rPr>
        <w:t> six</w:t>
      </w:r>
      <w:r>
        <w:rPr>
          <w:w w:val="105"/>
        </w:rPr>
        <w:t> linguistic</w:t>
      </w:r>
      <w:r>
        <w:rPr>
          <w:w w:val="105"/>
        </w:rPr>
        <w:t> rules:</w:t>
      </w:r>
      <w:r>
        <w:rPr>
          <w:w w:val="105"/>
        </w:rPr>
        <w:t> LR7,</w:t>
      </w:r>
      <w:r>
        <w:rPr>
          <w:w w:val="105"/>
        </w:rPr>
        <w:t> LR8,</w:t>
      </w:r>
      <w:r>
        <w:rPr>
          <w:w w:val="105"/>
        </w:rPr>
        <w:t> LR9,</w:t>
      </w:r>
      <w:r>
        <w:rPr>
          <w:w w:val="105"/>
        </w:rPr>
        <w:t> LR10,</w:t>
      </w:r>
      <w:r>
        <w:rPr>
          <w:w w:val="105"/>
        </w:rPr>
        <w:t> LR11,</w:t>
      </w:r>
      <w:r>
        <w:rPr>
          <w:w w:val="105"/>
        </w:rPr>
        <w:t> and LR12,</w:t>
      </w:r>
      <w:r>
        <w:rPr>
          <w:w w:val="105"/>
        </w:rPr>
        <w:t> are</w:t>
      </w:r>
      <w:r>
        <w:rPr>
          <w:w w:val="105"/>
        </w:rPr>
        <w:t> the</w:t>
      </w:r>
      <w:r>
        <w:rPr>
          <w:w w:val="105"/>
        </w:rPr>
        <w:t> newly</w:t>
      </w:r>
      <w:r>
        <w:rPr>
          <w:w w:val="105"/>
        </w:rPr>
        <w:t> proposed</w:t>
      </w:r>
      <w:r>
        <w:rPr>
          <w:w w:val="105"/>
        </w:rPr>
        <w:t> linguistic</w:t>
      </w:r>
      <w:r>
        <w:rPr>
          <w:w w:val="105"/>
        </w:rPr>
        <w:t> rules</w:t>
      </w:r>
      <w:r>
        <w:rPr>
          <w:w w:val="105"/>
        </w:rPr>
        <w:t> to</w:t>
      </w:r>
      <w:r>
        <w:rPr>
          <w:w w:val="105"/>
        </w:rPr>
        <w:t> extract</w:t>
      </w:r>
      <w:r>
        <w:rPr>
          <w:w w:val="105"/>
        </w:rPr>
        <w:t> concept- feature</w:t>
      </w:r>
      <w:r>
        <w:rPr>
          <w:w w:val="105"/>
        </w:rPr>
        <w:t> pair</w:t>
      </w:r>
      <w:r>
        <w:rPr>
          <w:w w:val="105"/>
        </w:rPr>
        <w:t> as</w:t>
      </w:r>
      <w:r>
        <w:rPr>
          <w:w w:val="105"/>
        </w:rPr>
        <w:t> given</w:t>
      </w:r>
      <w:r>
        <w:rPr>
          <w:w w:val="105"/>
        </w:rPr>
        <w:t> in</w:t>
      </w:r>
      <w:r>
        <w:rPr>
          <w:w w:val="105"/>
        </w:rPr>
        <w:t> </w:t>
      </w:r>
      <w:hyperlink w:history="true" w:anchor="_bookmark9">
        <w:r>
          <w:rPr>
            <w:color w:val="007FAD"/>
            <w:w w:val="105"/>
          </w:rPr>
          <w:t>Table</w:t>
        </w:r>
        <w:r>
          <w:rPr>
            <w:color w:val="007FAD"/>
            <w:w w:val="105"/>
          </w:rPr>
          <w:t> 2</w:t>
        </w:r>
      </w:hyperlink>
      <w:r>
        <w:rPr>
          <w:w w:val="105"/>
        </w:rPr>
        <w:t>.</w:t>
      </w:r>
      <w:r>
        <w:rPr>
          <w:w w:val="105"/>
        </w:rPr>
        <w:t> The</w:t>
      </w:r>
      <w:r>
        <w:rPr>
          <w:w w:val="105"/>
        </w:rPr>
        <w:t> LR7</w:t>
      </w:r>
      <w:r>
        <w:rPr>
          <w:w w:val="105"/>
        </w:rPr>
        <w:t> depicts</w:t>
      </w:r>
      <w:r>
        <w:rPr>
          <w:w w:val="105"/>
        </w:rPr>
        <w:t> that</w:t>
      </w:r>
      <w:r>
        <w:rPr>
          <w:w w:val="105"/>
        </w:rPr>
        <w:t> if</w:t>
      </w:r>
      <w:r>
        <w:rPr>
          <w:w w:val="105"/>
        </w:rPr>
        <w:t> the</w:t>
      </w:r>
      <w:r>
        <w:rPr>
          <w:w w:val="105"/>
        </w:rPr>
        <w:t> first word</w:t>
      </w:r>
      <w:r>
        <w:rPr>
          <w:spacing w:val="22"/>
          <w:w w:val="105"/>
        </w:rPr>
        <w:t> </w:t>
      </w:r>
      <w:r>
        <w:rPr>
          <w:w w:val="105"/>
        </w:rPr>
        <w:t>is</w:t>
      </w:r>
      <w:r>
        <w:rPr>
          <w:spacing w:val="25"/>
          <w:w w:val="105"/>
        </w:rPr>
        <w:t> </w:t>
      </w:r>
      <w:r>
        <w:rPr>
          <w:w w:val="105"/>
        </w:rPr>
        <w:t>adjective</w:t>
      </w:r>
      <w:r>
        <w:rPr>
          <w:spacing w:val="22"/>
          <w:w w:val="105"/>
        </w:rPr>
        <w:t> </w:t>
      </w:r>
      <w:r>
        <w:rPr>
          <w:w w:val="105"/>
        </w:rPr>
        <w:t>(JJ),</w:t>
      </w:r>
      <w:r>
        <w:rPr>
          <w:spacing w:val="23"/>
          <w:w w:val="105"/>
        </w:rPr>
        <w:t> </w:t>
      </w:r>
      <w:r>
        <w:rPr>
          <w:w w:val="105"/>
        </w:rPr>
        <w:t>the</w:t>
      </w:r>
      <w:r>
        <w:rPr>
          <w:spacing w:val="25"/>
          <w:w w:val="105"/>
        </w:rPr>
        <w:t> </w:t>
      </w:r>
      <w:r>
        <w:rPr>
          <w:w w:val="105"/>
        </w:rPr>
        <w:t>second</w:t>
      </w:r>
      <w:r>
        <w:rPr>
          <w:spacing w:val="22"/>
          <w:w w:val="105"/>
        </w:rPr>
        <w:t> </w:t>
      </w:r>
      <w:r>
        <w:rPr>
          <w:w w:val="105"/>
        </w:rPr>
        <w:t>word</w:t>
      </w:r>
      <w:r>
        <w:rPr>
          <w:spacing w:val="23"/>
          <w:w w:val="105"/>
        </w:rPr>
        <w:t> </w:t>
      </w:r>
      <w:r>
        <w:rPr>
          <w:w w:val="105"/>
        </w:rPr>
        <w:t>is</w:t>
      </w:r>
      <w:r>
        <w:rPr>
          <w:spacing w:val="25"/>
          <w:w w:val="105"/>
        </w:rPr>
        <w:t> </w:t>
      </w:r>
      <w:r>
        <w:rPr>
          <w:w w:val="105"/>
        </w:rPr>
        <w:t>adjective</w:t>
      </w:r>
      <w:r>
        <w:rPr>
          <w:spacing w:val="22"/>
          <w:w w:val="105"/>
        </w:rPr>
        <w:t> </w:t>
      </w:r>
      <w:r>
        <w:rPr>
          <w:w w:val="105"/>
        </w:rPr>
        <w:t>(JJ),</w:t>
      </w:r>
      <w:r>
        <w:rPr>
          <w:spacing w:val="23"/>
          <w:w w:val="105"/>
        </w:rPr>
        <w:t> </w:t>
      </w:r>
      <w:r>
        <w:rPr>
          <w:w w:val="105"/>
        </w:rPr>
        <w:t>and</w:t>
      </w:r>
      <w:r>
        <w:rPr>
          <w:spacing w:val="24"/>
          <w:w w:val="105"/>
        </w:rPr>
        <w:t> </w:t>
      </w:r>
      <w:r>
        <w:rPr>
          <w:spacing w:val="-5"/>
          <w:w w:val="105"/>
        </w:rPr>
        <w:t>the</w:t>
      </w:r>
    </w:p>
    <w:p>
      <w:pPr>
        <w:pStyle w:val="BodyText"/>
        <w:spacing w:line="276" w:lineRule="auto" w:before="109"/>
        <w:ind w:left="111" w:right="110"/>
        <w:jc w:val="both"/>
      </w:pPr>
      <w:r>
        <w:rPr/>
        <w:br w:type="column"/>
      </w:r>
      <w:r>
        <w:rPr/>
        <w:t>word is a verb (VBP), the second word is an a djective (JJ), and </w:t>
      </w:r>
      <w:r>
        <w:rPr/>
        <w:t>the</w:t>
      </w:r>
      <w:r>
        <w:rPr>
          <w:spacing w:val="40"/>
        </w:rPr>
        <w:t> </w:t>
      </w:r>
      <w:r>
        <w:rPr/>
        <w:t>third</w:t>
      </w:r>
      <w:r>
        <w:rPr>
          <w:spacing w:val="40"/>
        </w:rPr>
        <w:t> </w:t>
      </w:r>
      <w:r>
        <w:rPr/>
        <w:t>word</w:t>
      </w:r>
      <w:r>
        <w:rPr>
          <w:spacing w:val="40"/>
        </w:rPr>
        <w:t> </w:t>
      </w:r>
      <w:r>
        <w:rPr/>
        <w:t>is</w:t>
      </w:r>
      <w:r>
        <w:rPr>
          <w:spacing w:val="40"/>
        </w:rPr>
        <w:t> </w:t>
      </w:r>
      <w:r>
        <w:rPr/>
        <w:t>a</w:t>
      </w:r>
      <w:r>
        <w:rPr>
          <w:spacing w:val="40"/>
        </w:rPr>
        <w:t> </w:t>
      </w:r>
      <w:r>
        <w:rPr/>
        <w:t>noun</w:t>
      </w:r>
      <w:r>
        <w:rPr>
          <w:spacing w:val="40"/>
        </w:rPr>
        <w:t> </w:t>
      </w:r>
      <w:r>
        <w:rPr/>
        <w:t>(NN),</w:t>
      </w:r>
      <w:r>
        <w:rPr>
          <w:spacing w:val="40"/>
        </w:rPr>
        <w:t> </w:t>
      </w:r>
      <w:r>
        <w:rPr/>
        <w:t>then</w:t>
      </w:r>
      <w:r>
        <w:rPr>
          <w:spacing w:val="40"/>
        </w:rPr>
        <w:t> </w:t>
      </w:r>
      <w:r>
        <w:rPr/>
        <w:t>the</w:t>
      </w:r>
      <w:r>
        <w:rPr>
          <w:spacing w:val="40"/>
        </w:rPr>
        <w:t> </w:t>
      </w:r>
      <w:r>
        <w:rPr/>
        <w:t>second</w:t>
      </w:r>
      <w:r>
        <w:rPr>
          <w:spacing w:val="40"/>
        </w:rPr>
        <w:t> </w:t>
      </w:r>
      <w:r>
        <w:rPr/>
        <w:t>word</w:t>
      </w:r>
      <w:r>
        <w:rPr>
          <w:spacing w:val="40"/>
        </w:rPr>
        <w:t> </w:t>
      </w:r>
      <w:r>
        <w:rPr/>
        <w:t>(JJ)</w:t>
      </w:r>
      <w:r>
        <w:rPr>
          <w:spacing w:val="40"/>
        </w:rPr>
        <w:t> </w:t>
      </w:r>
      <w:r>
        <w:rPr/>
        <w:t>and</w:t>
      </w:r>
      <w:r>
        <w:rPr>
          <w:spacing w:val="40"/>
        </w:rPr>
        <w:t> </w:t>
      </w:r>
      <w:r>
        <w:rPr/>
        <w:t>third</w:t>
      </w:r>
      <w:r>
        <w:rPr>
          <w:spacing w:val="40"/>
        </w:rPr>
        <w:t> </w:t>
      </w:r>
      <w:r>
        <w:rPr/>
        <w:t>word</w:t>
      </w:r>
      <w:r>
        <w:rPr>
          <w:spacing w:val="39"/>
        </w:rPr>
        <w:t> </w:t>
      </w:r>
      <w:r>
        <w:rPr/>
        <w:t>(NN)</w:t>
      </w:r>
      <w:r>
        <w:rPr>
          <w:spacing w:val="38"/>
        </w:rPr>
        <w:t> </w:t>
      </w:r>
      <w:r>
        <w:rPr/>
        <w:t>will</w:t>
      </w:r>
      <w:r>
        <w:rPr>
          <w:spacing w:val="38"/>
        </w:rPr>
        <w:t> </w:t>
      </w:r>
      <w:r>
        <w:rPr/>
        <w:t>be</w:t>
      </w:r>
      <w:r>
        <w:rPr>
          <w:spacing w:val="39"/>
        </w:rPr>
        <w:t> </w:t>
      </w:r>
      <w:r>
        <w:rPr/>
        <w:t>a</w:t>
      </w:r>
      <w:r>
        <w:rPr>
          <w:spacing w:val="39"/>
        </w:rPr>
        <w:t> </w:t>
      </w:r>
      <w:r>
        <w:rPr/>
        <w:t>bigram</w:t>
      </w:r>
      <w:r>
        <w:rPr>
          <w:spacing w:val="38"/>
        </w:rPr>
        <w:t> </w:t>
      </w:r>
      <w:r>
        <w:rPr/>
        <w:t>concept</w:t>
      </w:r>
      <w:r>
        <w:rPr>
          <w:spacing w:val="39"/>
        </w:rPr>
        <w:t> </w:t>
      </w:r>
      <w:r>
        <w:rPr/>
        <w:t>and</w:t>
      </w:r>
      <w:r>
        <w:rPr>
          <w:spacing w:val="38"/>
        </w:rPr>
        <w:t> </w:t>
      </w:r>
      <w:r>
        <w:rPr/>
        <w:t>first</w:t>
      </w:r>
      <w:r>
        <w:rPr>
          <w:spacing w:val="39"/>
        </w:rPr>
        <w:t> </w:t>
      </w:r>
      <w:r>
        <w:rPr/>
        <w:t>word</w:t>
      </w:r>
      <w:r>
        <w:rPr>
          <w:spacing w:val="39"/>
        </w:rPr>
        <w:t> </w:t>
      </w:r>
      <w:r>
        <w:rPr/>
        <w:t>(VBP)</w:t>
      </w:r>
      <w:r>
        <w:rPr>
          <w:spacing w:val="38"/>
        </w:rPr>
        <w:t> </w:t>
      </w:r>
      <w:r>
        <w:rPr/>
        <w:t>will</w:t>
      </w:r>
      <w:r>
        <w:rPr>
          <w:spacing w:val="39"/>
        </w:rPr>
        <w:t> </w:t>
      </w:r>
      <w:r>
        <w:rPr/>
        <w:t>be</w:t>
      </w:r>
      <w:r>
        <w:rPr>
          <w:spacing w:val="40"/>
        </w:rPr>
        <w:t> </w:t>
      </w:r>
      <w:r>
        <w:rPr/>
        <w:t>a feature regarding a concept. For example, in the given text: ‘‘</w:t>
      </w:r>
      <w:r>
        <w:rPr>
          <w:i/>
        </w:rPr>
        <w:t>I dis-</w:t>
      </w:r>
      <w:r>
        <w:rPr>
          <w:i/>
          <w:spacing w:val="40"/>
        </w:rPr>
        <w:t> </w:t>
      </w:r>
      <w:r>
        <w:rPr>
          <w:i/>
        </w:rPr>
        <w:t>like the video quality of LG</w:t>
      </w:r>
      <w:r>
        <w:rPr/>
        <w:t>”, the word </w:t>
      </w:r>
      <w:r>
        <w:rPr>
          <w:i/>
        </w:rPr>
        <w:t>‘‘dislike</w:t>
      </w:r>
      <w:r>
        <w:rPr/>
        <w:t>” is a verb (feature</w:t>
      </w:r>
      <w:r>
        <w:rPr>
          <w:spacing w:val="80"/>
        </w:rPr>
        <w:t> </w:t>
      </w:r>
      <w:r>
        <w:rPr/>
        <w:t>word)</w:t>
      </w:r>
      <w:r>
        <w:rPr>
          <w:spacing w:val="35"/>
        </w:rPr>
        <w:t> </w:t>
      </w:r>
      <w:r>
        <w:rPr/>
        <w:t>and</w:t>
      </w:r>
      <w:r>
        <w:rPr>
          <w:spacing w:val="38"/>
        </w:rPr>
        <w:t> </w:t>
      </w:r>
      <w:r>
        <w:rPr>
          <w:i/>
        </w:rPr>
        <w:t>‘‘video</w:t>
      </w:r>
      <w:r>
        <w:rPr>
          <w:i/>
          <w:spacing w:val="35"/>
        </w:rPr>
        <w:t> </w:t>
      </w:r>
      <w:r>
        <w:rPr>
          <w:i/>
        </w:rPr>
        <w:t>quality</w:t>
      </w:r>
      <w:r>
        <w:rPr/>
        <w:t>”</w:t>
      </w:r>
      <w:r>
        <w:rPr>
          <w:spacing w:val="36"/>
        </w:rPr>
        <w:t> </w:t>
      </w:r>
      <w:r>
        <w:rPr/>
        <w:t>is</w:t>
      </w:r>
      <w:r>
        <w:rPr>
          <w:spacing w:val="36"/>
        </w:rPr>
        <w:t> </w:t>
      </w:r>
      <w:r>
        <w:rPr/>
        <w:t>the</w:t>
      </w:r>
      <w:r>
        <w:rPr>
          <w:spacing w:val="36"/>
        </w:rPr>
        <w:t> </w:t>
      </w:r>
      <w:r>
        <w:rPr/>
        <w:t>adjective,</w:t>
      </w:r>
      <w:r>
        <w:rPr>
          <w:spacing w:val="36"/>
        </w:rPr>
        <w:t> </w:t>
      </w:r>
      <w:r>
        <w:rPr/>
        <w:t>noun</w:t>
      </w:r>
      <w:r>
        <w:rPr>
          <w:spacing w:val="36"/>
        </w:rPr>
        <w:t> </w:t>
      </w:r>
      <w:r>
        <w:rPr/>
        <w:t>(bigram</w:t>
      </w:r>
      <w:r>
        <w:rPr>
          <w:spacing w:val="35"/>
        </w:rPr>
        <w:t> </w:t>
      </w:r>
      <w:r>
        <w:rPr/>
        <w:t>concept).</w:t>
      </w:r>
      <w:r>
        <w:rPr>
          <w:spacing w:val="40"/>
        </w:rPr>
        <w:t> </w:t>
      </w:r>
      <w:r>
        <w:rPr/>
        <w:t>The</w:t>
      </w:r>
      <w:r>
        <w:rPr>
          <w:spacing w:val="31"/>
        </w:rPr>
        <w:t> </w:t>
      </w:r>
      <w:r>
        <w:rPr/>
        <w:t>LR11</w:t>
      </w:r>
      <w:r>
        <w:rPr>
          <w:spacing w:val="31"/>
        </w:rPr>
        <w:t> </w:t>
      </w:r>
      <w:r>
        <w:rPr/>
        <w:t>depicts</w:t>
      </w:r>
      <w:r>
        <w:rPr>
          <w:spacing w:val="32"/>
        </w:rPr>
        <w:t> </w:t>
      </w:r>
      <w:r>
        <w:rPr/>
        <w:t>that</w:t>
      </w:r>
      <w:r>
        <w:rPr>
          <w:spacing w:val="32"/>
        </w:rPr>
        <w:t> </w:t>
      </w:r>
      <w:r>
        <w:rPr/>
        <w:t>if</w:t>
      </w:r>
      <w:r>
        <w:rPr>
          <w:spacing w:val="32"/>
        </w:rPr>
        <w:t> </w:t>
      </w:r>
      <w:r>
        <w:rPr/>
        <w:t>the</w:t>
      </w:r>
      <w:r>
        <w:rPr>
          <w:spacing w:val="31"/>
        </w:rPr>
        <w:t> </w:t>
      </w:r>
      <w:r>
        <w:rPr/>
        <w:t>first</w:t>
      </w:r>
      <w:r>
        <w:rPr>
          <w:spacing w:val="32"/>
        </w:rPr>
        <w:t> </w:t>
      </w:r>
      <w:r>
        <w:rPr/>
        <w:t>word</w:t>
      </w:r>
      <w:r>
        <w:rPr>
          <w:spacing w:val="31"/>
        </w:rPr>
        <w:t> </w:t>
      </w:r>
      <w:r>
        <w:rPr/>
        <w:t>is</w:t>
      </w:r>
      <w:r>
        <w:rPr>
          <w:spacing w:val="32"/>
        </w:rPr>
        <w:t> </w:t>
      </w:r>
      <w:r>
        <w:rPr/>
        <w:t>a</w:t>
      </w:r>
      <w:r>
        <w:rPr>
          <w:spacing w:val="31"/>
        </w:rPr>
        <w:t> </w:t>
      </w:r>
      <w:r>
        <w:rPr/>
        <w:t>noun</w:t>
      </w:r>
      <w:r>
        <w:rPr>
          <w:spacing w:val="32"/>
        </w:rPr>
        <w:t> </w:t>
      </w:r>
      <w:r>
        <w:rPr/>
        <w:t>(NN),</w:t>
      </w:r>
      <w:r>
        <w:rPr>
          <w:spacing w:val="31"/>
        </w:rPr>
        <w:t> </w:t>
      </w:r>
      <w:r>
        <w:rPr/>
        <w:t>the</w:t>
      </w:r>
      <w:r>
        <w:rPr>
          <w:spacing w:val="32"/>
        </w:rPr>
        <w:t> </w:t>
      </w:r>
      <w:r>
        <w:rPr/>
        <w:t>second</w:t>
      </w:r>
      <w:r>
        <w:rPr>
          <w:spacing w:val="40"/>
        </w:rPr>
        <w:t> </w:t>
      </w:r>
      <w:r>
        <w:rPr/>
        <w:t>word is an adverb (RB), and the third word is an adjective (JJ), then</w:t>
      </w:r>
      <w:r>
        <w:rPr>
          <w:spacing w:val="40"/>
        </w:rPr>
        <w:t> </w:t>
      </w:r>
      <w:r>
        <w:rPr/>
        <w:t>the first word (NN) is a concept and the second word (RB) and the</w:t>
      </w:r>
      <w:r>
        <w:rPr>
          <w:spacing w:val="40"/>
        </w:rPr>
        <w:t> </w:t>
      </w:r>
      <w:r>
        <w:rPr/>
        <w:t>third word (JJ) will be a bigram feature regarding a concept. For</w:t>
      </w:r>
      <w:r>
        <w:rPr>
          <w:spacing w:val="40"/>
        </w:rPr>
        <w:t> </w:t>
      </w:r>
      <w:r>
        <w:rPr/>
        <w:t>example,</w:t>
      </w:r>
      <w:r>
        <w:rPr>
          <w:spacing w:val="40"/>
        </w:rPr>
        <w:t> </w:t>
      </w:r>
      <w:r>
        <w:rPr/>
        <w:t>in</w:t>
      </w:r>
      <w:r>
        <w:rPr>
          <w:spacing w:val="40"/>
        </w:rPr>
        <w:t> </w:t>
      </w:r>
      <w:r>
        <w:rPr/>
        <w:t>the</w:t>
      </w:r>
      <w:r>
        <w:rPr>
          <w:spacing w:val="40"/>
        </w:rPr>
        <w:t> </w:t>
      </w:r>
      <w:r>
        <w:rPr/>
        <w:t>given</w:t>
      </w:r>
      <w:r>
        <w:rPr>
          <w:spacing w:val="40"/>
        </w:rPr>
        <w:t> </w:t>
      </w:r>
      <w:r>
        <w:rPr/>
        <w:t>text</w:t>
      </w:r>
      <w:r>
        <w:rPr>
          <w:spacing w:val="40"/>
        </w:rPr>
        <w:t> </w:t>
      </w:r>
      <w:r>
        <w:rPr/>
        <w:t>‘‘</w:t>
      </w:r>
      <w:r>
        <w:rPr>
          <w:i/>
        </w:rPr>
        <w:t>I</w:t>
      </w:r>
      <w:r>
        <w:rPr>
          <w:i/>
          <w:spacing w:val="40"/>
        </w:rPr>
        <w:t> </w:t>
      </w:r>
      <w:r>
        <w:rPr>
          <w:i/>
        </w:rPr>
        <w:t>just</w:t>
      </w:r>
      <w:r>
        <w:rPr>
          <w:i/>
          <w:spacing w:val="40"/>
        </w:rPr>
        <w:t> </w:t>
      </w:r>
      <w:r>
        <w:rPr>
          <w:i/>
        </w:rPr>
        <w:t>received</w:t>
      </w:r>
      <w:r>
        <w:rPr>
          <w:i/>
          <w:spacing w:val="40"/>
        </w:rPr>
        <w:t> </w:t>
      </w:r>
      <w:r>
        <w:rPr>
          <w:i/>
        </w:rPr>
        <w:t>the</w:t>
      </w:r>
      <w:r>
        <w:rPr>
          <w:i/>
          <w:spacing w:val="40"/>
        </w:rPr>
        <w:t> </w:t>
      </w:r>
      <w:r>
        <w:rPr>
          <w:i/>
        </w:rPr>
        <w:t>Google</w:t>
      </w:r>
      <w:r>
        <w:rPr>
          <w:i/>
          <w:spacing w:val="40"/>
        </w:rPr>
        <w:t> </w:t>
      </w:r>
      <w:r>
        <w:rPr>
          <w:i/>
        </w:rPr>
        <w:t>phone</w:t>
      </w:r>
      <w:r>
        <w:rPr>
          <w:i/>
          <w:spacing w:val="40"/>
        </w:rPr>
        <w:t> </w:t>
      </w:r>
      <w:r>
        <w:rPr>
          <w:i/>
        </w:rPr>
        <w:t>and</w:t>
      </w:r>
      <w:r>
        <w:rPr>
          <w:i/>
          <w:spacing w:val="40"/>
        </w:rPr>
        <w:t> </w:t>
      </w:r>
      <w:r>
        <w:rPr>
          <w:i/>
        </w:rPr>
        <w:t>the screen is quite incredible</w:t>
      </w:r>
      <w:r>
        <w:rPr/>
        <w:t>”, the word </w:t>
      </w:r>
      <w:r>
        <w:rPr>
          <w:i/>
        </w:rPr>
        <w:t>‘‘quite incredible</w:t>
      </w:r>
      <w:r>
        <w:rPr/>
        <w:t>” is an</w:t>
      </w:r>
      <w:r>
        <w:rPr>
          <w:spacing w:val="80"/>
        </w:rPr>
        <w:t> </w:t>
      </w:r>
      <w:r>
        <w:rPr/>
        <w:t>adverb, adjective (bigram feature word) and </w:t>
      </w:r>
      <w:r>
        <w:rPr>
          <w:i/>
        </w:rPr>
        <w:t>‘‘screen</w:t>
      </w:r>
      <w:r>
        <w:rPr/>
        <w:t>” is the noun</w:t>
      </w:r>
      <w:r>
        <w:rPr>
          <w:spacing w:val="40"/>
        </w:rPr>
        <w:t> </w:t>
      </w:r>
      <w:r>
        <w:rPr/>
        <w:t>(concept). The LR12 shows that if the first word is noun (NN), the</w:t>
      </w:r>
      <w:r>
        <w:rPr>
          <w:spacing w:val="40"/>
        </w:rPr>
        <w:t> </w:t>
      </w:r>
      <w:r>
        <w:rPr/>
        <w:t>second word is adjective (JJ), and the third word is noun (NN), then</w:t>
      </w:r>
      <w:r>
        <w:rPr>
          <w:spacing w:val="40"/>
        </w:rPr>
        <w:t> </w:t>
      </w:r>
      <w:r>
        <w:rPr/>
        <w:t>the first word (NN) is a concept and the second word (JJ) and third</w:t>
      </w:r>
      <w:r>
        <w:rPr>
          <w:spacing w:val="40"/>
        </w:rPr>
        <w:t> </w:t>
      </w:r>
      <w:r>
        <w:rPr/>
        <w:t>word (NN) will be a bigram feature regarding a concept. For exam-</w:t>
      </w:r>
      <w:r>
        <w:rPr>
          <w:spacing w:val="80"/>
        </w:rPr>
        <w:t> </w:t>
      </w:r>
      <w:r>
        <w:rPr/>
        <w:t>ple, in the given text ‘‘</w:t>
      </w:r>
      <w:r>
        <w:rPr>
          <w:i/>
        </w:rPr>
        <w:t>The Sony phone supports screen with high</w:t>
      </w:r>
      <w:r>
        <w:rPr>
          <w:i/>
          <w:spacing w:val="40"/>
        </w:rPr>
        <w:t> </w:t>
      </w:r>
      <w:r>
        <w:rPr>
          <w:i/>
        </w:rPr>
        <w:t>quality</w:t>
      </w:r>
      <w:r>
        <w:rPr/>
        <w:t>”, the word </w:t>
      </w:r>
      <w:r>
        <w:rPr>
          <w:i/>
        </w:rPr>
        <w:t>‘‘high quality</w:t>
      </w:r>
      <w:r>
        <w:rPr/>
        <w:t>” is adjective-noun (bigram feature</w:t>
      </w:r>
      <w:r>
        <w:rPr>
          <w:spacing w:val="40"/>
        </w:rPr>
        <w:t> </w:t>
      </w:r>
      <w:r>
        <w:rPr/>
        <w:t>word),</w:t>
      </w:r>
      <w:r>
        <w:rPr>
          <w:spacing w:val="40"/>
        </w:rPr>
        <w:t> </w:t>
      </w:r>
      <w:r>
        <w:rPr/>
        <w:t>and</w:t>
      </w:r>
      <w:r>
        <w:rPr>
          <w:spacing w:val="40"/>
        </w:rPr>
        <w:t> </w:t>
      </w:r>
      <w:r>
        <w:rPr>
          <w:i/>
        </w:rPr>
        <w:t>‘‘screen</w:t>
      </w:r>
      <w:r>
        <w:rPr/>
        <w:t>”</w:t>
      </w:r>
      <w:r>
        <w:rPr>
          <w:spacing w:val="40"/>
        </w:rPr>
        <w:t> </w:t>
      </w:r>
      <w:r>
        <w:rPr/>
        <w:t>is</w:t>
      </w:r>
      <w:r>
        <w:rPr>
          <w:spacing w:val="40"/>
        </w:rPr>
        <w:t> </w:t>
      </w:r>
      <w:r>
        <w:rPr/>
        <w:t>the</w:t>
      </w:r>
      <w:r>
        <w:rPr>
          <w:spacing w:val="40"/>
        </w:rPr>
        <w:t> </w:t>
      </w:r>
      <w:r>
        <w:rPr/>
        <w:t>noun</w:t>
      </w:r>
      <w:r>
        <w:rPr>
          <w:spacing w:val="40"/>
        </w:rPr>
        <w:t> </w:t>
      </w:r>
      <w:r>
        <w:rPr/>
        <w:t>(concept).</w:t>
      </w:r>
    </w:p>
    <w:p>
      <w:pPr>
        <w:pStyle w:val="BodyText"/>
        <w:spacing w:line="276" w:lineRule="auto" w:before="3"/>
        <w:ind w:left="111" w:right="111" w:firstLine="233"/>
        <w:jc w:val="both"/>
      </w:pPr>
      <w:hyperlink w:history="true" w:anchor="_bookmark9">
        <w:r>
          <w:rPr>
            <w:color w:val="007FAD"/>
            <w:w w:val="105"/>
          </w:rPr>
          <w:t>Table 2</w:t>
        </w:r>
      </w:hyperlink>
      <w:r>
        <w:rPr>
          <w:color w:val="007FAD"/>
          <w:w w:val="105"/>
        </w:rPr>
        <w:t> </w:t>
      </w:r>
      <w:r>
        <w:rPr>
          <w:w w:val="105"/>
        </w:rPr>
        <w:t>shows the aforementioned rules to extract concepts </w:t>
      </w:r>
      <w:r>
        <w:rPr>
          <w:w w:val="105"/>
        </w:rPr>
        <w:t>and </w:t>
      </w:r>
      <w:r>
        <w:rPr>
          <w:spacing w:val="-2"/>
          <w:w w:val="105"/>
        </w:rPr>
        <w:t>features.</w:t>
      </w:r>
    </w:p>
    <w:p>
      <w:pPr>
        <w:pStyle w:val="BodyText"/>
        <w:spacing w:line="276" w:lineRule="auto"/>
        <w:ind w:left="111" w:right="110" w:firstLine="233"/>
        <w:jc w:val="both"/>
      </w:pPr>
      <w:hyperlink w:history="true" w:anchor="_bookmark9">
        <w:r>
          <w:rPr>
            <w:color w:val="007FAD"/>
            <w:w w:val="105"/>
          </w:rPr>
          <w:t>Table 2</w:t>
        </w:r>
      </w:hyperlink>
      <w:r>
        <w:rPr>
          <w:color w:val="007FAD"/>
          <w:w w:val="105"/>
        </w:rPr>
        <w:t> </w:t>
      </w:r>
      <w:r>
        <w:rPr>
          <w:w w:val="105"/>
        </w:rPr>
        <w:t>is used to detect the corresponding concept-feature </w:t>
      </w:r>
      <w:r>
        <w:rPr>
          <w:w w:val="105"/>
        </w:rPr>
        <w:t>lin- guistic</w:t>
      </w:r>
      <w:r>
        <w:rPr>
          <w:spacing w:val="-2"/>
          <w:w w:val="105"/>
        </w:rPr>
        <w:t> </w:t>
      </w:r>
      <w:r>
        <w:rPr>
          <w:w w:val="105"/>
        </w:rPr>
        <w:t>for an</w:t>
      </w:r>
      <w:r>
        <w:rPr>
          <w:spacing w:val="-2"/>
          <w:w w:val="105"/>
        </w:rPr>
        <w:t> </w:t>
      </w:r>
      <w:r>
        <w:rPr>
          <w:w w:val="105"/>
        </w:rPr>
        <w:t>individual</w:t>
      </w:r>
      <w:r>
        <w:rPr>
          <w:spacing w:val="-1"/>
          <w:w w:val="105"/>
        </w:rPr>
        <w:t> </w:t>
      </w:r>
      <w:r>
        <w:rPr>
          <w:w w:val="105"/>
        </w:rPr>
        <w:t>POS-tagged</w:t>
      </w:r>
      <w:r>
        <w:rPr>
          <w:spacing w:val="-2"/>
          <w:w w:val="105"/>
        </w:rPr>
        <w:t> </w:t>
      </w:r>
      <w:r>
        <w:rPr>
          <w:w w:val="105"/>
        </w:rPr>
        <w:t>sentence</w:t>
      </w:r>
      <w:r>
        <w:rPr>
          <w:spacing w:val="-1"/>
          <w:w w:val="105"/>
        </w:rPr>
        <w:t> </w:t>
      </w:r>
      <w:r>
        <w:rPr>
          <w:w w:val="105"/>
        </w:rPr>
        <w:t>in</w:t>
      </w:r>
      <w:r>
        <w:rPr>
          <w:spacing w:val="-1"/>
          <w:w w:val="105"/>
        </w:rPr>
        <w:t> </w:t>
      </w:r>
      <w:r>
        <w:rPr>
          <w:w w:val="105"/>
        </w:rPr>
        <w:t>a given</w:t>
      </w:r>
      <w:r>
        <w:rPr>
          <w:spacing w:val="-1"/>
          <w:w w:val="105"/>
        </w:rPr>
        <w:t> </w:t>
      </w:r>
      <w:r>
        <w:rPr>
          <w:w w:val="105"/>
        </w:rPr>
        <w:t>review.</w:t>
      </w:r>
      <w:r>
        <w:rPr>
          <w:spacing w:val="-2"/>
          <w:w w:val="105"/>
        </w:rPr>
        <w:t> </w:t>
      </w:r>
      <w:r>
        <w:rPr>
          <w:w w:val="105"/>
        </w:rPr>
        <w:t>For example,</w:t>
      </w:r>
      <w:r>
        <w:rPr>
          <w:spacing w:val="-8"/>
          <w:w w:val="105"/>
        </w:rPr>
        <w:t> </w:t>
      </w:r>
      <w:r>
        <w:rPr>
          <w:w w:val="105"/>
        </w:rPr>
        <w:t>after</w:t>
      </w:r>
      <w:r>
        <w:rPr>
          <w:spacing w:val="-6"/>
          <w:w w:val="105"/>
        </w:rPr>
        <w:t> </w:t>
      </w:r>
      <w:r>
        <w:rPr>
          <w:w w:val="105"/>
        </w:rPr>
        <w:t>passing</w:t>
      </w:r>
      <w:r>
        <w:rPr>
          <w:spacing w:val="-8"/>
          <w:w w:val="105"/>
        </w:rPr>
        <w:t> </w:t>
      </w:r>
      <w:r>
        <w:rPr>
          <w:w w:val="105"/>
        </w:rPr>
        <w:t>the</w:t>
      </w:r>
      <w:r>
        <w:rPr>
          <w:spacing w:val="-6"/>
          <w:w w:val="105"/>
        </w:rPr>
        <w:t> </w:t>
      </w:r>
      <w:r>
        <w:rPr>
          <w:w w:val="105"/>
        </w:rPr>
        <w:t>given</w:t>
      </w:r>
      <w:r>
        <w:rPr>
          <w:spacing w:val="-7"/>
          <w:w w:val="105"/>
        </w:rPr>
        <w:t> </w:t>
      </w:r>
      <w:r>
        <w:rPr>
          <w:w w:val="105"/>
        </w:rPr>
        <w:t>text:</w:t>
      </w:r>
      <w:r>
        <w:rPr>
          <w:spacing w:val="-7"/>
          <w:w w:val="105"/>
        </w:rPr>
        <w:t> </w:t>
      </w:r>
      <w:r>
        <w:rPr>
          <w:w w:val="105"/>
        </w:rPr>
        <w:t>‘‘</w:t>
      </w:r>
      <w:r>
        <w:rPr>
          <w:i/>
          <w:w w:val="105"/>
        </w:rPr>
        <w:t>The</w:t>
      </w:r>
      <w:r>
        <w:rPr>
          <w:i/>
          <w:spacing w:val="-6"/>
          <w:w w:val="105"/>
        </w:rPr>
        <w:t> </w:t>
      </w:r>
      <w:r>
        <w:rPr>
          <w:i/>
          <w:w w:val="105"/>
        </w:rPr>
        <w:t>Sony</w:t>
      </w:r>
      <w:r>
        <w:rPr>
          <w:i/>
          <w:spacing w:val="-7"/>
          <w:w w:val="105"/>
        </w:rPr>
        <w:t> </w:t>
      </w:r>
      <w:r>
        <w:rPr>
          <w:i/>
          <w:w w:val="105"/>
        </w:rPr>
        <w:t>phone</w:t>
      </w:r>
      <w:r>
        <w:rPr>
          <w:i/>
          <w:spacing w:val="-7"/>
          <w:w w:val="105"/>
        </w:rPr>
        <w:t> </w:t>
      </w:r>
      <w:r>
        <w:rPr>
          <w:i/>
          <w:w w:val="105"/>
        </w:rPr>
        <w:t>has</w:t>
      </w:r>
      <w:r>
        <w:rPr>
          <w:i/>
          <w:spacing w:val="-7"/>
          <w:w w:val="105"/>
        </w:rPr>
        <w:t> </w:t>
      </w:r>
      <w:r>
        <w:rPr>
          <w:i/>
          <w:w w:val="105"/>
        </w:rPr>
        <w:t>a</w:t>
      </w:r>
      <w:r>
        <w:rPr>
          <w:i/>
          <w:spacing w:val="-7"/>
          <w:w w:val="105"/>
        </w:rPr>
        <w:t> </w:t>
      </w:r>
      <w:r>
        <w:rPr>
          <w:i/>
          <w:w w:val="105"/>
        </w:rPr>
        <w:t>superb</w:t>
      </w:r>
      <w:r>
        <w:rPr>
          <w:i/>
          <w:w w:val="105"/>
        </w:rPr>
        <w:t> call</w:t>
      </w:r>
      <w:r>
        <w:rPr>
          <w:i/>
          <w:spacing w:val="-1"/>
          <w:w w:val="105"/>
        </w:rPr>
        <w:t> </w:t>
      </w:r>
      <w:r>
        <w:rPr>
          <w:i/>
          <w:w w:val="105"/>
        </w:rPr>
        <w:t>quality</w:t>
      </w:r>
      <w:r>
        <w:rPr>
          <w:w w:val="105"/>
        </w:rPr>
        <w:t>”</w:t>
      </w:r>
      <w:r>
        <w:rPr>
          <w:spacing w:val="-1"/>
          <w:w w:val="105"/>
        </w:rPr>
        <w:t> </w:t>
      </w:r>
      <w:r>
        <w:rPr>
          <w:w w:val="105"/>
        </w:rPr>
        <w:t>through</w:t>
      </w:r>
      <w:r>
        <w:rPr>
          <w:spacing w:val="-1"/>
          <w:w w:val="105"/>
        </w:rPr>
        <w:t> </w:t>
      </w:r>
      <w:r>
        <w:rPr>
          <w:w w:val="105"/>
        </w:rPr>
        <w:t>the</w:t>
      </w:r>
      <w:r>
        <w:rPr>
          <w:spacing w:val="-2"/>
          <w:w w:val="105"/>
        </w:rPr>
        <w:t> </w:t>
      </w:r>
      <w:r>
        <w:rPr>
          <w:w w:val="105"/>
        </w:rPr>
        <w:t>POS</w:t>
      </w:r>
      <w:r>
        <w:rPr>
          <w:spacing w:val="-1"/>
          <w:w w:val="105"/>
        </w:rPr>
        <w:t> </w:t>
      </w:r>
      <w:r>
        <w:rPr>
          <w:w w:val="105"/>
        </w:rPr>
        <w:t>tagger (see</w:t>
      </w:r>
      <w:r>
        <w:rPr>
          <w:spacing w:val="-1"/>
          <w:w w:val="105"/>
        </w:rPr>
        <w:t> </w:t>
      </w:r>
      <w:hyperlink w:history="true" w:anchor="_bookmark10">
        <w:r>
          <w:rPr>
            <w:color w:val="007FAD"/>
            <w:w w:val="105"/>
          </w:rPr>
          <w:t>Fig.</w:t>
        </w:r>
        <w:r>
          <w:rPr>
            <w:color w:val="007FAD"/>
            <w:spacing w:val="-1"/>
            <w:w w:val="105"/>
          </w:rPr>
          <w:t> </w:t>
        </w:r>
        <w:r>
          <w:rPr>
            <w:color w:val="007FAD"/>
            <w:w w:val="105"/>
          </w:rPr>
          <w:t>2</w:t>
        </w:r>
      </w:hyperlink>
      <w:r>
        <w:rPr>
          <w:w w:val="105"/>
        </w:rPr>
        <w:t>),</w:t>
      </w:r>
      <w:r>
        <w:rPr>
          <w:spacing w:val="-1"/>
          <w:w w:val="105"/>
        </w:rPr>
        <w:t> </w:t>
      </w:r>
      <w:r>
        <w:rPr>
          <w:w w:val="105"/>
        </w:rPr>
        <w:t>the</w:t>
      </w:r>
      <w:r>
        <w:rPr>
          <w:spacing w:val="-1"/>
          <w:w w:val="105"/>
        </w:rPr>
        <w:t> </w:t>
      </w:r>
      <w:r>
        <w:rPr>
          <w:w w:val="105"/>
        </w:rPr>
        <w:t>word</w:t>
      </w:r>
      <w:r>
        <w:rPr>
          <w:spacing w:val="-1"/>
          <w:w w:val="105"/>
        </w:rPr>
        <w:t> </w:t>
      </w:r>
      <w:r>
        <w:rPr>
          <w:w w:val="105"/>
        </w:rPr>
        <w:t>‘‘</w:t>
      </w:r>
      <w:r>
        <w:rPr>
          <w:i/>
          <w:w w:val="105"/>
        </w:rPr>
        <w:t>superb</w:t>
      </w:r>
      <w:r>
        <w:rPr>
          <w:w w:val="105"/>
        </w:rPr>
        <w:t>” is tagged as an adjective, ‘‘</w:t>
      </w:r>
      <w:r>
        <w:rPr>
          <w:i/>
          <w:w w:val="105"/>
        </w:rPr>
        <w:t>call</w:t>
      </w:r>
      <w:r>
        <w:rPr>
          <w:w w:val="105"/>
        </w:rPr>
        <w:t>” is tagged as an adjective and </w:t>
      </w:r>
      <w:r>
        <w:rPr>
          <w:i/>
          <w:w w:val="105"/>
        </w:rPr>
        <w:t>‘‘qual-</w:t>
      </w:r>
      <w:r>
        <w:rPr>
          <w:i/>
          <w:w w:val="105"/>
        </w:rPr>
        <w:t> ity</w:t>
      </w:r>
      <w:r>
        <w:rPr>
          <w:w w:val="105"/>
        </w:rPr>
        <w:t>” is tagged as a noun.</w:t>
      </w:r>
    </w:p>
    <w:p>
      <w:pPr>
        <w:pStyle w:val="BodyText"/>
        <w:spacing w:line="276" w:lineRule="auto" w:before="1"/>
        <w:ind w:left="111" w:right="110" w:firstLine="233"/>
        <w:jc w:val="both"/>
      </w:pPr>
      <w:r>
        <w:rPr>
          <w:w w:val="105"/>
        </w:rPr>
        <w:t>In</w:t>
      </w:r>
      <w:r>
        <w:rPr>
          <w:w w:val="105"/>
        </w:rPr>
        <w:t> the</w:t>
      </w:r>
      <w:r>
        <w:rPr>
          <w:w w:val="105"/>
        </w:rPr>
        <w:t> above-mentioned</w:t>
      </w:r>
      <w:r>
        <w:rPr>
          <w:w w:val="105"/>
        </w:rPr>
        <w:t> example,</w:t>
      </w:r>
      <w:r>
        <w:rPr>
          <w:w w:val="105"/>
        </w:rPr>
        <w:t> the</w:t>
      </w:r>
      <w:r>
        <w:rPr>
          <w:w w:val="105"/>
        </w:rPr>
        <w:t> POS</w:t>
      </w:r>
      <w:r>
        <w:rPr>
          <w:w w:val="105"/>
        </w:rPr>
        <w:t> tags</w:t>
      </w:r>
      <w:r>
        <w:rPr>
          <w:w w:val="105"/>
        </w:rPr>
        <w:t> of</w:t>
      </w:r>
      <w:r>
        <w:rPr>
          <w:w w:val="105"/>
        </w:rPr>
        <w:t> </w:t>
      </w:r>
      <w:r>
        <w:rPr>
          <w:w w:val="105"/>
        </w:rPr>
        <w:t>‘‘</w:t>
      </w:r>
      <w:r>
        <w:rPr>
          <w:i/>
          <w:w w:val="105"/>
        </w:rPr>
        <w:t>superb/JJ</w:t>
      </w:r>
      <w:r>
        <w:rPr>
          <w:w w:val="105"/>
        </w:rPr>
        <w:t>”, ‘‘</w:t>
      </w:r>
      <w:r>
        <w:rPr>
          <w:i/>
          <w:w w:val="105"/>
        </w:rPr>
        <w:t>call/JJ</w:t>
      </w:r>
      <w:r>
        <w:rPr>
          <w:w w:val="105"/>
        </w:rPr>
        <w:t>”,</w:t>
      </w:r>
      <w:r>
        <w:rPr>
          <w:w w:val="105"/>
        </w:rPr>
        <w:t> and</w:t>
      </w:r>
      <w:r>
        <w:rPr>
          <w:w w:val="105"/>
        </w:rPr>
        <w:t> ‘‘</w:t>
      </w:r>
      <w:r>
        <w:rPr>
          <w:i/>
          <w:w w:val="105"/>
        </w:rPr>
        <w:t>quality/NN</w:t>
      </w:r>
      <w:r>
        <w:rPr>
          <w:w w:val="105"/>
        </w:rPr>
        <w:t>”</w:t>
      </w:r>
      <w:r>
        <w:rPr>
          <w:w w:val="105"/>
        </w:rPr>
        <w:t> matches</w:t>
      </w:r>
      <w:r>
        <w:rPr>
          <w:w w:val="105"/>
        </w:rPr>
        <w:t> with</w:t>
      </w:r>
      <w:r>
        <w:rPr>
          <w:w w:val="105"/>
        </w:rPr>
        <w:t> LR7</w:t>
      </w:r>
      <w:r>
        <w:rPr>
          <w:w w:val="105"/>
        </w:rPr>
        <w:t> (</w:t>
      </w:r>
      <w:hyperlink w:history="true" w:anchor="_bookmark11">
        <w:r>
          <w:rPr>
            <w:color w:val="007FAD"/>
            <w:w w:val="105"/>
          </w:rPr>
          <w:t>Table</w:t>
        </w:r>
        <w:r>
          <w:rPr>
            <w:color w:val="007FAD"/>
            <w:w w:val="105"/>
          </w:rPr>
          <w:t> 3</w:t>
        </w:r>
      </w:hyperlink>
      <w:r>
        <w:rPr>
          <w:w w:val="105"/>
        </w:rPr>
        <w:t>),</w:t>
      </w:r>
      <w:r>
        <w:rPr>
          <w:w w:val="105"/>
        </w:rPr>
        <w:t> while</w:t>
      </w:r>
      <w:r>
        <w:rPr>
          <w:w w:val="105"/>
        </w:rPr>
        <w:t> the term</w:t>
      </w:r>
      <w:r>
        <w:rPr>
          <w:spacing w:val="-3"/>
          <w:w w:val="105"/>
        </w:rPr>
        <w:t> </w:t>
      </w:r>
      <w:r>
        <w:rPr>
          <w:w w:val="105"/>
        </w:rPr>
        <w:t>‘‘</w:t>
      </w:r>
      <w:r>
        <w:rPr>
          <w:i/>
          <w:w w:val="105"/>
        </w:rPr>
        <w:t>superb</w:t>
      </w:r>
      <w:r>
        <w:rPr>
          <w:w w:val="105"/>
        </w:rPr>
        <w:t>”</w:t>
      </w:r>
      <w:r>
        <w:rPr>
          <w:spacing w:val="-3"/>
          <w:w w:val="105"/>
        </w:rPr>
        <w:t> </w:t>
      </w:r>
      <w:r>
        <w:rPr>
          <w:w w:val="105"/>
        </w:rPr>
        <w:t>shows</w:t>
      </w:r>
      <w:r>
        <w:rPr>
          <w:spacing w:val="-3"/>
          <w:w w:val="105"/>
        </w:rPr>
        <w:t> </w:t>
      </w:r>
      <w:r>
        <w:rPr>
          <w:w w:val="105"/>
        </w:rPr>
        <w:t>the</w:t>
      </w:r>
      <w:r>
        <w:rPr>
          <w:spacing w:val="-3"/>
          <w:w w:val="105"/>
        </w:rPr>
        <w:t> </w:t>
      </w:r>
      <w:r>
        <w:rPr>
          <w:w w:val="105"/>
        </w:rPr>
        <w:t>feature</w:t>
      </w:r>
      <w:r>
        <w:rPr>
          <w:spacing w:val="-3"/>
          <w:w w:val="105"/>
        </w:rPr>
        <w:t> </w:t>
      </w:r>
      <w:r>
        <w:rPr>
          <w:w w:val="105"/>
        </w:rPr>
        <w:t>regarding</w:t>
      </w:r>
      <w:r>
        <w:rPr>
          <w:spacing w:val="-4"/>
          <w:w w:val="105"/>
        </w:rPr>
        <w:t> </w:t>
      </w:r>
      <w:r>
        <w:rPr>
          <w:w w:val="105"/>
        </w:rPr>
        <w:t>the</w:t>
      </w:r>
      <w:r>
        <w:rPr>
          <w:spacing w:val="-2"/>
          <w:w w:val="105"/>
        </w:rPr>
        <w:t> </w:t>
      </w:r>
      <w:r>
        <w:rPr>
          <w:w w:val="105"/>
        </w:rPr>
        <w:t>bigram</w:t>
      </w:r>
      <w:r>
        <w:rPr>
          <w:spacing w:val="-4"/>
          <w:w w:val="105"/>
        </w:rPr>
        <w:t> </w:t>
      </w:r>
      <w:r>
        <w:rPr>
          <w:w w:val="105"/>
        </w:rPr>
        <w:t>concept</w:t>
      </w:r>
      <w:r>
        <w:rPr>
          <w:spacing w:val="-3"/>
          <w:w w:val="105"/>
        </w:rPr>
        <w:t> </w:t>
      </w:r>
      <w:r>
        <w:rPr>
          <w:w w:val="105"/>
        </w:rPr>
        <w:t>‘‘</w:t>
      </w:r>
      <w:r>
        <w:rPr>
          <w:i/>
          <w:w w:val="105"/>
        </w:rPr>
        <w:t>call</w:t>
      </w:r>
      <w:r>
        <w:rPr>
          <w:i/>
          <w:w w:val="105"/>
        </w:rPr>
        <w:t> quality</w:t>
      </w:r>
      <w:r>
        <w:rPr>
          <w:w w:val="105"/>
        </w:rPr>
        <w:t>”. The extracted concepts and their features in</w:t>
      </w:r>
      <w:r>
        <w:rPr>
          <w:w w:val="105"/>
        </w:rPr>
        <w:t> a given POS tagged sentence is shown in </w:t>
      </w:r>
      <w:hyperlink w:history="true" w:anchor="_bookmark11">
        <w:r>
          <w:rPr>
            <w:color w:val="007FAD"/>
            <w:w w:val="105"/>
          </w:rPr>
          <w:t>Table 3</w:t>
        </w:r>
      </w:hyperlink>
      <w:r>
        <w:rPr>
          <w:w w:val="105"/>
        </w:rPr>
        <w:t>.</w:t>
      </w:r>
    </w:p>
    <w:p>
      <w:pPr>
        <w:pStyle w:val="BodyText"/>
        <w:spacing w:line="276" w:lineRule="auto" w:before="1"/>
        <w:ind w:left="111" w:right="110" w:firstLine="233"/>
        <w:jc w:val="both"/>
      </w:pPr>
      <w:hyperlink w:history="true" w:anchor="_bookmark12">
        <w:r>
          <w:rPr>
            <w:color w:val="007FAD"/>
            <w:w w:val="105"/>
          </w:rPr>
          <w:t>Table</w:t>
        </w:r>
        <w:r>
          <w:rPr>
            <w:color w:val="007FAD"/>
            <w:w w:val="105"/>
          </w:rPr>
          <w:t> 4</w:t>
        </w:r>
      </w:hyperlink>
      <w:r>
        <w:rPr>
          <w:color w:val="007FAD"/>
          <w:w w:val="105"/>
        </w:rPr>
        <w:t> </w:t>
      </w:r>
      <w:r>
        <w:rPr>
          <w:w w:val="105"/>
        </w:rPr>
        <w:t>shows</w:t>
      </w:r>
      <w:r>
        <w:rPr>
          <w:w w:val="105"/>
        </w:rPr>
        <w:t> the</w:t>
      </w:r>
      <w:r>
        <w:rPr>
          <w:w w:val="105"/>
        </w:rPr>
        <w:t> sample</w:t>
      </w:r>
      <w:r>
        <w:rPr>
          <w:w w:val="105"/>
        </w:rPr>
        <w:t> examples</w:t>
      </w:r>
      <w:r>
        <w:rPr>
          <w:w w:val="105"/>
        </w:rPr>
        <w:t> related</w:t>
      </w:r>
      <w:r>
        <w:rPr>
          <w:w w:val="105"/>
        </w:rPr>
        <w:t> to</w:t>
      </w:r>
      <w:r>
        <w:rPr>
          <w:w w:val="105"/>
        </w:rPr>
        <w:t> </w:t>
      </w:r>
      <w:r>
        <w:rPr>
          <w:w w:val="105"/>
        </w:rPr>
        <w:t>extracted</w:t>
      </w:r>
      <w:r>
        <w:rPr>
          <w:spacing w:val="80"/>
          <w:w w:val="105"/>
        </w:rPr>
        <w:t> </w:t>
      </w:r>
      <w:r>
        <w:rPr>
          <w:w w:val="105"/>
        </w:rPr>
        <w:t>concept-feature pair.</w:t>
      </w:r>
    </w:p>
    <w:p>
      <w:pPr>
        <w:pStyle w:val="BodyText"/>
        <w:spacing w:line="276" w:lineRule="auto"/>
        <w:ind w:left="111" w:right="109" w:firstLine="233"/>
        <w:jc w:val="right"/>
      </w:pPr>
      <w:r>
        <w:rPr>
          <w:w w:val="110"/>
        </w:rPr>
        <w:t>In</w:t>
      </w:r>
      <w:r>
        <w:rPr>
          <w:spacing w:val="36"/>
          <w:w w:val="110"/>
        </w:rPr>
        <w:t> </w:t>
      </w:r>
      <w:r>
        <w:rPr>
          <w:w w:val="110"/>
        </w:rPr>
        <w:t>Algorithm</w:t>
      </w:r>
      <w:r>
        <w:rPr>
          <w:spacing w:val="34"/>
          <w:w w:val="110"/>
        </w:rPr>
        <w:t> </w:t>
      </w:r>
      <w:r>
        <w:rPr>
          <w:w w:val="110"/>
        </w:rPr>
        <w:t>1</w:t>
      </w:r>
      <w:r>
        <w:rPr>
          <w:spacing w:val="34"/>
          <w:w w:val="110"/>
        </w:rPr>
        <w:t> </w:t>
      </w:r>
      <w:r>
        <w:rPr>
          <w:w w:val="110"/>
        </w:rPr>
        <w:t>shows</w:t>
      </w:r>
      <w:r>
        <w:rPr>
          <w:spacing w:val="35"/>
          <w:w w:val="110"/>
        </w:rPr>
        <w:t> </w:t>
      </w:r>
      <w:r>
        <w:rPr>
          <w:w w:val="110"/>
        </w:rPr>
        <w:t>pseudocode</w:t>
      </w:r>
      <w:r>
        <w:rPr>
          <w:spacing w:val="33"/>
          <w:w w:val="110"/>
        </w:rPr>
        <w:t> </w:t>
      </w:r>
      <w:r>
        <w:rPr>
          <w:w w:val="110"/>
        </w:rPr>
        <w:t>steps</w:t>
      </w:r>
      <w:r>
        <w:rPr>
          <w:spacing w:val="35"/>
          <w:w w:val="110"/>
        </w:rPr>
        <w:t> </w:t>
      </w:r>
      <w:r>
        <w:rPr>
          <w:w w:val="110"/>
        </w:rPr>
        <w:t>of</w:t>
      </w:r>
      <w:r>
        <w:rPr>
          <w:spacing w:val="36"/>
          <w:w w:val="110"/>
        </w:rPr>
        <w:t> </w:t>
      </w:r>
      <w:r>
        <w:rPr>
          <w:w w:val="110"/>
        </w:rPr>
        <w:t>concept-feature </w:t>
      </w:r>
      <w:r>
        <w:rPr/>
        <w:t>extraction regarding concepts with their related features extraction.</w:t>
      </w:r>
      <w:r>
        <w:rPr>
          <w:spacing w:val="80"/>
          <w:w w:val="110"/>
        </w:rPr>
        <w:t> </w:t>
      </w:r>
      <w:hyperlink w:history="true" w:anchor="_bookmark14">
        <w:r>
          <w:rPr>
            <w:color w:val="007FAD"/>
            <w:w w:val="110"/>
          </w:rPr>
          <w:t>Table</w:t>
        </w:r>
        <w:r>
          <w:rPr>
            <w:color w:val="007FAD"/>
            <w:spacing w:val="40"/>
            <w:w w:val="110"/>
          </w:rPr>
          <w:t> </w:t>
        </w:r>
        <w:r>
          <w:rPr>
            <w:color w:val="007FAD"/>
            <w:w w:val="110"/>
          </w:rPr>
          <w:t>5</w:t>
        </w:r>
      </w:hyperlink>
      <w:r>
        <w:rPr>
          <w:color w:val="007FAD"/>
          <w:spacing w:val="40"/>
          <w:w w:val="110"/>
        </w:rPr>
        <w:t> </w:t>
      </w:r>
      <w:r>
        <w:rPr>
          <w:w w:val="110"/>
        </w:rPr>
        <w:t>presents</w:t>
      </w:r>
      <w:r>
        <w:rPr>
          <w:spacing w:val="40"/>
          <w:w w:val="110"/>
        </w:rPr>
        <w:t> </w:t>
      </w:r>
      <w:r>
        <w:rPr>
          <w:w w:val="110"/>
        </w:rPr>
        <w:t>a</w:t>
      </w:r>
      <w:r>
        <w:rPr>
          <w:spacing w:val="40"/>
          <w:w w:val="110"/>
        </w:rPr>
        <w:t> </w:t>
      </w:r>
      <w:r>
        <w:rPr>
          <w:w w:val="110"/>
        </w:rPr>
        <w:t>list</w:t>
      </w:r>
      <w:r>
        <w:rPr>
          <w:spacing w:val="40"/>
          <w:w w:val="110"/>
        </w:rPr>
        <w:t> </w:t>
      </w:r>
      <w:r>
        <w:rPr>
          <w:w w:val="110"/>
        </w:rPr>
        <w:t>of</w:t>
      </w:r>
      <w:r>
        <w:rPr>
          <w:spacing w:val="40"/>
          <w:w w:val="110"/>
        </w:rPr>
        <w:t> </w:t>
      </w:r>
      <w:r>
        <w:rPr>
          <w:w w:val="110"/>
        </w:rPr>
        <w:t>concept-feature</w:t>
      </w:r>
      <w:r>
        <w:rPr>
          <w:spacing w:val="40"/>
          <w:w w:val="110"/>
        </w:rPr>
        <w:t> </w:t>
      </w:r>
      <w:r>
        <w:rPr>
          <w:w w:val="110"/>
        </w:rPr>
        <w:t>Lexicon</w:t>
      </w:r>
      <w:r>
        <w:rPr>
          <w:spacing w:val="40"/>
          <w:w w:val="110"/>
        </w:rPr>
        <w:t> </w:t>
      </w:r>
      <w:r>
        <w:rPr>
          <w:w w:val="110"/>
        </w:rPr>
        <w:t>(E1)</w:t>
      </w:r>
      <w:r>
        <w:rPr>
          <w:spacing w:val="40"/>
          <w:w w:val="110"/>
        </w:rPr>
        <w:t> </w:t>
      </w:r>
      <w:r>
        <w:rPr>
          <w:w w:val="110"/>
        </w:rPr>
        <w:t>(see</w:t>
      </w:r>
    </w:p>
    <w:p>
      <w:pPr>
        <w:pStyle w:val="BodyText"/>
        <w:ind w:left="111"/>
        <w:jc w:val="both"/>
      </w:pPr>
      <w:r>
        <w:rPr>
          <w:color w:val="007FAD"/>
          <w:w w:val="105"/>
        </w:rPr>
        <w:t>Appendix</w:t>
      </w:r>
      <w:r>
        <w:rPr>
          <w:color w:val="007FAD"/>
          <w:spacing w:val="13"/>
          <w:w w:val="105"/>
        </w:rPr>
        <w:t> </w:t>
      </w:r>
      <w:r>
        <w:rPr>
          <w:color w:val="007FAD"/>
          <w:w w:val="105"/>
        </w:rPr>
        <w:t>C</w:t>
      </w:r>
      <w:r>
        <w:rPr>
          <w:w w:val="105"/>
        </w:rPr>
        <w:t>)</w:t>
      </w:r>
      <w:r>
        <w:rPr>
          <w:spacing w:val="15"/>
          <w:w w:val="105"/>
        </w:rPr>
        <w:t> </w:t>
      </w:r>
      <w:r>
        <w:rPr>
          <w:w w:val="105"/>
        </w:rPr>
        <w:t>that</w:t>
      </w:r>
      <w:r>
        <w:rPr>
          <w:spacing w:val="14"/>
          <w:w w:val="105"/>
        </w:rPr>
        <w:t> </w:t>
      </w:r>
      <w:r>
        <w:rPr>
          <w:w w:val="105"/>
        </w:rPr>
        <w:t>is</w:t>
      </w:r>
      <w:r>
        <w:rPr>
          <w:spacing w:val="15"/>
          <w:w w:val="105"/>
        </w:rPr>
        <w:t> </w:t>
      </w:r>
      <w:r>
        <w:rPr>
          <w:w w:val="105"/>
        </w:rPr>
        <w:t>generated</w:t>
      </w:r>
      <w:r>
        <w:rPr>
          <w:spacing w:val="14"/>
          <w:w w:val="105"/>
        </w:rPr>
        <w:t> </w:t>
      </w:r>
      <w:r>
        <w:rPr>
          <w:w w:val="105"/>
        </w:rPr>
        <w:t>as</w:t>
      </w:r>
      <w:r>
        <w:rPr>
          <w:spacing w:val="15"/>
          <w:w w:val="105"/>
        </w:rPr>
        <w:t> </w:t>
      </w:r>
      <w:r>
        <w:rPr>
          <w:w w:val="105"/>
        </w:rPr>
        <w:t>shown</w:t>
      </w:r>
      <w:r>
        <w:rPr>
          <w:spacing w:val="14"/>
          <w:w w:val="105"/>
        </w:rPr>
        <w:t> </w:t>
      </w:r>
      <w:r>
        <w:rPr>
          <w:w w:val="105"/>
        </w:rPr>
        <w:t>in</w:t>
      </w:r>
      <w:r>
        <w:rPr>
          <w:spacing w:val="14"/>
          <w:w w:val="105"/>
        </w:rPr>
        <w:t> </w:t>
      </w:r>
      <w:r>
        <w:rPr>
          <w:w w:val="105"/>
        </w:rPr>
        <w:t>Algorithm</w:t>
      </w:r>
      <w:r>
        <w:rPr>
          <w:spacing w:val="13"/>
          <w:w w:val="105"/>
        </w:rPr>
        <w:t> </w:t>
      </w:r>
      <w:r>
        <w:rPr>
          <w:spacing w:val="-5"/>
          <w:w w:val="105"/>
        </w:rPr>
        <w:t>1.</w:t>
      </w:r>
    </w:p>
    <w:p>
      <w:pPr>
        <w:pStyle w:val="BodyText"/>
        <w:spacing w:before="55"/>
      </w:pPr>
    </w:p>
    <w:p>
      <w:pPr>
        <w:pStyle w:val="BodyText"/>
        <w:ind w:left="111"/>
        <w:jc w:val="both"/>
      </w:pPr>
      <w:r>
        <w:rPr>
          <w:w w:val="105"/>
        </w:rPr>
        <w:t>Algorithm</w:t>
      </w:r>
      <w:r>
        <w:rPr>
          <w:spacing w:val="2"/>
          <w:w w:val="105"/>
        </w:rPr>
        <w:t> </w:t>
      </w:r>
      <w:r>
        <w:rPr>
          <w:w w:val="105"/>
        </w:rPr>
        <w:t>1.</w:t>
      </w:r>
      <w:r>
        <w:rPr>
          <w:spacing w:val="53"/>
          <w:w w:val="105"/>
        </w:rPr>
        <w:t> </w:t>
      </w:r>
      <w:r>
        <w:rPr>
          <w:w w:val="105"/>
        </w:rPr>
        <w:t>Pseudo</w:t>
      </w:r>
      <w:r>
        <w:rPr>
          <w:spacing w:val="5"/>
          <w:w w:val="105"/>
        </w:rPr>
        <w:t> </w:t>
      </w:r>
      <w:r>
        <w:rPr>
          <w:w w:val="105"/>
        </w:rPr>
        <w:t>Code</w:t>
      </w:r>
      <w:r>
        <w:rPr>
          <w:spacing w:val="4"/>
          <w:w w:val="105"/>
        </w:rPr>
        <w:t> </w:t>
      </w:r>
      <w:r>
        <w:rPr>
          <w:w w:val="105"/>
        </w:rPr>
        <w:t>Steps</w:t>
      </w:r>
      <w:r>
        <w:rPr>
          <w:spacing w:val="4"/>
          <w:w w:val="105"/>
        </w:rPr>
        <w:t> </w:t>
      </w:r>
      <w:r>
        <w:rPr>
          <w:w w:val="105"/>
        </w:rPr>
        <w:t>about</w:t>
      </w:r>
      <w:r>
        <w:rPr>
          <w:spacing w:val="5"/>
          <w:w w:val="105"/>
        </w:rPr>
        <w:t> </w:t>
      </w:r>
      <w:r>
        <w:rPr>
          <w:w w:val="105"/>
        </w:rPr>
        <w:t>Concept-Feature</w:t>
      </w:r>
      <w:r>
        <w:rPr>
          <w:spacing w:val="4"/>
          <w:w w:val="105"/>
        </w:rPr>
        <w:t> </w:t>
      </w:r>
      <w:r>
        <w:rPr>
          <w:spacing w:val="-2"/>
          <w:w w:val="105"/>
        </w:rPr>
        <w:t>Extraction</w:t>
      </w:r>
    </w:p>
    <w:p>
      <w:pPr>
        <w:spacing w:after="0"/>
        <w:jc w:val="both"/>
        <w:sectPr>
          <w:type w:val="continuous"/>
          <w:pgSz w:w="11910" w:h="15880"/>
          <w:pgMar w:header="887" w:footer="420" w:top="840" w:bottom="280" w:left="640" w:right="640"/>
          <w:cols w:num="2" w:equalWidth="0">
            <w:col w:w="5175" w:space="205"/>
            <w:col w:w="5250"/>
          </w:cols>
        </w:sectPr>
      </w:pPr>
    </w:p>
    <w:p>
      <w:pPr>
        <w:pStyle w:val="BodyText"/>
        <w:tabs>
          <w:tab w:pos="5491" w:val="left" w:leader="none"/>
          <w:tab w:pos="10512" w:val="left" w:leader="none"/>
        </w:tabs>
        <w:spacing w:before="10"/>
        <w:ind w:left="111"/>
        <w:rPr>
          <w:rFonts w:ascii="Times New Roman"/>
        </w:rPr>
      </w:pPr>
      <w:r>
        <w:rPr/>
        <w:t>third</w:t>
      </w:r>
      <w:r>
        <w:rPr>
          <w:spacing w:val="43"/>
        </w:rPr>
        <w:t> </w:t>
      </w:r>
      <w:r>
        <w:rPr/>
        <w:t>word</w:t>
      </w:r>
      <w:r>
        <w:rPr>
          <w:spacing w:val="42"/>
        </w:rPr>
        <w:t> </w:t>
      </w:r>
      <w:r>
        <w:rPr/>
        <w:t>is</w:t>
      </w:r>
      <w:r>
        <w:rPr>
          <w:spacing w:val="44"/>
        </w:rPr>
        <w:t> </w:t>
      </w:r>
      <w:r>
        <w:rPr/>
        <w:t>a</w:t>
      </w:r>
      <w:r>
        <w:rPr>
          <w:spacing w:val="44"/>
        </w:rPr>
        <w:t> </w:t>
      </w:r>
      <w:r>
        <w:rPr/>
        <w:t>noun</w:t>
      </w:r>
      <w:r>
        <w:rPr>
          <w:spacing w:val="42"/>
        </w:rPr>
        <w:t> </w:t>
      </w:r>
      <w:r>
        <w:rPr/>
        <w:t>(NN),</w:t>
      </w:r>
      <w:r>
        <w:rPr>
          <w:spacing w:val="43"/>
        </w:rPr>
        <w:t> </w:t>
      </w:r>
      <w:r>
        <w:rPr/>
        <w:t>then</w:t>
      </w:r>
      <w:r>
        <w:rPr>
          <w:spacing w:val="44"/>
        </w:rPr>
        <w:t> </w:t>
      </w:r>
      <w:r>
        <w:rPr/>
        <w:t>the</w:t>
      </w:r>
      <w:r>
        <w:rPr>
          <w:spacing w:val="42"/>
        </w:rPr>
        <w:t> </w:t>
      </w:r>
      <w:r>
        <w:rPr/>
        <w:t>second</w:t>
      </w:r>
      <w:r>
        <w:rPr>
          <w:spacing w:val="42"/>
        </w:rPr>
        <w:t> </w:t>
      </w:r>
      <w:r>
        <w:rPr/>
        <w:t>word</w:t>
      </w:r>
      <w:r>
        <w:rPr>
          <w:spacing w:val="43"/>
        </w:rPr>
        <w:t> </w:t>
      </w:r>
      <w:r>
        <w:rPr/>
        <w:t>(JJ)</w:t>
      </w:r>
      <w:r>
        <w:rPr>
          <w:spacing w:val="43"/>
        </w:rPr>
        <w:t> </w:t>
      </w:r>
      <w:r>
        <w:rPr/>
        <w:t>and</w:t>
      </w:r>
      <w:r>
        <w:rPr>
          <w:spacing w:val="44"/>
        </w:rPr>
        <w:t> </w:t>
      </w:r>
      <w:r>
        <w:rPr>
          <w:spacing w:val="-2"/>
        </w:rPr>
        <w:t>third</w:t>
      </w:r>
      <w:r>
        <w:rPr/>
        <w:tab/>
      </w:r>
      <w:r>
        <w:rPr>
          <w:rFonts w:ascii="Times New Roman"/>
          <w:u w:val="single"/>
        </w:rPr>
        <w:tab/>
      </w:r>
    </w:p>
    <w:p>
      <w:pPr>
        <w:spacing w:after="0"/>
        <w:rPr>
          <w:rFonts w:ascii="Times New Roman"/>
        </w:rPr>
        <w:sectPr>
          <w:type w:val="continuous"/>
          <w:pgSz w:w="11910" w:h="15880"/>
          <w:pgMar w:header="887" w:footer="420" w:top="840" w:bottom="280" w:left="640" w:right="640"/>
        </w:sectPr>
      </w:pPr>
    </w:p>
    <w:p>
      <w:pPr>
        <w:pStyle w:val="BodyText"/>
        <w:spacing w:line="276" w:lineRule="auto" w:before="28"/>
        <w:ind w:left="111" w:right="38"/>
        <w:jc w:val="both"/>
      </w:pPr>
      <w:r>
        <w:rPr/>
        <w:t>word</w:t>
      </w:r>
      <w:r>
        <w:rPr>
          <w:spacing w:val="40"/>
        </w:rPr>
        <w:t> </w:t>
      </w:r>
      <w:r>
        <w:rPr/>
        <w:t>(NN)</w:t>
      </w:r>
      <w:r>
        <w:rPr>
          <w:spacing w:val="40"/>
        </w:rPr>
        <w:t> </w:t>
      </w:r>
      <w:r>
        <w:rPr/>
        <w:t>will</w:t>
      </w:r>
      <w:r>
        <w:rPr>
          <w:spacing w:val="40"/>
        </w:rPr>
        <w:t> </w:t>
      </w:r>
      <w:r>
        <w:rPr/>
        <w:t>be</w:t>
      </w:r>
      <w:r>
        <w:rPr>
          <w:spacing w:val="40"/>
        </w:rPr>
        <w:t> </w:t>
      </w:r>
      <w:r>
        <w:rPr/>
        <w:t>a</w:t>
      </w:r>
      <w:r>
        <w:rPr>
          <w:spacing w:val="40"/>
        </w:rPr>
        <w:t> </w:t>
      </w:r>
      <w:r>
        <w:rPr/>
        <w:t>bigram</w:t>
      </w:r>
      <w:r>
        <w:rPr>
          <w:spacing w:val="40"/>
        </w:rPr>
        <w:t> </w:t>
      </w:r>
      <w:r>
        <w:rPr/>
        <w:t>concept</w:t>
      </w:r>
      <w:r>
        <w:rPr>
          <w:spacing w:val="40"/>
        </w:rPr>
        <w:t> </w:t>
      </w:r>
      <w:r>
        <w:rPr/>
        <w:t>and</w:t>
      </w:r>
      <w:r>
        <w:rPr>
          <w:spacing w:val="40"/>
        </w:rPr>
        <w:t> </w:t>
      </w:r>
      <w:r>
        <w:rPr/>
        <w:t>the</w:t>
      </w:r>
      <w:r>
        <w:rPr>
          <w:spacing w:val="40"/>
        </w:rPr>
        <w:t> </w:t>
      </w:r>
      <w:r>
        <w:rPr/>
        <w:t>first</w:t>
      </w:r>
      <w:r>
        <w:rPr>
          <w:spacing w:val="40"/>
        </w:rPr>
        <w:t> </w:t>
      </w:r>
      <w:r>
        <w:rPr/>
        <w:t>word</w:t>
      </w:r>
      <w:r>
        <w:rPr>
          <w:spacing w:val="40"/>
        </w:rPr>
        <w:t> </w:t>
      </w:r>
      <w:r>
        <w:rPr/>
        <w:t>(JJ)</w:t>
      </w:r>
      <w:r>
        <w:rPr>
          <w:spacing w:val="40"/>
        </w:rPr>
        <w:t> </w:t>
      </w:r>
      <w:r>
        <w:rPr/>
        <w:t>will</w:t>
      </w:r>
      <w:r>
        <w:rPr>
          <w:spacing w:val="40"/>
        </w:rPr>
        <w:t> </w:t>
      </w:r>
      <w:r>
        <w:rPr/>
        <w:t>be</w:t>
      </w:r>
      <w:r>
        <w:rPr>
          <w:spacing w:val="40"/>
        </w:rPr>
        <w:t> </w:t>
      </w:r>
      <w:r>
        <w:rPr/>
        <w:t>a</w:t>
      </w:r>
      <w:r>
        <w:rPr>
          <w:spacing w:val="40"/>
        </w:rPr>
        <w:t> </w:t>
      </w:r>
      <w:r>
        <w:rPr/>
        <w:t>feature</w:t>
      </w:r>
      <w:r>
        <w:rPr>
          <w:spacing w:val="40"/>
        </w:rPr>
        <w:t> </w:t>
      </w:r>
      <w:r>
        <w:rPr/>
        <w:t>regarding</w:t>
      </w:r>
      <w:r>
        <w:rPr>
          <w:spacing w:val="40"/>
        </w:rPr>
        <w:t> </w:t>
      </w:r>
      <w:r>
        <w:rPr/>
        <w:t>a</w:t>
      </w:r>
      <w:r>
        <w:rPr>
          <w:spacing w:val="40"/>
        </w:rPr>
        <w:t> </w:t>
      </w:r>
      <w:r>
        <w:rPr/>
        <w:t>concept.</w:t>
      </w:r>
      <w:r>
        <w:rPr>
          <w:spacing w:val="40"/>
        </w:rPr>
        <w:t> </w:t>
      </w:r>
      <w:r>
        <w:rPr/>
        <w:t>For</w:t>
      </w:r>
      <w:r>
        <w:rPr>
          <w:spacing w:val="40"/>
        </w:rPr>
        <w:t> </w:t>
      </w:r>
      <w:r>
        <w:rPr/>
        <w:t>instance,</w:t>
      </w:r>
      <w:r>
        <w:rPr>
          <w:spacing w:val="40"/>
        </w:rPr>
        <w:t> </w:t>
      </w:r>
      <w:r>
        <w:rPr/>
        <w:t>in</w:t>
      </w:r>
      <w:r>
        <w:rPr>
          <w:spacing w:val="40"/>
        </w:rPr>
        <w:t> </w:t>
      </w:r>
      <w:r>
        <w:rPr/>
        <w:t>the</w:t>
      </w:r>
      <w:r>
        <w:rPr>
          <w:spacing w:val="40"/>
        </w:rPr>
        <w:t> </w:t>
      </w:r>
      <w:r>
        <w:rPr/>
        <w:t>given</w:t>
      </w:r>
      <w:r>
        <w:rPr>
          <w:spacing w:val="40"/>
        </w:rPr>
        <w:t> </w:t>
      </w:r>
      <w:r>
        <w:rPr/>
        <w:t>text</w:t>
      </w:r>
      <w:r>
        <w:rPr>
          <w:spacing w:val="40"/>
        </w:rPr>
        <w:t> </w:t>
      </w:r>
      <w:r>
        <w:rPr/>
        <w:t>‘‘</w:t>
      </w:r>
      <w:r>
        <w:rPr>
          <w:i/>
        </w:rPr>
        <w:t>The Sony phone has a superb call quality</w:t>
      </w:r>
      <w:r>
        <w:rPr/>
        <w:t>”, the word </w:t>
      </w:r>
      <w:r>
        <w:rPr>
          <w:i/>
        </w:rPr>
        <w:t>‘‘superb</w:t>
      </w:r>
      <w:r>
        <w:rPr/>
        <w:t>” is</w:t>
      </w:r>
      <w:r>
        <w:rPr>
          <w:spacing w:val="40"/>
        </w:rPr>
        <w:t> </w:t>
      </w:r>
      <w:r>
        <w:rPr/>
        <w:t>adjective (feature word), and </w:t>
      </w:r>
      <w:r>
        <w:rPr>
          <w:i/>
        </w:rPr>
        <w:t>‘‘call quality</w:t>
      </w:r>
      <w:r>
        <w:rPr/>
        <w:t>” is the adjective-noun</w:t>
      </w:r>
      <w:r>
        <w:rPr>
          <w:spacing w:val="40"/>
        </w:rPr>
        <w:t> </w:t>
      </w:r>
      <w:r>
        <w:rPr/>
        <w:t>(bigram concept). The LR8 speaks that if the first word is an adverb</w:t>
      </w:r>
      <w:r>
        <w:rPr>
          <w:spacing w:val="40"/>
        </w:rPr>
        <w:t> </w:t>
      </w:r>
      <w:r>
        <w:rPr/>
        <w:t>(RB),</w:t>
      </w:r>
      <w:r>
        <w:rPr>
          <w:spacing w:val="36"/>
        </w:rPr>
        <w:t> </w:t>
      </w:r>
      <w:r>
        <w:rPr/>
        <w:t>the</w:t>
      </w:r>
      <w:r>
        <w:rPr>
          <w:spacing w:val="34"/>
        </w:rPr>
        <w:t> </w:t>
      </w:r>
      <w:r>
        <w:rPr/>
        <w:t>second</w:t>
      </w:r>
      <w:r>
        <w:rPr>
          <w:spacing w:val="36"/>
        </w:rPr>
        <w:t> </w:t>
      </w:r>
      <w:r>
        <w:rPr/>
        <w:t>word</w:t>
      </w:r>
      <w:r>
        <w:rPr>
          <w:spacing w:val="36"/>
        </w:rPr>
        <w:t> </w:t>
      </w:r>
      <w:r>
        <w:rPr/>
        <w:t>is</w:t>
      </w:r>
      <w:r>
        <w:rPr>
          <w:spacing w:val="36"/>
        </w:rPr>
        <w:t> </w:t>
      </w:r>
      <w:r>
        <w:rPr/>
        <w:t>an</w:t>
      </w:r>
      <w:r>
        <w:rPr>
          <w:spacing w:val="36"/>
        </w:rPr>
        <w:t> </w:t>
      </w:r>
      <w:r>
        <w:rPr/>
        <w:t>adverb</w:t>
      </w:r>
      <w:r>
        <w:rPr>
          <w:spacing w:val="34"/>
        </w:rPr>
        <w:t> </w:t>
      </w:r>
      <w:r>
        <w:rPr/>
        <w:t>(RB),</w:t>
      </w:r>
      <w:r>
        <w:rPr>
          <w:spacing w:val="36"/>
        </w:rPr>
        <w:t> </w:t>
      </w:r>
      <w:r>
        <w:rPr/>
        <w:t>and</w:t>
      </w:r>
      <w:r>
        <w:rPr>
          <w:spacing w:val="36"/>
        </w:rPr>
        <w:t> </w:t>
      </w:r>
      <w:r>
        <w:rPr/>
        <w:t>the</w:t>
      </w:r>
      <w:r>
        <w:rPr>
          <w:spacing w:val="36"/>
        </w:rPr>
        <w:t> </w:t>
      </w:r>
      <w:r>
        <w:rPr/>
        <w:t>third</w:t>
      </w:r>
      <w:r>
        <w:rPr>
          <w:spacing w:val="34"/>
        </w:rPr>
        <w:t> </w:t>
      </w:r>
      <w:r>
        <w:rPr/>
        <w:t>word</w:t>
      </w:r>
      <w:r>
        <w:rPr>
          <w:spacing w:val="36"/>
        </w:rPr>
        <w:t> </w:t>
      </w:r>
      <w:r>
        <w:rPr/>
        <w:t>is</w:t>
      </w:r>
      <w:r>
        <w:rPr>
          <w:spacing w:val="36"/>
        </w:rPr>
        <w:t> </w:t>
      </w:r>
      <w:r>
        <w:rPr/>
        <w:t>a</w:t>
      </w:r>
      <w:r>
        <w:rPr>
          <w:spacing w:val="40"/>
        </w:rPr>
        <w:t> </w:t>
      </w:r>
      <w:r>
        <w:rPr/>
        <w:t>noun</w:t>
      </w:r>
      <w:r>
        <w:rPr>
          <w:spacing w:val="40"/>
        </w:rPr>
        <w:t> </w:t>
      </w:r>
      <w:r>
        <w:rPr/>
        <w:t>(NN),</w:t>
      </w:r>
      <w:r>
        <w:rPr>
          <w:spacing w:val="40"/>
        </w:rPr>
        <w:t> </w:t>
      </w:r>
      <w:r>
        <w:rPr/>
        <w:t>then</w:t>
      </w:r>
      <w:r>
        <w:rPr>
          <w:spacing w:val="40"/>
        </w:rPr>
        <w:t> </w:t>
      </w:r>
      <w:r>
        <w:rPr/>
        <w:t>the</w:t>
      </w:r>
      <w:r>
        <w:rPr>
          <w:spacing w:val="40"/>
        </w:rPr>
        <w:t> </w:t>
      </w:r>
      <w:r>
        <w:rPr/>
        <w:t>third</w:t>
      </w:r>
      <w:r>
        <w:rPr>
          <w:spacing w:val="40"/>
        </w:rPr>
        <w:t> </w:t>
      </w:r>
      <w:r>
        <w:rPr/>
        <w:t>word</w:t>
      </w:r>
      <w:r>
        <w:rPr>
          <w:spacing w:val="40"/>
        </w:rPr>
        <w:t> </w:t>
      </w:r>
      <w:r>
        <w:rPr/>
        <w:t>(NN)</w:t>
      </w:r>
      <w:r>
        <w:rPr>
          <w:spacing w:val="40"/>
        </w:rPr>
        <w:t> </w:t>
      </w:r>
      <w:r>
        <w:rPr/>
        <w:t>will</w:t>
      </w:r>
      <w:r>
        <w:rPr>
          <w:spacing w:val="40"/>
        </w:rPr>
        <w:t> </w:t>
      </w:r>
      <w:r>
        <w:rPr/>
        <w:t>be</w:t>
      </w:r>
      <w:r>
        <w:rPr>
          <w:spacing w:val="40"/>
        </w:rPr>
        <w:t> </w:t>
      </w:r>
      <w:r>
        <w:rPr/>
        <w:t>a</w:t>
      </w:r>
      <w:r>
        <w:rPr>
          <w:spacing w:val="40"/>
        </w:rPr>
        <w:t> </w:t>
      </w:r>
      <w:r>
        <w:rPr/>
        <w:t>concept</w:t>
      </w:r>
      <w:r>
        <w:rPr>
          <w:spacing w:val="40"/>
        </w:rPr>
        <w:t> </w:t>
      </w:r>
      <w:r>
        <w:rPr/>
        <w:t>and</w:t>
      </w:r>
      <w:r>
        <w:rPr>
          <w:spacing w:val="40"/>
        </w:rPr>
        <w:t> </w:t>
      </w:r>
      <w:r>
        <w:rPr/>
        <w:t>first</w:t>
      </w:r>
      <w:r>
        <w:rPr>
          <w:spacing w:val="40"/>
        </w:rPr>
        <w:t> </w:t>
      </w:r>
      <w:r>
        <w:rPr/>
        <w:t>word (RB), and the second word (RB) will be a bigram feature</w:t>
      </w:r>
      <w:r>
        <w:rPr>
          <w:spacing w:val="40"/>
        </w:rPr>
        <w:t> </w:t>
      </w:r>
      <w:r>
        <w:rPr/>
        <w:t>regarding a concept. For instance, in the given text ‘‘</w:t>
      </w:r>
      <w:r>
        <w:rPr>
          <w:i/>
        </w:rPr>
        <w:t>The LG phone</w:t>
      </w:r>
      <w:r>
        <w:rPr>
          <w:i/>
          <w:spacing w:val="40"/>
        </w:rPr>
        <w:t> </w:t>
      </w:r>
      <w:r>
        <w:rPr>
          <w:i/>
        </w:rPr>
        <w:t>comes with a very well camera</w:t>
      </w:r>
      <w:r>
        <w:rPr/>
        <w:t>”, the term </w:t>
      </w:r>
      <w:r>
        <w:rPr>
          <w:i/>
        </w:rPr>
        <w:t>‘‘very well</w:t>
      </w:r>
      <w:r>
        <w:rPr/>
        <w:t>” is adverb-</w:t>
      </w:r>
      <w:r>
        <w:rPr>
          <w:spacing w:val="40"/>
        </w:rPr>
        <w:t> </w:t>
      </w:r>
      <w:r>
        <w:rPr/>
        <w:t>adverb (bigram feature word) and </w:t>
      </w:r>
      <w:r>
        <w:rPr>
          <w:i/>
        </w:rPr>
        <w:t>‘‘camera</w:t>
      </w:r>
      <w:r>
        <w:rPr/>
        <w:t>” is the noun (concept).</w:t>
      </w:r>
      <w:r>
        <w:rPr>
          <w:spacing w:val="80"/>
        </w:rPr>
        <w:t> </w:t>
      </w:r>
      <w:r>
        <w:rPr/>
        <w:t>The LR9 shows that if the first word is an adjective (JJ), the second</w:t>
      </w:r>
      <w:r>
        <w:rPr>
          <w:spacing w:val="40"/>
        </w:rPr>
        <w:t> </w:t>
      </w:r>
      <w:r>
        <w:rPr/>
        <w:t>word</w:t>
      </w:r>
      <w:r>
        <w:rPr>
          <w:spacing w:val="28"/>
        </w:rPr>
        <w:t> </w:t>
      </w:r>
      <w:r>
        <w:rPr/>
        <w:t>is</w:t>
      </w:r>
      <w:r>
        <w:rPr>
          <w:spacing w:val="29"/>
        </w:rPr>
        <w:t> </w:t>
      </w:r>
      <w:r>
        <w:rPr/>
        <w:t>a</w:t>
      </w:r>
      <w:r>
        <w:rPr>
          <w:spacing w:val="29"/>
        </w:rPr>
        <w:t> </w:t>
      </w:r>
      <w:r>
        <w:rPr/>
        <w:t>noun</w:t>
      </w:r>
      <w:r>
        <w:rPr>
          <w:spacing w:val="27"/>
        </w:rPr>
        <w:t> </w:t>
      </w:r>
      <w:r>
        <w:rPr/>
        <w:t>(NN),</w:t>
      </w:r>
      <w:r>
        <w:rPr>
          <w:spacing w:val="29"/>
        </w:rPr>
        <w:t> </w:t>
      </w:r>
      <w:r>
        <w:rPr/>
        <w:t>and</w:t>
      </w:r>
      <w:r>
        <w:rPr>
          <w:spacing w:val="28"/>
        </w:rPr>
        <w:t> </w:t>
      </w:r>
      <w:r>
        <w:rPr/>
        <w:t>the</w:t>
      </w:r>
      <w:r>
        <w:rPr>
          <w:spacing w:val="28"/>
        </w:rPr>
        <w:t> </w:t>
      </w:r>
      <w:r>
        <w:rPr/>
        <w:t>third</w:t>
      </w:r>
      <w:r>
        <w:rPr>
          <w:spacing w:val="29"/>
        </w:rPr>
        <w:t> </w:t>
      </w:r>
      <w:r>
        <w:rPr/>
        <w:t>word</w:t>
      </w:r>
      <w:r>
        <w:rPr>
          <w:spacing w:val="28"/>
        </w:rPr>
        <w:t> </w:t>
      </w:r>
      <w:r>
        <w:rPr/>
        <w:t>is</w:t>
      </w:r>
      <w:r>
        <w:rPr>
          <w:spacing w:val="27"/>
        </w:rPr>
        <w:t> </w:t>
      </w:r>
      <w:r>
        <w:rPr/>
        <w:t>an</w:t>
      </w:r>
      <w:r>
        <w:rPr>
          <w:spacing w:val="28"/>
        </w:rPr>
        <w:t> </w:t>
      </w:r>
      <w:r>
        <w:rPr/>
        <w:t>adjective</w:t>
      </w:r>
      <w:r>
        <w:rPr>
          <w:spacing w:val="28"/>
        </w:rPr>
        <w:t> </w:t>
      </w:r>
      <w:r>
        <w:rPr/>
        <w:t>(JJ),</w:t>
      </w:r>
      <w:r>
        <w:rPr>
          <w:spacing w:val="28"/>
        </w:rPr>
        <w:t> </w:t>
      </w:r>
      <w:r>
        <w:rPr/>
        <w:t>then</w:t>
      </w:r>
      <w:r>
        <w:rPr>
          <w:spacing w:val="40"/>
        </w:rPr>
        <w:t> </w:t>
      </w:r>
      <w:r>
        <w:rPr/>
        <w:t>the</w:t>
      </w:r>
      <w:r>
        <w:rPr>
          <w:spacing w:val="25"/>
        </w:rPr>
        <w:t> </w:t>
      </w:r>
      <w:r>
        <w:rPr/>
        <w:t>first</w:t>
      </w:r>
      <w:r>
        <w:rPr>
          <w:spacing w:val="26"/>
        </w:rPr>
        <w:t> </w:t>
      </w:r>
      <w:r>
        <w:rPr/>
        <w:t>word</w:t>
      </w:r>
      <w:r>
        <w:rPr>
          <w:spacing w:val="25"/>
        </w:rPr>
        <w:t> </w:t>
      </w:r>
      <w:r>
        <w:rPr/>
        <w:t>(JJ)</w:t>
      </w:r>
      <w:r>
        <w:rPr>
          <w:spacing w:val="26"/>
        </w:rPr>
        <w:t> </w:t>
      </w:r>
      <w:r>
        <w:rPr/>
        <w:t>and</w:t>
      </w:r>
      <w:r>
        <w:rPr>
          <w:spacing w:val="25"/>
        </w:rPr>
        <w:t> </w:t>
      </w:r>
      <w:r>
        <w:rPr/>
        <w:t>second</w:t>
      </w:r>
      <w:r>
        <w:rPr>
          <w:spacing w:val="26"/>
        </w:rPr>
        <w:t> </w:t>
      </w:r>
      <w:r>
        <w:rPr/>
        <w:t>word</w:t>
      </w:r>
      <w:r>
        <w:rPr>
          <w:spacing w:val="25"/>
        </w:rPr>
        <w:t> </w:t>
      </w:r>
      <w:r>
        <w:rPr/>
        <w:t>(NN)</w:t>
      </w:r>
      <w:r>
        <w:rPr>
          <w:spacing w:val="26"/>
        </w:rPr>
        <w:t> </w:t>
      </w:r>
      <w:r>
        <w:rPr/>
        <w:t>will</w:t>
      </w:r>
      <w:r>
        <w:rPr>
          <w:spacing w:val="25"/>
        </w:rPr>
        <w:t> </w:t>
      </w:r>
      <w:r>
        <w:rPr/>
        <w:t>be</w:t>
      </w:r>
      <w:r>
        <w:rPr>
          <w:spacing w:val="28"/>
        </w:rPr>
        <w:t> </w:t>
      </w:r>
      <w:r>
        <w:rPr/>
        <w:t>a</w:t>
      </w:r>
      <w:r>
        <w:rPr>
          <w:spacing w:val="26"/>
        </w:rPr>
        <w:t> </w:t>
      </w:r>
      <w:r>
        <w:rPr/>
        <w:t>bigram</w:t>
      </w:r>
      <w:r>
        <w:rPr>
          <w:spacing w:val="25"/>
        </w:rPr>
        <w:t> </w:t>
      </w:r>
      <w:r>
        <w:rPr/>
        <w:t>concept</w:t>
      </w:r>
      <w:r>
        <w:rPr>
          <w:spacing w:val="40"/>
        </w:rPr>
        <w:t> </w:t>
      </w:r>
      <w:r>
        <w:rPr/>
        <w:t>and third word (JJ) will be a feature regarding a concept. For exam-</w:t>
      </w:r>
      <w:r>
        <w:rPr>
          <w:spacing w:val="40"/>
        </w:rPr>
        <w:t> </w:t>
      </w:r>
      <w:r>
        <w:rPr/>
        <w:t>ple, in the given text ‘‘</w:t>
      </w:r>
      <w:r>
        <w:rPr>
          <w:i/>
        </w:rPr>
        <w:t>The call quality of Sony phone is bad</w:t>
      </w:r>
      <w:r>
        <w:rPr/>
        <w:t>”, the word</w:t>
      </w:r>
      <w:r>
        <w:rPr>
          <w:spacing w:val="40"/>
        </w:rPr>
        <w:t> </w:t>
      </w:r>
      <w:r>
        <w:rPr>
          <w:i/>
        </w:rPr>
        <w:t>‘‘bad</w:t>
      </w:r>
      <w:r>
        <w:rPr/>
        <w:t>”</w:t>
      </w:r>
      <w:r>
        <w:rPr>
          <w:spacing w:val="40"/>
        </w:rPr>
        <w:t> </w:t>
      </w:r>
      <w:r>
        <w:rPr/>
        <w:t>is</w:t>
      </w:r>
      <w:r>
        <w:rPr>
          <w:spacing w:val="40"/>
        </w:rPr>
        <w:t> </w:t>
      </w:r>
      <w:r>
        <w:rPr/>
        <w:t>an</w:t>
      </w:r>
      <w:r>
        <w:rPr>
          <w:spacing w:val="40"/>
        </w:rPr>
        <w:t> </w:t>
      </w:r>
      <w:r>
        <w:rPr/>
        <w:t>adjective</w:t>
      </w:r>
      <w:r>
        <w:rPr>
          <w:spacing w:val="40"/>
        </w:rPr>
        <w:t> </w:t>
      </w:r>
      <w:r>
        <w:rPr/>
        <w:t>(feature</w:t>
      </w:r>
      <w:r>
        <w:rPr>
          <w:spacing w:val="40"/>
        </w:rPr>
        <w:t> </w:t>
      </w:r>
      <w:r>
        <w:rPr/>
        <w:t>word)</w:t>
      </w:r>
      <w:r>
        <w:rPr>
          <w:spacing w:val="40"/>
        </w:rPr>
        <w:t> </w:t>
      </w:r>
      <w:r>
        <w:rPr/>
        <w:t>and</w:t>
      </w:r>
      <w:r>
        <w:rPr>
          <w:spacing w:val="40"/>
        </w:rPr>
        <w:t> </w:t>
      </w:r>
      <w:r>
        <w:rPr>
          <w:i/>
        </w:rPr>
        <w:t>‘‘call</w:t>
      </w:r>
      <w:r>
        <w:rPr>
          <w:i/>
          <w:spacing w:val="40"/>
        </w:rPr>
        <w:t> </w:t>
      </w:r>
      <w:r>
        <w:rPr>
          <w:i/>
        </w:rPr>
        <w:t>quality</w:t>
      </w:r>
      <w:r>
        <w:rPr/>
        <w:t>”</w:t>
      </w:r>
      <w:r>
        <w:rPr>
          <w:spacing w:val="40"/>
        </w:rPr>
        <w:t> </w:t>
      </w:r>
      <w:r>
        <w:rPr/>
        <w:t>is</w:t>
      </w:r>
      <w:r>
        <w:rPr>
          <w:spacing w:val="40"/>
        </w:rPr>
        <w:t> </w:t>
      </w:r>
      <w:r>
        <w:rPr/>
        <w:t>the</w:t>
      </w:r>
      <w:r>
        <w:rPr>
          <w:spacing w:val="40"/>
        </w:rPr>
        <w:t> </w:t>
      </w:r>
      <w:r>
        <w:rPr/>
        <w:t>adjective-noun</w:t>
      </w:r>
      <w:r>
        <w:rPr>
          <w:spacing w:val="34"/>
        </w:rPr>
        <w:t> </w:t>
      </w:r>
      <w:r>
        <w:rPr/>
        <w:t>(bigram</w:t>
      </w:r>
      <w:r>
        <w:rPr>
          <w:spacing w:val="34"/>
        </w:rPr>
        <w:t> </w:t>
      </w:r>
      <w:r>
        <w:rPr/>
        <w:t>concept).</w:t>
      </w:r>
      <w:r>
        <w:rPr>
          <w:spacing w:val="32"/>
        </w:rPr>
        <w:t> </w:t>
      </w:r>
      <w:r>
        <w:rPr/>
        <w:t>The</w:t>
      </w:r>
      <w:r>
        <w:rPr>
          <w:spacing w:val="34"/>
        </w:rPr>
        <w:t> </w:t>
      </w:r>
      <w:r>
        <w:rPr/>
        <w:t>LR10</w:t>
      </w:r>
      <w:r>
        <w:rPr>
          <w:spacing w:val="35"/>
        </w:rPr>
        <w:t> </w:t>
      </w:r>
      <w:r>
        <w:rPr/>
        <w:t>depicts</w:t>
      </w:r>
      <w:r>
        <w:rPr>
          <w:spacing w:val="32"/>
        </w:rPr>
        <w:t> </w:t>
      </w:r>
      <w:r>
        <w:rPr/>
        <w:t>that</w:t>
      </w:r>
      <w:r>
        <w:rPr>
          <w:spacing w:val="34"/>
        </w:rPr>
        <w:t> </w:t>
      </w:r>
      <w:r>
        <w:rPr/>
        <w:t>if</w:t>
      </w:r>
      <w:r>
        <w:rPr>
          <w:spacing w:val="36"/>
        </w:rPr>
        <w:t> </w:t>
      </w:r>
      <w:r>
        <w:rPr/>
        <w:t>the</w:t>
      </w:r>
      <w:r>
        <w:rPr>
          <w:spacing w:val="33"/>
        </w:rPr>
        <w:t> </w:t>
      </w:r>
      <w:r>
        <w:rPr>
          <w:spacing w:val="-4"/>
        </w:rPr>
        <w:t>first</w:t>
      </w:r>
    </w:p>
    <w:p>
      <w:pPr>
        <w:pStyle w:val="BodyText"/>
        <w:spacing w:line="276" w:lineRule="auto" w:before="20"/>
        <w:ind w:left="111" w:right="1014"/>
      </w:pPr>
      <w:r>
        <w:rPr/>
        <w:br w:type="column"/>
      </w:r>
      <w:r>
        <w:rPr>
          <w:w w:val="105"/>
        </w:rPr>
        <w:t>Require:</w:t>
      </w:r>
      <w:r>
        <w:rPr>
          <w:spacing w:val="-8"/>
          <w:w w:val="105"/>
        </w:rPr>
        <w:t> </w:t>
      </w:r>
      <w:r>
        <w:rPr>
          <w:w w:val="105"/>
        </w:rPr>
        <w:t>POS-Tagged</w:t>
      </w:r>
      <w:r>
        <w:rPr>
          <w:spacing w:val="-7"/>
          <w:w w:val="105"/>
        </w:rPr>
        <w:t> </w:t>
      </w:r>
      <w:r>
        <w:rPr>
          <w:w w:val="105"/>
        </w:rPr>
        <w:t>Pre-Processed</w:t>
      </w:r>
      <w:r>
        <w:rPr>
          <w:spacing w:val="-7"/>
          <w:w w:val="105"/>
        </w:rPr>
        <w:t> </w:t>
      </w:r>
      <w:r>
        <w:rPr>
          <w:w w:val="105"/>
        </w:rPr>
        <w:t>Sentence Output: Concept-Feature Lexicon (E1)</w:t>
      </w:r>
    </w:p>
    <w:p>
      <w:pPr>
        <w:pStyle w:val="BodyText"/>
        <w:ind w:left="111"/>
      </w:pPr>
      <w:r>
        <w:rPr>
          <w:spacing w:val="-2"/>
          <w:w w:val="105"/>
        </w:rPr>
        <w:t>Start</w:t>
      </w:r>
    </w:p>
    <w:p>
      <w:pPr>
        <w:pStyle w:val="ListParagraph"/>
        <w:numPr>
          <w:ilvl w:val="0"/>
          <w:numId w:val="3"/>
        </w:numPr>
        <w:tabs>
          <w:tab w:pos="293" w:val="left" w:leader="none"/>
          <w:tab w:pos="297" w:val="left" w:leader="none"/>
        </w:tabs>
        <w:spacing w:line="276" w:lineRule="auto" w:before="27" w:after="0"/>
        <w:ind w:left="293" w:right="384" w:hanging="182"/>
        <w:jc w:val="left"/>
        <w:rPr>
          <w:sz w:val="16"/>
        </w:rPr>
      </w:pPr>
      <w:r>
        <w:rPr>
          <w:sz w:val="16"/>
        </w:rPr>
        <w:tab/>
      </w:r>
      <w:r>
        <w:rPr>
          <w:w w:val="105"/>
          <w:sz w:val="16"/>
        </w:rPr>
        <w:t>for each POS-tagged sentence </w:t>
      </w:r>
      <w:r>
        <w:rPr>
          <w:i/>
          <w:w w:val="105"/>
          <w:sz w:val="16"/>
        </w:rPr>
        <w:t>‘‘tj</w:t>
      </w:r>
      <w:r>
        <w:rPr>
          <w:w w:val="105"/>
          <w:sz w:val="16"/>
        </w:rPr>
        <w:t>” in POS-tagged sentence lexicon do</w:t>
      </w:r>
    </w:p>
    <w:p>
      <w:pPr>
        <w:pStyle w:val="BodyText"/>
        <w:ind w:left="111"/>
      </w:pPr>
      <w:r>
        <w:rPr>
          <w:spacing w:val="-2"/>
          <w:w w:val="105"/>
        </w:rPr>
        <w:t>Begin</w:t>
      </w:r>
    </w:p>
    <w:p>
      <w:pPr>
        <w:pStyle w:val="ListParagraph"/>
        <w:numPr>
          <w:ilvl w:val="0"/>
          <w:numId w:val="3"/>
        </w:numPr>
        <w:tabs>
          <w:tab w:pos="458" w:val="left" w:leader="none"/>
        </w:tabs>
        <w:spacing w:line="276" w:lineRule="auto" w:before="28" w:after="0"/>
        <w:ind w:left="111" w:right="1732" w:firstLine="0"/>
        <w:jc w:val="left"/>
        <w:rPr>
          <w:sz w:val="16"/>
        </w:rPr>
      </w:pPr>
      <w:r>
        <w:rPr>
          <w:w w:val="105"/>
          <w:sz w:val="16"/>
        </w:rPr>
        <w:t>while not (concept-feature-lgrule </w:t>
      </w:r>
      <w:r>
        <w:rPr>
          <w:w w:val="105"/>
          <w:sz w:val="16"/>
        </w:rPr>
        <w:t>eof) </w:t>
      </w:r>
      <w:r>
        <w:rPr>
          <w:spacing w:val="-2"/>
          <w:w w:val="105"/>
          <w:sz w:val="16"/>
        </w:rPr>
        <w:t>Begin</w:t>
      </w:r>
    </w:p>
    <w:p>
      <w:pPr>
        <w:pStyle w:val="ListParagraph"/>
        <w:numPr>
          <w:ilvl w:val="0"/>
          <w:numId w:val="3"/>
        </w:numPr>
        <w:tabs>
          <w:tab w:pos="293" w:val="left" w:leader="none"/>
          <w:tab w:pos="611" w:val="left" w:leader="none"/>
        </w:tabs>
        <w:spacing w:line="276" w:lineRule="auto" w:before="0" w:after="0"/>
        <w:ind w:left="293" w:right="312" w:hanging="182"/>
        <w:jc w:val="left"/>
        <w:rPr>
          <w:sz w:val="16"/>
        </w:rPr>
      </w:pPr>
      <w:r>
        <w:rPr>
          <w:sz w:val="16"/>
        </w:rPr>
        <w:tab/>
      </w:r>
      <w:r>
        <w:rPr>
          <w:w w:val="105"/>
          <w:sz w:val="16"/>
        </w:rPr>
        <w:t>if (POS-tagged sentence </w:t>
      </w:r>
      <w:r>
        <w:rPr>
          <w:i/>
          <w:w w:val="105"/>
          <w:sz w:val="16"/>
        </w:rPr>
        <w:t>‘‘tj</w:t>
      </w:r>
      <w:r>
        <w:rPr>
          <w:w w:val="105"/>
          <w:sz w:val="16"/>
        </w:rPr>
        <w:t>” matches lgrule in </w:t>
      </w:r>
      <w:r>
        <w:rPr>
          <w:w w:val="105"/>
          <w:sz w:val="16"/>
        </w:rPr>
        <w:t>concept- feature lexicon) then</w:t>
      </w:r>
    </w:p>
    <w:p>
      <w:pPr>
        <w:pStyle w:val="BodyText"/>
        <w:spacing w:before="1"/>
        <w:ind w:left="642"/>
      </w:pPr>
      <w:r>
        <w:rPr>
          <w:spacing w:val="-2"/>
          <w:w w:val="105"/>
        </w:rPr>
        <w:t>Begin</w:t>
      </w:r>
    </w:p>
    <w:p>
      <w:pPr>
        <w:pStyle w:val="ListParagraph"/>
        <w:numPr>
          <w:ilvl w:val="0"/>
          <w:numId w:val="3"/>
        </w:numPr>
        <w:tabs>
          <w:tab w:pos="293" w:val="left" w:leader="none"/>
          <w:tab w:pos="777" w:val="left" w:leader="none"/>
        </w:tabs>
        <w:spacing w:line="276" w:lineRule="auto" w:before="26" w:after="0"/>
        <w:ind w:left="293" w:right="381" w:hanging="182"/>
        <w:jc w:val="left"/>
        <w:rPr>
          <w:sz w:val="16"/>
        </w:rPr>
      </w:pPr>
      <w:r>
        <w:rPr>
          <w:sz w:val="16"/>
        </w:rPr>
        <w:tab/>
      </w:r>
      <w:r>
        <w:rPr>
          <w:w w:val="105"/>
          <w:sz w:val="16"/>
        </w:rPr>
        <w:t>Extract concept-feature n-gram along with lgrule </w:t>
      </w:r>
      <w:r>
        <w:rPr>
          <w:w w:val="105"/>
          <w:sz w:val="16"/>
        </w:rPr>
        <w:t># from </w:t>
      </w:r>
      <w:hyperlink w:history="true" w:anchor="_bookmark11">
        <w:r>
          <w:rPr>
            <w:color w:val="007FAD"/>
            <w:w w:val="105"/>
            <w:sz w:val="16"/>
          </w:rPr>
          <w:t>Table 3</w:t>
        </w:r>
      </w:hyperlink>
    </w:p>
    <w:p>
      <w:pPr>
        <w:pStyle w:val="ListParagraph"/>
        <w:numPr>
          <w:ilvl w:val="0"/>
          <w:numId w:val="3"/>
        </w:numPr>
        <w:tabs>
          <w:tab w:pos="589" w:val="left" w:leader="none"/>
          <w:tab w:pos="1255" w:val="left" w:leader="none"/>
        </w:tabs>
        <w:spacing w:line="276" w:lineRule="auto" w:before="1" w:after="0"/>
        <w:ind w:left="589" w:right="704" w:hanging="478"/>
        <w:jc w:val="left"/>
        <w:rPr>
          <w:sz w:val="16"/>
        </w:rPr>
      </w:pPr>
      <w:r>
        <w:rPr>
          <w:sz w:val="16"/>
        </w:rPr>
        <w:tab/>
      </w:r>
      <w:r>
        <w:rPr>
          <w:w w:val="105"/>
          <w:sz w:val="16"/>
        </w:rPr>
        <w:t>Collect it in concept-feature Lexicon </w:t>
      </w:r>
      <w:r>
        <w:rPr>
          <w:w w:val="105"/>
          <w:sz w:val="16"/>
        </w:rPr>
        <w:t>(E1) End if</w:t>
      </w:r>
    </w:p>
    <w:p>
      <w:pPr>
        <w:pStyle w:val="BodyText"/>
        <w:spacing w:line="276" w:lineRule="auto"/>
        <w:ind w:left="270" w:right="3625" w:firstLine="159"/>
      </w:pPr>
      <w:r>
        <w:rPr>
          <w:w w:val="105"/>
        </w:rPr>
        <w:t>End</w:t>
      </w:r>
      <w:r>
        <w:rPr>
          <w:spacing w:val="-7"/>
          <w:w w:val="105"/>
        </w:rPr>
        <w:t> </w:t>
      </w:r>
      <w:r>
        <w:rPr>
          <w:w w:val="105"/>
        </w:rPr>
        <w:t>while End for</w:t>
      </w:r>
    </w:p>
    <w:p>
      <w:pPr>
        <w:pStyle w:val="BodyText"/>
        <w:ind w:left="111"/>
      </w:pPr>
      <w:r>
        <w:rPr/>
        <w:t>End</w:t>
      </w:r>
      <w:r>
        <w:rPr>
          <w:spacing w:val="7"/>
        </w:rPr>
        <w:t> </w:t>
      </w:r>
      <w:r>
        <w:rPr>
          <w:spacing w:val="-2"/>
        </w:rPr>
        <w:t>function</w:t>
      </w:r>
    </w:p>
    <w:p>
      <w:pPr>
        <w:spacing w:after="0"/>
        <w:sectPr>
          <w:type w:val="continuous"/>
          <w:pgSz w:w="11910" w:h="15880"/>
          <w:pgMar w:header="887" w:footer="420" w:top="840" w:bottom="280" w:left="640" w:right="640"/>
          <w:cols w:num="2" w:equalWidth="0">
            <w:col w:w="5175" w:space="376"/>
            <w:col w:w="5079"/>
          </w:cols>
        </w:sectPr>
      </w:pPr>
    </w:p>
    <w:p>
      <w:pPr>
        <w:pStyle w:val="BodyText"/>
        <w:spacing w:before="2"/>
        <w:rPr>
          <w:sz w:val="4"/>
        </w:rPr>
      </w:pPr>
    </w:p>
    <w:p>
      <w:pPr>
        <w:pStyle w:val="BodyText"/>
        <w:spacing w:line="20" w:lineRule="exact"/>
        <w:ind w:left="5491"/>
        <w:rPr>
          <w:sz w:val="2"/>
        </w:rPr>
      </w:pPr>
      <w:r>
        <w:rPr>
          <w:sz w:val="2"/>
        </w:rPr>
        <mc:AlternateContent>
          <mc:Choice Requires="wps">
            <w:drawing>
              <wp:inline distT="0" distB="0" distL="0" distR="0">
                <wp:extent cx="3188335" cy="6350"/>
                <wp:effectExtent l="0" t="0" r="0" b="0"/>
                <wp:docPr id="25" name="Group 25"/>
                <wp:cNvGraphicFramePr>
                  <a:graphicFrameLocks/>
                </wp:cNvGraphicFramePr>
                <a:graphic>
                  <a:graphicData uri="http://schemas.microsoft.com/office/word/2010/wordprocessingGroup">
                    <wpg:wgp>
                      <wpg:cNvPr id="25" name="Group 25"/>
                      <wpg:cNvGrpSpPr/>
                      <wpg:grpSpPr>
                        <a:xfrm>
                          <a:off x="0" y="0"/>
                          <a:ext cx="3188335" cy="6350"/>
                          <a:chExt cx="3188335" cy="6350"/>
                        </a:xfrm>
                      </wpg:grpSpPr>
                      <wps:wsp>
                        <wps:cNvPr id="26" name="Graphic 26"/>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0" coordorigin="0,0" coordsize="5021,10">
                <v:rect style="position:absolute;left:0;top:0;width:5021;height:10" id="docshape21" filled="true" fillcolor="#000000" stroked="false">
                  <v:fill type="solid"/>
                </v:rect>
              </v:group>
            </w:pict>
          </mc:Fallback>
        </mc:AlternateContent>
      </w:r>
      <w:r>
        <w:rPr>
          <w:sz w:val="2"/>
        </w:rPr>
      </w:r>
    </w:p>
    <w:p>
      <w:pPr>
        <w:pStyle w:val="BodyText"/>
        <w:spacing w:before="59"/>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mc:AlternateContent>
          <mc:Choice Requires="wps">
            <w:drawing>
              <wp:anchor distT="0" distB="0" distL="0" distR="0" allowOverlap="1" layoutInCell="1" locked="0" behindDoc="0" simplePos="0" relativeHeight="15736832">
                <wp:simplePos x="0" y="0"/>
                <wp:positionH relativeFrom="page">
                  <wp:posOffset>477354</wp:posOffset>
                </wp:positionH>
                <wp:positionV relativeFrom="paragraph">
                  <wp:posOffset>502842</wp:posOffset>
                </wp:positionV>
                <wp:extent cx="6604634" cy="635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593872pt;width:520.044pt;height:.45358pt;mso-position-horizontal-relative:page;mso-position-vertical-relative:paragraph;z-index:15736832" id="docshape2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7344">
                <wp:simplePos x="0" y="0"/>
                <wp:positionH relativeFrom="page">
                  <wp:posOffset>477354</wp:posOffset>
                </wp:positionH>
                <wp:positionV relativeFrom="paragraph">
                  <wp:posOffset>317810</wp:posOffset>
                </wp:positionV>
                <wp:extent cx="6604634" cy="63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604634" cy="6350"/>
                        </a:xfrm>
                        <a:custGeom>
                          <a:avLst/>
                          <a:gdLst/>
                          <a:ahLst/>
                          <a:cxnLst/>
                          <a:rect l="l" t="t" r="r" b="b"/>
                          <a:pathLst>
                            <a:path w="6604634" h="6350">
                              <a:moveTo>
                                <a:pt x="6604559" y="0"/>
                              </a:moveTo>
                              <a:lnTo>
                                <a:pt x="6604559" y="0"/>
                              </a:lnTo>
                              <a:lnTo>
                                <a:pt x="0" y="0"/>
                              </a:lnTo>
                              <a:lnTo>
                                <a:pt x="0" y="5753"/>
                              </a:lnTo>
                              <a:lnTo>
                                <a:pt x="6604559" y="5753"/>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5.024448pt;width:520.044025pt;height:.453pt;mso-position-horizontal-relative:page;mso-position-vertical-relative:paragraph;z-index:15737344" id="docshape23" filled="true" fillcolor="#000000" stroked="false">
                <v:fill type="solid"/>
                <w10:wrap type="none"/>
              </v:rect>
            </w:pict>
          </mc:Fallback>
        </mc:AlternateContent>
      </w:r>
      <w:r>
        <w:rPr>
          <w:w w:val="110"/>
          <w:sz w:val="12"/>
        </w:rPr>
        <w:t>Statistics</w:t>
      </w:r>
      <w:r>
        <w:rPr>
          <w:spacing w:val="11"/>
          <w:w w:val="110"/>
          <w:sz w:val="12"/>
        </w:rPr>
        <w:t> </w:t>
      </w:r>
      <w:r>
        <w:rPr>
          <w:w w:val="110"/>
          <w:sz w:val="12"/>
        </w:rPr>
        <w:t>about</w:t>
      </w:r>
      <w:r>
        <w:rPr>
          <w:spacing w:val="11"/>
          <w:w w:val="110"/>
          <w:sz w:val="12"/>
        </w:rPr>
        <w:t> </w:t>
      </w:r>
      <w:r>
        <w:rPr>
          <w:w w:val="110"/>
          <w:sz w:val="12"/>
        </w:rPr>
        <w:t>the</w:t>
      </w:r>
      <w:r>
        <w:rPr>
          <w:spacing w:val="10"/>
          <w:w w:val="110"/>
          <w:sz w:val="12"/>
        </w:rPr>
        <w:t> </w:t>
      </w:r>
      <w:r>
        <w:rPr>
          <w:w w:val="110"/>
          <w:sz w:val="12"/>
        </w:rPr>
        <w:t>acquired</w:t>
      </w:r>
      <w:r>
        <w:rPr>
          <w:spacing w:val="11"/>
          <w:w w:val="110"/>
          <w:sz w:val="12"/>
        </w:rPr>
        <w:t> </w:t>
      </w:r>
      <w:r>
        <w:rPr>
          <w:spacing w:val="-2"/>
          <w:w w:val="110"/>
          <w:sz w:val="12"/>
        </w:rPr>
        <w:t>dataset.</w:t>
      </w:r>
    </w:p>
    <w:p>
      <w:pPr>
        <w:pStyle w:val="BodyText"/>
        <w:spacing w:before="1"/>
        <w:rPr>
          <w:sz w:val="5"/>
        </w:rPr>
      </w:pPr>
      <w:r>
        <w:rPr/>
        <mc:AlternateContent>
          <mc:Choice Requires="wps">
            <w:drawing>
              <wp:anchor distT="0" distB="0" distL="0" distR="0" allowOverlap="1" layoutInCell="1" locked="0" behindDoc="1" simplePos="0" relativeHeight="487595520">
                <wp:simplePos x="0" y="0"/>
                <wp:positionH relativeFrom="page">
                  <wp:posOffset>477354</wp:posOffset>
                </wp:positionH>
                <wp:positionV relativeFrom="paragraph">
                  <wp:posOffset>52042</wp:posOffset>
                </wp:positionV>
                <wp:extent cx="6604634" cy="6985"/>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97847pt;width:520.044pt;height:.51022pt;mso-position-horizontal-relative:page;mso-position-vertical-relative:paragraph;z-index:-15720960;mso-wrap-distance-left:0;mso-wrap-distance-right:0" id="docshape24" filled="true" fillcolor="#000000" stroked="false">
                <v:fill type="solid"/>
                <w10:wrap type="topAndBottom"/>
              </v:rect>
            </w:pict>
          </mc:Fallback>
        </mc:AlternateContent>
      </w:r>
    </w:p>
    <w:p>
      <w:pPr>
        <w:tabs>
          <w:tab w:pos="1941" w:val="left" w:leader="none"/>
          <w:tab w:pos="3971" w:val="left" w:leader="none"/>
          <w:tab w:pos="6334" w:val="left" w:leader="none"/>
          <w:tab w:pos="8866" w:val="left" w:leader="none"/>
        </w:tabs>
        <w:spacing w:line="444" w:lineRule="auto" w:before="59"/>
        <w:ind w:left="281" w:right="281" w:firstLine="0"/>
        <w:jc w:val="left"/>
        <w:rPr>
          <w:sz w:val="12"/>
        </w:rPr>
      </w:pPr>
      <w:r>
        <w:rPr>
          <w:spacing w:val="-2"/>
          <w:w w:val="110"/>
          <w:sz w:val="12"/>
        </w:rPr>
        <w:t>Dataset#</w:t>
      </w:r>
      <w:r>
        <w:rPr>
          <w:sz w:val="12"/>
        </w:rPr>
        <w:tab/>
      </w:r>
      <w:r>
        <w:rPr>
          <w:spacing w:val="-2"/>
          <w:w w:val="110"/>
          <w:sz w:val="12"/>
        </w:rPr>
        <w:t>Description</w:t>
      </w:r>
      <w:r>
        <w:rPr>
          <w:sz w:val="12"/>
        </w:rPr>
        <w:tab/>
      </w:r>
      <w:r>
        <w:rPr>
          <w:w w:val="110"/>
          <w:sz w:val="12"/>
        </w:rPr>
        <w:t>Total No. of Reviews</w:t>
      </w:r>
      <w:r>
        <w:rPr>
          <w:sz w:val="12"/>
        </w:rPr>
        <w:tab/>
      </w:r>
      <w:r>
        <w:rPr>
          <w:w w:val="110"/>
          <w:sz w:val="12"/>
        </w:rPr>
        <w:t>No. of Positive Reviews</w:t>
      </w:r>
      <w:r>
        <w:rPr>
          <w:sz w:val="12"/>
        </w:rPr>
        <w:tab/>
      </w:r>
      <w:r>
        <w:rPr>
          <w:w w:val="110"/>
          <w:sz w:val="12"/>
        </w:rPr>
        <w:t>No. of Negative </w:t>
      </w:r>
      <w:r>
        <w:rPr>
          <w:w w:val="110"/>
          <w:sz w:val="12"/>
        </w:rPr>
        <w:t>Reviews</w:t>
      </w:r>
      <w:r>
        <w:rPr>
          <w:spacing w:val="40"/>
          <w:w w:val="110"/>
          <w:sz w:val="12"/>
        </w:rPr>
        <w:t> </w:t>
      </w:r>
      <w:r>
        <w:rPr>
          <w:spacing w:val="-6"/>
          <w:w w:val="110"/>
          <w:sz w:val="12"/>
        </w:rPr>
        <w:t>D1</w:t>
      </w:r>
      <w:r>
        <w:rPr>
          <w:sz w:val="12"/>
        </w:rPr>
        <w:tab/>
      </w:r>
      <w:r>
        <w:rPr>
          <w:w w:val="110"/>
          <w:sz w:val="12"/>
        </w:rPr>
        <w:t>Phone Reviews</w:t>
      </w:r>
      <w:r>
        <w:rPr>
          <w:sz w:val="12"/>
        </w:rPr>
        <w:tab/>
      </w:r>
      <w:r>
        <w:rPr>
          <w:spacing w:val="-2"/>
          <w:w w:val="110"/>
          <w:sz w:val="12"/>
        </w:rPr>
        <w:t>10,160</w:t>
      </w:r>
      <w:r>
        <w:rPr>
          <w:sz w:val="12"/>
        </w:rPr>
        <w:tab/>
      </w:r>
      <w:r>
        <w:rPr>
          <w:spacing w:val="-4"/>
          <w:w w:val="110"/>
          <w:sz w:val="12"/>
        </w:rPr>
        <w:t>5080</w:t>
      </w:r>
      <w:r>
        <w:rPr>
          <w:rFonts w:ascii="Times New Roman"/>
          <w:sz w:val="12"/>
        </w:rPr>
        <w:tab/>
      </w:r>
      <w:r>
        <w:rPr>
          <w:spacing w:val="-4"/>
          <w:w w:val="110"/>
          <w:sz w:val="12"/>
        </w:rPr>
        <w:t>5080</w:t>
      </w:r>
    </w:p>
    <w:p>
      <w:pPr>
        <w:spacing w:after="0" w:line="444" w:lineRule="auto"/>
        <w:jc w:val="left"/>
        <w:rPr>
          <w:sz w:val="12"/>
        </w:rPr>
        <w:sectPr>
          <w:type w:val="continuous"/>
          <w:pgSz w:w="11910" w:h="15880"/>
          <w:pgMar w:header="887" w:footer="420" w:top="840" w:bottom="280" w:left="640" w:right="640"/>
        </w:sectPr>
      </w:pPr>
    </w:p>
    <w:p>
      <w:pPr>
        <w:pStyle w:val="BodyText"/>
        <w:spacing w:before="119"/>
        <w:rPr>
          <w:sz w:val="12"/>
        </w:rPr>
      </w:pPr>
    </w:p>
    <w:p>
      <w:pPr>
        <w:spacing w:before="0"/>
        <w:ind w:left="112" w:right="0" w:firstLine="0"/>
        <w:jc w:val="left"/>
        <w:rPr>
          <w:sz w:val="12"/>
        </w:rPr>
      </w:pPr>
      <w:bookmarkStart w:name="_bookmark9" w:id="14"/>
      <w:bookmarkEnd w:id="14"/>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Linguistic</w:t>
      </w:r>
      <w:r>
        <w:rPr>
          <w:spacing w:val="5"/>
          <w:w w:val="110"/>
          <w:sz w:val="12"/>
        </w:rPr>
        <w:t> </w:t>
      </w:r>
      <w:r>
        <w:rPr>
          <w:w w:val="110"/>
          <w:sz w:val="12"/>
        </w:rPr>
        <w:t>Rules</w:t>
      </w:r>
      <w:r>
        <w:rPr>
          <w:spacing w:val="4"/>
          <w:w w:val="110"/>
          <w:sz w:val="12"/>
        </w:rPr>
        <w:t> </w:t>
      </w:r>
      <w:r>
        <w:rPr>
          <w:w w:val="110"/>
          <w:sz w:val="12"/>
        </w:rPr>
        <w:t>with</w:t>
      </w:r>
      <w:r>
        <w:rPr>
          <w:spacing w:val="5"/>
          <w:w w:val="110"/>
          <w:sz w:val="12"/>
        </w:rPr>
        <w:t> </w:t>
      </w:r>
      <w:r>
        <w:rPr>
          <w:w w:val="110"/>
          <w:sz w:val="12"/>
        </w:rPr>
        <w:t>Examples</w:t>
      </w:r>
      <w:r>
        <w:rPr>
          <w:spacing w:val="4"/>
          <w:w w:val="110"/>
          <w:sz w:val="12"/>
        </w:rPr>
        <w:t> </w:t>
      </w:r>
      <w:r>
        <w:rPr>
          <w:w w:val="110"/>
          <w:sz w:val="12"/>
        </w:rPr>
        <w:t>of</w:t>
      </w:r>
      <w:r>
        <w:rPr>
          <w:spacing w:val="5"/>
          <w:w w:val="110"/>
          <w:sz w:val="12"/>
        </w:rPr>
        <w:t> </w:t>
      </w:r>
      <w:r>
        <w:rPr>
          <w:w w:val="110"/>
          <w:sz w:val="12"/>
        </w:rPr>
        <w:t>Concept-Feature</w:t>
      </w:r>
      <w:r>
        <w:rPr>
          <w:spacing w:val="4"/>
          <w:w w:val="110"/>
          <w:sz w:val="12"/>
        </w:rPr>
        <w:t> </w:t>
      </w:r>
      <w:r>
        <w:rPr>
          <w:spacing w:val="-2"/>
          <w:w w:val="110"/>
          <w:sz w:val="12"/>
        </w:rPr>
        <w:t>Pair.</w:t>
      </w:r>
    </w:p>
    <w:p>
      <w:pPr>
        <w:pStyle w:val="BodyText"/>
        <w:rPr>
          <w:sz w:val="5"/>
        </w:rPr>
      </w:pPr>
      <w:r>
        <w:rPr/>
        <mc:AlternateContent>
          <mc:Choice Requires="wps">
            <w:drawing>
              <wp:anchor distT="0" distB="0" distL="0" distR="0" allowOverlap="1" layoutInCell="1" locked="0" behindDoc="1" simplePos="0" relativeHeight="487597056">
                <wp:simplePos x="0" y="0"/>
                <wp:positionH relativeFrom="page">
                  <wp:posOffset>477354</wp:posOffset>
                </wp:positionH>
                <wp:positionV relativeFrom="paragraph">
                  <wp:posOffset>51643</wp:posOffset>
                </wp:positionV>
                <wp:extent cx="6604634" cy="635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6432pt;width:520.044pt;height:.45355pt;mso-position-horizontal-relative:page;mso-position-vertical-relative:paragraph;z-index:-15719424;mso-wrap-distance-left:0;mso-wrap-distance-right:0" id="docshape25" filled="true" fillcolor="#000000" stroked="false">
                <v:fill type="solid"/>
                <w10:wrap type="topAndBottom"/>
              </v:rect>
            </w:pict>
          </mc:Fallback>
        </mc:AlternateContent>
      </w:r>
    </w:p>
    <w:p>
      <w:pPr>
        <w:tabs>
          <w:tab w:pos="2175" w:val="left" w:leader="none"/>
          <w:tab w:pos="6141" w:val="left" w:leader="none"/>
          <w:tab w:pos="8484" w:val="left" w:leader="none"/>
        </w:tabs>
        <w:spacing w:before="60" w:after="46"/>
        <w:ind w:left="281" w:right="0" w:firstLine="0"/>
        <w:jc w:val="left"/>
        <w:rPr>
          <w:sz w:val="12"/>
        </w:rPr>
      </w:pPr>
      <w:r>
        <w:rPr>
          <w:w w:val="110"/>
          <w:sz w:val="12"/>
        </w:rPr>
        <w:t>Linguistic</w:t>
      </w:r>
      <w:r>
        <w:rPr>
          <w:spacing w:val="7"/>
          <w:w w:val="110"/>
          <w:sz w:val="12"/>
        </w:rPr>
        <w:t> </w:t>
      </w:r>
      <w:r>
        <w:rPr>
          <w:w w:val="110"/>
          <w:sz w:val="12"/>
        </w:rPr>
        <w:t>Rule</w:t>
      </w:r>
      <w:r>
        <w:rPr>
          <w:spacing w:val="8"/>
          <w:w w:val="110"/>
          <w:sz w:val="12"/>
        </w:rPr>
        <w:t> </w:t>
      </w:r>
      <w:r>
        <w:rPr>
          <w:spacing w:val="-10"/>
          <w:w w:val="110"/>
          <w:sz w:val="12"/>
        </w:rPr>
        <w:t>#</w:t>
      </w:r>
      <w:r>
        <w:rPr>
          <w:sz w:val="12"/>
        </w:rPr>
        <w:tab/>
      </w:r>
      <w:r>
        <w:rPr>
          <w:w w:val="110"/>
          <w:sz w:val="12"/>
        </w:rPr>
        <w:t>Linguistic</w:t>
      </w:r>
      <w:r>
        <w:rPr>
          <w:spacing w:val="15"/>
          <w:w w:val="110"/>
          <w:sz w:val="12"/>
        </w:rPr>
        <w:t> </w:t>
      </w:r>
      <w:r>
        <w:rPr>
          <w:w w:val="110"/>
          <w:sz w:val="12"/>
        </w:rPr>
        <w:t>rules</w:t>
      </w:r>
      <w:r>
        <w:rPr>
          <w:spacing w:val="15"/>
          <w:w w:val="110"/>
          <w:sz w:val="12"/>
        </w:rPr>
        <w:t> </w:t>
      </w:r>
      <w:r>
        <w:rPr>
          <w:w w:val="110"/>
          <w:sz w:val="12"/>
        </w:rPr>
        <w:t>for</w:t>
      </w:r>
      <w:r>
        <w:rPr>
          <w:spacing w:val="16"/>
          <w:w w:val="110"/>
          <w:sz w:val="12"/>
        </w:rPr>
        <w:t> </w:t>
      </w:r>
      <w:r>
        <w:rPr>
          <w:w w:val="110"/>
          <w:sz w:val="12"/>
        </w:rPr>
        <w:t>feature</w:t>
      </w:r>
      <w:r>
        <w:rPr>
          <w:spacing w:val="16"/>
          <w:w w:val="110"/>
          <w:sz w:val="12"/>
        </w:rPr>
        <w:t> </w:t>
      </w:r>
      <w:r>
        <w:rPr>
          <w:w w:val="110"/>
          <w:sz w:val="12"/>
        </w:rPr>
        <w:t>and</w:t>
      </w:r>
      <w:r>
        <w:rPr>
          <w:spacing w:val="15"/>
          <w:w w:val="110"/>
          <w:sz w:val="12"/>
        </w:rPr>
        <w:t> </w:t>
      </w:r>
      <w:r>
        <w:rPr>
          <w:spacing w:val="-2"/>
          <w:w w:val="110"/>
          <w:sz w:val="12"/>
        </w:rPr>
        <w:t>concepts</w:t>
      </w:r>
      <w:r>
        <w:rPr>
          <w:sz w:val="12"/>
        </w:rPr>
        <w:tab/>
      </w:r>
      <w:r>
        <w:rPr>
          <w:spacing w:val="-2"/>
          <w:w w:val="110"/>
          <w:sz w:val="12"/>
        </w:rPr>
        <w:t>Example(s)</w:t>
      </w:r>
      <w:r>
        <w:rPr>
          <w:sz w:val="12"/>
        </w:rPr>
        <w:tab/>
      </w:r>
      <w:r>
        <w:rPr>
          <w:spacing w:val="-2"/>
          <w:w w:val="110"/>
          <w:sz w:val="12"/>
        </w:rPr>
        <w:t>Adaptation/proposal</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4"/>
        <w:gridCol w:w="1551"/>
        <w:gridCol w:w="1550"/>
        <w:gridCol w:w="2777"/>
        <w:gridCol w:w="2464"/>
      </w:tblGrid>
      <w:tr>
        <w:trPr>
          <w:trHeight w:val="238" w:hRule="atLeast"/>
        </w:trPr>
        <w:tc>
          <w:tcPr>
            <w:tcW w:w="2064" w:type="dxa"/>
            <w:tcBorders>
              <w:bottom w:val="single" w:sz="6" w:space="0" w:color="000000"/>
            </w:tcBorders>
          </w:tcPr>
          <w:p>
            <w:pPr>
              <w:pStyle w:val="TableParagraph"/>
              <w:spacing w:before="0"/>
              <w:rPr>
                <w:rFonts w:ascii="Times New Roman"/>
                <w:sz w:val="14"/>
              </w:rPr>
            </w:pPr>
          </w:p>
        </w:tc>
        <w:tc>
          <w:tcPr>
            <w:tcW w:w="1551" w:type="dxa"/>
            <w:tcBorders>
              <w:top w:val="single" w:sz="6" w:space="0" w:color="000000"/>
              <w:bottom w:val="single" w:sz="6" w:space="0" w:color="000000"/>
            </w:tcBorders>
          </w:tcPr>
          <w:p>
            <w:pPr>
              <w:pStyle w:val="TableParagraph"/>
              <w:spacing w:before="64"/>
              <w:ind w:left="-1"/>
              <w:rPr>
                <w:sz w:val="12"/>
              </w:rPr>
            </w:pPr>
            <w:r>
              <w:rPr>
                <w:w w:val="120"/>
                <w:sz w:val="12"/>
              </w:rPr>
              <w:t>1st</w:t>
            </w:r>
            <w:r>
              <w:rPr>
                <w:spacing w:val="17"/>
                <w:w w:val="120"/>
                <w:sz w:val="12"/>
              </w:rPr>
              <w:t> </w:t>
            </w:r>
            <w:r>
              <w:rPr>
                <w:spacing w:val="-4"/>
                <w:w w:val="120"/>
                <w:sz w:val="12"/>
              </w:rPr>
              <w:t>term</w:t>
            </w:r>
          </w:p>
        </w:tc>
        <w:tc>
          <w:tcPr>
            <w:tcW w:w="1550" w:type="dxa"/>
            <w:tcBorders>
              <w:top w:val="single" w:sz="6" w:space="0" w:color="000000"/>
              <w:bottom w:val="single" w:sz="6" w:space="0" w:color="000000"/>
            </w:tcBorders>
          </w:tcPr>
          <w:p>
            <w:pPr>
              <w:pStyle w:val="TableParagraph"/>
              <w:spacing w:before="64"/>
              <w:ind w:left="432"/>
              <w:rPr>
                <w:sz w:val="12"/>
              </w:rPr>
            </w:pPr>
            <w:r>
              <w:rPr>
                <w:w w:val="115"/>
                <w:sz w:val="12"/>
              </w:rPr>
              <w:t>2nd</w:t>
            </w:r>
            <w:r>
              <w:rPr>
                <w:spacing w:val="2"/>
                <w:w w:val="115"/>
                <w:sz w:val="12"/>
              </w:rPr>
              <w:t> </w:t>
            </w:r>
            <w:r>
              <w:rPr>
                <w:spacing w:val="-4"/>
                <w:w w:val="115"/>
                <w:sz w:val="12"/>
              </w:rPr>
              <w:t>term</w:t>
            </w:r>
          </w:p>
        </w:tc>
        <w:tc>
          <w:tcPr>
            <w:tcW w:w="5241" w:type="dxa"/>
            <w:gridSpan w:val="2"/>
            <w:tcBorders>
              <w:bottom w:val="single" w:sz="6" w:space="0" w:color="000000"/>
            </w:tcBorders>
          </w:tcPr>
          <w:p>
            <w:pPr>
              <w:pStyle w:val="TableParagraph"/>
              <w:spacing w:before="0"/>
              <w:rPr>
                <w:rFonts w:ascii="Times New Roman"/>
                <w:sz w:val="14"/>
              </w:rPr>
            </w:pPr>
          </w:p>
        </w:tc>
      </w:tr>
      <w:tr>
        <w:trPr>
          <w:trHeight w:val="212" w:hRule="atLeast"/>
        </w:trPr>
        <w:tc>
          <w:tcPr>
            <w:tcW w:w="2064" w:type="dxa"/>
            <w:tcBorders>
              <w:top w:val="single" w:sz="6" w:space="0" w:color="000000"/>
            </w:tcBorders>
          </w:tcPr>
          <w:p>
            <w:pPr>
              <w:pStyle w:val="TableParagraph"/>
              <w:spacing w:line="129" w:lineRule="exact" w:before="63"/>
              <w:ind w:left="170"/>
              <w:rPr>
                <w:sz w:val="12"/>
              </w:rPr>
            </w:pPr>
            <w:r>
              <w:rPr>
                <w:spacing w:val="-5"/>
                <w:w w:val="105"/>
                <w:sz w:val="12"/>
              </w:rPr>
              <w:t>LR1</w:t>
            </w:r>
          </w:p>
        </w:tc>
        <w:tc>
          <w:tcPr>
            <w:tcW w:w="1551" w:type="dxa"/>
            <w:tcBorders>
              <w:top w:val="single" w:sz="6" w:space="0" w:color="000000"/>
            </w:tcBorders>
          </w:tcPr>
          <w:p>
            <w:pPr>
              <w:pStyle w:val="TableParagraph"/>
              <w:spacing w:line="129" w:lineRule="exact" w:before="63"/>
              <w:ind w:left="-1"/>
              <w:rPr>
                <w:i/>
                <w:sz w:val="12"/>
              </w:rPr>
            </w:pPr>
            <w:r>
              <w:rPr>
                <w:i/>
                <w:spacing w:val="-4"/>
                <w:w w:val="105"/>
                <w:sz w:val="12"/>
              </w:rPr>
              <w:t>{fea</w:t>
            </w:r>
          </w:p>
        </w:tc>
        <w:tc>
          <w:tcPr>
            <w:tcW w:w="1550" w:type="dxa"/>
            <w:tcBorders>
              <w:top w:val="single" w:sz="6" w:space="0" w:color="000000"/>
            </w:tcBorders>
          </w:tcPr>
          <w:p>
            <w:pPr>
              <w:pStyle w:val="TableParagraph"/>
              <w:spacing w:line="129" w:lineRule="exact" w:before="63"/>
              <w:ind w:left="432"/>
              <w:rPr>
                <w:i/>
                <w:sz w:val="12"/>
              </w:rPr>
            </w:pPr>
            <w:r>
              <w:rPr>
                <w:i/>
                <w:spacing w:val="-4"/>
                <w:w w:val="105"/>
                <w:sz w:val="12"/>
              </w:rPr>
              <w:t>Con}</w:t>
            </w:r>
          </w:p>
        </w:tc>
        <w:tc>
          <w:tcPr>
            <w:tcW w:w="2777" w:type="dxa"/>
            <w:tcBorders>
              <w:top w:val="single" w:sz="6" w:space="0" w:color="000000"/>
            </w:tcBorders>
          </w:tcPr>
          <w:p>
            <w:pPr>
              <w:pStyle w:val="TableParagraph"/>
              <w:spacing w:line="129" w:lineRule="exact" w:before="63"/>
              <w:ind w:left="864"/>
              <w:rPr>
                <w:sz w:val="12"/>
              </w:rPr>
            </w:pPr>
            <w:r>
              <w:rPr>
                <w:w w:val="110"/>
                <w:sz w:val="12"/>
              </w:rPr>
              <w:t>Bad</w:t>
            </w:r>
            <w:r>
              <w:rPr>
                <w:spacing w:val="5"/>
                <w:w w:val="110"/>
                <w:sz w:val="12"/>
              </w:rPr>
              <w:t> </w:t>
            </w:r>
            <w:r>
              <w:rPr>
                <w:spacing w:val="-2"/>
                <w:w w:val="110"/>
                <w:sz w:val="12"/>
              </w:rPr>
              <w:t>screen</w:t>
            </w:r>
          </w:p>
        </w:tc>
        <w:tc>
          <w:tcPr>
            <w:tcW w:w="2464" w:type="dxa"/>
            <w:tcBorders>
              <w:top w:val="single" w:sz="6" w:space="0" w:color="000000"/>
            </w:tcBorders>
          </w:tcPr>
          <w:p>
            <w:pPr>
              <w:pStyle w:val="TableParagraph"/>
              <w:spacing w:line="129" w:lineRule="exact" w:before="63"/>
              <w:ind w:left="430"/>
              <w:rPr>
                <w:sz w:val="12"/>
              </w:rPr>
            </w:pPr>
            <w:r>
              <w:rPr>
                <w:w w:val="110"/>
                <w:sz w:val="12"/>
              </w:rPr>
              <w:t>Adopted</w:t>
            </w:r>
            <w:r>
              <w:rPr>
                <w:spacing w:val="15"/>
                <w:w w:val="110"/>
                <w:sz w:val="12"/>
              </w:rPr>
              <w:t> </w:t>
            </w:r>
            <w:r>
              <w:rPr>
                <w:w w:val="110"/>
                <w:sz w:val="12"/>
              </w:rPr>
              <w:t>from</w:t>
            </w:r>
            <w:r>
              <w:rPr>
                <w:spacing w:val="16"/>
                <w:w w:val="110"/>
                <w:sz w:val="12"/>
              </w:rPr>
              <w:t> </w:t>
            </w:r>
            <w:r>
              <w:rPr>
                <w:w w:val="110"/>
                <w:sz w:val="12"/>
              </w:rPr>
              <w:t>Asghar</w:t>
            </w:r>
            <w:r>
              <w:rPr>
                <w:spacing w:val="16"/>
                <w:w w:val="110"/>
                <w:sz w:val="12"/>
              </w:rPr>
              <w:t> </w:t>
            </w:r>
            <w:r>
              <w:rPr>
                <w:w w:val="110"/>
                <w:sz w:val="12"/>
              </w:rPr>
              <w:t>et</w:t>
            </w:r>
            <w:r>
              <w:rPr>
                <w:spacing w:val="14"/>
                <w:w w:val="110"/>
                <w:sz w:val="12"/>
              </w:rPr>
              <w:t> </w:t>
            </w:r>
            <w:r>
              <w:rPr>
                <w:w w:val="110"/>
                <w:sz w:val="12"/>
              </w:rPr>
              <w:t>al.</w:t>
            </w:r>
            <w:r>
              <w:rPr>
                <w:spacing w:val="16"/>
                <w:w w:val="110"/>
                <w:sz w:val="12"/>
              </w:rPr>
              <w:t> </w:t>
            </w:r>
            <w:hyperlink w:history="true" w:anchor="_bookmark38">
              <w:r>
                <w:rPr>
                  <w:color w:val="007FAD"/>
                  <w:spacing w:val="-5"/>
                  <w:w w:val="110"/>
                  <w:sz w:val="12"/>
                </w:rPr>
                <w:t>[5]</w:t>
              </w:r>
            </w:hyperlink>
          </w:p>
        </w:tc>
      </w:tr>
      <w:tr>
        <w:trPr>
          <w:trHeight w:val="1199" w:hRule="atLeast"/>
        </w:trPr>
        <w:tc>
          <w:tcPr>
            <w:tcW w:w="2064" w:type="dxa"/>
          </w:tcPr>
          <w:p>
            <w:pPr>
              <w:pStyle w:val="TableParagraph"/>
              <w:spacing w:before="0"/>
              <w:rPr>
                <w:sz w:val="12"/>
              </w:rPr>
            </w:pPr>
          </w:p>
          <w:p>
            <w:pPr>
              <w:pStyle w:val="TableParagraph"/>
              <w:spacing w:before="91"/>
              <w:rPr>
                <w:sz w:val="12"/>
              </w:rPr>
            </w:pPr>
          </w:p>
          <w:p>
            <w:pPr>
              <w:pStyle w:val="TableParagraph"/>
              <w:spacing w:before="0"/>
              <w:ind w:left="170"/>
              <w:rPr>
                <w:sz w:val="12"/>
              </w:rPr>
            </w:pPr>
            <w:r>
              <w:rPr>
                <w:spacing w:val="-5"/>
                <w:sz w:val="12"/>
              </w:rPr>
              <w:t>LR2</w:t>
            </w:r>
          </w:p>
          <w:p>
            <w:pPr>
              <w:pStyle w:val="TableParagraph"/>
              <w:spacing w:before="0"/>
              <w:rPr>
                <w:sz w:val="12"/>
              </w:rPr>
            </w:pPr>
          </w:p>
          <w:p>
            <w:pPr>
              <w:pStyle w:val="TableParagraph"/>
              <w:spacing w:before="105"/>
              <w:rPr>
                <w:sz w:val="12"/>
              </w:rPr>
            </w:pPr>
          </w:p>
          <w:p>
            <w:pPr>
              <w:pStyle w:val="TableParagraph"/>
              <w:spacing w:before="0"/>
              <w:ind w:left="170"/>
              <w:rPr>
                <w:sz w:val="12"/>
              </w:rPr>
            </w:pPr>
            <w:r>
              <w:rPr>
                <w:spacing w:val="-5"/>
                <w:sz w:val="12"/>
              </w:rPr>
              <w:t>LR3</w:t>
            </w:r>
          </w:p>
        </w:tc>
        <w:tc>
          <w:tcPr>
            <w:tcW w:w="1551" w:type="dxa"/>
          </w:tcPr>
          <w:p>
            <w:pPr>
              <w:pStyle w:val="TableParagraph"/>
              <w:ind w:left="-1"/>
              <w:rPr>
                <w:sz w:val="12"/>
              </w:rPr>
            </w:pPr>
            <w:r>
              <w:rPr>
                <w:spacing w:val="-5"/>
                <w:w w:val="75"/>
                <w:sz w:val="12"/>
              </w:rPr>
              <w:t>JJ</w:t>
            </w:r>
          </w:p>
          <w:p>
            <w:pPr>
              <w:pStyle w:val="TableParagraph"/>
              <w:spacing w:before="35"/>
              <w:ind w:left="-1"/>
              <w:rPr>
                <w:sz w:val="12"/>
              </w:rPr>
            </w:pPr>
            <w:r>
              <w:rPr>
                <w:spacing w:val="-2"/>
                <w:w w:val="115"/>
                <w:sz w:val="12"/>
              </w:rPr>
              <w:t>(Adjective</w:t>
            </w:r>
          </w:p>
          <w:p>
            <w:pPr>
              <w:pStyle w:val="TableParagraph"/>
              <w:spacing w:before="34"/>
              <w:ind w:left="-1"/>
              <w:rPr>
                <w:i/>
                <w:sz w:val="12"/>
              </w:rPr>
            </w:pPr>
            <w:r>
              <w:rPr>
                <w:i/>
                <w:spacing w:val="-4"/>
                <w:w w:val="105"/>
                <w:sz w:val="12"/>
              </w:rPr>
              <w:t>{Con</w:t>
            </w:r>
          </w:p>
          <w:p>
            <w:pPr>
              <w:pStyle w:val="TableParagraph"/>
              <w:spacing w:before="35"/>
              <w:ind w:left="-1"/>
              <w:rPr>
                <w:sz w:val="12"/>
              </w:rPr>
            </w:pPr>
            <w:r>
              <w:rPr>
                <w:spacing w:val="-5"/>
                <w:w w:val="105"/>
                <w:sz w:val="12"/>
              </w:rPr>
              <w:t>NN</w:t>
            </w:r>
          </w:p>
          <w:p>
            <w:pPr>
              <w:pStyle w:val="TableParagraph"/>
              <w:spacing w:before="35"/>
              <w:ind w:left="-1"/>
              <w:rPr>
                <w:sz w:val="12"/>
              </w:rPr>
            </w:pPr>
            <w:r>
              <w:rPr>
                <w:w w:val="105"/>
                <w:sz w:val="12"/>
              </w:rPr>
              <w:t>(Noun</w:t>
            </w:r>
            <w:r>
              <w:rPr>
                <w:spacing w:val="29"/>
                <w:w w:val="105"/>
                <w:sz w:val="12"/>
              </w:rPr>
              <w:t> </w:t>
            </w:r>
            <w:r>
              <w:rPr>
                <w:spacing w:val="-10"/>
                <w:w w:val="105"/>
                <w:sz w:val="12"/>
              </w:rPr>
              <w:t>,</w:t>
            </w:r>
          </w:p>
          <w:p>
            <w:pPr>
              <w:pStyle w:val="TableParagraph"/>
              <w:spacing w:before="35"/>
              <w:ind w:left="-1"/>
              <w:rPr>
                <w:i/>
                <w:sz w:val="12"/>
              </w:rPr>
            </w:pPr>
            <w:r>
              <w:rPr>
                <w:i/>
                <w:spacing w:val="-4"/>
                <w:w w:val="105"/>
                <w:sz w:val="12"/>
              </w:rPr>
              <w:t>{fea</w:t>
            </w:r>
          </w:p>
          <w:p>
            <w:pPr>
              <w:pStyle w:val="TableParagraph"/>
              <w:spacing w:line="130" w:lineRule="exact" w:before="35"/>
              <w:ind w:left="-1"/>
              <w:rPr>
                <w:sz w:val="12"/>
              </w:rPr>
            </w:pPr>
            <w:r>
              <w:rPr>
                <w:spacing w:val="-5"/>
                <w:w w:val="105"/>
                <w:sz w:val="12"/>
              </w:rPr>
              <w:t>VBP</w:t>
            </w:r>
          </w:p>
        </w:tc>
        <w:tc>
          <w:tcPr>
            <w:tcW w:w="1550" w:type="dxa"/>
          </w:tcPr>
          <w:p>
            <w:pPr>
              <w:pStyle w:val="TableParagraph"/>
              <w:ind w:left="432"/>
              <w:rPr>
                <w:sz w:val="12"/>
              </w:rPr>
            </w:pPr>
            <w:r>
              <w:rPr>
                <w:spacing w:val="-5"/>
                <w:w w:val="105"/>
                <w:sz w:val="12"/>
              </w:rPr>
              <w:t>NN</w:t>
            </w:r>
          </w:p>
          <w:p>
            <w:pPr>
              <w:pStyle w:val="TableParagraph"/>
              <w:spacing w:before="35"/>
              <w:ind w:left="432"/>
              <w:rPr>
                <w:sz w:val="12"/>
              </w:rPr>
            </w:pPr>
            <w:r>
              <w:rPr>
                <w:spacing w:val="-2"/>
                <w:w w:val="110"/>
                <w:sz w:val="12"/>
              </w:rPr>
              <w:t>Noun)</w:t>
            </w:r>
          </w:p>
          <w:p>
            <w:pPr>
              <w:pStyle w:val="TableParagraph"/>
              <w:spacing w:before="34"/>
              <w:ind w:left="432"/>
              <w:rPr>
                <w:i/>
                <w:sz w:val="12"/>
              </w:rPr>
            </w:pPr>
            <w:r>
              <w:rPr>
                <w:i/>
                <w:spacing w:val="-4"/>
                <w:w w:val="105"/>
                <w:sz w:val="12"/>
              </w:rPr>
              <w:t>fea}</w:t>
            </w:r>
          </w:p>
          <w:p>
            <w:pPr>
              <w:pStyle w:val="TableParagraph"/>
              <w:spacing w:before="35"/>
              <w:ind w:left="432"/>
              <w:rPr>
                <w:sz w:val="12"/>
              </w:rPr>
            </w:pPr>
            <w:r>
              <w:rPr>
                <w:spacing w:val="-5"/>
                <w:w w:val="75"/>
                <w:sz w:val="12"/>
              </w:rPr>
              <w:t>JJ</w:t>
            </w:r>
          </w:p>
          <w:p>
            <w:pPr>
              <w:pStyle w:val="TableParagraph"/>
              <w:spacing w:before="35"/>
              <w:ind w:left="432"/>
              <w:rPr>
                <w:sz w:val="12"/>
              </w:rPr>
            </w:pPr>
            <w:r>
              <w:rPr>
                <w:spacing w:val="-2"/>
                <w:w w:val="115"/>
                <w:sz w:val="12"/>
              </w:rPr>
              <w:t>Adjective)</w:t>
            </w:r>
          </w:p>
          <w:p>
            <w:pPr>
              <w:pStyle w:val="TableParagraph"/>
              <w:spacing w:before="35"/>
              <w:ind w:left="432"/>
              <w:rPr>
                <w:i/>
                <w:sz w:val="12"/>
              </w:rPr>
            </w:pPr>
            <w:r>
              <w:rPr>
                <w:i/>
                <w:spacing w:val="-4"/>
                <w:w w:val="105"/>
                <w:sz w:val="12"/>
              </w:rPr>
              <w:t>Con}</w:t>
            </w:r>
          </w:p>
          <w:p>
            <w:pPr>
              <w:pStyle w:val="TableParagraph"/>
              <w:spacing w:line="130" w:lineRule="exact" w:before="35"/>
              <w:ind w:left="432"/>
              <w:rPr>
                <w:sz w:val="12"/>
              </w:rPr>
            </w:pPr>
            <w:r>
              <w:rPr>
                <w:spacing w:val="-5"/>
                <w:w w:val="105"/>
                <w:sz w:val="12"/>
              </w:rPr>
              <w:t>NN</w:t>
            </w:r>
          </w:p>
        </w:tc>
        <w:tc>
          <w:tcPr>
            <w:tcW w:w="2777" w:type="dxa"/>
          </w:tcPr>
          <w:p>
            <w:pPr>
              <w:pStyle w:val="TableParagraph"/>
              <w:spacing w:before="0"/>
              <w:rPr>
                <w:sz w:val="12"/>
              </w:rPr>
            </w:pPr>
          </w:p>
          <w:p>
            <w:pPr>
              <w:pStyle w:val="TableParagraph"/>
              <w:spacing w:before="91"/>
              <w:rPr>
                <w:sz w:val="12"/>
              </w:rPr>
            </w:pPr>
          </w:p>
          <w:p>
            <w:pPr>
              <w:pStyle w:val="TableParagraph"/>
              <w:spacing w:before="0"/>
              <w:ind w:left="864"/>
              <w:rPr>
                <w:sz w:val="12"/>
              </w:rPr>
            </w:pPr>
            <w:r>
              <w:rPr>
                <w:w w:val="115"/>
                <w:sz w:val="12"/>
              </w:rPr>
              <w:t>screen</w:t>
            </w:r>
            <w:r>
              <w:rPr>
                <w:spacing w:val="2"/>
                <w:w w:val="115"/>
                <w:sz w:val="12"/>
              </w:rPr>
              <w:t> </w:t>
            </w:r>
            <w:r>
              <w:rPr>
                <w:spacing w:val="-4"/>
                <w:w w:val="115"/>
                <w:sz w:val="12"/>
              </w:rPr>
              <w:t>slow</w:t>
            </w:r>
          </w:p>
          <w:p>
            <w:pPr>
              <w:pStyle w:val="TableParagraph"/>
              <w:spacing w:before="0"/>
              <w:rPr>
                <w:sz w:val="12"/>
              </w:rPr>
            </w:pPr>
          </w:p>
          <w:p>
            <w:pPr>
              <w:pStyle w:val="TableParagraph"/>
              <w:spacing w:before="105"/>
              <w:rPr>
                <w:sz w:val="12"/>
              </w:rPr>
            </w:pPr>
          </w:p>
          <w:p>
            <w:pPr>
              <w:pStyle w:val="TableParagraph"/>
              <w:spacing w:before="0"/>
              <w:ind w:left="864"/>
              <w:rPr>
                <w:sz w:val="12"/>
              </w:rPr>
            </w:pPr>
            <w:r>
              <w:rPr>
                <w:w w:val="115"/>
                <w:sz w:val="12"/>
              </w:rPr>
              <w:t>dislike</w:t>
            </w:r>
            <w:r>
              <w:rPr>
                <w:spacing w:val="1"/>
                <w:w w:val="115"/>
                <w:sz w:val="12"/>
              </w:rPr>
              <w:t> </w:t>
            </w:r>
            <w:r>
              <w:rPr>
                <w:spacing w:val="-2"/>
                <w:w w:val="115"/>
                <w:sz w:val="12"/>
              </w:rPr>
              <w:t>camera</w:t>
            </w:r>
          </w:p>
        </w:tc>
        <w:tc>
          <w:tcPr>
            <w:tcW w:w="2464" w:type="dxa"/>
          </w:tcPr>
          <w:p>
            <w:pPr>
              <w:pStyle w:val="TableParagraph"/>
              <w:spacing w:before="0"/>
              <w:rPr>
                <w:sz w:val="12"/>
              </w:rPr>
            </w:pPr>
          </w:p>
          <w:p>
            <w:pPr>
              <w:pStyle w:val="TableParagraph"/>
              <w:spacing w:before="91"/>
              <w:rPr>
                <w:sz w:val="12"/>
              </w:rPr>
            </w:pPr>
          </w:p>
          <w:p>
            <w:pPr>
              <w:pStyle w:val="TableParagraph"/>
              <w:spacing w:before="0"/>
              <w:ind w:left="430"/>
              <w:rPr>
                <w:sz w:val="12"/>
              </w:rPr>
            </w:pPr>
            <w:r>
              <w:rPr>
                <w:w w:val="110"/>
                <w:sz w:val="12"/>
              </w:rPr>
              <w:t>Adopted</w:t>
            </w:r>
            <w:r>
              <w:rPr>
                <w:spacing w:val="15"/>
                <w:w w:val="110"/>
                <w:sz w:val="12"/>
              </w:rPr>
              <w:t> </w:t>
            </w:r>
            <w:r>
              <w:rPr>
                <w:w w:val="110"/>
                <w:sz w:val="12"/>
              </w:rPr>
              <w:t>from</w:t>
            </w:r>
            <w:r>
              <w:rPr>
                <w:spacing w:val="16"/>
                <w:w w:val="110"/>
                <w:sz w:val="12"/>
              </w:rPr>
              <w:t> </w:t>
            </w:r>
            <w:r>
              <w:rPr>
                <w:w w:val="110"/>
                <w:sz w:val="12"/>
              </w:rPr>
              <w:t>Asghar</w:t>
            </w:r>
            <w:r>
              <w:rPr>
                <w:spacing w:val="16"/>
                <w:w w:val="110"/>
                <w:sz w:val="12"/>
              </w:rPr>
              <w:t> </w:t>
            </w:r>
            <w:r>
              <w:rPr>
                <w:w w:val="110"/>
                <w:sz w:val="12"/>
              </w:rPr>
              <w:t>et</w:t>
            </w:r>
            <w:r>
              <w:rPr>
                <w:spacing w:val="14"/>
                <w:w w:val="110"/>
                <w:sz w:val="12"/>
              </w:rPr>
              <w:t> </w:t>
            </w:r>
            <w:r>
              <w:rPr>
                <w:w w:val="110"/>
                <w:sz w:val="12"/>
              </w:rPr>
              <w:t>al.</w:t>
            </w:r>
            <w:r>
              <w:rPr>
                <w:spacing w:val="16"/>
                <w:w w:val="110"/>
                <w:sz w:val="12"/>
              </w:rPr>
              <w:t> </w:t>
            </w:r>
            <w:hyperlink w:history="true" w:anchor="_bookmark38">
              <w:r>
                <w:rPr>
                  <w:color w:val="007FAD"/>
                  <w:spacing w:val="-5"/>
                  <w:w w:val="110"/>
                  <w:sz w:val="12"/>
                </w:rPr>
                <w:t>[5]</w:t>
              </w:r>
            </w:hyperlink>
          </w:p>
          <w:p>
            <w:pPr>
              <w:pStyle w:val="TableParagraph"/>
              <w:spacing w:before="0"/>
              <w:rPr>
                <w:sz w:val="12"/>
              </w:rPr>
            </w:pPr>
          </w:p>
          <w:p>
            <w:pPr>
              <w:pStyle w:val="TableParagraph"/>
              <w:spacing w:before="105"/>
              <w:rPr>
                <w:sz w:val="12"/>
              </w:rPr>
            </w:pPr>
          </w:p>
          <w:p>
            <w:pPr>
              <w:pStyle w:val="TableParagraph"/>
              <w:spacing w:before="0"/>
              <w:ind w:left="430"/>
              <w:rPr>
                <w:sz w:val="12"/>
              </w:rPr>
            </w:pPr>
            <w:r>
              <w:rPr>
                <w:w w:val="110"/>
                <w:sz w:val="12"/>
              </w:rPr>
              <w:t>Adopted</w:t>
            </w:r>
            <w:r>
              <w:rPr>
                <w:spacing w:val="15"/>
                <w:w w:val="110"/>
                <w:sz w:val="12"/>
              </w:rPr>
              <w:t> </w:t>
            </w:r>
            <w:r>
              <w:rPr>
                <w:w w:val="110"/>
                <w:sz w:val="12"/>
              </w:rPr>
              <w:t>from</w:t>
            </w:r>
            <w:r>
              <w:rPr>
                <w:spacing w:val="16"/>
                <w:w w:val="110"/>
                <w:sz w:val="12"/>
              </w:rPr>
              <w:t> </w:t>
            </w:r>
            <w:r>
              <w:rPr>
                <w:w w:val="110"/>
                <w:sz w:val="12"/>
              </w:rPr>
              <w:t>Asghar</w:t>
            </w:r>
            <w:r>
              <w:rPr>
                <w:spacing w:val="16"/>
                <w:w w:val="110"/>
                <w:sz w:val="12"/>
              </w:rPr>
              <w:t> </w:t>
            </w:r>
            <w:r>
              <w:rPr>
                <w:w w:val="110"/>
                <w:sz w:val="12"/>
              </w:rPr>
              <w:t>et</w:t>
            </w:r>
            <w:r>
              <w:rPr>
                <w:spacing w:val="14"/>
                <w:w w:val="110"/>
                <w:sz w:val="12"/>
              </w:rPr>
              <w:t> </w:t>
            </w:r>
            <w:r>
              <w:rPr>
                <w:w w:val="110"/>
                <w:sz w:val="12"/>
              </w:rPr>
              <w:t>al.</w:t>
            </w:r>
            <w:r>
              <w:rPr>
                <w:spacing w:val="16"/>
                <w:w w:val="110"/>
                <w:sz w:val="12"/>
              </w:rPr>
              <w:t> </w:t>
            </w:r>
            <w:hyperlink w:history="true" w:anchor="_bookmark38">
              <w:r>
                <w:rPr>
                  <w:color w:val="007FAD"/>
                  <w:spacing w:val="-5"/>
                  <w:w w:val="110"/>
                  <w:sz w:val="12"/>
                </w:rPr>
                <w:t>[5]</w:t>
              </w:r>
            </w:hyperlink>
          </w:p>
        </w:tc>
      </w:tr>
      <w:tr>
        <w:trPr>
          <w:trHeight w:val="1370" w:hRule="atLeast"/>
        </w:trPr>
        <w:tc>
          <w:tcPr>
            <w:tcW w:w="2064" w:type="dxa"/>
          </w:tcPr>
          <w:p>
            <w:pPr>
              <w:pStyle w:val="TableParagraph"/>
              <w:spacing w:before="57"/>
              <w:rPr>
                <w:sz w:val="12"/>
              </w:rPr>
            </w:pPr>
          </w:p>
          <w:p>
            <w:pPr>
              <w:pStyle w:val="TableParagraph"/>
              <w:spacing w:before="0"/>
              <w:ind w:left="170"/>
              <w:rPr>
                <w:sz w:val="12"/>
              </w:rPr>
            </w:pPr>
            <w:r>
              <w:rPr>
                <w:spacing w:val="-5"/>
                <w:sz w:val="12"/>
              </w:rPr>
              <w:t>LR4</w:t>
            </w:r>
          </w:p>
          <w:p>
            <w:pPr>
              <w:pStyle w:val="TableParagraph"/>
              <w:spacing w:before="0"/>
              <w:rPr>
                <w:sz w:val="12"/>
              </w:rPr>
            </w:pPr>
          </w:p>
          <w:p>
            <w:pPr>
              <w:pStyle w:val="TableParagraph"/>
              <w:spacing w:before="105"/>
              <w:rPr>
                <w:sz w:val="12"/>
              </w:rPr>
            </w:pPr>
          </w:p>
          <w:p>
            <w:pPr>
              <w:pStyle w:val="TableParagraph"/>
              <w:spacing w:before="0"/>
              <w:ind w:left="170"/>
              <w:rPr>
                <w:sz w:val="12"/>
              </w:rPr>
            </w:pPr>
            <w:r>
              <w:rPr>
                <w:spacing w:val="-5"/>
                <w:sz w:val="12"/>
              </w:rPr>
              <w:t>LR5</w:t>
            </w:r>
          </w:p>
          <w:p>
            <w:pPr>
              <w:pStyle w:val="TableParagraph"/>
              <w:spacing w:before="0"/>
              <w:rPr>
                <w:sz w:val="12"/>
              </w:rPr>
            </w:pPr>
          </w:p>
          <w:p>
            <w:pPr>
              <w:pStyle w:val="TableParagraph"/>
              <w:spacing w:before="104"/>
              <w:rPr>
                <w:sz w:val="12"/>
              </w:rPr>
            </w:pPr>
          </w:p>
          <w:p>
            <w:pPr>
              <w:pStyle w:val="TableParagraph"/>
              <w:spacing w:line="130" w:lineRule="exact" w:before="0"/>
              <w:ind w:left="170"/>
              <w:rPr>
                <w:sz w:val="12"/>
              </w:rPr>
            </w:pPr>
            <w:r>
              <w:rPr>
                <w:spacing w:val="-5"/>
                <w:sz w:val="12"/>
              </w:rPr>
              <w:t>LR6</w:t>
            </w:r>
          </w:p>
        </w:tc>
        <w:tc>
          <w:tcPr>
            <w:tcW w:w="1551" w:type="dxa"/>
          </w:tcPr>
          <w:p>
            <w:pPr>
              <w:pStyle w:val="TableParagraph"/>
              <w:ind w:left="-1"/>
              <w:rPr>
                <w:sz w:val="12"/>
              </w:rPr>
            </w:pPr>
            <w:r>
              <w:rPr>
                <w:w w:val="105"/>
                <w:sz w:val="12"/>
              </w:rPr>
              <w:t>(Verb</w:t>
            </w:r>
            <w:r>
              <w:rPr>
                <w:spacing w:val="29"/>
                <w:w w:val="105"/>
                <w:sz w:val="12"/>
              </w:rPr>
              <w:t> </w:t>
            </w:r>
            <w:r>
              <w:rPr>
                <w:spacing w:val="-10"/>
                <w:w w:val="105"/>
                <w:sz w:val="12"/>
              </w:rPr>
              <w:t>,</w:t>
            </w:r>
          </w:p>
          <w:p>
            <w:pPr>
              <w:pStyle w:val="TableParagraph"/>
              <w:spacing w:before="35"/>
              <w:ind w:left="-1"/>
              <w:rPr>
                <w:i/>
                <w:sz w:val="12"/>
              </w:rPr>
            </w:pPr>
            <w:r>
              <w:rPr>
                <w:i/>
                <w:w w:val="105"/>
                <w:sz w:val="12"/>
              </w:rPr>
              <w:t>{bi-gram</w:t>
            </w:r>
            <w:r>
              <w:rPr>
                <w:i/>
                <w:spacing w:val="1"/>
                <w:w w:val="105"/>
                <w:sz w:val="12"/>
              </w:rPr>
              <w:t> </w:t>
            </w:r>
            <w:r>
              <w:rPr>
                <w:i/>
                <w:spacing w:val="-5"/>
                <w:w w:val="105"/>
                <w:sz w:val="12"/>
              </w:rPr>
              <w:t>fea</w:t>
            </w:r>
          </w:p>
          <w:p>
            <w:pPr>
              <w:pStyle w:val="TableParagraph"/>
              <w:spacing w:before="35"/>
              <w:ind w:left="-1"/>
              <w:rPr>
                <w:sz w:val="12"/>
              </w:rPr>
            </w:pPr>
            <w:r>
              <w:rPr>
                <w:w w:val="75"/>
                <w:sz w:val="12"/>
              </w:rPr>
              <w:t>JJ</w:t>
            </w:r>
            <w:r>
              <w:rPr>
                <w:spacing w:val="1"/>
                <w:sz w:val="12"/>
              </w:rPr>
              <w:t> </w:t>
            </w:r>
            <w:r>
              <w:rPr>
                <w:spacing w:val="-5"/>
                <w:w w:val="95"/>
                <w:sz w:val="12"/>
              </w:rPr>
              <w:t>NN</w:t>
            </w:r>
          </w:p>
          <w:p>
            <w:pPr>
              <w:pStyle w:val="TableParagraph"/>
              <w:spacing w:before="35"/>
              <w:ind w:left="-1"/>
              <w:rPr>
                <w:sz w:val="12"/>
              </w:rPr>
            </w:pPr>
            <w:r>
              <w:rPr>
                <w:w w:val="105"/>
                <w:sz w:val="12"/>
              </w:rPr>
              <w:t>(Adjective</w:t>
            </w:r>
            <w:r>
              <w:rPr>
                <w:spacing w:val="30"/>
                <w:w w:val="105"/>
                <w:sz w:val="12"/>
              </w:rPr>
              <w:t> </w:t>
            </w:r>
            <w:r>
              <w:rPr>
                <w:w w:val="105"/>
                <w:sz w:val="12"/>
              </w:rPr>
              <w:t>,</w:t>
            </w:r>
            <w:r>
              <w:rPr>
                <w:spacing w:val="31"/>
                <w:w w:val="105"/>
                <w:sz w:val="12"/>
              </w:rPr>
              <w:t> </w:t>
            </w:r>
            <w:r>
              <w:rPr>
                <w:spacing w:val="-4"/>
                <w:w w:val="105"/>
                <w:sz w:val="12"/>
              </w:rPr>
              <w:t>Noun</w:t>
            </w:r>
          </w:p>
          <w:p>
            <w:pPr>
              <w:pStyle w:val="TableParagraph"/>
              <w:spacing w:before="35"/>
              <w:ind w:left="-1"/>
              <w:rPr>
                <w:i/>
                <w:sz w:val="12"/>
              </w:rPr>
            </w:pPr>
            <w:r>
              <w:rPr>
                <w:i/>
                <w:w w:val="105"/>
                <w:sz w:val="12"/>
              </w:rPr>
              <w:t>{bi-gram</w:t>
            </w:r>
            <w:r>
              <w:rPr>
                <w:i/>
                <w:spacing w:val="1"/>
                <w:w w:val="105"/>
                <w:sz w:val="12"/>
              </w:rPr>
              <w:t> </w:t>
            </w:r>
            <w:r>
              <w:rPr>
                <w:i/>
                <w:spacing w:val="-5"/>
                <w:w w:val="105"/>
                <w:sz w:val="12"/>
              </w:rPr>
              <w:t>fea</w:t>
            </w:r>
          </w:p>
          <w:p>
            <w:pPr>
              <w:pStyle w:val="TableParagraph"/>
              <w:spacing w:before="35"/>
              <w:ind w:left="-1"/>
              <w:rPr>
                <w:sz w:val="12"/>
              </w:rPr>
            </w:pPr>
            <w:r>
              <w:rPr>
                <w:w w:val="95"/>
                <w:sz w:val="12"/>
              </w:rPr>
              <w:t>RB</w:t>
            </w:r>
            <w:r>
              <w:rPr>
                <w:spacing w:val="17"/>
                <w:sz w:val="12"/>
              </w:rPr>
              <w:t> </w:t>
            </w:r>
            <w:r>
              <w:rPr>
                <w:spacing w:val="-5"/>
                <w:w w:val="95"/>
                <w:sz w:val="12"/>
              </w:rPr>
              <w:t>JJ</w:t>
            </w:r>
          </w:p>
          <w:p>
            <w:pPr>
              <w:pStyle w:val="TableParagraph"/>
              <w:spacing w:before="34"/>
              <w:ind w:left="-1"/>
              <w:rPr>
                <w:sz w:val="12"/>
              </w:rPr>
            </w:pPr>
            <w:r>
              <w:rPr>
                <w:w w:val="110"/>
                <w:sz w:val="12"/>
              </w:rPr>
              <w:t>(Adverb,</w:t>
            </w:r>
            <w:r>
              <w:rPr>
                <w:spacing w:val="11"/>
                <w:w w:val="110"/>
                <w:sz w:val="12"/>
              </w:rPr>
              <w:t> </w:t>
            </w:r>
            <w:r>
              <w:rPr>
                <w:spacing w:val="-2"/>
                <w:w w:val="110"/>
                <w:sz w:val="12"/>
              </w:rPr>
              <w:t>Adjective</w:t>
            </w:r>
          </w:p>
          <w:p>
            <w:pPr>
              <w:pStyle w:val="TableParagraph"/>
              <w:spacing w:line="130" w:lineRule="exact" w:before="35"/>
              <w:ind w:left="-1"/>
              <w:rPr>
                <w:i/>
                <w:sz w:val="12"/>
              </w:rPr>
            </w:pPr>
            <w:r>
              <w:rPr>
                <w:i/>
                <w:w w:val="105"/>
                <w:sz w:val="12"/>
              </w:rPr>
              <w:t>{bi-gram</w:t>
            </w:r>
            <w:r>
              <w:rPr>
                <w:i/>
                <w:spacing w:val="1"/>
                <w:w w:val="105"/>
                <w:sz w:val="12"/>
              </w:rPr>
              <w:t> </w:t>
            </w:r>
            <w:r>
              <w:rPr>
                <w:i/>
                <w:spacing w:val="-5"/>
                <w:w w:val="105"/>
                <w:sz w:val="12"/>
              </w:rPr>
              <w:t>Con</w:t>
            </w:r>
          </w:p>
        </w:tc>
        <w:tc>
          <w:tcPr>
            <w:tcW w:w="1550" w:type="dxa"/>
          </w:tcPr>
          <w:p>
            <w:pPr>
              <w:pStyle w:val="TableParagraph"/>
              <w:spacing w:line="302" w:lineRule="auto"/>
              <w:ind w:left="432" w:right="695" w:hanging="1"/>
              <w:rPr>
                <w:sz w:val="12"/>
              </w:rPr>
            </w:pPr>
            <w:r>
              <w:rPr>
                <w:spacing w:val="-2"/>
                <w:w w:val="105"/>
                <w:sz w:val="12"/>
              </w:rPr>
              <w:t>Noun)</w:t>
            </w:r>
            <w:r>
              <w:rPr>
                <w:spacing w:val="40"/>
                <w:w w:val="105"/>
                <w:sz w:val="12"/>
              </w:rPr>
              <w:t> </w:t>
            </w:r>
            <w:r>
              <w:rPr>
                <w:i/>
                <w:spacing w:val="-4"/>
                <w:w w:val="105"/>
                <w:sz w:val="12"/>
              </w:rPr>
              <w:t>Con}</w:t>
            </w:r>
            <w:r>
              <w:rPr>
                <w:i/>
                <w:spacing w:val="40"/>
                <w:w w:val="105"/>
                <w:sz w:val="12"/>
              </w:rPr>
              <w:t> </w:t>
            </w:r>
            <w:r>
              <w:rPr>
                <w:spacing w:val="-6"/>
                <w:w w:val="105"/>
                <w:sz w:val="12"/>
              </w:rPr>
              <w:t>NN</w:t>
            </w:r>
          </w:p>
          <w:p>
            <w:pPr>
              <w:pStyle w:val="TableParagraph"/>
              <w:spacing w:line="302" w:lineRule="auto" w:before="0"/>
              <w:ind w:left="432" w:right="695" w:hanging="1"/>
              <w:rPr>
                <w:sz w:val="12"/>
              </w:rPr>
            </w:pPr>
            <w:r>
              <w:rPr>
                <w:spacing w:val="-2"/>
                <w:w w:val="105"/>
                <w:sz w:val="12"/>
              </w:rPr>
              <w:t>Noun)</w:t>
            </w:r>
            <w:r>
              <w:rPr>
                <w:spacing w:val="40"/>
                <w:w w:val="105"/>
                <w:sz w:val="12"/>
              </w:rPr>
              <w:t> </w:t>
            </w:r>
            <w:r>
              <w:rPr>
                <w:i/>
                <w:spacing w:val="-4"/>
                <w:w w:val="105"/>
                <w:sz w:val="12"/>
              </w:rPr>
              <w:t>Con}</w:t>
            </w:r>
            <w:r>
              <w:rPr>
                <w:i/>
                <w:spacing w:val="40"/>
                <w:w w:val="105"/>
                <w:sz w:val="12"/>
              </w:rPr>
              <w:t> </w:t>
            </w:r>
            <w:r>
              <w:rPr>
                <w:spacing w:val="-6"/>
                <w:w w:val="105"/>
                <w:sz w:val="12"/>
              </w:rPr>
              <w:t>NN</w:t>
            </w:r>
          </w:p>
          <w:p>
            <w:pPr>
              <w:pStyle w:val="TableParagraph"/>
              <w:spacing w:line="135" w:lineRule="exact" w:before="0"/>
              <w:ind w:left="432"/>
              <w:rPr>
                <w:sz w:val="12"/>
              </w:rPr>
            </w:pPr>
            <w:r>
              <w:rPr>
                <w:spacing w:val="-2"/>
                <w:w w:val="110"/>
                <w:sz w:val="12"/>
              </w:rPr>
              <w:t>Noun)</w:t>
            </w:r>
          </w:p>
          <w:p>
            <w:pPr>
              <w:pStyle w:val="TableParagraph"/>
              <w:spacing w:line="130" w:lineRule="exact" w:before="33"/>
              <w:ind w:left="432"/>
              <w:rPr>
                <w:i/>
                <w:sz w:val="12"/>
              </w:rPr>
            </w:pPr>
            <w:r>
              <w:rPr>
                <w:i/>
                <w:spacing w:val="-4"/>
                <w:w w:val="105"/>
                <w:sz w:val="12"/>
              </w:rPr>
              <w:t>fea}</w:t>
            </w:r>
          </w:p>
        </w:tc>
        <w:tc>
          <w:tcPr>
            <w:tcW w:w="2777" w:type="dxa"/>
          </w:tcPr>
          <w:p>
            <w:pPr>
              <w:pStyle w:val="TableParagraph"/>
              <w:spacing w:before="57"/>
              <w:rPr>
                <w:sz w:val="12"/>
              </w:rPr>
            </w:pPr>
          </w:p>
          <w:p>
            <w:pPr>
              <w:pStyle w:val="TableParagraph"/>
              <w:spacing w:before="0"/>
              <w:ind w:left="864"/>
              <w:rPr>
                <w:sz w:val="12"/>
              </w:rPr>
            </w:pPr>
            <w:r>
              <w:rPr>
                <w:w w:val="115"/>
                <w:sz w:val="12"/>
              </w:rPr>
              <w:t>high</w:t>
            </w:r>
            <w:r>
              <w:rPr>
                <w:spacing w:val="7"/>
                <w:w w:val="115"/>
                <w:sz w:val="12"/>
              </w:rPr>
              <w:t> </w:t>
            </w:r>
            <w:r>
              <w:rPr>
                <w:w w:val="115"/>
                <w:sz w:val="12"/>
              </w:rPr>
              <w:t>quality</w:t>
            </w:r>
            <w:r>
              <w:rPr>
                <w:spacing w:val="6"/>
                <w:w w:val="115"/>
                <w:sz w:val="12"/>
              </w:rPr>
              <w:t> </w:t>
            </w:r>
            <w:r>
              <w:rPr>
                <w:spacing w:val="-2"/>
                <w:w w:val="115"/>
                <w:sz w:val="12"/>
              </w:rPr>
              <w:t>camera</w:t>
            </w:r>
          </w:p>
          <w:p>
            <w:pPr>
              <w:pStyle w:val="TableParagraph"/>
              <w:spacing w:before="0"/>
              <w:rPr>
                <w:sz w:val="12"/>
              </w:rPr>
            </w:pPr>
          </w:p>
          <w:p>
            <w:pPr>
              <w:pStyle w:val="TableParagraph"/>
              <w:spacing w:before="105"/>
              <w:rPr>
                <w:sz w:val="12"/>
              </w:rPr>
            </w:pPr>
          </w:p>
          <w:p>
            <w:pPr>
              <w:pStyle w:val="TableParagraph"/>
              <w:spacing w:before="0"/>
              <w:ind w:left="864"/>
              <w:rPr>
                <w:sz w:val="12"/>
              </w:rPr>
            </w:pPr>
            <w:r>
              <w:rPr>
                <w:w w:val="115"/>
                <w:sz w:val="12"/>
              </w:rPr>
              <w:t>quite</w:t>
            </w:r>
            <w:r>
              <w:rPr>
                <w:spacing w:val="3"/>
                <w:w w:val="115"/>
                <w:sz w:val="12"/>
              </w:rPr>
              <w:t> </w:t>
            </w:r>
            <w:r>
              <w:rPr>
                <w:w w:val="115"/>
                <w:sz w:val="12"/>
              </w:rPr>
              <w:t>incredible</w:t>
            </w:r>
            <w:r>
              <w:rPr>
                <w:spacing w:val="3"/>
                <w:w w:val="115"/>
                <w:sz w:val="12"/>
              </w:rPr>
              <w:t> </w:t>
            </w:r>
            <w:r>
              <w:rPr>
                <w:spacing w:val="-2"/>
                <w:w w:val="115"/>
                <w:sz w:val="12"/>
              </w:rPr>
              <w:t>camera.</w:t>
            </w:r>
          </w:p>
          <w:p>
            <w:pPr>
              <w:pStyle w:val="TableParagraph"/>
              <w:spacing w:before="0"/>
              <w:rPr>
                <w:sz w:val="12"/>
              </w:rPr>
            </w:pPr>
          </w:p>
          <w:p>
            <w:pPr>
              <w:pStyle w:val="TableParagraph"/>
              <w:spacing w:before="104"/>
              <w:rPr>
                <w:sz w:val="12"/>
              </w:rPr>
            </w:pPr>
          </w:p>
          <w:p>
            <w:pPr>
              <w:pStyle w:val="TableParagraph"/>
              <w:spacing w:line="130" w:lineRule="exact" w:before="0"/>
              <w:ind w:left="864"/>
              <w:rPr>
                <w:sz w:val="12"/>
              </w:rPr>
            </w:pPr>
            <w:r>
              <w:rPr>
                <w:w w:val="115"/>
                <w:sz w:val="12"/>
              </w:rPr>
              <w:t>battery</w:t>
            </w:r>
            <w:r>
              <w:rPr>
                <w:spacing w:val="8"/>
                <w:w w:val="115"/>
                <w:sz w:val="12"/>
              </w:rPr>
              <w:t> </w:t>
            </w:r>
            <w:r>
              <w:rPr>
                <w:w w:val="115"/>
                <w:sz w:val="12"/>
              </w:rPr>
              <w:t>life</w:t>
            </w:r>
            <w:r>
              <w:rPr>
                <w:spacing w:val="7"/>
                <w:w w:val="115"/>
                <w:sz w:val="12"/>
              </w:rPr>
              <w:t> </w:t>
            </w:r>
            <w:r>
              <w:rPr>
                <w:spacing w:val="-2"/>
                <w:w w:val="115"/>
                <w:sz w:val="12"/>
              </w:rPr>
              <w:t>impressive</w:t>
            </w:r>
          </w:p>
        </w:tc>
        <w:tc>
          <w:tcPr>
            <w:tcW w:w="2464" w:type="dxa"/>
          </w:tcPr>
          <w:p>
            <w:pPr>
              <w:pStyle w:val="TableParagraph"/>
              <w:spacing w:before="57"/>
              <w:rPr>
                <w:sz w:val="12"/>
              </w:rPr>
            </w:pPr>
          </w:p>
          <w:p>
            <w:pPr>
              <w:pStyle w:val="TableParagraph"/>
              <w:spacing w:before="0"/>
              <w:ind w:left="430"/>
              <w:rPr>
                <w:sz w:val="12"/>
              </w:rPr>
            </w:pPr>
            <w:r>
              <w:rPr>
                <w:w w:val="110"/>
                <w:sz w:val="12"/>
              </w:rPr>
              <w:t>Adopted</w:t>
            </w:r>
            <w:r>
              <w:rPr>
                <w:spacing w:val="15"/>
                <w:w w:val="110"/>
                <w:sz w:val="12"/>
              </w:rPr>
              <w:t> </w:t>
            </w:r>
            <w:r>
              <w:rPr>
                <w:w w:val="110"/>
                <w:sz w:val="12"/>
              </w:rPr>
              <w:t>from</w:t>
            </w:r>
            <w:r>
              <w:rPr>
                <w:spacing w:val="16"/>
                <w:w w:val="110"/>
                <w:sz w:val="12"/>
              </w:rPr>
              <w:t> </w:t>
            </w:r>
            <w:r>
              <w:rPr>
                <w:w w:val="110"/>
                <w:sz w:val="12"/>
              </w:rPr>
              <w:t>Asghar</w:t>
            </w:r>
            <w:r>
              <w:rPr>
                <w:spacing w:val="16"/>
                <w:w w:val="110"/>
                <w:sz w:val="12"/>
              </w:rPr>
              <w:t> </w:t>
            </w:r>
            <w:r>
              <w:rPr>
                <w:w w:val="110"/>
                <w:sz w:val="12"/>
              </w:rPr>
              <w:t>et</w:t>
            </w:r>
            <w:r>
              <w:rPr>
                <w:spacing w:val="14"/>
                <w:w w:val="110"/>
                <w:sz w:val="12"/>
              </w:rPr>
              <w:t> </w:t>
            </w:r>
            <w:r>
              <w:rPr>
                <w:w w:val="110"/>
                <w:sz w:val="12"/>
              </w:rPr>
              <w:t>al.</w:t>
            </w:r>
            <w:r>
              <w:rPr>
                <w:spacing w:val="16"/>
                <w:w w:val="110"/>
                <w:sz w:val="12"/>
              </w:rPr>
              <w:t> </w:t>
            </w:r>
            <w:hyperlink w:history="true" w:anchor="_bookmark38">
              <w:r>
                <w:rPr>
                  <w:color w:val="007FAD"/>
                  <w:spacing w:val="-5"/>
                  <w:w w:val="110"/>
                  <w:sz w:val="12"/>
                </w:rPr>
                <w:t>[5]</w:t>
              </w:r>
            </w:hyperlink>
          </w:p>
          <w:p>
            <w:pPr>
              <w:pStyle w:val="TableParagraph"/>
              <w:spacing w:before="0"/>
              <w:rPr>
                <w:sz w:val="12"/>
              </w:rPr>
            </w:pPr>
          </w:p>
          <w:p>
            <w:pPr>
              <w:pStyle w:val="TableParagraph"/>
              <w:spacing w:before="105"/>
              <w:rPr>
                <w:sz w:val="12"/>
              </w:rPr>
            </w:pPr>
          </w:p>
          <w:p>
            <w:pPr>
              <w:pStyle w:val="TableParagraph"/>
              <w:spacing w:before="0"/>
              <w:ind w:left="430"/>
              <w:rPr>
                <w:sz w:val="12"/>
              </w:rPr>
            </w:pPr>
            <w:r>
              <w:rPr>
                <w:w w:val="110"/>
                <w:sz w:val="12"/>
              </w:rPr>
              <w:t>Adopted</w:t>
            </w:r>
            <w:r>
              <w:rPr>
                <w:spacing w:val="15"/>
                <w:w w:val="110"/>
                <w:sz w:val="12"/>
              </w:rPr>
              <w:t> </w:t>
            </w:r>
            <w:r>
              <w:rPr>
                <w:w w:val="110"/>
                <w:sz w:val="12"/>
              </w:rPr>
              <w:t>from</w:t>
            </w:r>
            <w:r>
              <w:rPr>
                <w:spacing w:val="16"/>
                <w:w w:val="110"/>
                <w:sz w:val="12"/>
              </w:rPr>
              <w:t> </w:t>
            </w:r>
            <w:r>
              <w:rPr>
                <w:w w:val="110"/>
                <w:sz w:val="12"/>
              </w:rPr>
              <w:t>Asghar</w:t>
            </w:r>
            <w:r>
              <w:rPr>
                <w:spacing w:val="16"/>
                <w:w w:val="110"/>
                <w:sz w:val="12"/>
              </w:rPr>
              <w:t> </w:t>
            </w:r>
            <w:r>
              <w:rPr>
                <w:w w:val="110"/>
                <w:sz w:val="12"/>
              </w:rPr>
              <w:t>et</w:t>
            </w:r>
            <w:r>
              <w:rPr>
                <w:spacing w:val="14"/>
                <w:w w:val="110"/>
                <w:sz w:val="12"/>
              </w:rPr>
              <w:t> </w:t>
            </w:r>
            <w:r>
              <w:rPr>
                <w:w w:val="110"/>
                <w:sz w:val="12"/>
              </w:rPr>
              <w:t>al.</w:t>
            </w:r>
            <w:r>
              <w:rPr>
                <w:spacing w:val="16"/>
                <w:w w:val="110"/>
                <w:sz w:val="12"/>
              </w:rPr>
              <w:t> </w:t>
            </w:r>
            <w:hyperlink w:history="true" w:anchor="_bookmark38">
              <w:r>
                <w:rPr>
                  <w:color w:val="007FAD"/>
                  <w:spacing w:val="-5"/>
                  <w:w w:val="110"/>
                  <w:sz w:val="12"/>
                </w:rPr>
                <w:t>[5]</w:t>
              </w:r>
            </w:hyperlink>
          </w:p>
          <w:p>
            <w:pPr>
              <w:pStyle w:val="TableParagraph"/>
              <w:spacing w:before="0"/>
              <w:rPr>
                <w:sz w:val="12"/>
              </w:rPr>
            </w:pPr>
          </w:p>
          <w:p>
            <w:pPr>
              <w:pStyle w:val="TableParagraph"/>
              <w:spacing w:before="104"/>
              <w:rPr>
                <w:sz w:val="12"/>
              </w:rPr>
            </w:pPr>
          </w:p>
          <w:p>
            <w:pPr>
              <w:pStyle w:val="TableParagraph"/>
              <w:spacing w:line="130" w:lineRule="exact" w:before="0"/>
              <w:ind w:left="430"/>
              <w:rPr>
                <w:sz w:val="12"/>
              </w:rPr>
            </w:pPr>
            <w:r>
              <w:rPr>
                <w:w w:val="110"/>
                <w:sz w:val="12"/>
              </w:rPr>
              <w:t>Adopted</w:t>
            </w:r>
            <w:r>
              <w:rPr>
                <w:spacing w:val="15"/>
                <w:w w:val="110"/>
                <w:sz w:val="12"/>
              </w:rPr>
              <w:t> </w:t>
            </w:r>
            <w:r>
              <w:rPr>
                <w:w w:val="110"/>
                <w:sz w:val="12"/>
              </w:rPr>
              <w:t>from</w:t>
            </w:r>
            <w:r>
              <w:rPr>
                <w:spacing w:val="16"/>
                <w:w w:val="110"/>
                <w:sz w:val="12"/>
              </w:rPr>
              <w:t> </w:t>
            </w:r>
            <w:r>
              <w:rPr>
                <w:w w:val="110"/>
                <w:sz w:val="12"/>
              </w:rPr>
              <w:t>Asghar</w:t>
            </w:r>
            <w:r>
              <w:rPr>
                <w:spacing w:val="16"/>
                <w:w w:val="110"/>
                <w:sz w:val="12"/>
              </w:rPr>
              <w:t> </w:t>
            </w:r>
            <w:r>
              <w:rPr>
                <w:w w:val="110"/>
                <w:sz w:val="12"/>
              </w:rPr>
              <w:t>et</w:t>
            </w:r>
            <w:r>
              <w:rPr>
                <w:spacing w:val="14"/>
                <w:w w:val="110"/>
                <w:sz w:val="12"/>
              </w:rPr>
              <w:t> </w:t>
            </w:r>
            <w:r>
              <w:rPr>
                <w:w w:val="110"/>
                <w:sz w:val="12"/>
              </w:rPr>
              <w:t>al.</w:t>
            </w:r>
            <w:r>
              <w:rPr>
                <w:spacing w:val="16"/>
                <w:w w:val="110"/>
                <w:sz w:val="12"/>
              </w:rPr>
              <w:t> </w:t>
            </w:r>
            <w:hyperlink w:history="true" w:anchor="_bookmark38">
              <w:r>
                <w:rPr>
                  <w:color w:val="007FAD"/>
                  <w:spacing w:val="-5"/>
                  <w:w w:val="110"/>
                  <w:sz w:val="12"/>
                </w:rPr>
                <w:t>[5]</w:t>
              </w:r>
            </w:hyperlink>
          </w:p>
        </w:tc>
      </w:tr>
      <w:tr>
        <w:trPr>
          <w:trHeight w:val="1370" w:hRule="atLeast"/>
        </w:trPr>
        <w:tc>
          <w:tcPr>
            <w:tcW w:w="2064" w:type="dxa"/>
          </w:tcPr>
          <w:p>
            <w:pPr>
              <w:pStyle w:val="TableParagraph"/>
              <w:spacing w:before="0"/>
              <w:rPr>
                <w:sz w:val="12"/>
              </w:rPr>
            </w:pPr>
          </w:p>
          <w:p>
            <w:pPr>
              <w:pStyle w:val="TableParagraph"/>
              <w:spacing w:before="92"/>
              <w:rPr>
                <w:sz w:val="12"/>
              </w:rPr>
            </w:pPr>
          </w:p>
          <w:p>
            <w:pPr>
              <w:pStyle w:val="TableParagraph"/>
              <w:spacing w:before="0"/>
              <w:ind w:left="170"/>
              <w:rPr>
                <w:sz w:val="12"/>
              </w:rPr>
            </w:pPr>
            <w:r>
              <w:rPr>
                <w:spacing w:val="-5"/>
                <w:sz w:val="12"/>
              </w:rPr>
              <w:t>LR7</w:t>
            </w:r>
          </w:p>
          <w:p>
            <w:pPr>
              <w:pStyle w:val="TableParagraph"/>
              <w:spacing w:before="0"/>
              <w:rPr>
                <w:sz w:val="12"/>
              </w:rPr>
            </w:pPr>
          </w:p>
          <w:p>
            <w:pPr>
              <w:pStyle w:val="TableParagraph"/>
              <w:spacing w:before="104"/>
              <w:rPr>
                <w:sz w:val="12"/>
              </w:rPr>
            </w:pPr>
          </w:p>
          <w:p>
            <w:pPr>
              <w:pStyle w:val="TableParagraph"/>
              <w:spacing w:before="1"/>
              <w:ind w:left="170"/>
              <w:rPr>
                <w:sz w:val="12"/>
              </w:rPr>
            </w:pPr>
            <w:bookmarkStart w:name="_bookmark10" w:id="15"/>
            <w:bookmarkEnd w:id="15"/>
            <w:r>
              <w:rPr/>
            </w:r>
            <w:r>
              <w:rPr>
                <w:spacing w:val="-5"/>
                <w:sz w:val="12"/>
              </w:rPr>
              <w:t>LR8</w:t>
            </w:r>
          </w:p>
        </w:tc>
        <w:tc>
          <w:tcPr>
            <w:tcW w:w="1551" w:type="dxa"/>
          </w:tcPr>
          <w:p>
            <w:pPr>
              <w:pStyle w:val="TableParagraph"/>
              <w:ind w:left="-1"/>
              <w:rPr>
                <w:sz w:val="12"/>
              </w:rPr>
            </w:pPr>
            <w:r>
              <w:rPr>
                <w:w w:val="105"/>
                <w:sz w:val="12"/>
              </w:rPr>
              <w:t>NN</w:t>
            </w:r>
            <w:r>
              <w:rPr>
                <w:spacing w:val="12"/>
                <w:w w:val="105"/>
                <w:sz w:val="12"/>
              </w:rPr>
              <w:t> </w:t>
            </w:r>
            <w:r>
              <w:rPr>
                <w:spacing w:val="-5"/>
                <w:w w:val="105"/>
                <w:sz w:val="12"/>
              </w:rPr>
              <w:t>NN</w:t>
            </w:r>
          </w:p>
          <w:p>
            <w:pPr>
              <w:pStyle w:val="TableParagraph"/>
              <w:spacing w:before="35"/>
              <w:ind w:left="-1"/>
              <w:rPr>
                <w:sz w:val="12"/>
              </w:rPr>
            </w:pPr>
            <w:r>
              <w:rPr>
                <w:w w:val="110"/>
                <w:sz w:val="12"/>
              </w:rPr>
              <w:t>(Noun,</w:t>
            </w:r>
            <w:r>
              <w:rPr>
                <w:spacing w:val="6"/>
                <w:w w:val="110"/>
                <w:sz w:val="12"/>
              </w:rPr>
              <w:t> </w:t>
            </w:r>
            <w:r>
              <w:rPr>
                <w:spacing w:val="-4"/>
                <w:w w:val="110"/>
                <w:sz w:val="12"/>
              </w:rPr>
              <w:t>Noun</w:t>
            </w:r>
          </w:p>
          <w:p>
            <w:pPr>
              <w:pStyle w:val="TableParagraph"/>
              <w:spacing w:before="35"/>
              <w:ind w:left="-1"/>
              <w:rPr>
                <w:i/>
                <w:sz w:val="12"/>
              </w:rPr>
            </w:pPr>
            <w:r>
              <w:rPr>
                <w:i/>
                <w:spacing w:val="-4"/>
                <w:w w:val="105"/>
                <w:sz w:val="12"/>
              </w:rPr>
              <w:t>{fea</w:t>
            </w:r>
          </w:p>
          <w:p>
            <w:pPr>
              <w:pStyle w:val="TableParagraph"/>
              <w:spacing w:before="35"/>
              <w:ind w:left="-1"/>
              <w:rPr>
                <w:sz w:val="12"/>
              </w:rPr>
            </w:pPr>
            <w:r>
              <w:rPr>
                <w:spacing w:val="-5"/>
                <w:w w:val="75"/>
                <w:sz w:val="12"/>
              </w:rPr>
              <w:t>JJ</w:t>
            </w:r>
          </w:p>
          <w:p>
            <w:pPr>
              <w:pStyle w:val="TableParagraph"/>
              <w:spacing w:before="35"/>
              <w:ind w:left="-1"/>
              <w:rPr>
                <w:sz w:val="12"/>
              </w:rPr>
            </w:pPr>
            <w:r>
              <w:rPr>
                <w:spacing w:val="2"/>
                <w:w w:val="105"/>
                <w:sz w:val="12"/>
              </w:rPr>
              <w:t>(Adjective</w:t>
            </w:r>
            <w:r>
              <w:rPr>
                <w:spacing w:val="34"/>
                <w:w w:val="105"/>
                <w:sz w:val="12"/>
              </w:rPr>
              <w:t> </w:t>
            </w:r>
            <w:r>
              <w:rPr>
                <w:spacing w:val="-10"/>
                <w:w w:val="105"/>
                <w:sz w:val="12"/>
              </w:rPr>
              <w:t>,</w:t>
            </w:r>
          </w:p>
          <w:p>
            <w:pPr>
              <w:pStyle w:val="TableParagraph"/>
              <w:spacing w:before="35"/>
              <w:ind w:left="-1"/>
              <w:rPr>
                <w:i/>
                <w:sz w:val="12"/>
              </w:rPr>
            </w:pPr>
            <w:r>
              <w:rPr>
                <w:i/>
                <w:w w:val="105"/>
                <w:sz w:val="12"/>
              </w:rPr>
              <w:t>{bi-gram</w:t>
            </w:r>
            <w:r>
              <w:rPr>
                <w:i/>
                <w:spacing w:val="1"/>
                <w:w w:val="105"/>
                <w:sz w:val="12"/>
              </w:rPr>
              <w:t> </w:t>
            </w:r>
            <w:r>
              <w:rPr>
                <w:i/>
                <w:spacing w:val="-5"/>
                <w:w w:val="105"/>
                <w:sz w:val="12"/>
              </w:rPr>
              <w:t>fea</w:t>
            </w:r>
          </w:p>
          <w:p>
            <w:pPr>
              <w:pStyle w:val="TableParagraph"/>
              <w:spacing w:before="34"/>
              <w:ind w:left="-1"/>
              <w:rPr>
                <w:sz w:val="12"/>
              </w:rPr>
            </w:pPr>
            <w:r>
              <w:rPr>
                <w:sz w:val="12"/>
              </w:rPr>
              <w:t>RB,</w:t>
            </w:r>
            <w:r>
              <w:rPr>
                <w:spacing w:val="8"/>
                <w:sz w:val="12"/>
              </w:rPr>
              <w:t> </w:t>
            </w:r>
            <w:r>
              <w:rPr>
                <w:spacing w:val="-5"/>
                <w:sz w:val="12"/>
              </w:rPr>
              <w:t>RB</w:t>
            </w:r>
          </w:p>
          <w:p>
            <w:pPr>
              <w:pStyle w:val="TableParagraph"/>
              <w:spacing w:line="130" w:lineRule="exact" w:before="35"/>
              <w:ind w:left="-1"/>
              <w:rPr>
                <w:sz w:val="12"/>
              </w:rPr>
            </w:pPr>
            <w:r>
              <w:rPr>
                <w:w w:val="110"/>
                <w:sz w:val="12"/>
              </w:rPr>
              <w:t>(Adverb,</w:t>
            </w:r>
            <w:r>
              <w:rPr>
                <w:spacing w:val="11"/>
                <w:w w:val="110"/>
                <w:sz w:val="12"/>
              </w:rPr>
              <w:t> </w:t>
            </w:r>
            <w:r>
              <w:rPr>
                <w:spacing w:val="-2"/>
                <w:w w:val="110"/>
                <w:sz w:val="12"/>
              </w:rPr>
              <w:t>Adverb</w:t>
            </w:r>
          </w:p>
        </w:tc>
        <w:tc>
          <w:tcPr>
            <w:tcW w:w="1550" w:type="dxa"/>
          </w:tcPr>
          <w:p>
            <w:pPr>
              <w:pStyle w:val="TableParagraph"/>
              <w:ind w:left="432"/>
              <w:rPr>
                <w:sz w:val="12"/>
              </w:rPr>
            </w:pPr>
            <w:r>
              <w:rPr>
                <w:spacing w:val="-5"/>
                <w:w w:val="75"/>
                <w:sz w:val="12"/>
              </w:rPr>
              <w:t>JJ</w:t>
            </w:r>
          </w:p>
          <w:p>
            <w:pPr>
              <w:pStyle w:val="TableParagraph"/>
              <w:spacing w:before="35"/>
              <w:ind w:left="432"/>
              <w:rPr>
                <w:sz w:val="12"/>
              </w:rPr>
            </w:pPr>
            <w:r>
              <w:rPr>
                <w:spacing w:val="-2"/>
                <w:w w:val="115"/>
                <w:sz w:val="12"/>
              </w:rPr>
              <w:t>Adjective)</w:t>
            </w:r>
          </w:p>
          <w:p>
            <w:pPr>
              <w:pStyle w:val="TableParagraph"/>
              <w:spacing w:before="35"/>
              <w:ind w:left="432"/>
              <w:rPr>
                <w:i/>
                <w:sz w:val="12"/>
              </w:rPr>
            </w:pPr>
            <w:r>
              <w:rPr>
                <w:i/>
                <w:w w:val="105"/>
                <w:sz w:val="12"/>
              </w:rPr>
              <w:t>bi-gram</w:t>
            </w:r>
            <w:r>
              <w:rPr>
                <w:i/>
                <w:spacing w:val="2"/>
                <w:w w:val="105"/>
                <w:sz w:val="12"/>
              </w:rPr>
              <w:t> </w:t>
            </w:r>
            <w:r>
              <w:rPr>
                <w:i/>
                <w:spacing w:val="-4"/>
                <w:w w:val="105"/>
                <w:sz w:val="12"/>
              </w:rPr>
              <w:t>Con}</w:t>
            </w:r>
          </w:p>
          <w:p>
            <w:pPr>
              <w:pStyle w:val="TableParagraph"/>
              <w:spacing w:before="35"/>
              <w:ind w:left="432"/>
              <w:rPr>
                <w:sz w:val="12"/>
              </w:rPr>
            </w:pPr>
            <w:r>
              <w:rPr>
                <w:w w:val="75"/>
                <w:sz w:val="12"/>
              </w:rPr>
              <w:t>JJ</w:t>
            </w:r>
            <w:r>
              <w:rPr>
                <w:spacing w:val="1"/>
                <w:sz w:val="12"/>
              </w:rPr>
              <w:t> </w:t>
            </w:r>
            <w:r>
              <w:rPr>
                <w:spacing w:val="-5"/>
                <w:w w:val="95"/>
                <w:sz w:val="12"/>
              </w:rPr>
              <w:t>NN</w:t>
            </w:r>
          </w:p>
          <w:p>
            <w:pPr>
              <w:pStyle w:val="TableParagraph"/>
              <w:spacing w:before="35"/>
              <w:ind w:left="432"/>
              <w:rPr>
                <w:sz w:val="12"/>
              </w:rPr>
            </w:pPr>
            <w:r>
              <w:rPr>
                <w:w w:val="105"/>
                <w:sz w:val="12"/>
              </w:rPr>
              <w:t>Adjective</w:t>
            </w:r>
            <w:r>
              <w:rPr>
                <w:spacing w:val="31"/>
                <w:w w:val="105"/>
                <w:sz w:val="12"/>
              </w:rPr>
              <w:t> </w:t>
            </w:r>
            <w:r>
              <w:rPr>
                <w:w w:val="105"/>
                <w:sz w:val="12"/>
              </w:rPr>
              <w:t>,</w:t>
            </w:r>
            <w:r>
              <w:rPr>
                <w:spacing w:val="32"/>
                <w:w w:val="105"/>
                <w:sz w:val="12"/>
              </w:rPr>
              <w:t> </w:t>
            </w:r>
            <w:r>
              <w:rPr>
                <w:spacing w:val="-2"/>
                <w:w w:val="105"/>
                <w:sz w:val="12"/>
              </w:rPr>
              <w:t>Noun)</w:t>
            </w:r>
          </w:p>
          <w:p>
            <w:pPr>
              <w:pStyle w:val="TableParagraph"/>
              <w:spacing w:before="35"/>
              <w:ind w:left="432"/>
              <w:rPr>
                <w:i/>
                <w:sz w:val="12"/>
              </w:rPr>
            </w:pPr>
            <w:r>
              <w:rPr>
                <w:i/>
                <w:spacing w:val="-4"/>
                <w:w w:val="105"/>
                <w:sz w:val="12"/>
              </w:rPr>
              <w:t>Con}</w:t>
            </w:r>
          </w:p>
          <w:p>
            <w:pPr>
              <w:pStyle w:val="TableParagraph"/>
              <w:spacing w:before="34"/>
              <w:ind w:left="432"/>
              <w:rPr>
                <w:sz w:val="12"/>
              </w:rPr>
            </w:pPr>
            <w:r>
              <w:rPr>
                <w:spacing w:val="-5"/>
                <w:w w:val="105"/>
                <w:sz w:val="12"/>
              </w:rPr>
              <w:t>NN</w:t>
            </w:r>
          </w:p>
          <w:p>
            <w:pPr>
              <w:pStyle w:val="TableParagraph"/>
              <w:spacing w:line="130" w:lineRule="exact" w:before="35"/>
              <w:ind w:left="432"/>
              <w:rPr>
                <w:sz w:val="12"/>
              </w:rPr>
            </w:pPr>
            <w:r>
              <w:rPr>
                <w:spacing w:val="-2"/>
                <w:w w:val="110"/>
                <w:sz w:val="12"/>
              </w:rPr>
              <w:t>Noun)</w:t>
            </w:r>
          </w:p>
        </w:tc>
        <w:tc>
          <w:tcPr>
            <w:tcW w:w="2777" w:type="dxa"/>
          </w:tcPr>
          <w:p>
            <w:pPr>
              <w:pStyle w:val="TableParagraph"/>
              <w:spacing w:before="0"/>
              <w:rPr>
                <w:sz w:val="12"/>
              </w:rPr>
            </w:pPr>
          </w:p>
          <w:p>
            <w:pPr>
              <w:pStyle w:val="TableParagraph"/>
              <w:spacing w:before="92"/>
              <w:rPr>
                <w:sz w:val="12"/>
              </w:rPr>
            </w:pPr>
          </w:p>
          <w:p>
            <w:pPr>
              <w:pStyle w:val="TableParagraph"/>
              <w:spacing w:before="0"/>
              <w:ind w:left="864"/>
              <w:rPr>
                <w:sz w:val="12"/>
              </w:rPr>
            </w:pPr>
            <w:r>
              <w:rPr>
                <w:w w:val="115"/>
                <w:sz w:val="12"/>
              </w:rPr>
              <w:t>superb</w:t>
            </w:r>
            <w:r>
              <w:rPr>
                <w:spacing w:val="4"/>
                <w:w w:val="115"/>
                <w:sz w:val="12"/>
              </w:rPr>
              <w:t> </w:t>
            </w:r>
            <w:r>
              <w:rPr>
                <w:w w:val="115"/>
                <w:sz w:val="12"/>
              </w:rPr>
              <w:t>call</w:t>
            </w:r>
            <w:r>
              <w:rPr>
                <w:spacing w:val="4"/>
                <w:w w:val="115"/>
                <w:sz w:val="12"/>
              </w:rPr>
              <w:t> </w:t>
            </w:r>
            <w:r>
              <w:rPr>
                <w:spacing w:val="-2"/>
                <w:w w:val="115"/>
                <w:sz w:val="12"/>
              </w:rPr>
              <w:t>quality</w:t>
            </w:r>
          </w:p>
          <w:p>
            <w:pPr>
              <w:pStyle w:val="TableParagraph"/>
              <w:spacing w:before="0"/>
              <w:rPr>
                <w:sz w:val="12"/>
              </w:rPr>
            </w:pPr>
          </w:p>
          <w:p>
            <w:pPr>
              <w:pStyle w:val="TableParagraph"/>
              <w:spacing w:before="104"/>
              <w:rPr>
                <w:sz w:val="12"/>
              </w:rPr>
            </w:pPr>
          </w:p>
          <w:p>
            <w:pPr>
              <w:pStyle w:val="TableParagraph"/>
              <w:spacing w:before="1"/>
              <w:ind w:left="864"/>
              <w:rPr>
                <w:sz w:val="12"/>
              </w:rPr>
            </w:pPr>
            <w:r>
              <w:rPr>
                <w:w w:val="115"/>
                <w:sz w:val="12"/>
              </w:rPr>
              <w:t>very</w:t>
            </w:r>
            <w:r>
              <w:rPr>
                <w:spacing w:val="16"/>
                <w:w w:val="115"/>
                <w:sz w:val="12"/>
              </w:rPr>
              <w:t> </w:t>
            </w:r>
            <w:r>
              <w:rPr>
                <w:w w:val="115"/>
                <w:sz w:val="12"/>
              </w:rPr>
              <w:t>well</w:t>
            </w:r>
            <w:r>
              <w:rPr>
                <w:spacing w:val="16"/>
                <w:w w:val="115"/>
                <w:sz w:val="12"/>
              </w:rPr>
              <w:t> </w:t>
            </w:r>
            <w:r>
              <w:rPr>
                <w:spacing w:val="-2"/>
                <w:w w:val="115"/>
                <w:sz w:val="12"/>
              </w:rPr>
              <w:t>camera</w:t>
            </w:r>
          </w:p>
        </w:tc>
        <w:tc>
          <w:tcPr>
            <w:tcW w:w="2464" w:type="dxa"/>
          </w:tcPr>
          <w:p>
            <w:pPr>
              <w:pStyle w:val="TableParagraph"/>
              <w:spacing w:before="0"/>
              <w:rPr>
                <w:sz w:val="12"/>
              </w:rPr>
            </w:pPr>
          </w:p>
          <w:p>
            <w:pPr>
              <w:pStyle w:val="TableParagraph"/>
              <w:spacing w:before="92"/>
              <w:rPr>
                <w:sz w:val="12"/>
              </w:rPr>
            </w:pPr>
          </w:p>
          <w:p>
            <w:pPr>
              <w:pStyle w:val="TableParagraph"/>
              <w:spacing w:before="0"/>
              <w:ind w:left="430"/>
              <w:rPr>
                <w:i/>
                <w:sz w:val="12"/>
              </w:rPr>
            </w:pPr>
            <w:r>
              <w:rPr>
                <w:i/>
                <w:sz w:val="12"/>
              </w:rPr>
              <w:t>Our</w:t>
            </w:r>
            <w:r>
              <w:rPr>
                <w:i/>
                <w:spacing w:val="16"/>
                <w:sz w:val="12"/>
              </w:rPr>
              <w:t> </w:t>
            </w:r>
            <w:r>
              <w:rPr>
                <w:i/>
                <w:spacing w:val="-2"/>
                <w:sz w:val="12"/>
              </w:rPr>
              <w:t>Proposal</w:t>
            </w:r>
          </w:p>
          <w:p>
            <w:pPr>
              <w:pStyle w:val="TableParagraph"/>
              <w:spacing w:before="0"/>
              <w:rPr>
                <w:sz w:val="12"/>
              </w:rPr>
            </w:pPr>
          </w:p>
          <w:p>
            <w:pPr>
              <w:pStyle w:val="TableParagraph"/>
              <w:spacing w:before="104"/>
              <w:rPr>
                <w:sz w:val="12"/>
              </w:rPr>
            </w:pPr>
          </w:p>
          <w:p>
            <w:pPr>
              <w:pStyle w:val="TableParagraph"/>
              <w:spacing w:before="1"/>
              <w:ind w:left="430"/>
              <w:rPr>
                <w:i/>
                <w:sz w:val="12"/>
              </w:rPr>
            </w:pPr>
            <w:r>
              <w:rPr>
                <w:i/>
                <w:sz w:val="12"/>
              </w:rPr>
              <w:t>Our</w:t>
            </w:r>
            <w:r>
              <w:rPr>
                <w:i/>
                <w:spacing w:val="16"/>
                <w:sz w:val="12"/>
              </w:rPr>
              <w:t> </w:t>
            </w:r>
            <w:r>
              <w:rPr>
                <w:i/>
                <w:spacing w:val="-2"/>
                <w:sz w:val="12"/>
              </w:rPr>
              <w:t>Proposal</w:t>
            </w:r>
          </w:p>
        </w:tc>
      </w:tr>
      <w:tr>
        <w:trPr>
          <w:trHeight w:val="171" w:hRule="atLeast"/>
        </w:trPr>
        <w:tc>
          <w:tcPr>
            <w:tcW w:w="2064" w:type="dxa"/>
          </w:tcPr>
          <w:p>
            <w:pPr>
              <w:pStyle w:val="TableParagraph"/>
              <w:spacing w:line="129" w:lineRule="exact"/>
              <w:ind w:left="170"/>
              <w:rPr>
                <w:sz w:val="12"/>
              </w:rPr>
            </w:pPr>
            <w:r>
              <w:rPr>
                <w:spacing w:val="-5"/>
                <w:sz w:val="12"/>
              </w:rPr>
              <w:t>LR9</w:t>
            </w:r>
          </w:p>
        </w:tc>
        <w:tc>
          <w:tcPr>
            <w:tcW w:w="1551" w:type="dxa"/>
          </w:tcPr>
          <w:p>
            <w:pPr>
              <w:pStyle w:val="TableParagraph"/>
              <w:spacing w:line="129" w:lineRule="exact"/>
              <w:ind w:left="-1"/>
              <w:rPr>
                <w:i/>
                <w:sz w:val="12"/>
              </w:rPr>
            </w:pPr>
            <w:r>
              <w:rPr>
                <w:i/>
                <w:w w:val="105"/>
                <w:sz w:val="12"/>
              </w:rPr>
              <w:t>{bi-gram</w:t>
            </w:r>
            <w:r>
              <w:rPr>
                <w:i/>
                <w:spacing w:val="1"/>
                <w:w w:val="105"/>
                <w:sz w:val="12"/>
              </w:rPr>
              <w:t> </w:t>
            </w:r>
            <w:r>
              <w:rPr>
                <w:i/>
                <w:spacing w:val="-5"/>
                <w:w w:val="105"/>
                <w:sz w:val="12"/>
              </w:rPr>
              <w:t>Con</w:t>
            </w:r>
          </w:p>
        </w:tc>
        <w:tc>
          <w:tcPr>
            <w:tcW w:w="1550" w:type="dxa"/>
          </w:tcPr>
          <w:p>
            <w:pPr>
              <w:pStyle w:val="TableParagraph"/>
              <w:spacing w:line="129" w:lineRule="exact"/>
              <w:ind w:left="432"/>
              <w:rPr>
                <w:i/>
                <w:sz w:val="12"/>
              </w:rPr>
            </w:pPr>
            <w:r>
              <w:rPr>
                <w:i/>
                <w:spacing w:val="-4"/>
                <w:w w:val="105"/>
                <w:sz w:val="12"/>
              </w:rPr>
              <w:t>fea}</w:t>
            </w:r>
          </w:p>
        </w:tc>
        <w:tc>
          <w:tcPr>
            <w:tcW w:w="2777" w:type="dxa"/>
          </w:tcPr>
          <w:p>
            <w:pPr>
              <w:pStyle w:val="TableParagraph"/>
              <w:spacing w:line="129" w:lineRule="exact"/>
              <w:ind w:left="864"/>
              <w:rPr>
                <w:sz w:val="12"/>
              </w:rPr>
            </w:pPr>
            <w:r>
              <w:rPr>
                <w:w w:val="115"/>
                <w:sz w:val="12"/>
              </w:rPr>
              <w:t>call</w:t>
            </w:r>
            <w:r>
              <w:rPr>
                <w:spacing w:val="7"/>
                <w:w w:val="115"/>
                <w:sz w:val="12"/>
              </w:rPr>
              <w:t> </w:t>
            </w:r>
            <w:r>
              <w:rPr>
                <w:w w:val="115"/>
                <w:sz w:val="12"/>
              </w:rPr>
              <w:t>quality</w:t>
            </w:r>
            <w:r>
              <w:rPr>
                <w:spacing w:val="8"/>
                <w:w w:val="115"/>
                <w:sz w:val="12"/>
              </w:rPr>
              <w:t> </w:t>
            </w:r>
            <w:r>
              <w:rPr>
                <w:spacing w:val="-5"/>
                <w:w w:val="115"/>
                <w:sz w:val="12"/>
              </w:rPr>
              <w:t>bad</w:t>
            </w:r>
          </w:p>
        </w:tc>
        <w:tc>
          <w:tcPr>
            <w:tcW w:w="2464" w:type="dxa"/>
          </w:tcPr>
          <w:p>
            <w:pPr>
              <w:pStyle w:val="TableParagraph"/>
              <w:spacing w:line="129" w:lineRule="exact"/>
              <w:ind w:left="430"/>
              <w:rPr>
                <w:i/>
                <w:sz w:val="12"/>
              </w:rPr>
            </w:pPr>
            <w:r>
              <w:rPr>
                <w:i/>
                <w:sz w:val="12"/>
              </w:rPr>
              <w:t>Our</w:t>
            </w:r>
            <w:r>
              <w:rPr>
                <w:i/>
                <w:spacing w:val="16"/>
                <w:sz w:val="12"/>
              </w:rPr>
              <w:t> </w:t>
            </w:r>
            <w:r>
              <w:rPr>
                <w:i/>
                <w:spacing w:val="-2"/>
                <w:sz w:val="12"/>
              </w:rPr>
              <w:t>Proposal</w:t>
            </w:r>
          </w:p>
        </w:tc>
      </w:tr>
      <w:tr>
        <w:trPr>
          <w:trHeight w:val="1027" w:hRule="atLeast"/>
        </w:trPr>
        <w:tc>
          <w:tcPr>
            <w:tcW w:w="2064" w:type="dxa"/>
          </w:tcPr>
          <w:p>
            <w:pPr>
              <w:pStyle w:val="TableParagraph"/>
              <w:spacing w:before="0"/>
              <w:rPr>
                <w:sz w:val="12"/>
              </w:rPr>
            </w:pPr>
          </w:p>
          <w:p>
            <w:pPr>
              <w:pStyle w:val="TableParagraph"/>
              <w:spacing w:before="91"/>
              <w:rPr>
                <w:sz w:val="12"/>
              </w:rPr>
            </w:pPr>
          </w:p>
          <w:p>
            <w:pPr>
              <w:pStyle w:val="TableParagraph"/>
              <w:spacing w:before="0"/>
              <w:ind w:left="170"/>
              <w:rPr>
                <w:sz w:val="12"/>
              </w:rPr>
            </w:pPr>
            <w:r>
              <w:rPr>
                <w:spacing w:val="-4"/>
                <w:w w:val="105"/>
                <w:sz w:val="12"/>
              </w:rPr>
              <w:t>LR10</w:t>
            </w:r>
          </w:p>
          <w:p>
            <w:pPr>
              <w:pStyle w:val="TableParagraph"/>
              <w:spacing w:before="0"/>
              <w:rPr>
                <w:sz w:val="12"/>
              </w:rPr>
            </w:pPr>
          </w:p>
          <w:p>
            <w:pPr>
              <w:pStyle w:val="TableParagraph"/>
              <w:spacing w:before="105"/>
              <w:rPr>
                <w:sz w:val="12"/>
              </w:rPr>
            </w:pPr>
          </w:p>
          <w:p>
            <w:pPr>
              <w:pStyle w:val="TableParagraph"/>
              <w:spacing w:line="130" w:lineRule="exact" w:before="0"/>
              <w:ind w:left="170"/>
              <w:rPr>
                <w:sz w:val="12"/>
              </w:rPr>
            </w:pPr>
            <w:r>
              <w:rPr>
                <w:spacing w:val="-4"/>
                <w:w w:val="115"/>
                <w:sz w:val="12"/>
              </w:rPr>
              <w:t>LR11</w:t>
            </w:r>
          </w:p>
        </w:tc>
        <w:tc>
          <w:tcPr>
            <w:tcW w:w="1551" w:type="dxa"/>
          </w:tcPr>
          <w:p>
            <w:pPr>
              <w:pStyle w:val="TableParagraph"/>
              <w:ind w:left="-1"/>
              <w:rPr>
                <w:sz w:val="12"/>
              </w:rPr>
            </w:pPr>
            <w:r>
              <w:rPr>
                <w:w w:val="75"/>
                <w:sz w:val="12"/>
              </w:rPr>
              <w:t>JJ</w:t>
            </w:r>
            <w:r>
              <w:rPr>
                <w:spacing w:val="1"/>
                <w:sz w:val="12"/>
              </w:rPr>
              <w:t> </w:t>
            </w:r>
            <w:r>
              <w:rPr>
                <w:spacing w:val="-5"/>
                <w:w w:val="95"/>
                <w:sz w:val="12"/>
              </w:rPr>
              <w:t>NN</w:t>
            </w:r>
          </w:p>
          <w:p>
            <w:pPr>
              <w:pStyle w:val="TableParagraph"/>
              <w:spacing w:before="35"/>
              <w:ind w:left="-1"/>
              <w:rPr>
                <w:sz w:val="12"/>
              </w:rPr>
            </w:pPr>
            <w:r>
              <w:rPr>
                <w:w w:val="105"/>
                <w:sz w:val="12"/>
              </w:rPr>
              <w:t>(Adjective</w:t>
            </w:r>
            <w:r>
              <w:rPr>
                <w:spacing w:val="30"/>
                <w:w w:val="105"/>
                <w:sz w:val="12"/>
              </w:rPr>
              <w:t> </w:t>
            </w:r>
            <w:r>
              <w:rPr>
                <w:w w:val="105"/>
                <w:sz w:val="12"/>
              </w:rPr>
              <w:t>,</w:t>
            </w:r>
            <w:r>
              <w:rPr>
                <w:spacing w:val="31"/>
                <w:w w:val="105"/>
                <w:sz w:val="12"/>
              </w:rPr>
              <w:t> </w:t>
            </w:r>
            <w:r>
              <w:rPr>
                <w:spacing w:val="-4"/>
                <w:w w:val="105"/>
                <w:sz w:val="12"/>
              </w:rPr>
              <w:t>Noun</w:t>
            </w:r>
          </w:p>
          <w:p>
            <w:pPr>
              <w:pStyle w:val="TableParagraph"/>
              <w:spacing w:before="34"/>
              <w:ind w:left="-1"/>
              <w:rPr>
                <w:i/>
                <w:sz w:val="12"/>
              </w:rPr>
            </w:pPr>
            <w:r>
              <w:rPr>
                <w:i/>
                <w:spacing w:val="-4"/>
                <w:w w:val="105"/>
                <w:sz w:val="12"/>
              </w:rPr>
              <w:t>{fea</w:t>
            </w:r>
          </w:p>
          <w:p>
            <w:pPr>
              <w:pStyle w:val="TableParagraph"/>
              <w:spacing w:before="35"/>
              <w:ind w:left="-1"/>
              <w:rPr>
                <w:sz w:val="12"/>
              </w:rPr>
            </w:pPr>
            <w:r>
              <w:rPr>
                <w:spacing w:val="-5"/>
                <w:w w:val="105"/>
                <w:sz w:val="12"/>
              </w:rPr>
              <w:t>VBP</w:t>
            </w:r>
          </w:p>
          <w:p>
            <w:pPr>
              <w:pStyle w:val="TableParagraph"/>
              <w:spacing w:before="35"/>
              <w:ind w:left="-1"/>
              <w:rPr>
                <w:sz w:val="12"/>
              </w:rPr>
            </w:pPr>
            <w:r>
              <w:rPr>
                <w:spacing w:val="-2"/>
                <w:w w:val="110"/>
                <w:sz w:val="12"/>
              </w:rPr>
              <w:t>(Verb,</w:t>
            </w:r>
          </w:p>
          <w:p>
            <w:pPr>
              <w:pStyle w:val="TableParagraph"/>
              <w:spacing w:line="130" w:lineRule="exact" w:before="35"/>
              <w:ind w:left="-1"/>
              <w:rPr>
                <w:i/>
                <w:sz w:val="12"/>
              </w:rPr>
            </w:pPr>
            <w:r>
              <w:rPr>
                <w:i/>
                <w:spacing w:val="-4"/>
                <w:w w:val="105"/>
                <w:sz w:val="12"/>
              </w:rPr>
              <w:t>{Con</w:t>
            </w:r>
          </w:p>
        </w:tc>
        <w:tc>
          <w:tcPr>
            <w:tcW w:w="1550" w:type="dxa"/>
          </w:tcPr>
          <w:p>
            <w:pPr>
              <w:pStyle w:val="TableParagraph"/>
              <w:ind w:left="432"/>
              <w:rPr>
                <w:sz w:val="12"/>
              </w:rPr>
            </w:pPr>
            <w:r>
              <w:rPr>
                <w:spacing w:val="-5"/>
                <w:w w:val="75"/>
                <w:sz w:val="12"/>
              </w:rPr>
              <w:t>JJ</w:t>
            </w:r>
          </w:p>
          <w:p>
            <w:pPr>
              <w:pStyle w:val="TableParagraph"/>
              <w:spacing w:before="35"/>
              <w:ind w:left="432"/>
              <w:rPr>
                <w:sz w:val="12"/>
              </w:rPr>
            </w:pPr>
            <w:r>
              <w:rPr>
                <w:spacing w:val="-2"/>
                <w:w w:val="115"/>
                <w:sz w:val="12"/>
              </w:rPr>
              <w:t>Adjective)</w:t>
            </w:r>
          </w:p>
          <w:p>
            <w:pPr>
              <w:pStyle w:val="TableParagraph"/>
              <w:spacing w:before="34"/>
              <w:ind w:left="432"/>
              <w:rPr>
                <w:i/>
                <w:sz w:val="12"/>
              </w:rPr>
            </w:pPr>
            <w:r>
              <w:rPr>
                <w:i/>
                <w:w w:val="105"/>
                <w:sz w:val="12"/>
              </w:rPr>
              <w:t>bi-gram</w:t>
            </w:r>
            <w:r>
              <w:rPr>
                <w:i/>
                <w:spacing w:val="2"/>
                <w:w w:val="105"/>
                <w:sz w:val="12"/>
              </w:rPr>
              <w:t> </w:t>
            </w:r>
            <w:r>
              <w:rPr>
                <w:i/>
                <w:spacing w:val="-4"/>
                <w:w w:val="105"/>
                <w:sz w:val="12"/>
              </w:rPr>
              <w:t>Con}</w:t>
            </w:r>
          </w:p>
          <w:p>
            <w:pPr>
              <w:pStyle w:val="TableParagraph"/>
              <w:spacing w:before="35"/>
              <w:ind w:left="432"/>
              <w:rPr>
                <w:sz w:val="12"/>
              </w:rPr>
            </w:pPr>
            <w:r>
              <w:rPr>
                <w:w w:val="75"/>
                <w:sz w:val="12"/>
              </w:rPr>
              <w:t>JJ</w:t>
            </w:r>
            <w:r>
              <w:rPr>
                <w:spacing w:val="1"/>
                <w:sz w:val="12"/>
              </w:rPr>
              <w:t> </w:t>
            </w:r>
            <w:r>
              <w:rPr>
                <w:spacing w:val="-5"/>
                <w:w w:val="95"/>
                <w:sz w:val="12"/>
              </w:rPr>
              <w:t>NN</w:t>
            </w:r>
          </w:p>
          <w:p>
            <w:pPr>
              <w:pStyle w:val="TableParagraph"/>
              <w:spacing w:before="35"/>
              <w:ind w:left="432"/>
              <w:rPr>
                <w:sz w:val="12"/>
              </w:rPr>
            </w:pPr>
            <w:r>
              <w:rPr>
                <w:w w:val="110"/>
                <w:sz w:val="12"/>
              </w:rPr>
              <w:t>Adjective,</w:t>
            </w:r>
            <w:r>
              <w:rPr>
                <w:spacing w:val="25"/>
                <w:w w:val="110"/>
                <w:sz w:val="12"/>
              </w:rPr>
              <w:t> </w:t>
            </w:r>
            <w:r>
              <w:rPr>
                <w:spacing w:val="-2"/>
                <w:w w:val="110"/>
                <w:sz w:val="12"/>
              </w:rPr>
              <w:t>Noun)</w:t>
            </w:r>
          </w:p>
          <w:p>
            <w:pPr>
              <w:pStyle w:val="TableParagraph"/>
              <w:spacing w:line="130" w:lineRule="exact" w:before="35"/>
              <w:ind w:left="432"/>
              <w:rPr>
                <w:i/>
                <w:sz w:val="12"/>
              </w:rPr>
            </w:pPr>
            <w:r>
              <w:rPr>
                <w:i/>
                <w:w w:val="105"/>
                <w:sz w:val="12"/>
              </w:rPr>
              <w:t>bi-gram</w:t>
            </w:r>
            <w:r>
              <w:rPr>
                <w:i/>
                <w:spacing w:val="2"/>
                <w:w w:val="105"/>
                <w:sz w:val="12"/>
              </w:rPr>
              <w:t> </w:t>
            </w:r>
            <w:r>
              <w:rPr>
                <w:i/>
                <w:spacing w:val="-4"/>
                <w:w w:val="105"/>
                <w:sz w:val="12"/>
              </w:rPr>
              <w:t>fea}</w:t>
            </w:r>
          </w:p>
        </w:tc>
        <w:tc>
          <w:tcPr>
            <w:tcW w:w="2777" w:type="dxa"/>
          </w:tcPr>
          <w:p>
            <w:pPr>
              <w:pStyle w:val="TableParagraph"/>
              <w:spacing w:before="0"/>
              <w:rPr>
                <w:sz w:val="12"/>
              </w:rPr>
            </w:pPr>
          </w:p>
          <w:p>
            <w:pPr>
              <w:pStyle w:val="TableParagraph"/>
              <w:spacing w:before="91"/>
              <w:rPr>
                <w:sz w:val="12"/>
              </w:rPr>
            </w:pPr>
          </w:p>
          <w:p>
            <w:pPr>
              <w:pStyle w:val="TableParagraph"/>
              <w:spacing w:before="0"/>
              <w:ind w:left="864"/>
              <w:rPr>
                <w:sz w:val="12"/>
              </w:rPr>
            </w:pPr>
            <w:r>
              <w:rPr>
                <w:w w:val="115"/>
                <w:sz w:val="12"/>
              </w:rPr>
              <w:t>dislike</w:t>
            </w:r>
            <w:r>
              <w:rPr>
                <w:spacing w:val="5"/>
                <w:w w:val="115"/>
                <w:sz w:val="12"/>
              </w:rPr>
              <w:t> </w:t>
            </w:r>
            <w:r>
              <w:rPr>
                <w:w w:val="115"/>
                <w:sz w:val="12"/>
              </w:rPr>
              <w:t>video</w:t>
            </w:r>
            <w:r>
              <w:rPr>
                <w:spacing w:val="6"/>
                <w:w w:val="115"/>
                <w:sz w:val="12"/>
              </w:rPr>
              <w:t> </w:t>
            </w:r>
            <w:r>
              <w:rPr>
                <w:spacing w:val="-2"/>
                <w:w w:val="115"/>
                <w:sz w:val="12"/>
              </w:rPr>
              <w:t>quality</w:t>
            </w:r>
          </w:p>
          <w:p>
            <w:pPr>
              <w:pStyle w:val="TableParagraph"/>
              <w:spacing w:before="0"/>
              <w:rPr>
                <w:sz w:val="12"/>
              </w:rPr>
            </w:pPr>
          </w:p>
          <w:p>
            <w:pPr>
              <w:pStyle w:val="TableParagraph"/>
              <w:spacing w:before="105"/>
              <w:rPr>
                <w:sz w:val="12"/>
              </w:rPr>
            </w:pPr>
          </w:p>
          <w:p>
            <w:pPr>
              <w:pStyle w:val="TableParagraph"/>
              <w:spacing w:line="130" w:lineRule="exact" w:before="0"/>
              <w:ind w:left="864"/>
              <w:rPr>
                <w:sz w:val="12"/>
              </w:rPr>
            </w:pPr>
            <w:r>
              <w:rPr>
                <w:w w:val="115"/>
                <w:sz w:val="12"/>
              </w:rPr>
              <w:t>screen</w:t>
            </w:r>
            <w:r>
              <w:rPr>
                <w:spacing w:val="6"/>
                <w:w w:val="115"/>
                <w:sz w:val="12"/>
              </w:rPr>
              <w:t> </w:t>
            </w:r>
            <w:r>
              <w:rPr>
                <w:w w:val="115"/>
                <w:sz w:val="12"/>
              </w:rPr>
              <w:t>quite</w:t>
            </w:r>
            <w:r>
              <w:rPr>
                <w:spacing w:val="4"/>
                <w:w w:val="115"/>
                <w:sz w:val="12"/>
              </w:rPr>
              <w:t> </w:t>
            </w:r>
            <w:r>
              <w:rPr>
                <w:spacing w:val="-2"/>
                <w:w w:val="115"/>
                <w:sz w:val="12"/>
              </w:rPr>
              <w:t>incredible</w:t>
            </w:r>
          </w:p>
        </w:tc>
        <w:tc>
          <w:tcPr>
            <w:tcW w:w="2464" w:type="dxa"/>
          </w:tcPr>
          <w:p>
            <w:pPr>
              <w:pStyle w:val="TableParagraph"/>
              <w:spacing w:before="0"/>
              <w:rPr>
                <w:sz w:val="12"/>
              </w:rPr>
            </w:pPr>
          </w:p>
          <w:p>
            <w:pPr>
              <w:pStyle w:val="TableParagraph"/>
              <w:spacing w:before="91"/>
              <w:rPr>
                <w:sz w:val="12"/>
              </w:rPr>
            </w:pPr>
          </w:p>
          <w:p>
            <w:pPr>
              <w:pStyle w:val="TableParagraph"/>
              <w:spacing w:before="0"/>
              <w:ind w:left="430"/>
              <w:rPr>
                <w:i/>
                <w:sz w:val="12"/>
              </w:rPr>
            </w:pPr>
            <w:r>
              <w:rPr>
                <w:i/>
                <w:sz w:val="12"/>
              </w:rPr>
              <w:t>Our</w:t>
            </w:r>
            <w:r>
              <w:rPr>
                <w:i/>
                <w:spacing w:val="16"/>
                <w:sz w:val="12"/>
              </w:rPr>
              <w:t> </w:t>
            </w:r>
            <w:r>
              <w:rPr>
                <w:i/>
                <w:spacing w:val="-2"/>
                <w:sz w:val="12"/>
              </w:rPr>
              <w:t>Proposal</w:t>
            </w:r>
          </w:p>
          <w:p>
            <w:pPr>
              <w:pStyle w:val="TableParagraph"/>
              <w:spacing w:before="0"/>
              <w:rPr>
                <w:sz w:val="12"/>
              </w:rPr>
            </w:pPr>
          </w:p>
          <w:p>
            <w:pPr>
              <w:pStyle w:val="TableParagraph"/>
              <w:spacing w:before="105"/>
              <w:rPr>
                <w:sz w:val="12"/>
              </w:rPr>
            </w:pPr>
          </w:p>
          <w:p>
            <w:pPr>
              <w:pStyle w:val="TableParagraph"/>
              <w:spacing w:line="130" w:lineRule="exact" w:before="0"/>
              <w:ind w:left="430"/>
              <w:rPr>
                <w:i/>
                <w:sz w:val="12"/>
              </w:rPr>
            </w:pPr>
            <w:r>
              <w:rPr>
                <w:i/>
                <w:sz w:val="12"/>
              </w:rPr>
              <w:t>Our</w:t>
            </w:r>
            <w:r>
              <w:rPr>
                <w:i/>
                <w:spacing w:val="16"/>
                <w:sz w:val="12"/>
              </w:rPr>
              <w:t> </w:t>
            </w:r>
            <w:r>
              <w:rPr>
                <w:i/>
                <w:spacing w:val="-2"/>
                <w:sz w:val="12"/>
              </w:rPr>
              <w:t>Proposal</w:t>
            </w:r>
          </w:p>
        </w:tc>
      </w:tr>
      <w:tr>
        <w:trPr>
          <w:trHeight w:val="921" w:hRule="atLeast"/>
        </w:trPr>
        <w:tc>
          <w:tcPr>
            <w:tcW w:w="2064" w:type="dxa"/>
            <w:tcBorders>
              <w:bottom w:val="single" w:sz="6" w:space="0" w:color="000000"/>
            </w:tcBorders>
          </w:tcPr>
          <w:p>
            <w:pPr>
              <w:pStyle w:val="TableParagraph"/>
              <w:spacing w:before="0"/>
              <w:rPr>
                <w:sz w:val="12"/>
              </w:rPr>
            </w:pPr>
          </w:p>
          <w:p>
            <w:pPr>
              <w:pStyle w:val="TableParagraph"/>
              <w:spacing w:before="92"/>
              <w:rPr>
                <w:sz w:val="12"/>
              </w:rPr>
            </w:pPr>
          </w:p>
          <w:p>
            <w:pPr>
              <w:pStyle w:val="TableParagraph"/>
              <w:spacing w:before="0"/>
              <w:ind w:left="170"/>
              <w:rPr>
                <w:sz w:val="12"/>
              </w:rPr>
            </w:pPr>
            <w:r>
              <w:rPr>
                <w:spacing w:val="-4"/>
                <w:w w:val="110"/>
                <w:sz w:val="12"/>
              </w:rPr>
              <w:t>LR12</w:t>
            </w:r>
          </w:p>
        </w:tc>
        <w:tc>
          <w:tcPr>
            <w:tcW w:w="1551" w:type="dxa"/>
            <w:tcBorders>
              <w:bottom w:val="single" w:sz="6" w:space="0" w:color="000000"/>
            </w:tcBorders>
          </w:tcPr>
          <w:p>
            <w:pPr>
              <w:pStyle w:val="TableParagraph"/>
              <w:ind w:left="-1"/>
              <w:rPr>
                <w:sz w:val="12"/>
              </w:rPr>
            </w:pPr>
            <w:r>
              <w:rPr>
                <w:spacing w:val="-5"/>
                <w:w w:val="105"/>
                <w:sz w:val="12"/>
              </w:rPr>
              <w:t>NN</w:t>
            </w:r>
          </w:p>
          <w:p>
            <w:pPr>
              <w:pStyle w:val="TableParagraph"/>
              <w:spacing w:before="35"/>
              <w:ind w:left="-1"/>
              <w:rPr>
                <w:sz w:val="12"/>
              </w:rPr>
            </w:pPr>
            <w:r>
              <w:rPr>
                <w:spacing w:val="-2"/>
                <w:w w:val="110"/>
                <w:sz w:val="12"/>
              </w:rPr>
              <w:t>(Noun,</w:t>
            </w:r>
          </w:p>
          <w:p>
            <w:pPr>
              <w:pStyle w:val="TableParagraph"/>
              <w:spacing w:before="35"/>
              <w:ind w:left="-1"/>
              <w:rPr>
                <w:i/>
                <w:sz w:val="12"/>
              </w:rPr>
            </w:pPr>
            <w:r>
              <w:rPr>
                <w:i/>
                <w:spacing w:val="-4"/>
                <w:w w:val="105"/>
                <w:sz w:val="12"/>
              </w:rPr>
              <w:t>{Con</w:t>
            </w:r>
          </w:p>
          <w:p>
            <w:pPr>
              <w:pStyle w:val="TableParagraph"/>
              <w:spacing w:before="35"/>
              <w:ind w:left="-1"/>
              <w:rPr>
                <w:sz w:val="12"/>
              </w:rPr>
            </w:pPr>
            <w:r>
              <w:rPr>
                <w:spacing w:val="-5"/>
                <w:w w:val="105"/>
                <w:sz w:val="12"/>
              </w:rPr>
              <w:t>NN</w:t>
            </w:r>
          </w:p>
          <w:p>
            <w:pPr>
              <w:pStyle w:val="TableParagraph"/>
              <w:spacing w:before="35"/>
              <w:ind w:left="-1"/>
              <w:rPr>
                <w:sz w:val="12"/>
              </w:rPr>
            </w:pPr>
            <w:r>
              <w:rPr>
                <w:spacing w:val="-2"/>
                <w:w w:val="110"/>
                <w:sz w:val="12"/>
              </w:rPr>
              <w:t>(Noun,</w:t>
            </w:r>
          </w:p>
        </w:tc>
        <w:tc>
          <w:tcPr>
            <w:tcW w:w="1550" w:type="dxa"/>
            <w:tcBorders>
              <w:bottom w:val="single" w:sz="6" w:space="0" w:color="000000"/>
            </w:tcBorders>
          </w:tcPr>
          <w:p>
            <w:pPr>
              <w:pStyle w:val="TableParagraph"/>
              <w:ind w:left="432"/>
              <w:rPr>
                <w:sz w:val="12"/>
              </w:rPr>
            </w:pPr>
            <w:r>
              <w:rPr>
                <w:w w:val="95"/>
                <w:sz w:val="12"/>
              </w:rPr>
              <w:t>RB</w:t>
            </w:r>
            <w:r>
              <w:rPr>
                <w:spacing w:val="17"/>
                <w:sz w:val="12"/>
              </w:rPr>
              <w:t> </w:t>
            </w:r>
            <w:r>
              <w:rPr>
                <w:spacing w:val="-5"/>
                <w:w w:val="95"/>
                <w:sz w:val="12"/>
              </w:rPr>
              <w:t>JJ</w:t>
            </w:r>
          </w:p>
          <w:p>
            <w:pPr>
              <w:pStyle w:val="TableParagraph"/>
              <w:spacing w:before="35"/>
              <w:ind w:left="432"/>
              <w:rPr>
                <w:sz w:val="12"/>
              </w:rPr>
            </w:pPr>
            <w:r>
              <w:rPr>
                <w:w w:val="110"/>
                <w:sz w:val="12"/>
              </w:rPr>
              <w:t>Adverb,</w:t>
            </w:r>
            <w:r>
              <w:rPr>
                <w:spacing w:val="14"/>
                <w:w w:val="110"/>
                <w:sz w:val="12"/>
              </w:rPr>
              <w:t> </w:t>
            </w:r>
            <w:r>
              <w:rPr>
                <w:spacing w:val="-2"/>
                <w:w w:val="110"/>
                <w:sz w:val="12"/>
              </w:rPr>
              <w:t>Adjective)</w:t>
            </w:r>
          </w:p>
          <w:p>
            <w:pPr>
              <w:pStyle w:val="TableParagraph"/>
              <w:spacing w:before="35"/>
              <w:ind w:left="432"/>
              <w:rPr>
                <w:i/>
                <w:sz w:val="12"/>
              </w:rPr>
            </w:pPr>
            <w:r>
              <w:rPr>
                <w:i/>
                <w:w w:val="105"/>
                <w:sz w:val="12"/>
              </w:rPr>
              <w:t>bi-gram</w:t>
            </w:r>
            <w:r>
              <w:rPr>
                <w:i/>
                <w:spacing w:val="2"/>
                <w:w w:val="105"/>
                <w:sz w:val="12"/>
              </w:rPr>
              <w:t> </w:t>
            </w:r>
            <w:r>
              <w:rPr>
                <w:i/>
                <w:spacing w:val="-4"/>
                <w:w w:val="105"/>
                <w:sz w:val="12"/>
              </w:rPr>
              <w:t>fea}</w:t>
            </w:r>
          </w:p>
          <w:p>
            <w:pPr>
              <w:pStyle w:val="TableParagraph"/>
              <w:spacing w:before="35"/>
              <w:ind w:left="432"/>
              <w:rPr>
                <w:sz w:val="12"/>
              </w:rPr>
            </w:pPr>
            <w:r>
              <w:rPr>
                <w:w w:val="75"/>
                <w:sz w:val="12"/>
              </w:rPr>
              <w:t>JJ</w:t>
            </w:r>
            <w:r>
              <w:rPr>
                <w:spacing w:val="1"/>
                <w:sz w:val="12"/>
              </w:rPr>
              <w:t> </w:t>
            </w:r>
            <w:r>
              <w:rPr>
                <w:spacing w:val="-5"/>
                <w:w w:val="95"/>
                <w:sz w:val="12"/>
              </w:rPr>
              <w:t>NN</w:t>
            </w:r>
          </w:p>
          <w:p>
            <w:pPr>
              <w:pStyle w:val="TableParagraph"/>
              <w:spacing w:before="35"/>
              <w:ind w:left="432"/>
              <w:rPr>
                <w:sz w:val="12"/>
              </w:rPr>
            </w:pPr>
            <w:r>
              <w:rPr>
                <w:w w:val="110"/>
                <w:sz w:val="12"/>
              </w:rPr>
              <w:t>Adjective,</w:t>
            </w:r>
            <w:r>
              <w:rPr>
                <w:spacing w:val="25"/>
                <w:w w:val="110"/>
                <w:sz w:val="12"/>
              </w:rPr>
              <w:t> </w:t>
            </w:r>
            <w:r>
              <w:rPr>
                <w:spacing w:val="-2"/>
                <w:w w:val="110"/>
                <w:sz w:val="12"/>
              </w:rPr>
              <w:t>Noun)</w:t>
            </w:r>
          </w:p>
        </w:tc>
        <w:tc>
          <w:tcPr>
            <w:tcW w:w="2777" w:type="dxa"/>
            <w:tcBorders>
              <w:bottom w:val="single" w:sz="6" w:space="0" w:color="000000"/>
            </w:tcBorders>
          </w:tcPr>
          <w:p>
            <w:pPr>
              <w:pStyle w:val="TableParagraph"/>
              <w:spacing w:before="0"/>
              <w:rPr>
                <w:sz w:val="12"/>
              </w:rPr>
            </w:pPr>
          </w:p>
          <w:p>
            <w:pPr>
              <w:pStyle w:val="TableParagraph"/>
              <w:spacing w:before="92"/>
              <w:rPr>
                <w:sz w:val="12"/>
              </w:rPr>
            </w:pPr>
          </w:p>
          <w:p>
            <w:pPr>
              <w:pStyle w:val="TableParagraph"/>
              <w:spacing w:before="0"/>
              <w:ind w:left="864"/>
              <w:rPr>
                <w:sz w:val="12"/>
              </w:rPr>
            </w:pPr>
            <w:r>
              <w:rPr>
                <w:w w:val="115"/>
                <w:sz w:val="12"/>
              </w:rPr>
              <w:t>screen</w:t>
            </w:r>
            <w:r>
              <w:rPr>
                <w:spacing w:val="3"/>
                <w:w w:val="115"/>
                <w:sz w:val="12"/>
              </w:rPr>
              <w:t> </w:t>
            </w:r>
            <w:r>
              <w:rPr>
                <w:w w:val="115"/>
                <w:sz w:val="12"/>
              </w:rPr>
              <w:t>high</w:t>
            </w:r>
            <w:r>
              <w:rPr>
                <w:spacing w:val="3"/>
                <w:w w:val="115"/>
                <w:sz w:val="12"/>
              </w:rPr>
              <w:t> </w:t>
            </w:r>
            <w:r>
              <w:rPr>
                <w:spacing w:val="-2"/>
                <w:w w:val="115"/>
                <w:sz w:val="12"/>
              </w:rPr>
              <w:t>quality</w:t>
            </w:r>
          </w:p>
        </w:tc>
        <w:tc>
          <w:tcPr>
            <w:tcW w:w="2464" w:type="dxa"/>
            <w:tcBorders>
              <w:bottom w:val="single" w:sz="6" w:space="0" w:color="000000"/>
            </w:tcBorders>
          </w:tcPr>
          <w:p>
            <w:pPr>
              <w:pStyle w:val="TableParagraph"/>
              <w:spacing w:before="0"/>
              <w:rPr>
                <w:sz w:val="12"/>
              </w:rPr>
            </w:pPr>
          </w:p>
          <w:p>
            <w:pPr>
              <w:pStyle w:val="TableParagraph"/>
              <w:spacing w:before="92"/>
              <w:rPr>
                <w:sz w:val="12"/>
              </w:rPr>
            </w:pPr>
          </w:p>
          <w:p>
            <w:pPr>
              <w:pStyle w:val="TableParagraph"/>
              <w:spacing w:before="0"/>
              <w:ind w:left="430"/>
              <w:rPr>
                <w:i/>
                <w:sz w:val="12"/>
              </w:rPr>
            </w:pPr>
            <w:r>
              <w:rPr>
                <w:i/>
                <w:sz w:val="12"/>
              </w:rPr>
              <w:t>Our</w:t>
            </w:r>
            <w:r>
              <w:rPr>
                <w:i/>
                <w:spacing w:val="16"/>
                <w:sz w:val="12"/>
              </w:rPr>
              <w:t> </w:t>
            </w:r>
            <w:r>
              <w:rPr>
                <w:i/>
                <w:spacing w:val="-2"/>
                <w:sz w:val="12"/>
              </w:rPr>
              <w:t>Proposal</w:t>
            </w:r>
          </w:p>
        </w:tc>
      </w:tr>
    </w:tbl>
    <w:p>
      <w:pPr>
        <w:pStyle w:val="BodyText"/>
        <w:rPr>
          <w:sz w:val="20"/>
        </w:rPr>
      </w:pPr>
    </w:p>
    <w:p>
      <w:pPr>
        <w:pStyle w:val="BodyText"/>
        <w:spacing w:before="179"/>
        <w:rPr>
          <w:sz w:val="20"/>
        </w:rPr>
      </w:pPr>
      <w:r>
        <w:rPr/>
        <mc:AlternateContent>
          <mc:Choice Requires="wps">
            <w:drawing>
              <wp:anchor distT="0" distB="0" distL="0" distR="0" allowOverlap="1" layoutInCell="1" locked="0" behindDoc="1" simplePos="0" relativeHeight="487597568">
                <wp:simplePos x="0" y="0"/>
                <wp:positionH relativeFrom="page">
                  <wp:posOffset>1347457</wp:posOffset>
                </wp:positionH>
                <wp:positionV relativeFrom="paragraph">
                  <wp:posOffset>273720</wp:posOffset>
                </wp:positionV>
                <wp:extent cx="4822190" cy="1494155"/>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4822190" cy="1494155"/>
                          <a:chExt cx="4822190" cy="1494155"/>
                        </a:xfrm>
                      </wpg:grpSpPr>
                      <pic:pic>
                        <pic:nvPicPr>
                          <pic:cNvPr id="32" name="Image 32"/>
                          <pic:cNvPicPr/>
                        </pic:nvPicPr>
                        <pic:blipFill>
                          <a:blip r:embed="rId22" cstate="print"/>
                          <a:stretch>
                            <a:fillRect/>
                          </a:stretch>
                        </pic:blipFill>
                        <pic:spPr>
                          <a:xfrm>
                            <a:off x="0" y="0"/>
                            <a:ext cx="4821910" cy="1493659"/>
                          </a:xfrm>
                          <a:prstGeom prst="rect">
                            <a:avLst/>
                          </a:prstGeom>
                        </pic:spPr>
                      </pic:pic>
                      <pic:pic>
                        <pic:nvPicPr>
                          <pic:cNvPr id="33" name="Image 33"/>
                          <pic:cNvPicPr/>
                        </pic:nvPicPr>
                        <pic:blipFill>
                          <a:blip r:embed="rId23" cstate="print"/>
                          <a:stretch>
                            <a:fillRect/>
                          </a:stretch>
                        </pic:blipFill>
                        <pic:spPr>
                          <a:xfrm>
                            <a:off x="284759" y="288175"/>
                            <a:ext cx="196291" cy="76403"/>
                          </a:xfrm>
                          <a:prstGeom prst="rect">
                            <a:avLst/>
                          </a:prstGeom>
                        </pic:spPr>
                      </pic:pic>
                      <pic:pic>
                        <pic:nvPicPr>
                          <pic:cNvPr id="34" name="Image 34"/>
                          <pic:cNvPicPr/>
                        </pic:nvPicPr>
                        <pic:blipFill>
                          <a:blip r:embed="rId24" cstate="print"/>
                          <a:stretch>
                            <a:fillRect/>
                          </a:stretch>
                        </pic:blipFill>
                        <pic:spPr>
                          <a:xfrm>
                            <a:off x="775500" y="292366"/>
                            <a:ext cx="235343" cy="104165"/>
                          </a:xfrm>
                          <a:prstGeom prst="rect">
                            <a:avLst/>
                          </a:prstGeom>
                        </pic:spPr>
                      </pic:pic>
                      <pic:pic>
                        <pic:nvPicPr>
                          <pic:cNvPr id="35" name="Image 35"/>
                          <pic:cNvPicPr/>
                        </pic:nvPicPr>
                        <pic:blipFill>
                          <a:blip r:embed="rId25" cstate="print"/>
                          <a:stretch>
                            <a:fillRect/>
                          </a:stretch>
                        </pic:blipFill>
                        <pic:spPr>
                          <a:xfrm>
                            <a:off x="1322476" y="288175"/>
                            <a:ext cx="306019" cy="76403"/>
                          </a:xfrm>
                          <a:prstGeom prst="rect">
                            <a:avLst/>
                          </a:prstGeom>
                        </pic:spPr>
                      </pic:pic>
                      <pic:pic>
                        <pic:nvPicPr>
                          <pic:cNvPr id="36" name="Image 36"/>
                          <pic:cNvPicPr/>
                        </pic:nvPicPr>
                        <pic:blipFill>
                          <a:blip r:embed="rId26" cstate="print"/>
                          <a:stretch>
                            <a:fillRect/>
                          </a:stretch>
                        </pic:blipFill>
                        <pic:spPr>
                          <a:xfrm>
                            <a:off x="1979637" y="288175"/>
                            <a:ext cx="157149" cy="76517"/>
                          </a:xfrm>
                          <a:prstGeom prst="rect">
                            <a:avLst/>
                          </a:prstGeom>
                        </pic:spPr>
                      </pic:pic>
                      <wps:wsp>
                        <wps:cNvPr id="37" name="Graphic 37"/>
                        <wps:cNvSpPr/>
                        <wps:spPr>
                          <a:xfrm>
                            <a:off x="2592222" y="314921"/>
                            <a:ext cx="48260" cy="50165"/>
                          </a:xfrm>
                          <a:custGeom>
                            <a:avLst/>
                            <a:gdLst/>
                            <a:ahLst/>
                            <a:cxnLst/>
                            <a:rect l="l" t="t" r="r" b="b"/>
                            <a:pathLst>
                              <a:path w="48260" h="50165">
                                <a:moveTo>
                                  <a:pt x="35558" y="3467"/>
                                </a:moveTo>
                                <a:lnTo>
                                  <a:pt x="21983" y="3467"/>
                                </a:lnTo>
                                <a:lnTo>
                                  <a:pt x="23660" y="4191"/>
                                </a:lnTo>
                                <a:lnTo>
                                  <a:pt x="26085" y="7086"/>
                                </a:lnTo>
                                <a:lnTo>
                                  <a:pt x="26615" y="8801"/>
                                </a:lnTo>
                                <a:lnTo>
                                  <a:pt x="26682" y="13627"/>
                                </a:lnTo>
                                <a:lnTo>
                                  <a:pt x="26333" y="15214"/>
                                </a:lnTo>
                                <a:lnTo>
                                  <a:pt x="22466" y="19939"/>
                                </a:lnTo>
                                <a:lnTo>
                                  <a:pt x="21285" y="20662"/>
                                </a:lnTo>
                                <a:lnTo>
                                  <a:pt x="18922" y="21640"/>
                                </a:lnTo>
                                <a:lnTo>
                                  <a:pt x="11226" y="24422"/>
                                </a:lnTo>
                                <a:lnTo>
                                  <a:pt x="8204" y="25717"/>
                                </a:lnTo>
                                <a:lnTo>
                                  <a:pt x="4571" y="27901"/>
                                </a:lnTo>
                                <a:lnTo>
                                  <a:pt x="3060" y="29413"/>
                                </a:lnTo>
                                <a:lnTo>
                                  <a:pt x="1854" y="31394"/>
                                </a:lnTo>
                                <a:lnTo>
                                  <a:pt x="596" y="33362"/>
                                </a:lnTo>
                                <a:lnTo>
                                  <a:pt x="23" y="35509"/>
                                </a:lnTo>
                                <a:lnTo>
                                  <a:pt x="0" y="41338"/>
                                </a:lnTo>
                                <a:lnTo>
                                  <a:pt x="1003" y="44094"/>
                                </a:lnTo>
                                <a:lnTo>
                                  <a:pt x="5079" y="48628"/>
                                </a:lnTo>
                                <a:lnTo>
                                  <a:pt x="7988" y="49771"/>
                                </a:lnTo>
                                <a:lnTo>
                                  <a:pt x="14096" y="49771"/>
                                </a:lnTo>
                                <a:lnTo>
                                  <a:pt x="16433" y="49225"/>
                                </a:lnTo>
                                <a:lnTo>
                                  <a:pt x="21056" y="47053"/>
                                </a:lnTo>
                                <a:lnTo>
                                  <a:pt x="23355" y="45415"/>
                                </a:lnTo>
                                <a:lnTo>
                                  <a:pt x="25628" y="43243"/>
                                </a:lnTo>
                                <a:lnTo>
                                  <a:pt x="40378" y="43243"/>
                                </a:lnTo>
                                <a:lnTo>
                                  <a:pt x="16408" y="43205"/>
                                </a:lnTo>
                                <a:lnTo>
                                  <a:pt x="15049" y="42519"/>
                                </a:lnTo>
                                <a:lnTo>
                                  <a:pt x="12903" y="39827"/>
                                </a:lnTo>
                                <a:lnTo>
                                  <a:pt x="12453" y="38252"/>
                                </a:lnTo>
                                <a:lnTo>
                                  <a:pt x="12344" y="32854"/>
                                </a:lnTo>
                                <a:lnTo>
                                  <a:pt x="12865" y="31000"/>
                                </a:lnTo>
                                <a:lnTo>
                                  <a:pt x="13893" y="29705"/>
                                </a:lnTo>
                                <a:lnTo>
                                  <a:pt x="14922" y="28460"/>
                                </a:lnTo>
                                <a:lnTo>
                                  <a:pt x="16954" y="27025"/>
                                </a:lnTo>
                                <a:lnTo>
                                  <a:pt x="23355" y="23622"/>
                                </a:lnTo>
                                <a:lnTo>
                                  <a:pt x="25501" y="22186"/>
                                </a:lnTo>
                                <a:lnTo>
                                  <a:pt x="26352" y="21132"/>
                                </a:lnTo>
                                <a:lnTo>
                                  <a:pt x="39435" y="21132"/>
                                </a:lnTo>
                                <a:lnTo>
                                  <a:pt x="39484" y="11658"/>
                                </a:lnTo>
                                <a:lnTo>
                                  <a:pt x="39065" y="8801"/>
                                </a:lnTo>
                                <a:lnTo>
                                  <a:pt x="37464" y="5105"/>
                                </a:lnTo>
                                <a:lnTo>
                                  <a:pt x="35610" y="3492"/>
                                </a:lnTo>
                                <a:close/>
                              </a:path>
                              <a:path w="48260" h="50165">
                                <a:moveTo>
                                  <a:pt x="40378" y="43243"/>
                                </a:moveTo>
                                <a:lnTo>
                                  <a:pt x="25628" y="43243"/>
                                </a:lnTo>
                                <a:lnTo>
                                  <a:pt x="25804" y="45415"/>
                                </a:lnTo>
                                <a:lnTo>
                                  <a:pt x="25920" y="45885"/>
                                </a:lnTo>
                                <a:lnTo>
                                  <a:pt x="26390" y="47231"/>
                                </a:lnTo>
                                <a:lnTo>
                                  <a:pt x="28257" y="49161"/>
                                </a:lnTo>
                                <a:lnTo>
                                  <a:pt x="29997" y="49657"/>
                                </a:lnTo>
                                <a:lnTo>
                                  <a:pt x="35064" y="49657"/>
                                </a:lnTo>
                                <a:lnTo>
                                  <a:pt x="47650" y="45885"/>
                                </a:lnTo>
                                <a:lnTo>
                                  <a:pt x="47650" y="45059"/>
                                </a:lnTo>
                                <a:lnTo>
                                  <a:pt x="47171" y="44792"/>
                                </a:lnTo>
                                <a:lnTo>
                                  <a:pt x="41490" y="44792"/>
                                </a:lnTo>
                                <a:lnTo>
                                  <a:pt x="40512" y="43815"/>
                                </a:lnTo>
                                <a:lnTo>
                                  <a:pt x="40378" y="43243"/>
                                </a:lnTo>
                                <a:close/>
                              </a:path>
                              <a:path w="48260" h="50165">
                                <a:moveTo>
                                  <a:pt x="46875" y="44627"/>
                                </a:moveTo>
                                <a:lnTo>
                                  <a:pt x="45377" y="44627"/>
                                </a:lnTo>
                                <a:lnTo>
                                  <a:pt x="43878" y="44754"/>
                                </a:lnTo>
                                <a:lnTo>
                                  <a:pt x="43014" y="44792"/>
                                </a:lnTo>
                                <a:lnTo>
                                  <a:pt x="47171" y="44792"/>
                                </a:lnTo>
                                <a:lnTo>
                                  <a:pt x="46875" y="44627"/>
                                </a:lnTo>
                                <a:close/>
                              </a:path>
                              <a:path w="48260" h="50165">
                                <a:moveTo>
                                  <a:pt x="39435" y="21132"/>
                                </a:moveTo>
                                <a:lnTo>
                                  <a:pt x="26352" y="21132"/>
                                </a:lnTo>
                                <a:lnTo>
                                  <a:pt x="26568" y="25374"/>
                                </a:lnTo>
                                <a:lnTo>
                                  <a:pt x="26682" y="34785"/>
                                </a:lnTo>
                                <a:lnTo>
                                  <a:pt x="25768" y="38252"/>
                                </a:lnTo>
                                <a:lnTo>
                                  <a:pt x="22072" y="42202"/>
                                </a:lnTo>
                                <a:lnTo>
                                  <a:pt x="20091" y="43205"/>
                                </a:lnTo>
                                <a:lnTo>
                                  <a:pt x="40369" y="43205"/>
                                </a:lnTo>
                                <a:lnTo>
                                  <a:pt x="39598" y="39928"/>
                                </a:lnTo>
                                <a:lnTo>
                                  <a:pt x="39492" y="37871"/>
                                </a:lnTo>
                                <a:lnTo>
                                  <a:pt x="39435" y="21132"/>
                                </a:lnTo>
                                <a:close/>
                              </a:path>
                              <a:path w="48260" h="50165">
                                <a:moveTo>
                                  <a:pt x="26098" y="0"/>
                                </a:moveTo>
                                <a:lnTo>
                                  <a:pt x="16154" y="0"/>
                                </a:lnTo>
                                <a:lnTo>
                                  <a:pt x="11582" y="876"/>
                                </a:lnTo>
                                <a:lnTo>
                                  <a:pt x="3898" y="4356"/>
                                </a:lnTo>
                                <a:lnTo>
                                  <a:pt x="1968" y="6997"/>
                                </a:lnTo>
                                <a:lnTo>
                                  <a:pt x="1968" y="12179"/>
                                </a:lnTo>
                                <a:lnTo>
                                  <a:pt x="2501" y="13462"/>
                                </a:lnTo>
                                <a:lnTo>
                                  <a:pt x="4635" y="15214"/>
                                </a:lnTo>
                                <a:lnTo>
                                  <a:pt x="5930" y="15659"/>
                                </a:lnTo>
                                <a:lnTo>
                                  <a:pt x="11099" y="15659"/>
                                </a:lnTo>
                                <a:lnTo>
                                  <a:pt x="13330" y="13627"/>
                                </a:lnTo>
                                <a:lnTo>
                                  <a:pt x="13408" y="13462"/>
                                </a:lnTo>
                                <a:lnTo>
                                  <a:pt x="14617" y="7315"/>
                                </a:lnTo>
                                <a:lnTo>
                                  <a:pt x="15201" y="5791"/>
                                </a:lnTo>
                                <a:lnTo>
                                  <a:pt x="16738" y="3937"/>
                                </a:lnTo>
                                <a:lnTo>
                                  <a:pt x="18046" y="3467"/>
                                </a:lnTo>
                                <a:lnTo>
                                  <a:pt x="35558" y="3467"/>
                                </a:lnTo>
                                <a:lnTo>
                                  <a:pt x="29844" y="685"/>
                                </a:lnTo>
                                <a:lnTo>
                                  <a:pt x="26098" y="0"/>
                                </a:lnTo>
                                <a:close/>
                              </a:path>
                            </a:pathLst>
                          </a:custGeom>
                          <a:solidFill>
                            <a:srgbClr val="000000"/>
                          </a:solidFill>
                        </wps:spPr>
                        <wps:bodyPr wrap="square" lIns="0" tIns="0" rIns="0" bIns="0" rtlCol="0">
                          <a:prstTxWarp prst="textNoShape">
                            <a:avLst/>
                          </a:prstTxWarp>
                          <a:noAutofit/>
                        </wps:bodyPr>
                      </wps:wsp>
                      <pic:pic>
                        <pic:nvPicPr>
                          <pic:cNvPr id="38" name="Image 38"/>
                          <pic:cNvPicPr/>
                        </pic:nvPicPr>
                        <pic:blipFill>
                          <a:blip r:embed="rId27" cstate="print"/>
                          <a:stretch>
                            <a:fillRect/>
                          </a:stretch>
                        </pic:blipFill>
                        <pic:spPr>
                          <a:xfrm>
                            <a:off x="3037868" y="295211"/>
                            <a:ext cx="322538" cy="104927"/>
                          </a:xfrm>
                          <a:prstGeom prst="rect">
                            <a:avLst/>
                          </a:prstGeom>
                        </pic:spPr>
                      </pic:pic>
                      <pic:pic>
                        <pic:nvPicPr>
                          <pic:cNvPr id="39" name="Image 39"/>
                          <pic:cNvPicPr/>
                        </pic:nvPicPr>
                        <pic:blipFill>
                          <a:blip r:embed="rId28" cstate="print"/>
                          <a:stretch>
                            <a:fillRect/>
                          </a:stretch>
                        </pic:blipFill>
                        <pic:spPr>
                          <a:xfrm>
                            <a:off x="3708565" y="288010"/>
                            <a:ext cx="169760" cy="76682"/>
                          </a:xfrm>
                          <a:prstGeom prst="rect">
                            <a:avLst/>
                          </a:prstGeom>
                        </pic:spPr>
                      </pic:pic>
                      <pic:pic>
                        <pic:nvPicPr>
                          <pic:cNvPr id="40" name="Image 40"/>
                          <pic:cNvPicPr/>
                        </pic:nvPicPr>
                        <pic:blipFill>
                          <a:blip r:embed="rId29" cstate="print"/>
                          <a:stretch>
                            <a:fillRect/>
                          </a:stretch>
                        </pic:blipFill>
                        <pic:spPr>
                          <a:xfrm>
                            <a:off x="4217263" y="295211"/>
                            <a:ext cx="340550" cy="105308"/>
                          </a:xfrm>
                          <a:prstGeom prst="rect">
                            <a:avLst/>
                          </a:prstGeom>
                        </pic:spPr>
                      </pic:pic>
                      <pic:pic>
                        <pic:nvPicPr>
                          <pic:cNvPr id="41" name="Image 41"/>
                          <pic:cNvPicPr/>
                        </pic:nvPicPr>
                        <pic:blipFill>
                          <a:blip r:embed="rId30" cstate="print"/>
                          <a:stretch>
                            <a:fillRect/>
                          </a:stretch>
                        </pic:blipFill>
                        <pic:spPr>
                          <a:xfrm>
                            <a:off x="322338" y="939939"/>
                            <a:ext cx="171744" cy="74828"/>
                          </a:xfrm>
                          <a:prstGeom prst="rect">
                            <a:avLst/>
                          </a:prstGeom>
                        </pic:spPr>
                      </pic:pic>
                      <pic:pic>
                        <pic:nvPicPr>
                          <pic:cNvPr id="42" name="Image 42"/>
                          <pic:cNvPicPr/>
                        </pic:nvPicPr>
                        <pic:blipFill>
                          <a:blip r:embed="rId31" cstate="print"/>
                          <a:stretch>
                            <a:fillRect/>
                          </a:stretch>
                        </pic:blipFill>
                        <pic:spPr>
                          <a:xfrm>
                            <a:off x="793788" y="930465"/>
                            <a:ext cx="238480" cy="74510"/>
                          </a:xfrm>
                          <a:prstGeom prst="rect">
                            <a:avLst/>
                          </a:prstGeom>
                        </pic:spPr>
                      </pic:pic>
                      <pic:pic>
                        <pic:nvPicPr>
                          <pic:cNvPr id="43" name="Image 43"/>
                          <pic:cNvPicPr/>
                        </pic:nvPicPr>
                        <pic:blipFill>
                          <a:blip r:embed="rId32" cstate="print"/>
                          <a:stretch>
                            <a:fillRect/>
                          </a:stretch>
                        </pic:blipFill>
                        <pic:spPr>
                          <a:xfrm>
                            <a:off x="3146107" y="950163"/>
                            <a:ext cx="103454" cy="74790"/>
                          </a:xfrm>
                          <a:prstGeom prst="rect">
                            <a:avLst/>
                          </a:prstGeom>
                        </pic:spPr>
                      </pic:pic>
                      <pic:pic>
                        <pic:nvPicPr>
                          <pic:cNvPr id="44" name="Image 44"/>
                          <pic:cNvPicPr/>
                        </pic:nvPicPr>
                        <pic:blipFill>
                          <a:blip r:embed="rId33" cstate="print"/>
                          <a:stretch>
                            <a:fillRect/>
                          </a:stretch>
                        </pic:blipFill>
                        <pic:spPr>
                          <a:xfrm>
                            <a:off x="2563355" y="949515"/>
                            <a:ext cx="171753" cy="74841"/>
                          </a:xfrm>
                          <a:prstGeom prst="rect">
                            <a:avLst/>
                          </a:prstGeom>
                        </pic:spPr>
                      </pic:pic>
                      <pic:pic>
                        <pic:nvPicPr>
                          <pic:cNvPr id="45" name="Image 45"/>
                          <pic:cNvPicPr/>
                        </pic:nvPicPr>
                        <pic:blipFill>
                          <a:blip r:embed="rId34" cstate="print"/>
                          <a:stretch>
                            <a:fillRect/>
                          </a:stretch>
                        </pic:blipFill>
                        <pic:spPr>
                          <a:xfrm>
                            <a:off x="3729774" y="940574"/>
                            <a:ext cx="103466" cy="74790"/>
                          </a:xfrm>
                          <a:prstGeom prst="rect">
                            <a:avLst/>
                          </a:prstGeom>
                        </pic:spPr>
                      </pic:pic>
                      <pic:pic>
                        <pic:nvPicPr>
                          <pic:cNvPr id="46" name="Image 46"/>
                          <pic:cNvPicPr/>
                        </pic:nvPicPr>
                        <pic:blipFill>
                          <a:blip r:embed="rId35" cstate="print"/>
                          <a:stretch>
                            <a:fillRect/>
                          </a:stretch>
                        </pic:blipFill>
                        <pic:spPr>
                          <a:xfrm>
                            <a:off x="4323880" y="940269"/>
                            <a:ext cx="169354" cy="74294"/>
                          </a:xfrm>
                          <a:prstGeom prst="rect">
                            <a:avLst/>
                          </a:prstGeom>
                        </pic:spPr>
                      </pic:pic>
                      <pic:pic>
                        <pic:nvPicPr>
                          <pic:cNvPr id="47" name="Image 47"/>
                          <pic:cNvPicPr/>
                        </pic:nvPicPr>
                        <pic:blipFill>
                          <a:blip r:embed="rId36" cstate="print"/>
                          <a:stretch>
                            <a:fillRect/>
                          </a:stretch>
                        </pic:blipFill>
                        <pic:spPr>
                          <a:xfrm>
                            <a:off x="1969414" y="948563"/>
                            <a:ext cx="223735" cy="76187"/>
                          </a:xfrm>
                          <a:prstGeom prst="rect">
                            <a:avLst/>
                          </a:prstGeom>
                        </pic:spPr>
                      </pic:pic>
                      <pic:pic>
                        <pic:nvPicPr>
                          <pic:cNvPr id="48" name="Image 48"/>
                          <pic:cNvPicPr/>
                        </pic:nvPicPr>
                        <pic:blipFill>
                          <a:blip r:embed="rId37" cstate="print"/>
                          <a:stretch>
                            <a:fillRect/>
                          </a:stretch>
                        </pic:blipFill>
                        <pic:spPr>
                          <a:xfrm>
                            <a:off x="1415084" y="940269"/>
                            <a:ext cx="168567" cy="74294"/>
                          </a:xfrm>
                          <a:prstGeom prst="rect">
                            <a:avLst/>
                          </a:prstGeom>
                        </pic:spPr>
                      </pic:pic>
                    </wpg:wgp>
                  </a:graphicData>
                </a:graphic>
              </wp:anchor>
            </w:drawing>
          </mc:Choice>
          <mc:Fallback>
            <w:pict>
              <v:group style="position:absolute;margin-left:106.098999pt;margin-top:21.55279pt;width:379.7pt;height:117.65pt;mso-position-horizontal-relative:page;mso-position-vertical-relative:paragraph;z-index:-15718912;mso-wrap-distance-left:0;mso-wrap-distance-right:0" id="docshapegroup26" coordorigin="2122,431" coordsize="7594,2353">
                <v:shape style="position:absolute;left:2121;top:431;width:7594;height:2353" type="#_x0000_t75" id="docshape27" stroked="false">
                  <v:imagedata r:id="rId22" o:title=""/>
                </v:shape>
                <v:shape style="position:absolute;left:2570;top:884;width:310;height:121" type="#_x0000_t75" id="docshape28" stroked="false">
                  <v:imagedata r:id="rId23" o:title=""/>
                </v:shape>
                <v:shape style="position:absolute;left:3343;top:891;width:371;height:165" type="#_x0000_t75" id="docshape29" stroked="false">
                  <v:imagedata r:id="rId24" o:title=""/>
                </v:shape>
                <v:shape style="position:absolute;left:4204;top:884;width:482;height:121" type="#_x0000_t75" id="docshape30" stroked="false">
                  <v:imagedata r:id="rId25" o:title=""/>
                </v:shape>
                <v:shape style="position:absolute;left:5239;top:884;width:248;height:121" type="#_x0000_t75" id="docshape31" stroked="false">
                  <v:imagedata r:id="rId26" o:title=""/>
                </v:shape>
                <v:shape style="position:absolute;left:6204;top:927;width:76;height:79" id="docshape32" coordorigin="6204,927" coordsize="76,79" path="m6260,932l6239,932,6241,934,6245,938,6246,941,6246,948,6246,951,6245,951,6244,953,6243,956,6241,957,6240,958,6238,960,6234,961,6222,965,6217,967,6211,971,6209,973,6207,976,6205,980,6204,983,6204,992,6206,996,6212,1004,6217,1005,6226,1005,6230,1005,6237,1001,6241,999,6245,995,6268,995,6268,995,6230,995,6228,994,6225,990,6224,987,6224,979,6224,976,6226,974,6228,972,6231,970,6241,964,6244,962,6246,960,6266,960,6266,945,6266,941,6263,935,6260,932,6260,932xm6268,995l6245,995,6245,999,6245,999,6246,1001,6249,1004,6251,1005,6259,1005,6264,1005,6274,1003,6277,1002,6278,1001,6279,999,6279,998,6279,998,6270,998,6268,996,6268,995xm6278,997l6276,997,6273,997,6272,998,6279,998,6278,997xm6266,960l6246,960,6246,967,6246,982,6245,987,6239,993,6236,995,6268,995,6267,990,6266,987,6266,960xm6245,927l6230,927,6222,928,6210,934,6207,938,6207,946,6208,948,6212,951,6214,952,6222,952,6225,948,6225,948,6227,939,6228,936,6231,933,6233,932,6260,932,6251,928,6245,927xe" filled="true" fillcolor="#000000" stroked="false">
                  <v:path arrowok="t"/>
                  <v:fill type="solid"/>
                </v:shape>
                <v:shape style="position:absolute;left:6906;top:895;width:508;height:166" type="#_x0000_t75" id="docshape33" stroked="false">
                  <v:imagedata r:id="rId27" o:title=""/>
                </v:shape>
                <v:shape style="position:absolute;left:7962;top:884;width:268;height:121" type="#_x0000_t75" id="docshape34" stroked="false">
                  <v:imagedata r:id="rId28" o:title=""/>
                </v:shape>
                <v:shape style="position:absolute;left:8763;top:895;width:537;height:166" type="#_x0000_t75" id="docshape35" stroked="false">
                  <v:imagedata r:id="rId29" o:title=""/>
                </v:shape>
                <v:shape style="position:absolute;left:2629;top:1911;width:271;height:118" type="#_x0000_t75" id="docshape36" stroked="false">
                  <v:imagedata r:id="rId30" o:title=""/>
                </v:shape>
                <v:shape style="position:absolute;left:3372;top:1896;width:376;height:118" type="#_x0000_t75" id="docshape37" stroked="false">
                  <v:imagedata r:id="rId31" o:title=""/>
                </v:shape>
                <v:shape style="position:absolute;left:7076;top:1927;width:163;height:118" type="#_x0000_t75" id="docshape38" stroked="false">
                  <v:imagedata r:id="rId32" o:title=""/>
                </v:shape>
                <v:shape style="position:absolute;left:6158;top:1926;width:271;height:118" type="#_x0000_t75" id="docshape39" stroked="false">
                  <v:imagedata r:id="rId33" o:title=""/>
                </v:shape>
                <v:shape style="position:absolute;left:7995;top:1912;width:163;height:118" type="#_x0000_t75" id="docshape40" stroked="false">
                  <v:imagedata r:id="rId34" o:title=""/>
                </v:shape>
                <v:shape style="position:absolute;left:8931;top:1911;width:267;height:117" type="#_x0000_t75" id="docshape41" stroked="false">
                  <v:imagedata r:id="rId35" o:title=""/>
                </v:shape>
                <v:shape style="position:absolute;left:5223;top:1924;width:353;height:120" type="#_x0000_t75" id="docshape42" stroked="false">
                  <v:imagedata r:id="rId36" o:title=""/>
                </v:shape>
                <v:shape style="position:absolute;left:4350;top:1911;width:266;height:117" type="#_x0000_t75" id="docshape43" stroked="false">
                  <v:imagedata r:id="rId37" o:title=""/>
                </v:shape>
                <w10:wrap type="topAndBottom"/>
              </v:group>
            </w:pict>
          </mc:Fallback>
        </mc:AlternateContent>
      </w:r>
    </w:p>
    <w:p>
      <w:pPr>
        <w:pStyle w:val="BodyText"/>
        <w:spacing w:before="56"/>
        <w:rPr>
          <w:sz w:val="12"/>
        </w:rPr>
      </w:pPr>
    </w:p>
    <w:p>
      <w:pPr>
        <w:spacing w:before="0"/>
        <w:ind w:left="0" w:right="1" w:firstLine="0"/>
        <w:jc w:val="center"/>
        <w:rPr>
          <w:sz w:val="12"/>
        </w:rPr>
      </w:pPr>
      <w:r>
        <w:rPr>
          <w:w w:val="110"/>
          <w:sz w:val="12"/>
        </w:rPr>
        <w:t>Fig.</w:t>
      </w:r>
      <w:r>
        <w:rPr>
          <w:spacing w:val="9"/>
          <w:w w:val="110"/>
          <w:sz w:val="12"/>
        </w:rPr>
        <w:t> </w:t>
      </w:r>
      <w:r>
        <w:rPr>
          <w:w w:val="110"/>
          <w:sz w:val="12"/>
        </w:rPr>
        <w:t>2.</w:t>
      </w:r>
      <w:r>
        <w:rPr>
          <w:spacing w:val="31"/>
          <w:w w:val="110"/>
          <w:sz w:val="12"/>
        </w:rPr>
        <w:t> </w:t>
      </w:r>
      <w:r>
        <w:rPr>
          <w:w w:val="110"/>
          <w:sz w:val="12"/>
        </w:rPr>
        <w:t>An</w:t>
      </w:r>
      <w:r>
        <w:rPr>
          <w:spacing w:val="10"/>
          <w:w w:val="110"/>
          <w:sz w:val="12"/>
        </w:rPr>
        <w:t> </w:t>
      </w:r>
      <w:r>
        <w:rPr>
          <w:w w:val="110"/>
          <w:sz w:val="12"/>
        </w:rPr>
        <w:t>Example</w:t>
      </w:r>
      <w:r>
        <w:rPr>
          <w:spacing w:val="10"/>
          <w:w w:val="110"/>
          <w:sz w:val="12"/>
        </w:rPr>
        <w:t> </w:t>
      </w:r>
      <w:r>
        <w:rPr>
          <w:w w:val="110"/>
          <w:sz w:val="12"/>
        </w:rPr>
        <w:t>of</w:t>
      </w:r>
      <w:r>
        <w:rPr>
          <w:spacing w:val="10"/>
          <w:w w:val="110"/>
          <w:sz w:val="12"/>
        </w:rPr>
        <w:t> </w:t>
      </w:r>
      <w:r>
        <w:rPr>
          <w:w w:val="110"/>
          <w:sz w:val="12"/>
        </w:rPr>
        <w:t>POS-Tagged</w:t>
      </w:r>
      <w:r>
        <w:rPr>
          <w:spacing w:val="10"/>
          <w:w w:val="110"/>
          <w:sz w:val="12"/>
        </w:rPr>
        <w:t> </w:t>
      </w:r>
      <w:r>
        <w:rPr>
          <w:spacing w:val="-2"/>
          <w:w w:val="110"/>
          <w:sz w:val="12"/>
        </w:rPr>
        <w:t>Sentence.</w:t>
      </w:r>
    </w:p>
    <w:p>
      <w:pPr>
        <w:pStyle w:val="BodyText"/>
        <w:spacing w:before="4"/>
        <w:rPr>
          <w:sz w:val="15"/>
        </w:rPr>
      </w:pPr>
    </w:p>
    <w:p>
      <w:pPr>
        <w:spacing w:after="0"/>
        <w:rPr>
          <w:sz w:val="15"/>
        </w:rPr>
        <w:sectPr>
          <w:pgSz w:w="11910" w:h="15880"/>
          <w:pgMar w:header="887" w:footer="420" w:top="1080" w:bottom="620" w:left="640" w:right="640"/>
        </w:sectPr>
      </w:pPr>
    </w:p>
    <w:p>
      <w:pPr>
        <w:pStyle w:val="BodyText"/>
      </w:pPr>
    </w:p>
    <w:p>
      <w:pPr>
        <w:pStyle w:val="BodyText"/>
      </w:pPr>
    </w:p>
    <w:p>
      <w:pPr>
        <w:pStyle w:val="BodyText"/>
      </w:pPr>
    </w:p>
    <w:p>
      <w:pPr>
        <w:pStyle w:val="BodyText"/>
        <w:spacing w:before="159"/>
      </w:pPr>
    </w:p>
    <w:p>
      <w:pPr>
        <w:pStyle w:val="ListParagraph"/>
        <w:numPr>
          <w:ilvl w:val="1"/>
          <w:numId w:val="1"/>
        </w:numPr>
        <w:tabs>
          <w:tab w:pos="420" w:val="left" w:leader="none"/>
        </w:tabs>
        <w:spacing w:line="240" w:lineRule="auto" w:before="0" w:after="0"/>
        <w:ind w:left="420" w:right="0" w:hanging="306"/>
        <w:jc w:val="both"/>
        <w:rPr>
          <w:i/>
          <w:sz w:val="16"/>
        </w:rPr>
      </w:pPr>
      <w:r>
        <w:rPr>
          <w:i/>
          <w:spacing w:val="-2"/>
          <w:sz w:val="16"/>
        </w:rPr>
        <w:t>Ontology</w:t>
      </w:r>
      <w:r>
        <w:rPr>
          <w:i/>
          <w:spacing w:val="10"/>
          <w:sz w:val="16"/>
        </w:rPr>
        <w:t> </w:t>
      </w:r>
      <w:r>
        <w:rPr>
          <w:i/>
          <w:spacing w:val="-2"/>
          <w:sz w:val="16"/>
        </w:rPr>
        <w:t>construction</w:t>
      </w:r>
    </w:p>
    <w:p>
      <w:pPr>
        <w:pStyle w:val="BodyText"/>
        <w:spacing w:before="55"/>
        <w:rPr>
          <w:i/>
        </w:rPr>
      </w:pPr>
    </w:p>
    <w:p>
      <w:pPr>
        <w:pStyle w:val="BodyText"/>
        <w:spacing w:line="276" w:lineRule="auto"/>
        <w:ind w:left="111" w:right="38" w:firstLine="234"/>
        <w:jc w:val="both"/>
      </w:pPr>
      <w:r>
        <w:rPr>
          <w:w w:val="105"/>
        </w:rPr>
        <w:t>Ontology</w:t>
      </w:r>
      <w:r>
        <w:rPr>
          <w:w w:val="105"/>
        </w:rPr>
        <w:t> construction</w:t>
      </w:r>
      <w:r>
        <w:rPr>
          <w:w w:val="105"/>
        </w:rPr>
        <w:t> is</w:t>
      </w:r>
      <w:r>
        <w:rPr>
          <w:w w:val="105"/>
        </w:rPr>
        <w:t> accomplished</w:t>
      </w:r>
      <w:r>
        <w:rPr>
          <w:w w:val="105"/>
        </w:rPr>
        <w:t> using</w:t>
      </w:r>
      <w:r>
        <w:rPr>
          <w:w w:val="105"/>
        </w:rPr>
        <w:t> two</w:t>
      </w:r>
      <w:r>
        <w:rPr>
          <w:w w:val="105"/>
        </w:rPr>
        <w:t> steps:</w:t>
      </w:r>
      <w:r>
        <w:rPr>
          <w:w w:val="105"/>
        </w:rPr>
        <w:t> </w:t>
      </w:r>
      <w:r>
        <w:rPr>
          <w:w w:val="105"/>
        </w:rPr>
        <w:t>(i) identifying</w:t>
      </w:r>
      <w:r>
        <w:rPr>
          <w:w w:val="105"/>
        </w:rPr>
        <w:t> relationships,</w:t>
      </w:r>
      <w:r>
        <w:rPr>
          <w:w w:val="105"/>
        </w:rPr>
        <w:t> (ii)</w:t>
      </w:r>
      <w:r>
        <w:rPr>
          <w:w w:val="105"/>
        </w:rPr>
        <w:t> and</w:t>
      </w:r>
      <w:r>
        <w:rPr>
          <w:w w:val="105"/>
        </w:rPr>
        <w:t> construction</w:t>
      </w:r>
      <w:r>
        <w:rPr>
          <w:w w:val="105"/>
        </w:rPr>
        <w:t> of</w:t>
      </w:r>
      <w:r>
        <w:rPr>
          <w:w w:val="105"/>
        </w:rPr>
        <w:t> extended</w:t>
      </w:r>
      <w:r>
        <w:rPr>
          <w:w w:val="105"/>
        </w:rPr>
        <w:t> ontol- ogy structure.</w:t>
      </w:r>
    </w:p>
    <w:p>
      <w:pPr>
        <w:pStyle w:val="BodyText"/>
        <w:spacing w:before="137"/>
      </w:pPr>
    </w:p>
    <w:p>
      <w:pPr>
        <w:pStyle w:val="ListParagraph"/>
        <w:numPr>
          <w:ilvl w:val="2"/>
          <w:numId w:val="1"/>
        </w:numPr>
        <w:tabs>
          <w:tab w:pos="549" w:val="left" w:leader="none"/>
        </w:tabs>
        <w:spacing w:line="240" w:lineRule="auto" w:before="1" w:after="0"/>
        <w:ind w:left="549" w:right="0" w:hanging="435"/>
        <w:jc w:val="both"/>
        <w:rPr>
          <w:i/>
          <w:sz w:val="16"/>
        </w:rPr>
      </w:pPr>
      <w:r>
        <w:rPr>
          <w:i/>
          <w:spacing w:val="-2"/>
          <w:sz w:val="16"/>
        </w:rPr>
        <w:t>Identifying</w:t>
      </w:r>
      <w:r>
        <w:rPr>
          <w:i/>
          <w:spacing w:val="2"/>
          <w:sz w:val="16"/>
        </w:rPr>
        <w:t> </w:t>
      </w:r>
      <w:r>
        <w:rPr>
          <w:i/>
          <w:spacing w:val="-2"/>
          <w:sz w:val="16"/>
        </w:rPr>
        <w:t>relationships</w:t>
      </w:r>
    </w:p>
    <w:p>
      <w:pPr>
        <w:pStyle w:val="BodyText"/>
        <w:spacing w:line="276" w:lineRule="auto" w:before="26"/>
        <w:ind w:left="111" w:right="38" w:firstLine="234"/>
        <w:jc w:val="both"/>
      </w:pPr>
      <w:r>
        <w:rPr>
          <w:w w:val="105"/>
        </w:rPr>
        <w:t>In this module, we have used formal context (cross-table), </w:t>
      </w:r>
      <w:r>
        <w:rPr>
          <w:w w:val="105"/>
        </w:rPr>
        <w:t>and formal concept notations of formal concept analysis for identifying relationships, described as follows.</w:t>
      </w:r>
    </w:p>
    <w:p>
      <w:pPr>
        <w:pStyle w:val="ListParagraph"/>
        <w:numPr>
          <w:ilvl w:val="3"/>
          <w:numId w:val="1"/>
        </w:numPr>
        <w:tabs>
          <w:tab w:pos="677" w:val="left" w:leader="none"/>
        </w:tabs>
        <w:spacing w:line="276" w:lineRule="auto" w:before="110" w:after="0"/>
        <w:ind w:left="111" w:right="110" w:firstLine="1"/>
        <w:jc w:val="both"/>
        <w:rPr>
          <w:sz w:val="16"/>
        </w:rPr>
      </w:pPr>
      <w:r>
        <w:rPr/>
        <w:br w:type="column"/>
      </w:r>
      <w:r>
        <w:rPr>
          <w:i/>
          <w:w w:val="105"/>
          <w:sz w:val="16"/>
        </w:rPr>
        <w:t>Formal</w:t>
      </w:r>
      <w:r>
        <w:rPr>
          <w:i/>
          <w:spacing w:val="-11"/>
          <w:w w:val="105"/>
          <w:sz w:val="16"/>
        </w:rPr>
        <w:t> </w:t>
      </w:r>
      <w:r>
        <w:rPr>
          <w:i/>
          <w:w w:val="105"/>
          <w:sz w:val="16"/>
        </w:rPr>
        <w:t>concept</w:t>
      </w:r>
      <w:r>
        <w:rPr>
          <w:i/>
          <w:spacing w:val="-10"/>
          <w:w w:val="105"/>
          <w:sz w:val="16"/>
        </w:rPr>
        <w:t> </w:t>
      </w:r>
      <w:r>
        <w:rPr>
          <w:i/>
          <w:w w:val="105"/>
          <w:sz w:val="16"/>
        </w:rPr>
        <w:t>analysis</w:t>
      </w:r>
      <w:r>
        <w:rPr>
          <w:i/>
          <w:spacing w:val="-10"/>
          <w:w w:val="105"/>
          <w:sz w:val="16"/>
        </w:rPr>
        <w:t> </w:t>
      </w:r>
      <w:r>
        <w:rPr>
          <w:i/>
          <w:w w:val="105"/>
          <w:sz w:val="16"/>
        </w:rPr>
        <w:t>(FCA).</w:t>
      </w:r>
      <w:r>
        <w:rPr>
          <w:i/>
          <w:spacing w:val="-6"/>
          <w:w w:val="105"/>
          <w:sz w:val="16"/>
        </w:rPr>
        <w:t> </w:t>
      </w:r>
      <w:r>
        <w:rPr>
          <w:w w:val="105"/>
          <w:sz w:val="16"/>
        </w:rPr>
        <w:t>Formal</w:t>
      </w:r>
      <w:r>
        <w:rPr>
          <w:spacing w:val="-11"/>
          <w:w w:val="105"/>
          <w:sz w:val="16"/>
        </w:rPr>
        <w:t> </w:t>
      </w:r>
      <w:r>
        <w:rPr>
          <w:w w:val="105"/>
          <w:sz w:val="16"/>
        </w:rPr>
        <w:t>concept</w:t>
      </w:r>
      <w:r>
        <w:rPr>
          <w:spacing w:val="-10"/>
          <w:w w:val="105"/>
          <w:sz w:val="16"/>
        </w:rPr>
        <w:t> </w:t>
      </w:r>
      <w:r>
        <w:rPr>
          <w:w w:val="105"/>
          <w:sz w:val="16"/>
        </w:rPr>
        <w:t>analysis</w:t>
      </w:r>
      <w:r>
        <w:rPr>
          <w:spacing w:val="-10"/>
          <w:w w:val="105"/>
          <w:sz w:val="16"/>
        </w:rPr>
        <w:t> </w:t>
      </w:r>
      <w:r>
        <w:rPr>
          <w:w w:val="105"/>
          <w:sz w:val="16"/>
        </w:rPr>
        <w:t>is</w:t>
      </w:r>
      <w:r>
        <w:rPr>
          <w:spacing w:val="-10"/>
          <w:w w:val="105"/>
          <w:sz w:val="16"/>
        </w:rPr>
        <w:t> </w:t>
      </w:r>
      <w:r>
        <w:rPr>
          <w:w w:val="105"/>
          <w:sz w:val="16"/>
        </w:rPr>
        <w:t>a lattice</w:t>
      </w:r>
      <w:r>
        <w:rPr>
          <w:w w:val="105"/>
          <w:sz w:val="16"/>
        </w:rPr>
        <w:t> theory-based</w:t>
      </w:r>
      <w:r>
        <w:rPr>
          <w:w w:val="105"/>
          <w:sz w:val="16"/>
        </w:rPr>
        <w:t> architecture</w:t>
      </w:r>
      <w:r>
        <w:rPr>
          <w:w w:val="105"/>
          <w:sz w:val="16"/>
        </w:rPr>
        <w:t> and</w:t>
      </w:r>
      <w:r>
        <w:rPr>
          <w:w w:val="105"/>
          <w:sz w:val="16"/>
        </w:rPr>
        <w:t> it</w:t>
      </w:r>
      <w:r>
        <w:rPr>
          <w:w w:val="105"/>
          <w:sz w:val="16"/>
        </w:rPr>
        <w:t> is</w:t>
      </w:r>
      <w:r>
        <w:rPr>
          <w:w w:val="105"/>
          <w:sz w:val="16"/>
        </w:rPr>
        <w:t> manipulated</w:t>
      </w:r>
      <w:r>
        <w:rPr>
          <w:w w:val="105"/>
          <w:sz w:val="16"/>
        </w:rPr>
        <w:t> as</w:t>
      </w:r>
      <w:r>
        <w:rPr>
          <w:w w:val="105"/>
          <w:sz w:val="16"/>
        </w:rPr>
        <w:t> a</w:t>
      </w:r>
      <w:r>
        <w:rPr>
          <w:w w:val="105"/>
          <w:sz w:val="16"/>
        </w:rPr>
        <w:t> data analysis tool </w:t>
      </w:r>
      <w:hyperlink w:history="true" w:anchor="_bookmark38">
        <w:r>
          <w:rPr>
            <w:color w:val="007FAD"/>
            <w:w w:val="105"/>
            <w:sz w:val="16"/>
          </w:rPr>
          <w:t>[4]</w:t>
        </w:r>
      </w:hyperlink>
      <w:r>
        <w:rPr>
          <w:w w:val="105"/>
          <w:sz w:val="16"/>
        </w:rPr>
        <w:t>. The FCA covers the basic notions such as formal context (cross-table), formal concept and concept lattice.</w:t>
      </w:r>
    </w:p>
    <w:p>
      <w:pPr>
        <w:pStyle w:val="BodyText"/>
        <w:spacing w:line="276" w:lineRule="auto"/>
        <w:ind w:left="111" w:right="110" w:firstLine="233"/>
        <w:jc w:val="both"/>
      </w:pPr>
      <w:r>
        <w:rPr>
          <w:w w:val="105"/>
        </w:rPr>
        <w:t>We</w:t>
      </w:r>
      <w:r>
        <w:rPr>
          <w:spacing w:val="-4"/>
          <w:w w:val="105"/>
        </w:rPr>
        <w:t> </w:t>
      </w:r>
      <w:r>
        <w:rPr>
          <w:w w:val="105"/>
        </w:rPr>
        <w:t>have</w:t>
      </w:r>
      <w:r>
        <w:rPr>
          <w:spacing w:val="-4"/>
          <w:w w:val="105"/>
        </w:rPr>
        <w:t> </w:t>
      </w:r>
      <w:r>
        <w:rPr>
          <w:w w:val="105"/>
        </w:rPr>
        <w:t>used</w:t>
      </w:r>
      <w:r>
        <w:rPr>
          <w:spacing w:val="-5"/>
          <w:w w:val="105"/>
        </w:rPr>
        <w:t> </w:t>
      </w:r>
      <w:r>
        <w:rPr>
          <w:w w:val="105"/>
        </w:rPr>
        <w:t>Formal</w:t>
      </w:r>
      <w:r>
        <w:rPr>
          <w:spacing w:val="-4"/>
          <w:w w:val="105"/>
        </w:rPr>
        <w:t> </w:t>
      </w:r>
      <w:r>
        <w:rPr>
          <w:w w:val="105"/>
        </w:rPr>
        <w:t>Concept</w:t>
      </w:r>
      <w:r>
        <w:rPr>
          <w:spacing w:val="-5"/>
          <w:w w:val="105"/>
        </w:rPr>
        <w:t> </w:t>
      </w:r>
      <w:r>
        <w:rPr>
          <w:w w:val="105"/>
        </w:rPr>
        <w:t>Analysis</w:t>
      </w:r>
      <w:r>
        <w:rPr>
          <w:spacing w:val="-5"/>
          <w:w w:val="105"/>
        </w:rPr>
        <w:t> </w:t>
      </w:r>
      <w:r>
        <w:rPr>
          <w:w w:val="105"/>
        </w:rPr>
        <w:t>(FCA)</w:t>
      </w:r>
      <w:r>
        <w:rPr>
          <w:spacing w:val="-5"/>
          <w:w w:val="105"/>
        </w:rPr>
        <w:t> </w:t>
      </w:r>
      <w:hyperlink w:history="true" w:anchor="_bookmark54">
        <w:r>
          <w:rPr>
            <w:color w:val="007FAD"/>
            <w:w w:val="105"/>
          </w:rPr>
          <w:t>[39]</w:t>
        </w:r>
      </w:hyperlink>
      <w:r>
        <w:rPr>
          <w:w w:val="105"/>
        </w:rPr>
        <w:t>to</w:t>
      </w:r>
      <w:r>
        <w:rPr>
          <w:spacing w:val="-5"/>
          <w:w w:val="105"/>
        </w:rPr>
        <w:t> </w:t>
      </w:r>
      <w:r>
        <w:rPr>
          <w:w w:val="105"/>
        </w:rPr>
        <w:t>identify</w:t>
      </w:r>
      <w:r>
        <w:rPr>
          <w:spacing w:val="-5"/>
          <w:w w:val="105"/>
        </w:rPr>
        <w:t> </w:t>
      </w:r>
      <w:r>
        <w:rPr>
          <w:w w:val="105"/>
        </w:rPr>
        <w:t>the relationship between concepts and their features. </w:t>
      </w:r>
      <w:hyperlink w:history="true" w:anchor="_bookmark13">
        <w:r>
          <w:rPr>
            <w:color w:val="007FAD"/>
            <w:w w:val="105"/>
          </w:rPr>
          <w:t>Table 6</w:t>
        </w:r>
      </w:hyperlink>
      <w:r>
        <w:rPr>
          <w:color w:val="007FAD"/>
          <w:w w:val="105"/>
        </w:rPr>
        <w:t> </w:t>
      </w:r>
      <w:r>
        <w:rPr>
          <w:w w:val="105"/>
        </w:rPr>
        <w:t>shows, a sample set of relations and their relationship in FCA.</w:t>
      </w:r>
    </w:p>
    <w:p>
      <w:pPr>
        <w:spacing w:line="276" w:lineRule="auto" w:before="1"/>
        <w:ind w:left="111" w:right="110" w:firstLine="233"/>
        <w:jc w:val="both"/>
        <w:rPr>
          <w:sz w:val="16"/>
        </w:rPr>
      </w:pPr>
      <w:r>
        <w:rPr>
          <w:w w:val="105"/>
          <w:sz w:val="16"/>
        </w:rPr>
        <w:t>For</w:t>
      </w:r>
      <w:r>
        <w:rPr>
          <w:w w:val="105"/>
          <w:sz w:val="16"/>
        </w:rPr>
        <w:t> example,</w:t>
      </w:r>
      <w:r>
        <w:rPr>
          <w:w w:val="105"/>
          <w:sz w:val="16"/>
        </w:rPr>
        <w:t> in</w:t>
      </w:r>
      <w:r>
        <w:rPr>
          <w:w w:val="105"/>
          <w:sz w:val="16"/>
        </w:rPr>
        <w:t> the</w:t>
      </w:r>
      <w:r>
        <w:rPr>
          <w:w w:val="105"/>
          <w:sz w:val="16"/>
        </w:rPr>
        <w:t> input</w:t>
      </w:r>
      <w:r>
        <w:rPr>
          <w:w w:val="105"/>
          <w:sz w:val="16"/>
        </w:rPr>
        <w:t> sentence:</w:t>
      </w:r>
      <w:r>
        <w:rPr>
          <w:w w:val="105"/>
          <w:sz w:val="16"/>
        </w:rPr>
        <w:t> ‘‘</w:t>
      </w:r>
      <w:r>
        <w:rPr>
          <w:i/>
          <w:w w:val="105"/>
          <w:sz w:val="16"/>
        </w:rPr>
        <w:t>The</w:t>
      </w:r>
      <w:r>
        <w:rPr>
          <w:i/>
          <w:w w:val="105"/>
          <w:sz w:val="16"/>
        </w:rPr>
        <w:t> bad</w:t>
      </w:r>
      <w:r>
        <w:rPr>
          <w:i/>
          <w:w w:val="105"/>
          <w:sz w:val="16"/>
        </w:rPr>
        <w:t> screen</w:t>
      </w:r>
      <w:r>
        <w:rPr>
          <w:i/>
          <w:w w:val="105"/>
          <w:sz w:val="16"/>
        </w:rPr>
        <w:t> of</w:t>
      </w:r>
      <w:r>
        <w:rPr>
          <w:i/>
          <w:w w:val="105"/>
          <w:sz w:val="16"/>
        </w:rPr>
        <w:t> </w:t>
      </w:r>
      <w:r>
        <w:rPr>
          <w:i/>
          <w:w w:val="105"/>
          <w:sz w:val="16"/>
        </w:rPr>
        <w:t>Huawei</w:t>
      </w:r>
      <w:r>
        <w:rPr>
          <w:i/>
          <w:w w:val="105"/>
          <w:sz w:val="16"/>
        </w:rPr>
        <w:t> phone makes reading difficult</w:t>
      </w:r>
      <w:r>
        <w:rPr>
          <w:w w:val="105"/>
          <w:sz w:val="16"/>
        </w:rPr>
        <w:t>”,</w:t>
      </w:r>
      <w:r>
        <w:rPr>
          <w:w w:val="105"/>
          <w:sz w:val="16"/>
        </w:rPr>
        <w:t> </w:t>
      </w:r>
      <w:r>
        <w:rPr>
          <w:i/>
          <w:w w:val="105"/>
          <w:sz w:val="16"/>
        </w:rPr>
        <w:t>‘‘screen</w:t>
      </w:r>
      <w:r>
        <w:rPr>
          <w:w w:val="105"/>
          <w:sz w:val="16"/>
        </w:rPr>
        <w:t>”</w:t>
      </w:r>
      <w:r>
        <w:rPr>
          <w:w w:val="105"/>
          <w:sz w:val="16"/>
        </w:rPr>
        <w:t> is a</w:t>
      </w:r>
      <w:r>
        <w:rPr>
          <w:w w:val="105"/>
          <w:sz w:val="16"/>
        </w:rPr>
        <w:t> concept represented</w:t>
      </w:r>
      <w:r>
        <w:rPr>
          <w:spacing w:val="40"/>
          <w:w w:val="105"/>
          <w:sz w:val="16"/>
        </w:rPr>
        <w:t> </w:t>
      </w:r>
      <w:r>
        <w:rPr>
          <w:w w:val="105"/>
          <w:sz w:val="16"/>
        </w:rPr>
        <w:t>by</w:t>
      </w:r>
      <w:r>
        <w:rPr>
          <w:spacing w:val="31"/>
          <w:w w:val="105"/>
          <w:sz w:val="16"/>
        </w:rPr>
        <w:t> </w:t>
      </w:r>
      <w:r>
        <w:rPr>
          <w:i/>
          <w:w w:val="105"/>
          <w:sz w:val="16"/>
        </w:rPr>
        <w:t>con,</w:t>
      </w:r>
      <w:r>
        <w:rPr>
          <w:i/>
          <w:spacing w:val="31"/>
          <w:w w:val="105"/>
          <w:sz w:val="16"/>
        </w:rPr>
        <w:t> </w:t>
      </w:r>
      <w:r>
        <w:rPr>
          <w:i/>
          <w:w w:val="105"/>
          <w:sz w:val="16"/>
        </w:rPr>
        <w:t>‘‘bad</w:t>
      </w:r>
      <w:r>
        <w:rPr>
          <w:w w:val="105"/>
          <w:sz w:val="16"/>
        </w:rPr>
        <w:t>”</w:t>
      </w:r>
      <w:r>
        <w:rPr>
          <w:spacing w:val="31"/>
          <w:w w:val="105"/>
          <w:sz w:val="16"/>
        </w:rPr>
        <w:t> </w:t>
      </w:r>
      <w:r>
        <w:rPr>
          <w:w w:val="105"/>
          <w:sz w:val="16"/>
        </w:rPr>
        <w:t>is</w:t>
      </w:r>
      <w:r>
        <w:rPr>
          <w:spacing w:val="32"/>
          <w:w w:val="105"/>
          <w:sz w:val="16"/>
        </w:rPr>
        <w:t> </w:t>
      </w:r>
      <w:r>
        <w:rPr>
          <w:w w:val="105"/>
          <w:sz w:val="16"/>
        </w:rPr>
        <w:t>a</w:t>
      </w:r>
      <w:r>
        <w:rPr>
          <w:spacing w:val="31"/>
          <w:w w:val="105"/>
          <w:sz w:val="16"/>
        </w:rPr>
        <w:t> </w:t>
      </w:r>
      <w:r>
        <w:rPr>
          <w:w w:val="105"/>
          <w:sz w:val="16"/>
        </w:rPr>
        <w:t>feature</w:t>
      </w:r>
      <w:r>
        <w:rPr>
          <w:spacing w:val="32"/>
          <w:w w:val="105"/>
          <w:sz w:val="16"/>
        </w:rPr>
        <w:t> </w:t>
      </w:r>
      <w:r>
        <w:rPr>
          <w:w w:val="105"/>
          <w:sz w:val="16"/>
        </w:rPr>
        <w:t>represented</w:t>
      </w:r>
      <w:r>
        <w:rPr>
          <w:spacing w:val="30"/>
          <w:w w:val="105"/>
          <w:sz w:val="16"/>
        </w:rPr>
        <w:t> </w:t>
      </w:r>
      <w:r>
        <w:rPr>
          <w:w w:val="105"/>
          <w:sz w:val="16"/>
        </w:rPr>
        <w:t>by</w:t>
      </w:r>
      <w:r>
        <w:rPr>
          <w:spacing w:val="32"/>
          <w:w w:val="105"/>
          <w:sz w:val="16"/>
        </w:rPr>
        <w:t> </w:t>
      </w:r>
      <w:r>
        <w:rPr>
          <w:i/>
          <w:w w:val="105"/>
          <w:sz w:val="16"/>
        </w:rPr>
        <w:t>fea,</w:t>
      </w:r>
      <w:r>
        <w:rPr>
          <w:i/>
          <w:spacing w:val="32"/>
          <w:w w:val="105"/>
          <w:sz w:val="16"/>
        </w:rPr>
        <w:t> </w:t>
      </w:r>
      <w:hyperlink w:history="true" w:anchor="_bookmark13">
        <w:r>
          <w:rPr>
            <w:color w:val="007FAD"/>
            <w:w w:val="105"/>
            <w:sz w:val="16"/>
          </w:rPr>
          <w:t>Table</w:t>
        </w:r>
        <w:r>
          <w:rPr>
            <w:color w:val="007FAD"/>
            <w:spacing w:val="31"/>
            <w:w w:val="105"/>
            <w:sz w:val="16"/>
          </w:rPr>
          <w:t> </w:t>
        </w:r>
        <w:r>
          <w:rPr>
            <w:color w:val="007FAD"/>
            <w:w w:val="105"/>
            <w:sz w:val="16"/>
          </w:rPr>
          <w:t>6</w:t>
        </w:r>
      </w:hyperlink>
      <w:r>
        <w:rPr>
          <w:color w:val="007FAD"/>
          <w:spacing w:val="32"/>
          <w:w w:val="105"/>
          <w:sz w:val="16"/>
        </w:rPr>
        <w:t> </w:t>
      </w:r>
      <w:r>
        <w:rPr>
          <w:w w:val="105"/>
          <w:sz w:val="16"/>
        </w:rPr>
        <w:t>shows</w:t>
      </w:r>
      <w:r>
        <w:rPr>
          <w:spacing w:val="31"/>
          <w:w w:val="105"/>
          <w:sz w:val="16"/>
        </w:rPr>
        <w:t> </w:t>
      </w:r>
      <w:r>
        <w:rPr>
          <w:w w:val="105"/>
          <w:sz w:val="16"/>
        </w:rPr>
        <w:t>an FCA</w:t>
      </w:r>
      <w:r>
        <w:rPr>
          <w:w w:val="105"/>
          <w:sz w:val="16"/>
        </w:rPr>
        <w:t> representation</w:t>
      </w:r>
      <w:r>
        <w:rPr>
          <w:w w:val="105"/>
          <w:sz w:val="16"/>
        </w:rPr>
        <w:t> for</w:t>
      </w:r>
      <w:r>
        <w:rPr>
          <w:w w:val="105"/>
          <w:sz w:val="16"/>
        </w:rPr>
        <w:t> the</w:t>
      </w:r>
      <w:r>
        <w:rPr>
          <w:w w:val="105"/>
          <w:sz w:val="16"/>
        </w:rPr>
        <w:t> ‘‘</w:t>
      </w:r>
      <w:r>
        <w:rPr>
          <w:i/>
          <w:w w:val="105"/>
          <w:sz w:val="16"/>
        </w:rPr>
        <w:t>con-fea</w:t>
      </w:r>
      <w:r>
        <w:rPr>
          <w:w w:val="105"/>
          <w:sz w:val="16"/>
        </w:rPr>
        <w:t>”</w:t>
      </w:r>
      <w:r>
        <w:rPr>
          <w:w w:val="105"/>
          <w:sz w:val="16"/>
        </w:rPr>
        <w:t> relationship.</w:t>
      </w:r>
      <w:r>
        <w:rPr>
          <w:w w:val="105"/>
          <w:sz w:val="16"/>
        </w:rPr>
        <w:t> In</w:t>
      </w:r>
      <w:r>
        <w:rPr>
          <w:w w:val="105"/>
          <w:sz w:val="16"/>
        </w:rPr>
        <w:t> </w:t>
      </w:r>
      <w:hyperlink w:history="true" w:anchor="_bookmark13">
        <w:r>
          <w:rPr>
            <w:color w:val="007FAD"/>
            <w:w w:val="105"/>
            <w:sz w:val="16"/>
          </w:rPr>
          <w:t>Table</w:t>
        </w:r>
        <w:r>
          <w:rPr>
            <w:color w:val="007FAD"/>
            <w:w w:val="105"/>
            <w:sz w:val="16"/>
          </w:rPr>
          <w:t> 6</w:t>
        </w:r>
      </w:hyperlink>
      <w:r>
        <w:rPr>
          <w:w w:val="105"/>
          <w:sz w:val="16"/>
        </w:rPr>
        <w:t>,</w:t>
      </w:r>
      <w:r>
        <w:rPr>
          <w:w w:val="105"/>
          <w:sz w:val="16"/>
        </w:rPr>
        <w:t> the element</w:t>
      </w:r>
      <w:r>
        <w:rPr>
          <w:w w:val="105"/>
          <w:sz w:val="16"/>
        </w:rPr>
        <w:t> at</w:t>
      </w:r>
      <w:r>
        <w:rPr>
          <w:w w:val="105"/>
          <w:sz w:val="16"/>
        </w:rPr>
        <w:t> the</w:t>
      </w:r>
      <w:r>
        <w:rPr>
          <w:w w:val="105"/>
          <w:sz w:val="16"/>
        </w:rPr>
        <w:t> left</w:t>
      </w:r>
      <w:r>
        <w:rPr>
          <w:w w:val="105"/>
          <w:sz w:val="16"/>
        </w:rPr>
        <w:t> side</w:t>
      </w:r>
      <w:r>
        <w:rPr>
          <w:w w:val="105"/>
          <w:sz w:val="16"/>
        </w:rPr>
        <w:t> shows</w:t>
      </w:r>
      <w:r>
        <w:rPr>
          <w:w w:val="105"/>
          <w:sz w:val="16"/>
        </w:rPr>
        <w:t> the</w:t>
      </w:r>
      <w:r>
        <w:rPr>
          <w:w w:val="105"/>
          <w:sz w:val="16"/>
        </w:rPr>
        <w:t> concept</w:t>
      </w:r>
      <w:r>
        <w:rPr>
          <w:w w:val="105"/>
          <w:sz w:val="16"/>
        </w:rPr>
        <w:t> (</w:t>
      </w:r>
      <w:r>
        <w:rPr>
          <w:i/>
          <w:w w:val="105"/>
          <w:sz w:val="16"/>
        </w:rPr>
        <w:t>screen</w:t>
      </w:r>
      <w:r>
        <w:rPr>
          <w:w w:val="105"/>
          <w:sz w:val="16"/>
        </w:rPr>
        <w:t>),</w:t>
      </w:r>
      <w:r>
        <w:rPr>
          <w:w w:val="105"/>
          <w:sz w:val="16"/>
        </w:rPr>
        <w:t> and</w:t>
      </w:r>
      <w:r>
        <w:rPr>
          <w:w w:val="105"/>
          <w:sz w:val="16"/>
        </w:rPr>
        <w:t> the</w:t>
      </w:r>
      <w:r>
        <w:rPr>
          <w:w w:val="105"/>
          <w:sz w:val="16"/>
        </w:rPr>
        <w:t> ele- ment</w:t>
      </w:r>
      <w:r>
        <w:rPr>
          <w:spacing w:val="23"/>
          <w:w w:val="105"/>
          <w:sz w:val="16"/>
        </w:rPr>
        <w:t> </w:t>
      </w:r>
      <w:r>
        <w:rPr>
          <w:w w:val="105"/>
          <w:sz w:val="16"/>
        </w:rPr>
        <w:t>at</w:t>
      </w:r>
      <w:r>
        <w:rPr>
          <w:spacing w:val="24"/>
          <w:w w:val="105"/>
          <w:sz w:val="16"/>
        </w:rPr>
        <w:t> </w:t>
      </w:r>
      <w:r>
        <w:rPr>
          <w:w w:val="105"/>
          <w:sz w:val="16"/>
        </w:rPr>
        <w:t>the</w:t>
      </w:r>
      <w:r>
        <w:rPr>
          <w:spacing w:val="24"/>
          <w:w w:val="105"/>
          <w:sz w:val="16"/>
        </w:rPr>
        <w:t> </w:t>
      </w:r>
      <w:r>
        <w:rPr>
          <w:w w:val="105"/>
          <w:sz w:val="16"/>
        </w:rPr>
        <w:t>top</w:t>
      </w:r>
      <w:r>
        <w:rPr>
          <w:spacing w:val="24"/>
          <w:w w:val="105"/>
          <w:sz w:val="16"/>
        </w:rPr>
        <w:t> </w:t>
      </w:r>
      <w:r>
        <w:rPr>
          <w:w w:val="105"/>
          <w:sz w:val="16"/>
        </w:rPr>
        <w:t>(</w:t>
      </w:r>
      <w:r>
        <w:rPr>
          <w:i/>
          <w:w w:val="105"/>
          <w:sz w:val="16"/>
        </w:rPr>
        <w:t>bad</w:t>
      </w:r>
      <w:r>
        <w:rPr>
          <w:w w:val="105"/>
          <w:sz w:val="16"/>
        </w:rPr>
        <w:t>)</w:t>
      </w:r>
      <w:r>
        <w:rPr>
          <w:spacing w:val="25"/>
          <w:w w:val="105"/>
          <w:sz w:val="16"/>
        </w:rPr>
        <w:t> </w:t>
      </w:r>
      <w:r>
        <w:rPr>
          <w:w w:val="105"/>
          <w:sz w:val="16"/>
        </w:rPr>
        <w:t>shows</w:t>
      </w:r>
      <w:r>
        <w:rPr>
          <w:spacing w:val="23"/>
          <w:w w:val="105"/>
          <w:sz w:val="16"/>
        </w:rPr>
        <w:t> </w:t>
      </w:r>
      <w:r>
        <w:rPr>
          <w:w w:val="105"/>
          <w:sz w:val="16"/>
        </w:rPr>
        <w:t>the</w:t>
      </w:r>
      <w:r>
        <w:rPr>
          <w:spacing w:val="24"/>
          <w:w w:val="105"/>
          <w:sz w:val="16"/>
        </w:rPr>
        <w:t> </w:t>
      </w:r>
      <w:r>
        <w:rPr>
          <w:w w:val="105"/>
          <w:sz w:val="16"/>
        </w:rPr>
        <w:t>feature,</w:t>
      </w:r>
      <w:r>
        <w:rPr>
          <w:spacing w:val="24"/>
          <w:w w:val="105"/>
          <w:sz w:val="16"/>
        </w:rPr>
        <w:t> </w:t>
      </w:r>
      <w:r>
        <w:rPr>
          <w:w w:val="105"/>
          <w:sz w:val="16"/>
        </w:rPr>
        <w:t>whereas</w:t>
      </w:r>
      <w:r>
        <w:rPr>
          <w:spacing w:val="24"/>
          <w:w w:val="105"/>
          <w:sz w:val="16"/>
        </w:rPr>
        <w:t> </w:t>
      </w:r>
      <w:r>
        <w:rPr>
          <w:w w:val="105"/>
          <w:sz w:val="16"/>
        </w:rPr>
        <w:t>‘‘X”</w:t>
      </w:r>
      <w:r>
        <w:rPr>
          <w:spacing w:val="24"/>
          <w:w w:val="105"/>
          <w:sz w:val="16"/>
        </w:rPr>
        <w:t> </w:t>
      </w:r>
      <w:r>
        <w:rPr>
          <w:w w:val="105"/>
          <w:sz w:val="16"/>
        </w:rPr>
        <w:t>represents a binary relationship between concept and feature.</w:t>
      </w:r>
    </w:p>
    <w:p>
      <w:pPr>
        <w:spacing w:after="0" w:line="276" w:lineRule="auto"/>
        <w:jc w:val="both"/>
        <w:rPr>
          <w:sz w:val="16"/>
        </w:rPr>
        <w:sectPr>
          <w:type w:val="continuous"/>
          <w:pgSz w:w="11910" w:h="15880"/>
          <w:pgMar w:header="887" w:footer="420" w:top="840" w:bottom="280" w:left="640" w:right="640"/>
          <w:cols w:num="2" w:equalWidth="0">
            <w:col w:w="5174" w:space="206"/>
            <w:col w:w="5250"/>
          </w:cols>
        </w:sectPr>
      </w:pPr>
    </w:p>
    <w:p>
      <w:pPr>
        <w:pStyle w:val="BodyText"/>
        <w:spacing w:before="11"/>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90"/>
        <w:gridCol w:w="2455"/>
        <w:gridCol w:w="1897"/>
        <w:gridCol w:w="1171"/>
        <w:gridCol w:w="1289"/>
      </w:tblGrid>
      <w:tr>
        <w:trPr>
          <w:trHeight w:val="363" w:hRule="atLeast"/>
        </w:trPr>
        <w:tc>
          <w:tcPr>
            <w:tcW w:w="3590" w:type="dxa"/>
          </w:tcPr>
          <w:p>
            <w:pPr>
              <w:pStyle w:val="TableParagraph"/>
              <w:spacing w:before="15"/>
              <w:ind w:left="170"/>
              <w:rPr>
                <w:sz w:val="12"/>
              </w:rPr>
            </w:pPr>
            <w:bookmarkStart w:name="_bookmark11" w:id="16"/>
            <w:bookmarkEnd w:id="16"/>
            <w:r>
              <w:rPr/>
            </w:r>
            <w:r>
              <w:rPr>
                <w:w w:val="110"/>
                <w:sz w:val="12"/>
              </w:rPr>
              <w:t>Input</w:t>
            </w:r>
            <w:r>
              <w:rPr>
                <w:spacing w:val="7"/>
                <w:w w:val="110"/>
                <w:sz w:val="12"/>
              </w:rPr>
              <w:t> </w:t>
            </w:r>
            <w:r>
              <w:rPr>
                <w:spacing w:val="-2"/>
                <w:w w:val="110"/>
                <w:sz w:val="12"/>
              </w:rPr>
              <w:t>Sentence</w:t>
            </w:r>
          </w:p>
        </w:tc>
        <w:tc>
          <w:tcPr>
            <w:tcW w:w="2455" w:type="dxa"/>
          </w:tcPr>
          <w:p>
            <w:pPr>
              <w:pStyle w:val="TableParagraph"/>
              <w:spacing w:before="15"/>
              <w:ind w:left="93"/>
              <w:rPr>
                <w:sz w:val="12"/>
              </w:rPr>
            </w:pPr>
            <w:r>
              <w:rPr>
                <w:w w:val="110"/>
                <w:sz w:val="12"/>
              </w:rPr>
              <w:t>POS</w:t>
            </w:r>
            <w:r>
              <w:rPr>
                <w:spacing w:val="3"/>
                <w:w w:val="110"/>
                <w:sz w:val="12"/>
              </w:rPr>
              <w:t> </w:t>
            </w:r>
            <w:r>
              <w:rPr>
                <w:w w:val="110"/>
                <w:sz w:val="12"/>
              </w:rPr>
              <w:t>Tagged</w:t>
            </w:r>
            <w:r>
              <w:rPr>
                <w:spacing w:val="3"/>
                <w:w w:val="110"/>
                <w:sz w:val="12"/>
              </w:rPr>
              <w:t> </w:t>
            </w:r>
            <w:r>
              <w:rPr>
                <w:spacing w:val="-2"/>
                <w:w w:val="110"/>
                <w:sz w:val="12"/>
              </w:rPr>
              <w:t>Sentence</w:t>
            </w:r>
          </w:p>
        </w:tc>
        <w:tc>
          <w:tcPr>
            <w:tcW w:w="1897" w:type="dxa"/>
            <w:tcBorders>
              <w:bottom w:val="single" w:sz="4" w:space="0" w:color="000000"/>
            </w:tcBorders>
          </w:tcPr>
          <w:p>
            <w:pPr>
              <w:pStyle w:val="TableParagraph"/>
              <w:spacing w:before="15"/>
              <w:ind w:left="-1"/>
              <w:rPr>
                <w:sz w:val="12"/>
              </w:rPr>
            </w:pPr>
            <w:r>
              <w:rPr>
                <w:w w:val="110"/>
                <w:sz w:val="12"/>
              </w:rPr>
              <w:t>Linguistic</w:t>
            </w:r>
            <w:r>
              <w:rPr>
                <w:spacing w:val="16"/>
                <w:w w:val="110"/>
                <w:sz w:val="12"/>
              </w:rPr>
              <w:t> </w:t>
            </w:r>
            <w:r>
              <w:rPr>
                <w:w w:val="110"/>
                <w:sz w:val="12"/>
              </w:rPr>
              <w:t>rules</w:t>
            </w:r>
            <w:r>
              <w:rPr>
                <w:spacing w:val="15"/>
                <w:w w:val="110"/>
                <w:sz w:val="12"/>
              </w:rPr>
              <w:t> </w:t>
            </w:r>
            <w:r>
              <w:rPr>
                <w:w w:val="110"/>
                <w:sz w:val="12"/>
              </w:rPr>
              <w:t>for</w:t>
            </w:r>
            <w:r>
              <w:rPr>
                <w:spacing w:val="16"/>
                <w:w w:val="110"/>
                <w:sz w:val="12"/>
              </w:rPr>
              <w:t> </w:t>
            </w:r>
            <w:r>
              <w:rPr>
                <w:w w:val="110"/>
                <w:sz w:val="12"/>
              </w:rPr>
              <w:t>feature</w:t>
            </w:r>
            <w:r>
              <w:rPr>
                <w:spacing w:val="16"/>
                <w:w w:val="110"/>
                <w:sz w:val="12"/>
              </w:rPr>
              <w:t> </w:t>
            </w:r>
            <w:r>
              <w:rPr>
                <w:spacing w:val="-5"/>
                <w:w w:val="110"/>
                <w:sz w:val="12"/>
              </w:rPr>
              <w:t>and</w:t>
            </w:r>
          </w:p>
          <w:p>
            <w:pPr>
              <w:pStyle w:val="TableParagraph"/>
              <w:spacing w:before="34"/>
              <w:ind w:left="-1"/>
              <w:rPr>
                <w:sz w:val="12"/>
              </w:rPr>
            </w:pPr>
            <w:r>
              <w:rPr>
                <w:spacing w:val="-2"/>
                <w:w w:val="115"/>
                <w:sz w:val="12"/>
              </w:rPr>
              <w:t>concepts</w:t>
            </w:r>
          </w:p>
        </w:tc>
        <w:tc>
          <w:tcPr>
            <w:tcW w:w="1171" w:type="dxa"/>
          </w:tcPr>
          <w:p>
            <w:pPr>
              <w:pStyle w:val="TableParagraph"/>
              <w:spacing w:before="15"/>
              <w:ind w:left="169"/>
              <w:rPr>
                <w:sz w:val="12"/>
              </w:rPr>
            </w:pPr>
            <w:r>
              <w:rPr>
                <w:spacing w:val="-2"/>
                <w:w w:val="110"/>
                <w:sz w:val="12"/>
              </w:rPr>
              <w:t>Example(s)</w:t>
            </w:r>
          </w:p>
        </w:tc>
        <w:tc>
          <w:tcPr>
            <w:tcW w:w="1289" w:type="dxa"/>
          </w:tcPr>
          <w:p>
            <w:pPr>
              <w:pStyle w:val="TableParagraph"/>
              <w:spacing w:before="15"/>
              <w:ind w:left="324"/>
              <w:rPr>
                <w:sz w:val="12"/>
              </w:rPr>
            </w:pPr>
            <w:r>
              <w:rPr>
                <w:spacing w:val="-2"/>
                <w:w w:val="110"/>
                <w:sz w:val="12"/>
              </w:rPr>
              <w:t>Linguistic</w:t>
            </w:r>
          </w:p>
          <w:p>
            <w:pPr>
              <w:pStyle w:val="TableParagraph"/>
              <w:spacing w:before="34"/>
              <w:ind w:left="324"/>
              <w:rPr>
                <w:sz w:val="12"/>
              </w:rPr>
            </w:pPr>
            <w:r>
              <w:rPr>
                <w:w w:val="110"/>
                <w:sz w:val="12"/>
              </w:rPr>
              <w:t>Rule</w:t>
            </w:r>
            <w:r>
              <w:rPr>
                <w:spacing w:val="5"/>
                <w:w w:val="110"/>
                <w:sz w:val="12"/>
              </w:rPr>
              <w:t> </w:t>
            </w:r>
            <w:r>
              <w:rPr>
                <w:spacing w:val="-10"/>
                <w:w w:val="110"/>
                <w:sz w:val="12"/>
              </w:rPr>
              <w:t>#</w:t>
            </w:r>
          </w:p>
        </w:tc>
      </w:tr>
      <w:tr>
        <w:trPr>
          <w:trHeight w:val="240" w:hRule="atLeast"/>
        </w:trPr>
        <w:tc>
          <w:tcPr>
            <w:tcW w:w="3590" w:type="dxa"/>
            <w:tcBorders>
              <w:bottom w:val="single" w:sz="6" w:space="0" w:color="000000"/>
            </w:tcBorders>
          </w:tcPr>
          <w:p>
            <w:pPr>
              <w:pStyle w:val="TableParagraph"/>
              <w:spacing w:before="0"/>
              <w:rPr>
                <w:rFonts w:ascii="Times New Roman"/>
                <w:sz w:val="14"/>
              </w:rPr>
            </w:pPr>
          </w:p>
        </w:tc>
        <w:tc>
          <w:tcPr>
            <w:tcW w:w="2455" w:type="dxa"/>
            <w:tcBorders>
              <w:bottom w:val="single" w:sz="6" w:space="0" w:color="000000"/>
            </w:tcBorders>
          </w:tcPr>
          <w:p>
            <w:pPr>
              <w:pStyle w:val="TableParagraph"/>
              <w:spacing w:before="0"/>
              <w:rPr>
                <w:rFonts w:ascii="Times New Roman"/>
                <w:sz w:val="14"/>
              </w:rPr>
            </w:pPr>
          </w:p>
        </w:tc>
        <w:tc>
          <w:tcPr>
            <w:tcW w:w="1897" w:type="dxa"/>
            <w:tcBorders>
              <w:top w:val="single" w:sz="4" w:space="0" w:color="000000"/>
              <w:bottom w:val="single" w:sz="6" w:space="0" w:color="000000"/>
            </w:tcBorders>
          </w:tcPr>
          <w:p>
            <w:pPr>
              <w:pStyle w:val="TableParagraph"/>
              <w:tabs>
                <w:tab w:pos="1033" w:val="left" w:leader="none"/>
              </w:tabs>
              <w:spacing w:before="66"/>
              <w:ind w:left="-1"/>
              <w:rPr>
                <w:sz w:val="12"/>
              </w:rPr>
            </w:pPr>
            <w:r>
              <w:rPr>
                <w:w w:val="115"/>
                <w:sz w:val="12"/>
              </w:rPr>
              <w:t>1st</w:t>
            </w:r>
            <w:r>
              <w:rPr>
                <w:spacing w:val="26"/>
                <w:w w:val="115"/>
                <w:sz w:val="12"/>
              </w:rPr>
              <w:t> </w:t>
            </w:r>
            <w:r>
              <w:rPr>
                <w:spacing w:val="-4"/>
                <w:w w:val="115"/>
                <w:sz w:val="12"/>
              </w:rPr>
              <w:t>term</w:t>
            </w:r>
            <w:r>
              <w:rPr>
                <w:sz w:val="12"/>
              </w:rPr>
              <w:tab/>
            </w:r>
            <w:r>
              <w:rPr>
                <w:w w:val="115"/>
                <w:sz w:val="12"/>
              </w:rPr>
              <w:t>2nd</w:t>
            </w:r>
            <w:r>
              <w:rPr>
                <w:spacing w:val="2"/>
                <w:w w:val="115"/>
                <w:sz w:val="12"/>
              </w:rPr>
              <w:t> </w:t>
            </w:r>
            <w:r>
              <w:rPr>
                <w:spacing w:val="-4"/>
                <w:w w:val="115"/>
                <w:sz w:val="12"/>
              </w:rPr>
              <w:t>term</w:t>
            </w:r>
          </w:p>
        </w:tc>
        <w:tc>
          <w:tcPr>
            <w:tcW w:w="1171" w:type="dxa"/>
            <w:tcBorders>
              <w:bottom w:val="single" w:sz="6" w:space="0" w:color="000000"/>
            </w:tcBorders>
          </w:tcPr>
          <w:p>
            <w:pPr>
              <w:pStyle w:val="TableParagraph"/>
              <w:spacing w:before="0"/>
              <w:rPr>
                <w:rFonts w:ascii="Times New Roman"/>
                <w:sz w:val="14"/>
              </w:rPr>
            </w:pPr>
          </w:p>
        </w:tc>
        <w:tc>
          <w:tcPr>
            <w:tcW w:w="1289" w:type="dxa"/>
            <w:tcBorders>
              <w:bottom w:val="single" w:sz="6" w:space="0" w:color="000000"/>
            </w:tcBorders>
          </w:tcPr>
          <w:p>
            <w:pPr>
              <w:pStyle w:val="TableParagraph"/>
              <w:spacing w:before="0"/>
              <w:rPr>
                <w:rFonts w:ascii="Times New Roman"/>
                <w:sz w:val="14"/>
              </w:rPr>
            </w:pPr>
          </w:p>
        </w:tc>
      </w:tr>
      <w:tr>
        <w:trPr>
          <w:trHeight w:val="205" w:hRule="atLeast"/>
        </w:trPr>
        <w:tc>
          <w:tcPr>
            <w:tcW w:w="3590" w:type="dxa"/>
            <w:tcBorders>
              <w:top w:val="single" w:sz="6" w:space="0" w:color="000000"/>
            </w:tcBorders>
          </w:tcPr>
          <w:p>
            <w:pPr>
              <w:pStyle w:val="TableParagraph"/>
              <w:spacing w:line="122" w:lineRule="exact" w:before="63"/>
              <w:ind w:left="170"/>
              <w:rPr>
                <w:sz w:val="12"/>
              </w:rPr>
            </w:pPr>
            <w:r>
              <w:rPr>
                <w:w w:val="115"/>
                <w:sz w:val="12"/>
              </w:rPr>
              <w:t>1.</w:t>
            </w:r>
            <w:r>
              <w:rPr>
                <w:spacing w:val="4"/>
                <w:w w:val="115"/>
                <w:sz w:val="12"/>
              </w:rPr>
              <w:t> </w:t>
            </w:r>
            <w:r>
              <w:rPr>
                <w:w w:val="115"/>
                <w:sz w:val="12"/>
              </w:rPr>
              <w:t>The</w:t>
            </w:r>
            <w:r>
              <w:rPr>
                <w:spacing w:val="6"/>
                <w:w w:val="115"/>
                <w:sz w:val="12"/>
              </w:rPr>
              <w:t> </w:t>
            </w:r>
            <w:r>
              <w:rPr>
                <w:w w:val="115"/>
                <w:sz w:val="12"/>
              </w:rPr>
              <w:t>bad</w:t>
            </w:r>
            <w:r>
              <w:rPr>
                <w:spacing w:val="5"/>
                <w:w w:val="115"/>
                <w:sz w:val="12"/>
              </w:rPr>
              <w:t> </w:t>
            </w:r>
            <w:r>
              <w:rPr>
                <w:w w:val="115"/>
                <w:sz w:val="12"/>
              </w:rPr>
              <w:t>screen</w:t>
            </w:r>
            <w:r>
              <w:rPr>
                <w:spacing w:val="6"/>
                <w:w w:val="115"/>
                <w:sz w:val="12"/>
              </w:rPr>
              <w:t> </w:t>
            </w:r>
            <w:r>
              <w:rPr>
                <w:w w:val="115"/>
                <w:sz w:val="12"/>
              </w:rPr>
              <w:t>of</w:t>
            </w:r>
            <w:r>
              <w:rPr>
                <w:spacing w:val="5"/>
                <w:w w:val="115"/>
                <w:sz w:val="12"/>
              </w:rPr>
              <w:t> </w:t>
            </w:r>
            <w:r>
              <w:rPr>
                <w:w w:val="115"/>
                <w:sz w:val="12"/>
              </w:rPr>
              <w:t>the</w:t>
            </w:r>
            <w:r>
              <w:rPr>
                <w:spacing w:val="4"/>
                <w:w w:val="115"/>
                <w:sz w:val="12"/>
              </w:rPr>
              <w:t> </w:t>
            </w:r>
            <w:r>
              <w:rPr>
                <w:w w:val="115"/>
                <w:sz w:val="12"/>
              </w:rPr>
              <w:t>Huawei</w:t>
            </w:r>
            <w:r>
              <w:rPr>
                <w:spacing w:val="5"/>
                <w:w w:val="115"/>
                <w:sz w:val="12"/>
              </w:rPr>
              <w:t> </w:t>
            </w:r>
            <w:r>
              <w:rPr>
                <w:w w:val="115"/>
                <w:sz w:val="12"/>
              </w:rPr>
              <w:t>phone</w:t>
            </w:r>
            <w:r>
              <w:rPr>
                <w:spacing w:val="5"/>
                <w:w w:val="115"/>
                <w:sz w:val="12"/>
              </w:rPr>
              <w:t> </w:t>
            </w:r>
            <w:r>
              <w:rPr>
                <w:w w:val="115"/>
                <w:sz w:val="12"/>
              </w:rPr>
              <w:t>makes</w:t>
            </w:r>
            <w:r>
              <w:rPr>
                <w:spacing w:val="5"/>
                <w:w w:val="115"/>
                <w:sz w:val="12"/>
              </w:rPr>
              <w:t> </w:t>
            </w:r>
            <w:r>
              <w:rPr>
                <w:spacing w:val="-2"/>
                <w:w w:val="115"/>
                <w:sz w:val="12"/>
              </w:rPr>
              <w:t>reading</w:t>
            </w:r>
          </w:p>
        </w:tc>
        <w:tc>
          <w:tcPr>
            <w:tcW w:w="2455" w:type="dxa"/>
            <w:tcBorders>
              <w:top w:val="single" w:sz="6" w:space="0" w:color="000000"/>
            </w:tcBorders>
          </w:tcPr>
          <w:p>
            <w:pPr>
              <w:pStyle w:val="TableParagraph"/>
              <w:spacing w:line="122" w:lineRule="exact" w:before="63"/>
              <w:ind w:left="93"/>
              <w:rPr>
                <w:sz w:val="12"/>
              </w:rPr>
            </w:pPr>
            <w:r>
              <w:rPr>
                <w:spacing w:val="-3"/>
                <w:sz w:val="12"/>
              </w:rPr>
              <w:t>DT/JJ/NN/IN/NNP/NN/VBZ/</w:t>
            </w:r>
            <w:r>
              <w:rPr>
                <w:spacing w:val="-1"/>
                <w:sz w:val="12"/>
              </w:rPr>
              <w:t> </w:t>
            </w:r>
            <w:r>
              <w:rPr>
                <w:spacing w:val="-2"/>
                <w:sz w:val="12"/>
              </w:rPr>
              <w:t>VBG/JJ</w:t>
            </w:r>
          </w:p>
        </w:tc>
        <w:tc>
          <w:tcPr>
            <w:tcW w:w="1897" w:type="dxa"/>
            <w:tcBorders>
              <w:top w:val="single" w:sz="6" w:space="0" w:color="000000"/>
            </w:tcBorders>
          </w:tcPr>
          <w:p>
            <w:pPr>
              <w:pStyle w:val="TableParagraph"/>
              <w:tabs>
                <w:tab w:pos="1033" w:val="left" w:leader="none"/>
              </w:tabs>
              <w:spacing w:line="122" w:lineRule="exact" w:before="63"/>
              <w:ind w:left="-1"/>
              <w:rPr>
                <w:i/>
                <w:sz w:val="12"/>
              </w:rPr>
            </w:pPr>
            <w:r>
              <w:rPr>
                <w:i/>
                <w:spacing w:val="-4"/>
                <w:w w:val="105"/>
                <w:sz w:val="12"/>
              </w:rPr>
              <w:t>{fea</w:t>
            </w:r>
            <w:r>
              <w:rPr>
                <w:i/>
                <w:sz w:val="12"/>
              </w:rPr>
              <w:tab/>
            </w:r>
            <w:r>
              <w:rPr>
                <w:i/>
                <w:spacing w:val="-4"/>
                <w:w w:val="105"/>
                <w:sz w:val="12"/>
              </w:rPr>
              <w:t>Con}</w:t>
            </w:r>
          </w:p>
        </w:tc>
        <w:tc>
          <w:tcPr>
            <w:tcW w:w="1171" w:type="dxa"/>
            <w:tcBorders>
              <w:top w:val="single" w:sz="6" w:space="0" w:color="000000"/>
            </w:tcBorders>
          </w:tcPr>
          <w:p>
            <w:pPr>
              <w:pStyle w:val="TableParagraph"/>
              <w:spacing w:line="122" w:lineRule="exact" w:before="63"/>
              <w:ind w:left="169"/>
              <w:rPr>
                <w:sz w:val="12"/>
              </w:rPr>
            </w:pPr>
            <w:r>
              <w:rPr>
                <w:w w:val="110"/>
                <w:sz w:val="12"/>
              </w:rPr>
              <w:t>Bad</w:t>
            </w:r>
            <w:r>
              <w:rPr>
                <w:spacing w:val="5"/>
                <w:w w:val="110"/>
                <w:sz w:val="12"/>
              </w:rPr>
              <w:t> </w:t>
            </w:r>
            <w:r>
              <w:rPr>
                <w:spacing w:val="-2"/>
                <w:w w:val="110"/>
                <w:sz w:val="12"/>
              </w:rPr>
              <w:t>screen</w:t>
            </w:r>
          </w:p>
        </w:tc>
        <w:tc>
          <w:tcPr>
            <w:tcW w:w="1289" w:type="dxa"/>
            <w:tcBorders>
              <w:top w:val="single" w:sz="6" w:space="0" w:color="000000"/>
            </w:tcBorders>
          </w:tcPr>
          <w:p>
            <w:pPr>
              <w:pStyle w:val="TableParagraph"/>
              <w:spacing w:line="122" w:lineRule="exact" w:before="63"/>
              <w:ind w:left="324"/>
              <w:rPr>
                <w:sz w:val="12"/>
              </w:rPr>
            </w:pPr>
            <w:r>
              <w:rPr>
                <w:spacing w:val="-5"/>
                <w:w w:val="105"/>
                <w:sz w:val="12"/>
              </w:rPr>
              <w:t>LR1</w:t>
            </w:r>
          </w:p>
        </w:tc>
      </w:tr>
    </w:tbl>
    <w:p>
      <w:pPr>
        <w:spacing w:after="0" w:line="122" w:lineRule="exact"/>
        <w:rPr>
          <w:sz w:val="12"/>
        </w:rPr>
        <w:sectPr>
          <w:headerReference w:type="default" r:id="rId38"/>
          <w:footerReference w:type="default" r:id="rId39"/>
          <w:pgSz w:w="11910" w:h="15880"/>
          <w:pgMar w:header="934" w:footer="420" w:top="1740" w:bottom="620" w:left="640" w:right="640"/>
        </w:sectPr>
      </w:pPr>
    </w:p>
    <w:p>
      <w:pPr>
        <w:spacing w:before="31"/>
        <w:ind w:left="463" w:right="0" w:firstLine="0"/>
        <w:jc w:val="left"/>
        <w:rPr>
          <w:sz w:val="12"/>
        </w:rPr>
      </w:pPr>
      <w:r>
        <w:rPr>
          <w:spacing w:val="-2"/>
          <w:w w:val="110"/>
          <w:sz w:val="12"/>
        </w:rPr>
        <w:t>difficult.</w:t>
      </w:r>
    </w:p>
    <w:p>
      <w:pPr>
        <w:spacing w:before="31"/>
        <w:ind w:left="463" w:right="0" w:firstLine="0"/>
        <w:jc w:val="left"/>
        <w:rPr>
          <w:sz w:val="12"/>
        </w:rPr>
      </w:pPr>
      <w:r>
        <w:rPr/>
        <w:br w:type="column"/>
      </w:r>
      <w:r>
        <w:rPr>
          <w:spacing w:val="-5"/>
          <w:w w:val="75"/>
          <w:sz w:val="12"/>
        </w:rPr>
        <w:t>JJ</w:t>
      </w:r>
    </w:p>
    <w:p>
      <w:pPr>
        <w:spacing w:before="35"/>
        <w:ind w:left="463" w:right="0" w:firstLine="0"/>
        <w:jc w:val="left"/>
        <w:rPr>
          <w:sz w:val="12"/>
        </w:rPr>
      </w:pPr>
      <w:r>
        <w:rPr>
          <w:spacing w:val="-2"/>
          <w:w w:val="110"/>
          <w:sz w:val="12"/>
        </w:rPr>
        <w:t>(Adjective</w:t>
      </w:r>
    </w:p>
    <w:p>
      <w:pPr>
        <w:spacing w:before="31"/>
        <w:ind w:left="383" w:right="0" w:firstLine="0"/>
        <w:jc w:val="left"/>
        <w:rPr>
          <w:sz w:val="12"/>
        </w:rPr>
      </w:pPr>
      <w:r>
        <w:rPr/>
        <w:br w:type="column"/>
      </w:r>
      <w:r>
        <w:rPr>
          <w:spacing w:val="-5"/>
          <w:w w:val="105"/>
          <w:sz w:val="12"/>
        </w:rPr>
        <w:t>NN</w:t>
      </w:r>
    </w:p>
    <w:p>
      <w:pPr>
        <w:spacing w:before="35"/>
        <w:ind w:left="383" w:right="0" w:firstLine="0"/>
        <w:jc w:val="left"/>
        <w:rPr>
          <w:sz w:val="12"/>
        </w:rPr>
      </w:pPr>
      <w:r>
        <w:rPr>
          <w:spacing w:val="-2"/>
          <w:w w:val="110"/>
          <w:sz w:val="12"/>
        </w:rPr>
        <w:t>Noun)</w:t>
      </w:r>
    </w:p>
    <w:p>
      <w:pPr>
        <w:spacing w:after="0"/>
        <w:jc w:val="left"/>
        <w:rPr>
          <w:sz w:val="12"/>
        </w:rPr>
        <w:sectPr>
          <w:type w:val="continuous"/>
          <w:pgSz w:w="11910" w:h="15880"/>
          <w:pgMar w:header="934" w:footer="420" w:top="840" w:bottom="280" w:left="640" w:right="640"/>
          <w:cols w:num="3" w:equalWidth="0">
            <w:col w:w="1008" w:space="4685"/>
            <w:col w:w="1074" w:space="40"/>
            <w:col w:w="3823"/>
          </w:cols>
        </w:sectPr>
      </w:pPr>
    </w:p>
    <w:p>
      <w:pPr>
        <w:pStyle w:val="ListParagraph"/>
        <w:numPr>
          <w:ilvl w:val="4"/>
          <w:numId w:val="1"/>
        </w:numPr>
        <w:tabs>
          <w:tab w:pos="149" w:val="left" w:leader="none"/>
          <w:tab w:pos="3513" w:val="left" w:leader="none"/>
          <w:tab w:pos="5874" w:val="left" w:leader="none"/>
        </w:tabs>
        <w:spacing w:line="240" w:lineRule="auto" w:before="35" w:after="0"/>
        <w:ind w:left="149" w:right="216" w:hanging="149"/>
        <w:jc w:val="right"/>
        <w:rPr>
          <w:i/>
          <w:sz w:val="12"/>
        </w:rPr>
      </w:pPr>
      <w:r>
        <w:rPr>
          <w:w w:val="105"/>
          <w:sz w:val="12"/>
        </w:rPr>
        <w:t>The</w:t>
      </w:r>
      <w:r>
        <w:rPr>
          <w:spacing w:val="28"/>
          <w:w w:val="105"/>
          <w:sz w:val="12"/>
        </w:rPr>
        <w:t> </w:t>
      </w:r>
      <w:r>
        <w:rPr>
          <w:w w:val="105"/>
          <w:sz w:val="12"/>
        </w:rPr>
        <w:t>working</w:t>
      </w:r>
      <w:r>
        <w:rPr>
          <w:spacing w:val="28"/>
          <w:w w:val="105"/>
          <w:sz w:val="12"/>
        </w:rPr>
        <w:t> </w:t>
      </w:r>
      <w:r>
        <w:rPr>
          <w:w w:val="105"/>
          <w:sz w:val="12"/>
        </w:rPr>
        <w:t>of</w:t>
      </w:r>
      <w:r>
        <w:rPr>
          <w:spacing w:val="26"/>
          <w:w w:val="105"/>
          <w:sz w:val="12"/>
        </w:rPr>
        <w:t> </w:t>
      </w:r>
      <w:r>
        <w:rPr>
          <w:w w:val="105"/>
          <w:sz w:val="12"/>
        </w:rPr>
        <w:t>the</w:t>
      </w:r>
      <w:r>
        <w:rPr>
          <w:spacing w:val="28"/>
          <w:w w:val="105"/>
          <w:sz w:val="12"/>
        </w:rPr>
        <w:t> </w:t>
      </w:r>
      <w:r>
        <w:rPr>
          <w:w w:val="105"/>
          <w:sz w:val="12"/>
        </w:rPr>
        <w:t>LG</w:t>
      </w:r>
      <w:r>
        <w:rPr>
          <w:spacing w:val="28"/>
          <w:w w:val="105"/>
          <w:sz w:val="12"/>
        </w:rPr>
        <w:t> </w:t>
      </w:r>
      <w:r>
        <w:rPr>
          <w:w w:val="105"/>
          <w:sz w:val="12"/>
        </w:rPr>
        <w:t>phone</w:t>
      </w:r>
      <w:r>
        <w:rPr>
          <w:spacing w:val="28"/>
          <w:w w:val="105"/>
          <w:sz w:val="12"/>
        </w:rPr>
        <w:t> </w:t>
      </w:r>
      <w:r>
        <w:rPr>
          <w:w w:val="105"/>
          <w:sz w:val="12"/>
        </w:rPr>
        <w:t>screen</w:t>
      </w:r>
      <w:r>
        <w:rPr>
          <w:spacing w:val="28"/>
          <w:w w:val="105"/>
          <w:sz w:val="12"/>
        </w:rPr>
        <w:t> </w:t>
      </w:r>
      <w:r>
        <w:rPr>
          <w:w w:val="105"/>
          <w:sz w:val="12"/>
        </w:rPr>
        <w:t>is</w:t>
      </w:r>
      <w:r>
        <w:rPr>
          <w:spacing w:val="27"/>
          <w:w w:val="105"/>
          <w:sz w:val="12"/>
        </w:rPr>
        <w:t> </w:t>
      </w:r>
      <w:r>
        <w:rPr>
          <w:spacing w:val="-4"/>
          <w:w w:val="105"/>
          <w:sz w:val="12"/>
        </w:rPr>
        <w:t>slow.</w:t>
      </w:r>
      <w:r>
        <w:rPr>
          <w:sz w:val="12"/>
        </w:rPr>
        <w:tab/>
      </w:r>
      <w:r>
        <w:rPr>
          <w:spacing w:val="-2"/>
          <w:w w:val="105"/>
          <w:sz w:val="12"/>
        </w:rPr>
        <w:t>DT/NN/IN/NNP/NN/NN/VBZ/JJ</w:t>
      </w:r>
      <w:r>
        <w:rPr>
          <w:sz w:val="12"/>
        </w:rPr>
        <w:tab/>
      </w:r>
      <w:r>
        <w:rPr>
          <w:i/>
          <w:spacing w:val="-4"/>
          <w:w w:val="105"/>
          <w:sz w:val="12"/>
        </w:rPr>
        <w:t>{Con</w:t>
      </w:r>
    </w:p>
    <w:p>
      <w:pPr>
        <w:spacing w:before="34"/>
        <w:ind w:left="0" w:right="295" w:firstLine="0"/>
        <w:jc w:val="right"/>
        <w:rPr>
          <w:sz w:val="12"/>
        </w:rPr>
      </w:pPr>
      <w:r>
        <w:rPr>
          <w:spacing w:val="-5"/>
          <w:w w:val="105"/>
          <w:sz w:val="12"/>
        </w:rPr>
        <w:t>NN</w:t>
      </w:r>
    </w:p>
    <w:p>
      <w:pPr>
        <w:spacing w:before="35"/>
        <w:ind w:left="6156" w:right="0" w:firstLine="0"/>
        <w:jc w:val="left"/>
        <w:rPr>
          <w:sz w:val="12"/>
        </w:rPr>
      </w:pPr>
      <w:r>
        <w:rPr>
          <w:w w:val="105"/>
          <w:sz w:val="12"/>
        </w:rPr>
        <w:t>(Noun</w:t>
      </w:r>
      <w:r>
        <w:rPr>
          <w:spacing w:val="29"/>
          <w:w w:val="105"/>
          <w:sz w:val="12"/>
        </w:rPr>
        <w:t> </w:t>
      </w:r>
      <w:r>
        <w:rPr>
          <w:spacing w:val="-10"/>
          <w:w w:val="105"/>
          <w:sz w:val="12"/>
        </w:rPr>
        <w:t>,</w:t>
      </w:r>
    </w:p>
    <w:p>
      <w:pPr>
        <w:pStyle w:val="ListParagraph"/>
        <w:numPr>
          <w:ilvl w:val="4"/>
          <w:numId w:val="1"/>
        </w:numPr>
        <w:tabs>
          <w:tab w:pos="147" w:val="left" w:leader="none"/>
          <w:tab w:pos="5874" w:val="left" w:leader="none"/>
        </w:tabs>
        <w:spacing w:line="240" w:lineRule="auto" w:before="35" w:after="0"/>
        <w:ind w:left="147" w:right="263" w:hanging="147"/>
        <w:jc w:val="right"/>
        <w:rPr>
          <w:i/>
          <w:sz w:val="12"/>
        </w:rPr>
      </w:pPr>
      <w:r>
        <w:rPr>
          <w:w w:val="105"/>
          <w:sz w:val="12"/>
        </w:rPr>
        <w:t>They</w:t>
      </w:r>
      <w:r>
        <w:rPr>
          <w:spacing w:val="15"/>
          <w:w w:val="105"/>
          <w:sz w:val="12"/>
        </w:rPr>
        <w:t> </w:t>
      </w:r>
      <w:r>
        <w:rPr>
          <w:w w:val="105"/>
          <w:sz w:val="12"/>
        </w:rPr>
        <w:t>dislike</w:t>
      </w:r>
      <w:r>
        <w:rPr>
          <w:spacing w:val="17"/>
          <w:w w:val="105"/>
          <w:sz w:val="12"/>
        </w:rPr>
        <w:t> </w:t>
      </w:r>
      <w:r>
        <w:rPr>
          <w:w w:val="105"/>
          <w:sz w:val="12"/>
        </w:rPr>
        <w:t>the</w:t>
      </w:r>
      <w:r>
        <w:rPr>
          <w:spacing w:val="15"/>
          <w:w w:val="105"/>
          <w:sz w:val="12"/>
        </w:rPr>
        <w:t> </w:t>
      </w:r>
      <w:r>
        <w:rPr>
          <w:w w:val="105"/>
          <w:sz w:val="12"/>
        </w:rPr>
        <w:t>newly</w:t>
      </w:r>
      <w:r>
        <w:rPr>
          <w:spacing w:val="16"/>
          <w:w w:val="105"/>
          <w:sz w:val="12"/>
        </w:rPr>
        <w:t> </w:t>
      </w:r>
      <w:r>
        <w:rPr>
          <w:w w:val="105"/>
          <w:sz w:val="12"/>
        </w:rPr>
        <w:t>launched</w:t>
      </w:r>
      <w:r>
        <w:rPr>
          <w:spacing w:val="16"/>
          <w:w w:val="105"/>
          <w:sz w:val="12"/>
        </w:rPr>
        <w:t> </w:t>
      </w:r>
      <w:r>
        <w:rPr>
          <w:w w:val="105"/>
          <w:sz w:val="12"/>
        </w:rPr>
        <w:t>HTC</w:t>
      </w:r>
      <w:r>
        <w:rPr>
          <w:spacing w:val="15"/>
          <w:w w:val="105"/>
          <w:sz w:val="12"/>
        </w:rPr>
        <w:t> </w:t>
      </w:r>
      <w:r>
        <w:rPr>
          <w:w w:val="105"/>
          <w:sz w:val="12"/>
        </w:rPr>
        <w:t>phone</w:t>
      </w:r>
      <w:r>
        <w:rPr>
          <w:spacing w:val="16"/>
          <w:w w:val="105"/>
          <w:sz w:val="12"/>
        </w:rPr>
        <w:t> </w:t>
      </w:r>
      <w:r>
        <w:rPr>
          <w:w w:val="105"/>
          <w:sz w:val="12"/>
        </w:rPr>
        <w:t>camera.</w:t>
      </w:r>
      <w:r>
        <w:rPr>
          <w:spacing w:val="67"/>
          <w:w w:val="105"/>
          <w:sz w:val="12"/>
        </w:rPr>
        <w:t>  </w:t>
      </w:r>
      <w:r>
        <w:rPr>
          <w:w w:val="105"/>
          <w:sz w:val="12"/>
        </w:rPr>
        <w:t>PRP/VBP/DT/RB/VBN/NNP/</w:t>
      </w:r>
      <w:r>
        <w:rPr>
          <w:spacing w:val="19"/>
          <w:w w:val="105"/>
          <w:sz w:val="12"/>
        </w:rPr>
        <w:t> </w:t>
      </w:r>
      <w:r>
        <w:rPr>
          <w:spacing w:val="-2"/>
          <w:w w:val="105"/>
          <w:sz w:val="12"/>
        </w:rPr>
        <w:t>NN/NN</w:t>
      </w:r>
      <w:r>
        <w:rPr>
          <w:sz w:val="12"/>
        </w:rPr>
        <w:tab/>
      </w:r>
      <w:r>
        <w:rPr>
          <w:i/>
          <w:spacing w:val="-4"/>
          <w:w w:val="105"/>
          <w:sz w:val="12"/>
        </w:rPr>
        <w:t>{fea</w:t>
      </w:r>
    </w:p>
    <w:p>
      <w:pPr>
        <w:spacing w:before="36"/>
        <w:ind w:left="0" w:right="248" w:firstLine="0"/>
        <w:jc w:val="right"/>
        <w:rPr>
          <w:sz w:val="12"/>
        </w:rPr>
      </w:pPr>
      <w:r>
        <w:rPr>
          <w:spacing w:val="-5"/>
          <w:w w:val="105"/>
          <w:sz w:val="12"/>
        </w:rPr>
        <w:t>VBP</w:t>
      </w:r>
    </w:p>
    <w:p>
      <w:pPr>
        <w:spacing w:before="35"/>
        <w:ind w:left="6156" w:right="0" w:firstLine="0"/>
        <w:jc w:val="left"/>
        <w:rPr>
          <w:sz w:val="12"/>
        </w:rPr>
      </w:pPr>
      <w:r>
        <w:rPr>
          <w:w w:val="105"/>
          <w:sz w:val="12"/>
        </w:rPr>
        <w:t>(Verb</w:t>
      </w:r>
      <w:r>
        <w:rPr>
          <w:spacing w:val="29"/>
          <w:w w:val="105"/>
          <w:sz w:val="12"/>
        </w:rPr>
        <w:t> </w:t>
      </w:r>
      <w:r>
        <w:rPr>
          <w:spacing w:val="-10"/>
          <w:w w:val="105"/>
          <w:sz w:val="12"/>
        </w:rPr>
        <w:t>,</w:t>
      </w:r>
    </w:p>
    <w:p>
      <w:pPr>
        <w:spacing w:before="35"/>
        <w:ind w:left="281" w:right="0" w:firstLine="0"/>
        <w:jc w:val="left"/>
        <w:rPr>
          <w:i/>
          <w:sz w:val="12"/>
        </w:rPr>
      </w:pPr>
      <w:r>
        <w:rPr/>
        <w:br w:type="column"/>
      </w:r>
      <w:r>
        <w:rPr>
          <w:i/>
          <w:spacing w:val="-4"/>
          <w:w w:val="105"/>
          <w:sz w:val="12"/>
        </w:rPr>
        <w:t>fea}</w:t>
      </w:r>
    </w:p>
    <w:p>
      <w:pPr>
        <w:spacing w:before="34"/>
        <w:ind w:left="281" w:right="0" w:firstLine="0"/>
        <w:jc w:val="left"/>
        <w:rPr>
          <w:sz w:val="12"/>
        </w:rPr>
      </w:pPr>
      <w:r>
        <w:rPr>
          <w:spacing w:val="-5"/>
          <w:w w:val="75"/>
          <w:sz w:val="12"/>
        </w:rPr>
        <w:t>JJ</w:t>
      </w:r>
    </w:p>
    <w:p>
      <w:pPr>
        <w:spacing w:before="35"/>
        <w:ind w:left="281" w:right="0" w:firstLine="0"/>
        <w:jc w:val="left"/>
        <w:rPr>
          <w:sz w:val="12"/>
        </w:rPr>
      </w:pPr>
      <w:r>
        <w:rPr>
          <w:spacing w:val="-2"/>
          <w:w w:val="115"/>
          <w:sz w:val="12"/>
        </w:rPr>
        <w:t>Adjective)</w:t>
      </w:r>
    </w:p>
    <w:p>
      <w:pPr>
        <w:spacing w:before="35"/>
        <w:ind w:left="281" w:right="0" w:firstLine="0"/>
        <w:jc w:val="left"/>
        <w:rPr>
          <w:i/>
          <w:sz w:val="12"/>
        </w:rPr>
      </w:pPr>
      <w:r>
        <w:rPr>
          <w:i/>
          <w:spacing w:val="-4"/>
          <w:w w:val="105"/>
          <w:sz w:val="12"/>
        </w:rPr>
        <w:t>Con}</w:t>
      </w:r>
    </w:p>
    <w:p>
      <w:pPr>
        <w:spacing w:before="36"/>
        <w:ind w:left="281" w:right="0" w:firstLine="0"/>
        <w:jc w:val="left"/>
        <w:rPr>
          <w:sz w:val="12"/>
        </w:rPr>
      </w:pPr>
      <w:r>
        <w:rPr>
          <w:spacing w:val="-5"/>
          <w:w w:val="105"/>
          <w:sz w:val="12"/>
        </w:rPr>
        <w:t>NN</w:t>
      </w:r>
    </w:p>
    <w:p>
      <w:pPr>
        <w:spacing w:before="35"/>
        <w:ind w:left="281" w:right="0" w:firstLine="0"/>
        <w:jc w:val="left"/>
        <w:rPr>
          <w:sz w:val="12"/>
        </w:rPr>
      </w:pPr>
      <w:r>
        <w:rPr>
          <w:spacing w:val="-2"/>
          <w:w w:val="110"/>
          <w:sz w:val="12"/>
        </w:rPr>
        <w:t>Noun)</w:t>
      </w:r>
    </w:p>
    <w:p>
      <w:pPr>
        <w:tabs>
          <w:tab w:pos="1607" w:val="left" w:leader="none"/>
        </w:tabs>
        <w:spacing w:before="35"/>
        <w:ind w:left="281" w:right="0" w:firstLine="0"/>
        <w:jc w:val="left"/>
        <w:rPr>
          <w:sz w:val="12"/>
        </w:rPr>
      </w:pPr>
      <w:r>
        <w:rPr/>
        <w:br w:type="column"/>
      </w:r>
      <w:r>
        <w:rPr>
          <w:w w:val="110"/>
          <w:sz w:val="12"/>
        </w:rPr>
        <w:t>Screen</w:t>
      </w:r>
      <w:r>
        <w:rPr>
          <w:spacing w:val="13"/>
          <w:w w:val="110"/>
          <w:sz w:val="12"/>
        </w:rPr>
        <w:t> </w:t>
      </w:r>
      <w:r>
        <w:rPr>
          <w:spacing w:val="-4"/>
          <w:w w:val="110"/>
          <w:sz w:val="12"/>
        </w:rPr>
        <w:t>slow</w:t>
      </w:r>
      <w:r>
        <w:rPr>
          <w:sz w:val="12"/>
        </w:rPr>
        <w:tab/>
      </w:r>
      <w:r>
        <w:rPr>
          <w:spacing w:val="-5"/>
          <w:w w:val="110"/>
          <w:sz w:val="12"/>
        </w:rPr>
        <w:t>LR2</w:t>
      </w:r>
    </w:p>
    <w:p>
      <w:pPr>
        <w:pStyle w:val="BodyText"/>
        <w:rPr>
          <w:sz w:val="12"/>
        </w:rPr>
      </w:pPr>
    </w:p>
    <w:p>
      <w:pPr>
        <w:pStyle w:val="BodyText"/>
        <w:spacing w:before="104"/>
        <w:rPr>
          <w:sz w:val="12"/>
        </w:rPr>
      </w:pPr>
    </w:p>
    <w:p>
      <w:pPr>
        <w:tabs>
          <w:tab w:pos="1607" w:val="left" w:leader="none"/>
        </w:tabs>
        <w:spacing w:before="0"/>
        <w:ind w:left="281" w:right="0" w:firstLine="0"/>
        <w:jc w:val="left"/>
        <w:rPr>
          <w:sz w:val="12"/>
        </w:rPr>
      </w:pPr>
      <w:r>
        <w:rPr>
          <w:w w:val="110"/>
          <w:sz w:val="12"/>
        </w:rPr>
        <w:t>Dislike</w:t>
      </w:r>
      <w:r>
        <w:rPr>
          <w:spacing w:val="13"/>
          <w:w w:val="110"/>
          <w:sz w:val="12"/>
        </w:rPr>
        <w:t> </w:t>
      </w:r>
      <w:r>
        <w:rPr>
          <w:spacing w:val="-2"/>
          <w:w w:val="110"/>
          <w:sz w:val="12"/>
        </w:rPr>
        <w:t>camera</w:t>
      </w:r>
      <w:r>
        <w:rPr>
          <w:sz w:val="12"/>
        </w:rPr>
        <w:tab/>
      </w:r>
      <w:r>
        <w:rPr>
          <w:spacing w:val="-5"/>
          <w:w w:val="110"/>
          <w:sz w:val="12"/>
        </w:rPr>
        <w:t>LR3</w:t>
      </w:r>
    </w:p>
    <w:p>
      <w:pPr>
        <w:spacing w:after="0"/>
        <w:jc w:val="left"/>
        <w:rPr>
          <w:sz w:val="12"/>
        </w:rPr>
        <w:sectPr>
          <w:type w:val="continuous"/>
          <w:pgSz w:w="11910" w:h="15880"/>
          <w:pgMar w:header="934" w:footer="420" w:top="840" w:bottom="280" w:left="640" w:right="640"/>
          <w:cols w:num="3" w:equalWidth="0">
            <w:col w:w="6647" w:space="261"/>
            <w:col w:w="932" w:space="102"/>
            <w:col w:w="2688"/>
          </w:cols>
        </w:sectPr>
      </w:pPr>
    </w:p>
    <w:p>
      <w:pPr>
        <w:pStyle w:val="ListParagraph"/>
        <w:numPr>
          <w:ilvl w:val="4"/>
          <w:numId w:val="1"/>
        </w:numPr>
        <w:tabs>
          <w:tab w:pos="430" w:val="left" w:leader="none"/>
          <w:tab w:pos="3795" w:val="left" w:leader="none"/>
          <w:tab w:pos="6156" w:val="left" w:leader="none"/>
        </w:tabs>
        <w:spacing w:line="240" w:lineRule="auto" w:before="35" w:after="0"/>
        <w:ind w:left="430" w:right="0" w:hanging="149"/>
        <w:jc w:val="left"/>
        <w:rPr>
          <w:i/>
          <w:sz w:val="12"/>
        </w:rPr>
      </w:pPr>
      <w:r>
        <w:rPr>
          <w:w w:val="105"/>
          <w:sz w:val="12"/>
        </w:rPr>
        <w:t>The</w:t>
      </w:r>
      <w:r>
        <w:rPr>
          <w:spacing w:val="31"/>
          <w:w w:val="105"/>
          <w:sz w:val="12"/>
        </w:rPr>
        <w:t> </w:t>
      </w:r>
      <w:r>
        <w:rPr>
          <w:w w:val="105"/>
          <w:sz w:val="12"/>
        </w:rPr>
        <w:t>high</w:t>
      </w:r>
      <w:r>
        <w:rPr>
          <w:spacing w:val="30"/>
          <w:w w:val="105"/>
          <w:sz w:val="12"/>
        </w:rPr>
        <w:t> </w:t>
      </w:r>
      <w:r>
        <w:rPr>
          <w:w w:val="105"/>
          <w:sz w:val="12"/>
        </w:rPr>
        <w:t>quality</w:t>
      </w:r>
      <w:r>
        <w:rPr>
          <w:spacing w:val="32"/>
          <w:w w:val="105"/>
          <w:sz w:val="12"/>
        </w:rPr>
        <w:t> </w:t>
      </w:r>
      <w:r>
        <w:rPr>
          <w:w w:val="105"/>
          <w:sz w:val="12"/>
        </w:rPr>
        <w:t>camera</w:t>
      </w:r>
      <w:r>
        <w:rPr>
          <w:spacing w:val="30"/>
          <w:w w:val="105"/>
          <w:sz w:val="12"/>
        </w:rPr>
        <w:t> </w:t>
      </w:r>
      <w:r>
        <w:rPr>
          <w:w w:val="105"/>
          <w:sz w:val="12"/>
        </w:rPr>
        <w:t>of</w:t>
      </w:r>
      <w:r>
        <w:rPr>
          <w:spacing w:val="31"/>
          <w:w w:val="105"/>
          <w:sz w:val="12"/>
        </w:rPr>
        <w:t> </w:t>
      </w:r>
      <w:r>
        <w:rPr>
          <w:w w:val="105"/>
          <w:sz w:val="12"/>
        </w:rPr>
        <w:t>HTC</w:t>
      </w:r>
      <w:r>
        <w:rPr>
          <w:spacing w:val="28"/>
          <w:w w:val="105"/>
          <w:sz w:val="12"/>
        </w:rPr>
        <w:t> </w:t>
      </w:r>
      <w:r>
        <w:rPr>
          <w:w w:val="105"/>
          <w:sz w:val="12"/>
        </w:rPr>
        <w:t>amazed</w:t>
      </w:r>
      <w:r>
        <w:rPr>
          <w:spacing w:val="31"/>
          <w:w w:val="105"/>
          <w:sz w:val="12"/>
        </w:rPr>
        <w:t> </w:t>
      </w:r>
      <w:r>
        <w:rPr>
          <w:spacing w:val="-5"/>
          <w:w w:val="105"/>
          <w:sz w:val="12"/>
        </w:rPr>
        <w:t>me.</w:t>
      </w:r>
      <w:r>
        <w:rPr>
          <w:sz w:val="12"/>
        </w:rPr>
        <w:tab/>
      </w:r>
      <w:r>
        <w:rPr>
          <w:spacing w:val="-2"/>
          <w:w w:val="105"/>
          <w:sz w:val="12"/>
        </w:rPr>
        <w:t>DT/JJ/NN/NN/IN/NNP/VBD/PRP</w:t>
      </w:r>
      <w:r>
        <w:rPr>
          <w:sz w:val="12"/>
        </w:rPr>
        <w:tab/>
      </w:r>
      <w:r>
        <w:rPr>
          <w:i/>
          <w:w w:val="105"/>
          <w:sz w:val="12"/>
        </w:rPr>
        <w:t>{bi-gram</w:t>
      </w:r>
      <w:r>
        <w:rPr>
          <w:i/>
          <w:spacing w:val="1"/>
          <w:w w:val="105"/>
          <w:sz w:val="12"/>
        </w:rPr>
        <w:t> </w:t>
      </w:r>
      <w:r>
        <w:rPr>
          <w:i/>
          <w:spacing w:val="-5"/>
          <w:w w:val="105"/>
          <w:sz w:val="12"/>
        </w:rPr>
        <w:t>fea</w:t>
      </w:r>
    </w:p>
    <w:p>
      <w:pPr>
        <w:spacing w:before="35"/>
        <w:ind w:left="6156" w:right="0" w:firstLine="0"/>
        <w:jc w:val="left"/>
        <w:rPr>
          <w:sz w:val="12"/>
        </w:rPr>
      </w:pPr>
      <w:r>
        <w:rPr>
          <w:w w:val="75"/>
          <w:sz w:val="12"/>
        </w:rPr>
        <w:t>JJ</w:t>
      </w:r>
      <w:r>
        <w:rPr>
          <w:spacing w:val="1"/>
          <w:sz w:val="12"/>
        </w:rPr>
        <w:t> </w:t>
      </w:r>
      <w:r>
        <w:rPr>
          <w:spacing w:val="-5"/>
          <w:w w:val="95"/>
          <w:sz w:val="12"/>
        </w:rPr>
        <w:t>NN</w:t>
      </w:r>
    </w:p>
    <w:p>
      <w:pPr>
        <w:spacing w:line="302" w:lineRule="auto" w:before="19"/>
        <w:ind w:left="6156" w:right="0" w:firstLine="0"/>
        <w:jc w:val="left"/>
        <w:rPr>
          <w:sz w:val="12"/>
        </w:rPr>
      </w:pPr>
      <w:r>
        <w:rPr>
          <w:w w:val="105"/>
          <w:sz w:val="12"/>
        </w:rPr>
        <w:t>(Adjective</w:t>
      </w:r>
      <w:r>
        <w:rPr>
          <w:w w:val="105"/>
          <w:sz w:val="12"/>
        </w:rPr>
        <w:t> </w:t>
      </w:r>
      <w:r>
        <w:rPr>
          <w:w w:val="105"/>
          <w:sz w:val="12"/>
        </w:rPr>
        <w:t>,</w:t>
      </w:r>
      <w:r>
        <w:rPr>
          <w:spacing w:val="40"/>
          <w:w w:val="105"/>
          <w:sz w:val="12"/>
        </w:rPr>
        <w:t> </w:t>
      </w:r>
      <w:r>
        <w:rPr>
          <w:spacing w:val="-4"/>
          <w:w w:val="105"/>
          <w:sz w:val="12"/>
        </w:rPr>
        <w:t>Noun</w:t>
      </w:r>
    </w:p>
    <w:p>
      <w:pPr>
        <w:spacing w:before="35"/>
        <w:ind w:left="264" w:right="0" w:firstLine="0"/>
        <w:jc w:val="left"/>
        <w:rPr>
          <w:i/>
          <w:sz w:val="12"/>
        </w:rPr>
      </w:pPr>
      <w:r>
        <w:rPr/>
        <w:br w:type="column"/>
      </w:r>
      <w:r>
        <w:rPr>
          <w:i/>
          <w:spacing w:val="-4"/>
          <w:w w:val="105"/>
          <w:sz w:val="12"/>
        </w:rPr>
        <w:t>Con}</w:t>
      </w:r>
    </w:p>
    <w:p>
      <w:pPr>
        <w:spacing w:before="35"/>
        <w:ind w:left="264" w:right="0" w:firstLine="0"/>
        <w:jc w:val="left"/>
        <w:rPr>
          <w:sz w:val="12"/>
        </w:rPr>
      </w:pPr>
      <w:r>
        <w:rPr>
          <w:spacing w:val="-5"/>
          <w:w w:val="105"/>
          <w:sz w:val="12"/>
        </w:rPr>
        <w:t>NN</w:t>
      </w:r>
    </w:p>
    <w:p>
      <w:pPr>
        <w:spacing w:before="35"/>
        <w:ind w:left="264" w:right="0" w:firstLine="0"/>
        <w:jc w:val="left"/>
        <w:rPr>
          <w:sz w:val="12"/>
        </w:rPr>
      </w:pPr>
      <w:r>
        <w:rPr>
          <w:spacing w:val="-2"/>
          <w:w w:val="110"/>
          <w:sz w:val="12"/>
        </w:rPr>
        <w:t>Noun)</w:t>
      </w:r>
    </w:p>
    <w:p>
      <w:pPr>
        <w:spacing w:line="302" w:lineRule="auto" w:before="35"/>
        <w:ind w:left="281" w:right="38" w:firstLine="0"/>
        <w:jc w:val="left"/>
        <w:rPr>
          <w:sz w:val="12"/>
        </w:rPr>
      </w:pPr>
      <w:r>
        <w:rPr/>
        <w:br w:type="column"/>
      </w:r>
      <w:r>
        <w:rPr>
          <w:w w:val="110"/>
          <w:sz w:val="12"/>
        </w:rPr>
        <w:t>High</w:t>
      </w:r>
      <w:r>
        <w:rPr>
          <w:spacing w:val="-5"/>
          <w:w w:val="110"/>
          <w:sz w:val="12"/>
        </w:rPr>
        <w:t> </w:t>
      </w:r>
      <w:r>
        <w:rPr>
          <w:w w:val="110"/>
          <w:sz w:val="12"/>
        </w:rPr>
        <w:t>quality</w:t>
      </w:r>
      <w:r>
        <w:rPr>
          <w:spacing w:val="40"/>
          <w:w w:val="110"/>
          <w:sz w:val="12"/>
        </w:rPr>
        <w:t> </w:t>
      </w:r>
      <w:r>
        <w:rPr>
          <w:spacing w:val="-2"/>
          <w:w w:val="110"/>
          <w:sz w:val="12"/>
        </w:rPr>
        <w:t>camera</w:t>
      </w:r>
    </w:p>
    <w:p>
      <w:pPr>
        <w:spacing w:before="35"/>
        <w:ind w:left="281" w:right="0" w:firstLine="0"/>
        <w:jc w:val="left"/>
        <w:rPr>
          <w:sz w:val="12"/>
        </w:rPr>
      </w:pPr>
      <w:r>
        <w:rPr/>
        <w:br w:type="column"/>
      </w:r>
      <w:r>
        <w:rPr>
          <w:spacing w:val="-5"/>
          <w:sz w:val="12"/>
        </w:rPr>
        <w:t>LR4</w:t>
      </w:r>
    </w:p>
    <w:p>
      <w:pPr>
        <w:spacing w:after="0"/>
        <w:jc w:val="left"/>
        <w:rPr>
          <w:sz w:val="12"/>
        </w:rPr>
        <w:sectPr>
          <w:type w:val="continuous"/>
          <w:pgSz w:w="11910" w:h="15880"/>
          <w:pgMar w:header="934" w:footer="420" w:top="840" w:bottom="280" w:left="640" w:right="640"/>
          <w:cols w:num="4" w:equalWidth="0">
            <w:col w:w="6886" w:space="40"/>
            <w:col w:w="681" w:space="334"/>
            <w:col w:w="1076" w:space="250"/>
            <w:col w:w="1363"/>
          </w:cols>
        </w:sectPr>
      </w:pPr>
    </w:p>
    <w:p>
      <w:pPr>
        <w:pStyle w:val="ListParagraph"/>
        <w:numPr>
          <w:ilvl w:val="4"/>
          <w:numId w:val="1"/>
        </w:numPr>
        <w:tabs>
          <w:tab w:pos="430" w:val="left" w:leader="none"/>
          <w:tab w:pos="463" w:val="left" w:leader="none"/>
        </w:tabs>
        <w:spacing w:line="302" w:lineRule="auto" w:before="14" w:after="0"/>
        <w:ind w:left="463" w:right="0" w:hanging="182"/>
        <w:jc w:val="left"/>
        <w:rPr>
          <w:sz w:val="12"/>
        </w:rPr>
      </w:pPr>
      <w:r>
        <w:rPr>
          <w:w w:val="115"/>
          <w:sz w:val="12"/>
        </w:rPr>
        <w:t>I am satisfied with the quite incredible camera </w:t>
      </w:r>
      <w:r>
        <w:rPr>
          <w:w w:val="115"/>
          <w:sz w:val="12"/>
        </w:rPr>
        <w:t>of</w:t>
      </w:r>
      <w:r>
        <w:rPr>
          <w:spacing w:val="40"/>
          <w:w w:val="115"/>
          <w:sz w:val="12"/>
        </w:rPr>
        <w:t> </w:t>
      </w:r>
      <w:r>
        <w:rPr>
          <w:w w:val="115"/>
          <w:sz w:val="12"/>
        </w:rPr>
        <w:t>Google phone.</w:t>
      </w:r>
    </w:p>
    <w:p>
      <w:pPr>
        <w:spacing w:line="302" w:lineRule="auto" w:before="14"/>
        <w:ind w:left="281" w:right="0" w:firstLine="0"/>
        <w:jc w:val="left"/>
        <w:rPr>
          <w:sz w:val="12"/>
        </w:rPr>
      </w:pPr>
      <w:r>
        <w:rPr/>
        <w:br w:type="column"/>
      </w:r>
      <w:r>
        <w:rPr>
          <w:spacing w:val="-4"/>
          <w:sz w:val="12"/>
        </w:rPr>
        <w:t>PRP/VBP/VBN/IN/DT/RB/JJ</w:t>
      </w:r>
      <w:r>
        <w:rPr>
          <w:spacing w:val="-2"/>
          <w:sz w:val="12"/>
        </w:rPr>
        <w:t> </w:t>
      </w:r>
      <w:r>
        <w:rPr>
          <w:spacing w:val="-4"/>
          <w:sz w:val="12"/>
        </w:rPr>
        <w:t>/NN/IN/</w:t>
      </w:r>
      <w:r>
        <w:rPr>
          <w:spacing w:val="40"/>
          <w:sz w:val="12"/>
        </w:rPr>
        <w:t> </w:t>
      </w:r>
      <w:r>
        <w:rPr>
          <w:spacing w:val="-2"/>
          <w:sz w:val="12"/>
        </w:rPr>
        <w:t>NNP/NN</w:t>
      </w:r>
    </w:p>
    <w:p>
      <w:pPr>
        <w:spacing w:before="14"/>
        <w:ind w:left="251" w:right="0" w:firstLine="0"/>
        <w:jc w:val="left"/>
        <w:rPr>
          <w:i/>
          <w:sz w:val="12"/>
        </w:rPr>
      </w:pPr>
      <w:r>
        <w:rPr/>
        <w:br w:type="column"/>
      </w:r>
      <w:r>
        <w:rPr>
          <w:i/>
          <w:w w:val="105"/>
          <w:sz w:val="12"/>
        </w:rPr>
        <w:t>{bi-gram</w:t>
      </w:r>
      <w:r>
        <w:rPr>
          <w:i/>
          <w:spacing w:val="1"/>
          <w:w w:val="105"/>
          <w:sz w:val="12"/>
        </w:rPr>
        <w:t> </w:t>
      </w:r>
      <w:r>
        <w:rPr>
          <w:i/>
          <w:spacing w:val="-5"/>
          <w:w w:val="105"/>
          <w:sz w:val="12"/>
        </w:rPr>
        <w:t>fea</w:t>
      </w:r>
    </w:p>
    <w:p>
      <w:pPr>
        <w:spacing w:before="35"/>
        <w:ind w:left="251" w:right="0" w:firstLine="0"/>
        <w:jc w:val="left"/>
        <w:rPr>
          <w:sz w:val="12"/>
        </w:rPr>
      </w:pPr>
      <w:r>
        <w:rPr>
          <w:w w:val="95"/>
          <w:sz w:val="12"/>
        </w:rPr>
        <w:t>RB</w:t>
      </w:r>
      <w:r>
        <w:rPr>
          <w:spacing w:val="17"/>
          <w:sz w:val="12"/>
        </w:rPr>
        <w:t> </w:t>
      </w:r>
      <w:r>
        <w:rPr>
          <w:spacing w:val="-5"/>
          <w:w w:val="95"/>
          <w:sz w:val="12"/>
        </w:rPr>
        <w:t>JJ</w:t>
      </w:r>
    </w:p>
    <w:p>
      <w:pPr>
        <w:spacing w:line="302" w:lineRule="auto" w:before="20"/>
        <w:ind w:left="251" w:right="166" w:firstLine="0"/>
        <w:jc w:val="left"/>
        <w:rPr>
          <w:sz w:val="12"/>
        </w:rPr>
      </w:pPr>
      <w:r>
        <w:rPr>
          <w:spacing w:val="-2"/>
          <w:w w:val="110"/>
          <w:sz w:val="12"/>
        </w:rPr>
        <w:t>(Adverb,</w:t>
      </w:r>
      <w:r>
        <w:rPr>
          <w:spacing w:val="40"/>
          <w:w w:val="110"/>
          <w:sz w:val="12"/>
        </w:rPr>
        <w:t> </w:t>
      </w:r>
      <w:r>
        <w:rPr>
          <w:spacing w:val="-2"/>
          <w:w w:val="110"/>
          <w:sz w:val="12"/>
        </w:rPr>
        <w:t>Adjective</w:t>
      </w:r>
    </w:p>
    <w:p>
      <w:pPr>
        <w:spacing w:before="14"/>
        <w:ind w:left="264" w:right="0" w:firstLine="0"/>
        <w:jc w:val="left"/>
        <w:rPr>
          <w:i/>
          <w:sz w:val="12"/>
        </w:rPr>
      </w:pPr>
      <w:r>
        <w:rPr/>
        <w:br w:type="column"/>
      </w:r>
      <w:r>
        <w:rPr>
          <w:i/>
          <w:spacing w:val="-4"/>
          <w:w w:val="105"/>
          <w:sz w:val="12"/>
        </w:rPr>
        <w:t>Con}</w:t>
      </w:r>
    </w:p>
    <w:p>
      <w:pPr>
        <w:spacing w:before="35"/>
        <w:ind w:left="264" w:right="0" w:firstLine="0"/>
        <w:jc w:val="left"/>
        <w:rPr>
          <w:sz w:val="12"/>
        </w:rPr>
      </w:pPr>
      <w:r>
        <w:rPr>
          <w:spacing w:val="-5"/>
          <w:w w:val="105"/>
          <w:sz w:val="12"/>
        </w:rPr>
        <w:t>NN</w:t>
      </w:r>
    </w:p>
    <w:p>
      <w:pPr>
        <w:spacing w:before="36"/>
        <w:ind w:left="264" w:right="0" w:firstLine="0"/>
        <w:jc w:val="left"/>
        <w:rPr>
          <w:sz w:val="12"/>
        </w:rPr>
      </w:pPr>
      <w:r>
        <w:rPr>
          <w:spacing w:val="-2"/>
          <w:w w:val="110"/>
          <w:sz w:val="12"/>
        </w:rPr>
        <w:t>Noun)</w:t>
      </w:r>
    </w:p>
    <w:p>
      <w:pPr>
        <w:spacing w:line="302" w:lineRule="auto" w:before="14"/>
        <w:ind w:left="281" w:right="0" w:firstLine="0"/>
        <w:jc w:val="left"/>
        <w:rPr>
          <w:sz w:val="12"/>
        </w:rPr>
      </w:pPr>
      <w:r>
        <w:rPr/>
        <w:br w:type="column"/>
      </w:r>
      <w:r>
        <w:rPr>
          <w:w w:val="110"/>
          <w:sz w:val="12"/>
        </w:rPr>
        <w:t>Quite</w:t>
      </w:r>
      <w:r>
        <w:rPr>
          <w:spacing w:val="-2"/>
          <w:w w:val="110"/>
          <w:sz w:val="12"/>
        </w:rPr>
        <w:t> </w:t>
      </w:r>
      <w:r>
        <w:rPr>
          <w:w w:val="110"/>
          <w:sz w:val="12"/>
        </w:rPr>
        <w:t>incredible</w:t>
      </w:r>
      <w:r>
        <w:rPr>
          <w:spacing w:val="40"/>
          <w:w w:val="110"/>
          <w:sz w:val="12"/>
        </w:rPr>
        <w:t> </w:t>
      </w:r>
      <w:r>
        <w:rPr>
          <w:spacing w:val="-2"/>
          <w:w w:val="110"/>
          <w:sz w:val="12"/>
        </w:rPr>
        <w:t>camera.</w:t>
      </w:r>
    </w:p>
    <w:p>
      <w:pPr>
        <w:spacing w:before="14"/>
        <w:ind w:left="281" w:right="0" w:firstLine="0"/>
        <w:jc w:val="left"/>
        <w:rPr>
          <w:sz w:val="12"/>
        </w:rPr>
      </w:pPr>
      <w:r>
        <w:rPr/>
        <w:br w:type="column"/>
      </w:r>
      <w:r>
        <w:rPr>
          <w:spacing w:val="-5"/>
          <w:sz w:val="12"/>
        </w:rPr>
        <w:t>LR5</w:t>
      </w:r>
    </w:p>
    <w:p>
      <w:pPr>
        <w:spacing w:after="0"/>
        <w:jc w:val="left"/>
        <w:rPr>
          <w:sz w:val="12"/>
        </w:rPr>
        <w:sectPr>
          <w:type w:val="continuous"/>
          <w:pgSz w:w="11910" w:h="15880"/>
          <w:pgMar w:header="934" w:footer="420" w:top="840" w:bottom="280" w:left="640" w:right="640"/>
          <w:cols w:num="6" w:equalWidth="0">
            <w:col w:w="3455" w:space="59"/>
            <w:col w:w="2351" w:space="39"/>
            <w:col w:w="982" w:space="40"/>
            <w:col w:w="681" w:space="334"/>
            <w:col w:w="1258" w:space="68"/>
            <w:col w:w="1363"/>
          </w:cols>
        </w:sectPr>
      </w:pPr>
    </w:p>
    <w:p>
      <w:pPr>
        <w:pStyle w:val="ListParagraph"/>
        <w:numPr>
          <w:ilvl w:val="4"/>
          <w:numId w:val="1"/>
        </w:numPr>
        <w:tabs>
          <w:tab w:pos="430" w:val="left" w:leader="none"/>
          <w:tab w:pos="3795" w:val="left" w:leader="none"/>
          <w:tab w:pos="6156" w:val="left" w:leader="none"/>
        </w:tabs>
        <w:spacing w:line="240" w:lineRule="auto" w:before="15" w:after="0"/>
        <w:ind w:left="430" w:right="0" w:hanging="149"/>
        <w:jc w:val="left"/>
        <w:rPr>
          <w:i/>
          <w:sz w:val="12"/>
        </w:rPr>
      </w:pPr>
      <w:r>
        <w:rPr>
          <w:sz w:val="12"/>
        </w:rPr>
        <w:t>The</w:t>
      </w:r>
      <w:r>
        <w:rPr>
          <w:spacing w:val="45"/>
          <w:sz w:val="12"/>
        </w:rPr>
        <w:t> </w:t>
      </w:r>
      <w:r>
        <w:rPr>
          <w:sz w:val="12"/>
        </w:rPr>
        <w:t>battery</w:t>
      </w:r>
      <w:r>
        <w:rPr>
          <w:spacing w:val="44"/>
          <w:sz w:val="12"/>
        </w:rPr>
        <w:t> </w:t>
      </w:r>
      <w:r>
        <w:rPr>
          <w:sz w:val="12"/>
        </w:rPr>
        <w:t>life</w:t>
      </w:r>
      <w:r>
        <w:rPr>
          <w:spacing w:val="44"/>
          <w:sz w:val="12"/>
        </w:rPr>
        <w:t> </w:t>
      </w:r>
      <w:r>
        <w:rPr>
          <w:sz w:val="12"/>
        </w:rPr>
        <w:t>of</w:t>
      </w:r>
      <w:r>
        <w:rPr>
          <w:spacing w:val="45"/>
          <w:sz w:val="12"/>
        </w:rPr>
        <w:t> </w:t>
      </w:r>
      <w:r>
        <w:rPr>
          <w:sz w:val="12"/>
        </w:rPr>
        <w:t>Huawei</w:t>
      </w:r>
      <w:r>
        <w:rPr>
          <w:spacing w:val="42"/>
          <w:sz w:val="12"/>
        </w:rPr>
        <w:t> </w:t>
      </w:r>
      <w:r>
        <w:rPr>
          <w:sz w:val="12"/>
        </w:rPr>
        <w:t>phone</w:t>
      </w:r>
      <w:r>
        <w:rPr>
          <w:spacing w:val="46"/>
          <w:sz w:val="12"/>
        </w:rPr>
        <w:t> </w:t>
      </w:r>
      <w:r>
        <w:rPr>
          <w:sz w:val="12"/>
        </w:rPr>
        <w:t>is</w:t>
      </w:r>
      <w:r>
        <w:rPr>
          <w:spacing w:val="44"/>
          <w:sz w:val="12"/>
        </w:rPr>
        <w:t> </w:t>
      </w:r>
      <w:r>
        <w:rPr>
          <w:spacing w:val="-2"/>
          <w:sz w:val="12"/>
        </w:rPr>
        <w:t>impressive.</w:t>
      </w:r>
      <w:r>
        <w:rPr>
          <w:sz w:val="12"/>
        </w:rPr>
        <w:tab/>
      </w:r>
      <w:r>
        <w:rPr>
          <w:spacing w:val="-2"/>
          <w:sz w:val="12"/>
        </w:rPr>
        <w:t>DT/NN/NN/IN/DT/NNP/NN/</w:t>
      </w:r>
      <w:r>
        <w:rPr>
          <w:spacing w:val="24"/>
          <w:sz w:val="12"/>
        </w:rPr>
        <w:t> </w:t>
      </w:r>
      <w:r>
        <w:rPr>
          <w:spacing w:val="-2"/>
          <w:sz w:val="12"/>
        </w:rPr>
        <w:t>VBZ/JJ</w:t>
      </w:r>
      <w:r>
        <w:rPr>
          <w:sz w:val="12"/>
        </w:rPr>
        <w:tab/>
      </w:r>
      <w:r>
        <w:rPr>
          <w:i/>
          <w:sz w:val="12"/>
        </w:rPr>
        <w:t>{bi-gram</w:t>
      </w:r>
      <w:r>
        <w:rPr>
          <w:i/>
          <w:spacing w:val="27"/>
          <w:sz w:val="12"/>
        </w:rPr>
        <w:t> </w:t>
      </w:r>
      <w:r>
        <w:rPr>
          <w:i/>
          <w:spacing w:val="-5"/>
          <w:sz w:val="12"/>
        </w:rPr>
        <w:t>Con</w:t>
      </w:r>
    </w:p>
    <w:p>
      <w:pPr>
        <w:spacing w:before="35"/>
        <w:ind w:left="6156" w:right="0" w:firstLine="0"/>
        <w:jc w:val="left"/>
        <w:rPr>
          <w:sz w:val="12"/>
        </w:rPr>
      </w:pPr>
      <w:r>
        <w:rPr>
          <w:w w:val="105"/>
          <w:sz w:val="12"/>
        </w:rPr>
        <w:t>NN</w:t>
      </w:r>
      <w:r>
        <w:rPr>
          <w:spacing w:val="12"/>
          <w:w w:val="105"/>
          <w:sz w:val="12"/>
        </w:rPr>
        <w:t> </w:t>
      </w:r>
      <w:r>
        <w:rPr>
          <w:spacing w:val="-5"/>
          <w:w w:val="105"/>
          <w:sz w:val="12"/>
        </w:rPr>
        <w:t>NN</w:t>
      </w:r>
    </w:p>
    <w:p>
      <w:pPr>
        <w:spacing w:before="35"/>
        <w:ind w:left="6156" w:right="0" w:firstLine="0"/>
        <w:jc w:val="left"/>
        <w:rPr>
          <w:sz w:val="12"/>
        </w:rPr>
      </w:pPr>
      <w:r>
        <w:rPr>
          <w:w w:val="110"/>
          <w:sz w:val="12"/>
        </w:rPr>
        <w:t>(Noun,</w:t>
      </w:r>
      <w:r>
        <w:rPr>
          <w:spacing w:val="6"/>
          <w:w w:val="110"/>
          <w:sz w:val="12"/>
        </w:rPr>
        <w:t> </w:t>
      </w:r>
      <w:r>
        <w:rPr>
          <w:spacing w:val="-4"/>
          <w:w w:val="110"/>
          <w:sz w:val="12"/>
        </w:rPr>
        <w:t>Noun</w:t>
      </w:r>
    </w:p>
    <w:p>
      <w:pPr>
        <w:spacing w:before="15"/>
        <w:ind w:left="215" w:right="0" w:firstLine="0"/>
        <w:jc w:val="left"/>
        <w:rPr>
          <w:i/>
          <w:sz w:val="12"/>
        </w:rPr>
      </w:pPr>
      <w:r>
        <w:rPr/>
        <w:br w:type="column"/>
      </w:r>
      <w:r>
        <w:rPr>
          <w:i/>
          <w:spacing w:val="-4"/>
          <w:w w:val="105"/>
          <w:sz w:val="12"/>
        </w:rPr>
        <w:t>fea}</w:t>
      </w:r>
    </w:p>
    <w:p>
      <w:pPr>
        <w:spacing w:before="35"/>
        <w:ind w:left="215" w:right="0" w:firstLine="0"/>
        <w:jc w:val="left"/>
        <w:rPr>
          <w:sz w:val="12"/>
        </w:rPr>
      </w:pPr>
      <w:r>
        <w:rPr>
          <w:spacing w:val="-5"/>
          <w:w w:val="75"/>
          <w:sz w:val="12"/>
        </w:rPr>
        <w:t>JJ</w:t>
      </w:r>
    </w:p>
    <w:p>
      <w:pPr>
        <w:spacing w:before="35"/>
        <w:ind w:left="215" w:right="0" w:firstLine="0"/>
        <w:jc w:val="left"/>
        <w:rPr>
          <w:sz w:val="12"/>
        </w:rPr>
      </w:pPr>
      <w:r>
        <w:rPr>
          <w:spacing w:val="-2"/>
          <w:w w:val="115"/>
          <w:sz w:val="12"/>
        </w:rPr>
        <w:t>Adjective)</w:t>
      </w:r>
    </w:p>
    <w:p>
      <w:pPr>
        <w:spacing w:line="302" w:lineRule="auto" w:before="15"/>
        <w:ind w:left="281" w:right="38" w:firstLine="0"/>
        <w:jc w:val="left"/>
        <w:rPr>
          <w:sz w:val="12"/>
        </w:rPr>
      </w:pPr>
      <w:r>
        <w:rPr/>
        <w:br w:type="column"/>
      </w:r>
      <w:r>
        <w:rPr>
          <w:w w:val="115"/>
          <w:sz w:val="12"/>
        </w:rPr>
        <w:t>Battery</w:t>
      </w:r>
      <w:r>
        <w:rPr>
          <w:spacing w:val="-7"/>
          <w:w w:val="115"/>
          <w:sz w:val="12"/>
        </w:rPr>
        <w:t> </w:t>
      </w:r>
      <w:r>
        <w:rPr>
          <w:w w:val="115"/>
          <w:sz w:val="12"/>
        </w:rPr>
        <w:t>life</w:t>
      </w:r>
      <w:r>
        <w:rPr>
          <w:spacing w:val="40"/>
          <w:w w:val="115"/>
          <w:sz w:val="12"/>
        </w:rPr>
        <w:t> </w:t>
      </w:r>
      <w:r>
        <w:rPr>
          <w:spacing w:val="-2"/>
          <w:w w:val="115"/>
          <w:sz w:val="12"/>
        </w:rPr>
        <w:t>impressive</w:t>
      </w:r>
    </w:p>
    <w:p>
      <w:pPr>
        <w:spacing w:before="15"/>
        <w:ind w:left="281" w:right="0" w:firstLine="0"/>
        <w:jc w:val="left"/>
        <w:rPr>
          <w:sz w:val="12"/>
        </w:rPr>
      </w:pPr>
      <w:r>
        <w:rPr/>
        <w:br w:type="column"/>
      </w:r>
      <w:r>
        <w:rPr>
          <w:spacing w:val="-5"/>
          <w:sz w:val="12"/>
        </w:rPr>
        <w:t>LR6</w:t>
      </w:r>
    </w:p>
    <w:p>
      <w:pPr>
        <w:spacing w:after="0"/>
        <w:jc w:val="left"/>
        <w:rPr>
          <w:sz w:val="12"/>
        </w:rPr>
        <w:sectPr>
          <w:type w:val="continuous"/>
          <w:pgSz w:w="11910" w:h="15880"/>
          <w:pgMar w:header="934" w:footer="420" w:top="840" w:bottom="280" w:left="640" w:right="640"/>
          <w:cols w:num="4" w:equalWidth="0">
            <w:col w:w="6936" w:space="40"/>
            <w:col w:w="865" w:space="100"/>
            <w:col w:w="995" w:space="331"/>
            <w:col w:w="1363"/>
          </w:cols>
        </w:sectPr>
      </w:pPr>
    </w:p>
    <w:p>
      <w:pPr>
        <w:pStyle w:val="ListParagraph"/>
        <w:numPr>
          <w:ilvl w:val="4"/>
          <w:numId w:val="1"/>
        </w:numPr>
        <w:tabs>
          <w:tab w:pos="430" w:val="left" w:leader="none"/>
          <w:tab w:pos="3795" w:val="left" w:leader="none"/>
          <w:tab w:pos="6156" w:val="left" w:leader="none"/>
        </w:tabs>
        <w:spacing w:line="240" w:lineRule="auto" w:before="35" w:after="0"/>
        <w:ind w:left="430" w:right="0" w:hanging="149"/>
        <w:jc w:val="left"/>
        <w:rPr>
          <w:i/>
          <w:sz w:val="12"/>
        </w:rPr>
      </w:pPr>
      <w:r>
        <w:rPr>
          <w:w w:val="105"/>
          <w:sz w:val="12"/>
        </w:rPr>
        <w:t>The</w:t>
      </w:r>
      <w:r>
        <w:rPr>
          <w:spacing w:val="28"/>
          <w:w w:val="105"/>
          <w:sz w:val="12"/>
        </w:rPr>
        <w:t> </w:t>
      </w:r>
      <w:r>
        <w:rPr>
          <w:w w:val="105"/>
          <w:sz w:val="12"/>
        </w:rPr>
        <w:t>Sony</w:t>
      </w:r>
      <w:r>
        <w:rPr>
          <w:spacing w:val="28"/>
          <w:w w:val="105"/>
          <w:sz w:val="12"/>
        </w:rPr>
        <w:t> </w:t>
      </w:r>
      <w:r>
        <w:rPr>
          <w:w w:val="105"/>
          <w:sz w:val="12"/>
        </w:rPr>
        <w:t>phone</w:t>
      </w:r>
      <w:r>
        <w:rPr>
          <w:spacing w:val="28"/>
          <w:w w:val="105"/>
          <w:sz w:val="12"/>
        </w:rPr>
        <w:t> </w:t>
      </w:r>
      <w:r>
        <w:rPr>
          <w:w w:val="105"/>
          <w:sz w:val="12"/>
        </w:rPr>
        <w:t>has</w:t>
      </w:r>
      <w:r>
        <w:rPr>
          <w:spacing w:val="27"/>
          <w:w w:val="105"/>
          <w:sz w:val="12"/>
        </w:rPr>
        <w:t> </w:t>
      </w:r>
      <w:r>
        <w:rPr>
          <w:w w:val="105"/>
          <w:sz w:val="12"/>
        </w:rPr>
        <w:t>a</w:t>
      </w:r>
      <w:r>
        <w:rPr>
          <w:spacing w:val="29"/>
          <w:w w:val="105"/>
          <w:sz w:val="12"/>
        </w:rPr>
        <w:t> </w:t>
      </w:r>
      <w:r>
        <w:rPr>
          <w:w w:val="105"/>
          <w:sz w:val="12"/>
        </w:rPr>
        <w:t>superb</w:t>
      </w:r>
      <w:r>
        <w:rPr>
          <w:spacing w:val="28"/>
          <w:w w:val="105"/>
          <w:sz w:val="12"/>
        </w:rPr>
        <w:t> </w:t>
      </w:r>
      <w:r>
        <w:rPr>
          <w:w w:val="105"/>
          <w:sz w:val="12"/>
        </w:rPr>
        <w:t>call</w:t>
      </w:r>
      <w:r>
        <w:rPr>
          <w:spacing w:val="27"/>
          <w:w w:val="105"/>
          <w:sz w:val="12"/>
        </w:rPr>
        <w:t> </w:t>
      </w:r>
      <w:r>
        <w:rPr>
          <w:spacing w:val="-2"/>
          <w:w w:val="105"/>
          <w:sz w:val="12"/>
        </w:rPr>
        <w:t>quality.</w:t>
      </w:r>
      <w:r>
        <w:rPr>
          <w:sz w:val="12"/>
        </w:rPr>
        <w:tab/>
      </w:r>
      <w:r>
        <w:rPr>
          <w:spacing w:val="-2"/>
          <w:w w:val="105"/>
          <w:sz w:val="12"/>
        </w:rPr>
        <w:t>DT/NNP/NN/VBZ/DT/JJ/JJ//NN</w:t>
      </w:r>
      <w:r>
        <w:rPr>
          <w:sz w:val="12"/>
        </w:rPr>
        <w:tab/>
      </w:r>
      <w:r>
        <w:rPr>
          <w:i/>
          <w:spacing w:val="-4"/>
          <w:w w:val="105"/>
          <w:sz w:val="12"/>
        </w:rPr>
        <w:t>{fea</w:t>
      </w:r>
    </w:p>
    <w:p>
      <w:pPr>
        <w:spacing w:before="35"/>
        <w:ind w:left="6156" w:right="0" w:firstLine="0"/>
        <w:jc w:val="left"/>
        <w:rPr>
          <w:sz w:val="12"/>
        </w:rPr>
      </w:pPr>
      <w:r>
        <w:rPr>
          <w:spacing w:val="-5"/>
          <w:w w:val="75"/>
          <w:sz w:val="12"/>
        </w:rPr>
        <w:t>JJ</w:t>
      </w:r>
    </w:p>
    <w:p>
      <w:pPr>
        <w:spacing w:before="34"/>
        <w:ind w:left="6156" w:right="0" w:firstLine="0"/>
        <w:jc w:val="left"/>
        <w:rPr>
          <w:sz w:val="12"/>
        </w:rPr>
      </w:pPr>
      <w:r>
        <w:rPr>
          <w:spacing w:val="2"/>
          <w:w w:val="105"/>
          <w:sz w:val="12"/>
        </w:rPr>
        <w:t>(Adjective</w:t>
      </w:r>
      <w:r>
        <w:rPr>
          <w:spacing w:val="34"/>
          <w:w w:val="105"/>
          <w:sz w:val="12"/>
        </w:rPr>
        <w:t> </w:t>
      </w:r>
      <w:r>
        <w:rPr>
          <w:spacing w:val="-10"/>
          <w:w w:val="105"/>
          <w:sz w:val="12"/>
        </w:rPr>
        <w:t>,</w:t>
      </w:r>
    </w:p>
    <w:p>
      <w:pPr>
        <w:pStyle w:val="BodyText"/>
        <w:spacing w:before="71"/>
        <w:rPr>
          <w:sz w:val="12"/>
        </w:rPr>
      </w:pPr>
    </w:p>
    <w:p>
      <w:pPr>
        <w:pStyle w:val="ListParagraph"/>
        <w:numPr>
          <w:ilvl w:val="4"/>
          <w:numId w:val="1"/>
        </w:numPr>
        <w:tabs>
          <w:tab w:pos="430" w:val="left" w:leader="none"/>
          <w:tab w:pos="3795" w:val="left" w:leader="none"/>
          <w:tab w:pos="6156" w:val="left" w:leader="none"/>
        </w:tabs>
        <w:spacing w:line="240" w:lineRule="auto" w:before="0" w:after="0"/>
        <w:ind w:left="430" w:right="0" w:hanging="149"/>
        <w:jc w:val="left"/>
        <w:rPr>
          <w:i/>
          <w:sz w:val="12"/>
        </w:rPr>
      </w:pPr>
      <w:r>
        <w:rPr>
          <w:w w:val="105"/>
          <w:sz w:val="12"/>
        </w:rPr>
        <w:t>The</w:t>
      </w:r>
      <w:r>
        <w:rPr>
          <w:spacing w:val="31"/>
          <w:w w:val="105"/>
          <w:sz w:val="12"/>
        </w:rPr>
        <w:t> </w:t>
      </w:r>
      <w:r>
        <w:rPr>
          <w:w w:val="105"/>
          <w:sz w:val="12"/>
        </w:rPr>
        <w:t>LG</w:t>
      </w:r>
      <w:r>
        <w:rPr>
          <w:spacing w:val="31"/>
          <w:w w:val="105"/>
          <w:sz w:val="12"/>
        </w:rPr>
        <w:t> </w:t>
      </w:r>
      <w:r>
        <w:rPr>
          <w:w w:val="105"/>
          <w:sz w:val="12"/>
        </w:rPr>
        <w:t>phone</w:t>
      </w:r>
      <w:r>
        <w:rPr>
          <w:spacing w:val="30"/>
          <w:w w:val="105"/>
          <w:sz w:val="12"/>
        </w:rPr>
        <w:t> </w:t>
      </w:r>
      <w:r>
        <w:rPr>
          <w:w w:val="105"/>
          <w:sz w:val="12"/>
        </w:rPr>
        <w:t>comes</w:t>
      </w:r>
      <w:r>
        <w:rPr>
          <w:spacing w:val="32"/>
          <w:w w:val="105"/>
          <w:sz w:val="12"/>
        </w:rPr>
        <w:t> </w:t>
      </w:r>
      <w:r>
        <w:rPr>
          <w:w w:val="105"/>
          <w:sz w:val="12"/>
        </w:rPr>
        <w:t>with</w:t>
      </w:r>
      <w:r>
        <w:rPr>
          <w:spacing w:val="30"/>
          <w:w w:val="105"/>
          <w:sz w:val="12"/>
        </w:rPr>
        <w:t> </w:t>
      </w:r>
      <w:r>
        <w:rPr>
          <w:w w:val="105"/>
          <w:sz w:val="12"/>
        </w:rPr>
        <w:t>a</w:t>
      </w:r>
      <w:r>
        <w:rPr>
          <w:spacing w:val="32"/>
          <w:w w:val="105"/>
          <w:sz w:val="12"/>
        </w:rPr>
        <w:t> </w:t>
      </w:r>
      <w:r>
        <w:rPr>
          <w:w w:val="105"/>
          <w:sz w:val="12"/>
        </w:rPr>
        <w:t>very</w:t>
      </w:r>
      <w:r>
        <w:rPr>
          <w:spacing w:val="29"/>
          <w:w w:val="105"/>
          <w:sz w:val="12"/>
        </w:rPr>
        <w:t> </w:t>
      </w:r>
      <w:r>
        <w:rPr>
          <w:w w:val="105"/>
          <w:sz w:val="12"/>
        </w:rPr>
        <w:t>well</w:t>
      </w:r>
      <w:r>
        <w:rPr>
          <w:spacing w:val="31"/>
          <w:w w:val="105"/>
          <w:sz w:val="12"/>
        </w:rPr>
        <w:t> </w:t>
      </w:r>
      <w:r>
        <w:rPr>
          <w:spacing w:val="-2"/>
          <w:w w:val="105"/>
          <w:sz w:val="12"/>
        </w:rPr>
        <w:t>camera.</w:t>
      </w:r>
      <w:r>
        <w:rPr>
          <w:sz w:val="12"/>
        </w:rPr>
        <w:tab/>
      </w:r>
      <w:r>
        <w:rPr>
          <w:spacing w:val="-2"/>
          <w:w w:val="105"/>
          <w:sz w:val="12"/>
        </w:rPr>
        <w:t>DT/NNP/NN/VBZ/IN/DT/RB/RB/NN</w:t>
      </w:r>
      <w:r>
        <w:rPr>
          <w:sz w:val="12"/>
        </w:rPr>
        <w:tab/>
      </w:r>
      <w:r>
        <w:rPr>
          <w:i/>
          <w:w w:val="105"/>
          <w:sz w:val="12"/>
        </w:rPr>
        <w:t>{bi-gram</w:t>
      </w:r>
      <w:r>
        <w:rPr>
          <w:i/>
          <w:spacing w:val="1"/>
          <w:w w:val="105"/>
          <w:sz w:val="12"/>
        </w:rPr>
        <w:t> </w:t>
      </w:r>
      <w:r>
        <w:rPr>
          <w:i/>
          <w:spacing w:val="-5"/>
          <w:w w:val="105"/>
          <w:sz w:val="12"/>
        </w:rPr>
        <w:t>fea</w:t>
      </w:r>
    </w:p>
    <w:p>
      <w:pPr>
        <w:spacing w:before="35"/>
        <w:ind w:left="6156" w:right="0" w:firstLine="0"/>
        <w:jc w:val="left"/>
        <w:rPr>
          <w:sz w:val="12"/>
        </w:rPr>
      </w:pPr>
      <w:r>
        <w:rPr>
          <w:sz w:val="12"/>
        </w:rPr>
        <w:t>RB</w:t>
      </w:r>
      <w:r>
        <w:rPr>
          <w:spacing w:val="9"/>
          <w:sz w:val="12"/>
        </w:rPr>
        <w:t> </w:t>
      </w:r>
      <w:r>
        <w:rPr>
          <w:spacing w:val="-5"/>
          <w:sz w:val="12"/>
        </w:rPr>
        <w:t>RB</w:t>
      </w:r>
    </w:p>
    <w:p>
      <w:pPr>
        <w:spacing w:line="302" w:lineRule="auto" w:before="35"/>
        <w:ind w:left="6156" w:right="0" w:firstLine="0"/>
        <w:jc w:val="left"/>
        <w:rPr>
          <w:sz w:val="12"/>
        </w:rPr>
      </w:pPr>
      <w:r>
        <w:rPr>
          <w:spacing w:val="-2"/>
          <w:w w:val="110"/>
          <w:sz w:val="12"/>
        </w:rPr>
        <w:t>(Adverb,</w:t>
      </w:r>
      <w:r>
        <w:rPr>
          <w:spacing w:val="40"/>
          <w:w w:val="110"/>
          <w:sz w:val="12"/>
        </w:rPr>
        <w:t> </w:t>
      </w:r>
      <w:r>
        <w:rPr>
          <w:spacing w:val="-2"/>
          <w:w w:val="110"/>
          <w:sz w:val="12"/>
        </w:rPr>
        <w:t>Adverb</w:t>
      </w:r>
    </w:p>
    <w:p>
      <w:pPr>
        <w:pStyle w:val="ListParagraph"/>
        <w:numPr>
          <w:ilvl w:val="4"/>
          <w:numId w:val="1"/>
        </w:numPr>
        <w:tabs>
          <w:tab w:pos="430" w:val="left" w:leader="none"/>
          <w:tab w:pos="3795" w:val="left" w:leader="none"/>
          <w:tab w:pos="6156" w:val="left" w:leader="none"/>
        </w:tabs>
        <w:spacing w:line="135" w:lineRule="exact" w:before="0" w:after="0"/>
        <w:ind w:left="430" w:right="0" w:hanging="149"/>
        <w:jc w:val="left"/>
        <w:rPr>
          <w:i/>
          <w:sz w:val="12"/>
        </w:rPr>
      </w:pPr>
      <w:r>
        <w:rPr>
          <w:w w:val="105"/>
          <w:sz w:val="12"/>
        </w:rPr>
        <w:t>The</w:t>
      </w:r>
      <w:r>
        <w:rPr>
          <w:spacing w:val="29"/>
          <w:w w:val="105"/>
          <w:sz w:val="12"/>
        </w:rPr>
        <w:t> </w:t>
      </w:r>
      <w:r>
        <w:rPr>
          <w:w w:val="105"/>
          <w:sz w:val="12"/>
        </w:rPr>
        <w:t>call</w:t>
      </w:r>
      <w:r>
        <w:rPr>
          <w:spacing w:val="27"/>
          <w:w w:val="105"/>
          <w:sz w:val="12"/>
        </w:rPr>
        <w:t> </w:t>
      </w:r>
      <w:r>
        <w:rPr>
          <w:w w:val="105"/>
          <w:sz w:val="12"/>
        </w:rPr>
        <w:t>quality</w:t>
      </w:r>
      <w:r>
        <w:rPr>
          <w:spacing w:val="30"/>
          <w:w w:val="105"/>
          <w:sz w:val="12"/>
        </w:rPr>
        <w:t> </w:t>
      </w:r>
      <w:r>
        <w:rPr>
          <w:w w:val="105"/>
          <w:sz w:val="12"/>
        </w:rPr>
        <w:t>of</w:t>
      </w:r>
      <w:r>
        <w:rPr>
          <w:spacing w:val="28"/>
          <w:w w:val="105"/>
          <w:sz w:val="12"/>
        </w:rPr>
        <w:t> </w:t>
      </w:r>
      <w:r>
        <w:rPr>
          <w:w w:val="105"/>
          <w:sz w:val="12"/>
        </w:rPr>
        <w:t>Sony</w:t>
      </w:r>
      <w:r>
        <w:rPr>
          <w:spacing w:val="29"/>
          <w:w w:val="105"/>
          <w:sz w:val="12"/>
        </w:rPr>
        <w:t> </w:t>
      </w:r>
      <w:r>
        <w:rPr>
          <w:w w:val="105"/>
          <w:sz w:val="12"/>
        </w:rPr>
        <w:t>phone</w:t>
      </w:r>
      <w:r>
        <w:rPr>
          <w:spacing w:val="28"/>
          <w:w w:val="105"/>
          <w:sz w:val="12"/>
        </w:rPr>
        <w:t> </w:t>
      </w:r>
      <w:r>
        <w:rPr>
          <w:w w:val="105"/>
          <w:sz w:val="12"/>
        </w:rPr>
        <w:t>is</w:t>
      </w:r>
      <w:r>
        <w:rPr>
          <w:spacing w:val="28"/>
          <w:w w:val="105"/>
          <w:sz w:val="12"/>
        </w:rPr>
        <w:t> </w:t>
      </w:r>
      <w:r>
        <w:rPr>
          <w:spacing w:val="-4"/>
          <w:w w:val="105"/>
          <w:sz w:val="12"/>
        </w:rPr>
        <w:t>bad.</w:t>
      </w:r>
      <w:r>
        <w:rPr>
          <w:sz w:val="12"/>
        </w:rPr>
        <w:tab/>
      </w:r>
      <w:r>
        <w:rPr>
          <w:spacing w:val="-2"/>
          <w:w w:val="105"/>
          <w:sz w:val="12"/>
        </w:rPr>
        <w:t>DT/JJ/NN/IN/NNP/NN/VBZ/JJ</w:t>
      </w:r>
      <w:r>
        <w:rPr>
          <w:sz w:val="12"/>
        </w:rPr>
        <w:tab/>
      </w:r>
      <w:r>
        <w:rPr>
          <w:i/>
          <w:w w:val="105"/>
          <w:sz w:val="12"/>
        </w:rPr>
        <w:t>{bi-gram</w:t>
      </w:r>
      <w:r>
        <w:rPr>
          <w:i/>
          <w:spacing w:val="1"/>
          <w:w w:val="105"/>
          <w:sz w:val="12"/>
        </w:rPr>
        <w:t> </w:t>
      </w:r>
      <w:r>
        <w:rPr>
          <w:i/>
          <w:spacing w:val="-5"/>
          <w:w w:val="105"/>
          <w:sz w:val="12"/>
        </w:rPr>
        <w:t>Con</w:t>
      </w:r>
    </w:p>
    <w:p>
      <w:pPr>
        <w:spacing w:before="35"/>
        <w:ind w:left="6156" w:right="0" w:firstLine="0"/>
        <w:jc w:val="left"/>
        <w:rPr>
          <w:sz w:val="12"/>
        </w:rPr>
      </w:pPr>
      <w:r>
        <w:rPr>
          <w:w w:val="75"/>
          <w:sz w:val="12"/>
        </w:rPr>
        <w:t>JJ</w:t>
      </w:r>
      <w:r>
        <w:rPr>
          <w:spacing w:val="1"/>
          <w:sz w:val="12"/>
        </w:rPr>
        <w:t> </w:t>
      </w:r>
      <w:r>
        <w:rPr>
          <w:spacing w:val="-5"/>
          <w:w w:val="95"/>
          <w:sz w:val="12"/>
        </w:rPr>
        <w:t>NN</w:t>
      </w:r>
    </w:p>
    <w:p>
      <w:pPr>
        <w:spacing w:line="302" w:lineRule="auto" w:before="20"/>
        <w:ind w:left="6156" w:right="0" w:firstLine="0"/>
        <w:jc w:val="left"/>
        <w:rPr>
          <w:sz w:val="12"/>
        </w:rPr>
      </w:pPr>
      <w:r>
        <w:rPr>
          <w:w w:val="105"/>
          <w:sz w:val="12"/>
        </w:rPr>
        <w:t>(Adjective</w:t>
      </w:r>
      <w:r>
        <w:rPr>
          <w:w w:val="105"/>
          <w:sz w:val="12"/>
        </w:rPr>
        <w:t> </w:t>
      </w:r>
      <w:r>
        <w:rPr>
          <w:w w:val="105"/>
          <w:sz w:val="12"/>
        </w:rPr>
        <w:t>,</w:t>
      </w:r>
      <w:r>
        <w:rPr>
          <w:spacing w:val="40"/>
          <w:w w:val="105"/>
          <w:sz w:val="12"/>
        </w:rPr>
        <w:t> </w:t>
      </w:r>
      <w:r>
        <w:rPr>
          <w:spacing w:val="-2"/>
          <w:w w:val="105"/>
          <w:sz w:val="12"/>
        </w:rPr>
        <w:t>Noun)</w:t>
      </w:r>
    </w:p>
    <w:p>
      <w:pPr>
        <w:spacing w:before="35"/>
        <w:ind w:left="216" w:right="0" w:firstLine="0"/>
        <w:jc w:val="left"/>
        <w:rPr>
          <w:i/>
          <w:sz w:val="12"/>
        </w:rPr>
      </w:pPr>
      <w:r>
        <w:rPr/>
        <w:br w:type="column"/>
      </w:r>
      <w:r>
        <w:rPr>
          <w:i/>
          <w:w w:val="105"/>
          <w:sz w:val="12"/>
        </w:rPr>
        <w:t>bi-gram</w:t>
      </w:r>
      <w:r>
        <w:rPr>
          <w:i/>
          <w:spacing w:val="2"/>
          <w:w w:val="105"/>
          <w:sz w:val="12"/>
        </w:rPr>
        <w:t> </w:t>
      </w:r>
      <w:r>
        <w:rPr>
          <w:i/>
          <w:spacing w:val="-4"/>
          <w:w w:val="105"/>
          <w:sz w:val="12"/>
        </w:rPr>
        <w:t>Con}</w:t>
      </w:r>
    </w:p>
    <w:p>
      <w:pPr>
        <w:spacing w:before="35"/>
        <w:ind w:left="216" w:right="0" w:firstLine="0"/>
        <w:jc w:val="left"/>
        <w:rPr>
          <w:sz w:val="12"/>
        </w:rPr>
      </w:pPr>
      <w:r>
        <w:rPr>
          <w:w w:val="75"/>
          <w:sz w:val="12"/>
        </w:rPr>
        <w:t>JJ</w:t>
      </w:r>
      <w:r>
        <w:rPr>
          <w:spacing w:val="1"/>
          <w:sz w:val="12"/>
        </w:rPr>
        <w:t> </w:t>
      </w:r>
      <w:r>
        <w:rPr>
          <w:spacing w:val="-5"/>
          <w:w w:val="95"/>
          <w:sz w:val="12"/>
        </w:rPr>
        <w:t>NN</w:t>
      </w:r>
    </w:p>
    <w:p>
      <w:pPr>
        <w:spacing w:line="302" w:lineRule="auto" w:before="34"/>
        <w:ind w:left="216" w:right="157" w:firstLine="0"/>
        <w:jc w:val="left"/>
        <w:rPr>
          <w:i/>
          <w:sz w:val="12"/>
        </w:rPr>
      </w:pPr>
      <w:r>
        <w:rPr>
          <w:w w:val="105"/>
          <w:sz w:val="12"/>
        </w:rPr>
        <w:t>Adjective </w:t>
      </w:r>
      <w:r>
        <w:rPr>
          <w:w w:val="105"/>
          <w:sz w:val="12"/>
        </w:rPr>
        <w:t>,</w:t>
      </w:r>
      <w:r>
        <w:rPr>
          <w:spacing w:val="40"/>
          <w:w w:val="105"/>
          <w:sz w:val="12"/>
        </w:rPr>
        <w:t> </w:t>
      </w:r>
      <w:r>
        <w:rPr>
          <w:spacing w:val="-2"/>
          <w:w w:val="105"/>
          <w:sz w:val="12"/>
        </w:rPr>
        <w:t>Noun)</w:t>
      </w:r>
      <w:r>
        <w:rPr>
          <w:spacing w:val="40"/>
          <w:w w:val="105"/>
          <w:sz w:val="12"/>
        </w:rPr>
        <w:t> </w:t>
      </w:r>
      <w:r>
        <w:rPr>
          <w:i/>
          <w:spacing w:val="-4"/>
          <w:w w:val="105"/>
          <w:sz w:val="12"/>
        </w:rPr>
        <w:t>Con}</w:t>
      </w:r>
    </w:p>
    <w:p>
      <w:pPr>
        <w:spacing w:line="136" w:lineRule="exact" w:before="0"/>
        <w:ind w:left="216" w:right="0" w:firstLine="0"/>
        <w:jc w:val="left"/>
        <w:rPr>
          <w:sz w:val="12"/>
        </w:rPr>
      </w:pPr>
      <w:r>
        <w:rPr>
          <w:spacing w:val="-5"/>
          <w:w w:val="105"/>
          <w:sz w:val="12"/>
        </w:rPr>
        <w:t>NN</w:t>
      </w:r>
    </w:p>
    <w:p>
      <w:pPr>
        <w:spacing w:before="35"/>
        <w:ind w:left="216" w:right="0" w:firstLine="0"/>
        <w:jc w:val="left"/>
        <w:rPr>
          <w:sz w:val="12"/>
        </w:rPr>
      </w:pPr>
      <w:r>
        <w:rPr>
          <w:spacing w:val="-2"/>
          <w:w w:val="110"/>
          <w:sz w:val="12"/>
        </w:rPr>
        <w:t>Noun)</w:t>
      </w:r>
    </w:p>
    <w:p>
      <w:pPr>
        <w:pStyle w:val="BodyText"/>
        <w:spacing w:before="70"/>
        <w:rPr>
          <w:sz w:val="12"/>
        </w:rPr>
      </w:pPr>
    </w:p>
    <w:p>
      <w:pPr>
        <w:spacing w:before="0"/>
        <w:ind w:left="216" w:right="0" w:firstLine="0"/>
        <w:jc w:val="left"/>
        <w:rPr>
          <w:i/>
          <w:sz w:val="12"/>
        </w:rPr>
      </w:pPr>
      <w:r>
        <w:rPr>
          <w:i/>
          <w:spacing w:val="-4"/>
          <w:w w:val="105"/>
          <w:sz w:val="12"/>
        </w:rPr>
        <w:t>fea}</w:t>
      </w:r>
    </w:p>
    <w:p>
      <w:pPr>
        <w:spacing w:before="35"/>
        <w:ind w:left="216" w:right="0" w:firstLine="0"/>
        <w:jc w:val="left"/>
        <w:rPr>
          <w:sz w:val="12"/>
        </w:rPr>
      </w:pPr>
      <w:r>
        <w:rPr>
          <w:spacing w:val="-5"/>
          <w:w w:val="75"/>
          <w:sz w:val="12"/>
        </w:rPr>
        <w:t>JJ</w:t>
      </w:r>
    </w:p>
    <w:p>
      <w:pPr>
        <w:spacing w:before="36"/>
        <w:ind w:left="216" w:right="0" w:firstLine="0"/>
        <w:jc w:val="left"/>
        <w:rPr>
          <w:sz w:val="12"/>
        </w:rPr>
      </w:pPr>
      <w:r>
        <w:rPr>
          <w:spacing w:val="-2"/>
          <w:w w:val="115"/>
          <w:sz w:val="12"/>
        </w:rPr>
        <w:t>Adjective)</w:t>
      </w:r>
    </w:p>
    <w:p>
      <w:pPr>
        <w:spacing w:before="35"/>
        <w:ind w:left="215" w:right="0" w:firstLine="0"/>
        <w:jc w:val="left"/>
        <w:rPr>
          <w:sz w:val="12"/>
        </w:rPr>
      </w:pPr>
      <w:r>
        <w:rPr/>
        <w:br w:type="column"/>
      </w:r>
      <w:r>
        <w:rPr>
          <w:w w:val="110"/>
          <w:sz w:val="12"/>
        </w:rPr>
        <w:t>Superb</w:t>
      </w:r>
      <w:r>
        <w:rPr>
          <w:spacing w:val="14"/>
          <w:w w:val="110"/>
          <w:sz w:val="12"/>
        </w:rPr>
        <w:t> </w:t>
      </w:r>
      <w:r>
        <w:rPr>
          <w:w w:val="110"/>
          <w:sz w:val="12"/>
        </w:rPr>
        <w:t>call</w:t>
      </w:r>
      <w:r>
        <w:rPr>
          <w:spacing w:val="15"/>
          <w:w w:val="110"/>
          <w:sz w:val="12"/>
        </w:rPr>
        <w:t> </w:t>
      </w:r>
      <w:r>
        <w:rPr>
          <w:w w:val="110"/>
          <w:sz w:val="12"/>
        </w:rPr>
        <w:t>quality</w:t>
      </w:r>
      <w:r>
        <w:rPr>
          <w:spacing w:val="69"/>
          <w:w w:val="110"/>
          <w:sz w:val="12"/>
        </w:rPr>
        <w:t>  </w:t>
      </w:r>
      <w:r>
        <w:rPr>
          <w:spacing w:val="-5"/>
          <w:w w:val="110"/>
          <w:sz w:val="12"/>
        </w:rPr>
        <w:t>LR7</w:t>
      </w:r>
    </w:p>
    <w:p>
      <w:pPr>
        <w:pStyle w:val="BodyText"/>
        <w:rPr>
          <w:sz w:val="12"/>
        </w:rPr>
      </w:pPr>
    </w:p>
    <w:p>
      <w:pPr>
        <w:pStyle w:val="BodyText"/>
        <w:rPr>
          <w:sz w:val="12"/>
        </w:rPr>
      </w:pPr>
    </w:p>
    <w:p>
      <w:pPr>
        <w:pStyle w:val="BodyText"/>
        <w:rPr>
          <w:sz w:val="12"/>
        </w:rPr>
      </w:pPr>
    </w:p>
    <w:p>
      <w:pPr>
        <w:pStyle w:val="BodyText"/>
        <w:spacing w:before="4"/>
        <w:rPr>
          <w:sz w:val="12"/>
        </w:rPr>
      </w:pPr>
    </w:p>
    <w:p>
      <w:pPr>
        <w:tabs>
          <w:tab w:pos="1541" w:val="left" w:leader="none"/>
        </w:tabs>
        <w:spacing w:before="0"/>
        <w:ind w:left="215" w:right="0" w:firstLine="0"/>
        <w:jc w:val="left"/>
        <w:rPr>
          <w:sz w:val="12"/>
        </w:rPr>
      </w:pPr>
      <w:r>
        <w:rPr>
          <w:w w:val="115"/>
          <w:sz w:val="12"/>
        </w:rPr>
        <w:t>Very</w:t>
      </w:r>
      <w:r>
        <w:rPr>
          <w:spacing w:val="12"/>
          <w:w w:val="115"/>
          <w:sz w:val="12"/>
        </w:rPr>
        <w:t> </w:t>
      </w:r>
      <w:r>
        <w:rPr>
          <w:w w:val="115"/>
          <w:sz w:val="12"/>
        </w:rPr>
        <w:t>well</w:t>
      </w:r>
      <w:r>
        <w:rPr>
          <w:spacing w:val="13"/>
          <w:w w:val="115"/>
          <w:sz w:val="12"/>
        </w:rPr>
        <w:t> </w:t>
      </w:r>
      <w:r>
        <w:rPr>
          <w:spacing w:val="-2"/>
          <w:w w:val="115"/>
          <w:sz w:val="12"/>
        </w:rPr>
        <w:t>camera</w:t>
      </w:r>
      <w:r>
        <w:rPr>
          <w:sz w:val="12"/>
        </w:rPr>
        <w:tab/>
      </w:r>
      <w:r>
        <w:rPr>
          <w:spacing w:val="-5"/>
          <w:w w:val="115"/>
          <w:sz w:val="12"/>
        </w:rPr>
        <w:t>LR8</w:t>
      </w:r>
    </w:p>
    <w:p>
      <w:pPr>
        <w:pStyle w:val="BodyText"/>
        <w:rPr>
          <w:sz w:val="12"/>
        </w:rPr>
      </w:pPr>
    </w:p>
    <w:p>
      <w:pPr>
        <w:pStyle w:val="BodyText"/>
        <w:rPr>
          <w:sz w:val="12"/>
        </w:rPr>
      </w:pPr>
    </w:p>
    <w:p>
      <w:pPr>
        <w:pStyle w:val="BodyText"/>
        <w:rPr>
          <w:sz w:val="12"/>
        </w:rPr>
      </w:pPr>
    </w:p>
    <w:p>
      <w:pPr>
        <w:pStyle w:val="BodyText"/>
        <w:spacing w:before="3"/>
        <w:rPr>
          <w:sz w:val="12"/>
        </w:rPr>
      </w:pPr>
    </w:p>
    <w:p>
      <w:pPr>
        <w:tabs>
          <w:tab w:pos="1541" w:val="left" w:leader="none"/>
        </w:tabs>
        <w:spacing w:before="0"/>
        <w:ind w:left="215" w:right="0" w:firstLine="0"/>
        <w:jc w:val="left"/>
        <w:rPr>
          <w:sz w:val="12"/>
        </w:rPr>
      </w:pPr>
      <w:r>
        <w:rPr>
          <w:w w:val="110"/>
          <w:sz w:val="12"/>
        </w:rPr>
        <w:t>Call</w:t>
      </w:r>
      <w:r>
        <w:rPr>
          <w:spacing w:val="18"/>
          <w:w w:val="110"/>
          <w:sz w:val="12"/>
        </w:rPr>
        <w:t> </w:t>
      </w:r>
      <w:r>
        <w:rPr>
          <w:w w:val="110"/>
          <w:sz w:val="12"/>
        </w:rPr>
        <w:t>quality</w:t>
      </w:r>
      <w:r>
        <w:rPr>
          <w:spacing w:val="18"/>
          <w:w w:val="110"/>
          <w:sz w:val="12"/>
        </w:rPr>
        <w:t> </w:t>
      </w:r>
      <w:r>
        <w:rPr>
          <w:spacing w:val="-5"/>
          <w:w w:val="110"/>
          <w:sz w:val="12"/>
        </w:rPr>
        <w:t>bad</w:t>
      </w:r>
      <w:r>
        <w:rPr>
          <w:sz w:val="12"/>
        </w:rPr>
        <w:tab/>
      </w:r>
      <w:r>
        <w:rPr>
          <w:spacing w:val="-5"/>
          <w:w w:val="110"/>
          <w:sz w:val="12"/>
        </w:rPr>
        <w:t>LR9</w:t>
      </w:r>
    </w:p>
    <w:p>
      <w:pPr>
        <w:spacing w:after="0"/>
        <w:jc w:val="left"/>
        <w:rPr>
          <w:sz w:val="12"/>
        </w:rPr>
        <w:sectPr>
          <w:type w:val="continuous"/>
          <w:pgSz w:w="11910" w:h="15880"/>
          <w:pgMar w:header="934" w:footer="420" w:top="840" w:bottom="280" w:left="640" w:right="640"/>
          <w:cols w:num="3" w:equalWidth="0">
            <w:col w:w="6934" w:space="40"/>
            <w:col w:w="994" w:space="39"/>
            <w:col w:w="2623"/>
          </w:cols>
        </w:sectPr>
      </w:pPr>
    </w:p>
    <w:p>
      <w:pPr>
        <w:pStyle w:val="ListParagraph"/>
        <w:numPr>
          <w:ilvl w:val="4"/>
          <w:numId w:val="1"/>
        </w:numPr>
        <w:tabs>
          <w:tab w:pos="506" w:val="left" w:leader="none"/>
          <w:tab w:pos="3795" w:val="left" w:leader="none"/>
        </w:tabs>
        <w:spacing w:line="240" w:lineRule="auto" w:before="15" w:after="0"/>
        <w:ind w:left="506" w:right="0" w:hanging="225"/>
        <w:jc w:val="left"/>
        <w:rPr>
          <w:sz w:val="12"/>
        </w:rPr>
      </w:pPr>
      <w:r>
        <w:rPr>
          <w:sz w:val="12"/>
        </w:rPr>
        <w:t>I</w:t>
      </w:r>
      <w:r>
        <w:rPr>
          <w:spacing w:val="37"/>
          <w:sz w:val="12"/>
        </w:rPr>
        <w:t> </w:t>
      </w:r>
      <w:r>
        <w:rPr>
          <w:sz w:val="12"/>
        </w:rPr>
        <w:t>dislike</w:t>
      </w:r>
      <w:r>
        <w:rPr>
          <w:spacing w:val="39"/>
          <w:sz w:val="12"/>
        </w:rPr>
        <w:t> </w:t>
      </w:r>
      <w:r>
        <w:rPr>
          <w:sz w:val="12"/>
        </w:rPr>
        <w:t>the</w:t>
      </w:r>
      <w:r>
        <w:rPr>
          <w:spacing w:val="40"/>
          <w:sz w:val="12"/>
        </w:rPr>
        <w:t> </w:t>
      </w:r>
      <w:r>
        <w:rPr>
          <w:sz w:val="12"/>
        </w:rPr>
        <w:t>video</w:t>
      </w:r>
      <w:r>
        <w:rPr>
          <w:spacing w:val="41"/>
          <w:sz w:val="12"/>
        </w:rPr>
        <w:t> </w:t>
      </w:r>
      <w:r>
        <w:rPr>
          <w:sz w:val="12"/>
        </w:rPr>
        <w:t>quality</w:t>
      </w:r>
      <w:r>
        <w:rPr>
          <w:spacing w:val="39"/>
          <w:sz w:val="12"/>
        </w:rPr>
        <w:t> </w:t>
      </w:r>
      <w:r>
        <w:rPr>
          <w:sz w:val="12"/>
        </w:rPr>
        <w:t>of</w:t>
      </w:r>
      <w:r>
        <w:rPr>
          <w:spacing w:val="39"/>
          <w:sz w:val="12"/>
        </w:rPr>
        <w:t> </w:t>
      </w:r>
      <w:r>
        <w:rPr>
          <w:sz w:val="12"/>
        </w:rPr>
        <w:t>LG</w:t>
      </w:r>
      <w:r>
        <w:rPr>
          <w:spacing w:val="39"/>
          <w:sz w:val="12"/>
        </w:rPr>
        <w:t> </w:t>
      </w:r>
      <w:r>
        <w:rPr>
          <w:sz w:val="12"/>
        </w:rPr>
        <w:t>phone</w:t>
      </w:r>
      <w:r>
        <w:rPr>
          <w:spacing w:val="39"/>
          <w:sz w:val="12"/>
        </w:rPr>
        <w:t> </w:t>
      </w:r>
      <w:r>
        <w:rPr>
          <w:sz w:val="12"/>
        </w:rPr>
        <w:t>for</w:t>
      </w:r>
      <w:r>
        <w:rPr>
          <w:spacing w:val="39"/>
          <w:sz w:val="12"/>
        </w:rPr>
        <w:t> </w:t>
      </w:r>
      <w:r>
        <w:rPr>
          <w:spacing w:val="-2"/>
          <w:sz w:val="12"/>
        </w:rPr>
        <w:t>games.</w:t>
      </w:r>
      <w:r>
        <w:rPr>
          <w:sz w:val="12"/>
        </w:rPr>
        <w:tab/>
      </w:r>
      <w:r>
        <w:rPr>
          <w:spacing w:val="-4"/>
          <w:sz w:val="12"/>
        </w:rPr>
        <w:t>PRP/VBP/DT/JJ/NN/IN/NNP/NN</w:t>
      </w:r>
      <w:r>
        <w:rPr>
          <w:spacing w:val="41"/>
          <w:sz w:val="12"/>
        </w:rPr>
        <w:t> </w:t>
      </w:r>
      <w:r>
        <w:rPr>
          <w:spacing w:val="-9"/>
          <w:sz w:val="12"/>
        </w:rPr>
        <w:t>/IN/</w:t>
      </w:r>
    </w:p>
    <w:p>
      <w:pPr>
        <w:spacing w:before="35"/>
        <w:ind w:left="3795" w:right="0" w:firstLine="0"/>
        <w:jc w:val="left"/>
        <w:rPr>
          <w:sz w:val="12"/>
        </w:rPr>
      </w:pPr>
      <w:r>
        <w:rPr>
          <w:spacing w:val="-5"/>
          <w:w w:val="105"/>
          <w:sz w:val="12"/>
        </w:rPr>
        <w:t>NNS</w:t>
      </w:r>
    </w:p>
    <w:p>
      <w:pPr>
        <w:spacing w:before="15"/>
        <w:ind w:left="213" w:right="0" w:firstLine="0"/>
        <w:jc w:val="left"/>
        <w:rPr>
          <w:i/>
          <w:sz w:val="12"/>
        </w:rPr>
      </w:pPr>
      <w:r>
        <w:rPr/>
        <w:br w:type="column"/>
      </w:r>
      <w:r>
        <w:rPr>
          <w:i/>
          <w:spacing w:val="-4"/>
          <w:w w:val="105"/>
          <w:sz w:val="12"/>
        </w:rPr>
        <w:t>{fea</w:t>
      </w:r>
    </w:p>
    <w:p>
      <w:pPr>
        <w:spacing w:before="35"/>
        <w:ind w:left="213" w:right="0" w:firstLine="0"/>
        <w:jc w:val="left"/>
        <w:rPr>
          <w:sz w:val="12"/>
        </w:rPr>
      </w:pPr>
      <w:r>
        <w:rPr>
          <w:spacing w:val="-5"/>
          <w:w w:val="105"/>
          <w:sz w:val="12"/>
        </w:rPr>
        <w:t>VBP</w:t>
      </w:r>
    </w:p>
    <w:p>
      <w:pPr>
        <w:spacing w:before="34"/>
        <w:ind w:left="213" w:right="0" w:firstLine="0"/>
        <w:jc w:val="left"/>
        <w:rPr>
          <w:sz w:val="12"/>
        </w:rPr>
      </w:pPr>
      <w:r>
        <w:rPr>
          <w:spacing w:val="-2"/>
          <w:w w:val="110"/>
          <w:sz w:val="12"/>
        </w:rPr>
        <w:t>(Verb,</w:t>
      </w:r>
    </w:p>
    <w:p>
      <w:pPr>
        <w:spacing w:before="15"/>
        <w:ind w:left="281" w:right="0" w:firstLine="0"/>
        <w:jc w:val="left"/>
        <w:rPr>
          <w:i/>
          <w:sz w:val="12"/>
        </w:rPr>
      </w:pPr>
      <w:r>
        <w:rPr/>
        <w:br w:type="column"/>
      </w:r>
      <w:r>
        <w:rPr>
          <w:i/>
          <w:w w:val="105"/>
          <w:sz w:val="12"/>
        </w:rPr>
        <w:t>bi-gram</w:t>
      </w:r>
      <w:r>
        <w:rPr>
          <w:i/>
          <w:spacing w:val="2"/>
          <w:w w:val="105"/>
          <w:sz w:val="12"/>
        </w:rPr>
        <w:t> </w:t>
      </w:r>
      <w:r>
        <w:rPr>
          <w:i/>
          <w:spacing w:val="-4"/>
          <w:w w:val="105"/>
          <w:sz w:val="12"/>
        </w:rPr>
        <w:t>Con}</w:t>
      </w:r>
    </w:p>
    <w:p>
      <w:pPr>
        <w:spacing w:before="35"/>
        <w:ind w:left="281" w:right="0" w:firstLine="0"/>
        <w:jc w:val="left"/>
        <w:rPr>
          <w:sz w:val="12"/>
        </w:rPr>
      </w:pPr>
      <w:r>
        <w:rPr>
          <w:w w:val="75"/>
          <w:sz w:val="12"/>
        </w:rPr>
        <w:t>JJ</w:t>
      </w:r>
      <w:r>
        <w:rPr>
          <w:spacing w:val="1"/>
          <w:sz w:val="12"/>
        </w:rPr>
        <w:t> </w:t>
      </w:r>
      <w:r>
        <w:rPr>
          <w:spacing w:val="-5"/>
          <w:w w:val="95"/>
          <w:sz w:val="12"/>
        </w:rPr>
        <w:t>NN</w:t>
      </w:r>
    </w:p>
    <w:p>
      <w:pPr>
        <w:spacing w:line="302" w:lineRule="auto" w:before="18"/>
        <w:ind w:left="281" w:right="0" w:firstLine="0"/>
        <w:jc w:val="left"/>
        <w:rPr>
          <w:sz w:val="12"/>
        </w:rPr>
      </w:pPr>
      <w:r>
        <w:rPr>
          <w:spacing w:val="-2"/>
          <w:w w:val="110"/>
          <w:sz w:val="12"/>
        </w:rPr>
        <w:t>Adjective,</w:t>
      </w:r>
      <w:r>
        <w:rPr>
          <w:spacing w:val="40"/>
          <w:w w:val="110"/>
          <w:sz w:val="12"/>
        </w:rPr>
        <w:t> </w:t>
      </w:r>
      <w:r>
        <w:rPr>
          <w:spacing w:val="-2"/>
          <w:w w:val="110"/>
          <w:sz w:val="12"/>
        </w:rPr>
        <w:t>Noun)</w:t>
      </w:r>
    </w:p>
    <w:p>
      <w:pPr>
        <w:spacing w:line="302" w:lineRule="auto" w:before="15"/>
        <w:ind w:left="215" w:right="38" w:firstLine="0"/>
        <w:jc w:val="left"/>
        <w:rPr>
          <w:sz w:val="12"/>
        </w:rPr>
      </w:pPr>
      <w:r>
        <w:rPr/>
        <w:br w:type="column"/>
      </w:r>
      <w:r>
        <w:rPr>
          <w:spacing w:val="-2"/>
          <w:w w:val="115"/>
          <w:sz w:val="12"/>
        </w:rPr>
        <w:t>Dislike</w:t>
      </w:r>
      <w:r>
        <w:rPr>
          <w:spacing w:val="-7"/>
          <w:w w:val="115"/>
          <w:sz w:val="12"/>
        </w:rPr>
        <w:t> </w:t>
      </w:r>
      <w:r>
        <w:rPr>
          <w:spacing w:val="-2"/>
          <w:w w:val="115"/>
          <w:sz w:val="12"/>
        </w:rPr>
        <w:t>video</w:t>
      </w:r>
      <w:r>
        <w:rPr>
          <w:spacing w:val="40"/>
          <w:w w:val="115"/>
          <w:sz w:val="12"/>
        </w:rPr>
        <w:t> </w:t>
      </w:r>
      <w:r>
        <w:rPr>
          <w:spacing w:val="-2"/>
          <w:w w:val="115"/>
          <w:sz w:val="12"/>
        </w:rPr>
        <w:t>quality</w:t>
      </w:r>
    </w:p>
    <w:p>
      <w:pPr>
        <w:spacing w:before="15"/>
        <w:ind w:left="281" w:right="0" w:firstLine="0"/>
        <w:jc w:val="left"/>
        <w:rPr>
          <w:sz w:val="12"/>
        </w:rPr>
      </w:pPr>
      <w:r>
        <w:rPr/>
        <w:br w:type="column"/>
      </w:r>
      <w:r>
        <w:rPr>
          <w:spacing w:val="-4"/>
          <w:w w:val="105"/>
          <w:sz w:val="12"/>
        </w:rPr>
        <w:t>LR10</w:t>
      </w:r>
    </w:p>
    <w:p>
      <w:pPr>
        <w:spacing w:after="0"/>
        <w:jc w:val="left"/>
        <w:rPr>
          <w:sz w:val="12"/>
        </w:rPr>
        <w:sectPr>
          <w:type w:val="continuous"/>
          <w:pgSz w:w="11910" w:h="15880"/>
          <w:pgMar w:header="934" w:footer="420" w:top="840" w:bottom="280" w:left="640" w:right="640"/>
          <w:cols w:num="5" w:equalWidth="0">
            <w:col w:w="5903" w:space="40"/>
            <w:col w:w="618" w:space="347"/>
            <w:col w:w="1059" w:space="40"/>
            <w:col w:w="1040" w:space="220"/>
            <w:col w:w="1363"/>
          </w:cols>
        </w:sectPr>
      </w:pPr>
    </w:p>
    <w:p>
      <w:pPr>
        <w:pStyle w:val="ListParagraph"/>
        <w:numPr>
          <w:ilvl w:val="4"/>
          <w:numId w:val="1"/>
        </w:numPr>
        <w:tabs>
          <w:tab w:pos="463" w:val="left" w:leader="none"/>
          <w:tab w:pos="506" w:val="left" w:leader="none"/>
        </w:tabs>
        <w:spacing w:line="302" w:lineRule="auto" w:before="15" w:after="0"/>
        <w:ind w:left="463" w:right="0" w:hanging="182"/>
        <w:jc w:val="left"/>
        <w:rPr>
          <w:sz w:val="12"/>
        </w:rPr>
      </w:pPr>
      <w:r>
        <w:rPr>
          <w:sz w:val="12"/>
        </w:rPr>
        <w:tab/>
      </w:r>
      <w:r>
        <w:rPr>
          <w:w w:val="110"/>
          <w:sz w:val="12"/>
        </w:rPr>
        <w:t>I just received the Google phone and the screen </w:t>
      </w:r>
      <w:r>
        <w:rPr>
          <w:w w:val="110"/>
          <w:sz w:val="12"/>
        </w:rPr>
        <w:t>is</w:t>
      </w:r>
      <w:r>
        <w:rPr>
          <w:spacing w:val="40"/>
          <w:w w:val="110"/>
          <w:sz w:val="12"/>
        </w:rPr>
        <w:t> </w:t>
      </w:r>
      <w:r>
        <w:rPr>
          <w:w w:val="110"/>
          <w:sz w:val="12"/>
        </w:rPr>
        <w:t>quite incredible.</w:t>
      </w:r>
    </w:p>
    <w:p>
      <w:pPr>
        <w:spacing w:line="302" w:lineRule="auto" w:before="15"/>
        <w:ind w:left="187" w:right="0" w:firstLine="0"/>
        <w:jc w:val="left"/>
        <w:rPr>
          <w:sz w:val="12"/>
        </w:rPr>
      </w:pPr>
      <w:r>
        <w:rPr/>
        <w:br w:type="column"/>
      </w:r>
      <w:r>
        <w:rPr>
          <w:spacing w:val="-2"/>
          <w:sz w:val="12"/>
        </w:rPr>
        <w:t>PRP/RB/VBD/DT/NNP/NN/CC/ </w:t>
      </w:r>
      <w:r>
        <w:rPr>
          <w:spacing w:val="-2"/>
          <w:sz w:val="12"/>
        </w:rPr>
        <w:t>DT/</w:t>
      </w:r>
      <w:r>
        <w:rPr>
          <w:spacing w:val="40"/>
          <w:sz w:val="12"/>
        </w:rPr>
        <w:t> </w:t>
      </w:r>
      <w:r>
        <w:rPr>
          <w:spacing w:val="-2"/>
          <w:sz w:val="12"/>
        </w:rPr>
        <w:t>NN/VBZ/RB/JJ</w:t>
      </w:r>
    </w:p>
    <w:p>
      <w:pPr>
        <w:spacing w:before="15"/>
        <w:ind w:left="281" w:right="0" w:firstLine="0"/>
        <w:jc w:val="left"/>
        <w:rPr>
          <w:i/>
          <w:sz w:val="12"/>
        </w:rPr>
      </w:pPr>
      <w:r>
        <w:rPr/>
        <w:br w:type="column"/>
      </w:r>
      <w:r>
        <w:rPr>
          <w:i/>
          <w:spacing w:val="-4"/>
          <w:w w:val="105"/>
          <w:sz w:val="12"/>
        </w:rPr>
        <w:t>{Con</w:t>
      </w:r>
    </w:p>
    <w:p>
      <w:pPr>
        <w:spacing w:before="35"/>
        <w:ind w:left="281" w:right="0" w:firstLine="0"/>
        <w:jc w:val="left"/>
        <w:rPr>
          <w:sz w:val="12"/>
        </w:rPr>
      </w:pPr>
      <w:r>
        <w:rPr>
          <w:spacing w:val="-5"/>
          <w:w w:val="105"/>
          <w:sz w:val="12"/>
        </w:rPr>
        <w:t>NN</w:t>
      </w:r>
    </w:p>
    <w:p>
      <w:pPr>
        <w:spacing w:before="36"/>
        <w:ind w:left="281" w:right="0" w:firstLine="0"/>
        <w:jc w:val="left"/>
        <w:rPr>
          <w:sz w:val="12"/>
        </w:rPr>
      </w:pPr>
      <w:r>
        <w:rPr>
          <w:spacing w:val="-2"/>
          <w:w w:val="110"/>
          <w:sz w:val="12"/>
        </w:rPr>
        <w:t>(Noun,</w:t>
      </w:r>
    </w:p>
    <w:p>
      <w:pPr>
        <w:spacing w:before="15"/>
        <w:ind w:left="281" w:right="0" w:firstLine="0"/>
        <w:jc w:val="left"/>
        <w:rPr>
          <w:i/>
          <w:sz w:val="12"/>
        </w:rPr>
      </w:pPr>
      <w:r>
        <w:rPr/>
        <w:br w:type="column"/>
      </w:r>
      <w:r>
        <w:rPr>
          <w:i/>
          <w:w w:val="105"/>
          <w:sz w:val="12"/>
        </w:rPr>
        <w:t>bi-gram</w:t>
      </w:r>
      <w:r>
        <w:rPr>
          <w:i/>
          <w:spacing w:val="2"/>
          <w:w w:val="105"/>
          <w:sz w:val="12"/>
        </w:rPr>
        <w:t> </w:t>
      </w:r>
      <w:r>
        <w:rPr>
          <w:i/>
          <w:spacing w:val="-4"/>
          <w:w w:val="105"/>
          <w:sz w:val="12"/>
        </w:rPr>
        <w:t>fea}</w:t>
      </w:r>
    </w:p>
    <w:p>
      <w:pPr>
        <w:spacing w:before="35"/>
        <w:ind w:left="281" w:right="0" w:firstLine="0"/>
        <w:jc w:val="left"/>
        <w:rPr>
          <w:sz w:val="12"/>
        </w:rPr>
      </w:pPr>
      <w:r>
        <w:rPr>
          <w:w w:val="95"/>
          <w:sz w:val="12"/>
        </w:rPr>
        <w:t>RB</w:t>
      </w:r>
      <w:r>
        <w:rPr>
          <w:spacing w:val="17"/>
          <w:sz w:val="12"/>
        </w:rPr>
        <w:t> </w:t>
      </w:r>
      <w:r>
        <w:rPr>
          <w:spacing w:val="-5"/>
          <w:w w:val="95"/>
          <w:sz w:val="12"/>
        </w:rPr>
        <w:t>JJ</w:t>
      </w:r>
    </w:p>
    <w:p>
      <w:pPr>
        <w:spacing w:line="302" w:lineRule="auto" w:before="20"/>
        <w:ind w:left="281" w:right="0" w:firstLine="0"/>
        <w:jc w:val="left"/>
        <w:rPr>
          <w:sz w:val="12"/>
        </w:rPr>
      </w:pPr>
      <w:r>
        <w:rPr>
          <w:spacing w:val="-2"/>
          <w:w w:val="110"/>
          <w:sz w:val="12"/>
        </w:rPr>
        <w:t>Adverb,</w:t>
      </w:r>
      <w:r>
        <w:rPr>
          <w:spacing w:val="40"/>
          <w:w w:val="110"/>
          <w:sz w:val="12"/>
        </w:rPr>
        <w:t> </w:t>
      </w:r>
      <w:r>
        <w:rPr>
          <w:spacing w:val="-2"/>
          <w:w w:val="110"/>
          <w:sz w:val="12"/>
        </w:rPr>
        <w:t>Adjective)</w:t>
      </w:r>
    </w:p>
    <w:p>
      <w:pPr>
        <w:spacing w:line="302" w:lineRule="auto" w:before="15"/>
        <w:ind w:left="263" w:right="38" w:firstLine="0"/>
        <w:jc w:val="left"/>
        <w:rPr>
          <w:sz w:val="12"/>
        </w:rPr>
      </w:pPr>
      <w:r>
        <w:rPr/>
        <w:br w:type="column"/>
      </w:r>
      <w:r>
        <w:rPr>
          <w:spacing w:val="-2"/>
          <w:w w:val="115"/>
          <w:sz w:val="12"/>
        </w:rPr>
        <w:t>Screen</w:t>
      </w:r>
      <w:r>
        <w:rPr>
          <w:spacing w:val="-7"/>
          <w:w w:val="115"/>
          <w:sz w:val="12"/>
        </w:rPr>
        <w:t> </w:t>
      </w:r>
      <w:r>
        <w:rPr>
          <w:spacing w:val="-2"/>
          <w:w w:val="115"/>
          <w:sz w:val="12"/>
        </w:rPr>
        <w:t>quite</w:t>
      </w:r>
      <w:r>
        <w:rPr>
          <w:spacing w:val="40"/>
          <w:w w:val="115"/>
          <w:sz w:val="12"/>
        </w:rPr>
        <w:t> </w:t>
      </w:r>
      <w:r>
        <w:rPr>
          <w:spacing w:val="-2"/>
          <w:w w:val="115"/>
          <w:sz w:val="12"/>
        </w:rPr>
        <w:t>incredible</w:t>
      </w:r>
    </w:p>
    <w:p>
      <w:pPr>
        <w:spacing w:before="15"/>
        <w:ind w:left="281" w:right="0" w:firstLine="0"/>
        <w:jc w:val="left"/>
        <w:rPr>
          <w:sz w:val="12"/>
        </w:rPr>
      </w:pPr>
      <w:r>
        <w:rPr/>
        <w:br w:type="column"/>
      </w:r>
      <w:r>
        <w:rPr>
          <w:spacing w:val="-4"/>
          <w:w w:val="115"/>
          <w:sz w:val="12"/>
        </w:rPr>
        <w:t>LR11</w:t>
      </w:r>
    </w:p>
    <w:p>
      <w:pPr>
        <w:spacing w:after="0"/>
        <w:jc w:val="left"/>
        <w:rPr>
          <w:sz w:val="12"/>
        </w:rPr>
        <w:sectPr>
          <w:type w:val="continuous"/>
          <w:pgSz w:w="11910" w:h="15880"/>
          <w:pgMar w:header="934" w:footer="420" w:top="840" w:bottom="280" w:left="640" w:right="640"/>
          <w:cols w:num="6" w:equalWidth="0">
            <w:col w:w="3569" w:space="40"/>
            <w:col w:w="2203" w:space="62"/>
            <w:col w:w="730" w:space="305"/>
            <w:col w:w="1012" w:space="39"/>
            <w:col w:w="1058" w:space="249"/>
            <w:col w:w="1363"/>
          </w:cols>
        </w:sectPr>
      </w:pPr>
    </w:p>
    <w:p>
      <w:pPr>
        <w:pStyle w:val="ListParagraph"/>
        <w:numPr>
          <w:ilvl w:val="4"/>
          <w:numId w:val="1"/>
        </w:numPr>
        <w:tabs>
          <w:tab w:pos="506" w:val="left" w:leader="none"/>
          <w:tab w:pos="6156" w:val="left" w:leader="none"/>
        </w:tabs>
        <w:spacing w:line="240" w:lineRule="auto" w:before="15" w:after="0"/>
        <w:ind w:left="506" w:right="0" w:hanging="225"/>
        <w:jc w:val="left"/>
        <w:rPr>
          <w:i/>
          <w:sz w:val="12"/>
        </w:rPr>
      </w:pPr>
      <w:r>
        <w:rPr>
          <w:w w:val="110"/>
          <w:sz w:val="12"/>
        </w:rPr>
        <w:t>The</w:t>
      </w:r>
      <w:r>
        <w:rPr>
          <w:spacing w:val="17"/>
          <w:w w:val="110"/>
          <w:sz w:val="12"/>
        </w:rPr>
        <w:t> </w:t>
      </w:r>
      <w:r>
        <w:rPr>
          <w:w w:val="110"/>
          <w:sz w:val="12"/>
        </w:rPr>
        <w:t>Sony</w:t>
      </w:r>
      <w:r>
        <w:rPr>
          <w:spacing w:val="17"/>
          <w:w w:val="110"/>
          <w:sz w:val="12"/>
        </w:rPr>
        <w:t> </w:t>
      </w:r>
      <w:r>
        <w:rPr>
          <w:w w:val="110"/>
          <w:sz w:val="12"/>
        </w:rPr>
        <w:t>phone</w:t>
      </w:r>
      <w:r>
        <w:rPr>
          <w:spacing w:val="18"/>
          <w:w w:val="110"/>
          <w:sz w:val="12"/>
        </w:rPr>
        <w:t> </w:t>
      </w:r>
      <w:r>
        <w:rPr>
          <w:w w:val="110"/>
          <w:sz w:val="12"/>
        </w:rPr>
        <w:t>supports</w:t>
      </w:r>
      <w:r>
        <w:rPr>
          <w:spacing w:val="18"/>
          <w:w w:val="110"/>
          <w:sz w:val="12"/>
        </w:rPr>
        <w:t> </w:t>
      </w:r>
      <w:r>
        <w:rPr>
          <w:w w:val="110"/>
          <w:sz w:val="12"/>
        </w:rPr>
        <w:t>screen</w:t>
      </w:r>
      <w:r>
        <w:rPr>
          <w:spacing w:val="17"/>
          <w:w w:val="110"/>
          <w:sz w:val="12"/>
        </w:rPr>
        <w:t> </w:t>
      </w:r>
      <w:r>
        <w:rPr>
          <w:w w:val="110"/>
          <w:sz w:val="12"/>
        </w:rPr>
        <w:t>with</w:t>
      </w:r>
      <w:r>
        <w:rPr>
          <w:spacing w:val="18"/>
          <w:w w:val="110"/>
          <w:sz w:val="12"/>
        </w:rPr>
        <w:t> </w:t>
      </w:r>
      <w:r>
        <w:rPr>
          <w:w w:val="110"/>
          <w:sz w:val="12"/>
        </w:rPr>
        <w:t>high</w:t>
      </w:r>
      <w:r>
        <w:rPr>
          <w:spacing w:val="17"/>
          <w:w w:val="110"/>
          <w:sz w:val="12"/>
        </w:rPr>
        <w:t> </w:t>
      </w:r>
      <w:r>
        <w:rPr>
          <w:w w:val="110"/>
          <w:sz w:val="12"/>
        </w:rPr>
        <w:t>quality.</w:t>
      </w:r>
      <w:r>
        <w:rPr>
          <w:spacing w:val="70"/>
          <w:w w:val="110"/>
          <w:sz w:val="12"/>
        </w:rPr>
        <w:t>  </w:t>
      </w:r>
      <w:r>
        <w:rPr>
          <w:spacing w:val="-2"/>
          <w:w w:val="110"/>
          <w:sz w:val="12"/>
        </w:rPr>
        <w:t>DT/NNP/NN/VBZ/NN/IN/JJ/NN</w:t>
      </w:r>
      <w:r>
        <w:rPr>
          <w:sz w:val="12"/>
        </w:rPr>
        <w:tab/>
      </w:r>
      <w:r>
        <w:rPr>
          <w:i/>
          <w:spacing w:val="-4"/>
          <w:w w:val="110"/>
          <w:sz w:val="12"/>
        </w:rPr>
        <w:t>{Con</w:t>
      </w:r>
    </w:p>
    <w:p>
      <w:pPr>
        <w:spacing w:before="35"/>
        <w:ind w:left="6156" w:right="0" w:firstLine="0"/>
        <w:jc w:val="left"/>
        <w:rPr>
          <w:sz w:val="12"/>
        </w:rPr>
      </w:pPr>
      <w:r>
        <w:rPr>
          <w:spacing w:val="-5"/>
          <w:w w:val="105"/>
          <w:sz w:val="12"/>
        </w:rPr>
        <w:t>NN</w:t>
      </w:r>
    </w:p>
    <w:p>
      <w:pPr>
        <w:spacing w:before="35"/>
        <w:ind w:left="6156" w:right="0" w:firstLine="0"/>
        <w:jc w:val="left"/>
        <w:rPr>
          <w:sz w:val="12"/>
        </w:rPr>
      </w:pPr>
      <w:r>
        <w:rPr>
          <w:spacing w:val="-2"/>
          <w:w w:val="110"/>
          <w:sz w:val="12"/>
        </w:rPr>
        <w:t>Noun,</w:t>
      </w:r>
    </w:p>
    <w:p>
      <w:pPr>
        <w:spacing w:before="15"/>
        <w:ind w:left="281" w:right="0" w:firstLine="0"/>
        <w:jc w:val="left"/>
        <w:rPr>
          <w:i/>
          <w:sz w:val="12"/>
        </w:rPr>
      </w:pPr>
      <w:r>
        <w:rPr/>
        <w:br w:type="column"/>
      </w:r>
      <w:r>
        <w:rPr>
          <w:i/>
          <w:w w:val="105"/>
          <w:sz w:val="12"/>
        </w:rPr>
        <w:t>bi-gram</w:t>
      </w:r>
      <w:r>
        <w:rPr>
          <w:i/>
          <w:spacing w:val="2"/>
          <w:w w:val="105"/>
          <w:sz w:val="12"/>
        </w:rPr>
        <w:t> </w:t>
      </w:r>
      <w:r>
        <w:rPr>
          <w:i/>
          <w:spacing w:val="-4"/>
          <w:w w:val="105"/>
          <w:sz w:val="12"/>
        </w:rPr>
        <w:t>fea}</w:t>
      </w:r>
    </w:p>
    <w:p>
      <w:pPr>
        <w:spacing w:before="35"/>
        <w:ind w:left="281" w:right="0" w:firstLine="0"/>
        <w:jc w:val="left"/>
        <w:rPr>
          <w:sz w:val="12"/>
        </w:rPr>
      </w:pPr>
      <w:r>
        <w:rPr>
          <w:w w:val="75"/>
          <w:sz w:val="12"/>
        </w:rPr>
        <w:t>JJ</w:t>
      </w:r>
      <w:r>
        <w:rPr>
          <w:spacing w:val="1"/>
          <w:sz w:val="12"/>
        </w:rPr>
        <w:t> </w:t>
      </w:r>
      <w:r>
        <w:rPr>
          <w:spacing w:val="-5"/>
          <w:w w:val="95"/>
          <w:sz w:val="12"/>
        </w:rPr>
        <w:t>NN</w:t>
      </w:r>
    </w:p>
    <w:p>
      <w:pPr>
        <w:spacing w:line="302" w:lineRule="auto" w:before="35"/>
        <w:ind w:left="281" w:right="136" w:firstLine="0"/>
        <w:jc w:val="left"/>
        <w:rPr>
          <w:sz w:val="12"/>
        </w:rPr>
      </w:pPr>
      <w:r>
        <w:rPr>
          <w:spacing w:val="-2"/>
          <w:w w:val="110"/>
          <w:sz w:val="12"/>
        </w:rPr>
        <w:t>Adjective,</w:t>
      </w:r>
      <w:r>
        <w:rPr>
          <w:spacing w:val="40"/>
          <w:w w:val="110"/>
          <w:sz w:val="12"/>
        </w:rPr>
        <w:t> </w:t>
      </w:r>
      <w:r>
        <w:rPr>
          <w:spacing w:val="-2"/>
          <w:w w:val="110"/>
          <w:sz w:val="12"/>
        </w:rPr>
        <w:t>Noun)</w:t>
      </w:r>
    </w:p>
    <w:p>
      <w:pPr>
        <w:spacing w:before="15"/>
        <w:ind w:left="263" w:right="0" w:firstLine="0"/>
        <w:jc w:val="left"/>
        <w:rPr>
          <w:sz w:val="12"/>
        </w:rPr>
      </w:pPr>
      <w:r>
        <w:rPr/>
        <w:br w:type="column"/>
      </w:r>
      <w:r>
        <w:rPr>
          <w:w w:val="110"/>
          <w:sz w:val="12"/>
        </w:rPr>
        <w:t>Screen</w:t>
      </w:r>
      <w:r>
        <w:rPr>
          <w:spacing w:val="3"/>
          <w:w w:val="110"/>
          <w:sz w:val="12"/>
        </w:rPr>
        <w:t> </w:t>
      </w:r>
      <w:r>
        <w:rPr>
          <w:w w:val="110"/>
          <w:sz w:val="12"/>
        </w:rPr>
        <w:t>high</w:t>
      </w:r>
      <w:r>
        <w:rPr>
          <w:spacing w:val="2"/>
          <w:w w:val="110"/>
          <w:sz w:val="12"/>
        </w:rPr>
        <w:t> </w:t>
      </w:r>
      <w:r>
        <w:rPr>
          <w:w w:val="110"/>
          <w:sz w:val="12"/>
        </w:rPr>
        <w:t>quality</w:t>
      </w:r>
      <w:r>
        <w:rPr>
          <w:spacing w:val="63"/>
          <w:w w:val="110"/>
          <w:sz w:val="12"/>
        </w:rPr>
        <w:t>  </w:t>
      </w:r>
      <w:r>
        <w:rPr>
          <w:spacing w:val="-4"/>
          <w:w w:val="110"/>
          <w:sz w:val="12"/>
        </w:rPr>
        <w:t>LR12</w:t>
      </w:r>
    </w:p>
    <w:p>
      <w:pPr>
        <w:spacing w:after="0"/>
        <w:jc w:val="left"/>
        <w:rPr>
          <w:sz w:val="12"/>
        </w:rPr>
        <w:sectPr>
          <w:type w:val="continuous"/>
          <w:pgSz w:w="11910" w:h="15880"/>
          <w:pgMar w:header="934" w:footer="420" w:top="840" w:bottom="280" w:left="640" w:right="640"/>
          <w:cols w:num="3" w:equalWidth="0">
            <w:col w:w="6555" w:space="353"/>
            <w:col w:w="1012" w:space="40"/>
            <w:col w:w="2670"/>
          </w:cols>
        </w:sectPr>
      </w:pPr>
    </w:p>
    <w:p>
      <w:pPr>
        <w:pStyle w:val="BodyText"/>
        <w:spacing w:before="10"/>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54" name="Group 54"/>
                <wp:cNvGraphicFramePr>
                  <a:graphicFrameLocks/>
                </wp:cNvGraphicFramePr>
                <a:graphic>
                  <a:graphicData uri="http://schemas.microsoft.com/office/word/2010/wordprocessingGroup">
                    <wpg:wgp>
                      <wpg:cNvPr id="54" name="Group 54"/>
                      <wpg:cNvGrpSpPr/>
                      <wpg:grpSpPr>
                        <a:xfrm>
                          <a:off x="0" y="0"/>
                          <a:ext cx="6604634" cy="6985"/>
                          <a:chExt cx="6604634" cy="6985"/>
                        </a:xfrm>
                      </wpg:grpSpPr>
                      <wps:wsp>
                        <wps:cNvPr id="55" name="Graphic 5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49" coordorigin="0,0" coordsize="10401,11">
                <v:rect style="position:absolute;left:0;top:0;width:10401;height:11" id="docshape50" filled="true" fillcolor="#000000" stroked="false">
                  <v:fill type="solid"/>
                </v:rect>
              </v:group>
            </w:pict>
          </mc:Fallback>
        </mc:AlternateContent>
      </w:r>
      <w:r>
        <w:rPr>
          <w:sz w:val="2"/>
        </w:rPr>
      </w:r>
    </w:p>
    <w:p>
      <w:pPr>
        <w:pStyle w:val="BodyText"/>
        <w:rPr>
          <w:sz w:val="20"/>
        </w:rPr>
      </w:pPr>
    </w:p>
    <w:p>
      <w:pPr>
        <w:pStyle w:val="BodyText"/>
        <w:spacing w:before="36"/>
        <w:rPr>
          <w:sz w:val="20"/>
        </w:rPr>
      </w:pPr>
    </w:p>
    <w:p>
      <w:pPr>
        <w:spacing w:after="0"/>
        <w:rPr>
          <w:sz w:val="20"/>
        </w:rPr>
        <w:sectPr>
          <w:type w:val="continuous"/>
          <w:pgSz w:w="11910" w:h="15880"/>
          <w:pgMar w:header="934" w:footer="420" w:top="840" w:bottom="280" w:left="640" w:right="640"/>
        </w:sectPr>
      </w:pPr>
    </w:p>
    <w:p>
      <w:pPr>
        <w:pStyle w:val="BodyText"/>
        <w:spacing w:line="276" w:lineRule="auto" w:before="112"/>
        <w:ind w:left="111" w:right="38" w:firstLine="234"/>
        <w:jc w:val="both"/>
      </w:pPr>
      <w:r>
        <w:rPr>
          <w:w w:val="105"/>
        </w:rPr>
        <w:t>Ruba</w:t>
      </w:r>
      <w:r>
        <w:rPr>
          <w:w w:val="105"/>
        </w:rPr>
        <w:t> and</w:t>
      </w:r>
      <w:r>
        <w:rPr>
          <w:w w:val="105"/>
        </w:rPr>
        <w:t> Venkateson</w:t>
      </w:r>
      <w:r>
        <w:rPr>
          <w:w w:val="105"/>
        </w:rPr>
        <w:t> </w:t>
      </w:r>
      <w:hyperlink w:history="true" w:anchor="_bookmark47">
        <w:r>
          <w:rPr>
            <w:color w:val="007FAD"/>
            <w:w w:val="105"/>
          </w:rPr>
          <w:t>[36]</w:t>
        </w:r>
      </w:hyperlink>
      <w:r>
        <w:rPr>
          <w:color w:val="007FAD"/>
          <w:w w:val="105"/>
        </w:rPr>
        <w:t> </w:t>
      </w:r>
      <w:r>
        <w:rPr>
          <w:w w:val="105"/>
        </w:rPr>
        <w:t>proposed</w:t>
      </w:r>
      <w:r>
        <w:rPr>
          <w:w w:val="105"/>
        </w:rPr>
        <w:t> an</w:t>
      </w:r>
      <w:r>
        <w:rPr>
          <w:w w:val="105"/>
        </w:rPr>
        <w:t> algorithm</w:t>
      </w:r>
      <w:r>
        <w:rPr>
          <w:w w:val="105"/>
        </w:rPr>
        <w:t> </w:t>
      </w:r>
      <w:r>
        <w:rPr>
          <w:w w:val="105"/>
        </w:rPr>
        <w:t>containing object-attribute</w:t>
      </w:r>
      <w:r>
        <w:rPr>
          <w:w w:val="105"/>
        </w:rPr>
        <w:t> relation</w:t>
      </w:r>
      <w:r>
        <w:rPr>
          <w:w w:val="105"/>
        </w:rPr>
        <w:t> in</w:t>
      </w:r>
      <w:r>
        <w:rPr>
          <w:w w:val="105"/>
        </w:rPr>
        <w:t> which</w:t>
      </w:r>
      <w:r>
        <w:rPr>
          <w:w w:val="105"/>
        </w:rPr>
        <w:t> P</w:t>
      </w:r>
      <w:r>
        <w:rPr>
          <w:w w:val="105"/>
        </w:rPr>
        <w:t> represents</w:t>
      </w:r>
      <w:r>
        <w:rPr>
          <w:w w:val="105"/>
        </w:rPr>
        <w:t> objects</w:t>
      </w:r>
      <w:r>
        <w:rPr>
          <w:w w:val="105"/>
        </w:rPr>
        <w:t> and</w:t>
      </w:r>
      <w:r>
        <w:rPr>
          <w:w w:val="105"/>
        </w:rPr>
        <w:t> Q represents</w:t>
      </w:r>
      <w:r>
        <w:rPr>
          <w:spacing w:val="40"/>
          <w:w w:val="105"/>
        </w:rPr>
        <w:t> </w:t>
      </w:r>
      <w:r>
        <w:rPr>
          <w:w w:val="105"/>
        </w:rPr>
        <w:t>attributes.</w:t>
      </w:r>
      <w:r>
        <w:rPr>
          <w:spacing w:val="40"/>
          <w:w w:val="105"/>
        </w:rPr>
        <w:t> </w:t>
      </w:r>
      <w:r>
        <w:rPr>
          <w:w w:val="105"/>
        </w:rPr>
        <w:t>After</w:t>
      </w:r>
      <w:r>
        <w:rPr>
          <w:spacing w:val="40"/>
          <w:w w:val="105"/>
        </w:rPr>
        <w:t> </w:t>
      </w:r>
      <w:r>
        <w:rPr>
          <w:w w:val="105"/>
        </w:rPr>
        <w:t>the</w:t>
      </w:r>
      <w:r>
        <w:rPr>
          <w:spacing w:val="40"/>
          <w:w w:val="105"/>
        </w:rPr>
        <w:t> </w:t>
      </w:r>
      <w:r>
        <w:rPr>
          <w:w w:val="105"/>
        </w:rPr>
        <w:t>tweet</w:t>
      </w:r>
      <w:r>
        <w:rPr>
          <w:spacing w:val="40"/>
          <w:w w:val="105"/>
        </w:rPr>
        <w:t> </w:t>
      </w:r>
      <w:r>
        <w:rPr>
          <w:w w:val="105"/>
        </w:rPr>
        <w:t>is</w:t>
      </w:r>
      <w:r>
        <w:rPr>
          <w:spacing w:val="40"/>
          <w:w w:val="105"/>
        </w:rPr>
        <w:t> </w:t>
      </w:r>
      <w:r>
        <w:rPr>
          <w:w w:val="105"/>
        </w:rPr>
        <w:t>input</w:t>
      </w:r>
      <w:r>
        <w:rPr>
          <w:spacing w:val="40"/>
          <w:w w:val="105"/>
        </w:rPr>
        <w:t> </w:t>
      </w:r>
      <w:r>
        <w:rPr>
          <w:w w:val="105"/>
        </w:rPr>
        <w:t>to</w:t>
      </w:r>
      <w:r>
        <w:rPr>
          <w:spacing w:val="40"/>
          <w:w w:val="105"/>
        </w:rPr>
        <w:t> </w:t>
      </w:r>
      <w:r>
        <w:rPr>
          <w:w w:val="105"/>
        </w:rPr>
        <w:t>the</w:t>
      </w:r>
      <w:r>
        <w:rPr>
          <w:spacing w:val="40"/>
          <w:w w:val="105"/>
        </w:rPr>
        <w:t> </w:t>
      </w:r>
      <w:r>
        <w:rPr>
          <w:w w:val="105"/>
        </w:rPr>
        <w:t>algorithm, the</w:t>
      </w:r>
      <w:r>
        <w:rPr>
          <w:spacing w:val="24"/>
          <w:w w:val="105"/>
        </w:rPr>
        <w:t> </w:t>
      </w:r>
      <w:r>
        <w:rPr>
          <w:w w:val="105"/>
        </w:rPr>
        <w:t>retrieval</w:t>
      </w:r>
      <w:r>
        <w:rPr>
          <w:spacing w:val="23"/>
          <w:w w:val="105"/>
        </w:rPr>
        <w:t> </w:t>
      </w:r>
      <w:r>
        <w:rPr>
          <w:w w:val="105"/>
        </w:rPr>
        <w:t>of</w:t>
      </w:r>
      <w:r>
        <w:rPr>
          <w:spacing w:val="25"/>
          <w:w w:val="105"/>
        </w:rPr>
        <w:t> </w:t>
      </w:r>
      <w:r>
        <w:rPr>
          <w:w w:val="105"/>
        </w:rPr>
        <w:t>the</w:t>
      </w:r>
      <w:r>
        <w:rPr>
          <w:spacing w:val="24"/>
          <w:w w:val="105"/>
        </w:rPr>
        <w:t> </w:t>
      </w:r>
      <w:r>
        <w:rPr>
          <w:w w:val="105"/>
        </w:rPr>
        <w:t>object</w:t>
      </w:r>
      <w:r>
        <w:rPr>
          <w:spacing w:val="24"/>
          <w:w w:val="105"/>
        </w:rPr>
        <w:t> </w:t>
      </w:r>
      <w:r>
        <w:rPr>
          <w:w w:val="105"/>
        </w:rPr>
        <w:t>is</w:t>
      </w:r>
      <w:r>
        <w:rPr>
          <w:spacing w:val="24"/>
          <w:w w:val="105"/>
        </w:rPr>
        <w:t> </w:t>
      </w:r>
      <w:r>
        <w:rPr>
          <w:w w:val="105"/>
        </w:rPr>
        <w:t>performed</w:t>
      </w:r>
      <w:r>
        <w:rPr>
          <w:spacing w:val="24"/>
          <w:w w:val="105"/>
        </w:rPr>
        <w:t> </w:t>
      </w:r>
      <w:r>
        <w:rPr>
          <w:w w:val="105"/>
        </w:rPr>
        <w:t>at</w:t>
      </w:r>
      <w:r>
        <w:rPr>
          <w:spacing w:val="24"/>
          <w:w w:val="105"/>
        </w:rPr>
        <w:t> </w:t>
      </w:r>
      <w:r>
        <w:rPr>
          <w:w w:val="105"/>
        </w:rPr>
        <w:t>step</w:t>
      </w:r>
      <w:r>
        <w:rPr>
          <w:spacing w:val="24"/>
          <w:w w:val="105"/>
        </w:rPr>
        <w:t> </w:t>
      </w:r>
      <w:r>
        <w:rPr>
          <w:w w:val="105"/>
        </w:rPr>
        <w:t>3,</w:t>
      </w:r>
      <w:r>
        <w:rPr>
          <w:spacing w:val="24"/>
          <w:w w:val="105"/>
        </w:rPr>
        <w:t> </w:t>
      </w:r>
      <w:r>
        <w:rPr>
          <w:w w:val="105"/>
        </w:rPr>
        <w:t>whereas</w:t>
      </w:r>
      <w:r>
        <w:rPr>
          <w:spacing w:val="23"/>
          <w:w w:val="105"/>
        </w:rPr>
        <w:t> </w:t>
      </w:r>
      <w:r>
        <w:rPr>
          <w:w w:val="105"/>
        </w:rPr>
        <w:t>retrie- val</w:t>
      </w:r>
      <w:r>
        <w:rPr>
          <w:spacing w:val="36"/>
          <w:w w:val="105"/>
        </w:rPr>
        <w:t> </w:t>
      </w:r>
      <w:r>
        <w:rPr>
          <w:w w:val="105"/>
        </w:rPr>
        <w:t>of</w:t>
      </w:r>
      <w:r>
        <w:rPr>
          <w:spacing w:val="36"/>
          <w:w w:val="105"/>
        </w:rPr>
        <w:t> </w:t>
      </w:r>
      <w:r>
        <w:rPr>
          <w:w w:val="105"/>
        </w:rPr>
        <w:t>attributes</w:t>
      </w:r>
      <w:r>
        <w:rPr>
          <w:spacing w:val="35"/>
          <w:w w:val="105"/>
        </w:rPr>
        <w:t> </w:t>
      </w:r>
      <w:r>
        <w:rPr>
          <w:w w:val="105"/>
        </w:rPr>
        <w:t>is</w:t>
      </w:r>
      <w:r>
        <w:rPr>
          <w:spacing w:val="37"/>
          <w:w w:val="105"/>
        </w:rPr>
        <w:t> </w:t>
      </w:r>
      <w:r>
        <w:rPr>
          <w:w w:val="105"/>
        </w:rPr>
        <w:t>performed</w:t>
      </w:r>
      <w:r>
        <w:rPr>
          <w:spacing w:val="35"/>
          <w:w w:val="105"/>
        </w:rPr>
        <w:t> </w:t>
      </w:r>
      <w:r>
        <w:rPr>
          <w:w w:val="105"/>
        </w:rPr>
        <w:t>at</w:t>
      </w:r>
      <w:r>
        <w:rPr>
          <w:spacing w:val="36"/>
          <w:w w:val="105"/>
        </w:rPr>
        <w:t> </w:t>
      </w:r>
      <w:r>
        <w:rPr>
          <w:w w:val="105"/>
        </w:rPr>
        <w:t>step</w:t>
      </w:r>
      <w:r>
        <w:rPr>
          <w:spacing w:val="36"/>
          <w:w w:val="105"/>
        </w:rPr>
        <w:t> </w:t>
      </w:r>
      <w:r>
        <w:rPr>
          <w:w w:val="105"/>
        </w:rPr>
        <w:t>5.</w:t>
      </w:r>
      <w:r>
        <w:rPr>
          <w:spacing w:val="37"/>
          <w:w w:val="105"/>
        </w:rPr>
        <w:t> </w:t>
      </w:r>
      <w:r>
        <w:rPr>
          <w:w w:val="105"/>
        </w:rPr>
        <w:t>The</w:t>
      </w:r>
      <w:r>
        <w:rPr>
          <w:spacing w:val="37"/>
          <w:w w:val="105"/>
        </w:rPr>
        <w:t> </w:t>
      </w:r>
      <w:r>
        <w:rPr>
          <w:w w:val="105"/>
        </w:rPr>
        <w:t>required</w:t>
      </w:r>
      <w:r>
        <w:rPr>
          <w:spacing w:val="35"/>
          <w:w w:val="105"/>
        </w:rPr>
        <w:t> </w:t>
      </w:r>
      <w:r>
        <w:rPr>
          <w:w w:val="105"/>
        </w:rPr>
        <w:t>output</w:t>
      </w:r>
      <w:r>
        <w:rPr>
          <w:spacing w:val="36"/>
          <w:w w:val="105"/>
        </w:rPr>
        <w:t> </w:t>
      </w:r>
      <w:r>
        <w:rPr>
          <w:w w:val="105"/>
        </w:rPr>
        <w:t>of the</w:t>
      </w:r>
      <w:r>
        <w:rPr>
          <w:w w:val="105"/>
        </w:rPr>
        <w:t> algorithm</w:t>
      </w:r>
      <w:r>
        <w:rPr>
          <w:w w:val="105"/>
        </w:rPr>
        <w:t> is</w:t>
      </w:r>
      <w:r>
        <w:rPr>
          <w:w w:val="105"/>
        </w:rPr>
        <w:t> a</w:t>
      </w:r>
      <w:r>
        <w:rPr>
          <w:w w:val="105"/>
        </w:rPr>
        <w:t> table</w:t>
      </w:r>
      <w:r>
        <w:rPr>
          <w:w w:val="105"/>
        </w:rPr>
        <w:t> covering</w:t>
      </w:r>
      <w:r>
        <w:rPr>
          <w:w w:val="105"/>
        </w:rPr>
        <w:t> object-attribute</w:t>
      </w:r>
      <w:r>
        <w:rPr>
          <w:w w:val="105"/>
        </w:rPr>
        <w:t> relations.</w:t>
      </w:r>
      <w:r>
        <w:rPr>
          <w:w w:val="105"/>
        </w:rPr>
        <w:t> For example,</w:t>
      </w:r>
      <w:r>
        <w:rPr>
          <w:spacing w:val="36"/>
          <w:w w:val="105"/>
        </w:rPr>
        <w:t> </w:t>
      </w:r>
      <w:r>
        <w:rPr>
          <w:w w:val="105"/>
        </w:rPr>
        <w:t>in</w:t>
      </w:r>
      <w:r>
        <w:rPr>
          <w:spacing w:val="36"/>
          <w:w w:val="105"/>
        </w:rPr>
        <w:t> </w:t>
      </w:r>
      <w:r>
        <w:rPr>
          <w:w w:val="105"/>
        </w:rPr>
        <w:t>the</w:t>
      </w:r>
      <w:r>
        <w:rPr>
          <w:spacing w:val="37"/>
          <w:w w:val="105"/>
        </w:rPr>
        <w:t> </w:t>
      </w:r>
      <w:r>
        <w:rPr>
          <w:w w:val="105"/>
        </w:rPr>
        <w:t>input</w:t>
      </w:r>
      <w:r>
        <w:rPr>
          <w:spacing w:val="36"/>
          <w:w w:val="105"/>
        </w:rPr>
        <w:t> </w:t>
      </w:r>
      <w:r>
        <w:rPr>
          <w:w w:val="105"/>
        </w:rPr>
        <w:t>sentence:</w:t>
      </w:r>
      <w:r>
        <w:rPr>
          <w:spacing w:val="35"/>
          <w:w w:val="105"/>
        </w:rPr>
        <w:t> </w:t>
      </w:r>
      <w:r>
        <w:rPr>
          <w:i/>
          <w:w w:val="105"/>
        </w:rPr>
        <w:t>‘‘The</w:t>
      </w:r>
      <w:r>
        <w:rPr>
          <w:i/>
          <w:spacing w:val="37"/>
          <w:w w:val="105"/>
        </w:rPr>
        <w:t> </w:t>
      </w:r>
      <w:r>
        <w:rPr>
          <w:i/>
          <w:w w:val="105"/>
        </w:rPr>
        <w:t>LG</w:t>
      </w:r>
      <w:r>
        <w:rPr>
          <w:i/>
          <w:spacing w:val="37"/>
          <w:w w:val="105"/>
        </w:rPr>
        <w:t> </w:t>
      </w:r>
      <w:r>
        <w:rPr>
          <w:i/>
          <w:w w:val="105"/>
        </w:rPr>
        <w:t>with</w:t>
      </w:r>
      <w:r>
        <w:rPr>
          <w:i/>
          <w:spacing w:val="36"/>
          <w:w w:val="105"/>
        </w:rPr>
        <w:t> </w:t>
      </w:r>
      <w:r>
        <w:rPr>
          <w:i/>
          <w:w w:val="105"/>
        </w:rPr>
        <w:t>display</w:t>
      </w:r>
      <w:r>
        <w:rPr>
          <w:w w:val="105"/>
        </w:rPr>
        <w:t>”</w:t>
      </w:r>
      <w:r>
        <w:rPr>
          <w:i/>
          <w:w w:val="105"/>
        </w:rPr>
        <w:t>,</w:t>
      </w:r>
      <w:r>
        <w:rPr>
          <w:i/>
          <w:spacing w:val="36"/>
          <w:w w:val="105"/>
        </w:rPr>
        <w:t> </w:t>
      </w:r>
      <w:r>
        <w:rPr>
          <w:i/>
          <w:w w:val="105"/>
        </w:rPr>
        <w:t>‘‘LG</w:t>
      </w:r>
      <w:r>
        <w:rPr>
          <w:w w:val="105"/>
        </w:rPr>
        <w:t>”</w:t>
      </w:r>
      <w:r>
        <w:rPr>
          <w:spacing w:val="36"/>
          <w:w w:val="105"/>
        </w:rPr>
        <w:t> </w:t>
      </w:r>
      <w:r>
        <w:rPr>
          <w:w w:val="105"/>
        </w:rPr>
        <w:t>is an</w:t>
      </w:r>
      <w:r>
        <w:rPr>
          <w:spacing w:val="40"/>
          <w:w w:val="105"/>
        </w:rPr>
        <w:t> </w:t>
      </w:r>
      <w:r>
        <w:rPr>
          <w:w w:val="105"/>
        </w:rPr>
        <w:t>object</w:t>
      </w:r>
      <w:r>
        <w:rPr>
          <w:spacing w:val="40"/>
          <w:w w:val="105"/>
        </w:rPr>
        <w:t> </w:t>
      </w:r>
      <w:r>
        <w:rPr>
          <w:w w:val="105"/>
        </w:rPr>
        <w:t>represented</w:t>
      </w:r>
      <w:r>
        <w:rPr>
          <w:spacing w:val="40"/>
          <w:w w:val="105"/>
        </w:rPr>
        <w:t> </w:t>
      </w:r>
      <w:r>
        <w:rPr>
          <w:w w:val="105"/>
        </w:rPr>
        <w:t>by</w:t>
      </w:r>
      <w:r>
        <w:rPr>
          <w:spacing w:val="40"/>
          <w:w w:val="105"/>
        </w:rPr>
        <w:t> </w:t>
      </w:r>
      <w:r>
        <w:rPr>
          <w:i/>
          <w:w w:val="105"/>
        </w:rPr>
        <w:t>obj,</w:t>
      </w:r>
      <w:r>
        <w:rPr>
          <w:i/>
          <w:spacing w:val="40"/>
          <w:w w:val="105"/>
        </w:rPr>
        <w:t> </w:t>
      </w:r>
      <w:r>
        <w:rPr>
          <w:i/>
          <w:w w:val="105"/>
        </w:rPr>
        <w:t>‘‘display</w:t>
      </w:r>
      <w:r>
        <w:rPr>
          <w:w w:val="105"/>
        </w:rPr>
        <w:t>”</w:t>
      </w:r>
      <w:r>
        <w:rPr>
          <w:spacing w:val="40"/>
          <w:w w:val="105"/>
        </w:rPr>
        <w:t> </w:t>
      </w:r>
      <w:r>
        <w:rPr>
          <w:w w:val="105"/>
        </w:rPr>
        <w:t>is</w:t>
      </w:r>
      <w:r>
        <w:rPr>
          <w:spacing w:val="40"/>
          <w:w w:val="105"/>
        </w:rPr>
        <w:t> </w:t>
      </w:r>
      <w:r>
        <w:rPr>
          <w:w w:val="105"/>
        </w:rPr>
        <w:t>an</w:t>
      </w:r>
      <w:r>
        <w:rPr>
          <w:spacing w:val="40"/>
          <w:w w:val="105"/>
        </w:rPr>
        <w:t> </w:t>
      </w:r>
      <w:r>
        <w:rPr>
          <w:w w:val="105"/>
        </w:rPr>
        <w:t>attribute</w:t>
      </w:r>
      <w:r>
        <w:rPr>
          <w:spacing w:val="40"/>
          <w:w w:val="105"/>
        </w:rPr>
        <w:t> </w:t>
      </w:r>
      <w:r>
        <w:rPr>
          <w:w w:val="105"/>
        </w:rPr>
        <w:t>denoted by</w:t>
      </w:r>
      <w:r>
        <w:rPr>
          <w:w w:val="105"/>
        </w:rPr>
        <w:t> </w:t>
      </w:r>
      <w:r>
        <w:rPr>
          <w:i/>
          <w:w w:val="105"/>
        </w:rPr>
        <w:t>att,</w:t>
      </w:r>
      <w:r>
        <w:rPr>
          <w:i/>
          <w:w w:val="105"/>
        </w:rPr>
        <w:t> </w:t>
      </w:r>
      <w:hyperlink w:history="true" w:anchor="_bookmark13">
        <w:r>
          <w:rPr>
            <w:color w:val="007FAD"/>
            <w:w w:val="105"/>
          </w:rPr>
          <w:t>Table</w:t>
        </w:r>
        <w:r>
          <w:rPr>
            <w:color w:val="007FAD"/>
            <w:w w:val="105"/>
          </w:rPr>
          <w:t> 7</w:t>
        </w:r>
      </w:hyperlink>
      <w:r>
        <w:rPr>
          <w:color w:val="007FAD"/>
          <w:w w:val="105"/>
        </w:rPr>
        <w:t> </w:t>
      </w:r>
      <w:r>
        <w:rPr>
          <w:w w:val="105"/>
        </w:rPr>
        <w:t>shows</w:t>
      </w:r>
      <w:r>
        <w:rPr>
          <w:w w:val="105"/>
        </w:rPr>
        <w:t> an</w:t>
      </w:r>
      <w:r>
        <w:rPr>
          <w:w w:val="105"/>
        </w:rPr>
        <w:t> FCA</w:t>
      </w:r>
      <w:r>
        <w:rPr>
          <w:w w:val="105"/>
        </w:rPr>
        <w:t> representation</w:t>
      </w:r>
      <w:r>
        <w:rPr>
          <w:w w:val="105"/>
        </w:rPr>
        <w:t> for</w:t>
      </w:r>
      <w:r>
        <w:rPr>
          <w:w w:val="105"/>
        </w:rPr>
        <w:t> the</w:t>
      </w:r>
      <w:r>
        <w:rPr>
          <w:w w:val="105"/>
        </w:rPr>
        <w:t> ‘‘</w:t>
      </w:r>
      <w:r>
        <w:rPr>
          <w:i/>
          <w:w w:val="105"/>
        </w:rPr>
        <w:t>obj-att</w:t>
      </w:r>
      <w:r>
        <w:rPr>
          <w:w w:val="105"/>
        </w:rPr>
        <w:t>” </w:t>
      </w:r>
      <w:r>
        <w:rPr>
          <w:spacing w:val="-2"/>
          <w:w w:val="105"/>
        </w:rPr>
        <w:t>relationship.</w:t>
      </w:r>
    </w:p>
    <w:p>
      <w:pPr>
        <w:pStyle w:val="BodyText"/>
        <w:spacing w:line="276" w:lineRule="auto" w:before="1"/>
        <w:ind w:left="111" w:right="38" w:firstLine="234"/>
        <w:jc w:val="both"/>
      </w:pPr>
      <w:r>
        <w:rPr>
          <w:w w:val="105"/>
        </w:rPr>
        <w:t>As</w:t>
      </w:r>
      <w:r>
        <w:rPr>
          <w:w w:val="105"/>
        </w:rPr>
        <w:t> an</w:t>
      </w:r>
      <w:r>
        <w:rPr>
          <w:w w:val="105"/>
        </w:rPr>
        <w:t> enhancement</w:t>
      </w:r>
      <w:r>
        <w:rPr>
          <w:w w:val="105"/>
        </w:rPr>
        <w:t> of</w:t>
      </w:r>
      <w:r>
        <w:rPr>
          <w:w w:val="105"/>
        </w:rPr>
        <w:t> the</w:t>
      </w:r>
      <w:r>
        <w:rPr>
          <w:w w:val="105"/>
        </w:rPr>
        <w:t> work</w:t>
      </w:r>
      <w:r>
        <w:rPr>
          <w:w w:val="105"/>
        </w:rPr>
        <w:t> proposed</w:t>
      </w:r>
      <w:r>
        <w:rPr>
          <w:w w:val="105"/>
        </w:rPr>
        <w:t> by</w:t>
      </w:r>
      <w:r>
        <w:rPr>
          <w:w w:val="105"/>
        </w:rPr>
        <w:t> Ruba</w:t>
      </w:r>
      <w:r>
        <w:rPr>
          <w:w w:val="105"/>
        </w:rPr>
        <w:t> and</w:t>
      </w:r>
      <w:r>
        <w:rPr>
          <w:w w:val="105"/>
        </w:rPr>
        <w:t> Ven- kateson </w:t>
      </w:r>
      <w:hyperlink w:history="true" w:anchor="_bookmark47">
        <w:r>
          <w:rPr>
            <w:color w:val="007FAD"/>
            <w:w w:val="105"/>
          </w:rPr>
          <w:t>[36]</w:t>
        </w:r>
      </w:hyperlink>
      <w:r>
        <w:rPr>
          <w:w w:val="105"/>
        </w:rPr>
        <w:t>, we propose to introduce a concept-feature </w:t>
      </w:r>
      <w:r>
        <w:rPr>
          <w:w w:val="105"/>
        </w:rPr>
        <w:t>relation- ship</w:t>
      </w:r>
      <w:r>
        <w:rPr>
          <w:spacing w:val="40"/>
          <w:w w:val="105"/>
        </w:rPr>
        <w:t> </w:t>
      </w:r>
      <w:r>
        <w:rPr>
          <w:w w:val="105"/>
        </w:rPr>
        <w:t>depicting</w:t>
      </w:r>
      <w:r>
        <w:rPr>
          <w:spacing w:val="40"/>
          <w:w w:val="105"/>
        </w:rPr>
        <w:t> </w:t>
      </w:r>
      <w:r>
        <w:rPr>
          <w:w w:val="105"/>
        </w:rPr>
        <w:t>features</w:t>
      </w:r>
      <w:r>
        <w:rPr>
          <w:spacing w:val="40"/>
          <w:w w:val="105"/>
        </w:rPr>
        <w:t> </w:t>
      </w:r>
      <w:r>
        <w:rPr>
          <w:w w:val="105"/>
        </w:rPr>
        <w:t>associated</w:t>
      </w:r>
      <w:r>
        <w:rPr>
          <w:spacing w:val="40"/>
          <w:w w:val="105"/>
        </w:rPr>
        <w:t> </w:t>
      </w:r>
      <w:r>
        <w:rPr>
          <w:w w:val="105"/>
        </w:rPr>
        <w:t>with</w:t>
      </w:r>
      <w:r>
        <w:rPr>
          <w:spacing w:val="40"/>
          <w:w w:val="105"/>
        </w:rPr>
        <w:t> </w:t>
      </w:r>
      <w:r>
        <w:rPr>
          <w:w w:val="105"/>
        </w:rPr>
        <w:t>the</w:t>
      </w:r>
      <w:r>
        <w:rPr>
          <w:spacing w:val="40"/>
          <w:w w:val="105"/>
        </w:rPr>
        <w:t> </w:t>
      </w:r>
      <w:r>
        <w:rPr>
          <w:w w:val="105"/>
        </w:rPr>
        <w:t>concepts</w:t>
      </w:r>
      <w:r>
        <w:rPr>
          <w:spacing w:val="40"/>
          <w:w w:val="105"/>
        </w:rPr>
        <w:t> </w:t>
      </w:r>
      <w:r>
        <w:rPr>
          <w:w w:val="105"/>
        </w:rPr>
        <w:t>(Algorithm 2).</w:t>
      </w:r>
      <w:r>
        <w:rPr>
          <w:w w:val="105"/>
        </w:rPr>
        <w:t> In</w:t>
      </w:r>
      <w:r>
        <w:rPr>
          <w:w w:val="105"/>
        </w:rPr>
        <w:t> the</w:t>
      </w:r>
      <w:r>
        <w:rPr>
          <w:w w:val="105"/>
        </w:rPr>
        <w:t> revised</w:t>
      </w:r>
      <w:r>
        <w:rPr>
          <w:w w:val="105"/>
        </w:rPr>
        <w:t> algorithm,</w:t>
      </w:r>
      <w:r>
        <w:rPr>
          <w:w w:val="105"/>
        </w:rPr>
        <w:t> ‘‘f”</w:t>
      </w:r>
      <w:r>
        <w:rPr>
          <w:w w:val="105"/>
        </w:rPr>
        <w:t> denotes</w:t>
      </w:r>
      <w:r>
        <w:rPr>
          <w:w w:val="105"/>
        </w:rPr>
        <w:t> features</w:t>
      </w:r>
      <w:r>
        <w:rPr>
          <w:w w:val="105"/>
        </w:rPr>
        <w:t> and</w:t>
      </w:r>
      <w:r>
        <w:rPr>
          <w:w w:val="105"/>
        </w:rPr>
        <w:t> ‘‘c”</w:t>
      </w:r>
      <w:r>
        <w:rPr>
          <w:w w:val="105"/>
        </w:rPr>
        <w:t> shows concepts.</w:t>
      </w:r>
      <w:r>
        <w:rPr>
          <w:spacing w:val="38"/>
          <w:w w:val="105"/>
        </w:rPr>
        <w:t> </w:t>
      </w:r>
      <w:r>
        <w:rPr>
          <w:w w:val="105"/>
        </w:rPr>
        <w:t>Step#</w:t>
      </w:r>
      <w:r>
        <w:rPr>
          <w:spacing w:val="38"/>
          <w:w w:val="105"/>
        </w:rPr>
        <w:t> </w:t>
      </w:r>
      <w:r>
        <w:rPr>
          <w:w w:val="105"/>
        </w:rPr>
        <w:t>2</w:t>
      </w:r>
      <w:r>
        <w:rPr>
          <w:spacing w:val="39"/>
          <w:w w:val="105"/>
        </w:rPr>
        <w:t> </w:t>
      </w:r>
      <w:r>
        <w:rPr>
          <w:w w:val="105"/>
        </w:rPr>
        <w:t>and</w:t>
      </w:r>
      <w:r>
        <w:rPr>
          <w:spacing w:val="38"/>
          <w:w w:val="105"/>
        </w:rPr>
        <w:t> </w:t>
      </w:r>
      <w:r>
        <w:rPr>
          <w:w w:val="105"/>
        </w:rPr>
        <w:t>3</w:t>
      </w:r>
      <w:r>
        <w:rPr>
          <w:spacing w:val="38"/>
          <w:w w:val="105"/>
        </w:rPr>
        <w:t> </w:t>
      </w:r>
      <w:r>
        <w:rPr>
          <w:w w:val="105"/>
        </w:rPr>
        <w:t>are</w:t>
      </w:r>
      <w:r>
        <w:rPr>
          <w:spacing w:val="39"/>
          <w:w w:val="105"/>
        </w:rPr>
        <w:t> </w:t>
      </w:r>
      <w:r>
        <w:rPr>
          <w:w w:val="105"/>
        </w:rPr>
        <w:t>used</w:t>
      </w:r>
      <w:r>
        <w:rPr>
          <w:spacing w:val="39"/>
          <w:w w:val="105"/>
        </w:rPr>
        <w:t> </w:t>
      </w:r>
      <w:r>
        <w:rPr>
          <w:w w:val="105"/>
        </w:rPr>
        <w:t>to</w:t>
      </w:r>
      <w:r>
        <w:rPr>
          <w:spacing w:val="38"/>
          <w:w w:val="105"/>
        </w:rPr>
        <w:t> </w:t>
      </w:r>
      <w:r>
        <w:rPr>
          <w:w w:val="105"/>
        </w:rPr>
        <w:t>retrieve</w:t>
      </w:r>
      <w:r>
        <w:rPr>
          <w:spacing w:val="38"/>
          <w:w w:val="105"/>
        </w:rPr>
        <w:t> </w:t>
      </w:r>
      <w:r>
        <w:rPr>
          <w:w w:val="105"/>
        </w:rPr>
        <w:t>concepts</w:t>
      </w:r>
      <w:r>
        <w:rPr>
          <w:spacing w:val="38"/>
          <w:w w:val="105"/>
        </w:rPr>
        <w:t> </w:t>
      </w:r>
      <w:r>
        <w:rPr>
          <w:w w:val="105"/>
        </w:rPr>
        <w:t>and</w:t>
      </w:r>
      <w:r>
        <w:rPr>
          <w:spacing w:val="38"/>
          <w:w w:val="105"/>
        </w:rPr>
        <w:t> </w:t>
      </w:r>
      <w:r>
        <w:rPr>
          <w:w w:val="105"/>
        </w:rPr>
        <w:t>fea- tures</w:t>
      </w:r>
      <w:r>
        <w:rPr>
          <w:w w:val="105"/>
        </w:rPr>
        <w:t> from</w:t>
      </w:r>
      <w:r>
        <w:rPr>
          <w:spacing w:val="40"/>
          <w:w w:val="105"/>
        </w:rPr>
        <w:t> </w:t>
      </w:r>
      <w:r>
        <w:rPr>
          <w:w w:val="105"/>
        </w:rPr>
        <w:t>the</w:t>
      </w:r>
      <w:r>
        <w:rPr>
          <w:w w:val="105"/>
        </w:rPr>
        <w:t> input</w:t>
      </w:r>
      <w:r>
        <w:rPr>
          <w:w w:val="105"/>
        </w:rPr>
        <w:t> user</w:t>
      </w:r>
      <w:r>
        <w:rPr>
          <w:spacing w:val="40"/>
          <w:w w:val="105"/>
        </w:rPr>
        <w:t> </w:t>
      </w:r>
      <w:r>
        <w:rPr>
          <w:w w:val="105"/>
        </w:rPr>
        <w:t>review.</w:t>
      </w:r>
      <w:r>
        <w:rPr>
          <w:w w:val="105"/>
        </w:rPr>
        <w:t> A</w:t>
      </w:r>
      <w:r>
        <w:rPr>
          <w:spacing w:val="40"/>
          <w:w w:val="105"/>
        </w:rPr>
        <w:t> </w:t>
      </w:r>
      <w:r>
        <w:rPr>
          <w:w w:val="105"/>
        </w:rPr>
        <w:t>sample</w:t>
      </w:r>
      <w:r>
        <w:rPr>
          <w:w w:val="105"/>
        </w:rPr>
        <w:t> output</w:t>
      </w:r>
      <w:r>
        <w:rPr>
          <w:w w:val="105"/>
        </w:rPr>
        <w:t> of</w:t>
      </w:r>
      <w:r>
        <w:rPr>
          <w:w w:val="105"/>
        </w:rPr>
        <w:t> the</w:t>
      </w:r>
      <w:r>
        <w:rPr>
          <w:spacing w:val="40"/>
          <w:w w:val="105"/>
        </w:rPr>
        <w:t> </w:t>
      </w:r>
      <w:r>
        <w:rPr>
          <w:w w:val="105"/>
        </w:rPr>
        <w:t>pro- posed</w:t>
      </w:r>
      <w:r>
        <w:rPr>
          <w:spacing w:val="40"/>
          <w:w w:val="105"/>
        </w:rPr>
        <w:t> </w:t>
      </w:r>
      <w:r>
        <w:rPr>
          <w:w w:val="105"/>
        </w:rPr>
        <w:t>algorithm</w:t>
      </w:r>
      <w:r>
        <w:rPr>
          <w:spacing w:val="40"/>
          <w:w w:val="105"/>
        </w:rPr>
        <w:t> </w:t>
      </w:r>
      <w:r>
        <w:rPr>
          <w:w w:val="105"/>
        </w:rPr>
        <w:t>is</w:t>
      </w:r>
      <w:r>
        <w:rPr>
          <w:spacing w:val="40"/>
          <w:w w:val="105"/>
        </w:rPr>
        <w:t> </w:t>
      </w:r>
      <w:r>
        <w:rPr>
          <w:w w:val="105"/>
        </w:rPr>
        <w:t>the</w:t>
      </w:r>
      <w:r>
        <w:rPr>
          <w:spacing w:val="40"/>
          <w:w w:val="105"/>
        </w:rPr>
        <w:t> </w:t>
      </w:r>
      <w:r>
        <w:rPr>
          <w:w w:val="105"/>
        </w:rPr>
        <w:t>concept-feature</w:t>
      </w:r>
      <w:r>
        <w:rPr>
          <w:spacing w:val="40"/>
          <w:w w:val="105"/>
        </w:rPr>
        <w:t> </w:t>
      </w:r>
      <w:r>
        <w:rPr>
          <w:w w:val="105"/>
        </w:rPr>
        <w:t>relation,</w:t>
      </w:r>
      <w:r>
        <w:rPr>
          <w:spacing w:val="40"/>
          <w:w w:val="105"/>
        </w:rPr>
        <w:t> </w:t>
      </w:r>
      <w:r>
        <w:rPr>
          <w:w w:val="105"/>
        </w:rPr>
        <w:t>as</w:t>
      </w:r>
      <w:r>
        <w:rPr>
          <w:spacing w:val="40"/>
          <w:w w:val="105"/>
        </w:rPr>
        <w:t> </w:t>
      </w:r>
      <w:r>
        <w:rPr>
          <w:w w:val="105"/>
        </w:rPr>
        <w:t>shown</w:t>
      </w:r>
      <w:r>
        <w:rPr>
          <w:spacing w:val="40"/>
          <w:w w:val="105"/>
        </w:rPr>
        <w:t> </w:t>
      </w:r>
      <w:r>
        <w:rPr>
          <w:w w:val="105"/>
        </w:rPr>
        <w:t>in </w:t>
      </w:r>
      <w:hyperlink w:history="true" w:anchor="_bookmark13">
        <w:r>
          <w:rPr>
            <w:color w:val="007FAD"/>
            <w:w w:val="105"/>
          </w:rPr>
          <w:t>Table</w:t>
        </w:r>
        <w:r>
          <w:rPr>
            <w:color w:val="007FAD"/>
            <w:spacing w:val="40"/>
            <w:w w:val="105"/>
          </w:rPr>
          <w:t> </w:t>
        </w:r>
        <w:r>
          <w:rPr>
            <w:color w:val="007FAD"/>
            <w:w w:val="105"/>
          </w:rPr>
          <w:t>6</w:t>
        </w:r>
      </w:hyperlink>
      <w:r>
        <w:rPr>
          <w:w w:val="105"/>
        </w:rPr>
        <w:t>.</w:t>
      </w:r>
    </w:p>
    <w:p>
      <w:pPr>
        <w:pStyle w:val="BodyText"/>
        <w:spacing w:before="111"/>
        <w:ind w:left="111"/>
      </w:pPr>
      <w:r>
        <w:rPr/>
        <w:br w:type="column"/>
      </w:r>
      <w:r>
        <w:rPr>
          <w:w w:val="105"/>
        </w:rPr>
        <w:t>Algorithm</w:t>
      </w:r>
      <w:r>
        <w:rPr>
          <w:spacing w:val="16"/>
          <w:w w:val="105"/>
        </w:rPr>
        <w:t> </w:t>
      </w:r>
      <w:r>
        <w:rPr>
          <w:w w:val="105"/>
        </w:rPr>
        <w:t>2.</w:t>
      </w:r>
      <w:r>
        <w:rPr>
          <w:spacing w:val="46"/>
          <w:w w:val="105"/>
        </w:rPr>
        <w:t> </w:t>
      </w:r>
      <w:r>
        <w:rPr>
          <w:w w:val="105"/>
        </w:rPr>
        <w:t>Creation</w:t>
      </w:r>
      <w:r>
        <w:rPr>
          <w:spacing w:val="17"/>
          <w:w w:val="105"/>
        </w:rPr>
        <w:t> </w:t>
      </w:r>
      <w:r>
        <w:rPr>
          <w:w w:val="105"/>
        </w:rPr>
        <w:t>of</w:t>
      </w:r>
      <w:r>
        <w:rPr>
          <w:spacing w:val="17"/>
          <w:w w:val="105"/>
        </w:rPr>
        <w:t> </w:t>
      </w:r>
      <w:r>
        <w:rPr>
          <w:w w:val="105"/>
        </w:rPr>
        <w:t>Ontology</w:t>
      </w:r>
      <w:r>
        <w:rPr>
          <w:spacing w:val="15"/>
          <w:w w:val="105"/>
        </w:rPr>
        <w:t> </w:t>
      </w:r>
      <w:r>
        <w:rPr>
          <w:w w:val="105"/>
        </w:rPr>
        <w:t>for</w:t>
      </w:r>
      <w:r>
        <w:rPr>
          <w:spacing w:val="18"/>
          <w:w w:val="105"/>
        </w:rPr>
        <w:t> </w:t>
      </w:r>
      <w:r>
        <w:rPr>
          <w:w w:val="105"/>
        </w:rPr>
        <w:t>Individual</w:t>
      </w:r>
      <w:r>
        <w:rPr>
          <w:spacing w:val="15"/>
          <w:w w:val="105"/>
        </w:rPr>
        <w:t> </w:t>
      </w:r>
      <w:r>
        <w:rPr>
          <w:spacing w:val="-2"/>
          <w:w w:val="105"/>
        </w:rPr>
        <w:t>Review</w:t>
      </w:r>
    </w:p>
    <w:p>
      <w:pPr>
        <w:pStyle w:val="BodyText"/>
        <w:spacing w:before="41"/>
        <w:rPr>
          <w:sz w:val="20"/>
        </w:rPr>
      </w:pPr>
      <w:r>
        <w:rPr/>
        <mc:AlternateContent>
          <mc:Choice Requires="wps">
            <w:drawing>
              <wp:anchor distT="0" distB="0" distL="0" distR="0" allowOverlap="1" layoutInCell="1" locked="0" behindDoc="1" simplePos="0" relativeHeight="487598592">
                <wp:simplePos x="0" y="0"/>
                <wp:positionH relativeFrom="page">
                  <wp:posOffset>3893756</wp:posOffset>
                </wp:positionH>
                <wp:positionV relativeFrom="paragraph">
                  <wp:posOffset>185595</wp:posOffset>
                </wp:positionV>
                <wp:extent cx="3188335" cy="6985"/>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4.613836pt;width:251.036pt;height:.51024pt;mso-position-horizontal-relative:page;mso-position-vertical-relative:paragraph;z-index:-15717888;mso-wrap-distance-left:0;mso-wrap-distance-right:0" id="docshape51" filled="true" fillcolor="#000000" stroked="false">
                <v:fill type="solid"/>
                <w10:wrap type="topAndBottom"/>
              </v:rect>
            </w:pict>
          </mc:Fallback>
        </mc:AlternateContent>
      </w:r>
    </w:p>
    <w:p>
      <w:pPr>
        <w:pStyle w:val="BodyText"/>
        <w:spacing w:before="50"/>
        <w:ind w:left="281"/>
      </w:pPr>
      <w:r>
        <w:rPr>
          <w:w w:val="105"/>
        </w:rPr>
        <w:t>Input:</w:t>
      </w:r>
      <w:r>
        <w:rPr>
          <w:spacing w:val="6"/>
          <w:w w:val="105"/>
        </w:rPr>
        <w:t> </w:t>
      </w:r>
      <w:r>
        <w:rPr>
          <w:spacing w:val="-2"/>
          <w:w w:val="105"/>
        </w:rPr>
        <w:t>domain(d)</w:t>
      </w:r>
    </w:p>
    <w:p>
      <w:pPr>
        <w:pStyle w:val="BodyText"/>
        <w:spacing w:line="276" w:lineRule="auto" w:before="28"/>
        <w:ind w:left="600" w:right="2637" w:hanging="319"/>
      </w:pPr>
      <w:r>
        <w:rPr>
          <w:w w:val="105"/>
        </w:rPr>
        <w:t>Variables: e = individual </w:t>
      </w:r>
      <w:r>
        <w:rPr>
          <w:w w:val="105"/>
        </w:rPr>
        <w:t>tweet</w:t>
      </w:r>
      <w:r>
        <w:rPr>
          <w:spacing w:val="40"/>
          <w:w w:val="105"/>
        </w:rPr>
        <w:t> </w:t>
      </w:r>
      <w:r>
        <w:rPr>
          <w:w w:val="105"/>
        </w:rPr>
        <w:t>c = individual concept</w:t>
      </w:r>
    </w:p>
    <w:p>
      <w:pPr>
        <w:pStyle w:val="BodyText"/>
        <w:spacing w:line="276" w:lineRule="auto"/>
        <w:ind w:left="281" w:right="2637" w:firstLine="318"/>
      </w:pPr>
      <w:r>
        <w:rPr/>
        <w:t>f = individual </w:t>
      </w:r>
      <w:r>
        <w:rPr/>
        <w:t>feature</w:t>
      </w:r>
      <w:r>
        <w:rPr>
          <w:spacing w:val="40"/>
        </w:rPr>
        <w:t> </w:t>
      </w:r>
      <w:r>
        <w:rPr/>
        <w:t>Output: con_fea_table</w:t>
      </w:r>
    </w:p>
    <w:p>
      <w:pPr>
        <w:pStyle w:val="ListParagraph"/>
        <w:numPr>
          <w:ilvl w:val="0"/>
          <w:numId w:val="4"/>
        </w:numPr>
        <w:tabs>
          <w:tab w:pos="467" w:val="left" w:leader="none"/>
        </w:tabs>
        <w:spacing w:line="240" w:lineRule="auto" w:before="1" w:after="0"/>
        <w:ind w:left="467" w:right="0" w:hanging="186"/>
        <w:jc w:val="left"/>
        <w:rPr>
          <w:sz w:val="16"/>
        </w:rPr>
      </w:pPr>
      <w:r>
        <w:rPr>
          <w:sz w:val="16"/>
        </w:rPr>
        <w:t>e</w:t>
      </w:r>
      <w:r>
        <w:rPr>
          <w:spacing w:val="11"/>
          <w:sz w:val="16"/>
        </w:rPr>
        <w:t> </w:t>
      </w:r>
      <w:r>
        <w:rPr>
          <w:sz w:val="16"/>
        </w:rPr>
        <w:t>=</w:t>
      </w:r>
      <w:r>
        <w:rPr>
          <w:spacing w:val="10"/>
          <w:sz w:val="16"/>
        </w:rPr>
        <w:t> </w:t>
      </w:r>
      <w:r>
        <w:rPr>
          <w:spacing w:val="-2"/>
          <w:sz w:val="16"/>
        </w:rPr>
        <w:t>retri_tweet;</w:t>
      </w:r>
    </w:p>
    <w:p>
      <w:pPr>
        <w:pStyle w:val="ListParagraph"/>
        <w:numPr>
          <w:ilvl w:val="0"/>
          <w:numId w:val="4"/>
        </w:numPr>
        <w:tabs>
          <w:tab w:pos="467" w:val="left" w:leader="none"/>
        </w:tabs>
        <w:spacing w:line="240" w:lineRule="auto" w:before="27" w:after="0"/>
        <w:ind w:left="467" w:right="0" w:hanging="186"/>
        <w:jc w:val="left"/>
        <w:rPr>
          <w:sz w:val="16"/>
        </w:rPr>
      </w:pPr>
      <w:r>
        <w:rPr>
          <w:sz w:val="16"/>
        </w:rPr>
        <w:t>c</w:t>
      </w:r>
      <w:r>
        <w:rPr>
          <w:spacing w:val="9"/>
          <w:sz w:val="16"/>
        </w:rPr>
        <w:t> </w:t>
      </w:r>
      <w:r>
        <w:rPr>
          <w:sz w:val="16"/>
        </w:rPr>
        <w:t>=</w:t>
      </w:r>
      <w:r>
        <w:rPr>
          <w:spacing w:val="9"/>
          <w:sz w:val="16"/>
        </w:rPr>
        <w:t> </w:t>
      </w:r>
      <w:r>
        <w:rPr>
          <w:spacing w:val="-2"/>
          <w:sz w:val="16"/>
        </w:rPr>
        <w:t>retri_con(e);</w:t>
      </w:r>
    </w:p>
    <w:p>
      <w:pPr>
        <w:pStyle w:val="ListParagraph"/>
        <w:numPr>
          <w:ilvl w:val="0"/>
          <w:numId w:val="4"/>
        </w:numPr>
        <w:tabs>
          <w:tab w:pos="467" w:val="left" w:leader="none"/>
        </w:tabs>
        <w:spacing w:line="240" w:lineRule="auto" w:before="27" w:after="0"/>
        <w:ind w:left="467" w:right="0" w:hanging="186"/>
        <w:jc w:val="left"/>
        <w:rPr>
          <w:sz w:val="16"/>
        </w:rPr>
      </w:pPr>
      <w:r>
        <w:rPr>
          <w:sz w:val="16"/>
        </w:rPr>
        <w:t>f</w:t>
      </w:r>
      <w:r>
        <w:rPr>
          <w:spacing w:val="8"/>
          <w:sz w:val="16"/>
        </w:rPr>
        <w:t> </w:t>
      </w:r>
      <w:r>
        <w:rPr>
          <w:sz w:val="16"/>
        </w:rPr>
        <w:t>=</w:t>
      </w:r>
      <w:r>
        <w:rPr>
          <w:spacing w:val="7"/>
          <w:sz w:val="16"/>
        </w:rPr>
        <w:t> </w:t>
      </w:r>
      <w:r>
        <w:rPr>
          <w:spacing w:val="-2"/>
          <w:sz w:val="16"/>
        </w:rPr>
        <w:t>retri_fea(e);</w:t>
      </w:r>
    </w:p>
    <w:p>
      <w:pPr>
        <w:pStyle w:val="ListParagraph"/>
        <w:numPr>
          <w:ilvl w:val="0"/>
          <w:numId w:val="4"/>
        </w:numPr>
        <w:tabs>
          <w:tab w:pos="467" w:val="left" w:leader="none"/>
        </w:tabs>
        <w:spacing w:line="240" w:lineRule="auto" w:before="28" w:after="0"/>
        <w:ind w:left="467" w:right="0" w:hanging="186"/>
        <w:jc w:val="left"/>
        <w:rPr>
          <w:sz w:val="16"/>
        </w:rPr>
      </w:pPr>
      <w:r>
        <w:rPr>
          <w:sz w:val="16"/>
        </w:rPr>
        <w:t>con_fea_table</w:t>
      </w:r>
      <w:r>
        <w:rPr>
          <w:spacing w:val="12"/>
          <w:sz w:val="16"/>
        </w:rPr>
        <w:t> </w:t>
      </w:r>
      <w:r>
        <w:rPr>
          <w:sz w:val="16"/>
        </w:rPr>
        <w:t>=</w:t>
      </w:r>
      <w:r>
        <w:rPr>
          <w:spacing w:val="11"/>
          <w:sz w:val="16"/>
        </w:rPr>
        <w:t> </w:t>
      </w:r>
      <w:r>
        <w:rPr>
          <w:spacing w:val="-2"/>
          <w:sz w:val="16"/>
        </w:rPr>
        <w:t>(c,f)</w:t>
      </w:r>
    </w:p>
    <w:p>
      <w:pPr>
        <w:pStyle w:val="ListParagraph"/>
        <w:numPr>
          <w:ilvl w:val="0"/>
          <w:numId w:val="4"/>
        </w:numPr>
        <w:tabs>
          <w:tab w:pos="415" w:val="left" w:leader="none"/>
        </w:tabs>
        <w:spacing w:line="240" w:lineRule="auto" w:before="27" w:after="0"/>
        <w:ind w:left="415" w:right="0" w:hanging="134"/>
        <w:jc w:val="left"/>
        <w:rPr>
          <w:sz w:val="16"/>
        </w:rPr>
      </w:pPr>
      <w:r>
        <w:rPr>
          <w:w w:val="105"/>
          <w:sz w:val="16"/>
        </w:rPr>
        <w:t>return</w:t>
      </w:r>
      <w:r>
        <w:rPr>
          <w:spacing w:val="10"/>
          <w:w w:val="105"/>
          <w:sz w:val="16"/>
        </w:rPr>
        <w:t> </w:t>
      </w:r>
      <w:r>
        <w:rPr>
          <w:spacing w:val="-2"/>
          <w:w w:val="105"/>
          <w:sz w:val="16"/>
        </w:rPr>
        <w:t>con_fea_table</w:t>
      </w:r>
    </w:p>
    <w:p>
      <w:pPr>
        <w:pStyle w:val="BodyText"/>
        <w:rPr>
          <w:sz w:val="5"/>
        </w:rPr>
      </w:pPr>
      <w:r>
        <w:rPr/>
        <mc:AlternateContent>
          <mc:Choice Requires="wps">
            <w:drawing>
              <wp:anchor distT="0" distB="0" distL="0" distR="0" allowOverlap="1" layoutInCell="1" locked="0" behindDoc="1" simplePos="0" relativeHeight="487599104">
                <wp:simplePos x="0" y="0"/>
                <wp:positionH relativeFrom="page">
                  <wp:posOffset>3893756</wp:posOffset>
                </wp:positionH>
                <wp:positionV relativeFrom="paragraph">
                  <wp:posOffset>51592</wp:posOffset>
                </wp:positionV>
                <wp:extent cx="3188335" cy="6985"/>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62406pt;width:251.036pt;height:.51025pt;mso-position-horizontal-relative:page;mso-position-vertical-relative:paragraph;z-index:-15717376;mso-wrap-distance-left:0;mso-wrap-distance-right:0" id="docshape52" filled="true" fillcolor="#000000" stroked="false">
                <v:fill type="solid"/>
                <w10:wrap type="topAndBottom"/>
              </v:rect>
            </w:pict>
          </mc:Fallback>
        </mc:AlternateContent>
      </w:r>
    </w:p>
    <w:p>
      <w:pPr>
        <w:pStyle w:val="BodyText"/>
        <w:spacing w:before="181"/>
      </w:pPr>
    </w:p>
    <w:p>
      <w:pPr>
        <w:pStyle w:val="BodyText"/>
        <w:spacing w:line="276" w:lineRule="auto"/>
        <w:ind w:left="111" w:right="110" w:firstLine="233"/>
        <w:jc w:val="both"/>
      </w:pPr>
      <w:r>
        <w:rPr>
          <w:w w:val="105"/>
        </w:rPr>
        <w:t>Example:</w:t>
      </w:r>
      <w:r>
        <w:rPr>
          <w:w w:val="105"/>
        </w:rPr>
        <w:t> cases</w:t>
      </w:r>
      <w:r>
        <w:rPr>
          <w:w w:val="105"/>
        </w:rPr>
        <w:t> of</w:t>
      </w:r>
      <w:r>
        <w:rPr>
          <w:w w:val="105"/>
        </w:rPr>
        <w:t> Individual</w:t>
      </w:r>
      <w:r>
        <w:rPr>
          <w:w w:val="105"/>
        </w:rPr>
        <w:t> Sentence(Review)</w:t>
      </w:r>
      <w:r>
        <w:rPr>
          <w:w w:val="105"/>
        </w:rPr>
        <w:t> for</w:t>
      </w:r>
      <w:r>
        <w:rPr>
          <w:w w:val="105"/>
        </w:rPr>
        <w:t> </w:t>
      </w:r>
      <w:r>
        <w:rPr>
          <w:w w:val="105"/>
        </w:rPr>
        <w:t>Ontology Construction</w:t>
      </w:r>
      <w:r>
        <w:rPr>
          <w:w w:val="105"/>
        </w:rPr>
        <w:t> (Identifying relationship): We</w:t>
      </w:r>
      <w:r>
        <w:rPr>
          <w:w w:val="105"/>
        </w:rPr>
        <w:t> used</w:t>
      </w:r>
      <w:r>
        <w:rPr>
          <w:w w:val="105"/>
        </w:rPr>
        <w:t> conexp-1.3</w:t>
      </w:r>
      <w:r>
        <w:rPr>
          <w:w w:val="105"/>
        </w:rPr>
        <w:t> soft- ware </w:t>
      </w:r>
      <w:hyperlink w:history="true" w:anchor="_bookmark38">
        <w:r>
          <w:rPr>
            <w:color w:val="007FAD"/>
            <w:w w:val="105"/>
          </w:rPr>
          <w:t>[2]</w:t>
        </w:r>
      </w:hyperlink>
      <w:r>
        <w:rPr>
          <w:color w:val="007FAD"/>
          <w:w w:val="105"/>
        </w:rPr>
        <w:t> </w:t>
      </w:r>
      <w:r>
        <w:rPr>
          <w:w w:val="105"/>
        </w:rPr>
        <w:t>to create a Cross Table, showing the relationship and used during</w:t>
      </w:r>
      <w:r>
        <w:rPr>
          <w:spacing w:val="16"/>
          <w:w w:val="105"/>
        </w:rPr>
        <w:t> </w:t>
      </w:r>
      <w:r>
        <w:rPr>
          <w:w w:val="105"/>
        </w:rPr>
        <w:t>ontology</w:t>
      </w:r>
      <w:r>
        <w:rPr>
          <w:spacing w:val="15"/>
          <w:w w:val="105"/>
        </w:rPr>
        <w:t> </w:t>
      </w:r>
      <w:r>
        <w:rPr>
          <w:w w:val="105"/>
        </w:rPr>
        <w:t>generation.</w:t>
      </w:r>
      <w:r>
        <w:rPr>
          <w:spacing w:val="16"/>
          <w:w w:val="105"/>
        </w:rPr>
        <w:t> </w:t>
      </w:r>
      <w:r>
        <w:rPr>
          <w:w w:val="105"/>
        </w:rPr>
        <w:t>In</w:t>
      </w:r>
      <w:r>
        <w:rPr>
          <w:spacing w:val="16"/>
          <w:w w:val="105"/>
        </w:rPr>
        <w:t> </w:t>
      </w:r>
      <w:r>
        <w:rPr>
          <w:w w:val="105"/>
        </w:rPr>
        <w:t>this</w:t>
      </w:r>
      <w:r>
        <w:rPr>
          <w:spacing w:val="18"/>
          <w:w w:val="105"/>
        </w:rPr>
        <w:t> </w:t>
      </w:r>
      <w:r>
        <w:rPr>
          <w:w w:val="105"/>
        </w:rPr>
        <w:t>section,</w:t>
      </w:r>
      <w:r>
        <w:rPr>
          <w:spacing w:val="15"/>
          <w:w w:val="105"/>
        </w:rPr>
        <w:t> </w:t>
      </w:r>
      <w:r>
        <w:rPr>
          <w:w w:val="105"/>
        </w:rPr>
        <w:t>we</w:t>
      </w:r>
      <w:r>
        <w:rPr>
          <w:spacing w:val="17"/>
          <w:w w:val="105"/>
        </w:rPr>
        <w:t> </w:t>
      </w:r>
      <w:r>
        <w:rPr>
          <w:w w:val="105"/>
        </w:rPr>
        <w:t>take</w:t>
      </w:r>
      <w:r>
        <w:rPr>
          <w:spacing w:val="16"/>
          <w:w w:val="105"/>
        </w:rPr>
        <w:t> </w:t>
      </w:r>
      <w:r>
        <w:rPr>
          <w:w w:val="105"/>
        </w:rPr>
        <w:t>different</w:t>
      </w:r>
      <w:r>
        <w:rPr>
          <w:spacing w:val="17"/>
          <w:w w:val="105"/>
        </w:rPr>
        <w:t> </w:t>
      </w:r>
      <w:r>
        <w:rPr>
          <w:spacing w:val="-4"/>
          <w:w w:val="105"/>
        </w:rPr>
        <w:t>sen-</w:t>
      </w:r>
    </w:p>
    <w:p>
      <w:pPr>
        <w:spacing w:after="0" w:line="276" w:lineRule="auto"/>
        <w:jc w:val="both"/>
        <w:sectPr>
          <w:type w:val="continuous"/>
          <w:pgSz w:w="11910" w:h="15880"/>
          <w:pgMar w:header="934" w:footer="420" w:top="840" w:bottom="280" w:left="640" w:right="640"/>
          <w:cols w:num="2" w:equalWidth="0">
            <w:col w:w="5175" w:space="206"/>
            <w:col w:w="5249"/>
          </w:cols>
        </w:sectPr>
      </w:pPr>
    </w:p>
    <w:p>
      <w:pPr>
        <w:pStyle w:val="BodyText"/>
        <w:spacing w:before="3"/>
        <w:rPr>
          <w:sz w:val="12"/>
        </w:rPr>
      </w:pPr>
    </w:p>
    <w:p>
      <w:pPr>
        <w:spacing w:after="0"/>
        <w:rPr>
          <w:sz w:val="12"/>
        </w:rPr>
        <w:sectPr>
          <w:headerReference w:type="default" r:id="rId40"/>
          <w:footerReference w:type="default" r:id="rId41"/>
          <w:pgSz w:w="11910" w:h="15880"/>
          <w:pgMar w:header="887" w:footer="420" w:top="1080" w:bottom="620" w:left="640" w:right="640"/>
        </w:sectPr>
      </w:pPr>
    </w:p>
    <w:p>
      <w:pPr>
        <w:spacing w:before="116"/>
        <w:ind w:left="112" w:right="0" w:firstLine="0"/>
        <w:jc w:val="left"/>
        <w:rPr>
          <w:sz w:val="12"/>
        </w:rPr>
      </w:pPr>
      <w:bookmarkStart w:name="_bookmark12" w:id="17"/>
      <w:bookmarkEnd w:id="17"/>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Example(s)</w:t>
      </w:r>
      <w:r>
        <w:rPr>
          <w:spacing w:val="1"/>
          <w:w w:val="110"/>
          <w:sz w:val="12"/>
        </w:rPr>
        <w:t> </w:t>
      </w:r>
      <w:r>
        <w:rPr>
          <w:w w:val="110"/>
          <w:sz w:val="12"/>
        </w:rPr>
        <w:t>regarding</w:t>
      </w:r>
      <w:r>
        <w:rPr>
          <w:spacing w:val="1"/>
          <w:w w:val="110"/>
          <w:sz w:val="12"/>
        </w:rPr>
        <w:t> </w:t>
      </w:r>
      <w:bookmarkStart w:name="_bookmark13" w:id="18"/>
      <w:bookmarkEnd w:id="18"/>
      <w:r>
        <w:rPr>
          <w:w w:val="110"/>
          <w:sz w:val="12"/>
        </w:rPr>
        <w:t>Extracted</w:t>
      </w:r>
      <w:r>
        <w:rPr>
          <w:spacing w:val="1"/>
          <w:w w:val="110"/>
          <w:sz w:val="12"/>
        </w:rPr>
        <w:t> </w:t>
      </w:r>
      <w:r>
        <w:rPr>
          <w:w w:val="110"/>
          <w:sz w:val="12"/>
        </w:rPr>
        <w:t>Concept-Feature</w:t>
      </w:r>
      <w:r>
        <w:rPr>
          <w:spacing w:val="1"/>
          <w:w w:val="110"/>
          <w:sz w:val="12"/>
        </w:rPr>
        <w:t> </w:t>
      </w:r>
      <w:r>
        <w:rPr>
          <w:spacing w:val="-2"/>
          <w:w w:val="110"/>
          <w:sz w:val="12"/>
        </w:rPr>
        <w:t>Pair.</w:t>
      </w:r>
    </w:p>
    <w:p>
      <w:pPr>
        <w:pStyle w:val="BodyText"/>
        <w:spacing w:before="1" w:after="1"/>
        <w:rPr>
          <w:sz w:val="7"/>
        </w:rPr>
      </w:pPr>
    </w:p>
    <w:p>
      <w:pPr>
        <w:pStyle w:val="BodyText"/>
        <w:spacing w:line="20" w:lineRule="exact"/>
        <w:ind w:left="111" w:right="-1858"/>
        <w:rPr>
          <w:sz w:val="2"/>
        </w:rPr>
      </w:pPr>
      <w:r>
        <w:rPr>
          <w:sz w:val="2"/>
        </w:rPr>
        <mc:AlternateContent>
          <mc:Choice Requires="wps">
            <w:drawing>
              <wp:inline distT="0" distB="0" distL="0" distR="0">
                <wp:extent cx="3188335" cy="6350"/>
                <wp:effectExtent l="0" t="0" r="0" b="0"/>
                <wp:docPr id="61" name="Group 61"/>
                <wp:cNvGraphicFramePr>
                  <a:graphicFrameLocks/>
                </wp:cNvGraphicFramePr>
                <a:graphic>
                  <a:graphicData uri="http://schemas.microsoft.com/office/word/2010/wordprocessingGroup">
                    <wpg:wgp>
                      <wpg:cNvPr id="61" name="Group 61"/>
                      <wpg:cNvGrpSpPr/>
                      <wpg:grpSpPr>
                        <a:xfrm>
                          <a:off x="0" y="0"/>
                          <a:ext cx="3188335" cy="6350"/>
                          <a:chExt cx="3188335" cy="6350"/>
                        </a:xfrm>
                      </wpg:grpSpPr>
                      <wps:wsp>
                        <wps:cNvPr id="62" name="Graphic 6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6" coordorigin="0,0" coordsize="5021,10">
                <v:rect style="position:absolute;left:0;top:0;width:5021;height:10" id="docshape57" filled="true" fillcolor="#000000" stroked="false">
                  <v:fill type="solid"/>
                </v:rect>
              </v:group>
            </w:pict>
          </mc:Fallback>
        </mc:AlternateContent>
      </w:r>
      <w:r>
        <w:rPr>
          <w:sz w:val="2"/>
        </w:rPr>
      </w:r>
    </w:p>
    <w:p>
      <w:pPr>
        <w:pStyle w:val="BodyText"/>
        <w:rPr>
          <w:sz w:val="3"/>
        </w:rPr>
      </w:pPr>
    </w:p>
    <w:p>
      <w:pPr>
        <w:spacing w:before="116"/>
        <w:ind w:left="112" w:right="0" w:firstLine="0"/>
        <w:jc w:val="left"/>
        <w:rPr>
          <w:sz w:val="12"/>
        </w:rPr>
      </w:pPr>
      <w:r>
        <w:rPr/>
        <w:br w:type="column"/>
      </w:r>
      <w:r>
        <w:rPr>
          <w:w w:val="110"/>
          <w:sz w:val="12"/>
        </w:rPr>
        <w:t>Table</w:t>
      </w:r>
      <w:r>
        <w:rPr>
          <w:spacing w:val="14"/>
          <w:w w:val="110"/>
          <w:sz w:val="12"/>
        </w:rPr>
        <w:t> </w:t>
      </w:r>
      <w:r>
        <w:rPr>
          <w:spacing w:val="-10"/>
          <w:w w:val="110"/>
          <w:sz w:val="12"/>
        </w:rPr>
        <w:t>6</w:t>
      </w:r>
    </w:p>
    <w:p>
      <w:pPr>
        <w:spacing w:line="170" w:lineRule="atLeast" w:before="0"/>
        <w:ind w:left="111" w:right="1889" w:firstLine="0"/>
        <w:jc w:val="left"/>
        <w:rPr>
          <w:sz w:val="12"/>
        </w:rPr>
      </w:pPr>
      <w:r>
        <w:rPr>
          <w:w w:val="110"/>
          <w:sz w:val="12"/>
        </w:rPr>
        <w:t>FCA</w:t>
      </w:r>
      <w:r>
        <w:rPr>
          <w:spacing w:val="76"/>
          <w:w w:val="110"/>
          <w:sz w:val="12"/>
        </w:rPr>
        <w:t> </w:t>
      </w:r>
      <w:r>
        <w:rPr>
          <w:w w:val="110"/>
          <w:sz w:val="12"/>
        </w:rPr>
        <w:t>representation</w:t>
      </w:r>
      <w:r>
        <w:rPr>
          <w:spacing w:val="40"/>
          <w:w w:val="110"/>
          <w:sz w:val="12"/>
        </w:rPr>
        <w:t> </w:t>
      </w:r>
      <w:r>
        <w:rPr>
          <w:w w:val="110"/>
          <w:sz w:val="12"/>
        </w:rPr>
        <w:t>for</w:t>
      </w:r>
      <w:r>
        <w:rPr>
          <w:spacing w:val="35"/>
          <w:w w:val="110"/>
          <w:sz w:val="12"/>
        </w:rPr>
        <w:t>  </w:t>
      </w:r>
      <w:r>
        <w:rPr>
          <w:w w:val="110"/>
          <w:sz w:val="12"/>
        </w:rPr>
        <w:t>concept-</w:t>
      </w:r>
      <w:r>
        <w:rPr>
          <w:spacing w:val="-2"/>
          <w:w w:val="110"/>
          <w:sz w:val="12"/>
        </w:rPr>
        <w:t>feature</w:t>
      </w:r>
    </w:p>
    <w:p>
      <w:pPr>
        <w:spacing w:after="0" w:line="170" w:lineRule="atLeast"/>
        <w:jc w:val="left"/>
        <w:rPr>
          <w:sz w:val="12"/>
        </w:rPr>
        <w:sectPr>
          <w:type w:val="continuous"/>
          <w:pgSz w:w="11910" w:h="15880"/>
          <w:pgMar w:header="887" w:footer="420" w:top="840" w:bottom="280" w:left="640" w:right="640"/>
          <w:cols w:num="2" w:equalWidth="0">
            <w:col w:w="3336" w:space="3930"/>
            <w:col w:w="3364"/>
          </w:cols>
        </w:sectPr>
      </w:pPr>
    </w:p>
    <w:p>
      <w:pPr>
        <w:spacing w:line="118" w:lineRule="exact" w:before="0"/>
        <w:ind w:left="281" w:right="0" w:firstLine="0"/>
        <w:jc w:val="left"/>
        <w:rPr>
          <w:sz w:val="12"/>
        </w:rPr>
      </w:pPr>
      <w:r>
        <w:rPr>
          <w:spacing w:val="-2"/>
          <w:w w:val="110"/>
          <w:sz w:val="12"/>
        </w:rPr>
        <w:t>Linguistic</w:t>
      </w:r>
    </w:p>
    <w:p>
      <w:pPr>
        <w:spacing w:before="35"/>
        <w:ind w:left="281" w:right="0" w:firstLine="0"/>
        <w:jc w:val="left"/>
        <w:rPr>
          <w:sz w:val="12"/>
        </w:rPr>
      </w:pPr>
      <w:r>
        <w:rPr>
          <w:w w:val="110"/>
          <w:sz w:val="12"/>
        </w:rPr>
        <w:t>Rule</w:t>
      </w:r>
      <w:r>
        <w:rPr>
          <w:spacing w:val="5"/>
          <w:w w:val="110"/>
          <w:sz w:val="12"/>
        </w:rPr>
        <w:t> </w:t>
      </w:r>
      <w:r>
        <w:rPr>
          <w:spacing w:val="-10"/>
          <w:w w:val="110"/>
          <w:sz w:val="12"/>
        </w:rPr>
        <w:t>#</w:t>
      </w:r>
    </w:p>
    <w:p>
      <w:pPr>
        <w:spacing w:line="118" w:lineRule="exact" w:before="0"/>
        <w:ind w:left="281" w:right="0" w:firstLine="0"/>
        <w:jc w:val="left"/>
        <w:rPr>
          <w:sz w:val="12"/>
        </w:rPr>
      </w:pPr>
      <w:r>
        <w:rPr/>
        <w:br w:type="column"/>
      </w:r>
      <w:r>
        <w:rPr>
          <w:w w:val="110"/>
          <w:sz w:val="12"/>
        </w:rPr>
        <w:t>Linguistic</w:t>
      </w:r>
      <w:r>
        <w:rPr>
          <w:spacing w:val="16"/>
          <w:w w:val="110"/>
          <w:sz w:val="12"/>
        </w:rPr>
        <w:t> </w:t>
      </w:r>
      <w:r>
        <w:rPr>
          <w:w w:val="110"/>
          <w:sz w:val="12"/>
        </w:rPr>
        <w:t>rules</w:t>
      </w:r>
      <w:r>
        <w:rPr>
          <w:spacing w:val="16"/>
          <w:w w:val="110"/>
          <w:sz w:val="12"/>
        </w:rPr>
        <w:t> </w:t>
      </w:r>
      <w:r>
        <w:rPr>
          <w:w w:val="110"/>
          <w:sz w:val="12"/>
        </w:rPr>
        <w:t>for</w:t>
      </w:r>
      <w:r>
        <w:rPr>
          <w:spacing w:val="16"/>
          <w:w w:val="110"/>
          <w:sz w:val="12"/>
        </w:rPr>
        <w:t> </w:t>
      </w:r>
      <w:r>
        <w:rPr>
          <w:w w:val="110"/>
          <w:sz w:val="12"/>
        </w:rPr>
        <w:t>feature</w:t>
      </w:r>
      <w:r>
        <w:rPr>
          <w:spacing w:val="16"/>
          <w:w w:val="110"/>
          <w:sz w:val="12"/>
        </w:rPr>
        <w:t> </w:t>
      </w:r>
      <w:r>
        <w:rPr>
          <w:spacing w:val="-5"/>
          <w:w w:val="110"/>
          <w:sz w:val="12"/>
        </w:rPr>
        <w:t>and</w:t>
      </w:r>
    </w:p>
    <w:p>
      <w:pPr>
        <w:spacing w:before="35"/>
        <w:ind w:left="281" w:right="0" w:firstLine="0"/>
        <w:jc w:val="left"/>
        <w:rPr>
          <w:sz w:val="12"/>
        </w:rPr>
      </w:pPr>
      <w:r>
        <w:rPr>
          <w:spacing w:val="-2"/>
          <w:w w:val="115"/>
          <w:sz w:val="12"/>
        </w:rPr>
        <w:t>concepts</w:t>
      </w:r>
    </w:p>
    <w:p>
      <w:pPr>
        <w:spacing w:line="118" w:lineRule="exact" w:before="0"/>
        <w:ind w:left="158" w:right="0" w:firstLine="0"/>
        <w:jc w:val="left"/>
        <w:rPr>
          <w:sz w:val="12"/>
        </w:rPr>
      </w:pPr>
      <w:r>
        <w:rPr/>
        <w:br w:type="column"/>
      </w:r>
      <w:r>
        <w:rPr>
          <w:w w:val="115"/>
          <w:sz w:val="12"/>
        </w:rPr>
        <w:t>Example(s)</w:t>
      </w:r>
      <w:r>
        <w:rPr>
          <w:spacing w:val="-5"/>
          <w:w w:val="115"/>
          <w:sz w:val="12"/>
        </w:rPr>
        <w:t> </w:t>
      </w:r>
      <w:r>
        <w:rPr>
          <w:w w:val="115"/>
          <w:sz w:val="12"/>
        </w:rPr>
        <w:t>of</w:t>
      </w:r>
      <w:r>
        <w:rPr>
          <w:spacing w:val="-5"/>
          <w:w w:val="115"/>
          <w:sz w:val="12"/>
        </w:rPr>
        <w:t> </w:t>
      </w:r>
      <w:r>
        <w:rPr>
          <w:spacing w:val="-2"/>
          <w:w w:val="115"/>
          <w:sz w:val="12"/>
        </w:rPr>
        <w:t>concept</w:t>
      </w:r>
    </w:p>
    <w:p>
      <w:pPr>
        <w:spacing w:before="35"/>
        <w:ind w:left="158" w:right="0" w:firstLine="0"/>
        <w:jc w:val="left"/>
        <w:rPr>
          <w:sz w:val="12"/>
        </w:rPr>
      </w:pPr>
      <w:r>
        <w:rPr>
          <w:w w:val="115"/>
          <w:sz w:val="12"/>
        </w:rPr>
        <w:t>feature</w:t>
      </w:r>
      <w:r>
        <w:rPr>
          <w:spacing w:val="4"/>
          <w:w w:val="115"/>
          <w:sz w:val="12"/>
        </w:rPr>
        <w:t> </w:t>
      </w:r>
      <w:r>
        <w:rPr>
          <w:spacing w:val="-4"/>
          <w:w w:val="115"/>
          <w:sz w:val="12"/>
        </w:rPr>
        <w:t>pair</w:t>
      </w:r>
    </w:p>
    <w:p>
      <w:pPr>
        <w:spacing w:line="302" w:lineRule="auto" w:before="38"/>
        <w:ind w:left="281" w:right="0" w:firstLine="0"/>
        <w:jc w:val="left"/>
        <w:rPr>
          <w:sz w:val="12"/>
        </w:rPr>
      </w:pPr>
      <w:r>
        <w:rPr/>
        <w:br w:type="column"/>
      </w:r>
      <w:r>
        <w:rPr>
          <w:spacing w:val="-2"/>
          <w:w w:val="105"/>
          <w:sz w:val="12"/>
        </w:rPr>
        <w:t>(</w:t>
      </w:r>
      <w:r>
        <w:rPr>
          <w:i/>
          <w:spacing w:val="-2"/>
          <w:w w:val="105"/>
          <w:sz w:val="12"/>
        </w:rPr>
        <w:t>con-fea</w:t>
      </w:r>
      <w:r>
        <w:rPr>
          <w:spacing w:val="-2"/>
          <w:w w:val="105"/>
          <w:sz w:val="12"/>
        </w:rPr>
        <w:t>)</w:t>
      </w:r>
      <w:r>
        <w:rPr>
          <w:spacing w:val="40"/>
          <w:w w:val="105"/>
          <w:sz w:val="12"/>
        </w:rPr>
        <w:t> </w:t>
      </w:r>
      <w:r>
        <w:rPr>
          <w:spacing w:val="-2"/>
          <w:w w:val="105"/>
          <w:sz w:val="12"/>
        </w:rPr>
        <w:t>relationship.</w:t>
      </w:r>
    </w:p>
    <w:p>
      <w:pPr>
        <w:spacing w:line="240" w:lineRule="auto" w:before="0"/>
        <w:rPr>
          <w:sz w:val="12"/>
        </w:rPr>
      </w:pPr>
      <w:r>
        <w:rPr/>
        <w:br w:type="column"/>
      </w:r>
      <w:r>
        <w:rPr>
          <w:sz w:val="12"/>
        </w:rPr>
      </w:r>
    </w:p>
    <w:p>
      <w:pPr>
        <w:pStyle w:val="BodyText"/>
        <w:rPr>
          <w:sz w:val="12"/>
        </w:rPr>
      </w:pPr>
    </w:p>
    <w:p>
      <w:pPr>
        <w:pStyle w:val="BodyText"/>
        <w:spacing w:before="86"/>
        <w:rPr>
          <w:sz w:val="12"/>
        </w:rPr>
      </w:pPr>
    </w:p>
    <w:p>
      <w:pPr>
        <w:spacing w:before="0"/>
        <w:ind w:left="76" w:right="0" w:firstLine="0"/>
        <w:jc w:val="left"/>
        <w:rPr>
          <w:sz w:val="12"/>
        </w:rPr>
      </w:pPr>
      <w:r>
        <w:rPr/>
        <mc:AlternateContent>
          <mc:Choice Requires="wps">
            <w:drawing>
              <wp:anchor distT="0" distB="0" distL="0" distR="0" allowOverlap="1" layoutInCell="1" locked="0" behindDoc="0" simplePos="0" relativeHeight="15746560">
                <wp:simplePos x="0" y="0"/>
                <wp:positionH relativeFrom="page">
                  <wp:posOffset>5091836</wp:posOffset>
                </wp:positionH>
                <wp:positionV relativeFrom="paragraph">
                  <wp:posOffset>-43601</wp:posOffset>
                </wp:positionV>
                <wp:extent cx="792480" cy="698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792480" cy="6985"/>
                        </a:xfrm>
                        <a:custGeom>
                          <a:avLst/>
                          <a:gdLst/>
                          <a:ahLst/>
                          <a:cxnLst/>
                          <a:rect l="l" t="t" r="r" b="b"/>
                          <a:pathLst>
                            <a:path w="792480" h="6985">
                              <a:moveTo>
                                <a:pt x="791997" y="0"/>
                              </a:moveTo>
                              <a:lnTo>
                                <a:pt x="0" y="0"/>
                              </a:lnTo>
                              <a:lnTo>
                                <a:pt x="0" y="6480"/>
                              </a:lnTo>
                              <a:lnTo>
                                <a:pt x="791997" y="6480"/>
                              </a:lnTo>
                              <a:lnTo>
                                <a:pt x="7919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0.932007pt;margin-top:-3.433224pt;width:62.362pt;height:.51025pt;mso-position-horizontal-relative:page;mso-position-vertical-relative:paragraph;z-index:15746560" id="docshape58" filled="true" fillcolor="#000000" stroked="false">
                <v:fill type="solid"/>
                <w10:wrap type="none"/>
              </v:rect>
            </w:pict>
          </mc:Fallback>
        </mc:AlternateContent>
      </w:r>
      <w:r>
        <w:rPr>
          <w:spacing w:val="-5"/>
          <w:w w:val="110"/>
          <w:sz w:val="12"/>
        </w:rPr>
        <w:t>Bad</w:t>
      </w:r>
    </w:p>
    <w:p>
      <w:pPr>
        <w:spacing w:after="0"/>
        <w:jc w:val="left"/>
        <w:rPr>
          <w:sz w:val="12"/>
        </w:rPr>
        <w:sectPr>
          <w:type w:val="continuous"/>
          <w:pgSz w:w="11910" w:h="15880"/>
          <w:pgMar w:header="887" w:footer="420" w:top="840" w:bottom="280" w:left="640" w:right="640"/>
          <w:cols w:num="5" w:equalWidth="0">
            <w:col w:w="906" w:space="62"/>
            <w:col w:w="2159" w:space="40"/>
            <w:col w:w="1550" w:space="2379"/>
            <w:col w:w="1019" w:space="40"/>
            <w:col w:w="2475"/>
          </w:cols>
        </w:sectPr>
      </w:pPr>
    </w:p>
    <w:p>
      <w:pPr>
        <w:pStyle w:val="BodyText"/>
        <w:spacing w:before="8"/>
        <w:rPr>
          <w:sz w:val="3"/>
        </w:rPr>
      </w:pPr>
    </w:p>
    <w:p>
      <w:pPr>
        <w:pStyle w:val="BodyText"/>
        <w:spacing w:line="20" w:lineRule="exact"/>
        <w:ind w:left="7378"/>
        <w:rPr>
          <w:sz w:val="2"/>
        </w:rPr>
      </w:pPr>
      <w:r>
        <w:rPr>
          <w:sz w:val="2"/>
        </w:rPr>
        <mc:AlternateContent>
          <mc:Choice Requires="wps">
            <w:drawing>
              <wp:inline distT="0" distB="0" distL="0" distR="0">
                <wp:extent cx="792480" cy="6985"/>
                <wp:effectExtent l="0" t="0" r="0" b="0"/>
                <wp:docPr id="64" name="Group 64"/>
                <wp:cNvGraphicFramePr>
                  <a:graphicFrameLocks/>
                </wp:cNvGraphicFramePr>
                <a:graphic>
                  <a:graphicData uri="http://schemas.microsoft.com/office/word/2010/wordprocessingGroup">
                    <wpg:wgp>
                      <wpg:cNvPr id="64" name="Group 64"/>
                      <wpg:cNvGrpSpPr/>
                      <wpg:grpSpPr>
                        <a:xfrm>
                          <a:off x="0" y="0"/>
                          <a:ext cx="792480" cy="6985"/>
                          <a:chExt cx="792480" cy="6985"/>
                        </a:xfrm>
                      </wpg:grpSpPr>
                      <wps:wsp>
                        <wps:cNvPr id="65" name="Graphic 65"/>
                        <wps:cNvSpPr/>
                        <wps:spPr>
                          <a:xfrm>
                            <a:off x="0" y="2"/>
                            <a:ext cx="792480" cy="6985"/>
                          </a:xfrm>
                          <a:custGeom>
                            <a:avLst/>
                            <a:gdLst/>
                            <a:ahLst/>
                            <a:cxnLst/>
                            <a:rect l="l" t="t" r="r" b="b"/>
                            <a:pathLst>
                              <a:path w="792480" h="6985">
                                <a:moveTo>
                                  <a:pt x="791997" y="0"/>
                                </a:moveTo>
                                <a:lnTo>
                                  <a:pt x="649439" y="0"/>
                                </a:lnTo>
                                <a:lnTo>
                                  <a:pt x="253441" y="0"/>
                                </a:lnTo>
                                <a:lnTo>
                                  <a:pt x="0" y="0"/>
                                </a:lnTo>
                                <a:lnTo>
                                  <a:pt x="0" y="6477"/>
                                </a:lnTo>
                                <a:lnTo>
                                  <a:pt x="253441" y="6477"/>
                                </a:lnTo>
                                <a:lnTo>
                                  <a:pt x="649439" y="6477"/>
                                </a:lnTo>
                                <a:lnTo>
                                  <a:pt x="791997" y="6477"/>
                                </a:lnTo>
                                <a:lnTo>
                                  <a:pt x="7919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2.4pt;height:.550pt;mso-position-horizontal-relative:char;mso-position-vertical-relative:line" id="docshapegroup59" coordorigin="0,0" coordsize="1248,11">
                <v:shape style="position:absolute;left:0;top:0;width:1248;height:11" id="docshape60" coordorigin="0,0" coordsize="1248,11" path="m1247,0l1023,0,399,0,0,0,0,10,399,10,1023,10,1247,10,1247,0xe" filled="true" fillcolor="#000000" stroked="false">
                  <v:path arrowok="t"/>
                  <v:fill type="solid"/>
                </v:shape>
              </v:group>
            </w:pict>
          </mc:Fallback>
        </mc:AlternateContent>
      </w:r>
      <w:r>
        <w:rPr>
          <w:sz w:val="2"/>
        </w:rPr>
      </w:r>
    </w:p>
    <w:p>
      <w:pPr>
        <w:tabs>
          <w:tab w:pos="682" w:val="left" w:leader="none"/>
        </w:tabs>
        <w:spacing w:before="55"/>
        <w:ind w:left="0" w:right="2304" w:firstLine="0"/>
        <w:jc w:val="right"/>
        <w:rPr>
          <w:sz w:val="12"/>
        </w:rPr>
      </w:pPr>
      <w:r>
        <w:rPr/>
        <mc:AlternateContent>
          <mc:Choice Requires="wps">
            <w:drawing>
              <wp:anchor distT="0" distB="0" distL="0" distR="0" allowOverlap="1" layoutInCell="1" locked="0" behindDoc="0" simplePos="0" relativeHeight="15747584">
                <wp:simplePos x="0" y="0"/>
                <wp:positionH relativeFrom="page">
                  <wp:posOffset>439254</wp:posOffset>
                </wp:positionH>
                <wp:positionV relativeFrom="paragraph">
                  <wp:posOffset>-227209</wp:posOffset>
                </wp:positionV>
                <wp:extent cx="3264535" cy="51562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264535" cy="5156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8"/>
                              <w:gridCol w:w="824"/>
                              <w:gridCol w:w="1081"/>
                              <w:gridCol w:w="1978"/>
                            </w:tblGrid>
                            <w:tr>
                              <w:trPr>
                                <w:trHeight w:val="240" w:hRule="atLeast"/>
                              </w:trPr>
                              <w:tc>
                                <w:tcPr>
                                  <w:tcW w:w="1138" w:type="dxa"/>
                                  <w:tcBorders>
                                    <w:bottom w:val="single" w:sz="6" w:space="0" w:color="000000"/>
                                  </w:tcBorders>
                                </w:tcPr>
                                <w:p>
                                  <w:pPr>
                                    <w:pStyle w:val="TableParagraph"/>
                                    <w:spacing w:before="0"/>
                                    <w:rPr>
                                      <w:rFonts w:ascii="Times New Roman"/>
                                      <w:sz w:val="14"/>
                                    </w:rPr>
                                  </w:pPr>
                                </w:p>
                              </w:tc>
                              <w:tc>
                                <w:tcPr>
                                  <w:tcW w:w="824" w:type="dxa"/>
                                  <w:tcBorders>
                                    <w:top w:val="single" w:sz="4" w:space="0" w:color="000000"/>
                                    <w:bottom w:val="single" w:sz="6" w:space="0" w:color="000000"/>
                                  </w:tcBorders>
                                </w:tcPr>
                                <w:p>
                                  <w:pPr>
                                    <w:pStyle w:val="TableParagraph"/>
                                    <w:spacing w:before="66"/>
                                    <w:rPr>
                                      <w:sz w:val="12"/>
                                    </w:rPr>
                                  </w:pPr>
                                  <w:r>
                                    <w:rPr>
                                      <w:w w:val="120"/>
                                      <w:sz w:val="12"/>
                                    </w:rPr>
                                    <w:t>1st</w:t>
                                  </w:r>
                                  <w:r>
                                    <w:rPr>
                                      <w:spacing w:val="17"/>
                                      <w:w w:val="120"/>
                                      <w:sz w:val="12"/>
                                    </w:rPr>
                                    <w:t> </w:t>
                                  </w:r>
                                  <w:r>
                                    <w:rPr>
                                      <w:spacing w:val="-4"/>
                                      <w:w w:val="120"/>
                                      <w:sz w:val="12"/>
                                    </w:rPr>
                                    <w:t>term</w:t>
                                  </w:r>
                                </w:p>
                              </w:tc>
                              <w:tc>
                                <w:tcPr>
                                  <w:tcW w:w="1081" w:type="dxa"/>
                                  <w:tcBorders>
                                    <w:top w:val="single" w:sz="4" w:space="0" w:color="000000"/>
                                    <w:bottom w:val="single" w:sz="6" w:space="0" w:color="000000"/>
                                  </w:tcBorders>
                                </w:tcPr>
                                <w:p>
                                  <w:pPr>
                                    <w:pStyle w:val="TableParagraph"/>
                                    <w:spacing w:before="66"/>
                                    <w:ind w:left="213"/>
                                    <w:rPr>
                                      <w:sz w:val="12"/>
                                    </w:rPr>
                                  </w:pPr>
                                  <w:r>
                                    <w:rPr>
                                      <w:w w:val="115"/>
                                      <w:sz w:val="12"/>
                                    </w:rPr>
                                    <w:t>2nd</w:t>
                                  </w:r>
                                  <w:r>
                                    <w:rPr>
                                      <w:spacing w:val="2"/>
                                      <w:w w:val="115"/>
                                      <w:sz w:val="12"/>
                                    </w:rPr>
                                    <w:t> </w:t>
                                  </w:r>
                                  <w:r>
                                    <w:rPr>
                                      <w:spacing w:val="-4"/>
                                      <w:w w:val="115"/>
                                      <w:sz w:val="12"/>
                                    </w:rPr>
                                    <w:t>term</w:t>
                                  </w:r>
                                </w:p>
                              </w:tc>
                              <w:tc>
                                <w:tcPr>
                                  <w:tcW w:w="1978" w:type="dxa"/>
                                  <w:tcBorders>
                                    <w:bottom w:val="single" w:sz="6" w:space="0" w:color="000000"/>
                                  </w:tcBorders>
                                </w:tcPr>
                                <w:p>
                                  <w:pPr>
                                    <w:pStyle w:val="TableParagraph"/>
                                    <w:spacing w:before="0"/>
                                    <w:rPr>
                                      <w:rFonts w:ascii="Times New Roman"/>
                                      <w:sz w:val="14"/>
                                    </w:rPr>
                                  </w:pPr>
                                </w:p>
                              </w:tc>
                            </w:tr>
                            <w:tr>
                              <w:trPr>
                                <w:trHeight w:val="212" w:hRule="atLeast"/>
                              </w:trPr>
                              <w:tc>
                                <w:tcPr>
                                  <w:tcW w:w="1138" w:type="dxa"/>
                                  <w:tcBorders>
                                    <w:top w:val="single" w:sz="6" w:space="0" w:color="000000"/>
                                  </w:tcBorders>
                                </w:tcPr>
                                <w:p>
                                  <w:pPr>
                                    <w:pStyle w:val="TableParagraph"/>
                                    <w:spacing w:line="129" w:lineRule="exact" w:before="63"/>
                                    <w:ind w:left="170"/>
                                    <w:rPr>
                                      <w:sz w:val="12"/>
                                    </w:rPr>
                                  </w:pPr>
                                  <w:r>
                                    <w:rPr>
                                      <w:spacing w:val="-5"/>
                                      <w:w w:val="105"/>
                                      <w:sz w:val="12"/>
                                    </w:rPr>
                                    <w:t>LR1</w:t>
                                  </w:r>
                                </w:p>
                              </w:tc>
                              <w:tc>
                                <w:tcPr>
                                  <w:tcW w:w="824" w:type="dxa"/>
                                  <w:tcBorders>
                                    <w:top w:val="single" w:sz="6" w:space="0" w:color="000000"/>
                                  </w:tcBorders>
                                </w:tcPr>
                                <w:p>
                                  <w:pPr>
                                    <w:pStyle w:val="TableParagraph"/>
                                    <w:spacing w:line="129" w:lineRule="exact" w:before="63"/>
                                    <w:rPr>
                                      <w:i/>
                                      <w:sz w:val="12"/>
                                    </w:rPr>
                                  </w:pPr>
                                  <w:r>
                                    <w:rPr>
                                      <w:i/>
                                      <w:spacing w:val="-4"/>
                                      <w:w w:val="105"/>
                                      <w:sz w:val="12"/>
                                    </w:rPr>
                                    <w:t>{fea</w:t>
                                  </w:r>
                                </w:p>
                              </w:tc>
                              <w:tc>
                                <w:tcPr>
                                  <w:tcW w:w="1081" w:type="dxa"/>
                                  <w:tcBorders>
                                    <w:top w:val="single" w:sz="6" w:space="0" w:color="000000"/>
                                  </w:tcBorders>
                                </w:tcPr>
                                <w:p>
                                  <w:pPr>
                                    <w:pStyle w:val="TableParagraph"/>
                                    <w:spacing w:line="129" w:lineRule="exact" w:before="63"/>
                                    <w:ind w:left="213"/>
                                    <w:rPr>
                                      <w:i/>
                                      <w:sz w:val="12"/>
                                    </w:rPr>
                                  </w:pPr>
                                  <w:r>
                                    <w:rPr>
                                      <w:i/>
                                      <w:spacing w:val="-4"/>
                                      <w:w w:val="105"/>
                                      <w:sz w:val="12"/>
                                    </w:rPr>
                                    <w:t>Con}</w:t>
                                  </w:r>
                                </w:p>
                              </w:tc>
                              <w:tc>
                                <w:tcPr>
                                  <w:tcW w:w="1978" w:type="dxa"/>
                                  <w:tcBorders>
                                    <w:top w:val="single" w:sz="6" w:space="0" w:color="000000"/>
                                  </w:tcBorders>
                                </w:tcPr>
                                <w:p>
                                  <w:pPr>
                                    <w:pStyle w:val="TableParagraph"/>
                                    <w:spacing w:line="129" w:lineRule="exact" w:before="63"/>
                                    <w:ind w:left="170"/>
                                    <w:rPr>
                                      <w:sz w:val="12"/>
                                    </w:rPr>
                                  </w:pPr>
                                  <w:r>
                                    <w:rPr>
                                      <w:w w:val="110"/>
                                      <w:sz w:val="12"/>
                                    </w:rPr>
                                    <w:t>Bad</w:t>
                                  </w:r>
                                  <w:r>
                                    <w:rPr>
                                      <w:spacing w:val="5"/>
                                      <w:w w:val="110"/>
                                      <w:sz w:val="12"/>
                                    </w:rPr>
                                    <w:t> </w:t>
                                  </w:r>
                                  <w:r>
                                    <w:rPr>
                                      <w:spacing w:val="-2"/>
                                      <w:w w:val="110"/>
                                      <w:sz w:val="12"/>
                                    </w:rPr>
                                    <w:t>screen</w:t>
                                  </w:r>
                                </w:p>
                              </w:tc>
                            </w:tr>
                            <w:tr>
                              <w:trPr>
                                <w:trHeight w:val="335" w:hRule="atLeast"/>
                              </w:trPr>
                              <w:tc>
                                <w:tcPr>
                                  <w:tcW w:w="1138" w:type="dxa"/>
                                </w:tcPr>
                                <w:p>
                                  <w:pPr>
                                    <w:pStyle w:val="TableParagraph"/>
                                    <w:spacing w:before="0"/>
                                    <w:rPr>
                                      <w:rFonts w:ascii="Times New Roman"/>
                                      <w:sz w:val="14"/>
                                    </w:rPr>
                                  </w:pPr>
                                </w:p>
                              </w:tc>
                              <w:tc>
                                <w:tcPr>
                                  <w:tcW w:w="824" w:type="dxa"/>
                                </w:tcPr>
                                <w:p>
                                  <w:pPr>
                                    <w:pStyle w:val="TableParagraph"/>
                                    <w:rPr>
                                      <w:sz w:val="12"/>
                                    </w:rPr>
                                  </w:pPr>
                                  <w:r>
                                    <w:rPr>
                                      <w:spacing w:val="-5"/>
                                      <w:w w:val="75"/>
                                      <w:sz w:val="12"/>
                                    </w:rPr>
                                    <w:t>JJ</w:t>
                                  </w:r>
                                </w:p>
                                <w:p>
                                  <w:pPr>
                                    <w:pStyle w:val="TableParagraph"/>
                                    <w:spacing w:line="122" w:lineRule="exact" w:before="35"/>
                                    <w:rPr>
                                      <w:sz w:val="12"/>
                                    </w:rPr>
                                  </w:pPr>
                                  <w:r>
                                    <w:rPr>
                                      <w:spacing w:val="-2"/>
                                      <w:w w:val="115"/>
                                      <w:sz w:val="12"/>
                                    </w:rPr>
                                    <w:t>(Adjective</w:t>
                                  </w:r>
                                </w:p>
                              </w:tc>
                              <w:tc>
                                <w:tcPr>
                                  <w:tcW w:w="1081" w:type="dxa"/>
                                </w:tcPr>
                                <w:p>
                                  <w:pPr>
                                    <w:pStyle w:val="TableParagraph"/>
                                    <w:ind w:left="213"/>
                                    <w:rPr>
                                      <w:sz w:val="12"/>
                                    </w:rPr>
                                  </w:pPr>
                                  <w:r>
                                    <w:rPr>
                                      <w:spacing w:val="-5"/>
                                      <w:w w:val="105"/>
                                      <w:sz w:val="12"/>
                                    </w:rPr>
                                    <w:t>NN</w:t>
                                  </w:r>
                                </w:p>
                                <w:p>
                                  <w:pPr>
                                    <w:pStyle w:val="TableParagraph"/>
                                    <w:spacing w:line="122" w:lineRule="exact" w:before="35"/>
                                    <w:ind w:left="213"/>
                                    <w:rPr>
                                      <w:sz w:val="12"/>
                                    </w:rPr>
                                  </w:pPr>
                                  <w:r>
                                    <w:rPr>
                                      <w:spacing w:val="-2"/>
                                      <w:w w:val="110"/>
                                      <w:sz w:val="12"/>
                                    </w:rPr>
                                    <w:t>Noun)</w:t>
                                  </w:r>
                                </w:p>
                              </w:tc>
                              <w:tc>
                                <w:tcPr>
                                  <w:tcW w:w="1978" w:type="dxa"/>
                                </w:tcPr>
                                <w:p>
                                  <w:pPr>
                                    <w:pStyle w:val="TableParagraph"/>
                                    <w:spacing w:before="0"/>
                                    <w:rPr>
                                      <w:rFonts w:ascii="Times New Roman"/>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7.890478pt;width:257.05pt;height:40.6pt;mso-position-horizontal-relative:page;mso-position-vertical-relative:paragraph;z-index:15747584" type="#_x0000_t202" id="docshape6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8"/>
                        <w:gridCol w:w="824"/>
                        <w:gridCol w:w="1081"/>
                        <w:gridCol w:w="1978"/>
                      </w:tblGrid>
                      <w:tr>
                        <w:trPr>
                          <w:trHeight w:val="240" w:hRule="atLeast"/>
                        </w:trPr>
                        <w:tc>
                          <w:tcPr>
                            <w:tcW w:w="1138" w:type="dxa"/>
                            <w:tcBorders>
                              <w:bottom w:val="single" w:sz="6" w:space="0" w:color="000000"/>
                            </w:tcBorders>
                          </w:tcPr>
                          <w:p>
                            <w:pPr>
                              <w:pStyle w:val="TableParagraph"/>
                              <w:spacing w:before="0"/>
                              <w:rPr>
                                <w:rFonts w:ascii="Times New Roman"/>
                                <w:sz w:val="14"/>
                              </w:rPr>
                            </w:pPr>
                          </w:p>
                        </w:tc>
                        <w:tc>
                          <w:tcPr>
                            <w:tcW w:w="824" w:type="dxa"/>
                            <w:tcBorders>
                              <w:top w:val="single" w:sz="4" w:space="0" w:color="000000"/>
                              <w:bottom w:val="single" w:sz="6" w:space="0" w:color="000000"/>
                            </w:tcBorders>
                          </w:tcPr>
                          <w:p>
                            <w:pPr>
                              <w:pStyle w:val="TableParagraph"/>
                              <w:spacing w:before="66"/>
                              <w:rPr>
                                <w:sz w:val="12"/>
                              </w:rPr>
                            </w:pPr>
                            <w:r>
                              <w:rPr>
                                <w:w w:val="120"/>
                                <w:sz w:val="12"/>
                              </w:rPr>
                              <w:t>1st</w:t>
                            </w:r>
                            <w:r>
                              <w:rPr>
                                <w:spacing w:val="17"/>
                                <w:w w:val="120"/>
                                <w:sz w:val="12"/>
                              </w:rPr>
                              <w:t> </w:t>
                            </w:r>
                            <w:r>
                              <w:rPr>
                                <w:spacing w:val="-4"/>
                                <w:w w:val="120"/>
                                <w:sz w:val="12"/>
                              </w:rPr>
                              <w:t>term</w:t>
                            </w:r>
                          </w:p>
                        </w:tc>
                        <w:tc>
                          <w:tcPr>
                            <w:tcW w:w="1081" w:type="dxa"/>
                            <w:tcBorders>
                              <w:top w:val="single" w:sz="4" w:space="0" w:color="000000"/>
                              <w:bottom w:val="single" w:sz="6" w:space="0" w:color="000000"/>
                            </w:tcBorders>
                          </w:tcPr>
                          <w:p>
                            <w:pPr>
                              <w:pStyle w:val="TableParagraph"/>
                              <w:spacing w:before="66"/>
                              <w:ind w:left="213"/>
                              <w:rPr>
                                <w:sz w:val="12"/>
                              </w:rPr>
                            </w:pPr>
                            <w:r>
                              <w:rPr>
                                <w:w w:val="115"/>
                                <w:sz w:val="12"/>
                              </w:rPr>
                              <w:t>2nd</w:t>
                            </w:r>
                            <w:r>
                              <w:rPr>
                                <w:spacing w:val="2"/>
                                <w:w w:val="115"/>
                                <w:sz w:val="12"/>
                              </w:rPr>
                              <w:t> </w:t>
                            </w:r>
                            <w:r>
                              <w:rPr>
                                <w:spacing w:val="-4"/>
                                <w:w w:val="115"/>
                                <w:sz w:val="12"/>
                              </w:rPr>
                              <w:t>term</w:t>
                            </w:r>
                          </w:p>
                        </w:tc>
                        <w:tc>
                          <w:tcPr>
                            <w:tcW w:w="1978" w:type="dxa"/>
                            <w:tcBorders>
                              <w:bottom w:val="single" w:sz="6" w:space="0" w:color="000000"/>
                            </w:tcBorders>
                          </w:tcPr>
                          <w:p>
                            <w:pPr>
                              <w:pStyle w:val="TableParagraph"/>
                              <w:spacing w:before="0"/>
                              <w:rPr>
                                <w:rFonts w:ascii="Times New Roman"/>
                                <w:sz w:val="14"/>
                              </w:rPr>
                            </w:pPr>
                          </w:p>
                        </w:tc>
                      </w:tr>
                      <w:tr>
                        <w:trPr>
                          <w:trHeight w:val="212" w:hRule="atLeast"/>
                        </w:trPr>
                        <w:tc>
                          <w:tcPr>
                            <w:tcW w:w="1138" w:type="dxa"/>
                            <w:tcBorders>
                              <w:top w:val="single" w:sz="6" w:space="0" w:color="000000"/>
                            </w:tcBorders>
                          </w:tcPr>
                          <w:p>
                            <w:pPr>
                              <w:pStyle w:val="TableParagraph"/>
                              <w:spacing w:line="129" w:lineRule="exact" w:before="63"/>
                              <w:ind w:left="170"/>
                              <w:rPr>
                                <w:sz w:val="12"/>
                              </w:rPr>
                            </w:pPr>
                            <w:r>
                              <w:rPr>
                                <w:spacing w:val="-5"/>
                                <w:w w:val="105"/>
                                <w:sz w:val="12"/>
                              </w:rPr>
                              <w:t>LR1</w:t>
                            </w:r>
                          </w:p>
                        </w:tc>
                        <w:tc>
                          <w:tcPr>
                            <w:tcW w:w="824" w:type="dxa"/>
                            <w:tcBorders>
                              <w:top w:val="single" w:sz="6" w:space="0" w:color="000000"/>
                            </w:tcBorders>
                          </w:tcPr>
                          <w:p>
                            <w:pPr>
                              <w:pStyle w:val="TableParagraph"/>
                              <w:spacing w:line="129" w:lineRule="exact" w:before="63"/>
                              <w:rPr>
                                <w:i/>
                                <w:sz w:val="12"/>
                              </w:rPr>
                            </w:pPr>
                            <w:r>
                              <w:rPr>
                                <w:i/>
                                <w:spacing w:val="-4"/>
                                <w:w w:val="105"/>
                                <w:sz w:val="12"/>
                              </w:rPr>
                              <w:t>{fea</w:t>
                            </w:r>
                          </w:p>
                        </w:tc>
                        <w:tc>
                          <w:tcPr>
                            <w:tcW w:w="1081" w:type="dxa"/>
                            <w:tcBorders>
                              <w:top w:val="single" w:sz="6" w:space="0" w:color="000000"/>
                            </w:tcBorders>
                          </w:tcPr>
                          <w:p>
                            <w:pPr>
                              <w:pStyle w:val="TableParagraph"/>
                              <w:spacing w:line="129" w:lineRule="exact" w:before="63"/>
                              <w:ind w:left="213"/>
                              <w:rPr>
                                <w:i/>
                                <w:sz w:val="12"/>
                              </w:rPr>
                            </w:pPr>
                            <w:r>
                              <w:rPr>
                                <w:i/>
                                <w:spacing w:val="-4"/>
                                <w:w w:val="105"/>
                                <w:sz w:val="12"/>
                              </w:rPr>
                              <w:t>Con}</w:t>
                            </w:r>
                          </w:p>
                        </w:tc>
                        <w:tc>
                          <w:tcPr>
                            <w:tcW w:w="1978" w:type="dxa"/>
                            <w:tcBorders>
                              <w:top w:val="single" w:sz="6" w:space="0" w:color="000000"/>
                            </w:tcBorders>
                          </w:tcPr>
                          <w:p>
                            <w:pPr>
                              <w:pStyle w:val="TableParagraph"/>
                              <w:spacing w:line="129" w:lineRule="exact" w:before="63"/>
                              <w:ind w:left="170"/>
                              <w:rPr>
                                <w:sz w:val="12"/>
                              </w:rPr>
                            </w:pPr>
                            <w:r>
                              <w:rPr>
                                <w:w w:val="110"/>
                                <w:sz w:val="12"/>
                              </w:rPr>
                              <w:t>Bad</w:t>
                            </w:r>
                            <w:r>
                              <w:rPr>
                                <w:spacing w:val="5"/>
                                <w:w w:val="110"/>
                                <w:sz w:val="12"/>
                              </w:rPr>
                              <w:t> </w:t>
                            </w:r>
                            <w:r>
                              <w:rPr>
                                <w:spacing w:val="-2"/>
                                <w:w w:val="110"/>
                                <w:sz w:val="12"/>
                              </w:rPr>
                              <w:t>screen</w:t>
                            </w:r>
                          </w:p>
                        </w:tc>
                      </w:tr>
                      <w:tr>
                        <w:trPr>
                          <w:trHeight w:val="335" w:hRule="atLeast"/>
                        </w:trPr>
                        <w:tc>
                          <w:tcPr>
                            <w:tcW w:w="1138" w:type="dxa"/>
                          </w:tcPr>
                          <w:p>
                            <w:pPr>
                              <w:pStyle w:val="TableParagraph"/>
                              <w:spacing w:before="0"/>
                              <w:rPr>
                                <w:rFonts w:ascii="Times New Roman"/>
                                <w:sz w:val="14"/>
                              </w:rPr>
                            </w:pPr>
                          </w:p>
                        </w:tc>
                        <w:tc>
                          <w:tcPr>
                            <w:tcW w:w="824" w:type="dxa"/>
                          </w:tcPr>
                          <w:p>
                            <w:pPr>
                              <w:pStyle w:val="TableParagraph"/>
                              <w:rPr>
                                <w:sz w:val="12"/>
                              </w:rPr>
                            </w:pPr>
                            <w:r>
                              <w:rPr>
                                <w:spacing w:val="-5"/>
                                <w:w w:val="75"/>
                                <w:sz w:val="12"/>
                              </w:rPr>
                              <w:t>JJ</w:t>
                            </w:r>
                          </w:p>
                          <w:p>
                            <w:pPr>
                              <w:pStyle w:val="TableParagraph"/>
                              <w:spacing w:line="122" w:lineRule="exact" w:before="35"/>
                              <w:rPr>
                                <w:sz w:val="12"/>
                              </w:rPr>
                            </w:pPr>
                            <w:r>
                              <w:rPr>
                                <w:spacing w:val="-2"/>
                                <w:w w:val="115"/>
                                <w:sz w:val="12"/>
                              </w:rPr>
                              <w:t>(Adjective</w:t>
                            </w:r>
                          </w:p>
                        </w:tc>
                        <w:tc>
                          <w:tcPr>
                            <w:tcW w:w="1081" w:type="dxa"/>
                          </w:tcPr>
                          <w:p>
                            <w:pPr>
                              <w:pStyle w:val="TableParagraph"/>
                              <w:ind w:left="213"/>
                              <w:rPr>
                                <w:sz w:val="12"/>
                              </w:rPr>
                            </w:pPr>
                            <w:r>
                              <w:rPr>
                                <w:spacing w:val="-5"/>
                                <w:w w:val="105"/>
                                <w:sz w:val="12"/>
                              </w:rPr>
                              <w:t>NN</w:t>
                            </w:r>
                          </w:p>
                          <w:p>
                            <w:pPr>
                              <w:pStyle w:val="TableParagraph"/>
                              <w:spacing w:line="122" w:lineRule="exact" w:before="35"/>
                              <w:ind w:left="213"/>
                              <w:rPr>
                                <w:sz w:val="12"/>
                              </w:rPr>
                            </w:pPr>
                            <w:r>
                              <w:rPr>
                                <w:spacing w:val="-2"/>
                                <w:w w:val="110"/>
                                <w:sz w:val="12"/>
                              </w:rPr>
                              <w:t>Noun)</w:t>
                            </w:r>
                          </w:p>
                        </w:tc>
                        <w:tc>
                          <w:tcPr>
                            <w:tcW w:w="1978" w:type="dxa"/>
                          </w:tcPr>
                          <w:p>
                            <w:pPr>
                              <w:pStyle w:val="TableParagraph"/>
                              <w:spacing w:before="0"/>
                              <w:rPr>
                                <w:rFonts w:ascii="Times New Roman"/>
                                <w:sz w:val="14"/>
                              </w:rPr>
                            </w:pPr>
                          </w:p>
                        </w:tc>
                      </w:tr>
                    </w:tbl>
                    <w:p>
                      <w:pPr>
                        <w:pStyle w:val="BodyText"/>
                      </w:pPr>
                    </w:p>
                  </w:txbxContent>
                </v:textbox>
                <w10:wrap type="none"/>
              </v:shape>
            </w:pict>
          </mc:Fallback>
        </mc:AlternateContent>
      </w:r>
      <w:r>
        <w:rPr>
          <w:spacing w:val="-2"/>
          <w:w w:val="110"/>
          <w:sz w:val="12"/>
        </w:rPr>
        <w:t>Screen</w:t>
      </w:r>
      <w:r>
        <w:rPr>
          <w:rFonts w:ascii="Times New Roman"/>
          <w:sz w:val="12"/>
        </w:rPr>
        <w:tab/>
      </w:r>
      <w:r>
        <w:rPr>
          <w:spacing w:val="-10"/>
          <w:w w:val="110"/>
          <w:sz w:val="12"/>
        </w:rPr>
        <w:t>X</w:t>
      </w:r>
    </w:p>
    <w:p>
      <w:pPr>
        <w:pStyle w:val="BodyText"/>
        <w:spacing w:before="10"/>
        <w:rPr>
          <w:sz w:val="4"/>
        </w:rPr>
      </w:pPr>
      <w:r>
        <w:rPr/>
        <mc:AlternateContent>
          <mc:Choice Requires="wps">
            <w:drawing>
              <wp:anchor distT="0" distB="0" distL="0" distR="0" allowOverlap="1" layoutInCell="1" locked="0" behindDoc="1" simplePos="0" relativeHeight="487600640">
                <wp:simplePos x="0" y="0"/>
                <wp:positionH relativeFrom="page">
                  <wp:posOffset>5091836</wp:posOffset>
                </wp:positionH>
                <wp:positionV relativeFrom="paragraph">
                  <wp:posOffset>50884</wp:posOffset>
                </wp:positionV>
                <wp:extent cx="792480" cy="6985"/>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792480" cy="6985"/>
                        </a:xfrm>
                        <a:custGeom>
                          <a:avLst/>
                          <a:gdLst/>
                          <a:ahLst/>
                          <a:cxnLst/>
                          <a:rect l="l" t="t" r="r" b="b"/>
                          <a:pathLst>
                            <a:path w="792480" h="6985">
                              <a:moveTo>
                                <a:pt x="791997" y="0"/>
                              </a:moveTo>
                              <a:lnTo>
                                <a:pt x="0" y="0"/>
                              </a:lnTo>
                              <a:lnTo>
                                <a:pt x="0" y="6480"/>
                              </a:lnTo>
                              <a:lnTo>
                                <a:pt x="791997" y="6480"/>
                              </a:lnTo>
                              <a:lnTo>
                                <a:pt x="7919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0.932007pt;margin-top:4.006665pt;width:62.362pt;height:.51025pt;mso-position-horizontal-relative:page;mso-position-vertical-relative:paragraph;z-index:-15715840;mso-wrap-distance-left:0;mso-wrap-distance-right:0" id="docshape62" filled="true" fillcolor="#000000" stroked="false">
                <v:fill type="solid"/>
                <w10:wrap type="topAndBottom"/>
              </v:rect>
            </w:pict>
          </mc:Fallback>
        </mc:AlternateContent>
      </w:r>
    </w:p>
    <w:p>
      <w:pPr>
        <w:pStyle w:val="BodyText"/>
        <w:spacing w:before="3"/>
        <w:rPr>
          <w:sz w:val="14"/>
        </w:rPr>
      </w:pPr>
    </w:p>
    <w:tbl>
      <w:tblPr>
        <w:tblW w:w="0" w:type="auto"/>
        <w:jc w:val="left"/>
        <w:tblInd w:w="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5"/>
        <w:gridCol w:w="1256"/>
        <w:gridCol w:w="977"/>
        <w:gridCol w:w="2864"/>
        <w:gridCol w:w="2697"/>
      </w:tblGrid>
      <w:tr>
        <w:trPr>
          <w:trHeight w:val="365" w:hRule="atLeast"/>
        </w:trPr>
        <w:tc>
          <w:tcPr>
            <w:tcW w:w="645" w:type="dxa"/>
          </w:tcPr>
          <w:p>
            <w:pPr>
              <w:pStyle w:val="TableParagraph"/>
              <w:spacing w:before="36"/>
              <w:ind w:left="50"/>
              <w:rPr>
                <w:sz w:val="12"/>
              </w:rPr>
            </w:pPr>
            <w:r>
              <w:rPr>
                <w:spacing w:val="-5"/>
                <w:sz w:val="12"/>
              </w:rPr>
              <w:t>LR2</w:t>
            </w:r>
          </w:p>
        </w:tc>
        <w:tc>
          <w:tcPr>
            <w:tcW w:w="1256" w:type="dxa"/>
          </w:tcPr>
          <w:p>
            <w:pPr>
              <w:pStyle w:val="TableParagraph"/>
              <w:spacing w:before="36"/>
              <w:ind w:left="373"/>
              <w:rPr>
                <w:i/>
                <w:sz w:val="12"/>
              </w:rPr>
            </w:pPr>
            <w:r>
              <w:rPr>
                <w:i/>
                <w:spacing w:val="-4"/>
                <w:w w:val="105"/>
                <w:sz w:val="12"/>
              </w:rPr>
              <w:t>{Con</w:t>
            </w:r>
          </w:p>
          <w:p>
            <w:pPr>
              <w:pStyle w:val="TableParagraph"/>
              <w:spacing w:before="35"/>
              <w:ind w:left="373"/>
              <w:rPr>
                <w:sz w:val="12"/>
              </w:rPr>
            </w:pPr>
            <w:r>
              <w:rPr>
                <w:spacing w:val="-5"/>
                <w:w w:val="105"/>
                <w:sz w:val="12"/>
              </w:rPr>
              <w:t>NN</w:t>
            </w:r>
          </w:p>
        </w:tc>
        <w:tc>
          <w:tcPr>
            <w:tcW w:w="977" w:type="dxa"/>
          </w:tcPr>
          <w:p>
            <w:pPr>
              <w:pStyle w:val="TableParagraph"/>
              <w:spacing w:before="36"/>
              <w:ind w:left="154"/>
              <w:rPr>
                <w:i/>
                <w:sz w:val="12"/>
              </w:rPr>
            </w:pPr>
            <w:r>
              <w:rPr>
                <w:i/>
                <w:spacing w:val="-4"/>
                <w:w w:val="105"/>
                <w:sz w:val="12"/>
              </w:rPr>
              <w:t>fea}</w:t>
            </w:r>
          </w:p>
          <w:p>
            <w:pPr>
              <w:pStyle w:val="TableParagraph"/>
              <w:spacing w:before="35"/>
              <w:ind w:left="154"/>
              <w:rPr>
                <w:sz w:val="12"/>
              </w:rPr>
            </w:pPr>
            <w:r>
              <w:rPr>
                <w:spacing w:val="-5"/>
                <w:w w:val="75"/>
                <w:sz w:val="12"/>
              </w:rPr>
              <w:t>JJ</w:t>
            </w:r>
          </w:p>
        </w:tc>
        <w:tc>
          <w:tcPr>
            <w:tcW w:w="2864" w:type="dxa"/>
          </w:tcPr>
          <w:p>
            <w:pPr>
              <w:pStyle w:val="TableParagraph"/>
              <w:spacing w:before="36"/>
              <w:ind w:left="215"/>
              <w:rPr>
                <w:sz w:val="12"/>
              </w:rPr>
            </w:pPr>
            <w:r>
              <w:rPr>
                <w:w w:val="115"/>
                <w:sz w:val="12"/>
              </w:rPr>
              <w:t>Screen</w:t>
            </w:r>
            <w:r>
              <w:rPr>
                <w:spacing w:val="-6"/>
                <w:w w:val="115"/>
                <w:sz w:val="12"/>
              </w:rPr>
              <w:t> </w:t>
            </w:r>
            <w:r>
              <w:rPr>
                <w:spacing w:val="-4"/>
                <w:w w:val="115"/>
                <w:sz w:val="12"/>
              </w:rPr>
              <w:t>slow</w:t>
            </w:r>
          </w:p>
        </w:tc>
        <w:tc>
          <w:tcPr>
            <w:tcW w:w="2697" w:type="dxa"/>
          </w:tcPr>
          <w:p>
            <w:pPr>
              <w:pStyle w:val="TableParagraph"/>
              <w:spacing w:before="104"/>
              <w:rPr>
                <w:sz w:val="12"/>
              </w:rPr>
            </w:pPr>
          </w:p>
          <w:p>
            <w:pPr>
              <w:pStyle w:val="TableParagraph"/>
              <w:spacing w:line="105" w:lineRule="exact" w:before="0"/>
              <w:ind w:left="1413"/>
              <w:rPr>
                <w:sz w:val="12"/>
              </w:rPr>
            </w:pPr>
            <w:r>
              <w:rPr>
                <w:w w:val="115"/>
                <w:sz w:val="12"/>
              </w:rPr>
              <w:t>Table</w:t>
            </w:r>
            <w:r>
              <w:rPr>
                <w:spacing w:val="-1"/>
                <w:w w:val="115"/>
                <w:sz w:val="12"/>
              </w:rPr>
              <w:t> </w:t>
            </w:r>
            <w:r>
              <w:rPr>
                <w:spacing w:val="-10"/>
                <w:w w:val="115"/>
                <w:sz w:val="12"/>
              </w:rPr>
              <w:t>7</w:t>
            </w:r>
          </w:p>
        </w:tc>
      </w:tr>
      <w:tr>
        <w:trPr>
          <w:trHeight w:val="171" w:hRule="atLeast"/>
        </w:trPr>
        <w:tc>
          <w:tcPr>
            <w:tcW w:w="645" w:type="dxa"/>
          </w:tcPr>
          <w:p>
            <w:pPr>
              <w:pStyle w:val="TableParagraph"/>
              <w:spacing w:before="0"/>
              <w:rPr>
                <w:rFonts w:ascii="Times New Roman"/>
                <w:sz w:val="10"/>
              </w:rPr>
            </w:pPr>
          </w:p>
        </w:tc>
        <w:tc>
          <w:tcPr>
            <w:tcW w:w="1256" w:type="dxa"/>
          </w:tcPr>
          <w:p>
            <w:pPr>
              <w:pStyle w:val="TableParagraph"/>
              <w:spacing w:before="13"/>
              <w:ind w:left="373"/>
              <w:rPr>
                <w:sz w:val="12"/>
              </w:rPr>
            </w:pPr>
            <w:r>
              <w:rPr>
                <w:w w:val="105"/>
                <w:sz w:val="12"/>
              </w:rPr>
              <w:t>(Noun</w:t>
            </w:r>
            <w:r>
              <w:rPr>
                <w:spacing w:val="29"/>
                <w:w w:val="105"/>
                <w:sz w:val="12"/>
              </w:rPr>
              <w:t> </w:t>
            </w:r>
            <w:r>
              <w:rPr>
                <w:spacing w:val="-10"/>
                <w:w w:val="105"/>
                <w:sz w:val="12"/>
              </w:rPr>
              <w:t>,</w:t>
            </w:r>
          </w:p>
        </w:tc>
        <w:tc>
          <w:tcPr>
            <w:tcW w:w="977" w:type="dxa"/>
          </w:tcPr>
          <w:p>
            <w:pPr>
              <w:pStyle w:val="TableParagraph"/>
              <w:spacing w:before="13"/>
              <w:ind w:left="154"/>
              <w:rPr>
                <w:sz w:val="12"/>
              </w:rPr>
            </w:pPr>
            <w:r>
              <w:rPr>
                <w:spacing w:val="-2"/>
                <w:w w:val="115"/>
                <w:sz w:val="12"/>
              </w:rPr>
              <w:t>Adjective)</w:t>
            </w:r>
          </w:p>
        </w:tc>
        <w:tc>
          <w:tcPr>
            <w:tcW w:w="2864" w:type="dxa"/>
          </w:tcPr>
          <w:p>
            <w:pPr>
              <w:pStyle w:val="TableParagraph"/>
              <w:spacing w:before="0"/>
              <w:rPr>
                <w:rFonts w:ascii="Times New Roman"/>
                <w:sz w:val="10"/>
              </w:rPr>
            </w:pPr>
          </w:p>
        </w:tc>
        <w:tc>
          <w:tcPr>
            <w:tcW w:w="2697" w:type="dxa"/>
          </w:tcPr>
          <w:p>
            <w:pPr>
              <w:pStyle w:val="TableParagraph"/>
              <w:spacing w:line="106" w:lineRule="exact" w:before="46"/>
              <w:ind w:left="1412"/>
              <w:rPr>
                <w:sz w:val="12"/>
              </w:rPr>
            </w:pPr>
            <w:r>
              <w:rPr>
                <w:w w:val="105"/>
                <w:sz w:val="12"/>
              </w:rPr>
              <w:t>FCA</w:t>
            </w:r>
            <w:r>
              <w:rPr>
                <w:spacing w:val="32"/>
                <w:w w:val="105"/>
                <w:sz w:val="12"/>
              </w:rPr>
              <w:t>  </w:t>
            </w:r>
            <w:r>
              <w:rPr>
                <w:spacing w:val="-2"/>
                <w:w w:val="105"/>
                <w:sz w:val="12"/>
              </w:rPr>
              <w:t>representation</w:t>
            </w:r>
          </w:p>
        </w:tc>
      </w:tr>
      <w:tr>
        <w:trPr>
          <w:trHeight w:val="171" w:hRule="atLeast"/>
        </w:trPr>
        <w:tc>
          <w:tcPr>
            <w:tcW w:w="645" w:type="dxa"/>
          </w:tcPr>
          <w:p>
            <w:pPr>
              <w:pStyle w:val="TableParagraph"/>
              <w:spacing w:before="12"/>
              <w:ind w:left="50"/>
              <w:rPr>
                <w:sz w:val="12"/>
              </w:rPr>
            </w:pPr>
            <w:r>
              <w:rPr>
                <w:spacing w:val="-5"/>
                <w:sz w:val="12"/>
              </w:rPr>
              <w:t>LR3</w:t>
            </w:r>
          </w:p>
        </w:tc>
        <w:tc>
          <w:tcPr>
            <w:tcW w:w="1256" w:type="dxa"/>
          </w:tcPr>
          <w:p>
            <w:pPr>
              <w:pStyle w:val="TableParagraph"/>
              <w:spacing w:before="12"/>
              <w:ind w:left="373"/>
              <w:rPr>
                <w:i/>
                <w:sz w:val="12"/>
              </w:rPr>
            </w:pPr>
            <w:r>
              <w:rPr>
                <w:i/>
                <w:spacing w:val="-4"/>
                <w:w w:val="105"/>
                <w:sz w:val="12"/>
              </w:rPr>
              <w:t>{fea</w:t>
            </w:r>
          </w:p>
        </w:tc>
        <w:tc>
          <w:tcPr>
            <w:tcW w:w="977" w:type="dxa"/>
          </w:tcPr>
          <w:p>
            <w:pPr>
              <w:pStyle w:val="TableParagraph"/>
              <w:spacing w:before="12"/>
              <w:ind w:left="154"/>
              <w:rPr>
                <w:i/>
                <w:sz w:val="12"/>
              </w:rPr>
            </w:pPr>
            <w:r>
              <w:rPr>
                <w:i/>
                <w:spacing w:val="-4"/>
                <w:w w:val="105"/>
                <w:sz w:val="12"/>
              </w:rPr>
              <w:t>Con}</w:t>
            </w:r>
          </w:p>
        </w:tc>
        <w:tc>
          <w:tcPr>
            <w:tcW w:w="2864" w:type="dxa"/>
          </w:tcPr>
          <w:p>
            <w:pPr>
              <w:pStyle w:val="TableParagraph"/>
              <w:spacing w:before="12"/>
              <w:ind w:left="215"/>
              <w:rPr>
                <w:sz w:val="12"/>
              </w:rPr>
            </w:pPr>
            <w:r>
              <w:rPr>
                <w:w w:val="110"/>
                <w:sz w:val="12"/>
              </w:rPr>
              <w:t>Dislike</w:t>
            </w:r>
            <w:r>
              <w:rPr>
                <w:spacing w:val="14"/>
                <w:w w:val="110"/>
                <w:sz w:val="12"/>
              </w:rPr>
              <w:t> </w:t>
            </w:r>
            <w:r>
              <w:rPr>
                <w:spacing w:val="-2"/>
                <w:w w:val="110"/>
                <w:sz w:val="12"/>
              </w:rPr>
              <w:t>camera</w:t>
            </w:r>
          </w:p>
        </w:tc>
        <w:tc>
          <w:tcPr>
            <w:tcW w:w="2697" w:type="dxa"/>
          </w:tcPr>
          <w:p>
            <w:pPr>
              <w:pStyle w:val="TableParagraph"/>
              <w:spacing w:line="106" w:lineRule="exact" w:before="45"/>
              <w:ind w:left="1412"/>
              <w:rPr>
                <w:sz w:val="12"/>
              </w:rPr>
            </w:pPr>
            <w:r>
              <w:rPr>
                <w:w w:val="110"/>
                <w:sz w:val="12"/>
              </w:rPr>
              <w:t>for</w:t>
            </w:r>
            <w:r>
              <w:rPr>
                <w:spacing w:val="34"/>
                <w:w w:val="110"/>
                <w:sz w:val="12"/>
              </w:rPr>
              <w:t>  </w:t>
            </w:r>
            <w:r>
              <w:rPr>
                <w:w w:val="110"/>
                <w:sz w:val="12"/>
              </w:rPr>
              <w:t>concept-</w:t>
            </w:r>
            <w:r>
              <w:rPr>
                <w:spacing w:val="-2"/>
                <w:w w:val="110"/>
                <w:sz w:val="12"/>
              </w:rPr>
              <w:t>feature</w:t>
            </w:r>
          </w:p>
        </w:tc>
      </w:tr>
      <w:tr>
        <w:trPr>
          <w:trHeight w:val="171" w:hRule="atLeast"/>
        </w:trPr>
        <w:tc>
          <w:tcPr>
            <w:tcW w:w="645" w:type="dxa"/>
          </w:tcPr>
          <w:p>
            <w:pPr>
              <w:pStyle w:val="TableParagraph"/>
              <w:spacing w:before="0"/>
              <w:rPr>
                <w:rFonts w:ascii="Times New Roman"/>
                <w:sz w:val="10"/>
              </w:rPr>
            </w:pPr>
          </w:p>
        </w:tc>
        <w:tc>
          <w:tcPr>
            <w:tcW w:w="1256" w:type="dxa"/>
          </w:tcPr>
          <w:p>
            <w:pPr>
              <w:pStyle w:val="TableParagraph"/>
              <w:spacing w:before="13"/>
              <w:ind w:left="373"/>
              <w:rPr>
                <w:sz w:val="12"/>
              </w:rPr>
            </w:pPr>
            <w:r>
              <w:rPr>
                <w:spacing w:val="-5"/>
                <w:w w:val="105"/>
                <w:sz w:val="12"/>
              </w:rPr>
              <w:t>VBP</w:t>
            </w:r>
          </w:p>
        </w:tc>
        <w:tc>
          <w:tcPr>
            <w:tcW w:w="977" w:type="dxa"/>
          </w:tcPr>
          <w:p>
            <w:pPr>
              <w:pStyle w:val="TableParagraph"/>
              <w:spacing w:before="13"/>
              <w:ind w:left="154"/>
              <w:rPr>
                <w:sz w:val="12"/>
              </w:rPr>
            </w:pPr>
            <w:r>
              <w:rPr>
                <w:spacing w:val="-5"/>
                <w:w w:val="105"/>
                <w:sz w:val="12"/>
              </w:rPr>
              <w:t>NN</w:t>
            </w:r>
          </w:p>
        </w:tc>
        <w:tc>
          <w:tcPr>
            <w:tcW w:w="2864" w:type="dxa"/>
          </w:tcPr>
          <w:p>
            <w:pPr>
              <w:pStyle w:val="TableParagraph"/>
              <w:spacing w:before="0"/>
              <w:rPr>
                <w:rFonts w:ascii="Times New Roman"/>
                <w:sz w:val="10"/>
              </w:rPr>
            </w:pPr>
          </w:p>
        </w:tc>
        <w:tc>
          <w:tcPr>
            <w:tcW w:w="2697" w:type="dxa"/>
          </w:tcPr>
          <w:p>
            <w:pPr>
              <w:pStyle w:val="TableParagraph"/>
              <w:spacing w:line="106" w:lineRule="exact" w:before="45"/>
              <w:ind w:left="1412"/>
              <w:rPr>
                <w:sz w:val="12"/>
              </w:rPr>
            </w:pPr>
            <w:r>
              <w:rPr>
                <w:spacing w:val="-2"/>
                <w:w w:val="105"/>
                <w:sz w:val="12"/>
              </w:rPr>
              <w:t>(</w:t>
            </w:r>
            <w:r>
              <w:rPr>
                <w:i/>
                <w:spacing w:val="-2"/>
                <w:w w:val="105"/>
                <w:sz w:val="12"/>
              </w:rPr>
              <w:t>obj-</w:t>
            </w:r>
            <w:r>
              <w:rPr>
                <w:i/>
                <w:spacing w:val="-4"/>
                <w:w w:val="105"/>
                <w:sz w:val="12"/>
              </w:rPr>
              <w:t>att</w:t>
            </w:r>
            <w:r>
              <w:rPr>
                <w:spacing w:val="-4"/>
                <w:w w:val="105"/>
                <w:sz w:val="12"/>
              </w:rPr>
              <w:t>)</w:t>
            </w:r>
          </w:p>
        </w:tc>
      </w:tr>
      <w:tr>
        <w:trPr>
          <w:trHeight w:val="171" w:hRule="atLeast"/>
        </w:trPr>
        <w:tc>
          <w:tcPr>
            <w:tcW w:w="645" w:type="dxa"/>
          </w:tcPr>
          <w:p>
            <w:pPr>
              <w:pStyle w:val="TableParagraph"/>
              <w:spacing w:before="0"/>
              <w:rPr>
                <w:rFonts w:ascii="Times New Roman"/>
                <w:sz w:val="10"/>
              </w:rPr>
            </w:pPr>
          </w:p>
        </w:tc>
        <w:tc>
          <w:tcPr>
            <w:tcW w:w="1256" w:type="dxa"/>
          </w:tcPr>
          <w:p>
            <w:pPr>
              <w:pStyle w:val="TableParagraph"/>
              <w:spacing w:before="13"/>
              <w:ind w:left="373"/>
              <w:rPr>
                <w:sz w:val="12"/>
              </w:rPr>
            </w:pPr>
            <w:r>
              <w:rPr>
                <w:w w:val="105"/>
                <w:sz w:val="12"/>
              </w:rPr>
              <w:t>(Verb</w:t>
            </w:r>
            <w:r>
              <w:rPr>
                <w:spacing w:val="29"/>
                <w:w w:val="105"/>
                <w:sz w:val="12"/>
              </w:rPr>
              <w:t> </w:t>
            </w:r>
            <w:r>
              <w:rPr>
                <w:spacing w:val="-10"/>
                <w:w w:val="105"/>
                <w:sz w:val="12"/>
              </w:rPr>
              <w:t>,</w:t>
            </w:r>
          </w:p>
        </w:tc>
        <w:tc>
          <w:tcPr>
            <w:tcW w:w="977" w:type="dxa"/>
          </w:tcPr>
          <w:p>
            <w:pPr>
              <w:pStyle w:val="TableParagraph"/>
              <w:spacing w:before="13"/>
              <w:ind w:left="154"/>
              <w:rPr>
                <w:sz w:val="12"/>
              </w:rPr>
            </w:pPr>
            <w:r>
              <w:rPr>
                <w:spacing w:val="-2"/>
                <w:w w:val="110"/>
                <w:sz w:val="12"/>
              </w:rPr>
              <w:t>Noun)</w:t>
            </w:r>
          </w:p>
        </w:tc>
        <w:tc>
          <w:tcPr>
            <w:tcW w:w="2864" w:type="dxa"/>
          </w:tcPr>
          <w:p>
            <w:pPr>
              <w:pStyle w:val="TableParagraph"/>
              <w:spacing w:before="0"/>
              <w:rPr>
                <w:rFonts w:ascii="Times New Roman"/>
                <w:sz w:val="10"/>
              </w:rPr>
            </w:pPr>
          </w:p>
        </w:tc>
        <w:tc>
          <w:tcPr>
            <w:tcW w:w="2697" w:type="dxa"/>
          </w:tcPr>
          <w:p>
            <w:pPr>
              <w:pStyle w:val="TableParagraph"/>
              <w:spacing w:line="106" w:lineRule="exact" w:before="45"/>
              <w:ind w:left="1412"/>
              <w:rPr>
                <w:sz w:val="12"/>
              </w:rPr>
            </w:pPr>
            <w:r>
              <w:rPr>
                <w:spacing w:val="-2"/>
                <w:w w:val="110"/>
                <w:sz w:val="12"/>
              </w:rPr>
              <w:t>relationship.</w:t>
            </w:r>
          </w:p>
        </w:tc>
      </w:tr>
      <w:tr>
        <w:trPr>
          <w:trHeight w:val="340" w:hRule="atLeast"/>
        </w:trPr>
        <w:tc>
          <w:tcPr>
            <w:tcW w:w="645" w:type="dxa"/>
          </w:tcPr>
          <w:p>
            <w:pPr>
              <w:pStyle w:val="TableParagraph"/>
              <w:spacing w:before="13"/>
              <w:ind w:left="50"/>
              <w:rPr>
                <w:sz w:val="12"/>
              </w:rPr>
            </w:pPr>
            <w:r>
              <w:rPr>
                <w:spacing w:val="-5"/>
                <w:sz w:val="12"/>
              </w:rPr>
              <w:t>LR4</w:t>
            </w:r>
          </w:p>
        </w:tc>
        <w:tc>
          <w:tcPr>
            <w:tcW w:w="1256" w:type="dxa"/>
          </w:tcPr>
          <w:p>
            <w:pPr>
              <w:pStyle w:val="TableParagraph"/>
              <w:spacing w:before="13"/>
              <w:ind w:left="373"/>
              <w:rPr>
                <w:i/>
                <w:sz w:val="12"/>
              </w:rPr>
            </w:pPr>
            <w:r>
              <w:rPr>
                <w:i/>
                <w:w w:val="105"/>
                <w:sz w:val="12"/>
              </w:rPr>
              <w:t>{bi-gram</w:t>
            </w:r>
            <w:r>
              <w:rPr>
                <w:i/>
                <w:spacing w:val="1"/>
                <w:w w:val="105"/>
                <w:sz w:val="12"/>
              </w:rPr>
              <w:t> </w:t>
            </w:r>
            <w:r>
              <w:rPr>
                <w:i/>
                <w:spacing w:val="-5"/>
                <w:w w:val="105"/>
                <w:sz w:val="12"/>
              </w:rPr>
              <w:t>fea</w:t>
            </w:r>
          </w:p>
          <w:p>
            <w:pPr>
              <w:pStyle w:val="TableParagraph"/>
              <w:spacing w:before="35"/>
              <w:ind w:left="373"/>
              <w:rPr>
                <w:sz w:val="12"/>
              </w:rPr>
            </w:pPr>
            <w:r>
              <w:rPr>
                <w:w w:val="75"/>
                <w:sz w:val="12"/>
              </w:rPr>
              <w:t>JJ</w:t>
            </w:r>
            <w:r>
              <w:rPr>
                <w:spacing w:val="1"/>
                <w:sz w:val="12"/>
              </w:rPr>
              <w:t> </w:t>
            </w:r>
            <w:r>
              <w:rPr>
                <w:spacing w:val="-5"/>
                <w:w w:val="95"/>
                <w:sz w:val="12"/>
              </w:rPr>
              <w:t>NN</w:t>
            </w:r>
          </w:p>
        </w:tc>
        <w:tc>
          <w:tcPr>
            <w:tcW w:w="977" w:type="dxa"/>
          </w:tcPr>
          <w:p>
            <w:pPr>
              <w:pStyle w:val="TableParagraph"/>
              <w:spacing w:before="13"/>
              <w:ind w:left="154"/>
              <w:rPr>
                <w:i/>
                <w:sz w:val="12"/>
              </w:rPr>
            </w:pPr>
            <w:r>
              <w:rPr>
                <w:i/>
                <w:spacing w:val="-4"/>
                <w:w w:val="105"/>
                <w:sz w:val="12"/>
              </w:rPr>
              <w:t>Con}</w:t>
            </w:r>
          </w:p>
          <w:p>
            <w:pPr>
              <w:pStyle w:val="TableParagraph"/>
              <w:spacing w:before="35"/>
              <w:ind w:left="154"/>
              <w:rPr>
                <w:sz w:val="12"/>
              </w:rPr>
            </w:pPr>
            <w:r>
              <w:rPr>
                <w:spacing w:val="-5"/>
                <w:w w:val="105"/>
                <w:sz w:val="12"/>
              </w:rPr>
              <w:t>NN</w:t>
            </w:r>
          </w:p>
        </w:tc>
        <w:tc>
          <w:tcPr>
            <w:tcW w:w="2864" w:type="dxa"/>
          </w:tcPr>
          <w:p>
            <w:pPr>
              <w:pStyle w:val="TableParagraph"/>
              <w:spacing w:before="13"/>
              <w:ind w:left="215"/>
              <w:rPr>
                <w:sz w:val="12"/>
              </w:rPr>
            </w:pPr>
            <w:r>
              <w:rPr>
                <w:w w:val="110"/>
                <w:sz w:val="12"/>
              </w:rPr>
              <w:t>High</w:t>
            </w:r>
            <w:r>
              <w:rPr>
                <w:spacing w:val="17"/>
                <w:w w:val="110"/>
                <w:sz w:val="12"/>
              </w:rPr>
              <w:t> </w:t>
            </w:r>
            <w:r>
              <w:rPr>
                <w:w w:val="110"/>
                <w:sz w:val="12"/>
              </w:rPr>
              <w:t>quality</w:t>
            </w:r>
            <w:r>
              <w:rPr>
                <w:spacing w:val="19"/>
                <w:w w:val="110"/>
                <w:sz w:val="12"/>
              </w:rPr>
              <w:t> </w:t>
            </w:r>
            <w:r>
              <w:rPr>
                <w:spacing w:val="-2"/>
                <w:w w:val="110"/>
                <w:sz w:val="12"/>
              </w:rPr>
              <w:t>camera</w:t>
            </w:r>
          </w:p>
        </w:tc>
        <w:tc>
          <w:tcPr>
            <w:tcW w:w="2697" w:type="dxa"/>
          </w:tcPr>
          <w:p>
            <w:pPr>
              <w:pStyle w:val="TableParagraph"/>
              <w:spacing w:before="10" w:after="1"/>
              <w:rPr>
                <w:sz w:val="7"/>
              </w:rPr>
            </w:pPr>
          </w:p>
          <w:p>
            <w:pPr>
              <w:pStyle w:val="TableParagraph"/>
              <w:spacing w:line="20" w:lineRule="exact" w:before="0"/>
              <w:ind w:left="1412" w:right="-15"/>
              <w:rPr>
                <w:sz w:val="2"/>
              </w:rPr>
            </w:pPr>
            <w:r>
              <w:rPr>
                <w:sz w:val="2"/>
              </w:rPr>
              <mc:AlternateContent>
                <mc:Choice Requires="wps">
                  <w:drawing>
                    <wp:inline distT="0" distB="0" distL="0" distR="0">
                      <wp:extent cx="782320" cy="6985"/>
                      <wp:effectExtent l="0" t="0" r="0" b="0"/>
                      <wp:docPr id="68" name="Group 68"/>
                      <wp:cNvGraphicFramePr>
                        <a:graphicFrameLocks/>
                      </wp:cNvGraphicFramePr>
                      <a:graphic>
                        <a:graphicData uri="http://schemas.microsoft.com/office/word/2010/wordprocessingGroup">
                          <wpg:wgp>
                            <wpg:cNvPr id="68" name="Group 68"/>
                            <wpg:cNvGrpSpPr/>
                            <wpg:grpSpPr>
                              <a:xfrm>
                                <a:off x="0" y="0"/>
                                <a:ext cx="782320" cy="6985"/>
                                <a:chExt cx="782320" cy="6985"/>
                              </a:xfrm>
                            </wpg:grpSpPr>
                            <wps:wsp>
                              <wps:cNvPr id="69" name="Graphic 69"/>
                              <wps:cNvSpPr/>
                              <wps:spPr>
                                <a:xfrm>
                                  <a:off x="0" y="0"/>
                                  <a:ext cx="782320" cy="6985"/>
                                </a:xfrm>
                                <a:custGeom>
                                  <a:avLst/>
                                  <a:gdLst/>
                                  <a:ahLst/>
                                  <a:cxnLst/>
                                  <a:rect l="l" t="t" r="r" b="b"/>
                                  <a:pathLst>
                                    <a:path w="782320" h="6985">
                                      <a:moveTo>
                                        <a:pt x="781913" y="0"/>
                                      </a:moveTo>
                                      <a:lnTo>
                                        <a:pt x="0" y="0"/>
                                      </a:lnTo>
                                      <a:lnTo>
                                        <a:pt x="0" y="6480"/>
                                      </a:lnTo>
                                      <a:lnTo>
                                        <a:pt x="781913" y="6480"/>
                                      </a:lnTo>
                                      <a:lnTo>
                                        <a:pt x="78191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1.6pt;height:.550pt;mso-position-horizontal-relative:char;mso-position-vertical-relative:line" id="docshapegroup63" coordorigin="0,0" coordsize="1232,11">
                      <v:rect style="position:absolute;left:0;top:0;width:1232;height:11" id="docshape64" filled="true" fillcolor="#000000" stroked="false">
                        <v:fill type="solid"/>
                      </v:rect>
                    </v:group>
                  </w:pict>
                </mc:Fallback>
              </mc:AlternateContent>
            </w:r>
            <w:r>
              <w:rPr>
                <w:sz w:val="2"/>
              </w:rPr>
            </w:r>
          </w:p>
          <w:p>
            <w:pPr>
              <w:pStyle w:val="TableParagraph"/>
              <w:spacing w:before="50"/>
              <w:ind w:right="221"/>
              <w:jc w:val="right"/>
              <w:rPr>
                <w:sz w:val="12"/>
              </w:rPr>
            </w:pPr>
            <w:r>
              <w:rPr>
                <w:spacing w:val="-2"/>
                <w:w w:val="110"/>
                <w:sz w:val="12"/>
              </w:rPr>
              <w:t>Display</w:t>
            </w:r>
          </w:p>
        </w:tc>
      </w:tr>
    </w:tbl>
    <w:p>
      <w:pPr>
        <w:spacing w:after="0"/>
        <w:jc w:val="right"/>
        <w:rPr>
          <w:sz w:val="12"/>
        </w:rPr>
        <w:sectPr>
          <w:type w:val="continuous"/>
          <w:pgSz w:w="11910" w:h="15880"/>
          <w:pgMar w:header="887" w:footer="420" w:top="840" w:bottom="280" w:left="640" w:right="640"/>
        </w:sectPr>
      </w:pPr>
    </w:p>
    <w:p>
      <w:pPr>
        <w:spacing w:line="302" w:lineRule="auto" w:before="18"/>
        <w:ind w:left="1250" w:right="0" w:firstLine="0"/>
        <w:jc w:val="left"/>
        <w:rPr>
          <w:sz w:val="12"/>
        </w:rPr>
      </w:pPr>
      <w:r>
        <w:rPr>
          <w:w w:val="105"/>
          <w:sz w:val="12"/>
        </w:rPr>
        <w:t>(Adjective </w:t>
      </w:r>
      <w:r>
        <w:rPr>
          <w:w w:val="105"/>
          <w:sz w:val="12"/>
        </w:rPr>
        <w:t>,</w:t>
      </w:r>
      <w:r>
        <w:rPr>
          <w:spacing w:val="40"/>
          <w:w w:val="105"/>
          <w:sz w:val="12"/>
        </w:rPr>
        <w:t> </w:t>
      </w:r>
      <w:r>
        <w:rPr>
          <w:spacing w:val="-4"/>
          <w:w w:val="105"/>
          <w:sz w:val="12"/>
        </w:rPr>
        <w:t>Noun</w:t>
      </w:r>
    </w:p>
    <w:p>
      <w:pPr>
        <w:tabs>
          <w:tab w:pos="1250" w:val="left" w:leader="none"/>
        </w:tabs>
        <w:spacing w:line="135" w:lineRule="exact" w:before="0"/>
        <w:ind w:left="281" w:right="0" w:firstLine="0"/>
        <w:jc w:val="left"/>
        <w:rPr>
          <w:i/>
          <w:sz w:val="12"/>
        </w:rPr>
      </w:pPr>
      <w:r>
        <w:rPr>
          <w:spacing w:val="-5"/>
          <w:w w:val="105"/>
          <w:sz w:val="12"/>
        </w:rPr>
        <w:t>LR5</w:t>
      </w:r>
      <w:r>
        <w:rPr>
          <w:sz w:val="12"/>
        </w:rPr>
        <w:tab/>
      </w:r>
      <w:r>
        <w:rPr>
          <w:i/>
          <w:w w:val="105"/>
          <w:sz w:val="12"/>
        </w:rPr>
        <w:t>{bi-gram</w:t>
      </w:r>
      <w:r>
        <w:rPr>
          <w:i/>
          <w:spacing w:val="1"/>
          <w:w w:val="105"/>
          <w:sz w:val="12"/>
        </w:rPr>
        <w:t> </w:t>
      </w:r>
      <w:r>
        <w:rPr>
          <w:i/>
          <w:spacing w:val="-5"/>
          <w:w w:val="105"/>
          <w:sz w:val="12"/>
        </w:rPr>
        <w:t>fea</w:t>
      </w:r>
    </w:p>
    <w:p>
      <w:pPr>
        <w:spacing w:before="35"/>
        <w:ind w:left="1250" w:right="0" w:firstLine="0"/>
        <w:jc w:val="left"/>
        <w:rPr>
          <w:sz w:val="12"/>
        </w:rPr>
      </w:pPr>
      <w:bookmarkStart w:name="_bookmark14" w:id="19"/>
      <w:bookmarkEnd w:id="19"/>
      <w:r>
        <w:rPr/>
      </w:r>
      <w:r>
        <w:rPr>
          <w:w w:val="95"/>
          <w:sz w:val="12"/>
        </w:rPr>
        <w:t>RB</w:t>
      </w:r>
      <w:r>
        <w:rPr>
          <w:spacing w:val="17"/>
          <w:sz w:val="12"/>
        </w:rPr>
        <w:t> </w:t>
      </w:r>
      <w:r>
        <w:rPr>
          <w:spacing w:val="-5"/>
          <w:w w:val="95"/>
          <w:sz w:val="12"/>
        </w:rPr>
        <w:t>JJ</w:t>
      </w:r>
    </w:p>
    <w:p>
      <w:pPr>
        <w:spacing w:line="302" w:lineRule="auto" w:before="36"/>
        <w:ind w:left="1250" w:right="0" w:firstLine="0"/>
        <w:jc w:val="left"/>
        <w:rPr>
          <w:sz w:val="12"/>
        </w:rPr>
      </w:pPr>
      <w:r>
        <w:rPr>
          <w:spacing w:val="-2"/>
          <w:w w:val="110"/>
          <w:sz w:val="12"/>
        </w:rPr>
        <w:t>(Adverb,</w:t>
      </w:r>
      <w:r>
        <w:rPr>
          <w:spacing w:val="40"/>
          <w:w w:val="110"/>
          <w:sz w:val="12"/>
        </w:rPr>
        <w:t> </w:t>
      </w:r>
      <w:r>
        <w:rPr>
          <w:spacing w:val="-2"/>
          <w:w w:val="110"/>
          <w:sz w:val="12"/>
        </w:rPr>
        <w:t>Adjective</w:t>
      </w:r>
    </w:p>
    <w:p>
      <w:pPr>
        <w:tabs>
          <w:tab w:pos="1250" w:val="left" w:leader="none"/>
        </w:tabs>
        <w:spacing w:line="135" w:lineRule="exact" w:before="0"/>
        <w:ind w:left="281" w:right="0" w:firstLine="0"/>
        <w:jc w:val="left"/>
        <w:rPr>
          <w:i/>
          <w:sz w:val="12"/>
        </w:rPr>
      </w:pPr>
      <w:r>
        <w:rPr>
          <w:spacing w:val="-5"/>
          <w:sz w:val="12"/>
        </w:rPr>
        <w:t>LR6</w:t>
      </w:r>
      <w:r>
        <w:rPr>
          <w:sz w:val="12"/>
        </w:rPr>
        <w:tab/>
      </w:r>
      <w:r>
        <w:rPr>
          <w:i/>
          <w:sz w:val="12"/>
        </w:rPr>
        <w:t>{bi-gram</w:t>
      </w:r>
      <w:r>
        <w:rPr>
          <w:i/>
          <w:spacing w:val="27"/>
          <w:sz w:val="12"/>
        </w:rPr>
        <w:t> </w:t>
      </w:r>
      <w:r>
        <w:rPr>
          <w:i/>
          <w:spacing w:val="-5"/>
          <w:sz w:val="12"/>
        </w:rPr>
        <w:t>Con</w:t>
      </w:r>
    </w:p>
    <w:p>
      <w:pPr>
        <w:spacing w:before="34"/>
        <w:ind w:left="1250" w:right="0" w:firstLine="0"/>
        <w:jc w:val="left"/>
        <w:rPr>
          <w:sz w:val="12"/>
        </w:rPr>
      </w:pPr>
      <w:r>
        <w:rPr>
          <w:w w:val="105"/>
          <w:sz w:val="12"/>
        </w:rPr>
        <w:t>NN</w:t>
      </w:r>
      <w:r>
        <w:rPr>
          <w:spacing w:val="11"/>
          <w:w w:val="105"/>
          <w:sz w:val="12"/>
        </w:rPr>
        <w:t> </w:t>
      </w:r>
      <w:r>
        <w:rPr>
          <w:spacing w:val="-5"/>
          <w:w w:val="105"/>
          <w:sz w:val="12"/>
        </w:rPr>
        <w:t>NN</w:t>
      </w:r>
    </w:p>
    <w:p>
      <w:pPr>
        <w:spacing w:before="35"/>
        <w:ind w:left="1250" w:right="0" w:firstLine="0"/>
        <w:jc w:val="left"/>
        <w:rPr>
          <w:sz w:val="12"/>
        </w:rPr>
      </w:pPr>
      <w:r>
        <w:rPr>
          <w:w w:val="110"/>
          <w:sz w:val="12"/>
        </w:rPr>
        <w:t>(Noun,</w:t>
      </w:r>
      <w:r>
        <w:rPr>
          <w:spacing w:val="6"/>
          <w:w w:val="110"/>
          <w:sz w:val="12"/>
        </w:rPr>
        <w:t> </w:t>
      </w:r>
      <w:r>
        <w:rPr>
          <w:spacing w:val="-4"/>
          <w:w w:val="110"/>
          <w:sz w:val="12"/>
        </w:rPr>
        <w:t>Noun</w:t>
      </w:r>
    </w:p>
    <w:p>
      <w:pPr>
        <w:tabs>
          <w:tab w:pos="1250" w:val="left" w:leader="none"/>
        </w:tabs>
        <w:spacing w:before="35"/>
        <w:ind w:left="281" w:right="0" w:firstLine="0"/>
        <w:jc w:val="left"/>
        <w:rPr>
          <w:i/>
          <w:sz w:val="12"/>
        </w:rPr>
      </w:pPr>
      <w:r>
        <w:rPr>
          <w:spacing w:val="-5"/>
          <w:w w:val="105"/>
          <w:sz w:val="12"/>
        </w:rPr>
        <w:t>LR7</w:t>
      </w:r>
      <w:r>
        <w:rPr>
          <w:sz w:val="12"/>
        </w:rPr>
        <w:tab/>
      </w:r>
      <w:r>
        <w:rPr>
          <w:i/>
          <w:spacing w:val="-4"/>
          <w:w w:val="105"/>
          <w:sz w:val="12"/>
        </w:rPr>
        <w:t>{fea</w:t>
      </w:r>
    </w:p>
    <w:p>
      <w:pPr>
        <w:spacing w:before="35"/>
        <w:ind w:left="1250" w:right="0" w:firstLine="0"/>
        <w:jc w:val="left"/>
        <w:rPr>
          <w:sz w:val="12"/>
        </w:rPr>
      </w:pPr>
      <w:r>
        <w:rPr>
          <w:spacing w:val="-5"/>
          <w:w w:val="75"/>
          <w:sz w:val="12"/>
        </w:rPr>
        <w:t>JJ</w:t>
      </w:r>
    </w:p>
    <w:p>
      <w:pPr>
        <w:spacing w:before="35"/>
        <w:ind w:left="1250" w:right="0" w:firstLine="0"/>
        <w:jc w:val="left"/>
        <w:rPr>
          <w:sz w:val="12"/>
        </w:rPr>
      </w:pPr>
      <w:r>
        <w:rPr>
          <w:spacing w:val="2"/>
          <w:w w:val="105"/>
          <w:sz w:val="12"/>
        </w:rPr>
        <w:t>(Adjective</w:t>
      </w:r>
      <w:r>
        <w:rPr>
          <w:spacing w:val="34"/>
          <w:w w:val="105"/>
          <w:sz w:val="12"/>
        </w:rPr>
        <w:t> </w:t>
      </w:r>
      <w:r>
        <w:rPr>
          <w:spacing w:val="-10"/>
          <w:w w:val="105"/>
          <w:sz w:val="12"/>
        </w:rPr>
        <w:t>,</w:t>
      </w:r>
    </w:p>
    <w:p>
      <w:pPr>
        <w:pStyle w:val="BodyText"/>
        <w:spacing w:before="71"/>
        <w:rPr>
          <w:sz w:val="12"/>
        </w:rPr>
      </w:pPr>
    </w:p>
    <w:p>
      <w:pPr>
        <w:tabs>
          <w:tab w:pos="1250" w:val="left" w:leader="none"/>
        </w:tabs>
        <w:spacing w:before="0"/>
        <w:ind w:left="281" w:right="0" w:firstLine="0"/>
        <w:jc w:val="left"/>
        <w:rPr>
          <w:i/>
          <w:sz w:val="12"/>
        </w:rPr>
      </w:pPr>
      <w:r>
        <w:rPr>
          <w:spacing w:val="-5"/>
          <w:sz w:val="12"/>
        </w:rPr>
        <w:t>LR8</w:t>
      </w:r>
      <w:r>
        <w:rPr>
          <w:sz w:val="12"/>
        </w:rPr>
        <w:tab/>
      </w:r>
      <w:r>
        <w:rPr>
          <w:i/>
          <w:sz w:val="12"/>
        </w:rPr>
        <w:t>{bi-gram</w:t>
      </w:r>
      <w:r>
        <w:rPr>
          <w:i/>
          <w:spacing w:val="27"/>
          <w:sz w:val="12"/>
        </w:rPr>
        <w:t> </w:t>
      </w:r>
      <w:r>
        <w:rPr>
          <w:i/>
          <w:spacing w:val="-5"/>
          <w:sz w:val="12"/>
        </w:rPr>
        <w:t>fea</w:t>
      </w:r>
    </w:p>
    <w:p>
      <w:pPr>
        <w:spacing w:before="35"/>
        <w:ind w:left="1250" w:right="0" w:firstLine="0"/>
        <w:jc w:val="left"/>
        <w:rPr>
          <w:sz w:val="12"/>
        </w:rPr>
      </w:pPr>
      <w:r>
        <w:rPr>
          <w:sz w:val="12"/>
        </w:rPr>
        <w:t>RB</w:t>
      </w:r>
      <w:r>
        <w:rPr>
          <w:spacing w:val="9"/>
          <w:sz w:val="12"/>
        </w:rPr>
        <w:t> </w:t>
      </w:r>
      <w:r>
        <w:rPr>
          <w:spacing w:val="-5"/>
          <w:sz w:val="12"/>
        </w:rPr>
        <w:t>RB</w:t>
      </w:r>
    </w:p>
    <w:p>
      <w:pPr>
        <w:spacing w:line="302" w:lineRule="auto" w:before="34"/>
        <w:ind w:left="1250" w:right="0" w:firstLine="0"/>
        <w:jc w:val="left"/>
        <w:rPr>
          <w:sz w:val="12"/>
        </w:rPr>
      </w:pPr>
      <w:r>
        <w:rPr>
          <w:spacing w:val="-2"/>
          <w:w w:val="110"/>
          <w:sz w:val="12"/>
        </w:rPr>
        <w:t>(Adverb,</w:t>
      </w:r>
      <w:r>
        <w:rPr>
          <w:spacing w:val="40"/>
          <w:w w:val="110"/>
          <w:sz w:val="12"/>
        </w:rPr>
        <w:t> </w:t>
      </w:r>
      <w:r>
        <w:rPr>
          <w:spacing w:val="-2"/>
          <w:w w:val="110"/>
          <w:sz w:val="12"/>
        </w:rPr>
        <w:t>Adverb</w:t>
      </w:r>
    </w:p>
    <w:p>
      <w:pPr>
        <w:tabs>
          <w:tab w:pos="1250" w:val="left" w:leader="none"/>
        </w:tabs>
        <w:spacing w:line="135" w:lineRule="exact" w:before="0"/>
        <w:ind w:left="281" w:right="0" w:firstLine="0"/>
        <w:jc w:val="left"/>
        <w:rPr>
          <w:i/>
          <w:sz w:val="12"/>
        </w:rPr>
      </w:pPr>
      <w:r>
        <w:rPr>
          <w:spacing w:val="-5"/>
          <w:sz w:val="12"/>
        </w:rPr>
        <w:t>LR9</w:t>
      </w:r>
      <w:r>
        <w:rPr>
          <w:sz w:val="12"/>
        </w:rPr>
        <w:tab/>
      </w:r>
      <w:r>
        <w:rPr>
          <w:i/>
          <w:sz w:val="12"/>
        </w:rPr>
        <w:t>{bi-gram</w:t>
      </w:r>
      <w:r>
        <w:rPr>
          <w:i/>
          <w:spacing w:val="27"/>
          <w:sz w:val="12"/>
        </w:rPr>
        <w:t> </w:t>
      </w:r>
      <w:r>
        <w:rPr>
          <w:i/>
          <w:spacing w:val="-5"/>
          <w:sz w:val="12"/>
        </w:rPr>
        <w:t>Con</w:t>
      </w:r>
    </w:p>
    <w:p>
      <w:pPr>
        <w:spacing w:before="35"/>
        <w:ind w:left="1250" w:right="0" w:firstLine="0"/>
        <w:jc w:val="left"/>
        <w:rPr>
          <w:sz w:val="12"/>
        </w:rPr>
      </w:pPr>
      <w:r>
        <w:rPr>
          <w:w w:val="75"/>
          <w:sz w:val="12"/>
        </w:rPr>
        <w:t>JJ</w:t>
      </w:r>
      <w:r>
        <w:rPr>
          <w:spacing w:val="1"/>
          <w:sz w:val="12"/>
        </w:rPr>
        <w:t> </w:t>
      </w:r>
      <w:r>
        <w:rPr>
          <w:spacing w:val="-5"/>
          <w:w w:val="95"/>
          <w:sz w:val="12"/>
        </w:rPr>
        <w:t>NN</w:t>
      </w:r>
    </w:p>
    <w:p>
      <w:pPr>
        <w:spacing w:line="302" w:lineRule="auto" w:before="36"/>
        <w:ind w:left="1250" w:right="0" w:firstLine="0"/>
        <w:jc w:val="left"/>
        <w:rPr>
          <w:sz w:val="12"/>
        </w:rPr>
      </w:pPr>
      <w:r>
        <w:rPr>
          <w:w w:val="105"/>
          <w:sz w:val="12"/>
        </w:rPr>
        <w:t>(Adjective </w:t>
      </w:r>
      <w:r>
        <w:rPr>
          <w:w w:val="105"/>
          <w:sz w:val="12"/>
        </w:rPr>
        <w:t>,</w:t>
      </w:r>
      <w:r>
        <w:rPr>
          <w:spacing w:val="40"/>
          <w:w w:val="105"/>
          <w:sz w:val="12"/>
        </w:rPr>
        <w:t> </w:t>
      </w:r>
      <w:r>
        <w:rPr>
          <w:spacing w:val="-2"/>
          <w:w w:val="105"/>
          <w:sz w:val="12"/>
        </w:rPr>
        <w:t>Noun)</w:t>
      </w:r>
    </w:p>
    <w:p>
      <w:pPr>
        <w:tabs>
          <w:tab w:pos="1250" w:val="left" w:leader="none"/>
        </w:tabs>
        <w:spacing w:line="135" w:lineRule="exact" w:before="0"/>
        <w:ind w:left="281" w:right="0" w:firstLine="0"/>
        <w:jc w:val="left"/>
        <w:rPr>
          <w:i/>
          <w:sz w:val="12"/>
        </w:rPr>
      </w:pPr>
      <w:r>
        <w:rPr>
          <w:spacing w:val="-4"/>
          <w:w w:val="105"/>
          <w:sz w:val="12"/>
        </w:rPr>
        <w:t>LR10</w:t>
      </w:r>
      <w:r>
        <w:rPr>
          <w:sz w:val="12"/>
        </w:rPr>
        <w:tab/>
      </w:r>
      <w:r>
        <w:rPr>
          <w:i/>
          <w:spacing w:val="-4"/>
          <w:w w:val="105"/>
          <w:sz w:val="12"/>
        </w:rPr>
        <w:t>{fea</w:t>
      </w:r>
    </w:p>
    <w:p>
      <w:pPr>
        <w:spacing w:before="35"/>
        <w:ind w:left="1250" w:right="0" w:firstLine="0"/>
        <w:jc w:val="left"/>
        <w:rPr>
          <w:sz w:val="12"/>
        </w:rPr>
      </w:pPr>
      <w:r>
        <w:rPr>
          <w:spacing w:val="-5"/>
          <w:w w:val="105"/>
          <w:sz w:val="12"/>
        </w:rPr>
        <w:t>VBP</w:t>
      </w:r>
    </w:p>
    <w:p>
      <w:pPr>
        <w:spacing w:before="35"/>
        <w:ind w:left="1250" w:right="0" w:firstLine="0"/>
        <w:jc w:val="left"/>
        <w:rPr>
          <w:sz w:val="12"/>
        </w:rPr>
      </w:pPr>
      <w:r>
        <w:rPr>
          <w:spacing w:val="-2"/>
          <w:w w:val="110"/>
          <w:sz w:val="12"/>
        </w:rPr>
        <w:t>(Verb,</w:t>
      </w:r>
    </w:p>
    <w:p>
      <w:pPr>
        <w:pStyle w:val="BodyText"/>
        <w:spacing w:before="70"/>
        <w:rPr>
          <w:sz w:val="12"/>
        </w:rPr>
      </w:pPr>
    </w:p>
    <w:p>
      <w:pPr>
        <w:tabs>
          <w:tab w:pos="968" w:val="left" w:leader="none"/>
        </w:tabs>
        <w:spacing w:before="0"/>
        <w:ind w:left="0" w:right="544" w:firstLine="0"/>
        <w:jc w:val="right"/>
        <w:rPr>
          <w:i/>
          <w:sz w:val="12"/>
        </w:rPr>
      </w:pPr>
      <w:r>
        <w:rPr>
          <w:spacing w:val="-4"/>
          <w:w w:val="110"/>
          <w:sz w:val="12"/>
        </w:rPr>
        <w:t>LR11</w:t>
      </w:r>
      <w:r>
        <w:rPr>
          <w:sz w:val="12"/>
        </w:rPr>
        <w:tab/>
      </w:r>
      <w:r>
        <w:rPr>
          <w:i/>
          <w:spacing w:val="-4"/>
          <w:w w:val="110"/>
          <w:sz w:val="12"/>
        </w:rPr>
        <w:t>{Con</w:t>
      </w:r>
    </w:p>
    <w:p>
      <w:pPr>
        <w:spacing w:before="35"/>
        <w:ind w:left="0" w:right="623" w:firstLine="0"/>
        <w:jc w:val="right"/>
        <w:rPr>
          <w:sz w:val="12"/>
        </w:rPr>
      </w:pPr>
      <w:r>
        <w:rPr>
          <w:spacing w:val="-5"/>
          <w:w w:val="105"/>
          <w:sz w:val="12"/>
        </w:rPr>
        <w:t>NN</w:t>
      </w:r>
    </w:p>
    <w:p>
      <w:pPr>
        <w:spacing w:before="36"/>
        <w:ind w:left="1250" w:right="0" w:firstLine="0"/>
        <w:jc w:val="left"/>
        <w:rPr>
          <w:sz w:val="12"/>
        </w:rPr>
      </w:pPr>
      <w:bookmarkStart w:name="_bookmark15" w:id="20"/>
      <w:bookmarkEnd w:id="20"/>
      <w:r>
        <w:rPr/>
      </w:r>
      <w:r>
        <w:rPr>
          <w:spacing w:val="-2"/>
          <w:w w:val="110"/>
          <w:sz w:val="12"/>
        </w:rPr>
        <w:t>(Noun,</w:t>
      </w:r>
    </w:p>
    <w:p>
      <w:pPr>
        <w:pStyle w:val="BodyText"/>
        <w:spacing w:before="69"/>
        <w:rPr>
          <w:sz w:val="12"/>
        </w:rPr>
      </w:pPr>
    </w:p>
    <w:p>
      <w:pPr>
        <w:tabs>
          <w:tab w:pos="968" w:val="left" w:leader="none"/>
        </w:tabs>
        <w:spacing w:before="0"/>
        <w:ind w:left="0" w:right="544" w:firstLine="0"/>
        <w:jc w:val="right"/>
        <w:rPr>
          <w:i/>
          <w:sz w:val="12"/>
        </w:rPr>
      </w:pPr>
      <w:r>
        <w:rPr>
          <w:spacing w:val="-4"/>
          <w:w w:val="105"/>
          <w:sz w:val="12"/>
        </w:rPr>
        <w:t>LR12</w:t>
      </w:r>
      <w:r>
        <w:rPr>
          <w:sz w:val="12"/>
        </w:rPr>
        <w:tab/>
      </w:r>
      <w:r>
        <w:rPr>
          <w:i/>
          <w:spacing w:val="-4"/>
          <w:w w:val="105"/>
          <w:sz w:val="12"/>
        </w:rPr>
        <w:t>{Con</w:t>
      </w:r>
    </w:p>
    <w:p>
      <w:pPr>
        <w:spacing w:before="35"/>
        <w:ind w:left="0" w:right="623" w:firstLine="0"/>
        <w:jc w:val="right"/>
        <w:rPr>
          <w:sz w:val="12"/>
        </w:rPr>
      </w:pPr>
      <w:r>
        <w:rPr>
          <w:spacing w:val="-5"/>
          <w:w w:val="105"/>
          <w:sz w:val="12"/>
        </w:rPr>
        <w:t>NN</w:t>
      </w:r>
    </w:p>
    <w:p>
      <w:pPr>
        <w:spacing w:before="35"/>
        <w:ind w:left="1250" w:right="0" w:firstLine="0"/>
        <w:jc w:val="left"/>
        <w:rPr>
          <w:sz w:val="12"/>
        </w:rPr>
      </w:pPr>
      <w:r>
        <w:rPr/>
        <mc:AlternateContent>
          <mc:Choice Requires="wps">
            <w:drawing>
              <wp:anchor distT="0" distB="0" distL="0" distR="0" allowOverlap="1" layoutInCell="1" locked="0" behindDoc="0" simplePos="0" relativeHeight="15745024">
                <wp:simplePos x="0" y="0"/>
                <wp:positionH relativeFrom="page">
                  <wp:posOffset>477354</wp:posOffset>
                </wp:positionH>
                <wp:positionV relativeFrom="paragraph">
                  <wp:posOffset>268838</wp:posOffset>
                </wp:positionV>
                <wp:extent cx="3188335" cy="698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168348pt;width:251.036pt;height:.51025pt;mso-position-horizontal-relative:page;mso-position-vertical-relative:paragraph;z-index:15745024" id="docshape65" filled="true" fillcolor="#000000" stroked="false">
                <v:fill type="solid"/>
                <w10:wrap type="none"/>
              </v:rect>
            </w:pict>
          </mc:Fallback>
        </mc:AlternateContent>
      </w:r>
      <w:r>
        <w:rPr>
          <w:spacing w:val="-2"/>
          <w:w w:val="110"/>
          <w:sz w:val="12"/>
        </w:rPr>
        <w:t>Noun,</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6"/>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mc:AlternateContent>
          <mc:Choice Requires="wps">
            <w:drawing>
              <wp:anchor distT="0" distB="0" distL="0" distR="0" allowOverlap="1" layoutInCell="1" locked="0" behindDoc="0" simplePos="0" relativeHeight="15745536">
                <wp:simplePos x="0" y="0"/>
                <wp:positionH relativeFrom="page">
                  <wp:posOffset>477354</wp:posOffset>
                </wp:positionH>
                <wp:positionV relativeFrom="paragraph">
                  <wp:posOffset>159774</wp:posOffset>
                </wp:positionV>
                <wp:extent cx="3188335" cy="698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80638pt;width:251.036pt;height:.510280pt;mso-position-horizontal-relative:page;mso-position-vertical-relative:paragraph;z-index:15745536" id="docshape66" filled="true" fillcolor="#000000" stroked="false">
                <v:fill type="solid"/>
                <w10:wrap type="none"/>
              </v:rect>
            </w:pict>
          </mc:Fallback>
        </mc:AlternateContent>
      </w:r>
      <w:r>
        <w:rPr>
          <w:w w:val="110"/>
          <w:sz w:val="12"/>
        </w:rPr>
        <w:t>Concept-feature</w:t>
      </w:r>
      <w:r>
        <w:rPr>
          <w:spacing w:val="10"/>
          <w:w w:val="110"/>
          <w:sz w:val="12"/>
        </w:rPr>
        <w:t> </w:t>
      </w:r>
      <w:r>
        <w:rPr>
          <w:w w:val="110"/>
          <w:sz w:val="12"/>
        </w:rPr>
        <w:t>lexicon</w:t>
      </w:r>
      <w:r>
        <w:rPr>
          <w:spacing w:val="12"/>
          <w:w w:val="110"/>
          <w:sz w:val="12"/>
        </w:rPr>
        <w:t> </w:t>
      </w:r>
      <w:r>
        <w:rPr>
          <w:spacing w:val="-2"/>
          <w:w w:val="110"/>
          <w:sz w:val="12"/>
        </w:rPr>
        <w:t>(E1).</w:t>
      </w:r>
    </w:p>
    <w:p>
      <w:pPr>
        <w:spacing w:before="18"/>
        <w:ind w:left="111" w:right="0" w:firstLine="0"/>
        <w:jc w:val="left"/>
        <w:rPr>
          <w:sz w:val="12"/>
        </w:rPr>
      </w:pPr>
      <w:r>
        <w:rPr/>
        <w:br w:type="column"/>
      </w:r>
      <w:r>
        <w:rPr>
          <w:spacing w:val="-2"/>
          <w:w w:val="110"/>
          <w:sz w:val="12"/>
        </w:rPr>
        <w:t>Noun)</w:t>
      </w:r>
    </w:p>
    <w:p>
      <w:pPr>
        <w:pStyle w:val="BodyText"/>
        <w:spacing w:before="69"/>
        <w:rPr>
          <w:sz w:val="12"/>
        </w:rPr>
      </w:pPr>
    </w:p>
    <w:p>
      <w:pPr>
        <w:spacing w:before="1"/>
        <w:ind w:left="111" w:right="0" w:firstLine="0"/>
        <w:jc w:val="left"/>
        <w:rPr>
          <w:i/>
          <w:sz w:val="12"/>
        </w:rPr>
      </w:pPr>
      <w:r>
        <w:rPr>
          <w:i/>
          <w:spacing w:val="-4"/>
          <w:w w:val="105"/>
          <w:sz w:val="12"/>
        </w:rPr>
        <w:t>Con}</w:t>
      </w:r>
    </w:p>
    <w:p>
      <w:pPr>
        <w:spacing w:before="34"/>
        <w:ind w:left="111" w:right="0" w:firstLine="0"/>
        <w:jc w:val="left"/>
        <w:rPr>
          <w:sz w:val="12"/>
        </w:rPr>
      </w:pPr>
      <w:r>
        <w:rPr>
          <w:spacing w:val="-5"/>
          <w:w w:val="105"/>
          <w:sz w:val="12"/>
        </w:rPr>
        <w:t>NN</w:t>
      </w:r>
    </w:p>
    <w:p>
      <w:pPr>
        <w:spacing w:before="36"/>
        <w:ind w:left="111" w:right="0" w:firstLine="0"/>
        <w:jc w:val="left"/>
        <w:rPr>
          <w:sz w:val="12"/>
        </w:rPr>
      </w:pPr>
      <w:r>
        <w:rPr>
          <w:spacing w:val="-2"/>
          <w:w w:val="110"/>
          <w:sz w:val="12"/>
        </w:rPr>
        <w:t>Noun)</w:t>
      </w:r>
    </w:p>
    <w:p>
      <w:pPr>
        <w:pStyle w:val="BodyText"/>
        <w:spacing w:before="70"/>
        <w:rPr>
          <w:sz w:val="12"/>
        </w:rPr>
      </w:pPr>
    </w:p>
    <w:p>
      <w:pPr>
        <w:spacing w:before="0"/>
        <w:ind w:left="111" w:right="0" w:firstLine="0"/>
        <w:jc w:val="left"/>
        <w:rPr>
          <w:i/>
          <w:sz w:val="12"/>
        </w:rPr>
      </w:pPr>
      <w:r>
        <w:rPr>
          <w:i/>
          <w:spacing w:val="-4"/>
          <w:w w:val="105"/>
          <w:sz w:val="12"/>
        </w:rPr>
        <w:t>fea}</w:t>
      </w:r>
    </w:p>
    <w:p>
      <w:pPr>
        <w:spacing w:before="35"/>
        <w:ind w:left="111" w:right="0" w:firstLine="0"/>
        <w:jc w:val="left"/>
        <w:rPr>
          <w:sz w:val="12"/>
        </w:rPr>
      </w:pPr>
      <w:r>
        <w:rPr>
          <w:spacing w:val="-5"/>
          <w:w w:val="75"/>
          <w:sz w:val="12"/>
        </w:rPr>
        <w:t>JJ</w:t>
      </w:r>
    </w:p>
    <w:p>
      <w:pPr>
        <w:spacing w:before="35"/>
        <w:ind w:left="111" w:right="0" w:firstLine="0"/>
        <w:jc w:val="left"/>
        <w:rPr>
          <w:sz w:val="12"/>
        </w:rPr>
      </w:pPr>
      <w:r>
        <w:rPr>
          <w:spacing w:val="-2"/>
          <w:w w:val="115"/>
          <w:sz w:val="12"/>
        </w:rPr>
        <w:t>Adjective)</w:t>
      </w:r>
    </w:p>
    <w:p>
      <w:pPr>
        <w:spacing w:before="35"/>
        <w:ind w:left="111" w:right="0" w:firstLine="0"/>
        <w:jc w:val="left"/>
        <w:rPr>
          <w:i/>
          <w:sz w:val="12"/>
        </w:rPr>
      </w:pPr>
      <w:r>
        <w:rPr>
          <w:i/>
          <w:w w:val="105"/>
          <w:sz w:val="12"/>
        </w:rPr>
        <w:t>bi-gram</w:t>
      </w:r>
      <w:r>
        <w:rPr>
          <w:i/>
          <w:spacing w:val="2"/>
          <w:w w:val="105"/>
          <w:sz w:val="12"/>
        </w:rPr>
        <w:t> </w:t>
      </w:r>
      <w:r>
        <w:rPr>
          <w:i/>
          <w:spacing w:val="-4"/>
          <w:w w:val="105"/>
          <w:sz w:val="12"/>
        </w:rPr>
        <w:t>Con}</w:t>
      </w:r>
    </w:p>
    <w:p>
      <w:pPr>
        <w:spacing w:before="35"/>
        <w:ind w:left="111" w:right="0" w:firstLine="0"/>
        <w:jc w:val="left"/>
        <w:rPr>
          <w:sz w:val="12"/>
        </w:rPr>
      </w:pPr>
      <w:r>
        <w:rPr>
          <w:w w:val="75"/>
          <w:sz w:val="12"/>
        </w:rPr>
        <w:t>JJ</w:t>
      </w:r>
      <w:r>
        <w:rPr>
          <w:spacing w:val="1"/>
          <w:sz w:val="12"/>
        </w:rPr>
        <w:t> </w:t>
      </w:r>
      <w:r>
        <w:rPr>
          <w:spacing w:val="-5"/>
          <w:w w:val="95"/>
          <w:sz w:val="12"/>
        </w:rPr>
        <w:t>NN</w:t>
      </w:r>
    </w:p>
    <w:p>
      <w:pPr>
        <w:spacing w:line="302" w:lineRule="auto" w:before="34"/>
        <w:ind w:left="111" w:right="198" w:firstLine="0"/>
        <w:jc w:val="left"/>
        <w:rPr>
          <w:i/>
          <w:sz w:val="12"/>
        </w:rPr>
      </w:pPr>
      <w:r>
        <w:rPr>
          <w:w w:val="105"/>
          <w:sz w:val="12"/>
        </w:rPr>
        <w:t>Adjective </w:t>
      </w:r>
      <w:r>
        <w:rPr>
          <w:w w:val="105"/>
          <w:sz w:val="12"/>
        </w:rPr>
        <w:t>,</w:t>
      </w:r>
      <w:r>
        <w:rPr>
          <w:spacing w:val="40"/>
          <w:w w:val="105"/>
          <w:sz w:val="12"/>
        </w:rPr>
        <w:t> </w:t>
      </w:r>
      <w:r>
        <w:rPr>
          <w:spacing w:val="-2"/>
          <w:w w:val="105"/>
          <w:sz w:val="12"/>
        </w:rPr>
        <w:t>Noun)</w:t>
      </w:r>
      <w:r>
        <w:rPr>
          <w:spacing w:val="40"/>
          <w:w w:val="105"/>
          <w:sz w:val="12"/>
        </w:rPr>
        <w:t> </w:t>
      </w:r>
      <w:r>
        <w:rPr>
          <w:i/>
          <w:spacing w:val="-4"/>
          <w:w w:val="105"/>
          <w:sz w:val="12"/>
        </w:rPr>
        <w:t>Con}</w:t>
      </w:r>
    </w:p>
    <w:p>
      <w:pPr>
        <w:spacing w:line="136" w:lineRule="exact" w:before="0"/>
        <w:ind w:left="111" w:right="0" w:firstLine="0"/>
        <w:jc w:val="left"/>
        <w:rPr>
          <w:sz w:val="12"/>
        </w:rPr>
      </w:pPr>
      <w:r>
        <w:rPr>
          <w:spacing w:val="-5"/>
          <w:w w:val="105"/>
          <w:sz w:val="12"/>
        </w:rPr>
        <w:t>NN</w:t>
      </w:r>
    </w:p>
    <w:p>
      <w:pPr>
        <w:spacing w:before="35"/>
        <w:ind w:left="111" w:right="0" w:firstLine="0"/>
        <w:jc w:val="left"/>
        <w:rPr>
          <w:sz w:val="12"/>
        </w:rPr>
      </w:pPr>
      <w:r>
        <w:rPr>
          <w:spacing w:val="-2"/>
          <w:w w:val="110"/>
          <w:sz w:val="12"/>
        </w:rPr>
        <w:t>Noun)</w:t>
      </w:r>
    </w:p>
    <w:p>
      <w:pPr>
        <w:pStyle w:val="BodyText"/>
        <w:spacing w:before="70"/>
        <w:rPr>
          <w:sz w:val="12"/>
        </w:rPr>
      </w:pPr>
    </w:p>
    <w:p>
      <w:pPr>
        <w:spacing w:before="0"/>
        <w:ind w:left="111" w:right="0" w:firstLine="0"/>
        <w:jc w:val="left"/>
        <w:rPr>
          <w:i/>
          <w:sz w:val="12"/>
        </w:rPr>
      </w:pPr>
      <w:r>
        <w:rPr>
          <w:i/>
          <w:spacing w:val="-4"/>
          <w:w w:val="105"/>
          <w:sz w:val="12"/>
        </w:rPr>
        <w:t>fea}</w:t>
      </w:r>
    </w:p>
    <w:p>
      <w:pPr>
        <w:spacing w:before="35"/>
        <w:ind w:left="111" w:right="0" w:firstLine="0"/>
        <w:jc w:val="left"/>
        <w:rPr>
          <w:sz w:val="12"/>
        </w:rPr>
      </w:pPr>
      <w:r>
        <w:rPr>
          <w:spacing w:val="-5"/>
          <w:w w:val="75"/>
          <w:sz w:val="12"/>
        </w:rPr>
        <w:t>JJ</w:t>
      </w:r>
    </w:p>
    <w:p>
      <w:pPr>
        <w:spacing w:before="36"/>
        <w:ind w:left="111" w:right="0" w:firstLine="0"/>
        <w:jc w:val="left"/>
        <w:rPr>
          <w:sz w:val="12"/>
        </w:rPr>
      </w:pPr>
      <w:r>
        <w:rPr>
          <w:spacing w:val="-2"/>
          <w:w w:val="115"/>
          <w:sz w:val="12"/>
        </w:rPr>
        <w:t>Adjective)</w:t>
      </w:r>
    </w:p>
    <w:p>
      <w:pPr>
        <w:pStyle w:val="BodyText"/>
        <w:spacing w:before="69"/>
        <w:rPr>
          <w:sz w:val="12"/>
        </w:rPr>
      </w:pPr>
    </w:p>
    <w:p>
      <w:pPr>
        <w:spacing w:before="1"/>
        <w:ind w:left="111" w:right="0" w:firstLine="0"/>
        <w:jc w:val="left"/>
        <w:rPr>
          <w:i/>
          <w:sz w:val="12"/>
        </w:rPr>
      </w:pPr>
      <w:r>
        <w:rPr>
          <w:i/>
          <w:w w:val="105"/>
          <w:sz w:val="12"/>
        </w:rPr>
        <w:t>bi-gram</w:t>
      </w:r>
      <w:r>
        <w:rPr>
          <w:i/>
          <w:spacing w:val="2"/>
          <w:w w:val="105"/>
          <w:sz w:val="12"/>
        </w:rPr>
        <w:t> </w:t>
      </w:r>
      <w:r>
        <w:rPr>
          <w:i/>
          <w:spacing w:val="-4"/>
          <w:w w:val="105"/>
          <w:sz w:val="12"/>
        </w:rPr>
        <w:t>Con}</w:t>
      </w:r>
    </w:p>
    <w:p>
      <w:pPr>
        <w:spacing w:before="34"/>
        <w:ind w:left="111" w:right="0" w:firstLine="0"/>
        <w:jc w:val="left"/>
        <w:rPr>
          <w:sz w:val="12"/>
        </w:rPr>
      </w:pPr>
      <w:r>
        <w:rPr>
          <w:w w:val="75"/>
          <w:sz w:val="12"/>
        </w:rPr>
        <w:t>JJ</w:t>
      </w:r>
      <w:r>
        <w:rPr>
          <w:spacing w:val="1"/>
          <w:sz w:val="12"/>
        </w:rPr>
        <w:t> </w:t>
      </w:r>
      <w:r>
        <w:rPr>
          <w:spacing w:val="-5"/>
          <w:w w:val="95"/>
          <w:sz w:val="12"/>
        </w:rPr>
        <w:t>NN</w:t>
      </w:r>
    </w:p>
    <w:p>
      <w:pPr>
        <w:spacing w:line="302" w:lineRule="auto" w:before="35"/>
        <w:ind w:left="111" w:right="0" w:firstLine="0"/>
        <w:jc w:val="left"/>
        <w:rPr>
          <w:sz w:val="12"/>
        </w:rPr>
      </w:pPr>
      <w:r>
        <w:rPr>
          <w:spacing w:val="-2"/>
          <w:w w:val="110"/>
          <w:sz w:val="12"/>
        </w:rPr>
        <w:t>Adjective,</w:t>
      </w:r>
      <w:r>
        <w:rPr>
          <w:spacing w:val="40"/>
          <w:w w:val="110"/>
          <w:sz w:val="12"/>
        </w:rPr>
        <w:t> </w:t>
      </w:r>
      <w:r>
        <w:rPr>
          <w:spacing w:val="-2"/>
          <w:w w:val="110"/>
          <w:sz w:val="12"/>
        </w:rPr>
        <w:t>Noun)</w:t>
      </w:r>
    </w:p>
    <w:p>
      <w:pPr>
        <w:spacing w:line="135" w:lineRule="exact" w:before="0"/>
        <w:ind w:left="111" w:right="0" w:firstLine="0"/>
        <w:jc w:val="left"/>
        <w:rPr>
          <w:i/>
          <w:sz w:val="12"/>
        </w:rPr>
      </w:pPr>
      <w:r>
        <w:rPr>
          <w:i/>
          <w:w w:val="105"/>
          <w:sz w:val="12"/>
        </w:rPr>
        <w:t>bi-gram</w:t>
      </w:r>
      <w:r>
        <w:rPr>
          <w:i/>
          <w:spacing w:val="2"/>
          <w:w w:val="105"/>
          <w:sz w:val="12"/>
        </w:rPr>
        <w:t> </w:t>
      </w:r>
      <w:r>
        <w:rPr>
          <w:i/>
          <w:spacing w:val="-4"/>
          <w:w w:val="105"/>
          <w:sz w:val="12"/>
        </w:rPr>
        <w:t>fea}</w:t>
      </w:r>
    </w:p>
    <w:p>
      <w:pPr>
        <w:spacing w:before="35"/>
        <w:ind w:left="111" w:right="0" w:firstLine="0"/>
        <w:jc w:val="left"/>
        <w:rPr>
          <w:sz w:val="12"/>
        </w:rPr>
      </w:pPr>
      <w:r>
        <w:rPr>
          <w:w w:val="95"/>
          <w:sz w:val="12"/>
        </w:rPr>
        <w:t>RB</w:t>
      </w:r>
      <w:r>
        <w:rPr>
          <w:spacing w:val="17"/>
          <w:sz w:val="12"/>
        </w:rPr>
        <w:t> </w:t>
      </w:r>
      <w:r>
        <w:rPr>
          <w:spacing w:val="-5"/>
          <w:w w:val="95"/>
          <w:sz w:val="12"/>
        </w:rPr>
        <w:t>JJ</w:t>
      </w:r>
    </w:p>
    <w:p>
      <w:pPr>
        <w:spacing w:line="302" w:lineRule="auto" w:before="36"/>
        <w:ind w:left="111" w:right="85" w:firstLine="0"/>
        <w:jc w:val="left"/>
        <w:rPr>
          <w:sz w:val="12"/>
        </w:rPr>
      </w:pPr>
      <w:r>
        <w:rPr>
          <w:spacing w:val="-2"/>
          <w:sz w:val="12"/>
        </w:rPr>
        <w:t>Adverb,</w:t>
      </w:r>
      <w:r>
        <w:rPr>
          <w:spacing w:val="40"/>
          <w:sz w:val="12"/>
        </w:rPr>
        <w:t> </w:t>
      </w:r>
      <w:r>
        <w:rPr>
          <w:spacing w:val="-2"/>
          <w:sz w:val="12"/>
        </w:rPr>
        <w:t>Adjective)</w:t>
      </w:r>
      <w:r>
        <w:rPr>
          <w:spacing w:val="80"/>
          <w:w w:val="150"/>
          <w:sz w:val="12"/>
        </w:rPr>
        <w:t> </w:t>
      </w:r>
      <w:r>
        <w:rPr>
          <w:i/>
          <w:sz w:val="12"/>
        </w:rPr>
        <w:t>bi-gram </w:t>
      </w:r>
      <w:r>
        <w:rPr>
          <w:i/>
          <w:sz w:val="12"/>
        </w:rPr>
        <w:t>fea}</w:t>
      </w:r>
      <w:r>
        <w:rPr>
          <w:i/>
          <w:spacing w:val="40"/>
          <w:sz w:val="12"/>
        </w:rPr>
        <w:t> </w:t>
      </w:r>
      <w:r>
        <w:rPr>
          <w:sz w:val="12"/>
        </w:rPr>
        <w:t>JJ NN</w:t>
      </w:r>
    </w:p>
    <w:p>
      <w:pPr>
        <w:spacing w:line="302" w:lineRule="auto" w:before="0"/>
        <w:ind w:left="111" w:right="0" w:firstLine="0"/>
        <w:jc w:val="left"/>
        <w:rPr>
          <w:sz w:val="12"/>
        </w:rPr>
      </w:pPr>
      <w:r>
        <w:rPr>
          <w:spacing w:val="-2"/>
          <w:w w:val="110"/>
          <w:sz w:val="12"/>
        </w:rPr>
        <w:t>Adjective,</w:t>
      </w:r>
      <w:r>
        <w:rPr>
          <w:spacing w:val="40"/>
          <w:w w:val="110"/>
          <w:sz w:val="12"/>
        </w:rPr>
        <w:t> </w:t>
      </w:r>
      <w:r>
        <w:rPr>
          <w:spacing w:val="-2"/>
          <w:w w:val="110"/>
          <w:sz w:val="12"/>
        </w:rPr>
        <w:t>Noun)</w:t>
      </w:r>
    </w:p>
    <w:p>
      <w:pPr>
        <w:spacing w:line="240" w:lineRule="auto" w:before="0"/>
        <w:rPr>
          <w:sz w:val="12"/>
        </w:rPr>
      </w:pPr>
      <w:r>
        <w:rPr/>
        <w:br w:type="column"/>
      </w:r>
      <w:r>
        <w:rPr>
          <w:sz w:val="12"/>
        </w:rPr>
      </w:r>
    </w:p>
    <w:p>
      <w:pPr>
        <w:pStyle w:val="BodyText"/>
        <w:spacing w:before="87"/>
        <w:rPr>
          <w:sz w:val="12"/>
        </w:rPr>
      </w:pPr>
    </w:p>
    <w:p>
      <w:pPr>
        <w:spacing w:before="1"/>
        <w:ind w:left="111" w:right="0" w:firstLine="0"/>
        <w:jc w:val="left"/>
        <w:rPr>
          <w:sz w:val="12"/>
        </w:rPr>
      </w:pPr>
      <w:r>
        <w:rPr>
          <w:w w:val="110"/>
          <w:sz w:val="12"/>
        </w:rPr>
        <w:t>Quite</w:t>
      </w:r>
      <w:r>
        <w:rPr>
          <w:spacing w:val="22"/>
          <w:w w:val="110"/>
          <w:sz w:val="12"/>
        </w:rPr>
        <w:t> </w:t>
      </w:r>
      <w:r>
        <w:rPr>
          <w:w w:val="110"/>
          <w:sz w:val="12"/>
        </w:rPr>
        <w:t>incredible</w:t>
      </w:r>
      <w:r>
        <w:rPr>
          <w:spacing w:val="21"/>
          <w:w w:val="110"/>
          <w:sz w:val="12"/>
        </w:rPr>
        <w:t> </w:t>
      </w:r>
      <w:r>
        <w:rPr>
          <w:spacing w:val="-2"/>
          <w:w w:val="110"/>
          <w:sz w:val="12"/>
        </w:rPr>
        <w:t>camera.</w:t>
      </w:r>
    </w:p>
    <w:p>
      <w:pPr>
        <w:pStyle w:val="BodyText"/>
        <w:rPr>
          <w:sz w:val="12"/>
        </w:rPr>
      </w:pPr>
    </w:p>
    <w:p>
      <w:pPr>
        <w:pStyle w:val="BodyText"/>
        <w:rPr>
          <w:sz w:val="12"/>
        </w:rPr>
      </w:pPr>
    </w:p>
    <w:p>
      <w:pPr>
        <w:pStyle w:val="BodyText"/>
        <w:rPr>
          <w:sz w:val="12"/>
        </w:rPr>
      </w:pPr>
    </w:p>
    <w:p>
      <w:pPr>
        <w:pStyle w:val="BodyText"/>
        <w:spacing w:before="4"/>
        <w:rPr>
          <w:sz w:val="12"/>
        </w:rPr>
      </w:pPr>
    </w:p>
    <w:p>
      <w:pPr>
        <w:spacing w:before="0"/>
        <w:ind w:left="111" w:right="0" w:firstLine="0"/>
        <w:jc w:val="left"/>
        <w:rPr>
          <w:sz w:val="12"/>
        </w:rPr>
      </w:pPr>
      <w:r>
        <w:rPr>
          <w:w w:val="115"/>
          <w:sz w:val="12"/>
        </w:rPr>
        <w:t>Battery</w:t>
      </w:r>
      <w:r>
        <w:rPr>
          <w:spacing w:val="3"/>
          <w:w w:val="115"/>
          <w:sz w:val="12"/>
        </w:rPr>
        <w:t> </w:t>
      </w:r>
      <w:r>
        <w:rPr>
          <w:w w:val="115"/>
          <w:sz w:val="12"/>
        </w:rPr>
        <w:t>life</w:t>
      </w:r>
      <w:r>
        <w:rPr>
          <w:spacing w:val="4"/>
          <w:w w:val="115"/>
          <w:sz w:val="12"/>
        </w:rPr>
        <w:t> </w:t>
      </w:r>
      <w:r>
        <w:rPr>
          <w:spacing w:val="-2"/>
          <w:w w:val="115"/>
          <w:sz w:val="12"/>
        </w:rPr>
        <w:t>impressive</w:t>
      </w:r>
    </w:p>
    <w:p>
      <w:pPr>
        <w:pStyle w:val="BodyText"/>
        <w:rPr>
          <w:sz w:val="12"/>
        </w:rPr>
      </w:pPr>
    </w:p>
    <w:p>
      <w:pPr>
        <w:pStyle w:val="BodyText"/>
        <w:spacing w:before="104"/>
        <w:rPr>
          <w:sz w:val="12"/>
        </w:rPr>
      </w:pPr>
    </w:p>
    <w:p>
      <w:pPr>
        <w:spacing w:before="0"/>
        <w:ind w:left="111" w:right="0" w:firstLine="0"/>
        <w:jc w:val="left"/>
        <w:rPr>
          <w:sz w:val="12"/>
        </w:rPr>
      </w:pPr>
      <w:r>
        <w:rPr>
          <w:w w:val="115"/>
          <w:sz w:val="12"/>
        </w:rPr>
        <w:t>Superb call </w:t>
      </w:r>
      <w:r>
        <w:rPr>
          <w:spacing w:val="-2"/>
          <w:w w:val="115"/>
          <w:sz w:val="12"/>
        </w:rPr>
        <w:t>quality</w:t>
      </w:r>
    </w:p>
    <w:p>
      <w:pPr>
        <w:pStyle w:val="BodyText"/>
        <w:rPr>
          <w:sz w:val="12"/>
        </w:rPr>
      </w:pPr>
    </w:p>
    <w:p>
      <w:pPr>
        <w:pStyle w:val="BodyText"/>
        <w:rPr>
          <w:sz w:val="12"/>
        </w:rPr>
      </w:pPr>
    </w:p>
    <w:p>
      <w:pPr>
        <w:pStyle w:val="BodyText"/>
        <w:rPr>
          <w:sz w:val="12"/>
        </w:rPr>
      </w:pPr>
    </w:p>
    <w:p>
      <w:pPr>
        <w:pStyle w:val="BodyText"/>
        <w:spacing w:before="4"/>
        <w:rPr>
          <w:sz w:val="12"/>
        </w:rPr>
      </w:pPr>
    </w:p>
    <w:p>
      <w:pPr>
        <w:spacing w:before="1"/>
        <w:ind w:left="111" w:right="0" w:firstLine="0"/>
        <w:jc w:val="left"/>
        <w:rPr>
          <w:sz w:val="12"/>
        </w:rPr>
      </w:pPr>
      <w:r>
        <w:rPr>
          <w:w w:val="115"/>
          <w:sz w:val="12"/>
        </w:rPr>
        <w:t>Very</w:t>
      </w:r>
      <w:r>
        <w:rPr>
          <w:spacing w:val="12"/>
          <w:w w:val="115"/>
          <w:sz w:val="12"/>
        </w:rPr>
        <w:t> </w:t>
      </w:r>
      <w:r>
        <w:rPr>
          <w:w w:val="115"/>
          <w:sz w:val="12"/>
        </w:rPr>
        <w:t>well</w:t>
      </w:r>
      <w:r>
        <w:rPr>
          <w:spacing w:val="13"/>
          <w:w w:val="115"/>
          <w:sz w:val="12"/>
        </w:rPr>
        <w:t> </w:t>
      </w:r>
      <w:r>
        <w:rPr>
          <w:spacing w:val="-2"/>
          <w:w w:val="115"/>
          <w:sz w:val="12"/>
        </w:rPr>
        <w:t>camera</w:t>
      </w:r>
    </w:p>
    <w:p>
      <w:pPr>
        <w:pStyle w:val="BodyText"/>
        <w:rPr>
          <w:sz w:val="12"/>
        </w:rPr>
      </w:pPr>
    </w:p>
    <w:p>
      <w:pPr>
        <w:pStyle w:val="BodyText"/>
        <w:rPr>
          <w:sz w:val="12"/>
        </w:rPr>
      </w:pPr>
    </w:p>
    <w:p>
      <w:pPr>
        <w:pStyle w:val="BodyText"/>
        <w:rPr>
          <w:sz w:val="12"/>
        </w:rPr>
      </w:pPr>
    </w:p>
    <w:p>
      <w:pPr>
        <w:pStyle w:val="BodyText"/>
        <w:spacing w:before="2"/>
        <w:rPr>
          <w:sz w:val="12"/>
        </w:rPr>
      </w:pPr>
    </w:p>
    <w:p>
      <w:pPr>
        <w:spacing w:before="1"/>
        <w:ind w:left="111" w:right="0" w:firstLine="0"/>
        <w:jc w:val="left"/>
        <w:rPr>
          <w:sz w:val="12"/>
        </w:rPr>
      </w:pPr>
      <w:r>
        <w:rPr>
          <w:w w:val="115"/>
          <w:sz w:val="12"/>
        </w:rPr>
        <w:t>call</w:t>
      </w:r>
      <w:r>
        <w:rPr>
          <w:spacing w:val="7"/>
          <w:w w:val="115"/>
          <w:sz w:val="12"/>
        </w:rPr>
        <w:t> </w:t>
      </w:r>
      <w:r>
        <w:rPr>
          <w:w w:val="115"/>
          <w:sz w:val="12"/>
        </w:rPr>
        <w:t>quality</w:t>
      </w:r>
      <w:r>
        <w:rPr>
          <w:spacing w:val="8"/>
          <w:w w:val="115"/>
          <w:sz w:val="12"/>
        </w:rPr>
        <w:t> </w:t>
      </w:r>
      <w:r>
        <w:rPr>
          <w:spacing w:val="-5"/>
          <w:w w:val="115"/>
          <w:sz w:val="12"/>
        </w:rPr>
        <w:t>bad</w:t>
      </w:r>
    </w:p>
    <w:p>
      <w:pPr>
        <w:pStyle w:val="BodyText"/>
        <w:rPr>
          <w:sz w:val="12"/>
        </w:rPr>
      </w:pPr>
    </w:p>
    <w:p>
      <w:pPr>
        <w:pStyle w:val="BodyText"/>
        <w:rPr>
          <w:sz w:val="12"/>
        </w:rPr>
      </w:pPr>
    </w:p>
    <w:p>
      <w:pPr>
        <w:pStyle w:val="BodyText"/>
        <w:rPr>
          <w:sz w:val="12"/>
        </w:rPr>
      </w:pPr>
    </w:p>
    <w:p>
      <w:pPr>
        <w:pStyle w:val="BodyText"/>
        <w:spacing w:before="4"/>
        <w:rPr>
          <w:sz w:val="12"/>
        </w:rPr>
      </w:pPr>
    </w:p>
    <w:p>
      <w:pPr>
        <w:spacing w:before="0"/>
        <w:ind w:left="111" w:right="0" w:firstLine="0"/>
        <w:jc w:val="left"/>
        <w:rPr>
          <w:sz w:val="12"/>
        </w:rPr>
      </w:pPr>
      <w:r>
        <w:rPr>
          <w:w w:val="115"/>
          <w:sz w:val="12"/>
        </w:rPr>
        <w:t>Dislike</w:t>
      </w:r>
      <w:r>
        <w:rPr>
          <w:spacing w:val="2"/>
          <w:w w:val="115"/>
          <w:sz w:val="12"/>
        </w:rPr>
        <w:t> </w:t>
      </w:r>
      <w:r>
        <w:rPr>
          <w:w w:val="115"/>
          <w:sz w:val="12"/>
        </w:rPr>
        <w:t>video</w:t>
      </w:r>
      <w:r>
        <w:rPr>
          <w:spacing w:val="1"/>
          <w:w w:val="115"/>
          <w:sz w:val="12"/>
        </w:rPr>
        <w:t> </w:t>
      </w:r>
      <w:r>
        <w:rPr>
          <w:spacing w:val="-2"/>
          <w:w w:val="115"/>
          <w:sz w:val="12"/>
        </w:rPr>
        <w:t>quality</w:t>
      </w:r>
    </w:p>
    <w:p>
      <w:pPr>
        <w:pStyle w:val="BodyText"/>
        <w:rPr>
          <w:sz w:val="12"/>
        </w:rPr>
      </w:pPr>
    </w:p>
    <w:p>
      <w:pPr>
        <w:pStyle w:val="BodyText"/>
        <w:rPr>
          <w:sz w:val="12"/>
        </w:rPr>
      </w:pPr>
    </w:p>
    <w:p>
      <w:pPr>
        <w:pStyle w:val="BodyText"/>
        <w:rPr>
          <w:sz w:val="12"/>
        </w:rPr>
      </w:pPr>
    </w:p>
    <w:p>
      <w:pPr>
        <w:pStyle w:val="BodyText"/>
        <w:spacing w:before="3"/>
        <w:rPr>
          <w:sz w:val="12"/>
        </w:rPr>
      </w:pPr>
    </w:p>
    <w:p>
      <w:pPr>
        <w:spacing w:before="0"/>
        <w:ind w:left="111" w:right="0" w:firstLine="0"/>
        <w:jc w:val="left"/>
        <w:rPr>
          <w:sz w:val="12"/>
        </w:rPr>
      </w:pPr>
      <w:r>
        <w:rPr>
          <w:w w:val="115"/>
          <w:sz w:val="12"/>
        </w:rPr>
        <w:t>screen</w:t>
      </w:r>
      <w:r>
        <w:rPr>
          <w:spacing w:val="5"/>
          <w:w w:val="115"/>
          <w:sz w:val="12"/>
        </w:rPr>
        <w:t> </w:t>
      </w:r>
      <w:r>
        <w:rPr>
          <w:w w:val="115"/>
          <w:sz w:val="12"/>
        </w:rPr>
        <w:t>quite</w:t>
      </w:r>
      <w:r>
        <w:rPr>
          <w:spacing w:val="5"/>
          <w:w w:val="115"/>
          <w:sz w:val="12"/>
        </w:rPr>
        <w:t> </w:t>
      </w:r>
      <w:r>
        <w:rPr>
          <w:spacing w:val="-2"/>
          <w:w w:val="115"/>
          <w:sz w:val="12"/>
        </w:rPr>
        <w:t>incredible</w:t>
      </w:r>
    </w:p>
    <w:p>
      <w:pPr>
        <w:pStyle w:val="BodyText"/>
        <w:rPr>
          <w:sz w:val="12"/>
        </w:rPr>
      </w:pPr>
    </w:p>
    <w:p>
      <w:pPr>
        <w:pStyle w:val="BodyText"/>
        <w:rPr>
          <w:sz w:val="12"/>
        </w:rPr>
      </w:pPr>
    </w:p>
    <w:p>
      <w:pPr>
        <w:pStyle w:val="BodyText"/>
        <w:rPr>
          <w:sz w:val="12"/>
        </w:rPr>
      </w:pPr>
    </w:p>
    <w:p>
      <w:pPr>
        <w:pStyle w:val="BodyText"/>
        <w:spacing w:before="4"/>
        <w:rPr>
          <w:sz w:val="12"/>
        </w:rPr>
      </w:pPr>
    </w:p>
    <w:p>
      <w:pPr>
        <w:spacing w:before="0"/>
        <w:ind w:left="111" w:right="0" w:firstLine="0"/>
        <w:jc w:val="left"/>
        <w:rPr>
          <w:sz w:val="12"/>
        </w:rPr>
      </w:pPr>
      <w:r>
        <w:rPr>
          <w:w w:val="115"/>
          <w:sz w:val="12"/>
        </w:rPr>
        <w:t>Screen</w:t>
      </w:r>
      <w:r>
        <w:rPr>
          <w:spacing w:val="-1"/>
          <w:w w:val="115"/>
          <w:sz w:val="12"/>
        </w:rPr>
        <w:t> </w:t>
      </w:r>
      <w:r>
        <w:rPr>
          <w:w w:val="115"/>
          <w:sz w:val="12"/>
        </w:rPr>
        <w:t>high</w:t>
      </w:r>
      <w:r>
        <w:rPr>
          <w:spacing w:val="-1"/>
          <w:w w:val="115"/>
          <w:sz w:val="12"/>
        </w:rPr>
        <w:t> </w:t>
      </w:r>
      <w:r>
        <w:rPr>
          <w:spacing w:val="-2"/>
          <w:w w:val="115"/>
          <w:sz w:val="12"/>
        </w:rPr>
        <w:t>quality</w:t>
      </w:r>
    </w:p>
    <w:p>
      <w:pPr>
        <w:spacing w:line="20" w:lineRule="exact"/>
        <w:ind w:left="2006" w:right="0" w:firstLine="0"/>
        <w:rPr>
          <w:sz w:val="2"/>
        </w:rPr>
      </w:pPr>
      <w:r>
        <w:rPr/>
        <w:br w:type="column"/>
      </w:r>
      <w:r>
        <w:rPr>
          <w:sz w:val="2"/>
        </w:rPr>
        <mc:AlternateContent>
          <mc:Choice Requires="wps">
            <w:drawing>
              <wp:inline distT="0" distB="0" distL="0" distR="0">
                <wp:extent cx="782320" cy="6985"/>
                <wp:effectExtent l="0" t="0" r="0" b="0"/>
                <wp:docPr id="72" name="Group 72"/>
                <wp:cNvGraphicFramePr>
                  <a:graphicFrameLocks/>
                </wp:cNvGraphicFramePr>
                <a:graphic>
                  <a:graphicData uri="http://schemas.microsoft.com/office/word/2010/wordprocessingGroup">
                    <wpg:wgp>
                      <wpg:cNvPr id="72" name="Group 72"/>
                      <wpg:cNvGrpSpPr/>
                      <wpg:grpSpPr>
                        <a:xfrm>
                          <a:off x="0" y="0"/>
                          <a:ext cx="782320" cy="6985"/>
                          <a:chExt cx="782320" cy="6985"/>
                        </a:xfrm>
                      </wpg:grpSpPr>
                      <wps:wsp>
                        <wps:cNvPr id="73" name="Graphic 73"/>
                        <wps:cNvSpPr/>
                        <wps:spPr>
                          <a:xfrm>
                            <a:off x="0" y="2"/>
                            <a:ext cx="782320" cy="6985"/>
                          </a:xfrm>
                          <a:custGeom>
                            <a:avLst/>
                            <a:gdLst/>
                            <a:ahLst/>
                            <a:cxnLst/>
                            <a:rect l="l" t="t" r="r" b="b"/>
                            <a:pathLst>
                              <a:path w="782320" h="6985">
                                <a:moveTo>
                                  <a:pt x="781913" y="0"/>
                                </a:moveTo>
                                <a:lnTo>
                                  <a:pt x="496074" y="0"/>
                                </a:lnTo>
                                <a:lnTo>
                                  <a:pt x="100076" y="0"/>
                                </a:lnTo>
                                <a:lnTo>
                                  <a:pt x="0" y="0"/>
                                </a:lnTo>
                                <a:lnTo>
                                  <a:pt x="0" y="6477"/>
                                </a:lnTo>
                                <a:lnTo>
                                  <a:pt x="100076" y="6477"/>
                                </a:lnTo>
                                <a:lnTo>
                                  <a:pt x="496074" y="6477"/>
                                </a:lnTo>
                                <a:lnTo>
                                  <a:pt x="781913" y="6477"/>
                                </a:lnTo>
                                <a:lnTo>
                                  <a:pt x="78191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1.6pt;height:.550pt;mso-position-horizontal-relative:char;mso-position-vertical-relative:line" id="docshapegroup67" coordorigin="0,0" coordsize="1232,11">
                <v:shape style="position:absolute;left:0;top:0;width:1232;height:11" id="docshape68" coordorigin="0,0" coordsize="1232,11" path="m1231,0l781,0,158,0,0,0,0,10,158,10,781,10,1231,10,1231,0xe" filled="true" fillcolor="#000000" stroked="false">
                  <v:path arrowok="t"/>
                  <v:fill type="solid"/>
                </v:shape>
              </v:group>
            </w:pict>
          </mc:Fallback>
        </mc:AlternateContent>
      </w:r>
      <w:r>
        <w:rPr>
          <w:sz w:val="2"/>
        </w:rPr>
      </w:r>
    </w:p>
    <w:p>
      <w:pPr>
        <w:tabs>
          <w:tab w:pos="440" w:val="left" w:leader="none"/>
        </w:tabs>
        <w:spacing w:before="54"/>
        <w:ind w:left="0" w:right="362" w:firstLine="0"/>
        <w:jc w:val="center"/>
        <w:rPr>
          <w:sz w:val="12"/>
        </w:rPr>
      </w:pPr>
      <w:r>
        <w:rPr>
          <w:spacing w:val="-5"/>
          <w:sz w:val="12"/>
        </w:rPr>
        <w:t>LG</w:t>
      </w:r>
      <w:r>
        <w:rPr>
          <w:rFonts w:ascii="Times New Roman"/>
          <w:sz w:val="12"/>
        </w:rPr>
        <w:tab/>
      </w:r>
      <w:r>
        <w:rPr>
          <w:spacing w:val="-10"/>
          <w:sz w:val="12"/>
        </w:rPr>
        <w:t>X</w:t>
      </w:r>
    </w:p>
    <w:p>
      <w:pPr>
        <w:pStyle w:val="BodyText"/>
        <w:rPr>
          <w:sz w:val="5"/>
        </w:rPr>
      </w:pPr>
      <w:r>
        <w:rPr/>
        <mc:AlternateContent>
          <mc:Choice Requires="wps">
            <w:drawing>
              <wp:anchor distT="0" distB="0" distL="0" distR="0" allowOverlap="1" layoutInCell="1" locked="0" behindDoc="1" simplePos="0" relativeHeight="487602176">
                <wp:simplePos x="0" y="0"/>
                <wp:positionH relativeFrom="page">
                  <wp:posOffset>5096878</wp:posOffset>
                </wp:positionH>
                <wp:positionV relativeFrom="paragraph">
                  <wp:posOffset>51468</wp:posOffset>
                </wp:positionV>
                <wp:extent cx="782320" cy="6985"/>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782320" cy="6985"/>
                        </a:xfrm>
                        <a:custGeom>
                          <a:avLst/>
                          <a:gdLst/>
                          <a:ahLst/>
                          <a:cxnLst/>
                          <a:rect l="l" t="t" r="r" b="b"/>
                          <a:pathLst>
                            <a:path w="782320" h="6985">
                              <a:moveTo>
                                <a:pt x="781913" y="0"/>
                              </a:moveTo>
                              <a:lnTo>
                                <a:pt x="0" y="0"/>
                              </a:lnTo>
                              <a:lnTo>
                                <a:pt x="0" y="6480"/>
                              </a:lnTo>
                              <a:lnTo>
                                <a:pt x="781913" y="6480"/>
                              </a:lnTo>
                              <a:lnTo>
                                <a:pt x="7819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1.32901pt;margin-top:4.052617pt;width:61.568pt;height:.51025pt;mso-position-horizontal-relative:page;mso-position-vertical-relative:paragraph;z-index:-15714304;mso-wrap-distance-left:0;mso-wrap-distance-right:0" id="docshape69" filled="true" fillcolor="#000000" stroked="false">
                <v:fill type="solid"/>
                <w10:wrap type="topAndBottom"/>
              </v:rect>
            </w:pict>
          </mc:Fallback>
        </mc:AlternateContent>
      </w:r>
    </w:p>
    <w:p>
      <w:pPr>
        <w:pStyle w:val="BodyText"/>
        <w:rPr>
          <w:sz w:val="12"/>
        </w:rPr>
      </w:pPr>
    </w:p>
    <w:p>
      <w:pPr>
        <w:pStyle w:val="BodyText"/>
        <w:spacing w:before="112"/>
        <w:rPr>
          <w:sz w:val="12"/>
        </w:rPr>
      </w:pPr>
    </w:p>
    <w:p>
      <w:pPr>
        <w:pStyle w:val="BodyText"/>
        <w:spacing w:line="276" w:lineRule="auto"/>
        <w:ind w:left="111"/>
      </w:pPr>
      <w:r>
        <w:rPr>
          <w:w w:val="105"/>
        </w:rPr>
        <w:t>tences</w:t>
      </w:r>
      <w:r>
        <w:rPr>
          <w:spacing w:val="40"/>
          <w:w w:val="105"/>
        </w:rPr>
        <w:t> </w:t>
      </w:r>
      <w:r>
        <w:rPr>
          <w:w w:val="105"/>
        </w:rPr>
        <w:t>and</w:t>
      </w:r>
      <w:r>
        <w:rPr>
          <w:spacing w:val="40"/>
          <w:w w:val="105"/>
        </w:rPr>
        <w:t> </w:t>
      </w:r>
      <w:r>
        <w:rPr>
          <w:w w:val="105"/>
        </w:rPr>
        <w:t>present</w:t>
      </w:r>
      <w:r>
        <w:rPr>
          <w:spacing w:val="40"/>
          <w:w w:val="105"/>
        </w:rPr>
        <w:t> </w:t>
      </w:r>
      <w:r>
        <w:rPr>
          <w:w w:val="105"/>
        </w:rPr>
        <w:t>their</w:t>
      </w:r>
      <w:r>
        <w:rPr>
          <w:spacing w:val="40"/>
          <w:w w:val="105"/>
        </w:rPr>
        <w:t> </w:t>
      </w:r>
      <w:r>
        <w:rPr>
          <w:w w:val="105"/>
        </w:rPr>
        <w:t>relationship</w:t>
      </w:r>
      <w:r>
        <w:rPr>
          <w:spacing w:val="40"/>
          <w:w w:val="105"/>
        </w:rPr>
        <w:t> </w:t>
      </w:r>
      <w:r>
        <w:rPr>
          <w:w w:val="105"/>
        </w:rPr>
        <w:t>using</w:t>
      </w:r>
      <w:r>
        <w:rPr>
          <w:spacing w:val="40"/>
          <w:w w:val="105"/>
        </w:rPr>
        <w:t> </w:t>
      </w:r>
      <w:r>
        <w:rPr>
          <w:w w:val="105"/>
        </w:rPr>
        <w:t>relationship</w:t>
      </w:r>
      <w:r>
        <w:rPr>
          <w:spacing w:val="40"/>
          <w:w w:val="105"/>
        </w:rPr>
        <w:t> </w:t>
      </w:r>
      <w:r>
        <w:rPr>
          <w:w w:val="105"/>
        </w:rPr>
        <w:t>(cross) </w:t>
      </w:r>
      <w:r>
        <w:rPr>
          <w:spacing w:val="-2"/>
          <w:w w:val="105"/>
        </w:rPr>
        <w:t>tables.</w:t>
      </w:r>
    </w:p>
    <w:p>
      <w:pPr>
        <w:spacing w:before="106"/>
        <w:ind w:left="345" w:right="0" w:firstLine="0"/>
        <w:jc w:val="both"/>
        <w:rPr>
          <w:sz w:val="16"/>
        </w:rPr>
      </w:pPr>
      <w:r>
        <w:rPr>
          <w:sz w:val="16"/>
        </w:rPr>
        <w:t>Review</w:t>
      </w:r>
      <w:r>
        <w:rPr>
          <w:spacing w:val="19"/>
          <w:sz w:val="16"/>
        </w:rPr>
        <w:t> </w:t>
      </w:r>
      <w:r>
        <w:rPr>
          <w:sz w:val="16"/>
        </w:rPr>
        <w:t>#1:</w:t>
      </w:r>
      <w:r>
        <w:rPr>
          <w:spacing w:val="20"/>
          <w:sz w:val="16"/>
        </w:rPr>
        <w:t> </w:t>
      </w:r>
      <w:r>
        <w:rPr>
          <w:sz w:val="16"/>
        </w:rPr>
        <w:t>‘‘</w:t>
      </w:r>
      <w:r>
        <w:rPr>
          <w:i/>
          <w:sz w:val="16"/>
        </w:rPr>
        <w:t>The</w:t>
      </w:r>
      <w:r>
        <w:rPr>
          <w:i/>
          <w:spacing w:val="20"/>
          <w:sz w:val="16"/>
        </w:rPr>
        <w:t> </w:t>
      </w:r>
      <w:r>
        <w:rPr>
          <w:i/>
          <w:sz w:val="16"/>
        </w:rPr>
        <w:t>touchpad</w:t>
      </w:r>
      <w:r>
        <w:rPr>
          <w:i/>
          <w:spacing w:val="19"/>
          <w:sz w:val="16"/>
        </w:rPr>
        <w:t> </w:t>
      </w:r>
      <w:r>
        <w:rPr>
          <w:i/>
          <w:sz w:val="16"/>
        </w:rPr>
        <w:t>of</w:t>
      </w:r>
      <w:r>
        <w:rPr>
          <w:i/>
          <w:spacing w:val="21"/>
          <w:sz w:val="16"/>
        </w:rPr>
        <w:t> </w:t>
      </w:r>
      <w:r>
        <w:rPr>
          <w:i/>
          <w:sz w:val="16"/>
        </w:rPr>
        <w:t>nokia</w:t>
      </w:r>
      <w:r>
        <w:rPr>
          <w:i/>
          <w:spacing w:val="20"/>
          <w:sz w:val="16"/>
        </w:rPr>
        <w:t> </w:t>
      </w:r>
      <w:r>
        <w:rPr>
          <w:i/>
          <w:sz w:val="16"/>
        </w:rPr>
        <w:t>phone</w:t>
      </w:r>
      <w:r>
        <w:rPr>
          <w:i/>
          <w:spacing w:val="20"/>
          <w:sz w:val="16"/>
        </w:rPr>
        <w:t> </w:t>
      </w:r>
      <w:r>
        <w:rPr>
          <w:i/>
          <w:sz w:val="16"/>
        </w:rPr>
        <w:t>is</w:t>
      </w:r>
      <w:r>
        <w:rPr>
          <w:i/>
          <w:spacing w:val="21"/>
          <w:sz w:val="16"/>
        </w:rPr>
        <w:t> </w:t>
      </w:r>
      <w:r>
        <w:rPr>
          <w:i/>
          <w:spacing w:val="-2"/>
          <w:sz w:val="16"/>
        </w:rPr>
        <w:t>slow</w:t>
      </w:r>
      <w:r>
        <w:rPr>
          <w:spacing w:val="-2"/>
          <w:sz w:val="16"/>
        </w:rPr>
        <w:t>.”</w:t>
      </w:r>
    </w:p>
    <w:p>
      <w:pPr>
        <w:pStyle w:val="BodyText"/>
        <w:spacing w:line="276" w:lineRule="auto" w:before="27"/>
        <w:ind w:left="111" w:right="110" w:firstLine="233"/>
        <w:jc w:val="both"/>
      </w:pPr>
      <w:r>
        <w:rPr>
          <w:w w:val="105"/>
        </w:rPr>
        <w:t>In</w:t>
      </w:r>
      <w:r>
        <w:rPr>
          <w:spacing w:val="-1"/>
          <w:w w:val="105"/>
        </w:rPr>
        <w:t> </w:t>
      </w:r>
      <w:r>
        <w:rPr>
          <w:w w:val="105"/>
        </w:rPr>
        <w:t>the</w:t>
      </w:r>
      <w:r>
        <w:rPr>
          <w:spacing w:val="-1"/>
          <w:w w:val="105"/>
        </w:rPr>
        <w:t> </w:t>
      </w:r>
      <w:r>
        <w:rPr>
          <w:w w:val="105"/>
        </w:rPr>
        <w:t>above</w:t>
      </w:r>
      <w:r>
        <w:rPr>
          <w:spacing w:val="-3"/>
          <w:w w:val="105"/>
        </w:rPr>
        <w:t> </w:t>
      </w:r>
      <w:r>
        <w:rPr>
          <w:w w:val="105"/>
        </w:rPr>
        <w:t>input</w:t>
      </w:r>
      <w:r>
        <w:rPr>
          <w:spacing w:val="-2"/>
          <w:w w:val="105"/>
        </w:rPr>
        <w:t> </w:t>
      </w:r>
      <w:r>
        <w:rPr>
          <w:w w:val="105"/>
        </w:rPr>
        <w:t>sentence,</w:t>
      </w:r>
      <w:r>
        <w:rPr>
          <w:spacing w:val="-3"/>
          <w:w w:val="105"/>
        </w:rPr>
        <w:t> </w:t>
      </w:r>
      <w:r>
        <w:rPr>
          <w:i/>
          <w:w w:val="105"/>
        </w:rPr>
        <w:t>‘‘slow</w:t>
      </w:r>
      <w:r>
        <w:rPr>
          <w:w w:val="105"/>
        </w:rPr>
        <w:t>”</w:t>
      </w:r>
      <w:r>
        <w:rPr>
          <w:spacing w:val="-2"/>
          <w:w w:val="105"/>
        </w:rPr>
        <w:t> </w:t>
      </w:r>
      <w:r>
        <w:rPr>
          <w:w w:val="105"/>
        </w:rPr>
        <w:t>is</w:t>
      </w:r>
      <w:r>
        <w:rPr>
          <w:spacing w:val="-1"/>
          <w:w w:val="105"/>
        </w:rPr>
        <w:t> </w:t>
      </w:r>
      <w:r>
        <w:rPr>
          <w:w w:val="105"/>
        </w:rPr>
        <w:t>a</w:t>
      </w:r>
      <w:r>
        <w:rPr>
          <w:spacing w:val="-2"/>
          <w:w w:val="105"/>
        </w:rPr>
        <w:t> </w:t>
      </w:r>
      <w:r>
        <w:rPr>
          <w:w w:val="105"/>
        </w:rPr>
        <w:t>feature</w:t>
      </w:r>
      <w:r>
        <w:rPr>
          <w:spacing w:val="-1"/>
          <w:w w:val="105"/>
        </w:rPr>
        <w:t> </w:t>
      </w:r>
      <w:r>
        <w:rPr>
          <w:w w:val="105"/>
        </w:rPr>
        <w:t>(</w:t>
      </w:r>
      <w:r>
        <w:rPr>
          <w:i/>
          <w:w w:val="105"/>
        </w:rPr>
        <w:t>fea</w:t>
      </w:r>
      <w:r>
        <w:rPr>
          <w:w w:val="105"/>
        </w:rPr>
        <w:t>)</w:t>
      </w:r>
      <w:r>
        <w:rPr>
          <w:spacing w:val="-2"/>
          <w:w w:val="105"/>
        </w:rPr>
        <w:t> </w:t>
      </w:r>
      <w:r>
        <w:rPr>
          <w:w w:val="105"/>
        </w:rPr>
        <w:t>and</w:t>
      </w:r>
      <w:r>
        <w:rPr>
          <w:spacing w:val="-2"/>
          <w:w w:val="105"/>
        </w:rPr>
        <w:t> </w:t>
      </w:r>
      <w:r>
        <w:rPr>
          <w:i/>
          <w:w w:val="105"/>
        </w:rPr>
        <w:t>‘‘touch-</w:t>
      </w:r>
      <w:r>
        <w:rPr>
          <w:i/>
          <w:w w:val="105"/>
        </w:rPr>
        <w:t> pad</w:t>
      </w:r>
      <w:r>
        <w:rPr>
          <w:w w:val="105"/>
        </w:rPr>
        <w:t>” is a concept (</w:t>
      </w:r>
      <w:r>
        <w:rPr>
          <w:i/>
          <w:w w:val="105"/>
        </w:rPr>
        <w:t>con</w:t>
      </w:r>
      <w:r>
        <w:rPr>
          <w:w w:val="105"/>
        </w:rPr>
        <w:t>) and their relationship is identified by using linguistic</w:t>
      </w:r>
      <w:r>
        <w:rPr>
          <w:spacing w:val="-2"/>
          <w:w w:val="105"/>
        </w:rPr>
        <w:t> </w:t>
      </w:r>
      <w:r>
        <w:rPr>
          <w:w w:val="105"/>
        </w:rPr>
        <w:t>rule</w:t>
      </w:r>
      <w:r>
        <w:rPr>
          <w:spacing w:val="-1"/>
          <w:w w:val="105"/>
        </w:rPr>
        <w:t> </w:t>
      </w:r>
      <w:r>
        <w:rPr>
          <w:w w:val="105"/>
        </w:rPr>
        <w:t>(LR2)</w:t>
      </w:r>
      <w:r>
        <w:rPr>
          <w:spacing w:val="-1"/>
          <w:w w:val="105"/>
        </w:rPr>
        <w:t> </w:t>
      </w:r>
      <w:r>
        <w:rPr>
          <w:w w:val="105"/>
        </w:rPr>
        <w:t>of </w:t>
      </w:r>
      <w:hyperlink w:history="true" w:anchor="_bookmark9">
        <w:r>
          <w:rPr>
            <w:color w:val="007FAD"/>
            <w:w w:val="105"/>
          </w:rPr>
          <w:t>Table 2</w:t>
        </w:r>
      </w:hyperlink>
      <w:r>
        <w:rPr>
          <w:color w:val="007FAD"/>
          <w:w w:val="105"/>
        </w:rPr>
        <w:t> </w:t>
      </w:r>
      <w:r>
        <w:rPr>
          <w:w w:val="105"/>
        </w:rPr>
        <w:t>and</w:t>
      </w:r>
      <w:r>
        <w:rPr>
          <w:spacing w:val="-1"/>
          <w:w w:val="105"/>
        </w:rPr>
        <w:t> </w:t>
      </w:r>
      <w:r>
        <w:rPr>
          <w:w w:val="105"/>
        </w:rPr>
        <w:t>we</w:t>
      </w:r>
      <w:r>
        <w:rPr>
          <w:spacing w:val="-1"/>
          <w:w w:val="105"/>
        </w:rPr>
        <w:t> </w:t>
      </w:r>
      <w:r>
        <w:rPr>
          <w:w w:val="105"/>
        </w:rPr>
        <w:t>put an</w:t>
      </w:r>
      <w:r>
        <w:rPr>
          <w:spacing w:val="-1"/>
          <w:w w:val="105"/>
        </w:rPr>
        <w:t> </w:t>
      </w:r>
      <w:r>
        <w:rPr>
          <w:w w:val="105"/>
        </w:rPr>
        <w:t>‘‘X”</w:t>
      </w:r>
      <w:r>
        <w:rPr>
          <w:spacing w:val="-1"/>
          <w:w w:val="105"/>
        </w:rPr>
        <w:t> </w:t>
      </w:r>
      <w:r>
        <w:rPr>
          <w:w w:val="105"/>
        </w:rPr>
        <w:t>symbol in</w:t>
      </w:r>
      <w:r>
        <w:rPr>
          <w:spacing w:val="-1"/>
          <w:w w:val="105"/>
        </w:rPr>
        <w:t> </w:t>
      </w:r>
      <w:r>
        <w:rPr>
          <w:w w:val="105"/>
        </w:rPr>
        <w:t>the</w:t>
      </w:r>
      <w:r>
        <w:rPr>
          <w:spacing w:val="-1"/>
          <w:w w:val="105"/>
        </w:rPr>
        <w:t> </w:t>
      </w:r>
      <w:r>
        <w:rPr>
          <w:w w:val="105"/>
        </w:rPr>
        <w:t>cell of </w:t>
      </w:r>
      <w:hyperlink w:history="true" w:anchor="_bookmark15">
        <w:r>
          <w:rPr>
            <w:color w:val="007FAD"/>
            <w:w w:val="105"/>
          </w:rPr>
          <w:t>Fig. 3</w:t>
        </w:r>
      </w:hyperlink>
      <w:r>
        <w:rPr>
          <w:w w:val="105"/>
        </w:rPr>
        <w:t>.</w:t>
      </w:r>
    </w:p>
    <w:p>
      <w:pPr>
        <w:spacing w:line="276" w:lineRule="auto" w:before="0"/>
        <w:ind w:left="111" w:right="110" w:firstLine="233"/>
        <w:jc w:val="both"/>
        <w:rPr>
          <w:sz w:val="16"/>
        </w:rPr>
      </w:pPr>
      <w:r>
        <w:rPr>
          <w:i/>
          <w:sz w:val="16"/>
        </w:rPr>
        <w:t>An example case of all Sentences(Review) for Ontology </w:t>
      </w:r>
      <w:r>
        <w:rPr>
          <w:i/>
          <w:sz w:val="16"/>
        </w:rPr>
        <w:t>Construc-</w:t>
      </w:r>
      <w:r>
        <w:rPr>
          <w:i/>
          <w:spacing w:val="40"/>
          <w:sz w:val="16"/>
        </w:rPr>
        <w:t> </w:t>
      </w:r>
      <w:r>
        <w:rPr>
          <w:i/>
          <w:sz w:val="16"/>
        </w:rPr>
        <w:t>tion</w:t>
      </w:r>
      <w:r>
        <w:rPr>
          <w:i/>
          <w:spacing w:val="38"/>
          <w:sz w:val="16"/>
        </w:rPr>
        <w:t> </w:t>
      </w:r>
      <w:r>
        <w:rPr>
          <w:i/>
          <w:sz w:val="16"/>
        </w:rPr>
        <w:t>(Identifying</w:t>
      </w:r>
      <w:r>
        <w:rPr>
          <w:i/>
          <w:spacing w:val="39"/>
          <w:sz w:val="16"/>
        </w:rPr>
        <w:t> </w:t>
      </w:r>
      <w:r>
        <w:rPr>
          <w:i/>
          <w:sz w:val="16"/>
        </w:rPr>
        <w:t>relationship):</w:t>
      </w:r>
      <w:r>
        <w:rPr>
          <w:i/>
          <w:spacing w:val="40"/>
          <w:sz w:val="16"/>
        </w:rPr>
        <w:t> </w:t>
      </w:r>
      <w:r>
        <w:rPr>
          <w:sz w:val="16"/>
        </w:rPr>
        <w:t>In</w:t>
      </w:r>
      <w:r>
        <w:rPr>
          <w:spacing w:val="39"/>
          <w:sz w:val="16"/>
        </w:rPr>
        <w:t> </w:t>
      </w:r>
      <w:hyperlink w:history="true" w:anchor="_bookmark16">
        <w:r>
          <w:rPr>
            <w:color w:val="007FAD"/>
            <w:sz w:val="16"/>
          </w:rPr>
          <w:t>Table</w:t>
        </w:r>
        <w:r>
          <w:rPr>
            <w:color w:val="007FAD"/>
            <w:spacing w:val="38"/>
            <w:sz w:val="16"/>
          </w:rPr>
          <w:t> </w:t>
        </w:r>
        <w:r>
          <w:rPr>
            <w:color w:val="007FAD"/>
            <w:sz w:val="16"/>
          </w:rPr>
          <w:t>8</w:t>
        </w:r>
      </w:hyperlink>
      <w:r>
        <w:rPr>
          <w:sz w:val="16"/>
        </w:rPr>
        <w:t>,</w:t>
      </w:r>
      <w:r>
        <w:rPr>
          <w:spacing w:val="39"/>
          <w:sz w:val="16"/>
        </w:rPr>
        <w:t> </w:t>
      </w:r>
      <w:r>
        <w:rPr>
          <w:sz w:val="16"/>
        </w:rPr>
        <w:t>all</w:t>
      </w:r>
      <w:r>
        <w:rPr>
          <w:spacing w:val="40"/>
          <w:sz w:val="16"/>
        </w:rPr>
        <w:t> </w:t>
      </w:r>
      <w:r>
        <w:rPr>
          <w:sz w:val="16"/>
        </w:rPr>
        <w:t>example</w:t>
      </w:r>
      <w:r>
        <w:rPr>
          <w:spacing w:val="38"/>
          <w:sz w:val="16"/>
        </w:rPr>
        <w:t> </w:t>
      </w:r>
      <w:r>
        <w:rPr>
          <w:sz w:val="16"/>
        </w:rPr>
        <w:t>cases</w:t>
      </w:r>
      <w:r>
        <w:rPr>
          <w:spacing w:val="39"/>
          <w:sz w:val="16"/>
        </w:rPr>
        <w:t> </w:t>
      </w:r>
      <w:r>
        <w:rPr>
          <w:sz w:val="16"/>
        </w:rPr>
        <w:t>used</w:t>
      </w:r>
      <w:r>
        <w:rPr>
          <w:spacing w:val="40"/>
          <w:sz w:val="16"/>
        </w:rPr>
        <w:t> </w:t>
      </w:r>
      <w:r>
        <w:rPr>
          <w:sz w:val="16"/>
        </w:rPr>
        <w:t>for</w:t>
      </w:r>
      <w:r>
        <w:rPr>
          <w:spacing w:val="40"/>
          <w:sz w:val="16"/>
        </w:rPr>
        <w:t> </w:t>
      </w:r>
      <w:r>
        <w:rPr>
          <w:sz w:val="16"/>
        </w:rPr>
        <w:t>relationship</w:t>
      </w:r>
      <w:r>
        <w:rPr>
          <w:spacing w:val="40"/>
          <w:sz w:val="16"/>
        </w:rPr>
        <w:t> </w:t>
      </w:r>
      <w:r>
        <w:rPr>
          <w:sz w:val="16"/>
        </w:rPr>
        <w:t>identification,</w:t>
      </w:r>
      <w:r>
        <w:rPr>
          <w:spacing w:val="40"/>
          <w:sz w:val="16"/>
        </w:rPr>
        <w:t> </w:t>
      </w:r>
      <w:r>
        <w:rPr>
          <w:sz w:val="16"/>
        </w:rPr>
        <w:t>are</w:t>
      </w:r>
      <w:r>
        <w:rPr>
          <w:spacing w:val="40"/>
          <w:sz w:val="16"/>
        </w:rPr>
        <w:t> </w:t>
      </w:r>
      <w:r>
        <w:rPr>
          <w:sz w:val="16"/>
        </w:rPr>
        <w:t>presented.</w:t>
      </w:r>
    </w:p>
    <w:p>
      <w:pPr>
        <w:pStyle w:val="BodyText"/>
        <w:spacing w:line="276" w:lineRule="auto" w:before="1"/>
        <w:ind w:left="111" w:right="110" w:firstLine="233"/>
        <w:jc w:val="both"/>
      </w:pPr>
      <w:r>
        <w:rPr>
          <w:w w:val="105"/>
        </w:rPr>
        <w:t>Algorithm 3 describes the creation of ontology for collection </w:t>
      </w:r>
      <w:r>
        <w:rPr>
          <w:w w:val="105"/>
        </w:rPr>
        <w:t>of </w:t>
      </w:r>
      <w:r>
        <w:rPr>
          <w:spacing w:val="-2"/>
          <w:w w:val="105"/>
        </w:rPr>
        <w:t>reviews.</w:t>
      </w:r>
    </w:p>
    <w:p>
      <w:pPr>
        <w:pStyle w:val="BodyText"/>
        <w:spacing w:before="27"/>
      </w:pPr>
    </w:p>
    <w:p>
      <w:pPr>
        <w:pStyle w:val="BodyText"/>
        <w:ind w:left="111"/>
      </w:pPr>
      <w:r>
        <w:rPr>
          <w:w w:val="105"/>
        </w:rPr>
        <w:t>Algorithm</w:t>
      </w:r>
      <w:r>
        <w:rPr>
          <w:spacing w:val="16"/>
          <w:w w:val="105"/>
        </w:rPr>
        <w:t> </w:t>
      </w:r>
      <w:r>
        <w:rPr>
          <w:w w:val="105"/>
        </w:rPr>
        <w:t>3.</w:t>
      </w:r>
      <w:r>
        <w:rPr>
          <w:spacing w:val="47"/>
          <w:w w:val="105"/>
        </w:rPr>
        <w:t> </w:t>
      </w:r>
      <w:r>
        <w:rPr>
          <w:w w:val="105"/>
        </w:rPr>
        <w:t>Creation</w:t>
      </w:r>
      <w:r>
        <w:rPr>
          <w:spacing w:val="17"/>
          <w:w w:val="105"/>
        </w:rPr>
        <w:t> </w:t>
      </w:r>
      <w:r>
        <w:rPr>
          <w:w w:val="105"/>
        </w:rPr>
        <w:t>of</w:t>
      </w:r>
      <w:r>
        <w:rPr>
          <w:spacing w:val="18"/>
          <w:w w:val="105"/>
        </w:rPr>
        <w:t> </w:t>
      </w:r>
      <w:r>
        <w:rPr>
          <w:w w:val="105"/>
        </w:rPr>
        <w:t>Ontology</w:t>
      </w:r>
      <w:r>
        <w:rPr>
          <w:spacing w:val="15"/>
          <w:w w:val="105"/>
        </w:rPr>
        <w:t> </w:t>
      </w:r>
      <w:r>
        <w:rPr>
          <w:w w:val="105"/>
        </w:rPr>
        <w:t>for</w:t>
      </w:r>
      <w:r>
        <w:rPr>
          <w:spacing w:val="18"/>
          <w:w w:val="105"/>
        </w:rPr>
        <w:t> </w:t>
      </w:r>
      <w:r>
        <w:rPr>
          <w:w w:val="105"/>
        </w:rPr>
        <w:t>Collection</w:t>
      </w:r>
      <w:r>
        <w:rPr>
          <w:spacing w:val="16"/>
          <w:w w:val="105"/>
        </w:rPr>
        <w:t> </w:t>
      </w:r>
      <w:r>
        <w:rPr>
          <w:w w:val="105"/>
        </w:rPr>
        <w:t>of</w:t>
      </w:r>
      <w:r>
        <w:rPr>
          <w:spacing w:val="18"/>
          <w:w w:val="105"/>
        </w:rPr>
        <w:t> </w:t>
      </w:r>
      <w:r>
        <w:rPr>
          <w:spacing w:val="-2"/>
          <w:w w:val="105"/>
        </w:rPr>
        <w:t>Reviews</w:t>
      </w:r>
    </w:p>
    <w:p>
      <w:pPr>
        <w:pStyle w:val="BodyText"/>
        <w:spacing w:before="4"/>
      </w:pPr>
      <w:r>
        <w:rPr/>
        <mc:AlternateContent>
          <mc:Choice Requires="wps">
            <w:drawing>
              <wp:anchor distT="0" distB="0" distL="0" distR="0" allowOverlap="1" layoutInCell="1" locked="0" behindDoc="1" simplePos="0" relativeHeight="487602688">
                <wp:simplePos x="0" y="0"/>
                <wp:positionH relativeFrom="page">
                  <wp:posOffset>3893756</wp:posOffset>
                </wp:positionH>
                <wp:positionV relativeFrom="paragraph">
                  <wp:posOffset>133552</wp:posOffset>
                </wp:positionV>
                <wp:extent cx="3188335" cy="6985"/>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0.515929pt;width:251.036pt;height:.51025pt;mso-position-horizontal-relative:page;mso-position-vertical-relative:paragraph;z-index:-15713792;mso-wrap-distance-left:0;mso-wrap-distance-right:0" id="docshape70" filled="true" fillcolor="#000000" stroked="false">
                <v:fill type="solid"/>
                <w10:wrap type="topAndBottom"/>
              </v:rect>
            </w:pict>
          </mc:Fallback>
        </mc:AlternateContent>
      </w:r>
    </w:p>
    <w:p>
      <w:pPr>
        <w:pStyle w:val="BodyText"/>
        <w:spacing w:before="50"/>
        <w:ind w:left="281"/>
      </w:pPr>
      <w:r>
        <w:rPr>
          <w:w w:val="105"/>
        </w:rPr>
        <w:t>Input:</w:t>
      </w:r>
      <w:r>
        <w:rPr>
          <w:spacing w:val="6"/>
          <w:w w:val="105"/>
        </w:rPr>
        <w:t> </w:t>
      </w:r>
      <w:r>
        <w:rPr>
          <w:spacing w:val="-2"/>
          <w:w w:val="105"/>
        </w:rPr>
        <w:t>domain(d)</w:t>
      </w:r>
    </w:p>
    <w:p>
      <w:pPr>
        <w:pStyle w:val="BodyText"/>
        <w:spacing w:line="276" w:lineRule="auto" w:before="28"/>
        <w:ind w:left="600" w:right="2687" w:hanging="319"/>
      </w:pPr>
      <w:r>
        <w:rPr/>
        <w:t>Variables:</w:t>
      </w:r>
      <w:r>
        <w:rPr>
          <w:spacing w:val="29"/>
        </w:rPr>
        <w:t> </w:t>
      </w:r>
      <w:r>
        <w:rPr/>
        <w:t>E</w:t>
      </w:r>
      <w:r>
        <w:rPr>
          <w:spacing w:val="30"/>
        </w:rPr>
        <w:t> </w:t>
      </w:r>
      <w:r>
        <w:rPr/>
        <w:t>=</w:t>
      </w:r>
      <w:r>
        <w:rPr>
          <w:spacing w:val="29"/>
        </w:rPr>
        <w:t> </w:t>
      </w:r>
      <w:r>
        <w:rPr/>
        <w:t>void</w:t>
      </w:r>
      <w:r>
        <w:rPr>
          <w:spacing w:val="30"/>
        </w:rPr>
        <w:t> </w:t>
      </w:r>
      <w:r>
        <w:rPr/>
        <w:t>tweets</w:t>
      </w:r>
      <w:r>
        <w:rPr>
          <w:spacing w:val="30"/>
        </w:rPr>
        <w:t> </w:t>
      </w:r>
      <w:r>
        <w:rPr/>
        <w:t>set</w:t>
      </w:r>
      <w:r>
        <w:rPr>
          <w:spacing w:val="40"/>
        </w:rPr>
        <w:t> </w:t>
      </w:r>
      <w:r>
        <w:rPr/>
        <w:t>C = void concepts set</w:t>
      </w:r>
    </w:p>
    <w:p>
      <w:pPr>
        <w:pStyle w:val="BodyText"/>
        <w:spacing w:line="276" w:lineRule="auto"/>
        <w:ind w:left="281" w:right="2687" w:firstLine="318"/>
      </w:pPr>
      <w:r>
        <w:rPr/>
        <w:t>F = void features </w:t>
      </w:r>
      <w:r>
        <w:rPr/>
        <w:t>set</w:t>
      </w:r>
      <w:r>
        <w:rPr>
          <w:spacing w:val="40"/>
        </w:rPr>
        <w:t> </w:t>
      </w:r>
      <w:r>
        <w:rPr/>
        <w:t>Output: con_fea_table</w:t>
      </w:r>
    </w:p>
    <w:p>
      <w:pPr>
        <w:pStyle w:val="ListParagraph"/>
        <w:numPr>
          <w:ilvl w:val="0"/>
          <w:numId w:val="5"/>
        </w:numPr>
        <w:tabs>
          <w:tab w:pos="467" w:val="left" w:leader="none"/>
        </w:tabs>
        <w:spacing w:line="240" w:lineRule="auto" w:before="1" w:after="0"/>
        <w:ind w:left="467" w:right="0" w:hanging="186"/>
        <w:jc w:val="left"/>
        <w:rPr>
          <w:sz w:val="16"/>
        </w:rPr>
      </w:pPr>
      <w:r>
        <w:rPr>
          <w:sz w:val="16"/>
        </w:rPr>
        <w:t>E =</w:t>
      </w:r>
      <w:r>
        <w:rPr>
          <w:spacing w:val="1"/>
          <w:sz w:val="16"/>
        </w:rPr>
        <w:t> </w:t>
      </w:r>
      <w:r>
        <w:rPr>
          <w:spacing w:val="-2"/>
          <w:sz w:val="16"/>
        </w:rPr>
        <w:t>retri_tweets(s);</w:t>
      </w:r>
    </w:p>
    <w:p>
      <w:pPr>
        <w:pStyle w:val="ListParagraph"/>
        <w:numPr>
          <w:ilvl w:val="0"/>
          <w:numId w:val="5"/>
        </w:numPr>
        <w:tabs>
          <w:tab w:pos="467" w:val="left" w:leader="none"/>
        </w:tabs>
        <w:spacing w:line="240" w:lineRule="auto" w:before="12" w:after="0"/>
        <w:ind w:left="467" w:right="0" w:hanging="186"/>
        <w:jc w:val="left"/>
        <w:rPr>
          <w:sz w:val="16"/>
        </w:rPr>
      </w:pPr>
      <w:r>
        <w:rPr>
          <w:w w:val="105"/>
          <w:sz w:val="16"/>
        </w:rPr>
        <w:t>for</w:t>
      </w:r>
      <w:r>
        <w:rPr>
          <w:spacing w:val="8"/>
          <w:w w:val="105"/>
          <w:sz w:val="16"/>
        </w:rPr>
        <w:t> </w:t>
      </w:r>
      <w:r>
        <w:rPr>
          <w:w w:val="105"/>
          <w:sz w:val="16"/>
        </w:rPr>
        <w:t>each</w:t>
      </w:r>
      <w:r>
        <w:rPr>
          <w:spacing w:val="8"/>
          <w:w w:val="105"/>
          <w:sz w:val="16"/>
        </w:rPr>
        <w:t> </w:t>
      </w:r>
      <w:r>
        <w:rPr>
          <w:w w:val="105"/>
          <w:sz w:val="16"/>
        </w:rPr>
        <w:t>e</w:t>
      </w:r>
      <w:r>
        <w:rPr>
          <w:rFonts w:ascii="Verdana"/>
          <w:w w:val="105"/>
          <w:sz w:val="16"/>
        </w:rPr>
        <w:t>2</w:t>
      </w:r>
      <w:r>
        <w:rPr>
          <w:w w:val="105"/>
          <w:sz w:val="16"/>
        </w:rPr>
        <w:t>E</w:t>
      </w:r>
      <w:r>
        <w:rPr>
          <w:spacing w:val="8"/>
          <w:w w:val="105"/>
          <w:sz w:val="16"/>
        </w:rPr>
        <w:t> </w:t>
      </w:r>
      <w:r>
        <w:rPr>
          <w:spacing w:val="-5"/>
          <w:w w:val="105"/>
          <w:sz w:val="16"/>
        </w:rPr>
        <w:t>do</w:t>
      </w:r>
    </w:p>
    <w:p>
      <w:pPr>
        <w:pStyle w:val="ListParagraph"/>
        <w:numPr>
          <w:ilvl w:val="0"/>
          <w:numId w:val="5"/>
        </w:numPr>
        <w:tabs>
          <w:tab w:pos="787" w:val="left" w:leader="none"/>
        </w:tabs>
        <w:spacing w:line="240" w:lineRule="auto" w:before="28" w:after="0"/>
        <w:ind w:left="787" w:right="0" w:hanging="506"/>
        <w:jc w:val="left"/>
        <w:rPr>
          <w:sz w:val="16"/>
        </w:rPr>
      </w:pPr>
      <w:r>
        <w:rPr>
          <w:sz w:val="16"/>
        </w:rPr>
        <w:t>c</w:t>
      </w:r>
      <w:r>
        <w:rPr>
          <w:spacing w:val="9"/>
          <w:sz w:val="16"/>
        </w:rPr>
        <w:t> </w:t>
      </w:r>
      <w:r>
        <w:rPr>
          <w:sz w:val="16"/>
        </w:rPr>
        <w:t>=</w:t>
      </w:r>
      <w:r>
        <w:rPr>
          <w:spacing w:val="11"/>
          <w:sz w:val="16"/>
        </w:rPr>
        <w:t> </w:t>
      </w:r>
      <w:r>
        <w:rPr>
          <w:spacing w:val="-2"/>
          <w:sz w:val="16"/>
        </w:rPr>
        <w:t>retri_con(e);</w:t>
      </w:r>
    </w:p>
    <w:p>
      <w:pPr>
        <w:pStyle w:val="ListParagraph"/>
        <w:numPr>
          <w:ilvl w:val="0"/>
          <w:numId w:val="5"/>
        </w:numPr>
        <w:tabs>
          <w:tab w:pos="787" w:val="left" w:leader="none"/>
        </w:tabs>
        <w:spacing w:line="240" w:lineRule="auto" w:before="24" w:after="0"/>
        <w:ind w:left="787" w:right="0" w:hanging="506"/>
        <w:jc w:val="left"/>
        <w:rPr>
          <w:sz w:val="16"/>
        </w:rPr>
      </w:pPr>
      <w:r>
        <w:rPr>
          <w:w w:val="110"/>
          <w:sz w:val="16"/>
        </w:rPr>
        <w:t>If</w:t>
      </w:r>
      <w:r>
        <w:rPr>
          <w:spacing w:val="6"/>
          <w:w w:val="110"/>
          <w:sz w:val="16"/>
        </w:rPr>
        <w:t> </w:t>
      </w:r>
      <w:r>
        <w:rPr>
          <w:w w:val="110"/>
          <w:sz w:val="16"/>
        </w:rPr>
        <w:t>c</w:t>
      </w:r>
      <w:r>
        <w:rPr>
          <w:w w:val="125"/>
          <w:sz w:val="16"/>
        </w:rPr>
        <w:t> </w:t>
      </w:r>
      <w:r>
        <w:rPr>
          <w:rFonts w:ascii="Arial" w:hAnsi="Arial"/>
          <w:w w:val="125"/>
          <w:sz w:val="16"/>
        </w:rPr>
        <w:t>–</w:t>
      </w:r>
      <w:r>
        <w:rPr>
          <w:rFonts w:ascii="Arial" w:hAnsi="Arial"/>
          <w:spacing w:val="-7"/>
          <w:w w:val="125"/>
          <w:sz w:val="16"/>
        </w:rPr>
        <w:t> </w:t>
      </w:r>
      <w:r>
        <w:rPr>
          <w:w w:val="110"/>
          <w:sz w:val="16"/>
        </w:rPr>
        <w:t>Null</w:t>
      </w:r>
      <w:r>
        <w:rPr>
          <w:spacing w:val="5"/>
          <w:w w:val="110"/>
          <w:sz w:val="16"/>
        </w:rPr>
        <w:t> </w:t>
      </w:r>
      <w:r>
        <w:rPr>
          <w:spacing w:val="-4"/>
          <w:w w:val="110"/>
          <w:sz w:val="16"/>
        </w:rPr>
        <w:t>then</w:t>
      </w:r>
    </w:p>
    <w:p>
      <w:pPr>
        <w:pStyle w:val="ListParagraph"/>
        <w:numPr>
          <w:ilvl w:val="0"/>
          <w:numId w:val="5"/>
        </w:numPr>
        <w:tabs>
          <w:tab w:pos="947" w:val="left" w:leader="none"/>
        </w:tabs>
        <w:spacing w:line="240" w:lineRule="auto" w:before="28" w:after="0"/>
        <w:ind w:left="947" w:right="0" w:hanging="666"/>
        <w:jc w:val="left"/>
        <w:rPr>
          <w:sz w:val="16"/>
        </w:rPr>
      </w:pPr>
      <w:r>
        <w:rPr>
          <w:sz w:val="16"/>
        </w:rPr>
        <w:t>C</w:t>
      </w:r>
      <w:r>
        <w:rPr>
          <w:spacing w:val="7"/>
          <w:sz w:val="16"/>
        </w:rPr>
        <w:t> </w:t>
      </w:r>
      <w:r>
        <w:rPr>
          <w:sz w:val="16"/>
        </w:rPr>
        <w:t>=</w:t>
      </w:r>
      <w:r>
        <w:rPr>
          <w:spacing w:val="7"/>
          <w:sz w:val="16"/>
        </w:rPr>
        <w:t> </w:t>
      </w:r>
      <w:r>
        <w:rPr>
          <w:sz w:val="16"/>
        </w:rPr>
        <w:t>C</w:t>
      </w:r>
      <w:r>
        <w:rPr>
          <w:spacing w:val="8"/>
          <w:sz w:val="16"/>
        </w:rPr>
        <w:t> </w:t>
      </w:r>
      <w:r>
        <w:rPr>
          <w:sz w:val="16"/>
        </w:rPr>
        <w:t>U</w:t>
      </w:r>
      <w:r>
        <w:rPr>
          <w:spacing w:val="6"/>
          <w:sz w:val="16"/>
        </w:rPr>
        <w:t> </w:t>
      </w:r>
      <w:r>
        <w:rPr>
          <w:spacing w:val="-4"/>
          <w:sz w:val="16"/>
        </w:rPr>
        <w:t>{c};</w:t>
      </w:r>
    </w:p>
    <w:p>
      <w:pPr>
        <w:pStyle w:val="ListParagraph"/>
        <w:numPr>
          <w:ilvl w:val="0"/>
          <w:numId w:val="5"/>
        </w:numPr>
        <w:tabs>
          <w:tab w:pos="947" w:val="left" w:leader="none"/>
        </w:tabs>
        <w:spacing w:line="240" w:lineRule="auto" w:before="23" w:after="0"/>
        <w:ind w:left="947" w:right="0" w:hanging="666"/>
        <w:jc w:val="left"/>
        <w:rPr>
          <w:sz w:val="16"/>
        </w:rPr>
      </w:pPr>
      <w:r>
        <w:rPr>
          <w:sz w:val="16"/>
        </w:rPr>
        <w:t>F</w:t>
      </w:r>
      <w:r>
        <w:rPr>
          <w:rFonts w:ascii="Liberation Sans" w:hAnsi="Liberation Sans"/>
          <w:sz w:val="16"/>
        </w:rPr>
        <w:t>ˈ</w:t>
      </w:r>
      <w:r>
        <w:rPr>
          <w:rFonts w:ascii="Liberation Sans" w:hAnsi="Liberation Sans"/>
          <w:spacing w:val="-6"/>
          <w:sz w:val="16"/>
        </w:rPr>
        <w:t> </w:t>
      </w:r>
      <w:r>
        <w:rPr>
          <w:sz w:val="16"/>
        </w:rPr>
        <w:t>= </w:t>
      </w:r>
      <w:r>
        <w:rPr>
          <w:spacing w:val="-2"/>
          <w:sz w:val="16"/>
        </w:rPr>
        <w:t>retri_fea(e);</w:t>
      </w:r>
    </w:p>
    <w:p>
      <w:pPr>
        <w:pStyle w:val="ListParagraph"/>
        <w:numPr>
          <w:ilvl w:val="0"/>
          <w:numId w:val="5"/>
        </w:numPr>
        <w:tabs>
          <w:tab w:pos="947" w:val="left" w:leader="none"/>
        </w:tabs>
        <w:spacing w:line="223" w:lineRule="exact" w:before="14" w:after="0"/>
        <w:ind w:left="947" w:right="0" w:hanging="666"/>
        <w:jc w:val="left"/>
        <w:rPr>
          <w:sz w:val="16"/>
        </w:rPr>
      </w:pPr>
      <w:r>
        <w:rPr>
          <w:w w:val="105"/>
          <w:sz w:val="16"/>
        </w:rPr>
        <w:t>for</w:t>
      </w:r>
      <w:r>
        <w:rPr>
          <w:spacing w:val="10"/>
          <w:w w:val="105"/>
          <w:sz w:val="16"/>
        </w:rPr>
        <w:t> </w:t>
      </w:r>
      <w:r>
        <w:rPr>
          <w:w w:val="105"/>
          <w:sz w:val="16"/>
        </w:rPr>
        <w:t>each</w:t>
      </w:r>
      <w:r>
        <w:rPr>
          <w:spacing w:val="12"/>
          <w:w w:val="105"/>
          <w:sz w:val="16"/>
        </w:rPr>
        <w:t> </w:t>
      </w:r>
      <w:r>
        <w:rPr>
          <w:w w:val="105"/>
          <w:sz w:val="16"/>
        </w:rPr>
        <w:t>f</w:t>
      </w:r>
      <w:r>
        <w:rPr>
          <w:spacing w:val="12"/>
          <w:w w:val="105"/>
          <w:sz w:val="16"/>
        </w:rPr>
        <w:t> </w:t>
      </w:r>
      <w:r>
        <w:rPr>
          <w:rFonts w:ascii="Verdana" w:hAnsi="Verdana"/>
          <w:w w:val="105"/>
          <w:sz w:val="16"/>
        </w:rPr>
        <w:t>2</w:t>
      </w:r>
      <w:r>
        <w:rPr>
          <w:rFonts w:ascii="Verdana" w:hAnsi="Verdana"/>
          <w:spacing w:val="-6"/>
          <w:w w:val="105"/>
          <w:sz w:val="16"/>
        </w:rPr>
        <w:t> </w:t>
      </w:r>
      <w:r>
        <w:rPr>
          <w:w w:val="105"/>
          <w:sz w:val="16"/>
        </w:rPr>
        <w:t>F</w:t>
      </w:r>
      <w:r>
        <w:rPr>
          <w:rFonts w:ascii="Liberation Sans" w:hAnsi="Liberation Sans"/>
          <w:w w:val="105"/>
          <w:sz w:val="16"/>
        </w:rPr>
        <w:t>ˈ</w:t>
      </w:r>
      <w:r>
        <w:rPr>
          <w:rFonts w:ascii="Liberation Sans" w:hAnsi="Liberation Sans"/>
          <w:spacing w:val="6"/>
          <w:w w:val="105"/>
          <w:sz w:val="16"/>
        </w:rPr>
        <w:t> </w:t>
      </w:r>
      <w:r>
        <w:rPr>
          <w:w w:val="105"/>
          <w:sz w:val="16"/>
        </w:rPr>
        <w:t>such</w:t>
      </w:r>
      <w:r>
        <w:rPr>
          <w:spacing w:val="12"/>
          <w:w w:val="105"/>
          <w:sz w:val="16"/>
        </w:rPr>
        <w:t> </w:t>
      </w:r>
      <w:r>
        <w:rPr>
          <w:w w:val="105"/>
          <w:sz w:val="16"/>
        </w:rPr>
        <w:t>that</w:t>
      </w:r>
      <w:r>
        <w:rPr>
          <w:spacing w:val="12"/>
          <w:w w:val="105"/>
          <w:sz w:val="16"/>
        </w:rPr>
        <w:t> </w:t>
      </w:r>
      <w:r>
        <w:rPr>
          <w:w w:val="105"/>
          <w:sz w:val="16"/>
        </w:rPr>
        <w:t>(c</w:t>
      </w:r>
      <w:r>
        <w:rPr>
          <w:spacing w:val="12"/>
          <w:w w:val="105"/>
          <w:sz w:val="16"/>
        </w:rPr>
        <w:t> </w:t>
      </w:r>
      <w:r>
        <w:rPr>
          <w:w w:val="105"/>
          <w:sz w:val="16"/>
        </w:rPr>
        <w:t>,</w:t>
      </w:r>
      <w:r>
        <w:rPr>
          <w:spacing w:val="12"/>
          <w:w w:val="105"/>
          <w:sz w:val="16"/>
        </w:rPr>
        <w:t> </w:t>
      </w:r>
      <w:r>
        <w:rPr>
          <w:w w:val="105"/>
          <w:sz w:val="16"/>
        </w:rPr>
        <w:t>f)</w:t>
      </w:r>
      <w:r>
        <w:rPr>
          <w:spacing w:val="4"/>
          <w:w w:val="125"/>
          <w:sz w:val="16"/>
        </w:rPr>
        <w:t> </w:t>
      </w:r>
      <w:r>
        <w:rPr>
          <w:rFonts w:ascii="Arial" w:hAnsi="Arial"/>
          <w:w w:val="125"/>
          <w:sz w:val="16"/>
        </w:rPr>
        <w:t>–</w:t>
      </w:r>
      <w:r>
        <w:rPr>
          <w:rFonts w:ascii="Arial" w:hAnsi="Arial"/>
          <w:spacing w:val="-3"/>
          <w:w w:val="125"/>
          <w:sz w:val="16"/>
        </w:rPr>
        <w:t> </w:t>
      </w:r>
      <w:r>
        <w:rPr>
          <w:rFonts w:ascii="IPAGothic" w:hAnsi="IPAGothic"/>
          <w:w w:val="105"/>
          <w:sz w:val="16"/>
        </w:rPr>
        <w:t>£</w:t>
      </w:r>
      <w:r>
        <w:rPr>
          <w:rFonts w:ascii="IPAGothic" w:hAnsi="IPAGothic"/>
          <w:spacing w:val="-32"/>
          <w:w w:val="105"/>
          <w:sz w:val="16"/>
        </w:rPr>
        <w:t> </w:t>
      </w:r>
      <w:r>
        <w:rPr>
          <w:spacing w:val="-5"/>
          <w:w w:val="105"/>
          <w:sz w:val="16"/>
        </w:rPr>
        <w:t>do</w:t>
      </w:r>
    </w:p>
    <w:p>
      <w:pPr>
        <w:pStyle w:val="ListParagraph"/>
        <w:numPr>
          <w:ilvl w:val="0"/>
          <w:numId w:val="5"/>
        </w:numPr>
        <w:tabs>
          <w:tab w:pos="1106" w:val="left" w:leader="none"/>
        </w:tabs>
        <w:spacing w:line="181" w:lineRule="exact" w:before="0" w:after="0"/>
        <w:ind w:left="1106" w:right="0" w:hanging="825"/>
        <w:jc w:val="left"/>
        <w:rPr>
          <w:sz w:val="16"/>
        </w:rPr>
      </w:pPr>
      <w:r>
        <w:rPr>
          <w:sz w:val="16"/>
        </w:rPr>
        <w:t>F</w:t>
      </w:r>
      <w:r>
        <w:rPr>
          <w:spacing w:val="4"/>
          <w:sz w:val="16"/>
        </w:rPr>
        <w:t> </w:t>
      </w:r>
      <w:r>
        <w:rPr>
          <w:sz w:val="16"/>
        </w:rPr>
        <w:t>=</w:t>
      </w:r>
      <w:r>
        <w:rPr>
          <w:spacing w:val="3"/>
          <w:sz w:val="16"/>
        </w:rPr>
        <w:t> </w:t>
      </w:r>
      <w:r>
        <w:rPr>
          <w:sz w:val="16"/>
        </w:rPr>
        <w:t>F</w:t>
      </w:r>
      <w:r>
        <w:rPr>
          <w:spacing w:val="4"/>
          <w:sz w:val="16"/>
        </w:rPr>
        <w:t> </w:t>
      </w:r>
      <w:r>
        <w:rPr>
          <w:sz w:val="16"/>
        </w:rPr>
        <w:t>U</w:t>
      </w:r>
      <w:r>
        <w:rPr>
          <w:spacing w:val="3"/>
          <w:sz w:val="16"/>
        </w:rPr>
        <w:t> </w:t>
      </w:r>
      <w:r>
        <w:rPr>
          <w:spacing w:val="-4"/>
          <w:sz w:val="16"/>
        </w:rPr>
        <w:t>{f};</w:t>
      </w:r>
    </w:p>
    <w:p>
      <w:pPr>
        <w:spacing w:after="0" w:line="181" w:lineRule="exact"/>
        <w:jc w:val="left"/>
        <w:rPr>
          <w:sz w:val="16"/>
        </w:rPr>
        <w:sectPr>
          <w:type w:val="continuous"/>
          <w:pgSz w:w="11910" w:h="15880"/>
          <w:pgMar w:header="887" w:footer="420" w:top="840" w:bottom="280" w:left="640" w:right="640"/>
          <w:cols w:num="4" w:equalWidth="0">
            <w:col w:w="2069" w:space="107"/>
            <w:col w:w="930" w:space="107"/>
            <w:col w:w="1644" w:space="523"/>
            <w:col w:w="5250"/>
          </w:cols>
        </w:sectPr>
      </w:pPr>
    </w:p>
    <w:p>
      <w:pPr>
        <w:tabs>
          <w:tab w:pos="3530" w:val="left" w:leader="none"/>
          <w:tab w:pos="4266" w:val="lef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746048">
                <wp:simplePos x="0" y="0"/>
                <wp:positionH relativeFrom="page">
                  <wp:posOffset>477354</wp:posOffset>
                </wp:positionH>
                <wp:positionV relativeFrom="paragraph">
                  <wp:posOffset>135550</wp:posOffset>
                </wp:positionV>
                <wp:extent cx="3188335" cy="698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0.673233pt;width:251.036012pt;height:.51pt;mso-position-horizontal-relative:page;mso-position-vertical-relative:paragraph;z-index:15746048" id="docshape71" filled="true" fillcolor="#000000" stroked="false">
                <v:fill type="solid"/>
                <w10:wrap type="none"/>
              </v:rect>
            </w:pict>
          </mc:Fallback>
        </mc:AlternateContent>
      </w:r>
      <w:r>
        <w:rPr>
          <w:w w:val="110"/>
          <w:sz w:val="12"/>
        </w:rPr>
        <w:t>User</w:t>
      </w:r>
      <w:r>
        <w:rPr>
          <w:spacing w:val="7"/>
          <w:w w:val="110"/>
          <w:sz w:val="12"/>
        </w:rPr>
        <w:t> </w:t>
      </w:r>
      <w:r>
        <w:rPr>
          <w:spacing w:val="-2"/>
          <w:w w:val="110"/>
          <w:sz w:val="12"/>
        </w:rPr>
        <w:t>review</w:t>
      </w:r>
      <w:r>
        <w:rPr>
          <w:sz w:val="12"/>
        </w:rPr>
        <w:tab/>
      </w:r>
      <w:r>
        <w:rPr>
          <w:spacing w:val="-2"/>
          <w:w w:val="110"/>
          <w:sz w:val="12"/>
        </w:rPr>
        <w:t>Concept</w:t>
      </w:r>
      <w:r>
        <w:rPr>
          <w:sz w:val="12"/>
        </w:rPr>
        <w:tab/>
      </w:r>
      <w:r>
        <w:rPr>
          <w:spacing w:val="-2"/>
          <w:w w:val="110"/>
          <w:sz w:val="12"/>
        </w:rPr>
        <w:t>Feature</w:t>
      </w:r>
    </w:p>
    <w:p>
      <w:pPr>
        <w:pStyle w:val="ListParagraph"/>
        <w:numPr>
          <w:ilvl w:val="0"/>
          <w:numId w:val="5"/>
        </w:numPr>
        <w:tabs>
          <w:tab w:pos="467" w:val="left" w:leader="none"/>
        </w:tabs>
        <w:spacing w:line="240" w:lineRule="auto" w:before="28" w:after="0"/>
        <w:ind w:left="467" w:right="0" w:hanging="186"/>
        <w:jc w:val="left"/>
        <w:rPr>
          <w:sz w:val="16"/>
        </w:rPr>
      </w:pPr>
      <w:r>
        <w:rPr/>
        <w:br w:type="column"/>
      </w:r>
      <w:r>
        <w:rPr>
          <w:sz w:val="16"/>
        </w:rPr>
        <w:t>con_fea_table</w:t>
      </w:r>
      <w:r>
        <w:rPr>
          <w:spacing w:val="12"/>
          <w:sz w:val="16"/>
        </w:rPr>
        <w:t> </w:t>
      </w:r>
      <w:r>
        <w:rPr>
          <w:sz w:val="16"/>
        </w:rPr>
        <w:t>=</w:t>
      </w:r>
      <w:r>
        <w:rPr>
          <w:spacing w:val="11"/>
          <w:sz w:val="16"/>
        </w:rPr>
        <w:t> </w:t>
      </w:r>
      <w:r>
        <w:rPr>
          <w:spacing w:val="-2"/>
          <w:sz w:val="16"/>
        </w:rPr>
        <w:t>(C,F)</w:t>
      </w:r>
    </w:p>
    <w:p>
      <w:pPr>
        <w:spacing w:after="0" w:line="240" w:lineRule="auto"/>
        <w:jc w:val="left"/>
        <w:rPr>
          <w:sz w:val="16"/>
        </w:rPr>
        <w:sectPr>
          <w:type w:val="continuous"/>
          <w:pgSz w:w="11910" w:h="15880"/>
          <w:pgMar w:header="887" w:footer="420" w:top="840" w:bottom="280" w:left="640" w:right="640"/>
          <w:cols w:num="2" w:equalWidth="0">
            <w:col w:w="4759" w:space="621"/>
            <w:col w:w="5250"/>
          </w:cols>
        </w:sectPr>
      </w:pPr>
    </w:p>
    <w:p>
      <w:pPr>
        <w:tabs>
          <w:tab w:pos="3530" w:val="left" w:leader="none"/>
        </w:tabs>
        <w:spacing w:before="78"/>
        <w:ind w:left="281" w:right="0" w:firstLine="0"/>
        <w:jc w:val="left"/>
        <w:rPr>
          <w:sz w:val="12"/>
        </w:rPr>
      </w:pPr>
      <w:r>
        <w:rPr>
          <w:w w:val="115"/>
          <w:sz w:val="12"/>
        </w:rPr>
        <w:t>1.</w:t>
      </w:r>
      <w:r>
        <w:rPr>
          <w:spacing w:val="4"/>
          <w:w w:val="115"/>
          <w:sz w:val="12"/>
        </w:rPr>
        <w:t> </w:t>
      </w:r>
      <w:r>
        <w:rPr>
          <w:w w:val="115"/>
          <w:sz w:val="12"/>
        </w:rPr>
        <w:t>The</w:t>
      </w:r>
      <w:r>
        <w:rPr>
          <w:spacing w:val="5"/>
          <w:w w:val="115"/>
          <w:sz w:val="12"/>
        </w:rPr>
        <w:t> </w:t>
      </w:r>
      <w:r>
        <w:rPr>
          <w:w w:val="115"/>
          <w:sz w:val="12"/>
        </w:rPr>
        <w:t>Sony</w:t>
      </w:r>
      <w:r>
        <w:rPr>
          <w:spacing w:val="4"/>
          <w:w w:val="115"/>
          <w:sz w:val="12"/>
        </w:rPr>
        <w:t> </w:t>
      </w:r>
      <w:r>
        <w:rPr>
          <w:w w:val="115"/>
          <w:sz w:val="12"/>
        </w:rPr>
        <w:t>phone</w:t>
      </w:r>
      <w:r>
        <w:rPr>
          <w:spacing w:val="5"/>
          <w:w w:val="115"/>
          <w:sz w:val="12"/>
        </w:rPr>
        <w:t> </w:t>
      </w:r>
      <w:r>
        <w:rPr>
          <w:w w:val="115"/>
          <w:sz w:val="12"/>
        </w:rPr>
        <w:t>has</w:t>
      </w:r>
      <w:r>
        <w:rPr>
          <w:spacing w:val="4"/>
          <w:w w:val="115"/>
          <w:sz w:val="12"/>
        </w:rPr>
        <w:t> </w:t>
      </w:r>
      <w:r>
        <w:rPr>
          <w:w w:val="115"/>
          <w:sz w:val="12"/>
        </w:rPr>
        <w:t>a</w:t>
      </w:r>
      <w:r>
        <w:rPr>
          <w:spacing w:val="5"/>
          <w:w w:val="115"/>
          <w:sz w:val="12"/>
        </w:rPr>
        <w:t> </w:t>
      </w:r>
      <w:r>
        <w:rPr>
          <w:w w:val="115"/>
          <w:sz w:val="12"/>
        </w:rPr>
        <w:t>superb</w:t>
      </w:r>
      <w:r>
        <w:rPr>
          <w:spacing w:val="5"/>
          <w:w w:val="115"/>
          <w:sz w:val="12"/>
        </w:rPr>
        <w:t> </w:t>
      </w:r>
      <w:r>
        <w:rPr>
          <w:w w:val="115"/>
          <w:sz w:val="12"/>
        </w:rPr>
        <w:t>call</w:t>
      </w:r>
      <w:r>
        <w:rPr>
          <w:spacing w:val="4"/>
          <w:w w:val="115"/>
          <w:sz w:val="12"/>
        </w:rPr>
        <w:t> </w:t>
      </w:r>
      <w:r>
        <w:rPr>
          <w:spacing w:val="-2"/>
          <w:w w:val="115"/>
          <w:sz w:val="12"/>
        </w:rPr>
        <w:t>quality.</w:t>
      </w:r>
      <w:r>
        <w:rPr>
          <w:sz w:val="12"/>
        </w:rPr>
        <w:tab/>
      </w:r>
      <w:r>
        <w:rPr>
          <w:spacing w:val="-4"/>
          <w:w w:val="115"/>
          <w:sz w:val="12"/>
        </w:rPr>
        <w:t>call</w:t>
      </w:r>
    </w:p>
    <w:p>
      <w:pPr>
        <w:spacing w:before="35"/>
        <w:ind w:left="3530" w:right="0" w:firstLine="0"/>
        <w:jc w:val="left"/>
        <w:rPr>
          <w:sz w:val="12"/>
        </w:rPr>
      </w:pPr>
      <w:r>
        <w:rPr>
          <w:spacing w:val="-2"/>
          <w:w w:val="115"/>
          <w:sz w:val="12"/>
        </w:rPr>
        <w:t>quality</w:t>
      </w:r>
    </w:p>
    <w:p>
      <w:pPr>
        <w:spacing w:before="78"/>
        <w:ind w:left="271" w:right="0" w:firstLine="0"/>
        <w:jc w:val="left"/>
        <w:rPr>
          <w:sz w:val="12"/>
        </w:rPr>
      </w:pPr>
      <w:r>
        <w:rPr/>
        <w:br w:type="column"/>
      </w:r>
      <w:r>
        <w:rPr>
          <w:spacing w:val="-2"/>
          <w:w w:val="110"/>
          <w:sz w:val="12"/>
        </w:rPr>
        <w:t>Superb</w:t>
      </w:r>
    </w:p>
    <w:p>
      <w:pPr>
        <w:pStyle w:val="ListParagraph"/>
        <w:numPr>
          <w:ilvl w:val="0"/>
          <w:numId w:val="5"/>
        </w:numPr>
        <w:tabs>
          <w:tab w:pos="509" w:val="left" w:leader="none"/>
        </w:tabs>
        <w:spacing w:line="240" w:lineRule="auto" w:before="27" w:after="0"/>
        <w:ind w:left="509" w:right="0" w:hanging="228"/>
        <w:jc w:val="left"/>
        <w:rPr>
          <w:sz w:val="16"/>
        </w:rPr>
      </w:pPr>
      <w:r>
        <w:rPr/>
        <w:br w:type="column"/>
      </w:r>
      <w:r>
        <w:rPr>
          <w:w w:val="105"/>
          <w:sz w:val="16"/>
        </w:rPr>
        <w:t>return</w:t>
      </w:r>
      <w:r>
        <w:rPr>
          <w:spacing w:val="11"/>
          <w:w w:val="105"/>
          <w:sz w:val="16"/>
        </w:rPr>
        <w:t> </w:t>
      </w:r>
      <w:r>
        <w:rPr>
          <w:spacing w:val="-2"/>
          <w:w w:val="105"/>
          <w:sz w:val="16"/>
        </w:rPr>
        <w:t>con_fea_table</w:t>
      </w:r>
    </w:p>
    <w:p>
      <w:pPr>
        <w:pStyle w:val="BodyText"/>
        <w:spacing w:before="2"/>
        <w:rPr>
          <w:sz w:val="7"/>
        </w:rPr>
      </w:pPr>
    </w:p>
    <w:p>
      <w:pPr>
        <w:pStyle w:val="BodyText"/>
        <w:spacing w:line="20" w:lineRule="exact"/>
        <w:ind w:left="111"/>
        <w:rPr>
          <w:sz w:val="2"/>
        </w:rPr>
      </w:pPr>
      <w:r>
        <w:rPr>
          <w:sz w:val="2"/>
        </w:rPr>
        <mc:AlternateContent>
          <mc:Choice Requires="wps">
            <w:drawing>
              <wp:inline distT="0" distB="0" distL="0" distR="0">
                <wp:extent cx="3188335" cy="6350"/>
                <wp:effectExtent l="0" t="0" r="0" b="0"/>
                <wp:docPr id="77" name="Group 77"/>
                <wp:cNvGraphicFramePr>
                  <a:graphicFrameLocks/>
                </wp:cNvGraphicFramePr>
                <a:graphic>
                  <a:graphicData uri="http://schemas.microsoft.com/office/word/2010/wordprocessingGroup">
                    <wpg:wgp>
                      <wpg:cNvPr id="77" name="Group 77"/>
                      <wpg:cNvGrpSpPr/>
                      <wpg:grpSpPr>
                        <a:xfrm>
                          <a:off x="0" y="0"/>
                          <a:ext cx="3188335" cy="6350"/>
                          <a:chExt cx="3188335" cy="6350"/>
                        </a:xfrm>
                      </wpg:grpSpPr>
                      <wps:wsp>
                        <wps:cNvPr id="78" name="Graphic 78"/>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72" coordorigin="0,0" coordsize="5021,10">
                <v:rect style="position:absolute;left:0;top:0;width:5021;height:10" id="docshape73" filled="true" fillcolor="#000000" stroked="false">
                  <v:fill type="solid"/>
                </v:rect>
              </v:group>
            </w:pict>
          </mc:Fallback>
        </mc:AlternateContent>
      </w:r>
      <w:r>
        <w:rPr>
          <w:sz w:val="2"/>
        </w:rPr>
      </w:r>
    </w:p>
    <w:p>
      <w:pPr>
        <w:pStyle w:val="BodyText"/>
        <w:spacing w:before="1"/>
        <w:rPr>
          <w:sz w:val="7"/>
        </w:rPr>
      </w:pPr>
    </w:p>
    <w:p>
      <w:pPr>
        <w:spacing w:after="0"/>
        <w:rPr>
          <w:sz w:val="7"/>
        </w:rPr>
        <w:sectPr>
          <w:type w:val="continuous"/>
          <w:pgSz w:w="11910" w:h="15880"/>
          <w:pgMar w:header="887" w:footer="420" w:top="840" w:bottom="280" w:left="640" w:right="640"/>
          <w:cols w:num="3" w:equalWidth="0">
            <w:col w:w="3955" w:space="40"/>
            <w:col w:w="735" w:space="650"/>
            <w:col w:w="5250"/>
          </w:cols>
        </w:sectPr>
      </w:pPr>
    </w:p>
    <w:p>
      <w:pPr>
        <w:pStyle w:val="ListParagraph"/>
        <w:numPr>
          <w:ilvl w:val="0"/>
          <w:numId w:val="6"/>
        </w:numPr>
        <w:tabs>
          <w:tab w:pos="430" w:val="left" w:leader="none"/>
          <w:tab w:pos="3530" w:val="left" w:leader="none"/>
          <w:tab w:pos="4266" w:val="left" w:leader="none"/>
        </w:tabs>
        <w:spacing w:line="240" w:lineRule="auto" w:before="30" w:after="0"/>
        <w:ind w:left="430" w:right="0" w:hanging="149"/>
        <w:jc w:val="left"/>
        <w:rPr>
          <w:sz w:val="12"/>
        </w:rPr>
      </w:pPr>
      <w:r>
        <w:rPr>
          <w:w w:val="110"/>
          <w:sz w:val="12"/>
        </w:rPr>
        <w:t>The</w:t>
      </w:r>
      <w:r>
        <w:rPr>
          <w:spacing w:val="18"/>
          <w:w w:val="110"/>
          <w:sz w:val="12"/>
        </w:rPr>
        <w:t> </w:t>
      </w:r>
      <w:r>
        <w:rPr>
          <w:w w:val="110"/>
          <w:sz w:val="12"/>
        </w:rPr>
        <w:t>high-quality</w:t>
      </w:r>
      <w:r>
        <w:rPr>
          <w:spacing w:val="16"/>
          <w:w w:val="110"/>
          <w:sz w:val="12"/>
        </w:rPr>
        <w:t> </w:t>
      </w:r>
      <w:r>
        <w:rPr>
          <w:w w:val="110"/>
          <w:sz w:val="12"/>
        </w:rPr>
        <w:t>camera</w:t>
      </w:r>
      <w:r>
        <w:rPr>
          <w:spacing w:val="17"/>
          <w:w w:val="110"/>
          <w:sz w:val="12"/>
        </w:rPr>
        <w:t> </w:t>
      </w:r>
      <w:r>
        <w:rPr>
          <w:w w:val="110"/>
          <w:sz w:val="12"/>
        </w:rPr>
        <w:t>of</w:t>
      </w:r>
      <w:r>
        <w:rPr>
          <w:spacing w:val="17"/>
          <w:w w:val="110"/>
          <w:sz w:val="12"/>
        </w:rPr>
        <w:t> </w:t>
      </w:r>
      <w:r>
        <w:rPr>
          <w:w w:val="110"/>
          <w:sz w:val="12"/>
        </w:rPr>
        <w:t>HTC</w:t>
      </w:r>
      <w:r>
        <w:rPr>
          <w:spacing w:val="17"/>
          <w:w w:val="110"/>
          <w:sz w:val="12"/>
        </w:rPr>
        <w:t> </w:t>
      </w:r>
      <w:r>
        <w:rPr>
          <w:w w:val="110"/>
          <w:sz w:val="12"/>
        </w:rPr>
        <w:t>amazed</w:t>
      </w:r>
      <w:r>
        <w:rPr>
          <w:spacing w:val="17"/>
          <w:w w:val="110"/>
          <w:sz w:val="12"/>
        </w:rPr>
        <w:t> </w:t>
      </w:r>
      <w:r>
        <w:rPr>
          <w:spacing w:val="-5"/>
          <w:w w:val="110"/>
          <w:sz w:val="12"/>
        </w:rPr>
        <w:t>me.</w:t>
      </w:r>
      <w:r>
        <w:rPr>
          <w:sz w:val="12"/>
        </w:rPr>
        <w:tab/>
      </w:r>
      <w:r>
        <w:rPr>
          <w:spacing w:val="-2"/>
          <w:w w:val="110"/>
          <w:sz w:val="12"/>
        </w:rPr>
        <w:t>camera</w:t>
      </w:r>
      <w:r>
        <w:rPr>
          <w:sz w:val="12"/>
        </w:rPr>
        <w:tab/>
      </w:r>
      <w:r>
        <w:rPr>
          <w:spacing w:val="-4"/>
          <w:w w:val="110"/>
          <w:sz w:val="12"/>
        </w:rPr>
        <w:t>High</w:t>
      </w:r>
    </w:p>
    <w:p>
      <w:pPr>
        <w:spacing w:before="34"/>
        <w:ind w:left="4266" w:right="0" w:firstLine="0"/>
        <w:jc w:val="left"/>
        <w:rPr>
          <w:sz w:val="12"/>
        </w:rPr>
      </w:pPr>
      <w:r>
        <w:rPr>
          <w:spacing w:val="-2"/>
          <w:w w:val="115"/>
          <w:sz w:val="12"/>
        </w:rPr>
        <w:t>quality</w:t>
      </w:r>
    </w:p>
    <w:p>
      <w:pPr>
        <w:pStyle w:val="ListParagraph"/>
        <w:numPr>
          <w:ilvl w:val="0"/>
          <w:numId w:val="6"/>
        </w:numPr>
        <w:tabs>
          <w:tab w:pos="430" w:val="left" w:leader="none"/>
          <w:tab w:pos="3530" w:val="left" w:leader="none"/>
          <w:tab w:pos="4266" w:val="left" w:leader="none"/>
        </w:tabs>
        <w:spacing w:line="240" w:lineRule="auto" w:before="36" w:after="0"/>
        <w:ind w:left="430" w:right="0" w:hanging="149"/>
        <w:jc w:val="left"/>
        <w:rPr>
          <w:sz w:val="12"/>
        </w:rPr>
      </w:pPr>
      <w:r>
        <w:rPr>
          <w:w w:val="110"/>
          <w:sz w:val="12"/>
        </w:rPr>
        <w:t>The</w:t>
      </w:r>
      <w:r>
        <w:rPr>
          <w:spacing w:val="19"/>
          <w:w w:val="110"/>
          <w:sz w:val="12"/>
        </w:rPr>
        <w:t> </w:t>
      </w:r>
      <w:r>
        <w:rPr>
          <w:w w:val="110"/>
          <w:sz w:val="12"/>
        </w:rPr>
        <w:t>LG</w:t>
      </w:r>
      <w:r>
        <w:rPr>
          <w:spacing w:val="18"/>
          <w:w w:val="110"/>
          <w:sz w:val="12"/>
        </w:rPr>
        <w:t> </w:t>
      </w:r>
      <w:r>
        <w:rPr>
          <w:w w:val="110"/>
          <w:sz w:val="12"/>
        </w:rPr>
        <w:t>phone</w:t>
      </w:r>
      <w:r>
        <w:rPr>
          <w:spacing w:val="18"/>
          <w:w w:val="110"/>
          <w:sz w:val="12"/>
        </w:rPr>
        <w:t> </w:t>
      </w:r>
      <w:r>
        <w:rPr>
          <w:w w:val="110"/>
          <w:sz w:val="12"/>
        </w:rPr>
        <w:t>comes</w:t>
      </w:r>
      <w:r>
        <w:rPr>
          <w:spacing w:val="19"/>
          <w:w w:val="110"/>
          <w:sz w:val="12"/>
        </w:rPr>
        <w:t> </w:t>
      </w:r>
      <w:r>
        <w:rPr>
          <w:w w:val="110"/>
          <w:sz w:val="12"/>
        </w:rPr>
        <w:t>with</w:t>
      </w:r>
      <w:r>
        <w:rPr>
          <w:spacing w:val="18"/>
          <w:w w:val="110"/>
          <w:sz w:val="12"/>
        </w:rPr>
        <w:t> </w:t>
      </w:r>
      <w:r>
        <w:rPr>
          <w:w w:val="110"/>
          <w:sz w:val="12"/>
        </w:rPr>
        <w:t>a</w:t>
      </w:r>
      <w:r>
        <w:rPr>
          <w:spacing w:val="19"/>
          <w:w w:val="110"/>
          <w:sz w:val="12"/>
        </w:rPr>
        <w:t> </w:t>
      </w:r>
      <w:r>
        <w:rPr>
          <w:w w:val="110"/>
          <w:sz w:val="12"/>
        </w:rPr>
        <w:t>very</w:t>
      </w:r>
      <w:r>
        <w:rPr>
          <w:spacing w:val="17"/>
          <w:w w:val="110"/>
          <w:sz w:val="12"/>
        </w:rPr>
        <w:t> </w:t>
      </w:r>
      <w:r>
        <w:rPr>
          <w:w w:val="110"/>
          <w:sz w:val="12"/>
        </w:rPr>
        <w:t>well</w:t>
      </w:r>
      <w:r>
        <w:rPr>
          <w:spacing w:val="18"/>
          <w:w w:val="110"/>
          <w:sz w:val="12"/>
        </w:rPr>
        <w:t> </w:t>
      </w:r>
      <w:r>
        <w:rPr>
          <w:spacing w:val="-2"/>
          <w:w w:val="110"/>
          <w:sz w:val="12"/>
        </w:rPr>
        <w:t>camera.</w:t>
      </w:r>
      <w:r>
        <w:rPr>
          <w:sz w:val="12"/>
        </w:rPr>
        <w:tab/>
      </w:r>
      <w:r>
        <w:rPr>
          <w:spacing w:val="-2"/>
          <w:w w:val="110"/>
          <w:sz w:val="12"/>
        </w:rPr>
        <w:t>camera</w:t>
      </w:r>
      <w:r>
        <w:rPr>
          <w:sz w:val="12"/>
        </w:rPr>
        <w:tab/>
      </w:r>
      <w:r>
        <w:rPr>
          <w:w w:val="110"/>
          <w:sz w:val="12"/>
        </w:rPr>
        <w:t>Very</w:t>
      </w:r>
      <w:r>
        <w:rPr>
          <w:spacing w:val="19"/>
          <w:w w:val="110"/>
          <w:sz w:val="12"/>
        </w:rPr>
        <w:t> </w:t>
      </w:r>
      <w:r>
        <w:rPr>
          <w:spacing w:val="-4"/>
          <w:w w:val="110"/>
          <w:sz w:val="12"/>
        </w:rPr>
        <w:t>well</w:t>
      </w:r>
    </w:p>
    <w:p>
      <w:pPr>
        <w:spacing w:line="210" w:lineRule="atLeast" w:before="123"/>
        <w:ind w:left="281" w:right="0" w:firstLine="233"/>
        <w:jc w:val="left"/>
        <w:rPr>
          <w:sz w:val="16"/>
        </w:rPr>
      </w:pPr>
      <w:r>
        <w:rPr/>
        <w:br w:type="column"/>
      </w:r>
      <w:r>
        <w:rPr>
          <w:i/>
          <w:sz w:val="16"/>
        </w:rPr>
        <w:t>Formal context(cross-table): </w:t>
      </w:r>
      <w:hyperlink w:history="true" w:anchor="_bookmark17">
        <w:r>
          <w:rPr>
            <w:color w:val="007FAD"/>
            <w:sz w:val="16"/>
          </w:rPr>
          <w:t>Fig. 4</w:t>
        </w:r>
      </w:hyperlink>
      <w:r>
        <w:rPr>
          <w:color w:val="007FAD"/>
          <w:sz w:val="16"/>
        </w:rPr>
        <w:t> </w:t>
      </w:r>
      <w:r>
        <w:rPr>
          <w:sz w:val="16"/>
        </w:rPr>
        <w:t>presents a cross table, </w:t>
      </w:r>
      <w:r>
        <w:rPr>
          <w:sz w:val="16"/>
        </w:rPr>
        <w:t>which</w:t>
      </w:r>
      <w:r>
        <w:rPr>
          <w:spacing w:val="80"/>
          <w:sz w:val="16"/>
        </w:rPr>
        <w:t> </w:t>
      </w:r>
      <w:r>
        <w:rPr>
          <w:sz w:val="16"/>
        </w:rPr>
        <w:t>describes</w:t>
      </w:r>
      <w:r>
        <w:rPr>
          <w:spacing w:val="30"/>
          <w:sz w:val="16"/>
        </w:rPr>
        <w:t> </w:t>
      </w:r>
      <w:r>
        <w:rPr>
          <w:sz w:val="16"/>
        </w:rPr>
        <w:t>a</w:t>
      </w:r>
      <w:r>
        <w:rPr>
          <w:spacing w:val="33"/>
          <w:sz w:val="16"/>
        </w:rPr>
        <w:t> </w:t>
      </w:r>
      <w:r>
        <w:rPr>
          <w:sz w:val="16"/>
        </w:rPr>
        <w:t>basic</w:t>
      </w:r>
      <w:r>
        <w:rPr>
          <w:spacing w:val="30"/>
          <w:sz w:val="16"/>
        </w:rPr>
        <w:t> </w:t>
      </w:r>
      <w:r>
        <w:rPr>
          <w:sz w:val="16"/>
        </w:rPr>
        <w:t>format</w:t>
      </w:r>
      <w:r>
        <w:rPr>
          <w:spacing w:val="32"/>
          <w:sz w:val="16"/>
        </w:rPr>
        <w:t> </w:t>
      </w:r>
      <w:r>
        <w:rPr>
          <w:sz w:val="16"/>
        </w:rPr>
        <w:t>for</w:t>
      </w:r>
      <w:r>
        <w:rPr>
          <w:spacing w:val="31"/>
          <w:sz w:val="16"/>
        </w:rPr>
        <w:t> </w:t>
      </w:r>
      <w:r>
        <w:rPr>
          <w:sz w:val="16"/>
        </w:rPr>
        <w:t>formal</w:t>
      </w:r>
      <w:r>
        <w:rPr>
          <w:spacing w:val="33"/>
          <w:sz w:val="16"/>
        </w:rPr>
        <w:t> </w:t>
      </w:r>
      <w:r>
        <w:rPr>
          <w:sz w:val="16"/>
        </w:rPr>
        <w:t>context.</w:t>
      </w:r>
      <w:r>
        <w:rPr>
          <w:spacing w:val="31"/>
          <w:sz w:val="16"/>
        </w:rPr>
        <w:t> </w:t>
      </w:r>
      <w:r>
        <w:rPr>
          <w:sz w:val="16"/>
        </w:rPr>
        <w:t>The</w:t>
      </w:r>
      <w:r>
        <w:rPr>
          <w:spacing w:val="31"/>
          <w:sz w:val="16"/>
        </w:rPr>
        <w:t> </w:t>
      </w:r>
      <w:r>
        <w:rPr>
          <w:sz w:val="16"/>
        </w:rPr>
        <w:t>left</w:t>
      </w:r>
      <w:r>
        <w:rPr>
          <w:spacing w:val="32"/>
          <w:sz w:val="16"/>
        </w:rPr>
        <w:t> </w:t>
      </w:r>
      <w:r>
        <w:rPr>
          <w:sz w:val="16"/>
        </w:rPr>
        <w:t>side</w:t>
      </w:r>
      <w:r>
        <w:rPr>
          <w:spacing w:val="32"/>
          <w:sz w:val="16"/>
        </w:rPr>
        <w:t> </w:t>
      </w:r>
      <w:r>
        <w:rPr>
          <w:spacing w:val="-2"/>
          <w:sz w:val="16"/>
        </w:rPr>
        <w:t>elements</w:t>
      </w:r>
    </w:p>
    <w:p>
      <w:pPr>
        <w:spacing w:after="0" w:line="210" w:lineRule="atLeast"/>
        <w:jc w:val="left"/>
        <w:rPr>
          <w:sz w:val="16"/>
        </w:rPr>
        <w:sectPr>
          <w:type w:val="continuous"/>
          <w:pgSz w:w="11910" w:h="15880"/>
          <w:pgMar w:header="887" w:footer="420" w:top="840" w:bottom="280" w:left="640" w:right="640"/>
          <w:cols w:num="2" w:equalWidth="0">
            <w:col w:w="4890" w:space="320"/>
            <w:col w:w="5420"/>
          </w:cols>
        </w:sectPr>
      </w:pPr>
    </w:p>
    <w:p>
      <w:pPr>
        <w:pStyle w:val="ListParagraph"/>
        <w:numPr>
          <w:ilvl w:val="0"/>
          <w:numId w:val="6"/>
        </w:numPr>
        <w:tabs>
          <w:tab w:pos="430" w:val="left" w:leader="none"/>
          <w:tab w:pos="463" w:val="left" w:leader="none"/>
        </w:tabs>
        <w:spacing w:line="302" w:lineRule="auto" w:before="1" w:after="0"/>
        <w:ind w:left="463" w:right="0" w:hanging="182"/>
        <w:jc w:val="left"/>
        <w:rPr>
          <w:sz w:val="12"/>
        </w:rPr>
      </w:pPr>
      <w:r>
        <w:rPr>
          <w:w w:val="110"/>
          <w:sz w:val="12"/>
        </w:rPr>
        <w:t>The bad screen of Huawei phone makes </w:t>
      </w:r>
      <w:r>
        <w:rPr>
          <w:w w:val="110"/>
          <w:sz w:val="12"/>
        </w:rPr>
        <w:t>reading</w:t>
      </w:r>
      <w:r>
        <w:rPr>
          <w:spacing w:val="40"/>
          <w:w w:val="110"/>
          <w:sz w:val="12"/>
        </w:rPr>
        <w:t> </w:t>
      </w:r>
      <w:r>
        <w:rPr>
          <w:spacing w:val="-2"/>
          <w:w w:val="110"/>
          <w:sz w:val="12"/>
        </w:rPr>
        <w:t>difficult.</w:t>
      </w:r>
    </w:p>
    <w:p>
      <w:pPr>
        <w:pStyle w:val="ListParagraph"/>
        <w:numPr>
          <w:ilvl w:val="0"/>
          <w:numId w:val="6"/>
        </w:numPr>
        <w:tabs>
          <w:tab w:pos="419" w:val="left" w:leader="none"/>
          <w:tab w:pos="463" w:val="left" w:leader="none"/>
        </w:tabs>
        <w:spacing w:line="302" w:lineRule="auto" w:before="0" w:after="0"/>
        <w:ind w:left="463" w:right="0" w:hanging="182"/>
        <w:jc w:val="left"/>
        <w:rPr>
          <w:sz w:val="12"/>
        </w:rPr>
      </w:pPr>
      <w:r>
        <w:rPr>
          <w:w w:val="115"/>
          <w:sz w:val="12"/>
        </w:rPr>
        <w:t>I</w:t>
      </w:r>
      <w:r>
        <w:rPr>
          <w:spacing w:val="-9"/>
          <w:w w:val="115"/>
          <w:sz w:val="12"/>
        </w:rPr>
        <w:t> </w:t>
      </w:r>
      <w:r>
        <w:rPr>
          <w:w w:val="115"/>
          <w:sz w:val="12"/>
        </w:rPr>
        <w:t>am</w:t>
      </w:r>
      <w:r>
        <w:rPr>
          <w:spacing w:val="-8"/>
          <w:w w:val="115"/>
          <w:sz w:val="12"/>
        </w:rPr>
        <w:t> </w:t>
      </w:r>
      <w:r>
        <w:rPr>
          <w:w w:val="115"/>
          <w:sz w:val="12"/>
        </w:rPr>
        <w:t>satisfied</w:t>
      </w:r>
      <w:r>
        <w:rPr>
          <w:spacing w:val="-8"/>
          <w:w w:val="115"/>
          <w:sz w:val="12"/>
        </w:rPr>
        <w:t> </w:t>
      </w:r>
      <w:r>
        <w:rPr>
          <w:w w:val="115"/>
          <w:sz w:val="12"/>
        </w:rPr>
        <w:t>with</w:t>
      </w:r>
      <w:r>
        <w:rPr>
          <w:spacing w:val="-9"/>
          <w:w w:val="115"/>
          <w:sz w:val="12"/>
        </w:rPr>
        <w:t> </w:t>
      </w:r>
      <w:r>
        <w:rPr>
          <w:w w:val="115"/>
          <w:sz w:val="12"/>
        </w:rPr>
        <w:t>the</w:t>
      </w:r>
      <w:r>
        <w:rPr>
          <w:spacing w:val="-8"/>
          <w:w w:val="115"/>
          <w:sz w:val="12"/>
        </w:rPr>
        <w:t> </w:t>
      </w:r>
      <w:r>
        <w:rPr>
          <w:w w:val="115"/>
          <w:sz w:val="12"/>
        </w:rPr>
        <w:t>quite</w:t>
      </w:r>
      <w:r>
        <w:rPr>
          <w:spacing w:val="-8"/>
          <w:w w:val="115"/>
          <w:sz w:val="12"/>
        </w:rPr>
        <w:t> </w:t>
      </w:r>
      <w:r>
        <w:rPr>
          <w:w w:val="115"/>
          <w:sz w:val="12"/>
        </w:rPr>
        <w:t>incredible</w:t>
      </w:r>
      <w:r>
        <w:rPr>
          <w:spacing w:val="-9"/>
          <w:w w:val="115"/>
          <w:sz w:val="12"/>
        </w:rPr>
        <w:t> </w:t>
      </w:r>
      <w:r>
        <w:rPr>
          <w:w w:val="115"/>
          <w:sz w:val="12"/>
        </w:rPr>
        <w:t>camera</w:t>
      </w:r>
      <w:r>
        <w:rPr>
          <w:spacing w:val="-8"/>
          <w:w w:val="115"/>
          <w:sz w:val="12"/>
        </w:rPr>
        <w:t> </w:t>
      </w:r>
      <w:r>
        <w:rPr>
          <w:w w:val="115"/>
          <w:sz w:val="12"/>
        </w:rPr>
        <w:t>of</w:t>
      </w:r>
      <w:r>
        <w:rPr>
          <w:spacing w:val="40"/>
          <w:w w:val="115"/>
          <w:sz w:val="12"/>
        </w:rPr>
        <w:t> </w:t>
      </w:r>
      <w:r>
        <w:rPr>
          <w:w w:val="115"/>
          <w:sz w:val="12"/>
        </w:rPr>
        <w:t>Google phone.</w:t>
      </w:r>
    </w:p>
    <w:p>
      <w:pPr>
        <w:tabs>
          <w:tab w:pos="865" w:val="left" w:leader="none"/>
        </w:tabs>
        <w:spacing w:before="1"/>
        <w:ind w:left="129" w:right="0" w:firstLine="0"/>
        <w:jc w:val="left"/>
        <w:rPr>
          <w:sz w:val="12"/>
        </w:rPr>
      </w:pPr>
      <w:r>
        <w:rPr/>
        <w:br w:type="column"/>
      </w:r>
      <w:r>
        <w:rPr>
          <w:spacing w:val="-2"/>
          <w:w w:val="110"/>
          <w:sz w:val="12"/>
        </w:rPr>
        <w:t>screen</w:t>
      </w:r>
      <w:r>
        <w:rPr>
          <w:sz w:val="12"/>
        </w:rPr>
        <w:tab/>
      </w:r>
      <w:r>
        <w:rPr>
          <w:spacing w:val="-5"/>
          <w:w w:val="110"/>
          <w:sz w:val="12"/>
        </w:rPr>
        <w:t>Bad</w:t>
      </w:r>
    </w:p>
    <w:p>
      <w:pPr>
        <w:pStyle w:val="BodyText"/>
        <w:spacing w:before="54"/>
        <w:rPr>
          <w:sz w:val="12"/>
        </w:rPr>
      </w:pPr>
    </w:p>
    <w:p>
      <w:pPr>
        <w:tabs>
          <w:tab w:pos="865" w:val="left" w:leader="none"/>
        </w:tabs>
        <w:spacing w:line="302" w:lineRule="auto" w:before="0"/>
        <w:ind w:left="865" w:right="38" w:hanging="736"/>
        <w:jc w:val="left"/>
        <w:rPr>
          <w:sz w:val="12"/>
        </w:rPr>
      </w:pPr>
      <w:r>
        <w:rPr>
          <w:spacing w:val="-2"/>
          <w:w w:val="115"/>
          <w:sz w:val="12"/>
        </w:rPr>
        <w:t>camera</w:t>
      </w:r>
      <w:r>
        <w:rPr>
          <w:sz w:val="12"/>
        </w:rPr>
        <w:tab/>
      </w:r>
      <w:r>
        <w:rPr>
          <w:spacing w:val="-4"/>
          <w:w w:val="115"/>
          <w:sz w:val="12"/>
        </w:rPr>
        <w:t>Quite</w:t>
      </w:r>
      <w:r>
        <w:rPr>
          <w:spacing w:val="40"/>
          <w:w w:val="115"/>
          <w:sz w:val="12"/>
        </w:rPr>
        <w:t> </w:t>
      </w:r>
      <w:r>
        <w:rPr>
          <w:spacing w:val="-2"/>
          <w:w w:val="110"/>
          <w:sz w:val="12"/>
        </w:rPr>
        <w:t>incredible</w:t>
      </w:r>
    </w:p>
    <w:p>
      <w:pPr>
        <w:pStyle w:val="BodyText"/>
        <w:spacing w:line="276" w:lineRule="auto" w:before="44"/>
        <w:ind w:left="281" w:right="110"/>
        <w:jc w:val="both"/>
      </w:pPr>
      <w:r>
        <w:rPr/>
        <w:br w:type="column"/>
      </w:r>
      <w:r>
        <w:rPr>
          <w:w w:val="105"/>
        </w:rPr>
        <w:t>of</w:t>
      </w:r>
      <w:r>
        <w:rPr>
          <w:w w:val="105"/>
        </w:rPr>
        <w:t> a</w:t>
      </w:r>
      <w:r>
        <w:rPr>
          <w:w w:val="105"/>
        </w:rPr>
        <w:t> rectangular</w:t>
      </w:r>
      <w:r>
        <w:rPr>
          <w:w w:val="105"/>
        </w:rPr>
        <w:t> table</w:t>
      </w:r>
      <w:r>
        <w:rPr>
          <w:w w:val="105"/>
        </w:rPr>
        <w:t> are</w:t>
      </w:r>
      <w:r>
        <w:rPr>
          <w:w w:val="105"/>
        </w:rPr>
        <w:t> called</w:t>
      </w:r>
      <w:r>
        <w:rPr>
          <w:w w:val="105"/>
        </w:rPr>
        <w:t> concepts</w:t>
      </w:r>
      <w:r>
        <w:rPr>
          <w:w w:val="105"/>
        </w:rPr>
        <w:t> and</w:t>
      </w:r>
      <w:r>
        <w:rPr>
          <w:w w:val="105"/>
        </w:rPr>
        <w:t> the</w:t>
      </w:r>
      <w:r>
        <w:rPr>
          <w:w w:val="105"/>
        </w:rPr>
        <w:t> top</w:t>
      </w:r>
      <w:r>
        <w:rPr>
          <w:w w:val="105"/>
        </w:rPr>
        <w:t> side</w:t>
      </w:r>
      <w:r>
        <w:rPr>
          <w:w w:val="105"/>
        </w:rPr>
        <w:t> </w:t>
      </w:r>
      <w:r>
        <w:rPr>
          <w:w w:val="105"/>
        </w:rPr>
        <w:t>repre- sents</w:t>
      </w:r>
      <w:r>
        <w:rPr>
          <w:w w:val="105"/>
        </w:rPr>
        <w:t> feature,</w:t>
      </w:r>
      <w:r>
        <w:rPr>
          <w:w w:val="105"/>
        </w:rPr>
        <w:t> i.e.</w:t>
      </w:r>
      <w:r>
        <w:rPr>
          <w:w w:val="105"/>
        </w:rPr>
        <w:t> one</w:t>
      </w:r>
      <w:r>
        <w:rPr>
          <w:w w:val="105"/>
        </w:rPr>
        <w:t> row</w:t>
      </w:r>
      <w:r>
        <w:rPr>
          <w:w w:val="105"/>
        </w:rPr>
        <w:t> shows</w:t>
      </w:r>
      <w:r>
        <w:rPr>
          <w:w w:val="105"/>
        </w:rPr>
        <w:t> individual</w:t>
      </w:r>
      <w:r>
        <w:rPr>
          <w:w w:val="105"/>
        </w:rPr>
        <w:t> concept</w:t>
      </w:r>
      <w:r>
        <w:rPr>
          <w:w w:val="105"/>
        </w:rPr>
        <w:t> and</w:t>
      </w:r>
      <w:r>
        <w:rPr>
          <w:w w:val="105"/>
        </w:rPr>
        <w:t> one</w:t>
      </w:r>
      <w:r>
        <w:rPr>
          <w:w w:val="105"/>
        </w:rPr>
        <w:t> col- umn</w:t>
      </w:r>
      <w:r>
        <w:rPr>
          <w:spacing w:val="35"/>
          <w:w w:val="105"/>
        </w:rPr>
        <w:t>  </w:t>
      </w:r>
      <w:r>
        <w:rPr>
          <w:w w:val="105"/>
        </w:rPr>
        <w:t>shows</w:t>
      </w:r>
      <w:r>
        <w:rPr>
          <w:spacing w:val="36"/>
          <w:w w:val="105"/>
        </w:rPr>
        <w:t>  </w:t>
      </w:r>
      <w:r>
        <w:rPr>
          <w:w w:val="105"/>
        </w:rPr>
        <w:t>individual</w:t>
      </w:r>
      <w:r>
        <w:rPr>
          <w:spacing w:val="36"/>
          <w:w w:val="105"/>
        </w:rPr>
        <w:t>  </w:t>
      </w:r>
      <w:r>
        <w:rPr>
          <w:w w:val="105"/>
        </w:rPr>
        <w:t>feature.</w:t>
      </w:r>
      <w:r>
        <w:rPr>
          <w:spacing w:val="36"/>
          <w:w w:val="105"/>
        </w:rPr>
        <w:t>  </w:t>
      </w:r>
      <w:r>
        <w:rPr>
          <w:w w:val="105"/>
        </w:rPr>
        <w:t>The</w:t>
      </w:r>
      <w:r>
        <w:rPr>
          <w:spacing w:val="35"/>
          <w:w w:val="105"/>
        </w:rPr>
        <w:t>  </w:t>
      </w:r>
      <w:r>
        <w:rPr>
          <w:w w:val="105"/>
        </w:rPr>
        <w:t>cross</w:t>
      </w:r>
      <w:r>
        <w:rPr>
          <w:spacing w:val="37"/>
          <w:w w:val="105"/>
        </w:rPr>
        <w:t>  </w:t>
      </w:r>
      <w:r>
        <w:rPr>
          <w:w w:val="105"/>
        </w:rPr>
        <w:t>table</w:t>
      </w:r>
      <w:r>
        <w:rPr>
          <w:spacing w:val="36"/>
          <w:w w:val="105"/>
        </w:rPr>
        <w:t>  </w:t>
      </w:r>
      <w:r>
        <w:rPr>
          <w:w w:val="105"/>
        </w:rPr>
        <w:t>depicts</w:t>
      </w:r>
      <w:r>
        <w:rPr>
          <w:spacing w:val="36"/>
          <w:w w:val="105"/>
        </w:rPr>
        <w:t>  </w:t>
      </w:r>
      <w:r>
        <w:rPr>
          <w:spacing w:val="-10"/>
          <w:w w:val="105"/>
        </w:rPr>
        <w:t>a</w:t>
      </w:r>
    </w:p>
    <w:p>
      <w:pPr>
        <w:spacing w:after="0" w:line="276" w:lineRule="auto"/>
        <w:jc w:val="both"/>
        <w:sectPr>
          <w:type w:val="continuous"/>
          <w:pgSz w:w="11910" w:h="15880"/>
          <w:pgMar w:header="887" w:footer="420" w:top="840" w:bottom="280" w:left="640" w:right="640"/>
          <w:cols w:num="3" w:equalWidth="0">
            <w:col w:w="3361" w:space="40"/>
            <w:col w:w="1510" w:space="299"/>
            <w:col w:w="5420"/>
          </w:cols>
        </w:sectPr>
      </w:pPr>
    </w:p>
    <w:p>
      <w:pPr>
        <w:pStyle w:val="ListParagraph"/>
        <w:numPr>
          <w:ilvl w:val="0"/>
          <w:numId w:val="6"/>
        </w:numPr>
        <w:tabs>
          <w:tab w:pos="430" w:val="left" w:leader="none"/>
          <w:tab w:pos="3530" w:val="left" w:leader="none"/>
          <w:tab w:pos="4266" w:val="left" w:leader="none"/>
        </w:tabs>
        <w:spacing w:line="135" w:lineRule="exact" w:before="0" w:after="0"/>
        <w:ind w:left="430" w:right="0" w:hanging="149"/>
        <w:jc w:val="left"/>
        <w:rPr>
          <w:sz w:val="12"/>
        </w:rPr>
      </w:pPr>
      <w:r>
        <w:rPr>
          <w:w w:val="115"/>
          <w:sz w:val="12"/>
        </w:rPr>
        <w:t>The</w:t>
      </w:r>
      <w:r>
        <w:rPr>
          <w:spacing w:val="4"/>
          <w:w w:val="115"/>
          <w:sz w:val="12"/>
        </w:rPr>
        <w:t> </w:t>
      </w:r>
      <w:r>
        <w:rPr>
          <w:w w:val="115"/>
          <w:sz w:val="12"/>
        </w:rPr>
        <w:t>battery</w:t>
      </w:r>
      <w:r>
        <w:rPr>
          <w:spacing w:val="4"/>
          <w:w w:val="115"/>
          <w:sz w:val="12"/>
        </w:rPr>
        <w:t> </w:t>
      </w:r>
      <w:r>
        <w:rPr>
          <w:w w:val="115"/>
          <w:sz w:val="12"/>
        </w:rPr>
        <w:t>life</w:t>
      </w:r>
      <w:r>
        <w:rPr>
          <w:spacing w:val="4"/>
          <w:w w:val="115"/>
          <w:sz w:val="12"/>
        </w:rPr>
        <w:t> </w:t>
      </w:r>
      <w:r>
        <w:rPr>
          <w:w w:val="115"/>
          <w:sz w:val="12"/>
        </w:rPr>
        <w:t>of</w:t>
      </w:r>
      <w:r>
        <w:rPr>
          <w:spacing w:val="4"/>
          <w:w w:val="115"/>
          <w:sz w:val="12"/>
        </w:rPr>
        <w:t> </w:t>
      </w:r>
      <w:r>
        <w:rPr>
          <w:w w:val="115"/>
          <w:sz w:val="12"/>
        </w:rPr>
        <w:t>Huawei</w:t>
      </w:r>
      <w:r>
        <w:rPr>
          <w:spacing w:val="3"/>
          <w:w w:val="115"/>
          <w:sz w:val="12"/>
        </w:rPr>
        <w:t> </w:t>
      </w:r>
      <w:r>
        <w:rPr>
          <w:w w:val="115"/>
          <w:sz w:val="12"/>
        </w:rPr>
        <w:t>phone</w:t>
      </w:r>
      <w:r>
        <w:rPr>
          <w:spacing w:val="5"/>
          <w:w w:val="115"/>
          <w:sz w:val="12"/>
        </w:rPr>
        <w:t> </w:t>
      </w:r>
      <w:r>
        <w:rPr>
          <w:w w:val="115"/>
          <w:sz w:val="12"/>
        </w:rPr>
        <w:t>is</w:t>
      </w:r>
      <w:r>
        <w:rPr>
          <w:spacing w:val="4"/>
          <w:w w:val="115"/>
          <w:sz w:val="12"/>
        </w:rPr>
        <w:t> </w:t>
      </w:r>
      <w:r>
        <w:rPr>
          <w:spacing w:val="-2"/>
          <w:w w:val="115"/>
          <w:sz w:val="12"/>
        </w:rPr>
        <w:t>impressive.</w:t>
      </w:r>
      <w:r>
        <w:rPr>
          <w:sz w:val="12"/>
        </w:rPr>
        <w:tab/>
      </w:r>
      <w:r>
        <w:rPr>
          <w:spacing w:val="-2"/>
          <w:w w:val="115"/>
          <w:sz w:val="12"/>
        </w:rPr>
        <w:t>battery</w:t>
      </w:r>
      <w:r>
        <w:rPr>
          <w:sz w:val="12"/>
        </w:rPr>
        <w:tab/>
      </w:r>
      <w:r>
        <w:rPr>
          <w:spacing w:val="-2"/>
          <w:w w:val="115"/>
          <w:sz w:val="12"/>
        </w:rPr>
        <w:t>Impressive</w:t>
      </w:r>
    </w:p>
    <w:p>
      <w:pPr>
        <w:spacing w:before="35"/>
        <w:ind w:left="3530" w:right="0" w:firstLine="0"/>
        <w:jc w:val="left"/>
        <w:rPr>
          <w:sz w:val="12"/>
        </w:rPr>
      </w:pPr>
      <w:r>
        <w:rPr>
          <w:spacing w:val="-4"/>
          <w:w w:val="115"/>
          <w:sz w:val="12"/>
        </w:rPr>
        <w:t>life</w:t>
      </w:r>
    </w:p>
    <w:p>
      <w:pPr>
        <w:pStyle w:val="ListParagraph"/>
        <w:numPr>
          <w:ilvl w:val="0"/>
          <w:numId w:val="6"/>
        </w:numPr>
        <w:tabs>
          <w:tab w:pos="430" w:val="left" w:leader="none"/>
          <w:tab w:pos="3530" w:val="left" w:leader="none"/>
          <w:tab w:pos="4266" w:val="left" w:leader="none"/>
        </w:tabs>
        <w:spacing w:line="240" w:lineRule="auto" w:before="36" w:after="0"/>
        <w:ind w:left="430" w:right="0" w:hanging="149"/>
        <w:jc w:val="left"/>
        <w:rPr>
          <w:sz w:val="12"/>
        </w:rPr>
      </w:pPr>
      <w:r>
        <w:rPr>
          <w:w w:val="115"/>
          <w:sz w:val="12"/>
        </w:rPr>
        <w:t>The</w:t>
      </w:r>
      <w:r>
        <w:rPr>
          <w:spacing w:val="1"/>
          <w:w w:val="115"/>
          <w:sz w:val="12"/>
        </w:rPr>
        <w:t> </w:t>
      </w:r>
      <w:r>
        <w:rPr>
          <w:w w:val="115"/>
          <w:sz w:val="12"/>
        </w:rPr>
        <w:t>working</w:t>
      </w:r>
      <w:r>
        <w:rPr>
          <w:spacing w:val="1"/>
          <w:w w:val="115"/>
          <w:sz w:val="12"/>
        </w:rPr>
        <w:t> </w:t>
      </w:r>
      <w:r>
        <w:rPr>
          <w:w w:val="115"/>
          <w:sz w:val="12"/>
        </w:rPr>
        <w:t>of LG phone</w:t>
      </w:r>
      <w:r>
        <w:rPr>
          <w:spacing w:val="2"/>
          <w:w w:val="115"/>
          <w:sz w:val="12"/>
        </w:rPr>
        <w:t> </w:t>
      </w:r>
      <w:r>
        <w:rPr>
          <w:w w:val="115"/>
          <w:sz w:val="12"/>
        </w:rPr>
        <w:t>screen</w:t>
      </w:r>
      <w:r>
        <w:rPr>
          <w:spacing w:val="1"/>
          <w:w w:val="115"/>
          <w:sz w:val="12"/>
        </w:rPr>
        <w:t> </w:t>
      </w:r>
      <w:r>
        <w:rPr>
          <w:w w:val="115"/>
          <w:sz w:val="12"/>
        </w:rPr>
        <w:t>is </w:t>
      </w:r>
      <w:r>
        <w:rPr>
          <w:spacing w:val="-2"/>
          <w:w w:val="115"/>
          <w:sz w:val="12"/>
        </w:rPr>
        <w:t>slow.</w:t>
      </w:r>
      <w:r>
        <w:rPr>
          <w:sz w:val="12"/>
        </w:rPr>
        <w:tab/>
      </w:r>
      <w:r>
        <w:rPr>
          <w:spacing w:val="-2"/>
          <w:w w:val="115"/>
          <w:sz w:val="12"/>
        </w:rPr>
        <w:t>screen</w:t>
      </w:r>
      <w:r>
        <w:rPr>
          <w:sz w:val="12"/>
        </w:rPr>
        <w:tab/>
      </w:r>
      <w:r>
        <w:rPr>
          <w:spacing w:val="-4"/>
          <w:w w:val="115"/>
          <w:sz w:val="12"/>
        </w:rPr>
        <w:t>Slow</w:t>
      </w:r>
    </w:p>
    <w:p>
      <w:pPr>
        <w:pStyle w:val="BodyText"/>
        <w:spacing w:before="5"/>
        <w:ind w:left="281"/>
      </w:pPr>
      <w:r>
        <w:rPr/>
        <w:br w:type="column"/>
      </w:r>
      <w:r>
        <w:rPr>
          <w:w w:val="105"/>
        </w:rPr>
        <w:t>relationship</w:t>
      </w:r>
      <w:r>
        <w:rPr>
          <w:spacing w:val="22"/>
          <w:w w:val="105"/>
        </w:rPr>
        <w:t> </w:t>
      </w:r>
      <w:r>
        <w:rPr>
          <w:w w:val="105"/>
        </w:rPr>
        <w:t>among</w:t>
      </w:r>
      <w:r>
        <w:rPr>
          <w:spacing w:val="23"/>
          <w:w w:val="105"/>
        </w:rPr>
        <w:t> </w:t>
      </w:r>
      <w:r>
        <w:rPr>
          <w:w w:val="105"/>
        </w:rPr>
        <w:t>concepts</w:t>
      </w:r>
      <w:r>
        <w:rPr>
          <w:spacing w:val="24"/>
          <w:w w:val="105"/>
        </w:rPr>
        <w:t> </w:t>
      </w:r>
      <w:r>
        <w:rPr>
          <w:w w:val="105"/>
        </w:rPr>
        <w:t>and</w:t>
      </w:r>
      <w:r>
        <w:rPr>
          <w:spacing w:val="24"/>
          <w:w w:val="105"/>
        </w:rPr>
        <w:t> </w:t>
      </w:r>
      <w:r>
        <w:rPr>
          <w:w w:val="105"/>
        </w:rPr>
        <w:t>features,</w:t>
      </w:r>
      <w:r>
        <w:rPr>
          <w:spacing w:val="22"/>
          <w:w w:val="105"/>
        </w:rPr>
        <w:t> </w:t>
      </w:r>
      <w:r>
        <w:rPr>
          <w:w w:val="105"/>
        </w:rPr>
        <w:t>represented</w:t>
      </w:r>
      <w:r>
        <w:rPr>
          <w:spacing w:val="24"/>
          <w:w w:val="105"/>
        </w:rPr>
        <w:t> </w:t>
      </w:r>
      <w:r>
        <w:rPr>
          <w:w w:val="105"/>
        </w:rPr>
        <w:t>by</w:t>
      </w:r>
      <w:r>
        <w:rPr>
          <w:spacing w:val="24"/>
          <w:w w:val="105"/>
        </w:rPr>
        <w:t> </w:t>
      </w:r>
      <w:r>
        <w:rPr>
          <w:w w:val="105"/>
        </w:rPr>
        <w:t>an</w:t>
      </w:r>
      <w:r>
        <w:rPr>
          <w:spacing w:val="24"/>
          <w:w w:val="105"/>
        </w:rPr>
        <w:t> </w:t>
      </w:r>
      <w:r>
        <w:rPr>
          <w:spacing w:val="-4"/>
          <w:w w:val="105"/>
        </w:rPr>
        <w:t>‘‘X”</w:t>
      </w:r>
    </w:p>
    <w:p>
      <w:pPr>
        <w:pStyle w:val="BodyText"/>
        <w:spacing w:line="210" w:lineRule="atLeast"/>
        <w:ind w:left="281" w:right="23"/>
      </w:pPr>
      <w:r>
        <w:rPr>
          <w:w w:val="105"/>
        </w:rPr>
        <w:t>symbol,</w:t>
      </w:r>
      <w:r>
        <w:rPr>
          <w:spacing w:val="40"/>
          <w:w w:val="105"/>
        </w:rPr>
        <w:t> </w:t>
      </w:r>
      <w:r>
        <w:rPr>
          <w:w w:val="105"/>
        </w:rPr>
        <w:t>which</w:t>
      </w:r>
      <w:r>
        <w:rPr>
          <w:spacing w:val="40"/>
          <w:w w:val="105"/>
        </w:rPr>
        <w:t> </w:t>
      </w:r>
      <w:r>
        <w:rPr>
          <w:w w:val="105"/>
        </w:rPr>
        <w:t>illustrates</w:t>
      </w:r>
      <w:r>
        <w:rPr>
          <w:spacing w:val="40"/>
          <w:w w:val="105"/>
        </w:rPr>
        <w:t> </w:t>
      </w:r>
      <w:r>
        <w:rPr>
          <w:w w:val="105"/>
        </w:rPr>
        <w:t>that</w:t>
      </w:r>
      <w:r>
        <w:rPr>
          <w:spacing w:val="40"/>
          <w:w w:val="105"/>
        </w:rPr>
        <w:t> </w:t>
      </w:r>
      <w:r>
        <w:rPr>
          <w:w w:val="105"/>
        </w:rPr>
        <w:t>a</w:t>
      </w:r>
      <w:r>
        <w:rPr>
          <w:spacing w:val="40"/>
          <w:w w:val="105"/>
        </w:rPr>
        <w:t> </w:t>
      </w:r>
      <w:r>
        <w:rPr>
          <w:w w:val="105"/>
        </w:rPr>
        <w:t>certain</w:t>
      </w:r>
      <w:r>
        <w:rPr>
          <w:spacing w:val="40"/>
          <w:w w:val="105"/>
        </w:rPr>
        <w:t> </w:t>
      </w:r>
      <w:r>
        <w:rPr>
          <w:w w:val="105"/>
        </w:rPr>
        <w:t>corresponding</w:t>
      </w:r>
      <w:r>
        <w:rPr>
          <w:spacing w:val="40"/>
          <w:w w:val="105"/>
        </w:rPr>
        <w:t> </w:t>
      </w:r>
      <w:r>
        <w:rPr>
          <w:w w:val="105"/>
        </w:rPr>
        <w:t>concept has</w:t>
      </w:r>
      <w:r>
        <w:rPr>
          <w:spacing w:val="56"/>
          <w:w w:val="105"/>
        </w:rPr>
        <w:t> </w:t>
      </w:r>
      <w:r>
        <w:rPr>
          <w:w w:val="105"/>
        </w:rPr>
        <w:t>the</w:t>
      </w:r>
      <w:r>
        <w:rPr>
          <w:spacing w:val="57"/>
          <w:w w:val="105"/>
        </w:rPr>
        <w:t> </w:t>
      </w:r>
      <w:r>
        <w:rPr>
          <w:w w:val="105"/>
        </w:rPr>
        <w:t>corresponding</w:t>
      </w:r>
      <w:r>
        <w:rPr>
          <w:spacing w:val="56"/>
          <w:w w:val="105"/>
        </w:rPr>
        <w:t> </w:t>
      </w:r>
      <w:r>
        <w:rPr>
          <w:w w:val="105"/>
        </w:rPr>
        <w:t>feature.</w:t>
      </w:r>
      <w:r>
        <w:rPr>
          <w:spacing w:val="57"/>
          <w:w w:val="105"/>
        </w:rPr>
        <w:t> </w:t>
      </w:r>
      <w:r>
        <w:rPr>
          <w:w w:val="105"/>
        </w:rPr>
        <w:t>For</w:t>
      </w:r>
      <w:r>
        <w:rPr>
          <w:spacing w:val="57"/>
          <w:w w:val="105"/>
        </w:rPr>
        <w:t> </w:t>
      </w:r>
      <w:r>
        <w:rPr>
          <w:w w:val="105"/>
        </w:rPr>
        <w:t>example,</w:t>
      </w:r>
      <w:r>
        <w:rPr>
          <w:spacing w:val="56"/>
          <w:w w:val="105"/>
        </w:rPr>
        <w:t> </w:t>
      </w:r>
      <w:r>
        <w:rPr>
          <w:w w:val="105"/>
        </w:rPr>
        <w:t>if</w:t>
      </w:r>
      <w:r>
        <w:rPr>
          <w:spacing w:val="59"/>
          <w:w w:val="105"/>
        </w:rPr>
        <w:t> </w:t>
      </w:r>
      <w:r>
        <w:rPr>
          <w:w w:val="105"/>
        </w:rPr>
        <w:t>the</w:t>
      </w:r>
      <w:r>
        <w:rPr>
          <w:spacing w:val="57"/>
          <w:w w:val="105"/>
        </w:rPr>
        <w:t> </w:t>
      </w:r>
      <w:r>
        <w:rPr>
          <w:w w:val="105"/>
        </w:rPr>
        <w:t>concept</w:t>
      </w:r>
      <w:r>
        <w:rPr>
          <w:spacing w:val="57"/>
          <w:w w:val="105"/>
        </w:rPr>
        <w:t> </w:t>
      </w:r>
      <w:r>
        <w:rPr>
          <w:spacing w:val="-5"/>
          <w:w w:val="105"/>
        </w:rPr>
        <w:t>is</w:t>
      </w:r>
    </w:p>
    <w:p>
      <w:pPr>
        <w:spacing w:after="0" w:line="210" w:lineRule="atLeast"/>
        <w:sectPr>
          <w:type w:val="continuous"/>
          <w:pgSz w:w="11910" w:h="15880"/>
          <w:pgMar w:header="887" w:footer="420" w:top="840" w:bottom="280" w:left="640" w:right="640"/>
          <w:cols w:num="2" w:equalWidth="0">
            <w:col w:w="4963" w:space="247"/>
            <w:col w:w="5420"/>
          </w:cols>
        </w:sectPr>
      </w:pPr>
    </w:p>
    <w:p>
      <w:pPr>
        <w:pStyle w:val="ListParagraph"/>
        <w:numPr>
          <w:ilvl w:val="0"/>
          <w:numId w:val="6"/>
        </w:numPr>
        <w:tabs>
          <w:tab w:pos="430" w:val="left" w:leader="none"/>
          <w:tab w:pos="3530" w:val="left" w:leader="none"/>
        </w:tabs>
        <w:spacing w:line="43" w:lineRule="exact" w:before="0" w:after="0"/>
        <w:ind w:left="430" w:right="0" w:hanging="149"/>
        <w:jc w:val="left"/>
        <w:rPr>
          <w:sz w:val="12"/>
        </w:rPr>
      </w:pPr>
      <w:r>
        <w:rPr>
          <w:w w:val="110"/>
          <w:sz w:val="12"/>
        </w:rPr>
        <w:t>The</w:t>
      </w:r>
      <w:r>
        <w:rPr>
          <w:spacing w:val="17"/>
          <w:w w:val="110"/>
          <w:sz w:val="12"/>
        </w:rPr>
        <w:t> </w:t>
      </w:r>
      <w:r>
        <w:rPr>
          <w:w w:val="110"/>
          <w:sz w:val="12"/>
        </w:rPr>
        <w:t>call</w:t>
      </w:r>
      <w:r>
        <w:rPr>
          <w:spacing w:val="14"/>
          <w:w w:val="110"/>
          <w:sz w:val="12"/>
        </w:rPr>
        <w:t> </w:t>
      </w:r>
      <w:r>
        <w:rPr>
          <w:w w:val="110"/>
          <w:sz w:val="12"/>
        </w:rPr>
        <w:t>quality</w:t>
      </w:r>
      <w:r>
        <w:rPr>
          <w:spacing w:val="18"/>
          <w:w w:val="110"/>
          <w:sz w:val="12"/>
        </w:rPr>
        <w:t> </w:t>
      </w:r>
      <w:r>
        <w:rPr>
          <w:w w:val="110"/>
          <w:sz w:val="12"/>
        </w:rPr>
        <w:t>of</w:t>
      </w:r>
      <w:r>
        <w:rPr>
          <w:spacing w:val="15"/>
          <w:w w:val="110"/>
          <w:sz w:val="12"/>
        </w:rPr>
        <w:t> </w:t>
      </w:r>
      <w:r>
        <w:rPr>
          <w:w w:val="110"/>
          <w:sz w:val="12"/>
        </w:rPr>
        <w:t>Sony</w:t>
      </w:r>
      <w:r>
        <w:rPr>
          <w:spacing w:val="16"/>
          <w:w w:val="110"/>
          <w:sz w:val="12"/>
        </w:rPr>
        <w:t> </w:t>
      </w:r>
      <w:r>
        <w:rPr>
          <w:w w:val="110"/>
          <w:sz w:val="12"/>
        </w:rPr>
        <w:t>phone</w:t>
      </w:r>
      <w:r>
        <w:rPr>
          <w:spacing w:val="16"/>
          <w:w w:val="110"/>
          <w:sz w:val="12"/>
        </w:rPr>
        <w:t> </w:t>
      </w:r>
      <w:r>
        <w:rPr>
          <w:w w:val="110"/>
          <w:sz w:val="12"/>
        </w:rPr>
        <w:t>is</w:t>
      </w:r>
      <w:r>
        <w:rPr>
          <w:spacing w:val="16"/>
          <w:w w:val="110"/>
          <w:sz w:val="12"/>
        </w:rPr>
        <w:t> </w:t>
      </w:r>
      <w:r>
        <w:rPr>
          <w:spacing w:val="-4"/>
          <w:w w:val="110"/>
          <w:sz w:val="12"/>
        </w:rPr>
        <w:t>bad.</w:t>
      </w:r>
      <w:r>
        <w:rPr>
          <w:sz w:val="12"/>
        </w:rPr>
        <w:tab/>
      </w:r>
      <w:r>
        <w:rPr>
          <w:spacing w:val="-4"/>
          <w:w w:val="110"/>
          <w:sz w:val="12"/>
        </w:rPr>
        <w:t>call</w:t>
      </w:r>
    </w:p>
    <w:p>
      <w:pPr>
        <w:spacing w:before="35"/>
        <w:ind w:left="0" w:right="0" w:firstLine="0"/>
        <w:jc w:val="right"/>
        <w:rPr>
          <w:sz w:val="12"/>
        </w:rPr>
      </w:pPr>
      <w:r>
        <w:rPr>
          <w:spacing w:val="-2"/>
          <w:w w:val="115"/>
          <w:sz w:val="12"/>
        </w:rPr>
        <w:t>quality</w:t>
      </w:r>
    </w:p>
    <w:p>
      <w:pPr>
        <w:pStyle w:val="ListParagraph"/>
        <w:numPr>
          <w:ilvl w:val="0"/>
          <w:numId w:val="6"/>
        </w:numPr>
        <w:tabs>
          <w:tab w:pos="141" w:val="left" w:leader="none"/>
        </w:tabs>
        <w:spacing w:line="240" w:lineRule="auto" w:before="34" w:after="0"/>
        <w:ind w:left="141" w:right="92" w:hanging="141"/>
        <w:jc w:val="right"/>
        <w:rPr>
          <w:sz w:val="12"/>
        </w:rPr>
      </w:pPr>
      <w:r>
        <w:rPr>
          <w:w w:val="110"/>
          <w:sz w:val="12"/>
        </w:rPr>
        <w:t>I</w:t>
      </w:r>
      <w:r>
        <w:rPr>
          <w:spacing w:val="5"/>
          <w:w w:val="110"/>
          <w:sz w:val="12"/>
        </w:rPr>
        <w:t> </w:t>
      </w:r>
      <w:r>
        <w:rPr>
          <w:w w:val="110"/>
          <w:sz w:val="12"/>
        </w:rPr>
        <w:t>dislike</w:t>
      </w:r>
      <w:r>
        <w:rPr>
          <w:spacing w:val="6"/>
          <w:w w:val="110"/>
          <w:sz w:val="12"/>
        </w:rPr>
        <w:t> </w:t>
      </w:r>
      <w:r>
        <w:rPr>
          <w:w w:val="110"/>
          <w:sz w:val="12"/>
        </w:rPr>
        <w:t>the</w:t>
      </w:r>
      <w:r>
        <w:rPr>
          <w:spacing w:val="6"/>
          <w:w w:val="110"/>
          <w:sz w:val="12"/>
        </w:rPr>
        <w:t> </w:t>
      </w:r>
      <w:r>
        <w:rPr>
          <w:w w:val="110"/>
          <w:sz w:val="12"/>
        </w:rPr>
        <w:t>video</w:t>
      </w:r>
      <w:r>
        <w:rPr>
          <w:spacing w:val="6"/>
          <w:w w:val="110"/>
          <w:sz w:val="12"/>
        </w:rPr>
        <w:t> </w:t>
      </w:r>
      <w:r>
        <w:rPr>
          <w:w w:val="110"/>
          <w:sz w:val="12"/>
        </w:rPr>
        <w:t>quality</w:t>
      </w:r>
      <w:r>
        <w:rPr>
          <w:spacing w:val="6"/>
          <w:w w:val="110"/>
          <w:sz w:val="12"/>
        </w:rPr>
        <w:t> </w:t>
      </w:r>
      <w:r>
        <w:rPr>
          <w:w w:val="110"/>
          <w:sz w:val="12"/>
        </w:rPr>
        <w:t>of</w:t>
      </w:r>
      <w:r>
        <w:rPr>
          <w:spacing w:val="4"/>
          <w:w w:val="110"/>
          <w:sz w:val="12"/>
        </w:rPr>
        <w:t> </w:t>
      </w:r>
      <w:r>
        <w:rPr>
          <w:w w:val="110"/>
          <w:sz w:val="12"/>
        </w:rPr>
        <w:t>LG</w:t>
      </w:r>
      <w:r>
        <w:rPr>
          <w:spacing w:val="6"/>
          <w:w w:val="110"/>
          <w:sz w:val="12"/>
        </w:rPr>
        <w:t> </w:t>
      </w:r>
      <w:r>
        <w:rPr>
          <w:w w:val="110"/>
          <w:sz w:val="12"/>
        </w:rPr>
        <w:t>phone</w:t>
      </w:r>
      <w:r>
        <w:rPr>
          <w:spacing w:val="5"/>
          <w:w w:val="110"/>
          <w:sz w:val="12"/>
        </w:rPr>
        <w:t> </w:t>
      </w:r>
      <w:r>
        <w:rPr>
          <w:w w:val="110"/>
          <w:sz w:val="12"/>
        </w:rPr>
        <w:t>for</w:t>
      </w:r>
      <w:r>
        <w:rPr>
          <w:spacing w:val="6"/>
          <w:w w:val="110"/>
          <w:sz w:val="12"/>
        </w:rPr>
        <w:t> </w:t>
      </w:r>
      <w:r>
        <w:rPr>
          <w:w w:val="110"/>
          <w:sz w:val="12"/>
        </w:rPr>
        <w:t>games.</w:t>
      </w:r>
      <w:r>
        <w:rPr>
          <w:spacing w:val="61"/>
          <w:w w:val="110"/>
          <w:sz w:val="12"/>
        </w:rPr>
        <w:t>  </w:t>
      </w:r>
      <w:r>
        <w:rPr>
          <w:spacing w:val="-2"/>
          <w:w w:val="110"/>
          <w:sz w:val="12"/>
        </w:rPr>
        <w:t>video</w:t>
      </w:r>
    </w:p>
    <w:p>
      <w:pPr>
        <w:spacing w:before="35"/>
        <w:ind w:left="0" w:right="0" w:firstLine="0"/>
        <w:jc w:val="right"/>
        <w:rPr>
          <w:sz w:val="12"/>
        </w:rPr>
      </w:pPr>
      <w:r>
        <w:rPr>
          <w:spacing w:val="-2"/>
          <w:w w:val="115"/>
          <w:sz w:val="12"/>
        </w:rPr>
        <w:t>quality</w:t>
      </w:r>
    </w:p>
    <w:p>
      <w:pPr>
        <w:spacing w:line="43" w:lineRule="exact" w:before="0"/>
        <w:ind w:left="271" w:right="0" w:firstLine="0"/>
        <w:jc w:val="left"/>
        <w:rPr>
          <w:sz w:val="12"/>
        </w:rPr>
      </w:pPr>
      <w:r>
        <w:rPr/>
        <w:br w:type="column"/>
      </w:r>
      <w:r>
        <w:rPr>
          <w:spacing w:val="-5"/>
          <w:w w:val="110"/>
          <w:sz w:val="12"/>
        </w:rPr>
        <w:t>Bad</w:t>
      </w:r>
    </w:p>
    <w:p>
      <w:pPr>
        <w:pStyle w:val="BodyText"/>
        <w:spacing w:before="69"/>
        <w:rPr>
          <w:sz w:val="12"/>
        </w:rPr>
      </w:pPr>
    </w:p>
    <w:p>
      <w:pPr>
        <w:spacing w:before="0"/>
        <w:ind w:left="271" w:right="0" w:firstLine="0"/>
        <w:jc w:val="left"/>
        <w:rPr>
          <w:sz w:val="12"/>
        </w:rPr>
      </w:pPr>
      <w:r>
        <w:rPr/>
        <w:drawing>
          <wp:anchor distT="0" distB="0" distL="0" distR="0" allowOverlap="1" layoutInCell="1" locked="0" behindDoc="0" simplePos="0" relativeHeight="15747072">
            <wp:simplePos x="0" y="0"/>
            <wp:positionH relativeFrom="page">
              <wp:posOffset>3993832</wp:posOffset>
            </wp:positionH>
            <wp:positionV relativeFrom="paragraph">
              <wp:posOffset>107777</wp:posOffset>
            </wp:positionV>
            <wp:extent cx="2988005" cy="581761"/>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42" cstate="print"/>
                    <a:stretch>
                      <a:fillRect/>
                    </a:stretch>
                  </pic:blipFill>
                  <pic:spPr>
                    <a:xfrm>
                      <a:off x="0" y="0"/>
                      <a:ext cx="2988005" cy="581761"/>
                    </a:xfrm>
                    <a:prstGeom prst="rect">
                      <a:avLst/>
                    </a:prstGeom>
                  </pic:spPr>
                </pic:pic>
              </a:graphicData>
            </a:graphic>
          </wp:anchor>
        </w:drawing>
      </w:r>
      <w:r>
        <w:rPr>
          <w:spacing w:val="-2"/>
          <w:w w:val="110"/>
          <w:sz w:val="12"/>
        </w:rPr>
        <w:t>Dislike</w:t>
      </w:r>
    </w:p>
    <w:p>
      <w:pPr>
        <w:spacing w:after="0"/>
        <w:jc w:val="left"/>
        <w:rPr>
          <w:sz w:val="12"/>
        </w:rPr>
        <w:sectPr>
          <w:type w:val="continuous"/>
          <w:pgSz w:w="11910" w:h="15880"/>
          <w:pgMar w:header="887" w:footer="420" w:top="840" w:bottom="280" w:left="640" w:right="640"/>
          <w:cols w:num="2" w:equalWidth="0">
            <w:col w:w="3955" w:space="40"/>
            <w:col w:w="6635"/>
          </w:cols>
        </w:sectPr>
      </w:pPr>
    </w:p>
    <w:p>
      <w:pPr>
        <w:pStyle w:val="ListParagraph"/>
        <w:numPr>
          <w:ilvl w:val="0"/>
          <w:numId w:val="6"/>
        </w:numPr>
        <w:tabs>
          <w:tab w:pos="463" w:val="left" w:leader="none"/>
          <w:tab w:pos="498" w:val="left" w:leader="none"/>
        </w:tabs>
        <w:spacing w:line="302" w:lineRule="auto" w:before="35" w:after="0"/>
        <w:ind w:left="463" w:right="0" w:hanging="182"/>
        <w:jc w:val="left"/>
        <w:rPr>
          <w:sz w:val="12"/>
        </w:rPr>
      </w:pPr>
      <w:r>
        <w:rPr>
          <w:sz w:val="12"/>
        </w:rPr>
        <w:tab/>
      </w:r>
      <w:r>
        <w:rPr>
          <w:w w:val="110"/>
          <w:sz w:val="12"/>
        </w:rPr>
        <w:t>I just received the Google phone and the </w:t>
      </w:r>
      <w:r>
        <w:rPr>
          <w:w w:val="110"/>
          <w:sz w:val="12"/>
        </w:rPr>
        <w:t>screen</w:t>
      </w:r>
      <w:r>
        <w:rPr>
          <w:spacing w:val="40"/>
          <w:w w:val="110"/>
          <w:sz w:val="12"/>
        </w:rPr>
        <w:t> </w:t>
      </w:r>
      <w:r>
        <w:rPr>
          <w:w w:val="110"/>
          <w:sz w:val="12"/>
        </w:rPr>
        <w:t>is quite incredible.</w:t>
      </w:r>
    </w:p>
    <w:p>
      <w:pPr>
        <w:pStyle w:val="ListParagraph"/>
        <w:numPr>
          <w:ilvl w:val="0"/>
          <w:numId w:val="6"/>
        </w:numPr>
        <w:tabs>
          <w:tab w:pos="463" w:val="left" w:leader="none"/>
          <w:tab w:pos="506" w:val="left" w:leader="none"/>
        </w:tabs>
        <w:spacing w:line="302" w:lineRule="auto" w:before="0" w:after="0"/>
        <w:ind w:left="463" w:right="237" w:hanging="182"/>
        <w:jc w:val="left"/>
        <w:rPr>
          <w:sz w:val="12"/>
        </w:rPr>
      </w:pPr>
      <w:r>
        <w:rPr>
          <w:sz w:val="12"/>
        </w:rPr>
        <w:tab/>
      </w:r>
      <w:r>
        <w:rPr>
          <w:w w:val="115"/>
          <w:sz w:val="12"/>
        </w:rPr>
        <w:t>The</w:t>
      </w:r>
      <w:r>
        <w:rPr>
          <w:spacing w:val="-2"/>
          <w:w w:val="115"/>
          <w:sz w:val="12"/>
        </w:rPr>
        <w:t> </w:t>
      </w:r>
      <w:r>
        <w:rPr>
          <w:w w:val="115"/>
          <w:sz w:val="12"/>
        </w:rPr>
        <w:t>Sony</w:t>
      </w:r>
      <w:r>
        <w:rPr>
          <w:spacing w:val="-2"/>
          <w:w w:val="115"/>
          <w:sz w:val="12"/>
        </w:rPr>
        <w:t> </w:t>
      </w:r>
      <w:r>
        <w:rPr>
          <w:w w:val="115"/>
          <w:sz w:val="12"/>
        </w:rPr>
        <w:t>phone</w:t>
      </w:r>
      <w:r>
        <w:rPr>
          <w:spacing w:val="-1"/>
          <w:w w:val="115"/>
          <w:sz w:val="12"/>
        </w:rPr>
        <w:t> </w:t>
      </w:r>
      <w:r>
        <w:rPr>
          <w:w w:val="115"/>
          <w:sz w:val="12"/>
        </w:rPr>
        <w:t>supports</w:t>
      </w:r>
      <w:r>
        <w:rPr>
          <w:spacing w:val="-1"/>
          <w:w w:val="115"/>
          <w:sz w:val="12"/>
        </w:rPr>
        <w:t> </w:t>
      </w:r>
      <w:r>
        <w:rPr>
          <w:w w:val="115"/>
          <w:sz w:val="12"/>
        </w:rPr>
        <w:t>screen</w:t>
      </w:r>
      <w:r>
        <w:rPr>
          <w:spacing w:val="-2"/>
          <w:w w:val="115"/>
          <w:sz w:val="12"/>
        </w:rPr>
        <w:t> </w:t>
      </w:r>
      <w:r>
        <w:rPr>
          <w:w w:val="115"/>
          <w:sz w:val="12"/>
        </w:rPr>
        <w:t>with</w:t>
      </w:r>
      <w:r>
        <w:rPr>
          <w:spacing w:val="-2"/>
          <w:w w:val="115"/>
          <w:sz w:val="12"/>
        </w:rPr>
        <w:t> </w:t>
      </w:r>
      <w:r>
        <w:rPr>
          <w:w w:val="115"/>
          <w:sz w:val="12"/>
        </w:rPr>
        <w:t>high</w:t>
      </w:r>
      <w:r>
        <w:rPr>
          <w:spacing w:val="40"/>
          <w:w w:val="115"/>
          <w:sz w:val="12"/>
        </w:rPr>
        <w:t> </w:t>
      </w:r>
      <w:r>
        <w:rPr>
          <w:spacing w:val="-2"/>
          <w:w w:val="115"/>
          <w:sz w:val="12"/>
        </w:rPr>
        <w:t>quality.</w:t>
      </w:r>
    </w:p>
    <w:p>
      <w:pPr>
        <w:pStyle w:val="ListParagraph"/>
        <w:numPr>
          <w:ilvl w:val="0"/>
          <w:numId w:val="6"/>
        </w:numPr>
        <w:tabs>
          <w:tab w:pos="463" w:val="left" w:leader="none"/>
          <w:tab w:pos="506" w:val="left" w:leader="none"/>
        </w:tabs>
        <w:spacing w:line="302" w:lineRule="auto" w:before="0" w:after="0"/>
        <w:ind w:left="463" w:right="156" w:hanging="182"/>
        <w:jc w:val="left"/>
        <w:rPr>
          <w:sz w:val="12"/>
        </w:rPr>
      </w:pPr>
      <w:r>
        <w:rPr>
          <w:sz w:val="12"/>
        </w:rPr>
        <w:tab/>
      </w:r>
      <w:r>
        <w:rPr>
          <w:w w:val="115"/>
          <w:sz w:val="12"/>
        </w:rPr>
        <w:t>They</w:t>
      </w:r>
      <w:r>
        <w:rPr>
          <w:spacing w:val="-4"/>
          <w:w w:val="115"/>
          <w:sz w:val="12"/>
        </w:rPr>
        <w:t> </w:t>
      </w:r>
      <w:r>
        <w:rPr>
          <w:w w:val="115"/>
          <w:sz w:val="12"/>
        </w:rPr>
        <w:t>dislike</w:t>
      </w:r>
      <w:r>
        <w:rPr>
          <w:spacing w:val="-4"/>
          <w:w w:val="115"/>
          <w:sz w:val="12"/>
        </w:rPr>
        <w:t> </w:t>
      </w:r>
      <w:r>
        <w:rPr>
          <w:w w:val="115"/>
          <w:sz w:val="12"/>
        </w:rPr>
        <w:t>the</w:t>
      </w:r>
      <w:r>
        <w:rPr>
          <w:spacing w:val="-3"/>
          <w:w w:val="115"/>
          <w:sz w:val="12"/>
        </w:rPr>
        <w:t> </w:t>
      </w:r>
      <w:r>
        <w:rPr>
          <w:w w:val="115"/>
          <w:sz w:val="12"/>
        </w:rPr>
        <w:t>newly</w:t>
      </w:r>
      <w:r>
        <w:rPr>
          <w:spacing w:val="-5"/>
          <w:w w:val="115"/>
          <w:sz w:val="12"/>
        </w:rPr>
        <w:t> </w:t>
      </w:r>
      <w:r>
        <w:rPr>
          <w:w w:val="115"/>
          <w:sz w:val="12"/>
        </w:rPr>
        <w:t>launched</w:t>
      </w:r>
      <w:r>
        <w:rPr>
          <w:spacing w:val="-3"/>
          <w:w w:val="115"/>
          <w:sz w:val="12"/>
        </w:rPr>
        <w:t> </w:t>
      </w:r>
      <w:r>
        <w:rPr>
          <w:w w:val="115"/>
          <w:sz w:val="12"/>
        </w:rPr>
        <w:t>HTC</w:t>
      </w:r>
      <w:r>
        <w:rPr>
          <w:spacing w:val="-4"/>
          <w:w w:val="115"/>
          <w:sz w:val="12"/>
        </w:rPr>
        <w:t> </w:t>
      </w:r>
      <w:r>
        <w:rPr>
          <w:w w:val="115"/>
          <w:sz w:val="12"/>
        </w:rPr>
        <w:t>phone</w:t>
      </w:r>
      <w:r>
        <w:rPr>
          <w:spacing w:val="40"/>
          <w:w w:val="115"/>
          <w:sz w:val="12"/>
        </w:rPr>
        <w:t> </w:t>
      </w:r>
      <w:r>
        <w:rPr>
          <w:spacing w:val="-2"/>
          <w:w w:val="115"/>
          <w:sz w:val="12"/>
        </w:rPr>
        <w:t>camera.</w:t>
      </w:r>
    </w:p>
    <w:p>
      <w:pPr>
        <w:tabs>
          <w:tab w:pos="866" w:val="left" w:leader="none"/>
        </w:tabs>
        <w:spacing w:line="302" w:lineRule="auto" w:before="35"/>
        <w:ind w:left="866" w:right="38" w:hanging="736"/>
        <w:jc w:val="left"/>
        <w:rPr>
          <w:sz w:val="12"/>
        </w:rPr>
      </w:pPr>
      <w:r>
        <w:rPr/>
        <w:br w:type="column"/>
      </w:r>
      <w:r>
        <w:rPr>
          <w:spacing w:val="-2"/>
          <w:w w:val="115"/>
          <w:sz w:val="12"/>
        </w:rPr>
        <w:t>screen</w:t>
      </w:r>
      <w:r>
        <w:rPr>
          <w:sz w:val="12"/>
        </w:rPr>
        <w:tab/>
      </w:r>
      <w:r>
        <w:rPr>
          <w:spacing w:val="-2"/>
          <w:w w:val="115"/>
          <w:sz w:val="12"/>
        </w:rPr>
        <w:t>Quite</w:t>
      </w:r>
      <w:r>
        <w:rPr>
          <w:spacing w:val="40"/>
          <w:w w:val="115"/>
          <w:sz w:val="12"/>
        </w:rPr>
        <w:t> </w:t>
      </w:r>
      <w:r>
        <w:rPr>
          <w:spacing w:val="-2"/>
          <w:w w:val="110"/>
          <w:sz w:val="12"/>
        </w:rPr>
        <w:t>incredible</w:t>
      </w:r>
    </w:p>
    <w:p>
      <w:pPr>
        <w:tabs>
          <w:tab w:pos="866" w:val="left" w:leader="none"/>
        </w:tabs>
        <w:spacing w:line="302" w:lineRule="auto" w:before="0"/>
        <w:ind w:left="866" w:right="217" w:hanging="736"/>
        <w:jc w:val="left"/>
        <w:rPr>
          <w:sz w:val="12"/>
        </w:rPr>
      </w:pPr>
      <w:r>
        <w:rPr>
          <w:spacing w:val="-2"/>
          <w:w w:val="110"/>
          <w:sz w:val="12"/>
        </w:rPr>
        <w:t>screen</w:t>
      </w:r>
      <w:r>
        <w:rPr>
          <w:sz w:val="12"/>
        </w:rPr>
        <w:tab/>
      </w:r>
      <w:r>
        <w:rPr>
          <w:spacing w:val="-4"/>
          <w:w w:val="110"/>
          <w:sz w:val="12"/>
        </w:rPr>
        <w:t>High</w:t>
      </w:r>
      <w:r>
        <w:rPr>
          <w:spacing w:val="40"/>
          <w:w w:val="110"/>
          <w:sz w:val="12"/>
        </w:rPr>
        <w:t> </w:t>
      </w:r>
      <w:r>
        <w:rPr>
          <w:spacing w:val="-2"/>
          <w:w w:val="110"/>
          <w:sz w:val="12"/>
        </w:rPr>
        <w:t>quality</w:t>
      </w:r>
    </w:p>
    <w:p>
      <w:pPr>
        <w:tabs>
          <w:tab w:pos="866" w:val="left" w:leader="none"/>
        </w:tabs>
        <w:spacing w:before="0"/>
        <w:ind w:left="130" w:right="0" w:firstLine="0"/>
        <w:jc w:val="left"/>
        <w:rPr>
          <w:sz w:val="12"/>
        </w:rPr>
      </w:pPr>
      <w:r>
        <w:rPr>
          <w:spacing w:val="-2"/>
          <w:w w:val="110"/>
          <w:sz w:val="12"/>
        </w:rPr>
        <w:t>camera</w:t>
      </w:r>
      <w:r>
        <w:rPr>
          <w:sz w:val="12"/>
        </w:rPr>
        <w:tab/>
      </w:r>
      <w:r>
        <w:rPr>
          <w:spacing w:val="-2"/>
          <w:w w:val="110"/>
          <w:sz w:val="12"/>
        </w:rPr>
        <w:t>Dislike</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5"/>
        <w:rPr>
          <w:sz w:val="12"/>
        </w:rPr>
      </w:pPr>
    </w:p>
    <w:p>
      <w:pPr>
        <w:spacing w:before="0"/>
        <w:ind w:left="1380" w:right="0" w:firstLine="0"/>
        <w:jc w:val="left"/>
        <w:rPr>
          <w:sz w:val="12"/>
        </w:rPr>
      </w:pPr>
      <w:r>
        <w:rPr>
          <w:w w:val="110"/>
          <w:sz w:val="12"/>
        </w:rPr>
        <w:t>Fig.</w:t>
      </w:r>
      <w:r>
        <w:rPr>
          <w:spacing w:val="14"/>
          <w:w w:val="110"/>
          <w:sz w:val="12"/>
        </w:rPr>
        <w:t> </w:t>
      </w:r>
      <w:r>
        <w:rPr>
          <w:w w:val="110"/>
          <w:sz w:val="12"/>
        </w:rPr>
        <w:t>3.</w:t>
      </w:r>
      <w:r>
        <w:rPr>
          <w:spacing w:val="35"/>
          <w:w w:val="110"/>
          <w:sz w:val="12"/>
        </w:rPr>
        <w:t> </w:t>
      </w:r>
      <w:r>
        <w:rPr>
          <w:w w:val="110"/>
          <w:sz w:val="12"/>
        </w:rPr>
        <w:t>Relationship</w:t>
      </w:r>
      <w:r>
        <w:rPr>
          <w:spacing w:val="13"/>
          <w:w w:val="110"/>
          <w:sz w:val="12"/>
        </w:rPr>
        <w:t> </w:t>
      </w:r>
      <w:r>
        <w:rPr>
          <w:w w:val="110"/>
          <w:sz w:val="12"/>
        </w:rPr>
        <w:t>(Cross)</w:t>
      </w:r>
      <w:r>
        <w:rPr>
          <w:spacing w:val="13"/>
          <w:w w:val="110"/>
          <w:sz w:val="12"/>
        </w:rPr>
        <w:t> </w:t>
      </w:r>
      <w:r>
        <w:rPr>
          <w:w w:val="110"/>
          <w:sz w:val="12"/>
        </w:rPr>
        <w:t>table</w:t>
      </w:r>
      <w:r>
        <w:rPr>
          <w:spacing w:val="14"/>
          <w:w w:val="110"/>
          <w:sz w:val="12"/>
        </w:rPr>
        <w:t> </w:t>
      </w:r>
      <w:r>
        <w:rPr>
          <w:w w:val="110"/>
          <w:sz w:val="12"/>
        </w:rPr>
        <w:t>for</w:t>
      </w:r>
      <w:r>
        <w:rPr>
          <w:spacing w:val="13"/>
          <w:w w:val="110"/>
          <w:sz w:val="12"/>
        </w:rPr>
        <w:t> </w:t>
      </w:r>
      <w:r>
        <w:rPr>
          <w:spacing w:val="-4"/>
          <w:w w:val="110"/>
          <w:sz w:val="12"/>
        </w:rPr>
        <w:t>LR2.</w:t>
      </w:r>
    </w:p>
    <w:p>
      <w:pPr>
        <w:spacing w:after="0"/>
        <w:jc w:val="left"/>
        <w:rPr>
          <w:sz w:val="12"/>
        </w:rPr>
        <w:sectPr>
          <w:type w:val="continuous"/>
          <w:pgSz w:w="11910" w:h="15880"/>
          <w:pgMar w:header="887" w:footer="420" w:top="840" w:bottom="280" w:left="640" w:right="640"/>
          <w:cols w:num="3" w:equalWidth="0">
            <w:col w:w="3360" w:space="40"/>
            <w:col w:w="1511" w:space="457"/>
            <w:col w:w="5262"/>
          </w:cols>
        </w:sectPr>
      </w:pPr>
    </w:p>
    <w:p>
      <w:pPr>
        <w:pStyle w:val="BodyText"/>
        <w:spacing w:line="20" w:lineRule="exact"/>
        <w:ind w:left="111"/>
        <w:rPr>
          <w:sz w:val="2"/>
        </w:rPr>
      </w:pPr>
      <w:r>
        <w:rPr>
          <w:sz w:val="2"/>
        </w:rPr>
        <mc:AlternateContent>
          <mc:Choice Requires="wps">
            <w:drawing>
              <wp:inline distT="0" distB="0" distL="0" distR="0">
                <wp:extent cx="3188335" cy="6350"/>
                <wp:effectExtent l="0" t="0" r="0" b="0"/>
                <wp:docPr id="80" name="Group 80"/>
                <wp:cNvGraphicFramePr>
                  <a:graphicFrameLocks/>
                </wp:cNvGraphicFramePr>
                <a:graphic>
                  <a:graphicData uri="http://schemas.microsoft.com/office/word/2010/wordprocessingGroup">
                    <wpg:wgp>
                      <wpg:cNvPr id="80" name="Group 80"/>
                      <wpg:cNvGrpSpPr/>
                      <wpg:grpSpPr>
                        <a:xfrm>
                          <a:off x="0" y="0"/>
                          <a:ext cx="3188335" cy="6350"/>
                          <a:chExt cx="3188335" cy="6350"/>
                        </a:xfrm>
                      </wpg:grpSpPr>
                      <wps:wsp>
                        <wps:cNvPr id="81" name="Graphic 81"/>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74" coordorigin="0,0" coordsize="5021,10">
                <v:rect style="position:absolute;left:0;top:0;width:5021;height:10" id="docshape75"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40"/>
        </w:sectPr>
      </w:pPr>
    </w:p>
    <w:p>
      <w:pPr>
        <w:pStyle w:val="BodyText"/>
        <w:spacing w:before="8"/>
        <w:rPr>
          <w:sz w:val="11"/>
        </w:rPr>
      </w:pPr>
    </w:p>
    <w:p>
      <w:pPr>
        <w:spacing w:after="0"/>
        <w:rPr>
          <w:sz w:val="11"/>
        </w:rPr>
        <w:sectPr>
          <w:headerReference w:type="default" r:id="rId43"/>
          <w:footerReference w:type="default" r:id="rId44"/>
          <w:pgSz w:w="11910" w:h="15880"/>
          <w:pgMar w:header="887" w:footer="420" w:top="1080" w:bottom="620" w:left="640" w:right="640"/>
        </w:sectPr>
      </w:pPr>
    </w:p>
    <w:p>
      <w:pPr>
        <w:spacing w:before="122"/>
        <w:ind w:left="112" w:right="0" w:firstLine="0"/>
        <w:jc w:val="left"/>
        <w:rPr>
          <w:sz w:val="12"/>
        </w:rPr>
      </w:pPr>
      <w:bookmarkStart w:name="_bookmark16" w:id="21"/>
      <w:bookmarkEnd w:id="21"/>
      <w:r>
        <w:rPr/>
      </w: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All</w:t>
      </w:r>
      <w:r>
        <w:rPr>
          <w:spacing w:val="5"/>
          <w:w w:val="110"/>
          <w:sz w:val="12"/>
        </w:rPr>
        <w:t> </w:t>
      </w:r>
      <w:r>
        <w:rPr>
          <w:w w:val="110"/>
          <w:sz w:val="12"/>
        </w:rPr>
        <w:t>Example</w:t>
      </w:r>
      <w:r>
        <w:rPr>
          <w:spacing w:val="6"/>
          <w:w w:val="110"/>
          <w:sz w:val="12"/>
        </w:rPr>
        <w:t> </w:t>
      </w:r>
      <w:r>
        <w:rPr>
          <w:w w:val="110"/>
          <w:sz w:val="12"/>
        </w:rPr>
        <w:t>Cases</w:t>
      </w:r>
      <w:r>
        <w:rPr>
          <w:spacing w:val="5"/>
          <w:w w:val="110"/>
          <w:sz w:val="12"/>
        </w:rPr>
        <w:t> </w:t>
      </w:r>
      <w:r>
        <w:rPr>
          <w:w w:val="110"/>
          <w:sz w:val="12"/>
        </w:rPr>
        <w:t>used</w:t>
      </w:r>
      <w:r>
        <w:rPr>
          <w:spacing w:val="5"/>
          <w:w w:val="110"/>
          <w:sz w:val="12"/>
        </w:rPr>
        <w:t> </w:t>
      </w:r>
      <w:r>
        <w:rPr>
          <w:w w:val="110"/>
          <w:sz w:val="12"/>
        </w:rPr>
        <w:t>for</w:t>
      </w:r>
      <w:r>
        <w:rPr>
          <w:spacing w:val="6"/>
          <w:w w:val="110"/>
          <w:sz w:val="12"/>
        </w:rPr>
        <w:t> </w:t>
      </w:r>
      <w:r>
        <w:rPr>
          <w:w w:val="110"/>
          <w:sz w:val="12"/>
        </w:rPr>
        <w:t>Relationship</w:t>
      </w:r>
      <w:r>
        <w:rPr>
          <w:spacing w:val="5"/>
          <w:w w:val="110"/>
          <w:sz w:val="12"/>
        </w:rPr>
        <w:t> </w:t>
      </w:r>
      <w:r>
        <w:rPr>
          <w:spacing w:val="-2"/>
          <w:w w:val="110"/>
          <w:sz w:val="12"/>
        </w:rPr>
        <w:t>Identification.</w:t>
      </w:r>
    </w:p>
    <w:p>
      <w:pPr>
        <w:pStyle w:val="BodyText"/>
        <w:spacing w:before="2"/>
        <w:rPr>
          <w:sz w:val="7"/>
        </w:rPr>
      </w:pPr>
    </w:p>
    <w:p>
      <w:pPr>
        <w:pStyle w:val="BodyText"/>
        <w:spacing w:line="20" w:lineRule="exact"/>
        <w:ind w:left="111" w:right="-231"/>
        <w:rPr>
          <w:sz w:val="2"/>
        </w:rPr>
      </w:pPr>
      <w:r>
        <w:rPr>
          <w:sz w:val="2"/>
        </w:rPr>
        <mc:AlternateContent>
          <mc:Choice Requires="wps">
            <w:drawing>
              <wp:inline distT="0" distB="0" distL="0" distR="0">
                <wp:extent cx="3188335" cy="6350"/>
                <wp:effectExtent l="0" t="0" r="0" b="0"/>
                <wp:docPr id="85" name="Group 85"/>
                <wp:cNvGraphicFramePr>
                  <a:graphicFrameLocks/>
                </wp:cNvGraphicFramePr>
                <a:graphic>
                  <a:graphicData uri="http://schemas.microsoft.com/office/word/2010/wordprocessingGroup">
                    <wpg:wgp>
                      <wpg:cNvPr id="85" name="Group 85"/>
                      <wpg:cNvGrpSpPr/>
                      <wpg:grpSpPr>
                        <a:xfrm>
                          <a:off x="0" y="0"/>
                          <a:ext cx="3188335" cy="6350"/>
                          <a:chExt cx="3188335" cy="6350"/>
                        </a:xfrm>
                      </wpg:grpSpPr>
                      <wps:wsp>
                        <wps:cNvPr id="86" name="Graphic 86"/>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79" coordorigin="0,0" coordsize="5021,10">
                <v:rect style="position:absolute;left:0;top:0;width:5021;height:10" id="docshape80" filled="true" fillcolor="#000000" stroked="false">
                  <v:fill type="solid"/>
                </v:rect>
              </v:group>
            </w:pict>
          </mc:Fallback>
        </mc:AlternateContent>
      </w:r>
      <w:r>
        <w:rPr>
          <w:sz w:val="2"/>
        </w:rPr>
      </w:r>
    </w:p>
    <w:p>
      <w:pPr>
        <w:tabs>
          <w:tab w:pos="3406" w:val="left" w:leader="none"/>
          <w:tab w:pos="4336" w:val="left" w:leader="none"/>
        </w:tabs>
        <w:spacing w:line="302" w:lineRule="auto" w:before="49"/>
        <w:ind w:left="4336" w:right="38" w:hanging="4055"/>
        <w:jc w:val="left"/>
        <w:rPr>
          <w:sz w:val="12"/>
        </w:rPr>
      </w:pPr>
      <w:r>
        <w:rPr>
          <w:w w:val="110"/>
          <w:sz w:val="12"/>
        </w:rPr>
        <w:t>Input sentence</w:t>
      </w:r>
      <w:r>
        <w:rPr>
          <w:sz w:val="12"/>
        </w:rPr>
        <w:tab/>
      </w:r>
      <w:r>
        <w:rPr>
          <w:spacing w:val="-2"/>
          <w:w w:val="110"/>
          <w:sz w:val="12"/>
        </w:rPr>
        <w:t>Pair/Triplet</w:t>
      </w:r>
      <w:r>
        <w:rPr>
          <w:sz w:val="12"/>
        </w:rPr>
        <w:tab/>
      </w:r>
      <w:r>
        <w:rPr>
          <w:spacing w:val="-2"/>
          <w:w w:val="110"/>
          <w:sz w:val="12"/>
        </w:rPr>
        <w:t>Linguistic</w:t>
      </w:r>
      <w:r>
        <w:rPr>
          <w:spacing w:val="40"/>
          <w:w w:val="110"/>
          <w:sz w:val="12"/>
        </w:rPr>
        <w:t> </w:t>
      </w:r>
      <w:r>
        <w:rPr>
          <w:spacing w:val="-4"/>
          <w:w w:val="110"/>
          <w:sz w:val="12"/>
        </w:rPr>
        <w:t>rule</w:t>
      </w:r>
    </w:p>
    <w:p>
      <w:pPr>
        <w:pStyle w:val="BodyText"/>
        <w:spacing w:line="20" w:lineRule="exact"/>
        <w:ind w:left="111" w:right="-231"/>
        <w:rPr>
          <w:sz w:val="2"/>
        </w:rPr>
      </w:pPr>
      <w:r>
        <w:rPr>
          <w:sz w:val="2"/>
        </w:rPr>
        <mc:AlternateContent>
          <mc:Choice Requires="wps">
            <w:drawing>
              <wp:inline distT="0" distB="0" distL="0" distR="0">
                <wp:extent cx="3188335" cy="6350"/>
                <wp:effectExtent l="0" t="0" r="0" b="0"/>
                <wp:docPr id="87" name="Group 87"/>
                <wp:cNvGraphicFramePr>
                  <a:graphicFrameLocks/>
                </wp:cNvGraphicFramePr>
                <a:graphic>
                  <a:graphicData uri="http://schemas.microsoft.com/office/word/2010/wordprocessingGroup">
                    <wpg:wgp>
                      <wpg:cNvPr id="87" name="Group 87"/>
                      <wpg:cNvGrpSpPr/>
                      <wpg:grpSpPr>
                        <a:xfrm>
                          <a:off x="0" y="0"/>
                          <a:ext cx="3188335" cy="6350"/>
                          <a:chExt cx="3188335" cy="6350"/>
                        </a:xfrm>
                      </wpg:grpSpPr>
                      <wps:wsp>
                        <wps:cNvPr id="88" name="Graphic 88"/>
                        <wps:cNvSpPr/>
                        <wps:spPr>
                          <a:xfrm>
                            <a:off x="0" y="6"/>
                            <a:ext cx="3188335" cy="6350"/>
                          </a:xfrm>
                          <a:custGeom>
                            <a:avLst/>
                            <a:gdLst/>
                            <a:ahLst/>
                            <a:cxnLst/>
                            <a:rect l="l" t="t" r="r" b="b"/>
                            <a:pathLst>
                              <a:path w="3188335" h="6350">
                                <a:moveTo>
                                  <a:pt x="3188157" y="0"/>
                                </a:moveTo>
                                <a:lnTo>
                                  <a:pt x="3188157" y="0"/>
                                </a:lnTo>
                                <a:lnTo>
                                  <a:pt x="0" y="0"/>
                                </a:lnTo>
                                <a:lnTo>
                                  <a:pt x="0"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81" coordorigin="0,0" coordsize="5021,10">
                <v:rect style="position:absolute;left:0;top:0;width:5021;height:10" id="docshape82" filled="true" fillcolor="#000000" stroked="false">
                  <v:fill type="solid"/>
                </v:rect>
              </v:group>
            </w:pict>
          </mc:Fallback>
        </mc:AlternateContent>
      </w:r>
      <w:r>
        <w:rPr>
          <w:sz w:val="2"/>
        </w:rPr>
      </w:r>
    </w:p>
    <w:p>
      <w:pPr>
        <w:pStyle w:val="ListParagraph"/>
        <w:numPr>
          <w:ilvl w:val="0"/>
          <w:numId w:val="7"/>
        </w:numPr>
        <w:tabs>
          <w:tab w:pos="430" w:val="left" w:leader="none"/>
          <w:tab w:pos="3406" w:val="left" w:leader="none"/>
          <w:tab w:pos="4336" w:val="left" w:leader="none"/>
        </w:tabs>
        <w:spacing w:line="240" w:lineRule="auto" w:before="60" w:after="0"/>
        <w:ind w:left="430" w:right="0" w:hanging="149"/>
        <w:jc w:val="left"/>
        <w:rPr>
          <w:sz w:val="12"/>
        </w:rPr>
      </w:pPr>
      <w:r>
        <w:rPr>
          <w:w w:val="110"/>
          <w:sz w:val="12"/>
        </w:rPr>
        <w:t>The</w:t>
      </w:r>
      <w:r>
        <w:rPr>
          <w:spacing w:val="17"/>
          <w:w w:val="110"/>
          <w:sz w:val="12"/>
        </w:rPr>
        <w:t> </w:t>
      </w:r>
      <w:r>
        <w:rPr>
          <w:w w:val="110"/>
          <w:sz w:val="12"/>
        </w:rPr>
        <w:t>touchpad</w:t>
      </w:r>
      <w:r>
        <w:rPr>
          <w:spacing w:val="16"/>
          <w:w w:val="110"/>
          <w:sz w:val="12"/>
        </w:rPr>
        <w:t> </w:t>
      </w:r>
      <w:r>
        <w:rPr>
          <w:w w:val="110"/>
          <w:sz w:val="12"/>
        </w:rPr>
        <w:t>of</w:t>
      </w:r>
      <w:r>
        <w:rPr>
          <w:spacing w:val="16"/>
          <w:w w:val="110"/>
          <w:sz w:val="12"/>
        </w:rPr>
        <w:t> </w:t>
      </w:r>
      <w:r>
        <w:rPr>
          <w:w w:val="110"/>
          <w:sz w:val="12"/>
        </w:rPr>
        <w:t>nokia</w:t>
      </w:r>
      <w:r>
        <w:rPr>
          <w:spacing w:val="17"/>
          <w:w w:val="110"/>
          <w:sz w:val="12"/>
        </w:rPr>
        <w:t> </w:t>
      </w:r>
      <w:r>
        <w:rPr>
          <w:w w:val="110"/>
          <w:sz w:val="12"/>
        </w:rPr>
        <w:t>phone</w:t>
      </w:r>
      <w:r>
        <w:rPr>
          <w:spacing w:val="17"/>
          <w:w w:val="110"/>
          <w:sz w:val="12"/>
        </w:rPr>
        <w:t> </w:t>
      </w:r>
      <w:r>
        <w:rPr>
          <w:w w:val="110"/>
          <w:sz w:val="12"/>
        </w:rPr>
        <w:t>is</w:t>
      </w:r>
      <w:r>
        <w:rPr>
          <w:spacing w:val="17"/>
          <w:w w:val="110"/>
          <w:sz w:val="12"/>
        </w:rPr>
        <w:t> </w:t>
      </w:r>
      <w:r>
        <w:rPr>
          <w:spacing w:val="-2"/>
          <w:w w:val="110"/>
          <w:sz w:val="12"/>
        </w:rPr>
        <w:t>slow.</w:t>
      </w:r>
      <w:r>
        <w:rPr>
          <w:sz w:val="12"/>
        </w:rPr>
        <w:tab/>
      </w:r>
      <w:r>
        <w:rPr>
          <w:spacing w:val="-2"/>
          <w:w w:val="110"/>
          <w:sz w:val="12"/>
        </w:rPr>
        <w:t>{touchpad,</w:t>
      </w:r>
      <w:r>
        <w:rPr>
          <w:sz w:val="12"/>
        </w:rPr>
        <w:tab/>
      </w:r>
      <w:r>
        <w:rPr>
          <w:spacing w:val="-5"/>
          <w:w w:val="110"/>
          <w:sz w:val="12"/>
        </w:rPr>
        <w:t>LR2</w:t>
      </w:r>
    </w:p>
    <w:p>
      <w:pPr>
        <w:spacing w:line="88" w:lineRule="exact" w:before="35"/>
        <w:ind w:left="3406" w:right="0" w:firstLine="0"/>
        <w:jc w:val="left"/>
        <w:rPr>
          <w:sz w:val="12"/>
        </w:rPr>
      </w:pPr>
      <w:r>
        <w:rPr>
          <w:spacing w:val="-2"/>
          <w:w w:val="115"/>
          <w:sz w:val="12"/>
        </w:rPr>
        <w:t>slow}</w:t>
      </w:r>
    </w:p>
    <w:p>
      <w:pPr>
        <w:spacing w:line="276" w:lineRule="auto" w:before="109"/>
        <w:ind w:left="111" w:right="0" w:firstLine="0"/>
        <w:jc w:val="left"/>
        <w:rPr>
          <w:sz w:val="16"/>
        </w:rPr>
      </w:pPr>
      <w:r>
        <w:rPr/>
        <w:br w:type="column"/>
      </w:r>
      <w:r>
        <w:rPr>
          <w:i/>
          <w:spacing w:val="-2"/>
          <w:sz w:val="16"/>
        </w:rPr>
        <w:t>Quality}</w:t>
      </w:r>
      <w:r>
        <w:rPr>
          <w:spacing w:val="-2"/>
          <w:sz w:val="16"/>
        </w:rPr>
        <w:t>,</w:t>
      </w:r>
      <w:r>
        <w:rPr>
          <w:spacing w:val="-5"/>
          <w:sz w:val="16"/>
        </w:rPr>
        <w:t> </w:t>
      </w:r>
      <w:r>
        <w:rPr>
          <w:i/>
          <w:spacing w:val="-2"/>
          <w:sz w:val="16"/>
        </w:rPr>
        <w:t>{Hate})</w:t>
      </w:r>
      <w:r>
        <w:rPr>
          <w:i/>
          <w:spacing w:val="-6"/>
          <w:sz w:val="16"/>
        </w:rPr>
        <w:t> </w:t>
      </w:r>
      <w:r>
        <w:rPr>
          <w:i/>
          <w:spacing w:val="-2"/>
          <w:sz w:val="16"/>
        </w:rPr>
        <w:t>is</w:t>
      </w:r>
      <w:r>
        <w:rPr>
          <w:i/>
          <w:spacing w:val="-5"/>
          <w:sz w:val="16"/>
        </w:rPr>
        <w:t> </w:t>
      </w:r>
      <w:r>
        <w:rPr>
          <w:i/>
          <w:spacing w:val="-2"/>
          <w:sz w:val="16"/>
        </w:rPr>
        <w:t>a</w:t>
      </w:r>
      <w:r>
        <w:rPr>
          <w:i/>
          <w:spacing w:val="-5"/>
          <w:sz w:val="16"/>
        </w:rPr>
        <w:t> </w:t>
      </w:r>
      <w:r>
        <w:rPr>
          <w:i/>
          <w:spacing w:val="-2"/>
          <w:sz w:val="16"/>
        </w:rPr>
        <w:t>formal</w:t>
      </w:r>
      <w:r>
        <w:rPr>
          <w:i/>
          <w:spacing w:val="-5"/>
          <w:sz w:val="16"/>
        </w:rPr>
        <w:t> </w:t>
      </w:r>
      <w:r>
        <w:rPr>
          <w:i/>
          <w:spacing w:val="-2"/>
          <w:sz w:val="16"/>
        </w:rPr>
        <w:t>concept</w:t>
      </w:r>
      <w:r>
        <w:rPr>
          <w:spacing w:val="-2"/>
          <w:sz w:val="16"/>
        </w:rPr>
        <w:t>.</w:t>
      </w:r>
      <w:r>
        <w:rPr>
          <w:spacing w:val="-5"/>
          <w:sz w:val="16"/>
        </w:rPr>
        <w:t> </w:t>
      </w:r>
      <w:r>
        <w:rPr>
          <w:i/>
          <w:spacing w:val="-2"/>
          <w:sz w:val="16"/>
        </w:rPr>
        <w:t>Similarly</w:t>
      </w:r>
      <w:r>
        <w:rPr>
          <w:spacing w:val="-2"/>
          <w:sz w:val="16"/>
        </w:rPr>
        <w:t>,</w:t>
      </w:r>
      <w:r>
        <w:rPr>
          <w:spacing w:val="-5"/>
          <w:sz w:val="16"/>
        </w:rPr>
        <w:t> </w:t>
      </w:r>
      <w:r>
        <w:rPr>
          <w:i/>
          <w:spacing w:val="-2"/>
          <w:sz w:val="16"/>
        </w:rPr>
        <w:t>another</w:t>
      </w:r>
      <w:r>
        <w:rPr>
          <w:i/>
          <w:spacing w:val="-5"/>
          <w:sz w:val="16"/>
        </w:rPr>
        <w:t> </w:t>
      </w:r>
      <w:r>
        <w:rPr>
          <w:i/>
          <w:spacing w:val="-2"/>
          <w:sz w:val="16"/>
        </w:rPr>
        <w:t>formal</w:t>
      </w:r>
      <w:r>
        <w:rPr>
          <w:i/>
          <w:spacing w:val="-7"/>
          <w:sz w:val="16"/>
        </w:rPr>
        <w:t> </w:t>
      </w:r>
      <w:r>
        <w:rPr>
          <w:i/>
          <w:spacing w:val="-2"/>
          <w:sz w:val="16"/>
        </w:rPr>
        <w:t>concept</w:t>
      </w:r>
      <w:r>
        <w:rPr>
          <w:i/>
          <w:spacing w:val="40"/>
          <w:sz w:val="16"/>
        </w:rPr>
        <w:t> </w:t>
      </w:r>
      <w:r>
        <w:rPr>
          <w:i/>
          <w:sz w:val="16"/>
        </w:rPr>
        <w:t>form the crosstable</w:t>
      </w:r>
      <w:r>
        <w:rPr>
          <w:i/>
          <w:spacing w:val="-1"/>
          <w:sz w:val="16"/>
        </w:rPr>
        <w:t> </w:t>
      </w:r>
      <w:r>
        <w:rPr>
          <w:i/>
          <w:sz w:val="16"/>
        </w:rPr>
        <w:t>can be derived</w:t>
      </w:r>
      <w:r>
        <w:rPr>
          <w:sz w:val="16"/>
        </w:rPr>
        <w:t>. </w:t>
      </w:r>
      <w:hyperlink w:history="true" w:anchor="_bookmark18">
        <w:r>
          <w:rPr>
            <w:color w:val="007FAD"/>
            <w:sz w:val="16"/>
          </w:rPr>
          <w:t>Fig. 5</w:t>
        </w:r>
      </w:hyperlink>
      <w:r>
        <w:rPr>
          <w:color w:val="007FAD"/>
          <w:sz w:val="16"/>
        </w:rPr>
        <w:t> </w:t>
      </w:r>
      <w:r>
        <w:rPr>
          <w:i/>
          <w:sz w:val="16"/>
        </w:rPr>
        <w:t>illustrates</w:t>
      </w:r>
      <w:r>
        <w:rPr>
          <w:i/>
          <w:spacing w:val="-1"/>
          <w:sz w:val="16"/>
        </w:rPr>
        <w:t> </w:t>
      </w:r>
      <w:r>
        <w:rPr>
          <w:i/>
          <w:sz w:val="16"/>
        </w:rPr>
        <w:t>a formal concept</w:t>
      </w:r>
      <w:r>
        <w:rPr>
          <w:sz w:val="16"/>
        </w:rPr>
        <w:t>.</w:t>
      </w:r>
    </w:p>
    <w:p>
      <w:pPr>
        <w:pStyle w:val="BodyText"/>
        <w:spacing w:before="145"/>
      </w:pPr>
    </w:p>
    <w:p>
      <w:pPr>
        <w:pStyle w:val="ListParagraph"/>
        <w:numPr>
          <w:ilvl w:val="2"/>
          <w:numId w:val="1"/>
        </w:numPr>
        <w:tabs>
          <w:tab w:pos="548" w:val="left" w:leader="none"/>
        </w:tabs>
        <w:spacing w:line="240" w:lineRule="auto" w:before="0" w:after="0"/>
        <w:ind w:left="548" w:right="0" w:hanging="436"/>
        <w:jc w:val="left"/>
        <w:rPr>
          <w:i/>
          <w:sz w:val="16"/>
        </w:rPr>
      </w:pPr>
      <w:r>
        <w:rPr>
          <w:i/>
          <w:sz w:val="16"/>
        </w:rPr>
        <w:t>Construction</w:t>
      </w:r>
      <w:r>
        <w:rPr>
          <w:i/>
          <w:spacing w:val="5"/>
          <w:sz w:val="16"/>
        </w:rPr>
        <w:t> </w:t>
      </w:r>
      <w:r>
        <w:rPr>
          <w:i/>
          <w:sz w:val="16"/>
        </w:rPr>
        <w:t>of</w:t>
      </w:r>
      <w:r>
        <w:rPr>
          <w:i/>
          <w:spacing w:val="6"/>
          <w:sz w:val="16"/>
        </w:rPr>
        <w:t> </w:t>
      </w:r>
      <w:r>
        <w:rPr>
          <w:i/>
          <w:sz w:val="16"/>
        </w:rPr>
        <w:t>extended</w:t>
      </w:r>
      <w:r>
        <w:rPr>
          <w:i/>
          <w:spacing w:val="4"/>
          <w:sz w:val="16"/>
        </w:rPr>
        <w:t> </w:t>
      </w:r>
      <w:r>
        <w:rPr>
          <w:i/>
          <w:sz w:val="16"/>
        </w:rPr>
        <w:t>ontology</w:t>
      </w:r>
      <w:r>
        <w:rPr>
          <w:i/>
          <w:spacing w:val="6"/>
          <w:sz w:val="16"/>
        </w:rPr>
        <w:t> </w:t>
      </w:r>
      <w:r>
        <w:rPr>
          <w:i/>
          <w:spacing w:val="-2"/>
          <w:sz w:val="16"/>
        </w:rPr>
        <w:t>structure</w:t>
      </w:r>
    </w:p>
    <w:p>
      <w:pPr>
        <w:pStyle w:val="BodyText"/>
        <w:spacing w:before="27"/>
        <w:ind w:left="345"/>
      </w:pPr>
      <w:r>
        <w:rPr>
          <w:w w:val="105"/>
        </w:rPr>
        <w:t>In</w:t>
      </w:r>
      <w:r>
        <w:rPr>
          <w:spacing w:val="10"/>
          <w:w w:val="105"/>
        </w:rPr>
        <w:t> </w:t>
      </w:r>
      <w:r>
        <w:rPr>
          <w:w w:val="105"/>
        </w:rPr>
        <w:t>this</w:t>
      </w:r>
      <w:r>
        <w:rPr>
          <w:spacing w:val="11"/>
          <w:w w:val="105"/>
        </w:rPr>
        <w:t> </w:t>
      </w:r>
      <w:r>
        <w:rPr>
          <w:w w:val="105"/>
        </w:rPr>
        <w:t>module,</w:t>
      </w:r>
      <w:r>
        <w:rPr>
          <w:spacing w:val="10"/>
          <w:w w:val="105"/>
        </w:rPr>
        <w:t> </w:t>
      </w:r>
      <w:r>
        <w:rPr>
          <w:w w:val="105"/>
        </w:rPr>
        <w:t>we</w:t>
      </w:r>
      <w:r>
        <w:rPr>
          <w:spacing w:val="11"/>
          <w:w w:val="105"/>
        </w:rPr>
        <w:t> </w:t>
      </w:r>
      <w:r>
        <w:rPr>
          <w:w w:val="105"/>
        </w:rPr>
        <w:t>have</w:t>
      </w:r>
      <w:r>
        <w:rPr>
          <w:spacing w:val="11"/>
          <w:w w:val="105"/>
        </w:rPr>
        <w:t> </w:t>
      </w:r>
      <w:r>
        <w:rPr>
          <w:w w:val="105"/>
        </w:rPr>
        <w:t>used</w:t>
      </w:r>
      <w:r>
        <w:rPr>
          <w:spacing w:val="12"/>
          <w:w w:val="105"/>
        </w:rPr>
        <w:t> </w:t>
      </w:r>
      <w:r>
        <w:rPr>
          <w:w w:val="105"/>
        </w:rPr>
        <w:t>concept</w:t>
      </w:r>
      <w:r>
        <w:rPr>
          <w:spacing w:val="9"/>
          <w:w w:val="105"/>
        </w:rPr>
        <w:t> </w:t>
      </w:r>
      <w:r>
        <w:rPr>
          <w:w w:val="105"/>
        </w:rPr>
        <w:t>lattice</w:t>
      </w:r>
      <w:r>
        <w:rPr>
          <w:spacing w:val="12"/>
          <w:w w:val="105"/>
        </w:rPr>
        <w:t> </w:t>
      </w:r>
      <w:r>
        <w:rPr>
          <w:w w:val="105"/>
        </w:rPr>
        <w:t>notation</w:t>
      </w:r>
      <w:r>
        <w:rPr>
          <w:spacing w:val="8"/>
          <w:w w:val="105"/>
        </w:rPr>
        <w:t> </w:t>
      </w:r>
      <w:r>
        <w:rPr>
          <w:w w:val="105"/>
        </w:rPr>
        <w:t>of</w:t>
      </w:r>
      <w:r>
        <w:rPr>
          <w:spacing w:val="11"/>
          <w:w w:val="105"/>
        </w:rPr>
        <w:t> </w:t>
      </w:r>
      <w:r>
        <w:rPr>
          <w:spacing w:val="-2"/>
          <w:w w:val="105"/>
        </w:rPr>
        <w:t>formal</w:t>
      </w:r>
    </w:p>
    <w:p>
      <w:pPr>
        <w:spacing w:after="0"/>
        <w:sectPr>
          <w:type w:val="continuous"/>
          <w:pgSz w:w="11910" w:h="15880"/>
          <w:pgMar w:header="887" w:footer="420" w:top="840" w:bottom="280" w:left="640" w:right="640"/>
          <w:cols w:num="2" w:equalWidth="0">
            <w:col w:w="4961" w:space="420"/>
            <w:col w:w="5249"/>
          </w:cols>
        </w:sectPr>
      </w:pPr>
    </w:p>
    <w:p>
      <w:pPr>
        <w:pStyle w:val="ListParagraph"/>
        <w:numPr>
          <w:ilvl w:val="0"/>
          <w:numId w:val="7"/>
        </w:numPr>
        <w:tabs>
          <w:tab w:pos="419" w:val="left" w:leader="none"/>
          <w:tab w:pos="463" w:val="left" w:leader="none"/>
        </w:tabs>
        <w:spacing w:line="302" w:lineRule="auto" w:before="84" w:after="0"/>
        <w:ind w:left="463" w:right="0" w:hanging="182"/>
        <w:jc w:val="left"/>
        <w:rPr>
          <w:sz w:val="12"/>
        </w:rPr>
      </w:pPr>
      <w:r>
        <w:rPr>
          <w:w w:val="115"/>
          <w:sz w:val="12"/>
        </w:rPr>
        <w:t>After</w:t>
      </w:r>
      <w:r>
        <w:rPr>
          <w:spacing w:val="-9"/>
          <w:w w:val="115"/>
          <w:sz w:val="12"/>
        </w:rPr>
        <w:t> </w:t>
      </w:r>
      <w:r>
        <w:rPr>
          <w:w w:val="115"/>
          <w:sz w:val="12"/>
        </w:rPr>
        <w:t>few</w:t>
      </w:r>
      <w:r>
        <w:rPr>
          <w:spacing w:val="-8"/>
          <w:w w:val="115"/>
          <w:sz w:val="12"/>
        </w:rPr>
        <w:t> </w:t>
      </w:r>
      <w:r>
        <w:rPr>
          <w:w w:val="115"/>
          <w:sz w:val="12"/>
        </w:rPr>
        <w:t>months</w:t>
      </w:r>
      <w:r>
        <w:rPr>
          <w:spacing w:val="-8"/>
          <w:w w:val="115"/>
          <w:sz w:val="12"/>
        </w:rPr>
        <w:t> </w:t>
      </w:r>
      <w:r>
        <w:rPr>
          <w:w w:val="115"/>
          <w:sz w:val="12"/>
        </w:rPr>
        <w:t>usage,</w:t>
      </w:r>
      <w:r>
        <w:rPr>
          <w:spacing w:val="-9"/>
          <w:w w:val="115"/>
          <w:sz w:val="12"/>
        </w:rPr>
        <w:t> </w:t>
      </w:r>
      <w:r>
        <w:rPr>
          <w:w w:val="115"/>
          <w:sz w:val="12"/>
        </w:rPr>
        <w:t>I</w:t>
      </w:r>
      <w:r>
        <w:rPr>
          <w:spacing w:val="-8"/>
          <w:w w:val="115"/>
          <w:sz w:val="12"/>
        </w:rPr>
        <w:t> </w:t>
      </w:r>
      <w:r>
        <w:rPr>
          <w:w w:val="115"/>
          <w:sz w:val="12"/>
        </w:rPr>
        <w:t>hate</w:t>
      </w:r>
      <w:r>
        <w:rPr>
          <w:spacing w:val="-8"/>
          <w:w w:val="115"/>
          <w:sz w:val="12"/>
        </w:rPr>
        <w:t> </w:t>
      </w:r>
      <w:r>
        <w:rPr>
          <w:w w:val="115"/>
          <w:sz w:val="12"/>
        </w:rPr>
        <w:t>the</w:t>
      </w:r>
      <w:r>
        <w:rPr>
          <w:spacing w:val="-9"/>
          <w:w w:val="115"/>
          <w:sz w:val="12"/>
        </w:rPr>
        <w:t> </w:t>
      </w:r>
      <w:r>
        <w:rPr>
          <w:w w:val="115"/>
          <w:sz w:val="12"/>
        </w:rPr>
        <w:t>processor</w:t>
      </w:r>
      <w:r>
        <w:rPr>
          <w:spacing w:val="-8"/>
          <w:w w:val="115"/>
          <w:sz w:val="12"/>
        </w:rPr>
        <w:t> </w:t>
      </w:r>
      <w:r>
        <w:rPr>
          <w:w w:val="115"/>
          <w:sz w:val="12"/>
        </w:rPr>
        <w:t>of</w:t>
      </w:r>
      <w:r>
        <w:rPr>
          <w:spacing w:val="40"/>
          <w:w w:val="115"/>
          <w:sz w:val="12"/>
        </w:rPr>
        <w:t> </w:t>
      </w:r>
      <w:r>
        <w:rPr>
          <w:w w:val="115"/>
          <w:sz w:val="12"/>
        </w:rPr>
        <w:t>Huawei Mate 10 Pro so much.</w:t>
      </w:r>
    </w:p>
    <w:p>
      <w:pPr>
        <w:pStyle w:val="ListParagraph"/>
        <w:numPr>
          <w:ilvl w:val="0"/>
          <w:numId w:val="7"/>
        </w:numPr>
        <w:tabs>
          <w:tab w:pos="430" w:val="left" w:leader="none"/>
          <w:tab w:pos="463" w:val="left" w:leader="none"/>
        </w:tabs>
        <w:spacing w:line="302" w:lineRule="auto" w:before="0" w:after="0"/>
        <w:ind w:left="463" w:right="11" w:hanging="182"/>
        <w:jc w:val="left"/>
        <w:rPr>
          <w:sz w:val="12"/>
        </w:rPr>
      </w:pPr>
      <w:r>
        <w:rPr>
          <w:w w:val="110"/>
          <w:sz w:val="12"/>
        </w:rPr>
        <w:t>Due to poor audio quality I regret buying </w:t>
      </w:r>
      <w:r>
        <w:rPr>
          <w:w w:val="110"/>
          <w:sz w:val="12"/>
        </w:rPr>
        <w:t>this</w:t>
      </w:r>
      <w:r>
        <w:rPr>
          <w:spacing w:val="40"/>
          <w:w w:val="110"/>
          <w:sz w:val="12"/>
        </w:rPr>
        <w:t> </w:t>
      </w:r>
      <w:r>
        <w:rPr>
          <w:w w:val="110"/>
          <w:sz w:val="12"/>
        </w:rPr>
        <w:t>phone. I would NOT recommend it AT ALL!</w:t>
      </w:r>
    </w:p>
    <w:p>
      <w:pPr>
        <w:pStyle w:val="ListParagraph"/>
        <w:numPr>
          <w:ilvl w:val="0"/>
          <w:numId w:val="7"/>
        </w:numPr>
        <w:tabs>
          <w:tab w:pos="430" w:val="left" w:leader="none"/>
          <w:tab w:pos="463" w:val="left" w:leader="none"/>
        </w:tabs>
        <w:spacing w:line="302" w:lineRule="auto" w:before="0" w:after="0"/>
        <w:ind w:left="463" w:right="264" w:hanging="182"/>
        <w:jc w:val="left"/>
        <w:rPr>
          <w:sz w:val="12"/>
        </w:rPr>
      </w:pPr>
      <w:r>
        <w:rPr>
          <w:w w:val="115"/>
          <w:sz w:val="12"/>
        </w:rPr>
        <w:t>This Huawei smart phone has a very </w:t>
      </w:r>
      <w:r>
        <w:rPr>
          <w:w w:val="115"/>
          <w:sz w:val="12"/>
        </w:rPr>
        <w:t>well</w:t>
      </w:r>
      <w:r>
        <w:rPr>
          <w:spacing w:val="40"/>
          <w:w w:val="115"/>
          <w:sz w:val="12"/>
        </w:rPr>
        <w:t> </w:t>
      </w:r>
      <w:r>
        <w:rPr>
          <w:spacing w:val="-2"/>
          <w:w w:val="115"/>
          <w:sz w:val="12"/>
        </w:rPr>
        <w:t>display.</w:t>
      </w:r>
    </w:p>
    <w:p>
      <w:pPr>
        <w:pStyle w:val="ListParagraph"/>
        <w:numPr>
          <w:ilvl w:val="0"/>
          <w:numId w:val="7"/>
        </w:numPr>
        <w:tabs>
          <w:tab w:pos="421" w:val="left" w:leader="none"/>
          <w:tab w:pos="463" w:val="left" w:leader="none"/>
        </w:tabs>
        <w:spacing w:line="302" w:lineRule="auto" w:before="0" w:after="0"/>
        <w:ind w:left="463" w:right="0" w:hanging="182"/>
        <w:jc w:val="left"/>
        <w:rPr>
          <w:sz w:val="12"/>
        </w:rPr>
      </w:pPr>
      <w:r>
        <w:rPr>
          <w:w w:val="110"/>
          <w:sz w:val="12"/>
        </w:rPr>
        <w:t>The frustrating issue of Nokia Lumia is that </w:t>
      </w:r>
      <w:r>
        <w:rPr>
          <w:w w:val="110"/>
          <w:sz w:val="12"/>
        </w:rPr>
        <w:t>the</w:t>
      </w:r>
      <w:r>
        <w:rPr>
          <w:spacing w:val="40"/>
          <w:w w:val="110"/>
          <w:sz w:val="12"/>
        </w:rPr>
        <w:t> </w:t>
      </w:r>
      <w:r>
        <w:rPr>
          <w:w w:val="110"/>
          <w:sz w:val="12"/>
        </w:rPr>
        <w:t>call quality is poor.</w:t>
      </w:r>
    </w:p>
    <w:p>
      <w:pPr>
        <w:spacing w:line="302" w:lineRule="auto" w:before="84"/>
        <w:ind w:left="129" w:right="0" w:firstLine="0"/>
        <w:jc w:val="left"/>
        <w:rPr>
          <w:sz w:val="12"/>
        </w:rPr>
      </w:pPr>
      <w:r>
        <w:rPr/>
        <w:br w:type="column"/>
      </w:r>
      <w:r>
        <w:rPr>
          <w:spacing w:val="-2"/>
          <w:w w:val="110"/>
          <w:sz w:val="12"/>
        </w:rPr>
        <w:t>{hate,</w:t>
      </w:r>
      <w:r>
        <w:rPr>
          <w:spacing w:val="40"/>
          <w:w w:val="110"/>
          <w:sz w:val="12"/>
        </w:rPr>
        <w:t> </w:t>
      </w:r>
      <w:r>
        <w:rPr>
          <w:spacing w:val="-2"/>
          <w:w w:val="110"/>
          <w:sz w:val="12"/>
        </w:rPr>
        <w:t>processor}</w:t>
      </w:r>
    </w:p>
    <w:p>
      <w:pPr>
        <w:spacing w:line="302" w:lineRule="auto" w:before="0"/>
        <w:ind w:left="129" w:right="0" w:firstLine="0"/>
        <w:jc w:val="left"/>
        <w:rPr>
          <w:sz w:val="12"/>
        </w:rPr>
      </w:pPr>
      <w:r>
        <w:rPr>
          <w:w w:val="110"/>
          <w:sz w:val="12"/>
        </w:rPr>
        <w:t>{poor,</w:t>
      </w:r>
      <w:r>
        <w:rPr>
          <w:spacing w:val="-5"/>
          <w:w w:val="110"/>
          <w:sz w:val="12"/>
        </w:rPr>
        <w:t> </w:t>
      </w:r>
      <w:r>
        <w:rPr>
          <w:w w:val="110"/>
          <w:sz w:val="12"/>
        </w:rPr>
        <w:t>audio</w:t>
      </w:r>
      <w:r>
        <w:rPr>
          <w:spacing w:val="40"/>
          <w:w w:val="110"/>
          <w:sz w:val="12"/>
        </w:rPr>
        <w:t> </w:t>
      </w:r>
      <w:r>
        <w:rPr>
          <w:spacing w:val="-2"/>
          <w:w w:val="110"/>
          <w:sz w:val="12"/>
        </w:rPr>
        <w:t>quality,}</w:t>
      </w:r>
    </w:p>
    <w:p>
      <w:pPr>
        <w:spacing w:line="302" w:lineRule="auto" w:before="0"/>
        <w:ind w:left="129" w:right="0" w:firstLine="0"/>
        <w:jc w:val="left"/>
        <w:rPr>
          <w:sz w:val="12"/>
        </w:rPr>
      </w:pPr>
      <w:r>
        <w:rPr>
          <w:w w:val="115"/>
          <w:sz w:val="12"/>
        </w:rPr>
        <w:t>{very</w:t>
      </w:r>
      <w:r>
        <w:rPr>
          <w:spacing w:val="-6"/>
          <w:w w:val="115"/>
          <w:sz w:val="12"/>
        </w:rPr>
        <w:t> </w:t>
      </w:r>
      <w:r>
        <w:rPr>
          <w:w w:val="115"/>
          <w:sz w:val="12"/>
        </w:rPr>
        <w:t>well,</w:t>
      </w:r>
      <w:r>
        <w:rPr>
          <w:spacing w:val="40"/>
          <w:w w:val="115"/>
          <w:sz w:val="12"/>
        </w:rPr>
        <w:t> </w:t>
      </w:r>
      <w:r>
        <w:rPr>
          <w:spacing w:val="-2"/>
          <w:w w:val="115"/>
          <w:sz w:val="12"/>
        </w:rPr>
        <w:t>display}</w:t>
      </w:r>
    </w:p>
    <w:p>
      <w:pPr>
        <w:spacing w:line="302" w:lineRule="auto" w:before="0"/>
        <w:ind w:left="129" w:right="0" w:firstLine="0"/>
        <w:jc w:val="left"/>
        <w:rPr>
          <w:sz w:val="12"/>
        </w:rPr>
      </w:pPr>
      <w:r>
        <w:rPr>
          <w:w w:val="110"/>
          <w:sz w:val="12"/>
        </w:rPr>
        <w:t>{call</w:t>
      </w:r>
      <w:r>
        <w:rPr>
          <w:spacing w:val="-6"/>
          <w:w w:val="110"/>
          <w:sz w:val="12"/>
        </w:rPr>
        <w:t> </w:t>
      </w:r>
      <w:r>
        <w:rPr>
          <w:w w:val="110"/>
          <w:sz w:val="12"/>
        </w:rPr>
        <w:t>quality,</w:t>
      </w:r>
      <w:r>
        <w:rPr>
          <w:spacing w:val="40"/>
          <w:w w:val="110"/>
          <w:sz w:val="12"/>
        </w:rPr>
        <w:t> </w:t>
      </w:r>
      <w:r>
        <w:rPr>
          <w:spacing w:val="-2"/>
          <w:w w:val="110"/>
          <w:sz w:val="12"/>
        </w:rPr>
        <w:t>poor}</w:t>
      </w:r>
    </w:p>
    <w:p>
      <w:pPr>
        <w:spacing w:line="602" w:lineRule="auto" w:before="71"/>
        <w:ind w:left="130" w:right="38" w:hanging="1"/>
        <w:jc w:val="both"/>
        <w:rPr>
          <w:sz w:val="12"/>
        </w:rPr>
      </w:pPr>
      <w:r>
        <w:rPr/>
        <w:br w:type="column"/>
      </w:r>
      <w:r>
        <w:rPr>
          <w:spacing w:val="-4"/>
          <w:sz w:val="12"/>
        </w:rPr>
        <w:t>LR3</w:t>
      </w:r>
      <w:r>
        <w:rPr>
          <w:spacing w:val="40"/>
          <w:sz w:val="12"/>
        </w:rPr>
        <w:t> </w:t>
      </w:r>
      <w:r>
        <w:rPr>
          <w:spacing w:val="-4"/>
          <w:sz w:val="12"/>
        </w:rPr>
        <w:t>LR7</w:t>
      </w:r>
      <w:r>
        <w:rPr>
          <w:spacing w:val="40"/>
          <w:sz w:val="12"/>
        </w:rPr>
        <w:t> </w:t>
      </w:r>
      <w:r>
        <w:rPr>
          <w:spacing w:val="-6"/>
          <w:sz w:val="12"/>
        </w:rPr>
        <w:t>LR8</w:t>
      </w:r>
      <w:r>
        <w:rPr>
          <w:spacing w:val="40"/>
          <w:sz w:val="12"/>
        </w:rPr>
        <w:t> </w:t>
      </w:r>
      <w:r>
        <w:rPr>
          <w:spacing w:val="-5"/>
          <w:sz w:val="12"/>
        </w:rPr>
        <w:t>LR9</w:t>
      </w:r>
    </w:p>
    <w:p>
      <w:pPr>
        <w:pStyle w:val="BodyText"/>
        <w:spacing w:line="276" w:lineRule="auto" w:before="9"/>
        <w:ind w:left="281" w:right="110"/>
        <w:jc w:val="both"/>
      </w:pPr>
      <w:r>
        <w:rPr/>
        <w:br w:type="column"/>
      </w:r>
      <w:r>
        <w:rPr>
          <w:w w:val="105"/>
        </w:rPr>
        <w:t>concept analysis for</w:t>
      </w:r>
      <w:r>
        <w:rPr>
          <w:w w:val="105"/>
        </w:rPr>
        <w:t> the</w:t>
      </w:r>
      <w:r>
        <w:rPr>
          <w:w w:val="105"/>
        </w:rPr>
        <w:t> construction of extended</w:t>
      </w:r>
      <w:r>
        <w:rPr>
          <w:w w:val="105"/>
        </w:rPr>
        <w:t> ontology </w:t>
      </w:r>
      <w:r>
        <w:rPr>
          <w:w w:val="105"/>
        </w:rPr>
        <w:t>struc- ture, which is described as follows.</w:t>
      </w:r>
    </w:p>
    <w:p>
      <w:pPr>
        <w:pStyle w:val="BodyText"/>
        <w:spacing w:line="276" w:lineRule="auto"/>
        <w:ind w:left="281" w:right="109" w:firstLine="233"/>
        <w:jc w:val="both"/>
      </w:pPr>
      <w:r>
        <w:rPr>
          <w:i/>
          <w:w w:val="105"/>
        </w:rPr>
        <w:t>Motivation:</w:t>
      </w:r>
      <w:r>
        <w:rPr>
          <w:i/>
          <w:spacing w:val="-11"/>
          <w:w w:val="105"/>
        </w:rPr>
        <w:t> </w:t>
      </w:r>
      <w:r>
        <w:rPr>
          <w:w w:val="105"/>
        </w:rPr>
        <w:t>Anoop</w:t>
      </w:r>
      <w:r>
        <w:rPr>
          <w:spacing w:val="-10"/>
          <w:w w:val="105"/>
        </w:rPr>
        <w:t> </w:t>
      </w:r>
      <w:r>
        <w:rPr>
          <w:w w:val="105"/>
        </w:rPr>
        <w:t>and</w:t>
      </w:r>
      <w:r>
        <w:rPr>
          <w:spacing w:val="-10"/>
          <w:w w:val="105"/>
        </w:rPr>
        <w:t> </w:t>
      </w:r>
      <w:r>
        <w:rPr>
          <w:w w:val="105"/>
        </w:rPr>
        <w:t>Asharaf</w:t>
      </w:r>
      <w:r>
        <w:rPr>
          <w:spacing w:val="-10"/>
          <w:w w:val="105"/>
        </w:rPr>
        <w:t> </w:t>
      </w:r>
      <w:hyperlink w:history="true" w:anchor="_bookmark38">
        <w:r>
          <w:rPr>
            <w:color w:val="007FAD"/>
            <w:w w:val="105"/>
          </w:rPr>
          <w:t>[4]</w:t>
        </w:r>
      </w:hyperlink>
      <w:r>
        <w:rPr>
          <w:color w:val="007FAD"/>
          <w:spacing w:val="-10"/>
          <w:w w:val="105"/>
        </w:rPr>
        <w:t> </w:t>
      </w:r>
      <w:r>
        <w:rPr>
          <w:w w:val="105"/>
        </w:rPr>
        <w:t>proposed</w:t>
      </w:r>
      <w:r>
        <w:rPr>
          <w:spacing w:val="-10"/>
          <w:w w:val="105"/>
        </w:rPr>
        <w:t> </w:t>
      </w:r>
      <w:r>
        <w:rPr>
          <w:w w:val="105"/>
        </w:rPr>
        <w:t>a</w:t>
      </w:r>
      <w:r>
        <w:rPr>
          <w:spacing w:val="-10"/>
          <w:w w:val="105"/>
        </w:rPr>
        <w:t> </w:t>
      </w:r>
      <w:r>
        <w:rPr>
          <w:w w:val="105"/>
        </w:rPr>
        <w:t>concept</w:t>
      </w:r>
      <w:r>
        <w:rPr>
          <w:spacing w:val="-11"/>
          <w:w w:val="105"/>
        </w:rPr>
        <w:t> </w:t>
      </w:r>
      <w:r>
        <w:rPr>
          <w:w w:val="105"/>
        </w:rPr>
        <w:t>lattice</w:t>
      </w:r>
      <w:r>
        <w:rPr>
          <w:spacing w:val="-10"/>
          <w:w w:val="105"/>
        </w:rPr>
        <w:t> </w:t>
      </w:r>
      <w:r>
        <w:rPr>
          <w:w w:val="105"/>
        </w:rPr>
        <w:t>for the</w:t>
      </w:r>
      <w:r>
        <w:rPr>
          <w:spacing w:val="-8"/>
          <w:w w:val="105"/>
        </w:rPr>
        <w:t> </w:t>
      </w:r>
      <w:r>
        <w:rPr>
          <w:w w:val="105"/>
        </w:rPr>
        <w:t>‘‘</w:t>
      </w:r>
      <w:r>
        <w:rPr>
          <w:i/>
          <w:w w:val="105"/>
        </w:rPr>
        <w:t>cardiology</w:t>
      </w:r>
      <w:r>
        <w:rPr>
          <w:w w:val="105"/>
        </w:rPr>
        <w:t>”</w:t>
      </w:r>
      <w:r>
        <w:rPr>
          <w:spacing w:val="-7"/>
          <w:w w:val="105"/>
        </w:rPr>
        <w:t> </w:t>
      </w:r>
      <w:r>
        <w:rPr>
          <w:w w:val="105"/>
        </w:rPr>
        <w:t>and</w:t>
      </w:r>
      <w:r>
        <w:rPr>
          <w:spacing w:val="-8"/>
          <w:w w:val="105"/>
        </w:rPr>
        <w:t> </w:t>
      </w:r>
      <w:r>
        <w:rPr>
          <w:w w:val="105"/>
        </w:rPr>
        <w:t>‘‘</w:t>
      </w:r>
      <w:r>
        <w:rPr>
          <w:i/>
          <w:w w:val="105"/>
        </w:rPr>
        <w:t>neurology</w:t>
      </w:r>
      <w:r>
        <w:rPr>
          <w:w w:val="105"/>
        </w:rPr>
        <w:t>”</w:t>
      </w:r>
      <w:r>
        <w:rPr>
          <w:spacing w:val="-7"/>
          <w:w w:val="105"/>
        </w:rPr>
        <w:t> </w:t>
      </w:r>
      <w:r>
        <w:rPr>
          <w:w w:val="105"/>
        </w:rPr>
        <w:t>domain.</w:t>
      </w:r>
      <w:r>
        <w:rPr>
          <w:spacing w:val="-9"/>
          <w:w w:val="105"/>
        </w:rPr>
        <w:t> </w:t>
      </w:r>
      <w:r>
        <w:rPr>
          <w:w w:val="105"/>
        </w:rPr>
        <w:t>The</w:t>
      </w:r>
      <w:r>
        <w:rPr>
          <w:spacing w:val="-7"/>
          <w:w w:val="105"/>
        </w:rPr>
        <w:t> </w:t>
      </w:r>
      <w:r>
        <w:rPr>
          <w:w w:val="105"/>
        </w:rPr>
        <w:t>bottom</w:t>
      </w:r>
      <w:r>
        <w:rPr>
          <w:spacing w:val="-8"/>
          <w:w w:val="105"/>
        </w:rPr>
        <w:t> </w:t>
      </w:r>
      <w:r>
        <w:rPr>
          <w:w w:val="105"/>
        </w:rPr>
        <w:t>semicircle</w:t>
      </w:r>
      <w:r>
        <w:rPr>
          <w:spacing w:val="-9"/>
          <w:w w:val="105"/>
        </w:rPr>
        <w:t> </w:t>
      </w:r>
      <w:r>
        <w:rPr>
          <w:w w:val="105"/>
        </w:rPr>
        <w:t>of the concept lattice represents the disease name and the top semi- circle of the concept lattice represents the symptoms. For instance, the</w:t>
      </w:r>
      <w:r>
        <w:rPr>
          <w:spacing w:val="22"/>
          <w:w w:val="105"/>
        </w:rPr>
        <w:t> </w:t>
      </w:r>
      <w:r>
        <w:rPr>
          <w:w w:val="105"/>
        </w:rPr>
        <w:t>bottom</w:t>
      </w:r>
      <w:r>
        <w:rPr>
          <w:spacing w:val="21"/>
          <w:w w:val="105"/>
        </w:rPr>
        <w:t> </w:t>
      </w:r>
      <w:r>
        <w:rPr>
          <w:w w:val="105"/>
        </w:rPr>
        <w:t>semicircle</w:t>
      </w:r>
      <w:r>
        <w:rPr>
          <w:spacing w:val="21"/>
          <w:w w:val="105"/>
        </w:rPr>
        <w:t> </w:t>
      </w:r>
      <w:r>
        <w:rPr>
          <w:w w:val="105"/>
        </w:rPr>
        <w:t>contains</w:t>
      </w:r>
      <w:r>
        <w:rPr>
          <w:spacing w:val="21"/>
          <w:w w:val="105"/>
        </w:rPr>
        <w:t> </w:t>
      </w:r>
      <w:r>
        <w:rPr>
          <w:w w:val="105"/>
        </w:rPr>
        <w:t>‘‘</w:t>
      </w:r>
      <w:r>
        <w:rPr>
          <w:i/>
          <w:w w:val="105"/>
        </w:rPr>
        <w:t>brown</w:t>
      </w:r>
      <w:r>
        <w:rPr>
          <w:i/>
          <w:spacing w:val="22"/>
          <w:w w:val="105"/>
        </w:rPr>
        <w:t> </w:t>
      </w:r>
      <w:r>
        <w:rPr>
          <w:i/>
          <w:w w:val="105"/>
        </w:rPr>
        <w:t>syndrome</w:t>
      </w:r>
      <w:r>
        <w:rPr>
          <w:w w:val="105"/>
        </w:rPr>
        <w:t>”</w:t>
      </w:r>
      <w:r>
        <w:rPr>
          <w:spacing w:val="23"/>
          <w:w w:val="105"/>
        </w:rPr>
        <w:t> </w:t>
      </w:r>
      <w:r>
        <w:rPr>
          <w:w w:val="105"/>
        </w:rPr>
        <w:t>as</w:t>
      </w:r>
      <w:r>
        <w:rPr>
          <w:spacing w:val="23"/>
          <w:w w:val="105"/>
        </w:rPr>
        <w:t> </w:t>
      </w:r>
      <w:r>
        <w:rPr>
          <w:w w:val="105"/>
        </w:rPr>
        <w:t>the</w:t>
      </w:r>
      <w:r>
        <w:rPr>
          <w:spacing w:val="22"/>
          <w:w w:val="105"/>
        </w:rPr>
        <w:t> </w:t>
      </w:r>
      <w:r>
        <w:rPr>
          <w:spacing w:val="-2"/>
          <w:w w:val="105"/>
        </w:rPr>
        <w:t>disease</w:t>
      </w:r>
    </w:p>
    <w:p>
      <w:pPr>
        <w:spacing w:after="0" w:line="276" w:lineRule="auto"/>
        <w:jc w:val="both"/>
        <w:sectPr>
          <w:type w:val="continuous"/>
          <w:pgSz w:w="11910" w:h="15880"/>
          <w:pgMar w:header="887" w:footer="420" w:top="840" w:bottom="280" w:left="640" w:right="640"/>
          <w:cols w:num="4" w:equalWidth="0">
            <w:col w:w="3237" w:space="40"/>
            <w:col w:w="889" w:space="39"/>
            <w:col w:w="393" w:space="612"/>
            <w:col w:w="5420"/>
          </w:cols>
        </w:sectPr>
      </w:pPr>
    </w:p>
    <w:p>
      <w:pPr>
        <w:pStyle w:val="ListParagraph"/>
        <w:numPr>
          <w:ilvl w:val="0"/>
          <w:numId w:val="7"/>
        </w:numPr>
        <w:tabs>
          <w:tab w:pos="430" w:val="left" w:leader="none"/>
          <w:tab w:pos="3406" w:val="left" w:leader="none"/>
        </w:tabs>
        <w:spacing w:line="119" w:lineRule="exact" w:before="0" w:after="0"/>
        <w:ind w:left="430" w:right="0" w:hanging="149"/>
        <w:jc w:val="left"/>
        <w:rPr>
          <w:sz w:val="12"/>
        </w:rPr>
      </w:pPr>
      <w:r>
        <w:rPr>
          <w:w w:val="110"/>
          <w:sz w:val="12"/>
        </w:rPr>
        <w:t>I</w:t>
      </w:r>
      <w:r>
        <w:rPr>
          <w:spacing w:val="18"/>
          <w:w w:val="110"/>
          <w:sz w:val="12"/>
        </w:rPr>
        <w:t> </w:t>
      </w:r>
      <w:r>
        <w:rPr>
          <w:w w:val="110"/>
          <w:sz w:val="12"/>
        </w:rPr>
        <w:t>hate</w:t>
      </w:r>
      <w:r>
        <w:rPr>
          <w:spacing w:val="18"/>
          <w:w w:val="110"/>
          <w:sz w:val="12"/>
        </w:rPr>
        <w:t> </w:t>
      </w:r>
      <w:r>
        <w:rPr>
          <w:w w:val="110"/>
          <w:sz w:val="12"/>
        </w:rPr>
        <w:t>the</w:t>
      </w:r>
      <w:r>
        <w:rPr>
          <w:spacing w:val="16"/>
          <w:w w:val="110"/>
          <w:sz w:val="12"/>
        </w:rPr>
        <w:t> </w:t>
      </w:r>
      <w:r>
        <w:rPr>
          <w:w w:val="110"/>
          <w:sz w:val="12"/>
        </w:rPr>
        <w:t>sound</w:t>
      </w:r>
      <w:r>
        <w:rPr>
          <w:spacing w:val="18"/>
          <w:w w:val="110"/>
          <w:sz w:val="12"/>
        </w:rPr>
        <w:t> </w:t>
      </w:r>
      <w:r>
        <w:rPr>
          <w:w w:val="110"/>
          <w:sz w:val="12"/>
        </w:rPr>
        <w:t>quality</w:t>
      </w:r>
      <w:r>
        <w:rPr>
          <w:spacing w:val="18"/>
          <w:w w:val="110"/>
          <w:sz w:val="12"/>
        </w:rPr>
        <w:t> </w:t>
      </w:r>
      <w:r>
        <w:rPr>
          <w:w w:val="110"/>
          <w:sz w:val="12"/>
        </w:rPr>
        <w:t>of</w:t>
      </w:r>
      <w:r>
        <w:rPr>
          <w:spacing w:val="17"/>
          <w:w w:val="110"/>
          <w:sz w:val="12"/>
        </w:rPr>
        <w:t> </w:t>
      </w:r>
      <w:r>
        <w:rPr>
          <w:w w:val="110"/>
          <w:sz w:val="12"/>
        </w:rPr>
        <w:t>sony</w:t>
      </w:r>
      <w:r>
        <w:rPr>
          <w:spacing w:val="19"/>
          <w:w w:val="110"/>
          <w:sz w:val="12"/>
        </w:rPr>
        <w:t> </w:t>
      </w:r>
      <w:r>
        <w:rPr>
          <w:spacing w:val="-2"/>
          <w:w w:val="110"/>
          <w:sz w:val="12"/>
        </w:rPr>
        <w:t>phone.</w:t>
      </w:r>
      <w:r>
        <w:rPr>
          <w:sz w:val="12"/>
        </w:rPr>
        <w:tab/>
      </w:r>
      <w:r>
        <w:rPr>
          <w:w w:val="110"/>
          <w:sz w:val="12"/>
        </w:rPr>
        <w:t>{hate,</w:t>
      </w:r>
      <w:r>
        <w:rPr>
          <w:spacing w:val="10"/>
          <w:w w:val="110"/>
          <w:sz w:val="12"/>
        </w:rPr>
        <w:t> </w:t>
      </w:r>
      <w:r>
        <w:rPr>
          <w:spacing w:val="-2"/>
          <w:w w:val="110"/>
          <w:sz w:val="12"/>
        </w:rPr>
        <w:t>sound</w:t>
      </w:r>
    </w:p>
    <w:p>
      <w:pPr>
        <w:spacing w:before="35"/>
        <w:ind w:left="3406" w:right="0" w:firstLine="0"/>
        <w:jc w:val="left"/>
        <w:rPr>
          <w:sz w:val="12"/>
        </w:rPr>
      </w:pPr>
      <w:r>
        <w:rPr/>
        <mc:AlternateContent>
          <mc:Choice Requires="wps">
            <w:drawing>
              <wp:anchor distT="0" distB="0" distL="0" distR="0" allowOverlap="1" layoutInCell="1" locked="0" behindDoc="0" simplePos="0" relativeHeight="15749120">
                <wp:simplePos x="0" y="0"/>
                <wp:positionH relativeFrom="page">
                  <wp:posOffset>477354</wp:posOffset>
                </wp:positionH>
                <wp:positionV relativeFrom="paragraph">
                  <wp:posOffset>159683</wp:posOffset>
                </wp:positionV>
                <wp:extent cx="3188335" cy="698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73533pt;width:251.036pt;height:.51019pt;mso-position-horizontal-relative:page;mso-position-vertical-relative:paragraph;z-index:15749120" id="docshape83" filled="true" fillcolor="#000000" stroked="false">
                <v:fill type="solid"/>
                <w10:wrap type="none"/>
              </v:rect>
            </w:pict>
          </mc:Fallback>
        </mc:AlternateContent>
      </w:r>
      <w:r>
        <w:rPr>
          <w:spacing w:val="-2"/>
          <w:w w:val="115"/>
          <w:sz w:val="12"/>
        </w:rPr>
        <w:t>quality}</w:t>
      </w:r>
    </w:p>
    <w:p>
      <w:pPr>
        <w:pStyle w:val="BodyText"/>
        <w:rPr>
          <w:sz w:val="12"/>
        </w:rPr>
      </w:pPr>
    </w:p>
    <w:p>
      <w:pPr>
        <w:pStyle w:val="BodyText"/>
        <w:rPr>
          <w:sz w:val="12"/>
        </w:rPr>
      </w:pPr>
    </w:p>
    <w:p>
      <w:pPr>
        <w:pStyle w:val="BodyText"/>
        <w:spacing w:before="34"/>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mc:AlternateContent>
          <mc:Choice Requires="wps">
            <w:drawing>
              <wp:anchor distT="0" distB="0" distL="0" distR="0" allowOverlap="1" layoutInCell="1" locked="0" behindDoc="0" simplePos="0" relativeHeight="15750144">
                <wp:simplePos x="0" y="0"/>
                <wp:positionH relativeFrom="page">
                  <wp:posOffset>439254</wp:posOffset>
                </wp:positionH>
                <wp:positionV relativeFrom="paragraph">
                  <wp:posOffset>162924</wp:posOffset>
                </wp:positionV>
                <wp:extent cx="3264535" cy="51244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3264535" cy="5124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0"/>
                              <w:gridCol w:w="522"/>
                              <w:gridCol w:w="1100"/>
                              <w:gridCol w:w="827"/>
                              <w:gridCol w:w="1100"/>
                            </w:tblGrid>
                            <w:tr>
                              <w:trPr>
                                <w:trHeight w:val="403" w:hRule="atLeast"/>
                              </w:trPr>
                              <w:tc>
                                <w:tcPr>
                                  <w:tcW w:w="1470" w:type="dxa"/>
                                  <w:tcBorders>
                                    <w:top w:val="single" w:sz="6" w:space="0" w:color="000000"/>
                                    <w:bottom w:val="single" w:sz="6" w:space="0" w:color="000000"/>
                                  </w:tcBorders>
                                </w:tcPr>
                                <w:p>
                                  <w:pPr>
                                    <w:pStyle w:val="TableParagraph"/>
                                    <w:spacing w:before="56"/>
                                    <w:ind w:left="170"/>
                                    <w:rPr>
                                      <w:sz w:val="12"/>
                                    </w:rPr>
                                  </w:pPr>
                                  <w:r>
                                    <w:rPr>
                                      <w:spacing w:val="-2"/>
                                      <w:w w:val="115"/>
                                      <w:sz w:val="12"/>
                                    </w:rPr>
                                    <w:t>Method</w:t>
                                  </w:r>
                                </w:p>
                              </w:tc>
                              <w:tc>
                                <w:tcPr>
                                  <w:tcW w:w="522" w:type="dxa"/>
                                  <w:tcBorders>
                                    <w:top w:val="single" w:sz="6" w:space="0" w:color="000000"/>
                                    <w:bottom w:val="single" w:sz="6" w:space="0" w:color="000000"/>
                                  </w:tcBorders>
                                </w:tcPr>
                                <w:p>
                                  <w:pPr>
                                    <w:pStyle w:val="TableParagraph"/>
                                    <w:spacing w:before="56"/>
                                    <w:ind w:left="14"/>
                                    <w:jc w:val="center"/>
                                    <w:rPr>
                                      <w:sz w:val="12"/>
                                    </w:rPr>
                                  </w:pPr>
                                  <w:r>
                                    <w:rPr>
                                      <w:spacing w:val="-4"/>
                                      <w:w w:val="110"/>
                                      <w:sz w:val="12"/>
                                    </w:rPr>
                                    <w:t>Mean</w:t>
                                  </w:r>
                                </w:p>
                              </w:tc>
                              <w:tc>
                                <w:tcPr>
                                  <w:tcW w:w="1100" w:type="dxa"/>
                                  <w:tcBorders>
                                    <w:top w:val="single" w:sz="6" w:space="0" w:color="000000"/>
                                    <w:bottom w:val="single" w:sz="6" w:space="0" w:color="000000"/>
                                  </w:tcBorders>
                                </w:tcPr>
                                <w:p>
                                  <w:pPr>
                                    <w:pStyle w:val="TableParagraph"/>
                                    <w:spacing w:line="170" w:lineRule="atLeast" w:before="23"/>
                                    <w:ind w:left="86" w:right="19"/>
                                    <w:rPr>
                                      <w:sz w:val="12"/>
                                    </w:rPr>
                                  </w:pPr>
                                  <w:r>
                                    <w:rPr>
                                      <w:spacing w:val="-2"/>
                                      <w:w w:val="105"/>
                                      <w:sz w:val="12"/>
                                    </w:rPr>
                                    <w:t>Standard</w:t>
                                  </w:r>
                                  <w:r>
                                    <w:rPr>
                                      <w:spacing w:val="40"/>
                                      <w:w w:val="105"/>
                                      <w:sz w:val="12"/>
                                    </w:rPr>
                                    <w:t> </w:t>
                                  </w:r>
                                  <w:r>
                                    <w:rPr>
                                      <w:w w:val="105"/>
                                      <w:sz w:val="12"/>
                                    </w:rPr>
                                    <w:t>deviation </w:t>
                                  </w:r>
                                  <w:r>
                                    <w:rPr>
                                      <w:w w:val="105"/>
                                      <w:sz w:val="12"/>
                                    </w:rPr>
                                    <w:t>(%)</w:t>
                                  </w:r>
                                </w:p>
                              </w:tc>
                              <w:tc>
                                <w:tcPr>
                                  <w:tcW w:w="827" w:type="dxa"/>
                                  <w:tcBorders>
                                    <w:top w:val="single" w:sz="6" w:space="0" w:color="000000"/>
                                    <w:bottom w:val="single" w:sz="6" w:space="0" w:color="000000"/>
                                  </w:tcBorders>
                                </w:tcPr>
                                <w:p>
                                  <w:pPr>
                                    <w:pStyle w:val="TableParagraph"/>
                                    <w:spacing w:before="56"/>
                                    <w:ind w:right="100"/>
                                    <w:jc w:val="right"/>
                                    <w:rPr>
                                      <w:sz w:val="12"/>
                                    </w:rPr>
                                  </w:pPr>
                                  <w:r>
                                    <w:rPr>
                                      <w:w w:val="115"/>
                                      <w:sz w:val="12"/>
                                    </w:rPr>
                                    <w:t>T</w:t>
                                  </w:r>
                                  <w:r>
                                    <w:rPr>
                                      <w:spacing w:val="-2"/>
                                      <w:w w:val="115"/>
                                      <w:sz w:val="12"/>
                                    </w:rPr>
                                    <w:t> </w:t>
                                  </w:r>
                                  <w:r>
                                    <w:rPr>
                                      <w:w w:val="115"/>
                                      <w:sz w:val="12"/>
                                    </w:rPr>
                                    <w:t>-</w:t>
                                  </w:r>
                                  <w:r>
                                    <w:rPr>
                                      <w:spacing w:val="-2"/>
                                      <w:w w:val="115"/>
                                      <w:sz w:val="12"/>
                                    </w:rPr>
                                    <w:t>value</w:t>
                                  </w:r>
                                </w:p>
                              </w:tc>
                              <w:tc>
                                <w:tcPr>
                                  <w:tcW w:w="1100" w:type="dxa"/>
                                  <w:tcBorders>
                                    <w:top w:val="single" w:sz="6" w:space="0" w:color="000000"/>
                                    <w:bottom w:val="single" w:sz="6" w:space="0" w:color="000000"/>
                                  </w:tcBorders>
                                </w:tcPr>
                                <w:p>
                                  <w:pPr>
                                    <w:pStyle w:val="TableParagraph"/>
                                    <w:spacing w:before="56"/>
                                    <w:ind w:left="86"/>
                                    <w:rPr>
                                      <w:sz w:val="12"/>
                                    </w:rPr>
                                  </w:pPr>
                                  <w:r>
                                    <w:rPr>
                                      <w:w w:val="105"/>
                                      <w:sz w:val="12"/>
                                    </w:rPr>
                                    <w:t>P-</w:t>
                                  </w:r>
                                  <w:r>
                                    <w:rPr>
                                      <w:spacing w:val="-2"/>
                                      <w:w w:val="110"/>
                                      <w:sz w:val="12"/>
                                    </w:rPr>
                                    <w:t>value</w:t>
                                  </w:r>
                                </w:p>
                              </w:tc>
                            </w:tr>
                            <w:tr>
                              <w:trPr>
                                <w:trHeight w:val="211" w:hRule="atLeast"/>
                              </w:trPr>
                              <w:tc>
                                <w:tcPr>
                                  <w:tcW w:w="1470" w:type="dxa"/>
                                  <w:tcBorders>
                                    <w:top w:val="single" w:sz="6" w:space="0" w:color="000000"/>
                                  </w:tcBorders>
                                </w:tcPr>
                                <w:p>
                                  <w:pPr>
                                    <w:pStyle w:val="TableParagraph"/>
                                    <w:spacing w:line="129" w:lineRule="exact" w:before="62"/>
                                    <w:ind w:left="170"/>
                                    <w:rPr>
                                      <w:sz w:val="12"/>
                                    </w:rPr>
                                  </w:pPr>
                                  <w:r>
                                    <w:rPr>
                                      <w:spacing w:val="-2"/>
                                      <w:w w:val="110"/>
                                      <w:sz w:val="12"/>
                                    </w:rPr>
                                    <w:t>SenticNet.</w:t>
                                  </w:r>
                                </w:p>
                              </w:tc>
                              <w:tc>
                                <w:tcPr>
                                  <w:tcW w:w="522" w:type="dxa"/>
                                  <w:tcBorders>
                                    <w:top w:val="single" w:sz="6" w:space="0" w:color="000000"/>
                                  </w:tcBorders>
                                </w:tcPr>
                                <w:p>
                                  <w:pPr>
                                    <w:pStyle w:val="TableParagraph"/>
                                    <w:spacing w:line="129" w:lineRule="exact" w:before="62"/>
                                    <w:ind w:left="14" w:right="3"/>
                                    <w:jc w:val="center"/>
                                    <w:rPr>
                                      <w:sz w:val="12"/>
                                    </w:rPr>
                                  </w:pPr>
                                  <w:r>
                                    <w:rPr>
                                      <w:spacing w:val="-4"/>
                                      <w:w w:val="110"/>
                                      <w:sz w:val="12"/>
                                    </w:rPr>
                                    <w:t>0.861</w:t>
                                  </w:r>
                                </w:p>
                              </w:tc>
                              <w:tc>
                                <w:tcPr>
                                  <w:tcW w:w="1100" w:type="dxa"/>
                                  <w:tcBorders>
                                    <w:top w:val="single" w:sz="6" w:space="0" w:color="000000"/>
                                  </w:tcBorders>
                                </w:tcPr>
                                <w:p>
                                  <w:pPr>
                                    <w:pStyle w:val="TableParagraph"/>
                                    <w:spacing w:line="129" w:lineRule="exact" w:before="62"/>
                                    <w:ind w:left="86"/>
                                    <w:rPr>
                                      <w:sz w:val="12"/>
                                    </w:rPr>
                                  </w:pPr>
                                  <w:r>
                                    <w:rPr>
                                      <w:spacing w:val="-4"/>
                                      <w:w w:val="110"/>
                                      <w:sz w:val="12"/>
                                    </w:rPr>
                                    <w:t>0.52</w:t>
                                  </w:r>
                                </w:p>
                              </w:tc>
                              <w:tc>
                                <w:tcPr>
                                  <w:tcW w:w="827" w:type="dxa"/>
                                  <w:tcBorders>
                                    <w:top w:val="single" w:sz="6" w:space="0" w:color="000000"/>
                                  </w:tcBorders>
                                </w:tcPr>
                                <w:p>
                                  <w:pPr>
                                    <w:pStyle w:val="TableParagraph"/>
                                    <w:spacing w:line="140" w:lineRule="exact" w:before="51"/>
                                    <w:ind w:right="81"/>
                                    <w:jc w:val="right"/>
                                    <w:rPr>
                                      <w:sz w:val="12"/>
                                    </w:rPr>
                                  </w:pPr>
                                  <w:r>
                                    <w:rPr>
                                      <w:rFonts w:ascii="Verdana" w:hAnsi="Verdana"/>
                                      <w:w w:val="80"/>
                                      <w:sz w:val="12"/>
                                    </w:rPr>
                                    <w:t>—</w:t>
                                  </w:r>
                                  <w:r>
                                    <w:rPr>
                                      <w:spacing w:val="-2"/>
                                      <w:w w:val="105"/>
                                      <w:sz w:val="12"/>
                                    </w:rPr>
                                    <w:t>4.1672</w:t>
                                  </w:r>
                                </w:p>
                              </w:tc>
                              <w:tc>
                                <w:tcPr>
                                  <w:tcW w:w="1100" w:type="dxa"/>
                                  <w:tcBorders>
                                    <w:top w:val="single" w:sz="6" w:space="0" w:color="000000"/>
                                  </w:tcBorders>
                                </w:tcPr>
                                <w:p>
                                  <w:pPr>
                                    <w:pStyle w:val="TableParagraph"/>
                                    <w:spacing w:line="140" w:lineRule="exact" w:before="51"/>
                                    <w:ind w:left="86"/>
                                    <w:rPr>
                                      <w:sz w:val="12"/>
                                    </w:rPr>
                                  </w:pPr>
                                  <w:r>
                                    <w:rPr>
                                      <w:w w:val="105"/>
                                      <w:sz w:val="12"/>
                                    </w:rPr>
                                    <w:t>1.50238E</w:t>
                                  </w:r>
                                  <w:r>
                                    <w:rPr>
                                      <w:rFonts w:ascii="Verdana" w:hAnsi="Verdana"/>
                                      <w:w w:val="105"/>
                                      <w:sz w:val="12"/>
                                    </w:rPr>
                                    <w:t>—</w:t>
                                  </w:r>
                                  <w:r>
                                    <w:rPr>
                                      <w:spacing w:val="-5"/>
                                      <w:w w:val="110"/>
                                      <w:sz w:val="12"/>
                                    </w:rPr>
                                    <w:t>0.5</w:t>
                                  </w:r>
                                </w:p>
                              </w:tc>
                            </w:tr>
                            <w:tr>
                              <w:trPr>
                                <w:trHeight w:val="163" w:hRule="atLeast"/>
                              </w:trPr>
                              <w:tc>
                                <w:tcPr>
                                  <w:tcW w:w="1470" w:type="dxa"/>
                                </w:tcPr>
                                <w:p>
                                  <w:pPr>
                                    <w:pStyle w:val="TableParagraph"/>
                                    <w:spacing w:line="122" w:lineRule="exact"/>
                                    <w:ind w:left="170"/>
                                    <w:rPr>
                                      <w:sz w:val="12"/>
                                    </w:rPr>
                                  </w:pPr>
                                  <w:r>
                                    <w:rPr>
                                      <w:w w:val="110"/>
                                      <w:sz w:val="12"/>
                                    </w:rPr>
                                    <w:t>Proposed</w:t>
                                  </w:r>
                                  <w:r>
                                    <w:rPr>
                                      <w:spacing w:val="1"/>
                                      <w:w w:val="110"/>
                                      <w:sz w:val="12"/>
                                    </w:rPr>
                                    <w:t> </w:t>
                                  </w:r>
                                  <w:r>
                                    <w:rPr>
                                      <w:w w:val="110"/>
                                      <w:sz w:val="12"/>
                                    </w:rPr>
                                    <w:t>(FCA</w:t>
                                  </w:r>
                                  <w:r>
                                    <w:rPr>
                                      <w:spacing w:val="2"/>
                                      <w:w w:val="110"/>
                                      <w:sz w:val="12"/>
                                    </w:rPr>
                                    <w:t> </w:t>
                                  </w:r>
                                  <w:r>
                                    <w:rPr>
                                      <w:spacing w:val="-4"/>
                                      <w:w w:val="110"/>
                                      <w:sz w:val="12"/>
                                    </w:rPr>
                                    <w:t>with</w:t>
                                  </w:r>
                                </w:p>
                              </w:tc>
                              <w:tc>
                                <w:tcPr>
                                  <w:tcW w:w="522" w:type="dxa"/>
                                </w:tcPr>
                                <w:p>
                                  <w:pPr>
                                    <w:pStyle w:val="TableParagraph"/>
                                    <w:spacing w:line="122" w:lineRule="exact"/>
                                    <w:ind w:left="14" w:right="3"/>
                                    <w:jc w:val="center"/>
                                    <w:rPr>
                                      <w:sz w:val="12"/>
                                    </w:rPr>
                                  </w:pPr>
                                  <w:r>
                                    <w:rPr>
                                      <w:spacing w:val="-2"/>
                                      <w:w w:val="115"/>
                                      <w:sz w:val="12"/>
                                    </w:rPr>
                                    <w:t>0.915</w:t>
                                  </w:r>
                                </w:p>
                              </w:tc>
                              <w:tc>
                                <w:tcPr>
                                  <w:tcW w:w="1100" w:type="dxa"/>
                                </w:tcPr>
                                <w:p>
                                  <w:pPr>
                                    <w:pStyle w:val="TableParagraph"/>
                                    <w:spacing w:line="122" w:lineRule="exact"/>
                                    <w:ind w:left="86"/>
                                    <w:rPr>
                                      <w:sz w:val="12"/>
                                    </w:rPr>
                                  </w:pPr>
                                  <w:r>
                                    <w:rPr>
                                      <w:spacing w:val="-4"/>
                                      <w:w w:val="115"/>
                                      <w:sz w:val="12"/>
                                    </w:rPr>
                                    <w:t>0.41</w:t>
                                  </w:r>
                                </w:p>
                              </w:tc>
                              <w:tc>
                                <w:tcPr>
                                  <w:tcW w:w="827" w:type="dxa"/>
                                </w:tcPr>
                                <w:p>
                                  <w:pPr>
                                    <w:pStyle w:val="TableParagraph"/>
                                    <w:spacing w:line="133" w:lineRule="exact" w:before="11"/>
                                    <w:ind w:right="81"/>
                                    <w:jc w:val="right"/>
                                    <w:rPr>
                                      <w:sz w:val="12"/>
                                    </w:rPr>
                                  </w:pPr>
                                  <w:r>
                                    <w:rPr>
                                      <w:rFonts w:ascii="Verdana" w:hAnsi="Verdana"/>
                                      <w:w w:val="80"/>
                                      <w:sz w:val="12"/>
                                    </w:rPr>
                                    <w:t>—</w:t>
                                  </w:r>
                                  <w:r>
                                    <w:rPr>
                                      <w:spacing w:val="-2"/>
                                      <w:sz w:val="12"/>
                                    </w:rPr>
                                    <w:t>5.8286</w:t>
                                  </w:r>
                                </w:p>
                              </w:tc>
                              <w:tc>
                                <w:tcPr>
                                  <w:tcW w:w="1100" w:type="dxa"/>
                                </w:tcPr>
                                <w:p>
                                  <w:pPr>
                                    <w:pStyle w:val="TableParagraph"/>
                                    <w:spacing w:line="133" w:lineRule="exact" w:before="11"/>
                                    <w:ind w:left="86"/>
                                    <w:rPr>
                                      <w:sz w:val="12"/>
                                    </w:rPr>
                                  </w:pPr>
                                  <w:r>
                                    <w:rPr>
                                      <w:w w:val="105"/>
                                      <w:sz w:val="12"/>
                                    </w:rPr>
                                    <w:t>1.60379E</w:t>
                                  </w:r>
                                  <w:r>
                                    <w:rPr>
                                      <w:rFonts w:ascii="Verdana" w:hAnsi="Verdana"/>
                                      <w:w w:val="105"/>
                                      <w:sz w:val="12"/>
                                    </w:rPr>
                                    <w:t>—</w:t>
                                  </w:r>
                                  <w:r>
                                    <w:rPr>
                                      <w:spacing w:val="-5"/>
                                      <w:w w:val="110"/>
                                      <w:sz w:val="12"/>
                                    </w:rPr>
                                    <w:t>0.5</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28684pt;width:257.05pt;height:40.35pt;mso-position-horizontal-relative:page;mso-position-vertical-relative:paragraph;z-index:15750144" type="#_x0000_t202" id="docshape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0"/>
                        <w:gridCol w:w="522"/>
                        <w:gridCol w:w="1100"/>
                        <w:gridCol w:w="827"/>
                        <w:gridCol w:w="1100"/>
                      </w:tblGrid>
                      <w:tr>
                        <w:trPr>
                          <w:trHeight w:val="403" w:hRule="atLeast"/>
                        </w:trPr>
                        <w:tc>
                          <w:tcPr>
                            <w:tcW w:w="1470" w:type="dxa"/>
                            <w:tcBorders>
                              <w:top w:val="single" w:sz="6" w:space="0" w:color="000000"/>
                              <w:bottom w:val="single" w:sz="6" w:space="0" w:color="000000"/>
                            </w:tcBorders>
                          </w:tcPr>
                          <w:p>
                            <w:pPr>
                              <w:pStyle w:val="TableParagraph"/>
                              <w:spacing w:before="56"/>
                              <w:ind w:left="170"/>
                              <w:rPr>
                                <w:sz w:val="12"/>
                              </w:rPr>
                            </w:pPr>
                            <w:r>
                              <w:rPr>
                                <w:spacing w:val="-2"/>
                                <w:w w:val="115"/>
                                <w:sz w:val="12"/>
                              </w:rPr>
                              <w:t>Method</w:t>
                            </w:r>
                          </w:p>
                        </w:tc>
                        <w:tc>
                          <w:tcPr>
                            <w:tcW w:w="522" w:type="dxa"/>
                            <w:tcBorders>
                              <w:top w:val="single" w:sz="6" w:space="0" w:color="000000"/>
                              <w:bottom w:val="single" w:sz="6" w:space="0" w:color="000000"/>
                            </w:tcBorders>
                          </w:tcPr>
                          <w:p>
                            <w:pPr>
                              <w:pStyle w:val="TableParagraph"/>
                              <w:spacing w:before="56"/>
                              <w:ind w:left="14"/>
                              <w:jc w:val="center"/>
                              <w:rPr>
                                <w:sz w:val="12"/>
                              </w:rPr>
                            </w:pPr>
                            <w:r>
                              <w:rPr>
                                <w:spacing w:val="-4"/>
                                <w:w w:val="110"/>
                                <w:sz w:val="12"/>
                              </w:rPr>
                              <w:t>Mean</w:t>
                            </w:r>
                          </w:p>
                        </w:tc>
                        <w:tc>
                          <w:tcPr>
                            <w:tcW w:w="1100" w:type="dxa"/>
                            <w:tcBorders>
                              <w:top w:val="single" w:sz="6" w:space="0" w:color="000000"/>
                              <w:bottom w:val="single" w:sz="6" w:space="0" w:color="000000"/>
                            </w:tcBorders>
                          </w:tcPr>
                          <w:p>
                            <w:pPr>
                              <w:pStyle w:val="TableParagraph"/>
                              <w:spacing w:line="170" w:lineRule="atLeast" w:before="23"/>
                              <w:ind w:left="86" w:right="19"/>
                              <w:rPr>
                                <w:sz w:val="12"/>
                              </w:rPr>
                            </w:pPr>
                            <w:r>
                              <w:rPr>
                                <w:spacing w:val="-2"/>
                                <w:w w:val="105"/>
                                <w:sz w:val="12"/>
                              </w:rPr>
                              <w:t>Standard</w:t>
                            </w:r>
                            <w:r>
                              <w:rPr>
                                <w:spacing w:val="40"/>
                                <w:w w:val="105"/>
                                <w:sz w:val="12"/>
                              </w:rPr>
                              <w:t> </w:t>
                            </w:r>
                            <w:r>
                              <w:rPr>
                                <w:w w:val="105"/>
                                <w:sz w:val="12"/>
                              </w:rPr>
                              <w:t>deviation </w:t>
                            </w:r>
                            <w:r>
                              <w:rPr>
                                <w:w w:val="105"/>
                                <w:sz w:val="12"/>
                              </w:rPr>
                              <w:t>(%)</w:t>
                            </w:r>
                          </w:p>
                        </w:tc>
                        <w:tc>
                          <w:tcPr>
                            <w:tcW w:w="827" w:type="dxa"/>
                            <w:tcBorders>
                              <w:top w:val="single" w:sz="6" w:space="0" w:color="000000"/>
                              <w:bottom w:val="single" w:sz="6" w:space="0" w:color="000000"/>
                            </w:tcBorders>
                          </w:tcPr>
                          <w:p>
                            <w:pPr>
                              <w:pStyle w:val="TableParagraph"/>
                              <w:spacing w:before="56"/>
                              <w:ind w:right="100"/>
                              <w:jc w:val="right"/>
                              <w:rPr>
                                <w:sz w:val="12"/>
                              </w:rPr>
                            </w:pPr>
                            <w:r>
                              <w:rPr>
                                <w:w w:val="115"/>
                                <w:sz w:val="12"/>
                              </w:rPr>
                              <w:t>T</w:t>
                            </w:r>
                            <w:r>
                              <w:rPr>
                                <w:spacing w:val="-2"/>
                                <w:w w:val="115"/>
                                <w:sz w:val="12"/>
                              </w:rPr>
                              <w:t> </w:t>
                            </w:r>
                            <w:r>
                              <w:rPr>
                                <w:w w:val="115"/>
                                <w:sz w:val="12"/>
                              </w:rPr>
                              <w:t>-</w:t>
                            </w:r>
                            <w:r>
                              <w:rPr>
                                <w:spacing w:val="-2"/>
                                <w:w w:val="115"/>
                                <w:sz w:val="12"/>
                              </w:rPr>
                              <w:t>value</w:t>
                            </w:r>
                          </w:p>
                        </w:tc>
                        <w:tc>
                          <w:tcPr>
                            <w:tcW w:w="1100" w:type="dxa"/>
                            <w:tcBorders>
                              <w:top w:val="single" w:sz="6" w:space="0" w:color="000000"/>
                              <w:bottom w:val="single" w:sz="6" w:space="0" w:color="000000"/>
                            </w:tcBorders>
                          </w:tcPr>
                          <w:p>
                            <w:pPr>
                              <w:pStyle w:val="TableParagraph"/>
                              <w:spacing w:before="56"/>
                              <w:ind w:left="86"/>
                              <w:rPr>
                                <w:sz w:val="12"/>
                              </w:rPr>
                            </w:pPr>
                            <w:r>
                              <w:rPr>
                                <w:w w:val="105"/>
                                <w:sz w:val="12"/>
                              </w:rPr>
                              <w:t>P-</w:t>
                            </w:r>
                            <w:r>
                              <w:rPr>
                                <w:spacing w:val="-2"/>
                                <w:w w:val="110"/>
                                <w:sz w:val="12"/>
                              </w:rPr>
                              <w:t>value</w:t>
                            </w:r>
                          </w:p>
                        </w:tc>
                      </w:tr>
                      <w:tr>
                        <w:trPr>
                          <w:trHeight w:val="211" w:hRule="atLeast"/>
                        </w:trPr>
                        <w:tc>
                          <w:tcPr>
                            <w:tcW w:w="1470" w:type="dxa"/>
                            <w:tcBorders>
                              <w:top w:val="single" w:sz="6" w:space="0" w:color="000000"/>
                            </w:tcBorders>
                          </w:tcPr>
                          <w:p>
                            <w:pPr>
                              <w:pStyle w:val="TableParagraph"/>
                              <w:spacing w:line="129" w:lineRule="exact" w:before="62"/>
                              <w:ind w:left="170"/>
                              <w:rPr>
                                <w:sz w:val="12"/>
                              </w:rPr>
                            </w:pPr>
                            <w:r>
                              <w:rPr>
                                <w:spacing w:val="-2"/>
                                <w:w w:val="110"/>
                                <w:sz w:val="12"/>
                              </w:rPr>
                              <w:t>SenticNet.</w:t>
                            </w:r>
                          </w:p>
                        </w:tc>
                        <w:tc>
                          <w:tcPr>
                            <w:tcW w:w="522" w:type="dxa"/>
                            <w:tcBorders>
                              <w:top w:val="single" w:sz="6" w:space="0" w:color="000000"/>
                            </w:tcBorders>
                          </w:tcPr>
                          <w:p>
                            <w:pPr>
                              <w:pStyle w:val="TableParagraph"/>
                              <w:spacing w:line="129" w:lineRule="exact" w:before="62"/>
                              <w:ind w:left="14" w:right="3"/>
                              <w:jc w:val="center"/>
                              <w:rPr>
                                <w:sz w:val="12"/>
                              </w:rPr>
                            </w:pPr>
                            <w:r>
                              <w:rPr>
                                <w:spacing w:val="-4"/>
                                <w:w w:val="110"/>
                                <w:sz w:val="12"/>
                              </w:rPr>
                              <w:t>0.861</w:t>
                            </w:r>
                          </w:p>
                        </w:tc>
                        <w:tc>
                          <w:tcPr>
                            <w:tcW w:w="1100" w:type="dxa"/>
                            <w:tcBorders>
                              <w:top w:val="single" w:sz="6" w:space="0" w:color="000000"/>
                            </w:tcBorders>
                          </w:tcPr>
                          <w:p>
                            <w:pPr>
                              <w:pStyle w:val="TableParagraph"/>
                              <w:spacing w:line="129" w:lineRule="exact" w:before="62"/>
                              <w:ind w:left="86"/>
                              <w:rPr>
                                <w:sz w:val="12"/>
                              </w:rPr>
                            </w:pPr>
                            <w:r>
                              <w:rPr>
                                <w:spacing w:val="-4"/>
                                <w:w w:val="110"/>
                                <w:sz w:val="12"/>
                              </w:rPr>
                              <w:t>0.52</w:t>
                            </w:r>
                          </w:p>
                        </w:tc>
                        <w:tc>
                          <w:tcPr>
                            <w:tcW w:w="827" w:type="dxa"/>
                            <w:tcBorders>
                              <w:top w:val="single" w:sz="6" w:space="0" w:color="000000"/>
                            </w:tcBorders>
                          </w:tcPr>
                          <w:p>
                            <w:pPr>
                              <w:pStyle w:val="TableParagraph"/>
                              <w:spacing w:line="140" w:lineRule="exact" w:before="51"/>
                              <w:ind w:right="81"/>
                              <w:jc w:val="right"/>
                              <w:rPr>
                                <w:sz w:val="12"/>
                              </w:rPr>
                            </w:pPr>
                            <w:r>
                              <w:rPr>
                                <w:rFonts w:ascii="Verdana" w:hAnsi="Verdana"/>
                                <w:w w:val="80"/>
                                <w:sz w:val="12"/>
                              </w:rPr>
                              <w:t>—</w:t>
                            </w:r>
                            <w:r>
                              <w:rPr>
                                <w:spacing w:val="-2"/>
                                <w:w w:val="105"/>
                                <w:sz w:val="12"/>
                              </w:rPr>
                              <w:t>4.1672</w:t>
                            </w:r>
                          </w:p>
                        </w:tc>
                        <w:tc>
                          <w:tcPr>
                            <w:tcW w:w="1100" w:type="dxa"/>
                            <w:tcBorders>
                              <w:top w:val="single" w:sz="6" w:space="0" w:color="000000"/>
                            </w:tcBorders>
                          </w:tcPr>
                          <w:p>
                            <w:pPr>
                              <w:pStyle w:val="TableParagraph"/>
                              <w:spacing w:line="140" w:lineRule="exact" w:before="51"/>
                              <w:ind w:left="86"/>
                              <w:rPr>
                                <w:sz w:val="12"/>
                              </w:rPr>
                            </w:pPr>
                            <w:r>
                              <w:rPr>
                                <w:w w:val="105"/>
                                <w:sz w:val="12"/>
                              </w:rPr>
                              <w:t>1.50238E</w:t>
                            </w:r>
                            <w:r>
                              <w:rPr>
                                <w:rFonts w:ascii="Verdana" w:hAnsi="Verdana"/>
                                <w:w w:val="105"/>
                                <w:sz w:val="12"/>
                              </w:rPr>
                              <w:t>—</w:t>
                            </w:r>
                            <w:r>
                              <w:rPr>
                                <w:spacing w:val="-5"/>
                                <w:w w:val="110"/>
                                <w:sz w:val="12"/>
                              </w:rPr>
                              <w:t>0.5</w:t>
                            </w:r>
                          </w:p>
                        </w:tc>
                      </w:tr>
                      <w:tr>
                        <w:trPr>
                          <w:trHeight w:val="163" w:hRule="atLeast"/>
                        </w:trPr>
                        <w:tc>
                          <w:tcPr>
                            <w:tcW w:w="1470" w:type="dxa"/>
                          </w:tcPr>
                          <w:p>
                            <w:pPr>
                              <w:pStyle w:val="TableParagraph"/>
                              <w:spacing w:line="122" w:lineRule="exact"/>
                              <w:ind w:left="170"/>
                              <w:rPr>
                                <w:sz w:val="12"/>
                              </w:rPr>
                            </w:pPr>
                            <w:r>
                              <w:rPr>
                                <w:w w:val="110"/>
                                <w:sz w:val="12"/>
                              </w:rPr>
                              <w:t>Proposed</w:t>
                            </w:r>
                            <w:r>
                              <w:rPr>
                                <w:spacing w:val="1"/>
                                <w:w w:val="110"/>
                                <w:sz w:val="12"/>
                              </w:rPr>
                              <w:t> </w:t>
                            </w:r>
                            <w:r>
                              <w:rPr>
                                <w:w w:val="110"/>
                                <w:sz w:val="12"/>
                              </w:rPr>
                              <w:t>(FCA</w:t>
                            </w:r>
                            <w:r>
                              <w:rPr>
                                <w:spacing w:val="2"/>
                                <w:w w:val="110"/>
                                <w:sz w:val="12"/>
                              </w:rPr>
                              <w:t> </w:t>
                            </w:r>
                            <w:r>
                              <w:rPr>
                                <w:spacing w:val="-4"/>
                                <w:w w:val="110"/>
                                <w:sz w:val="12"/>
                              </w:rPr>
                              <w:t>with</w:t>
                            </w:r>
                          </w:p>
                        </w:tc>
                        <w:tc>
                          <w:tcPr>
                            <w:tcW w:w="522" w:type="dxa"/>
                          </w:tcPr>
                          <w:p>
                            <w:pPr>
                              <w:pStyle w:val="TableParagraph"/>
                              <w:spacing w:line="122" w:lineRule="exact"/>
                              <w:ind w:left="14" w:right="3"/>
                              <w:jc w:val="center"/>
                              <w:rPr>
                                <w:sz w:val="12"/>
                              </w:rPr>
                            </w:pPr>
                            <w:r>
                              <w:rPr>
                                <w:spacing w:val="-2"/>
                                <w:w w:val="115"/>
                                <w:sz w:val="12"/>
                              </w:rPr>
                              <w:t>0.915</w:t>
                            </w:r>
                          </w:p>
                        </w:tc>
                        <w:tc>
                          <w:tcPr>
                            <w:tcW w:w="1100" w:type="dxa"/>
                          </w:tcPr>
                          <w:p>
                            <w:pPr>
                              <w:pStyle w:val="TableParagraph"/>
                              <w:spacing w:line="122" w:lineRule="exact"/>
                              <w:ind w:left="86"/>
                              <w:rPr>
                                <w:sz w:val="12"/>
                              </w:rPr>
                            </w:pPr>
                            <w:r>
                              <w:rPr>
                                <w:spacing w:val="-4"/>
                                <w:w w:val="115"/>
                                <w:sz w:val="12"/>
                              </w:rPr>
                              <w:t>0.41</w:t>
                            </w:r>
                          </w:p>
                        </w:tc>
                        <w:tc>
                          <w:tcPr>
                            <w:tcW w:w="827" w:type="dxa"/>
                          </w:tcPr>
                          <w:p>
                            <w:pPr>
                              <w:pStyle w:val="TableParagraph"/>
                              <w:spacing w:line="133" w:lineRule="exact" w:before="11"/>
                              <w:ind w:right="81"/>
                              <w:jc w:val="right"/>
                              <w:rPr>
                                <w:sz w:val="12"/>
                              </w:rPr>
                            </w:pPr>
                            <w:r>
                              <w:rPr>
                                <w:rFonts w:ascii="Verdana" w:hAnsi="Verdana"/>
                                <w:w w:val="80"/>
                                <w:sz w:val="12"/>
                              </w:rPr>
                              <w:t>—</w:t>
                            </w:r>
                            <w:r>
                              <w:rPr>
                                <w:spacing w:val="-2"/>
                                <w:sz w:val="12"/>
                              </w:rPr>
                              <w:t>5.8286</w:t>
                            </w:r>
                          </w:p>
                        </w:tc>
                        <w:tc>
                          <w:tcPr>
                            <w:tcW w:w="1100" w:type="dxa"/>
                          </w:tcPr>
                          <w:p>
                            <w:pPr>
                              <w:pStyle w:val="TableParagraph"/>
                              <w:spacing w:line="133" w:lineRule="exact" w:before="11"/>
                              <w:ind w:left="86"/>
                              <w:rPr>
                                <w:sz w:val="12"/>
                              </w:rPr>
                            </w:pPr>
                            <w:r>
                              <w:rPr>
                                <w:w w:val="105"/>
                                <w:sz w:val="12"/>
                              </w:rPr>
                              <w:t>1.60379E</w:t>
                            </w:r>
                            <w:r>
                              <w:rPr>
                                <w:rFonts w:ascii="Verdana" w:hAnsi="Verdana"/>
                                <w:w w:val="105"/>
                                <w:sz w:val="12"/>
                              </w:rPr>
                              <w:t>—</w:t>
                            </w:r>
                            <w:r>
                              <w:rPr>
                                <w:spacing w:val="-5"/>
                                <w:w w:val="110"/>
                                <w:sz w:val="12"/>
                              </w:rPr>
                              <w:t>0.5</w:t>
                            </w:r>
                          </w:p>
                        </w:tc>
                      </w:tr>
                    </w:tbl>
                    <w:p>
                      <w:pPr>
                        <w:pStyle w:val="BodyText"/>
                      </w:pPr>
                    </w:p>
                  </w:txbxContent>
                </v:textbox>
                <w10:wrap type="none"/>
              </v:shape>
            </w:pict>
          </mc:Fallback>
        </mc:AlternateContent>
      </w:r>
      <w:r>
        <w:rPr>
          <w:w w:val="110"/>
          <w:sz w:val="12"/>
        </w:rPr>
        <w:t>The</w:t>
      </w:r>
      <w:r>
        <w:rPr>
          <w:spacing w:val="7"/>
          <w:w w:val="110"/>
          <w:sz w:val="12"/>
        </w:rPr>
        <w:t> </w:t>
      </w:r>
      <w:r>
        <w:rPr>
          <w:i/>
          <w:w w:val="110"/>
          <w:sz w:val="12"/>
        </w:rPr>
        <w:t>t</w:t>
      </w:r>
      <w:r>
        <w:rPr>
          <w:w w:val="110"/>
          <w:sz w:val="12"/>
        </w:rPr>
        <w:t>-test</w:t>
      </w:r>
      <w:r>
        <w:rPr>
          <w:spacing w:val="9"/>
          <w:w w:val="110"/>
          <w:sz w:val="12"/>
        </w:rPr>
        <w:t> </w:t>
      </w:r>
      <w:r>
        <w:rPr>
          <w:w w:val="110"/>
          <w:sz w:val="12"/>
        </w:rPr>
        <w:t>on</w:t>
      </w:r>
      <w:r>
        <w:rPr>
          <w:spacing w:val="9"/>
          <w:w w:val="110"/>
          <w:sz w:val="12"/>
        </w:rPr>
        <w:t> </w:t>
      </w:r>
      <w:r>
        <w:rPr>
          <w:w w:val="110"/>
          <w:sz w:val="12"/>
        </w:rPr>
        <w:t>the</w:t>
      </w:r>
      <w:r>
        <w:rPr>
          <w:spacing w:val="8"/>
          <w:w w:val="110"/>
          <w:sz w:val="12"/>
        </w:rPr>
        <w:t> </w:t>
      </w:r>
      <w:r>
        <w:rPr>
          <w:w w:val="110"/>
          <w:sz w:val="12"/>
        </w:rPr>
        <w:t>accuracy</w:t>
      </w:r>
      <w:r>
        <w:rPr>
          <w:spacing w:val="8"/>
          <w:w w:val="110"/>
          <w:sz w:val="12"/>
        </w:rPr>
        <w:t> </w:t>
      </w:r>
      <w:r>
        <w:rPr>
          <w:w w:val="110"/>
          <w:sz w:val="12"/>
        </w:rPr>
        <w:t>of</w:t>
      </w:r>
      <w:r>
        <w:rPr>
          <w:spacing w:val="8"/>
          <w:w w:val="110"/>
          <w:sz w:val="12"/>
        </w:rPr>
        <w:t> </w:t>
      </w:r>
      <w:r>
        <w:rPr>
          <w:w w:val="110"/>
          <w:sz w:val="12"/>
        </w:rPr>
        <w:t>the</w:t>
      </w:r>
      <w:r>
        <w:rPr>
          <w:spacing w:val="8"/>
          <w:w w:val="110"/>
          <w:sz w:val="12"/>
        </w:rPr>
        <w:t> </w:t>
      </w:r>
      <w:r>
        <w:rPr>
          <w:w w:val="110"/>
          <w:sz w:val="12"/>
        </w:rPr>
        <w:t>given</w:t>
      </w:r>
      <w:r>
        <w:rPr>
          <w:spacing w:val="9"/>
          <w:w w:val="110"/>
          <w:sz w:val="12"/>
        </w:rPr>
        <w:t> </w:t>
      </w:r>
      <w:r>
        <w:rPr>
          <w:w w:val="110"/>
          <w:sz w:val="12"/>
        </w:rPr>
        <w:t>dataset</w:t>
      </w:r>
      <w:r>
        <w:rPr>
          <w:spacing w:val="9"/>
          <w:w w:val="110"/>
          <w:sz w:val="12"/>
        </w:rPr>
        <w:t> </w:t>
      </w:r>
      <w:r>
        <w:rPr>
          <w:w w:val="110"/>
          <w:sz w:val="12"/>
        </w:rPr>
        <w:t>(FCA</w:t>
      </w:r>
      <w:r>
        <w:rPr>
          <w:spacing w:val="8"/>
          <w:w w:val="110"/>
          <w:sz w:val="12"/>
        </w:rPr>
        <w:t> </w:t>
      </w:r>
      <w:r>
        <w:rPr>
          <w:w w:val="110"/>
          <w:sz w:val="12"/>
        </w:rPr>
        <w:t>VS</w:t>
      </w:r>
      <w:r>
        <w:rPr>
          <w:spacing w:val="7"/>
          <w:w w:val="110"/>
          <w:sz w:val="12"/>
        </w:rPr>
        <w:t> </w:t>
      </w:r>
      <w:r>
        <w:rPr>
          <w:spacing w:val="-2"/>
          <w:w w:val="110"/>
          <w:sz w:val="12"/>
        </w:rPr>
        <w:t>SenticNet).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8"/>
        <w:rPr>
          <w:sz w:val="12"/>
        </w:rPr>
      </w:pPr>
    </w:p>
    <w:p>
      <w:pPr>
        <w:spacing w:before="0"/>
        <w:ind w:left="463" w:right="0" w:firstLine="0"/>
        <w:jc w:val="left"/>
        <w:rPr>
          <w:sz w:val="12"/>
        </w:rPr>
      </w:pPr>
      <w:r>
        <w:rPr/>
        <mc:AlternateContent>
          <mc:Choice Requires="wps">
            <w:drawing>
              <wp:anchor distT="0" distB="0" distL="0" distR="0" allowOverlap="1" layoutInCell="1" locked="0" behindDoc="0" simplePos="0" relativeHeight="15749632">
                <wp:simplePos x="0" y="0"/>
                <wp:positionH relativeFrom="page">
                  <wp:posOffset>477354</wp:posOffset>
                </wp:positionH>
                <wp:positionV relativeFrom="paragraph">
                  <wp:posOffset>137323</wp:posOffset>
                </wp:positionV>
                <wp:extent cx="3188335" cy="698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0.812879pt;width:251.036pt;height:.51025pt;mso-position-horizontal-relative:page;mso-position-vertical-relative:paragraph;z-index:15749632" id="docshape85" filled="true" fillcolor="#000000" stroked="false">
                <v:fill type="solid"/>
                <w10:wrap type="none"/>
              </v:rect>
            </w:pict>
          </mc:Fallback>
        </mc:AlternateContent>
      </w:r>
      <w:r>
        <w:rPr>
          <w:spacing w:val="-4"/>
          <w:w w:val="105"/>
          <w:sz w:val="12"/>
        </w:rPr>
        <w:t>SVM)</w:t>
      </w:r>
    </w:p>
    <w:p>
      <w:pPr>
        <w:spacing w:line="119" w:lineRule="exact" w:before="0"/>
        <w:ind w:left="111" w:right="0" w:firstLine="0"/>
        <w:jc w:val="left"/>
        <w:rPr>
          <w:sz w:val="12"/>
        </w:rPr>
      </w:pPr>
      <w:r>
        <w:rPr/>
        <w:br w:type="column"/>
      </w:r>
      <w:r>
        <w:rPr>
          <w:spacing w:val="-4"/>
          <w:w w:val="105"/>
          <w:sz w:val="12"/>
        </w:rPr>
        <w:t>LR10</w:t>
      </w:r>
    </w:p>
    <w:p>
      <w:pPr>
        <w:pStyle w:val="BodyText"/>
        <w:spacing w:line="276" w:lineRule="auto" w:before="1"/>
        <w:ind w:left="111" w:right="109"/>
        <w:jc w:val="both"/>
      </w:pPr>
      <w:r>
        <w:rPr/>
        <w:br w:type="column"/>
      </w:r>
      <w:r>
        <w:rPr>
          <w:w w:val="105"/>
        </w:rPr>
        <w:t>name</w:t>
      </w:r>
      <w:r>
        <w:rPr>
          <w:spacing w:val="27"/>
          <w:w w:val="105"/>
        </w:rPr>
        <w:t> </w:t>
      </w:r>
      <w:r>
        <w:rPr>
          <w:w w:val="105"/>
        </w:rPr>
        <w:t>and</w:t>
      </w:r>
      <w:r>
        <w:rPr>
          <w:spacing w:val="29"/>
          <w:w w:val="105"/>
        </w:rPr>
        <w:t> </w:t>
      </w:r>
      <w:r>
        <w:rPr>
          <w:w w:val="105"/>
        </w:rPr>
        <w:t>‘‘</w:t>
      </w:r>
      <w:r>
        <w:rPr>
          <w:i/>
          <w:w w:val="105"/>
        </w:rPr>
        <w:t>genetic</w:t>
      </w:r>
      <w:r>
        <w:rPr>
          <w:i/>
          <w:spacing w:val="28"/>
          <w:w w:val="105"/>
        </w:rPr>
        <w:t> </w:t>
      </w:r>
      <w:r>
        <w:rPr>
          <w:i/>
          <w:w w:val="105"/>
        </w:rPr>
        <w:t>trait</w:t>
      </w:r>
      <w:r>
        <w:rPr>
          <w:w w:val="105"/>
        </w:rPr>
        <w:t>”</w:t>
      </w:r>
      <w:r>
        <w:rPr>
          <w:spacing w:val="28"/>
          <w:w w:val="105"/>
        </w:rPr>
        <w:t> </w:t>
      </w:r>
      <w:r>
        <w:rPr>
          <w:w w:val="105"/>
        </w:rPr>
        <w:t>as</w:t>
      </w:r>
      <w:r>
        <w:rPr>
          <w:spacing w:val="29"/>
          <w:w w:val="105"/>
        </w:rPr>
        <w:t> </w:t>
      </w:r>
      <w:r>
        <w:rPr>
          <w:w w:val="105"/>
        </w:rPr>
        <w:t>the</w:t>
      </w:r>
      <w:r>
        <w:rPr>
          <w:spacing w:val="28"/>
          <w:w w:val="105"/>
        </w:rPr>
        <w:t> </w:t>
      </w:r>
      <w:r>
        <w:rPr>
          <w:w w:val="105"/>
        </w:rPr>
        <w:t>symptoms</w:t>
      </w:r>
      <w:r>
        <w:rPr>
          <w:spacing w:val="27"/>
          <w:w w:val="105"/>
        </w:rPr>
        <w:t> </w:t>
      </w:r>
      <w:r>
        <w:rPr>
          <w:w w:val="105"/>
        </w:rPr>
        <w:t>on</w:t>
      </w:r>
      <w:r>
        <w:rPr>
          <w:spacing w:val="29"/>
          <w:w w:val="105"/>
        </w:rPr>
        <w:t> </w:t>
      </w:r>
      <w:r>
        <w:rPr>
          <w:w w:val="105"/>
        </w:rPr>
        <w:t>the</w:t>
      </w:r>
      <w:r>
        <w:rPr>
          <w:spacing w:val="28"/>
          <w:w w:val="105"/>
        </w:rPr>
        <w:t> </w:t>
      </w:r>
      <w:r>
        <w:rPr>
          <w:w w:val="105"/>
        </w:rPr>
        <w:t>top</w:t>
      </w:r>
      <w:r>
        <w:rPr>
          <w:spacing w:val="29"/>
          <w:w w:val="105"/>
        </w:rPr>
        <w:t> </w:t>
      </w:r>
      <w:r>
        <w:rPr>
          <w:w w:val="105"/>
        </w:rPr>
        <w:t>semicircle of the lattice.</w:t>
      </w:r>
    </w:p>
    <w:p>
      <w:pPr>
        <w:pStyle w:val="BodyText"/>
        <w:spacing w:line="276" w:lineRule="auto"/>
        <w:ind w:left="111" w:right="110" w:firstLine="233"/>
        <w:jc w:val="both"/>
      </w:pPr>
      <w:r>
        <w:rPr>
          <w:w w:val="105"/>
        </w:rPr>
        <w:t>As a motivation</w:t>
      </w:r>
      <w:r>
        <w:rPr>
          <w:spacing w:val="-2"/>
          <w:w w:val="105"/>
        </w:rPr>
        <w:t> </w:t>
      </w:r>
      <w:r>
        <w:rPr>
          <w:w w:val="105"/>
        </w:rPr>
        <w:t>of</w:t>
      </w:r>
      <w:r>
        <w:rPr>
          <w:spacing w:val="-1"/>
          <w:w w:val="105"/>
        </w:rPr>
        <w:t> </w:t>
      </w:r>
      <w:r>
        <w:rPr>
          <w:w w:val="105"/>
        </w:rPr>
        <w:t>the work</w:t>
      </w:r>
      <w:r>
        <w:rPr>
          <w:spacing w:val="-1"/>
          <w:w w:val="105"/>
        </w:rPr>
        <w:t> </w:t>
      </w:r>
      <w:r>
        <w:rPr>
          <w:w w:val="105"/>
        </w:rPr>
        <w:t>proposed</w:t>
      </w:r>
      <w:r>
        <w:rPr>
          <w:spacing w:val="-1"/>
          <w:w w:val="105"/>
        </w:rPr>
        <w:t> </w:t>
      </w:r>
      <w:r>
        <w:rPr>
          <w:w w:val="105"/>
        </w:rPr>
        <w:t>by Anoop</w:t>
      </w:r>
      <w:r>
        <w:rPr>
          <w:spacing w:val="-1"/>
          <w:w w:val="105"/>
        </w:rPr>
        <w:t> </w:t>
      </w:r>
      <w:r>
        <w:rPr>
          <w:w w:val="105"/>
        </w:rPr>
        <w:t>and Asharaf</w:t>
      </w:r>
      <w:r>
        <w:rPr>
          <w:spacing w:val="-1"/>
          <w:w w:val="105"/>
        </w:rPr>
        <w:t> </w:t>
      </w:r>
      <w:hyperlink w:history="true" w:anchor="_bookmark38">
        <w:r>
          <w:rPr>
            <w:color w:val="007FAD"/>
            <w:w w:val="105"/>
          </w:rPr>
          <w:t>[4]</w:t>
        </w:r>
      </w:hyperlink>
      <w:r>
        <w:rPr>
          <w:w w:val="105"/>
        </w:rPr>
        <w:t>, we present the concept lattice for the ‘‘</w:t>
      </w:r>
      <w:r>
        <w:rPr>
          <w:i/>
          <w:w w:val="105"/>
        </w:rPr>
        <w:t>phone</w:t>
      </w:r>
      <w:r>
        <w:rPr>
          <w:w w:val="105"/>
        </w:rPr>
        <w:t>” domain. The </w:t>
      </w:r>
      <w:r>
        <w:rPr>
          <w:w w:val="105"/>
        </w:rPr>
        <w:t>bottom semicircle</w:t>
      </w:r>
      <w:r>
        <w:rPr>
          <w:w w:val="105"/>
        </w:rPr>
        <w:t> of</w:t>
      </w:r>
      <w:r>
        <w:rPr>
          <w:w w:val="105"/>
        </w:rPr>
        <w:t> the</w:t>
      </w:r>
      <w:r>
        <w:rPr>
          <w:w w:val="105"/>
        </w:rPr>
        <w:t> concept</w:t>
      </w:r>
      <w:r>
        <w:rPr>
          <w:w w:val="105"/>
        </w:rPr>
        <w:t> lattice</w:t>
      </w:r>
      <w:r>
        <w:rPr>
          <w:w w:val="105"/>
        </w:rPr>
        <w:t> represents</w:t>
      </w:r>
      <w:r>
        <w:rPr>
          <w:w w:val="105"/>
        </w:rPr>
        <w:t> the</w:t>
      </w:r>
      <w:r>
        <w:rPr>
          <w:w w:val="105"/>
        </w:rPr>
        <w:t> ‘‘</w:t>
      </w:r>
      <w:r>
        <w:rPr>
          <w:i/>
          <w:w w:val="105"/>
        </w:rPr>
        <w:t>concept</w:t>
      </w:r>
      <w:r>
        <w:rPr>
          <w:w w:val="105"/>
        </w:rPr>
        <w:t>”</w:t>
      </w:r>
      <w:r>
        <w:rPr>
          <w:w w:val="105"/>
        </w:rPr>
        <w:t> and</w:t>
      </w:r>
      <w:r>
        <w:rPr>
          <w:w w:val="105"/>
        </w:rPr>
        <w:t> the top</w:t>
      </w:r>
      <w:r>
        <w:rPr>
          <w:w w:val="105"/>
        </w:rPr>
        <w:t> semicircle</w:t>
      </w:r>
      <w:r>
        <w:rPr>
          <w:w w:val="105"/>
        </w:rPr>
        <w:t> of</w:t>
      </w:r>
      <w:r>
        <w:rPr>
          <w:w w:val="105"/>
        </w:rPr>
        <w:t> the</w:t>
      </w:r>
      <w:r>
        <w:rPr>
          <w:w w:val="105"/>
        </w:rPr>
        <w:t> concept</w:t>
      </w:r>
      <w:r>
        <w:rPr>
          <w:w w:val="105"/>
        </w:rPr>
        <w:t> lattice</w:t>
      </w:r>
      <w:r>
        <w:rPr>
          <w:w w:val="105"/>
        </w:rPr>
        <w:t> represents</w:t>
      </w:r>
      <w:r>
        <w:rPr>
          <w:w w:val="105"/>
        </w:rPr>
        <w:t> the</w:t>
      </w:r>
      <w:r>
        <w:rPr>
          <w:w w:val="105"/>
        </w:rPr>
        <w:t> ‘‘</w:t>
      </w:r>
      <w:r>
        <w:rPr>
          <w:i/>
          <w:w w:val="105"/>
        </w:rPr>
        <w:t>feature</w:t>
      </w:r>
      <w:r>
        <w:rPr>
          <w:w w:val="105"/>
        </w:rPr>
        <w:t>”.</w:t>
      </w:r>
      <w:r>
        <w:rPr>
          <w:w w:val="105"/>
        </w:rPr>
        <w:t> For instance, the bottom semicircle contains ‘‘</w:t>
      </w:r>
      <w:r>
        <w:rPr>
          <w:i/>
          <w:w w:val="105"/>
        </w:rPr>
        <w:t>touchpad</w:t>
      </w:r>
      <w:r>
        <w:rPr>
          <w:w w:val="105"/>
        </w:rPr>
        <w:t>” as the concept and ‘‘</w:t>
      </w:r>
      <w:r>
        <w:rPr>
          <w:i/>
          <w:w w:val="105"/>
        </w:rPr>
        <w:t>slow</w:t>
      </w:r>
      <w:r>
        <w:rPr>
          <w:w w:val="105"/>
        </w:rPr>
        <w:t>” as</w:t>
      </w:r>
      <w:r>
        <w:rPr>
          <w:spacing w:val="31"/>
          <w:w w:val="105"/>
        </w:rPr>
        <w:t> </w:t>
      </w:r>
      <w:r>
        <w:rPr>
          <w:w w:val="105"/>
        </w:rPr>
        <w:t>the</w:t>
      </w:r>
      <w:r>
        <w:rPr>
          <w:spacing w:val="29"/>
          <w:w w:val="105"/>
        </w:rPr>
        <w:t> </w:t>
      </w:r>
      <w:r>
        <w:rPr>
          <w:w w:val="105"/>
        </w:rPr>
        <w:t>feature on</w:t>
      </w:r>
      <w:r>
        <w:rPr>
          <w:spacing w:val="29"/>
          <w:w w:val="105"/>
        </w:rPr>
        <w:t> </w:t>
      </w:r>
      <w:r>
        <w:rPr>
          <w:w w:val="105"/>
        </w:rPr>
        <w:t>the</w:t>
      </w:r>
      <w:r>
        <w:rPr>
          <w:spacing w:val="29"/>
          <w:w w:val="105"/>
        </w:rPr>
        <w:t> </w:t>
      </w:r>
      <w:r>
        <w:rPr>
          <w:w w:val="105"/>
        </w:rPr>
        <w:t>top semicircle</w:t>
      </w:r>
      <w:r>
        <w:rPr>
          <w:spacing w:val="29"/>
          <w:w w:val="105"/>
        </w:rPr>
        <w:t> </w:t>
      </w:r>
      <w:r>
        <w:rPr>
          <w:w w:val="105"/>
        </w:rPr>
        <w:t>of the</w:t>
      </w:r>
      <w:r>
        <w:rPr>
          <w:spacing w:val="29"/>
          <w:w w:val="105"/>
        </w:rPr>
        <w:t> </w:t>
      </w:r>
      <w:r>
        <w:rPr>
          <w:w w:val="105"/>
        </w:rPr>
        <w:t>lattice.</w:t>
      </w:r>
    </w:p>
    <w:p>
      <w:pPr>
        <w:pStyle w:val="BodyText"/>
        <w:spacing w:line="276" w:lineRule="auto"/>
        <w:ind w:left="111" w:right="110" w:firstLine="233"/>
        <w:jc w:val="both"/>
      </w:pPr>
      <w:r>
        <w:rPr>
          <w:w w:val="105"/>
        </w:rPr>
        <w:t>Kontopoulos</w:t>
      </w:r>
      <w:r>
        <w:rPr>
          <w:w w:val="105"/>
        </w:rPr>
        <w:t> et</w:t>
      </w:r>
      <w:r>
        <w:rPr>
          <w:w w:val="105"/>
        </w:rPr>
        <w:t> al.</w:t>
      </w:r>
      <w:r>
        <w:rPr>
          <w:w w:val="105"/>
        </w:rPr>
        <w:t> </w:t>
      </w:r>
      <w:hyperlink w:history="true" w:anchor="_bookmark40">
        <w:r>
          <w:rPr>
            <w:color w:val="007FAD"/>
            <w:w w:val="105"/>
          </w:rPr>
          <w:t>[20]</w:t>
        </w:r>
      </w:hyperlink>
      <w:r>
        <w:rPr>
          <w:color w:val="007FAD"/>
          <w:w w:val="105"/>
        </w:rPr>
        <w:t> </w:t>
      </w:r>
      <w:r>
        <w:rPr>
          <w:w w:val="105"/>
        </w:rPr>
        <w:t>proposed</w:t>
      </w:r>
      <w:r>
        <w:rPr>
          <w:w w:val="105"/>
        </w:rPr>
        <w:t> a</w:t>
      </w:r>
      <w:r>
        <w:rPr>
          <w:w w:val="105"/>
        </w:rPr>
        <w:t> concept</w:t>
      </w:r>
      <w:r>
        <w:rPr>
          <w:w w:val="105"/>
        </w:rPr>
        <w:t> lattice</w:t>
      </w:r>
      <w:r>
        <w:rPr>
          <w:w w:val="105"/>
        </w:rPr>
        <w:t> for</w:t>
      </w:r>
      <w:r>
        <w:rPr>
          <w:w w:val="105"/>
        </w:rPr>
        <w:t> </w:t>
      </w:r>
      <w:r>
        <w:rPr>
          <w:w w:val="105"/>
        </w:rPr>
        <w:t>the ‘‘</w:t>
      </w:r>
      <w:r>
        <w:rPr>
          <w:i/>
          <w:w w:val="105"/>
        </w:rPr>
        <w:t>smartphone</w:t>
      </w:r>
      <w:r>
        <w:rPr>
          <w:w w:val="105"/>
        </w:rPr>
        <w:t>”</w:t>
      </w:r>
      <w:r>
        <w:rPr>
          <w:w w:val="105"/>
        </w:rPr>
        <w:t> domain</w:t>
      </w:r>
      <w:r>
        <w:rPr>
          <w:w w:val="105"/>
        </w:rPr>
        <w:t> in</w:t>
      </w:r>
      <w:r>
        <w:rPr>
          <w:w w:val="105"/>
        </w:rPr>
        <w:t> which</w:t>
      </w:r>
      <w:r>
        <w:rPr>
          <w:w w:val="105"/>
        </w:rPr>
        <w:t> the</w:t>
      </w:r>
      <w:r>
        <w:rPr>
          <w:w w:val="105"/>
        </w:rPr>
        <w:t> bottom</w:t>
      </w:r>
      <w:r>
        <w:rPr>
          <w:w w:val="105"/>
        </w:rPr>
        <w:t> semicircle</w:t>
      </w:r>
      <w:r>
        <w:rPr>
          <w:w w:val="105"/>
        </w:rPr>
        <w:t> depicts</w:t>
      </w:r>
      <w:r>
        <w:rPr>
          <w:w w:val="105"/>
        </w:rPr>
        <w:t> the ‘‘</w:t>
      </w:r>
      <w:r>
        <w:rPr>
          <w:i/>
          <w:w w:val="105"/>
        </w:rPr>
        <w:t>object</w:t>
      </w:r>
      <w:r>
        <w:rPr>
          <w:w w:val="105"/>
        </w:rPr>
        <w:t>”</w:t>
      </w:r>
      <w:r>
        <w:rPr>
          <w:w w:val="105"/>
        </w:rPr>
        <w:t> and</w:t>
      </w:r>
      <w:r>
        <w:rPr>
          <w:w w:val="105"/>
        </w:rPr>
        <w:t> top</w:t>
      </w:r>
      <w:r>
        <w:rPr>
          <w:w w:val="105"/>
        </w:rPr>
        <w:t> semicircle</w:t>
      </w:r>
      <w:r>
        <w:rPr>
          <w:w w:val="105"/>
        </w:rPr>
        <w:t> shows</w:t>
      </w:r>
      <w:r>
        <w:rPr>
          <w:w w:val="105"/>
        </w:rPr>
        <w:t> the</w:t>
      </w:r>
      <w:r>
        <w:rPr>
          <w:w w:val="105"/>
        </w:rPr>
        <w:t> ‘‘</w:t>
      </w:r>
      <w:r>
        <w:rPr>
          <w:i/>
          <w:w w:val="105"/>
        </w:rPr>
        <w:t>attributes</w:t>
      </w:r>
      <w:r>
        <w:rPr>
          <w:w w:val="105"/>
        </w:rPr>
        <w:t>”</w:t>
      </w:r>
      <w:r>
        <w:rPr>
          <w:w w:val="105"/>
        </w:rPr>
        <w:t> regarding</w:t>
      </w:r>
      <w:r>
        <w:rPr>
          <w:w w:val="105"/>
        </w:rPr>
        <w:t> the objects</w:t>
      </w:r>
      <w:r>
        <w:rPr>
          <w:spacing w:val="31"/>
          <w:w w:val="105"/>
        </w:rPr>
        <w:t> </w:t>
      </w:r>
      <w:r>
        <w:rPr>
          <w:w w:val="105"/>
        </w:rPr>
        <w:t>of</w:t>
      </w:r>
      <w:r>
        <w:rPr>
          <w:spacing w:val="32"/>
          <w:w w:val="105"/>
        </w:rPr>
        <w:t> </w:t>
      </w:r>
      <w:r>
        <w:rPr>
          <w:w w:val="105"/>
        </w:rPr>
        <w:t>the</w:t>
      </w:r>
      <w:r>
        <w:rPr>
          <w:spacing w:val="31"/>
          <w:w w:val="105"/>
        </w:rPr>
        <w:t> </w:t>
      </w:r>
      <w:r>
        <w:rPr>
          <w:w w:val="105"/>
        </w:rPr>
        <w:t>smart</w:t>
      </w:r>
      <w:r>
        <w:rPr>
          <w:spacing w:val="32"/>
          <w:w w:val="105"/>
        </w:rPr>
        <w:t> </w:t>
      </w:r>
      <w:r>
        <w:rPr>
          <w:w w:val="105"/>
        </w:rPr>
        <w:t>phone.</w:t>
      </w:r>
      <w:r>
        <w:rPr>
          <w:spacing w:val="31"/>
          <w:w w:val="105"/>
        </w:rPr>
        <w:t> </w:t>
      </w:r>
      <w:r>
        <w:rPr>
          <w:w w:val="105"/>
        </w:rPr>
        <w:t>For</w:t>
      </w:r>
      <w:r>
        <w:rPr>
          <w:spacing w:val="32"/>
          <w:w w:val="105"/>
        </w:rPr>
        <w:t> </w:t>
      </w:r>
      <w:r>
        <w:rPr>
          <w:w w:val="105"/>
        </w:rPr>
        <w:t>example,</w:t>
      </w:r>
      <w:r>
        <w:rPr>
          <w:spacing w:val="31"/>
          <w:w w:val="105"/>
        </w:rPr>
        <w:t> </w:t>
      </w:r>
      <w:r>
        <w:rPr>
          <w:w w:val="105"/>
        </w:rPr>
        <w:t>‘‘</w:t>
      </w:r>
      <w:r>
        <w:rPr>
          <w:i/>
          <w:w w:val="105"/>
        </w:rPr>
        <w:t>Apple</w:t>
      </w:r>
      <w:r>
        <w:rPr>
          <w:i/>
          <w:spacing w:val="32"/>
          <w:w w:val="105"/>
        </w:rPr>
        <w:t> </w:t>
      </w:r>
      <w:r>
        <w:rPr>
          <w:i/>
          <w:w w:val="105"/>
        </w:rPr>
        <w:t>iphone</w:t>
      </w:r>
      <w:r>
        <w:rPr>
          <w:w w:val="105"/>
        </w:rPr>
        <w:t>”</w:t>
      </w:r>
      <w:r>
        <w:rPr>
          <w:spacing w:val="32"/>
          <w:w w:val="105"/>
        </w:rPr>
        <w:t> </w:t>
      </w:r>
      <w:r>
        <w:rPr>
          <w:spacing w:val="-2"/>
          <w:w w:val="105"/>
        </w:rPr>
        <w:t>shows</w:t>
      </w:r>
    </w:p>
    <w:p>
      <w:pPr>
        <w:spacing w:after="0" w:line="276" w:lineRule="auto"/>
        <w:jc w:val="both"/>
        <w:sectPr>
          <w:type w:val="continuous"/>
          <w:pgSz w:w="11910" w:h="15880"/>
          <w:pgMar w:header="887" w:footer="420" w:top="840" w:bottom="280" w:left="640" w:right="640"/>
          <w:cols w:num="3" w:equalWidth="0">
            <w:col w:w="4165" w:space="59"/>
            <w:col w:w="449" w:space="707"/>
            <w:col w:w="5250"/>
          </w:cols>
        </w:sectPr>
      </w:pPr>
    </w:p>
    <w:p>
      <w:pPr>
        <w:pStyle w:val="BodyText"/>
        <w:spacing w:line="276" w:lineRule="auto" w:before="57"/>
        <w:ind w:left="111" w:right="38" w:hanging="1"/>
        <w:jc w:val="both"/>
      </w:pPr>
      <w:r>
        <w:rPr>
          <w:w w:val="105"/>
        </w:rPr>
        <w:t>‘‘</w:t>
      </w:r>
      <w:r>
        <w:rPr>
          <w:i/>
          <w:w w:val="105"/>
        </w:rPr>
        <w:t>touchpad</w:t>
      </w:r>
      <w:r>
        <w:rPr>
          <w:w w:val="105"/>
        </w:rPr>
        <w:t>”</w:t>
      </w:r>
      <w:r>
        <w:rPr>
          <w:spacing w:val="-11"/>
          <w:w w:val="105"/>
        </w:rPr>
        <w:t> </w:t>
      </w:r>
      <w:r>
        <w:rPr>
          <w:w w:val="105"/>
        </w:rPr>
        <w:t>and</w:t>
      </w:r>
      <w:r>
        <w:rPr>
          <w:spacing w:val="-10"/>
          <w:w w:val="105"/>
        </w:rPr>
        <w:t> </w:t>
      </w:r>
      <w:r>
        <w:rPr>
          <w:w w:val="105"/>
        </w:rPr>
        <w:t>the</w:t>
      </w:r>
      <w:r>
        <w:rPr>
          <w:spacing w:val="-10"/>
          <w:w w:val="105"/>
        </w:rPr>
        <w:t> </w:t>
      </w:r>
      <w:r>
        <w:rPr>
          <w:w w:val="105"/>
        </w:rPr>
        <w:t>feature</w:t>
      </w:r>
      <w:r>
        <w:rPr>
          <w:spacing w:val="-10"/>
          <w:w w:val="105"/>
        </w:rPr>
        <w:t> </w:t>
      </w:r>
      <w:r>
        <w:rPr>
          <w:w w:val="105"/>
        </w:rPr>
        <w:t>is</w:t>
      </w:r>
      <w:r>
        <w:rPr>
          <w:spacing w:val="-10"/>
          <w:w w:val="105"/>
        </w:rPr>
        <w:t> </w:t>
      </w:r>
      <w:r>
        <w:rPr>
          <w:w w:val="105"/>
        </w:rPr>
        <w:t>‘‘</w:t>
      </w:r>
      <w:r>
        <w:rPr>
          <w:i/>
          <w:w w:val="105"/>
        </w:rPr>
        <w:t>slow</w:t>
      </w:r>
      <w:r>
        <w:rPr>
          <w:w w:val="105"/>
        </w:rPr>
        <w:t>”,</w:t>
      </w:r>
      <w:r>
        <w:rPr>
          <w:spacing w:val="-10"/>
          <w:w w:val="105"/>
        </w:rPr>
        <w:t> </w:t>
      </w:r>
      <w:r>
        <w:rPr>
          <w:w w:val="105"/>
        </w:rPr>
        <w:t>then</w:t>
      </w:r>
      <w:r>
        <w:rPr>
          <w:spacing w:val="-10"/>
          <w:w w:val="105"/>
        </w:rPr>
        <w:t> </w:t>
      </w:r>
      <w:r>
        <w:rPr>
          <w:w w:val="105"/>
        </w:rPr>
        <w:t>‘‘X”</w:t>
      </w:r>
      <w:r>
        <w:rPr>
          <w:spacing w:val="-11"/>
          <w:w w:val="105"/>
        </w:rPr>
        <w:t> </w:t>
      </w:r>
      <w:r>
        <w:rPr>
          <w:w w:val="105"/>
        </w:rPr>
        <w:t>shows</w:t>
      </w:r>
      <w:r>
        <w:rPr>
          <w:spacing w:val="-10"/>
          <w:w w:val="105"/>
        </w:rPr>
        <w:t> </w:t>
      </w:r>
      <w:r>
        <w:rPr>
          <w:w w:val="105"/>
        </w:rPr>
        <w:t>that</w:t>
      </w:r>
      <w:r>
        <w:rPr>
          <w:spacing w:val="-10"/>
          <w:w w:val="105"/>
        </w:rPr>
        <w:t> </w:t>
      </w:r>
      <w:r>
        <w:rPr>
          <w:w w:val="105"/>
        </w:rPr>
        <w:t>‘‘</w:t>
      </w:r>
      <w:r>
        <w:rPr>
          <w:i/>
          <w:w w:val="105"/>
        </w:rPr>
        <w:t>touchpad</w:t>
      </w:r>
      <w:r>
        <w:rPr>
          <w:i/>
          <w:w w:val="105"/>
        </w:rPr>
        <w:t> is</w:t>
      </w:r>
      <w:r>
        <w:rPr>
          <w:i/>
          <w:w w:val="105"/>
        </w:rPr>
        <w:t> slow</w:t>
      </w:r>
      <w:r>
        <w:rPr>
          <w:w w:val="105"/>
        </w:rPr>
        <w:t>”.</w:t>
      </w:r>
      <w:r>
        <w:rPr>
          <w:w w:val="105"/>
        </w:rPr>
        <w:t> An</w:t>
      </w:r>
      <w:r>
        <w:rPr>
          <w:w w:val="105"/>
        </w:rPr>
        <w:t> empty</w:t>
      </w:r>
      <w:r>
        <w:rPr>
          <w:w w:val="105"/>
        </w:rPr>
        <w:t> cell</w:t>
      </w:r>
      <w:r>
        <w:rPr>
          <w:w w:val="105"/>
        </w:rPr>
        <w:t> in</w:t>
      </w:r>
      <w:r>
        <w:rPr>
          <w:w w:val="105"/>
        </w:rPr>
        <w:t> a</w:t>
      </w:r>
      <w:r>
        <w:rPr>
          <w:w w:val="105"/>
        </w:rPr>
        <w:t> table</w:t>
      </w:r>
      <w:r>
        <w:rPr>
          <w:w w:val="105"/>
        </w:rPr>
        <w:t> carrying</w:t>
      </w:r>
      <w:r>
        <w:rPr>
          <w:w w:val="105"/>
        </w:rPr>
        <w:t> a</w:t>
      </w:r>
      <w:r>
        <w:rPr>
          <w:w w:val="105"/>
        </w:rPr>
        <w:t> blank</w:t>
      </w:r>
      <w:r>
        <w:rPr>
          <w:w w:val="105"/>
        </w:rPr>
        <w:t> symbol</w:t>
      </w:r>
      <w:r>
        <w:rPr>
          <w:w w:val="105"/>
        </w:rPr>
        <w:t> </w:t>
      </w:r>
      <w:r>
        <w:rPr>
          <w:w w:val="105"/>
        </w:rPr>
        <w:t>shows</w:t>
      </w:r>
      <w:r>
        <w:rPr>
          <w:spacing w:val="40"/>
          <w:w w:val="105"/>
        </w:rPr>
        <w:t> </w:t>
      </w:r>
      <w:r>
        <w:rPr>
          <w:w w:val="105"/>
        </w:rPr>
        <w:t>that</w:t>
      </w:r>
      <w:r>
        <w:rPr>
          <w:spacing w:val="16"/>
          <w:w w:val="105"/>
        </w:rPr>
        <w:t> </w:t>
      </w:r>
      <w:r>
        <w:rPr>
          <w:w w:val="105"/>
        </w:rPr>
        <w:t>the</w:t>
      </w:r>
      <w:r>
        <w:rPr>
          <w:spacing w:val="17"/>
          <w:w w:val="105"/>
        </w:rPr>
        <w:t> </w:t>
      </w:r>
      <w:r>
        <w:rPr>
          <w:w w:val="105"/>
        </w:rPr>
        <w:t>concept</w:t>
      </w:r>
      <w:r>
        <w:rPr>
          <w:spacing w:val="16"/>
          <w:w w:val="105"/>
        </w:rPr>
        <w:t> </w:t>
      </w:r>
      <w:r>
        <w:rPr>
          <w:w w:val="105"/>
        </w:rPr>
        <w:t>does</w:t>
      </w:r>
      <w:r>
        <w:rPr>
          <w:spacing w:val="16"/>
          <w:w w:val="105"/>
        </w:rPr>
        <w:t> </w:t>
      </w:r>
      <w:r>
        <w:rPr>
          <w:w w:val="105"/>
        </w:rPr>
        <w:t>not</w:t>
      </w:r>
      <w:r>
        <w:rPr>
          <w:spacing w:val="16"/>
          <w:w w:val="105"/>
        </w:rPr>
        <w:t> </w:t>
      </w:r>
      <w:r>
        <w:rPr>
          <w:w w:val="105"/>
        </w:rPr>
        <w:t>have</w:t>
      </w:r>
      <w:r>
        <w:rPr>
          <w:spacing w:val="16"/>
          <w:w w:val="105"/>
        </w:rPr>
        <w:t> </w:t>
      </w:r>
      <w:r>
        <w:rPr>
          <w:w w:val="105"/>
        </w:rPr>
        <w:t>a</w:t>
      </w:r>
      <w:r>
        <w:rPr>
          <w:spacing w:val="17"/>
          <w:w w:val="105"/>
        </w:rPr>
        <w:t> </w:t>
      </w:r>
      <w:r>
        <w:rPr>
          <w:w w:val="105"/>
        </w:rPr>
        <w:t>feature.</w:t>
      </w:r>
      <w:r>
        <w:rPr>
          <w:w w:val="105"/>
        </w:rPr>
        <w:t> For</w:t>
      </w:r>
      <w:r>
        <w:rPr>
          <w:spacing w:val="16"/>
          <w:w w:val="105"/>
        </w:rPr>
        <w:t> </w:t>
      </w:r>
      <w:r>
        <w:rPr>
          <w:w w:val="105"/>
        </w:rPr>
        <w:t>example,</w:t>
      </w:r>
      <w:r>
        <w:rPr>
          <w:spacing w:val="16"/>
          <w:w w:val="105"/>
        </w:rPr>
        <w:t> </w:t>
      </w:r>
      <w:r>
        <w:rPr>
          <w:w w:val="105"/>
        </w:rPr>
        <w:t>‘‘</w:t>
      </w:r>
      <w:r>
        <w:rPr>
          <w:i/>
          <w:w w:val="105"/>
        </w:rPr>
        <w:t>touchpad</w:t>
      </w:r>
      <w:r>
        <w:rPr>
          <w:i/>
          <w:w w:val="105"/>
        </w:rPr>
        <w:t> is</w:t>
      </w:r>
      <w:r>
        <w:rPr>
          <w:i/>
          <w:spacing w:val="29"/>
          <w:w w:val="105"/>
        </w:rPr>
        <w:t> </w:t>
      </w:r>
      <w:r>
        <w:rPr>
          <w:i/>
          <w:w w:val="105"/>
        </w:rPr>
        <w:t>not</w:t>
      </w:r>
      <w:r>
        <w:rPr>
          <w:i/>
          <w:spacing w:val="29"/>
          <w:w w:val="105"/>
        </w:rPr>
        <w:t> </w:t>
      </w:r>
      <w:r>
        <w:rPr>
          <w:i/>
          <w:w w:val="105"/>
        </w:rPr>
        <w:t>poor</w:t>
      </w:r>
      <w:r>
        <w:rPr>
          <w:w w:val="105"/>
        </w:rPr>
        <w:t>”.</w:t>
      </w:r>
      <w:r>
        <w:rPr>
          <w:spacing w:val="28"/>
          <w:w w:val="105"/>
        </w:rPr>
        <w:t> </w:t>
      </w:r>
      <w:r>
        <w:rPr>
          <w:w w:val="105"/>
        </w:rPr>
        <w:t>Moreover,</w:t>
      </w:r>
      <w:r>
        <w:rPr>
          <w:spacing w:val="29"/>
          <w:w w:val="105"/>
        </w:rPr>
        <w:t> </w:t>
      </w:r>
      <w:r>
        <w:rPr>
          <w:w w:val="105"/>
        </w:rPr>
        <w:t>the</w:t>
      </w:r>
      <w:r>
        <w:rPr>
          <w:spacing w:val="29"/>
          <w:w w:val="105"/>
        </w:rPr>
        <w:t> </w:t>
      </w:r>
      <w:r>
        <w:rPr>
          <w:w w:val="105"/>
        </w:rPr>
        <w:t>cross</w:t>
      </w:r>
      <w:r>
        <w:rPr>
          <w:spacing w:val="28"/>
          <w:w w:val="105"/>
        </w:rPr>
        <w:t> </w:t>
      </w:r>
      <w:r>
        <w:rPr>
          <w:w w:val="105"/>
        </w:rPr>
        <w:t>table</w:t>
      </w:r>
      <w:r>
        <w:rPr>
          <w:spacing w:val="29"/>
          <w:w w:val="105"/>
        </w:rPr>
        <w:t> </w:t>
      </w:r>
      <w:r>
        <w:rPr>
          <w:w w:val="105"/>
        </w:rPr>
        <w:t>is</w:t>
      </w:r>
      <w:r>
        <w:rPr>
          <w:spacing w:val="29"/>
          <w:w w:val="105"/>
        </w:rPr>
        <w:t> </w:t>
      </w:r>
      <w:r>
        <w:rPr>
          <w:w w:val="105"/>
        </w:rPr>
        <w:t>used</w:t>
      </w:r>
      <w:r>
        <w:rPr>
          <w:spacing w:val="29"/>
          <w:w w:val="105"/>
        </w:rPr>
        <w:t> </w:t>
      </w:r>
      <w:r>
        <w:rPr>
          <w:w w:val="105"/>
        </w:rPr>
        <w:t>as</w:t>
      </w:r>
      <w:r>
        <w:rPr>
          <w:spacing w:val="28"/>
          <w:w w:val="105"/>
        </w:rPr>
        <w:t> </w:t>
      </w:r>
      <w:r>
        <w:rPr>
          <w:w w:val="105"/>
        </w:rPr>
        <w:t>input</w:t>
      </w:r>
      <w:r>
        <w:rPr>
          <w:spacing w:val="28"/>
          <w:w w:val="105"/>
        </w:rPr>
        <w:t> </w:t>
      </w:r>
      <w:r>
        <w:rPr>
          <w:w w:val="105"/>
        </w:rPr>
        <w:t>data</w:t>
      </w:r>
      <w:r>
        <w:rPr>
          <w:spacing w:val="29"/>
          <w:w w:val="105"/>
        </w:rPr>
        <w:t> </w:t>
      </w:r>
      <w:r>
        <w:rPr>
          <w:w w:val="105"/>
        </w:rPr>
        <w:t>for the formal concept analysis. The cross-table is known as a formal context </w:t>
      </w:r>
      <w:hyperlink w:history="true" w:anchor="_bookmark48">
        <w:r>
          <w:rPr>
            <w:color w:val="007FAD"/>
            <w:w w:val="105"/>
          </w:rPr>
          <w:t>[10]</w:t>
        </w:r>
      </w:hyperlink>
      <w:r>
        <w:rPr>
          <w:w w:val="105"/>
        </w:rPr>
        <w:t>.</w:t>
      </w:r>
    </w:p>
    <w:p>
      <w:pPr>
        <w:pStyle w:val="BodyText"/>
        <w:spacing w:before="133"/>
      </w:pPr>
    </w:p>
    <w:p>
      <w:pPr>
        <w:spacing w:line="276" w:lineRule="auto" w:before="0"/>
        <w:ind w:left="111" w:right="38" w:firstLine="0"/>
        <w:jc w:val="both"/>
        <w:rPr>
          <w:i/>
          <w:sz w:val="16"/>
        </w:rPr>
      </w:pPr>
      <w:r>
        <w:rPr>
          <w:sz w:val="16"/>
        </w:rPr>
        <w:t>Definition.</w:t>
      </w:r>
      <w:r>
        <w:rPr>
          <w:spacing w:val="32"/>
          <w:sz w:val="16"/>
        </w:rPr>
        <w:t> </w:t>
      </w:r>
      <w:r>
        <w:rPr>
          <w:i/>
          <w:sz w:val="16"/>
        </w:rPr>
        <w:t>of formal context: A formal context in FCA is a triplet</w:t>
      </w:r>
      <w:r>
        <w:rPr>
          <w:sz w:val="16"/>
        </w:rPr>
        <w:t>: (</w:t>
      </w:r>
      <w:r>
        <w:rPr>
          <w:i/>
          <w:sz w:val="16"/>
        </w:rPr>
        <w:t>C</w:t>
      </w:r>
      <w:r>
        <w:rPr>
          <w:sz w:val="16"/>
        </w:rPr>
        <w:t>,</w:t>
      </w:r>
      <w:r>
        <w:rPr>
          <w:spacing w:val="40"/>
          <w:sz w:val="16"/>
        </w:rPr>
        <w:t> </w:t>
      </w:r>
      <w:r>
        <w:rPr>
          <w:i/>
          <w:sz w:val="16"/>
        </w:rPr>
        <w:t>F</w:t>
      </w:r>
      <w:r>
        <w:rPr>
          <w:sz w:val="16"/>
        </w:rPr>
        <w:t>,</w:t>
      </w:r>
      <w:r>
        <w:rPr>
          <w:spacing w:val="-2"/>
          <w:sz w:val="16"/>
        </w:rPr>
        <w:t> </w:t>
      </w:r>
      <w:r>
        <w:rPr>
          <w:i/>
          <w:sz w:val="16"/>
        </w:rPr>
        <w:t>E</w:t>
      </w:r>
      <w:r>
        <w:rPr>
          <w:sz w:val="16"/>
        </w:rPr>
        <w:t>),</w:t>
      </w:r>
      <w:r>
        <w:rPr>
          <w:spacing w:val="-2"/>
          <w:sz w:val="16"/>
        </w:rPr>
        <w:t> </w:t>
      </w:r>
      <w:r>
        <w:rPr>
          <w:i/>
          <w:sz w:val="16"/>
        </w:rPr>
        <w:t>where</w:t>
      </w:r>
      <w:r>
        <w:rPr>
          <w:i/>
          <w:spacing w:val="-2"/>
          <w:sz w:val="16"/>
        </w:rPr>
        <w:t> </w:t>
      </w:r>
      <w:r>
        <w:rPr>
          <w:i/>
          <w:sz w:val="16"/>
        </w:rPr>
        <w:t>C</w:t>
      </w:r>
      <w:r>
        <w:rPr>
          <w:i/>
          <w:spacing w:val="-2"/>
          <w:sz w:val="16"/>
        </w:rPr>
        <w:t> </w:t>
      </w:r>
      <w:r>
        <w:rPr>
          <w:i/>
          <w:sz w:val="16"/>
        </w:rPr>
        <w:t>=</w:t>
      </w:r>
      <w:r>
        <w:rPr>
          <w:i/>
          <w:spacing w:val="-2"/>
          <w:sz w:val="16"/>
        </w:rPr>
        <w:t> </w:t>
      </w:r>
      <w:r>
        <w:rPr>
          <w:i/>
          <w:sz w:val="16"/>
        </w:rPr>
        <w:t>{Touchpad,</w:t>
      </w:r>
      <w:r>
        <w:rPr>
          <w:i/>
          <w:spacing w:val="-3"/>
          <w:sz w:val="16"/>
        </w:rPr>
        <w:t> </w:t>
      </w:r>
      <w:r>
        <w:rPr>
          <w:i/>
          <w:sz w:val="16"/>
        </w:rPr>
        <w:t>Processor,</w:t>
      </w:r>
      <w:r>
        <w:rPr>
          <w:i/>
          <w:spacing w:val="-2"/>
          <w:sz w:val="16"/>
        </w:rPr>
        <w:t> </w:t>
      </w:r>
      <w:r>
        <w:rPr>
          <w:i/>
          <w:sz w:val="16"/>
        </w:rPr>
        <w:t>Sound</w:t>
      </w:r>
      <w:r>
        <w:rPr>
          <w:i/>
          <w:spacing w:val="-2"/>
          <w:sz w:val="16"/>
        </w:rPr>
        <w:t> </w:t>
      </w:r>
      <w:r>
        <w:rPr>
          <w:i/>
          <w:sz w:val="16"/>
        </w:rPr>
        <w:t>Quality,</w:t>
      </w:r>
      <w:r>
        <w:rPr>
          <w:i/>
          <w:spacing w:val="-2"/>
          <w:sz w:val="16"/>
        </w:rPr>
        <w:t> </w:t>
      </w:r>
      <w:r>
        <w:rPr>
          <w:i/>
          <w:sz w:val="16"/>
        </w:rPr>
        <w:t>Audio</w:t>
      </w:r>
      <w:r>
        <w:rPr>
          <w:i/>
          <w:spacing w:val="-3"/>
          <w:sz w:val="16"/>
        </w:rPr>
        <w:t> </w:t>
      </w:r>
      <w:r>
        <w:rPr>
          <w:i/>
          <w:sz w:val="16"/>
        </w:rPr>
        <w:t>Quality,</w:t>
      </w:r>
      <w:r>
        <w:rPr>
          <w:i/>
          <w:spacing w:val="40"/>
          <w:sz w:val="16"/>
        </w:rPr>
        <w:t> </w:t>
      </w:r>
      <w:r>
        <w:rPr>
          <w:i/>
          <w:sz w:val="16"/>
        </w:rPr>
        <w:t>Call Quality, Display} is a set of concepts</w:t>
      </w:r>
      <w:r>
        <w:rPr>
          <w:sz w:val="16"/>
        </w:rPr>
        <w:t>, </w:t>
      </w:r>
      <w:r>
        <w:rPr>
          <w:i/>
          <w:sz w:val="16"/>
        </w:rPr>
        <w:t>and F= {Slow, Hate, Very</w:t>
      </w:r>
      <w:r>
        <w:rPr>
          <w:i/>
          <w:spacing w:val="40"/>
          <w:sz w:val="16"/>
        </w:rPr>
        <w:t> </w:t>
      </w:r>
      <w:r>
        <w:rPr>
          <w:i/>
          <w:sz w:val="16"/>
        </w:rPr>
        <w:t>Well,</w:t>
      </w:r>
      <w:r>
        <w:rPr>
          <w:i/>
          <w:spacing w:val="26"/>
          <w:sz w:val="16"/>
        </w:rPr>
        <w:t> </w:t>
      </w:r>
      <w:r>
        <w:rPr>
          <w:i/>
          <w:sz w:val="16"/>
        </w:rPr>
        <w:t>Poor}</w:t>
      </w:r>
      <w:r>
        <w:rPr>
          <w:i/>
          <w:spacing w:val="26"/>
          <w:sz w:val="16"/>
        </w:rPr>
        <w:t> </w:t>
      </w:r>
      <w:r>
        <w:rPr>
          <w:i/>
          <w:sz w:val="16"/>
        </w:rPr>
        <w:t>is</w:t>
      </w:r>
      <w:r>
        <w:rPr>
          <w:i/>
          <w:spacing w:val="26"/>
          <w:sz w:val="16"/>
        </w:rPr>
        <w:t> </w:t>
      </w:r>
      <w:r>
        <w:rPr>
          <w:i/>
          <w:sz w:val="16"/>
        </w:rPr>
        <w:t>a</w:t>
      </w:r>
      <w:r>
        <w:rPr>
          <w:i/>
          <w:spacing w:val="26"/>
          <w:sz w:val="16"/>
        </w:rPr>
        <w:t> </w:t>
      </w:r>
      <w:r>
        <w:rPr>
          <w:i/>
          <w:sz w:val="16"/>
        </w:rPr>
        <w:t>set</w:t>
      </w:r>
      <w:r>
        <w:rPr>
          <w:i/>
          <w:spacing w:val="27"/>
          <w:sz w:val="16"/>
        </w:rPr>
        <w:t> </w:t>
      </w:r>
      <w:r>
        <w:rPr>
          <w:i/>
          <w:sz w:val="16"/>
        </w:rPr>
        <w:t>of</w:t>
      </w:r>
      <w:r>
        <w:rPr>
          <w:i/>
          <w:spacing w:val="26"/>
          <w:sz w:val="16"/>
        </w:rPr>
        <w:t> </w:t>
      </w:r>
      <w:r>
        <w:rPr>
          <w:i/>
          <w:sz w:val="16"/>
        </w:rPr>
        <w:t>features</w:t>
      </w:r>
      <w:r>
        <w:rPr>
          <w:sz w:val="16"/>
        </w:rPr>
        <w:t>,</w:t>
      </w:r>
      <w:r>
        <w:rPr>
          <w:spacing w:val="26"/>
          <w:sz w:val="16"/>
        </w:rPr>
        <w:t> </w:t>
      </w:r>
      <w:r>
        <w:rPr>
          <w:i/>
          <w:sz w:val="16"/>
        </w:rPr>
        <w:t>whereas</w:t>
      </w:r>
      <w:r>
        <w:rPr>
          <w:i/>
          <w:spacing w:val="26"/>
          <w:sz w:val="16"/>
        </w:rPr>
        <w:t> </w:t>
      </w:r>
      <w:r>
        <w:rPr>
          <w:i/>
          <w:sz w:val="16"/>
        </w:rPr>
        <w:t>E</w:t>
      </w:r>
      <w:r>
        <w:rPr>
          <w:i/>
          <w:spacing w:val="27"/>
          <w:sz w:val="16"/>
        </w:rPr>
        <w:t> </w:t>
      </w:r>
      <w:r>
        <w:rPr>
          <w:i/>
          <w:sz w:val="16"/>
        </w:rPr>
        <w:t>is</w:t>
      </w:r>
      <w:r>
        <w:rPr>
          <w:i/>
          <w:spacing w:val="26"/>
          <w:sz w:val="16"/>
        </w:rPr>
        <w:t> </w:t>
      </w:r>
      <w:r>
        <w:rPr>
          <w:i/>
          <w:sz w:val="16"/>
        </w:rPr>
        <w:t>a</w:t>
      </w:r>
      <w:r>
        <w:rPr>
          <w:i/>
          <w:spacing w:val="27"/>
          <w:sz w:val="16"/>
        </w:rPr>
        <w:t> </w:t>
      </w:r>
      <w:r>
        <w:rPr>
          <w:i/>
          <w:sz w:val="16"/>
        </w:rPr>
        <w:t>binary</w:t>
      </w:r>
      <w:r>
        <w:rPr>
          <w:i/>
          <w:spacing w:val="26"/>
          <w:sz w:val="16"/>
        </w:rPr>
        <w:t> </w:t>
      </w:r>
      <w:r>
        <w:rPr>
          <w:i/>
          <w:spacing w:val="-2"/>
          <w:sz w:val="16"/>
        </w:rPr>
        <w:t>relationship</w:t>
      </w:r>
    </w:p>
    <w:p>
      <w:pPr>
        <w:spacing w:line="201" w:lineRule="exact" w:before="0"/>
        <w:ind w:left="111" w:right="0" w:firstLine="0"/>
        <w:jc w:val="both"/>
        <w:rPr>
          <w:sz w:val="16"/>
        </w:rPr>
      </w:pPr>
      <w:bookmarkStart w:name="_bookmark17" w:id="22"/>
      <w:bookmarkEnd w:id="22"/>
      <w:r>
        <w:rPr/>
      </w:r>
      <w:r>
        <w:rPr>
          <w:i/>
          <w:sz w:val="16"/>
        </w:rPr>
        <w:t>between</w:t>
      </w:r>
      <w:r>
        <w:rPr>
          <w:i/>
          <w:spacing w:val="-4"/>
          <w:sz w:val="16"/>
        </w:rPr>
        <w:t> </w:t>
      </w:r>
      <w:r>
        <w:rPr>
          <w:i/>
          <w:sz w:val="16"/>
        </w:rPr>
        <w:t>concepts</w:t>
      </w:r>
      <w:r>
        <w:rPr>
          <w:i/>
          <w:spacing w:val="5"/>
          <w:sz w:val="16"/>
        </w:rPr>
        <w:t> </w:t>
      </w:r>
      <w:r>
        <w:rPr>
          <w:i/>
          <w:sz w:val="16"/>
        </w:rPr>
        <w:t>and</w:t>
      </w:r>
      <w:r>
        <w:rPr>
          <w:i/>
          <w:spacing w:val="6"/>
          <w:sz w:val="16"/>
        </w:rPr>
        <w:t> </w:t>
      </w:r>
      <w:r>
        <w:rPr>
          <w:i/>
          <w:sz w:val="16"/>
        </w:rPr>
        <w:t>features</w:t>
      </w:r>
      <w:r>
        <w:rPr>
          <w:i/>
          <w:spacing w:val="5"/>
          <w:sz w:val="16"/>
        </w:rPr>
        <w:t> </w:t>
      </w:r>
      <w:r>
        <w:rPr>
          <w:i/>
          <w:sz w:val="16"/>
        </w:rPr>
        <w:t>represented</w:t>
      </w:r>
      <w:r>
        <w:rPr>
          <w:i/>
          <w:spacing w:val="6"/>
          <w:sz w:val="16"/>
        </w:rPr>
        <w:t> </w:t>
      </w:r>
      <w:r>
        <w:rPr>
          <w:i/>
          <w:sz w:val="16"/>
        </w:rPr>
        <w:t>as</w:t>
      </w:r>
      <w:r>
        <w:rPr>
          <w:i/>
          <w:spacing w:val="6"/>
          <w:sz w:val="16"/>
        </w:rPr>
        <w:t> </w:t>
      </w:r>
      <w:r>
        <w:rPr>
          <w:i/>
          <w:sz w:val="16"/>
        </w:rPr>
        <w:t>E</w:t>
      </w:r>
      <w:r>
        <w:rPr>
          <w:i/>
          <w:spacing w:val="-12"/>
          <w:sz w:val="16"/>
        </w:rPr>
        <w:t> </w:t>
      </w:r>
      <w:r>
        <w:rPr>
          <w:rFonts w:ascii="Caliban" w:hAnsi="Caliban"/>
          <w:sz w:val="16"/>
        </w:rPr>
        <w:t>C</w:t>
      </w:r>
      <w:r>
        <w:rPr>
          <w:rFonts w:ascii="Caliban" w:hAnsi="Caliban"/>
          <w:spacing w:val="-29"/>
          <w:sz w:val="16"/>
        </w:rPr>
        <w:t> </w:t>
      </w:r>
      <w:r>
        <w:rPr>
          <w:i/>
          <w:sz w:val="16"/>
        </w:rPr>
        <w:t>C</w:t>
      </w:r>
      <w:r>
        <w:rPr>
          <w:i/>
          <w:spacing w:val="6"/>
          <w:sz w:val="16"/>
        </w:rPr>
        <w:t> </w:t>
      </w:r>
      <w:r>
        <w:rPr>
          <w:rFonts w:ascii="Verdana" w:hAnsi="Verdana"/>
          <w:sz w:val="16"/>
        </w:rPr>
        <w:t>×</w:t>
      </w:r>
      <w:r>
        <w:rPr>
          <w:rFonts w:ascii="Verdana" w:hAnsi="Verdana"/>
          <w:spacing w:val="-13"/>
          <w:sz w:val="16"/>
        </w:rPr>
        <w:t> </w:t>
      </w:r>
      <w:r>
        <w:rPr>
          <w:i/>
          <w:sz w:val="16"/>
        </w:rPr>
        <w:t>F</w:t>
      </w:r>
      <w:r>
        <w:rPr>
          <w:i/>
          <w:spacing w:val="7"/>
          <w:sz w:val="16"/>
        </w:rPr>
        <w:t> </w:t>
      </w:r>
      <w:hyperlink w:history="true" w:anchor="_bookmark38">
        <w:r>
          <w:rPr>
            <w:color w:val="007FAD"/>
            <w:spacing w:val="-4"/>
            <w:sz w:val="16"/>
          </w:rPr>
          <w:t>[4]</w:t>
        </w:r>
      </w:hyperlink>
      <w:r>
        <w:rPr>
          <w:spacing w:val="-4"/>
          <w:sz w:val="16"/>
        </w:rPr>
        <w:t>.</w:t>
      </w:r>
    </w:p>
    <w:p>
      <w:pPr>
        <w:pStyle w:val="BodyText"/>
      </w:pPr>
    </w:p>
    <w:p>
      <w:pPr>
        <w:pStyle w:val="BodyText"/>
        <w:spacing w:before="125"/>
      </w:pPr>
    </w:p>
    <w:p>
      <w:pPr>
        <w:spacing w:line="276" w:lineRule="auto" w:before="0"/>
        <w:ind w:left="111" w:right="38" w:firstLine="2"/>
        <w:jc w:val="both"/>
        <w:rPr>
          <w:i/>
          <w:sz w:val="16"/>
        </w:rPr>
      </w:pPr>
      <w:r>
        <w:rPr>
          <w:sz w:val="16"/>
        </w:rPr>
        <w:t>Definition.</w:t>
      </w:r>
      <w:r>
        <w:rPr>
          <w:spacing w:val="21"/>
          <w:sz w:val="16"/>
        </w:rPr>
        <w:t> </w:t>
      </w:r>
      <w:r>
        <w:rPr>
          <w:i/>
          <w:sz w:val="16"/>
        </w:rPr>
        <w:t>of</w:t>
      </w:r>
      <w:r>
        <w:rPr>
          <w:i/>
          <w:spacing w:val="-10"/>
          <w:sz w:val="16"/>
        </w:rPr>
        <w:t> </w:t>
      </w:r>
      <w:r>
        <w:rPr>
          <w:i/>
          <w:sz w:val="16"/>
        </w:rPr>
        <w:t>formal</w:t>
      </w:r>
      <w:r>
        <w:rPr>
          <w:i/>
          <w:spacing w:val="-9"/>
          <w:sz w:val="16"/>
        </w:rPr>
        <w:t> </w:t>
      </w:r>
      <w:r>
        <w:rPr>
          <w:i/>
          <w:sz w:val="16"/>
        </w:rPr>
        <w:t>concept:</w:t>
      </w:r>
      <w:r>
        <w:rPr>
          <w:i/>
          <w:spacing w:val="-10"/>
          <w:sz w:val="16"/>
        </w:rPr>
        <w:t> </w:t>
      </w:r>
      <w:r>
        <w:rPr>
          <w:i/>
          <w:sz w:val="16"/>
        </w:rPr>
        <w:t>A</w:t>
      </w:r>
      <w:r>
        <w:rPr>
          <w:i/>
          <w:spacing w:val="-10"/>
          <w:sz w:val="16"/>
        </w:rPr>
        <w:t> </w:t>
      </w:r>
      <w:r>
        <w:rPr>
          <w:i/>
          <w:sz w:val="16"/>
        </w:rPr>
        <w:t>pair</w:t>
      </w:r>
      <w:r>
        <w:rPr>
          <w:i/>
          <w:spacing w:val="-9"/>
          <w:sz w:val="16"/>
        </w:rPr>
        <w:t> </w:t>
      </w:r>
      <w:r>
        <w:rPr>
          <w:sz w:val="16"/>
        </w:rPr>
        <w:t>(</w:t>
      </w:r>
      <w:r>
        <w:rPr>
          <w:i/>
          <w:sz w:val="16"/>
        </w:rPr>
        <w:t>P</w:t>
      </w:r>
      <w:r>
        <w:rPr>
          <w:sz w:val="16"/>
        </w:rPr>
        <w:t>,</w:t>
      </w:r>
      <w:r>
        <w:rPr>
          <w:spacing w:val="-10"/>
          <w:sz w:val="16"/>
        </w:rPr>
        <w:t> </w:t>
      </w:r>
      <w:r>
        <w:rPr>
          <w:i/>
          <w:sz w:val="16"/>
        </w:rPr>
        <w:t>Q</w:t>
      </w:r>
      <w:r>
        <w:rPr>
          <w:sz w:val="16"/>
        </w:rPr>
        <w:t>)</w:t>
      </w:r>
      <w:r>
        <w:rPr>
          <w:spacing w:val="-10"/>
          <w:sz w:val="16"/>
        </w:rPr>
        <w:t> </w:t>
      </w:r>
      <w:r>
        <w:rPr>
          <w:i/>
          <w:sz w:val="16"/>
        </w:rPr>
        <w:t>is</w:t>
      </w:r>
      <w:r>
        <w:rPr>
          <w:i/>
          <w:spacing w:val="-9"/>
          <w:sz w:val="16"/>
        </w:rPr>
        <w:t> </w:t>
      </w:r>
      <w:r>
        <w:rPr>
          <w:i/>
          <w:sz w:val="16"/>
        </w:rPr>
        <w:t>a</w:t>
      </w:r>
      <w:r>
        <w:rPr>
          <w:i/>
          <w:spacing w:val="-10"/>
          <w:sz w:val="16"/>
        </w:rPr>
        <w:t> </w:t>
      </w:r>
      <w:r>
        <w:rPr>
          <w:i/>
          <w:sz w:val="16"/>
        </w:rPr>
        <w:t>formal</w:t>
      </w:r>
      <w:r>
        <w:rPr>
          <w:i/>
          <w:spacing w:val="-10"/>
          <w:sz w:val="16"/>
        </w:rPr>
        <w:t> </w:t>
      </w:r>
      <w:r>
        <w:rPr>
          <w:i/>
          <w:sz w:val="16"/>
        </w:rPr>
        <w:t>concept</w:t>
      </w:r>
      <w:r>
        <w:rPr>
          <w:i/>
          <w:spacing w:val="-9"/>
          <w:sz w:val="16"/>
        </w:rPr>
        <w:t> </w:t>
      </w:r>
      <w:r>
        <w:rPr>
          <w:i/>
          <w:sz w:val="16"/>
        </w:rPr>
        <w:t>in</w:t>
      </w:r>
      <w:r>
        <w:rPr>
          <w:i/>
          <w:spacing w:val="-10"/>
          <w:sz w:val="16"/>
        </w:rPr>
        <w:t> </w:t>
      </w:r>
      <w:r>
        <w:rPr>
          <w:i/>
          <w:sz w:val="16"/>
        </w:rPr>
        <w:t>a</w:t>
      </w:r>
      <w:r>
        <w:rPr>
          <w:i/>
          <w:spacing w:val="-9"/>
          <w:sz w:val="16"/>
        </w:rPr>
        <w:t> </w:t>
      </w:r>
      <w:r>
        <w:rPr>
          <w:i/>
          <w:sz w:val="16"/>
        </w:rPr>
        <w:t>for-</w:t>
      </w:r>
      <w:r>
        <w:rPr>
          <w:i/>
          <w:spacing w:val="40"/>
          <w:sz w:val="16"/>
        </w:rPr>
        <w:t> </w:t>
      </w:r>
      <w:r>
        <w:rPr>
          <w:i/>
          <w:sz w:val="16"/>
        </w:rPr>
        <w:t>mal</w:t>
      </w:r>
      <w:r>
        <w:rPr>
          <w:i/>
          <w:spacing w:val="-10"/>
          <w:sz w:val="16"/>
        </w:rPr>
        <w:t> </w:t>
      </w:r>
      <w:r>
        <w:rPr>
          <w:i/>
          <w:sz w:val="16"/>
        </w:rPr>
        <w:t>context</w:t>
      </w:r>
      <w:r>
        <w:rPr>
          <w:i/>
          <w:spacing w:val="-10"/>
          <w:sz w:val="16"/>
        </w:rPr>
        <w:t> </w:t>
      </w:r>
      <w:r>
        <w:rPr>
          <w:sz w:val="16"/>
        </w:rPr>
        <w:t>(</w:t>
      </w:r>
      <w:r>
        <w:rPr>
          <w:i/>
          <w:sz w:val="16"/>
        </w:rPr>
        <w:t>C</w:t>
      </w:r>
      <w:r>
        <w:rPr>
          <w:sz w:val="16"/>
        </w:rPr>
        <w:t>,</w:t>
      </w:r>
      <w:r>
        <w:rPr>
          <w:spacing w:val="-9"/>
          <w:sz w:val="16"/>
        </w:rPr>
        <w:t> </w:t>
      </w:r>
      <w:r>
        <w:rPr>
          <w:i/>
          <w:sz w:val="16"/>
        </w:rPr>
        <w:t>F</w:t>
      </w:r>
      <w:r>
        <w:rPr>
          <w:sz w:val="16"/>
        </w:rPr>
        <w:t>,</w:t>
      </w:r>
      <w:r>
        <w:rPr>
          <w:spacing w:val="-10"/>
          <w:sz w:val="16"/>
        </w:rPr>
        <w:t> </w:t>
      </w:r>
      <w:r>
        <w:rPr>
          <w:i/>
          <w:sz w:val="16"/>
        </w:rPr>
        <w:t>E</w:t>
      </w:r>
      <w:r>
        <w:rPr>
          <w:sz w:val="16"/>
        </w:rPr>
        <w:t>),</w:t>
      </w:r>
      <w:r>
        <w:rPr>
          <w:spacing w:val="-10"/>
          <w:sz w:val="16"/>
        </w:rPr>
        <w:t> </w:t>
      </w:r>
      <w:r>
        <w:rPr>
          <w:i/>
          <w:sz w:val="16"/>
        </w:rPr>
        <w:t>where</w:t>
      </w:r>
      <w:r>
        <w:rPr>
          <w:i/>
          <w:spacing w:val="-9"/>
          <w:sz w:val="16"/>
        </w:rPr>
        <w:t> </w:t>
      </w:r>
      <w:r>
        <w:rPr>
          <w:i/>
          <w:sz w:val="16"/>
        </w:rPr>
        <w:t>P</w:t>
      </w:r>
      <w:r>
        <w:rPr>
          <w:i/>
          <w:spacing w:val="-10"/>
          <w:sz w:val="16"/>
        </w:rPr>
        <w:t> </w:t>
      </w:r>
      <w:r>
        <w:rPr>
          <w:i/>
          <w:sz w:val="16"/>
        </w:rPr>
        <w:t>holds</w:t>
      </w:r>
      <w:r>
        <w:rPr>
          <w:i/>
          <w:spacing w:val="-10"/>
          <w:sz w:val="16"/>
        </w:rPr>
        <w:t> </w:t>
      </w:r>
      <w:r>
        <w:rPr>
          <w:i/>
          <w:sz w:val="16"/>
        </w:rPr>
        <w:t>exactly</w:t>
      </w:r>
      <w:r>
        <w:rPr>
          <w:i/>
          <w:spacing w:val="-9"/>
          <w:sz w:val="16"/>
        </w:rPr>
        <w:t> </w:t>
      </w:r>
      <w:r>
        <w:rPr>
          <w:i/>
          <w:sz w:val="16"/>
        </w:rPr>
        <w:t>those</w:t>
      </w:r>
      <w:r>
        <w:rPr>
          <w:i/>
          <w:spacing w:val="-10"/>
          <w:sz w:val="16"/>
        </w:rPr>
        <w:t> </w:t>
      </w:r>
      <w:r>
        <w:rPr>
          <w:i/>
          <w:sz w:val="16"/>
        </w:rPr>
        <w:t>concepts</w:t>
      </w:r>
      <w:r>
        <w:rPr>
          <w:sz w:val="16"/>
        </w:rPr>
        <w:t>,</w:t>
      </w:r>
      <w:r>
        <w:rPr>
          <w:spacing w:val="-10"/>
          <w:sz w:val="16"/>
        </w:rPr>
        <w:t> </w:t>
      </w:r>
      <w:r>
        <w:rPr>
          <w:i/>
          <w:sz w:val="16"/>
        </w:rPr>
        <w:t>which</w:t>
      </w:r>
      <w:r>
        <w:rPr>
          <w:i/>
          <w:spacing w:val="-9"/>
          <w:sz w:val="16"/>
        </w:rPr>
        <w:t> </w:t>
      </w:r>
      <w:r>
        <w:rPr>
          <w:i/>
          <w:sz w:val="16"/>
        </w:rPr>
        <w:t>share</w:t>
      </w:r>
      <w:r>
        <w:rPr>
          <w:i/>
          <w:spacing w:val="40"/>
          <w:sz w:val="16"/>
        </w:rPr>
        <w:t> </w:t>
      </w:r>
      <w:r>
        <w:rPr>
          <w:i/>
          <w:sz w:val="16"/>
        </w:rPr>
        <w:t>entire features from Q and Q holds exactly those features</w:t>
      </w:r>
      <w:r>
        <w:rPr>
          <w:sz w:val="16"/>
        </w:rPr>
        <w:t>, </w:t>
      </w:r>
      <w:r>
        <w:rPr>
          <w:i/>
          <w:sz w:val="16"/>
        </w:rPr>
        <w:t>which are</w:t>
      </w:r>
      <w:r>
        <w:rPr>
          <w:i/>
          <w:spacing w:val="40"/>
          <w:sz w:val="16"/>
        </w:rPr>
        <w:t> </w:t>
      </w:r>
      <w:r>
        <w:rPr>
          <w:i/>
          <w:spacing w:val="-2"/>
          <w:sz w:val="16"/>
        </w:rPr>
        <w:t>shared</w:t>
      </w:r>
      <w:r>
        <w:rPr>
          <w:i/>
          <w:spacing w:val="-5"/>
          <w:sz w:val="16"/>
        </w:rPr>
        <w:t> </w:t>
      </w:r>
      <w:r>
        <w:rPr>
          <w:i/>
          <w:spacing w:val="-2"/>
          <w:sz w:val="16"/>
        </w:rPr>
        <w:t>over</w:t>
      </w:r>
      <w:r>
        <w:rPr>
          <w:i/>
          <w:spacing w:val="-5"/>
          <w:sz w:val="16"/>
        </w:rPr>
        <w:t> </w:t>
      </w:r>
      <w:r>
        <w:rPr>
          <w:i/>
          <w:spacing w:val="-2"/>
          <w:sz w:val="16"/>
        </w:rPr>
        <w:t>entire</w:t>
      </w:r>
      <w:r>
        <w:rPr>
          <w:i/>
          <w:spacing w:val="-6"/>
          <w:sz w:val="16"/>
        </w:rPr>
        <w:t> </w:t>
      </w:r>
      <w:r>
        <w:rPr>
          <w:i/>
          <w:spacing w:val="-2"/>
          <w:sz w:val="16"/>
        </w:rPr>
        <w:t>concepts</w:t>
      </w:r>
      <w:r>
        <w:rPr>
          <w:i/>
          <w:spacing w:val="-5"/>
          <w:sz w:val="16"/>
        </w:rPr>
        <w:t> </w:t>
      </w:r>
      <w:r>
        <w:rPr>
          <w:i/>
          <w:spacing w:val="-2"/>
          <w:sz w:val="16"/>
        </w:rPr>
        <w:t>from</w:t>
      </w:r>
      <w:r>
        <w:rPr>
          <w:i/>
          <w:spacing w:val="-6"/>
          <w:sz w:val="16"/>
        </w:rPr>
        <w:t> </w:t>
      </w:r>
      <w:r>
        <w:rPr>
          <w:i/>
          <w:spacing w:val="-2"/>
          <w:sz w:val="16"/>
        </w:rPr>
        <w:t>P</w:t>
      </w:r>
      <w:r>
        <w:rPr>
          <w:i/>
          <w:spacing w:val="-4"/>
          <w:sz w:val="16"/>
        </w:rPr>
        <w:t> </w:t>
      </w:r>
      <w:hyperlink w:history="true" w:anchor="_bookmark38">
        <w:r>
          <w:rPr>
            <w:color w:val="007FAD"/>
            <w:spacing w:val="-2"/>
            <w:sz w:val="16"/>
          </w:rPr>
          <w:t>[4]</w:t>
        </w:r>
      </w:hyperlink>
      <w:r>
        <w:rPr>
          <w:spacing w:val="-2"/>
          <w:sz w:val="16"/>
        </w:rPr>
        <w:t>.</w:t>
      </w:r>
      <w:r>
        <w:rPr>
          <w:spacing w:val="-6"/>
          <w:sz w:val="16"/>
        </w:rPr>
        <w:t> </w:t>
      </w:r>
      <w:r>
        <w:rPr>
          <w:i/>
          <w:spacing w:val="-2"/>
          <w:sz w:val="16"/>
        </w:rPr>
        <w:t>For</w:t>
      </w:r>
      <w:r>
        <w:rPr>
          <w:i/>
          <w:spacing w:val="-4"/>
          <w:sz w:val="16"/>
        </w:rPr>
        <w:t> </w:t>
      </w:r>
      <w:r>
        <w:rPr>
          <w:i/>
          <w:spacing w:val="-2"/>
          <w:sz w:val="16"/>
        </w:rPr>
        <w:t>example</w:t>
      </w:r>
      <w:r>
        <w:rPr>
          <w:spacing w:val="-2"/>
          <w:sz w:val="16"/>
        </w:rPr>
        <w:t>,</w:t>
      </w:r>
      <w:r>
        <w:rPr>
          <w:spacing w:val="-5"/>
          <w:sz w:val="16"/>
        </w:rPr>
        <w:t> </w:t>
      </w:r>
      <w:r>
        <w:rPr>
          <w:i/>
          <w:spacing w:val="-2"/>
          <w:sz w:val="16"/>
        </w:rPr>
        <w:t>({Processor,</w:t>
      </w:r>
      <w:r>
        <w:rPr>
          <w:i/>
          <w:spacing w:val="-5"/>
          <w:sz w:val="16"/>
        </w:rPr>
        <w:t> </w:t>
      </w:r>
      <w:r>
        <w:rPr>
          <w:i/>
          <w:spacing w:val="-2"/>
          <w:sz w:val="16"/>
        </w:rPr>
        <w:t>Sound</w:t>
      </w:r>
    </w:p>
    <w:p>
      <w:pPr>
        <w:pStyle w:val="BodyText"/>
        <w:spacing w:line="276" w:lineRule="auto" w:before="3"/>
        <w:ind w:left="111" w:right="109"/>
        <w:jc w:val="both"/>
      </w:pPr>
      <w:r>
        <w:rPr/>
        <w:br w:type="column"/>
      </w:r>
      <w:r>
        <w:rPr>
          <w:w w:val="105"/>
        </w:rPr>
        <w:t>the object and the ‘‘</w:t>
      </w:r>
      <w:r>
        <w:rPr>
          <w:i/>
          <w:w w:val="105"/>
        </w:rPr>
        <w:t>camera</w:t>
      </w:r>
      <w:r>
        <w:rPr>
          <w:w w:val="105"/>
        </w:rPr>
        <w:t>” shows the attribute in the concept </w:t>
      </w:r>
      <w:r>
        <w:rPr>
          <w:w w:val="105"/>
        </w:rPr>
        <w:t>lat- tice. However, in our proposed approach a concept lattice is intro- duced for the ‘‘</w:t>
      </w:r>
      <w:r>
        <w:rPr>
          <w:i/>
          <w:w w:val="105"/>
        </w:rPr>
        <w:t>phone</w:t>
      </w:r>
      <w:r>
        <w:rPr>
          <w:w w:val="105"/>
        </w:rPr>
        <w:t>” domain, where the bottom semicircle of the concept lattice represents the ‘‘</w:t>
      </w:r>
      <w:r>
        <w:rPr>
          <w:i/>
          <w:w w:val="105"/>
        </w:rPr>
        <w:t>concept</w:t>
      </w:r>
      <w:r>
        <w:rPr>
          <w:w w:val="105"/>
        </w:rPr>
        <w:t>” and top</w:t>
      </w:r>
      <w:r>
        <w:rPr>
          <w:w w:val="105"/>
        </w:rPr>
        <w:t> semicircle repre- sents</w:t>
      </w:r>
      <w:r>
        <w:rPr>
          <w:w w:val="105"/>
        </w:rPr>
        <w:t> the</w:t>
      </w:r>
      <w:r>
        <w:rPr>
          <w:w w:val="105"/>
        </w:rPr>
        <w:t> ‘‘</w:t>
      </w:r>
      <w:r>
        <w:rPr>
          <w:i/>
          <w:w w:val="105"/>
        </w:rPr>
        <w:t>feature</w:t>
      </w:r>
      <w:r>
        <w:rPr>
          <w:w w:val="105"/>
        </w:rPr>
        <w:t>”.</w:t>
      </w:r>
      <w:r>
        <w:rPr>
          <w:w w:val="105"/>
        </w:rPr>
        <w:t> For</w:t>
      </w:r>
      <w:r>
        <w:rPr>
          <w:w w:val="105"/>
        </w:rPr>
        <w:t> example,</w:t>
      </w:r>
      <w:r>
        <w:rPr>
          <w:w w:val="105"/>
        </w:rPr>
        <w:t> the</w:t>
      </w:r>
      <w:r>
        <w:rPr>
          <w:w w:val="105"/>
        </w:rPr>
        <w:t> bottom</w:t>
      </w:r>
      <w:r>
        <w:rPr>
          <w:w w:val="105"/>
        </w:rPr>
        <w:t> semicircle</w:t>
      </w:r>
      <w:r>
        <w:rPr>
          <w:w w:val="105"/>
        </w:rPr>
        <w:t> contains ‘‘</w:t>
      </w:r>
      <w:r>
        <w:rPr>
          <w:i/>
          <w:w w:val="105"/>
        </w:rPr>
        <w:t>touchpad</w:t>
      </w:r>
      <w:r>
        <w:rPr>
          <w:w w:val="105"/>
        </w:rPr>
        <w:t>”</w:t>
      </w:r>
      <w:r>
        <w:rPr>
          <w:w w:val="105"/>
        </w:rPr>
        <w:t> as</w:t>
      </w:r>
      <w:r>
        <w:rPr>
          <w:w w:val="105"/>
        </w:rPr>
        <w:t> the</w:t>
      </w:r>
      <w:r>
        <w:rPr>
          <w:w w:val="105"/>
        </w:rPr>
        <w:t> concept</w:t>
      </w:r>
      <w:r>
        <w:rPr>
          <w:w w:val="105"/>
        </w:rPr>
        <w:t> and</w:t>
      </w:r>
      <w:r>
        <w:rPr>
          <w:w w:val="105"/>
        </w:rPr>
        <w:t> ‘‘</w:t>
      </w:r>
      <w:r>
        <w:rPr>
          <w:i/>
          <w:w w:val="105"/>
        </w:rPr>
        <w:t>slow</w:t>
      </w:r>
      <w:r>
        <w:rPr>
          <w:w w:val="105"/>
        </w:rPr>
        <w:t>”</w:t>
      </w:r>
      <w:r>
        <w:rPr>
          <w:w w:val="105"/>
        </w:rPr>
        <w:t> as</w:t>
      </w:r>
      <w:r>
        <w:rPr>
          <w:w w:val="105"/>
        </w:rPr>
        <w:t> the</w:t>
      </w:r>
      <w:r>
        <w:rPr>
          <w:w w:val="105"/>
        </w:rPr>
        <w:t> feature</w:t>
      </w:r>
      <w:r>
        <w:rPr>
          <w:w w:val="105"/>
        </w:rPr>
        <w:t> on</w:t>
      </w:r>
      <w:r>
        <w:rPr>
          <w:w w:val="105"/>
        </w:rPr>
        <w:t> the</w:t>
      </w:r>
      <w:r>
        <w:rPr>
          <w:w w:val="105"/>
        </w:rPr>
        <w:t> top semicircle of the lattice.</w:t>
      </w:r>
    </w:p>
    <w:p>
      <w:pPr>
        <w:pStyle w:val="BodyText"/>
        <w:spacing w:before="40"/>
      </w:pPr>
    </w:p>
    <w:p>
      <w:pPr>
        <w:pStyle w:val="ListParagraph"/>
        <w:numPr>
          <w:ilvl w:val="3"/>
          <w:numId w:val="1"/>
        </w:numPr>
        <w:tabs>
          <w:tab w:pos="669" w:val="left" w:leader="none"/>
        </w:tabs>
        <w:spacing w:line="276" w:lineRule="auto" w:before="0" w:after="0"/>
        <w:ind w:left="111" w:right="109" w:firstLine="1"/>
        <w:jc w:val="both"/>
        <w:rPr>
          <w:i/>
          <w:sz w:val="16"/>
        </w:rPr>
      </w:pPr>
      <w:r>
        <w:rPr>
          <w:i/>
          <w:w w:val="105"/>
          <w:sz w:val="16"/>
        </w:rPr>
        <w:t>Concept</w:t>
      </w:r>
      <w:r>
        <w:rPr>
          <w:i/>
          <w:spacing w:val="-11"/>
          <w:w w:val="105"/>
          <w:sz w:val="16"/>
        </w:rPr>
        <w:t> </w:t>
      </w:r>
      <w:r>
        <w:rPr>
          <w:i/>
          <w:w w:val="105"/>
          <w:sz w:val="16"/>
        </w:rPr>
        <w:t>lattice.</w:t>
      </w:r>
      <w:r>
        <w:rPr>
          <w:i/>
          <w:spacing w:val="17"/>
          <w:w w:val="105"/>
          <w:sz w:val="16"/>
        </w:rPr>
        <w:t> </w:t>
      </w:r>
      <w:r>
        <w:rPr>
          <w:w w:val="105"/>
          <w:sz w:val="16"/>
        </w:rPr>
        <w:t>The</w:t>
      </w:r>
      <w:r>
        <w:rPr>
          <w:spacing w:val="-11"/>
          <w:w w:val="105"/>
          <w:sz w:val="16"/>
        </w:rPr>
        <w:t> </w:t>
      </w:r>
      <w:r>
        <w:rPr>
          <w:w w:val="105"/>
          <w:sz w:val="16"/>
        </w:rPr>
        <w:t>inspiration</w:t>
      </w:r>
      <w:r>
        <w:rPr>
          <w:spacing w:val="-10"/>
          <w:w w:val="105"/>
          <w:sz w:val="16"/>
        </w:rPr>
        <w:t> </w:t>
      </w:r>
      <w:r>
        <w:rPr>
          <w:w w:val="105"/>
          <w:sz w:val="16"/>
        </w:rPr>
        <w:t>behind</w:t>
      </w:r>
      <w:r>
        <w:rPr>
          <w:spacing w:val="-10"/>
          <w:w w:val="105"/>
          <w:sz w:val="16"/>
        </w:rPr>
        <w:t> </w:t>
      </w:r>
      <w:r>
        <w:rPr>
          <w:w w:val="105"/>
          <w:sz w:val="16"/>
        </w:rPr>
        <w:t>generating</w:t>
      </w:r>
      <w:r>
        <w:rPr>
          <w:spacing w:val="-10"/>
          <w:w w:val="105"/>
          <w:sz w:val="16"/>
        </w:rPr>
        <w:t> </w:t>
      </w:r>
      <w:r>
        <w:rPr>
          <w:w w:val="105"/>
          <w:sz w:val="16"/>
        </w:rPr>
        <w:t>a</w:t>
      </w:r>
      <w:r>
        <w:rPr>
          <w:spacing w:val="-10"/>
          <w:w w:val="105"/>
          <w:sz w:val="16"/>
        </w:rPr>
        <w:t> </w:t>
      </w:r>
      <w:r>
        <w:rPr>
          <w:w w:val="105"/>
          <w:sz w:val="16"/>
        </w:rPr>
        <w:t>concept lattice (see </w:t>
      </w:r>
      <w:hyperlink w:history="true" w:anchor="_bookmark19">
        <w:r>
          <w:rPr>
            <w:color w:val="007FAD"/>
            <w:w w:val="105"/>
            <w:sz w:val="16"/>
          </w:rPr>
          <w:t>Fig. 6</w:t>
        </w:r>
      </w:hyperlink>
      <w:r>
        <w:rPr>
          <w:w w:val="105"/>
          <w:sz w:val="16"/>
        </w:rPr>
        <w:t>) is to visualize a cross table (formal context), and also to illustrate the natural concept hierarchy, occurred within a formal context </w:t>
      </w:r>
      <w:hyperlink w:history="true" w:anchor="_bookmark44">
        <w:r>
          <w:rPr>
            <w:color w:val="007FAD"/>
            <w:w w:val="105"/>
            <w:sz w:val="16"/>
          </w:rPr>
          <w:t>[31]</w:t>
        </w:r>
      </w:hyperlink>
      <w:r>
        <w:rPr>
          <w:w w:val="105"/>
          <w:sz w:val="16"/>
        </w:rPr>
        <w:t>. The ontology lattice is a conceptual hierarchy</w:t>
      </w:r>
      <w:r>
        <w:rPr>
          <w:spacing w:val="40"/>
          <w:w w:val="105"/>
          <w:sz w:val="16"/>
        </w:rPr>
        <w:t> </w:t>
      </w:r>
      <w:r>
        <w:rPr>
          <w:w w:val="105"/>
          <w:sz w:val="16"/>
        </w:rPr>
        <w:t>in which the top semi-circle of a node filled with blue represents</w:t>
      </w:r>
      <w:r>
        <w:rPr>
          <w:spacing w:val="80"/>
          <w:w w:val="105"/>
          <w:sz w:val="16"/>
        </w:rPr>
        <w:t> </w:t>
      </w:r>
      <w:r>
        <w:rPr>
          <w:w w:val="105"/>
          <w:sz w:val="16"/>
        </w:rPr>
        <w:t>the</w:t>
      </w:r>
      <w:r>
        <w:rPr>
          <w:spacing w:val="-11"/>
          <w:w w:val="105"/>
          <w:sz w:val="16"/>
        </w:rPr>
        <w:t> </w:t>
      </w:r>
      <w:r>
        <w:rPr>
          <w:w w:val="105"/>
          <w:sz w:val="16"/>
        </w:rPr>
        <w:t>features</w:t>
      </w:r>
      <w:r>
        <w:rPr>
          <w:spacing w:val="-10"/>
          <w:w w:val="105"/>
          <w:sz w:val="16"/>
        </w:rPr>
        <w:t> </w:t>
      </w:r>
      <w:r>
        <w:rPr>
          <w:w w:val="105"/>
          <w:sz w:val="16"/>
        </w:rPr>
        <w:t>and</w:t>
      </w:r>
      <w:r>
        <w:rPr>
          <w:spacing w:val="-9"/>
          <w:w w:val="105"/>
          <w:sz w:val="16"/>
        </w:rPr>
        <w:t> </w:t>
      </w:r>
      <w:r>
        <w:rPr>
          <w:w w:val="105"/>
          <w:sz w:val="16"/>
        </w:rPr>
        <w:t>a</w:t>
      </w:r>
      <w:r>
        <w:rPr>
          <w:spacing w:val="-8"/>
          <w:w w:val="105"/>
          <w:sz w:val="16"/>
        </w:rPr>
        <w:t> </w:t>
      </w:r>
      <w:r>
        <w:rPr>
          <w:w w:val="105"/>
          <w:sz w:val="16"/>
        </w:rPr>
        <w:t>bottom</w:t>
      </w:r>
      <w:r>
        <w:rPr>
          <w:spacing w:val="-11"/>
          <w:w w:val="105"/>
          <w:sz w:val="16"/>
        </w:rPr>
        <w:t> </w:t>
      </w:r>
      <w:r>
        <w:rPr>
          <w:w w:val="105"/>
          <w:sz w:val="16"/>
        </w:rPr>
        <w:t>semi-circle</w:t>
      </w:r>
      <w:r>
        <w:rPr>
          <w:spacing w:val="-10"/>
          <w:w w:val="105"/>
          <w:sz w:val="16"/>
        </w:rPr>
        <w:t> </w:t>
      </w:r>
      <w:r>
        <w:rPr>
          <w:w w:val="105"/>
          <w:sz w:val="16"/>
        </w:rPr>
        <w:t>of</w:t>
      </w:r>
      <w:r>
        <w:rPr>
          <w:spacing w:val="-8"/>
          <w:w w:val="105"/>
          <w:sz w:val="16"/>
        </w:rPr>
        <w:t> </w:t>
      </w:r>
      <w:r>
        <w:rPr>
          <w:w w:val="105"/>
          <w:sz w:val="16"/>
        </w:rPr>
        <w:t>the</w:t>
      </w:r>
      <w:r>
        <w:rPr>
          <w:spacing w:val="-10"/>
          <w:w w:val="105"/>
          <w:sz w:val="16"/>
        </w:rPr>
        <w:t> </w:t>
      </w:r>
      <w:r>
        <w:rPr>
          <w:w w:val="105"/>
          <w:sz w:val="16"/>
        </w:rPr>
        <w:t>node</w:t>
      </w:r>
      <w:r>
        <w:rPr>
          <w:spacing w:val="-8"/>
          <w:w w:val="105"/>
          <w:sz w:val="16"/>
        </w:rPr>
        <w:t> </w:t>
      </w:r>
      <w:r>
        <w:rPr>
          <w:w w:val="105"/>
          <w:sz w:val="16"/>
        </w:rPr>
        <w:t>represents</w:t>
      </w:r>
      <w:r>
        <w:rPr>
          <w:spacing w:val="-11"/>
          <w:w w:val="105"/>
          <w:sz w:val="16"/>
        </w:rPr>
        <w:t> </w:t>
      </w:r>
      <w:r>
        <w:rPr>
          <w:w w:val="105"/>
          <w:sz w:val="16"/>
        </w:rPr>
        <w:t>the</w:t>
      </w:r>
      <w:r>
        <w:rPr>
          <w:spacing w:val="-10"/>
          <w:w w:val="105"/>
          <w:sz w:val="16"/>
        </w:rPr>
        <w:t> </w:t>
      </w:r>
      <w:r>
        <w:rPr>
          <w:w w:val="105"/>
          <w:sz w:val="16"/>
        </w:rPr>
        <w:t>con- cepts</w:t>
      </w:r>
      <w:r>
        <w:rPr>
          <w:w w:val="105"/>
          <w:sz w:val="16"/>
        </w:rPr>
        <w:t> </w:t>
      </w:r>
      <w:hyperlink w:history="true" w:anchor="_bookmark40">
        <w:r>
          <w:rPr>
            <w:color w:val="007FAD"/>
            <w:w w:val="105"/>
            <w:sz w:val="16"/>
          </w:rPr>
          <w:t>[30]</w:t>
        </w:r>
      </w:hyperlink>
      <w:r>
        <w:rPr>
          <w:w w:val="105"/>
          <w:sz w:val="16"/>
        </w:rPr>
        <w:t>.</w:t>
      </w:r>
      <w:r>
        <w:rPr>
          <w:w w:val="105"/>
          <w:sz w:val="16"/>
        </w:rPr>
        <w:t> Moreover,</w:t>
      </w:r>
      <w:r>
        <w:rPr>
          <w:w w:val="105"/>
          <w:sz w:val="16"/>
        </w:rPr>
        <w:t> the</w:t>
      </w:r>
      <w:r>
        <w:rPr>
          <w:w w:val="105"/>
          <w:sz w:val="16"/>
        </w:rPr>
        <w:t> concept-lattice</w:t>
      </w:r>
      <w:r>
        <w:rPr>
          <w:w w:val="105"/>
          <w:sz w:val="16"/>
        </w:rPr>
        <w:t> consists</w:t>
      </w:r>
      <w:r>
        <w:rPr>
          <w:w w:val="105"/>
          <w:sz w:val="16"/>
        </w:rPr>
        <w:t> of</w:t>
      </w:r>
      <w:r>
        <w:rPr>
          <w:w w:val="105"/>
          <w:sz w:val="16"/>
        </w:rPr>
        <w:t> a</w:t>
      </w:r>
      <w:r>
        <w:rPr>
          <w:w w:val="105"/>
          <w:sz w:val="16"/>
        </w:rPr>
        <w:t> root</w:t>
      </w:r>
      <w:r>
        <w:rPr>
          <w:w w:val="105"/>
          <w:sz w:val="16"/>
        </w:rPr>
        <w:t> node, which is composed of a set of all concepts and an empty set of fea- </w:t>
      </w:r>
      <w:r>
        <w:rPr>
          <w:spacing w:val="-2"/>
          <w:sz w:val="16"/>
        </w:rPr>
        <w:t>tures</w:t>
      </w:r>
      <w:r>
        <w:rPr>
          <w:spacing w:val="-8"/>
          <w:sz w:val="16"/>
        </w:rPr>
        <w:t> </w:t>
      </w:r>
      <w:r>
        <w:rPr>
          <w:spacing w:val="-2"/>
          <w:sz w:val="16"/>
        </w:rPr>
        <w:t>such</w:t>
      </w:r>
      <w:r>
        <w:rPr>
          <w:spacing w:val="-8"/>
          <w:sz w:val="16"/>
        </w:rPr>
        <w:t> </w:t>
      </w:r>
      <w:r>
        <w:rPr>
          <w:spacing w:val="-2"/>
          <w:sz w:val="16"/>
        </w:rPr>
        <w:t>as:</w:t>
      </w:r>
      <w:r>
        <w:rPr>
          <w:spacing w:val="-7"/>
          <w:sz w:val="16"/>
        </w:rPr>
        <w:t> </w:t>
      </w:r>
      <w:r>
        <w:rPr>
          <w:i/>
          <w:spacing w:val="-2"/>
          <w:sz w:val="16"/>
        </w:rPr>
        <w:t>({Touchpad,</w:t>
      </w:r>
      <w:r>
        <w:rPr>
          <w:i/>
          <w:spacing w:val="-8"/>
          <w:sz w:val="16"/>
        </w:rPr>
        <w:t> </w:t>
      </w:r>
      <w:r>
        <w:rPr>
          <w:i/>
          <w:spacing w:val="-2"/>
          <w:sz w:val="16"/>
        </w:rPr>
        <w:t>Processor,</w:t>
      </w:r>
      <w:r>
        <w:rPr>
          <w:i/>
          <w:spacing w:val="-8"/>
          <w:sz w:val="16"/>
        </w:rPr>
        <w:t> </w:t>
      </w:r>
      <w:r>
        <w:rPr>
          <w:i/>
          <w:spacing w:val="-2"/>
          <w:sz w:val="16"/>
        </w:rPr>
        <w:t>Sound</w:t>
      </w:r>
      <w:r>
        <w:rPr>
          <w:i/>
          <w:spacing w:val="-7"/>
          <w:sz w:val="16"/>
        </w:rPr>
        <w:t> </w:t>
      </w:r>
      <w:r>
        <w:rPr>
          <w:i/>
          <w:spacing w:val="-2"/>
          <w:sz w:val="16"/>
        </w:rPr>
        <w:t>Quality,</w:t>
      </w:r>
      <w:r>
        <w:rPr>
          <w:i/>
          <w:spacing w:val="-8"/>
          <w:sz w:val="16"/>
        </w:rPr>
        <w:t> </w:t>
      </w:r>
      <w:r>
        <w:rPr>
          <w:i/>
          <w:spacing w:val="-2"/>
          <w:sz w:val="16"/>
        </w:rPr>
        <w:t>Audio</w:t>
      </w:r>
      <w:r>
        <w:rPr>
          <w:i/>
          <w:spacing w:val="-8"/>
          <w:sz w:val="16"/>
        </w:rPr>
        <w:t> </w:t>
      </w:r>
      <w:r>
        <w:rPr>
          <w:i/>
          <w:spacing w:val="-2"/>
          <w:sz w:val="16"/>
        </w:rPr>
        <w:t>Quality,</w:t>
      </w:r>
      <w:r>
        <w:rPr>
          <w:i/>
          <w:spacing w:val="-7"/>
          <w:sz w:val="16"/>
        </w:rPr>
        <w:t> </w:t>
      </w:r>
      <w:r>
        <w:rPr>
          <w:i/>
          <w:spacing w:val="-2"/>
          <w:sz w:val="16"/>
        </w:rPr>
        <w:t>Call</w:t>
      </w:r>
      <w:r>
        <w:rPr>
          <w:i/>
          <w:spacing w:val="40"/>
          <w:sz w:val="16"/>
        </w:rPr>
        <w:t> </w:t>
      </w:r>
      <w:r>
        <w:rPr>
          <w:i/>
          <w:sz w:val="16"/>
        </w:rPr>
        <w:t>Quality,</w:t>
      </w:r>
      <w:r>
        <w:rPr>
          <w:i/>
          <w:spacing w:val="-1"/>
          <w:sz w:val="16"/>
        </w:rPr>
        <w:t> </w:t>
      </w:r>
      <w:r>
        <w:rPr>
          <w:i/>
          <w:sz w:val="16"/>
        </w:rPr>
        <w:t>Display},{}) </w:t>
      </w:r>
      <w:r>
        <w:rPr>
          <w:sz w:val="16"/>
        </w:rPr>
        <w:t>and</w:t>
      </w:r>
      <w:r>
        <w:rPr>
          <w:spacing w:val="-1"/>
          <w:sz w:val="16"/>
        </w:rPr>
        <w:t> </w:t>
      </w:r>
      <w:r>
        <w:rPr>
          <w:sz w:val="16"/>
        </w:rPr>
        <w:t>a bottom</w:t>
      </w:r>
      <w:r>
        <w:rPr>
          <w:spacing w:val="-1"/>
          <w:sz w:val="16"/>
        </w:rPr>
        <w:t> </w:t>
      </w:r>
      <w:r>
        <w:rPr>
          <w:sz w:val="16"/>
        </w:rPr>
        <w:t>node, which</w:t>
      </w:r>
      <w:r>
        <w:rPr>
          <w:spacing w:val="-1"/>
          <w:sz w:val="16"/>
        </w:rPr>
        <w:t> </w:t>
      </w:r>
      <w:r>
        <w:rPr>
          <w:sz w:val="16"/>
        </w:rPr>
        <w:t>is composed</w:t>
      </w:r>
      <w:r>
        <w:rPr>
          <w:spacing w:val="-1"/>
          <w:sz w:val="16"/>
        </w:rPr>
        <w:t> </w:t>
      </w:r>
      <w:r>
        <w:rPr>
          <w:sz w:val="16"/>
        </w:rPr>
        <w:t>of a set of</w:t>
      </w:r>
      <w:r>
        <w:rPr>
          <w:spacing w:val="40"/>
          <w:sz w:val="16"/>
        </w:rPr>
        <w:t> </w:t>
      </w:r>
      <w:r>
        <w:rPr>
          <w:sz w:val="16"/>
        </w:rPr>
        <w:t>all</w:t>
      </w:r>
      <w:r>
        <w:rPr>
          <w:spacing w:val="31"/>
          <w:sz w:val="16"/>
        </w:rPr>
        <w:t> </w:t>
      </w:r>
      <w:r>
        <w:rPr>
          <w:sz w:val="16"/>
        </w:rPr>
        <w:t>features</w:t>
      </w:r>
      <w:r>
        <w:rPr>
          <w:spacing w:val="35"/>
          <w:sz w:val="16"/>
        </w:rPr>
        <w:t> </w:t>
      </w:r>
      <w:r>
        <w:rPr>
          <w:sz w:val="16"/>
        </w:rPr>
        <w:t>and</w:t>
      </w:r>
      <w:r>
        <w:rPr>
          <w:spacing w:val="35"/>
          <w:sz w:val="16"/>
        </w:rPr>
        <w:t> </w:t>
      </w:r>
      <w:r>
        <w:rPr>
          <w:sz w:val="16"/>
        </w:rPr>
        <w:t>an</w:t>
      </w:r>
      <w:r>
        <w:rPr>
          <w:spacing w:val="35"/>
          <w:sz w:val="16"/>
        </w:rPr>
        <w:t> </w:t>
      </w:r>
      <w:r>
        <w:rPr>
          <w:sz w:val="16"/>
        </w:rPr>
        <w:t>empty</w:t>
      </w:r>
      <w:r>
        <w:rPr>
          <w:spacing w:val="34"/>
          <w:sz w:val="16"/>
        </w:rPr>
        <w:t> </w:t>
      </w:r>
      <w:r>
        <w:rPr>
          <w:sz w:val="16"/>
        </w:rPr>
        <w:t>set</w:t>
      </w:r>
      <w:r>
        <w:rPr>
          <w:spacing w:val="35"/>
          <w:sz w:val="16"/>
        </w:rPr>
        <w:t> </w:t>
      </w:r>
      <w:r>
        <w:rPr>
          <w:sz w:val="16"/>
        </w:rPr>
        <w:t>of</w:t>
      </w:r>
      <w:r>
        <w:rPr>
          <w:spacing w:val="34"/>
          <w:sz w:val="16"/>
        </w:rPr>
        <w:t> </w:t>
      </w:r>
      <w:r>
        <w:rPr>
          <w:sz w:val="16"/>
        </w:rPr>
        <w:t>concepts</w:t>
      </w:r>
      <w:r>
        <w:rPr>
          <w:spacing w:val="35"/>
          <w:sz w:val="16"/>
        </w:rPr>
        <w:t> </w:t>
      </w:r>
      <w:r>
        <w:rPr>
          <w:sz w:val="16"/>
        </w:rPr>
        <w:t>such</w:t>
      </w:r>
      <w:r>
        <w:rPr>
          <w:spacing w:val="34"/>
          <w:sz w:val="16"/>
        </w:rPr>
        <w:t> </w:t>
      </w:r>
      <w:r>
        <w:rPr>
          <w:sz w:val="16"/>
        </w:rPr>
        <w:t>as:</w:t>
      </w:r>
      <w:r>
        <w:rPr>
          <w:spacing w:val="35"/>
          <w:sz w:val="16"/>
        </w:rPr>
        <w:t> </w:t>
      </w:r>
      <w:r>
        <w:rPr>
          <w:i/>
          <w:sz w:val="16"/>
        </w:rPr>
        <w:t>({},{Slow,</w:t>
      </w:r>
      <w:r>
        <w:rPr>
          <w:i/>
          <w:spacing w:val="34"/>
          <w:sz w:val="16"/>
        </w:rPr>
        <w:t> </w:t>
      </w:r>
      <w:r>
        <w:rPr>
          <w:i/>
          <w:spacing w:val="-4"/>
          <w:sz w:val="16"/>
        </w:rPr>
        <w:t>Hate,</w:t>
      </w:r>
    </w:p>
    <w:p>
      <w:pPr>
        <w:spacing w:after="0" w:line="276" w:lineRule="auto"/>
        <w:jc w:val="both"/>
        <w:rPr>
          <w:sz w:val="16"/>
        </w:rPr>
        <w:sectPr>
          <w:type w:val="continuous"/>
          <w:pgSz w:w="11910" w:h="15880"/>
          <w:pgMar w:header="887" w:footer="420" w:top="840" w:bottom="280" w:left="640" w:right="640"/>
          <w:cols w:num="2" w:equalWidth="0">
            <w:col w:w="5174" w:space="206"/>
            <w:col w:w="5250"/>
          </w:cols>
        </w:sectPr>
      </w:pPr>
    </w:p>
    <w:p>
      <w:pPr>
        <w:pStyle w:val="BodyText"/>
        <w:spacing w:before="108"/>
        <w:rPr>
          <w:i/>
          <w:sz w:val="20"/>
        </w:rPr>
      </w:pPr>
    </w:p>
    <w:p>
      <w:pPr>
        <w:pStyle w:val="BodyText"/>
        <w:ind w:left="1188"/>
        <w:rPr>
          <w:sz w:val="20"/>
        </w:rPr>
      </w:pPr>
      <w:r>
        <w:rPr>
          <w:sz w:val="20"/>
        </w:rPr>
        <w:drawing>
          <wp:inline distT="0" distB="0" distL="0" distR="0">
            <wp:extent cx="5222105" cy="2529840"/>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45" cstate="print"/>
                    <a:stretch>
                      <a:fillRect/>
                    </a:stretch>
                  </pic:blipFill>
                  <pic:spPr>
                    <a:xfrm>
                      <a:off x="0" y="0"/>
                      <a:ext cx="5222105" cy="2529840"/>
                    </a:xfrm>
                    <a:prstGeom prst="rect">
                      <a:avLst/>
                    </a:prstGeom>
                  </pic:spPr>
                </pic:pic>
              </a:graphicData>
            </a:graphic>
          </wp:inline>
        </w:drawing>
      </w:r>
      <w:r>
        <w:rPr>
          <w:sz w:val="20"/>
        </w:rPr>
      </w:r>
    </w:p>
    <w:p>
      <w:pPr>
        <w:pStyle w:val="BodyText"/>
        <w:spacing w:before="54"/>
        <w:rPr>
          <w:i/>
          <w:sz w:val="12"/>
        </w:rPr>
      </w:pPr>
    </w:p>
    <w:p>
      <w:pPr>
        <w:spacing w:before="0"/>
        <w:ind w:left="0" w:right="1" w:firstLine="0"/>
        <w:jc w:val="center"/>
        <w:rPr>
          <w:sz w:val="12"/>
        </w:rPr>
      </w:pPr>
      <w:r>
        <w:rPr>
          <w:w w:val="110"/>
          <w:sz w:val="12"/>
        </w:rPr>
        <w:t>Fig.</w:t>
      </w:r>
      <w:r>
        <w:rPr>
          <w:spacing w:val="12"/>
          <w:w w:val="110"/>
          <w:sz w:val="12"/>
        </w:rPr>
        <w:t> </w:t>
      </w:r>
      <w:r>
        <w:rPr>
          <w:w w:val="110"/>
          <w:sz w:val="12"/>
        </w:rPr>
        <w:t>4.</w:t>
      </w:r>
      <w:r>
        <w:rPr>
          <w:spacing w:val="31"/>
          <w:w w:val="110"/>
          <w:sz w:val="12"/>
        </w:rPr>
        <w:t> </w:t>
      </w:r>
      <w:r>
        <w:rPr>
          <w:w w:val="110"/>
          <w:sz w:val="12"/>
        </w:rPr>
        <w:t>Formal</w:t>
      </w:r>
      <w:r>
        <w:rPr>
          <w:spacing w:val="12"/>
          <w:w w:val="110"/>
          <w:sz w:val="12"/>
        </w:rPr>
        <w:t> </w:t>
      </w:r>
      <w:r>
        <w:rPr>
          <w:w w:val="110"/>
          <w:sz w:val="12"/>
        </w:rPr>
        <w:t>Context</w:t>
      </w:r>
      <w:r>
        <w:rPr>
          <w:spacing w:val="11"/>
          <w:w w:val="110"/>
          <w:sz w:val="12"/>
        </w:rPr>
        <w:t> </w:t>
      </w:r>
      <w:r>
        <w:rPr>
          <w:w w:val="110"/>
          <w:sz w:val="12"/>
        </w:rPr>
        <w:t>(Cross</w:t>
      </w:r>
      <w:r>
        <w:rPr>
          <w:spacing w:val="12"/>
          <w:w w:val="110"/>
          <w:sz w:val="12"/>
        </w:rPr>
        <w:t> </w:t>
      </w:r>
      <w:r>
        <w:rPr>
          <w:spacing w:val="-2"/>
          <w:w w:val="110"/>
          <w:sz w:val="12"/>
        </w:rPr>
        <w:t>Table).</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188"/>
        <w:rPr>
          <w:sz w:val="20"/>
        </w:rPr>
      </w:pPr>
      <w:r>
        <w:rPr>
          <w:sz w:val="20"/>
        </w:rPr>
        <w:drawing>
          <wp:inline distT="0" distB="0" distL="0" distR="0">
            <wp:extent cx="5219941" cy="2657855"/>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46" cstate="print"/>
                    <a:stretch>
                      <a:fillRect/>
                    </a:stretch>
                  </pic:blipFill>
                  <pic:spPr>
                    <a:xfrm>
                      <a:off x="0" y="0"/>
                      <a:ext cx="5219941" cy="2657855"/>
                    </a:xfrm>
                    <a:prstGeom prst="rect">
                      <a:avLst/>
                    </a:prstGeom>
                  </pic:spPr>
                </pic:pic>
              </a:graphicData>
            </a:graphic>
          </wp:inline>
        </w:drawing>
      </w:r>
      <w:r>
        <w:rPr>
          <w:sz w:val="20"/>
        </w:rPr>
      </w:r>
    </w:p>
    <w:p>
      <w:pPr>
        <w:pStyle w:val="BodyText"/>
        <w:spacing w:before="54"/>
        <w:rPr>
          <w:sz w:val="12"/>
        </w:rPr>
      </w:pPr>
    </w:p>
    <w:p>
      <w:pPr>
        <w:spacing w:before="0"/>
        <w:ind w:left="1" w:right="1" w:firstLine="0"/>
        <w:jc w:val="center"/>
        <w:rPr>
          <w:sz w:val="12"/>
        </w:rPr>
      </w:pPr>
      <w:bookmarkStart w:name="_bookmark18" w:id="23"/>
      <w:bookmarkEnd w:id="23"/>
      <w:r>
        <w:rPr/>
      </w:r>
      <w:bookmarkStart w:name="_bookmark19" w:id="24"/>
      <w:bookmarkEnd w:id="24"/>
      <w:r>
        <w:rPr/>
      </w:r>
      <w:r>
        <w:rPr>
          <w:w w:val="110"/>
          <w:sz w:val="12"/>
        </w:rPr>
        <w:t>Fig.</w:t>
      </w:r>
      <w:r>
        <w:rPr>
          <w:spacing w:val="11"/>
          <w:w w:val="110"/>
          <w:sz w:val="12"/>
        </w:rPr>
        <w:t> </w:t>
      </w:r>
      <w:r>
        <w:rPr>
          <w:w w:val="110"/>
          <w:sz w:val="12"/>
        </w:rPr>
        <w:t>5.</w:t>
      </w:r>
      <w:r>
        <w:rPr>
          <w:spacing w:val="30"/>
          <w:w w:val="110"/>
          <w:sz w:val="12"/>
        </w:rPr>
        <w:t> </w:t>
      </w:r>
      <w:r>
        <w:rPr>
          <w:w w:val="110"/>
          <w:sz w:val="12"/>
        </w:rPr>
        <w:t>Formal</w:t>
      </w:r>
      <w:r>
        <w:rPr>
          <w:spacing w:val="12"/>
          <w:w w:val="110"/>
          <w:sz w:val="12"/>
        </w:rPr>
        <w:t> </w:t>
      </w:r>
      <w:r>
        <w:rPr>
          <w:spacing w:val="-2"/>
          <w:w w:val="110"/>
          <w:sz w:val="12"/>
        </w:rPr>
        <w:t>Concept.</w:t>
      </w:r>
    </w:p>
    <w:p>
      <w:pPr>
        <w:pStyle w:val="BodyText"/>
        <w:rPr>
          <w:sz w:val="20"/>
        </w:rPr>
      </w:pPr>
    </w:p>
    <w:p>
      <w:pPr>
        <w:pStyle w:val="BodyText"/>
        <w:spacing w:before="170"/>
        <w:rPr>
          <w:sz w:val="20"/>
        </w:rPr>
      </w:pPr>
      <w:r>
        <w:rPr/>
        <w:drawing>
          <wp:anchor distT="0" distB="0" distL="0" distR="0" allowOverlap="1" layoutInCell="1" locked="0" behindDoc="1" simplePos="0" relativeHeight="487609856">
            <wp:simplePos x="0" y="0"/>
            <wp:positionH relativeFrom="page">
              <wp:posOffset>1521358</wp:posOffset>
            </wp:positionH>
            <wp:positionV relativeFrom="paragraph">
              <wp:posOffset>267575</wp:posOffset>
            </wp:positionV>
            <wp:extent cx="4498267" cy="2191512"/>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47" cstate="print"/>
                    <a:stretch>
                      <a:fillRect/>
                    </a:stretch>
                  </pic:blipFill>
                  <pic:spPr>
                    <a:xfrm>
                      <a:off x="0" y="0"/>
                      <a:ext cx="4498267" cy="2191512"/>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w:w w:val="110"/>
          <w:sz w:val="12"/>
        </w:rPr>
        <w:t>Fig.</w:t>
      </w:r>
      <w:r>
        <w:rPr>
          <w:spacing w:val="14"/>
          <w:w w:val="110"/>
          <w:sz w:val="12"/>
        </w:rPr>
        <w:t> </w:t>
      </w:r>
      <w:r>
        <w:rPr>
          <w:w w:val="110"/>
          <w:sz w:val="12"/>
        </w:rPr>
        <w:t>6.</w:t>
      </w:r>
      <w:r>
        <w:rPr>
          <w:spacing w:val="34"/>
          <w:w w:val="110"/>
          <w:sz w:val="12"/>
        </w:rPr>
        <w:t> </w:t>
      </w:r>
      <w:r>
        <w:rPr>
          <w:w w:val="110"/>
          <w:sz w:val="12"/>
        </w:rPr>
        <w:t>Concept</w:t>
      </w:r>
      <w:r>
        <w:rPr>
          <w:spacing w:val="14"/>
          <w:w w:val="110"/>
          <w:sz w:val="12"/>
        </w:rPr>
        <w:t> </w:t>
      </w:r>
      <w:r>
        <w:rPr>
          <w:w w:val="110"/>
          <w:sz w:val="12"/>
        </w:rPr>
        <w:t>Lattice</w:t>
      </w:r>
      <w:r>
        <w:rPr>
          <w:spacing w:val="13"/>
          <w:w w:val="110"/>
          <w:sz w:val="12"/>
        </w:rPr>
        <w:t> </w:t>
      </w:r>
      <w:r>
        <w:rPr>
          <w:w w:val="110"/>
          <w:sz w:val="12"/>
        </w:rPr>
        <w:t>Created</w:t>
      </w:r>
      <w:r>
        <w:rPr>
          <w:spacing w:val="13"/>
          <w:w w:val="110"/>
          <w:sz w:val="12"/>
        </w:rPr>
        <w:t> </w:t>
      </w:r>
      <w:r>
        <w:rPr>
          <w:w w:val="110"/>
          <w:sz w:val="12"/>
        </w:rPr>
        <w:t>from</w:t>
      </w:r>
      <w:r>
        <w:rPr>
          <w:spacing w:val="13"/>
          <w:w w:val="110"/>
          <w:sz w:val="12"/>
        </w:rPr>
        <w:t> </w:t>
      </w:r>
      <w:r>
        <w:rPr>
          <w:w w:val="110"/>
          <w:sz w:val="12"/>
        </w:rPr>
        <w:t>Formal</w:t>
      </w:r>
      <w:r>
        <w:rPr>
          <w:spacing w:val="13"/>
          <w:w w:val="110"/>
          <w:sz w:val="12"/>
        </w:rPr>
        <w:t> </w:t>
      </w:r>
      <w:r>
        <w:rPr>
          <w:w w:val="110"/>
          <w:sz w:val="12"/>
        </w:rPr>
        <w:t>Context</w:t>
      </w:r>
      <w:r>
        <w:rPr>
          <w:spacing w:val="15"/>
          <w:w w:val="110"/>
          <w:sz w:val="12"/>
        </w:rPr>
        <w:t> </w:t>
      </w:r>
      <w:r>
        <w:rPr>
          <w:w w:val="110"/>
          <w:sz w:val="12"/>
        </w:rPr>
        <w:t>for</w:t>
      </w:r>
      <w:r>
        <w:rPr>
          <w:spacing w:val="12"/>
          <w:w w:val="110"/>
          <w:sz w:val="12"/>
        </w:rPr>
        <w:t> </w:t>
      </w:r>
      <w:r>
        <w:rPr>
          <w:w w:val="110"/>
          <w:sz w:val="12"/>
        </w:rPr>
        <w:t>Phone</w:t>
      </w:r>
      <w:r>
        <w:rPr>
          <w:spacing w:val="13"/>
          <w:w w:val="110"/>
          <w:sz w:val="12"/>
        </w:rPr>
        <w:t> </w:t>
      </w:r>
      <w:r>
        <w:rPr>
          <w:spacing w:val="-2"/>
          <w:w w:val="110"/>
          <w:sz w:val="12"/>
        </w:rPr>
        <w:t>Domain.</w:t>
      </w:r>
    </w:p>
    <w:p>
      <w:pPr>
        <w:pStyle w:val="BodyText"/>
        <w:rPr>
          <w:sz w:val="20"/>
        </w:rPr>
      </w:pPr>
    </w:p>
    <w:p>
      <w:pPr>
        <w:pStyle w:val="BodyText"/>
        <w:spacing w:before="220"/>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9"/>
        <w:jc w:val="both"/>
      </w:pPr>
      <w:r>
        <w:rPr>
          <w:i/>
          <w:spacing w:val="-2"/>
          <w:w w:val="105"/>
        </w:rPr>
        <w:t>Very Well, Poor})</w:t>
      </w:r>
      <w:r>
        <w:rPr>
          <w:i/>
          <w:spacing w:val="-3"/>
          <w:w w:val="105"/>
        </w:rPr>
        <w:t> </w:t>
      </w:r>
      <w:hyperlink w:history="true" w:anchor="_bookmark56">
        <w:r>
          <w:rPr>
            <w:color w:val="007FAD"/>
            <w:spacing w:val="-2"/>
            <w:w w:val="105"/>
          </w:rPr>
          <w:t>[40]</w:t>
        </w:r>
      </w:hyperlink>
      <w:r>
        <w:rPr>
          <w:spacing w:val="-2"/>
          <w:w w:val="105"/>
        </w:rPr>
        <w:t>. The concept-lattice is built</w:t>
      </w:r>
      <w:r>
        <w:rPr>
          <w:spacing w:val="-3"/>
          <w:w w:val="105"/>
        </w:rPr>
        <w:t> </w:t>
      </w:r>
      <w:r>
        <w:rPr>
          <w:spacing w:val="-2"/>
          <w:w w:val="105"/>
        </w:rPr>
        <w:t>from a </w:t>
      </w:r>
      <w:r>
        <w:rPr>
          <w:spacing w:val="-2"/>
          <w:w w:val="105"/>
        </w:rPr>
        <w:t>cross-table</w:t>
      </w:r>
      <w:r>
        <w:rPr>
          <w:w w:val="105"/>
        </w:rPr>
        <w:t> (formal context) using ConExp software tool </w:t>
      </w:r>
      <w:hyperlink w:history="true" w:anchor="_bookmark40">
        <w:r>
          <w:rPr>
            <w:color w:val="007FAD"/>
            <w:w w:val="105"/>
          </w:rPr>
          <w:t>[27]</w:t>
        </w:r>
      </w:hyperlink>
      <w:r>
        <w:rPr>
          <w:w w:val="105"/>
        </w:rPr>
        <w:t>.</w:t>
      </w:r>
    </w:p>
    <w:p>
      <w:pPr>
        <w:pStyle w:val="BodyText"/>
        <w:spacing w:line="276" w:lineRule="auto" w:before="1"/>
        <w:ind w:left="111" w:right="38" w:firstLine="234"/>
        <w:jc w:val="both"/>
      </w:pPr>
      <w:r>
        <w:rPr>
          <w:w w:val="105"/>
        </w:rPr>
        <w:t>Kontopoulos et al. </w:t>
      </w:r>
      <w:hyperlink w:history="true" w:anchor="_bookmark40">
        <w:r>
          <w:rPr>
            <w:color w:val="007FAD"/>
            <w:w w:val="105"/>
          </w:rPr>
          <w:t>[20]</w:t>
        </w:r>
      </w:hyperlink>
      <w:r>
        <w:rPr>
          <w:color w:val="007FAD"/>
          <w:w w:val="105"/>
        </w:rPr>
        <w:t> </w:t>
      </w:r>
      <w:r>
        <w:rPr>
          <w:w w:val="105"/>
        </w:rPr>
        <w:t>explored ConExp software tool for </w:t>
      </w:r>
      <w:r>
        <w:rPr>
          <w:w w:val="105"/>
        </w:rPr>
        <w:t>cre- ation</w:t>
      </w:r>
      <w:r>
        <w:rPr>
          <w:w w:val="105"/>
        </w:rPr>
        <w:t> of</w:t>
      </w:r>
      <w:r>
        <w:rPr>
          <w:w w:val="105"/>
        </w:rPr>
        <w:t> concept</w:t>
      </w:r>
      <w:r>
        <w:rPr>
          <w:w w:val="105"/>
        </w:rPr>
        <w:t> lattice</w:t>
      </w:r>
      <w:r>
        <w:rPr>
          <w:w w:val="105"/>
        </w:rPr>
        <w:t> and</w:t>
      </w:r>
      <w:r>
        <w:rPr>
          <w:w w:val="105"/>
        </w:rPr>
        <w:t> we</w:t>
      </w:r>
      <w:r>
        <w:rPr>
          <w:w w:val="105"/>
        </w:rPr>
        <w:t> used</w:t>
      </w:r>
      <w:r>
        <w:rPr>
          <w:w w:val="105"/>
        </w:rPr>
        <w:t> the</w:t>
      </w:r>
      <w:r>
        <w:rPr>
          <w:w w:val="105"/>
        </w:rPr>
        <w:t> same</w:t>
      </w:r>
      <w:r>
        <w:rPr>
          <w:w w:val="105"/>
        </w:rPr>
        <w:t> analogy</w:t>
      </w:r>
      <w:r>
        <w:rPr>
          <w:w w:val="105"/>
        </w:rPr>
        <w:t> for</w:t>
      </w:r>
      <w:r>
        <w:rPr>
          <w:w w:val="105"/>
        </w:rPr>
        <w:t> gen- erating</w:t>
      </w:r>
      <w:r>
        <w:rPr>
          <w:w w:val="105"/>
        </w:rPr>
        <w:t> concept</w:t>
      </w:r>
      <w:r>
        <w:rPr>
          <w:w w:val="105"/>
        </w:rPr>
        <w:t> lattice</w:t>
      </w:r>
      <w:r>
        <w:rPr>
          <w:w w:val="105"/>
        </w:rPr>
        <w:t> diagram</w:t>
      </w:r>
      <w:r>
        <w:rPr>
          <w:w w:val="105"/>
        </w:rPr>
        <w:t> related</w:t>
      </w:r>
      <w:r>
        <w:rPr>
          <w:w w:val="105"/>
        </w:rPr>
        <w:t> to</w:t>
      </w:r>
      <w:r>
        <w:rPr>
          <w:w w:val="105"/>
        </w:rPr>
        <w:t> phone</w:t>
      </w:r>
      <w:r>
        <w:rPr>
          <w:w w:val="105"/>
        </w:rPr>
        <w:t> domain.</w:t>
      </w:r>
      <w:r>
        <w:rPr>
          <w:w w:val="105"/>
        </w:rPr>
        <w:t> .</w:t>
      </w:r>
      <w:r>
        <w:rPr>
          <w:spacing w:val="80"/>
          <w:w w:val="105"/>
        </w:rPr>
        <w:t> </w:t>
      </w:r>
      <w:r>
        <w:rPr>
          <w:w w:val="105"/>
        </w:rPr>
        <w:t>Different</w:t>
      </w:r>
      <w:r>
        <w:rPr>
          <w:w w:val="105"/>
        </w:rPr>
        <w:t> number</w:t>
      </w:r>
      <w:r>
        <w:rPr>
          <w:w w:val="105"/>
        </w:rPr>
        <w:t> of</w:t>
      </w:r>
      <w:r>
        <w:rPr>
          <w:w w:val="105"/>
        </w:rPr>
        <w:t> software</w:t>
      </w:r>
      <w:r>
        <w:rPr>
          <w:w w:val="105"/>
        </w:rPr>
        <w:t> tools</w:t>
      </w:r>
      <w:r>
        <w:rPr>
          <w:w w:val="105"/>
        </w:rPr>
        <w:t> can</w:t>
      </w:r>
      <w:r>
        <w:rPr>
          <w:w w:val="105"/>
        </w:rPr>
        <w:t> be</w:t>
      </w:r>
      <w:r>
        <w:rPr>
          <w:w w:val="105"/>
        </w:rPr>
        <w:t> used</w:t>
      </w:r>
      <w:r>
        <w:rPr>
          <w:w w:val="105"/>
        </w:rPr>
        <w:t> for</w:t>
      </w:r>
      <w:r>
        <w:rPr>
          <w:w w:val="105"/>
        </w:rPr>
        <w:t> the</w:t>
      </w:r>
      <w:r>
        <w:rPr>
          <w:w w:val="105"/>
        </w:rPr>
        <w:t> FCA</w:t>
      </w:r>
      <w:r>
        <w:rPr>
          <w:spacing w:val="80"/>
          <w:w w:val="105"/>
        </w:rPr>
        <w:t> </w:t>
      </w:r>
      <w:r>
        <w:rPr>
          <w:w w:val="105"/>
        </w:rPr>
        <w:t>namely:</w:t>
      </w:r>
      <w:r>
        <w:rPr>
          <w:w w:val="105"/>
        </w:rPr>
        <w:t> Lattice</w:t>
      </w:r>
      <w:r>
        <w:rPr>
          <w:w w:val="105"/>
        </w:rPr>
        <w:t> Miner,</w:t>
      </w:r>
      <w:r>
        <w:rPr>
          <w:w w:val="105"/>
        </w:rPr>
        <w:t> FCART,</w:t>
      </w:r>
      <w:r>
        <w:rPr>
          <w:w w:val="105"/>
        </w:rPr>
        <w:t> Concept</w:t>
      </w:r>
      <w:r>
        <w:rPr>
          <w:w w:val="105"/>
        </w:rPr>
        <w:t> Explorer,</w:t>
      </w:r>
      <w:r>
        <w:rPr>
          <w:w w:val="105"/>
        </w:rPr>
        <w:t> Galicia,</w:t>
      </w:r>
      <w:r>
        <w:rPr>
          <w:w w:val="105"/>
        </w:rPr>
        <w:t> Tosca- naJ,</w:t>
      </w:r>
      <w:r>
        <w:rPr>
          <w:spacing w:val="40"/>
          <w:w w:val="105"/>
        </w:rPr>
        <w:t> </w:t>
      </w:r>
      <w:r>
        <w:rPr>
          <w:w w:val="105"/>
        </w:rPr>
        <w:t>etc.</w:t>
      </w:r>
      <w:r>
        <w:rPr>
          <w:spacing w:val="40"/>
          <w:w w:val="105"/>
        </w:rPr>
        <w:t> </w:t>
      </w:r>
      <w:hyperlink w:history="true" w:anchor="_bookmark59">
        <w:r>
          <w:rPr>
            <w:color w:val="007FAD"/>
            <w:w w:val="105"/>
          </w:rPr>
          <w:t>[17]</w:t>
        </w:r>
      </w:hyperlink>
      <w:r>
        <w:rPr>
          <w:w w:val="105"/>
        </w:rPr>
        <w:t>.</w:t>
      </w:r>
    </w:p>
    <w:p>
      <w:pPr>
        <w:pStyle w:val="BodyText"/>
        <w:spacing w:before="109"/>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Tagging</w:t>
      </w:r>
      <w:r>
        <w:rPr>
          <w:i/>
          <w:spacing w:val="3"/>
          <w:sz w:val="16"/>
        </w:rPr>
        <w:t> </w:t>
      </w:r>
      <w:r>
        <w:rPr>
          <w:i/>
          <w:sz w:val="16"/>
        </w:rPr>
        <w:t>the</w:t>
      </w:r>
      <w:r>
        <w:rPr>
          <w:i/>
          <w:spacing w:val="4"/>
          <w:sz w:val="16"/>
        </w:rPr>
        <w:t> </w:t>
      </w:r>
      <w:r>
        <w:rPr>
          <w:i/>
          <w:sz w:val="16"/>
        </w:rPr>
        <w:t>(con,</w:t>
      </w:r>
      <w:r>
        <w:rPr>
          <w:i/>
          <w:spacing w:val="3"/>
          <w:sz w:val="16"/>
        </w:rPr>
        <w:t> </w:t>
      </w:r>
      <w:r>
        <w:rPr>
          <w:i/>
          <w:sz w:val="16"/>
        </w:rPr>
        <w:t>fea)</w:t>
      </w:r>
      <w:r>
        <w:rPr>
          <w:i/>
          <w:spacing w:val="4"/>
          <w:sz w:val="16"/>
        </w:rPr>
        <w:t> </w:t>
      </w:r>
      <w:r>
        <w:rPr>
          <w:i/>
          <w:sz w:val="16"/>
        </w:rPr>
        <w:t>and</w:t>
      </w:r>
      <w:r>
        <w:rPr>
          <w:i/>
          <w:spacing w:val="4"/>
          <w:sz w:val="16"/>
        </w:rPr>
        <w:t> </w:t>
      </w:r>
      <w:r>
        <w:rPr>
          <w:i/>
          <w:sz w:val="16"/>
        </w:rPr>
        <w:t>(fea,</w:t>
      </w:r>
      <w:r>
        <w:rPr>
          <w:i/>
          <w:spacing w:val="3"/>
          <w:sz w:val="16"/>
        </w:rPr>
        <w:t> </w:t>
      </w:r>
      <w:r>
        <w:rPr>
          <w:i/>
          <w:sz w:val="16"/>
        </w:rPr>
        <w:t>con)</w:t>
      </w:r>
      <w:r>
        <w:rPr>
          <w:i/>
          <w:spacing w:val="3"/>
          <w:sz w:val="16"/>
        </w:rPr>
        <w:t> </w:t>
      </w:r>
      <w:r>
        <w:rPr>
          <w:i/>
          <w:spacing w:val="-4"/>
          <w:sz w:val="16"/>
        </w:rPr>
        <w:t>pair</w:t>
      </w:r>
    </w:p>
    <w:p>
      <w:pPr>
        <w:pStyle w:val="BodyText"/>
        <w:spacing w:line="276" w:lineRule="auto" w:before="27"/>
        <w:ind w:left="111" w:right="38" w:firstLine="234"/>
        <w:jc w:val="both"/>
      </w:pPr>
      <w:r>
        <w:rPr>
          <w:w w:val="105"/>
        </w:rPr>
        <w:t>In</w:t>
      </w:r>
      <w:r>
        <w:rPr>
          <w:w w:val="105"/>
        </w:rPr>
        <w:t> the</w:t>
      </w:r>
      <w:r>
        <w:rPr>
          <w:w w:val="105"/>
        </w:rPr>
        <w:t> previous</w:t>
      </w:r>
      <w:r>
        <w:rPr>
          <w:w w:val="105"/>
        </w:rPr>
        <w:t> step,</w:t>
      </w:r>
      <w:r>
        <w:rPr>
          <w:w w:val="105"/>
        </w:rPr>
        <w:t> we</w:t>
      </w:r>
      <w:r>
        <w:rPr>
          <w:w w:val="105"/>
        </w:rPr>
        <w:t> received</w:t>
      </w:r>
      <w:r>
        <w:rPr>
          <w:w w:val="105"/>
        </w:rPr>
        <w:t> two</w:t>
      </w:r>
      <w:r>
        <w:rPr>
          <w:w w:val="105"/>
        </w:rPr>
        <w:t> pairs,</w:t>
      </w:r>
      <w:r>
        <w:rPr>
          <w:w w:val="105"/>
        </w:rPr>
        <w:t> namely</w:t>
      </w:r>
      <w:r>
        <w:rPr>
          <w:w w:val="105"/>
        </w:rPr>
        <w:t> </w:t>
      </w:r>
      <w:r>
        <w:rPr>
          <w:i/>
          <w:w w:val="105"/>
        </w:rPr>
        <w:t>(con,</w:t>
      </w:r>
      <w:r>
        <w:rPr>
          <w:i/>
          <w:w w:val="105"/>
        </w:rPr>
        <w:t> </w:t>
      </w:r>
      <w:r>
        <w:rPr>
          <w:i/>
          <w:w w:val="105"/>
        </w:rPr>
        <w:t>fea)</w:t>
      </w:r>
      <w:r>
        <w:rPr>
          <w:i/>
          <w:w w:val="105"/>
        </w:rPr>
        <w:t> </w:t>
      </w:r>
      <w:r>
        <w:rPr>
          <w:w w:val="105"/>
        </w:rPr>
        <w:t>and</w:t>
      </w:r>
      <w:r>
        <w:rPr>
          <w:spacing w:val="21"/>
          <w:w w:val="105"/>
        </w:rPr>
        <w:t> </w:t>
      </w:r>
      <w:r>
        <w:rPr>
          <w:i/>
          <w:w w:val="105"/>
        </w:rPr>
        <w:t>(fea,</w:t>
      </w:r>
      <w:r>
        <w:rPr>
          <w:i/>
          <w:spacing w:val="21"/>
          <w:w w:val="105"/>
        </w:rPr>
        <w:t> </w:t>
      </w:r>
      <w:r>
        <w:rPr>
          <w:i/>
          <w:w w:val="105"/>
        </w:rPr>
        <w:t>con)</w:t>
      </w:r>
      <w:r>
        <w:rPr>
          <w:i/>
          <w:spacing w:val="21"/>
          <w:w w:val="105"/>
        </w:rPr>
        <w:t> </w:t>
      </w:r>
      <w:r>
        <w:rPr>
          <w:w w:val="105"/>
        </w:rPr>
        <w:t>pair</w:t>
      </w:r>
      <w:r>
        <w:rPr>
          <w:spacing w:val="21"/>
          <w:w w:val="105"/>
        </w:rPr>
        <w:t> </w:t>
      </w:r>
      <w:hyperlink w:history="true" w:anchor="_bookmark61">
        <w:r>
          <w:rPr>
            <w:color w:val="007FAD"/>
            <w:w w:val="105"/>
          </w:rPr>
          <w:t>[43]</w:t>
        </w:r>
      </w:hyperlink>
      <w:r>
        <w:rPr>
          <w:w w:val="105"/>
        </w:rPr>
        <w:t>.</w:t>
      </w:r>
      <w:r>
        <w:rPr>
          <w:spacing w:val="23"/>
          <w:w w:val="105"/>
        </w:rPr>
        <w:t> </w:t>
      </w:r>
      <w:r>
        <w:rPr>
          <w:w w:val="105"/>
        </w:rPr>
        <w:t>Now</w:t>
      </w:r>
      <w:r>
        <w:rPr>
          <w:spacing w:val="21"/>
          <w:w w:val="105"/>
        </w:rPr>
        <w:t> </w:t>
      </w:r>
      <w:r>
        <w:rPr>
          <w:w w:val="105"/>
        </w:rPr>
        <w:t>it</w:t>
      </w:r>
      <w:r>
        <w:rPr>
          <w:spacing w:val="21"/>
          <w:w w:val="105"/>
        </w:rPr>
        <w:t> </w:t>
      </w:r>
      <w:r>
        <w:rPr>
          <w:w w:val="105"/>
        </w:rPr>
        <w:t>is</w:t>
      </w:r>
      <w:r>
        <w:rPr>
          <w:spacing w:val="22"/>
          <w:w w:val="105"/>
        </w:rPr>
        <w:t> </w:t>
      </w:r>
      <w:r>
        <w:rPr>
          <w:w w:val="105"/>
        </w:rPr>
        <w:t>required</w:t>
      </w:r>
      <w:r>
        <w:rPr>
          <w:w w:val="105"/>
        </w:rPr>
        <w:t> to</w:t>
      </w:r>
      <w:r>
        <w:rPr>
          <w:spacing w:val="22"/>
          <w:w w:val="105"/>
        </w:rPr>
        <w:t> </w:t>
      </w:r>
      <w:r>
        <w:rPr>
          <w:w w:val="105"/>
        </w:rPr>
        <w:t>tag</w:t>
      </w:r>
      <w:r>
        <w:rPr>
          <w:spacing w:val="22"/>
          <w:w w:val="105"/>
        </w:rPr>
        <w:t> </w:t>
      </w:r>
      <w:r>
        <w:rPr>
          <w:w w:val="105"/>
        </w:rPr>
        <w:t>the</w:t>
      </w:r>
      <w:r>
        <w:rPr>
          <w:w w:val="105"/>
        </w:rPr>
        <w:t> features</w:t>
      </w:r>
      <w:r>
        <w:rPr>
          <w:spacing w:val="21"/>
          <w:w w:val="105"/>
        </w:rPr>
        <w:t> </w:t>
      </w:r>
      <w:r>
        <w:rPr>
          <w:w w:val="105"/>
        </w:rPr>
        <w:t>of the</w:t>
      </w:r>
      <w:r>
        <w:rPr>
          <w:w w:val="105"/>
        </w:rPr>
        <w:t> aforementioned</w:t>
      </w:r>
      <w:r>
        <w:rPr>
          <w:w w:val="105"/>
        </w:rPr>
        <w:t> both</w:t>
      </w:r>
      <w:r>
        <w:rPr>
          <w:w w:val="105"/>
        </w:rPr>
        <w:t> pairs.</w:t>
      </w:r>
      <w:r>
        <w:rPr>
          <w:w w:val="105"/>
        </w:rPr>
        <w:t> The</w:t>
      </w:r>
      <w:r>
        <w:rPr>
          <w:w w:val="105"/>
        </w:rPr>
        <w:t> tagging</w:t>
      </w:r>
      <w:r>
        <w:rPr>
          <w:w w:val="105"/>
        </w:rPr>
        <w:t> of</w:t>
      </w:r>
      <w:r>
        <w:rPr>
          <w:w w:val="105"/>
        </w:rPr>
        <w:t> the</w:t>
      </w:r>
      <w:r>
        <w:rPr>
          <w:w w:val="105"/>
        </w:rPr>
        <w:t> feature</w:t>
      </w:r>
      <w:r>
        <w:rPr>
          <w:w w:val="105"/>
        </w:rPr>
        <w:t> is</w:t>
      </w:r>
      <w:r>
        <w:rPr>
          <w:w w:val="105"/>
        </w:rPr>
        <w:t> per- formed</w:t>
      </w:r>
      <w:r>
        <w:rPr>
          <w:spacing w:val="37"/>
          <w:w w:val="105"/>
        </w:rPr>
        <w:t> </w:t>
      </w:r>
      <w:r>
        <w:rPr>
          <w:w w:val="105"/>
        </w:rPr>
        <w:t>based</w:t>
      </w:r>
      <w:r>
        <w:rPr>
          <w:spacing w:val="37"/>
          <w:w w:val="105"/>
        </w:rPr>
        <w:t> </w:t>
      </w:r>
      <w:r>
        <w:rPr>
          <w:w w:val="105"/>
        </w:rPr>
        <w:t>on</w:t>
      </w:r>
      <w:r>
        <w:rPr>
          <w:spacing w:val="37"/>
          <w:w w:val="105"/>
        </w:rPr>
        <w:t> </w:t>
      </w:r>
      <w:r>
        <w:rPr>
          <w:w w:val="105"/>
        </w:rPr>
        <w:t>the</w:t>
      </w:r>
      <w:r>
        <w:rPr>
          <w:spacing w:val="38"/>
          <w:w w:val="105"/>
        </w:rPr>
        <w:t> </w:t>
      </w:r>
      <w:r>
        <w:rPr>
          <w:w w:val="105"/>
        </w:rPr>
        <w:t>positive</w:t>
      </w:r>
      <w:r>
        <w:rPr>
          <w:spacing w:val="37"/>
          <w:w w:val="105"/>
        </w:rPr>
        <w:t> </w:t>
      </w:r>
      <w:r>
        <w:rPr>
          <w:w w:val="105"/>
        </w:rPr>
        <w:t>or</w:t>
      </w:r>
      <w:r>
        <w:rPr>
          <w:spacing w:val="38"/>
          <w:w w:val="105"/>
        </w:rPr>
        <w:t> </w:t>
      </w:r>
      <w:r>
        <w:rPr>
          <w:w w:val="105"/>
        </w:rPr>
        <w:t>negative</w:t>
      </w:r>
      <w:r>
        <w:rPr>
          <w:spacing w:val="37"/>
          <w:w w:val="105"/>
        </w:rPr>
        <w:t> </w:t>
      </w:r>
      <w:r>
        <w:rPr>
          <w:w w:val="105"/>
        </w:rPr>
        <w:t>indicative</w:t>
      </w:r>
      <w:r>
        <w:rPr>
          <w:spacing w:val="36"/>
          <w:w w:val="105"/>
        </w:rPr>
        <w:t> </w:t>
      </w:r>
      <w:r>
        <w:rPr>
          <w:w w:val="105"/>
        </w:rPr>
        <w:t>words</w:t>
      </w:r>
      <w:r>
        <w:rPr>
          <w:spacing w:val="37"/>
          <w:w w:val="105"/>
        </w:rPr>
        <w:t> </w:t>
      </w:r>
      <w:r>
        <w:rPr>
          <w:w w:val="105"/>
        </w:rPr>
        <w:t>used in</w:t>
      </w:r>
      <w:r>
        <w:rPr>
          <w:spacing w:val="-3"/>
          <w:w w:val="105"/>
        </w:rPr>
        <w:t> </w:t>
      </w:r>
      <w:r>
        <w:rPr>
          <w:w w:val="105"/>
        </w:rPr>
        <w:t>the</w:t>
      </w:r>
      <w:r>
        <w:rPr>
          <w:spacing w:val="-4"/>
          <w:w w:val="105"/>
        </w:rPr>
        <w:t> </w:t>
      </w:r>
      <w:r>
        <w:rPr>
          <w:w w:val="105"/>
        </w:rPr>
        <w:t>two</w:t>
      </w:r>
      <w:r>
        <w:rPr>
          <w:spacing w:val="-4"/>
          <w:w w:val="105"/>
        </w:rPr>
        <w:t> </w:t>
      </w:r>
      <w:r>
        <w:rPr>
          <w:w w:val="105"/>
        </w:rPr>
        <w:t>pairs</w:t>
      </w:r>
      <w:r>
        <w:rPr>
          <w:spacing w:val="-4"/>
          <w:w w:val="105"/>
        </w:rPr>
        <w:t> </w:t>
      </w:r>
      <w:r>
        <w:rPr>
          <w:w w:val="105"/>
        </w:rPr>
        <w:t>of</w:t>
      </w:r>
      <w:r>
        <w:rPr>
          <w:spacing w:val="-4"/>
          <w:w w:val="105"/>
        </w:rPr>
        <w:t> </w:t>
      </w:r>
      <w:r>
        <w:rPr>
          <w:w w:val="105"/>
        </w:rPr>
        <w:t>the</w:t>
      </w:r>
      <w:r>
        <w:rPr>
          <w:spacing w:val="-4"/>
          <w:w w:val="105"/>
        </w:rPr>
        <w:t> </w:t>
      </w:r>
      <w:r>
        <w:rPr>
          <w:w w:val="105"/>
        </w:rPr>
        <w:t>user</w:t>
      </w:r>
      <w:r>
        <w:rPr>
          <w:spacing w:val="-4"/>
          <w:w w:val="105"/>
        </w:rPr>
        <w:t> </w:t>
      </w:r>
      <w:r>
        <w:rPr>
          <w:w w:val="105"/>
        </w:rPr>
        <w:t>review.</w:t>
      </w:r>
      <w:r>
        <w:rPr>
          <w:spacing w:val="-4"/>
          <w:w w:val="105"/>
        </w:rPr>
        <w:t> </w:t>
      </w:r>
      <w:r>
        <w:rPr>
          <w:w w:val="105"/>
        </w:rPr>
        <w:t>For</w:t>
      </w:r>
      <w:r>
        <w:rPr>
          <w:spacing w:val="-4"/>
          <w:w w:val="105"/>
        </w:rPr>
        <w:t> </w:t>
      </w:r>
      <w:r>
        <w:rPr>
          <w:w w:val="105"/>
        </w:rPr>
        <w:t>example,</w:t>
      </w:r>
      <w:r>
        <w:rPr>
          <w:spacing w:val="-5"/>
          <w:w w:val="105"/>
        </w:rPr>
        <w:t> </w:t>
      </w:r>
      <w:r>
        <w:rPr>
          <w:w w:val="105"/>
        </w:rPr>
        <w:t>the</w:t>
      </w:r>
      <w:r>
        <w:rPr>
          <w:spacing w:val="-3"/>
          <w:w w:val="105"/>
        </w:rPr>
        <w:t> </w:t>
      </w:r>
      <w:r>
        <w:rPr>
          <w:w w:val="105"/>
        </w:rPr>
        <w:t>pair</w:t>
      </w:r>
      <w:r>
        <w:rPr>
          <w:spacing w:val="-4"/>
          <w:w w:val="105"/>
        </w:rPr>
        <w:t> </w:t>
      </w:r>
      <w:r>
        <w:rPr>
          <w:i/>
          <w:w w:val="105"/>
        </w:rPr>
        <w:t>(touchpad,</w:t>
      </w:r>
      <w:r>
        <w:rPr>
          <w:i/>
          <w:w w:val="105"/>
        </w:rPr>
        <w:t> slow)</w:t>
      </w:r>
      <w:r>
        <w:rPr>
          <w:i/>
          <w:w w:val="105"/>
        </w:rPr>
        <w:t> </w:t>
      </w:r>
      <w:r>
        <w:rPr>
          <w:w w:val="105"/>
        </w:rPr>
        <w:t>is</w:t>
      </w:r>
      <w:r>
        <w:rPr>
          <w:w w:val="105"/>
        </w:rPr>
        <w:t> tagged</w:t>
      </w:r>
      <w:r>
        <w:rPr>
          <w:w w:val="105"/>
        </w:rPr>
        <w:t> as</w:t>
      </w:r>
      <w:r>
        <w:rPr>
          <w:w w:val="105"/>
        </w:rPr>
        <w:t> negative,</w:t>
      </w:r>
      <w:r>
        <w:rPr>
          <w:w w:val="105"/>
        </w:rPr>
        <w:t> and</w:t>
      </w:r>
      <w:r>
        <w:rPr>
          <w:w w:val="105"/>
        </w:rPr>
        <w:t> the</w:t>
      </w:r>
      <w:r>
        <w:rPr>
          <w:w w:val="105"/>
        </w:rPr>
        <w:t> pair</w:t>
      </w:r>
      <w:r>
        <w:rPr>
          <w:w w:val="105"/>
        </w:rPr>
        <w:t> </w:t>
      </w:r>
      <w:r>
        <w:rPr>
          <w:i/>
          <w:w w:val="105"/>
        </w:rPr>
        <w:t>(very</w:t>
      </w:r>
      <w:r>
        <w:rPr>
          <w:i/>
          <w:w w:val="105"/>
        </w:rPr>
        <w:t> well,</w:t>
      </w:r>
      <w:r>
        <w:rPr>
          <w:i/>
          <w:w w:val="105"/>
        </w:rPr>
        <w:t> display)</w:t>
      </w:r>
      <w:r>
        <w:rPr>
          <w:i/>
          <w:w w:val="105"/>
        </w:rPr>
        <w:t> </w:t>
      </w:r>
      <w:r>
        <w:rPr>
          <w:w w:val="105"/>
        </w:rPr>
        <w:t>is tagged</w:t>
      </w:r>
      <w:r>
        <w:rPr>
          <w:w w:val="105"/>
        </w:rPr>
        <w:t> as</w:t>
      </w:r>
      <w:r>
        <w:rPr>
          <w:w w:val="105"/>
        </w:rPr>
        <w:t> positive.</w:t>
      </w:r>
      <w:r>
        <w:rPr>
          <w:w w:val="105"/>
        </w:rPr>
        <w:t> Now,</w:t>
      </w:r>
      <w:r>
        <w:rPr>
          <w:w w:val="105"/>
        </w:rPr>
        <w:t> the</w:t>
      </w:r>
      <w:r>
        <w:rPr>
          <w:w w:val="105"/>
        </w:rPr>
        <w:t> pairs</w:t>
      </w:r>
      <w:r>
        <w:rPr>
          <w:w w:val="105"/>
        </w:rPr>
        <w:t> are</w:t>
      </w:r>
      <w:r>
        <w:rPr>
          <w:w w:val="105"/>
        </w:rPr>
        <w:t> made</w:t>
      </w:r>
      <w:r>
        <w:rPr>
          <w:w w:val="105"/>
        </w:rPr>
        <w:t> input</w:t>
      </w:r>
      <w:r>
        <w:rPr>
          <w:w w:val="105"/>
        </w:rPr>
        <w:t> into</w:t>
      </w:r>
      <w:r>
        <w:rPr>
          <w:w w:val="105"/>
        </w:rPr>
        <w:t> the</w:t>
      </w:r>
      <w:r>
        <w:rPr>
          <w:w w:val="105"/>
        </w:rPr>
        <w:t> next module, which performs a sentiment classification of the two pairs, namely</w:t>
      </w:r>
      <w:r>
        <w:rPr>
          <w:spacing w:val="-9"/>
          <w:w w:val="105"/>
        </w:rPr>
        <w:t> </w:t>
      </w:r>
      <w:r>
        <w:rPr>
          <w:i/>
          <w:w w:val="105"/>
        </w:rPr>
        <w:t>(con,</w:t>
      </w:r>
      <w:r>
        <w:rPr>
          <w:i/>
          <w:spacing w:val="-10"/>
          <w:w w:val="105"/>
        </w:rPr>
        <w:t> </w:t>
      </w:r>
      <w:r>
        <w:rPr>
          <w:i/>
          <w:w w:val="105"/>
        </w:rPr>
        <w:t>fea)</w:t>
      </w:r>
      <w:r>
        <w:rPr>
          <w:i/>
          <w:spacing w:val="-9"/>
          <w:w w:val="105"/>
        </w:rPr>
        <w:t> </w:t>
      </w:r>
      <w:r>
        <w:rPr>
          <w:w w:val="105"/>
        </w:rPr>
        <w:t>and</w:t>
      </w:r>
      <w:r>
        <w:rPr>
          <w:spacing w:val="-8"/>
          <w:w w:val="105"/>
        </w:rPr>
        <w:t> </w:t>
      </w:r>
      <w:r>
        <w:rPr>
          <w:i/>
          <w:w w:val="105"/>
        </w:rPr>
        <w:t>(fea,</w:t>
      </w:r>
      <w:r>
        <w:rPr>
          <w:i/>
          <w:spacing w:val="-9"/>
          <w:w w:val="105"/>
        </w:rPr>
        <w:t> </w:t>
      </w:r>
      <w:r>
        <w:rPr>
          <w:i/>
          <w:w w:val="105"/>
        </w:rPr>
        <w:t>con),</w:t>
      </w:r>
      <w:r>
        <w:rPr>
          <w:i/>
          <w:spacing w:val="-8"/>
          <w:w w:val="105"/>
        </w:rPr>
        <w:t> </w:t>
      </w:r>
      <w:r>
        <w:rPr>
          <w:w w:val="105"/>
        </w:rPr>
        <w:t>using</w:t>
      </w:r>
      <w:r>
        <w:rPr>
          <w:spacing w:val="-8"/>
          <w:w w:val="105"/>
        </w:rPr>
        <w:t> </w:t>
      </w:r>
      <w:r>
        <w:rPr>
          <w:w w:val="105"/>
        </w:rPr>
        <w:t>the</w:t>
      </w:r>
      <w:r>
        <w:rPr>
          <w:spacing w:val="-9"/>
          <w:w w:val="105"/>
        </w:rPr>
        <w:t> </w:t>
      </w:r>
      <w:r>
        <w:rPr>
          <w:w w:val="105"/>
        </w:rPr>
        <w:t>supervised</w:t>
      </w:r>
      <w:r>
        <w:rPr>
          <w:spacing w:val="-10"/>
          <w:w w:val="105"/>
        </w:rPr>
        <w:t> </w:t>
      </w:r>
      <w:r>
        <w:rPr>
          <w:w w:val="105"/>
        </w:rPr>
        <w:t>ML</w:t>
      </w:r>
      <w:r>
        <w:rPr>
          <w:spacing w:val="-9"/>
          <w:w w:val="105"/>
        </w:rPr>
        <w:t> </w:t>
      </w:r>
      <w:r>
        <w:rPr>
          <w:spacing w:val="-2"/>
          <w:w w:val="105"/>
        </w:rPr>
        <w:t>technique.</w:t>
      </w:r>
    </w:p>
    <w:p>
      <w:pPr>
        <w:pStyle w:val="ListParagraph"/>
        <w:numPr>
          <w:ilvl w:val="1"/>
          <w:numId w:val="1"/>
        </w:numPr>
        <w:tabs>
          <w:tab w:pos="420" w:val="left" w:leader="none"/>
        </w:tabs>
        <w:spacing w:line="276" w:lineRule="auto" w:before="109" w:after="0"/>
        <w:ind w:left="111" w:right="265" w:firstLine="1"/>
        <w:jc w:val="left"/>
        <w:rPr>
          <w:i/>
          <w:sz w:val="16"/>
        </w:rPr>
      </w:pPr>
      <w:r>
        <w:rPr/>
        <w:br w:type="column"/>
      </w:r>
      <w:r>
        <w:rPr>
          <w:i/>
          <w:sz w:val="16"/>
        </w:rPr>
        <w:t>Applying</w:t>
      </w:r>
      <w:r>
        <w:rPr>
          <w:i/>
          <w:spacing w:val="-5"/>
          <w:sz w:val="16"/>
        </w:rPr>
        <w:t> </w:t>
      </w:r>
      <w:r>
        <w:rPr>
          <w:i/>
          <w:sz w:val="16"/>
        </w:rPr>
        <w:t>SVM</w:t>
      </w:r>
      <w:r>
        <w:rPr>
          <w:i/>
          <w:spacing w:val="-4"/>
          <w:sz w:val="16"/>
        </w:rPr>
        <w:t> </w:t>
      </w:r>
      <w:r>
        <w:rPr>
          <w:i/>
          <w:sz w:val="16"/>
        </w:rPr>
        <w:t>classifier</w:t>
      </w:r>
      <w:r>
        <w:rPr>
          <w:i/>
          <w:spacing w:val="-5"/>
          <w:sz w:val="16"/>
        </w:rPr>
        <w:t> </w:t>
      </w:r>
      <w:r>
        <w:rPr>
          <w:i/>
          <w:sz w:val="16"/>
        </w:rPr>
        <w:t>for</w:t>
      </w:r>
      <w:r>
        <w:rPr>
          <w:i/>
          <w:spacing w:val="-5"/>
          <w:sz w:val="16"/>
        </w:rPr>
        <w:t> </w:t>
      </w:r>
      <w:r>
        <w:rPr>
          <w:i/>
          <w:sz w:val="16"/>
        </w:rPr>
        <w:t>sentiment</w:t>
      </w:r>
      <w:r>
        <w:rPr>
          <w:i/>
          <w:spacing w:val="-4"/>
          <w:sz w:val="16"/>
        </w:rPr>
        <w:t> </w:t>
      </w:r>
      <w:r>
        <w:rPr>
          <w:i/>
          <w:sz w:val="16"/>
        </w:rPr>
        <w:t>classification</w:t>
      </w:r>
      <w:r>
        <w:rPr>
          <w:i/>
          <w:spacing w:val="-5"/>
          <w:sz w:val="16"/>
        </w:rPr>
        <w:t> </w:t>
      </w:r>
      <w:r>
        <w:rPr>
          <w:i/>
          <w:sz w:val="16"/>
        </w:rPr>
        <w:t>of</w:t>
      </w:r>
      <w:r>
        <w:rPr>
          <w:i/>
          <w:spacing w:val="-5"/>
          <w:sz w:val="16"/>
        </w:rPr>
        <w:t> </w:t>
      </w:r>
      <w:r>
        <w:rPr>
          <w:i/>
          <w:sz w:val="16"/>
        </w:rPr>
        <w:t>Concept-</w:t>
      </w:r>
      <w:r>
        <w:rPr>
          <w:i/>
          <w:spacing w:val="40"/>
          <w:sz w:val="16"/>
        </w:rPr>
        <w:t> </w:t>
      </w:r>
      <w:r>
        <w:rPr>
          <w:i/>
          <w:sz w:val="16"/>
        </w:rPr>
        <w:t>based feature</w:t>
      </w:r>
    </w:p>
    <w:p>
      <w:pPr>
        <w:pStyle w:val="BodyText"/>
        <w:spacing w:before="28"/>
        <w:rPr>
          <w:i/>
        </w:rPr>
      </w:pPr>
    </w:p>
    <w:p>
      <w:pPr>
        <w:pStyle w:val="BodyText"/>
        <w:spacing w:line="276" w:lineRule="auto" w:before="1"/>
        <w:ind w:left="111" w:right="110" w:firstLine="233"/>
        <w:jc w:val="both"/>
      </w:pPr>
      <w:r>
        <w:rPr>
          <w:w w:val="105"/>
        </w:rPr>
        <w:t>In</w:t>
      </w:r>
      <w:r>
        <w:rPr>
          <w:w w:val="105"/>
        </w:rPr>
        <w:t> this</w:t>
      </w:r>
      <w:r>
        <w:rPr>
          <w:w w:val="105"/>
        </w:rPr>
        <w:t> module,</w:t>
      </w:r>
      <w:r>
        <w:rPr>
          <w:w w:val="105"/>
        </w:rPr>
        <w:t> the</w:t>
      </w:r>
      <w:r>
        <w:rPr>
          <w:w w:val="105"/>
        </w:rPr>
        <w:t> classification</w:t>
      </w:r>
      <w:r>
        <w:rPr>
          <w:w w:val="105"/>
        </w:rPr>
        <w:t> of</w:t>
      </w:r>
      <w:r>
        <w:rPr>
          <w:w w:val="105"/>
        </w:rPr>
        <w:t> the</w:t>
      </w:r>
      <w:r>
        <w:rPr>
          <w:w w:val="105"/>
        </w:rPr>
        <w:t> features</w:t>
      </w:r>
      <w:r>
        <w:rPr>
          <w:w w:val="105"/>
        </w:rPr>
        <w:t> related</w:t>
      </w:r>
      <w:r>
        <w:rPr>
          <w:w w:val="105"/>
        </w:rPr>
        <w:t> to</w:t>
      </w:r>
      <w:r>
        <w:rPr>
          <w:w w:val="105"/>
        </w:rPr>
        <w:t> </w:t>
      </w:r>
      <w:r>
        <w:rPr>
          <w:w w:val="105"/>
        </w:rPr>
        <w:t>the concept is performed using SVM Classifier.</w:t>
      </w:r>
    </w:p>
    <w:p>
      <w:pPr>
        <w:pStyle w:val="BodyText"/>
        <w:spacing w:line="276" w:lineRule="auto"/>
        <w:ind w:left="111" w:right="108" w:firstLine="233"/>
        <w:jc w:val="both"/>
      </w:pPr>
      <w:r>
        <w:rPr>
          <w:w w:val="105"/>
        </w:rPr>
        <w:t>Varghese and Jayasree </w:t>
      </w:r>
      <w:hyperlink w:history="true" w:anchor="_bookmark61">
        <w:r>
          <w:rPr>
            <w:color w:val="007FAD"/>
            <w:w w:val="105"/>
          </w:rPr>
          <w:t>[43]</w:t>
        </w:r>
      </w:hyperlink>
      <w:r>
        <w:rPr>
          <w:w w:val="105"/>
        </w:rPr>
        <w:t>, proposed an aspect-based SA using SVM, in which, they firstly performed a sentence level subjectivity/ objectivity</w:t>
      </w:r>
      <w:r>
        <w:rPr>
          <w:w w:val="105"/>
        </w:rPr>
        <w:t> classification</w:t>
      </w:r>
      <w:r>
        <w:rPr>
          <w:w w:val="105"/>
        </w:rPr>
        <w:t> using</w:t>
      </w:r>
      <w:r>
        <w:rPr>
          <w:w w:val="105"/>
        </w:rPr>
        <w:t> SentiWordNet</w:t>
      </w:r>
      <w:r>
        <w:rPr>
          <w:w w:val="105"/>
        </w:rPr>
        <w:t> (Esuli</w:t>
      </w:r>
      <w:r>
        <w:rPr>
          <w:w w:val="105"/>
        </w:rPr>
        <w:t> &amp;</w:t>
      </w:r>
      <w:r>
        <w:rPr>
          <w:w w:val="105"/>
        </w:rPr>
        <w:t> Sebasitiani, 2006). After the classification, the aspect expression identification</w:t>
      </w:r>
      <w:r>
        <w:rPr>
          <w:spacing w:val="40"/>
          <w:w w:val="105"/>
        </w:rPr>
        <w:t> </w:t>
      </w:r>
      <w:r>
        <w:rPr>
          <w:w w:val="105"/>
        </w:rPr>
        <w:t>is</w:t>
      </w:r>
      <w:r>
        <w:rPr>
          <w:w w:val="105"/>
        </w:rPr>
        <w:t> performed</w:t>
      </w:r>
      <w:r>
        <w:rPr>
          <w:w w:val="105"/>
        </w:rPr>
        <w:t> by</w:t>
      </w:r>
      <w:r>
        <w:rPr>
          <w:w w:val="105"/>
        </w:rPr>
        <w:t> applying</w:t>
      </w:r>
      <w:r>
        <w:rPr>
          <w:w w:val="105"/>
        </w:rPr>
        <w:t> the</w:t>
      </w:r>
      <w:r>
        <w:rPr>
          <w:w w:val="105"/>
        </w:rPr>
        <w:t> POS</w:t>
      </w:r>
      <w:r>
        <w:rPr>
          <w:w w:val="105"/>
        </w:rPr>
        <w:t> tagging</w:t>
      </w:r>
      <w:r>
        <w:rPr>
          <w:w w:val="105"/>
        </w:rPr>
        <w:t> (</w:t>
      </w:r>
      <w:hyperlink r:id="rId48">
        <w:r>
          <w:rPr>
            <w:color w:val="007FAD"/>
            <w:w w:val="105"/>
          </w:rPr>
          <w:t>https://www.nltk.org/</w:t>
        </w:r>
      </w:hyperlink>
      <w:r>
        <w:rPr>
          <w:color w:val="007FAD"/>
          <w:w w:val="105"/>
        </w:rPr>
        <w:t> </w:t>
      </w:r>
      <w:hyperlink r:id="rId48">
        <w:r>
          <w:rPr>
            <w:color w:val="007FAD"/>
            <w:w w:val="105"/>
          </w:rPr>
          <w:t>api/nltk.tag.html</w:t>
        </w:r>
      </w:hyperlink>
      <w:r>
        <w:rPr>
          <w:w w:val="105"/>
        </w:rPr>
        <w:t>).</w:t>
      </w:r>
      <w:r>
        <w:rPr>
          <w:spacing w:val="-1"/>
          <w:w w:val="105"/>
        </w:rPr>
        <w:t> </w:t>
      </w:r>
      <w:r>
        <w:rPr>
          <w:w w:val="105"/>
        </w:rPr>
        <w:t>The</w:t>
      </w:r>
      <w:r>
        <w:rPr>
          <w:spacing w:val="-1"/>
          <w:w w:val="105"/>
        </w:rPr>
        <w:t> </w:t>
      </w:r>
      <w:r>
        <w:rPr>
          <w:w w:val="105"/>
        </w:rPr>
        <w:t>Stanford</w:t>
      </w:r>
      <w:r>
        <w:rPr>
          <w:spacing w:val="-1"/>
          <w:w w:val="105"/>
        </w:rPr>
        <w:t> </w:t>
      </w:r>
      <w:r>
        <w:rPr>
          <w:w w:val="105"/>
        </w:rPr>
        <w:t>Deterministic Coreference</w:t>
      </w:r>
      <w:r>
        <w:rPr>
          <w:spacing w:val="-1"/>
          <w:w w:val="105"/>
        </w:rPr>
        <w:t> </w:t>
      </w:r>
      <w:r>
        <w:rPr>
          <w:w w:val="105"/>
        </w:rPr>
        <w:t>Resolu- tion System </w:t>
      </w:r>
      <w:hyperlink w:history="true" w:anchor="_bookmark40">
        <w:r>
          <w:rPr>
            <w:color w:val="007FAD"/>
            <w:w w:val="105"/>
          </w:rPr>
          <w:t>[24,34]</w:t>
        </w:r>
      </w:hyperlink>
      <w:r>
        <w:rPr>
          <w:color w:val="007FAD"/>
          <w:w w:val="105"/>
        </w:rPr>
        <w:t> </w:t>
      </w:r>
      <w:r>
        <w:rPr>
          <w:w w:val="105"/>
        </w:rPr>
        <w:t>is used to perform co-reference resolution and the scoring of opinion words related to aspects is performed using </w:t>
      </w:r>
      <w:r>
        <w:rPr>
          <w:spacing w:val="-2"/>
          <w:w w:val="105"/>
        </w:rPr>
        <w:t>SentiWordNet.</w:t>
      </w:r>
      <w:r>
        <w:rPr>
          <w:spacing w:val="-4"/>
          <w:w w:val="105"/>
        </w:rPr>
        <w:t> </w:t>
      </w:r>
      <w:r>
        <w:rPr>
          <w:spacing w:val="-2"/>
          <w:w w:val="105"/>
        </w:rPr>
        <w:t>Finally,</w:t>
      </w:r>
      <w:r>
        <w:rPr>
          <w:spacing w:val="-4"/>
          <w:w w:val="105"/>
        </w:rPr>
        <w:t> </w:t>
      </w:r>
      <w:r>
        <w:rPr>
          <w:spacing w:val="-2"/>
          <w:w w:val="105"/>
        </w:rPr>
        <w:t>the</w:t>
      </w:r>
      <w:r>
        <w:rPr>
          <w:spacing w:val="-3"/>
          <w:w w:val="105"/>
        </w:rPr>
        <w:t> </w:t>
      </w:r>
      <w:r>
        <w:rPr>
          <w:spacing w:val="-2"/>
          <w:w w:val="105"/>
        </w:rPr>
        <w:t>SVM</w:t>
      </w:r>
      <w:r>
        <w:rPr>
          <w:spacing w:val="-4"/>
          <w:w w:val="105"/>
        </w:rPr>
        <w:t> </w:t>
      </w:r>
      <w:r>
        <w:rPr>
          <w:spacing w:val="-2"/>
          <w:w w:val="105"/>
        </w:rPr>
        <w:t>classifier</w:t>
      </w:r>
      <w:r>
        <w:rPr>
          <w:spacing w:val="-4"/>
          <w:w w:val="105"/>
        </w:rPr>
        <w:t> </w:t>
      </w:r>
      <w:r>
        <w:rPr>
          <w:spacing w:val="-2"/>
          <w:w w:val="105"/>
        </w:rPr>
        <w:t>is</w:t>
      </w:r>
      <w:r>
        <w:rPr>
          <w:spacing w:val="-4"/>
          <w:w w:val="105"/>
        </w:rPr>
        <w:t> </w:t>
      </w:r>
      <w:r>
        <w:rPr>
          <w:spacing w:val="-2"/>
          <w:w w:val="105"/>
        </w:rPr>
        <w:t>applied</w:t>
      </w:r>
      <w:r>
        <w:rPr>
          <w:spacing w:val="-3"/>
          <w:w w:val="105"/>
        </w:rPr>
        <w:t> </w:t>
      </w:r>
      <w:r>
        <w:rPr>
          <w:spacing w:val="-2"/>
          <w:w w:val="105"/>
        </w:rPr>
        <w:t>for</w:t>
      </w:r>
      <w:r>
        <w:rPr>
          <w:spacing w:val="-6"/>
          <w:w w:val="105"/>
        </w:rPr>
        <w:t> </w:t>
      </w:r>
      <w:r>
        <w:rPr>
          <w:spacing w:val="-2"/>
          <w:w w:val="105"/>
        </w:rPr>
        <w:t>the</w:t>
      </w:r>
      <w:r>
        <w:rPr>
          <w:spacing w:val="-3"/>
          <w:w w:val="105"/>
        </w:rPr>
        <w:t> </w:t>
      </w:r>
      <w:r>
        <w:rPr>
          <w:spacing w:val="-2"/>
          <w:w w:val="105"/>
        </w:rPr>
        <w:t>classifica-</w:t>
      </w:r>
      <w:r>
        <w:rPr>
          <w:w w:val="105"/>
        </w:rPr>
        <w:t> tion</w:t>
      </w:r>
      <w:r>
        <w:rPr>
          <w:spacing w:val="-10"/>
          <w:w w:val="105"/>
        </w:rPr>
        <w:t> </w:t>
      </w:r>
      <w:r>
        <w:rPr>
          <w:w w:val="105"/>
        </w:rPr>
        <w:t>of</w:t>
      </w:r>
      <w:r>
        <w:rPr>
          <w:spacing w:val="-9"/>
          <w:w w:val="105"/>
        </w:rPr>
        <w:t> </w:t>
      </w:r>
      <w:r>
        <w:rPr>
          <w:w w:val="105"/>
        </w:rPr>
        <w:t>the</w:t>
      </w:r>
      <w:r>
        <w:rPr>
          <w:spacing w:val="-9"/>
          <w:w w:val="105"/>
        </w:rPr>
        <w:t> </w:t>
      </w:r>
      <w:r>
        <w:rPr>
          <w:w w:val="105"/>
        </w:rPr>
        <w:t>opinion</w:t>
      </w:r>
      <w:r>
        <w:rPr>
          <w:spacing w:val="-9"/>
          <w:w w:val="105"/>
        </w:rPr>
        <w:t> </w:t>
      </w:r>
      <w:r>
        <w:rPr>
          <w:w w:val="105"/>
        </w:rPr>
        <w:t>words</w:t>
      </w:r>
      <w:r>
        <w:rPr>
          <w:spacing w:val="-9"/>
          <w:w w:val="105"/>
        </w:rPr>
        <w:t> </w:t>
      </w:r>
      <w:r>
        <w:rPr>
          <w:w w:val="105"/>
        </w:rPr>
        <w:t>related</w:t>
      </w:r>
      <w:r>
        <w:rPr>
          <w:spacing w:val="-8"/>
          <w:w w:val="105"/>
        </w:rPr>
        <w:t> </w:t>
      </w:r>
      <w:r>
        <w:rPr>
          <w:w w:val="105"/>
        </w:rPr>
        <w:t>to</w:t>
      </w:r>
      <w:r>
        <w:rPr>
          <w:spacing w:val="-8"/>
          <w:w w:val="105"/>
        </w:rPr>
        <w:t> </w:t>
      </w:r>
      <w:r>
        <w:rPr>
          <w:w w:val="105"/>
        </w:rPr>
        <w:t>aspects</w:t>
      </w:r>
      <w:r>
        <w:rPr>
          <w:spacing w:val="-8"/>
          <w:w w:val="105"/>
        </w:rPr>
        <w:t> </w:t>
      </w:r>
      <w:r>
        <w:rPr>
          <w:w w:val="105"/>
        </w:rPr>
        <w:t>of</w:t>
      </w:r>
      <w:r>
        <w:rPr>
          <w:spacing w:val="-9"/>
          <w:w w:val="105"/>
        </w:rPr>
        <w:t> </w:t>
      </w:r>
      <w:r>
        <w:rPr>
          <w:w w:val="105"/>
        </w:rPr>
        <w:t>the</w:t>
      </w:r>
      <w:r>
        <w:rPr>
          <w:spacing w:val="-9"/>
          <w:w w:val="105"/>
        </w:rPr>
        <w:t> </w:t>
      </w:r>
      <w:r>
        <w:rPr>
          <w:w w:val="105"/>
        </w:rPr>
        <w:t>product.</w:t>
      </w:r>
      <w:r>
        <w:rPr>
          <w:spacing w:val="-10"/>
          <w:w w:val="105"/>
        </w:rPr>
        <w:t> </w:t>
      </w:r>
      <w:r>
        <w:rPr>
          <w:w w:val="105"/>
        </w:rPr>
        <w:t>However, in</w:t>
      </w:r>
      <w:r>
        <w:rPr>
          <w:spacing w:val="-11"/>
          <w:w w:val="105"/>
        </w:rPr>
        <w:t> </w:t>
      </w:r>
      <w:r>
        <w:rPr>
          <w:w w:val="105"/>
        </w:rPr>
        <w:t>the</w:t>
      </w:r>
      <w:r>
        <w:rPr>
          <w:spacing w:val="-10"/>
          <w:w w:val="105"/>
        </w:rPr>
        <w:t> </w:t>
      </w:r>
      <w:r>
        <w:rPr>
          <w:w w:val="105"/>
        </w:rPr>
        <w:t>proposed</w:t>
      </w:r>
      <w:r>
        <w:rPr>
          <w:spacing w:val="-10"/>
          <w:w w:val="105"/>
        </w:rPr>
        <w:t> </w:t>
      </w:r>
      <w:r>
        <w:rPr>
          <w:w w:val="105"/>
        </w:rPr>
        <w:t>approach,</w:t>
      </w:r>
      <w:r>
        <w:rPr>
          <w:spacing w:val="-10"/>
          <w:w w:val="105"/>
        </w:rPr>
        <w:t> </w:t>
      </w:r>
      <w:r>
        <w:rPr>
          <w:w w:val="105"/>
        </w:rPr>
        <w:t>we</w:t>
      </w:r>
      <w:r>
        <w:rPr>
          <w:spacing w:val="-10"/>
          <w:w w:val="105"/>
        </w:rPr>
        <w:t> </w:t>
      </w:r>
      <w:r>
        <w:rPr>
          <w:w w:val="105"/>
        </w:rPr>
        <w:t>have</w:t>
      </w:r>
      <w:r>
        <w:rPr>
          <w:spacing w:val="-10"/>
          <w:w w:val="105"/>
        </w:rPr>
        <w:t> </w:t>
      </w:r>
      <w:r>
        <w:rPr>
          <w:w w:val="105"/>
        </w:rPr>
        <w:t>created</w:t>
      </w:r>
      <w:r>
        <w:rPr>
          <w:spacing w:val="-10"/>
          <w:w w:val="105"/>
        </w:rPr>
        <w:t> </w:t>
      </w:r>
      <w:r>
        <w:rPr>
          <w:w w:val="105"/>
        </w:rPr>
        <w:t>a</w:t>
      </w:r>
      <w:r>
        <w:rPr>
          <w:spacing w:val="-11"/>
          <w:w w:val="105"/>
        </w:rPr>
        <w:t> </w:t>
      </w:r>
      <w:r>
        <w:rPr>
          <w:w w:val="105"/>
        </w:rPr>
        <w:t>set</w:t>
      </w:r>
      <w:r>
        <w:rPr>
          <w:spacing w:val="-10"/>
          <w:w w:val="105"/>
        </w:rPr>
        <w:t> </w:t>
      </w:r>
      <w:r>
        <w:rPr>
          <w:w w:val="105"/>
        </w:rPr>
        <w:t>of</w:t>
      </w:r>
      <w:r>
        <w:rPr>
          <w:spacing w:val="-9"/>
          <w:w w:val="105"/>
        </w:rPr>
        <w:t> </w:t>
      </w:r>
      <w:r>
        <w:rPr>
          <w:w w:val="105"/>
        </w:rPr>
        <w:t>linguistic</w:t>
      </w:r>
      <w:r>
        <w:rPr>
          <w:spacing w:val="-9"/>
          <w:w w:val="105"/>
        </w:rPr>
        <w:t> </w:t>
      </w:r>
      <w:r>
        <w:rPr>
          <w:w w:val="105"/>
        </w:rPr>
        <w:t>rules</w:t>
      </w:r>
      <w:r>
        <w:rPr>
          <w:spacing w:val="-10"/>
          <w:w w:val="105"/>
        </w:rPr>
        <w:t> </w:t>
      </w:r>
      <w:r>
        <w:rPr>
          <w:w w:val="105"/>
        </w:rPr>
        <w:t>for the</w:t>
      </w:r>
      <w:r>
        <w:rPr>
          <w:spacing w:val="-6"/>
          <w:w w:val="105"/>
        </w:rPr>
        <w:t> </w:t>
      </w:r>
      <w:r>
        <w:rPr>
          <w:w w:val="105"/>
        </w:rPr>
        <w:t>extraction</w:t>
      </w:r>
      <w:r>
        <w:rPr>
          <w:spacing w:val="-5"/>
          <w:w w:val="105"/>
        </w:rPr>
        <w:t> </w:t>
      </w:r>
      <w:r>
        <w:rPr>
          <w:w w:val="105"/>
        </w:rPr>
        <w:t>of</w:t>
      </w:r>
      <w:r>
        <w:rPr>
          <w:spacing w:val="-5"/>
          <w:w w:val="105"/>
        </w:rPr>
        <w:t> </w:t>
      </w:r>
      <w:r>
        <w:rPr>
          <w:w w:val="105"/>
        </w:rPr>
        <w:t>concepts</w:t>
      </w:r>
      <w:r>
        <w:rPr>
          <w:spacing w:val="-6"/>
          <w:w w:val="105"/>
        </w:rPr>
        <w:t> </w:t>
      </w:r>
      <w:r>
        <w:rPr>
          <w:w w:val="105"/>
        </w:rPr>
        <w:t>and</w:t>
      </w:r>
      <w:r>
        <w:rPr>
          <w:spacing w:val="-5"/>
          <w:w w:val="105"/>
        </w:rPr>
        <w:t> </w:t>
      </w:r>
      <w:r>
        <w:rPr>
          <w:w w:val="105"/>
        </w:rPr>
        <w:t>features.</w:t>
      </w:r>
      <w:r>
        <w:rPr>
          <w:spacing w:val="-6"/>
          <w:w w:val="105"/>
        </w:rPr>
        <w:t> </w:t>
      </w:r>
      <w:r>
        <w:rPr>
          <w:w w:val="105"/>
        </w:rPr>
        <w:t>After</w:t>
      </w:r>
      <w:r>
        <w:rPr>
          <w:spacing w:val="-5"/>
          <w:w w:val="105"/>
        </w:rPr>
        <w:t> </w:t>
      </w:r>
      <w:r>
        <w:rPr>
          <w:w w:val="105"/>
        </w:rPr>
        <w:t>the</w:t>
      </w:r>
      <w:r>
        <w:rPr>
          <w:spacing w:val="-6"/>
          <w:w w:val="105"/>
        </w:rPr>
        <w:t> </w:t>
      </w:r>
      <w:r>
        <w:rPr>
          <w:w w:val="105"/>
        </w:rPr>
        <w:t>creation</w:t>
      </w:r>
      <w:r>
        <w:rPr>
          <w:spacing w:val="-5"/>
          <w:w w:val="105"/>
        </w:rPr>
        <w:t> </w:t>
      </w:r>
      <w:r>
        <w:rPr>
          <w:w w:val="105"/>
        </w:rPr>
        <w:t>of</w:t>
      </w:r>
      <w:r>
        <w:rPr>
          <w:spacing w:val="-5"/>
          <w:w w:val="105"/>
        </w:rPr>
        <w:t> </w:t>
      </w:r>
      <w:r>
        <w:rPr>
          <w:w w:val="105"/>
        </w:rPr>
        <w:t>linguis- tic</w:t>
      </w:r>
      <w:r>
        <w:rPr>
          <w:w w:val="105"/>
        </w:rPr>
        <w:t> rules,</w:t>
      </w:r>
      <w:r>
        <w:rPr>
          <w:w w:val="105"/>
        </w:rPr>
        <w:t> the</w:t>
      </w:r>
      <w:r>
        <w:rPr>
          <w:w w:val="105"/>
        </w:rPr>
        <w:t> concept</w:t>
      </w:r>
      <w:r>
        <w:rPr>
          <w:w w:val="105"/>
        </w:rPr>
        <w:t> feature</w:t>
      </w:r>
      <w:r>
        <w:rPr>
          <w:w w:val="105"/>
        </w:rPr>
        <w:t> relationship</w:t>
      </w:r>
      <w:r>
        <w:rPr>
          <w:w w:val="105"/>
        </w:rPr>
        <w:t> is</w:t>
      </w:r>
      <w:r>
        <w:rPr>
          <w:w w:val="105"/>
        </w:rPr>
        <w:t> identified</w:t>
      </w:r>
      <w:r>
        <w:rPr>
          <w:w w:val="105"/>
        </w:rPr>
        <w:t> using</w:t>
      </w:r>
      <w:r>
        <w:rPr>
          <w:w w:val="105"/>
        </w:rPr>
        <w:t> FCA, while</w:t>
      </w:r>
      <w:r>
        <w:rPr>
          <w:spacing w:val="10"/>
          <w:w w:val="105"/>
        </w:rPr>
        <w:t> </w:t>
      </w:r>
      <w:r>
        <w:rPr>
          <w:w w:val="105"/>
        </w:rPr>
        <w:t>the</w:t>
      </w:r>
      <w:r>
        <w:rPr>
          <w:spacing w:val="11"/>
          <w:w w:val="105"/>
        </w:rPr>
        <w:t> </w:t>
      </w:r>
      <w:r>
        <w:rPr>
          <w:w w:val="105"/>
        </w:rPr>
        <w:t>ontology</w:t>
      </w:r>
      <w:r>
        <w:rPr>
          <w:spacing w:val="9"/>
          <w:w w:val="105"/>
        </w:rPr>
        <w:t> </w:t>
      </w:r>
      <w:r>
        <w:rPr>
          <w:w w:val="105"/>
        </w:rPr>
        <w:t>is</w:t>
      </w:r>
      <w:r>
        <w:rPr>
          <w:spacing w:val="10"/>
          <w:w w:val="105"/>
        </w:rPr>
        <w:t> </w:t>
      </w:r>
      <w:r>
        <w:rPr>
          <w:w w:val="105"/>
        </w:rPr>
        <w:t>constructed</w:t>
      </w:r>
      <w:r>
        <w:rPr>
          <w:spacing w:val="11"/>
          <w:w w:val="105"/>
        </w:rPr>
        <w:t> </w:t>
      </w:r>
      <w:r>
        <w:rPr>
          <w:w w:val="105"/>
        </w:rPr>
        <w:t>using</w:t>
      </w:r>
      <w:r>
        <w:rPr>
          <w:spacing w:val="8"/>
          <w:w w:val="105"/>
        </w:rPr>
        <w:t> </w:t>
      </w:r>
      <w:r>
        <w:rPr>
          <w:w w:val="105"/>
        </w:rPr>
        <w:t>the</w:t>
      </w:r>
      <w:r>
        <w:rPr>
          <w:spacing w:val="11"/>
          <w:w w:val="105"/>
        </w:rPr>
        <w:t> </w:t>
      </w:r>
      <w:r>
        <w:rPr>
          <w:w w:val="105"/>
        </w:rPr>
        <w:t>concept</w:t>
      </w:r>
      <w:r>
        <w:rPr>
          <w:spacing w:val="10"/>
          <w:w w:val="105"/>
        </w:rPr>
        <w:t> </w:t>
      </w:r>
      <w:r>
        <w:rPr>
          <w:w w:val="105"/>
        </w:rPr>
        <w:t>lattice.</w:t>
      </w:r>
      <w:r>
        <w:rPr>
          <w:spacing w:val="11"/>
          <w:w w:val="105"/>
        </w:rPr>
        <w:t> </w:t>
      </w:r>
      <w:r>
        <w:rPr>
          <w:spacing w:val="-2"/>
          <w:w w:val="105"/>
        </w:rPr>
        <w:t>Finally,</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2"/>
        <w:rPr>
          <w:sz w:val="12"/>
        </w:rPr>
      </w:pPr>
    </w:p>
    <w:p>
      <w:pPr>
        <w:spacing w:after="0"/>
        <w:rPr>
          <w:sz w:val="12"/>
        </w:rPr>
        <w:sectPr>
          <w:pgSz w:w="11910" w:h="15880"/>
          <w:pgMar w:header="887" w:footer="420" w:top="1080" w:bottom="620" w:left="640" w:right="640"/>
        </w:sectPr>
      </w:pPr>
    </w:p>
    <w:p>
      <w:pPr>
        <w:spacing w:before="135"/>
        <w:ind w:left="112" w:right="0" w:firstLine="0"/>
        <w:jc w:val="left"/>
        <w:rPr>
          <w:sz w:val="12"/>
        </w:rPr>
      </w:pPr>
      <w:bookmarkStart w:name="_bookmark20" w:id="25"/>
      <w:bookmarkEnd w:id="25"/>
      <w:r>
        <w:rPr/>
      </w:r>
      <w:bookmarkStart w:name="_bookmark21" w:id="26"/>
      <w:bookmarkEnd w:id="26"/>
      <w:r>
        <w:rPr/>
      </w:r>
      <w:bookmarkStart w:name="_bookmark22" w:id="27"/>
      <w:bookmarkEnd w:id="27"/>
      <w:r>
        <w:rPr/>
      </w:r>
      <w:r>
        <w:rPr>
          <w:w w:val="115"/>
          <w:sz w:val="12"/>
        </w:rPr>
        <w:t>Table</w:t>
      </w:r>
      <w:r>
        <w:rPr>
          <w:spacing w:val="-1"/>
          <w:w w:val="115"/>
          <w:sz w:val="12"/>
        </w:rPr>
        <w:t> </w:t>
      </w:r>
      <w:r>
        <w:rPr>
          <w:spacing w:val="-5"/>
          <w:w w:val="115"/>
          <w:sz w:val="12"/>
        </w:rPr>
        <w:t>10</w:t>
      </w:r>
    </w:p>
    <w:p>
      <w:pPr>
        <w:spacing w:before="35"/>
        <w:ind w:left="111" w:right="0" w:firstLine="0"/>
        <w:jc w:val="left"/>
        <w:rPr>
          <w:sz w:val="12"/>
        </w:rPr>
      </w:pPr>
      <w:r>
        <w:rPr>
          <w:w w:val="110"/>
          <w:sz w:val="12"/>
        </w:rPr>
        <w:t>A</w:t>
      </w:r>
      <w:r>
        <w:rPr>
          <w:spacing w:val="8"/>
          <w:w w:val="110"/>
          <w:sz w:val="12"/>
        </w:rPr>
        <w:t> </w:t>
      </w:r>
      <w:r>
        <w:rPr>
          <w:w w:val="110"/>
          <w:sz w:val="12"/>
        </w:rPr>
        <w:t>subset</w:t>
      </w:r>
      <w:r>
        <w:rPr>
          <w:spacing w:val="9"/>
          <w:w w:val="110"/>
          <w:sz w:val="12"/>
        </w:rPr>
        <w:t> </w:t>
      </w:r>
      <w:r>
        <w:rPr>
          <w:w w:val="110"/>
          <w:sz w:val="12"/>
        </w:rPr>
        <w:t>of</w:t>
      </w:r>
      <w:r>
        <w:rPr>
          <w:spacing w:val="9"/>
          <w:w w:val="110"/>
          <w:sz w:val="12"/>
        </w:rPr>
        <w:t> </w:t>
      </w:r>
      <w:r>
        <w:rPr>
          <w:w w:val="110"/>
          <w:sz w:val="12"/>
        </w:rPr>
        <w:t>train</w:t>
      </w:r>
      <w:r>
        <w:rPr>
          <w:spacing w:val="9"/>
          <w:w w:val="110"/>
          <w:sz w:val="12"/>
        </w:rPr>
        <w:t> </w:t>
      </w:r>
      <w:r>
        <w:rPr>
          <w:spacing w:val="-2"/>
          <w:w w:val="110"/>
          <w:sz w:val="12"/>
        </w:rPr>
        <w:t>data.</w:t>
      </w:r>
    </w:p>
    <w:p>
      <w:pPr>
        <w:pStyle w:val="BodyText"/>
        <w:rPr>
          <w:sz w:val="5"/>
        </w:rPr>
      </w:pPr>
      <w:r>
        <w:rPr/>
        <mc:AlternateContent>
          <mc:Choice Requires="wps">
            <w:drawing>
              <wp:anchor distT="0" distB="0" distL="0" distR="0" allowOverlap="1" layoutInCell="1" locked="0" behindDoc="1" simplePos="0" relativeHeight="487610368">
                <wp:simplePos x="0" y="0"/>
                <wp:positionH relativeFrom="page">
                  <wp:posOffset>477354</wp:posOffset>
                </wp:positionH>
                <wp:positionV relativeFrom="paragraph">
                  <wp:posOffset>51708</wp:posOffset>
                </wp:positionV>
                <wp:extent cx="3188335" cy="6350"/>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71537pt;width:251.036pt;height:.45361pt;mso-position-horizontal-relative:page;mso-position-vertical-relative:paragraph;z-index:-15706112;mso-wrap-distance-left:0;mso-wrap-distance-right:0" id="docshape86" filled="true" fillcolor="#000000" stroked="false">
                <v:fill type="solid"/>
                <w10:wrap type="topAndBottom"/>
              </v:rect>
            </w:pict>
          </mc:Fallback>
        </mc:AlternateContent>
      </w:r>
    </w:p>
    <w:p>
      <w:pPr>
        <w:tabs>
          <w:tab w:pos="1684" w:val="left" w:leader="none"/>
          <w:tab w:pos="4013" w:val="left" w:leader="none"/>
        </w:tabs>
        <w:spacing w:before="60"/>
        <w:ind w:left="281" w:right="0" w:firstLine="0"/>
        <w:jc w:val="left"/>
        <w:rPr>
          <w:sz w:val="12"/>
        </w:rPr>
      </w:pPr>
      <w:r>
        <w:rPr>
          <w:w w:val="115"/>
          <w:sz w:val="12"/>
        </w:rPr>
        <w:t>Tweet</w:t>
      </w:r>
      <w:r>
        <w:rPr>
          <w:spacing w:val="9"/>
          <w:w w:val="115"/>
          <w:sz w:val="12"/>
        </w:rPr>
        <w:t> </w:t>
      </w:r>
      <w:r>
        <w:rPr>
          <w:spacing w:val="-5"/>
          <w:w w:val="115"/>
          <w:sz w:val="12"/>
        </w:rPr>
        <w:t>No.</w:t>
      </w:r>
      <w:r>
        <w:rPr>
          <w:sz w:val="12"/>
        </w:rPr>
        <w:tab/>
      </w:r>
      <w:r>
        <w:rPr>
          <w:spacing w:val="-2"/>
          <w:w w:val="115"/>
          <w:sz w:val="12"/>
        </w:rPr>
        <w:t>Tweets</w:t>
      </w:r>
      <w:r>
        <w:rPr>
          <w:sz w:val="12"/>
        </w:rPr>
        <w:tab/>
      </w:r>
      <w:r>
        <w:rPr>
          <w:w w:val="115"/>
          <w:sz w:val="12"/>
        </w:rPr>
        <w:t>Label</w:t>
      </w:r>
      <w:r>
        <w:rPr>
          <w:spacing w:val="-2"/>
          <w:w w:val="115"/>
          <w:sz w:val="12"/>
        </w:rPr>
        <w:t> </w:t>
      </w:r>
      <w:r>
        <w:rPr>
          <w:w w:val="115"/>
          <w:sz w:val="12"/>
        </w:rPr>
        <w:t>of</w:t>
      </w:r>
      <w:r>
        <w:rPr>
          <w:spacing w:val="-3"/>
          <w:w w:val="115"/>
          <w:sz w:val="12"/>
        </w:rPr>
        <w:t> </w:t>
      </w:r>
      <w:r>
        <w:rPr>
          <w:spacing w:val="-2"/>
          <w:w w:val="115"/>
          <w:sz w:val="12"/>
        </w:rPr>
        <w:t>Tweets</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350"/>
                <wp:effectExtent l="0" t="0" r="0" b="0"/>
                <wp:docPr id="96" name="Group 96"/>
                <wp:cNvGraphicFramePr>
                  <a:graphicFrameLocks/>
                </wp:cNvGraphicFramePr>
                <a:graphic>
                  <a:graphicData uri="http://schemas.microsoft.com/office/word/2010/wordprocessingGroup">
                    <wpg:wgp>
                      <wpg:cNvPr id="96" name="Group 96"/>
                      <wpg:cNvGrpSpPr/>
                      <wpg:grpSpPr>
                        <a:xfrm>
                          <a:off x="0" y="0"/>
                          <a:ext cx="3188335" cy="6350"/>
                          <a:chExt cx="3188335" cy="6350"/>
                        </a:xfrm>
                      </wpg:grpSpPr>
                      <wps:wsp>
                        <wps:cNvPr id="97" name="Graphic 97"/>
                        <wps:cNvSpPr/>
                        <wps:spPr>
                          <a:xfrm>
                            <a:off x="0" y="5"/>
                            <a:ext cx="3188335" cy="6350"/>
                          </a:xfrm>
                          <a:custGeom>
                            <a:avLst/>
                            <a:gdLst/>
                            <a:ahLst/>
                            <a:cxnLst/>
                            <a:rect l="l" t="t" r="r" b="b"/>
                            <a:pathLst>
                              <a:path w="3188335" h="6350">
                                <a:moveTo>
                                  <a:pt x="3188170" y="0"/>
                                </a:moveTo>
                                <a:lnTo>
                                  <a:pt x="3188170" y="0"/>
                                </a:lnTo>
                                <a:lnTo>
                                  <a:pt x="0" y="0"/>
                                </a:lnTo>
                                <a:lnTo>
                                  <a:pt x="0" y="5753"/>
                                </a:lnTo>
                                <a:lnTo>
                                  <a:pt x="3188170" y="5753"/>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87" coordorigin="0,0" coordsize="5021,10">
                <v:rect style="position:absolute;left:0;top:0;width:5021;height:10" id="docshape88" filled="true" fillcolor="#000000" stroked="false">
                  <v:fill type="solid"/>
                </v:rect>
              </v:group>
            </w:pict>
          </mc:Fallback>
        </mc:AlternateContent>
      </w:r>
      <w:r>
        <w:rPr>
          <w:sz w:val="2"/>
        </w:rPr>
      </w:r>
    </w:p>
    <w:p>
      <w:pPr>
        <w:tabs>
          <w:tab w:pos="1684" w:val="left" w:leader="none"/>
          <w:tab w:pos="4013" w:val="left" w:leader="none"/>
        </w:tabs>
        <w:spacing w:before="55"/>
        <w:ind w:left="281" w:right="0" w:firstLine="0"/>
        <w:jc w:val="left"/>
        <w:rPr>
          <w:sz w:val="12"/>
        </w:rPr>
      </w:pPr>
      <w:r>
        <w:rPr>
          <w:spacing w:val="-5"/>
          <w:w w:val="115"/>
          <w:sz w:val="12"/>
        </w:rPr>
        <w:t>1.</w:t>
      </w:r>
      <w:r>
        <w:rPr>
          <w:sz w:val="12"/>
        </w:rPr>
        <w:tab/>
      </w:r>
      <w:r>
        <w:rPr>
          <w:w w:val="115"/>
          <w:sz w:val="12"/>
        </w:rPr>
        <w:t>Superb call </w:t>
      </w:r>
      <w:r>
        <w:rPr>
          <w:spacing w:val="-2"/>
          <w:w w:val="115"/>
          <w:sz w:val="12"/>
        </w:rPr>
        <w:t>quality</w:t>
      </w:r>
      <w:r>
        <w:rPr>
          <w:sz w:val="12"/>
        </w:rPr>
        <w:tab/>
      </w:r>
      <w:r>
        <w:rPr>
          <w:spacing w:val="-2"/>
          <w:w w:val="115"/>
          <w:sz w:val="12"/>
        </w:rPr>
        <w:t>Positive</w:t>
      </w:r>
    </w:p>
    <w:p>
      <w:pPr>
        <w:tabs>
          <w:tab w:pos="1684" w:val="left" w:leader="none"/>
          <w:tab w:pos="4013" w:val="left" w:leader="none"/>
        </w:tabs>
        <w:spacing w:before="35"/>
        <w:ind w:left="281" w:right="0" w:firstLine="0"/>
        <w:jc w:val="left"/>
        <w:rPr>
          <w:sz w:val="12"/>
        </w:rPr>
      </w:pPr>
      <w:r>
        <w:rPr>
          <w:spacing w:val="-5"/>
          <w:w w:val="115"/>
          <w:sz w:val="12"/>
        </w:rPr>
        <w:t>2.</w:t>
      </w:r>
      <w:r>
        <w:rPr>
          <w:sz w:val="12"/>
        </w:rPr>
        <w:tab/>
      </w:r>
      <w:r>
        <w:rPr>
          <w:w w:val="115"/>
          <w:sz w:val="12"/>
        </w:rPr>
        <w:t>Very</w:t>
      </w:r>
      <w:r>
        <w:rPr>
          <w:spacing w:val="12"/>
          <w:w w:val="115"/>
          <w:sz w:val="12"/>
        </w:rPr>
        <w:t> </w:t>
      </w:r>
      <w:r>
        <w:rPr>
          <w:w w:val="115"/>
          <w:sz w:val="12"/>
        </w:rPr>
        <w:t>well</w:t>
      </w:r>
      <w:r>
        <w:rPr>
          <w:spacing w:val="13"/>
          <w:w w:val="115"/>
          <w:sz w:val="12"/>
        </w:rPr>
        <w:t> </w:t>
      </w:r>
      <w:r>
        <w:rPr>
          <w:spacing w:val="-2"/>
          <w:w w:val="115"/>
          <w:sz w:val="12"/>
        </w:rPr>
        <w:t>camera</w:t>
      </w:r>
      <w:r>
        <w:rPr>
          <w:sz w:val="12"/>
        </w:rPr>
        <w:tab/>
      </w:r>
      <w:r>
        <w:rPr>
          <w:spacing w:val="-2"/>
          <w:w w:val="115"/>
          <w:sz w:val="12"/>
        </w:rPr>
        <w:t>Positive</w:t>
      </w:r>
    </w:p>
    <w:p>
      <w:pPr>
        <w:tabs>
          <w:tab w:pos="1684" w:val="left" w:leader="none"/>
          <w:tab w:pos="4013" w:val="left" w:leader="none"/>
        </w:tabs>
        <w:spacing w:before="35"/>
        <w:ind w:left="281" w:right="0" w:firstLine="0"/>
        <w:jc w:val="left"/>
        <w:rPr>
          <w:sz w:val="12"/>
        </w:rPr>
      </w:pPr>
      <w:r>
        <w:rPr>
          <w:spacing w:val="-5"/>
          <w:w w:val="115"/>
          <w:sz w:val="12"/>
        </w:rPr>
        <w:t>3.</w:t>
      </w:r>
      <w:r>
        <w:rPr>
          <w:sz w:val="12"/>
        </w:rPr>
        <w:tab/>
      </w:r>
      <w:r>
        <w:rPr>
          <w:w w:val="115"/>
          <w:sz w:val="12"/>
        </w:rPr>
        <w:t>Screen</w:t>
      </w:r>
      <w:r>
        <w:rPr>
          <w:spacing w:val="-6"/>
          <w:w w:val="115"/>
          <w:sz w:val="12"/>
        </w:rPr>
        <w:t> </w:t>
      </w:r>
      <w:r>
        <w:rPr>
          <w:spacing w:val="-4"/>
          <w:w w:val="115"/>
          <w:sz w:val="12"/>
        </w:rPr>
        <w:t>slow</w:t>
      </w:r>
      <w:r>
        <w:rPr>
          <w:sz w:val="12"/>
        </w:rPr>
        <w:tab/>
      </w:r>
      <w:r>
        <w:rPr>
          <w:spacing w:val="-2"/>
          <w:w w:val="115"/>
          <w:sz w:val="12"/>
        </w:rPr>
        <w:t>Negative</w:t>
      </w:r>
    </w:p>
    <w:p>
      <w:pPr>
        <w:tabs>
          <w:tab w:pos="1684" w:val="left" w:leader="none"/>
          <w:tab w:pos="4013" w:val="left" w:leader="none"/>
        </w:tabs>
        <w:spacing w:before="35"/>
        <w:ind w:left="281" w:right="0" w:firstLine="0"/>
        <w:jc w:val="left"/>
        <w:rPr>
          <w:sz w:val="12"/>
        </w:rPr>
      </w:pPr>
      <w:r>
        <w:rPr>
          <w:spacing w:val="-5"/>
          <w:w w:val="110"/>
          <w:sz w:val="12"/>
        </w:rPr>
        <w:t>4.</w:t>
      </w:r>
      <w:r>
        <w:rPr>
          <w:sz w:val="12"/>
        </w:rPr>
        <w:tab/>
      </w:r>
      <w:r>
        <w:rPr>
          <w:w w:val="110"/>
          <w:sz w:val="12"/>
        </w:rPr>
        <w:t>Screen</w:t>
      </w:r>
      <w:r>
        <w:rPr>
          <w:spacing w:val="16"/>
          <w:w w:val="110"/>
          <w:sz w:val="12"/>
        </w:rPr>
        <w:t> </w:t>
      </w:r>
      <w:r>
        <w:rPr>
          <w:w w:val="110"/>
          <w:sz w:val="12"/>
        </w:rPr>
        <w:t>is</w:t>
      </w:r>
      <w:r>
        <w:rPr>
          <w:spacing w:val="16"/>
          <w:w w:val="110"/>
          <w:sz w:val="12"/>
        </w:rPr>
        <w:t> </w:t>
      </w:r>
      <w:r>
        <w:rPr>
          <w:w w:val="110"/>
          <w:sz w:val="12"/>
        </w:rPr>
        <w:t>quite</w:t>
      </w:r>
      <w:r>
        <w:rPr>
          <w:spacing w:val="17"/>
          <w:w w:val="110"/>
          <w:sz w:val="12"/>
        </w:rPr>
        <w:t> </w:t>
      </w:r>
      <w:r>
        <w:rPr>
          <w:spacing w:val="-2"/>
          <w:w w:val="110"/>
          <w:sz w:val="12"/>
        </w:rPr>
        <w:t>incredible</w:t>
      </w:r>
      <w:r>
        <w:rPr>
          <w:sz w:val="12"/>
        </w:rPr>
        <w:tab/>
      </w:r>
      <w:r>
        <w:rPr>
          <w:spacing w:val="-2"/>
          <w:w w:val="110"/>
          <w:sz w:val="12"/>
        </w:rPr>
        <w:t>Positive</w:t>
      </w:r>
    </w:p>
    <w:p>
      <w:pPr>
        <w:tabs>
          <w:tab w:pos="1684" w:val="left" w:leader="none"/>
          <w:tab w:pos="4013" w:val="left" w:leader="none"/>
        </w:tabs>
        <w:spacing w:before="35"/>
        <w:ind w:left="281" w:right="0" w:firstLine="0"/>
        <w:jc w:val="left"/>
        <w:rPr>
          <w:sz w:val="12"/>
        </w:rPr>
      </w:pPr>
      <w:r>
        <w:rPr>
          <w:spacing w:val="-5"/>
          <w:w w:val="115"/>
          <w:sz w:val="12"/>
        </w:rPr>
        <w:t>5.</w:t>
      </w:r>
      <w:r>
        <w:rPr>
          <w:sz w:val="12"/>
        </w:rPr>
        <w:tab/>
      </w:r>
      <w:r>
        <w:rPr>
          <w:w w:val="115"/>
          <w:sz w:val="12"/>
        </w:rPr>
        <w:t>Dislike</w:t>
      </w:r>
      <w:r>
        <w:rPr>
          <w:spacing w:val="2"/>
          <w:w w:val="115"/>
          <w:sz w:val="12"/>
        </w:rPr>
        <w:t> </w:t>
      </w:r>
      <w:r>
        <w:rPr>
          <w:w w:val="115"/>
          <w:sz w:val="12"/>
        </w:rPr>
        <w:t>video</w:t>
      </w:r>
      <w:r>
        <w:rPr>
          <w:spacing w:val="1"/>
          <w:w w:val="115"/>
          <w:sz w:val="12"/>
        </w:rPr>
        <w:t> </w:t>
      </w:r>
      <w:r>
        <w:rPr>
          <w:spacing w:val="-2"/>
          <w:w w:val="115"/>
          <w:sz w:val="12"/>
        </w:rPr>
        <w:t>quality</w:t>
      </w:r>
      <w:r>
        <w:rPr>
          <w:sz w:val="12"/>
        </w:rPr>
        <w:tab/>
      </w:r>
      <w:r>
        <w:rPr>
          <w:spacing w:val="-2"/>
          <w:w w:val="115"/>
          <w:sz w:val="12"/>
        </w:rPr>
        <w:t>Negative</w:t>
      </w:r>
    </w:p>
    <w:p>
      <w:pPr>
        <w:tabs>
          <w:tab w:pos="1684" w:val="left" w:leader="none"/>
          <w:tab w:pos="4013" w:val="left" w:leader="none"/>
        </w:tabs>
        <w:spacing w:before="34"/>
        <w:ind w:left="281" w:right="0" w:firstLine="0"/>
        <w:jc w:val="left"/>
        <w:rPr>
          <w:sz w:val="12"/>
        </w:rPr>
      </w:pPr>
      <w:r>
        <w:rPr>
          <w:spacing w:val="-5"/>
          <w:w w:val="110"/>
          <w:sz w:val="12"/>
        </w:rPr>
        <w:t>6.</w:t>
      </w:r>
      <w:r>
        <w:rPr>
          <w:sz w:val="12"/>
        </w:rPr>
        <w:tab/>
      </w:r>
      <w:r>
        <w:rPr>
          <w:w w:val="110"/>
          <w:sz w:val="12"/>
        </w:rPr>
        <w:t>Bad</w:t>
      </w:r>
      <w:r>
        <w:rPr>
          <w:spacing w:val="5"/>
          <w:w w:val="110"/>
          <w:sz w:val="12"/>
        </w:rPr>
        <w:t> </w:t>
      </w:r>
      <w:r>
        <w:rPr>
          <w:spacing w:val="-2"/>
          <w:w w:val="110"/>
          <w:sz w:val="12"/>
        </w:rPr>
        <w:t>screen</w:t>
      </w:r>
      <w:r>
        <w:rPr>
          <w:sz w:val="12"/>
        </w:rPr>
        <w:tab/>
      </w:r>
      <w:r>
        <w:rPr>
          <w:spacing w:val="-2"/>
          <w:w w:val="110"/>
          <w:sz w:val="12"/>
        </w:rPr>
        <w:t>Negative</w:t>
      </w:r>
    </w:p>
    <w:p>
      <w:pPr>
        <w:tabs>
          <w:tab w:pos="1684" w:val="left" w:leader="none"/>
          <w:tab w:pos="4013" w:val="left" w:leader="none"/>
        </w:tabs>
        <w:spacing w:before="35"/>
        <w:ind w:left="281" w:right="0" w:firstLine="0"/>
        <w:jc w:val="left"/>
        <w:rPr>
          <w:sz w:val="12"/>
        </w:rPr>
      </w:pPr>
      <w:r>
        <w:rPr>
          <w:spacing w:val="-5"/>
          <w:w w:val="115"/>
          <w:sz w:val="12"/>
        </w:rPr>
        <w:t>7.</w:t>
      </w:r>
      <w:r>
        <w:rPr>
          <w:sz w:val="12"/>
        </w:rPr>
        <w:tab/>
      </w:r>
      <w:r>
        <w:rPr>
          <w:w w:val="115"/>
          <w:sz w:val="12"/>
        </w:rPr>
        <w:t>Battery</w:t>
      </w:r>
      <w:r>
        <w:rPr>
          <w:spacing w:val="3"/>
          <w:w w:val="115"/>
          <w:sz w:val="12"/>
        </w:rPr>
        <w:t> </w:t>
      </w:r>
      <w:r>
        <w:rPr>
          <w:w w:val="115"/>
          <w:sz w:val="12"/>
        </w:rPr>
        <w:t>life</w:t>
      </w:r>
      <w:r>
        <w:rPr>
          <w:spacing w:val="4"/>
          <w:w w:val="115"/>
          <w:sz w:val="12"/>
        </w:rPr>
        <w:t> </w:t>
      </w:r>
      <w:r>
        <w:rPr>
          <w:spacing w:val="-2"/>
          <w:w w:val="115"/>
          <w:sz w:val="12"/>
        </w:rPr>
        <w:t>impressive</w:t>
      </w:r>
      <w:r>
        <w:rPr>
          <w:sz w:val="12"/>
        </w:rPr>
        <w:tab/>
      </w:r>
      <w:r>
        <w:rPr>
          <w:spacing w:val="-2"/>
          <w:w w:val="115"/>
          <w:sz w:val="12"/>
        </w:rPr>
        <w:t>Positive</w:t>
      </w:r>
    </w:p>
    <w:p>
      <w:pPr>
        <w:tabs>
          <w:tab w:pos="1684" w:val="left" w:leader="none"/>
          <w:tab w:pos="4013" w:val="left" w:leader="none"/>
        </w:tabs>
        <w:spacing w:before="36"/>
        <w:ind w:left="281" w:right="0" w:firstLine="0"/>
        <w:jc w:val="left"/>
        <w:rPr>
          <w:sz w:val="12"/>
        </w:rPr>
      </w:pPr>
      <w:bookmarkStart w:name="_bookmark23" w:id="28"/>
      <w:bookmarkEnd w:id="28"/>
      <w:r>
        <w:rPr/>
      </w:r>
      <w:r>
        <w:rPr>
          <w:spacing w:val="-5"/>
          <w:w w:val="110"/>
          <w:sz w:val="12"/>
        </w:rPr>
        <w:t>8.</w:t>
      </w:r>
      <w:r>
        <w:rPr>
          <w:sz w:val="12"/>
        </w:rPr>
        <w:tab/>
      </w:r>
      <w:r>
        <w:rPr>
          <w:w w:val="110"/>
          <w:sz w:val="12"/>
        </w:rPr>
        <w:t>Screen</w:t>
      </w:r>
      <w:r>
        <w:rPr>
          <w:spacing w:val="15"/>
          <w:w w:val="110"/>
          <w:sz w:val="12"/>
        </w:rPr>
        <w:t> </w:t>
      </w:r>
      <w:r>
        <w:rPr>
          <w:w w:val="110"/>
          <w:sz w:val="12"/>
        </w:rPr>
        <w:t>high</w:t>
      </w:r>
      <w:r>
        <w:rPr>
          <w:spacing w:val="15"/>
          <w:w w:val="110"/>
          <w:sz w:val="12"/>
        </w:rPr>
        <w:t> </w:t>
      </w:r>
      <w:r>
        <w:rPr>
          <w:spacing w:val="-2"/>
          <w:w w:val="110"/>
          <w:sz w:val="12"/>
        </w:rPr>
        <w:t>quality</w:t>
      </w:r>
      <w:r>
        <w:rPr>
          <w:sz w:val="12"/>
        </w:rPr>
        <w:tab/>
      </w:r>
      <w:r>
        <w:rPr>
          <w:spacing w:val="-2"/>
          <w:w w:val="110"/>
          <w:sz w:val="12"/>
        </w:rPr>
        <w:t>Positive</w:t>
      </w:r>
    </w:p>
    <w:p>
      <w:pPr>
        <w:pStyle w:val="BodyText"/>
        <w:spacing w:before="10"/>
        <w:rPr>
          <w:sz w:val="4"/>
        </w:rPr>
      </w:pPr>
      <w:r>
        <w:rPr/>
        <mc:AlternateContent>
          <mc:Choice Requires="wps">
            <w:drawing>
              <wp:anchor distT="0" distB="0" distL="0" distR="0" allowOverlap="1" layoutInCell="1" locked="0" behindDoc="1" simplePos="0" relativeHeight="487611392">
                <wp:simplePos x="0" y="0"/>
                <wp:positionH relativeFrom="page">
                  <wp:posOffset>477354</wp:posOffset>
                </wp:positionH>
                <wp:positionV relativeFrom="paragraph">
                  <wp:posOffset>50660</wp:posOffset>
                </wp:positionV>
                <wp:extent cx="3188335" cy="6985"/>
                <wp:effectExtent l="0" t="0" r="0" b="0"/>
                <wp:wrapTopAndBottom/>
                <wp:docPr id="98" name="Graphic 98"/>
                <wp:cNvGraphicFramePr>
                  <a:graphicFrameLocks/>
                </wp:cNvGraphicFramePr>
                <a:graphic>
                  <a:graphicData uri="http://schemas.microsoft.com/office/word/2010/wordprocessingShape">
                    <wps:wsp>
                      <wps:cNvPr id="98" name="Graphic 9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89019pt;width:251.036pt;height:.51019pt;mso-position-horizontal-relative:page;mso-position-vertical-relative:paragraph;z-index:-15705088;mso-wrap-distance-left:0;mso-wrap-distance-right:0" id="docshape89"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123"/>
        <w:rPr>
          <w:sz w:val="12"/>
        </w:rPr>
      </w:pPr>
    </w:p>
    <w:p>
      <w:pPr>
        <w:pStyle w:val="BodyText"/>
        <w:spacing w:line="276" w:lineRule="auto"/>
        <w:ind w:left="111" w:right="38"/>
        <w:jc w:val="both"/>
      </w:pPr>
      <w:bookmarkStart w:name="_bookmark24" w:id="29"/>
      <w:bookmarkEnd w:id="29"/>
      <w:r>
        <w:rPr/>
      </w:r>
      <w:r>
        <w:rPr>
          <w:w w:val="105"/>
        </w:rPr>
        <w:t>the</w:t>
      </w:r>
      <w:r>
        <w:rPr>
          <w:spacing w:val="-6"/>
          <w:w w:val="105"/>
        </w:rPr>
        <w:t> </w:t>
      </w:r>
      <w:r>
        <w:rPr>
          <w:w w:val="105"/>
        </w:rPr>
        <w:t>SVM</w:t>
      </w:r>
      <w:r>
        <w:rPr>
          <w:spacing w:val="-7"/>
          <w:w w:val="105"/>
        </w:rPr>
        <w:t> </w:t>
      </w:r>
      <w:r>
        <w:rPr>
          <w:w w:val="105"/>
        </w:rPr>
        <w:t>classifier</w:t>
      </w:r>
      <w:r>
        <w:rPr>
          <w:spacing w:val="-6"/>
          <w:w w:val="105"/>
        </w:rPr>
        <w:t> </w:t>
      </w:r>
      <w:r>
        <w:rPr>
          <w:w w:val="105"/>
        </w:rPr>
        <w:t>is</w:t>
      </w:r>
      <w:r>
        <w:rPr>
          <w:spacing w:val="-5"/>
          <w:w w:val="105"/>
        </w:rPr>
        <w:t> </w:t>
      </w:r>
      <w:r>
        <w:rPr>
          <w:w w:val="105"/>
        </w:rPr>
        <w:t>implemented</w:t>
      </w:r>
      <w:r>
        <w:rPr>
          <w:spacing w:val="-5"/>
          <w:w w:val="105"/>
        </w:rPr>
        <w:t> </w:t>
      </w:r>
      <w:r>
        <w:rPr>
          <w:w w:val="105"/>
        </w:rPr>
        <w:t>on</w:t>
      </w:r>
      <w:r>
        <w:rPr>
          <w:spacing w:val="-6"/>
          <w:w w:val="105"/>
        </w:rPr>
        <w:t> </w:t>
      </w:r>
      <w:r>
        <w:rPr>
          <w:w w:val="105"/>
        </w:rPr>
        <w:t>the</w:t>
      </w:r>
      <w:r>
        <w:rPr>
          <w:spacing w:val="-7"/>
          <w:w w:val="105"/>
        </w:rPr>
        <w:t> </w:t>
      </w:r>
      <w:r>
        <w:rPr>
          <w:w w:val="105"/>
        </w:rPr>
        <w:t>concept</w:t>
      </w:r>
      <w:r>
        <w:rPr>
          <w:spacing w:val="-6"/>
          <w:w w:val="105"/>
        </w:rPr>
        <w:t> </w:t>
      </w:r>
      <w:r>
        <w:rPr>
          <w:w w:val="105"/>
        </w:rPr>
        <w:t>feature</w:t>
      </w:r>
      <w:r>
        <w:rPr>
          <w:spacing w:val="-5"/>
          <w:w w:val="105"/>
        </w:rPr>
        <w:t> </w:t>
      </w:r>
      <w:r>
        <w:rPr>
          <w:w w:val="105"/>
        </w:rPr>
        <w:t>set</w:t>
      </w:r>
      <w:r>
        <w:rPr>
          <w:spacing w:val="-6"/>
          <w:w w:val="105"/>
        </w:rPr>
        <w:t> </w:t>
      </w:r>
      <w:r>
        <w:rPr>
          <w:w w:val="105"/>
        </w:rPr>
        <w:t>to</w:t>
      </w:r>
      <w:r>
        <w:rPr>
          <w:spacing w:val="-6"/>
          <w:w w:val="105"/>
        </w:rPr>
        <w:t> </w:t>
      </w:r>
      <w:r>
        <w:rPr>
          <w:w w:val="105"/>
        </w:rPr>
        <w:t>clas- sify</w:t>
      </w:r>
      <w:r>
        <w:rPr>
          <w:w w:val="105"/>
        </w:rPr>
        <w:t> the</w:t>
      </w:r>
      <w:r>
        <w:rPr>
          <w:w w:val="105"/>
        </w:rPr>
        <w:t> features</w:t>
      </w:r>
      <w:r>
        <w:rPr>
          <w:w w:val="105"/>
        </w:rPr>
        <w:t> related</w:t>
      </w:r>
      <w:r>
        <w:rPr>
          <w:w w:val="105"/>
        </w:rPr>
        <w:t> to</w:t>
      </w:r>
      <w:r>
        <w:rPr>
          <w:w w:val="105"/>
        </w:rPr>
        <w:t> the</w:t>
      </w:r>
      <w:r>
        <w:rPr>
          <w:w w:val="105"/>
        </w:rPr>
        <w:t> concepts.</w:t>
      </w:r>
      <w:r>
        <w:rPr>
          <w:w w:val="105"/>
        </w:rPr>
        <w:t> The</w:t>
      </w:r>
      <w:r>
        <w:rPr>
          <w:w w:val="105"/>
        </w:rPr>
        <w:t> training</w:t>
      </w:r>
      <w:r>
        <w:rPr>
          <w:w w:val="105"/>
        </w:rPr>
        <w:t> and</w:t>
      </w:r>
      <w:r>
        <w:rPr>
          <w:w w:val="105"/>
        </w:rPr>
        <w:t> testing phase used during the classification task is described as follows:</w:t>
      </w:r>
    </w:p>
    <w:p>
      <w:pPr>
        <w:pStyle w:val="BodyText"/>
        <w:spacing w:before="90"/>
      </w:pPr>
    </w:p>
    <w:p>
      <w:pPr>
        <w:pStyle w:val="ListParagraph"/>
        <w:numPr>
          <w:ilvl w:val="2"/>
          <w:numId w:val="1"/>
        </w:numPr>
        <w:tabs>
          <w:tab w:pos="549" w:val="left" w:leader="none"/>
        </w:tabs>
        <w:spacing w:line="240" w:lineRule="auto" w:before="0" w:after="0"/>
        <w:ind w:left="549" w:right="0" w:hanging="435"/>
        <w:jc w:val="both"/>
        <w:rPr>
          <w:i/>
          <w:sz w:val="16"/>
        </w:rPr>
      </w:pPr>
      <w:r>
        <w:rPr>
          <w:i/>
          <w:spacing w:val="-5"/>
          <w:sz w:val="16"/>
        </w:rPr>
        <w:t>Training</w:t>
      </w:r>
      <w:r>
        <w:rPr>
          <w:i/>
          <w:spacing w:val="8"/>
          <w:sz w:val="16"/>
        </w:rPr>
        <w:t> </w:t>
      </w:r>
      <w:r>
        <w:rPr>
          <w:i/>
          <w:spacing w:val="-2"/>
          <w:sz w:val="16"/>
        </w:rPr>
        <w:t>phase</w:t>
      </w:r>
    </w:p>
    <w:p>
      <w:pPr>
        <w:pStyle w:val="BodyText"/>
        <w:spacing w:line="276" w:lineRule="auto" w:before="27"/>
        <w:ind w:left="111" w:right="39" w:firstLine="234"/>
        <w:jc w:val="both"/>
      </w:pPr>
      <w:r>
        <w:rPr>
          <w:w w:val="105"/>
        </w:rPr>
        <w:t>In</w:t>
      </w:r>
      <w:r>
        <w:rPr>
          <w:w w:val="105"/>
        </w:rPr>
        <w:t> this</w:t>
      </w:r>
      <w:r>
        <w:rPr>
          <w:w w:val="105"/>
        </w:rPr>
        <w:t> phase,</w:t>
      </w:r>
      <w:r>
        <w:rPr>
          <w:w w:val="105"/>
        </w:rPr>
        <w:t> the</w:t>
      </w:r>
      <w:r>
        <w:rPr>
          <w:w w:val="105"/>
        </w:rPr>
        <w:t> training</w:t>
      </w:r>
      <w:r>
        <w:rPr>
          <w:w w:val="105"/>
        </w:rPr>
        <w:t> of</w:t>
      </w:r>
      <w:r>
        <w:rPr>
          <w:w w:val="105"/>
        </w:rPr>
        <w:t> the</w:t>
      </w:r>
      <w:r>
        <w:rPr>
          <w:w w:val="105"/>
        </w:rPr>
        <w:t> ML</w:t>
      </w:r>
      <w:r>
        <w:rPr>
          <w:w w:val="105"/>
        </w:rPr>
        <w:t> model</w:t>
      </w:r>
      <w:r>
        <w:rPr>
          <w:w w:val="105"/>
        </w:rPr>
        <w:t> is</w:t>
      </w:r>
      <w:r>
        <w:rPr>
          <w:w w:val="105"/>
        </w:rPr>
        <w:t> performed</w:t>
      </w:r>
      <w:r>
        <w:rPr>
          <w:w w:val="105"/>
        </w:rPr>
        <w:t> </w:t>
      </w:r>
      <w:r>
        <w:rPr>
          <w:w w:val="105"/>
        </w:rPr>
        <w:t>by applying</w:t>
      </w:r>
      <w:r>
        <w:rPr>
          <w:w w:val="105"/>
        </w:rPr>
        <w:t> the</w:t>
      </w:r>
      <w:r>
        <w:rPr>
          <w:w w:val="105"/>
        </w:rPr>
        <w:t> dataset</w:t>
      </w:r>
      <w:r>
        <w:rPr>
          <w:w w:val="105"/>
        </w:rPr>
        <w:t> </w:t>
      </w:r>
      <w:hyperlink w:history="true" w:anchor="_bookmark40">
        <w:r>
          <w:rPr>
            <w:color w:val="007FAD"/>
            <w:w w:val="105"/>
          </w:rPr>
          <w:t>[24]</w:t>
        </w:r>
      </w:hyperlink>
      <w:r>
        <w:rPr>
          <w:w w:val="105"/>
        </w:rPr>
        <w:t>.</w:t>
      </w:r>
      <w:r>
        <w:rPr>
          <w:w w:val="105"/>
        </w:rPr>
        <w:t> The</w:t>
      </w:r>
      <w:r>
        <w:rPr>
          <w:w w:val="105"/>
        </w:rPr>
        <w:t> sample</w:t>
      </w:r>
      <w:r>
        <w:rPr>
          <w:w w:val="105"/>
        </w:rPr>
        <w:t> train</w:t>
      </w:r>
      <w:r>
        <w:rPr>
          <w:w w:val="105"/>
        </w:rPr>
        <w:t> set</w:t>
      </w:r>
      <w:r>
        <w:rPr>
          <w:w w:val="105"/>
        </w:rPr>
        <w:t> used</w:t>
      </w:r>
      <w:r>
        <w:rPr>
          <w:w w:val="105"/>
        </w:rPr>
        <w:t> for</w:t>
      </w:r>
      <w:r>
        <w:rPr>
          <w:w w:val="105"/>
        </w:rPr>
        <w:t> training</w:t>
      </w:r>
      <w:r>
        <w:rPr>
          <w:spacing w:val="80"/>
          <w:w w:val="105"/>
        </w:rPr>
        <w:t> </w:t>
      </w:r>
      <w:r>
        <w:rPr>
          <w:w w:val="105"/>
        </w:rPr>
        <w:t>the model is given in section 4 (</w:t>
      </w:r>
      <w:hyperlink w:history="true" w:anchor="_bookmark20">
        <w:r>
          <w:rPr>
            <w:color w:val="007FAD"/>
            <w:w w:val="105"/>
          </w:rPr>
          <w:t>Table 10</w:t>
        </w:r>
      </w:hyperlink>
      <w:r>
        <w:rPr>
          <w:w w:val="105"/>
        </w:rPr>
        <w:t>).</w:t>
      </w:r>
    </w:p>
    <w:p>
      <w:pPr>
        <w:pStyle w:val="BodyText"/>
        <w:spacing w:before="90"/>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Testing</w:t>
      </w:r>
      <w:r>
        <w:rPr>
          <w:i/>
          <w:sz w:val="16"/>
        </w:rPr>
        <w:t> </w:t>
      </w:r>
      <w:r>
        <w:rPr>
          <w:i/>
          <w:spacing w:val="-4"/>
          <w:sz w:val="16"/>
        </w:rPr>
        <w:t>phase</w:t>
      </w:r>
    </w:p>
    <w:p>
      <w:pPr>
        <w:pStyle w:val="BodyText"/>
        <w:spacing w:line="276" w:lineRule="auto" w:before="27"/>
        <w:ind w:left="111" w:right="39" w:firstLine="234"/>
        <w:jc w:val="both"/>
      </w:pPr>
      <w:r>
        <w:rPr>
          <w:w w:val="105"/>
        </w:rPr>
        <w:t>In</w:t>
      </w:r>
      <w:r>
        <w:rPr>
          <w:w w:val="105"/>
        </w:rPr>
        <w:t> this</w:t>
      </w:r>
      <w:r>
        <w:rPr>
          <w:w w:val="105"/>
        </w:rPr>
        <w:t> phase,</w:t>
      </w:r>
      <w:r>
        <w:rPr>
          <w:w w:val="105"/>
        </w:rPr>
        <w:t> the</w:t>
      </w:r>
      <w:r>
        <w:rPr>
          <w:w w:val="105"/>
        </w:rPr>
        <w:t> trained</w:t>
      </w:r>
      <w:r>
        <w:rPr>
          <w:w w:val="105"/>
        </w:rPr>
        <w:t> model</w:t>
      </w:r>
      <w:r>
        <w:rPr>
          <w:w w:val="105"/>
        </w:rPr>
        <w:t> is</w:t>
      </w:r>
      <w:r>
        <w:rPr>
          <w:w w:val="105"/>
        </w:rPr>
        <w:t> used</w:t>
      </w:r>
      <w:r>
        <w:rPr>
          <w:w w:val="105"/>
        </w:rPr>
        <w:t> for</w:t>
      </w:r>
      <w:r>
        <w:rPr>
          <w:w w:val="105"/>
        </w:rPr>
        <w:t> predicting</w:t>
      </w:r>
      <w:r>
        <w:rPr>
          <w:w w:val="105"/>
        </w:rPr>
        <w:t> </w:t>
      </w:r>
      <w:r>
        <w:rPr>
          <w:w w:val="105"/>
        </w:rPr>
        <w:t>the</w:t>
      </w:r>
      <w:r>
        <w:rPr>
          <w:spacing w:val="40"/>
          <w:w w:val="105"/>
        </w:rPr>
        <w:t> </w:t>
      </w:r>
      <w:r>
        <w:rPr>
          <w:w w:val="105"/>
        </w:rPr>
        <w:t>unseen</w:t>
      </w:r>
      <w:r>
        <w:rPr>
          <w:spacing w:val="36"/>
          <w:w w:val="105"/>
        </w:rPr>
        <w:t> </w:t>
      </w:r>
      <w:r>
        <w:rPr>
          <w:w w:val="105"/>
        </w:rPr>
        <w:t>dataset</w:t>
      </w:r>
      <w:r>
        <w:rPr>
          <w:spacing w:val="35"/>
          <w:w w:val="105"/>
        </w:rPr>
        <w:t> </w:t>
      </w:r>
      <w:r>
        <w:rPr>
          <w:w w:val="105"/>
        </w:rPr>
        <w:t>labels</w:t>
      </w:r>
      <w:r>
        <w:rPr>
          <w:spacing w:val="35"/>
          <w:w w:val="105"/>
        </w:rPr>
        <w:t> </w:t>
      </w:r>
      <w:hyperlink w:history="true" w:anchor="_bookmark40">
        <w:r>
          <w:rPr>
            <w:color w:val="007FAD"/>
            <w:w w:val="105"/>
          </w:rPr>
          <w:t>[24]</w:t>
        </w:r>
      </w:hyperlink>
      <w:r>
        <w:rPr>
          <w:w w:val="105"/>
        </w:rPr>
        <w:t>.</w:t>
      </w:r>
      <w:r>
        <w:rPr>
          <w:spacing w:val="38"/>
          <w:w w:val="105"/>
        </w:rPr>
        <w:t> </w:t>
      </w:r>
      <w:r>
        <w:rPr>
          <w:w w:val="105"/>
        </w:rPr>
        <w:t>The</w:t>
      </w:r>
      <w:r>
        <w:rPr>
          <w:spacing w:val="36"/>
          <w:w w:val="105"/>
        </w:rPr>
        <w:t> </w:t>
      </w:r>
      <w:r>
        <w:rPr>
          <w:w w:val="105"/>
        </w:rPr>
        <w:t>sample</w:t>
      </w:r>
      <w:r>
        <w:rPr>
          <w:spacing w:val="35"/>
          <w:w w:val="105"/>
        </w:rPr>
        <w:t> </w:t>
      </w:r>
      <w:r>
        <w:rPr>
          <w:w w:val="105"/>
        </w:rPr>
        <w:t>test</w:t>
      </w:r>
      <w:r>
        <w:rPr>
          <w:spacing w:val="35"/>
          <w:w w:val="105"/>
        </w:rPr>
        <w:t> </w:t>
      </w:r>
      <w:r>
        <w:rPr>
          <w:w w:val="105"/>
        </w:rPr>
        <w:t>set</w:t>
      </w:r>
      <w:r>
        <w:rPr>
          <w:spacing w:val="36"/>
          <w:w w:val="105"/>
        </w:rPr>
        <w:t> </w:t>
      </w:r>
      <w:r>
        <w:rPr>
          <w:w w:val="105"/>
        </w:rPr>
        <w:t>used</w:t>
      </w:r>
      <w:r>
        <w:rPr>
          <w:spacing w:val="36"/>
          <w:w w:val="105"/>
        </w:rPr>
        <w:t> </w:t>
      </w:r>
      <w:r>
        <w:rPr>
          <w:w w:val="105"/>
        </w:rPr>
        <w:t>for</w:t>
      </w:r>
      <w:r>
        <w:rPr>
          <w:spacing w:val="35"/>
          <w:w w:val="105"/>
        </w:rPr>
        <w:t> </w:t>
      </w:r>
      <w:r>
        <w:rPr>
          <w:w w:val="105"/>
        </w:rPr>
        <w:t>testing the model is given in section 4 (</w:t>
      </w:r>
      <w:hyperlink w:history="true" w:anchor="_bookmark21">
        <w:r>
          <w:rPr>
            <w:color w:val="007FAD"/>
            <w:w w:val="105"/>
          </w:rPr>
          <w:t>Table 11</w:t>
        </w:r>
      </w:hyperlink>
      <w:r>
        <w:rPr>
          <w:w w:val="105"/>
        </w:rPr>
        <w:t>).</w:t>
      </w:r>
    </w:p>
    <w:p>
      <w:pPr>
        <w:pStyle w:val="BodyText"/>
        <w:spacing w:line="276" w:lineRule="auto" w:before="1"/>
        <w:ind w:left="111" w:right="39" w:firstLine="234"/>
        <w:jc w:val="both"/>
      </w:pPr>
      <w:r>
        <w:rPr>
          <w:w w:val="105"/>
        </w:rPr>
        <w:t>The workflow of the supervised learning-based sentiment </w:t>
      </w:r>
      <w:r>
        <w:rPr>
          <w:w w:val="105"/>
        </w:rPr>
        <w:t>clas- sification system (see </w:t>
      </w:r>
      <w:hyperlink w:history="true" w:anchor="_bookmark25">
        <w:r>
          <w:rPr>
            <w:color w:val="007FAD"/>
            <w:w w:val="105"/>
          </w:rPr>
          <w:t>Fig. 7</w:t>
        </w:r>
      </w:hyperlink>
      <w:r>
        <w:rPr>
          <w:w w:val="105"/>
        </w:rPr>
        <w:t>) starts by accepting an input of pairs: </w:t>
      </w:r>
      <w:r>
        <w:rPr>
          <w:i/>
          <w:w w:val="105"/>
        </w:rPr>
        <w:t>(con,</w:t>
      </w:r>
      <w:r>
        <w:rPr>
          <w:i/>
          <w:spacing w:val="33"/>
          <w:w w:val="105"/>
        </w:rPr>
        <w:t> </w:t>
      </w:r>
      <w:r>
        <w:rPr>
          <w:i/>
          <w:w w:val="105"/>
        </w:rPr>
        <w:t>fea)</w:t>
      </w:r>
      <w:r>
        <w:rPr>
          <w:i/>
          <w:spacing w:val="34"/>
          <w:w w:val="105"/>
        </w:rPr>
        <w:t> </w:t>
      </w:r>
      <w:r>
        <w:rPr>
          <w:w w:val="105"/>
        </w:rPr>
        <w:t>and</w:t>
      </w:r>
      <w:r>
        <w:rPr>
          <w:spacing w:val="33"/>
          <w:w w:val="105"/>
        </w:rPr>
        <w:t> </w:t>
      </w:r>
      <w:r>
        <w:rPr>
          <w:i/>
          <w:w w:val="105"/>
        </w:rPr>
        <w:t>(fea,</w:t>
      </w:r>
      <w:r>
        <w:rPr>
          <w:i/>
          <w:spacing w:val="32"/>
          <w:w w:val="105"/>
        </w:rPr>
        <w:t> </w:t>
      </w:r>
      <w:r>
        <w:rPr>
          <w:i/>
          <w:w w:val="105"/>
        </w:rPr>
        <w:t>con)</w:t>
      </w:r>
      <w:r>
        <w:rPr>
          <w:i/>
          <w:spacing w:val="34"/>
          <w:w w:val="105"/>
        </w:rPr>
        <w:t> </w:t>
      </w:r>
      <w:r>
        <w:rPr>
          <w:w w:val="105"/>
        </w:rPr>
        <w:t>and</w:t>
      </w:r>
      <w:r>
        <w:rPr>
          <w:spacing w:val="33"/>
          <w:w w:val="105"/>
        </w:rPr>
        <w:t> </w:t>
      </w:r>
      <w:r>
        <w:rPr>
          <w:w w:val="105"/>
        </w:rPr>
        <w:t>performs</w:t>
      </w:r>
      <w:r>
        <w:rPr>
          <w:spacing w:val="32"/>
          <w:w w:val="105"/>
        </w:rPr>
        <w:t> </w:t>
      </w:r>
      <w:r>
        <w:rPr>
          <w:w w:val="105"/>
        </w:rPr>
        <w:t>classification</w:t>
      </w:r>
      <w:r>
        <w:rPr>
          <w:spacing w:val="32"/>
          <w:w w:val="105"/>
        </w:rPr>
        <w:t> </w:t>
      </w:r>
      <w:r>
        <w:rPr>
          <w:w w:val="105"/>
        </w:rPr>
        <w:t>on</w:t>
      </w:r>
      <w:r>
        <w:rPr>
          <w:spacing w:val="34"/>
          <w:w w:val="105"/>
        </w:rPr>
        <w:t> </w:t>
      </w:r>
      <w:r>
        <w:rPr>
          <w:w w:val="105"/>
        </w:rPr>
        <w:t>it</w:t>
      </w:r>
      <w:r>
        <w:rPr>
          <w:spacing w:val="33"/>
          <w:w w:val="105"/>
        </w:rPr>
        <w:t> </w:t>
      </w:r>
      <w:r>
        <w:rPr>
          <w:w w:val="105"/>
        </w:rPr>
        <w:t>using two classes, namely: positive and negative. The ML model contains both the predictor and the label at the training phase. In the next phase,</w:t>
      </w:r>
      <w:r>
        <w:rPr>
          <w:w w:val="105"/>
        </w:rPr>
        <w:t> the</w:t>
      </w:r>
      <w:r>
        <w:rPr>
          <w:w w:val="105"/>
        </w:rPr>
        <w:t> model</w:t>
      </w:r>
      <w:r>
        <w:rPr>
          <w:w w:val="105"/>
        </w:rPr>
        <w:t> performance</w:t>
      </w:r>
      <w:r>
        <w:rPr>
          <w:w w:val="105"/>
        </w:rPr>
        <w:t> is</w:t>
      </w:r>
      <w:r>
        <w:rPr>
          <w:w w:val="105"/>
        </w:rPr>
        <w:t> inspected</w:t>
      </w:r>
      <w:r>
        <w:rPr>
          <w:w w:val="105"/>
        </w:rPr>
        <w:t> on</w:t>
      </w:r>
      <w:r>
        <w:rPr>
          <w:w w:val="105"/>
        </w:rPr>
        <w:t> the</w:t>
      </w:r>
      <w:r>
        <w:rPr>
          <w:w w:val="105"/>
        </w:rPr>
        <w:t> new</w:t>
      </w:r>
      <w:r>
        <w:rPr>
          <w:w w:val="105"/>
        </w:rPr>
        <w:t> data</w:t>
      </w:r>
      <w:r>
        <w:rPr>
          <w:w w:val="105"/>
        </w:rPr>
        <w:t> for acquiring the actual predicted sentiment class.</w:t>
      </w:r>
    </w:p>
    <w:p>
      <w:pPr>
        <w:pStyle w:val="BodyText"/>
        <w:spacing w:line="276" w:lineRule="auto"/>
        <w:ind w:left="111" w:right="39" w:firstLine="234"/>
        <w:jc w:val="both"/>
      </w:pPr>
      <w:r>
        <w:rPr>
          <w:w w:val="105"/>
        </w:rPr>
        <w:t>The</w:t>
      </w:r>
      <w:r>
        <w:rPr>
          <w:w w:val="105"/>
        </w:rPr>
        <w:t> SVM</w:t>
      </w:r>
      <w:r>
        <w:rPr>
          <w:w w:val="105"/>
        </w:rPr>
        <w:t> belongs</w:t>
      </w:r>
      <w:r>
        <w:rPr>
          <w:w w:val="105"/>
        </w:rPr>
        <w:t> to</w:t>
      </w:r>
      <w:r>
        <w:rPr>
          <w:w w:val="105"/>
        </w:rPr>
        <w:t> the</w:t>
      </w:r>
      <w:r>
        <w:rPr>
          <w:w w:val="105"/>
        </w:rPr>
        <w:t> family</w:t>
      </w:r>
      <w:r>
        <w:rPr>
          <w:w w:val="105"/>
        </w:rPr>
        <w:t> of</w:t>
      </w:r>
      <w:r>
        <w:rPr>
          <w:w w:val="105"/>
        </w:rPr>
        <w:t> supervised</w:t>
      </w:r>
      <w:r>
        <w:rPr>
          <w:w w:val="105"/>
        </w:rPr>
        <w:t> learning</w:t>
      </w:r>
      <w:r>
        <w:rPr>
          <w:w w:val="105"/>
        </w:rPr>
        <w:t> </w:t>
      </w:r>
      <w:r>
        <w:rPr>
          <w:w w:val="105"/>
        </w:rPr>
        <w:t>models, which</w:t>
      </w:r>
      <w:r>
        <w:rPr>
          <w:w w:val="105"/>
        </w:rPr>
        <w:t> performs</w:t>
      </w:r>
      <w:r>
        <w:rPr>
          <w:w w:val="105"/>
        </w:rPr>
        <w:t> binary</w:t>
      </w:r>
      <w:r>
        <w:rPr>
          <w:w w:val="105"/>
        </w:rPr>
        <w:t> or</w:t>
      </w:r>
      <w:r>
        <w:rPr>
          <w:w w:val="105"/>
        </w:rPr>
        <w:t> multiple</w:t>
      </w:r>
      <w:r>
        <w:rPr>
          <w:w w:val="105"/>
        </w:rPr>
        <w:t> classifications</w:t>
      </w:r>
      <w:r>
        <w:rPr>
          <w:w w:val="105"/>
        </w:rPr>
        <w:t> on</w:t>
      </w:r>
      <w:r>
        <w:rPr>
          <w:w w:val="105"/>
        </w:rPr>
        <w:t> the</w:t>
      </w:r>
      <w:r>
        <w:rPr>
          <w:w w:val="105"/>
        </w:rPr>
        <w:t> dataset. The SVM creates a model, to map a decision line related to individ- ual</w:t>
      </w:r>
      <w:r>
        <w:rPr>
          <w:spacing w:val="27"/>
          <w:w w:val="105"/>
        </w:rPr>
        <w:t> </w:t>
      </w:r>
      <w:r>
        <w:rPr>
          <w:w w:val="105"/>
        </w:rPr>
        <w:t>class,</w:t>
      </w:r>
      <w:r>
        <w:rPr>
          <w:spacing w:val="27"/>
          <w:w w:val="105"/>
        </w:rPr>
        <w:t> </w:t>
      </w:r>
      <w:r>
        <w:rPr>
          <w:w w:val="105"/>
        </w:rPr>
        <w:t>and</w:t>
      </w:r>
      <w:r>
        <w:rPr>
          <w:spacing w:val="26"/>
          <w:w w:val="105"/>
        </w:rPr>
        <w:t> </w:t>
      </w:r>
      <w:r>
        <w:rPr>
          <w:w w:val="105"/>
        </w:rPr>
        <w:t>to</w:t>
      </w:r>
      <w:r>
        <w:rPr>
          <w:spacing w:val="28"/>
          <w:w w:val="105"/>
        </w:rPr>
        <w:t> </w:t>
      </w:r>
      <w:r>
        <w:rPr>
          <w:w w:val="105"/>
        </w:rPr>
        <w:t>separate</w:t>
      </w:r>
      <w:r>
        <w:rPr>
          <w:spacing w:val="27"/>
          <w:w w:val="105"/>
        </w:rPr>
        <w:t> </w:t>
      </w:r>
      <w:r>
        <w:rPr>
          <w:w w:val="105"/>
        </w:rPr>
        <w:t>various</w:t>
      </w:r>
      <w:r>
        <w:rPr>
          <w:spacing w:val="26"/>
          <w:w w:val="105"/>
        </w:rPr>
        <w:t> </w:t>
      </w:r>
      <w:r>
        <w:rPr>
          <w:w w:val="105"/>
        </w:rPr>
        <w:t>classes,</w:t>
      </w:r>
      <w:r>
        <w:rPr>
          <w:spacing w:val="28"/>
          <w:w w:val="105"/>
        </w:rPr>
        <w:t> </w:t>
      </w:r>
      <w:r>
        <w:rPr>
          <w:w w:val="105"/>
        </w:rPr>
        <w:t>a</w:t>
      </w:r>
      <w:r>
        <w:rPr>
          <w:spacing w:val="27"/>
          <w:w w:val="105"/>
        </w:rPr>
        <w:t> </w:t>
      </w:r>
      <w:r>
        <w:rPr>
          <w:w w:val="105"/>
        </w:rPr>
        <w:t>hyperplane</w:t>
      </w:r>
      <w:r>
        <w:rPr>
          <w:spacing w:val="26"/>
          <w:w w:val="105"/>
        </w:rPr>
        <w:t> </w:t>
      </w:r>
      <w:r>
        <w:rPr>
          <w:w w:val="105"/>
        </w:rPr>
        <w:t>is</w:t>
      </w:r>
      <w:r>
        <w:rPr>
          <w:spacing w:val="27"/>
          <w:w w:val="105"/>
        </w:rPr>
        <w:t> </w:t>
      </w:r>
      <w:r>
        <w:rPr>
          <w:spacing w:val="-2"/>
          <w:w w:val="105"/>
        </w:rPr>
        <w:t>placed</w:t>
      </w:r>
    </w:p>
    <w:p>
      <w:pPr>
        <w:spacing w:before="117"/>
        <w:ind w:left="112" w:right="0" w:firstLine="0"/>
        <w:jc w:val="left"/>
        <w:rPr>
          <w:sz w:val="12"/>
        </w:rPr>
      </w:pPr>
      <w:r>
        <w:rPr/>
        <w:br w:type="column"/>
      </w:r>
      <w:r>
        <w:rPr>
          <w:w w:val="115"/>
          <w:sz w:val="12"/>
        </w:rPr>
        <w:t>Table</w:t>
      </w:r>
      <w:r>
        <w:rPr>
          <w:spacing w:val="-1"/>
          <w:w w:val="115"/>
          <w:sz w:val="12"/>
        </w:rPr>
        <w:t> </w:t>
      </w:r>
      <w:r>
        <w:rPr>
          <w:spacing w:val="-5"/>
          <w:w w:val="125"/>
          <w:sz w:val="12"/>
        </w:rPr>
        <w:t>11</w:t>
      </w:r>
    </w:p>
    <w:p>
      <w:pPr>
        <w:spacing w:before="35"/>
        <w:ind w:left="111" w:right="0" w:firstLine="0"/>
        <w:jc w:val="left"/>
        <w:rPr>
          <w:sz w:val="12"/>
        </w:rPr>
      </w:pPr>
      <w:r>
        <w:rPr>
          <w:w w:val="110"/>
          <w:sz w:val="12"/>
        </w:rPr>
        <w:t>A</w:t>
      </w:r>
      <w:r>
        <w:rPr>
          <w:spacing w:val="10"/>
          <w:w w:val="110"/>
          <w:sz w:val="12"/>
        </w:rPr>
        <w:t> </w:t>
      </w:r>
      <w:r>
        <w:rPr>
          <w:w w:val="110"/>
          <w:sz w:val="12"/>
        </w:rPr>
        <w:t>subset</w:t>
      </w:r>
      <w:r>
        <w:rPr>
          <w:spacing w:val="11"/>
          <w:w w:val="110"/>
          <w:sz w:val="12"/>
        </w:rPr>
        <w:t> </w:t>
      </w:r>
      <w:r>
        <w:rPr>
          <w:w w:val="110"/>
          <w:sz w:val="12"/>
        </w:rPr>
        <w:t>of</w:t>
      </w:r>
      <w:r>
        <w:rPr>
          <w:spacing w:val="11"/>
          <w:w w:val="110"/>
          <w:sz w:val="12"/>
        </w:rPr>
        <w:t> </w:t>
      </w:r>
      <w:r>
        <w:rPr>
          <w:w w:val="110"/>
          <w:sz w:val="12"/>
        </w:rPr>
        <w:t>test</w:t>
      </w:r>
      <w:r>
        <w:rPr>
          <w:spacing w:val="12"/>
          <w:w w:val="110"/>
          <w:sz w:val="12"/>
        </w:rPr>
        <w:t> </w:t>
      </w:r>
      <w:r>
        <w:rPr>
          <w:spacing w:val="-2"/>
          <w:w w:val="110"/>
          <w:sz w:val="12"/>
        </w:rPr>
        <w:t>data.</w:t>
      </w:r>
    </w:p>
    <w:p>
      <w:pPr>
        <w:pStyle w:val="BodyText"/>
        <w:rPr>
          <w:sz w:val="5"/>
        </w:rPr>
      </w:pPr>
      <w:r>
        <w:rPr/>
        <mc:AlternateContent>
          <mc:Choice Requires="wps">
            <w:drawing>
              <wp:anchor distT="0" distB="0" distL="0" distR="0" allowOverlap="1" layoutInCell="1" locked="0" behindDoc="1" simplePos="0" relativeHeight="487611904">
                <wp:simplePos x="0" y="0"/>
                <wp:positionH relativeFrom="page">
                  <wp:posOffset>3893756</wp:posOffset>
                </wp:positionH>
                <wp:positionV relativeFrom="paragraph">
                  <wp:posOffset>51620</wp:posOffset>
                </wp:positionV>
                <wp:extent cx="3188335" cy="6350"/>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64597pt;width:251.036pt;height:.45355pt;mso-position-horizontal-relative:page;mso-position-vertical-relative:paragraph;z-index:-15704576;mso-wrap-distance-left:0;mso-wrap-distance-right:0" id="docshape90" filled="true" fillcolor="#000000" stroked="false">
                <v:fill type="solid"/>
                <w10:wrap type="topAndBottom"/>
              </v:rect>
            </w:pict>
          </mc:Fallback>
        </mc:AlternateContent>
      </w:r>
    </w:p>
    <w:p>
      <w:pPr>
        <w:tabs>
          <w:tab w:pos="1736" w:val="left" w:leader="none"/>
          <w:tab w:pos="4037" w:val="left" w:leader="none"/>
        </w:tabs>
        <w:spacing w:before="60"/>
        <w:ind w:left="281" w:right="0" w:firstLine="0"/>
        <w:jc w:val="left"/>
        <w:rPr>
          <w:sz w:val="12"/>
        </w:rPr>
      </w:pPr>
      <w:r>
        <w:rPr>
          <w:w w:val="115"/>
          <w:sz w:val="12"/>
        </w:rPr>
        <w:t>Tweet</w:t>
      </w:r>
      <w:r>
        <w:rPr>
          <w:spacing w:val="8"/>
          <w:w w:val="115"/>
          <w:sz w:val="12"/>
        </w:rPr>
        <w:t> </w:t>
      </w:r>
      <w:r>
        <w:rPr>
          <w:spacing w:val="-5"/>
          <w:w w:val="115"/>
          <w:sz w:val="12"/>
        </w:rPr>
        <w:t>No.</w:t>
      </w:r>
      <w:r>
        <w:rPr>
          <w:sz w:val="12"/>
        </w:rPr>
        <w:tab/>
      </w:r>
      <w:r>
        <w:rPr>
          <w:spacing w:val="-2"/>
          <w:w w:val="115"/>
          <w:sz w:val="12"/>
        </w:rPr>
        <w:t>Tweets</w:t>
      </w:r>
      <w:r>
        <w:rPr>
          <w:sz w:val="12"/>
        </w:rPr>
        <w:tab/>
      </w:r>
      <w:r>
        <w:rPr>
          <w:w w:val="115"/>
          <w:sz w:val="12"/>
        </w:rPr>
        <w:t>Label</w:t>
      </w:r>
      <w:r>
        <w:rPr>
          <w:spacing w:val="-2"/>
          <w:w w:val="115"/>
          <w:sz w:val="12"/>
        </w:rPr>
        <w:t> </w:t>
      </w:r>
      <w:r>
        <w:rPr>
          <w:w w:val="115"/>
          <w:sz w:val="12"/>
        </w:rPr>
        <w:t>of</w:t>
      </w:r>
      <w:r>
        <w:rPr>
          <w:spacing w:val="-3"/>
          <w:w w:val="115"/>
          <w:sz w:val="12"/>
        </w:rPr>
        <w:t> </w:t>
      </w:r>
      <w:r>
        <w:rPr>
          <w:spacing w:val="-2"/>
          <w:w w:val="115"/>
          <w:sz w:val="12"/>
        </w:rPr>
        <w:t>tweets</w:t>
      </w:r>
    </w:p>
    <w:p>
      <w:pPr>
        <w:pStyle w:val="BodyText"/>
        <w:spacing w:before="6"/>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100" name="Group 100"/>
                <wp:cNvGraphicFramePr>
                  <a:graphicFrameLocks/>
                </wp:cNvGraphicFramePr>
                <a:graphic>
                  <a:graphicData uri="http://schemas.microsoft.com/office/word/2010/wordprocessingGroup">
                    <wpg:wgp>
                      <wpg:cNvPr id="100" name="Group 100"/>
                      <wpg:cNvGrpSpPr/>
                      <wpg:grpSpPr>
                        <a:xfrm>
                          <a:off x="0" y="0"/>
                          <a:ext cx="3188335" cy="6985"/>
                          <a:chExt cx="3188335" cy="6985"/>
                        </a:xfrm>
                      </wpg:grpSpPr>
                      <wps:wsp>
                        <wps:cNvPr id="101" name="Graphic 101"/>
                        <wps:cNvSpPr/>
                        <wps:spPr>
                          <a:xfrm>
                            <a:off x="0" y="1"/>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91" coordorigin="0,0" coordsize="5021,11">
                <v:rect style="position:absolute;left:0;top:0;width:5021;height:11" id="docshape92" filled="true" fillcolor="#000000" stroked="false">
                  <v:fill type="solid"/>
                </v:rect>
              </v:group>
            </w:pict>
          </mc:Fallback>
        </mc:AlternateContent>
      </w:r>
      <w:r>
        <w:rPr>
          <w:sz w:val="2"/>
        </w:rPr>
      </w:r>
    </w:p>
    <w:p>
      <w:pPr>
        <w:tabs>
          <w:tab w:pos="1736" w:val="left" w:leader="none"/>
          <w:tab w:pos="4037" w:val="left" w:leader="none"/>
        </w:tabs>
        <w:spacing w:before="56"/>
        <w:ind w:left="281" w:right="0" w:firstLine="0"/>
        <w:jc w:val="left"/>
        <w:rPr>
          <w:sz w:val="12"/>
        </w:rPr>
      </w:pPr>
      <w:r>
        <w:rPr>
          <w:spacing w:val="-5"/>
          <w:w w:val="115"/>
          <w:sz w:val="12"/>
        </w:rPr>
        <w:t>1.</w:t>
      </w:r>
      <w:r>
        <w:rPr>
          <w:sz w:val="12"/>
        </w:rPr>
        <w:tab/>
      </w:r>
      <w:r>
        <w:rPr>
          <w:w w:val="115"/>
          <w:sz w:val="12"/>
        </w:rPr>
        <w:t>Call</w:t>
      </w:r>
      <w:r>
        <w:rPr>
          <w:spacing w:val="2"/>
          <w:w w:val="115"/>
          <w:sz w:val="12"/>
        </w:rPr>
        <w:t> </w:t>
      </w:r>
      <w:r>
        <w:rPr>
          <w:w w:val="115"/>
          <w:sz w:val="12"/>
        </w:rPr>
        <w:t>quality</w:t>
      </w:r>
      <w:r>
        <w:rPr>
          <w:spacing w:val="3"/>
          <w:w w:val="115"/>
          <w:sz w:val="12"/>
        </w:rPr>
        <w:t> </w:t>
      </w:r>
      <w:r>
        <w:rPr>
          <w:spacing w:val="-5"/>
          <w:w w:val="115"/>
          <w:sz w:val="12"/>
        </w:rPr>
        <w:t>bad</w:t>
      </w:r>
      <w:r>
        <w:rPr>
          <w:sz w:val="12"/>
        </w:rPr>
        <w:tab/>
      </w:r>
      <w:r>
        <w:rPr>
          <w:spacing w:val="-2"/>
          <w:w w:val="115"/>
          <w:sz w:val="12"/>
        </w:rPr>
        <w:t>Negative</w:t>
      </w:r>
    </w:p>
    <w:p>
      <w:pPr>
        <w:tabs>
          <w:tab w:pos="1736" w:val="left" w:leader="none"/>
          <w:tab w:pos="4037" w:val="left" w:leader="none"/>
        </w:tabs>
        <w:spacing w:before="35"/>
        <w:ind w:left="281" w:right="0" w:firstLine="0"/>
        <w:jc w:val="left"/>
        <w:rPr>
          <w:sz w:val="12"/>
        </w:rPr>
      </w:pPr>
      <w:r>
        <w:rPr>
          <w:spacing w:val="-5"/>
          <w:w w:val="110"/>
          <w:sz w:val="12"/>
        </w:rPr>
        <w:t>2.</w:t>
      </w:r>
      <w:r>
        <w:rPr>
          <w:sz w:val="12"/>
        </w:rPr>
        <w:tab/>
      </w:r>
      <w:r>
        <w:rPr>
          <w:w w:val="110"/>
          <w:sz w:val="12"/>
        </w:rPr>
        <w:t>High</w:t>
      </w:r>
      <w:r>
        <w:rPr>
          <w:spacing w:val="17"/>
          <w:w w:val="110"/>
          <w:sz w:val="12"/>
        </w:rPr>
        <w:t> </w:t>
      </w:r>
      <w:r>
        <w:rPr>
          <w:w w:val="110"/>
          <w:sz w:val="12"/>
        </w:rPr>
        <w:t>quality</w:t>
      </w:r>
      <w:r>
        <w:rPr>
          <w:spacing w:val="19"/>
          <w:w w:val="110"/>
          <w:sz w:val="12"/>
        </w:rPr>
        <w:t> </w:t>
      </w:r>
      <w:r>
        <w:rPr>
          <w:spacing w:val="-2"/>
          <w:w w:val="110"/>
          <w:sz w:val="12"/>
        </w:rPr>
        <w:t>camera</w:t>
      </w:r>
      <w:r>
        <w:rPr>
          <w:sz w:val="12"/>
        </w:rPr>
        <w:tab/>
      </w:r>
      <w:r>
        <w:rPr>
          <w:spacing w:val="-2"/>
          <w:w w:val="110"/>
          <w:sz w:val="12"/>
        </w:rPr>
        <w:t>Positive</w:t>
      </w:r>
    </w:p>
    <w:p>
      <w:pPr>
        <w:tabs>
          <w:tab w:pos="1736" w:val="left" w:leader="none"/>
          <w:tab w:pos="4037" w:val="left" w:leader="none"/>
        </w:tabs>
        <w:spacing w:before="35"/>
        <w:ind w:left="281" w:right="0" w:firstLine="0"/>
        <w:jc w:val="left"/>
        <w:rPr>
          <w:sz w:val="12"/>
        </w:rPr>
      </w:pPr>
      <w:r>
        <w:rPr>
          <w:spacing w:val="-5"/>
          <w:w w:val="110"/>
          <w:sz w:val="12"/>
        </w:rPr>
        <w:t>3.</w:t>
      </w:r>
      <w:r>
        <w:rPr>
          <w:sz w:val="12"/>
        </w:rPr>
        <w:tab/>
      </w:r>
      <w:r>
        <w:rPr>
          <w:w w:val="110"/>
          <w:sz w:val="12"/>
        </w:rPr>
        <w:t>Quite</w:t>
      </w:r>
      <w:r>
        <w:rPr>
          <w:spacing w:val="22"/>
          <w:w w:val="110"/>
          <w:sz w:val="12"/>
        </w:rPr>
        <w:t> </w:t>
      </w:r>
      <w:r>
        <w:rPr>
          <w:w w:val="110"/>
          <w:sz w:val="12"/>
        </w:rPr>
        <w:t>incredible</w:t>
      </w:r>
      <w:r>
        <w:rPr>
          <w:spacing w:val="21"/>
          <w:w w:val="110"/>
          <w:sz w:val="12"/>
        </w:rPr>
        <w:t> </w:t>
      </w:r>
      <w:r>
        <w:rPr>
          <w:spacing w:val="-2"/>
          <w:w w:val="110"/>
          <w:sz w:val="12"/>
        </w:rPr>
        <w:t>camera</w:t>
      </w:r>
      <w:r>
        <w:rPr>
          <w:sz w:val="12"/>
        </w:rPr>
        <w:tab/>
      </w:r>
      <w:r>
        <w:rPr>
          <w:spacing w:val="-2"/>
          <w:w w:val="110"/>
          <w:sz w:val="12"/>
        </w:rPr>
        <w:t>Positive</w:t>
      </w:r>
    </w:p>
    <w:p>
      <w:pPr>
        <w:tabs>
          <w:tab w:pos="1736" w:val="left" w:leader="none"/>
          <w:tab w:pos="4037" w:val="left" w:leader="none"/>
        </w:tabs>
        <w:spacing w:before="35"/>
        <w:ind w:left="281" w:right="0" w:firstLine="0"/>
        <w:jc w:val="left"/>
        <w:rPr>
          <w:sz w:val="12"/>
        </w:rPr>
      </w:pPr>
      <w:r>
        <w:rPr>
          <w:spacing w:val="-5"/>
          <w:w w:val="110"/>
          <w:sz w:val="12"/>
        </w:rPr>
        <w:t>4.</w:t>
      </w:r>
      <w:r>
        <w:rPr>
          <w:sz w:val="12"/>
        </w:rPr>
        <w:tab/>
      </w:r>
      <w:r>
        <w:rPr>
          <w:w w:val="110"/>
          <w:sz w:val="12"/>
        </w:rPr>
        <w:t>Dislike</w:t>
      </w:r>
      <w:r>
        <w:rPr>
          <w:spacing w:val="14"/>
          <w:w w:val="110"/>
          <w:sz w:val="12"/>
        </w:rPr>
        <w:t> </w:t>
      </w:r>
      <w:r>
        <w:rPr>
          <w:spacing w:val="-2"/>
          <w:w w:val="110"/>
          <w:sz w:val="12"/>
        </w:rPr>
        <w:t>camera</w:t>
      </w:r>
      <w:r>
        <w:rPr>
          <w:sz w:val="12"/>
        </w:rPr>
        <w:tab/>
      </w:r>
      <w:r>
        <w:rPr>
          <w:spacing w:val="-2"/>
          <w:w w:val="110"/>
          <w:sz w:val="12"/>
        </w:rPr>
        <w:t>Negative</w:t>
      </w:r>
    </w:p>
    <w:p>
      <w:pPr>
        <w:pStyle w:val="BodyText"/>
        <w:spacing w:before="10"/>
        <w:rPr>
          <w:sz w:val="4"/>
        </w:rPr>
      </w:pPr>
      <w:r>
        <w:rPr/>
        <mc:AlternateContent>
          <mc:Choice Requires="wps">
            <w:drawing>
              <wp:anchor distT="0" distB="0" distL="0" distR="0" allowOverlap="1" layoutInCell="1" locked="0" behindDoc="1" simplePos="0" relativeHeight="487612928">
                <wp:simplePos x="0" y="0"/>
                <wp:positionH relativeFrom="page">
                  <wp:posOffset>3893756</wp:posOffset>
                </wp:positionH>
                <wp:positionV relativeFrom="paragraph">
                  <wp:posOffset>51009</wp:posOffset>
                </wp:positionV>
                <wp:extent cx="3188335" cy="6985"/>
                <wp:effectExtent l="0" t="0" r="0" b="0"/>
                <wp:wrapTopAndBottom/>
                <wp:docPr id="102" name="Graphic 102"/>
                <wp:cNvGraphicFramePr>
                  <a:graphicFrameLocks/>
                </wp:cNvGraphicFramePr>
                <a:graphic>
                  <a:graphicData uri="http://schemas.microsoft.com/office/word/2010/wordprocessingShape">
                    <wps:wsp>
                      <wps:cNvPr id="102" name="Graphic 10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1649pt;width:251.036pt;height:.51025pt;mso-position-horizontal-relative:page;mso-position-vertical-relative:paragraph;z-index:-15703552;mso-wrap-distance-left:0;mso-wrap-distance-right:0" id="docshape93" filled="true" fillcolor="#000000" stroked="false">
                <v:fill type="solid"/>
                <w10:wrap type="topAndBottom"/>
              </v:rect>
            </w:pict>
          </mc:Fallback>
        </mc:AlternateContent>
      </w:r>
    </w:p>
    <w:p>
      <w:pPr>
        <w:pStyle w:val="BodyText"/>
        <w:spacing w:before="135"/>
        <w:rPr>
          <w:sz w:val="12"/>
        </w:rPr>
      </w:pPr>
    </w:p>
    <w:p>
      <w:pPr>
        <w:pStyle w:val="BodyText"/>
        <w:spacing w:line="276" w:lineRule="auto"/>
        <w:ind w:left="111" w:right="110"/>
        <w:jc w:val="both"/>
      </w:pPr>
      <w:r>
        <w:rPr>
          <w:w w:val="105"/>
        </w:rPr>
        <w:t>vided lines. There are two hyperplane parameters, namely </w:t>
      </w:r>
      <w:r>
        <w:rPr>
          <w:w w:val="105"/>
        </w:rPr>
        <w:t>regular- ization parameter ‘‘C” and kernel</w:t>
      </w:r>
      <w:r>
        <w:rPr>
          <w:spacing w:val="-1"/>
          <w:w w:val="105"/>
        </w:rPr>
        <w:t> </w:t>
      </w:r>
      <w:r>
        <w:rPr>
          <w:w w:val="105"/>
        </w:rPr>
        <w:t>parameter (scaling factor) ‘‘K”, on which,</w:t>
      </w:r>
      <w:r>
        <w:rPr>
          <w:w w:val="105"/>
        </w:rPr>
        <w:t> the</w:t>
      </w:r>
      <w:r>
        <w:rPr>
          <w:w w:val="105"/>
        </w:rPr>
        <w:t> efficiency</w:t>
      </w:r>
      <w:r>
        <w:rPr>
          <w:w w:val="105"/>
        </w:rPr>
        <w:t> of</w:t>
      </w:r>
      <w:r>
        <w:rPr>
          <w:w w:val="105"/>
        </w:rPr>
        <w:t> the</w:t>
      </w:r>
      <w:r>
        <w:rPr>
          <w:w w:val="105"/>
        </w:rPr>
        <w:t> SVM</w:t>
      </w:r>
      <w:r>
        <w:rPr>
          <w:w w:val="105"/>
        </w:rPr>
        <w:t> classifier</w:t>
      </w:r>
      <w:r>
        <w:rPr>
          <w:w w:val="105"/>
        </w:rPr>
        <w:t> is</w:t>
      </w:r>
      <w:r>
        <w:rPr>
          <w:w w:val="105"/>
        </w:rPr>
        <w:t> dependent.</w:t>
      </w:r>
      <w:r>
        <w:rPr>
          <w:w w:val="105"/>
        </w:rPr>
        <w:t> The parameter C receives a value of 100.</w:t>
      </w:r>
    </w:p>
    <w:p>
      <w:pPr>
        <w:pStyle w:val="BodyText"/>
        <w:spacing w:line="276" w:lineRule="auto"/>
        <w:ind w:left="111" w:right="111" w:firstLine="233"/>
        <w:jc w:val="both"/>
      </w:pPr>
      <w:r>
        <w:rPr>
          <w:w w:val="105"/>
        </w:rPr>
        <w:t>The training dataset contain points, formulated as follows </w:t>
      </w:r>
      <w:r>
        <w:rPr>
          <w:w w:val="105"/>
        </w:rPr>
        <w:t>(Eq. </w:t>
      </w:r>
      <w:hyperlink w:history="true" w:anchor="_bookmark21">
        <w:r>
          <w:rPr>
            <w:color w:val="007FAD"/>
            <w:spacing w:val="-2"/>
            <w:w w:val="105"/>
          </w:rPr>
          <w:t>(1)</w:t>
        </w:r>
      </w:hyperlink>
      <w:r>
        <w:rPr>
          <w:spacing w:val="-2"/>
          <w:w w:val="105"/>
        </w:rPr>
        <w:t>):</w:t>
      </w:r>
    </w:p>
    <w:p>
      <w:pPr>
        <w:tabs>
          <w:tab w:pos="4906" w:val="left" w:leader="none"/>
        </w:tabs>
        <w:spacing w:line="357" w:lineRule="exact" w:before="0"/>
        <w:ind w:left="111" w:right="0" w:firstLine="0"/>
        <w:jc w:val="both"/>
        <w:rPr>
          <w:rFonts w:ascii="Verdana"/>
          <w:sz w:val="17"/>
        </w:rPr>
      </w:pPr>
      <w:r>
        <w:rPr>
          <w:i/>
          <w:spacing w:val="-2"/>
          <w:sz w:val="17"/>
        </w:rPr>
        <w:t>T</w:t>
      </w:r>
      <w:r>
        <w:rPr>
          <w:i/>
          <w:spacing w:val="-1"/>
          <w:sz w:val="17"/>
        </w:rPr>
        <w:t> </w:t>
      </w:r>
      <w:r>
        <w:rPr>
          <w:rFonts w:ascii="Verdana"/>
          <w:spacing w:val="-2"/>
          <w:sz w:val="17"/>
        </w:rPr>
        <w:t>=</w:t>
      </w:r>
      <w:r>
        <w:rPr>
          <w:rFonts w:ascii="DejaVu Sans Condensed"/>
          <w:spacing w:val="77"/>
          <w:position w:val="14"/>
          <w:sz w:val="17"/>
        </w:rPr>
        <w:t> </w:t>
      </w:r>
      <w:r>
        <w:rPr>
          <w:rFonts w:ascii="Verdana"/>
          <w:spacing w:val="-2"/>
          <w:sz w:val="17"/>
        </w:rPr>
        <w:t>(</w:t>
      </w:r>
      <w:r>
        <w:rPr>
          <w:i/>
          <w:spacing w:val="-2"/>
          <w:sz w:val="17"/>
        </w:rPr>
        <w:t>x</w:t>
      </w:r>
      <w:r>
        <w:rPr>
          <w:spacing w:val="-2"/>
          <w:sz w:val="17"/>
          <w:vertAlign w:val="subscript"/>
        </w:rPr>
        <w:t>1</w:t>
      </w:r>
      <w:r>
        <w:rPr>
          <w:rFonts w:ascii="IPAPGothic"/>
          <w:spacing w:val="-2"/>
          <w:sz w:val="17"/>
          <w:vertAlign w:val="subscript"/>
        </w:rPr>
        <w:t>,</w:t>
      </w:r>
      <w:r>
        <w:rPr>
          <w:i/>
          <w:spacing w:val="-2"/>
          <w:sz w:val="17"/>
          <w:vertAlign w:val="baseline"/>
        </w:rPr>
        <w:t>y</w:t>
      </w:r>
      <w:r>
        <w:rPr>
          <w:spacing w:val="-2"/>
          <w:position w:val="-3"/>
          <w:sz w:val="11"/>
          <w:vertAlign w:val="baseline"/>
        </w:rPr>
        <w:t>1</w:t>
      </w:r>
      <w:r>
        <w:rPr>
          <w:rFonts w:ascii="Verdana"/>
          <w:spacing w:val="-2"/>
          <w:sz w:val="17"/>
          <w:vertAlign w:val="baseline"/>
        </w:rPr>
        <w:t>)</w:t>
      </w:r>
      <w:r>
        <w:rPr>
          <w:rFonts w:ascii="IPAPGothic"/>
          <w:spacing w:val="-2"/>
          <w:sz w:val="17"/>
          <w:vertAlign w:val="baseline"/>
        </w:rPr>
        <w:t>,</w:t>
      </w:r>
      <w:r>
        <w:rPr>
          <w:rFonts w:ascii="IPAPGothic"/>
          <w:spacing w:val="-19"/>
          <w:sz w:val="17"/>
          <w:vertAlign w:val="baseline"/>
        </w:rPr>
        <w:t> </w:t>
      </w:r>
      <w:r>
        <w:rPr>
          <w:rFonts w:ascii="Verdana"/>
          <w:spacing w:val="-2"/>
          <w:sz w:val="17"/>
          <w:vertAlign w:val="baseline"/>
        </w:rPr>
        <w:t>(</w:t>
      </w:r>
      <w:r>
        <w:rPr>
          <w:i/>
          <w:spacing w:val="-2"/>
          <w:sz w:val="17"/>
          <w:vertAlign w:val="baseline"/>
        </w:rPr>
        <w:t>x</w:t>
      </w:r>
      <w:r>
        <w:rPr>
          <w:spacing w:val="-2"/>
          <w:sz w:val="17"/>
          <w:vertAlign w:val="subscript"/>
        </w:rPr>
        <w:t>2</w:t>
      </w:r>
      <w:r>
        <w:rPr>
          <w:rFonts w:ascii="IPAPGothic"/>
          <w:spacing w:val="-2"/>
          <w:sz w:val="17"/>
          <w:vertAlign w:val="subscript"/>
        </w:rPr>
        <w:t>,</w:t>
      </w:r>
      <w:r>
        <w:rPr>
          <w:i/>
          <w:spacing w:val="-2"/>
          <w:sz w:val="17"/>
          <w:vertAlign w:val="baseline"/>
        </w:rPr>
        <w:t>y</w:t>
      </w:r>
      <w:r>
        <w:rPr>
          <w:spacing w:val="-2"/>
          <w:position w:val="-3"/>
          <w:sz w:val="11"/>
          <w:vertAlign w:val="baseline"/>
        </w:rPr>
        <w:t>2</w:t>
      </w:r>
      <w:r>
        <w:rPr>
          <w:rFonts w:ascii="Verdana"/>
          <w:spacing w:val="-2"/>
          <w:sz w:val="17"/>
          <w:vertAlign w:val="baseline"/>
        </w:rPr>
        <w:t>)</w:t>
      </w:r>
      <w:r>
        <w:rPr>
          <w:rFonts w:ascii="IPAPGothic"/>
          <w:spacing w:val="-2"/>
          <w:sz w:val="17"/>
          <w:vertAlign w:val="baseline"/>
        </w:rPr>
        <w:t>,</w:t>
      </w:r>
      <w:r>
        <w:rPr>
          <w:rFonts w:ascii="IPAPGothic"/>
          <w:spacing w:val="-19"/>
          <w:sz w:val="17"/>
          <w:vertAlign w:val="baseline"/>
        </w:rPr>
        <w:t> </w:t>
      </w:r>
      <w:r>
        <w:rPr>
          <w:rFonts w:ascii="Verdana"/>
          <w:spacing w:val="-2"/>
          <w:sz w:val="17"/>
          <w:vertAlign w:val="baseline"/>
        </w:rPr>
        <w:t>(</w:t>
      </w:r>
      <w:r>
        <w:rPr>
          <w:i/>
          <w:spacing w:val="-2"/>
          <w:sz w:val="17"/>
          <w:vertAlign w:val="baseline"/>
        </w:rPr>
        <w:t>x</w:t>
      </w:r>
      <w:r>
        <w:rPr>
          <w:spacing w:val="-2"/>
          <w:sz w:val="17"/>
          <w:vertAlign w:val="subscript"/>
        </w:rPr>
        <w:t>3</w:t>
      </w:r>
      <w:r>
        <w:rPr>
          <w:rFonts w:ascii="IPAPGothic"/>
          <w:spacing w:val="-2"/>
          <w:sz w:val="17"/>
          <w:vertAlign w:val="subscript"/>
        </w:rPr>
        <w:t>,</w:t>
      </w:r>
      <w:r>
        <w:rPr>
          <w:i/>
          <w:spacing w:val="-2"/>
          <w:sz w:val="17"/>
          <w:vertAlign w:val="baseline"/>
        </w:rPr>
        <w:t>y</w:t>
      </w:r>
      <w:r>
        <w:rPr>
          <w:spacing w:val="-2"/>
          <w:position w:val="-3"/>
          <w:sz w:val="11"/>
          <w:vertAlign w:val="baseline"/>
        </w:rPr>
        <w:t>3</w:t>
      </w:r>
      <w:r>
        <w:rPr>
          <w:rFonts w:ascii="Verdana"/>
          <w:spacing w:val="-2"/>
          <w:sz w:val="17"/>
          <w:vertAlign w:val="baseline"/>
        </w:rPr>
        <w:t>)</w:t>
      </w:r>
      <w:r>
        <w:rPr>
          <w:rFonts w:ascii="IPAPGothic"/>
          <w:spacing w:val="-2"/>
          <w:sz w:val="17"/>
          <w:vertAlign w:val="baseline"/>
        </w:rPr>
        <w:t>,</w:t>
      </w:r>
      <w:r>
        <w:rPr>
          <w:rFonts w:ascii="IPAPGothic"/>
          <w:spacing w:val="-19"/>
          <w:sz w:val="17"/>
          <w:vertAlign w:val="baseline"/>
        </w:rPr>
        <w:t> </w:t>
      </w:r>
      <w:r>
        <w:rPr>
          <w:rFonts w:ascii="IPAPGothic"/>
          <w:spacing w:val="-2"/>
          <w:sz w:val="17"/>
          <w:vertAlign w:val="baseline"/>
        </w:rPr>
        <w:t>...,</w:t>
      </w:r>
      <w:r>
        <w:rPr>
          <w:rFonts w:ascii="IPAPGothic"/>
          <w:spacing w:val="-18"/>
          <w:sz w:val="17"/>
          <w:vertAlign w:val="baseline"/>
        </w:rPr>
        <w:t> </w:t>
      </w:r>
      <w:r>
        <w:rPr>
          <w:rFonts w:ascii="Verdana"/>
          <w:spacing w:val="-2"/>
          <w:sz w:val="17"/>
          <w:vertAlign w:val="baseline"/>
        </w:rPr>
        <w:t>(</w:t>
      </w:r>
      <w:r>
        <w:rPr>
          <w:i/>
          <w:spacing w:val="-2"/>
          <w:sz w:val="17"/>
          <w:vertAlign w:val="baseline"/>
        </w:rPr>
        <w:t>x</w:t>
      </w:r>
      <w:r>
        <w:rPr>
          <w:i/>
          <w:spacing w:val="-2"/>
          <w:sz w:val="17"/>
          <w:vertAlign w:val="subscript"/>
        </w:rPr>
        <w:t>m</w:t>
      </w:r>
      <w:r>
        <w:rPr>
          <w:rFonts w:ascii="IPAPGothic"/>
          <w:spacing w:val="-2"/>
          <w:sz w:val="17"/>
          <w:vertAlign w:val="subscript"/>
        </w:rPr>
        <w:t>,</w:t>
      </w:r>
      <w:r>
        <w:rPr>
          <w:i/>
          <w:spacing w:val="-2"/>
          <w:sz w:val="17"/>
          <w:vertAlign w:val="baseline"/>
        </w:rPr>
        <w:t>y</w:t>
      </w:r>
      <w:r>
        <w:rPr>
          <w:i/>
          <w:spacing w:val="-2"/>
          <w:position w:val="-3"/>
          <w:sz w:val="11"/>
          <w:vertAlign w:val="baseline"/>
        </w:rPr>
        <w:t>m</w:t>
      </w:r>
      <w:r>
        <w:rPr>
          <w:i/>
          <w:spacing w:val="-16"/>
          <w:position w:val="-3"/>
          <w:sz w:val="11"/>
          <w:vertAlign w:val="baseline"/>
        </w:rPr>
        <w:t> </w:t>
      </w:r>
      <w:r>
        <w:rPr>
          <w:rFonts w:ascii="Verdana"/>
          <w:spacing w:val="-5"/>
          <w:sz w:val="17"/>
          <w:vertAlign w:val="baseline"/>
        </w:rPr>
        <w:t>)</w:t>
      </w:r>
      <w:r>
        <w:rPr>
          <w:rFonts w:ascii="DejaVu Sans Condensed"/>
          <w:spacing w:val="-5"/>
          <w:position w:val="14"/>
          <w:sz w:val="17"/>
          <w:vertAlign w:val="baseline"/>
        </w:rPr>
        <w:t>}</w:t>
      </w:r>
      <w:r>
        <w:rPr>
          <w:rFonts w:ascii="DejaVu Sans Condensed"/>
          <w:position w:val="14"/>
          <w:sz w:val="17"/>
          <w:vertAlign w:val="baseline"/>
        </w:rPr>
        <w:tab/>
      </w:r>
      <w:r>
        <w:rPr>
          <w:rFonts w:ascii="Verdana"/>
          <w:spacing w:val="-5"/>
          <w:sz w:val="17"/>
          <w:vertAlign w:val="baseline"/>
        </w:rPr>
        <w:t>(</w:t>
      </w:r>
      <w:r>
        <w:rPr>
          <w:spacing w:val="-5"/>
          <w:sz w:val="17"/>
          <w:vertAlign w:val="baseline"/>
        </w:rPr>
        <w:t>1</w:t>
      </w:r>
      <w:r>
        <w:rPr>
          <w:rFonts w:ascii="Verdana"/>
          <w:spacing w:val="-5"/>
          <w:sz w:val="17"/>
          <w:vertAlign w:val="baseline"/>
        </w:rPr>
        <w:t>)</w:t>
      </w:r>
    </w:p>
    <w:p>
      <w:pPr>
        <w:pStyle w:val="BodyText"/>
        <w:spacing w:before="122"/>
        <w:ind w:left="345"/>
      </w:pPr>
      <w:r>
        <w:rPr>
          <w:w w:val="105"/>
        </w:rPr>
        <w:t>Also,</w:t>
      </w:r>
      <w:r>
        <w:rPr>
          <w:spacing w:val="15"/>
          <w:w w:val="105"/>
        </w:rPr>
        <w:t> </w:t>
      </w:r>
      <w:r>
        <w:rPr>
          <w:w w:val="105"/>
        </w:rPr>
        <w:t>in</w:t>
      </w:r>
      <w:r>
        <w:rPr>
          <w:spacing w:val="14"/>
          <w:w w:val="105"/>
        </w:rPr>
        <w:t> </w:t>
      </w:r>
      <w:r>
        <w:rPr>
          <w:w w:val="105"/>
        </w:rPr>
        <w:t>terms</w:t>
      </w:r>
      <w:r>
        <w:rPr>
          <w:spacing w:val="15"/>
          <w:w w:val="105"/>
        </w:rPr>
        <w:t> </w:t>
      </w:r>
      <w:r>
        <w:rPr>
          <w:w w:val="105"/>
        </w:rPr>
        <w:t>of</w:t>
      </w:r>
      <w:r>
        <w:rPr>
          <w:spacing w:val="15"/>
          <w:w w:val="105"/>
        </w:rPr>
        <w:t> </w:t>
      </w:r>
      <w:r>
        <w:rPr>
          <w:w w:val="105"/>
        </w:rPr>
        <w:t>the</w:t>
      </w:r>
      <w:r>
        <w:rPr>
          <w:spacing w:val="14"/>
          <w:w w:val="105"/>
        </w:rPr>
        <w:t> </w:t>
      </w:r>
      <w:r>
        <w:rPr>
          <w:w w:val="105"/>
        </w:rPr>
        <w:t>set</w:t>
      </w:r>
      <w:r>
        <w:rPr>
          <w:spacing w:val="16"/>
          <w:w w:val="105"/>
        </w:rPr>
        <w:t> </w:t>
      </w:r>
      <w:r>
        <w:rPr>
          <w:w w:val="105"/>
        </w:rPr>
        <w:t>theory</w:t>
      </w:r>
      <w:r>
        <w:rPr>
          <w:spacing w:val="14"/>
          <w:w w:val="105"/>
        </w:rPr>
        <w:t> </w:t>
      </w:r>
      <w:r>
        <w:rPr>
          <w:w w:val="105"/>
        </w:rPr>
        <w:t>it</w:t>
      </w:r>
      <w:r>
        <w:rPr>
          <w:spacing w:val="14"/>
          <w:w w:val="105"/>
        </w:rPr>
        <w:t> </w:t>
      </w:r>
      <w:r>
        <w:rPr>
          <w:w w:val="105"/>
        </w:rPr>
        <w:t>is</w:t>
      </w:r>
      <w:r>
        <w:rPr>
          <w:spacing w:val="15"/>
          <w:w w:val="105"/>
        </w:rPr>
        <w:t> </w:t>
      </w:r>
      <w:r>
        <w:rPr>
          <w:w w:val="105"/>
        </w:rPr>
        <w:t>defined</w:t>
      </w:r>
      <w:r>
        <w:rPr>
          <w:spacing w:val="14"/>
          <w:w w:val="105"/>
        </w:rPr>
        <w:t> </w:t>
      </w:r>
      <w:r>
        <w:rPr>
          <w:spacing w:val="-5"/>
          <w:w w:val="105"/>
        </w:rPr>
        <w:t>as:</w:t>
      </w:r>
    </w:p>
    <w:p>
      <w:pPr>
        <w:tabs>
          <w:tab w:pos="4906" w:val="left" w:leader="none"/>
        </w:tabs>
        <w:spacing w:before="119"/>
        <w:ind w:left="345" w:right="0" w:hanging="234"/>
        <w:jc w:val="left"/>
        <w:rPr>
          <w:rFonts w:ascii="Verdana" w:hAnsi="Verdana"/>
          <w:sz w:val="17"/>
        </w:rPr>
      </w:pPr>
      <w:r>
        <w:rPr>
          <w:i/>
          <w:w w:val="90"/>
          <w:sz w:val="17"/>
        </w:rPr>
        <w:t>T</w:t>
      </w:r>
      <w:r>
        <w:rPr>
          <w:i/>
          <w:spacing w:val="22"/>
          <w:sz w:val="17"/>
        </w:rPr>
        <w:t> </w:t>
      </w:r>
      <w:r>
        <w:rPr>
          <w:rFonts w:ascii="Verdana" w:hAnsi="Verdana"/>
          <w:w w:val="90"/>
          <w:sz w:val="17"/>
        </w:rPr>
        <w:t>=</w:t>
      </w:r>
      <w:r>
        <w:rPr>
          <w:rFonts w:ascii="Verdana" w:hAnsi="Verdana"/>
          <w:spacing w:val="-3"/>
          <w:w w:val="90"/>
          <w:sz w:val="17"/>
        </w:rPr>
        <w:t> </w:t>
      </w:r>
      <w:r>
        <w:rPr>
          <w:rFonts w:ascii="Verdana" w:hAnsi="Verdana"/>
          <w:w w:val="90"/>
          <w:sz w:val="17"/>
        </w:rPr>
        <w:t>{(</w:t>
      </w:r>
      <w:r>
        <w:rPr>
          <w:i/>
          <w:w w:val="90"/>
          <w:sz w:val="17"/>
        </w:rPr>
        <w:t>x</w:t>
      </w:r>
      <w:r>
        <w:rPr>
          <w:w w:val="90"/>
          <w:sz w:val="17"/>
          <w:vertAlign w:val="subscript"/>
        </w:rPr>
        <w:t>1</w:t>
      </w:r>
      <w:r>
        <w:rPr>
          <w:rFonts w:ascii="IPAPGothic" w:hAnsi="IPAPGothic"/>
          <w:w w:val="90"/>
          <w:sz w:val="17"/>
          <w:vertAlign w:val="baseline"/>
        </w:rPr>
        <w:t>,</w:t>
      </w:r>
      <w:r>
        <w:rPr>
          <w:rFonts w:ascii="IPAPGothic" w:hAnsi="IPAPGothic"/>
          <w:spacing w:val="-12"/>
          <w:w w:val="90"/>
          <w:sz w:val="17"/>
          <w:vertAlign w:val="baseline"/>
        </w:rPr>
        <w:t> </w:t>
      </w:r>
      <w:r>
        <w:rPr>
          <w:i/>
          <w:w w:val="90"/>
          <w:sz w:val="17"/>
          <w:vertAlign w:val="baseline"/>
        </w:rPr>
        <w:t>y</w:t>
      </w:r>
      <w:r>
        <w:rPr>
          <w:w w:val="90"/>
          <w:sz w:val="17"/>
          <w:vertAlign w:val="subscript"/>
        </w:rPr>
        <w:t>1</w:t>
      </w:r>
      <w:r>
        <w:rPr>
          <w:rFonts w:ascii="Verdana" w:hAnsi="Verdana"/>
          <w:w w:val="90"/>
          <w:sz w:val="17"/>
          <w:vertAlign w:val="baseline"/>
        </w:rPr>
        <w:t>)|</w:t>
      </w:r>
      <w:r>
        <w:rPr>
          <w:i/>
          <w:w w:val="90"/>
          <w:sz w:val="17"/>
          <w:vertAlign w:val="baseline"/>
        </w:rPr>
        <w:t>xi</w:t>
      </w:r>
      <w:r>
        <w:rPr>
          <w:i/>
          <w:spacing w:val="-7"/>
          <w:w w:val="90"/>
          <w:sz w:val="17"/>
          <w:vertAlign w:val="baseline"/>
        </w:rPr>
        <w:t> </w:t>
      </w:r>
      <w:r>
        <w:rPr>
          <w:rFonts w:ascii="Trebuchet MS" w:hAnsi="Trebuchet MS"/>
          <w:w w:val="90"/>
          <w:sz w:val="20"/>
          <w:vertAlign w:val="baseline"/>
        </w:rPr>
        <w:t>e</w:t>
      </w:r>
      <w:r>
        <w:rPr>
          <w:rFonts w:ascii="Trebuchet MS" w:hAnsi="Trebuchet MS"/>
          <w:spacing w:val="-24"/>
          <w:w w:val="90"/>
          <w:sz w:val="20"/>
          <w:vertAlign w:val="baseline"/>
        </w:rPr>
        <w:t> </w:t>
      </w:r>
      <w:r>
        <w:rPr>
          <w:rFonts w:ascii="Arial" w:hAnsi="Arial"/>
          <w:w w:val="90"/>
          <w:sz w:val="17"/>
          <w:vertAlign w:val="baseline"/>
        </w:rPr>
        <w:t>R</w:t>
      </w:r>
      <w:r>
        <w:rPr>
          <w:w w:val="90"/>
          <w:sz w:val="17"/>
          <w:vertAlign w:val="superscript"/>
        </w:rPr>
        <w:t>p</w:t>
      </w:r>
      <w:r>
        <w:rPr>
          <w:rFonts w:ascii="IPAPGothic" w:hAnsi="IPAPGothic"/>
          <w:w w:val="90"/>
          <w:sz w:val="17"/>
          <w:vertAlign w:val="baseline"/>
        </w:rPr>
        <w:t>,</w:t>
      </w:r>
      <w:r>
        <w:rPr>
          <w:rFonts w:ascii="IPAPGothic" w:hAnsi="IPAPGothic"/>
          <w:spacing w:val="-12"/>
          <w:w w:val="90"/>
          <w:sz w:val="17"/>
          <w:vertAlign w:val="baseline"/>
        </w:rPr>
        <w:t> </w:t>
      </w:r>
      <w:r>
        <w:rPr>
          <w:w w:val="90"/>
          <w:sz w:val="17"/>
          <w:vertAlign w:val="baseline"/>
        </w:rPr>
        <w:t>y</w:t>
      </w:r>
      <w:r>
        <w:rPr>
          <w:w w:val="90"/>
          <w:sz w:val="17"/>
          <w:vertAlign w:val="subscript"/>
        </w:rPr>
        <w:t>i</w:t>
      </w:r>
      <w:r>
        <w:rPr>
          <w:rFonts w:ascii="Trebuchet MS" w:hAnsi="Trebuchet MS"/>
          <w:w w:val="90"/>
          <w:sz w:val="20"/>
          <w:vertAlign w:val="baseline"/>
        </w:rPr>
        <w:t>e</w:t>
      </w:r>
      <w:r>
        <w:rPr>
          <w:rFonts w:ascii="Verdana" w:hAnsi="Verdana"/>
          <w:w w:val="90"/>
          <w:sz w:val="17"/>
          <w:vertAlign w:val="baseline"/>
        </w:rPr>
        <w:t>{—</w:t>
      </w:r>
      <w:r>
        <w:rPr>
          <w:w w:val="90"/>
          <w:sz w:val="17"/>
          <w:vertAlign w:val="baseline"/>
        </w:rPr>
        <w:t>1</w:t>
      </w:r>
      <w:r>
        <w:rPr>
          <w:rFonts w:ascii="IPAPGothic" w:hAnsi="IPAPGothic"/>
          <w:w w:val="90"/>
          <w:sz w:val="17"/>
          <w:vertAlign w:val="baseline"/>
        </w:rPr>
        <w:t>,</w:t>
      </w:r>
      <w:r>
        <w:rPr>
          <w:rFonts w:ascii="IPAPGothic" w:hAnsi="IPAPGothic"/>
          <w:spacing w:val="-11"/>
          <w:w w:val="90"/>
          <w:sz w:val="17"/>
          <w:vertAlign w:val="baseline"/>
        </w:rPr>
        <w:t> </w:t>
      </w:r>
      <w:r>
        <w:rPr>
          <w:w w:val="90"/>
          <w:sz w:val="17"/>
          <w:vertAlign w:val="baseline"/>
        </w:rPr>
        <w:t>1</w:t>
      </w:r>
      <w:r>
        <w:rPr>
          <w:rFonts w:ascii="Verdana" w:hAnsi="Verdana"/>
          <w:w w:val="90"/>
          <w:sz w:val="17"/>
          <w:vertAlign w:val="baseline"/>
        </w:rPr>
        <w:t>}}</w:t>
      </w:r>
      <w:r>
        <w:rPr>
          <w:rFonts w:ascii="IPAPGothic" w:hAnsi="IPAPGothic"/>
          <w:w w:val="90"/>
          <w:sz w:val="17"/>
          <w:vertAlign w:val="baseline"/>
        </w:rPr>
        <w:t>,</w:t>
      </w:r>
      <w:r>
        <w:rPr>
          <w:rFonts w:ascii="IPAPGothic" w:hAnsi="IPAPGothic"/>
          <w:spacing w:val="-12"/>
          <w:w w:val="90"/>
          <w:sz w:val="17"/>
          <w:vertAlign w:val="baseline"/>
        </w:rPr>
        <w:t> </w:t>
      </w:r>
      <w:r>
        <w:rPr>
          <w:i/>
          <w:w w:val="90"/>
          <w:sz w:val="17"/>
          <w:vertAlign w:val="baseline"/>
        </w:rPr>
        <w:t>for</w:t>
      </w:r>
      <w:r>
        <w:rPr>
          <w:i/>
          <w:spacing w:val="-1"/>
          <w:w w:val="90"/>
          <w:sz w:val="17"/>
          <w:vertAlign w:val="baseline"/>
        </w:rPr>
        <w:t> </w:t>
      </w:r>
      <w:r>
        <w:rPr>
          <w:i/>
          <w:w w:val="90"/>
          <w:sz w:val="17"/>
          <w:vertAlign w:val="baseline"/>
        </w:rPr>
        <w:t>i</w:t>
      </w:r>
      <w:r>
        <w:rPr>
          <w:i/>
          <w:spacing w:val="10"/>
          <w:sz w:val="17"/>
          <w:vertAlign w:val="baseline"/>
        </w:rPr>
        <w:t> </w:t>
      </w:r>
      <w:r>
        <w:rPr>
          <w:rFonts w:ascii="Verdana" w:hAnsi="Verdana"/>
          <w:w w:val="90"/>
          <w:sz w:val="17"/>
          <w:vertAlign w:val="baseline"/>
        </w:rPr>
        <w:t>=</w:t>
      </w:r>
      <w:r>
        <w:rPr>
          <w:rFonts w:ascii="Verdana" w:hAnsi="Verdana"/>
          <w:spacing w:val="-4"/>
          <w:w w:val="90"/>
          <w:sz w:val="17"/>
          <w:vertAlign w:val="baseline"/>
        </w:rPr>
        <w:t> </w:t>
      </w:r>
      <w:r>
        <w:rPr>
          <w:spacing w:val="-4"/>
          <w:w w:val="90"/>
          <w:sz w:val="17"/>
          <w:vertAlign w:val="baseline"/>
        </w:rPr>
        <w:t>1</w:t>
      </w:r>
      <w:r>
        <w:rPr>
          <w:rFonts w:ascii="IPAPGothic" w:hAnsi="IPAPGothic"/>
          <w:spacing w:val="-4"/>
          <w:w w:val="90"/>
          <w:sz w:val="17"/>
          <w:vertAlign w:val="baseline"/>
        </w:rPr>
        <w:t>..</w:t>
      </w:r>
      <w:r>
        <w:rPr>
          <w:i/>
          <w:spacing w:val="-4"/>
          <w:w w:val="90"/>
          <w:sz w:val="17"/>
          <w:vertAlign w:val="baseline"/>
        </w:rPr>
        <w:t>m</w:t>
      </w:r>
      <w:r>
        <w:rPr>
          <w:i/>
          <w:sz w:val="17"/>
          <w:vertAlign w:val="baseline"/>
        </w:rPr>
        <w:tab/>
      </w:r>
      <w:r>
        <w:rPr>
          <w:rFonts w:ascii="Verdana" w:hAnsi="Verdana"/>
          <w:spacing w:val="-5"/>
          <w:sz w:val="17"/>
          <w:vertAlign w:val="baseline"/>
        </w:rPr>
        <w:t>(</w:t>
      </w:r>
      <w:r>
        <w:rPr>
          <w:spacing w:val="-5"/>
          <w:sz w:val="17"/>
          <w:vertAlign w:val="baseline"/>
        </w:rPr>
        <w:t>2</w:t>
      </w:r>
      <w:r>
        <w:rPr>
          <w:rFonts w:ascii="Verdana" w:hAnsi="Verdana"/>
          <w:spacing w:val="-5"/>
          <w:sz w:val="17"/>
          <w:vertAlign w:val="baseline"/>
        </w:rPr>
        <w:t>)</w:t>
      </w:r>
    </w:p>
    <w:p>
      <w:pPr>
        <w:pStyle w:val="BodyText"/>
        <w:spacing w:line="276" w:lineRule="auto" w:before="90"/>
        <w:ind w:left="111" w:right="110" w:firstLine="233"/>
        <w:jc w:val="both"/>
      </w:pPr>
      <w:r>
        <w:rPr>
          <w:w w:val="105"/>
        </w:rPr>
        <w:t>In</w:t>
      </w:r>
      <w:r>
        <w:rPr>
          <w:w w:val="105"/>
        </w:rPr>
        <w:t> Eq.</w:t>
      </w:r>
      <w:r>
        <w:rPr>
          <w:w w:val="105"/>
        </w:rPr>
        <w:t> </w:t>
      </w:r>
      <w:hyperlink w:history="true" w:anchor="_bookmark21">
        <w:r>
          <w:rPr>
            <w:color w:val="007FAD"/>
            <w:w w:val="105"/>
          </w:rPr>
          <w:t>(2)</w:t>
        </w:r>
      </w:hyperlink>
      <w:r>
        <w:rPr>
          <w:w w:val="105"/>
        </w:rPr>
        <w:t>,</w:t>
      </w:r>
      <w:r>
        <w:rPr>
          <w:w w:val="105"/>
        </w:rPr>
        <w:t> y</w:t>
      </w:r>
      <w:r>
        <w:rPr>
          <w:w w:val="105"/>
          <w:vertAlign w:val="subscript"/>
        </w:rPr>
        <w:t>i</w:t>
      </w:r>
      <w:r>
        <w:rPr>
          <w:w w:val="105"/>
          <w:vertAlign w:val="baseline"/>
        </w:rPr>
        <w:t> belongs</w:t>
      </w:r>
      <w:r>
        <w:rPr>
          <w:w w:val="105"/>
          <w:vertAlign w:val="baseline"/>
        </w:rPr>
        <w:t> to</w:t>
      </w:r>
      <w:r>
        <w:rPr>
          <w:w w:val="105"/>
          <w:vertAlign w:val="baseline"/>
        </w:rPr>
        <w:t> two</w:t>
      </w:r>
      <w:r>
        <w:rPr>
          <w:w w:val="105"/>
          <w:vertAlign w:val="baseline"/>
        </w:rPr>
        <w:t> possible</w:t>
      </w:r>
      <w:r>
        <w:rPr>
          <w:w w:val="105"/>
          <w:vertAlign w:val="baseline"/>
        </w:rPr>
        <w:t> values</w:t>
      </w:r>
      <w:r>
        <w:rPr>
          <w:w w:val="105"/>
          <w:vertAlign w:val="baseline"/>
        </w:rPr>
        <w:t> i.e.</w:t>
      </w:r>
      <w:r>
        <w:rPr>
          <w:w w:val="105"/>
          <w:vertAlign w:val="baseline"/>
        </w:rPr>
        <w:t> </w:t>
      </w:r>
      <w:r>
        <w:rPr>
          <w:w w:val="110"/>
          <w:vertAlign w:val="baseline"/>
        </w:rPr>
        <w:t>1</w:t>
      </w:r>
      <w:r>
        <w:rPr>
          <w:w w:val="110"/>
          <w:vertAlign w:val="baseline"/>
        </w:rPr>
        <w:t> </w:t>
      </w:r>
      <w:r>
        <w:rPr>
          <w:w w:val="105"/>
          <w:vertAlign w:val="baseline"/>
        </w:rPr>
        <w:t>or</w:t>
      </w:r>
      <w:r>
        <w:rPr>
          <w:w w:val="105"/>
          <w:vertAlign w:val="baseline"/>
        </w:rPr>
        <w:t> </w:t>
      </w:r>
      <w:r>
        <w:rPr>
          <w:rFonts w:ascii="Verdana" w:hAnsi="Verdana"/>
          <w:w w:val="105"/>
          <w:vertAlign w:val="baseline"/>
        </w:rPr>
        <w:t>—</w:t>
      </w:r>
      <w:r>
        <w:rPr>
          <w:w w:val="105"/>
          <w:vertAlign w:val="baseline"/>
        </w:rPr>
        <w:t>1,</w:t>
      </w:r>
      <w:r>
        <w:rPr>
          <w:w w:val="105"/>
          <w:vertAlign w:val="baseline"/>
        </w:rPr>
        <w:t> </w:t>
      </w:r>
      <w:r>
        <w:rPr>
          <w:w w:val="105"/>
          <w:vertAlign w:val="baseline"/>
        </w:rPr>
        <w:t>each denotes</w:t>
      </w:r>
      <w:r>
        <w:rPr>
          <w:w w:val="105"/>
          <w:vertAlign w:val="baseline"/>
        </w:rPr>
        <w:t> the</w:t>
      </w:r>
      <w:r>
        <w:rPr>
          <w:w w:val="105"/>
          <w:vertAlign w:val="baseline"/>
        </w:rPr>
        <w:t> class/label</w:t>
      </w:r>
      <w:r>
        <w:rPr>
          <w:w w:val="105"/>
          <w:vertAlign w:val="baseline"/>
        </w:rPr>
        <w:t> of</w:t>
      </w:r>
      <w:r>
        <w:rPr>
          <w:w w:val="105"/>
          <w:vertAlign w:val="baseline"/>
        </w:rPr>
        <w:t> point</w:t>
      </w:r>
      <w:r>
        <w:rPr>
          <w:w w:val="105"/>
          <w:vertAlign w:val="baseline"/>
        </w:rPr>
        <w:t> x</w:t>
      </w:r>
      <w:r>
        <w:rPr>
          <w:w w:val="105"/>
          <w:vertAlign w:val="subscript"/>
        </w:rPr>
        <w:t>i.</w:t>
      </w:r>
      <w:r>
        <w:rPr>
          <w:w w:val="105"/>
          <w:vertAlign w:val="baseline"/>
        </w:rPr>
        <w:t> The</w:t>
      </w:r>
      <w:r>
        <w:rPr>
          <w:w w:val="105"/>
          <w:vertAlign w:val="baseline"/>
        </w:rPr>
        <w:t> individual</w:t>
      </w:r>
      <w:r>
        <w:rPr>
          <w:w w:val="105"/>
          <w:vertAlign w:val="baseline"/>
        </w:rPr>
        <w:t> x</w:t>
      </w:r>
      <w:r>
        <w:rPr>
          <w:w w:val="105"/>
          <w:vertAlign w:val="subscript"/>
        </w:rPr>
        <w:t>i</w:t>
      </w:r>
      <w:r>
        <w:rPr>
          <w:w w:val="105"/>
          <w:vertAlign w:val="baseline"/>
        </w:rPr>
        <w:t> is</w:t>
      </w:r>
      <w:r>
        <w:rPr>
          <w:w w:val="105"/>
          <w:vertAlign w:val="baseline"/>
        </w:rPr>
        <w:t> a</w:t>
      </w:r>
      <w:r>
        <w:rPr>
          <w:w w:val="105"/>
          <w:vertAlign w:val="baseline"/>
        </w:rPr>
        <w:t> p- dimensional</w:t>
      </w:r>
      <w:r>
        <w:rPr>
          <w:w w:val="105"/>
          <w:vertAlign w:val="baseline"/>
        </w:rPr>
        <w:t> vector.</w:t>
      </w:r>
      <w:r>
        <w:rPr>
          <w:w w:val="105"/>
          <w:vertAlign w:val="baseline"/>
        </w:rPr>
        <w:t> It</w:t>
      </w:r>
      <w:r>
        <w:rPr>
          <w:w w:val="105"/>
          <w:vertAlign w:val="baseline"/>
        </w:rPr>
        <w:t> is</w:t>
      </w:r>
      <w:r>
        <w:rPr>
          <w:w w:val="105"/>
          <w:vertAlign w:val="baseline"/>
        </w:rPr>
        <w:t> needed</w:t>
      </w:r>
      <w:r>
        <w:rPr>
          <w:w w:val="105"/>
          <w:vertAlign w:val="baseline"/>
        </w:rPr>
        <w:t> to</w:t>
      </w:r>
      <w:r>
        <w:rPr>
          <w:w w:val="105"/>
          <w:vertAlign w:val="baseline"/>
        </w:rPr>
        <w:t> detect</w:t>
      </w:r>
      <w:r>
        <w:rPr>
          <w:w w:val="105"/>
          <w:vertAlign w:val="baseline"/>
        </w:rPr>
        <w:t> the</w:t>
      </w:r>
      <w:r>
        <w:rPr>
          <w:w w:val="105"/>
          <w:vertAlign w:val="baseline"/>
        </w:rPr>
        <w:t> ‘</w:t>
      </w:r>
      <w:r>
        <w:rPr>
          <w:i/>
          <w:w w:val="105"/>
          <w:vertAlign w:val="baseline"/>
        </w:rPr>
        <w:t>maximum</w:t>
      </w:r>
      <w:r>
        <w:rPr>
          <w:i/>
          <w:w w:val="105"/>
          <w:vertAlign w:val="baseline"/>
        </w:rPr>
        <w:t> margin</w:t>
      </w:r>
      <w:r>
        <w:rPr>
          <w:i/>
          <w:w w:val="105"/>
          <w:vertAlign w:val="baseline"/>
        </w:rPr>
        <w:t> hyperplane</w:t>
      </w:r>
      <w:r>
        <w:rPr>
          <w:w w:val="105"/>
          <w:vertAlign w:val="baseline"/>
        </w:rPr>
        <w:t>’</w:t>
      </w:r>
      <w:r>
        <w:rPr>
          <w:spacing w:val="27"/>
          <w:w w:val="105"/>
          <w:vertAlign w:val="baseline"/>
        </w:rPr>
        <w:t> </w:t>
      </w:r>
      <w:r>
        <w:rPr>
          <w:w w:val="105"/>
          <w:vertAlign w:val="baseline"/>
        </w:rPr>
        <w:t>in</w:t>
      </w:r>
      <w:r>
        <w:rPr>
          <w:spacing w:val="28"/>
          <w:w w:val="105"/>
          <w:vertAlign w:val="baseline"/>
        </w:rPr>
        <w:t> </w:t>
      </w:r>
      <w:r>
        <w:rPr>
          <w:w w:val="105"/>
          <w:vertAlign w:val="baseline"/>
        </w:rPr>
        <w:t>order</w:t>
      </w:r>
      <w:r>
        <w:rPr>
          <w:spacing w:val="26"/>
          <w:w w:val="105"/>
          <w:vertAlign w:val="baseline"/>
        </w:rPr>
        <w:t> </w:t>
      </w:r>
      <w:r>
        <w:rPr>
          <w:w w:val="105"/>
          <w:vertAlign w:val="baseline"/>
        </w:rPr>
        <w:t>to</w:t>
      </w:r>
      <w:r>
        <w:rPr>
          <w:spacing w:val="28"/>
          <w:w w:val="105"/>
          <w:vertAlign w:val="baseline"/>
        </w:rPr>
        <w:t> </w:t>
      </w:r>
      <w:r>
        <w:rPr>
          <w:w w:val="105"/>
          <w:vertAlign w:val="baseline"/>
        </w:rPr>
        <w:t>separate</w:t>
      </w:r>
      <w:r>
        <w:rPr>
          <w:spacing w:val="26"/>
          <w:w w:val="105"/>
          <w:vertAlign w:val="baseline"/>
        </w:rPr>
        <w:t> </w:t>
      </w:r>
      <w:r>
        <w:rPr>
          <w:w w:val="105"/>
          <w:vertAlign w:val="baseline"/>
        </w:rPr>
        <w:t>the</w:t>
      </w:r>
      <w:r>
        <w:rPr>
          <w:spacing w:val="28"/>
          <w:w w:val="105"/>
          <w:vertAlign w:val="baseline"/>
        </w:rPr>
        <w:t> </w:t>
      </w:r>
      <w:r>
        <w:rPr>
          <w:w w:val="105"/>
          <w:vertAlign w:val="baseline"/>
        </w:rPr>
        <w:t>set</w:t>
      </w:r>
      <w:r>
        <w:rPr>
          <w:spacing w:val="27"/>
          <w:w w:val="105"/>
          <w:vertAlign w:val="baseline"/>
        </w:rPr>
        <w:t> </w:t>
      </w:r>
      <w:r>
        <w:rPr>
          <w:w w:val="105"/>
          <w:vertAlign w:val="baseline"/>
        </w:rPr>
        <w:t>x</w:t>
      </w:r>
      <w:r>
        <w:rPr>
          <w:w w:val="105"/>
          <w:vertAlign w:val="subscript"/>
        </w:rPr>
        <w:t>i</w:t>
      </w:r>
      <w:r>
        <w:rPr>
          <w:w w:val="105"/>
          <w:vertAlign w:val="baseline"/>
        </w:rPr>
        <w:t>,</w:t>
      </w:r>
      <w:r>
        <w:rPr>
          <w:spacing w:val="27"/>
          <w:w w:val="105"/>
          <w:vertAlign w:val="baseline"/>
        </w:rPr>
        <w:t> </w:t>
      </w:r>
      <w:r>
        <w:rPr>
          <w:w w:val="105"/>
          <w:vertAlign w:val="baseline"/>
        </w:rPr>
        <w:t>which</w:t>
      </w:r>
      <w:r>
        <w:rPr>
          <w:spacing w:val="26"/>
          <w:w w:val="105"/>
          <w:vertAlign w:val="baseline"/>
        </w:rPr>
        <w:t> </w:t>
      </w:r>
      <w:r>
        <w:rPr>
          <w:w w:val="105"/>
          <w:vertAlign w:val="baseline"/>
        </w:rPr>
        <w:t>belongs</w:t>
      </w:r>
      <w:r>
        <w:rPr>
          <w:spacing w:val="28"/>
          <w:w w:val="105"/>
          <w:vertAlign w:val="baseline"/>
        </w:rPr>
        <w:t> </w:t>
      </w:r>
      <w:r>
        <w:rPr>
          <w:w w:val="105"/>
          <w:vertAlign w:val="baseline"/>
        </w:rPr>
        <w:t>to</w:t>
      </w:r>
      <w:r>
        <w:rPr>
          <w:spacing w:val="27"/>
          <w:w w:val="105"/>
          <w:vertAlign w:val="baseline"/>
        </w:rPr>
        <w:t> </w:t>
      </w:r>
      <w:r>
        <w:rPr>
          <w:w w:val="105"/>
          <w:vertAlign w:val="baseline"/>
        </w:rPr>
        <w:t>the y</w:t>
      </w:r>
      <w:r>
        <w:rPr>
          <w:w w:val="105"/>
          <w:vertAlign w:val="subscript"/>
        </w:rPr>
        <w:t>i</w:t>
      </w:r>
      <w:r>
        <w:rPr>
          <w:w w:val="105"/>
          <w:vertAlign w:val="baseline"/>
        </w:rPr>
        <w:t> = 1, from set x</w:t>
      </w:r>
      <w:r>
        <w:rPr>
          <w:w w:val="105"/>
          <w:vertAlign w:val="subscript"/>
        </w:rPr>
        <w:t>i</w:t>
      </w:r>
      <w:r>
        <w:rPr>
          <w:w w:val="105"/>
          <w:vertAlign w:val="baseline"/>
        </w:rPr>
        <w:t>, which belongs to the y</w:t>
      </w:r>
      <w:r>
        <w:rPr>
          <w:w w:val="105"/>
          <w:vertAlign w:val="subscript"/>
        </w:rPr>
        <w:t>i</w:t>
      </w:r>
      <w:r>
        <w:rPr>
          <w:w w:val="105"/>
          <w:vertAlign w:val="baseline"/>
        </w:rPr>
        <w:t> = -1. Mathematically, a hyperplane can be represented as follows:</w:t>
      </w:r>
    </w:p>
    <w:p>
      <w:pPr>
        <w:tabs>
          <w:tab w:pos="4906" w:val="left" w:leader="none"/>
        </w:tabs>
        <w:spacing w:before="107"/>
        <w:ind w:left="111" w:right="0" w:firstLine="0"/>
        <w:jc w:val="both"/>
        <w:rPr>
          <w:rFonts w:ascii="Verdana"/>
          <w:sz w:val="17"/>
        </w:rPr>
      </w:pPr>
      <w:r>
        <w:rPr>
          <w:i/>
          <w:spacing w:val="-2"/>
          <w:sz w:val="17"/>
        </w:rPr>
        <w:t>w</w:t>
      </w:r>
      <w:r>
        <w:rPr>
          <w:rFonts w:ascii="IPAPGothic"/>
          <w:spacing w:val="-2"/>
          <w:sz w:val="17"/>
        </w:rPr>
        <w:t>.</w:t>
      </w:r>
      <w:r>
        <w:rPr>
          <w:i/>
          <w:spacing w:val="-2"/>
          <w:sz w:val="17"/>
        </w:rPr>
        <w:t>x</w:t>
      </w:r>
      <w:r>
        <w:rPr>
          <w:i/>
          <w:spacing w:val="-2"/>
          <w:position w:val="-2"/>
          <w:sz w:val="11"/>
        </w:rPr>
        <w:t>i</w:t>
      </w:r>
      <w:r>
        <w:rPr>
          <w:i/>
          <w:spacing w:val="3"/>
          <w:position w:val="-2"/>
          <w:sz w:val="11"/>
        </w:rPr>
        <w:t> </w:t>
      </w:r>
      <w:r>
        <w:rPr>
          <w:rFonts w:ascii="Verdana"/>
          <w:spacing w:val="-2"/>
          <w:sz w:val="17"/>
        </w:rPr>
        <w:t>+</w:t>
      </w:r>
      <w:r>
        <w:rPr>
          <w:rFonts w:ascii="Verdana"/>
          <w:spacing w:val="-23"/>
          <w:sz w:val="17"/>
        </w:rPr>
        <w:t> </w:t>
      </w:r>
      <w:r>
        <w:rPr>
          <w:i/>
          <w:spacing w:val="-2"/>
          <w:sz w:val="17"/>
        </w:rPr>
        <w:t>b</w:t>
      </w:r>
      <w:r>
        <w:rPr>
          <w:i/>
          <w:spacing w:val="-8"/>
          <w:sz w:val="17"/>
        </w:rPr>
        <w:t> </w:t>
      </w:r>
      <w:r>
        <w:rPr>
          <w:rFonts w:ascii="Verdana"/>
          <w:spacing w:val="-2"/>
          <w:sz w:val="17"/>
        </w:rPr>
        <w:t>=</w:t>
      </w:r>
      <w:r>
        <w:rPr>
          <w:rFonts w:ascii="Verdana"/>
          <w:spacing w:val="-14"/>
          <w:sz w:val="17"/>
        </w:rPr>
        <w:t> </w:t>
      </w:r>
      <w:r>
        <w:rPr>
          <w:spacing w:val="-10"/>
          <w:sz w:val="17"/>
        </w:rPr>
        <w:t>0</w:t>
      </w:r>
      <w:r>
        <w:rPr>
          <w:sz w:val="17"/>
        </w:rPr>
        <w:tab/>
      </w:r>
      <w:r>
        <w:rPr>
          <w:rFonts w:ascii="Verdana"/>
          <w:spacing w:val="-5"/>
          <w:sz w:val="17"/>
        </w:rPr>
        <w:t>(</w:t>
      </w:r>
      <w:r>
        <w:rPr>
          <w:spacing w:val="-5"/>
          <w:sz w:val="17"/>
        </w:rPr>
        <w:t>3</w:t>
      </w:r>
      <w:r>
        <w:rPr>
          <w:rFonts w:ascii="Verdana"/>
          <w:spacing w:val="-5"/>
          <w:sz w:val="17"/>
        </w:rPr>
        <w:t>)</w:t>
      </w:r>
    </w:p>
    <w:p>
      <w:pPr>
        <w:pStyle w:val="BodyText"/>
        <w:spacing w:line="276" w:lineRule="auto" w:before="144"/>
        <w:ind w:left="111" w:right="108" w:firstLine="1"/>
        <w:jc w:val="both"/>
      </w:pPr>
      <w:r>
        <w:rPr>
          <w:w w:val="105"/>
        </w:rPr>
        <w:t>wherein Eq. </w:t>
      </w:r>
      <w:hyperlink w:history="true" w:anchor="_bookmark22">
        <w:r>
          <w:rPr>
            <w:color w:val="007FAD"/>
            <w:w w:val="105"/>
          </w:rPr>
          <w:t>(3)</w:t>
        </w:r>
      </w:hyperlink>
      <w:r>
        <w:rPr>
          <w:w w:val="105"/>
        </w:rPr>
        <w:t>, w represents the normal vector to the </w:t>
      </w:r>
      <w:r>
        <w:rPr>
          <w:w w:val="105"/>
        </w:rPr>
        <w:t>hyperplane, and b / |w| shows the hyperplane offset from origin across the nor- mal vector w.</w:t>
      </w:r>
    </w:p>
    <w:p>
      <w:pPr>
        <w:pStyle w:val="BodyText"/>
        <w:spacing w:line="276" w:lineRule="auto"/>
        <w:ind w:left="111" w:right="110" w:firstLine="233"/>
        <w:jc w:val="both"/>
      </w:pPr>
      <w:hyperlink w:history="true" w:anchor="_bookmark26">
        <w:r>
          <w:rPr>
            <w:color w:val="007FAD"/>
            <w:w w:val="105"/>
          </w:rPr>
          <w:t>Fig.</w:t>
        </w:r>
        <w:r>
          <w:rPr>
            <w:color w:val="007FAD"/>
            <w:w w:val="105"/>
          </w:rPr>
          <w:t> 8</w:t>
        </w:r>
      </w:hyperlink>
      <w:r>
        <w:rPr>
          <w:color w:val="007FAD"/>
          <w:w w:val="105"/>
        </w:rPr>
        <w:t> </w:t>
      </w:r>
      <w:r>
        <w:rPr>
          <w:w w:val="105"/>
        </w:rPr>
        <w:t>represents</w:t>
      </w:r>
      <w:r>
        <w:rPr>
          <w:w w:val="105"/>
        </w:rPr>
        <w:t> the</w:t>
      </w:r>
      <w:r>
        <w:rPr>
          <w:w w:val="105"/>
        </w:rPr>
        <w:t> SVM</w:t>
      </w:r>
      <w:r>
        <w:rPr>
          <w:w w:val="105"/>
        </w:rPr>
        <w:t> hyperplane</w:t>
      </w:r>
      <w:r>
        <w:rPr>
          <w:w w:val="105"/>
        </w:rPr>
        <w:t> visualization</w:t>
      </w:r>
      <w:r>
        <w:rPr>
          <w:w w:val="105"/>
        </w:rPr>
        <w:t> in</w:t>
      </w:r>
      <w:r>
        <w:rPr>
          <w:w w:val="105"/>
        </w:rPr>
        <w:t> </w:t>
      </w:r>
      <w:r>
        <w:rPr>
          <w:w w:val="105"/>
        </w:rPr>
        <w:t>linear separable data.</w:t>
      </w:r>
    </w:p>
    <w:p>
      <w:pPr>
        <w:pStyle w:val="BodyText"/>
        <w:spacing w:line="276" w:lineRule="auto"/>
        <w:ind w:left="111" w:right="110" w:firstLine="233"/>
        <w:jc w:val="both"/>
      </w:pPr>
      <w:r>
        <w:rPr>
          <w:i/>
          <w:w w:val="105"/>
        </w:rPr>
        <w:t>Output: </w:t>
      </w:r>
      <w:r>
        <w:rPr>
          <w:w w:val="105"/>
        </w:rPr>
        <w:t>The result of this module is a set of triplet which con- tains</w:t>
      </w:r>
      <w:r>
        <w:rPr>
          <w:w w:val="105"/>
        </w:rPr>
        <w:t> the</w:t>
      </w:r>
      <w:r>
        <w:rPr>
          <w:w w:val="105"/>
        </w:rPr>
        <w:t> concept,</w:t>
      </w:r>
      <w:r>
        <w:rPr>
          <w:w w:val="105"/>
        </w:rPr>
        <w:t> its</w:t>
      </w:r>
      <w:r>
        <w:rPr>
          <w:w w:val="105"/>
        </w:rPr>
        <w:t> associated</w:t>
      </w:r>
      <w:r>
        <w:rPr>
          <w:w w:val="105"/>
        </w:rPr>
        <w:t> feature</w:t>
      </w:r>
      <w:r>
        <w:rPr>
          <w:w w:val="105"/>
        </w:rPr>
        <w:t> and</w:t>
      </w:r>
      <w:r>
        <w:rPr>
          <w:w w:val="105"/>
        </w:rPr>
        <w:t> the</w:t>
      </w:r>
      <w:r>
        <w:rPr>
          <w:w w:val="105"/>
        </w:rPr>
        <w:t> sentiment</w:t>
      </w:r>
      <w:r>
        <w:rPr>
          <w:w w:val="105"/>
        </w:rPr>
        <w:t> of</w:t>
      </w:r>
      <w:r>
        <w:rPr>
          <w:w w:val="105"/>
        </w:rPr>
        <w:t> </w:t>
      </w:r>
      <w:r>
        <w:rPr>
          <w:w w:val="105"/>
        </w:rPr>
        <w:t>the feature.</w:t>
      </w:r>
      <w:r>
        <w:rPr>
          <w:spacing w:val="32"/>
          <w:w w:val="105"/>
        </w:rPr>
        <w:t> </w:t>
      </w:r>
      <w:r>
        <w:rPr>
          <w:w w:val="105"/>
        </w:rPr>
        <w:t>The</w:t>
      </w:r>
      <w:r>
        <w:rPr>
          <w:spacing w:val="34"/>
          <w:w w:val="105"/>
        </w:rPr>
        <w:t> </w:t>
      </w:r>
      <w:r>
        <w:rPr>
          <w:w w:val="105"/>
        </w:rPr>
        <w:t>output</w:t>
      </w:r>
      <w:r>
        <w:rPr>
          <w:spacing w:val="32"/>
          <w:w w:val="105"/>
        </w:rPr>
        <w:t> </w:t>
      </w:r>
      <w:r>
        <w:rPr>
          <w:w w:val="105"/>
        </w:rPr>
        <w:t>of</w:t>
      </w:r>
      <w:r>
        <w:rPr>
          <w:spacing w:val="34"/>
          <w:w w:val="105"/>
        </w:rPr>
        <w:t> </w:t>
      </w:r>
      <w:r>
        <w:rPr>
          <w:w w:val="105"/>
        </w:rPr>
        <w:t>the</w:t>
      </w:r>
      <w:r>
        <w:rPr>
          <w:spacing w:val="34"/>
          <w:w w:val="105"/>
        </w:rPr>
        <w:t> </w:t>
      </w:r>
      <w:r>
        <w:rPr>
          <w:w w:val="105"/>
        </w:rPr>
        <w:t>classifier</w:t>
      </w:r>
      <w:r>
        <w:rPr>
          <w:spacing w:val="32"/>
          <w:w w:val="105"/>
        </w:rPr>
        <w:t> </w:t>
      </w:r>
      <w:r>
        <w:rPr>
          <w:w w:val="105"/>
        </w:rPr>
        <w:t>is</w:t>
      </w:r>
      <w:r>
        <w:rPr>
          <w:spacing w:val="34"/>
          <w:w w:val="105"/>
        </w:rPr>
        <w:t> </w:t>
      </w:r>
      <w:r>
        <w:rPr>
          <w:w w:val="105"/>
        </w:rPr>
        <w:t>recorded</w:t>
      </w:r>
      <w:r>
        <w:rPr>
          <w:spacing w:val="33"/>
          <w:w w:val="105"/>
        </w:rPr>
        <w:t> </w:t>
      </w:r>
      <w:r>
        <w:rPr>
          <w:w w:val="105"/>
        </w:rPr>
        <w:t>as</w:t>
      </w:r>
      <w:r>
        <w:rPr>
          <w:spacing w:val="33"/>
          <w:w w:val="105"/>
        </w:rPr>
        <w:t> </w:t>
      </w:r>
      <w:r>
        <w:rPr>
          <w:w w:val="105"/>
        </w:rPr>
        <w:t>given</w:t>
      </w:r>
      <w:r>
        <w:rPr>
          <w:spacing w:val="33"/>
          <w:w w:val="105"/>
        </w:rPr>
        <w:t> </w:t>
      </w:r>
      <w:r>
        <w:rPr>
          <w:w w:val="105"/>
        </w:rPr>
        <w:t>in</w:t>
      </w:r>
      <w:r>
        <w:rPr>
          <w:spacing w:val="34"/>
          <w:w w:val="105"/>
        </w:rPr>
        <w:t> </w:t>
      </w:r>
      <w:r>
        <w:rPr>
          <w:spacing w:val="-4"/>
          <w:w w:val="105"/>
        </w:rPr>
        <w:t>Eqs.</w:t>
      </w:r>
    </w:p>
    <w:p>
      <w:pPr>
        <w:pStyle w:val="BodyText"/>
        <w:spacing w:before="1"/>
        <w:ind w:left="111"/>
        <w:jc w:val="both"/>
      </w:pPr>
      <w:hyperlink w:history="true" w:anchor="_bookmark23">
        <w:r>
          <w:rPr>
            <w:color w:val="007FAD"/>
            <w:w w:val="105"/>
          </w:rPr>
          <w:t>(4)</w:t>
        </w:r>
        <w:r>
          <w:rPr>
            <w:color w:val="007FAD"/>
            <w:spacing w:val="7"/>
            <w:w w:val="105"/>
          </w:rPr>
          <w:t> </w:t>
        </w:r>
        <w:r>
          <w:rPr>
            <w:color w:val="007FAD"/>
            <w:w w:val="105"/>
          </w:rPr>
          <w:t>and</w:t>
        </w:r>
        <w:r>
          <w:rPr>
            <w:color w:val="007FAD"/>
            <w:spacing w:val="9"/>
            <w:w w:val="105"/>
          </w:rPr>
          <w:t> </w:t>
        </w:r>
        <w:r>
          <w:rPr>
            <w:color w:val="007FAD"/>
            <w:spacing w:val="-4"/>
            <w:w w:val="105"/>
          </w:rPr>
          <w:t>(5)</w:t>
        </w:r>
      </w:hyperlink>
      <w:r>
        <w:rPr>
          <w:spacing w:val="-4"/>
          <w:w w:val="105"/>
        </w:rPr>
        <w:t>.</w:t>
      </w:r>
    </w:p>
    <w:p>
      <w:pPr>
        <w:tabs>
          <w:tab w:pos="4906" w:val="left" w:leader="none"/>
        </w:tabs>
        <w:spacing w:line="100" w:lineRule="exact" w:before="137"/>
        <w:ind w:left="111" w:right="0" w:firstLine="0"/>
        <w:jc w:val="both"/>
        <w:rPr>
          <w:rFonts w:ascii="Verdana"/>
          <w:sz w:val="17"/>
        </w:rPr>
      </w:pPr>
      <w:r>
        <w:rPr>
          <w:i/>
          <w:sz w:val="17"/>
        </w:rPr>
        <w:t>Senti</w:t>
      </w:r>
      <w:r>
        <w:rPr>
          <w:i/>
          <w:spacing w:val="6"/>
          <w:sz w:val="17"/>
        </w:rPr>
        <w:t> </w:t>
      </w:r>
      <w:r>
        <w:rPr>
          <w:rFonts w:ascii="Alfios"/>
          <w:i/>
          <w:sz w:val="22"/>
        </w:rPr>
        <w:t>v</w:t>
      </w:r>
      <w:r>
        <w:rPr>
          <w:i/>
          <w:sz w:val="17"/>
        </w:rPr>
        <w:t>al</w:t>
      </w:r>
      <w:r>
        <w:rPr>
          <w:i/>
          <w:spacing w:val="1"/>
          <w:sz w:val="17"/>
        </w:rPr>
        <w:t> </w:t>
      </w:r>
      <w:r>
        <w:rPr>
          <w:rFonts w:ascii="Verdana"/>
          <w:sz w:val="17"/>
        </w:rPr>
        <w:t>=</w:t>
      </w:r>
      <w:r>
        <w:rPr>
          <w:rFonts w:ascii="DejaVu Sans Condensed"/>
          <w:spacing w:val="59"/>
          <w:position w:val="14"/>
          <w:sz w:val="17"/>
        </w:rPr>
        <w:t> </w:t>
      </w:r>
      <w:r>
        <w:rPr>
          <w:i/>
          <w:sz w:val="17"/>
        </w:rPr>
        <w:t>c</w:t>
      </w:r>
      <w:r>
        <w:rPr>
          <w:i/>
          <w:spacing w:val="24"/>
          <w:sz w:val="17"/>
        </w:rPr>
        <w:t> </w:t>
      </w:r>
      <w:r>
        <w:rPr>
          <w:rFonts w:ascii="IPAPGothic"/>
          <w:sz w:val="17"/>
        </w:rPr>
        <w:t>,</w:t>
      </w:r>
      <w:r>
        <w:rPr>
          <w:rFonts w:ascii="IPAPGothic"/>
          <w:spacing w:val="-18"/>
          <w:sz w:val="17"/>
        </w:rPr>
        <w:t> </w:t>
      </w:r>
      <w:r>
        <w:rPr>
          <w:i/>
          <w:sz w:val="17"/>
        </w:rPr>
        <w:t>f</w:t>
      </w:r>
      <w:r>
        <w:rPr>
          <w:i/>
          <w:spacing w:val="42"/>
          <w:sz w:val="17"/>
        </w:rPr>
        <w:t> </w:t>
      </w:r>
      <w:r>
        <w:rPr>
          <w:rFonts w:ascii="IPAPGothic"/>
          <w:sz w:val="17"/>
        </w:rPr>
        <w:t>,</w:t>
      </w:r>
      <w:r>
        <w:rPr>
          <w:rFonts w:ascii="IPAPGothic"/>
          <w:spacing w:val="-19"/>
          <w:sz w:val="17"/>
        </w:rPr>
        <w:t> </w:t>
      </w:r>
      <w:r>
        <w:rPr>
          <w:i/>
          <w:spacing w:val="-2"/>
          <w:sz w:val="17"/>
        </w:rPr>
        <w:t>senti</w:t>
      </w:r>
      <w:r>
        <w:rPr>
          <w:rFonts w:ascii="DejaVu Sans Condensed"/>
          <w:position w:val="14"/>
          <w:sz w:val="17"/>
        </w:rPr>
        <w:tab/>
      </w:r>
      <w:r>
        <w:rPr>
          <w:rFonts w:ascii="Verdana"/>
          <w:spacing w:val="-5"/>
          <w:sz w:val="17"/>
        </w:rPr>
        <w:t>(</w:t>
      </w:r>
      <w:r>
        <w:rPr>
          <w:spacing w:val="-5"/>
          <w:sz w:val="17"/>
        </w:rPr>
        <w:t>4</w:t>
      </w:r>
      <w:r>
        <w:rPr>
          <w:rFonts w:ascii="Verdana"/>
          <w:spacing w:val="-5"/>
          <w:sz w:val="17"/>
        </w:rPr>
        <w:t>)</w:t>
      </w:r>
    </w:p>
    <w:p>
      <w:pPr>
        <w:spacing w:after="0" w:line="100" w:lineRule="exact"/>
        <w:jc w:val="both"/>
        <w:rPr>
          <w:rFonts w:ascii="Verdana"/>
          <w:sz w:val="17"/>
        </w:rPr>
        <w:sectPr>
          <w:type w:val="continuous"/>
          <w:pgSz w:w="11910" w:h="15880"/>
          <w:pgMar w:header="887" w:footer="420" w:top="840" w:bottom="280" w:left="640" w:right="640"/>
          <w:cols w:num="2" w:equalWidth="0">
            <w:col w:w="5175" w:space="205"/>
            <w:col w:w="5250"/>
          </w:cols>
        </w:sectPr>
      </w:pPr>
    </w:p>
    <w:p>
      <w:pPr>
        <w:pStyle w:val="BodyText"/>
        <w:spacing w:line="276" w:lineRule="auto" w:before="2"/>
        <w:ind w:left="111" w:right="38"/>
        <w:jc w:val="both"/>
      </w:pPr>
      <w:r>
        <w:rPr>
          <w:w w:val="105"/>
        </w:rPr>
        <w:t>during</w:t>
      </w:r>
      <w:r>
        <w:rPr>
          <w:w w:val="105"/>
        </w:rPr>
        <w:t> the</w:t>
      </w:r>
      <w:r>
        <w:rPr>
          <w:w w:val="105"/>
        </w:rPr>
        <w:t> training</w:t>
      </w:r>
      <w:r>
        <w:rPr>
          <w:w w:val="105"/>
        </w:rPr>
        <w:t> phase.</w:t>
      </w:r>
      <w:r>
        <w:rPr>
          <w:w w:val="105"/>
        </w:rPr>
        <w:t> The</w:t>
      </w:r>
      <w:r>
        <w:rPr>
          <w:w w:val="105"/>
        </w:rPr>
        <w:t> selection</w:t>
      </w:r>
      <w:r>
        <w:rPr>
          <w:w w:val="105"/>
        </w:rPr>
        <w:t> of</w:t>
      </w:r>
      <w:r>
        <w:rPr>
          <w:w w:val="105"/>
        </w:rPr>
        <w:t> SVM</w:t>
      </w:r>
      <w:r>
        <w:rPr>
          <w:w w:val="105"/>
        </w:rPr>
        <w:t> is</w:t>
      </w:r>
      <w:r>
        <w:rPr>
          <w:w w:val="105"/>
        </w:rPr>
        <w:t> performed</w:t>
      </w:r>
      <w:r>
        <w:rPr>
          <w:w w:val="105"/>
        </w:rPr>
        <w:t> </w:t>
      </w:r>
      <w:r>
        <w:rPr>
          <w:w w:val="105"/>
        </w:rPr>
        <w:t>on</w:t>
      </w:r>
      <w:r>
        <w:rPr>
          <w:spacing w:val="40"/>
          <w:w w:val="105"/>
        </w:rPr>
        <w:t> </w:t>
      </w:r>
      <w:r>
        <w:rPr>
          <w:w w:val="105"/>
        </w:rPr>
        <w:t>the</w:t>
      </w:r>
      <w:r>
        <w:rPr>
          <w:w w:val="105"/>
        </w:rPr>
        <w:t> following</w:t>
      </w:r>
      <w:r>
        <w:rPr>
          <w:w w:val="105"/>
        </w:rPr>
        <w:t> basis:</w:t>
      </w:r>
      <w:r>
        <w:rPr>
          <w:w w:val="105"/>
        </w:rPr>
        <w:t> (i)</w:t>
      </w:r>
      <w:r>
        <w:rPr>
          <w:w w:val="105"/>
        </w:rPr>
        <w:t> its</w:t>
      </w:r>
      <w:r>
        <w:rPr>
          <w:w w:val="105"/>
        </w:rPr>
        <w:t> ability</w:t>
      </w:r>
      <w:r>
        <w:rPr>
          <w:w w:val="105"/>
        </w:rPr>
        <w:t> to</w:t>
      </w:r>
      <w:r>
        <w:rPr>
          <w:w w:val="105"/>
        </w:rPr>
        <w:t> exploit</w:t>
      </w:r>
      <w:r>
        <w:rPr>
          <w:w w:val="105"/>
        </w:rPr>
        <w:t> a</w:t>
      </w:r>
      <w:r>
        <w:rPr>
          <w:w w:val="105"/>
        </w:rPr>
        <w:t> huge</w:t>
      </w:r>
      <w:r>
        <w:rPr>
          <w:w w:val="105"/>
        </w:rPr>
        <w:t> feature</w:t>
      </w:r>
      <w:r>
        <w:rPr>
          <w:w w:val="105"/>
        </w:rPr>
        <w:t> set</w:t>
      </w:r>
      <w:r>
        <w:rPr>
          <w:w w:val="105"/>
        </w:rPr>
        <w:t> to perform</w:t>
      </w:r>
      <w:r>
        <w:rPr>
          <w:spacing w:val="28"/>
          <w:w w:val="105"/>
        </w:rPr>
        <w:t> </w:t>
      </w:r>
      <w:r>
        <w:rPr>
          <w:w w:val="105"/>
        </w:rPr>
        <w:t>effective</w:t>
      </w:r>
      <w:r>
        <w:rPr>
          <w:spacing w:val="30"/>
          <w:w w:val="105"/>
        </w:rPr>
        <w:t> </w:t>
      </w:r>
      <w:r>
        <w:rPr>
          <w:w w:val="105"/>
        </w:rPr>
        <w:t>text</w:t>
      </w:r>
      <w:r>
        <w:rPr>
          <w:spacing w:val="28"/>
          <w:w w:val="105"/>
        </w:rPr>
        <w:t> </w:t>
      </w:r>
      <w:r>
        <w:rPr>
          <w:w w:val="105"/>
        </w:rPr>
        <w:t>classification,</w:t>
      </w:r>
      <w:r>
        <w:rPr>
          <w:spacing w:val="29"/>
          <w:w w:val="105"/>
        </w:rPr>
        <w:t> </w:t>
      </w:r>
      <w:r>
        <w:rPr>
          <w:w w:val="105"/>
        </w:rPr>
        <w:t>(ii)</w:t>
      </w:r>
      <w:r>
        <w:rPr>
          <w:spacing w:val="29"/>
          <w:w w:val="105"/>
        </w:rPr>
        <w:t> </w:t>
      </w:r>
      <w:r>
        <w:rPr>
          <w:w w:val="105"/>
        </w:rPr>
        <w:t>linear</w:t>
      </w:r>
      <w:r>
        <w:rPr>
          <w:spacing w:val="29"/>
          <w:w w:val="105"/>
        </w:rPr>
        <w:t> </w:t>
      </w:r>
      <w:r>
        <w:rPr>
          <w:w w:val="105"/>
        </w:rPr>
        <w:t>separability</w:t>
      </w:r>
      <w:r>
        <w:rPr>
          <w:spacing w:val="28"/>
          <w:w w:val="105"/>
        </w:rPr>
        <w:t> </w:t>
      </w:r>
      <w:r>
        <w:rPr>
          <w:w w:val="105"/>
        </w:rPr>
        <w:t>of</w:t>
      </w:r>
      <w:r>
        <w:rPr>
          <w:spacing w:val="30"/>
          <w:w w:val="105"/>
        </w:rPr>
        <w:t> </w:t>
      </w:r>
      <w:r>
        <w:rPr>
          <w:spacing w:val="-5"/>
          <w:w w:val="105"/>
        </w:rPr>
        <w:t>the</w:t>
      </w:r>
    </w:p>
    <w:p>
      <w:pPr>
        <w:pStyle w:val="BodyText"/>
        <w:spacing w:line="142" w:lineRule="exact"/>
        <w:ind w:left="111"/>
        <w:jc w:val="both"/>
      </w:pPr>
      <w:r>
        <w:rPr>
          <w:w w:val="105"/>
        </w:rPr>
        <w:t>sentiment</w:t>
      </w:r>
      <w:r>
        <w:rPr>
          <w:spacing w:val="25"/>
          <w:w w:val="105"/>
        </w:rPr>
        <w:t> </w:t>
      </w:r>
      <w:r>
        <w:rPr>
          <w:w w:val="105"/>
        </w:rPr>
        <w:t>classification</w:t>
      </w:r>
      <w:r>
        <w:rPr>
          <w:spacing w:val="27"/>
          <w:w w:val="105"/>
        </w:rPr>
        <w:t> </w:t>
      </w:r>
      <w:r>
        <w:rPr>
          <w:w w:val="105"/>
        </w:rPr>
        <w:t>task,</w:t>
      </w:r>
      <w:r>
        <w:rPr>
          <w:spacing w:val="25"/>
          <w:w w:val="105"/>
        </w:rPr>
        <w:t> </w:t>
      </w:r>
      <w:r>
        <w:rPr>
          <w:w w:val="105"/>
        </w:rPr>
        <w:t>and</w:t>
      </w:r>
      <w:r>
        <w:rPr>
          <w:spacing w:val="26"/>
          <w:w w:val="105"/>
        </w:rPr>
        <w:t> </w:t>
      </w:r>
      <w:r>
        <w:rPr>
          <w:w w:val="105"/>
        </w:rPr>
        <w:t>(iii)</w:t>
      </w:r>
      <w:r>
        <w:rPr>
          <w:spacing w:val="26"/>
          <w:w w:val="105"/>
        </w:rPr>
        <w:t> </w:t>
      </w:r>
      <w:r>
        <w:rPr>
          <w:w w:val="105"/>
        </w:rPr>
        <w:t>the</w:t>
      </w:r>
      <w:r>
        <w:rPr>
          <w:spacing w:val="25"/>
          <w:w w:val="105"/>
        </w:rPr>
        <w:t> </w:t>
      </w:r>
      <w:r>
        <w:rPr>
          <w:w w:val="105"/>
        </w:rPr>
        <w:t>proficient</w:t>
      </w:r>
      <w:r>
        <w:rPr>
          <w:spacing w:val="26"/>
          <w:w w:val="105"/>
        </w:rPr>
        <w:t> </w:t>
      </w:r>
      <w:r>
        <w:rPr>
          <w:spacing w:val="-2"/>
          <w:w w:val="105"/>
        </w:rPr>
        <w:t>performance</w:t>
      </w:r>
    </w:p>
    <w:p>
      <w:pPr>
        <w:spacing w:line="240" w:lineRule="auto" w:before="3"/>
        <w:rPr>
          <w:sz w:val="5"/>
        </w:rPr>
      </w:pPr>
      <w:r>
        <w:rPr/>
        <w:br w:type="column"/>
      </w:r>
      <w:r>
        <w:rPr>
          <w:sz w:val="5"/>
        </w:rPr>
      </w:r>
    </w:p>
    <w:p>
      <w:pPr>
        <w:pStyle w:val="BodyText"/>
        <w:spacing w:line="20" w:lineRule="exact"/>
        <w:ind w:left="483"/>
        <w:rPr>
          <w:sz w:val="2"/>
        </w:rPr>
      </w:pPr>
      <w:r>
        <w:rPr>
          <w:sz w:val="2"/>
        </w:rPr>
        <mc:AlternateContent>
          <mc:Choice Requires="wps">
            <w:drawing>
              <wp:inline distT="0" distB="0" distL="0" distR="0">
                <wp:extent cx="33020" cy="4445"/>
                <wp:effectExtent l="0" t="0" r="0" b="0"/>
                <wp:docPr id="103" name="Group 103"/>
                <wp:cNvGraphicFramePr>
                  <a:graphicFrameLocks/>
                </wp:cNvGraphicFramePr>
                <a:graphic>
                  <a:graphicData uri="http://schemas.microsoft.com/office/word/2010/wordprocessingGroup">
                    <wpg:wgp>
                      <wpg:cNvPr id="103" name="Group 103"/>
                      <wpg:cNvGrpSpPr/>
                      <wpg:grpSpPr>
                        <a:xfrm>
                          <a:off x="0" y="0"/>
                          <a:ext cx="33020" cy="4445"/>
                          <a:chExt cx="33020" cy="4445"/>
                        </a:xfrm>
                      </wpg:grpSpPr>
                      <wps:wsp>
                        <wps:cNvPr id="104" name="Graphic 104"/>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pt;height:.35pt;mso-position-horizontal-relative:char;mso-position-vertical-relative:line" id="docshapegroup94" coordorigin="0,0" coordsize="52,7">
                <v:rect style="position:absolute;left:0;top:0;width:52;height:7" id="docshape95" filled="true" fillcolor="#000000" stroked="false">
                  <v:fill type="solid"/>
                </v:rect>
              </v:group>
            </w:pict>
          </mc:Fallback>
        </mc:AlternateContent>
      </w:r>
      <w:r>
        <w:rPr>
          <w:sz w:val="2"/>
        </w:rPr>
      </w:r>
    </w:p>
    <w:p>
      <w:pPr>
        <w:pStyle w:val="BodyText"/>
        <w:spacing w:before="95"/>
        <w:rPr>
          <w:sz w:val="17"/>
        </w:rPr>
      </w:pPr>
    </w:p>
    <w:p>
      <w:pPr>
        <w:pStyle w:val="Heading1"/>
        <w:ind w:left="111"/>
        <w:rPr>
          <w:i/>
        </w:rPr>
      </w:pPr>
      <w:r>
        <w:rPr/>
        <mc:AlternateContent>
          <mc:Choice Requires="wps">
            <w:drawing>
              <wp:anchor distT="0" distB="0" distL="0" distR="0" allowOverlap="1" layoutInCell="1" locked="0" behindDoc="1" simplePos="0" relativeHeight="486129152">
                <wp:simplePos x="0" y="0"/>
                <wp:positionH relativeFrom="page">
                  <wp:posOffset>4129913</wp:posOffset>
                </wp:positionH>
                <wp:positionV relativeFrom="paragraph">
                  <wp:posOffset>110655</wp:posOffset>
                </wp:positionV>
                <wp:extent cx="33020" cy="444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190002pt;margin-top:8.713002pt;width:2.5512pt;height:.34015pt;mso-position-horizontal-relative:page;mso-position-vertical-relative:paragraph;z-index:-17187328" id="docshape96" filled="true" fillcolor="#000000" stroked="false">
                <v:fill type="solid"/>
                <w10:wrap type="none"/>
              </v:rect>
            </w:pict>
          </mc:Fallback>
        </mc:AlternateContent>
      </w:r>
      <w:r>
        <w:rPr>
          <w:i/>
          <w:spacing w:val="-2"/>
        </w:rPr>
        <w:t>Senti</w:t>
      </w:r>
      <w:r>
        <w:rPr>
          <w:i/>
          <w:spacing w:val="4"/>
        </w:rPr>
        <w:t> </w:t>
      </w:r>
      <w:r>
        <w:rPr>
          <w:rFonts w:ascii="Alfios"/>
          <w:i/>
          <w:spacing w:val="-5"/>
          <w:sz w:val="22"/>
        </w:rPr>
        <w:t>v</w:t>
      </w:r>
      <w:r>
        <w:rPr>
          <w:i/>
          <w:spacing w:val="-5"/>
        </w:rPr>
        <w:t>al</w:t>
      </w:r>
    </w:p>
    <w:p>
      <w:pPr>
        <w:spacing w:line="116" w:lineRule="exact" w:before="0"/>
        <w:ind w:left="0" w:right="47" w:firstLine="0"/>
        <w:jc w:val="right"/>
        <w:rPr>
          <w:i/>
          <w:sz w:val="11"/>
        </w:rPr>
      </w:pPr>
      <w:r>
        <w:rPr/>
        <w:br w:type="column"/>
      </w:r>
      <w:r>
        <w:rPr>
          <w:i/>
          <w:spacing w:val="-10"/>
          <w:sz w:val="11"/>
        </w:rPr>
        <w:t>p</w:t>
      </w:r>
    </w:p>
    <w:p>
      <w:pPr>
        <w:pStyle w:val="BodyText"/>
        <w:rPr>
          <w:i/>
          <w:sz w:val="11"/>
        </w:rPr>
      </w:pPr>
    </w:p>
    <w:p>
      <w:pPr>
        <w:pStyle w:val="BodyText"/>
        <w:spacing w:before="11"/>
        <w:rPr>
          <w:i/>
          <w:sz w:val="11"/>
        </w:rPr>
      </w:pPr>
    </w:p>
    <w:p>
      <w:pPr>
        <w:spacing w:before="0"/>
        <w:ind w:left="6" w:right="0" w:firstLine="0"/>
        <w:jc w:val="left"/>
        <w:rPr>
          <w:rFonts w:ascii="IPAPGothic"/>
          <w:sz w:val="17"/>
        </w:rPr>
      </w:pPr>
      <w:r>
        <w:rPr>
          <w:rFonts w:ascii="Verdana"/>
          <w:sz w:val="17"/>
        </w:rPr>
        <w:t>=</w:t>
      </w:r>
      <w:r>
        <w:rPr>
          <w:rFonts w:ascii="DejaVu Sans Condensed"/>
          <w:spacing w:val="54"/>
          <w:position w:val="14"/>
          <w:sz w:val="17"/>
        </w:rPr>
        <w:t> </w:t>
      </w:r>
      <w:r>
        <w:rPr>
          <w:i/>
          <w:sz w:val="17"/>
        </w:rPr>
        <w:t>f</w:t>
      </w:r>
      <w:r>
        <w:rPr>
          <w:i/>
          <w:spacing w:val="-17"/>
          <w:sz w:val="17"/>
        </w:rPr>
        <w:t> </w:t>
      </w:r>
      <w:r>
        <w:rPr>
          <w:i/>
          <w:spacing w:val="-7"/>
          <w:position w:val="-3"/>
          <w:sz w:val="11"/>
        </w:rPr>
        <w:t>q</w:t>
      </w:r>
      <w:r>
        <w:rPr>
          <w:rFonts w:ascii="IPAPGothic"/>
          <w:spacing w:val="-7"/>
          <w:sz w:val="17"/>
        </w:rPr>
        <w:t>,</w:t>
      </w:r>
    </w:p>
    <w:p>
      <w:pPr>
        <w:spacing w:before="6"/>
        <w:ind w:left="79" w:right="0" w:firstLine="0"/>
        <w:jc w:val="left"/>
        <w:rPr>
          <w:i/>
          <w:sz w:val="11"/>
        </w:rPr>
      </w:pPr>
      <w:r>
        <w:rPr/>
        <w:br w:type="column"/>
      </w:r>
      <w:r>
        <w:rPr>
          <w:i/>
          <w:spacing w:val="-10"/>
          <w:sz w:val="11"/>
        </w:rPr>
        <w:t>q</w:t>
      </w:r>
    </w:p>
    <w:p>
      <w:pPr>
        <w:pStyle w:val="BodyText"/>
        <w:spacing w:before="121"/>
        <w:rPr>
          <w:i/>
          <w:sz w:val="11"/>
        </w:rPr>
      </w:pPr>
    </w:p>
    <w:p>
      <w:pPr>
        <w:spacing w:before="1"/>
        <w:ind w:left="0" w:right="0" w:firstLine="0"/>
        <w:jc w:val="left"/>
        <w:rPr>
          <w:rFonts w:ascii="IPAPGothic"/>
          <w:sz w:val="17"/>
        </w:rPr>
      </w:pPr>
      <w:r>
        <w:rPr>
          <w:i/>
          <w:spacing w:val="-5"/>
          <w:sz w:val="17"/>
        </w:rPr>
        <w:t>c</w:t>
      </w:r>
      <w:r>
        <w:rPr>
          <w:i/>
          <w:spacing w:val="-5"/>
          <w:sz w:val="17"/>
          <w:vertAlign w:val="subscript"/>
        </w:rPr>
        <w:t>p</w:t>
      </w:r>
      <w:r>
        <w:rPr>
          <w:rFonts w:ascii="IPAPGothic"/>
          <w:spacing w:val="-5"/>
          <w:sz w:val="17"/>
          <w:vertAlign w:val="baseline"/>
        </w:rPr>
        <w:t>,</w:t>
      </w:r>
    </w:p>
    <w:p>
      <w:pPr>
        <w:spacing w:line="116" w:lineRule="exact" w:before="0"/>
        <w:ind w:left="0" w:right="126" w:firstLine="0"/>
        <w:jc w:val="right"/>
        <w:rPr>
          <w:i/>
          <w:sz w:val="11"/>
        </w:rPr>
      </w:pPr>
      <w:r>
        <w:rPr/>
        <w:br w:type="column"/>
      </w:r>
      <w:r>
        <w:rPr>
          <w:i/>
          <w:spacing w:val="-10"/>
          <w:w w:val="95"/>
          <w:sz w:val="11"/>
        </w:rPr>
        <w:t>r</w:t>
      </w:r>
    </w:p>
    <w:p>
      <w:pPr>
        <w:pStyle w:val="BodyText"/>
        <w:rPr>
          <w:i/>
          <w:sz w:val="11"/>
        </w:rPr>
      </w:pPr>
    </w:p>
    <w:p>
      <w:pPr>
        <w:pStyle w:val="BodyText"/>
        <w:spacing w:before="26"/>
        <w:rPr>
          <w:i/>
          <w:sz w:val="11"/>
        </w:rPr>
      </w:pPr>
    </w:p>
    <w:p>
      <w:pPr>
        <w:pStyle w:val="Heading1"/>
        <w:spacing w:before="1"/>
        <w:rPr>
          <w:rFonts w:ascii="DejaVu Sans Condensed"/>
          <w:i w:val="0"/>
        </w:rPr>
      </w:pPr>
      <w:r>
        <w:rPr>
          <w:i/>
          <w:spacing w:val="-2"/>
        </w:rPr>
        <w:t>senti</w:t>
      </w:r>
      <w:r>
        <w:rPr>
          <w:i/>
          <w:spacing w:val="-2"/>
          <w:vertAlign w:val="subscript"/>
        </w:rPr>
        <w:t>r</w:t>
      </w:r>
      <w:r>
        <w:rPr>
          <w:rFonts w:ascii="DejaVu Sans Condensed"/>
          <w:i w:val="0"/>
          <w:spacing w:val="-2"/>
          <w:position w:val="14"/>
          <w:vertAlign w:val="baseline"/>
        </w:rPr>
        <w:t> </w:t>
      </w:r>
    </w:p>
    <w:p>
      <w:pPr>
        <w:spacing w:line="240" w:lineRule="auto" w:before="180"/>
        <w:rPr>
          <w:rFonts w:ascii="DejaVu Sans Condensed"/>
          <w:sz w:val="17"/>
        </w:rPr>
      </w:pPr>
      <w:r>
        <w:rPr/>
        <w:br w:type="column"/>
      </w:r>
      <w:r>
        <w:rPr>
          <w:rFonts w:ascii="DejaVu Sans Condensed"/>
          <w:sz w:val="17"/>
        </w:rPr>
      </w:r>
    </w:p>
    <w:p>
      <w:pPr>
        <w:spacing w:before="0"/>
        <w:ind w:left="111" w:right="0" w:firstLine="0"/>
        <w:jc w:val="left"/>
        <w:rPr>
          <w:rFonts w:ascii="Verdana"/>
          <w:sz w:val="17"/>
        </w:rPr>
      </w:pPr>
      <w:r>
        <w:rPr>
          <w:rFonts w:ascii="Verdana"/>
          <w:spacing w:val="-5"/>
          <w:sz w:val="17"/>
        </w:rPr>
        <w:t>(</w:t>
      </w:r>
      <w:r>
        <w:rPr>
          <w:spacing w:val="-5"/>
          <w:sz w:val="17"/>
        </w:rPr>
        <w:t>5</w:t>
      </w:r>
      <w:r>
        <w:rPr>
          <w:rFonts w:ascii="Verdana"/>
          <w:spacing w:val="-5"/>
          <w:sz w:val="17"/>
        </w:rPr>
        <w:t>)</w:t>
      </w:r>
    </w:p>
    <w:p>
      <w:pPr>
        <w:spacing w:after="0"/>
        <w:jc w:val="left"/>
        <w:rPr>
          <w:rFonts w:ascii="Verdana"/>
          <w:sz w:val="17"/>
        </w:rPr>
        <w:sectPr>
          <w:type w:val="continuous"/>
          <w:pgSz w:w="11910" w:h="15880"/>
          <w:pgMar w:header="887" w:footer="420" w:top="840" w:bottom="280" w:left="640" w:right="640"/>
          <w:cols w:num="6" w:equalWidth="0">
            <w:col w:w="5173" w:space="207"/>
            <w:col w:w="777" w:space="40"/>
            <w:col w:w="444" w:space="27"/>
            <w:col w:w="193" w:space="28"/>
            <w:col w:w="521" w:space="2765"/>
            <w:col w:w="455"/>
          </w:cols>
        </w:sectPr>
      </w:pPr>
    </w:p>
    <w:p>
      <w:pPr>
        <w:pStyle w:val="BodyText"/>
        <w:spacing w:line="276" w:lineRule="auto" w:before="67"/>
        <w:ind w:right="38"/>
        <w:jc w:val="right"/>
      </w:pPr>
      <w:r>
        <w:rPr>
          <w:w w:val="105"/>
        </w:rPr>
        <w:t>of SVM for sentiment classification problem in earlier studies </w:t>
      </w:r>
      <w:hyperlink w:history="true" w:anchor="_bookmark40">
        <w:r>
          <w:rPr>
            <w:color w:val="007FAD"/>
            <w:w w:val="105"/>
          </w:rPr>
          <w:t>[29]</w:t>
        </w:r>
      </w:hyperlink>
      <w:r>
        <w:rPr>
          <w:w w:val="105"/>
        </w:rPr>
        <w:t>. The</w:t>
      </w:r>
      <w:r>
        <w:rPr>
          <w:w w:val="105"/>
        </w:rPr>
        <w:t> Jupyter</w:t>
      </w:r>
      <w:r>
        <w:rPr>
          <w:w w:val="105"/>
        </w:rPr>
        <w:t> notebook</w:t>
      </w:r>
      <w:r>
        <w:rPr>
          <w:w w:val="105"/>
        </w:rPr>
        <w:t> </w:t>
      </w:r>
      <w:hyperlink w:history="true" w:anchor="_bookmark38">
        <w:r>
          <w:rPr>
            <w:color w:val="007FAD"/>
            <w:w w:val="105"/>
          </w:rPr>
          <w:t>[3]</w:t>
        </w:r>
      </w:hyperlink>
      <w:r>
        <w:rPr>
          <w:color w:val="007FAD"/>
          <w:w w:val="105"/>
        </w:rPr>
        <w:t> </w:t>
      </w:r>
      <w:r>
        <w:rPr>
          <w:w w:val="105"/>
        </w:rPr>
        <w:t>and</w:t>
      </w:r>
      <w:r>
        <w:rPr>
          <w:w w:val="105"/>
        </w:rPr>
        <w:t> Python</w:t>
      </w:r>
      <w:r>
        <w:rPr>
          <w:w w:val="105"/>
        </w:rPr>
        <w:t> provides</w:t>
      </w:r>
      <w:r>
        <w:rPr>
          <w:w w:val="105"/>
        </w:rPr>
        <w:t> Support</w:t>
      </w:r>
      <w:r>
        <w:rPr>
          <w:w w:val="105"/>
        </w:rPr>
        <w:t> Vector Classifier</w:t>
      </w:r>
      <w:r>
        <w:rPr>
          <w:spacing w:val="27"/>
          <w:w w:val="105"/>
        </w:rPr>
        <w:t> </w:t>
      </w:r>
      <w:r>
        <w:rPr>
          <w:w w:val="105"/>
        </w:rPr>
        <w:t>(SVC),</w:t>
      </w:r>
      <w:r>
        <w:rPr>
          <w:spacing w:val="27"/>
          <w:w w:val="105"/>
        </w:rPr>
        <w:t> </w:t>
      </w:r>
      <w:r>
        <w:rPr>
          <w:w w:val="105"/>
        </w:rPr>
        <w:t>to</w:t>
      </w:r>
      <w:r>
        <w:rPr>
          <w:spacing w:val="27"/>
          <w:w w:val="105"/>
        </w:rPr>
        <w:t> </w:t>
      </w:r>
      <w:r>
        <w:rPr>
          <w:w w:val="105"/>
        </w:rPr>
        <w:t>predict</w:t>
      </w:r>
      <w:r>
        <w:rPr>
          <w:spacing w:val="27"/>
          <w:w w:val="105"/>
        </w:rPr>
        <w:t> </w:t>
      </w:r>
      <w:r>
        <w:rPr>
          <w:w w:val="105"/>
        </w:rPr>
        <w:t>the</w:t>
      </w:r>
      <w:r>
        <w:rPr>
          <w:spacing w:val="28"/>
          <w:w w:val="105"/>
        </w:rPr>
        <w:t> </w:t>
      </w:r>
      <w:r>
        <w:rPr>
          <w:w w:val="105"/>
        </w:rPr>
        <w:t>binary</w:t>
      </w:r>
      <w:r>
        <w:rPr>
          <w:spacing w:val="27"/>
          <w:w w:val="105"/>
        </w:rPr>
        <w:t> </w:t>
      </w:r>
      <w:r>
        <w:rPr>
          <w:w w:val="105"/>
        </w:rPr>
        <w:t>sentiment</w:t>
      </w:r>
      <w:r>
        <w:rPr>
          <w:spacing w:val="27"/>
          <w:w w:val="105"/>
        </w:rPr>
        <w:t> </w:t>
      </w:r>
      <w:r>
        <w:rPr>
          <w:w w:val="105"/>
        </w:rPr>
        <w:t>classes</w:t>
      </w:r>
      <w:r>
        <w:rPr>
          <w:spacing w:val="28"/>
          <w:w w:val="105"/>
        </w:rPr>
        <w:t> </w:t>
      </w:r>
      <w:r>
        <w:rPr>
          <w:w w:val="105"/>
        </w:rPr>
        <w:t>such</w:t>
      </w:r>
      <w:r>
        <w:rPr>
          <w:spacing w:val="27"/>
          <w:w w:val="105"/>
        </w:rPr>
        <w:t> </w:t>
      </w:r>
      <w:r>
        <w:rPr>
          <w:w w:val="105"/>
        </w:rPr>
        <w:t>as: positive</w:t>
      </w:r>
      <w:r>
        <w:rPr>
          <w:spacing w:val="1"/>
          <w:w w:val="105"/>
        </w:rPr>
        <w:t> </w:t>
      </w:r>
      <w:r>
        <w:rPr>
          <w:w w:val="105"/>
        </w:rPr>
        <w:t>and</w:t>
      </w:r>
      <w:r>
        <w:rPr>
          <w:spacing w:val="3"/>
          <w:w w:val="105"/>
        </w:rPr>
        <w:t> </w:t>
      </w:r>
      <w:r>
        <w:rPr>
          <w:w w:val="105"/>
        </w:rPr>
        <w:t>negative.</w:t>
      </w:r>
      <w:r>
        <w:rPr>
          <w:spacing w:val="1"/>
          <w:w w:val="105"/>
        </w:rPr>
        <w:t> </w:t>
      </w:r>
      <w:r>
        <w:rPr>
          <w:w w:val="105"/>
        </w:rPr>
        <w:t>For</w:t>
      </w:r>
      <w:r>
        <w:rPr>
          <w:spacing w:val="2"/>
          <w:w w:val="105"/>
        </w:rPr>
        <w:t> </w:t>
      </w:r>
      <w:r>
        <w:rPr>
          <w:w w:val="105"/>
        </w:rPr>
        <w:t>example,</w:t>
      </w:r>
      <w:r>
        <w:rPr>
          <w:spacing w:val="2"/>
          <w:w w:val="105"/>
        </w:rPr>
        <w:t> </w:t>
      </w:r>
      <w:r>
        <w:rPr>
          <w:w w:val="105"/>
        </w:rPr>
        <w:t>the</w:t>
      </w:r>
      <w:r>
        <w:rPr>
          <w:spacing w:val="2"/>
          <w:w w:val="105"/>
        </w:rPr>
        <w:t> </w:t>
      </w:r>
      <w:r>
        <w:rPr>
          <w:w w:val="105"/>
        </w:rPr>
        <w:t>input</w:t>
      </w:r>
      <w:r>
        <w:rPr>
          <w:spacing w:val="2"/>
          <w:w w:val="105"/>
        </w:rPr>
        <w:t> </w:t>
      </w:r>
      <w:r>
        <w:rPr>
          <w:w w:val="105"/>
        </w:rPr>
        <w:t>pair:</w:t>
      </w:r>
      <w:r>
        <w:rPr>
          <w:spacing w:val="1"/>
          <w:w w:val="105"/>
        </w:rPr>
        <w:t> </w:t>
      </w:r>
      <w:r>
        <w:rPr>
          <w:i/>
          <w:w w:val="105"/>
        </w:rPr>
        <w:t>‘‘touchpad</w:t>
      </w:r>
      <w:r>
        <w:rPr>
          <w:i/>
          <w:spacing w:val="2"/>
          <w:w w:val="105"/>
        </w:rPr>
        <w:t> </w:t>
      </w:r>
      <w:r>
        <w:rPr>
          <w:i/>
          <w:spacing w:val="-2"/>
          <w:w w:val="105"/>
        </w:rPr>
        <w:t>slow</w:t>
      </w:r>
      <w:r>
        <w:rPr>
          <w:spacing w:val="-2"/>
          <w:w w:val="105"/>
        </w:rPr>
        <w:t>”</w:t>
      </w:r>
    </w:p>
    <w:p>
      <w:pPr>
        <w:pStyle w:val="BodyText"/>
        <w:ind w:left="111"/>
        <w:jc w:val="both"/>
      </w:pPr>
      <w:r>
        <w:rPr>
          <w:w w:val="105"/>
        </w:rPr>
        <w:t>is</w:t>
      </w:r>
      <w:r>
        <w:rPr>
          <w:spacing w:val="17"/>
          <w:w w:val="105"/>
        </w:rPr>
        <w:t> </w:t>
      </w:r>
      <w:r>
        <w:rPr>
          <w:w w:val="105"/>
        </w:rPr>
        <w:t>labeled</w:t>
      </w:r>
      <w:r>
        <w:rPr>
          <w:spacing w:val="15"/>
          <w:w w:val="105"/>
        </w:rPr>
        <w:t> </w:t>
      </w:r>
      <w:r>
        <w:rPr>
          <w:w w:val="105"/>
        </w:rPr>
        <w:t>as</w:t>
      </w:r>
      <w:r>
        <w:rPr>
          <w:spacing w:val="19"/>
          <w:w w:val="105"/>
        </w:rPr>
        <w:t> </w:t>
      </w:r>
      <w:r>
        <w:rPr>
          <w:w w:val="105"/>
        </w:rPr>
        <w:t>a</w:t>
      </w:r>
      <w:r>
        <w:rPr>
          <w:spacing w:val="17"/>
          <w:w w:val="105"/>
        </w:rPr>
        <w:t> </w:t>
      </w:r>
      <w:r>
        <w:rPr>
          <w:w w:val="105"/>
        </w:rPr>
        <w:t>negative</w:t>
      </w:r>
      <w:r>
        <w:rPr>
          <w:spacing w:val="15"/>
          <w:w w:val="105"/>
        </w:rPr>
        <w:t> </w:t>
      </w:r>
      <w:r>
        <w:rPr>
          <w:w w:val="105"/>
        </w:rPr>
        <w:t>class.</w:t>
      </w:r>
      <w:r>
        <w:rPr>
          <w:spacing w:val="17"/>
          <w:w w:val="105"/>
        </w:rPr>
        <w:t> </w:t>
      </w:r>
      <w:r>
        <w:rPr>
          <w:w w:val="105"/>
        </w:rPr>
        <w:t>by</w:t>
      </w:r>
      <w:r>
        <w:rPr>
          <w:spacing w:val="17"/>
          <w:w w:val="105"/>
        </w:rPr>
        <w:t> </w:t>
      </w:r>
      <w:r>
        <w:rPr>
          <w:w w:val="105"/>
        </w:rPr>
        <w:t>the</w:t>
      </w:r>
      <w:r>
        <w:rPr>
          <w:spacing w:val="17"/>
          <w:w w:val="105"/>
        </w:rPr>
        <w:t> </w:t>
      </w:r>
      <w:r>
        <w:rPr>
          <w:spacing w:val="-2"/>
          <w:w w:val="105"/>
        </w:rPr>
        <w:t>system.</w:t>
      </w:r>
    </w:p>
    <w:p>
      <w:pPr>
        <w:pStyle w:val="BodyText"/>
        <w:spacing w:line="276" w:lineRule="auto" w:before="27"/>
        <w:ind w:left="111" w:right="38" w:firstLine="234"/>
        <w:jc w:val="both"/>
      </w:pPr>
      <w:r>
        <w:rPr>
          <w:w w:val="105"/>
        </w:rPr>
        <w:t>During</w:t>
      </w:r>
      <w:r>
        <w:rPr>
          <w:spacing w:val="-11"/>
          <w:w w:val="105"/>
        </w:rPr>
        <w:t> </w:t>
      </w:r>
      <w:r>
        <w:rPr>
          <w:w w:val="105"/>
        </w:rPr>
        <w:t>the</w:t>
      </w:r>
      <w:r>
        <w:rPr>
          <w:spacing w:val="-10"/>
          <w:w w:val="105"/>
        </w:rPr>
        <w:t> </w:t>
      </w:r>
      <w:r>
        <w:rPr>
          <w:w w:val="105"/>
        </w:rPr>
        <w:t>training</w:t>
      </w:r>
      <w:r>
        <w:rPr>
          <w:spacing w:val="-10"/>
          <w:w w:val="105"/>
        </w:rPr>
        <w:t> </w:t>
      </w:r>
      <w:r>
        <w:rPr>
          <w:w w:val="105"/>
        </w:rPr>
        <w:t>phase,</w:t>
      </w:r>
      <w:r>
        <w:rPr>
          <w:spacing w:val="-10"/>
          <w:w w:val="105"/>
        </w:rPr>
        <w:t> </w:t>
      </w:r>
      <w:r>
        <w:rPr>
          <w:w w:val="105"/>
        </w:rPr>
        <w:t>the</w:t>
      </w:r>
      <w:r>
        <w:rPr>
          <w:spacing w:val="-10"/>
          <w:w w:val="105"/>
        </w:rPr>
        <w:t> </w:t>
      </w:r>
      <w:r>
        <w:rPr>
          <w:w w:val="105"/>
        </w:rPr>
        <w:t>training</w:t>
      </w:r>
      <w:r>
        <w:rPr>
          <w:spacing w:val="-10"/>
          <w:w w:val="105"/>
        </w:rPr>
        <w:t> </w:t>
      </w:r>
      <w:r>
        <w:rPr>
          <w:w w:val="105"/>
        </w:rPr>
        <w:t>of</w:t>
      </w:r>
      <w:r>
        <w:rPr>
          <w:spacing w:val="-10"/>
          <w:w w:val="105"/>
        </w:rPr>
        <w:t> </w:t>
      </w:r>
      <w:r>
        <w:rPr>
          <w:w w:val="105"/>
        </w:rPr>
        <w:t>a</w:t>
      </w:r>
      <w:r>
        <w:rPr>
          <w:spacing w:val="-11"/>
          <w:w w:val="105"/>
        </w:rPr>
        <w:t> </w:t>
      </w:r>
      <w:r>
        <w:rPr>
          <w:w w:val="105"/>
        </w:rPr>
        <w:t>classifier</w:t>
      </w:r>
      <w:r>
        <w:rPr>
          <w:spacing w:val="-10"/>
          <w:w w:val="105"/>
        </w:rPr>
        <w:t> </w:t>
      </w:r>
      <w:r>
        <w:rPr>
          <w:w w:val="105"/>
        </w:rPr>
        <w:t>is</w:t>
      </w:r>
      <w:r>
        <w:rPr>
          <w:spacing w:val="-10"/>
          <w:w w:val="105"/>
        </w:rPr>
        <w:t> </w:t>
      </w:r>
      <w:r>
        <w:rPr>
          <w:w w:val="105"/>
        </w:rPr>
        <w:t>performed by applying (con, fea) pairs with</w:t>
      </w:r>
      <w:r>
        <w:rPr>
          <w:w w:val="105"/>
        </w:rPr>
        <w:t> positive and</w:t>
      </w:r>
      <w:r>
        <w:rPr>
          <w:w w:val="105"/>
        </w:rPr>
        <w:t> negative labels.</w:t>
      </w:r>
      <w:r>
        <w:rPr>
          <w:w w:val="105"/>
        </w:rPr>
        <w:t> The probabilities</w:t>
      </w:r>
      <w:r>
        <w:rPr>
          <w:spacing w:val="24"/>
          <w:w w:val="105"/>
        </w:rPr>
        <w:t> </w:t>
      </w:r>
      <w:r>
        <w:rPr>
          <w:w w:val="105"/>
        </w:rPr>
        <w:t>P(positive|</w:t>
      </w:r>
      <w:r>
        <w:rPr>
          <w:i/>
          <w:w w:val="105"/>
        </w:rPr>
        <w:t>p1,</w:t>
      </w:r>
      <w:r>
        <w:rPr>
          <w:rFonts w:ascii="Arial"/>
          <w:w w:val="105"/>
        </w:rPr>
        <w:t>..</w:t>
      </w:r>
      <w:r>
        <w:rPr>
          <w:rFonts w:ascii="Arial"/>
          <w:spacing w:val="-12"/>
          <w:w w:val="105"/>
        </w:rPr>
        <w:t> </w:t>
      </w:r>
      <w:r>
        <w:rPr>
          <w:rFonts w:ascii="Arial"/>
          <w:w w:val="105"/>
        </w:rPr>
        <w:t>.</w:t>
      </w:r>
      <w:r>
        <w:rPr>
          <w:i/>
          <w:w w:val="105"/>
        </w:rPr>
        <w:t>,pn</w:t>
      </w:r>
      <w:r>
        <w:rPr>
          <w:w w:val="105"/>
        </w:rPr>
        <w:t>),</w:t>
      </w:r>
      <w:r>
        <w:rPr>
          <w:spacing w:val="40"/>
          <w:w w:val="105"/>
        </w:rPr>
        <w:t> </w:t>
      </w:r>
      <w:r>
        <w:rPr>
          <w:w w:val="105"/>
        </w:rPr>
        <w:t>P(negative|</w:t>
      </w:r>
      <w:r>
        <w:rPr>
          <w:i/>
          <w:w w:val="105"/>
        </w:rPr>
        <w:t>p1,</w:t>
      </w:r>
      <w:r>
        <w:rPr>
          <w:rFonts w:ascii="Arial"/>
          <w:w w:val="105"/>
        </w:rPr>
        <w:t>..</w:t>
      </w:r>
      <w:r>
        <w:rPr>
          <w:rFonts w:ascii="Arial"/>
          <w:spacing w:val="-12"/>
          <w:w w:val="105"/>
        </w:rPr>
        <w:t> </w:t>
      </w:r>
      <w:r>
        <w:rPr>
          <w:rFonts w:ascii="Arial"/>
          <w:w w:val="105"/>
        </w:rPr>
        <w:t>.</w:t>
      </w:r>
      <w:r>
        <w:rPr>
          <w:i/>
          <w:w w:val="105"/>
        </w:rPr>
        <w:t>,pn</w:t>
      </w:r>
      <w:r>
        <w:rPr>
          <w:w w:val="105"/>
        </w:rPr>
        <w:t>)</w:t>
      </w:r>
      <w:r>
        <w:rPr>
          <w:spacing w:val="40"/>
          <w:w w:val="105"/>
        </w:rPr>
        <w:t> </w:t>
      </w:r>
      <w:r>
        <w:rPr>
          <w:w w:val="105"/>
        </w:rPr>
        <w:t>are</w:t>
      </w:r>
      <w:r>
        <w:rPr>
          <w:spacing w:val="40"/>
          <w:w w:val="105"/>
        </w:rPr>
        <w:t> </w:t>
      </w:r>
      <w:r>
        <w:rPr>
          <w:w w:val="105"/>
        </w:rPr>
        <w:t>com- puted during the testing phase, while </w:t>
      </w:r>
      <w:r>
        <w:rPr>
          <w:i/>
          <w:w w:val="105"/>
        </w:rPr>
        <w:t>p1,</w:t>
      </w:r>
      <w:r>
        <w:rPr>
          <w:rFonts w:ascii="Arial"/>
          <w:w w:val="105"/>
        </w:rPr>
        <w:t>..</w:t>
      </w:r>
      <w:r>
        <w:rPr>
          <w:rFonts w:ascii="Arial"/>
          <w:spacing w:val="-12"/>
          <w:w w:val="105"/>
        </w:rPr>
        <w:t> </w:t>
      </w:r>
      <w:r>
        <w:rPr>
          <w:rFonts w:ascii="Arial"/>
          <w:w w:val="105"/>
        </w:rPr>
        <w:t>.</w:t>
      </w:r>
      <w:r>
        <w:rPr>
          <w:i/>
          <w:w w:val="105"/>
        </w:rPr>
        <w:t>,pn, </w:t>
      </w:r>
      <w:r>
        <w:rPr>
          <w:w w:val="105"/>
        </w:rPr>
        <w:t>represents the pair feature vectors used for classification. The output</w:t>
      </w:r>
      <w:r>
        <w:rPr>
          <w:spacing w:val="-1"/>
          <w:w w:val="105"/>
        </w:rPr>
        <w:t> </w:t>
      </w:r>
      <w:r>
        <w:rPr>
          <w:w w:val="105"/>
        </w:rPr>
        <w:t>of the classifier is a predicted sentiment label (positive or negative), if the estimated probability</w:t>
      </w:r>
      <w:r>
        <w:rPr>
          <w:w w:val="105"/>
        </w:rPr>
        <w:t> of</w:t>
      </w:r>
      <w:r>
        <w:rPr>
          <w:w w:val="105"/>
        </w:rPr>
        <w:t> the</w:t>
      </w:r>
      <w:r>
        <w:rPr>
          <w:w w:val="105"/>
        </w:rPr>
        <w:t> most</w:t>
      </w:r>
      <w:r>
        <w:rPr>
          <w:w w:val="105"/>
        </w:rPr>
        <w:t> probable</w:t>
      </w:r>
      <w:r>
        <w:rPr>
          <w:w w:val="105"/>
        </w:rPr>
        <w:t> class</w:t>
      </w:r>
      <w:r>
        <w:rPr>
          <w:w w:val="105"/>
        </w:rPr>
        <w:t> is</w:t>
      </w:r>
      <w:r>
        <w:rPr>
          <w:w w:val="105"/>
        </w:rPr>
        <w:t> higher</w:t>
      </w:r>
      <w:r>
        <w:rPr>
          <w:w w:val="105"/>
        </w:rPr>
        <w:t> than</w:t>
      </w:r>
      <w:r>
        <w:rPr>
          <w:w w:val="105"/>
        </w:rPr>
        <w:t> the</w:t>
      </w:r>
      <w:r>
        <w:rPr>
          <w:w w:val="105"/>
        </w:rPr>
        <w:t> pre- defined</w:t>
      </w:r>
      <w:r>
        <w:rPr>
          <w:spacing w:val="-4"/>
          <w:w w:val="105"/>
        </w:rPr>
        <w:t> </w:t>
      </w:r>
      <w:r>
        <w:rPr>
          <w:w w:val="105"/>
        </w:rPr>
        <w:t>threshold.</w:t>
      </w:r>
    </w:p>
    <w:p>
      <w:pPr>
        <w:pStyle w:val="BodyText"/>
        <w:spacing w:line="276" w:lineRule="auto"/>
        <w:ind w:left="111" w:right="38" w:firstLine="234"/>
        <w:jc w:val="both"/>
      </w:pPr>
      <w:r>
        <w:rPr>
          <w:w w:val="105"/>
        </w:rPr>
        <w:t>In this work, we applied different kernel functions, namely </w:t>
      </w:r>
      <w:r>
        <w:rPr>
          <w:w w:val="105"/>
        </w:rPr>
        <w:t>lin- ear,</w:t>
      </w:r>
      <w:r>
        <w:rPr>
          <w:spacing w:val="-2"/>
          <w:w w:val="105"/>
        </w:rPr>
        <w:t> </w:t>
      </w:r>
      <w:r>
        <w:rPr>
          <w:w w:val="105"/>
        </w:rPr>
        <w:t>RBF,</w:t>
      </w:r>
      <w:r>
        <w:rPr>
          <w:spacing w:val="-3"/>
          <w:w w:val="105"/>
        </w:rPr>
        <w:t> </w:t>
      </w:r>
      <w:r>
        <w:rPr>
          <w:w w:val="105"/>
        </w:rPr>
        <w:t>and</w:t>
      </w:r>
      <w:r>
        <w:rPr>
          <w:spacing w:val="-2"/>
          <w:w w:val="105"/>
        </w:rPr>
        <w:t> </w:t>
      </w:r>
      <w:r>
        <w:rPr>
          <w:w w:val="105"/>
        </w:rPr>
        <w:t>polynomial</w:t>
      </w:r>
      <w:r>
        <w:rPr>
          <w:spacing w:val="-2"/>
          <w:w w:val="105"/>
        </w:rPr>
        <w:t> </w:t>
      </w:r>
      <w:r>
        <w:rPr>
          <w:w w:val="105"/>
        </w:rPr>
        <w:t>The</w:t>
      </w:r>
      <w:r>
        <w:rPr>
          <w:spacing w:val="-2"/>
          <w:w w:val="105"/>
        </w:rPr>
        <w:t> </w:t>
      </w:r>
      <w:r>
        <w:rPr>
          <w:w w:val="105"/>
        </w:rPr>
        <w:t>linear</w:t>
      </w:r>
      <w:r>
        <w:rPr>
          <w:spacing w:val="-2"/>
          <w:w w:val="105"/>
        </w:rPr>
        <w:t> </w:t>
      </w:r>
      <w:r>
        <w:rPr>
          <w:w w:val="105"/>
        </w:rPr>
        <w:t>separable</w:t>
      </w:r>
      <w:r>
        <w:rPr>
          <w:spacing w:val="-2"/>
          <w:w w:val="105"/>
        </w:rPr>
        <w:t> </w:t>
      </w:r>
      <w:r>
        <w:rPr>
          <w:w w:val="105"/>
        </w:rPr>
        <w:t>dataset</w:t>
      </w:r>
      <w:r>
        <w:rPr>
          <w:spacing w:val="-3"/>
          <w:w w:val="105"/>
        </w:rPr>
        <w:t> </w:t>
      </w:r>
      <w:r>
        <w:rPr>
          <w:w w:val="105"/>
        </w:rPr>
        <w:t>assists</w:t>
      </w:r>
      <w:r>
        <w:rPr>
          <w:spacing w:val="-2"/>
          <w:w w:val="105"/>
        </w:rPr>
        <w:t> </w:t>
      </w:r>
      <w:r>
        <w:rPr>
          <w:w w:val="105"/>
        </w:rPr>
        <w:t>in</w:t>
      </w:r>
      <w:r>
        <w:rPr>
          <w:spacing w:val="-3"/>
          <w:w w:val="105"/>
        </w:rPr>
        <w:t> </w:t>
      </w:r>
      <w:r>
        <w:rPr>
          <w:w w:val="105"/>
        </w:rPr>
        <w:t>the efficient</w:t>
      </w:r>
      <w:r>
        <w:rPr>
          <w:w w:val="105"/>
        </w:rPr>
        <w:t> performance</w:t>
      </w:r>
      <w:r>
        <w:rPr>
          <w:w w:val="105"/>
        </w:rPr>
        <w:t> of</w:t>
      </w:r>
      <w:r>
        <w:rPr>
          <w:w w:val="105"/>
        </w:rPr>
        <w:t> the</w:t>
      </w:r>
      <w:r>
        <w:rPr>
          <w:w w:val="105"/>
        </w:rPr>
        <w:t> linear</w:t>
      </w:r>
      <w:r>
        <w:rPr>
          <w:w w:val="105"/>
        </w:rPr>
        <w:t> function,</w:t>
      </w:r>
      <w:r>
        <w:rPr>
          <w:w w:val="105"/>
        </w:rPr>
        <w:t> taking</w:t>
      </w:r>
      <w:r>
        <w:rPr>
          <w:w w:val="105"/>
        </w:rPr>
        <w:t> less</w:t>
      </w:r>
      <w:r>
        <w:rPr>
          <w:w w:val="105"/>
        </w:rPr>
        <w:t> training time.</w:t>
      </w:r>
      <w:r>
        <w:rPr>
          <w:w w:val="105"/>
        </w:rPr>
        <w:t> Furthermore,</w:t>
      </w:r>
      <w:r>
        <w:rPr>
          <w:w w:val="105"/>
        </w:rPr>
        <w:t> it</w:t>
      </w:r>
      <w:r>
        <w:rPr>
          <w:w w:val="105"/>
        </w:rPr>
        <w:t> has</w:t>
      </w:r>
      <w:r>
        <w:rPr>
          <w:w w:val="105"/>
        </w:rPr>
        <w:t> a</w:t>
      </w:r>
      <w:r>
        <w:rPr>
          <w:w w:val="105"/>
        </w:rPr>
        <w:t> minor</w:t>
      </w:r>
      <w:r>
        <w:rPr>
          <w:w w:val="105"/>
        </w:rPr>
        <w:t> overfitting</w:t>
      </w:r>
      <w:r>
        <w:rPr>
          <w:w w:val="105"/>
        </w:rPr>
        <w:t> issue.</w:t>
      </w:r>
      <w:r>
        <w:rPr>
          <w:w w:val="105"/>
        </w:rPr>
        <w:t> While,</w:t>
      </w:r>
      <w:r>
        <w:rPr>
          <w:w w:val="105"/>
        </w:rPr>
        <w:t> in</w:t>
      </w:r>
      <w:r>
        <w:rPr>
          <w:w w:val="105"/>
        </w:rPr>
        <w:t> the case of the non-linear dataset, RBF is effective. The key benefit of the</w:t>
      </w:r>
      <w:r>
        <w:rPr>
          <w:spacing w:val="-2"/>
          <w:w w:val="105"/>
        </w:rPr>
        <w:t> </w:t>
      </w:r>
      <w:r>
        <w:rPr>
          <w:w w:val="105"/>
        </w:rPr>
        <w:t>RBF</w:t>
      </w:r>
      <w:r>
        <w:rPr>
          <w:spacing w:val="-1"/>
          <w:w w:val="105"/>
        </w:rPr>
        <w:t> </w:t>
      </w:r>
      <w:r>
        <w:rPr>
          <w:w w:val="105"/>
        </w:rPr>
        <w:t>kernel</w:t>
      </w:r>
      <w:r>
        <w:rPr>
          <w:spacing w:val="-2"/>
          <w:w w:val="105"/>
        </w:rPr>
        <w:t> </w:t>
      </w:r>
      <w:r>
        <w:rPr>
          <w:w w:val="105"/>
        </w:rPr>
        <w:t>is</w:t>
      </w:r>
      <w:r>
        <w:rPr>
          <w:spacing w:val="-2"/>
          <w:w w:val="105"/>
        </w:rPr>
        <w:t> </w:t>
      </w:r>
      <w:r>
        <w:rPr>
          <w:w w:val="105"/>
        </w:rPr>
        <w:t>that</w:t>
      </w:r>
      <w:r>
        <w:rPr>
          <w:spacing w:val="-2"/>
          <w:w w:val="105"/>
        </w:rPr>
        <w:t> </w:t>
      </w:r>
      <w:r>
        <w:rPr>
          <w:w w:val="105"/>
        </w:rPr>
        <w:t>the</w:t>
      </w:r>
      <w:r>
        <w:rPr>
          <w:spacing w:val="-1"/>
          <w:w w:val="105"/>
        </w:rPr>
        <w:t> </w:t>
      </w:r>
      <w:r>
        <w:rPr>
          <w:w w:val="105"/>
        </w:rPr>
        <w:t>training</w:t>
      </w:r>
      <w:r>
        <w:rPr>
          <w:spacing w:val="-2"/>
          <w:w w:val="105"/>
        </w:rPr>
        <w:t> </w:t>
      </w:r>
      <w:r>
        <w:rPr>
          <w:w w:val="105"/>
        </w:rPr>
        <w:t>data</w:t>
      </w:r>
      <w:r>
        <w:rPr>
          <w:spacing w:val="-1"/>
          <w:w w:val="105"/>
        </w:rPr>
        <w:t> </w:t>
      </w:r>
      <w:r>
        <w:rPr>
          <w:w w:val="105"/>
        </w:rPr>
        <w:t>is</w:t>
      </w:r>
      <w:r>
        <w:rPr>
          <w:spacing w:val="-2"/>
          <w:w w:val="105"/>
        </w:rPr>
        <w:t> </w:t>
      </w:r>
      <w:r>
        <w:rPr>
          <w:w w:val="105"/>
        </w:rPr>
        <w:t>restrained</w:t>
      </w:r>
      <w:r>
        <w:rPr>
          <w:spacing w:val="-2"/>
          <w:w w:val="105"/>
        </w:rPr>
        <w:t> </w:t>
      </w:r>
      <w:r>
        <w:rPr>
          <w:w w:val="105"/>
        </w:rPr>
        <w:t>within</w:t>
      </w:r>
      <w:r>
        <w:rPr>
          <w:spacing w:val="-3"/>
          <w:w w:val="105"/>
        </w:rPr>
        <w:t> </w:t>
      </w:r>
      <w:r>
        <w:rPr>
          <w:w w:val="105"/>
        </w:rPr>
        <w:t>the</w:t>
      </w:r>
      <w:r>
        <w:rPr>
          <w:spacing w:val="-1"/>
          <w:w w:val="105"/>
        </w:rPr>
        <w:t> </w:t>
      </w:r>
      <w:r>
        <w:rPr>
          <w:spacing w:val="-4"/>
          <w:w w:val="105"/>
        </w:rPr>
        <w:t>pro-</w:t>
      </w:r>
    </w:p>
    <w:p>
      <w:pPr>
        <w:pStyle w:val="BodyText"/>
        <w:spacing w:line="276" w:lineRule="auto" w:before="9"/>
        <w:ind w:left="111" w:firstLine="1"/>
      </w:pPr>
      <w:r>
        <w:rPr/>
        <w:br w:type="column"/>
      </w:r>
      <w:r>
        <w:rPr>
          <w:w w:val="105"/>
        </w:rPr>
        <w:t>where</w:t>
      </w:r>
      <w:r>
        <w:rPr>
          <w:spacing w:val="-4"/>
          <w:w w:val="105"/>
        </w:rPr>
        <w:t> </w:t>
      </w:r>
      <w:r>
        <w:rPr>
          <w:i/>
          <w:w w:val="105"/>
        </w:rPr>
        <w:t>c</w:t>
      </w:r>
      <w:r>
        <w:rPr>
          <w:i/>
          <w:w w:val="105"/>
          <w:vertAlign w:val="subscript"/>
        </w:rPr>
        <w:t>p,</w:t>
      </w:r>
      <w:r>
        <w:rPr>
          <w:i/>
          <w:spacing w:val="-3"/>
          <w:w w:val="105"/>
          <w:vertAlign w:val="baseline"/>
        </w:rPr>
        <w:t> </w:t>
      </w:r>
      <w:r>
        <w:rPr>
          <w:w w:val="105"/>
          <w:vertAlign w:val="baseline"/>
        </w:rPr>
        <w:t>and</w:t>
      </w:r>
      <w:r>
        <w:rPr>
          <w:spacing w:val="-3"/>
          <w:w w:val="105"/>
          <w:vertAlign w:val="baseline"/>
        </w:rPr>
        <w:t> </w:t>
      </w:r>
      <w:r>
        <w:rPr>
          <w:i/>
          <w:w w:val="105"/>
          <w:vertAlign w:val="baseline"/>
        </w:rPr>
        <w:t>f</w:t>
      </w:r>
      <w:r>
        <w:rPr>
          <w:i/>
          <w:w w:val="105"/>
          <w:vertAlign w:val="subscript"/>
        </w:rPr>
        <w:t>q</w:t>
      </w:r>
      <w:r>
        <w:rPr>
          <w:i/>
          <w:spacing w:val="-4"/>
          <w:w w:val="105"/>
          <w:vertAlign w:val="baseline"/>
        </w:rPr>
        <w:t> </w:t>
      </w:r>
      <w:r>
        <w:rPr>
          <w:w w:val="105"/>
          <w:vertAlign w:val="baseline"/>
        </w:rPr>
        <w:t>represents</w:t>
      </w:r>
      <w:r>
        <w:rPr>
          <w:spacing w:val="-4"/>
          <w:w w:val="105"/>
          <w:vertAlign w:val="baseline"/>
        </w:rPr>
        <w:t> </w:t>
      </w:r>
      <w:r>
        <w:rPr>
          <w:w w:val="105"/>
          <w:vertAlign w:val="baseline"/>
        </w:rPr>
        <w:t>the</w:t>
      </w:r>
      <w:r>
        <w:rPr>
          <w:spacing w:val="-3"/>
          <w:w w:val="105"/>
          <w:vertAlign w:val="baseline"/>
        </w:rPr>
        <w:t> </w:t>
      </w:r>
      <w:r>
        <w:rPr>
          <w:w w:val="105"/>
          <w:vertAlign w:val="baseline"/>
        </w:rPr>
        <w:t>concept,</w:t>
      </w:r>
      <w:r>
        <w:rPr>
          <w:spacing w:val="-3"/>
          <w:w w:val="105"/>
          <w:vertAlign w:val="baseline"/>
        </w:rPr>
        <w:t> </w:t>
      </w:r>
      <w:r>
        <w:rPr>
          <w:w w:val="105"/>
          <w:vertAlign w:val="baseline"/>
        </w:rPr>
        <w:t>feature</w:t>
      </w:r>
      <w:r>
        <w:rPr>
          <w:spacing w:val="-4"/>
          <w:w w:val="105"/>
          <w:vertAlign w:val="baseline"/>
        </w:rPr>
        <w:t> </w:t>
      </w:r>
      <w:r>
        <w:rPr>
          <w:w w:val="105"/>
          <w:vertAlign w:val="baseline"/>
        </w:rPr>
        <w:t>in</w:t>
      </w:r>
      <w:r>
        <w:rPr>
          <w:spacing w:val="-4"/>
          <w:w w:val="105"/>
          <w:vertAlign w:val="baseline"/>
        </w:rPr>
        <w:t> </w:t>
      </w:r>
      <w:r>
        <w:rPr>
          <w:w w:val="105"/>
          <w:vertAlign w:val="baseline"/>
        </w:rPr>
        <w:t>a</w:t>
      </w:r>
      <w:r>
        <w:rPr>
          <w:spacing w:val="-3"/>
          <w:w w:val="105"/>
          <w:vertAlign w:val="baseline"/>
        </w:rPr>
        <w:t> </w:t>
      </w:r>
      <w:r>
        <w:rPr>
          <w:w w:val="105"/>
          <w:vertAlign w:val="baseline"/>
        </w:rPr>
        <w:t>user</w:t>
      </w:r>
      <w:r>
        <w:rPr>
          <w:spacing w:val="-3"/>
          <w:w w:val="105"/>
          <w:vertAlign w:val="baseline"/>
        </w:rPr>
        <w:t> </w:t>
      </w:r>
      <w:r>
        <w:rPr>
          <w:w w:val="105"/>
          <w:vertAlign w:val="baseline"/>
        </w:rPr>
        <w:t>review,</w:t>
      </w:r>
      <w:r>
        <w:rPr>
          <w:spacing w:val="-4"/>
          <w:w w:val="105"/>
          <w:vertAlign w:val="baseline"/>
        </w:rPr>
        <w:t> </w:t>
      </w:r>
      <w:r>
        <w:rPr>
          <w:w w:val="105"/>
          <w:vertAlign w:val="baseline"/>
        </w:rPr>
        <w:t>and </w:t>
      </w:r>
      <w:r>
        <w:rPr>
          <w:i/>
          <w:w w:val="105"/>
          <w:vertAlign w:val="baseline"/>
        </w:rPr>
        <w:t>senti</w:t>
      </w:r>
      <w:r>
        <w:rPr>
          <w:i/>
          <w:w w:val="105"/>
          <w:vertAlign w:val="subscript"/>
        </w:rPr>
        <w:t>r</w:t>
      </w:r>
      <w:r>
        <w:rPr>
          <w:i/>
          <w:w w:val="105"/>
          <w:vertAlign w:val="baseline"/>
        </w:rPr>
        <w:t> </w:t>
      </w:r>
      <w:r>
        <w:rPr>
          <w:w w:val="105"/>
          <w:vertAlign w:val="baseline"/>
        </w:rPr>
        <w:t>represents the sentiment. It is shown in </w:t>
      </w:r>
      <w:hyperlink w:history="true" w:anchor="_bookmark27">
        <w:r>
          <w:rPr>
            <w:color w:val="007FAD"/>
            <w:w w:val="105"/>
            <w:vertAlign w:val="baseline"/>
          </w:rPr>
          <w:t>Fig. 9</w:t>
        </w:r>
      </w:hyperlink>
      <w:r>
        <w:rPr>
          <w:w w:val="105"/>
          <w:vertAlign w:val="baseline"/>
        </w:rPr>
        <w:t>.</w:t>
      </w:r>
    </w:p>
    <w:p>
      <w:pPr>
        <w:pStyle w:val="BodyText"/>
        <w:spacing w:before="85"/>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Why</w:t>
      </w:r>
      <w:r>
        <w:rPr>
          <w:i/>
          <w:spacing w:val="14"/>
          <w:sz w:val="16"/>
        </w:rPr>
        <w:t> </w:t>
      </w:r>
      <w:r>
        <w:rPr>
          <w:i/>
          <w:sz w:val="16"/>
        </w:rPr>
        <w:t>we</w:t>
      </w:r>
      <w:r>
        <w:rPr>
          <w:i/>
          <w:spacing w:val="15"/>
          <w:sz w:val="16"/>
        </w:rPr>
        <w:t> </w:t>
      </w:r>
      <w:r>
        <w:rPr>
          <w:i/>
          <w:sz w:val="16"/>
        </w:rPr>
        <w:t>used</w:t>
      </w:r>
      <w:r>
        <w:rPr>
          <w:i/>
          <w:spacing w:val="14"/>
          <w:sz w:val="16"/>
        </w:rPr>
        <w:t> </w:t>
      </w:r>
      <w:r>
        <w:rPr>
          <w:i/>
          <w:spacing w:val="-4"/>
          <w:sz w:val="16"/>
        </w:rPr>
        <w:t>SVM?</w:t>
      </w:r>
    </w:p>
    <w:p>
      <w:pPr>
        <w:pStyle w:val="BodyText"/>
        <w:spacing w:before="55"/>
        <w:rPr>
          <w:i/>
        </w:rPr>
      </w:pPr>
    </w:p>
    <w:p>
      <w:pPr>
        <w:pStyle w:val="BodyText"/>
        <w:spacing w:line="276" w:lineRule="auto"/>
        <w:ind w:left="111" w:right="110" w:firstLine="233"/>
        <w:jc w:val="both"/>
      </w:pPr>
      <w:r>
        <w:rPr>
          <w:i/>
        </w:rPr>
        <w:t>Most text classification problems are linearly separable: </w:t>
      </w:r>
      <w:r>
        <w:rPr/>
        <w:t>The </w:t>
      </w:r>
      <w:r>
        <w:rPr/>
        <w:t>tex-</w:t>
      </w:r>
      <w:r>
        <w:rPr>
          <w:w w:val="105"/>
        </w:rPr>
        <w:t> tual information utilized in our work is ordered into binary labels,</w:t>
      </w:r>
      <w:r>
        <w:rPr>
          <w:spacing w:val="40"/>
          <w:w w:val="105"/>
        </w:rPr>
        <w:t> </w:t>
      </w:r>
      <w:r>
        <w:rPr>
          <w:w w:val="105"/>
        </w:rPr>
        <w:t>in</w:t>
      </w:r>
      <w:r>
        <w:rPr>
          <w:w w:val="105"/>
        </w:rPr>
        <w:t> view</w:t>
      </w:r>
      <w:r>
        <w:rPr>
          <w:w w:val="105"/>
        </w:rPr>
        <w:t> of</w:t>
      </w:r>
      <w:r>
        <w:rPr>
          <w:w w:val="105"/>
        </w:rPr>
        <w:t> the</w:t>
      </w:r>
      <w:r>
        <w:rPr>
          <w:w w:val="105"/>
        </w:rPr>
        <w:t> class</w:t>
      </w:r>
      <w:r>
        <w:rPr>
          <w:w w:val="105"/>
        </w:rPr>
        <w:t> labels</w:t>
      </w:r>
      <w:r>
        <w:rPr>
          <w:w w:val="105"/>
        </w:rPr>
        <w:t> utilized</w:t>
      </w:r>
      <w:r>
        <w:rPr>
          <w:w w:val="105"/>
        </w:rPr>
        <w:t> in</w:t>
      </w:r>
      <w:r>
        <w:rPr>
          <w:w w:val="105"/>
        </w:rPr>
        <w:t> the</w:t>
      </w:r>
      <w:r>
        <w:rPr>
          <w:w w:val="105"/>
        </w:rPr>
        <w:t> training</w:t>
      </w:r>
      <w:r>
        <w:rPr>
          <w:w w:val="105"/>
        </w:rPr>
        <w:t> dataset.</w:t>
      </w:r>
      <w:r>
        <w:rPr>
          <w:w w:val="105"/>
        </w:rPr>
        <w:t> Such information is linearly separable, which brings about the best exe- cution of the SVM classifier </w:t>
      </w:r>
      <w:hyperlink w:history="true" w:anchor="_bookmark38">
        <w:r>
          <w:rPr>
            <w:color w:val="007FAD"/>
            <w:w w:val="105"/>
          </w:rPr>
          <w:t>[6]</w:t>
        </w:r>
      </w:hyperlink>
      <w:r>
        <w:rPr>
          <w:w w:val="105"/>
        </w:rPr>
        <w:t>.</w:t>
      </w:r>
    </w:p>
    <w:p>
      <w:pPr>
        <w:pStyle w:val="BodyText"/>
        <w:spacing w:line="276" w:lineRule="auto" w:before="1"/>
        <w:ind w:left="111" w:right="110" w:firstLine="233"/>
        <w:jc w:val="both"/>
      </w:pPr>
      <w:r>
        <w:rPr>
          <w:i/>
          <w:w w:val="105"/>
        </w:rPr>
        <w:t>Large</w:t>
      </w:r>
      <w:r>
        <w:rPr>
          <w:i/>
          <w:spacing w:val="-4"/>
          <w:w w:val="105"/>
        </w:rPr>
        <w:t> </w:t>
      </w:r>
      <w:r>
        <w:rPr>
          <w:i/>
          <w:w w:val="105"/>
        </w:rPr>
        <w:t>Feature</w:t>
      </w:r>
      <w:r>
        <w:rPr>
          <w:i/>
          <w:spacing w:val="-4"/>
          <w:w w:val="105"/>
        </w:rPr>
        <w:t> </w:t>
      </w:r>
      <w:r>
        <w:rPr>
          <w:i/>
          <w:w w:val="105"/>
        </w:rPr>
        <w:t>Space:</w:t>
      </w:r>
      <w:r>
        <w:rPr>
          <w:i/>
          <w:spacing w:val="-5"/>
          <w:w w:val="105"/>
        </w:rPr>
        <w:t> </w:t>
      </w:r>
      <w:r>
        <w:rPr>
          <w:w w:val="105"/>
        </w:rPr>
        <w:t>At</w:t>
      </w:r>
      <w:r>
        <w:rPr>
          <w:spacing w:val="-4"/>
          <w:w w:val="105"/>
        </w:rPr>
        <w:t> </w:t>
      </w:r>
      <w:r>
        <w:rPr>
          <w:w w:val="105"/>
        </w:rPr>
        <w:t>whatever</w:t>
      </w:r>
      <w:r>
        <w:rPr>
          <w:spacing w:val="-5"/>
          <w:w w:val="105"/>
        </w:rPr>
        <w:t> </w:t>
      </w:r>
      <w:r>
        <w:rPr>
          <w:w w:val="105"/>
        </w:rPr>
        <w:t>point</w:t>
      </w:r>
      <w:r>
        <w:rPr>
          <w:spacing w:val="-4"/>
          <w:w w:val="105"/>
        </w:rPr>
        <w:t> </w:t>
      </w:r>
      <w:r>
        <w:rPr>
          <w:w w:val="105"/>
        </w:rPr>
        <w:t>learning</w:t>
      </w:r>
      <w:r>
        <w:rPr>
          <w:spacing w:val="-4"/>
          <w:w w:val="105"/>
        </w:rPr>
        <w:t> </w:t>
      </w:r>
      <w:r>
        <w:rPr>
          <w:w w:val="105"/>
        </w:rPr>
        <w:t>text</w:t>
      </w:r>
      <w:r>
        <w:rPr>
          <w:spacing w:val="-4"/>
          <w:w w:val="105"/>
        </w:rPr>
        <w:t> </w:t>
      </w:r>
      <w:r>
        <w:rPr>
          <w:w w:val="105"/>
        </w:rPr>
        <w:t>classifiers, one</w:t>
      </w:r>
      <w:r>
        <w:rPr>
          <w:spacing w:val="-2"/>
          <w:w w:val="105"/>
        </w:rPr>
        <w:t> </w:t>
      </w:r>
      <w:r>
        <w:rPr>
          <w:w w:val="105"/>
        </w:rPr>
        <w:t>should</w:t>
      </w:r>
      <w:r>
        <w:rPr>
          <w:spacing w:val="-2"/>
          <w:w w:val="105"/>
        </w:rPr>
        <w:t> </w:t>
      </w:r>
      <w:r>
        <w:rPr>
          <w:w w:val="105"/>
        </w:rPr>
        <w:t>deal</w:t>
      </w:r>
      <w:r>
        <w:rPr>
          <w:spacing w:val="-1"/>
          <w:w w:val="105"/>
        </w:rPr>
        <w:t> </w:t>
      </w:r>
      <w:r>
        <w:rPr>
          <w:w w:val="105"/>
        </w:rPr>
        <w:t>with</w:t>
      </w:r>
      <w:r>
        <w:rPr>
          <w:spacing w:val="-2"/>
          <w:w w:val="105"/>
        </w:rPr>
        <w:t> </w:t>
      </w:r>
      <w:r>
        <w:rPr>
          <w:w w:val="105"/>
        </w:rPr>
        <w:t>a</w:t>
      </w:r>
      <w:r>
        <w:rPr>
          <w:spacing w:val="-2"/>
          <w:w w:val="105"/>
        </w:rPr>
        <w:t> </w:t>
      </w:r>
      <w:r>
        <w:rPr>
          <w:w w:val="105"/>
        </w:rPr>
        <w:t>great</w:t>
      </w:r>
      <w:r>
        <w:rPr>
          <w:spacing w:val="-2"/>
          <w:w w:val="105"/>
        </w:rPr>
        <w:t> </w:t>
      </w:r>
      <w:r>
        <w:rPr>
          <w:w w:val="105"/>
        </w:rPr>
        <w:t>deal</w:t>
      </w:r>
      <w:r>
        <w:rPr>
          <w:spacing w:val="-2"/>
          <w:w w:val="105"/>
        </w:rPr>
        <w:t> </w:t>
      </w:r>
      <w:r>
        <w:rPr>
          <w:w w:val="105"/>
        </w:rPr>
        <w:t>of</w:t>
      </w:r>
      <w:r>
        <w:rPr>
          <w:spacing w:val="-1"/>
          <w:w w:val="105"/>
        </w:rPr>
        <w:t> </w:t>
      </w:r>
      <w:r>
        <w:rPr>
          <w:w w:val="105"/>
        </w:rPr>
        <w:t>(&gt;90000)</w:t>
      </w:r>
      <w:r>
        <w:rPr>
          <w:spacing w:val="-2"/>
          <w:w w:val="105"/>
        </w:rPr>
        <w:t> </w:t>
      </w:r>
      <w:r>
        <w:rPr>
          <w:w w:val="105"/>
        </w:rPr>
        <w:t>functions.</w:t>
      </w:r>
      <w:r>
        <w:rPr>
          <w:spacing w:val="-2"/>
          <w:w w:val="105"/>
        </w:rPr>
        <w:t> </w:t>
      </w:r>
      <w:r>
        <w:rPr>
          <w:w w:val="105"/>
        </w:rPr>
        <w:t>It’s</w:t>
      </w:r>
      <w:r>
        <w:rPr>
          <w:spacing w:val="-2"/>
          <w:w w:val="105"/>
        </w:rPr>
        <w:t> </w:t>
      </w:r>
      <w:r>
        <w:rPr>
          <w:w w:val="105"/>
        </w:rPr>
        <w:t>redun- dant</w:t>
      </w:r>
      <w:r>
        <w:rPr>
          <w:w w:val="105"/>
        </w:rPr>
        <w:t> that</w:t>
      </w:r>
      <w:r>
        <w:rPr>
          <w:w w:val="105"/>
        </w:rPr>
        <w:t> it</w:t>
      </w:r>
      <w:r>
        <w:rPr>
          <w:w w:val="105"/>
        </w:rPr>
        <w:t> depends</w:t>
      </w:r>
      <w:r>
        <w:rPr>
          <w:w w:val="105"/>
        </w:rPr>
        <w:t> on</w:t>
      </w:r>
      <w:r>
        <w:rPr>
          <w:w w:val="105"/>
        </w:rPr>
        <w:t> the</w:t>
      </w:r>
      <w:r>
        <w:rPr>
          <w:w w:val="105"/>
        </w:rPr>
        <w:t> numbers</w:t>
      </w:r>
      <w:r>
        <w:rPr>
          <w:w w:val="105"/>
        </w:rPr>
        <w:t> of</w:t>
      </w:r>
      <w:r>
        <w:rPr>
          <w:w w:val="105"/>
        </w:rPr>
        <w:t> characteristics</w:t>
      </w:r>
      <w:r>
        <w:rPr>
          <w:w w:val="105"/>
        </w:rPr>
        <w:t> on</w:t>
      </w:r>
      <w:r>
        <w:rPr>
          <w:w w:val="105"/>
        </w:rPr>
        <w:t> the grounds</w:t>
      </w:r>
      <w:r>
        <w:rPr>
          <w:spacing w:val="40"/>
          <w:w w:val="105"/>
        </w:rPr>
        <w:t> </w:t>
      </w:r>
      <w:r>
        <w:rPr>
          <w:w w:val="105"/>
        </w:rPr>
        <w:t>that</w:t>
      </w:r>
      <w:r>
        <w:rPr>
          <w:spacing w:val="40"/>
          <w:w w:val="105"/>
        </w:rPr>
        <w:t> </w:t>
      </w:r>
      <w:r>
        <w:rPr>
          <w:w w:val="105"/>
        </w:rPr>
        <w:t>the</w:t>
      </w:r>
      <w:r>
        <w:rPr>
          <w:spacing w:val="40"/>
          <w:w w:val="105"/>
        </w:rPr>
        <w:t> </w:t>
      </w:r>
      <w:r>
        <w:rPr>
          <w:w w:val="105"/>
        </w:rPr>
        <w:t>SVM</w:t>
      </w:r>
      <w:r>
        <w:rPr>
          <w:spacing w:val="40"/>
          <w:w w:val="105"/>
        </w:rPr>
        <w:t> </w:t>
      </w:r>
      <w:r>
        <w:rPr>
          <w:w w:val="105"/>
        </w:rPr>
        <w:t>classifier</w:t>
      </w:r>
      <w:r>
        <w:rPr>
          <w:spacing w:val="40"/>
          <w:w w:val="105"/>
        </w:rPr>
        <w:t> </w:t>
      </w:r>
      <w:r>
        <w:rPr>
          <w:w w:val="105"/>
        </w:rPr>
        <w:t>utilized</w:t>
      </w:r>
      <w:r>
        <w:rPr>
          <w:spacing w:val="40"/>
          <w:w w:val="105"/>
        </w:rPr>
        <w:t> </w:t>
      </w:r>
      <w:r>
        <w:rPr>
          <w:w w:val="105"/>
        </w:rPr>
        <w:t>over</w:t>
      </w:r>
      <w:r>
        <w:rPr>
          <w:spacing w:val="40"/>
          <w:w w:val="105"/>
        </w:rPr>
        <w:t> </w:t>
      </w:r>
      <w:r>
        <w:rPr>
          <w:w w:val="105"/>
        </w:rPr>
        <w:t>fitting</w:t>
      </w:r>
      <w:r>
        <w:rPr>
          <w:spacing w:val="40"/>
          <w:w w:val="105"/>
        </w:rPr>
        <w:t> </w:t>
      </w:r>
      <w:r>
        <w:rPr>
          <w:w w:val="105"/>
        </w:rPr>
        <w:t>assurance and the SVM classifier can manage such enormous feature spaces </w:t>
      </w:r>
      <w:hyperlink w:history="true" w:anchor="_bookmark57">
        <w:r>
          <w:rPr>
            <w:color w:val="007FAD"/>
            <w:w w:val="105"/>
          </w:rPr>
          <w:t>[16]</w:t>
        </w:r>
      </w:hyperlink>
      <w:r>
        <w:rPr>
          <w:w w:val="105"/>
        </w:rPr>
        <w:t>. Same as a case in our dataset, where the feature space is more than</w:t>
      </w:r>
      <w:r>
        <w:rPr>
          <w:spacing w:val="-2"/>
          <w:w w:val="105"/>
        </w:rPr>
        <w:t> </w:t>
      </w:r>
      <w:r>
        <w:rPr>
          <w:w w:val="105"/>
        </w:rPr>
        <w:t>9000 so</w:t>
      </w:r>
      <w:r>
        <w:rPr>
          <w:spacing w:val="-1"/>
          <w:w w:val="105"/>
        </w:rPr>
        <w:t> </w:t>
      </w:r>
      <w:r>
        <w:rPr>
          <w:w w:val="105"/>
        </w:rPr>
        <w:t>that</w:t>
      </w:r>
      <w:r>
        <w:rPr>
          <w:spacing w:val="-1"/>
          <w:w w:val="105"/>
        </w:rPr>
        <w:t> </w:t>
      </w:r>
      <w:r>
        <w:rPr>
          <w:w w:val="105"/>
        </w:rPr>
        <w:t>is</w:t>
      </w:r>
      <w:r>
        <w:rPr>
          <w:spacing w:val="-1"/>
          <w:w w:val="105"/>
        </w:rPr>
        <w:t> </w:t>
      </w:r>
      <w:r>
        <w:rPr>
          <w:w w:val="105"/>
        </w:rPr>
        <w:t>the</w:t>
      </w:r>
      <w:r>
        <w:rPr>
          <w:spacing w:val="-1"/>
          <w:w w:val="105"/>
        </w:rPr>
        <w:t> </w:t>
      </w:r>
      <w:r>
        <w:rPr>
          <w:w w:val="105"/>
        </w:rPr>
        <w:t>reason</w:t>
      </w:r>
      <w:r>
        <w:rPr>
          <w:spacing w:val="-1"/>
          <w:w w:val="105"/>
        </w:rPr>
        <w:t> </w:t>
      </w:r>
      <w:r>
        <w:rPr>
          <w:w w:val="105"/>
        </w:rPr>
        <w:t>SVM</w:t>
      </w:r>
      <w:r>
        <w:rPr>
          <w:spacing w:val="-1"/>
          <w:w w:val="105"/>
        </w:rPr>
        <w:t> </w:t>
      </w:r>
      <w:r>
        <w:rPr>
          <w:w w:val="105"/>
        </w:rPr>
        <w:t>gives</w:t>
      </w:r>
      <w:r>
        <w:rPr>
          <w:spacing w:val="-1"/>
          <w:w w:val="105"/>
        </w:rPr>
        <w:t> </w:t>
      </w:r>
      <w:r>
        <w:rPr>
          <w:w w:val="105"/>
        </w:rPr>
        <w:t>the</w:t>
      </w:r>
      <w:r>
        <w:rPr>
          <w:spacing w:val="-2"/>
          <w:w w:val="105"/>
        </w:rPr>
        <w:t> </w:t>
      </w:r>
      <w:r>
        <w:rPr>
          <w:w w:val="105"/>
        </w:rPr>
        <w:t>best performance for classification on our dataset.</w:t>
      </w:r>
    </w:p>
    <w:p>
      <w:pPr>
        <w:pStyle w:val="BodyText"/>
        <w:spacing w:before="1"/>
        <w:ind w:left="345"/>
        <w:jc w:val="both"/>
      </w:pPr>
      <w:r>
        <w:rPr>
          <w:w w:val="105"/>
        </w:rPr>
        <w:t>Algorithm</w:t>
      </w:r>
      <w:r>
        <w:rPr>
          <w:spacing w:val="18"/>
          <w:w w:val="105"/>
        </w:rPr>
        <w:t> </w:t>
      </w:r>
      <w:r>
        <w:rPr>
          <w:w w:val="105"/>
        </w:rPr>
        <w:t>4</w:t>
      </w:r>
      <w:r>
        <w:rPr>
          <w:spacing w:val="20"/>
          <w:w w:val="105"/>
        </w:rPr>
        <w:t> </w:t>
      </w:r>
      <w:r>
        <w:rPr>
          <w:w w:val="105"/>
        </w:rPr>
        <w:t>presents</w:t>
      </w:r>
      <w:r>
        <w:rPr>
          <w:spacing w:val="18"/>
          <w:w w:val="105"/>
        </w:rPr>
        <w:t> </w:t>
      </w:r>
      <w:r>
        <w:rPr>
          <w:w w:val="105"/>
        </w:rPr>
        <w:t>the</w:t>
      </w:r>
      <w:r>
        <w:rPr>
          <w:spacing w:val="20"/>
          <w:w w:val="105"/>
        </w:rPr>
        <w:t> </w:t>
      </w:r>
      <w:r>
        <w:rPr>
          <w:w w:val="105"/>
        </w:rPr>
        <w:t>proposed</w:t>
      </w:r>
      <w:r>
        <w:rPr>
          <w:spacing w:val="18"/>
          <w:w w:val="105"/>
        </w:rPr>
        <w:t> </w:t>
      </w:r>
      <w:r>
        <w:rPr>
          <w:w w:val="105"/>
        </w:rPr>
        <w:t>methodology</w:t>
      </w:r>
      <w:r>
        <w:rPr>
          <w:spacing w:val="19"/>
          <w:w w:val="105"/>
        </w:rPr>
        <w:t> </w:t>
      </w:r>
      <w:r>
        <w:rPr>
          <w:w w:val="105"/>
        </w:rPr>
        <w:t>pseudo</w:t>
      </w:r>
      <w:r>
        <w:rPr>
          <w:spacing w:val="18"/>
          <w:w w:val="105"/>
        </w:rPr>
        <w:t> </w:t>
      </w:r>
      <w:r>
        <w:rPr>
          <w:spacing w:val="-2"/>
          <w:w w:val="105"/>
        </w:rPr>
        <w:t>code.</w:t>
      </w:r>
    </w:p>
    <w:p>
      <w:pPr>
        <w:spacing w:after="0"/>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1642"/>
        <w:rPr>
          <w:sz w:val="20"/>
        </w:rPr>
      </w:pPr>
      <w:r>
        <w:rPr>
          <w:sz w:val="20"/>
        </w:rPr>
        <w:drawing>
          <wp:inline distT="0" distB="0" distL="0" distR="0">
            <wp:extent cx="4684097" cy="2727960"/>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49" cstate="print"/>
                    <a:stretch>
                      <a:fillRect/>
                    </a:stretch>
                  </pic:blipFill>
                  <pic:spPr>
                    <a:xfrm>
                      <a:off x="0" y="0"/>
                      <a:ext cx="4684097" cy="2727960"/>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_bookmark25" w:id="30"/>
      <w:bookmarkEnd w:id="30"/>
      <w:r>
        <w:rPr/>
      </w:r>
      <w:bookmarkStart w:name="_bookmark26" w:id="31"/>
      <w:bookmarkEnd w:id="31"/>
      <w:r>
        <w:rPr/>
      </w:r>
      <w:r>
        <w:rPr>
          <w:w w:val="110"/>
          <w:sz w:val="12"/>
        </w:rPr>
        <w:t>Fig.</w:t>
      </w:r>
      <w:r>
        <w:rPr>
          <w:spacing w:val="16"/>
          <w:w w:val="110"/>
          <w:sz w:val="12"/>
        </w:rPr>
        <w:t> </w:t>
      </w:r>
      <w:r>
        <w:rPr>
          <w:w w:val="110"/>
          <w:sz w:val="12"/>
        </w:rPr>
        <w:t>7.</w:t>
      </w:r>
      <w:r>
        <w:rPr>
          <w:spacing w:val="39"/>
          <w:w w:val="110"/>
          <w:sz w:val="12"/>
        </w:rPr>
        <w:t> </w:t>
      </w:r>
      <w:r>
        <w:rPr>
          <w:w w:val="110"/>
          <w:sz w:val="12"/>
        </w:rPr>
        <w:t>Supervised</w:t>
      </w:r>
      <w:r>
        <w:rPr>
          <w:spacing w:val="18"/>
          <w:w w:val="110"/>
          <w:sz w:val="12"/>
        </w:rPr>
        <w:t> </w:t>
      </w:r>
      <w:r>
        <w:rPr>
          <w:w w:val="110"/>
          <w:sz w:val="12"/>
        </w:rPr>
        <w:t>Learning</w:t>
      </w:r>
      <w:r>
        <w:rPr>
          <w:spacing w:val="16"/>
          <w:w w:val="110"/>
          <w:sz w:val="12"/>
        </w:rPr>
        <w:t> </w:t>
      </w:r>
      <w:r>
        <w:rPr>
          <w:w w:val="110"/>
          <w:sz w:val="12"/>
        </w:rPr>
        <w:t>Technique</w:t>
      </w:r>
      <w:r>
        <w:rPr>
          <w:spacing w:val="16"/>
          <w:w w:val="110"/>
          <w:sz w:val="12"/>
        </w:rPr>
        <w:t> </w:t>
      </w:r>
      <w:r>
        <w:rPr>
          <w:w w:val="110"/>
          <w:sz w:val="12"/>
        </w:rPr>
        <w:t>for</w:t>
      </w:r>
      <w:r>
        <w:rPr>
          <w:spacing w:val="16"/>
          <w:w w:val="110"/>
          <w:sz w:val="12"/>
        </w:rPr>
        <w:t> </w:t>
      </w:r>
      <w:r>
        <w:rPr>
          <w:w w:val="110"/>
          <w:sz w:val="12"/>
        </w:rPr>
        <w:t>Sentiment</w:t>
      </w:r>
      <w:r>
        <w:rPr>
          <w:spacing w:val="16"/>
          <w:w w:val="110"/>
          <w:sz w:val="12"/>
        </w:rPr>
        <w:t> </w:t>
      </w:r>
      <w:r>
        <w:rPr>
          <w:spacing w:val="-2"/>
          <w:w w:val="110"/>
          <w:sz w:val="12"/>
        </w:rPr>
        <w:t>Classification.</w:t>
      </w:r>
    </w:p>
    <w:p>
      <w:pPr>
        <w:pStyle w:val="BodyText"/>
        <w:spacing w:before="188"/>
        <w:rPr>
          <w:sz w:val="20"/>
        </w:rPr>
      </w:pPr>
      <w:r>
        <w:rPr/>
        <w:drawing>
          <wp:anchor distT="0" distB="0" distL="0" distR="0" allowOverlap="1" layoutInCell="1" locked="0" behindDoc="1" simplePos="0" relativeHeight="487614464">
            <wp:simplePos x="0" y="0"/>
            <wp:positionH relativeFrom="page">
              <wp:posOffset>576719</wp:posOffset>
            </wp:positionH>
            <wp:positionV relativeFrom="paragraph">
              <wp:posOffset>279402</wp:posOffset>
            </wp:positionV>
            <wp:extent cx="2991183" cy="2273807"/>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50" cstate="print"/>
                    <a:stretch>
                      <a:fillRect/>
                    </a:stretch>
                  </pic:blipFill>
                  <pic:spPr>
                    <a:xfrm>
                      <a:off x="0" y="0"/>
                      <a:ext cx="2991183" cy="2273807"/>
                    </a:xfrm>
                    <a:prstGeom prst="rect">
                      <a:avLst/>
                    </a:prstGeom>
                  </pic:spPr>
                </pic:pic>
              </a:graphicData>
            </a:graphic>
          </wp:anchor>
        </w:drawing>
      </w:r>
    </w:p>
    <w:p>
      <w:pPr>
        <w:pStyle w:val="BodyText"/>
        <w:spacing w:before="54"/>
        <w:rPr>
          <w:sz w:val="12"/>
        </w:rPr>
      </w:pPr>
    </w:p>
    <w:p>
      <w:pPr>
        <w:spacing w:before="0"/>
        <w:ind w:left="965" w:right="0" w:firstLine="0"/>
        <w:jc w:val="left"/>
        <w:rPr>
          <w:sz w:val="12"/>
        </w:rPr>
      </w:pPr>
      <w:bookmarkStart w:name="_bookmark27" w:id="32"/>
      <w:bookmarkEnd w:id="32"/>
      <w:r>
        <w:rPr/>
      </w:r>
      <w:r>
        <w:rPr>
          <w:w w:val="110"/>
          <w:sz w:val="12"/>
        </w:rPr>
        <w:t>Fig.</w:t>
      </w:r>
      <w:r>
        <w:rPr>
          <w:spacing w:val="11"/>
          <w:w w:val="110"/>
          <w:sz w:val="12"/>
        </w:rPr>
        <w:t> </w:t>
      </w:r>
      <w:r>
        <w:rPr>
          <w:w w:val="110"/>
          <w:sz w:val="12"/>
        </w:rPr>
        <w:t>8.</w:t>
      </w:r>
      <w:r>
        <w:rPr>
          <w:spacing w:val="30"/>
          <w:w w:val="110"/>
          <w:sz w:val="12"/>
        </w:rPr>
        <w:t> </w:t>
      </w:r>
      <w:r>
        <w:rPr>
          <w:w w:val="110"/>
          <w:sz w:val="12"/>
        </w:rPr>
        <w:t>SVM</w:t>
      </w:r>
      <w:r>
        <w:rPr>
          <w:spacing w:val="11"/>
          <w:w w:val="110"/>
          <w:sz w:val="12"/>
        </w:rPr>
        <w:t> </w:t>
      </w:r>
      <w:r>
        <w:rPr>
          <w:w w:val="110"/>
          <w:sz w:val="12"/>
        </w:rPr>
        <w:t>Hyperplane</w:t>
      </w:r>
      <w:r>
        <w:rPr>
          <w:spacing w:val="11"/>
          <w:w w:val="110"/>
          <w:sz w:val="12"/>
        </w:rPr>
        <w:t> </w:t>
      </w:r>
      <w:r>
        <w:rPr>
          <w:w w:val="110"/>
          <w:sz w:val="12"/>
        </w:rPr>
        <w:t>in</w:t>
      </w:r>
      <w:r>
        <w:rPr>
          <w:spacing w:val="10"/>
          <w:w w:val="110"/>
          <w:sz w:val="12"/>
        </w:rPr>
        <w:t> </w:t>
      </w:r>
      <w:r>
        <w:rPr>
          <w:w w:val="110"/>
          <w:sz w:val="12"/>
        </w:rPr>
        <w:t>Linear</w:t>
      </w:r>
      <w:r>
        <w:rPr>
          <w:spacing w:val="10"/>
          <w:w w:val="110"/>
          <w:sz w:val="12"/>
        </w:rPr>
        <w:t> </w:t>
      </w:r>
      <w:r>
        <w:rPr>
          <w:w w:val="110"/>
          <w:sz w:val="12"/>
        </w:rPr>
        <w:t>Separable</w:t>
      </w:r>
      <w:r>
        <w:rPr>
          <w:spacing w:val="12"/>
          <w:w w:val="110"/>
          <w:sz w:val="12"/>
        </w:rPr>
        <w:t> </w:t>
      </w:r>
      <w:r>
        <w:rPr>
          <w:w w:val="110"/>
          <w:sz w:val="12"/>
        </w:rPr>
        <w:t>Data</w:t>
      </w:r>
      <w:r>
        <w:rPr>
          <w:spacing w:val="10"/>
          <w:w w:val="110"/>
          <w:sz w:val="12"/>
        </w:rPr>
        <w:t> </w:t>
      </w:r>
      <w:hyperlink w:history="true" w:anchor="_bookmark65">
        <w:r>
          <w:rPr>
            <w:color w:val="007FAD"/>
            <w:spacing w:val="-2"/>
            <w:w w:val="110"/>
            <w:sz w:val="12"/>
          </w:rPr>
          <w:t>[19]</w:t>
        </w:r>
      </w:hyperlink>
      <w:r>
        <w:rPr>
          <w:spacing w:val="-2"/>
          <w:w w:val="110"/>
          <w:sz w:val="12"/>
        </w:rPr>
        <w:t>.</w:t>
      </w:r>
    </w:p>
    <w:p>
      <w:pPr>
        <w:pStyle w:val="BodyText"/>
        <w:rPr>
          <w:sz w:val="20"/>
        </w:rPr>
      </w:pPr>
    </w:p>
    <w:p>
      <w:pPr>
        <w:pStyle w:val="BodyText"/>
        <w:rPr>
          <w:sz w:val="20"/>
        </w:rPr>
      </w:pPr>
    </w:p>
    <w:p>
      <w:pPr>
        <w:pStyle w:val="BodyText"/>
        <w:rPr>
          <w:sz w:val="20"/>
        </w:rPr>
      </w:pPr>
    </w:p>
    <w:p>
      <w:pPr>
        <w:pStyle w:val="BodyText"/>
        <w:spacing w:before="107"/>
        <w:rPr>
          <w:sz w:val="20"/>
        </w:rPr>
      </w:pPr>
      <w:r>
        <w:rPr/>
        <mc:AlternateContent>
          <mc:Choice Requires="wps">
            <w:drawing>
              <wp:anchor distT="0" distB="0" distL="0" distR="0" allowOverlap="1" layoutInCell="1" locked="0" behindDoc="1" simplePos="0" relativeHeight="487614976">
                <wp:simplePos x="0" y="0"/>
                <wp:positionH relativeFrom="page">
                  <wp:posOffset>1341361</wp:posOffset>
                </wp:positionH>
                <wp:positionV relativeFrom="paragraph">
                  <wp:posOffset>227905</wp:posOffset>
                </wp:positionV>
                <wp:extent cx="4855845" cy="2161540"/>
                <wp:effectExtent l="0" t="0" r="0" b="0"/>
                <wp:wrapTopAndBottom/>
                <wp:docPr id="108" name="Group 108"/>
                <wp:cNvGraphicFramePr>
                  <a:graphicFrameLocks/>
                </wp:cNvGraphicFramePr>
                <a:graphic>
                  <a:graphicData uri="http://schemas.microsoft.com/office/word/2010/wordprocessingGroup">
                    <wpg:wgp>
                      <wpg:cNvPr id="108" name="Group 108"/>
                      <wpg:cNvGrpSpPr/>
                      <wpg:grpSpPr>
                        <a:xfrm>
                          <a:off x="0" y="0"/>
                          <a:ext cx="4855845" cy="2161540"/>
                          <a:chExt cx="4855845" cy="2161540"/>
                        </a:xfrm>
                      </wpg:grpSpPr>
                      <pic:pic>
                        <pic:nvPicPr>
                          <pic:cNvPr id="109" name="Image 109"/>
                          <pic:cNvPicPr/>
                        </pic:nvPicPr>
                        <pic:blipFill>
                          <a:blip r:embed="rId51" cstate="print"/>
                          <a:stretch>
                            <a:fillRect/>
                          </a:stretch>
                        </pic:blipFill>
                        <pic:spPr>
                          <a:xfrm>
                            <a:off x="0" y="0"/>
                            <a:ext cx="4855512" cy="2161438"/>
                          </a:xfrm>
                          <a:prstGeom prst="rect">
                            <a:avLst/>
                          </a:prstGeom>
                        </pic:spPr>
                      </pic:pic>
                      <pic:pic>
                        <pic:nvPicPr>
                          <pic:cNvPr id="110" name="Image 110"/>
                          <pic:cNvPicPr/>
                        </pic:nvPicPr>
                        <pic:blipFill>
                          <a:blip r:embed="rId52" cstate="print"/>
                          <a:stretch>
                            <a:fillRect/>
                          </a:stretch>
                        </pic:blipFill>
                        <pic:spPr>
                          <a:xfrm>
                            <a:off x="1091133" y="102298"/>
                            <a:ext cx="514350" cy="87553"/>
                          </a:xfrm>
                          <a:prstGeom prst="rect">
                            <a:avLst/>
                          </a:prstGeom>
                        </pic:spPr>
                      </pic:pic>
                      <wps:wsp>
                        <wps:cNvPr id="111" name="Graphic 111"/>
                        <wps:cNvSpPr/>
                        <wps:spPr>
                          <a:xfrm>
                            <a:off x="1276413" y="257302"/>
                            <a:ext cx="141605" cy="62230"/>
                          </a:xfrm>
                          <a:custGeom>
                            <a:avLst/>
                            <a:gdLst/>
                            <a:ahLst/>
                            <a:cxnLst/>
                            <a:rect l="l" t="t" r="r" b="b"/>
                            <a:pathLst>
                              <a:path w="141605" h="62230">
                                <a:moveTo>
                                  <a:pt x="2743" y="45834"/>
                                </a:moveTo>
                                <a:lnTo>
                                  <a:pt x="0" y="45948"/>
                                </a:lnTo>
                                <a:lnTo>
                                  <a:pt x="111" y="50609"/>
                                </a:lnTo>
                                <a:lnTo>
                                  <a:pt x="957" y="57213"/>
                                </a:lnTo>
                                <a:lnTo>
                                  <a:pt x="1435" y="58597"/>
                                </a:lnTo>
                                <a:lnTo>
                                  <a:pt x="3390" y="59994"/>
                                </a:lnTo>
                                <a:lnTo>
                                  <a:pt x="8356" y="61683"/>
                                </a:lnTo>
                                <a:lnTo>
                                  <a:pt x="21082" y="61683"/>
                                </a:lnTo>
                                <a:lnTo>
                                  <a:pt x="28309" y="58039"/>
                                </a:lnTo>
                                <a:lnTo>
                                  <a:pt x="9182" y="58039"/>
                                </a:lnTo>
                                <a:lnTo>
                                  <a:pt x="4775" y="51600"/>
                                </a:lnTo>
                                <a:lnTo>
                                  <a:pt x="2743" y="45834"/>
                                </a:lnTo>
                                <a:close/>
                              </a:path>
                              <a:path w="141605" h="62230">
                                <a:moveTo>
                                  <a:pt x="21018" y="18897"/>
                                </a:moveTo>
                                <a:lnTo>
                                  <a:pt x="16611" y="19024"/>
                                </a:lnTo>
                                <a:lnTo>
                                  <a:pt x="6858" y="19024"/>
                                </a:lnTo>
                                <a:lnTo>
                                  <a:pt x="939" y="24739"/>
                                </a:lnTo>
                                <a:lnTo>
                                  <a:pt x="939" y="40093"/>
                                </a:lnTo>
                                <a:lnTo>
                                  <a:pt x="8750" y="43675"/>
                                </a:lnTo>
                                <a:lnTo>
                                  <a:pt x="12954" y="45707"/>
                                </a:lnTo>
                                <a:lnTo>
                                  <a:pt x="18796" y="48412"/>
                                </a:lnTo>
                                <a:lnTo>
                                  <a:pt x="20002" y="50609"/>
                                </a:lnTo>
                                <a:lnTo>
                                  <a:pt x="20002" y="55968"/>
                                </a:lnTo>
                                <a:lnTo>
                                  <a:pt x="17856" y="58039"/>
                                </a:lnTo>
                                <a:lnTo>
                                  <a:pt x="28309" y="58039"/>
                                </a:lnTo>
                                <a:lnTo>
                                  <a:pt x="29946" y="57213"/>
                                </a:lnTo>
                                <a:lnTo>
                                  <a:pt x="29946" y="40919"/>
                                </a:lnTo>
                                <a:lnTo>
                                  <a:pt x="25044" y="37706"/>
                                </a:lnTo>
                                <a:lnTo>
                                  <a:pt x="17424" y="34493"/>
                                </a:lnTo>
                                <a:lnTo>
                                  <a:pt x="12446" y="32486"/>
                                </a:lnTo>
                                <a:lnTo>
                                  <a:pt x="10375" y="30340"/>
                                </a:lnTo>
                                <a:lnTo>
                                  <a:pt x="10375" y="24498"/>
                                </a:lnTo>
                                <a:lnTo>
                                  <a:pt x="12763" y="22669"/>
                                </a:lnTo>
                                <a:lnTo>
                                  <a:pt x="26682" y="22669"/>
                                </a:lnTo>
                                <a:lnTo>
                                  <a:pt x="25666" y="20523"/>
                                </a:lnTo>
                                <a:lnTo>
                                  <a:pt x="23596" y="19710"/>
                                </a:lnTo>
                                <a:lnTo>
                                  <a:pt x="21018" y="18897"/>
                                </a:lnTo>
                                <a:close/>
                              </a:path>
                              <a:path w="141605" h="62230">
                                <a:moveTo>
                                  <a:pt x="26682" y="22669"/>
                                </a:moveTo>
                                <a:lnTo>
                                  <a:pt x="19621" y="22669"/>
                                </a:lnTo>
                                <a:lnTo>
                                  <a:pt x="22644" y="26619"/>
                                </a:lnTo>
                                <a:lnTo>
                                  <a:pt x="25107" y="32042"/>
                                </a:lnTo>
                                <a:lnTo>
                                  <a:pt x="27927" y="31153"/>
                                </a:lnTo>
                                <a:lnTo>
                                  <a:pt x="27800" y="29273"/>
                                </a:lnTo>
                                <a:lnTo>
                                  <a:pt x="26682" y="22669"/>
                                </a:lnTo>
                                <a:close/>
                              </a:path>
                              <a:path w="141605" h="62230">
                                <a:moveTo>
                                  <a:pt x="50546" y="0"/>
                                </a:moveTo>
                                <a:lnTo>
                                  <a:pt x="43167" y="0"/>
                                </a:lnTo>
                                <a:lnTo>
                                  <a:pt x="40157" y="2832"/>
                                </a:lnTo>
                                <a:lnTo>
                                  <a:pt x="40157" y="9994"/>
                                </a:lnTo>
                                <a:lnTo>
                                  <a:pt x="43167" y="12966"/>
                                </a:lnTo>
                                <a:lnTo>
                                  <a:pt x="50546" y="12966"/>
                                </a:lnTo>
                                <a:lnTo>
                                  <a:pt x="53428" y="9994"/>
                                </a:lnTo>
                                <a:lnTo>
                                  <a:pt x="53428" y="2832"/>
                                </a:lnTo>
                                <a:lnTo>
                                  <a:pt x="50546" y="0"/>
                                </a:lnTo>
                                <a:close/>
                              </a:path>
                              <a:path w="141605" h="62230">
                                <a:moveTo>
                                  <a:pt x="53428" y="19024"/>
                                </a:moveTo>
                                <a:lnTo>
                                  <a:pt x="48412" y="20396"/>
                                </a:lnTo>
                                <a:lnTo>
                                  <a:pt x="42176" y="21539"/>
                                </a:lnTo>
                                <a:lnTo>
                                  <a:pt x="36385" y="22225"/>
                                </a:lnTo>
                                <a:lnTo>
                                  <a:pt x="36385" y="24930"/>
                                </a:lnTo>
                                <a:lnTo>
                                  <a:pt x="40906" y="25615"/>
                                </a:lnTo>
                                <a:lnTo>
                                  <a:pt x="41541" y="25933"/>
                                </a:lnTo>
                                <a:lnTo>
                                  <a:pt x="41541" y="56591"/>
                                </a:lnTo>
                                <a:lnTo>
                                  <a:pt x="40982" y="56959"/>
                                </a:lnTo>
                                <a:lnTo>
                                  <a:pt x="35509" y="57594"/>
                                </a:lnTo>
                                <a:lnTo>
                                  <a:pt x="35509" y="60604"/>
                                </a:lnTo>
                                <a:lnTo>
                                  <a:pt x="59601" y="60604"/>
                                </a:lnTo>
                                <a:lnTo>
                                  <a:pt x="59601" y="57594"/>
                                </a:lnTo>
                                <a:lnTo>
                                  <a:pt x="53809" y="56819"/>
                                </a:lnTo>
                                <a:lnTo>
                                  <a:pt x="53428" y="56337"/>
                                </a:lnTo>
                                <a:lnTo>
                                  <a:pt x="53428" y="19024"/>
                                </a:lnTo>
                                <a:close/>
                              </a:path>
                              <a:path w="141605" h="62230">
                                <a:moveTo>
                                  <a:pt x="97049" y="24117"/>
                                </a:moveTo>
                                <a:lnTo>
                                  <a:pt x="83959" y="24117"/>
                                </a:lnTo>
                                <a:lnTo>
                                  <a:pt x="78605" y="33205"/>
                                </a:lnTo>
                                <a:lnTo>
                                  <a:pt x="73431" y="41832"/>
                                </a:lnTo>
                                <a:lnTo>
                                  <a:pt x="68200" y="50333"/>
                                </a:lnTo>
                                <a:lnTo>
                                  <a:pt x="62674" y="59042"/>
                                </a:lnTo>
                                <a:lnTo>
                                  <a:pt x="63931" y="60604"/>
                                </a:lnTo>
                                <a:lnTo>
                                  <a:pt x="97358" y="60604"/>
                                </a:lnTo>
                                <a:lnTo>
                                  <a:pt x="98425" y="57962"/>
                                </a:lnTo>
                                <a:lnTo>
                                  <a:pt x="98905" y="56464"/>
                                </a:lnTo>
                                <a:lnTo>
                                  <a:pt x="77965" y="56464"/>
                                </a:lnTo>
                                <a:lnTo>
                                  <a:pt x="88322" y="38761"/>
                                </a:lnTo>
                                <a:lnTo>
                                  <a:pt x="93406" y="30162"/>
                                </a:lnTo>
                                <a:lnTo>
                                  <a:pt x="97049" y="24117"/>
                                </a:lnTo>
                                <a:close/>
                              </a:path>
                              <a:path w="141605" h="62230">
                                <a:moveTo>
                                  <a:pt x="99187" y="46329"/>
                                </a:moveTo>
                                <a:lnTo>
                                  <a:pt x="97612" y="48907"/>
                                </a:lnTo>
                                <a:lnTo>
                                  <a:pt x="93840" y="55206"/>
                                </a:lnTo>
                                <a:lnTo>
                                  <a:pt x="90741" y="56464"/>
                                </a:lnTo>
                                <a:lnTo>
                                  <a:pt x="98905" y="56464"/>
                                </a:lnTo>
                                <a:lnTo>
                                  <a:pt x="100012" y="53009"/>
                                </a:lnTo>
                                <a:lnTo>
                                  <a:pt x="101828" y="47713"/>
                                </a:lnTo>
                                <a:lnTo>
                                  <a:pt x="99187" y="46329"/>
                                </a:lnTo>
                                <a:close/>
                              </a:path>
                              <a:path w="141605" h="62230">
                                <a:moveTo>
                                  <a:pt x="68961" y="18072"/>
                                </a:moveTo>
                                <a:lnTo>
                                  <a:pt x="66941" y="18072"/>
                                </a:lnTo>
                                <a:lnTo>
                                  <a:pt x="66065" y="22225"/>
                                </a:lnTo>
                                <a:lnTo>
                                  <a:pt x="64617" y="27825"/>
                                </a:lnTo>
                                <a:lnTo>
                                  <a:pt x="63119" y="32486"/>
                                </a:lnTo>
                                <a:lnTo>
                                  <a:pt x="65874" y="33870"/>
                                </a:lnTo>
                                <a:lnTo>
                                  <a:pt x="67640" y="30657"/>
                                </a:lnTo>
                                <a:lnTo>
                                  <a:pt x="70345" y="25438"/>
                                </a:lnTo>
                                <a:lnTo>
                                  <a:pt x="72682" y="24117"/>
                                </a:lnTo>
                                <a:lnTo>
                                  <a:pt x="97049" y="24117"/>
                                </a:lnTo>
                                <a:lnTo>
                                  <a:pt x="98679" y="21412"/>
                                </a:lnTo>
                                <a:lnTo>
                                  <a:pt x="97790" y="20078"/>
                                </a:lnTo>
                                <a:lnTo>
                                  <a:pt x="71094" y="20078"/>
                                </a:lnTo>
                                <a:lnTo>
                                  <a:pt x="69723" y="19519"/>
                                </a:lnTo>
                                <a:lnTo>
                                  <a:pt x="68961" y="18072"/>
                                </a:lnTo>
                                <a:close/>
                              </a:path>
                              <a:path w="141605" h="62230">
                                <a:moveTo>
                                  <a:pt x="134785" y="19024"/>
                                </a:moveTo>
                                <a:lnTo>
                                  <a:pt x="121246" y="19024"/>
                                </a:lnTo>
                                <a:lnTo>
                                  <a:pt x="116027" y="21412"/>
                                </a:lnTo>
                                <a:lnTo>
                                  <a:pt x="111747" y="25501"/>
                                </a:lnTo>
                                <a:lnTo>
                                  <a:pt x="107594" y="29514"/>
                                </a:lnTo>
                                <a:lnTo>
                                  <a:pt x="104889" y="35318"/>
                                </a:lnTo>
                                <a:lnTo>
                                  <a:pt x="104889" y="41986"/>
                                </a:lnTo>
                                <a:lnTo>
                                  <a:pt x="106155" y="49548"/>
                                </a:lnTo>
                                <a:lnTo>
                                  <a:pt x="109875" y="55821"/>
                                </a:lnTo>
                                <a:lnTo>
                                  <a:pt x="115931" y="60100"/>
                                </a:lnTo>
                                <a:lnTo>
                                  <a:pt x="124206" y="61683"/>
                                </a:lnTo>
                                <a:lnTo>
                                  <a:pt x="127990" y="61683"/>
                                </a:lnTo>
                                <a:lnTo>
                                  <a:pt x="135407" y="59867"/>
                                </a:lnTo>
                                <a:lnTo>
                                  <a:pt x="139854" y="53187"/>
                                </a:lnTo>
                                <a:lnTo>
                                  <a:pt x="122250" y="53187"/>
                                </a:lnTo>
                                <a:lnTo>
                                  <a:pt x="116916" y="48336"/>
                                </a:lnTo>
                                <a:lnTo>
                                  <a:pt x="116420" y="38468"/>
                                </a:lnTo>
                                <a:lnTo>
                                  <a:pt x="125463" y="38074"/>
                                </a:lnTo>
                                <a:lnTo>
                                  <a:pt x="136867" y="37261"/>
                                </a:lnTo>
                                <a:lnTo>
                                  <a:pt x="138684" y="36957"/>
                                </a:lnTo>
                                <a:lnTo>
                                  <a:pt x="140703" y="36690"/>
                                </a:lnTo>
                                <a:lnTo>
                                  <a:pt x="141325" y="35382"/>
                                </a:lnTo>
                                <a:lnTo>
                                  <a:pt x="141424" y="34048"/>
                                </a:lnTo>
                                <a:lnTo>
                                  <a:pt x="116789" y="34048"/>
                                </a:lnTo>
                                <a:lnTo>
                                  <a:pt x="117398" y="26695"/>
                                </a:lnTo>
                                <a:lnTo>
                                  <a:pt x="120573" y="22669"/>
                                </a:lnTo>
                                <a:lnTo>
                                  <a:pt x="138154" y="22669"/>
                                </a:lnTo>
                                <a:lnTo>
                                  <a:pt x="134785" y="19024"/>
                                </a:lnTo>
                                <a:close/>
                              </a:path>
                              <a:path w="141605" h="62230">
                                <a:moveTo>
                                  <a:pt x="139496" y="49161"/>
                                </a:moveTo>
                                <a:lnTo>
                                  <a:pt x="136232" y="51930"/>
                                </a:lnTo>
                                <a:lnTo>
                                  <a:pt x="132575" y="53187"/>
                                </a:lnTo>
                                <a:lnTo>
                                  <a:pt x="139854" y="53187"/>
                                </a:lnTo>
                                <a:lnTo>
                                  <a:pt x="141071" y="51358"/>
                                </a:lnTo>
                                <a:lnTo>
                                  <a:pt x="139496" y="49161"/>
                                </a:lnTo>
                                <a:close/>
                              </a:path>
                              <a:path w="141605" h="62230">
                                <a:moveTo>
                                  <a:pt x="138154" y="22669"/>
                                </a:moveTo>
                                <a:lnTo>
                                  <a:pt x="127800" y="22669"/>
                                </a:lnTo>
                                <a:lnTo>
                                  <a:pt x="129997" y="27305"/>
                                </a:lnTo>
                                <a:lnTo>
                                  <a:pt x="129882" y="33540"/>
                                </a:lnTo>
                                <a:lnTo>
                                  <a:pt x="129374" y="33743"/>
                                </a:lnTo>
                                <a:lnTo>
                                  <a:pt x="127990" y="33743"/>
                                </a:lnTo>
                                <a:lnTo>
                                  <a:pt x="124206" y="33934"/>
                                </a:lnTo>
                                <a:lnTo>
                                  <a:pt x="120624" y="34048"/>
                                </a:lnTo>
                                <a:lnTo>
                                  <a:pt x="141424" y="34048"/>
                                </a:lnTo>
                                <a:lnTo>
                                  <a:pt x="141452" y="26238"/>
                                </a:lnTo>
                                <a:lnTo>
                                  <a:pt x="138154" y="22669"/>
                                </a:lnTo>
                                <a:close/>
                              </a:path>
                            </a:pathLst>
                          </a:custGeom>
                          <a:solidFill>
                            <a:srgbClr val="000000"/>
                          </a:solidFill>
                        </wps:spPr>
                        <wps:bodyPr wrap="square" lIns="0" tIns="0" rIns="0" bIns="0" rtlCol="0">
                          <a:prstTxWarp prst="textNoShape">
                            <a:avLst/>
                          </a:prstTxWarp>
                          <a:noAutofit/>
                        </wps:bodyPr>
                      </wps:wsp>
                      <pic:pic>
                        <pic:nvPicPr>
                          <pic:cNvPr id="112" name="Image 112"/>
                          <pic:cNvPicPr/>
                        </pic:nvPicPr>
                        <pic:blipFill>
                          <a:blip r:embed="rId53" cstate="print"/>
                          <a:stretch>
                            <a:fillRect/>
                          </a:stretch>
                        </pic:blipFill>
                        <pic:spPr>
                          <a:xfrm>
                            <a:off x="3268383" y="72618"/>
                            <a:ext cx="432993" cy="65976"/>
                          </a:xfrm>
                          <a:prstGeom prst="rect">
                            <a:avLst/>
                          </a:prstGeom>
                        </pic:spPr>
                      </pic:pic>
                      <wps:wsp>
                        <wps:cNvPr id="113" name="Graphic 113"/>
                        <wps:cNvSpPr/>
                        <wps:spPr>
                          <a:xfrm>
                            <a:off x="3346691" y="225501"/>
                            <a:ext cx="281305" cy="95885"/>
                          </a:xfrm>
                          <a:custGeom>
                            <a:avLst/>
                            <a:gdLst/>
                            <a:ahLst/>
                            <a:cxnLst/>
                            <a:rect l="l" t="t" r="r" b="b"/>
                            <a:pathLst>
                              <a:path w="281305" h="95885">
                                <a:moveTo>
                                  <a:pt x="41173" y="67475"/>
                                </a:moveTo>
                                <a:lnTo>
                                  <a:pt x="32473" y="67475"/>
                                </a:lnTo>
                                <a:lnTo>
                                  <a:pt x="32395" y="90182"/>
                                </a:lnTo>
                                <a:lnTo>
                                  <a:pt x="31724" y="90728"/>
                                </a:lnTo>
                                <a:lnTo>
                                  <a:pt x="23876" y="91401"/>
                                </a:lnTo>
                                <a:lnTo>
                                  <a:pt x="23876" y="94107"/>
                                </a:lnTo>
                                <a:lnTo>
                                  <a:pt x="48895" y="94107"/>
                                </a:lnTo>
                                <a:lnTo>
                                  <a:pt x="48895" y="91401"/>
                                </a:lnTo>
                                <a:lnTo>
                                  <a:pt x="41795" y="90589"/>
                                </a:lnTo>
                                <a:lnTo>
                                  <a:pt x="41173" y="90182"/>
                                </a:lnTo>
                                <a:lnTo>
                                  <a:pt x="41173" y="67475"/>
                                </a:lnTo>
                                <a:close/>
                              </a:path>
                              <a:path w="281305" h="95885">
                                <a:moveTo>
                                  <a:pt x="27203" y="26035"/>
                                </a:moveTo>
                                <a:lnTo>
                                  <a:pt x="16984" y="27865"/>
                                </a:lnTo>
                                <a:lnTo>
                                  <a:pt x="8296" y="33089"/>
                                </a:lnTo>
                                <a:lnTo>
                                  <a:pt x="2260" y="40990"/>
                                </a:lnTo>
                                <a:lnTo>
                                  <a:pt x="0" y="50850"/>
                                </a:lnTo>
                                <a:lnTo>
                                  <a:pt x="1334" y="58084"/>
                                </a:lnTo>
                                <a:lnTo>
                                  <a:pt x="5400" y="64723"/>
                                </a:lnTo>
                                <a:lnTo>
                                  <a:pt x="12290" y="69579"/>
                                </a:lnTo>
                                <a:lnTo>
                                  <a:pt x="22098" y="71462"/>
                                </a:lnTo>
                                <a:lnTo>
                                  <a:pt x="32473" y="67475"/>
                                </a:lnTo>
                                <a:lnTo>
                                  <a:pt x="41173" y="67475"/>
                                </a:lnTo>
                                <a:lnTo>
                                  <a:pt x="41173" y="65786"/>
                                </a:lnTo>
                                <a:lnTo>
                                  <a:pt x="18262" y="65786"/>
                                </a:lnTo>
                                <a:lnTo>
                                  <a:pt x="9906" y="59359"/>
                                </a:lnTo>
                                <a:lnTo>
                                  <a:pt x="9906" y="35763"/>
                                </a:lnTo>
                                <a:lnTo>
                                  <a:pt x="16510" y="30022"/>
                                </a:lnTo>
                                <a:lnTo>
                                  <a:pt x="41277" y="30022"/>
                                </a:lnTo>
                                <a:lnTo>
                                  <a:pt x="41389" y="29070"/>
                                </a:lnTo>
                                <a:lnTo>
                                  <a:pt x="41462" y="27863"/>
                                </a:lnTo>
                                <a:lnTo>
                                  <a:pt x="36449" y="27863"/>
                                </a:lnTo>
                                <a:lnTo>
                                  <a:pt x="35979" y="27800"/>
                                </a:lnTo>
                                <a:lnTo>
                                  <a:pt x="34480" y="27254"/>
                                </a:lnTo>
                                <a:lnTo>
                                  <a:pt x="33324" y="26924"/>
                                </a:lnTo>
                                <a:lnTo>
                                  <a:pt x="30988" y="26314"/>
                                </a:lnTo>
                                <a:lnTo>
                                  <a:pt x="27203" y="26035"/>
                                </a:lnTo>
                                <a:close/>
                              </a:path>
                              <a:path w="281305" h="95885">
                                <a:moveTo>
                                  <a:pt x="41277" y="30022"/>
                                </a:moveTo>
                                <a:lnTo>
                                  <a:pt x="26047" y="30022"/>
                                </a:lnTo>
                                <a:lnTo>
                                  <a:pt x="30162" y="31711"/>
                                </a:lnTo>
                                <a:lnTo>
                                  <a:pt x="32473" y="34340"/>
                                </a:lnTo>
                                <a:lnTo>
                                  <a:pt x="32473" y="64236"/>
                                </a:lnTo>
                                <a:lnTo>
                                  <a:pt x="30568" y="65112"/>
                                </a:lnTo>
                                <a:lnTo>
                                  <a:pt x="28473" y="65786"/>
                                </a:lnTo>
                                <a:lnTo>
                                  <a:pt x="41173" y="65786"/>
                                </a:lnTo>
                                <a:lnTo>
                                  <a:pt x="41277" y="30022"/>
                                </a:lnTo>
                                <a:close/>
                              </a:path>
                              <a:path w="281305" h="95885">
                                <a:moveTo>
                                  <a:pt x="41109" y="26708"/>
                                </a:moveTo>
                                <a:lnTo>
                                  <a:pt x="39497" y="27457"/>
                                </a:lnTo>
                                <a:lnTo>
                                  <a:pt x="38074" y="27800"/>
                                </a:lnTo>
                                <a:lnTo>
                                  <a:pt x="37338" y="27800"/>
                                </a:lnTo>
                                <a:lnTo>
                                  <a:pt x="36449" y="27863"/>
                                </a:lnTo>
                                <a:lnTo>
                                  <a:pt x="41462" y="27863"/>
                                </a:lnTo>
                                <a:lnTo>
                                  <a:pt x="41438" y="26924"/>
                                </a:lnTo>
                                <a:lnTo>
                                  <a:pt x="41109" y="26708"/>
                                </a:lnTo>
                                <a:close/>
                              </a:path>
                              <a:path w="281305" h="95885">
                                <a:moveTo>
                                  <a:pt x="66751" y="26504"/>
                                </a:moveTo>
                                <a:lnTo>
                                  <a:pt x="62026" y="27254"/>
                                </a:lnTo>
                                <a:lnTo>
                                  <a:pt x="59207" y="27597"/>
                                </a:lnTo>
                                <a:lnTo>
                                  <a:pt x="56349" y="27863"/>
                                </a:lnTo>
                                <a:lnTo>
                                  <a:pt x="53657" y="28206"/>
                                </a:lnTo>
                                <a:lnTo>
                                  <a:pt x="51625" y="28282"/>
                                </a:lnTo>
                                <a:lnTo>
                                  <a:pt x="51625" y="30645"/>
                                </a:lnTo>
                                <a:lnTo>
                                  <a:pt x="54330" y="31318"/>
                                </a:lnTo>
                                <a:lnTo>
                                  <a:pt x="56908" y="31915"/>
                                </a:lnTo>
                                <a:lnTo>
                                  <a:pt x="57708" y="32385"/>
                                </a:lnTo>
                                <a:lnTo>
                                  <a:pt x="57708" y="67271"/>
                                </a:lnTo>
                                <a:lnTo>
                                  <a:pt x="63373" y="71462"/>
                                </a:lnTo>
                                <a:lnTo>
                                  <a:pt x="73253" y="71462"/>
                                </a:lnTo>
                                <a:lnTo>
                                  <a:pt x="75438" y="70586"/>
                                </a:lnTo>
                                <a:lnTo>
                                  <a:pt x="78384" y="68961"/>
                                </a:lnTo>
                                <a:lnTo>
                                  <a:pt x="81229" y="67271"/>
                                </a:lnTo>
                                <a:lnTo>
                                  <a:pt x="83197" y="65582"/>
                                </a:lnTo>
                                <a:lnTo>
                                  <a:pt x="84025" y="64973"/>
                                </a:lnTo>
                                <a:lnTo>
                                  <a:pt x="70700" y="64973"/>
                                </a:lnTo>
                                <a:lnTo>
                                  <a:pt x="66497" y="62407"/>
                                </a:lnTo>
                                <a:lnTo>
                                  <a:pt x="66609" y="28206"/>
                                </a:lnTo>
                                <a:lnTo>
                                  <a:pt x="66751" y="26504"/>
                                </a:lnTo>
                                <a:close/>
                              </a:path>
                              <a:path w="281305" h="95885">
                                <a:moveTo>
                                  <a:pt x="94208" y="63881"/>
                                </a:moveTo>
                                <a:lnTo>
                                  <a:pt x="85509" y="63881"/>
                                </a:lnTo>
                                <a:lnTo>
                                  <a:pt x="85509" y="70929"/>
                                </a:lnTo>
                                <a:lnTo>
                                  <a:pt x="86156" y="71462"/>
                                </a:lnTo>
                                <a:lnTo>
                                  <a:pt x="90970" y="70243"/>
                                </a:lnTo>
                                <a:lnTo>
                                  <a:pt x="93738" y="69507"/>
                                </a:lnTo>
                                <a:lnTo>
                                  <a:pt x="96520" y="68821"/>
                                </a:lnTo>
                                <a:lnTo>
                                  <a:pt x="99352" y="68224"/>
                                </a:lnTo>
                                <a:lnTo>
                                  <a:pt x="101650" y="67957"/>
                                </a:lnTo>
                                <a:lnTo>
                                  <a:pt x="101650" y="65316"/>
                                </a:lnTo>
                                <a:lnTo>
                                  <a:pt x="98945" y="65176"/>
                                </a:lnTo>
                                <a:lnTo>
                                  <a:pt x="95021" y="64909"/>
                                </a:lnTo>
                                <a:lnTo>
                                  <a:pt x="94208" y="64236"/>
                                </a:lnTo>
                                <a:lnTo>
                                  <a:pt x="94208" y="63881"/>
                                </a:lnTo>
                                <a:close/>
                              </a:path>
                              <a:path w="281305" h="95885">
                                <a:moveTo>
                                  <a:pt x="94208" y="26504"/>
                                </a:moveTo>
                                <a:lnTo>
                                  <a:pt x="90233" y="27254"/>
                                </a:lnTo>
                                <a:lnTo>
                                  <a:pt x="87261" y="27457"/>
                                </a:lnTo>
                                <a:lnTo>
                                  <a:pt x="84201" y="27863"/>
                                </a:lnTo>
                                <a:lnTo>
                                  <a:pt x="80632" y="28206"/>
                                </a:lnTo>
                                <a:lnTo>
                                  <a:pt x="77762" y="28282"/>
                                </a:lnTo>
                                <a:lnTo>
                                  <a:pt x="77762" y="30645"/>
                                </a:lnTo>
                                <a:lnTo>
                                  <a:pt x="84607" y="31775"/>
                                </a:lnTo>
                                <a:lnTo>
                                  <a:pt x="85509" y="32385"/>
                                </a:lnTo>
                                <a:lnTo>
                                  <a:pt x="85509" y="60579"/>
                                </a:lnTo>
                                <a:lnTo>
                                  <a:pt x="82257" y="63627"/>
                                </a:lnTo>
                                <a:lnTo>
                                  <a:pt x="78663" y="64973"/>
                                </a:lnTo>
                                <a:lnTo>
                                  <a:pt x="84025" y="64973"/>
                                </a:lnTo>
                                <a:lnTo>
                                  <a:pt x="85509" y="63881"/>
                                </a:lnTo>
                                <a:lnTo>
                                  <a:pt x="94208" y="63881"/>
                                </a:lnTo>
                                <a:lnTo>
                                  <a:pt x="94208" y="26504"/>
                                </a:lnTo>
                                <a:close/>
                              </a:path>
                              <a:path w="281305" h="95885">
                                <a:moveTo>
                                  <a:pt x="135950" y="30556"/>
                                </a:moveTo>
                                <a:lnTo>
                                  <a:pt x="126492" y="30556"/>
                                </a:lnTo>
                                <a:lnTo>
                                  <a:pt x="129743" y="34340"/>
                                </a:lnTo>
                                <a:lnTo>
                                  <a:pt x="129743" y="43205"/>
                                </a:lnTo>
                                <a:lnTo>
                                  <a:pt x="127596" y="45034"/>
                                </a:lnTo>
                                <a:lnTo>
                                  <a:pt x="120611" y="47599"/>
                                </a:lnTo>
                                <a:lnTo>
                                  <a:pt x="108737" y="51384"/>
                                </a:lnTo>
                                <a:lnTo>
                                  <a:pt x="106032" y="54356"/>
                                </a:lnTo>
                                <a:lnTo>
                                  <a:pt x="106032" y="65519"/>
                                </a:lnTo>
                                <a:lnTo>
                                  <a:pt x="110959" y="71462"/>
                                </a:lnTo>
                                <a:lnTo>
                                  <a:pt x="121285" y="71462"/>
                                </a:lnTo>
                                <a:lnTo>
                                  <a:pt x="126034" y="67894"/>
                                </a:lnTo>
                                <a:lnTo>
                                  <a:pt x="130086" y="65316"/>
                                </a:lnTo>
                                <a:lnTo>
                                  <a:pt x="119405" y="65316"/>
                                </a:lnTo>
                                <a:lnTo>
                                  <a:pt x="115468" y="63017"/>
                                </a:lnTo>
                                <a:lnTo>
                                  <a:pt x="115468" y="54152"/>
                                </a:lnTo>
                                <a:lnTo>
                                  <a:pt x="117652" y="52197"/>
                                </a:lnTo>
                                <a:lnTo>
                                  <a:pt x="121551" y="50520"/>
                                </a:lnTo>
                                <a:lnTo>
                                  <a:pt x="123647" y="49568"/>
                                </a:lnTo>
                                <a:lnTo>
                                  <a:pt x="127850" y="47599"/>
                                </a:lnTo>
                                <a:lnTo>
                                  <a:pt x="129743" y="46647"/>
                                </a:lnTo>
                                <a:lnTo>
                                  <a:pt x="138328" y="46647"/>
                                </a:lnTo>
                                <a:lnTo>
                                  <a:pt x="138279" y="35572"/>
                                </a:lnTo>
                                <a:lnTo>
                                  <a:pt x="137261" y="31648"/>
                                </a:lnTo>
                                <a:lnTo>
                                  <a:pt x="135950" y="30556"/>
                                </a:lnTo>
                                <a:close/>
                              </a:path>
                              <a:path w="281305" h="95885">
                                <a:moveTo>
                                  <a:pt x="138328" y="46647"/>
                                </a:moveTo>
                                <a:lnTo>
                                  <a:pt x="129743" y="46647"/>
                                </a:lnTo>
                                <a:lnTo>
                                  <a:pt x="129743" y="62064"/>
                                </a:lnTo>
                                <a:lnTo>
                                  <a:pt x="127990" y="63817"/>
                                </a:lnTo>
                                <a:lnTo>
                                  <a:pt x="124739" y="65316"/>
                                </a:lnTo>
                                <a:lnTo>
                                  <a:pt x="130086" y="65316"/>
                                </a:lnTo>
                                <a:lnTo>
                                  <a:pt x="130556" y="66865"/>
                                </a:lnTo>
                                <a:lnTo>
                                  <a:pt x="131165" y="68224"/>
                                </a:lnTo>
                                <a:lnTo>
                                  <a:pt x="132537" y="69507"/>
                                </a:lnTo>
                                <a:lnTo>
                                  <a:pt x="133604" y="70586"/>
                                </a:lnTo>
                                <a:lnTo>
                                  <a:pt x="135763" y="71462"/>
                                </a:lnTo>
                                <a:lnTo>
                                  <a:pt x="137668" y="71462"/>
                                </a:lnTo>
                                <a:lnTo>
                                  <a:pt x="146507" y="66255"/>
                                </a:lnTo>
                                <a:lnTo>
                                  <a:pt x="145915" y="64706"/>
                                </a:lnTo>
                                <a:lnTo>
                                  <a:pt x="140093" y="64706"/>
                                </a:lnTo>
                                <a:lnTo>
                                  <a:pt x="138328" y="63207"/>
                                </a:lnTo>
                                <a:lnTo>
                                  <a:pt x="138328" y="46647"/>
                                </a:lnTo>
                                <a:close/>
                              </a:path>
                              <a:path w="281305" h="95885">
                                <a:moveTo>
                                  <a:pt x="145503" y="63627"/>
                                </a:moveTo>
                                <a:lnTo>
                                  <a:pt x="144411" y="64236"/>
                                </a:lnTo>
                                <a:lnTo>
                                  <a:pt x="143065" y="64706"/>
                                </a:lnTo>
                                <a:lnTo>
                                  <a:pt x="145915" y="64706"/>
                                </a:lnTo>
                                <a:lnTo>
                                  <a:pt x="145503" y="63627"/>
                                </a:lnTo>
                                <a:close/>
                              </a:path>
                              <a:path w="281305" h="95885">
                                <a:moveTo>
                                  <a:pt x="128346" y="26035"/>
                                </a:moveTo>
                                <a:lnTo>
                                  <a:pt x="125158" y="26035"/>
                                </a:lnTo>
                                <a:lnTo>
                                  <a:pt x="119532" y="27127"/>
                                </a:lnTo>
                                <a:lnTo>
                                  <a:pt x="112712" y="30911"/>
                                </a:lnTo>
                                <a:lnTo>
                                  <a:pt x="109804" y="33007"/>
                                </a:lnTo>
                                <a:lnTo>
                                  <a:pt x="107861" y="34340"/>
                                </a:lnTo>
                                <a:lnTo>
                                  <a:pt x="106578" y="35572"/>
                                </a:lnTo>
                                <a:lnTo>
                                  <a:pt x="106578" y="39420"/>
                                </a:lnTo>
                                <a:lnTo>
                                  <a:pt x="109220" y="41452"/>
                                </a:lnTo>
                                <a:lnTo>
                                  <a:pt x="112712" y="41452"/>
                                </a:lnTo>
                                <a:lnTo>
                                  <a:pt x="113779" y="40767"/>
                                </a:lnTo>
                                <a:lnTo>
                                  <a:pt x="114401" y="39001"/>
                                </a:lnTo>
                                <a:lnTo>
                                  <a:pt x="115277" y="35839"/>
                                </a:lnTo>
                                <a:lnTo>
                                  <a:pt x="116166" y="33604"/>
                                </a:lnTo>
                                <a:lnTo>
                                  <a:pt x="117436" y="32321"/>
                                </a:lnTo>
                                <a:lnTo>
                                  <a:pt x="118465" y="31242"/>
                                </a:lnTo>
                                <a:lnTo>
                                  <a:pt x="119938" y="30556"/>
                                </a:lnTo>
                                <a:lnTo>
                                  <a:pt x="135950" y="30556"/>
                                </a:lnTo>
                                <a:lnTo>
                                  <a:pt x="133527" y="28536"/>
                                </a:lnTo>
                                <a:lnTo>
                                  <a:pt x="131241" y="26784"/>
                                </a:lnTo>
                                <a:lnTo>
                                  <a:pt x="128346" y="26035"/>
                                </a:lnTo>
                                <a:close/>
                              </a:path>
                              <a:path w="281305" h="95885">
                                <a:moveTo>
                                  <a:pt x="164477" y="0"/>
                                </a:moveTo>
                                <a:lnTo>
                                  <a:pt x="160858" y="1155"/>
                                </a:lnTo>
                                <a:lnTo>
                                  <a:pt x="154355" y="2857"/>
                                </a:lnTo>
                                <a:lnTo>
                                  <a:pt x="148945" y="3454"/>
                                </a:lnTo>
                                <a:lnTo>
                                  <a:pt x="148945" y="5880"/>
                                </a:lnTo>
                                <a:lnTo>
                                  <a:pt x="155168" y="6515"/>
                                </a:lnTo>
                                <a:lnTo>
                                  <a:pt x="155841" y="6705"/>
                                </a:lnTo>
                                <a:lnTo>
                                  <a:pt x="155841" y="66382"/>
                                </a:lnTo>
                                <a:lnTo>
                                  <a:pt x="154952" y="66941"/>
                                </a:lnTo>
                                <a:lnTo>
                                  <a:pt x="148691" y="67678"/>
                                </a:lnTo>
                                <a:lnTo>
                                  <a:pt x="148691" y="70319"/>
                                </a:lnTo>
                                <a:lnTo>
                                  <a:pt x="171919" y="70319"/>
                                </a:lnTo>
                                <a:lnTo>
                                  <a:pt x="171919" y="67678"/>
                                </a:lnTo>
                                <a:lnTo>
                                  <a:pt x="165366" y="67068"/>
                                </a:lnTo>
                                <a:lnTo>
                                  <a:pt x="164477" y="66471"/>
                                </a:lnTo>
                                <a:lnTo>
                                  <a:pt x="164477" y="0"/>
                                </a:lnTo>
                                <a:close/>
                              </a:path>
                              <a:path w="281305" h="95885">
                                <a:moveTo>
                                  <a:pt x="190334" y="6781"/>
                                </a:moveTo>
                                <a:lnTo>
                                  <a:pt x="184404" y="6781"/>
                                </a:lnTo>
                                <a:lnTo>
                                  <a:pt x="181825" y="9144"/>
                                </a:lnTo>
                                <a:lnTo>
                                  <a:pt x="181825" y="15163"/>
                                </a:lnTo>
                                <a:lnTo>
                                  <a:pt x="184404" y="17653"/>
                                </a:lnTo>
                                <a:lnTo>
                                  <a:pt x="190334" y="17653"/>
                                </a:lnTo>
                                <a:lnTo>
                                  <a:pt x="192633" y="15163"/>
                                </a:lnTo>
                                <a:lnTo>
                                  <a:pt x="192633" y="9144"/>
                                </a:lnTo>
                                <a:lnTo>
                                  <a:pt x="190334" y="6781"/>
                                </a:lnTo>
                                <a:close/>
                              </a:path>
                              <a:path w="281305" h="95885">
                                <a:moveTo>
                                  <a:pt x="192316" y="25844"/>
                                </a:moveTo>
                                <a:lnTo>
                                  <a:pt x="187782" y="27597"/>
                                </a:lnTo>
                                <a:lnTo>
                                  <a:pt x="182727" y="28752"/>
                                </a:lnTo>
                                <a:lnTo>
                                  <a:pt x="177304" y="29629"/>
                                </a:lnTo>
                                <a:lnTo>
                                  <a:pt x="177304" y="31978"/>
                                </a:lnTo>
                                <a:lnTo>
                                  <a:pt x="183261" y="33007"/>
                                </a:lnTo>
                                <a:lnTo>
                                  <a:pt x="183591" y="33477"/>
                                </a:lnTo>
                                <a:lnTo>
                                  <a:pt x="183591" y="66471"/>
                                </a:lnTo>
                                <a:lnTo>
                                  <a:pt x="182854" y="67068"/>
                                </a:lnTo>
                                <a:lnTo>
                                  <a:pt x="176555" y="67678"/>
                                </a:lnTo>
                                <a:lnTo>
                                  <a:pt x="176555" y="70319"/>
                                </a:lnTo>
                                <a:lnTo>
                                  <a:pt x="199415" y="70319"/>
                                </a:lnTo>
                                <a:lnTo>
                                  <a:pt x="199415" y="67678"/>
                                </a:lnTo>
                                <a:lnTo>
                                  <a:pt x="192976" y="66941"/>
                                </a:lnTo>
                                <a:lnTo>
                                  <a:pt x="192421" y="66471"/>
                                </a:lnTo>
                                <a:lnTo>
                                  <a:pt x="192316" y="25844"/>
                                </a:lnTo>
                                <a:close/>
                              </a:path>
                              <a:path w="281305" h="95885">
                                <a:moveTo>
                                  <a:pt x="218833" y="31318"/>
                                </a:moveTo>
                                <a:lnTo>
                                  <a:pt x="210108" y="31318"/>
                                </a:lnTo>
                                <a:lnTo>
                                  <a:pt x="210108" y="67678"/>
                                </a:lnTo>
                                <a:lnTo>
                                  <a:pt x="213804" y="71462"/>
                                </a:lnTo>
                                <a:lnTo>
                                  <a:pt x="221399" y="71462"/>
                                </a:lnTo>
                                <a:lnTo>
                                  <a:pt x="222961" y="71132"/>
                                </a:lnTo>
                                <a:lnTo>
                                  <a:pt x="224764" y="70104"/>
                                </a:lnTo>
                                <a:lnTo>
                                  <a:pt x="231736" y="66598"/>
                                </a:lnTo>
                                <a:lnTo>
                                  <a:pt x="231404" y="65582"/>
                                </a:lnTo>
                                <a:lnTo>
                                  <a:pt x="222275" y="65582"/>
                                </a:lnTo>
                                <a:lnTo>
                                  <a:pt x="218833" y="64236"/>
                                </a:lnTo>
                                <a:lnTo>
                                  <a:pt x="218833" y="31318"/>
                                </a:lnTo>
                                <a:close/>
                              </a:path>
                              <a:path w="281305" h="95885">
                                <a:moveTo>
                                  <a:pt x="230847" y="63881"/>
                                </a:moveTo>
                                <a:lnTo>
                                  <a:pt x="229374" y="64643"/>
                                </a:lnTo>
                                <a:lnTo>
                                  <a:pt x="227152" y="65582"/>
                                </a:lnTo>
                                <a:lnTo>
                                  <a:pt x="231404" y="65582"/>
                                </a:lnTo>
                                <a:lnTo>
                                  <a:pt x="230847" y="63881"/>
                                </a:lnTo>
                                <a:close/>
                              </a:path>
                              <a:path w="281305" h="95885">
                                <a:moveTo>
                                  <a:pt x="230047" y="27190"/>
                                </a:moveTo>
                                <a:lnTo>
                                  <a:pt x="205574" y="27190"/>
                                </a:lnTo>
                                <a:lnTo>
                                  <a:pt x="202793" y="30162"/>
                                </a:lnTo>
                                <a:lnTo>
                                  <a:pt x="203263" y="31318"/>
                                </a:lnTo>
                                <a:lnTo>
                                  <a:pt x="229374" y="31318"/>
                                </a:lnTo>
                                <a:lnTo>
                                  <a:pt x="230720" y="30429"/>
                                </a:lnTo>
                                <a:lnTo>
                                  <a:pt x="231063" y="28282"/>
                                </a:lnTo>
                                <a:lnTo>
                                  <a:pt x="230047" y="27190"/>
                                </a:lnTo>
                                <a:close/>
                              </a:path>
                              <a:path w="281305" h="95885">
                                <a:moveTo>
                                  <a:pt x="217462" y="13131"/>
                                </a:moveTo>
                                <a:lnTo>
                                  <a:pt x="210108" y="20015"/>
                                </a:lnTo>
                                <a:lnTo>
                                  <a:pt x="210108" y="27190"/>
                                </a:lnTo>
                                <a:lnTo>
                                  <a:pt x="218833" y="27190"/>
                                </a:lnTo>
                                <a:lnTo>
                                  <a:pt x="218833" y="13398"/>
                                </a:lnTo>
                                <a:lnTo>
                                  <a:pt x="217462" y="13131"/>
                                </a:lnTo>
                                <a:close/>
                              </a:path>
                              <a:path w="281305" h="95885">
                                <a:moveTo>
                                  <a:pt x="253733" y="27190"/>
                                </a:moveTo>
                                <a:lnTo>
                                  <a:pt x="232498" y="27190"/>
                                </a:lnTo>
                                <a:lnTo>
                                  <a:pt x="232498" y="29832"/>
                                </a:lnTo>
                                <a:lnTo>
                                  <a:pt x="237934" y="30645"/>
                                </a:lnTo>
                                <a:lnTo>
                                  <a:pt x="239001" y="31915"/>
                                </a:lnTo>
                                <a:lnTo>
                                  <a:pt x="252844" y="67538"/>
                                </a:lnTo>
                                <a:lnTo>
                                  <a:pt x="253466" y="69164"/>
                                </a:lnTo>
                                <a:lnTo>
                                  <a:pt x="253669" y="70523"/>
                                </a:lnTo>
                                <a:lnTo>
                                  <a:pt x="253060" y="71996"/>
                                </a:lnTo>
                                <a:lnTo>
                                  <a:pt x="252666" y="73152"/>
                                </a:lnTo>
                                <a:lnTo>
                                  <a:pt x="251853" y="75107"/>
                                </a:lnTo>
                                <a:lnTo>
                                  <a:pt x="247662" y="82804"/>
                                </a:lnTo>
                                <a:lnTo>
                                  <a:pt x="245694" y="85051"/>
                                </a:lnTo>
                                <a:lnTo>
                                  <a:pt x="242239" y="87071"/>
                                </a:lnTo>
                                <a:lnTo>
                                  <a:pt x="240563" y="88214"/>
                                </a:lnTo>
                                <a:lnTo>
                                  <a:pt x="239697" y="89067"/>
                                </a:lnTo>
                                <a:lnTo>
                                  <a:pt x="239758" y="93433"/>
                                </a:lnTo>
                                <a:lnTo>
                                  <a:pt x="242773" y="95796"/>
                                </a:lnTo>
                                <a:lnTo>
                                  <a:pt x="247040" y="95796"/>
                                </a:lnTo>
                                <a:lnTo>
                                  <a:pt x="248323" y="95326"/>
                                </a:lnTo>
                                <a:lnTo>
                                  <a:pt x="248843" y="93357"/>
                                </a:lnTo>
                                <a:lnTo>
                                  <a:pt x="250239" y="89067"/>
                                </a:lnTo>
                                <a:lnTo>
                                  <a:pt x="252231" y="83753"/>
                                </a:lnTo>
                                <a:lnTo>
                                  <a:pt x="255190" y="76538"/>
                                </a:lnTo>
                                <a:lnTo>
                                  <a:pt x="262574" y="59296"/>
                                </a:lnTo>
                                <a:lnTo>
                                  <a:pt x="258940" y="59296"/>
                                </a:lnTo>
                                <a:lnTo>
                                  <a:pt x="249885" y="35102"/>
                                </a:lnTo>
                                <a:lnTo>
                                  <a:pt x="248701" y="31775"/>
                                </a:lnTo>
                                <a:lnTo>
                                  <a:pt x="248638" y="31445"/>
                                </a:lnTo>
                                <a:lnTo>
                                  <a:pt x="249212" y="30645"/>
                                </a:lnTo>
                                <a:lnTo>
                                  <a:pt x="253873" y="29832"/>
                                </a:lnTo>
                                <a:lnTo>
                                  <a:pt x="253733" y="27190"/>
                                </a:lnTo>
                                <a:close/>
                              </a:path>
                              <a:path w="281305" h="95885">
                                <a:moveTo>
                                  <a:pt x="281114" y="27190"/>
                                </a:moveTo>
                                <a:lnTo>
                                  <a:pt x="262801" y="27190"/>
                                </a:lnTo>
                                <a:lnTo>
                                  <a:pt x="262801" y="29832"/>
                                </a:lnTo>
                                <a:lnTo>
                                  <a:pt x="268389" y="30645"/>
                                </a:lnTo>
                                <a:lnTo>
                                  <a:pt x="269201" y="31775"/>
                                </a:lnTo>
                                <a:lnTo>
                                  <a:pt x="266076" y="40785"/>
                                </a:lnTo>
                                <a:lnTo>
                                  <a:pt x="263712" y="47258"/>
                                </a:lnTo>
                                <a:lnTo>
                                  <a:pt x="261209" y="53781"/>
                                </a:lnTo>
                                <a:lnTo>
                                  <a:pt x="258940" y="59296"/>
                                </a:lnTo>
                                <a:lnTo>
                                  <a:pt x="262574" y="59296"/>
                                </a:lnTo>
                                <a:lnTo>
                                  <a:pt x="281114" y="29832"/>
                                </a:lnTo>
                                <a:lnTo>
                                  <a:pt x="281114" y="27190"/>
                                </a:lnTo>
                                <a:close/>
                              </a:path>
                            </a:pathLst>
                          </a:custGeom>
                          <a:solidFill>
                            <a:srgbClr val="000000"/>
                          </a:solidFill>
                        </wps:spPr>
                        <wps:bodyPr wrap="square" lIns="0" tIns="0" rIns="0" bIns="0" rtlCol="0">
                          <a:prstTxWarp prst="textNoShape">
                            <a:avLst/>
                          </a:prstTxWarp>
                          <a:noAutofit/>
                        </wps:bodyPr>
                      </wps:wsp>
                      <pic:pic>
                        <pic:nvPicPr>
                          <pic:cNvPr id="114" name="Image 114"/>
                          <pic:cNvPicPr/>
                        </pic:nvPicPr>
                        <pic:blipFill>
                          <a:blip r:embed="rId54" cstate="print"/>
                          <a:stretch>
                            <a:fillRect/>
                          </a:stretch>
                        </pic:blipFill>
                        <pic:spPr>
                          <a:xfrm>
                            <a:off x="2052815" y="1076413"/>
                            <a:ext cx="391274" cy="100291"/>
                          </a:xfrm>
                          <a:prstGeom prst="rect">
                            <a:avLst/>
                          </a:prstGeom>
                        </pic:spPr>
                      </pic:pic>
                    </wpg:wgp>
                  </a:graphicData>
                </a:graphic>
              </wp:anchor>
            </w:drawing>
          </mc:Choice>
          <mc:Fallback>
            <w:pict>
              <v:group style="position:absolute;margin-left:105.619003pt;margin-top:17.945320pt;width:382.35pt;height:170.2pt;mso-position-horizontal-relative:page;mso-position-vertical-relative:paragraph;z-index:-15701504;mso-wrap-distance-left:0;mso-wrap-distance-right:0" id="docshapegroup97" coordorigin="2112,359" coordsize="7647,3404">
                <v:shape style="position:absolute;left:2112;top:358;width:7647;height:3404" type="#_x0000_t75" id="docshape98" stroked="false">
                  <v:imagedata r:id="rId51" o:title=""/>
                </v:shape>
                <v:shape style="position:absolute;left:3830;top:520;width:810;height:138" type="#_x0000_t75" id="docshape99" stroked="false">
                  <v:imagedata r:id="rId52" o:title=""/>
                </v:shape>
                <v:shape style="position:absolute;left:4122;top:764;width:223;height:98" id="docshape100" coordorigin="4122,764" coordsize="223,98" path="m4127,836l4122,836,4123,844,4124,854,4125,856,4128,859,4136,861,4156,861,4167,856,4137,856,4130,845,4127,836xm4156,794l4149,794,4133,794,4124,803,4124,827,4136,833,4143,836,4152,840,4154,844,4154,852,4151,856,4167,856,4170,854,4170,829,4162,823,4150,818,4142,815,4139,812,4139,803,4143,800,4165,800,4163,796,4160,795,4156,794xm4165,800l4153,800,4158,806,4162,815,4166,813,4166,810,4165,800xm4202,764l4190,764,4186,769,4186,780,4190,785,4202,785,4207,780,4207,769,4202,764xm4207,794l4199,796,4189,798,4180,799,4180,803,4187,804,4188,805,4188,853,4187,854,4178,855,4178,860,4216,860,4216,855,4207,854,4207,853,4207,794xm4275,802l4255,802,4246,816,4238,830,4230,843,4221,857,4223,860,4276,860,4277,855,4278,853,4245,853,4262,825,4270,812,4275,802xm4279,837l4276,841,4270,851,4265,853,4278,853,4280,848,4283,839,4279,837xm4231,793l4228,793,4227,799,4224,808,4222,815,4226,817,4229,812,4233,804,4237,802,4275,802,4278,798,4276,796,4234,796,4232,795,4231,793xm4335,794l4313,794,4305,798,4298,804,4292,811,4288,820,4288,830,4290,842,4296,852,4305,859,4318,861,4324,861,4336,858,4343,848,4315,848,4307,840,4306,825,4320,824,4338,823,4341,822,4344,822,4345,820,4345,818,4306,818,4307,806,4312,800,4340,800,4335,794xm4342,842l4337,846,4331,848,4343,848,4345,845,4342,842xm4340,800l4324,800,4327,807,4327,817,4326,817,4324,817,4318,818,4312,818,4345,818,4345,805,4340,800xe" filled="true" fillcolor="#000000" stroked="false">
                  <v:path arrowok="t"/>
                  <v:fill type="solid"/>
                </v:shape>
                <v:shape style="position:absolute;left:7259;top:473;width:682;height:104" type="#_x0000_t75" id="docshape101" stroked="false">
                  <v:imagedata r:id="rId53" o:title=""/>
                </v:shape>
                <v:shape style="position:absolute;left:7382;top:714;width:443;height:151" id="docshape102" coordorigin="7383,714" coordsize="443,151" path="m7448,820l7434,820,7434,856,7433,857,7420,858,7420,862,7460,862,7460,858,7449,857,7448,856,7448,820xm7426,755l7410,758,7396,766,7386,779,7383,794,7385,805,7391,816,7402,824,7418,827,7434,820,7448,820,7448,818,7412,818,7398,808,7398,770,7409,761,7448,761,7448,760,7448,758,7440,758,7439,758,7437,757,7435,756,7432,755,7426,755xm7448,761l7424,761,7430,764,7434,768,7434,815,7431,817,7428,818,7448,818,7448,761xm7448,756l7445,757,7443,758,7442,758,7440,758,7448,758,7448,756,7448,756xm7488,756l7480,757,7476,757,7472,758,7467,758,7464,759,7464,762,7468,763,7472,764,7474,765,7474,820,7483,827,7498,827,7502,825,7506,823,7511,820,7514,817,7515,816,7494,816,7487,812,7488,758,7488,756xm7531,815l7517,815,7517,826,7518,827,7526,825,7530,823,7535,822,7539,821,7543,821,7543,817,7539,817,7532,816,7531,815,7531,815xm7531,756l7525,757,7520,757,7515,758,7510,758,7505,759,7505,762,7516,764,7517,765,7517,809,7512,814,7507,816,7515,816,7517,815,7531,815,7531,756xm7597,762l7582,762,7587,768,7587,782,7584,785,7573,789,7554,795,7550,800,7550,817,7558,827,7574,827,7581,821,7588,817,7571,817,7565,813,7565,799,7568,796,7574,794,7577,792,7584,789,7587,787,7601,787,7601,770,7599,764,7597,762xm7601,787l7587,787,7587,812,7584,815,7579,817,7588,817,7588,819,7589,821,7591,823,7593,825,7597,827,7600,827,7613,818,7613,816,7603,816,7601,814,7601,787xm7612,814l7610,815,7608,816,7613,816,7612,814xm7585,755l7580,755,7571,757,7560,763,7556,766,7553,768,7551,770,7551,776,7555,779,7560,779,7562,778,7563,775,7564,770,7566,767,7568,765,7569,763,7572,762,7597,762,7593,759,7589,756,7585,755xm7642,714l7636,716,7626,719,7617,719,7617,723,7627,724,7628,725,7628,819,7627,819,7617,821,7617,825,7654,825,7654,821,7643,820,7642,819,7642,714xm7683,725l7673,725,7669,728,7669,738,7673,742,7683,742,7686,738,7686,728,7683,725xm7686,755l7678,757,7671,759,7662,761,7662,764,7671,766,7672,767,7672,819,7671,820,7661,821,7661,825,7697,825,7697,821,7687,819,7686,819,7686,755xm7727,763l7714,763,7714,821,7719,827,7731,827,7734,826,7737,824,7748,819,7747,817,7733,817,7727,815,7727,763xm7746,815l7744,816,7740,817,7747,817,7746,815xm7745,757l7707,757,7702,762,7703,763,7744,763,7746,762,7747,759,7745,757xm7725,735l7714,746,7714,757,7727,757,7727,735,7725,735xm7782,757l7749,757,7749,761,7757,762,7759,764,7763,772,7766,782,7771,793,7776,807,7781,820,7782,823,7782,825,7781,827,7781,829,7779,832,7773,844,7770,848,7764,851,7762,853,7760,854,7760,861,7765,865,7772,865,7774,864,7775,861,7777,854,7780,846,7785,835,7796,807,7791,807,7776,769,7774,764,7774,764,7775,762,7783,761,7782,757xm7825,757l7797,757,7797,761,7805,762,7807,764,7802,778,7798,788,7794,799,7791,807,7796,807,7804,789,7808,779,7811,772,7816,764,7817,762,7825,761,7825,757xe" filled="true" fillcolor="#000000" stroked="false">
                  <v:path arrowok="t"/>
                  <v:fill type="solid"/>
                </v:shape>
                <v:shape style="position:absolute;left:5345;top:2054;width:617;height:158" type="#_x0000_t75" id="docshape103" stroked="false">
                  <v:imagedata r:id="rId54" o:title=""/>
                </v:shape>
                <w10:wrap type="topAndBottom"/>
              </v:group>
            </w:pict>
          </mc:Fallback>
        </mc:AlternateContent>
      </w:r>
    </w:p>
    <w:p>
      <w:pPr>
        <w:pStyle w:val="BodyText"/>
        <w:spacing w:before="55"/>
        <w:rPr>
          <w:sz w:val="12"/>
        </w:rPr>
      </w:pPr>
    </w:p>
    <w:p>
      <w:pPr>
        <w:spacing w:before="0"/>
        <w:ind w:left="0" w:right="1" w:firstLine="0"/>
        <w:jc w:val="center"/>
        <w:rPr>
          <w:sz w:val="12"/>
        </w:rPr>
      </w:pPr>
      <w:r>
        <w:rPr>
          <w:w w:val="110"/>
          <w:sz w:val="12"/>
        </w:rPr>
        <w:t>Fig.</w:t>
      </w:r>
      <w:r>
        <w:rPr>
          <w:spacing w:val="13"/>
          <w:w w:val="110"/>
          <w:sz w:val="12"/>
        </w:rPr>
        <w:t> </w:t>
      </w:r>
      <w:r>
        <w:rPr>
          <w:w w:val="110"/>
          <w:sz w:val="12"/>
        </w:rPr>
        <w:t>9.</w:t>
      </w:r>
      <w:r>
        <w:rPr>
          <w:spacing w:val="34"/>
          <w:w w:val="110"/>
          <w:sz w:val="12"/>
        </w:rPr>
        <w:t> </w:t>
      </w:r>
      <w:r>
        <w:rPr>
          <w:w w:val="110"/>
          <w:sz w:val="12"/>
        </w:rPr>
        <w:t>Classifier</w:t>
      </w:r>
      <w:r>
        <w:rPr>
          <w:spacing w:val="14"/>
          <w:w w:val="110"/>
          <w:sz w:val="12"/>
        </w:rPr>
        <w:t> </w:t>
      </w:r>
      <w:r>
        <w:rPr>
          <w:w w:val="110"/>
          <w:sz w:val="12"/>
        </w:rPr>
        <w:t>Output</w:t>
      </w:r>
      <w:r>
        <w:rPr>
          <w:spacing w:val="13"/>
          <w:w w:val="110"/>
          <w:sz w:val="12"/>
        </w:rPr>
        <w:t> </w:t>
      </w:r>
      <w:r>
        <w:rPr>
          <w:w w:val="110"/>
          <w:sz w:val="12"/>
        </w:rPr>
        <w:t>for</w:t>
      </w:r>
      <w:r>
        <w:rPr>
          <w:spacing w:val="13"/>
          <w:w w:val="110"/>
          <w:sz w:val="12"/>
        </w:rPr>
        <w:t> </w:t>
      </w:r>
      <w:r>
        <w:rPr>
          <w:w w:val="110"/>
          <w:sz w:val="12"/>
        </w:rPr>
        <w:t>(con,</w:t>
      </w:r>
      <w:r>
        <w:rPr>
          <w:spacing w:val="13"/>
          <w:w w:val="110"/>
          <w:sz w:val="12"/>
        </w:rPr>
        <w:t> </w:t>
      </w:r>
      <w:r>
        <w:rPr>
          <w:w w:val="110"/>
          <w:sz w:val="12"/>
        </w:rPr>
        <w:t>fea)</w:t>
      </w:r>
      <w:r>
        <w:rPr>
          <w:spacing w:val="12"/>
          <w:w w:val="110"/>
          <w:sz w:val="12"/>
        </w:rPr>
        <w:t> </w:t>
      </w:r>
      <w:r>
        <w:rPr>
          <w:w w:val="110"/>
          <w:sz w:val="12"/>
        </w:rPr>
        <w:t>and</w:t>
      </w:r>
      <w:r>
        <w:rPr>
          <w:spacing w:val="13"/>
          <w:w w:val="110"/>
          <w:sz w:val="12"/>
        </w:rPr>
        <w:t> </w:t>
      </w:r>
      <w:r>
        <w:rPr>
          <w:w w:val="110"/>
          <w:sz w:val="12"/>
        </w:rPr>
        <w:t>(fea,</w:t>
      </w:r>
      <w:r>
        <w:rPr>
          <w:spacing w:val="13"/>
          <w:w w:val="110"/>
          <w:sz w:val="12"/>
        </w:rPr>
        <w:t> </w:t>
      </w:r>
      <w:r>
        <w:rPr>
          <w:w w:val="110"/>
          <w:sz w:val="12"/>
        </w:rPr>
        <w:t>con)</w:t>
      </w:r>
      <w:r>
        <w:rPr>
          <w:spacing w:val="14"/>
          <w:w w:val="110"/>
          <w:sz w:val="12"/>
        </w:rPr>
        <w:t> </w:t>
      </w:r>
      <w:r>
        <w:rPr>
          <w:spacing w:val="-2"/>
          <w:w w:val="110"/>
          <w:sz w:val="12"/>
        </w:rPr>
        <w:t>pair.</w:t>
      </w:r>
    </w:p>
    <w:p>
      <w:pPr>
        <w:spacing w:after="0"/>
        <w:jc w:val="center"/>
        <w:rPr>
          <w:sz w:val="12"/>
        </w:rPr>
        <w:sectPr>
          <w:pgSz w:w="11910" w:h="15880"/>
          <w:pgMar w:header="887" w:footer="420" w:top="1080" w:bottom="620" w:left="640" w:right="640"/>
        </w:sectPr>
      </w:pPr>
    </w:p>
    <w:p>
      <w:pPr>
        <w:pStyle w:val="BodyText"/>
        <w:spacing w:before="60"/>
      </w:pPr>
    </w:p>
    <w:p>
      <w:pPr>
        <w:pStyle w:val="BodyText"/>
        <w:ind w:left="111"/>
      </w:pPr>
      <w:r>
        <w:rPr>
          <w:w w:val="105"/>
        </w:rPr>
        <w:t>Algorithm</w:t>
      </w:r>
      <w:r>
        <w:rPr>
          <w:spacing w:val="18"/>
          <w:w w:val="105"/>
        </w:rPr>
        <w:t> </w:t>
      </w:r>
      <w:r>
        <w:rPr>
          <w:w w:val="105"/>
        </w:rPr>
        <w:t>4.</w:t>
      </w:r>
      <w:r>
        <w:rPr>
          <w:spacing w:val="48"/>
          <w:w w:val="105"/>
        </w:rPr>
        <w:t> </w:t>
      </w:r>
      <w:r>
        <w:rPr>
          <w:w w:val="105"/>
        </w:rPr>
        <w:t>Pseudocode</w:t>
      </w:r>
      <w:r>
        <w:rPr>
          <w:spacing w:val="18"/>
          <w:w w:val="105"/>
        </w:rPr>
        <w:t> </w:t>
      </w:r>
      <w:r>
        <w:rPr>
          <w:w w:val="105"/>
        </w:rPr>
        <w:t>for</w:t>
      </w:r>
      <w:r>
        <w:rPr>
          <w:spacing w:val="19"/>
          <w:w w:val="105"/>
        </w:rPr>
        <w:t> </w:t>
      </w:r>
      <w:r>
        <w:rPr>
          <w:w w:val="105"/>
        </w:rPr>
        <w:t>the</w:t>
      </w:r>
      <w:r>
        <w:rPr>
          <w:spacing w:val="19"/>
          <w:w w:val="105"/>
        </w:rPr>
        <w:t> </w:t>
      </w:r>
      <w:r>
        <w:rPr>
          <w:w w:val="105"/>
        </w:rPr>
        <w:t>Proposed</w:t>
      </w:r>
      <w:r>
        <w:rPr>
          <w:spacing w:val="18"/>
          <w:w w:val="105"/>
        </w:rPr>
        <w:t> </w:t>
      </w:r>
      <w:r>
        <w:rPr>
          <w:spacing w:val="-2"/>
          <w:w w:val="105"/>
        </w:rPr>
        <w:t>Methodology</w:t>
      </w:r>
    </w:p>
    <w:p>
      <w:pPr>
        <w:spacing w:line="240" w:lineRule="auto" w:before="7"/>
        <w:rPr>
          <w:sz w:val="17"/>
        </w:rPr>
      </w:pPr>
      <w:r>
        <w:rPr/>
        <w:br w:type="column"/>
      </w:r>
      <w:r>
        <w:rPr>
          <w:sz w:val="17"/>
        </w:rPr>
      </w:r>
    </w:p>
    <w:p>
      <w:pPr>
        <w:tabs>
          <w:tab w:pos="1141" w:val="left" w:leader="none"/>
        </w:tabs>
        <w:spacing w:line="257" w:lineRule="exact" w:before="0"/>
        <w:ind w:left="111" w:right="0" w:firstLine="0"/>
        <w:jc w:val="left"/>
        <w:rPr>
          <w:i/>
          <w:sz w:val="17"/>
        </w:rPr>
      </w:pPr>
      <w:r>
        <w:rPr>
          <w:i/>
          <w:w w:val="85"/>
          <w:sz w:val="17"/>
        </w:rPr>
        <w:t>Recall</w:t>
      </w:r>
      <w:r>
        <w:rPr>
          <w:rFonts w:ascii="Verdana"/>
          <w:w w:val="85"/>
          <w:sz w:val="17"/>
        </w:rPr>
        <w:t>(</w:t>
      </w:r>
      <w:r>
        <w:rPr>
          <w:i/>
          <w:w w:val="85"/>
          <w:sz w:val="17"/>
        </w:rPr>
        <w:t>r</w:t>
      </w:r>
      <w:r>
        <w:rPr>
          <w:rFonts w:ascii="Verdana"/>
          <w:w w:val="85"/>
          <w:sz w:val="17"/>
        </w:rPr>
        <w:t>)</w:t>
      </w:r>
      <w:r>
        <w:rPr>
          <w:rFonts w:ascii="Verdana"/>
          <w:spacing w:val="13"/>
          <w:sz w:val="17"/>
        </w:rPr>
        <w:t> </w:t>
      </w:r>
      <w:r>
        <w:rPr>
          <w:rFonts w:ascii="Verdana"/>
          <w:spacing w:val="-10"/>
          <w:sz w:val="17"/>
        </w:rPr>
        <w:t>=</w:t>
      </w:r>
      <w:r>
        <w:rPr>
          <w:rFonts w:ascii="Verdana"/>
          <w:sz w:val="17"/>
        </w:rPr>
        <w:tab/>
      </w:r>
      <w:r>
        <w:rPr>
          <w:i/>
          <w:spacing w:val="-5"/>
          <w:position w:val="11"/>
          <w:sz w:val="17"/>
        </w:rPr>
        <w:t>tp</w:t>
      </w:r>
    </w:p>
    <w:p>
      <w:pPr>
        <w:spacing w:line="162" w:lineRule="exact" w:before="0"/>
        <w:ind w:left="962" w:right="0" w:firstLine="0"/>
        <w:jc w:val="left"/>
        <w:rPr>
          <w:i/>
          <w:sz w:val="17"/>
        </w:rPr>
      </w:pPr>
      <w:r>
        <w:rPr/>
        <mc:AlternateContent>
          <mc:Choice Requires="wps">
            <w:drawing>
              <wp:anchor distT="0" distB="0" distL="0" distR="0" allowOverlap="1" layoutInCell="1" locked="0" behindDoc="0" simplePos="0" relativeHeight="15757824">
                <wp:simplePos x="0" y="0"/>
                <wp:positionH relativeFrom="page">
                  <wp:posOffset>4433760</wp:posOffset>
                </wp:positionH>
                <wp:positionV relativeFrom="paragraph">
                  <wp:posOffset>-22934</wp:posOffset>
                </wp:positionV>
                <wp:extent cx="323850" cy="444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323850" cy="4445"/>
                        </a:xfrm>
                        <a:custGeom>
                          <a:avLst/>
                          <a:gdLst/>
                          <a:ahLst/>
                          <a:cxnLst/>
                          <a:rect l="l" t="t" r="r" b="b"/>
                          <a:pathLst>
                            <a:path w="323850" h="4445">
                              <a:moveTo>
                                <a:pt x="323278" y="0"/>
                              </a:moveTo>
                              <a:lnTo>
                                <a:pt x="0" y="0"/>
                              </a:lnTo>
                              <a:lnTo>
                                <a:pt x="0" y="4320"/>
                              </a:lnTo>
                              <a:lnTo>
                                <a:pt x="323278" y="4320"/>
                              </a:lnTo>
                              <a:lnTo>
                                <a:pt x="3232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11499pt;margin-top:-1.805877pt;width:25.455pt;height:.34021pt;mso-position-horizontal-relative:page;mso-position-vertical-relative:paragraph;z-index:15757824" id="docshape104" filled="true" fillcolor="#000000" stroked="false">
                <v:fill type="solid"/>
                <w10:wrap type="none"/>
              </v:rect>
            </w:pict>
          </mc:Fallback>
        </mc:AlternateContent>
      </w:r>
      <w:r>
        <w:rPr>
          <w:i/>
          <w:spacing w:val="-6"/>
          <w:sz w:val="17"/>
        </w:rPr>
        <w:t>tn</w:t>
      </w:r>
      <w:r>
        <w:rPr>
          <w:i/>
          <w:spacing w:val="-3"/>
          <w:sz w:val="17"/>
        </w:rPr>
        <w:t> </w:t>
      </w:r>
      <w:r>
        <w:rPr>
          <w:rFonts w:ascii="Verdana"/>
          <w:spacing w:val="-6"/>
          <w:sz w:val="17"/>
        </w:rPr>
        <w:t>+</w:t>
      </w:r>
      <w:r>
        <w:rPr>
          <w:rFonts w:ascii="Verdana"/>
          <w:spacing w:val="-22"/>
          <w:sz w:val="17"/>
        </w:rPr>
        <w:t> </w:t>
      </w:r>
      <w:r>
        <w:rPr>
          <w:i/>
          <w:spacing w:val="-6"/>
          <w:sz w:val="17"/>
        </w:rPr>
        <w:t>tp</w:t>
      </w:r>
    </w:p>
    <w:p>
      <w:pPr>
        <w:spacing w:after="0" w:line="162" w:lineRule="exact"/>
        <w:jc w:val="left"/>
        <w:rPr>
          <w:sz w:val="17"/>
        </w:rPr>
        <w:sectPr>
          <w:pgSz w:w="11910" w:h="15880"/>
          <w:pgMar w:header="887" w:footer="420" w:top="1080" w:bottom="620" w:left="640" w:right="640"/>
          <w:cols w:num="2" w:equalWidth="0">
            <w:col w:w="4487" w:space="893"/>
            <w:col w:w="5250"/>
          </w:cols>
        </w:sectPr>
      </w:pPr>
    </w:p>
    <w:p>
      <w:pPr>
        <w:pStyle w:val="BodyText"/>
        <w:tabs>
          <w:tab w:pos="5132" w:val="left" w:leader="none"/>
          <w:tab w:pos="5492" w:val="left" w:leader="none"/>
        </w:tabs>
        <w:spacing w:before="140"/>
        <w:ind w:left="111"/>
      </w:pPr>
      <w:r>
        <w:rPr>
          <w:rFonts w:ascii="Times New Roman"/>
          <w:u w:val="single"/>
        </w:rPr>
        <w:tab/>
      </w:r>
      <w:r>
        <w:rPr>
          <w:rFonts w:ascii="Times New Roman"/>
          <w:u w:val="none"/>
        </w:rPr>
        <w:tab/>
      </w:r>
      <w:r>
        <w:rPr>
          <w:w w:val="105"/>
          <w:u w:val="none"/>
        </w:rPr>
        <w:t>where,</w:t>
      </w:r>
      <w:r>
        <w:rPr>
          <w:spacing w:val="8"/>
          <w:w w:val="105"/>
          <w:u w:val="none"/>
        </w:rPr>
        <w:t> </w:t>
      </w:r>
      <w:r>
        <w:rPr>
          <w:w w:val="105"/>
          <w:u w:val="none"/>
        </w:rPr>
        <w:t>tp</w:t>
      </w:r>
      <w:r>
        <w:rPr>
          <w:spacing w:val="7"/>
          <w:w w:val="105"/>
          <w:u w:val="none"/>
        </w:rPr>
        <w:t> </w:t>
      </w:r>
      <w:r>
        <w:rPr>
          <w:w w:val="105"/>
          <w:u w:val="none"/>
        </w:rPr>
        <w:t>=</w:t>
      </w:r>
      <w:r>
        <w:rPr>
          <w:spacing w:val="8"/>
          <w:w w:val="105"/>
          <w:u w:val="none"/>
        </w:rPr>
        <w:t> </w:t>
      </w:r>
      <w:r>
        <w:rPr>
          <w:w w:val="105"/>
          <w:u w:val="none"/>
        </w:rPr>
        <w:t>true</w:t>
      </w:r>
      <w:r>
        <w:rPr>
          <w:spacing w:val="8"/>
          <w:w w:val="105"/>
          <w:u w:val="none"/>
        </w:rPr>
        <w:t> </w:t>
      </w:r>
      <w:r>
        <w:rPr>
          <w:w w:val="105"/>
          <w:u w:val="none"/>
        </w:rPr>
        <w:t>positive</w:t>
      </w:r>
      <w:r>
        <w:rPr>
          <w:spacing w:val="8"/>
          <w:w w:val="105"/>
          <w:u w:val="none"/>
        </w:rPr>
        <w:t> </w:t>
      </w:r>
      <w:r>
        <w:rPr>
          <w:w w:val="105"/>
          <w:u w:val="none"/>
        </w:rPr>
        <w:t>and</w:t>
      </w:r>
      <w:r>
        <w:rPr>
          <w:spacing w:val="7"/>
          <w:w w:val="105"/>
          <w:u w:val="none"/>
        </w:rPr>
        <w:t> </w:t>
      </w:r>
      <w:r>
        <w:rPr>
          <w:w w:val="105"/>
          <w:u w:val="none"/>
        </w:rPr>
        <w:t>fn</w:t>
      </w:r>
      <w:r>
        <w:rPr>
          <w:spacing w:val="9"/>
          <w:w w:val="105"/>
          <w:u w:val="none"/>
        </w:rPr>
        <w:t> </w:t>
      </w:r>
      <w:r>
        <w:rPr>
          <w:w w:val="105"/>
          <w:u w:val="none"/>
        </w:rPr>
        <w:t>=</w:t>
      </w:r>
      <w:r>
        <w:rPr>
          <w:spacing w:val="9"/>
          <w:w w:val="105"/>
          <w:u w:val="none"/>
        </w:rPr>
        <w:t> </w:t>
      </w:r>
      <w:r>
        <w:rPr>
          <w:w w:val="105"/>
          <w:u w:val="none"/>
        </w:rPr>
        <w:t>false</w:t>
      </w:r>
      <w:r>
        <w:rPr>
          <w:spacing w:val="8"/>
          <w:w w:val="105"/>
          <w:u w:val="none"/>
        </w:rPr>
        <w:t> </w:t>
      </w:r>
      <w:r>
        <w:rPr>
          <w:spacing w:val="-2"/>
          <w:w w:val="105"/>
          <w:u w:val="none"/>
        </w:rPr>
        <w:t>negative</w:t>
      </w:r>
    </w:p>
    <w:p>
      <w:pPr>
        <w:spacing w:after="0"/>
        <w:sectPr>
          <w:type w:val="continuous"/>
          <w:pgSz w:w="11910" w:h="15880"/>
          <w:pgMar w:header="887" w:footer="420" w:top="840" w:bottom="280" w:left="640" w:right="640"/>
        </w:sectPr>
      </w:pPr>
    </w:p>
    <w:p>
      <w:pPr>
        <w:pStyle w:val="BodyText"/>
        <w:spacing w:before="20"/>
        <w:ind w:left="281"/>
      </w:pPr>
      <w:r>
        <w:rPr>
          <w:w w:val="105"/>
        </w:rPr>
        <w:t>Require:</w:t>
      </w:r>
      <w:r>
        <w:rPr>
          <w:spacing w:val="3"/>
          <w:w w:val="105"/>
        </w:rPr>
        <w:t> </w:t>
      </w:r>
      <w:r>
        <w:rPr>
          <w:w w:val="105"/>
        </w:rPr>
        <w:t>User</w:t>
      </w:r>
      <w:r>
        <w:rPr>
          <w:spacing w:val="4"/>
          <w:w w:val="105"/>
        </w:rPr>
        <w:t> </w:t>
      </w:r>
      <w:r>
        <w:rPr>
          <w:spacing w:val="-2"/>
          <w:w w:val="105"/>
        </w:rPr>
        <w:t>Reviews</w:t>
      </w:r>
    </w:p>
    <w:p>
      <w:pPr>
        <w:spacing w:before="14"/>
        <w:ind w:left="281" w:right="0" w:firstLine="0"/>
        <w:jc w:val="left"/>
        <w:rPr>
          <w:i/>
          <w:sz w:val="16"/>
        </w:rPr>
      </w:pPr>
      <w:r>
        <w:rPr>
          <w:sz w:val="16"/>
        </w:rPr>
        <w:t>Output:</w:t>
      </w:r>
      <w:r>
        <w:rPr>
          <w:spacing w:val="2"/>
          <w:sz w:val="16"/>
        </w:rPr>
        <w:t> </w:t>
      </w:r>
      <w:r>
        <w:rPr>
          <w:i/>
          <w:sz w:val="16"/>
        </w:rPr>
        <w:t>Concept</w:t>
      </w:r>
      <w:r>
        <w:rPr>
          <w:i/>
          <w:spacing w:val="3"/>
          <w:sz w:val="16"/>
        </w:rPr>
        <w:t> </w:t>
      </w:r>
      <w:r>
        <w:rPr>
          <w:i/>
          <w:sz w:val="16"/>
        </w:rPr>
        <w:t>based</w:t>
      </w:r>
      <w:r>
        <w:rPr>
          <w:i/>
          <w:spacing w:val="3"/>
          <w:sz w:val="16"/>
        </w:rPr>
        <w:t> </w:t>
      </w:r>
      <w:r>
        <w:rPr>
          <w:i/>
          <w:sz w:val="16"/>
        </w:rPr>
        <w:t>feature</w:t>
      </w:r>
      <w:r>
        <w:rPr>
          <w:i/>
          <w:spacing w:val="3"/>
          <w:sz w:val="16"/>
        </w:rPr>
        <w:t> </w:t>
      </w:r>
      <w:r>
        <w:rPr>
          <w:i/>
          <w:sz w:val="16"/>
        </w:rPr>
        <w:t>Sentiment</w:t>
      </w:r>
      <w:r>
        <w:rPr>
          <w:i/>
          <w:spacing w:val="3"/>
          <w:sz w:val="16"/>
        </w:rPr>
        <w:t> </w:t>
      </w:r>
      <w:r>
        <w:rPr>
          <w:i/>
          <w:sz w:val="16"/>
        </w:rPr>
        <w:t>Class</w:t>
      </w:r>
      <w:r>
        <w:rPr>
          <w:i/>
          <w:spacing w:val="3"/>
          <w:sz w:val="16"/>
        </w:rPr>
        <w:t> </w:t>
      </w:r>
      <w:r>
        <w:rPr>
          <w:i/>
          <w:sz w:val="16"/>
        </w:rPr>
        <w:t>(+ve,</w:t>
      </w:r>
      <w:r>
        <w:rPr>
          <w:i/>
          <w:spacing w:val="4"/>
          <w:sz w:val="16"/>
        </w:rPr>
        <w:t> </w:t>
      </w:r>
      <w:r>
        <w:rPr>
          <w:rFonts w:ascii="Verdana" w:hAnsi="Verdana"/>
          <w:sz w:val="16"/>
        </w:rPr>
        <w:t>—</w:t>
      </w:r>
      <w:r>
        <w:rPr>
          <w:i/>
          <w:spacing w:val="-5"/>
          <w:sz w:val="16"/>
        </w:rPr>
        <w:t>ve)</w:t>
      </w:r>
    </w:p>
    <w:p>
      <w:pPr>
        <w:pStyle w:val="BodyText"/>
        <w:spacing w:line="276" w:lineRule="auto" w:before="11"/>
        <w:ind w:left="281" w:firstLine="233"/>
      </w:pPr>
      <w:r>
        <w:rPr/>
        <w:br w:type="column"/>
      </w:r>
      <w:r>
        <w:rPr>
          <w:w w:val="105"/>
        </w:rPr>
        <w:t>F-score:</w:t>
      </w:r>
      <w:r>
        <w:rPr>
          <w:spacing w:val="21"/>
          <w:w w:val="105"/>
        </w:rPr>
        <w:t> </w:t>
      </w:r>
      <w:r>
        <w:rPr>
          <w:w w:val="105"/>
        </w:rPr>
        <w:t>The</w:t>
      </w:r>
      <w:r>
        <w:rPr>
          <w:spacing w:val="22"/>
          <w:w w:val="105"/>
        </w:rPr>
        <w:t> </w:t>
      </w:r>
      <w:r>
        <w:rPr>
          <w:w w:val="105"/>
        </w:rPr>
        <w:t>mean</w:t>
      </w:r>
      <w:r>
        <w:rPr>
          <w:spacing w:val="22"/>
          <w:w w:val="105"/>
        </w:rPr>
        <w:t> </w:t>
      </w:r>
      <w:r>
        <w:rPr>
          <w:w w:val="105"/>
        </w:rPr>
        <w:t>estimation</w:t>
      </w:r>
      <w:r>
        <w:rPr>
          <w:spacing w:val="21"/>
          <w:w w:val="105"/>
        </w:rPr>
        <w:t> </w:t>
      </w:r>
      <w:r>
        <w:rPr>
          <w:w w:val="105"/>
        </w:rPr>
        <w:t>of</w:t>
      </w:r>
      <w:r>
        <w:rPr>
          <w:spacing w:val="22"/>
          <w:w w:val="105"/>
        </w:rPr>
        <w:t> </w:t>
      </w:r>
      <w:r>
        <w:rPr>
          <w:w w:val="105"/>
        </w:rPr>
        <w:t>Recall</w:t>
      </w:r>
      <w:r>
        <w:rPr>
          <w:spacing w:val="22"/>
          <w:w w:val="105"/>
        </w:rPr>
        <w:t> </w:t>
      </w:r>
      <w:r>
        <w:rPr>
          <w:w w:val="105"/>
        </w:rPr>
        <w:t>and</w:t>
      </w:r>
      <w:r>
        <w:rPr>
          <w:spacing w:val="21"/>
          <w:w w:val="105"/>
        </w:rPr>
        <w:t> </w:t>
      </w:r>
      <w:r>
        <w:rPr>
          <w:w w:val="105"/>
        </w:rPr>
        <w:t>Precision</w:t>
      </w:r>
      <w:r>
        <w:rPr>
          <w:spacing w:val="21"/>
          <w:w w:val="105"/>
        </w:rPr>
        <w:t> </w:t>
      </w:r>
      <w:r>
        <w:rPr>
          <w:w w:val="105"/>
        </w:rPr>
        <w:t>is</w:t>
      </w:r>
      <w:r>
        <w:rPr>
          <w:spacing w:val="22"/>
          <w:w w:val="105"/>
        </w:rPr>
        <w:t> </w:t>
      </w:r>
      <w:r>
        <w:rPr>
          <w:w w:val="105"/>
        </w:rPr>
        <w:t>an</w:t>
      </w:r>
      <w:r>
        <w:rPr>
          <w:spacing w:val="22"/>
          <w:w w:val="105"/>
        </w:rPr>
        <w:t> </w:t>
      </w:r>
      <w:r>
        <w:rPr>
          <w:w w:val="105"/>
        </w:rPr>
        <w:t>F- score. Numerically, it’s depicted as follows:</w:t>
      </w:r>
    </w:p>
    <w:p>
      <w:pPr>
        <w:spacing w:after="0" w:line="276" w:lineRule="auto"/>
        <w:sectPr>
          <w:type w:val="continuous"/>
          <w:pgSz w:w="11910" w:h="15880"/>
          <w:pgMar w:header="887" w:footer="420" w:top="840" w:bottom="280" w:left="640" w:right="640"/>
          <w:cols w:num="2" w:equalWidth="0">
            <w:col w:w="4566" w:space="644"/>
            <w:col w:w="5420"/>
          </w:cols>
        </w:sectPr>
      </w:pPr>
    </w:p>
    <w:p>
      <w:pPr>
        <w:pStyle w:val="BodyText"/>
        <w:spacing w:before="10"/>
        <w:ind w:left="281"/>
      </w:pPr>
      <w:r>
        <w:rPr/>
        <w:t>Main</w:t>
      </w:r>
      <w:r>
        <w:rPr>
          <w:spacing w:val="27"/>
        </w:rPr>
        <w:t> </w:t>
      </w:r>
      <w:r>
        <w:rPr>
          <w:spacing w:val="-5"/>
        </w:rPr>
        <w:t>()</w:t>
      </w:r>
    </w:p>
    <w:p>
      <w:pPr>
        <w:spacing w:line="102" w:lineRule="exact" w:before="108"/>
        <w:ind w:left="281" w:right="0" w:firstLine="0"/>
        <w:jc w:val="left"/>
        <w:rPr>
          <w:sz w:val="17"/>
        </w:rPr>
      </w:pPr>
      <w:r>
        <w:rPr/>
        <w:br w:type="column"/>
      </w:r>
      <w:r>
        <w:rPr>
          <w:spacing w:val="-5"/>
          <w:sz w:val="17"/>
        </w:rPr>
        <w:t>2pr</w:t>
      </w:r>
    </w:p>
    <w:p>
      <w:pPr>
        <w:spacing w:line="102" w:lineRule="exact" w:before="108"/>
        <w:ind w:left="281" w:right="0" w:firstLine="0"/>
        <w:jc w:val="left"/>
        <w:rPr>
          <w:sz w:val="17"/>
        </w:rPr>
      </w:pPr>
      <w:r>
        <w:rPr/>
        <w:br w:type="column"/>
      </w:r>
      <w:r>
        <w:rPr>
          <w:spacing w:val="-5"/>
          <w:sz w:val="17"/>
        </w:rPr>
        <w:t>2TP</w:t>
      </w:r>
    </w:p>
    <w:p>
      <w:pPr>
        <w:spacing w:after="0" w:line="102" w:lineRule="exact"/>
        <w:jc w:val="left"/>
        <w:rPr>
          <w:sz w:val="17"/>
        </w:rPr>
        <w:sectPr>
          <w:type w:val="continuous"/>
          <w:pgSz w:w="11910" w:h="15880"/>
          <w:pgMar w:header="887" w:footer="420" w:top="840" w:bottom="280" w:left="640" w:right="640"/>
          <w:cols w:num="3" w:equalWidth="0">
            <w:col w:w="882" w:space="5304"/>
            <w:col w:w="586" w:space="347"/>
            <w:col w:w="3511"/>
          </w:cols>
        </w:sectPr>
      </w:pPr>
    </w:p>
    <w:p>
      <w:pPr>
        <w:pStyle w:val="BodyText"/>
        <w:spacing w:before="9"/>
        <w:ind w:left="281"/>
      </w:pPr>
      <w:r>
        <w:rPr>
          <w:spacing w:val="-2"/>
          <w:w w:val="105"/>
        </w:rPr>
        <w:t>Start</w:t>
      </w:r>
    </w:p>
    <w:p>
      <w:pPr>
        <w:spacing w:before="27"/>
        <w:ind w:left="281" w:right="0" w:firstLine="0"/>
        <w:jc w:val="left"/>
        <w:rPr>
          <w:i/>
          <w:sz w:val="16"/>
        </w:rPr>
      </w:pPr>
      <w:r>
        <w:rPr>
          <w:i/>
          <w:sz w:val="16"/>
        </w:rPr>
        <w:t>#Scan</w:t>
      </w:r>
      <w:r>
        <w:rPr>
          <w:i/>
          <w:spacing w:val="11"/>
          <w:sz w:val="16"/>
        </w:rPr>
        <w:t> </w:t>
      </w:r>
      <w:r>
        <w:rPr>
          <w:i/>
          <w:sz w:val="16"/>
        </w:rPr>
        <w:t>the</w:t>
      </w:r>
      <w:r>
        <w:rPr>
          <w:i/>
          <w:spacing w:val="12"/>
          <w:sz w:val="16"/>
        </w:rPr>
        <w:t> </w:t>
      </w:r>
      <w:r>
        <w:rPr>
          <w:i/>
          <w:sz w:val="16"/>
        </w:rPr>
        <w:t>entire</w:t>
      </w:r>
      <w:r>
        <w:rPr>
          <w:i/>
          <w:spacing w:val="11"/>
          <w:sz w:val="16"/>
        </w:rPr>
        <w:t> </w:t>
      </w:r>
      <w:r>
        <w:rPr>
          <w:i/>
          <w:spacing w:val="-2"/>
          <w:sz w:val="16"/>
        </w:rPr>
        <w:t>corpus</w:t>
      </w:r>
    </w:p>
    <w:p>
      <w:pPr>
        <w:pStyle w:val="ListParagraph"/>
        <w:numPr>
          <w:ilvl w:val="0"/>
          <w:numId w:val="8"/>
        </w:numPr>
        <w:tabs>
          <w:tab w:pos="467" w:val="left" w:leader="none"/>
        </w:tabs>
        <w:spacing w:line="240" w:lineRule="auto" w:before="28" w:after="0"/>
        <w:ind w:left="467" w:right="0" w:hanging="186"/>
        <w:jc w:val="left"/>
        <w:rPr>
          <w:sz w:val="16"/>
        </w:rPr>
      </w:pPr>
      <w:r>
        <w:rPr>
          <w:w w:val="105"/>
          <w:sz w:val="16"/>
        </w:rPr>
        <w:t>While</w:t>
      </w:r>
      <w:r>
        <w:rPr>
          <w:spacing w:val="16"/>
          <w:w w:val="105"/>
          <w:sz w:val="16"/>
        </w:rPr>
        <w:t> </w:t>
      </w:r>
      <w:r>
        <w:rPr>
          <w:w w:val="105"/>
          <w:sz w:val="16"/>
        </w:rPr>
        <w:t>(there</w:t>
      </w:r>
      <w:r>
        <w:rPr>
          <w:spacing w:val="17"/>
          <w:w w:val="105"/>
          <w:sz w:val="16"/>
        </w:rPr>
        <w:t> </w:t>
      </w:r>
      <w:r>
        <w:rPr>
          <w:w w:val="105"/>
          <w:sz w:val="16"/>
        </w:rPr>
        <w:t>is</w:t>
      </w:r>
      <w:r>
        <w:rPr>
          <w:spacing w:val="18"/>
          <w:w w:val="105"/>
          <w:sz w:val="16"/>
        </w:rPr>
        <w:t> </w:t>
      </w:r>
      <w:r>
        <w:rPr>
          <w:w w:val="105"/>
          <w:sz w:val="16"/>
        </w:rPr>
        <w:t>a</w:t>
      </w:r>
      <w:r>
        <w:rPr>
          <w:spacing w:val="17"/>
          <w:w w:val="105"/>
          <w:sz w:val="16"/>
        </w:rPr>
        <w:t> </w:t>
      </w:r>
      <w:r>
        <w:rPr>
          <w:w w:val="105"/>
          <w:sz w:val="16"/>
        </w:rPr>
        <w:t>user</w:t>
      </w:r>
      <w:r>
        <w:rPr>
          <w:spacing w:val="18"/>
          <w:w w:val="105"/>
          <w:sz w:val="16"/>
        </w:rPr>
        <w:t> </w:t>
      </w:r>
      <w:r>
        <w:rPr>
          <w:w w:val="105"/>
          <w:sz w:val="16"/>
        </w:rPr>
        <w:t>review</w:t>
      </w:r>
      <w:r>
        <w:rPr>
          <w:spacing w:val="16"/>
          <w:w w:val="105"/>
          <w:sz w:val="16"/>
        </w:rPr>
        <w:t> </w:t>
      </w:r>
      <w:r>
        <w:rPr>
          <w:w w:val="105"/>
          <w:sz w:val="16"/>
        </w:rPr>
        <w:t>in</w:t>
      </w:r>
      <w:r>
        <w:rPr>
          <w:spacing w:val="17"/>
          <w:w w:val="105"/>
          <w:sz w:val="16"/>
        </w:rPr>
        <w:t> </w:t>
      </w:r>
      <w:r>
        <w:rPr>
          <w:w w:val="105"/>
          <w:sz w:val="16"/>
        </w:rPr>
        <w:t>the</w:t>
      </w:r>
      <w:r>
        <w:rPr>
          <w:spacing w:val="17"/>
          <w:w w:val="105"/>
          <w:sz w:val="16"/>
        </w:rPr>
        <w:t> </w:t>
      </w:r>
      <w:r>
        <w:rPr>
          <w:w w:val="105"/>
          <w:sz w:val="16"/>
        </w:rPr>
        <w:t>corpus)</w:t>
      </w:r>
      <w:r>
        <w:rPr>
          <w:spacing w:val="17"/>
          <w:w w:val="105"/>
          <w:sz w:val="16"/>
        </w:rPr>
        <w:t> </w:t>
      </w:r>
      <w:r>
        <w:rPr>
          <w:spacing w:val="-5"/>
          <w:w w:val="105"/>
          <w:sz w:val="16"/>
        </w:rPr>
        <w:t>Do</w:t>
      </w:r>
    </w:p>
    <w:p>
      <w:pPr>
        <w:pStyle w:val="ListParagraph"/>
        <w:numPr>
          <w:ilvl w:val="0"/>
          <w:numId w:val="8"/>
        </w:numPr>
        <w:tabs>
          <w:tab w:pos="627" w:val="left" w:leader="none"/>
        </w:tabs>
        <w:spacing w:line="240" w:lineRule="auto" w:before="28" w:after="0"/>
        <w:ind w:left="627" w:right="0" w:hanging="186"/>
        <w:jc w:val="left"/>
        <w:rPr>
          <w:sz w:val="16"/>
        </w:rPr>
      </w:pPr>
      <w:r>
        <w:rPr>
          <w:w w:val="105"/>
          <w:sz w:val="16"/>
        </w:rPr>
        <w:t>Call</w:t>
      </w:r>
      <w:r>
        <w:rPr>
          <w:spacing w:val="6"/>
          <w:w w:val="105"/>
          <w:sz w:val="16"/>
        </w:rPr>
        <w:t> </w:t>
      </w:r>
      <w:r>
        <w:rPr>
          <w:w w:val="105"/>
          <w:sz w:val="16"/>
        </w:rPr>
        <w:t>Preprocessing</w:t>
      </w:r>
      <w:r>
        <w:rPr>
          <w:spacing w:val="6"/>
          <w:w w:val="105"/>
          <w:sz w:val="16"/>
        </w:rPr>
        <w:t> </w:t>
      </w:r>
      <w:r>
        <w:rPr>
          <w:w w:val="105"/>
          <w:sz w:val="16"/>
        </w:rPr>
        <w:t>(User</w:t>
      </w:r>
      <w:r>
        <w:rPr>
          <w:spacing w:val="6"/>
          <w:w w:val="105"/>
          <w:sz w:val="16"/>
        </w:rPr>
        <w:t> </w:t>
      </w:r>
      <w:r>
        <w:rPr>
          <w:w w:val="105"/>
          <w:sz w:val="16"/>
        </w:rPr>
        <w:t>Review)</w:t>
      </w:r>
      <w:r>
        <w:rPr>
          <w:spacing w:val="6"/>
          <w:w w:val="105"/>
          <w:sz w:val="16"/>
        </w:rPr>
        <w:t> </w:t>
      </w:r>
      <w:r>
        <w:rPr>
          <w:spacing w:val="-2"/>
          <w:w w:val="105"/>
          <w:sz w:val="16"/>
        </w:rPr>
        <w:t>function</w:t>
      </w:r>
    </w:p>
    <w:p>
      <w:pPr>
        <w:pStyle w:val="ListParagraph"/>
        <w:numPr>
          <w:ilvl w:val="0"/>
          <w:numId w:val="8"/>
        </w:numPr>
        <w:tabs>
          <w:tab w:pos="627" w:val="left" w:leader="none"/>
        </w:tabs>
        <w:spacing w:line="240" w:lineRule="auto" w:before="27" w:after="0"/>
        <w:ind w:left="627" w:right="0" w:hanging="186"/>
        <w:jc w:val="left"/>
        <w:rPr>
          <w:sz w:val="16"/>
        </w:rPr>
      </w:pPr>
      <w:r>
        <w:rPr>
          <w:w w:val="105"/>
          <w:sz w:val="16"/>
        </w:rPr>
        <w:t>Rules</w:t>
      </w:r>
      <w:r>
        <w:rPr>
          <w:spacing w:val="-7"/>
          <w:w w:val="105"/>
          <w:sz w:val="16"/>
        </w:rPr>
        <w:t> </w:t>
      </w:r>
      <w:r>
        <w:rPr>
          <w:w w:val="105"/>
          <w:sz w:val="16"/>
        </w:rPr>
        <w:t>Creation/Generation</w:t>
      </w:r>
      <w:r>
        <w:rPr>
          <w:spacing w:val="-7"/>
          <w:w w:val="105"/>
          <w:sz w:val="16"/>
        </w:rPr>
        <w:t> </w:t>
      </w:r>
      <w:r>
        <w:rPr>
          <w:w w:val="105"/>
          <w:sz w:val="16"/>
        </w:rPr>
        <w:t>(</w:t>
      </w:r>
      <w:hyperlink w:history="true" w:anchor="_bookmark9">
        <w:r>
          <w:rPr>
            <w:color w:val="007FAD"/>
            <w:w w:val="105"/>
            <w:sz w:val="16"/>
          </w:rPr>
          <w:t>Table</w:t>
        </w:r>
        <w:r>
          <w:rPr>
            <w:color w:val="007FAD"/>
            <w:spacing w:val="-7"/>
            <w:w w:val="105"/>
            <w:sz w:val="16"/>
          </w:rPr>
          <w:t> 2</w:t>
        </w:r>
      </w:hyperlink>
      <w:r>
        <w:rPr>
          <w:spacing w:val="-7"/>
          <w:w w:val="105"/>
          <w:sz w:val="16"/>
        </w:rPr>
        <w:t>)</w:t>
      </w:r>
    </w:p>
    <w:p>
      <w:pPr>
        <w:pStyle w:val="ListParagraph"/>
        <w:numPr>
          <w:ilvl w:val="0"/>
          <w:numId w:val="8"/>
        </w:numPr>
        <w:tabs>
          <w:tab w:pos="627" w:val="left" w:leader="none"/>
        </w:tabs>
        <w:spacing w:line="240" w:lineRule="auto" w:before="28" w:after="0"/>
        <w:ind w:left="627" w:right="0" w:hanging="186"/>
        <w:jc w:val="left"/>
        <w:rPr>
          <w:sz w:val="16"/>
        </w:rPr>
      </w:pPr>
      <w:r>
        <w:rPr>
          <w:w w:val="105"/>
          <w:sz w:val="16"/>
        </w:rPr>
        <w:t>Concept</w:t>
      </w:r>
      <w:r>
        <w:rPr>
          <w:spacing w:val="6"/>
          <w:w w:val="105"/>
          <w:sz w:val="16"/>
        </w:rPr>
        <w:t> </w:t>
      </w:r>
      <w:r>
        <w:rPr>
          <w:w w:val="105"/>
          <w:sz w:val="16"/>
        </w:rPr>
        <w:t>Feature</w:t>
      </w:r>
      <w:r>
        <w:rPr>
          <w:spacing w:val="6"/>
          <w:w w:val="105"/>
          <w:sz w:val="16"/>
        </w:rPr>
        <w:t> </w:t>
      </w:r>
      <w:r>
        <w:rPr>
          <w:w w:val="105"/>
          <w:sz w:val="16"/>
        </w:rPr>
        <w:t>Extraction</w:t>
      </w:r>
      <w:r>
        <w:rPr>
          <w:spacing w:val="7"/>
          <w:w w:val="105"/>
          <w:sz w:val="16"/>
        </w:rPr>
        <w:t> </w:t>
      </w:r>
      <w:r>
        <w:rPr>
          <w:w w:val="105"/>
          <w:sz w:val="16"/>
        </w:rPr>
        <w:t>(Algorithm</w:t>
      </w:r>
      <w:r>
        <w:rPr>
          <w:spacing w:val="6"/>
          <w:w w:val="105"/>
          <w:sz w:val="16"/>
        </w:rPr>
        <w:t> </w:t>
      </w:r>
      <w:r>
        <w:rPr>
          <w:spacing w:val="-5"/>
          <w:w w:val="105"/>
          <w:sz w:val="16"/>
        </w:rPr>
        <w:t>1)</w:t>
      </w:r>
    </w:p>
    <w:p>
      <w:pPr>
        <w:pStyle w:val="ListParagraph"/>
        <w:numPr>
          <w:ilvl w:val="0"/>
          <w:numId w:val="8"/>
        </w:numPr>
        <w:tabs>
          <w:tab w:pos="463" w:val="left" w:leader="none"/>
          <w:tab w:pos="627" w:val="left" w:leader="none"/>
        </w:tabs>
        <w:spacing w:line="276" w:lineRule="auto" w:before="27" w:after="0"/>
        <w:ind w:left="463" w:right="255" w:hanging="22"/>
        <w:jc w:val="left"/>
        <w:rPr>
          <w:sz w:val="16"/>
        </w:rPr>
      </w:pPr>
      <w:r>
        <w:rPr>
          <w:w w:val="105"/>
          <w:sz w:val="16"/>
        </w:rPr>
        <w:t>Identify concept feature relationship using context </w:t>
      </w:r>
      <w:r>
        <w:rPr>
          <w:w w:val="105"/>
          <w:sz w:val="16"/>
        </w:rPr>
        <w:t>table (Algorithm 3)</w:t>
      </w:r>
    </w:p>
    <w:p>
      <w:pPr>
        <w:pStyle w:val="ListParagraph"/>
        <w:numPr>
          <w:ilvl w:val="0"/>
          <w:numId w:val="8"/>
        </w:numPr>
        <w:tabs>
          <w:tab w:pos="624" w:val="left" w:leader="none"/>
        </w:tabs>
        <w:spacing w:line="240" w:lineRule="auto" w:before="0" w:after="0"/>
        <w:ind w:left="624" w:right="0" w:hanging="183"/>
        <w:jc w:val="left"/>
        <w:rPr>
          <w:sz w:val="16"/>
        </w:rPr>
      </w:pPr>
      <w:r>
        <w:rPr>
          <w:w w:val="105"/>
          <w:sz w:val="16"/>
        </w:rPr>
        <w:t>Ontology</w:t>
      </w:r>
      <w:r>
        <w:rPr>
          <w:spacing w:val="14"/>
          <w:w w:val="105"/>
          <w:sz w:val="16"/>
        </w:rPr>
        <w:t> </w:t>
      </w:r>
      <w:r>
        <w:rPr>
          <w:w w:val="105"/>
          <w:sz w:val="16"/>
        </w:rPr>
        <w:t>construction</w:t>
      </w:r>
      <w:r>
        <w:rPr>
          <w:spacing w:val="14"/>
          <w:w w:val="105"/>
          <w:sz w:val="16"/>
        </w:rPr>
        <w:t> </w:t>
      </w:r>
      <w:r>
        <w:rPr>
          <w:w w:val="105"/>
          <w:sz w:val="16"/>
        </w:rPr>
        <w:t>using</w:t>
      </w:r>
      <w:r>
        <w:rPr>
          <w:spacing w:val="15"/>
          <w:w w:val="105"/>
          <w:sz w:val="16"/>
        </w:rPr>
        <w:t> </w:t>
      </w:r>
      <w:r>
        <w:rPr>
          <w:w w:val="105"/>
          <w:sz w:val="16"/>
        </w:rPr>
        <w:t>concept</w:t>
      </w:r>
      <w:r>
        <w:rPr>
          <w:spacing w:val="15"/>
          <w:w w:val="105"/>
          <w:sz w:val="16"/>
        </w:rPr>
        <w:t> </w:t>
      </w:r>
      <w:r>
        <w:rPr>
          <w:w w:val="105"/>
          <w:sz w:val="16"/>
        </w:rPr>
        <w:t>lattice</w:t>
      </w:r>
      <w:r>
        <w:rPr>
          <w:spacing w:val="15"/>
          <w:w w:val="105"/>
          <w:sz w:val="16"/>
        </w:rPr>
        <w:t> </w:t>
      </w:r>
      <w:r>
        <w:rPr>
          <w:w w:val="105"/>
          <w:sz w:val="16"/>
        </w:rPr>
        <w:t>(</w:t>
      </w:r>
      <w:hyperlink w:history="true" w:anchor="_bookmark7">
        <w:r>
          <w:rPr>
            <w:color w:val="007FAD"/>
            <w:w w:val="105"/>
            <w:sz w:val="16"/>
          </w:rPr>
          <w:t>Section</w:t>
        </w:r>
        <w:r>
          <w:rPr>
            <w:color w:val="007FAD"/>
            <w:spacing w:val="14"/>
            <w:w w:val="105"/>
            <w:sz w:val="16"/>
          </w:rPr>
          <w:t> </w:t>
        </w:r>
        <w:r>
          <w:rPr>
            <w:color w:val="007FAD"/>
            <w:spacing w:val="-4"/>
            <w:w w:val="105"/>
            <w:sz w:val="16"/>
          </w:rPr>
          <w:t>3.3</w:t>
        </w:r>
      </w:hyperlink>
      <w:r>
        <w:rPr>
          <w:spacing w:val="-4"/>
          <w:w w:val="105"/>
          <w:sz w:val="16"/>
        </w:rPr>
        <w:t>)</w:t>
      </w:r>
    </w:p>
    <w:p>
      <w:pPr>
        <w:pStyle w:val="ListParagraph"/>
        <w:numPr>
          <w:ilvl w:val="0"/>
          <w:numId w:val="8"/>
        </w:numPr>
        <w:tabs>
          <w:tab w:pos="463" w:val="left" w:leader="none"/>
          <w:tab w:pos="618" w:val="left" w:leader="none"/>
        </w:tabs>
        <w:spacing w:line="276" w:lineRule="auto" w:before="28" w:after="0"/>
        <w:ind w:left="463" w:right="241" w:hanging="22"/>
        <w:jc w:val="left"/>
        <w:rPr>
          <w:sz w:val="16"/>
        </w:rPr>
      </w:pPr>
      <w:r>
        <w:rPr>
          <w:w w:val="105"/>
          <w:sz w:val="16"/>
        </w:rPr>
        <w:t>Classify</w:t>
      </w:r>
      <w:r>
        <w:rPr>
          <w:spacing w:val="-1"/>
          <w:w w:val="105"/>
          <w:sz w:val="16"/>
        </w:rPr>
        <w:t> </w:t>
      </w:r>
      <w:r>
        <w:rPr>
          <w:w w:val="105"/>
          <w:sz w:val="16"/>
        </w:rPr>
        <w:t>concept</w:t>
      </w:r>
      <w:r>
        <w:rPr>
          <w:spacing w:val="-2"/>
          <w:w w:val="105"/>
          <w:sz w:val="16"/>
        </w:rPr>
        <w:t> </w:t>
      </w:r>
      <w:r>
        <w:rPr>
          <w:w w:val="105"/>
          <w:sz w:val="16"/>
        </w:rPr>
        <w:t>related</w:t>
      </w:r>
      <w:r>
        <w:rPr>
          <w:spacing w:val="-1"/>
          <w:w w:val="105"/>
          <w:sz w:val="16"/>
        </w:rPr>
        <w:t> </w:t>
      </w:r>
      <w:r>
        <w:rPr>
          <w:w w:val="105"/>
          <w:sz w:val="16"/>
        </w:rPr>
        <w:t>features</w:t>
      </w:r>
      <w:r>
        <w:rPr>
          <w:spacing w:val="-2"/>
          <w:w w:val="105"/>
          <w:sz w:val="16"/>
        </w:rPr>
        <w:t> </w:t>
      </w:r>
      <w:r>
        <w:rPr>
          <w:w w:val="105"/>
          <w:sz w:val="16"/>
        </w:rPr>
        <w:t>using</w:t>
      </w:r>
      <w:r>
        <w:rPr>
          <w:spacing w:val="-1"/>
          <w:w w:val="105"/>
          <w:sz w:val="16"/>
        </w:rPr>
        <w:t> </w:t>
      </w:r>
      <w:r>
        <w:rPr>
          <w:w w:val="105"/>
          <w:sz w:val="16"/>
        </w:rPr>
        <w:t>SVM</w:t>
      </w:r>
      <w:r>
        <w:rPr>
          <w:spacing w:val="-2"/>
          <w:w w:val="105"/>
          <w:sz w:val="16"/>
        </w:rPr>
        <w:t> </w:t>
      </w:r>
      <w:r>
        <w:rPr>
          <w:w w:val="105"/>
          <w:sz w:val="16"/>
        </w:rPr>
        <w:t>classifier</w:t>
      </w:r>
      <w:r>
        <w:rPr>
          <w:spacing w:val="-2"/>
          <w:w w:val="105"/>
          <w:sz w:val="16"/>
        </w:rPr>
        <w:t> </w:t>
      </w:r>
      <w:r>
        <w:rPr>
          <w:w w:val="105"/>
          <w:sz w:val="16"/>
        </w:rPr>
        <w:t>(Eq. </w:t>
      </w:r>
      <w:hyperlink w:history="true" w:anchor="_bookmark21">
        <w:r>
          <w:rPr>
            <w:color w:val="007FAD"/>
            <w:spacing w:val="-4"/>
            <w:w w:val="105"/>
            <w:sz w:val="16"/>
          </w:rPr>
          <w:t>(2)</w:t>
        </w:r>
      </w:hyperlink>
      <w:r>
        <w:rPr>
          <w:spacing w:val="-4"/>
          <w:w w:val="105"/>
          <w:sz w:val="16"/>
        </w:rPr>
        <w:t>)</w:t>
      </w:r>
    </w:p>
    <w:p>
      <w:pPr>
        <w:pStyle w:val="ListParagraph"/>
        <w:numPr>
          <w:ilvl w:val="0"/>
          <w:numId w:val="8"/>
        </w:numPr>
        <w:tabs>
          <w:tab w:pos="463" w:val="left" w:leader="none"/>
          <w:tab w:pos="621" w:val="left" w:leader="none"/>
        </w:tabs>
        <w:spacing w:line="276" w:lineRule="auto" w:before="0" w:after="0"/>
        <w:ind w:left="463" w:right="241" w:hanging="22"/>
        <w:jc w:val="left"/>
        <w:rPr>
          <w:sz w:val="16"/>
        </w:rPr>
      </w:pPr>
      <w:r>
        <w:rPr>
          <w:w w:val="105"/>
          <w:sz w:val="16"/>
        </w:rPr>
        <w:t>Assign sentiment class (+ve, -ve) to each feature (Eqs. </w:t>
      </w:r>
      <w:hyperlink w:history="true" w:anchor="_bookmark23">
        <w:r>
          <w:rPr>
            <w:color w:val="007FAD"/>
            <w:w w:val="105"/>
            <w:sz w:val="16"/>
          </w:rPr>
          <w:t>(4)</w:t>
        </w:r>
      </w:hyperlink>
      <w:r>
        <w:rPr>
          <w:color w:val="007FAD"/>
          <w:w w:val="105"/>
          <w:sz w:val="16"/>
        </w:rPr>
        <w:t> </w:t>
      </w:r>
      <w:bookmarkStart w:name="4. Results and discussions" w:id="33"/>
      <w:bookmarkEnd w:id="33"/>
      <w:r>
        <w:rPr>
          <w:color w:val="007FAD"/>
          <w:w w:val="102"/>
          <w:sz w:val="16"/>
        </w:rPr>
      </w:r>
      <w:r>
        <w:rPr>
          <w:w w:val="105"/>
          <w:sz w:val="16"/>
        </w:rPr>
        <w:t>and </w:t>
      </w:r>
      <w:hyperlink w:history="true" w:anchor="_bookmark24">
        <w:r>
          <w:rPr>
            <w:color w:val="007FAD"/>
            <w:w w:val="105"/>
            <w:sz w:val="16"/>
          </w:rPr>
          <w:t>(5)</w:t>
        </w:r>
      </w:hyperlink>
      <w:r>
        <w:rPr>
          <w:w w:val="105"/>
          <w:sz w:val="16"/>
        </w:rPr>
        <w:t>)</w:t>
      </w:r>
    </w:p>
    <w:p>
      <w:pPr>
        <w:pStyle w:val="ListParagraph"/>
        <w:numPr>
          <w:ilvl w:val="0"/>
          <w:numId w:val="8"/>
        </w:numPr>
        <w:tabs>
          <w:tab w:pos="467" w:val="left" w:leader="none"/>
        </w:tabs>
        <w:spacing w:line="276" w:lineRule="auto" w:before="1" w:after="0"/>
        <w:ind w:left="281" w:right="3210" w:firstLine="0"/>
        <w:jc w:val="left"/>
        <w:rPr>
          <w:sz w:val="16"/>
        </w:rPr>
      </w:pPr>
      <w:r>
        <w:rPr>
          <w:w w:val="105"/>
          <w:sz w:val="16"/>
        </w:rPr>
        <w:t>End while </w:t>
      </w:r>
      <w:r>
        <w:rPr>
          <w:spacing w:val="-2"/>
          <w:w w:val="105"/>
          <w:sz w:val="16"/>
        </w:rPr>
        <w:t>Preprocessing(review)</w:t>
      </w:r>
    </w:p>
    <w:p>
      <w:pPr>
        <w:pStyle w:val="ListParagraph"/>
        <w:numPr>
          <w:ilvl w:val="0"/>
          <w:numId w:val="8"/>
        </w:numPr>
        <w:tabs>
          <w:tab w:pos="721" w:val="left" w:leader="none"/>
        </w:tabs>
        <w:spacing w:line="240" w:lineRule="auto" w:before="0" w:after="0"/>
        <w:ind w:left="721" w:right="0" w:hanging="280"/>
        <w:jc w:val="left"/>
        <w:rPr>
          <w:sz w:val="16"/>
        </w:rPr>
      </w:pPr>
      <w:r>
        <w:rPr>
          <w:w w:val="105"/>
          <w:sz w:val="16"/>
        </w:rPr>
        <w:t>tokens</w:t>
      </w:r>
      <w:r>
        <w:rPr>
          <w:spacing w:val="12"/>
          <w:w w:val="105"/>
          <w:sz w:val="16"/>
        </w:rPr>
        <w:t> </w:t>
      </w:r>
      <w:r>
        <w:rPr>
          <w:w w:val="105"/>
          <w:sz w:val="16"/>
        </w:rPr>
        <w:t>=</w:t>
      </w:r>
      <w:r>
        <w:rPr>
          <w:spacing w:val="12"/>
          <w:w w:val="105"/>
          <w:sz w:val="16"/>
        </w:rPr>
        <w:t> </w:t>
      </w:r>
      <w:r>
        <w:rPr>
          <w:w w:val="105"/>
          <w:sz w:val="16"/>
        </w:rPr>
        <w:t>tokenize</w:t>
      </w:r>
      <w:r>
        <w:rPr>
          <w:spacing w:val="13"/>
          <w:w w:val="105"/>
          <w:sz w:val="16"/>
        </w:rPr>
        <w:t> </w:t>
      </w:r>
      <w:r>
        <w:rPr>
          <w:spacing w:val="-2"/>
          <w:w w:val="105"/>
          <w:sz w:val="16"/>
        </w:rPr>
        <w:t>(review)</w:t>
      </w:r>
    </w:p>
    <w:p>
      <w:pPr>
        <w:pStyle w:val="ListParagraph"/>
        <w:numPr>
          <w:ilvl w:val="0"/>
          <w:numId w:val="8"/>
        </w:numPr>
        <w:tabs>
          <w:tab w:pos="722" w:val="left" w:leader="none"/>
        </w:tabs>
        <w:spacing w:line="240" w:lineRule="auto" w:before="27" w:after="0"/>
        <w:ind w:left="722" w:right="0" w:hanging="281"/>
        <w:jc w:val="left"/>
        <w:rPr>
          <w:sz w:val="16"/>
        </w:rPr>
      </w:pPr>
      <w:r>
        <w:rPr>
          <w:w w:val="105"/>
          <w:sz w:val="16"/>
        </w:rPr>
        <w:t>for</w:t>
      </w:r>
      <w:r>
        <w:rPr>
          <w:spacing w:val="12"/>
          <w:w w:val="105"/>
          <w:sz w:val="16"/>
        </w:rPr>
        <w:t> </w:t>
      </w:r>
      <w:r>
        <w:rPr>
          <w:w w:val="105"/>
          <w:sz w:val="16"/>
        </w:rPr>
        <w:t>each</w:t>
      </w:r>
      <w:r>
        <w:rPr>
          <w:spacing w:val="14"/>
          <w:w w:val="105"/>
          <w:sz w:val="16"/>
        </w:rPr>
        <w:t> </w:t>
      </w:r>
      <w:r>
        <w:rPr>
          <w:w w:val="105"/>
          <w:sz w:val="16"/>
        </w:rPr>
        <w:t>tok</w:t>
      </w:r>
      <w:r>
        <w:rPr>
          <w:spacing w:val="14"/>
          <w:w w:val="105"/>
          <w:sz w:val="16"/>
        </w:rPr>
        <w:t> </w:t>
      </w:r>
      <w:r>
        <w:rPr>
          <w:w w:val="105"/>
          <w:sz w:val="16"/>
        </w:rPr>
        <w:t>in</w:t>
      </w:r>
      <w:r>
        <w:rPr>
          <w:spacing w:val="13"/>
          <w:w w:val="105"/>
          <w:sz w:val="16"/>
        </w:rPr>
        <w:t> </w:t>
      </w:r>
      <w:r>
        <w:rPr>
          <w:spacing w:val="-2"/>
          <w:w w:val="105"/>
          <w:sz w:val="16"/>
        </w:rPr>
        <w:t>tokens</w:t>
      </w:r>
    </w:p>
    <w:p>
      <w:pPr>
        <w:pStyle w:val="ListParagraph"/>
        <w:numPr>
          <w:ilvl w:val="0"/>
          <w:numId w:val="8"/>
        </w:numPr>
        <w:tabs>
          <w:tab w:pos="722" w:val="left" w:leader="none"/>
        </w:tabs>
        <w:spacing w:line="240" w:lineRule="auto" w:before="28" w:after="0"/>
        <w:ind w:left="722" w:right="0" w:hanging="281"/>
        <w:jc w:val="left"/>
        <w:rPr>
          <w:sz w:val="16"/>
        </w:rPr>
      </w:pPr>
      <w:r>
        <w:rPr>
          <w:w w:val="105"/>
          <w:sz w:val="16"/>
        </w:rPr>
        <w:t>Remove</w:t>
      </w:r>
      <w:r>
        <w:rPr>
          <w:spacing w:val="14"/>
          <w:w w:val="105"/>
          <w:sz w:val="16"/>
        </w:rPr>
        <w:t> </w:t>
      </w:r>
      <w:r>
        <w:rPr>
          <w:w w:val="105"/>
          <w:sz w:val="16"/>
        </w:rPr>
        <w:t>stop</w:t>
      </w:r>
      <w:r>
        <w:rPr>
          <w:spacing w:val="15"/>
          <w:w w:val="105"/>
          <w:sz w:val="16"/>
        </w:rPr>
        <w:t> </w:t>
      </w:r>
      <w:r>
        <w:rPr>
          <w:spacing w:val="-2"/>
          <w:w w:val="105"/>
          <w:sz w:val="16"/>
        </w:rPr>
        <w:t>words</w:t>
      </w:r>
    </w:p>
    <w:p>
      <w:pPr>
        <w:pStyle w:val="ListParagraph"/>
        <w:numPr>
          <w:ilvl w:val="0"/>
          <w:numId w:val="8"/>
        </w:numPr>
        <w:tabs>
          <w:tab w:pos="722" w:val="left" w:leader="none"/>
        </w:tabs>
        <w:spacing w:line="240" w:lineRule="auto" w:before="26" w:after="0"/>
        <w:ind w:left="722" w:right="0" w:hanging="281"/>
        <w:jc w:val="left"/>
        <w:rPr>
          <w:sz w:val="16"/>
        </w:rPr>
      </w:pPr>
      <w:r>
        <w:rPr>
          <w:w w:val="105"/>
          <w:sz w:val="16"/>
        </w:rPr>
        <w:t>Case</w:t>
      </w:r>
      <w:r>
        <w:rPr>
          <w:spacing w:val="5"/>
          <w:w w:val="105"/>
          <w:sz w:val="16"/>
        </w:rPr>
        <w:t> </w:t>
      </w:r>
      <w:r>
        <w:rPr>
          <w:spacing w:val="-2"/>
          <w:w w:val="105"/>
          <w:sz w:val="16"/>
        </w:rPr>
        <w:t>Transformation</w:t>
      </w:r>
    </w:p>
    <w:p>
      <w:pPr>
        <w:pStyle w:val="ListParagraph"/>
        <w:numPr>
          <w:ilvl w:val="0"/>
          <w:numId w:val="8"/>
        </w:numPr>
        <w:tabs>
          <w:tab w:pos="722" w:val="left" w:leader="none"/>
        </w:tabs>
        <w:spacing w:line="240" w:lineRule="auto" w:before="28" w:after="0"/>
        <w:ind w:left="722" w:right="0" w:hanging="281"/>
        <w:jc w:val="left"/>
        <w:rPr>
          <w:sz w:val="16"/>
        </w:rPr>
      </w:pPr>
      <w:r>
        <w:rPr>
          <w:w w:val="105"/>
          <w:sz w:val="16"/>
        </w:rPr>
        <w:t>Apply POS</w:t>
      </w:r>
      <w:r>
        <w:rPr>
          <w:spacing w:val="-1"/>
          <w:w w:val="105"/>
          <w:sz w:val="16"/>
        </w:rPr>
        <w:t> </w:t>
      </w:r>
      <w:r>
        <w:rPr>
          <w:spacing w:val="-2"/>
          <w:w w:val="105"/>
          <w:sz w:val="16"/>
        </w:rPr>
        <w:t>Tagging</w:t>
      </w:r>
    </w:p>
    <w:p>
      <w:pPr>
        <w:pStyle w:val="ListParagraph"/>
        <w:numPr>
          <w:ilvl w:val="0"/>
          <w:numId w:val="8"/>
        </w:numPr>
        <w:tabs>
          <w:tab w:pos="722" w:val="left" w:leader="none"/>
        </w:tabs>
        <w:spacing w:line="240" w:lineRule="auto" w:before="27" w:after="0"/>
        <w:ind w:left="722" w:right="0" w:hanging="281"/>
        <w:jc w:val="left"/>
        <w:rPr>
          <w:sz w:val="16"/>
        </w:rPr>
      </w:pPr>
      <w:r>
        <w:rPr>
          <w:w w:val="105"/>
          <w:sz w:val="16"/>
        </w:rPr>
        <w:t>Next</w:t>
      </w:r>
      <w:r>
        <w:rPr>
          <w:spacing w:val="14"/>
          <w:w w:val="105"/>
          <w:sz w:val="16"/>
        </w:rPr>
        <w:t> </w:t>
      </w:r>
      <w:r>
        <w:rPr>
          <w:spacing w:val="-5"/>
          <w:w w:val="105"/>
          <w:sz w:val="16"/>
        </w:rPr>
        <w:t>tok</w:t>
      </w:r>
    </w:p>
    <w:p>
      <w:pPr>
        <w:pStyle w:val="ListParagraph"/>
        <w:numPr>
          <w:ilvl w:val="0"/>
          <w:numId w:val="8"/>
        </w:numPr>
        <w:tabs>
          <w:tab w:pos="722" w:val="left" w:leader="none"/>
        </w:tabs>
        <w:spacing w:line="240" w:lineRule="auto" w:before="28" w:after="0"/>
        <w:ind w:left="722" w:right="0" w:hanging="281"/>
        <w:jc w:val="left"/>
        <w:rPr>
          <w:sz w:val="16"/>
        </w:rPr>
      </w:pPr>
      <w:r>
        <w:rPr>
          <w:sz w:val="16"/>
        </w:rPr>
        <w:t>End</w:t>
      </w:r>
      <w:r>
        <w:rPr>
          <w:spacing w:val="7"/>
          <w:sz w:val="16"/>
        </w:rPr>
        <w:t> </w:t>
      </w:r>
      <w:r>
        <w:rPr>
          <w:spacing w:val="-5"/>
          <w:sz w:val="16"/>
        </w:rPr>
        <w:t>for</w:t>
      </w:r>
    </w:p>
    <w:p>
      <w:pPr>
        <w:pStyle w:val="ListParagraph"/>
        <w:numPr>
          <w:ilvl w:val="0"/>
          <w:numId w:val="8"/>
        </w:numPr>
        <w:tabs>
          <w:tab w:pos="562" w:val="left" w:leader="none"/>
        </w:tabs>
        <w:spacing w:line="276" w:lineRule="auto" w:before="27" w:after="0"/>
        <w:ind w:left="281" w:right="890" w:firstLine="0"/>
        <w:jc w:val="left"/>
        <w:rPr>
          <w:sz w:val="16"/>
        </w:rPr>
      </w:pPr>
      <w:r>
        <w:rPr>
          <w:w w:val="105"/>
          <w:sz w:val="16"/>
        </w:rPr>
        <w:t>End Preprocessing (return pre-processed </w:t>
      </w:r>
      <w:r>
        <w:rPr>
          <w:w w:val="105"/>
          <w:sz w:val="16"/>
        </w:rPr>
        <w:t>review) End main()</w:t>
      </w:r>
    </w:p>
    <w:p>
      <w:pPr>
        <w:pStyle w:val="BodyText"/>
        <w:spacing w:before="8"/>
        <w:rPr>
          <w:sz w:val="4"/>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116" name="Group 116"/>
                <wp:cNvGraphicFramePr>
                  <a:graphicFrameLocks/>
                </wp:cNvGraphicFramePr>
                <a:graphic>
                  <a:graphicData uri="http://schemas.microsoft.com/office/word/2010/wordprocessingGroup">
                    <wpg:wgp>
                      <wpg:cNvPr id="116" name="Group 116"/>
                      <wpg:cNvGrpSpPr/>
                      <wpg:grpSpPr>
                        <a:xfrm>
                          <a:off x="0" y="0"/>
                          <a:ext cx="3188335" cy="6985"/>
                          <a:chExt cx="3188335" cy="6985"/>
                        </a:xfrm>
                      </wpg:grpSpPr>
                      <wps:wsp>
                        <wps:cNvPr id="117" name="Graphic 11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05" coordorigin="0,0" coordsize="5021,11">
                <v:rect style="position:absolute;left:0;top:0;width:5021;height:11" id="docshape106" filled="true" fillcolor="#000000" stroked="false">
                  <v:fill type="solid"/>
                </v:rect>
              </v:group>
            </w:pict>
          </mc:Fallback>
        </mc:AlternateContent>
      </w:r>
      <w:r>
        <w:rPr>
          <w:sz w:val="2"/>
        </w:rPr>
      </w:r>
    </w:p>
    <w:p>
      <w:pPr>
        <w:pStyle w:val="BodyText"/>
      </w:pPr>
    </w:p>
    <w:p>
      <w:pPr>
        <w:pStyle w:val="BodyText"/>
      </w:pPr>
    </w:p>
    <w:p>
      <w:pPr>
        <w:pStyle w:val="BodyText"/>
        <w:spacing w:before="58"/>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discussions</w:t>
      </w:r>
    </w:p>
    <w:p>
      <w:pPr>
        <w:pStyle w:val="BodyText"/>
        <w:spacing w:before="55"/>
      </w:pPr>
    </w:p>
    <w:p>
      <w:pPr>
        <w:pStyle w:val="BodyText"/>
        <w:spacing w:line="276" w:lineRule="auto"/>
        <w:ind w:left="111" w:right="39" w:firstLine="234"/>
        <w:jc w:val="both"/>
        <w:rPr>
          <w:i/>
        </w:rPr>
      </w:pPr>
      <w:r>
        <w:rPr>
          <w:w w:val="105"/>
        </w:rPr>
        <w:t>In this section, we present and evaluate experimental results </w:t>
      </w:r>
      <w:r>
        <w:rPr>
          <w:w w:val="105"/>
        </w:rPr>
        <w:t>by answering the posed research questions</w:t>
      </w:r>
      <w:r>
        <w:rPr>
          <w:i/>
          <w:w w:val="105"/>
        </w:rPr>
        <w:t>.</w:t>
      </w:r>
    </w:p>
    <w:p>
      <w:pPr>
        <w:pStyle w:val="BodyText"/>
        <w:spacing w:before="27"/>
        <w:rPr>
          <w:i/>
        </w:rPr>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Evaluation</w:t>
      </w:r>
      <w:r>
        <w:rPr>
          <w:i/>
          <w:spacing w:val="2"/>
          <w:sz w:val="16"/>
        </w:rPr>
        <w:t> </w:t>
      </w:r>
      <w:r>
        <w:rPr>
          <w:i/>
          <w:spacing w:val="-2"/>
          <w:sz w:val="16"/>
        </w:rPr>
        <w:t>metrics</w:t>
      </w:r>
    </w:p>
    <w:p>
      <w:pPr>
        <w:pStyle w:val="BodyText"/>
        <w:spacing w:before="55"/>
        <w:rPr>
          <w:i/>
        </w:rPr>
      </w:pPr>
    </w:p>
    <w:p>
      <w:pPr>
        <w:pStyle w:val="BodyText"/>
        <w:spacing w:line="276" w:lineRule="auto"/>
        <w:ind w:left="111" w:right="39" w:firstLine="234"/>
        <w:jc w:val="both"/>
      </w:pPr>
      <w:r>
        <w:rPr>
          <w:w w:val="105"/>
        </w:rPr>
        <w:t>For</w:t>
      </w:r>
      <w:r>
        <w:rPr>
          <w:w w:val="105"/>
        </w:rPr>
        <w:t> looking</w:t>
      </w:r>
      <w:r>
        <w:rPr>
          <w:w w:val="105"/>
        </w:rPr>
        <w:t> at</w:t>
      </w:r>
      <w:r>
        <w:rPr>
          <w:w w:val="105"/>
        </w:rPr>
        <w:t> the</w:t>
      </w:r>
      <w:r>
        <w:rPr>
          <w:w w:val="105"/>
        </w:rPr>
        <w:t> productivity</w:t>
      </w:r>
      <w:r>
        <w:rPr>
          <w:w w:val="105"/>
        </w:rPr>
        <w:t> of</w:t>
      </w:r>
      <w:r>
        <w:rPr>
          <w:w w:val="105"/>
        </w:rPr>
        <w:t> various</w:t>
      </w:r>
      <w:r>
        <w:rPr>
          <w:w w:val="105"/>
        </w:rPr>
        <w:t> classifiers</w:t>
      </w:r>
      <w:r>
        <w:rPr>
          <w:w w:val="105"/>
        </w:rPr>
        <w:t> on</w:t>
      </w:r>
      <w:r>
        <w:rPr>
          <w:w w:val="105"/>
        </w:rPr>
        <w:t> </w:t>
      </w:r>
      <w:r>
        <w:rPr>
          <w:w w:val="105"/>
        </w:rPr>
        <w:t>the gained dataset, we applied diverse effectiveness assessment mea- sures:</w:t>
      </w:r>
      <w:r>
        <w:rPr>
          <w:w w:val="105"/>
        </w:rPr>
        <w:t> (i)</w:t>
      </w:r>
      <w:r>
        <w:rPr>
          <w:w w:val="105"/>
        </w:rPr>
        <w:t> Accuracy/exactness,</w:t>
      </w:r>
      <w:r>
        <w:rPr>
          <w:w w:val="105"/>
        </w:rPr>
        <w:t> (ii),</w:t>
      </w:r>
      <w:r>
        <w:rPr>
          <w:w w:val="105"/>
        </w:rPr>
        <w:t> Precision,</w:t>
      </w:r>
      <w:r>
        <w:rPr>
          <w:w w:val="105"/>
        </w:rPr>
        <w:t> (iii)</w:t>
      </w:r>
      <w:r>
        <w:rPr>
          <w:w w:val="105"/>
        </w:rPr>
        <w:t> Recall,</w:t>
      </w:r>
      <w:r>
        <w:rPr>
          <w:w w:val="105"/>
        </w:rPr>
        <w:t> (iv)</w:t>
      </w:r>
      <w:r>
        <w:rPr>
          <w:w w:val="105"/>
        </w:rPr>
        <w:t> F- Score, depicted as follows.</w:t>
      </w:r>
    </w:p>
    <w:p>
      <w:pPr>
        <w:pStyle w:val="BodyText"/>
        <w:spacing w:line="276" w:lineRule="auto" w:before="1"/>
        <w:ind w:left="111" w:right="38" w:firstLine="234"/>
        <w:jc w:val="both"/>
      </w:pPr>
      <w:r>
        <w:rPr>
          <w:w w:val="105"/>
        </w:rPr>
        <w:t>Accuracy:</w:t>
      </w:r>
      <w:r>
        <w:rPr>
          <w:w w:val="105"/>
        </w:rPr>
        <w:t> For</w:t>
      </w:r>
      <w:r>
        <w:rPr>
          <w:w w:val="105"/>
        </w:rPr>
        <w:t> a</w:t>
      </w:r>
      <w:r>
        <w:rPr>
          <w:w w:val="105"/>
        </w:rPr>
        <w:t> total</w:t>
      </w:r>
      <w:r>
        <w:rPr>
          <w:w w:val="105"/>
        </w:rPr>
        <w:t> number</w:t>
      </w:r>
      <w:r>
        <w:rPr>
          <w:w w:val="105"/>
        </w:rPr>
        <w:t> of</w:t>
      </w:r>
      <w:r>
        <w:rPr>
          <w:w w:val="105"/>
        </w:rPr>
        <w:t> perceptions,</w:t>
      </w:r>
      <w:r>
        <w:rPr>
          <w:w w:val="105"/>
        </w:rPr>
        <w:t> the</w:t>
      </w:r>
      <w:r>
        <w:rPr>
          <w:w w:val="105"/>
        </w:rPr>
        <w:t> rate</w:t>
      </w:r>
      <w:r>
        <w:rPr>
          <w:w w:val="105"/>
        </w:rPr>
        <w:t> of</w:t>
      </w:r>
      <w:r>
        <w:rPr>
          <w:w w:val="105"/>
        </w:rPr>
        <w:t> pre- cisely anticipated observations is known as accuracy or </w:t>
      </w:r>
      <w:r>
        <w:rPr>
          <w:w w:val="105"/>
        </w:rPr>
        <w:t>exactness. Numerically, it is figured as follows:</w:t>
      </w:r>
    </w:p>
    <w:p>
      <w:pPr>
        <w:tabs>
          <w:tab w:pos="1569" w:val="left" w:leader="none"/>
        </w:tabs>
        <w:spacing w:line="272" w:lineRule="exact" w:before="53"/>
        <w:ind w:left="111" w:right="0" w:firstLine="0"/>
        <w:jc w:val="left"/>
        <w:rPr>
          <w:i/>
          <w:sz w:val="17"/>
        </w:rPr>
      </w:pPr>
      <w:r>
        <w:rPr/>
        <mc:AlternateContent>
          <mc:Choice Requires="wps">
            <w:drawing>
              <wp:anchor distT="0" distB="0" distL="0" distR="0" allowOverlap="1" layoutInCell="1" locked="0" behindDoc="0" simplePos="0" relativeHeight="15756800">
                <wp:simplePos x="0" y="0"/>
                <wp:positionH relativeFrom="page">
                  <wp:posOffset>1182954</wp:posOffset>
                </wp:positionH>
                <wp:positionV relativeFrom="paragraph">
                  <wp:posOffset>183712</wp:posOffset>
                </wp:positionV>
                <wp:extent cx="763270" cy="444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763270" cy="4445"/>
                        </a:xfrm>
                        <a:custGeom>
                          <a:avLst/>
                          <a:gdLst/>
                          <a:ahLst/>
                          <a:cxnLst/>
                          <a:rect l="l" t="t" r="r" b="b"/>
                          <a:pathLst>
                            <a:path w="763270" h="4445">
                              <a:moveTo>
                                <a:pt x="763193" y="0"/>
                              </a:moveTo>
                              <a:lnTo>
                                <a:pt x="0" y="0"/>
                              </a:lnTo>
                              <a:lnTo>
                                <a:pt x="0" y="4319"/>
                              </a:lnTo>
                              <a:lnTo>
                                <a:pt x="763193" y="4319"/>
                              </a:lnTo>
                              <a:lnTo>
                                <a:pt x="7631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3.146004pt;margin-top:14.465574pt;width:60.094pt;height:.34015pt;mso-position-horizontal-relative:page;mso-position-vertical-relative:paragraph;z-index:15756800" id="docshape107" filled="true" fillcolor="#000000" stroked="false">
                <v:fill type="solid"/>
                <w10:wrap type="none"/>
              </v:rect>
            </w:pict>
          </mc:Fallback>
        </mc:AlternateContent>
      </w:r>
      <w:r>
        <w:rPr>
          <w:i/>
          <w:w w:val="90"/>
          <w:sz w:val="17"/>
        </w:rPr>
        <w:t>Accurcay</w:t>
      </w:r>
      <w:r>
        <w:rPr>
          <w:rFonts w:ascii="Verdana"/>
          <w:w w:val="90"/>
          <w:sz w:val="17"/>
        </w:rPr>
        <w:t>(</w:t>
      </w:r>
      <w:r>
        <w:rPr>
          <w:i/>
          <w:w w:val="90"/>
          <w:sz w:val="17"/>
        </w:rPr>
        <w:t>A</w:t>
      </w:r>
      <w:r>
        <w:rPr>
          <w:rFonts w:ascii="Verdana"/>
          <w:w w:val="90"/>
          <w:sz w:val="17"/>
        </w:rPr>
        <w:t>)</w:t>
      </w:r>
      <w:r>
        <w:rPr>
          <w:rFonts w:ascii="Verdana"/>
          <w:spacing w:val="-9"/>
          <w:w w:val="90"/>
          <w:sz w:val="17"/>
        </w:rPr>
        <w:t> </w:t>
      </w:r>
      <w:r>
        <w:rPr>
          <w:rFonts w:ascii="Verdana"/>
          <w:spacing w:val="-10"/>
          <w:sz w:val="17"/>
        </w:rPr>
        <w:t>=</w:t>
      </w:r>
      <w:r>
        <w:rPr>
          <w:rFonts w:ascii="Verdana"/>
          <w:sz w:val="17"/>
        </w:rPr>
        <w:tab/>
      </w:r>
      <w:r>
        <w:rPr>
          <w:i/>
          <w:w w:val="95"/>
          <w:position w:val="11"/>
          <w:sz w:val="17"/>
        </w:rPr>
        <w:t>tp</w:t>
      </w:r>
      <w:r>
        <w:rPr>
          <w:i/>
          <w:spacing w:val="-5"/>
          <w:w w:val="95"/>
          <w:position w:val="11"/>
          <w:sz w:val="17"/>
        </w:rPr>
        <w:t> </w:t>
      </w:r>
      <w:r>
        <w:rPr>
          <w:rFonts w:ascii="Verdana"/>
          <w:w w:val="95"/>
          <w:position w:val="11"/>
          <w:sz w:val="17"/>
        </w:rPr>
        <w:t>+</w:t>
      </w:r>
      <w:r>
        <w:rPr>
          <w:rFonts w:ascii="Verdana"/>
          <w:spacing w:val="-20"/>
          <w:w w:val="95"/>
          <w:position w:val="11"/>
          <w:sz w:val="17"/>
        </w:rPr>
        <w:t> </w:t>
      </w:r>
      <w:r>
        <w:rPr>
          <w:i/>
          <w:spacing w:val="-5"/>
          <w:w w:val="95"/>
          <w:position w:val="11"/>
          <w:sz w:val="17"/>
        </w:rPr>
        <w:t>tn</w:t>
      </w:r>
    </w:p>
    <w:p>
      <w:pPr>
        <w:spacing w:line="162" w:lineRule="exact" w:before="0"/>
        <w:ind w:left="1222" w:right="0" w:firstLine="0"/>
        <w:jc w:val="left"/>
        <w:rPr>
          <w:i/>
          <w:sz w:val="17"/>
        </w:rPr>
      </w:pPr>
      <w:r>
        <w:rPr>
          <w:i/>
          <w:spacing w:val="-8"/>
          <w:sz w:val="17"/>
        </w:rPr>
        <w:t>tp</w:t>
      </w:r>
      <w:r>
        <w:rPr>
          <w:i/>
          <w:spacing w:val="-2"/>
          <w:sz w:val="17"/>
        </w:rPr>
        <w:t> </w:t>
      </w:r>
      <w:r>
        <w:rPr>
          <w:rFonts w:ascii="Verdana"/>
          <w:spacing w:val="-8"/>
          <w:sz w:val="17"/>
        </w:rPr>
        <w:t>+</w:t>
      </w:r>
      <w:r>
        <w:rPr>
          <w:rFonts w:ascii="Verdana"/>
          <w:spacing w:val="-20"/>
          <w:sz w:val="17"/>
        </w:rPr>
        <w:t> </w:t>
      </w:r>
      <w:r>
        <w:rPr>
          <w:i/>
          <w:spacing w:val="-8"/>
          <w:sz w:val="17"/>
        </w:rPr>
        <w:t>tn</w:t>
      </w:r>
      <w:r>
        <w:rPr>
          <w:i/>
          <w:spacing w:val="-1"/>
          <w:sz w:val="17"/>
        </w:rPr>
        <w:t> </w:t>
      </w:r>
      <w:r>
        <w:rPr>
          <w:rFonts w:ascii="Verdana"/>
          <w:spacing w:val="-8"/>
          <w:sz w:val="17"/>
        </w:rPr>
        <w:t>+</w:t>
      </w:r>
      <w:r>
        <w:rPr>
          <w:rFonts w:ascii="Verdana"/>
          <w:spacing w:val="-20"/>
          <w:sz w:val="17"/>
        </w:rPr>
        <w:t> </w:t>
      </w:r>
      <w:r>
        <w:rPr>
          <w:i/>
          <w:spacing w:val="-8"/>
          <w:sz w:val="17"/>
        </w:rPr>
        <w:t>fn</w:t>
      </w:r>
      <w:r>
        <w:rPr>
          <w:i/>
          <w:spacing w:val="-2"/>
          <w:sz w:val="17"/>
        </w:rPr>
        <w:t> </w:t>
      </w:r>
      <w:r>
        <w:rPr>
          <w:rFonts w:ascii="Verdana"/>
          <w:spacing w:val="-8"/>
          <w:sz w:val="17"/>
        </w:rPr>
        <w:t>+</w:t>
      </w:r>
      <w:r>
        <w:rPr>
          <w:rFonts w:ascii="Verdana"/>
          <w:spacing w:val="-20"/>
          <w:sz w:val="17"/>
        </w:rPr>
        <w:t> </w:t>
      </w:r>
      <w:r>
        <w:rPr>
          <w:i/>
          <w:spacing w:val="-8"/>
          <w:sz w:val="17"/>
        </w:rPr>
        <w:t>fp</w:t>
      </w:r>
    </w:p>
    <w:p>
      <w:pPr>
        <w:pStyle w:val="BodyText"/>
        <w:spacing w:line="276" w:lineRule="auto" w:before="128"/>
        <w:ind w:left="111" w:right="38" w:firstLine="1"/>
        <w:jc w:val="both"/>
      </w:pPr>
      <w:r>
        <w:rPr>
          <w:w w:val="105"/>
        </w:rPr>
        <w:t>where, tp = true positive, tn = true negative, fp = false positive and fn = false negative</w:t>
      </w:r>
    </w:p>
    <w:p>
      <w:pPr>
        <w:pStyle w:val="BodyText"/>
        <w:spacing w:line="276" w:lineRule="auto" w:before="1"/>
        <w:ind w:left="111" w:right="38" w:firstLine="234"/>
        <w:jc w:val="both"/>
      </w:pPr>
      <w:r>
        <w:rPr>
          <w:w w:val="105"/>
        </w:rPr>
        <w:t>Precision: The positive prescient worth which gauges the </w:t>
      </w:r>
      <w:r>
        <w:rPr>
          <w:w w:val="105"/>
        </w:rPr>
        <w:t>preci- sion of</w:t>
      </w:r>
      <w:r>
        <w:rPr>
          <w:spacing w:val="-1"/>
          <w:w w:val="105"/>
        </w:rPr>
        <w:t> </w:t>
      </w:r>
      <w:r>
        <w:rPr>
          <w:w w:val="105"/>
        </w:rPr>
        <w:t>the given</w:t>
      </w:r>
      <w:r>
        <w:rPr>
          <w:spacing w:val="-1"/>
          <w:w w:val="105"/>
        </w:rPr>
        <w:t> </w:t>
      </w:r>
      <w:r>
        <w:rPr>
          <w:w w:val="105"/>
        </w:rPr>
        <w:t>model</w:t>
      </w:r>
      <w:r>
        <w:rPr>
          <w:spacing w:val="-1"/>
          <w:w w:val="105"/>
        </w:rPr>
        <w:t> </w:t>
      </w:r>
      <w:r>
        <w:rPr>
          <w:w w:val="105"/>
        </w:rPr>
        <w:t>is</w:t>
      </w:r>
      <w:r>
        <w:rPr>
          <w:spacing w:val="-1"/>
          <w:w w:val="105"/>
        </w:rPr>
        <w:t> </w:t>
      </w:r>
      <w:r>
        <w:rPr>
          <w:w w:val="105"/>
        </w:rPr>
        <w:t>known</w:t>
      </w:r>
      <w:r>
        <w:rPr>
          <w:spacing w:val="-1"/>
          <w:w w:val="105"/>
        </w:rPr>
        <w:t> </w:t>
      </w:r>
      <w:r>
        <w:rPr>
          <w:w w:val="105"/>
        </w:rPr>
        <w:t>as Precision. For</w:t>
      </w:r>
      <w:r>
        <w:rPr>
          <w:spacing w:val="-1"/>
          <w:w w:val="105"/>
        </w:rPr>
        <w:t> </w:t>
      </w:r>
      <w:r>
        <w:rPr>
          <w:w w:val="105"/>
        </w:rPr>
        <w:t>a couple</w:t>
      </w:r>
      <w:r>
        <w:rPr>
          <w:spacing w:val="-1"/>
          <w:w w:val="105"/>
        </w:rPr>
        <w:t> </w:t>
      </w:r>
      <w:r>
        <w:rPr>
          <w:w w:val="105"/>
        </w:rPr>
        <w:t>of false- positive particulars, precision gets high. A Mathematical definition is introduced as follows.</w:t>
      </w:r>
    </w:p>
    <w:p>
      <w:pPr>
        <w:spacing w:line="266" w:lineRule="exact" w:before="59"/>
        <w:ind w:left="111" w:right="0" w:firstLine="0"/>
        <w:jc w:val="left"/>
        <w:rPr>
          <w:rFonts w:ascii="Verdana"/>
          <w:sz w:val="17"/>
        </w:rPr>
      </w:pPr>
      <w:r>
        <w:rPr/>
        <mc:AlternateContent>
          <mc:Choice Requires="wps">
            <w:drawing>
              <wp:anchor distT="0" distB="0" distL="0" distR="0" allowOverlap="1" layoutInCell="1" locked="0" behindDoc="0" simplePos="0" relativeHeight="15757312">
                <wp:simplePos x="0" y="0"/>
                <wp:positionH relativeFrom="page">
                  <wp:posOffset>1176477</wp:posOffset>
                </wp:positionH>
                <wp:positionV relativeFrom="paragraph">
                  <wp:posOffset>183401</wp:posOffset>
                </wp:positionV>
                <wp:extent cx="315595" cy="444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315595" cy="4445"/>
                        </a:xfrm>
                        <a:custGeom>
                          <a:avLst/>
                          <a:gdLst/>
                          <a:ahLst/>
                          <a:cxnLst/>
                          <a:rect l="l" t="t" r="r" b="b"/>
                          <a:pathLst>
                            <a:path w="315595" h="4445">
                              <a:moveTo>
                                <a:pt x="315353" y="0"/>
                              </a:moveTo>
                              <a:lnTo>
                                <a:pt x="0" y="0"/>
                              </a:lnTo>
                              <a:lnTo>
                                <a:pt x="0" y="4319"/>
                              </a:lnTo>
                              <a:lnTo>
                                <a:pt x="315353" y="4319"/>
                              </a:lnTo>
                              <a:lnTo>
                                <a:pt x="3153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636002pt;margin-top:14.441048pt;width:24.831pt;height:.34015pt;mso-position-horizontal-relative:page;mso-position-vertical-relative:paragraph;z-index:15757312" id="docshape108" filled="true" fillcolor="#000000" stroked="false">
                <v:fill type="solid"/>
                <w10:wrap type="none"/>
              </v:rect>
            </w:pict>
          </mc:Fallback>
        </mc:AlternateContent>
      </w:r>
      <w:r>
        <w:rPr>
          <w:i/>
          <w:w w:val="94"/>
          <w:position w:val="12"/>
          <w:sz w:val="17"/>
        </w:rPr>
        <w:t>t</w:t>
      </w:r>
      <w:r>
        <w:rPr>
          <w:i/>
          <w:spacing w:val="-1425"/>
          <w:w w:val="94"/>
          <w:position w:val="12"/>
          <w:sz w:val="17"/>
        </w:rPr>
        <w:t>p</w:t>
      </w:r>
      <w:r>
        <w:rPr>
          <w:i/>
          <w:w w:val="91"/>
          <w:sz w:val="17"/>
        </w:rPr>
        <w:t>Precision</w:t>
      </w:r>
      <w:r>
        <w:rPr>
          <w:rFonts w:ascii="Verdana"/>
          <w:spacing w:val="-1"/>
          <w:w w:val="81"/>
          <w:sz w:val="17"/>
        </w:rPr>
        <w:t>(</w:t>
      </w:r>
      <w:r>
        <w:rPr>
          <w:i/>
          <w:spacing w:val="5"/>
          <w:w w:val="85"/>
          <w:sz w:val="17"/>
        </w:rPr>
        <w:t>P</w:t>
      </w:r>
      <w:r>
        <w:rPr>
          <w:rFonts w:ascii="Verdana"/>
          <w:w w:val="81"/>
          <w:sz w:val="17"/>
        </w:rPr>
        <w:t>)</w:t>
      </w:r>
      <w:r>
        <w:rPr>
          <w:rFonts w:ascii="Verdana"/>
          <w:spacing w:val="7"/>
          <w:sz w:val="17"/>
        </w:rPr>
        <w:t> </w:t>
      </w:r>
      <w:r>
        <w:rPr>
          <w:rFonts w:ascii="Verdana"/>
          <w:spacing w:val="-10"/>
          <w:sz w:val="17"/>
        </w:rPr>
        <w:t>=</w:t>
      </w:r>
    </w:p>
    <w:p>
      <w:pPr>
        <w:spacing w:line="161" w:lineRule="exact" w:before="0"/>
        <w:ind w:left="1212" w:right="0" w:firstLine="0"/>
        <w:jc w:val="left"/>
        <w:rPr>
          <w:i/>
          <w:sz w:val="17"/>
        </w:rPr>
      </w:pPr>
      <w:r>
        <w:rPr>
          <w:i/>
          <w:spacing w:val="-6"/>
          <w:sz w:val="17"/>
        </w:rPr>
        <w:t>tp</w:t>
      </w:r>
      <w:r>
        <w:rPr>
          <w:i/>
          <w:spacing w:val="-4"/>
          <w:sz w:val="17"/>
        </w:rPr>
        <w:t> </w:t>
      </w:r>
      <w:r>
        <w:rPr>
          <w:rFonts w:ascii="Verdana"/>
          <w:spacing w:val="-6"/>
          <w:sz w:val="17"/>
        </w:rPr>
        <w:t>+</w:t>
      </w:r>
      <w:r>
        <w:rPr>
          <w:rFonts w:ascii="Verdana"/>
          <w:spacing w:val="-23"/>
          <w:sz w:val="17"/>
        </w:rPr>
        <w:t> </w:t>
      </w:r>
      <w:r>
        <w:rPr>
          <w:i/>
          <w:spacing w:val="-6"/>
          <w:sz w:val="17"/>
        </w:rPr>
        <w:t>fp</w:t>
      </w:r>
    </w:p>
    <w:p>
      <w:pPr>
        <w:pStyle w:val="BodyText"/>
        <w:spacing w:before="128"/>
        <w:ind w:left="112"/>
        <w:jc w:val="both"/>
      </w:pPr>
      <w:r>
        <w:rPr>
          <w:w w:val="105"/>
        </w:rPr>
        <w:t>where,</w:t>
      </w:r>
      <w:r>
        <w:rPr>
          <w:spacing w:val="7"/>
          <w:w w:val="105"/>
        </w:rPr>
        <w:t> </w:t>
      </w:r>
      <w:r>
        <w:rPr>
          <w:w w:val="105"/>
        </w:rPr>
        <w:t>tp</w:t>
      </w:r>
      <w:r>
        <w:rPr>
          <w:spacing w:val="7"/>
          <w:w w:val="105"/>
        </w:rPr>
        <w:t> </w:t>
      </w:r>
      <w:r>
        <w:rPr>
          <w:w w:val="105"/>
        </w:rPr>
        <w:t>=</w:t>
      </w:r>
      <w:r>
        <w:rPr>
          <w:spacing w:val="9"/>
          <w:w w:val="105"/>
        </w:rPr>
        <w:t> </w:t>
      </w:r>
      <w:r>
        <w:rPr>
          <w:w w:val="105"/>
        </w:rPr>
        <w:t>true</w:t>
      </w:r>
      <w:r>
        <w:rPr>
          <w:spacing w:val="8"/>
          <w:w w:val="105"/>
        </w:rPr>
        <w:t> </w:t>
      </w:r>
      <w:r>
        <w:rPr>
          <w:w w:val="105"/>
        </w:rPr>
        <w:t>positive,</w:t>
      </w:r>
      <w:r>
        <w:rPr>
          <w:spacing w:val="6"/>
          <w:w w:val="105"/>
        </w:rPr>
        <w:t> </w:t>
      </w:r>
      <w:r>
        <w:rPr>
          <w:w w:val="105"/>
        </w:rPr>
        <w:t>and</w:t>
      </w:r>
      <w:r>
        <w:rPr>
          <w:spacing w:val="7"/>
          <w:w w:val="105"/>
        </w:rPr>
        <w:t> </w:t>
      </w:r>
      <w:r>
        <w:rPr>
          <w:w w:val="105"/>
        </w:rPr>
        <w:t>fp</w:t>
      </w:r>
      <w:r>
        <w:rPr>
          <w:spacing w:val="8"/>
          <w:w w:val="105"/>
        </w:rPr>
        <w:t> </w:t>
      </w:r>
      <w:r>
        <w:rPr>
          <w:w w:val="105"/>
        </w:rPr>
        <w:t>=</w:t>
      </w:r>
      <w:r>
        <w:rPr>
          <w:spacing w:val="7"/>
          <w:w w:val="105"/>
        </w:rPr>
        <w:t> </w:t>
      </w:r>
      <w:r>
        <w:rPr>
          <w:w w:val="105"/>
        </w:rPr>
        <w:t>false</w:t>
      </w:r>
      <w:r>
        <w:rPr>
          <w:spacing w:val="8"/>
          <w:w w:val="105"/>
        </w:rPr>
        <w:t> </w:t>
      </w:r>
      <w:r>
        <w:rPr>
          <w:spacing w:val="-2"/>
          <w:w w:val="105"/>
        </w:rPr>
        <w:t>positive</w:t>
      </w:r>
    </w:p>
    <w:p>
      <w:pPr>
        <w:pStyle w:val="BodyText"/>
        <w:spacing w:line="276" w:lineRule="auto" w:before="28"/>
        <w:ind w:left="111" w:right="39" w:firstLine="234"/>
        <w:jc w:val="both"/>
      </w:pPr>
      <w:r>
        <w:rPr>
          <w:w w:val="105"/>
        </w:rPr>
        <w:t>Recall</w:t>
      </w:r>
      <w:r>
        <w:rPr>
          <w:w w:val="105"/>
        </w:rPr>
        <w:t> (r):</w:t>
      </w:r>
      <w:r>
        <w:rPr>
          <w:w w:val="105"/>
        </w:rPr>
        <w:t> It</w:t>
      </w:r>
      <w:r>
        <w:rPr>
          <w:w w:val="105"/>
        </w:rPr>
        <w:t> quantifies</w:t>
      </w:r>
      <w:r>
        <w:rPr>
          <w:w w:val="105"/>
        </w:rPr>
        <w:t> the</w:t>
      </w:r>
      <w:r>
        <w:rPr>
          <w:w w:val="105"/>
        </w:rPr>
        <w:t> certain</w:t>
      </w:r>
      <w:r>
        <w:rPr>
          <w:w w:val="105"/>
        </w:rPr>
        <w:t> cases</w:t>
      </w:r>
      <w:r>
        <w:rPr>
          <w:w w:val="105"/>
        </w:rPr>
        <w:t> which</w:t>
      </w:r>
      <w:r>
        <w:rPr>
          <w:w w:val="105"/>
        </w:rPr>
        <w:t> are</w:t>
      </w:r>
      <w:r>
        <w:rPr>
          <w:w w:val="105"/>
        </w:rPr>
        <w:t> </w:t>
      </w:r>
      <w:r>
        <w:rPr>
          <w:w w:val="105"/>
        </w:rPr>
        <w:t>accurately grouped</w:t>
      </w:r>
      <w:r>
        <w:rPr>
          <w:w w:val="105"/>
        </w:rPr>
        <w:t> by</w:t>
      </w:r>
      <w:r>
        <w:rPr>
          <w:w w:val="105"/>
        </w:rPr>
        <w:t> the</w:t>
      </w:r>
      <w:r>
        <w:rPr>
          <w:w w:val="105"/>
        </w:rPr>
        <w:t> model,</w:t>
      </w:r>
      <w:r>
        <w:rPr>
          <w:w w:val="105"/>
        </w:rPr>
        <w:t> additionally</w:t>
      </w:r>
      <w:r>
        <w:rPr>
          <w:w w:val="105"/>
        </w:rPr>
        <w:t> called</w:t>
      </w:r>
      <w:r>
        <w:rPr>
          <w:w w:val="105"/>
        </w:rPr>
        <w:t> sensitivity.</w:t>
      </w:r>
      <w:r>
        <w:rPr>
          <w:w w:val="105"/>
        </w:rPr>
        <w:t> High</w:t>
      </w:r>
      <w:r>
        <w:rPr>
          <w:w w:val="105"/>
        </w:rPr>
        <w:t> recall portrays</w:t>
      </w:r>
      <w:r>
        <w:rPr>
          <w:w w:val="105"/>
        </w:rPr>
        <w:t> that</w:t>
      </w:r>
      <w:r>
        <w:rPr>
          <w:w w:val="105"/>
        </w:rPr>
        <w:t> the</w:t>
      </w:r>
      <w:r>
        <w:rPr>
          <w:w w:val="105"/>
        </w:rPr>
        <w:t> quantity</w:t>
      </w:r>
      <w:r>
        <w:rPr>
          <w:w w:val="105"/>
        </w:rPr>
        <w:t> of</w:t>
      </w:r>
      <w:r>
        <w:rPr>
          <w:w w:val="105"/>
        </w:rPr>
        <w:t> +</w:t>
      </w:r>
      <w:r>
        <w:rPr>
          <w:w w:val="105"/>
        </w:rPr>
        <w:t> ive</w:t>
      </w:r>
      <w:r>
        <w:rPr>
          <w:w w:val="105"/>
        </w:rPr>
        <w:t> occurrences</w:t>
      </w:r>
      <w:r>
        <w:rPr>
          <w:w w:val="105"/>
        </w:rPr>
        <w:t> misclassified</w:t>
      </w:r>
      <w:r>
        <w:rPr>
          <w:w w:val="105"/>
        </w:rPr>
        <w:t> as</w:t>
      </w:r>
      <w:r>
        <w:rPr>
          <w:w w:val="105"/>
        </w:rPr>
        <w:t> –</w:t>
      </w:r>
      <w:r>
        <w:rPr>
          <w:spacing w:val="80"/>
          <w:w w:val="105"/>
        </w:rPr>
        <w:t> </w:t>
      </w:r>
      <w:r>
        <w:rPr>
          <w:w w:val="105"/>
        </w:rPr>
        <w:t>ive , is less. A</w:t>
      </w:r>
      <w:r>
        <w:rPr>
          <w:spacing w:val="33"/>
          <w:w w:val="105"/>
        </w:rPr>
        <w:t> </w:t>
      </w:r>
      <w:r>
        <w:rPr>
          <w:w w:val="105"/>
        </w:rPr>
        <w:t>numerical</w:t>
      </w:r>
      <w:r>
        <w:rPr>
          <w:spacing w:val="33"/>
          <w:w w:val="105"/>
        </w:rPr>
        <w:t> </w:t>
      </w:r>
      <w:r>
        <w:rPr>
          <w:w w:val="105"/>
        </w:rPr>
        <w:t>detailing is introduced</w:t>
      </w:r>
      <w:r>
        <w:rPr>
          <w:spacing w:val="33"/>
          <w:w w:val="105"/>
        </w:rPr>
        <w:t> </w:t>
      </w:r>
      <w:r>
        <w:rPr>
          <w:w w:val="105"/>
        </w:rPr>
        <w:t>as follows:</w:t>
      </w:r>
    </w:p>
    <w:p>
      <w:pPr>
        <w:spacing w:line="322" w:lineRule="exact" w:before="0"/>
        <w:ind w:left="111" w:right="0" w:firstLine="0"/>
        <w:jc w:val="both"/>
        <w:rPr>
          <w:sz w:val="17"/>
        </w:rPr>
      </w:pPr>
      <w:r>
        <w:rPr/>
        <w:br w:type="column"/>
      </w:r>
      <w:r>
        <w:rPr>
          <w:w w:val="90"/>
          <w:position w:val="12"/>
          <w:sz w:val="17"/>
        </w:rPr>
        <w:t>F</w:t>
      </w:r>
      <w:r>
        <w:rPr>
          <w:spacing w:val="-3"/>
          <w:position w:val="12"/>
          <w:sz w:val="17"/>
        </w:rPr>
        <w:t> </w:t>
      </w:r>
      <w:r>
        <w:rPr>
          <w:rFonts w:ascii="Verdana" w:hAnsi="Verdana"/>
          <w:w w:val="90"/>
          <w:position w:val="12"/>
          <w:sz w:val="17"/>
        </w:rPr>
        <w:t>—</w:t>
      </w:r>
      <w:r>
        <w:rPr>
          <w:rFonts w:ascii="Verdana" w:hAnsi="Verdana"/>
          <w:spacing w:val="-14"/>
          <w:w w:val="90"/>
          <w:position w:val="12"/>
          <w:sz w:val="17"/>
        </w:rPr>
        <w:t> </w:t>
      </w:r>
      <w:r>
        <w:rPr>
          <w:w w:val="90"/>
          <w:position w:val="12"/>
          <w:sz w:val="17"/>
        </w:rPr>
        <w:t>Score</w:t>
      </w:r>
      <w:r>
        <w:rPr>
          <w:spacing w:val="9"/>
          <w:position w:val="12"/>
          <w:sz w:val="17"/>
        </w:rPr>
        <w:t> </w:t>
      </w:r>
      <w:r>
        <w:rPr>
          <w:rFonts w:ascii="Verdana" w:hAnsi="Verdana"/>
          <w:w w:val="90"/>
          <w:position w:val="12"/>
          <w:sz w:val="17"/>
        </w:rPr>
        <w:t>=</w:t>
      </w:r>
      <w:r>
        <w:rPr>
          <w:rFonts w:ascii="Verdana" w:hAnsi="Verdana"/>
          <w:spacing w:val="-5"/>
          <w:w w:val="90"/>
          <w:position w:val="12"/>
          <w:sz w:val="17"/>
        </w:rPr>
        <w:t> </w:t>
      </w:r>
      <w:r>
        <w:rPr>
          <w:w w:val="90"/>
          <w:sz w:val="17"/>
        </w:rPr>
        <w:t>p</w:t>
      </w:r>
      <w:r>
        <w:rPr>
          <w:spacing w:val="-1"/>
          <w:sz w:val="17"/>
        </w:rPr>
        <w:t> </w:t>
      </w:r>
      <w:r>
        <w:rPr>
          <w:rFonts w:ascii="Verdana" w:hAnsi="Verdana"/>
          <w:w w:val="90"/>
          <w:sz w:val="17"/>
        </w:rPr>
        <w:t>+</w:t>
      </w:r>
      <w:r>
        <w:rPr>
          <w:rFonts w:ascii="Verdana" w:hAnsi="Verdana"/>
          <w:spacing w:val="-14"/>
          <w:w w:val="90"/>
          <w:sz w:val="17"/>
        </w:rPr>
        <w:t> </w:t>
      </w:r>
      <w:r>
        <w:rPr>
          <w:w w:val="90"/>
          <w:sz w:val="17"/>
        </w:rPr>
        <w:t>r</w:t>
      </w:r>
      <w:r>
        <w:rPr>
          <w:spacing w:val="9"/>
          <w:sz w:val="17"/>
        </w:rPr>
        <w:t> </w:t>
      </w:r>
      <w:r>
        <w:rPr>
          <w:rFonts w:ascii="Verdana" w:hAnsi="Verdana"/>
          <w:w w:val="90"/>
          <w:position w:val="12"/>
          <w:sz w:val="17"/>
        </w:rPr>
        <w:t>=</w:t>
      </w:r>
      <w:r>
        <w:rPr>
          <w:rFonts w:ascii="Verdana" w:hAnsi="Verdana"/>
          <w:spacing w:val="-5"/>
          <w:w w:val="90"/>
          <w:position w:val="12"/>
          <w:sz w:val="17"/>
        </w:rPr>
        <w:t> </w:t>
      </w:r>
      <w:r>
        <w:rPr>
          <w:w w:val="90"/>
          <w:sz w:val="17"/>
        </w:rPr>
        <w:t>2TP</w:t>
      </w:r>
      <w:r>
        <w:rPr>
          <w:spacing w:val="-1"/>
          <w:sz w:val="17"/>
        </w:rPr>
        <w:t> </w:t>
      </w:r>
      <w:r>
        <w:rPr>
          <w:rFonts w:ascii="Verdana" w:hAnsi="Verdana"/>
          <w:w w:val="90"/>
          <w:sz w:val="17"/>
        </w:rPr>
        <w:t>+</w:t>
      </w:r>
      <w:r>
        <w:rPr>
          <w:rFonts w:ascii="Verdana" w:hAnsi="Verdana"/>
          <w:spacing w:val="-14"/>
          <w:w w:val="90"/>
          <w:sz w:val="17"/>
        </w:rPr>
        <w:t> </w:t>
      </w:r>
      <w:r>
        <w:rPr>
          <w:w w:val="90"/>
          <w:sz w:val="17"/>
        </w:rPr>
        <w:t>FP</w:t>
      </w:r>
      <w:r>
        <w:rPr>
          <w:spacing w:val="-2"/>
          <w:sz w:val="17"/>
        </w:rPr>
        <w:t> </w:t>
      </w:r>
      <w:r>
        <w:rPr>
          <w:rFonts w:ascii="Verdana" w:hAnsi="Verdana"/>
          <w:w w:val="90"/>
          <w:sz w:val="17"/>
        </w:rPr>
        <w:t>+</w:t>
      </w:r>
      <w:r>
        <w:rPr>
          <w:rFonts w:ascii="Verdana" w:hAnsi="Verdana"/>
          <w:spacing w:val="-14"/>
          <w:w w:val="90"/>
          <w:sz w:val="17"/>
        </w:rPr>
        <w:t> </w:t>
      </w:r>
      <w:r>
        <w:rPr>
          <w:spacing w:val="-5"/>
          <w:w w:val="90"/>
          <w:sz w:val="17"/>
        </w:rPr>
        <w:t>FN</w:t>
      </w:r>
    </w:p>
    <w:p>
      <w:pPr>
        <w:pStyle w:val="BodyText"/>
        <w:spacing w:line="276" w:lineRule="auto" w:before="128"/>
        <w:ind w:left="111" w:right="110" w:firstLine="233"/>
        <w:jc w:val="both"/>
      </w:pPr>
      <w:r>
        <w:rPr/>
        <mc:AlternateContent>
          <mc:Choice Requires="wps">
            <w:drawing>
              <wp:anchor distT="0" distB="0" distL="0" distR="0" allowOverlap="1" layoutInCell="1" locked="0" behindDoc="1" simplePos="0" relativeHeight="486132736">
                <wp:simplePos x="0" y="0"/>
                <wp:positionH relativeFrom="page">
                  <wp:posOffset>4479836</wp:posOffset>
                </wp:positionH>
                <wp:positionV relativeFrom="paragraph">
                  <wp:posOffset>-125896</wp:posOffset>
                </wp:positionV>
                <wp:extent cx="234950" cy="444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234950" cy="4445"/>
                        </a:xfrm>
                        <a:custGeom>
                          <a:avLst/>
                          <a:gdLst/>
                          <a:ahLst/>
                          <a:cxnLst/>
                          <a:rect l="l" t="t" r="r" b="b"/>
                          <a:pathLst>
                            <a:path w="234950" h="4445">
                              <a:moveTo>
                                <a:pt x="234721" y="0"/>
                              </a:moveTo>
                              <a:lnTo>
                                <a:pt x="0" y="0"/>
                              </a:lnTo>
                              <a:lnTo>
                                <a:pt x="0" y="4319"/>
                              </a:lnTo>
                              <a:lnTo>
                                <a:pt x="234721" y="4319"/>
                              </a:lnTo>
                              <a:lnTo>
                                <a:pt x="2347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2.743011pt;margin-top:-9.913097pt;width:18.482pt;height:.34015pt;mso-position-horizontal-relative:page;mso-position-vertical-relative:paragraph;z-index:-17183744" id="docshape1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33248">
                <wp:simplePos x="0" y="0"/>
                <wp:positionH relativeFrom="page">
                  <wp:posOffset>4854955</wp:posOffset>
                </wp:positionH>
                <wp:positionV relativeFrom="paragraph">
                  <wp:posOffset>-125896</wp:posOffset>
                </wp:positionV>
                <wp:extent cx="684530" cy="444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684530" cy="4445"/>
                        </a:xfrm>
                        <a:custGeom>
                          <a:avLst/>
                          <a:gdLst/>
                          <a:ahLst/>
                          <a:cxnLst/>
                          <a:rect l="l" t="t" r="r" b="b"/>
                          <a:pathLst>
                            <a:path w="684530" h="4445">
                              <a:moveTo>
                                <a:pt x="683996" y="0"/>
                              </a:moveTo>
                              <a:lnTo>
                                <a:pt x="0" y="0"/>
                              </a:lnTo>
                              <a:lnTo>
                                <a:pt x="0" y="4319"/>
                              </a:lnTo>
                              <a:lnTo>
                                <a:pt x="683996" y="4319"/>
                              </a:lnTo>
                              <a:lnTo>
                                <a:pt x="683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2.279999pt;margin-top:-9.913097pt;width:53.858pt;height:.34015pt;mso-position-horizontal-relative:page;mso-position-vertical-relative:paragraph;z-index:-17183232" id="docshape110" filled="true" fillcolor="#000000" stroked="false">
                <v:fill type="solid"/>
                <w10:wrap type="none"/>
              </v:rect>
            </w:pict>
          </mc:Fallback>
        </mc:AlternateContent>
      </w:r>
      <w:r>
        <w:rPr/>
        <w:t>R = Recall, P = Precision, TP = True Positive, FP = False Positive</w:t>
      </w:r>
      <w:r>
        <w:rPr>
          <w:spacing w:val="40"/>
        </w:rPr>
        <w:t> </w:t>
      </w:r>
      <w:r>
        <w:rPr/>
        <w:t>and FN = False Negative</w:t>
      </w:r>
    </w:p>
    <w:p>
      <w:pPr>
        <w:pStyle w:val="BodyText"/>
        <w:spacing w:before="46"/>
      </w:pPr>
    </w:p>
    <w:p>
      <w:pPr>
        <w:pStyle w:val="ListParagraph"/>
        <w:numPr>
          <w:ilvl w:val="1"/>
          <w:numId w:val="1"/>
        </w:numPr>
        <w:tabs>
          <w:tab w:pos="412" w:val="left" w:leader="none"/>
        </w:tabs>
        <w:spacing w:line="276" w:lineRule="auto" w:before="0" w:after="0"/>
        <w:ind w:left="111" w:right="109" w:firstLine="1"/>
        <w:jc w:val="both"/>
        <w:rPr>
          <w:sz w:val="16"/>
        </w:rPr>
      </w:pPr>
      <w:r>
        <w:rPr>
          <w:i/>
          <w:sz w:val="16"/>
        </w:rPr>
        <w:t>Answer to RQ1: ‘‘How can we extract the extended set of </w:t>
      </w:r>
      <w:r>
        <w:rPr>
          <w:i/>
          <w:sz w:val="16"/>
        </w:rPr>
        <w:t>concepts</w:t>
      </w:r>
      <w:r>
        <w:rPr>
          <w:i/>
          <w:spacing w:val="40"/>
          <w:sz w:val="16"/>
        </w:rPr>
        <w:t> </w:t>
      </w:r>
      <w:r>
        <w:rPr>
          <w:i/>
          <w:sz w:val="16"/>
        </w:rPr>
        <w:t>and features to be used in classifying the user reviews?</w:t>
      </w:r>
      <w:r>
        <w:rPr>
          <w:sz w:val="16"/>
        </w:rPr>
        <w:t>”</w:t>
      </w:r>
    </w:p>
    <w:p>
      <w:pPr>
        <w:pStyle w:val="BodyText"/>
        <w:spacing w:before="28"/>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Concept-Feature</w:t>
      </w:r>
      <w:r>
        <w:rPr>
          <w:i/>
          <w:spacing w:val="21"/>
          <w:sz w:val="16"/>
        </w:rPr>
        <w:t> </w:t>
      </w:r>
      <w:r>
        <w:rPr>
          <w:i/>
          <w:spacing w:val="-2"/>
          <w:sz w:val="16"/>
        </w:rPr>
        <w:t>extraction</w:t>
      </w:r>
    </w:p>
    <w:p>
      <w:pPr>
        <w:pStyle w:val="BodyText"/>
        <w:spacing w:line="276" w:lineRule="auto" w:before="27"/>
        <w:ind w:left="111" w:right="110" w:firstLine="233"/>
        <w:jc w:val="both"/>
      </w:pPr>
      <w:r>
        <w:rPr>
          <w:w w:val="105"/>
        </w:rPr>
        <w:t>To detect and extract the set of concepts and features </w:t>
      </w:r>
      <w:r>
        <w:rPr>
          <w:w w:val="105"/>
        </w:rPr>
        <w:t>underly- ing a given user review sentence, we proposed an extended set of linguistic rules (see section 3.3), which is an extension of the work performed by Asghar et al. </w:t>
      </w:r>
      <w:hyperlink w:history="true" w:anchor="_bookmark38">
        <w:r>
          <w:rPr>
            <w:color w:val="007FAD"/>
            <w:w w:val="105"/>
          </w:rPr>
          <w:t>[5]</w:t>
        </w:r>
      </w:hyperlink>
      <w:r>
        <w:rPr>
          <w:w w:val="105"/>
        </w:rPr>
        <w:t>. </w:t>
      </w:r>
      <w:hyperlink w:history="true" w:anchor="_bookmark28">
        <w:r>
          <w:rPr>
            <w:color w:val="007FAD"/>
            <w:w w:val="105"/>
          </w:rPr>
          <w:t>Fig. 10</w:t>
        </w:r>
      </w:hyperlink>
      <w:r>
        <w:rPr>
          <w:color w:val="007FAD"/>
          <w:w w:val="105"/>
        </w:rPr>
        <w:t> </w:t>
      </w:r>
      <w:r>
        <w:rPr>
          <w:w w:val="105"/>
        </w:rPr>
        <w:t>shows the extraction of con- cepts and features using the proposed linguistic rule.</w:t>
      </w:r>
    </w:p>
    <w:p>
      <w:pPr>
        <w:pStyle w:val="BodyText"/>
        <w:spacing w:before="47"/>
      </w:pPr>
    </w:p>
    <w:p>
      <w:pPr>
        <w:pStyle w:val="ListParagraph"/>
        <w:numPr>
          <w:ilvl w:val="3"/>
          <w:numId w:val="1"/>
        </w:numPr>
        <w:tabs>
          <w:tab w:pos="673" w:val="left" w:leader="none"/>
        </w:tabs>
        <w:spacing w:line="276" w:lineRule="auto" w:before="0" w:after="0"/>
        <w:ind w:left="111" w:right="110" w:firstLine="1"/>
        <w:jc w:val="both"/>
        <w:rPr>
          <w:sz w:val="16"/>
        </w:rPr>
      </w:pPr>
      <w:r>
        <w:rPr>
          <w:i/>
          <w:sz w:val="16"/>
        </w:rPr>
        <w:t>Concept-feature extraction using linguistic rule LR1.</w:t>
      </w:r>
      <w:r>
        <w:rPr>
          <w:i/>
          <w:spacing w:val="24"/>
          <w:sz w:val="16"/>
        </w:rPr>
        <w:t> </w:t>
      </w:r>
      <w:r>
        <w:rPr>
          <w:sz w:val="16"/>
        </w:rPr>
        <w:t>The </w:t>
      </w:r>
      <w:r>
        <w:rPr>
          <w:sz w:val="16"/>
        </w:rPr>
        <w:t>step</w:t>
      </w:r>
      <w:r>
        <w:rPr>
          <w:w w:val="105"/>
          <w:sz w:val="16"/>
        </w:rPr>
        <w:t> by</w:t>
      </w:r>
      <w:r>
        <w:rPr>
          <w:w w:val="105"/>
          <w:sz w:val="16"/>
        </w:rPr>
        <w:t> step</w:t>
      </w:r>
      <w:r>
        <w:rPr>
          <w:w w:val="105"/>
          <w:sz w:val="16"/>
        </w:rPr>
        <w:t> process</w:t>
      </w:r>
      <w:r>
        <w:rPr>
          <w:w w:val="105"/>
          <w:sz w:val="16"/>
        </w:rPr>
        <w:t> of</w:t>
      </w:r>
      <w:r>
        <w:rPr>
          <w:w w:val="105"/>
          <w:sz w:val="16"/>
        </w:rPr>
        <w:t> concept-feature</w:t>
      </w:r>
      <w:r>
        <w:rPr>
          <w:w w:val="105"/>
          <w:sz w:val="16"/>
        </w:rPr>
        <w:t> extraction</w:t>
      </w:r>
      <w:r>
        <w:rPr>
          <w:w w:val="105"/>
          <w:sz w:val="16"/>
        </w:rPr>
        <w:t> using</w:t>
      </w:r>
      <w:r>
        <w:rPr>
          <w:w w:val="105"/>
          <w:sz w:val="16"/>
        </w:rPr>
        <w:t> LR1</w:t>
      </w:r>
      <w:r>
        <w:rPr>
          <w:w w:val="105"/>
          <w:sz w:val="16"/>
        </w:rPr>
        <w:t> is</w:t>
      </w:r>
      <w:r>
        <w:rPr>
          <w:w w:val="105"/>
          <w:sz w:val="16"/>
        </w:rPr>
        <w:t> pre- sented in </w:t>
      </w:r>
      <w:hyperlink w:history="true" w:anchor="_bookmark28">
        <w:r>
          <w:rPr>
            <w:color w:val="007FAD"/>
            <w:w w:val="105"/>
            <w:sz w:val="16"/>
          </w:rPr>
          <w:t>Fig. 10</w:t>
        </w:r>
      </w:hyperlink>
      <w:r>
        <w:rPr>
          <w:w w:val="105"/>
          <w:sz w:val="16"/>
        </w:rPr>
        <w:t>. It works as follows: (i) Firstly, an input sentence</w:t>
      </w:r>
      <w:r>
        <w:rPr>
          <w:spacing w:val="80"/>
          <w:w w:val="105"/>
          <w:sz w:val="16"/>
        </w:rPr>
        <w:t> </w:t>
      </w:r>
      <w:r>
        <w:rPr>
          <w:w w:val="105"/>
          <w:sz w:val="16"/>
        </w:rPr>
        <w:t>is</w:t>
      </w:r>
      <w:r>
        <w:rPr>
          <w:w w:val="105"/>
          <w:sz w:val="16"/>
        </w:rPr>
        <w:t> introduced,</w:t>
      </w:r>
      <w:r>
        <w:rPr>
          <w:w w:val="105"/>
          <w:sz w:val="16"/>
        </w:rPr>
        <w:t> (ii)</w:t>
      </w:r>
      <w:r>
        <w:rPr>
          <w:w w:val="105"/>
          <w:sz w:val="16"/>
        </w:rPr>
        <w:t> The</w:t>
      </w:r>
      <w:r>
        <w:rPr>
          <w:w w:val="105"/>
          <w:sz w:val="16"/>
        </w:rPr>
        <w:t> POS</w:t>
      </w:r>
      <w:r>
        <w:rPr>
          <w:w w:val="105"/>
          <w:sz w:val="16"/>
        </w:rPr>
        <w:t> tagging</w:t>
      </w:r>
      <w:r>
        <w:rPr>
          <w:w w:val="105"/>
          <w:sz w:val="16"/>
        </w:rPr>
        <w:t> of</w:t>
      </w:r>
      <w:r>
        <w:rPr>
          <w:w w:val="105"/>
          <w:sz w:val="16"/>
        </w:rPr>
        <w:t> the</w:t>
      </w:r>
      <w:r>
        <w:rPr>
          <w:w w:val="105"/>
          <w:sz w:val="16"/>
        </w:rPr>
        <w:t> input</w:t>
      </w:r>
      <w:r>
        <w:rPr>
          <w:w w:val="105"/>
          <w:sz w:val="16"/>
        </w:rPr>
        <w:t> sentence</w:t>
      </w:r>
      <w:r>
        <w:rPr>
          <w:w w:val="105"/>
          <w:sz w:val="16"/>
        </w:rPr>
        <w:t> is</w:t>
      </w:r>
      <w:r>
        <w:rPr>
          <w:w w:val="105"/>
          <w:sz w:val="16"/>
        </w:rPr>
        <w:t> per- formed using an online POS tagger (iii) The concepts and features present</w:t>
      </w:r>
      <w:r>
        <w:rPr>
          <w:spacing w:val="49"/>
          <w:w w:val="105"/>
          <w:sz w:val="16"/>
        </w:rPr>
        <w:t> </w:t>
      </w:r>
      <w:r>
        <w:rPr>
          <w:w w:val="105"/>
          <w:sz w:val="16"/>
        </w:rPr>
        <w:t>in</w:t>
      </w:r>
      <w:r>
        <w:rPr>
          <w:spacing w:val="50"/>
          <w:w w:val="105"/>
          <w:sz w:val="16"/>
        </w:rPr>
        <w:t> </w:t>
      </w:r>
      <w:r>
        <w:rPr>
          <w:w w:val="105"/>
          <w:sz w:val="16"/>
        </w:rPr>
        <w:t>the</w:t>
      </w:r>
      <w:r>
        <w:rPr>
          <w:spacing w:val="51"/>
          <w:w w:val="105"/>
          <w:sz w:val="16"/>
        </w:rPr>
        <w:t> </w:t>
      </w:r>
      <w:r>
        <w:rPr>
          <w:w w:val="105"/>
          <w:sz w:val="16"/>
        </w:rPr>
        <w:t>input</w:t>
      </w:r>
      <w:r>
        <w:rPr>
          <w:spacing w:val="50"/>
          <w:w w:val="105"/>
          <w:sz w:val="16"/>
        </w:rPr>
        <w:t> </w:t>
      </w:r>
      <w:r>
        <w:rPr>
          <w:w w:val="105"/>
          <w:sz w:val="16"/>
        </w:rPr>
        <w:t>sentence</w:t>
      </w:r>
      <w:r>
        <w:rPr>
          <w:spacing w:val="51"/>
          <w:w w:val="105"/>
          <w:sz w:val="16"/>
        </w:rPr>
        <w:t> </w:t>
      </w:r>
      <w:r>
        <w:rPr>
          <w:w w:val="105"/>
          <w:sz w:val="16"/>
        </w:rPr>
        <w:t>are</w:t>
      </w:r>
      <w:r>
        <w:rPr>
          <w:spacing w:val="50"/>
          <w:w w:val="105"/>
          <w:sz w:val="16"/>
        </w:rPr>
        <w:t> </w:t>
      </w:r>
      <w:r>
        <w:rPr>
          <w:w w:val="105"/>
          <w:sz w:val="16"/>
        </w:rPr>
        <w:t>extracted</w:t>
      </w:r>
      <w:r>
        <w:rPr>
          <w:spacing w:val="51"/>
          <w:w w:val="105"/>
          <w:sz w:val="16"/>
        </w:rPr>
        <w:t> </w:t>
      </w:r>
      <w:r>
        <w:rPr>
          <w:w w:val="105"/>
          <w:sz w:val="16"/>
        </w:rPr>
        <w:t>using</w:t>
      </w:r>
      <w:r>
        <w:rPr>
          <w:spacing w:val="49"/>
          <w:w w:val="105"/>
          <w:sz w:val="16"/>
        </w:rPr>
        <w:t> </w:t>
      </w:r>
      <w:r>
        <w:rPr>
          <w:w w:val="105"/>
          <w:sz w:val="16"/>
        </w:rPr>
        <w:t>LR1,</w:t>
      </w:r>
      <w:r>
        <w:rPr>
          <w:spacing w:val="51"/>
          <w:w w:val="105"/>
          <w:sz w:val="16"/>
        </w:rPr>
        <w:t> </w:t>
      </w:r>
      <w:r>
        <w:rPr>
          <w:w w:val="105"/>
          <w:sz w:val="16"/>
        </w:rPr>
        <w:t>that</w:t>
      </w:r>
      <w:r>
        <w:rPr>
          <w:spacing w:val="51"/>
          <w:w w:val="105"/>
          <w:sz w:val="16"/>
        </w:rPr>
        <w:t> </w:t>
      </w:r>
      <w:r>
        <w:rPr>
          <w:spacing w:val="-5"/>
          <w:w w:val="105"/>
          <w:sz w:val="16"/>
        </w:rPr>
        <w:t>is</w:t>
      </w:r>
    </w:p>
    <w:p>
      <w:pPr>
        <w:pStyle w:val="BodyText"/>
        <w:spacing w:line="276" w:lineRule="auto" w:before="1"/>
        <w:ind w:left="111" w:right="110"/>
        <w:jc w:val="both"/>
      </w:pPr>
      <w:r>
        <w:rPr>
          <w:w w:val="105"/>
        </w:rPr>
        <w:t>{fea/Adjective, Con/Noun},</w:t>
      </w:r>
      <w:r>
        <w:rPr>
          <w:w w:val="105"/>
        </w:rPr>
        <w:t> which extract</w:t>
      </w:r>
      <w:r>
        <w:rPr>
          <w:w w:val="105"/>
        </w:rPr>
        <w:t> {bad/Adjective,</w:t>
      </w:r>
      <w:r>
        <w:rPr>
          <w:w w:val="105"/>
        </w:rPr>
        <w:t> </w:t>
      </w:r>
      <w:r>
        <w:rPr>
          <w:w w:val="105"/>
        </w:rPr>
        <w:t>screen/ Noun} from the given input text.</w:t>
      </w:r>
    </w:p>
    <w:p>
      <w:pPr>
        <w:pStyle w:val="BodyText"/>
        <w:spacing w:line="276" w:lineRule="auto"/>
        <w:ind w:left="111" w:right="111" w:firstLine="233"/>
        <w:jc w:val="both"/>
      </w:pPr>
      <w:r>
        <w:rPr>
          <w:w w:val="105"/>
        </w:rPr>
        <w:t>The same</w:t>
      </w:r>
      <w:r>
        <w:rPr>
          <w:w w:val="105"/>
        </w:rPr>
        <w:t> process is repeated for</w:t>
      </w:r>
      <w:r>
        <w:rPr>
          <w:w w:val="105"/>
        </w:rPr>
        <w:t> other</w:t>
      </w:r>
      <w:r>
        <w:rPr>
          <w:w w:val="105"/>
        </w:rPr>
        <w:t> linguistics rules</w:t>
      </w:r>
      <w:r>
        <w:rPr>
          <w:w w:val="105"/>
        </w:rPr>
        <w:t> </w:t>
      </w:r>
      <w:r>
        <w:rPr>
          <w:w w:val="105"/>
        </w:rPr>
        <w:t>(see </w:t>
      </w:r>
      <w:r>
        <w:rPr>
          <w:color w:val="007FAD"/>
          <w:w w:val="105"/>
        </w:rPr>
        <w:t>Appendix E </w:t>
      </w:r>
      <w:r>
        <w:rPr>
          <w:w w:val="105"/>
        </w:rPr>
        <w:t>for further details)</w:t>
      </w:r>
    </w:p>
    <w:p>
      <w:pPr>
        <w:pStyle w:val="BodyText"/>
        <w:spacing w:before="48"/>
      </w:pPr>
    </w:p>
    <w:p>
      <w:pPr>
        <w:pStyle w:val="ListParagraph"/>
        <w:numPr>
          <w:ilvl w:val="1"/>
          <w:numId w:val="1"/>
        </w:numPr>
        <w:tabs>
          <w:tab w:pos="420" w:val="left" w:leader="none"/>
        </w:tabs>
        <w:spacing w:line="276" w:lineRule="auto" w:before="0" w:after="0"/>
        <w:ind w:left="111" w:right="239" w:firstLine="1"/>
        <w:jc w:val="both"/>
        <w:rPr>
          <w:sz w:val="16"/>
        </w:rPr>
      </w:pPr>
      <w:r>
        <w:rPr>
          <w:i/>
          <w:sz w:val="16"/>
        </w:rPr>
        <w:t>Answer to RQ2: ‘‘How can we identify the extended </w:t>
      </w:r>
      <w:r>
        <w:rPr>
          <w:i/>
          <w:sz w:val="16"/>
        </w:rPr>
        <w:t>ontological</w:t>
      </w:r>
      <w:r>
        <w:rPr>
          <w:i/>
          <w:spacing w:val="40"/>
          <w:sz w:val="16"/>
        </w:rPr>
        <w:t> </w:t>
      </w:r>
      <w:r>
        <w:rPr>
          <w:i/>
          <w:sz w:val="16"/>
        </w:rPr>
        <w:t>relations for efficient classification of user reviews?</w:t>
      </w:r>
      <w:r>
        <w:rPr>
          <w:sz w:val="16"/>
        </w:rPr>
        <w:t>”</w:t>
      </w:r>
    </w:p>
    <w:p>
      <w:pPr>
        <w:pStyle w:val="BodyText"/>
        <w:spacing w:before="27"/>
      </w:pPr>
    </w:p>
    <w:p>
      <w:pPr>
        <w:pStyle w:val="BodyText"/>
        <w:spacing w:line="276" w:lineRule="auto"/>
        <w:ind w:left="111" w:right="110" w:firstLine="233"/>
        <w:jc w:val="both"/>
      </w:pPr>
      <w:r>
        <w:rPr>
          <w:w w:val="105"/>
        </w:rPr>
        <w:t>To</w:t>
      </w:r>
      <w:r>
        <w:rPr>
          <w:w w:val="105"/>
        </w:rPr>
        <w:t> answer</w:t>
      </w:r>
      <w:r>
        <w:rPr>
          <w:w w:val="105"/>
        </w:rPr>
        <w:t> RQ2,</w:t>
      </w:r>
      <w:r>
        <w:rPr>
          <w:w w:val="105"/>
        </w:rPr>
        <w:t> we</w:t>
      </w:r>
      <w:r>
        <w:rPr>
          <w:w w:val="105"/>
        </w:rPr>
        <w:t> applied</w:t>
      </w:r>
      <w:r>
        <w:rPr>
          <w:w w:val="105"/>
        </w:rPr>
        <w:t> algorithm</w:t>
      </w:r>
      <w:r>
        <w:rPr>
          <w:w w:val="105"/>
        </w:rPr>
        <w:t> 2(see</w:t>
      </w:r>
      <w:r>
        <w:rPr>
          <w:w w:val="105"/>
        </w:rPr>
        <w:t> section</w:t>
      </w:r>
      <w:r>
        <w:rPr>
          <w:w w:val="105"/>
        </w:rPr>
        <w:t> </w:t>
      </w:r>
      <w:r>
        <w:rPr>
          <w:w w:val="105"/>
        </w:rPr>
        <w:t>3.4.1.1), which</w:t>
      </w:r>
      <w:r>
        <w:rPr>
          <w:spacing w:val="35"/>
          <w:w w:val="105"/>
        </w:rPr>
        <w:t> </w:t>
      </w:r>
      <w:r>
        <w:rPr>
          <w:w w:val="105"/>
        </w:rPr>
        <w:t>generates</w:t>
      </w:r>
      <w:r>
        <w:rPr>
          <w:spacing w:val="35"/>
          <w:w w:val="105"/>
        </w:rPr>
        <w:t> </w:t>
      </w:r>
      <w:r>
        <w:rPr>
          <w:w w:val="105"/>
        </w:rPr>
        <w:t>the</w:t>
      </w:r>
      <w:r>
        <w:rPr>
          <w:spacing w:val="36"/>
          <w:w w:val="105"/>
        </w:rPr>
        <w:t> </w:t>
      </w:r>
      <w:r>
        <w:rPr>
          <w:w w:val="105"/>
        </w:rPr>
        <w:t>cross</w:t>
      </w:r>
      <w:r>
        <w:rPr>
          <w:spacing w:val="36"/>
          <w:w w:val="105"/>
        </w:rPr>
        <w:t> </w:t>
      </w:r>
      <w:r>
        <w:rPr>
          <w:w w:val="105"/>
        </w:rPr>
        <w:t>table</w:t>
      </w:r>
      <w:r>
        <w:rPr>
          <w:spacing w:val="35"/>
          <w:w w:val="105"/>
        </w:rPr>
        <w:t> </w:t>
      </w:r>
      <w:r>
        <w:rPr>
          <w:w w:val="105"/>
        </w:rPr>
        <w:t>for</w:t>
      </w:r>
      <w:r>
        <w:rPr>
          <w:spacing w:val="36"/>
          <w:w w:val="105"/>
        </w:rPr>
        <w:t> </w:t>
      </w:r>
      <w:r>
        <w:rPr>
          <w:w w:val="105"/>
        </w:rPr>
        <w:t>a</w:t>
      </w:r>
      <w:r>
        <w:rPr>
          <w:spacing w:val="36"/>
          <w:w w:val="105"/>
        </w:rPr>
        <w:t> </w:t>
      </w:r>
      <w:r>
        <w:rPr>
          <w:w w:val="105"/>
        </w:rPr>
        <w:t>sample</w:t>
      </w:r>
      <w:r>
        <w:rPr>
          <w:spacing w:val="35"/>
          <w:w w:val="105"/>
        </w:rPr>
        <w:t> </w:t>
      </w:r>
      <w:r>
        <w:rPr>
          <w:w w:val="105"/>
        </w:rPr>
        <w:t>set</w:t>
      </w:r>
      <w:r>
        <w:rPr>
          <w:spacing w:val="35"/>
          <w:w w:val="105"/>
        </w:rPr>
        <w:t> </w:t>
      </w:r>
      <w:r>
        <w:rPr>
          <w:w w:val="105"/>
        </w:rPr>
        <w:t>of</w:t>
      </w:r>
      <w:r>
        <w:rPr>
          <w:spacing w:val="36"/>
          <w:w w:val="105"/>
        </w:rPr>
        <w:t> </w:t>
      </w:r>
      <w:r>
        <w:rPr>
          <w:w w:val="105"/>
        </w:rPr>
        <w:t>tweets.</w:t>
      </w:r>
    </w:p>
    <w:p>
      <w:pPr>
        <w:pStyle w:val="BodyText"/>
        <w:spacing w:line="276" w:lineRule="auto"/>
        <w:ind w:left="111" w:right="110" w:firstLine="233"/>
        <w:jc w:val="both"/>
      </w:pPr>
      <w:r>
        <w:rPr>
          <w:w w:val="105"/>
        </w:rPr>
        <w:t>Review</w:t>
      </w:r>
      <w:r>
        <w:rPr>
          <w:w w:val="105"/>
        </w:rPr>
        <w:t> #1:</w:t>
      </w:r>
      <w:r>
        <w:rPr>
          <w:w w:val="105"/>
        </w:rPr>
        <w:t> ‘‘The</w:t>
      </w:r>
      <w:r>
        <w:rPr>
          <w:w w:val="105"/>
        </w:rPr>
        <w:t> bad</w:t>
      </w:r>
      <w:r>
        <w:rPr>
          <w:w w:val="105"/>
        </w:rPr>
        <w:t> screen</w:t>
      </w:r>
      <w:r>
        <w:rPr>
          <w:w w:val="105"/>
        </w:rPr>
        <w:t> of</w:t>
      </w:r>
      <w:r>
        <w:rPr>
          <w:w w:val="105"/>
        </w:rPr>
        <w:t> Huawei</w:t>
      </w:r>
      <w:r>
        <w:rPr>
          <w:w w:val="105"/>
        </w:rPr>
        <w:t> phone</w:t>
      </w:r>
      <w:r>
        <w:rPr>
          <w:w w:val="105"/>
        </w:rPr>
        <w:t> makes</w:t>
      </w:r>
      <w:r>
        <w:rPr>
          <w:w w:val="105"/>
        </w:rPr>
        <w:t> </w:t>
      </w:r>
      <w:r>
        <w:rPr>
          <w:w w:val="105"/>
        </w:rPr>
        <w:t>reading </w:t>
      </w:r>
      <w:r>
        <w:rPr>
          <w:spacing w:val="-2"/>
          <w:w w:val="105"/>
        </w:rPr>
        <w:t>difficult.”</w:t>
      </w:r>
    </w:p>
    <w:p>
      <w:pPr>
        <w:pStyle w:val="BodyText"/>
        <w:spacing w:line="276" w:lineRule="auto"/>
        <w:ind w:left="111" w:right="109" w:firstLine="233"/>
        <w:jc w:val="both"/>
      </w:pPr>
      <w:r>
        <w:rPr>
          <w:w w:val="105"/>
        </w:rPr>
        <w:t>In</w:t>
      </w:r>
      <w:r>
        <w:rPr>
          <w:spacing w:val="-3"/>
          <w:w w:val="105"/>
        </w:rPr>
        <w:t> </w:t>
      </w:r>
      <w:r>
        <w:rPr>
          <w:w w:val="105"/>
        </w:rPr>
        <w:t>the</w:t>
      </w:r>
      <w:r>
        <w:rPr>
          <w:spacing w:val="-5"/>
          <w:w w:val="105"/>
        </w:rPr>
        <w:t> </w:t>
      </w:r>
      <w:r>
        <w:rPr>
          <w:w w:val="105"/>
        </w:rPr>
        <w:t>above</w:t>
      </w:r>
      <w:r>
        <w:rPr>
          <w:spacing w:val="-4"/>
          <w:w w:val="105"/>
        </w:rPr>
        <w:t> </w:t>
      </w:r>
      <w:r>
        <w:rPr>
          <w:w w:val="105"/>
        </w:rPr>
        <w:t>input</w:t>
      </w:r>
      <w:r>
        <w:rPr>
          <w:spacing w:val="-5"/>
          <w:w w:val="105"/>
        </w:rPr>
        <w:t> </w:t>
      </w:r>
      <w:r>
        <w:rPr>
          <w:w w:val="105"/>
        </w:rPr>
        <w:t>sentence,</w:t>
      </w:r>
      <w:r>
        <w:rPr>
          <w:spacing w:val="-5"/>
          <w:w w:val="105"/>
        </w:rPr>
        <w:t> </w:t>
      </w:r>
      <w:r>
        <w:rPr>
          <w:w w:val="105"/>
        </w:rPr>
        <w:t>‘‘</w:t>
      </w:r>
      <w:r>
        <w:rPr>
          <w:i/>
          <w:w w:val="105"/>
        </w:rPr>
        <w:t>bad</w:t>
      </w:r>
      <w:r>
        <w:rPr>
          <w:w w:val="105"/>
        </w:rPr>
        <w:t>”</w:t>
      </w:r>
      <w:r>
        <w:rPr>
          <w:spacing w:val="-4"/>
          <w:w w:val="105"/>
        </w:rPr>
        <w:t> </w:t>
      </w:r>
      <w:r>
        <w:rPr>
          <w:w w:val="105"/>
        </w:rPr>
        <w:t>is</w:t>
      </w:r>
      <w:r>
        <w:rPr>
          <w:spacing w:val="-3"/>
          <w:w w:val="105"/>
        </w:rPr>
        <w:t> </w:t>
      </w:r>
      <w:r>
        <w:rPr>
          <w:w w:val="105"/>
        </w:rPr>
        <w:t>a</w:t>
      </w:r>
      <w:r>
        <w:rPr>
          <w:spacing w:val="-4"/>
          <w:w w:val="105"/>
        </w:rPr>
        <w:t> </w:t>
      </w:r>
      <w:r>
        <w:rPr>
          <w:w w:val="105"/>
        </w:rPr>
        <w:t>feature</w:t>
      </w:r>
      <w:r>
        <w:rPr>
          <w:spacing w:val="-5"/>
          <w:w w:val="105"/>
        </w:rPr>
        <w:t> </w:t>
      </w:r>
      <w:r>
        <w:rPr>
          <w:w w:val="105"/>
        </w:rPr>
        <w:t>(fea)</w:t>
      </w:r>
      <w:r>
        <w:rPr>
          <w:spacing w:val="-4"/>
          <w:w w:val="105"/>
        </w:rPr>
        <w:t> </w:t>
      </w:r>
      <w:r>
        <w:rPr>
          <w:w w:val="105"/>
        </w:rPr>
        <w:t>and</w:t>
      </w:r>
      <w:r>
        <w:rPr>
          <w:spacing w:val="-4"/>
          <w:w w:val="105"/>
        </w:rPr>
        <w:t> </w:t>
      </w:r>
      <w:r>
        <w:rPr>
          <w:w w:val="105"/>
        </w:rPr>
        <w:t>‘‘</w:t>
      </w:r>
      <w:r>
        <w:rPr>
          <w:i/>
          <w:w w:val="105"/>
        </w:rPr>
        <w:t>screen</w:t>
      </w:r>
      <w:r>
        <w:rPr>
          <w:w w:val="105"/>
        </w:rPr>
        <w:t>” is a concept (con) and their relationship is identified by using lin- guistic</w:t>
      </w:r>
      <w:r>
        <w:rPr>
          <w:spacing w:val="22"/>
          <w:w w:val="105"/>
        </w:rPr>
        <w:t> </w:t>
      </w:r>
      <w:r>
        <w:rPr>
          <w:w w:val="105"/>
        </w:rPr>
        <w:t>rule</w:t>
      </w:r>
      <w:r>
        <w:rPr>
          <w:spacing w:val="24"/>
          <w:w w:val="105"/>
        </w:rPr>
        <w:t> </w:t>
      </w:r>
      <w:r>
        <w:rPr>
          <w:w w:val="105"/>
        </w:rPr>
        <w:t>(LR1)</w:t>
      </w:r>
      <w:r>
        <w:rPr>
          <w:spacing w:val="22"/>
          <w:w w:val="105"/>
        </w:rPr>
        <w:t> </w:t>
      </w:r>
      <w:r>
        <w:rPr>
          <w:w w:val="105"/>
        </w:rPr>
        <w:t>by</w:t>
      </w:r>
      <w:r>
        <w:rPr>
          <w:spacing w:val="24"/>
          <w:w w:val="105"/>
        </w:rPr>
        <w:t> </w:t>
      </w:r>
      <w:r>
        <w:rPr>
          <w:w w:val="105"/>
        </w:rPr>
        <w:t>putting</w:t>
      </w:r>
      <w:r>
        <w:rPr>
          <w:spacing w:val="22"/>
          <w:w w:val="105"/>
        </w:rPr>
        <w:t> </w:t>
      </w:r>
      <w:r>
        <w:rPr>
          <w:w w:val="105"/>
        </w:rPr>
        <w:t>an</w:t>
      </w:r>
      <w:r>
        <w:rPr>
          <w:spacing w:val="24"/>
          <w:w w:val="105"/>
        </w:rPr>
        <w:t> </w:t>
      </w:r>
      <w:r>
        <w:rPr>
          <w:w w:val="105"/>
        </w:rPr>
        <w:t>‘‘X”</w:t>
      </w:r>
      <w:r>
        <w:rPr>
          <w:spacing w:val="22"/>
          <w:w w:val="105"/>
        </w:rPr>
        <w:t> </w:t>
      </w:r>
      <w:r>
        <w:rPr>
          <w:w w:val="105"/>
        </w:rPr>
        <w:t>symbol</w:t>
      </w:r>
      <w:r>
        <w:rPr>
          <w:spacing w:val="22"/>
          <w:w w:val="105"/>
        </w:rPr>
        <w:t> </w:t>
      </w:r>
      <w:r>
        <w:rPr>
          <w:w w:val="105"/>
        </w:rPr>
        <w:t>in</w:t>
      </w:r>
      <w:r>
        <w:rPr>
          <w:spacing w:val="24"/>
          <w:w w:val="105"/>
        </w:rPr>
        <w:t> </w:t>
      </w:r>
      <w:r>
        <w:rPr>
          <w:w w:val="105"/>
        </w:rPr>
        <w:t>the</w:t>
      </w:r>
      <w:r>
        <w:rPr>
          <w:spacing w:val="22"/>
          <w:w w:val="105"/>
        </w:rPr>
        <w:t> </w:t>
      </w:r>
      <w:r>
        <w:rPr>
          <w:w w:val="105"/>
        </w:rPr>
        <w:t>cell</w:t>
      </w:r>
      <w:r>
        <w:rPr>
          <w:spacing w:val="24"/>
          <w:w w:val="105"/>
        </w:rPr>
        <w:t> </w:t>
      </w:r>
      <w:r>
        <w:rPr>
          <w:w w:val="105"/>
        </w:rPr>
        <w:t>of</w:t>
      </w:r>
      <w:r>
        <w:rPr>
          <w:spacing w:val="24"/>
          <w:w w:val="105"/>
        </w:rPr>
        <w:t> </w:t>
      </w:r>
      <w:hyperlink w:history="true" w:anchor="_bookmark29">
        <w:r>
          <w:rPr>
            <w:color w:val="007FAD"/>
            <w:w w:val="105"/>
          </w:rPr>
          <w:t>Fig.</w:t>
        </w:r>
        <w:r>
          <w:rPr>
            <w:color w:val="007FAD"/>
            <w:spacing w:val="24"/>
            <w:w w:val="105"/>
          </w:rPr>
          <w:t> </w:t>
        </w:r>
        <w:r>
          <w:rPr>
            <w:color w:val="007FAD"/>
            <w:w w:val="105"/>
          </w:rPr>
          <w:t>11</w:t>
        </w:r>
      </w:hyperlink>
      <w:r>
        <w:rPr>
          <w:w w:val="105"/>
        </w:rPr>
        <w:t>.</w:t>
      </w:r>
    </w:p>
    <w:p>
      <w:pPr>
        <w:pStyle w:val="BodyText"/>
        <w:spacing w:line="276" w:lineRule="auto" w:before="1"/>
        <w:ind w:left="111" w:right="111" w:firstLine="233"/>
        <w:jc w:val="both"/>
      </w:pPr>
      <w:r>
        <w:rPr>
          <w:w w:val="105"/>
        </w:rPr>
        <w:t>The</w:t>
      </w:r>
      <w:r>
        <w:rPr>
          <w:w w:val="105"/>
        </w:rPr>
        <w:t> rest</w:t>
      </w:r>
      <w:r>
        <w:rPr>
          <w:w w:val="105"/>
        </w:rPr>
        <w:t> of</w:t>
      </w:r>
      <w:r>
        <w:rPr>
          <w:w w:val="105"/>
        </w:rPr>
        <w:t> the</w:t>
      </w:r>
      <w:r>
        <w:rPr>
          <w:w w:val="105"/>
        </w:rPr>
        <w:t> cross</w:t>
      </w:r>
      <w:r>
        <w:rPr>
          <w:w w:val="105"/>
        </w:rPr>
        <w:t> table</w:t>
      </w:r>
      <w:r>
        <w:rPr>
          <w:w w:val="105"/>
        </w:rPr>
        <w:t> for</w:t>
      </w:r>
      <w:r>
        <w:rPr>
          <w:w w:val="105"/>
        </w:rPr>
        <w:t> other</w:t>
      </w:r>
      <w:r>
        <w:rPr>
          <w:w w:val="105"/>
        </w:rPr>
        <w:t> examples</w:t>
      </w:r>
      <w:r>
        <w:rPr>
          <w:w w:val="105"/>
        </w:rPr>
        <w:t> are</w:t>
      </w:r>
      <w:r>
        <w:rPr>
          <w:w w:val="105"/>
        </w:rPr>
        <w:t> included</w:t>
      </w:r>
      <w:r>
        <w:rPr>
          <w:w w:val="105"/>
        </w:rPr>
        <w:t> </w:t>
      </w:r>
      <w:r>
        <w:rPr>
          <w:w w:val="105"/>
        </w:rPr>
        <w:t>in </w:t>
      </w:r>
      <w:r>
        <w:rPr>
          <w:color w:val="007FAD"/>
          <w:w w:val="105"/>
        </w:rPr>
        <w:t>Appendix C</w:t>
      </w:r>
      <w:r>
        <w:rPr>
          <w:w w:val="105"/>
        </w:rPr>
        <w:t>.</w:t>
      </w:r>
    </w:p>
    <w:p>
      <w:pPr>
        <w:pStyle w:val="BodyText"/>
        <w:spacing w:line="276" w:lineRule="auto" w:before="1"/>
        <w:ind w:left="111" w:right="110" w:firstLine="233"/>
        <w:jc w:val="both"/>
      </w:pPr>
      <w:hyperlink w:history="true" w:anchor="_bookmark30">
        <w:r>
          <w:rPr>
            <w:color w:val="007FAD"/>
            <w:w w:val="105"/>
          </w:rPr>
          <w:t>Fig.</w:t>
        </w:r>
        <w:r>
          <w:rPr>
            <w:color w:val="007FAD"/>
            <w:w w:val="105"/>
          </w:rPr>
          <w:t> 12</w:t>
        </w:r>
      </w:hyperlink>
      <w:r>
        <w:rPr>
          <w:color w:val="007FAD"/>
          <w:spacing w:val="28"/>
          <w:w w:val="105"/>
        </w:rPr>
        <w:t> </w:t>
      </w:r>
      <w:r>
        <w:rPr>
          <w:w w:val="105"/>
        </w:rPr>
        <w:t>represent</w:t>
      </w:r>
      <w:r>
        <w:rPr>
          <w:w w:val="105"/>
        </w:rPr>
        <w:t> the</w:t>
      </w:r>
      <w:r>
        <w:rPr>
          <w:w w:val="105"/>
        </w:rPr>
        <w:t> combined</w:t>
      </w:r>
      <w:r>
        <w:rPr>
          <w:w w:val="105"/>
        </w:rPr>
        <w:t> formal</w:t>
      </w:r>
      <w:r>
        <w:rPr>
          <w:w w:val="105"/>
        </w:rPr>
        <w:t> context</w:t>
      </w:r>
      <w:r>
        <w:rPr>
          <w:w w:val="105"/>
        </w:rPr>
        <w:t> table</w:t>
      </w:r>
      <w:r>
        <w:rPr>
          <w:w w:val="105"/>
        </w:rPr>
        <w:t> for</w:t>
      </w:r>
      <w:r>
        <w:rPr>
          <w:w w:val="105"/>
        </w:rPr>
        <w:t> all</w:t>
      </w:r>
      <w:r>
        <w:rPr>
          <w:spacing w:val="28"/>
          <w:w w:val="105"/>
        </w:rPr>
        <w:t> </w:t>
      </w:r>
      <w:r>
        <w:rPr>
          <w:w w:val="105"/>
        </w:rPr>
        <w:t>of</w:t>
      </w:r>
      <w:r>
        <w:rPr>
          <w:spacing w:val="40"/>
          <w:w w:val="105"/>
        </w:rPr>
        <w:t> </w:t>
      </w:r>
      <w:r>
        <w:rPr>
          <w:w w:val="105"/>
        </w:rPr>
        <w:t>the aforementioned examples of 12 user reviews.</w:t>
      </w:r>
    </w:p>
    <w:p>
      <w:pPr>
        <w:pStyle w:val="BodyText"/>
        <w:spacing w:before="47"/>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Applying T-</w:t>
      </w:r>
      <w:r>
        <w:rPr>
          <w:i/>
          <w:spacing w:val="-4"/>
          <w:sz w:val="16"/>
        </w:rPr>
        <w:t>test</w:t>
      </w:r>
    </w:p>
    <w:p>
      <w:pPr>
        <w:pStyle w:val="BodyText"/>
        <w:spacing w:line="276" w:lineRule="auto" w:before="27"/>
        <w:ind w:left="111" w:right="109" w:firstLine="233"/>
        <w:jc w:val="both"/>
      </w:pPr>
      <w:r>
        <w:rPr>
          <w:w w:val="105"/>
        </w:rPr>
        <w:t>To</w:t>
      </w:r>
      <w:r>
        <w:rPr>
          <w:w w:val="105"/>
        </w:rPr>
        <w:t> confirm</w:t>
      </w:r>
      <w:r>
        <w:rPr>
          <w:w w:val="105"/>
        </w:rPr>
        <w:t> statistically</w:t>
      </w:r>
      <w:r>
        <w:rPr>
          <w:w w:val="105"/>
        </w:rPr>
        <w:t> that</w:t>
      </w:r>
      <w:r>
        <w:rPr>
          <w:w w:val="105"/>
        </w:rPr>
        <w:t> whether</w:t>
      </w:r>
      <w:r>
        <w:rPr>
          <w:w w:val="105"/>
        </w:rPr>
        <w:t> the</w:t>
      </w:r>
      <w:r>
        <w:rPr>
          <w:w w:val="105"/>
        </w:rPr>
        <w:t> accuracy</w:t>
      </w:r>
      <w:r>
        <w:rPr>
          <w:w w:val="105"/>
        </w:rPr>
        <w:t> of</w:t>
      </w:r>
      <w:r>
        <w:rPr>
          <w:w w:val="105"/>
        </w:rPr>
        <w:t> the</w:t>
      </w:r>
      <w:r>
        <w:rPr>
          <w:w w:val="105"/>
        </w:rPr>
        <w:t> </w:t>
      </w:r>
      <w:r>
        <w:rPr>
          <w:w w:val="105"/>
        </w:rPr>
        <w:t>Pro- posed FCA for ontology building is the best when contrasted with different</w:t>
      </w:r>
      <w:r>
        <w:rPr>
          <w:w w:val="105"/>
        </w:rPr>
        <w:t> procedures</w:t>
      </w:r>
      <w:r>
        <w:rPr>
          <w:w w:val="105"/>
        </w:rPr>
        <w:t> like</w:t>
      </w:r>
      <w:r>
        <w:rPr>
          <w:w w:val="105"/>
        </w:rPr>
        <w:t> SenticNet,</w:t>
      </w:r>
      <w:r>
        <w:rPr>
          <w:w w:val="105"/>
        </w:rPr>
        <w:t> we</w:t>
      </w:r>
      <w:r>
        <w:rPr>
          <w:w w:val="105"/>
        </w:rPr>
        <w:t> utilized</w:t>
      </w:r>
      <w:r>
        <w:rPr>
          <w:w w:val="105"/>
        </w:rPr>
        <w:t> a</w:t>
      </w:r>
      <w:r>
        <w:rPr>
          <w:w w:val="105"/>
        </w:rPr>
        <w:t> </w:t>
      </w:r>
      <w:r>
        <w:rPr>
          <w:i/>
          <w:w w:val="105"/>
        </w:rPr>
        <w:t>t</w:t>
      </w:r>
      <w:r>
        <w:rPr>
          <w:w w:val="105"/>
        </w:rPr>
        <w:t>-test</w:t>
      </w:r>
      <w:r>
        <w:rPr>
          <w:w w:val="105"/>
        </w:rPr>
        <w:t> to</w:t>
      </w:r>
      <w:r>
        <w:rPr>
          <w:w w:val="105"/>
        </w:rPr>
        <w:t> see whether</w:t>
      </w:r>
      <w:r>
        <w:rPr>
          <w:w w:val="105"/>
        </w:rPr>
        <w:t> the</w:t>
      </w:r>
      <w:r>
        <w:rPr>
          <w:w w:val="105"/>
        </w:rPr>
        <w:t> distinction</w:t>
      </w:r>
      <w:r>
        <w:rPr>
          <w:w w:val="105"/>
        </w:rPr>
        <w:t> between</w:t>
      </w:r>
      <w:r>
        <w:rPr>
          <w:w w:val="105"/>
        </w:rPr>
        <w:t> the</w:t>
      </w:r>
      <w:r>
        <w:rPr>
          <w:w w:val="105"/>
        </w:rPr>
        <w:t> techniques</w:t>
      </w:r>
      <w:r>
        <w:rPr>
          <w:w w:val="105"/>
        </w:rPr>
        <w:t> are</w:t>
      </w:r>
      <w:r>
        <w:rPr>
          <w:w w:val="105"/>
        </w:rPr>
        <w:t> statistically significant.</w:t>
      </w:r>
      <w:r>
        <w:rPr>
          <w:spacing w:val="31"/>
          <w:w w:val="105"/>
        </w:rPr>
        <w:t> </w:t>
      </w:r>
      <w:r>
        <w:rPr>
          <w:w w:val="105"/>
        </w:rPr>
        <w:t>For</w:t>
      </w:r>
      <w:r>
        <w:rPr>
          <w:spacing w:val="31"/>
          <w:w w:val="105"/>
        </w:rPr>
        <w:t> </w:t>
      </w:r>
      <w:r>
        <w:rPr>
          <w:w w:val="105"/>
        </w:rPr>
        <w:t>this</w:t>
      </w:r>
      <w:r>
        <w:rPr>
          <w:spacing w:val="29"/>
          <w:w w:val="105"/>
        </w:rPr>
        <w:t> </w:t>
      </w:r>
      <w:r>
        <w:rPr>
          <w:w w:val="105"/>
        </w:rPr>
        <w:t>reason,</w:t>
      </w:r>
      <w:r>
        <w:rPr>
          <w:spacing w:val="31"/>
          <w:w w:val="105"/>
        </w:rPr>
        <w:t> </w:t>
      </w:r>
      <w:r>
        <w:rPr>
          <w:w w:val="105"/>
        </w:rPr>
        <w:t>the</w:t>
      </w:r>
      <w:r>
        <w:rPr>
          <w:spacing w:val="31"/>
          <w:w w:val="105"/>
        </w:rPr>
        <w:t> </w:t>
      </w:r>
      <w:r>
        <w:rPr>
          <w:i/>
          <w:w w:val="105"/>
        </w:rPr>
        <w:t>t</w:t>
      </w:r>
      <w:r>
        <w:rPr>
          <w:w w:val="105"/>
        </w:rPr>
        <w:t>-test</w:t>
      </w:r>
      <w:r>
        <w:rPr>
          <w:spacing w:val="29"/>
          <w:w w:val="105"/>
        </w:rPr>
        <w:t> </w:t>
      </w:r>
      <w:r>
        <w:rPr>
          <w:w w:val="105"/>
        </w:rPr>
        <w:t>is</w:t>
      </w:r>
      <w:r>
        <w:rPr>
          <w:spacing w:val="32"/>
          <w:w w:val="105"/>
        </w:rPr>
        <w:t> </w:t>
      </w:r>
      <w:r>
        <w:rPr>
          <w:w w:val="105"/>
        </w:rPr>
        <w:t>applied</w:t>
      </w:r>
      <w:r>
        <w:rPr>
          <w:spacing w:val="29"/>
          <w:w w:val="105"/>
        </w:rPr>
        <w:t> </w:t>
      </w:r>
      <w:r>
        <w:rPr>
          <w:w w:val="105"/>
        </w:rPr>
        <w:t>on</w:t>
      </w:r>
      <w:r>
        <w:rPr>
          <w:spacing w:val="29"/>
          <w:w w:val="105"/>
        </w:rPr>
        <w:t> </w:t>
      </w:r>
      <w:r>
        <w:rPr>
          <w:w w:val="105"/>
        </w:rPr>
        <w:t>the</w:t>
      </w:r>
      <w:r>
        <w:rPr>
          <w:spacing w:val="31"/>
          <w:w w:val="105"/>
        </w:rPr>
        <w:t> </w:t>
      </w:r>
      <w:r>
        <w:rPr>
          <w:w w:val="105"/>
        </w:rPr>
        <w:t>accuracy of both (best), in particular, ‘‘FCA and SenticNet”.</w:t>
      </w:r>
    </w:p>
    <w:p>
      <w:pPr>
        <w:pStyle w:val="BodyText"/>
        <w:spacing w:line="276" w:lineRule="auto" w:before="1"/>
        <w:ind w:left="111" w:right="109" w:firstLine="233"/>
        <w:jc w:val="both"/>
      </w:pPr>
      <w:r>
        <w:rPr>
          <w:w w:val="105"/>
        </w:rPr>
        <w:t>It</w:t>
      </w:r>
      <w:r>
        <w:rPr>
          <w:w w:val="105"/>
        </w:rPr>
        <w:t> is</w:t>
      </w:r>
      <w:r>
        <w:rPr>
          <w:w w:val="105"/>
        </w:rPr>
        <w:t> seen</w:t>
      </w:r>
      <w:r>
        <w:rPr>
          <w:w w:val="105"/>
        </w:rPr>
        <w:t> that</w:t>
      </w:r>
      <w:r>
        <w:rPr>
          <w:w w:val="105"/>
        </w:rPr>
        <w:t> the</w:t>
      </w:r>
      <w:r>
        <w:rPr>
          <w:w w:val="105"/>
        </w:rPr>
        <w:t> distinction</w:t>
      </w:r>
      <w:r>
        <w:rPr>
          <w:w w:val="105"/>
        </w:rPr>
        <w:t> between</w:t>
      </w:r>
      <w:r>
        <w:rPr>
          <w:w w:val="105"/>
        </w:rPr>
        <w:t> the</w:t>
      </w:r>
      <w:r>
        <w:rPr>
          <w:w w:val="105"/>
        </w:rPr>
        <w:t> techniques</w:t>
      </w:r>
      <w:r>
        <w:rPr>
          <w:w w:val="105"/>
        </w:rPr>
        <w:t> is</w:t>
      </w:r>
      <w:r>
        <w:rPr>
          <w:w w:val="105"/>
        </w:rPr>
        <w:t> gen- uinely</w:t>
      </w:r>
      <w:r>
        <w:rPr>
          <w:w w:val="105"/>
        </w:rPr>
        <w:t> significant.</w:t>
      </w:r>
      <w:r>
        <w:rPr>
          <w:w w:val="105"/>
        </w:rPr>
        <w:t> The</w:t>
      </w:r>
      <w:r>
        <w:rPr>
          <w:w w:val="105"/>
        </w:rPr>
        <w:t> outcomes</w:t>
      </w:r>
      <w:r>
        <w:rPr>
          <w:w w:val="105"/>
        </w:rPr>
        <w:t> are</w:t>
      </w:r>
      <w:r>
        <w:rPr>
          <w:w w:val="105"/>
        </w:rPr>
        <w:t> introduced</w:t>
      </w:r>
      <w:r>
        <w:rPr>
          <w:w w:val="105"/>
        </w:rPr>
        <w:t> in</w:t>
      </w:r>
      <w:r>
        <w:rPr>
          <w:w w:val="105"/>
        </w:rPr>
        <w:t> </w:t>
      </w:r>
      <w:hyperlink w:history="true" w:anchor="_bookmark16">
        <w:r>
          <w:rPr>
            <w:color w:val="007FAD"/>
            <w:w w:val="105"/>
          </w:rPr>
          <w:t>Table</w:t>
        </w:r>
        <w:r>
          <w:rPr>
            <w:color w:val="007FAD"/>
            <w:w w:val="105"/>
          </w:rPr>
          <w:t> 9</w:t>
        </w:r>
      </w:hyperlink>
      <w:r>
        <w:rPr>
          <w:color w:val="007FAD"/>
          <w:w w:val="105"/>
        </w:rPr>
        <w:t> </w:t>
      </w:r>
      <w:r>
        <w:rPr>
          <w:w w:val="105"/>
        </w:rPr>
        <w:t>and exhibited</w:t>
      </w:r>
      <w:r>
        <w:rPr>
          <w:w w:val="105"/>
        </w:rPr>
        <w:t> by</w:t>
      </w:r>
      <w:r>
        <w:rPr>
          <w:w w:val="105"/>
        </w:rPr>
        <w:t> means</w:t>
      </w:r>
      <w:r>
        <w:rPr>
          <w:w w:val="105"/>
        </w:rPr>
        <w:t> of</w:t>
      </w:r>
      <w:r>
        <w:rPr>
          <w:w w:val="105"/>
        </w:rPr>
        <w:t> a</w:t>
      </w:r>
      <w:r>
        <w:rPr>
          <w:w w:val="105"/>
        </w:rPr>
        <w:t> graphical</w:t>
      </w:r>
      <w:r>
        <w:rPr>
          <w:w w:val="105"/>
        </w:rPr>
        <w:t> portrayal</w:t>
      </w:r>
      <w:r>
        <w:rPr>
          <w:w w:val="105"/>
        </w:rPr>
        <w:t> (</w:t>
      </w:r>
      <w:hyperlink w:history="true" w:anchor="_bookmark31">
        <w:r>
          <w:rPr>
            <w:color w:val="007FAD"/>
            <w:w w:val="105"/>
          </w:rPr>
          <w:t>Fig.</w:t>
        </w:r>
        <w:r>
          <w:rPr>
            <w:color w:val="007FAD"/>
            <w:w w:val="105"/>
          </w:rPr>
          <w:t> 13</w:t>
        </w:r>
      </w:hyperlink>
      <w:r>
        <w:rPr>
          <w:w w:val="105"/>
        </w:rPr>
        <w:t>).</w:t>
      </w:r>
      <w:r>
        <w:rPr>
          <w:w w:val="105"/>
        </w:rPr>
        <w:t> </w:t>
      </w:r>
      <w:r>
        <w:rPr>
          <w:w w:val="105"/>
        </w:rPr>
        <w:t>Python-</w:t>
      </w:r>
      <w:r>
        <w:rPr>
          <w:spacing w:val="80"/>
          <w:w w:val="105"/>
        </w:rPr>
        <w:t> </w:t>
      </w:r>
      <w:r>
        <w:rPr>
          <w:w w:val="105"/>
        </w:rPr>
        <w:t>based</w:t>
      </w:r>
      <w:r>
        <w:rPr>
          <w:w w:val="105"/>
        </w:rPr>
        <w:t> (sci.py)</w:t>
      </w:r>
      <w:r>
        <w:rPr>
          <w:w w:val="105"/>
        </w:rPr>
        <w:t> Anaconda</w:t>
      </w:r>
      <w:r>
        <w:rPr>
          <w:w w:val="105"/>
        </w:rPr>
        <w:t> Framework</w:t>
      </w:r>
      <w:r>
        <w:rPr>
          <w:w w:val="105"/>
        </w:rPr>
        <w:t> is</w:t>
      </w:r>
      <w:r>
        <w:rPr>
          <w:w w:val="105"/>
        </w:rPr>
        <w:t> utilized</w:t>
      </w:r>
      <w:r>
        <w:rPr>
          <w:w w:val="105"/>
        </w:rPr>
        <w:t> to</w:t>
      </w:r>
      <w:r>
        <w:rPr>
          <w:w w:val="105"/>
        </w:rPr>
        <w:t> actualize</w:t>
      </w:r>
      <w:r>
        <w:rPr>
          <w:w w:val="105"/>
        </w:rPr>
        <w:t> the</w:t>
      </w:r>
      <w:r>
        <w:rPr>
          <w:spacing w:val="80"/>
          <w:w w:val="105"/>
        </w:rPr>
        <w:t> </w:t>
      </w:r>
      <w:r>
        <w:rPr>
          <w:w w:val="105"/>
        </w:rPr>
        <w:t>ideal </w:t>
      </w:r>
      <w:r>
        <w:rPr>
          <w:i/>
          <w:w w:val="105"/>
        </w:rPr>
        <w:t>t</w:t>
      </w:r>
      <w:r>
        <w:rPr>
          <w:w w:val="105"/>
        </w:rPr>
        <w:t>-test.</w:t>
      </w:r>
    </w:p>
    <w:p>
      <w:pPr>
        <w:pStyle w:val="BodyText"/>
        <w:spacing w:before="47"/>
      </w:pPr>
    </w:p>
    <w:p>
      <w:pPr>
        <w:pStyle w:val="ListParagraph"/>
        <w:numPr>
          <w:ilvl w:val="1"/>
          <w:numId w:val="1"/>
        </w:numPr>
        <w:tabs>
          <w:tab w:pos="420" w:val="left" w:leader="none"/>
        </w:tabs>
        <w:spacing w:line="276" w:lineRule="auto" w:before="0" w:after="0"/>
        <w:ind w:left="111" w:right="150" w:firstLine="1"/>
        <w:jc w:val="both"/>
        <w:rPr>
          <w:sz w:val="16"/>
        </w:rPr>
      </w:pPr>
      <w:r>
        <w:rPr>
          <w:i/>
          <w:sz w:val="16"/>
        </w:rPr>
        <w:t>Answer to RQ3 ‘‘How can we efficiently classify the user </w:t>
      </w:r>
      <w:r>
        <w:rPr>
          <w:i/>
          <w:sz w:val="16"/>
        </w:rPr>
        <w:t>reviews</w:t>
      </w:r>
      <w:r>
        <w:rPr>
          <w:i/>
          <w:spacing w:val="40"/>
          <w:sz w:val="16"/>
        </w:rPr>
        <w:t> </w:t>
      </w:r>
      <w:r>
        <w:rPr>
          <w:i/>
          <w:sz w:val="16"/>
        </w:rPr>
        <w:t>based on extended set of concepts and ontological relations?</w:t>
      </w:r>
      <w:r>
        <w:rPr>
          <w:sz w:val="16"/>
        </w:rPr>
        <w:t>”</w:t>
      </w:r>
    </w:p>
    <w:p>
      <w:pPr>
        <w:pStyle w:val="BodyText"/>
        <w:spacing w:before="28"/>
      </w:pPr>
    </w:p>
    <w:p>
      <w:pPr>
        <w:pStyle w:val="BodyText"/>
        <w:spacing w:line="276" w:lineRule="auto"/>
        <w:ind w:left="111" w:right="110" w:firstLine="233"/>
        <w:jc w:val="both"/>
      </w:pPr>
      <w:r>
        <w:rPr>
          <w:w w:val="105"/>
        </w:rPr>
        <w:t>To</w:t>
      </w:r>
      <w:r>
        <w:rPr>
          <w:spacing w:val="-1"/>
          <w:w w:val="105"/>
        </w:rPr>
        <w:t> </w:t>
      </w:r>
      <w:r>
        <w:rPr>
          <w:w w:val="105"/>
        </w:rPr>
        <w:t>answer</w:t>
      </w:r>
      <w:r>
        <w:rPr>
          <w:spacing w:val="-1"/>
          <w:w w:val="105"/>
        </w:rPr>
        <w:t> </w:t>
      </w:r>
      <w:r>
        <w:rPr>
          <w:w w:val="105"/>
        </w:rPr>
        <w:t>RQ3,</w:t>
      </w:r>
      <w:r>
        <w:rPr>
          <w:spacing w:val="-1"/>
          <w:w w:val="105"/>
        </w:rPr>
        <w:t> </w:t>
      </w:r>
      <w:r>
        <w:rPr>
          <w:w w:val="105"/>
        </w:rPr>
        <w:t>we</w:t>
      </w:r>
      <w:r>
        <w:rPr>
          <w:spacing w:val="-1"/>
          <w:w w:val="105"/>
        </w:rPr>
        <w:t> </w:t>
      </w:r>
      <w:r>
        <w:rPr>
          <w:w w:val="105"/>
        </w:rPr>
        <w:t>performed</w:t>
      </w:r>
      <w:r>
        <w:rPr>
          <w:spacing w:val="-1"/>
          <w:w w:val="105"/>
        </w:rPr>
        <w:t> </w:t>
      </w:r>
      <w:r>
        <w:rPr>
          <w:w w:val="105"/>
        </w:rPr>
        <w:t>experiments</w:t>
      </w:r>
      <w:r>
        <w:rPr>
          <w:spacing w:val="-2"/>
          <w:w w:val="105"/>
        </w:rPr>
        <w:t> </w:t>
      </w:r>
      <w:r>
        <w:rPr>
          <w:w w:val="105"/>
        </w:rPr>
        <w:t>using</w:t>
      </w:r>
      <w:r>
        <w:rPr>
          <w:spacing w:val="-1"/>
          <w:w w:val="105"/>
        </w:rPr>
        <w:t> </w:t>
      </w:r>
      <w:r>
        <w:rPr>
          <w:w w:val="105"/>
        </w:rPr>
        <w:t>SVM</w:t>
      </w:r>
      <w:r>
        <w:rPr>
          <w:spacing w:val="-1"/>
          <w:w w:val="105"/>
        </w:rPr>
        <w:t> </w:t>
      </w:r>
      <w:r>
        <w:rPr>
          <w:w w:val="105"/>
        </w:rPr>
        <w:t>classifier with</w:t>
      </w:r>
      <w:r>
        <w:rPr>
          <w:spacing w:val="49"/>
          <w:w w:val="105"/>
        </w:rPr>
        <w:t> </w:t>
      </w:r>
      <w:r>
        <w:rPr>
          <w:w w:val="105"/>
        </w:rPr>
        <w:t>different</w:t>
      </w:r>
      <w:r>
        <w:rPr>
          <w:spacing w:val="51"/>
          <w:w w:val="105"/>
        </w:rPr>
        <w:t> </w:t>
      </w:r>
      <w:r>
        <w:rPr>
          <w:w w:val="105"/>
        </w:rPr>
        <w:t>parameter</w:t>
      </w:r>
      <w:r>
        <w:rPr>
          <w:spacing w:val="52"/>
          <w:w w:val="105"/>
        </w:rPr>
        <w:t> </w:t>
      </w:r>
      <w:r>
        <w:rPr>
          <w:w w:val="105"/>
        </w:rPr>
        <w:t>settings.</w:t>
      </w:r>
      <w:r>
        <w:rPr>
          <w:spacing w:val="49"/>
          <w:w w:val="105"/>
        </w:rPr>
        <w:t> </w:t>
      </w:r>
      <w:r>
        <w:rPr>
          <w:w w:val="105"/>
        </w:rPr>
        <w:t>The</w:t>
      </w:r>
      <w:r>
        <w:rPr>
          <w:spacing w:val="50"/>
          <w:w w:val="105"/>
        </w:rPr>
        <w:t> </w:t>
      </w:r>
      <w:r>
        <w:rPr>
          <w:w w:val="105"/>
        </w:rPr>
        <w:t>experimental</w:t>
      </w:r>
      <w:r>
        <w:rPr>
          <w:spacing w:val="48"/>
          <w:w w:val="105"/>
        </w:rPr>
        <w:t> </w:t>
      </w:r>
      <w:r>
        <w:rPr>
          <w:w w:val="105"/>
        </w:rPr>
        <w:t>results</w:t>
      </w:r>
      <w:r>
        <w:rPr>
          <w:spacing w:val="50"/>
          <w:w w:val="105"/>
        </w:rPr>
        <w:t> </w:t>
      </w:r>
      <w:r>
        <w:rPr>
          <w:spacing w:val="-5"/>
          <w:w w:val="105"/>
        </w:rPr>
        <w:t>are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302"/>
        <w:rPr>
          <w:sz w:val="20"/>
        </w:rPr>
      </w:pPr>
      <w:r>
        <w:rPr>
          <w:sz w:val="20"/>
        </w:rPr>
        <w:drawing>
          <wp:inline distT="0" distB="0" distL="0" distR="0">
            <wp:extent cx="5039927" cy="4727448"/>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55" cstate="print"/>
                    <a:stretch>
                      <a:fillRect/>
                    </a:stretch>
                  </pic:blipFill>
                  <pic:spPr>
                    <a:xfrm>
                      <a:off x="0" y="0"/>
                      <a:ext cx="5039927" cy="4727448"/>
                    </a:xfrm>
                    <a:prstGeom prst="rect">
                      <a:avLst/>
                    </a:prstGeom>
                  </pic:spPr>
                </pic:pic>
              </a:graphicData>
            </a:graphic>
          </wp:inline>
        </w:drawing>
      </w:r>
      <w:r>
        <w:rPr>
          <w:sz w:val="20"/>
        </w:rPr>
      </w:r>
    </w:p>
    <w:p>
      <w:pPr>
        <w:pStyle w:val="BodyText"/>
        <w:spacing w:before="56"/>
        <w:rPr>
          <w:sz w:val="12"/>
        </w:rPr>
      </w:pPr>
    </w:p>
    <w:p>
      <w:pPr>
        <w:spacing w:before="0"/>
        <w:ind w:left="0" w:right="1" w:firstLine="0"/>
        <w:jc w:val="center"/>
        <w:rPr>
          <w:sz w:val="12"/>
        </w:rPr>
      </w:pPr>
      <w:bookmarkStart w:name="_bookmark28" w:id="34"/>
      <w:bookmarkEnd w:id="34"/>
      <w:r>
        <w:rPr/>
      </w:r>
      <w:bookmarkStart w:name="_bookmark29" w:id="35"/>
      <w:bookmarkEnd w:id="35"/>
      <w:r>
        <w:rPr/>
      </w:r>
      <w:bookmarkStart w:name="_bookmark30" w:id="36"/>
      <w:bookmarkEnd w:id="36"/>
      <w:r>
        <w:rPr/>
      </w:r>
      <w:r>
        <w:rPr>
          <w:w w:val="110"/>
          <w:sz w:val="12"/>
        </w:rPr>
        <w:t>Fig.</w:t>
      </w:r>
      <w:r>
        <w:rPr>
          <w:spacing w:val="16"/>
          <w:w w:val="110"/>
          <w:sz w:val="12"/>
        </w:rPr>
        <w:t> </w:t>
      </w:r>
      <w:r>
        <w:rPr>
          <w:w w:val="110"/>
          <w:sz w:val="12"/>
        </w:rPr>
        <w:t>10.</w:t>
      </w:r>
      <w:r>
        <w:rPr>
          <w:spacing w:val="38"/>
          <w:w w:val="110"/>
          <w:sz w:val="12"/>
        </w:rPr>
        <w:t> </w:t>
      </w:r>
      <w:r>
        <w:rPr>
          <w:w w:val="110"/>
          <w:sz w:val="12"/>
        </w:rPr>
        <w:t>Concept</w:t>
      </w:r>
      <w:r>
        <w:rPr>
          <w:spacing w:val="15"/>
          <w:w w:val="110"/>
          <w:sz w:val="12"/>
        </w:rPr>
        <w:t> </w:t>
      </w:r>
      <w:r>
        <w:rPr>
          <w:w w:val="110"/>
          <w:sz w:val="12"/>
        </w:rPr>
        <w:t>and</w:t>
      </w:r>
      <w:r>
        <w:rPr>
          <w:spacing w:val="16"/>
          <w:w w:val="110"/>
          <w:sz w:val="12"/>
        </w:rPr>
        <w:t> </w:t>
      </w:r>
      <w:r>
        <w:rPr>
          <w:w w:val="110"/>
          <w:sz w:val="12"/>
        </w:rPr>
        <w:t>Feature</w:t>
      </w:r>
      <w:r>
        <w:rPr>
          <w:spacing w:val="14"/>
          <w:w w:val="110"/>
          <w:sz w:val="12"/>
        </w:rPr>
        <w:t> </w:t>
      </w:r>
      <w:r>
        <w:rPr>
          <w:w w:val="110"/>
          <w:sz w:val="12"/>
        </w:rPr>
        <w:t>Extraction</w:t>
      </w:r>
      <w:r>
        <w:rPr>
          <w:spacing w:val="16"/>
          <w:w w:val="110"/>
          <w:sz w:val="12"/>
        </w:rPr>
        <w:t> </w:t>
      </w:r>
      <w:r>
        <w:rPr>
          <w:w w:val="110"/>
          <w:sz w:val="12"/>
        </w:rPr>
        <w:t>using</w:t>
      </w:r>
      <w:r>
        <w:rPr>
          <w:spacing w:val="16"/>
          <w:w w:val="110"/>
          <w:sz w:val="12"/>
        </w:rPr>
        <w:t> </w:t>
      </w:r>
      <w:r>
        <w:rPr>
          <w:spacing w:val="-4"/>
          <w:w w:val="110"/>
          <w:sz w:val="12"/>
        </w:rPr>
        <w:t>LR1.</w:t>
      </w: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before="1"/>
        <w:rPr>
          <w:sz w:val="13"/>
        </w:rPr>
      </w:pPr>
    </w:p>
    <w:p>
      <w:pPr>
        <w:pStyle w:val="BodyText"/>
        <w:ind w:left="1063"/>
        <w:rPr>
          <w:sz w:val="20"/>
        </w:rPr>
      </w:pPr>
      <w:r>
        <w:rPr>
          <w:sz w:val="20"/>
        </w:rPr>
        <w:drawing>
          <wp:inline distT="0" distB="0" distL="0" distR="0">
            <wp:extent cx="1983677" cy="697991"/>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56" cstate="print"/>
                    <a:stretch>
                      <a:fillRect/>
                    </a:stretch>
                  </pic:blipFill>
                  <pic:spPr>
                    <a:xfrm>
                      <a:off x="0" y="0"/>
                      <a:ext cx="1983677" cy="697991"/>
                    </a:xfrm>
                    <a:prstGeom prst="rect">
                      <a:avLst/>
                    </a:prstGeom>
                  </pic:spPr>
                </pic:pic>
              </a:graphicData>
            </a:graphic>
          </wp:inline>
        </w:drawing>
      </w:r>
      <w:r>
        <w:rPr>
          <w:sz w:val="20"/>
        </w:rPr>
      </w:r>
    </w:p>
    <w:p>
      <w:pPr>
        <w:pStyle w:val="BodyText"/>
        <w:spacing w:before="52"/>
        <w:rPr>
          <w:sz w:val="12"/>
        </w:rPr>
      </w:pPr>
    </w:p>
    <w:p>
      <w:pPr>
        <w:spacing w:before="0"/>
        <w:ind w:left="1330" w:right="0" w:firstLine="0"/>
        <w:jc w:val="left"/>
        <w:rPr>
          <w:sz w:val="12"/>
        </w:rPr>
      </w:pPr>
      <w:r>
        <w:rPr>
          <w:w w:val="115"/>
          <w:sz w:val="12"/>
        </w:rPr>
        <w:t>Fig.</w:t>
      </w:r>
      <w:r>
        <w:rPr>
          <w:spacing w:val="3"/>
          <w:w w:val="115"/>
          <w:sz w:val="12"/>
        </w:rPr>
        <w:t> </w:t>
      </w:r>
      <w:r>
        <w:rPr>
          <w:w w:val="115"/>
          <w:sz w:val="12"/>
        </w:rPr>
        <w:t>11.</w:t>
      </w:r>
      <w:r>
        <w:rPr>
          <w:spacing w:val="21"/>
          <w:w w:val="115"/>
          <w:sz w:val="12"/>
        </w:rPr>
        <w:t> </w:t>
      </w:r>
      <w:r>
        <w:rPr>
          <w:w w:val="115"/>
          <w:sz w:val="12"/>
        </w:rPr>
        <w:t>Relationship</w:t>
      </w:r>
      <w:r>
        <w:rPr>
          <w:spacing w:val="3"/>
          <w:w w:val="115"/>
          <w:sz w:val="12"/>
        </w:rPr>
        <w:t> </w:t>
      </w:r>
      <w:r>
        <w:rPr>
          <w:w w:val="115"/>
          <w:sz w:val="12"/>
        </w:rPr>
        <w:t>(Cross)</w:t>
      </w:r>
      <w:r>
        <w:rPr>
          <w:spacing w:val="3"/>
          <w:w w:val="115"/>
          <w:sz w:val="12"/>
        </w:rPr>
        <w:t> </w:t>
      </w:r>
      <w:r>
        <w:rPr>
          <w:w w:val="115"/>
          <w:sz w:val="12"/>
        </w:rPr>
        <w:t>table</w:t>
      </w:r>
      <w:r>
        <w:rPr>
          <w:spacing w:val="3"/>
          <w:w w:val="115"/>
          <w:sz w:val="12"/>
        </w:rPr>
        <w:t> </w:t>
      </w:r>
      <w:r>
        <w:rPr>
          <w:w w:val="115"/>
          <w:sz w:val="12"/>
        </w:rPr>
        <w:t>for</w:t>
      </w:r>
      <w:r>
        <w:rPr>
          <w:spacing w:val="3"/>
          <w:w w:val="115"/>
          <w:sz w:val="12"/>
        </w:rPr>
        <w:t> </w:t>
      </w:r>
      <w:r>
        <w:rPr>
          <w:spacing w:val="-4"/>
          <w:w w:val="115"/>
          <w:sz w:val="12"/>
        </w:rPr>
        <w:t>LR1.</w:t>
      </w:r>
    </w:p>
    <w:p>
      <w:pPr>
        <w:pStyle w:val="BodyText"/>
        <w:spacing w:before="36"/>
        <w:rPr>
          <w:sz w:val="12"/>
        </w:rPr>
      </w:pPr>
    </w:p>
    <w:p>
      <w:pPr>
        <w:pStyle w:val="BodyText"/>
        <w:spacing w:line="276" w:lineRule="auto"/>
        <w:ind w:left="111"/>
      </w:pPr>
      <w:r>
        <w:rPr>
          <w:w w:val="105"/>
        </w:rPr>
        <w:t>shown</w:t>
      </w:r>
      <w:r>
        <w:rPr>
          <w:spacing w:val="-5"/>
          <w:w w:val="105"/>
        </w:rPr>
        <w:t> </w:t>
      </w:r>
      <w:r>
        <w:rPr>
          <w:w w:val="105"/>
        </w:rPr>
        <w:t>in</w:t>
      </w:r>
      <w:r>
        <w:rPr>
          <w:spacing w:val="-3"/>
          <w:w w:val="105"/>
        </w:rPr>
        <w:t> </w:t>
      </w:r>
      <w:r>
        <w:rPr>
          <w:color w:val="007FAD"/>
          <w:w w:val="105"/>
        </w:rPr>
        <w:t>Appendix</w:t>
      </w:r>
      <w:r>
        <w:rPr>
          <w:color w:val="007FAD"/>
          <w:spacing w:val="-5"/>
          <w:w w:val="105"/>
        </w:rPr>
        <w:t> </w:t>
      </w:r>
      <w:r>
        <w:rPr>
          <w:color w:val="007FAD"/>
          <w:w w:val="105"/>
        </w:rPr>
        <w:t>D</w:t>
      </w:r>
      <w:r>
        <w:rPr>
          <w:w w:val="105"/>
        </w:rPr>
        <w:t>.</w:t>
      </w:r>
      <w:r>
        <w:rPr>
          <w:spacing w:val="-4"/>
          <w:w w:val="105"/>
        </w:rPr>
        <w:t> </w:t>
      </w:r>
      <w:r>
        <w:rPr>
          <w:w w:val="105"/>
        </w:rPr>
        <w:t>Furthermore,</w:t>
      </w:r>
      <w:r>
        <w:rPr>
          <w:spacing w:val="-5"/>
          <w:w w:val="105"/>
        </w:rPr>
        <w:t> </w:t>
      </w:r>
      <w:r>
        <w:rPr>
          <w:w w:val="105"/>
        </w:rPr>
        <w:t>a</w:t>
      </w:r>
      <w:r>
        <w:rPr>
          <w:spacing w:val="-4"/>
          <w:w w:val="105"/>
        </w:rPr>
        <w:t> </w:t>
      </w:r>
      <w:r>
        <w:rPr>
          <w:w w:val="105"/>
        </w:rPr>
        <w:t>partial</w:t>
      </w:r>
      <w:r>
        <w:rPr>
          <w:spacing w:val="-4"/>
          <w:w w:val="105"/>
        </w:rPr>
        <w:t> </w:t>
      </w:r>
      <w:r>
        <w:rPr>
          <w:w w:val="105"/>
        </w:rPr>
        <w:t>listing</w:t>
      </w:r>
      <w:r>
        <w:rPr>
          <w:spacing w:val="-6"/>
          <w:w w:val="105"/>
        </w:rPr>
        <w:t> </w:t>
      </w:r>
      <w:r>
        <w:rPr>
          <w:w w:val="105"/>
        </w:rPr>
        <w:t>of</w:t>
      </w:r>
      <w:r>
        <w:rPr>
          <w:spacing w:val="-4"/>
          <w:w w:val="105"/>
        </w:rPr>
        <w:t> </w:t>
      </w:r>
      <w:r>
        <w:rPr>
          <w:w w:val="105"/>
        </w:rPr>
        <w:t>the</w:t>
      </w:r>
      <w:r>
        <w:rPr>
          <w:spacing w:val="-4"/>
          <w:w w:val="105"/>
        </w:rPr>
        <w:t> </w:t>
      </w:r>
      <w:r>
        <w:rPr>
          <w:w w:val="105"/>
        </w:rPr>
        <w:t>train</w:t>
      </w:r>
      <w:r>
        <w:rPr>
          <w:spacing w:val="-4"/>
          <w:w w:val="105"/>
        </w:rPr>
        <w:t> </w:t>
      </w:r>
      <w:r>
        <w:rPr>
          <w:w w:val="105"/>
        </w:rPr>
        <w:t>and test data are listed in </w:t>
      </w:r>
      <w:hyperlink w:history="true" w:anchor="_bookmark20">
        <w:r>
          <w:rPr>
            <w:color w:val="007FAD"/>
            <w:w w:val="105"/>
          </w:rPr>
          <w:t>Tables 10 and 11</w:t>
        </w:r>
      </w:hyperlink>
      <w:r>
        <w:rPr>
          <w:w w:val="105"/>
        </w:rPr>
        <w:t>.</w:t>
      </w:r>
    </w:p>
    <w:p>
      <w:pPr>
        <w:pStyle w:val="BodyText"/>
        <w:spacing w:before="29"/>
      </w:pPr>
    </w:p>
    <w:p>
      <w:pPr>
        <w:pStyle w:val="ListParagraph"/>
        <w:numPr>
          <w:ilvl w:val="2"/>
          <w:numId w:val="1"/>
        </w:numPr>
        <w:tabs>
          <w:tab w:pos="549" w:val="left" w:leader="none"/>
        </w:tabs>
        <w:spacing w:line="240" w:lineRule="auto" w:before="0" w:after="0"/>
        <w:ind w:left="549" w:right="0" w:hanging="435"/>
        <w:jc w:val="left"/>
        <w:rPr>
          <w:i/>
          <w:sz w:val="16"/>
        </w:rPr>
      </w:pPr>
      <w:r>
        <w:rPr>
          <w:i/>
          <w:spacing w:val="-2"/>
          <w:sz w:val="16"/>
        </w:rPr>
        <w:t>SVM</w:t>
      </w:r>
      <w:r>
        <w:rPr>
          <w:i/>
          <w:spacing w:val="2"/>
          <w:sz w:val="16"/>
        </w:rPr>
        <w:t> </w:t>
      </w:r>
      <w:r>
        <w:rPr>
          <w:i/>
          <w:spacing w:val="-2"/>
          <w:sz w:val="16"/>
        </w:rPr>
        <w:t>parameter</w:t>
      </w:r>
      <w:r>
        <w:rPr>
          <w:i/>
          <w:spacing w:val="1"/>
          <w:sz w:val="16"/>
        </w:rPr>
        <w:t> </w:t>
      </w:r>
      <w:r>
        <w:rPr>
          <w:i/>
          <w:spacing w:val="-2"/>
          <w:sz w:val="16"/>
        </w:rPr>
        <w:t>tuning</w:t>
      </w:r>
    </w:p>
    <w:p>
      <w:pPr>
        <w:pStyle w:val="BodyText"/>
        <w:spacing w:line="276" w:lineRule="auto" w:before="27"/>
        <w:ind w:left="111" w:firstLine="234"/>
      </w:pPr>
      <w:r>
        <w:rPr>
          <w:w w:val="105"/>
        </w:rPr>
        <w:t>There</w:t>
      </w:r>
      <w:r>
        <w:rPr>
          <w:spacing w:val="37"/>
          <w:w w:val="105"/>
        </w:rPr>
        <w:t> </w:t>
      </w:r>
      <w:r>
        <w:rPr>
          <w:w w:val="105"/>
        </w:rPr>
        <w:t>is</w:t>
      </w:r>
      <w:r>
        <w:rPr>
          <w:spacing w:val="37"/>
          <w:w w:val="105"/>
        </w:rPr>
        <w:t> </w:t>
      </w:r>
      <w:r>
        <w:rPr>
          <w:w w:val="105"/>
        </w:rPr>
        <w:t>a</w:t>
      </w:r>
      <w:r>
        <w:rPr>
          <w:spacing w:val="37"/>
          <w:w w:val="105"/>
        </w:rPr>
        <w:t> </w:t>
      </w:r>
      <w:r>
        <w:rPr>
          <w:w w:val="105"/>
        </w:rPr>
        <w:t>number</w:t>
      </w:r>
      <w:r>
        <w:rPr>
          <w:spacing w:val="37"/>
          <w:w w:val="105"/>
        </w:rPr>
        <w:t> </w:t>
      </w:r>
      <w:r>
        <w:rPr>
          <w:w w:val="105"/>
        </w:rPr>
        <w:t>of</w:t>
      </w:r>
      <w:r>
        <w:rPr>
          <w:spacing w:val="37"/>
          <w:w w:val="105"/>
        </w:rPr>
        <w:t> </w:t>
      </w:r>
      <w:r>
        <w:rPr>
          <w:w w:val="105"/>
        </w:rPr>
        <w:t>SVM</w:t>
      </w:r>
      <w:r>
        <w:rPr>
          <w:spacing w:val="37"/>
          <w:w w:val="105"/>
        </w:rPr>
        <w:t> </w:t>
      </w:r>
      <w:r>
        <w:rPr>
          <w:w w:val="105"/>
        </w:rPr>
        <w:t>parameters</w:t>
      </w:r>
      <w:r>
        <w:rPr>
          <w:spacing w:val="37"/>
          <w:w w:val="105"/>
        </w:rPr>
        <w:t> </w:t>
      </w:r>
      <w:r>
        <w:rPr>
          <w:w w:val="105"/>
        </w:rPr>
        <w:t>that</w:t>
      </w:r>
      <w:r>
        <w:rPr>
          <w:spacing w:val="37"/>
          <w:w w:val="105"/>
        </w:rPr>
        <w:t> </w:t>
      </w:r>
      <w:r>
        <w:rPr>
          <w:w w:val="105"/>
        </w:rPr>
        <w:t>can</w:t>
      </w:r>
      <w:r>
        <w:rPr>
          <w:spacing w:val="37"/>
          <w:w w:val="105"/>
        </w:rPr>
        <w:t> </w:t>
      </w:r>
      <w:r>
        <w:rPr>
          <w:w w:val="105"/>
        </w:rPr>
        <w:t>be</w:t>
      </w:r>
      <w:r>
        <w:rPr>
          <w:spacing w:val="37"/>
          <w:w w:val="105"/>
        </w:rPr>
        <w:t> </w:t>
      </w:r>
      <w:r>
        <w:rPr>
          <w:w w:val="105"/>
        </w:rPr>
        <w:t>tuned</w:t>
      </w:r>
      <w:r>
        <w:rPr>
          <w:spacing w:val="37"/>
          <w:w w:val="105"/>
        </w:rPr>
        <w:t> </w:t>
      </w:r>
      <w:r>
        <w:rPr>
          <w:w w:val="105"/>
        </w:rPr>
        <w:t>to adjust</w:t>
      </w:r>
      <w:r>
        <w:rPr>
          <w:spacing w:val="36"/>
          <w:w w:val="105"/>
        </w:rPr>
        <w:t> </w:t>
      </w:r>
      <w:r>
        <w:rPr>
          <w:w w:val="105"/>
        </w:rPr>
        <w:t>the</w:t>
      </w:r>
      <w:r>
        <w:rPr>
          <w:spacing w:val="38"/>
          <w:w w:val="105"/>
        </w:rPr>
        <w:t> </w:t>
      </w:r>
      <w:r>
        <w:rPr>
          <w:w w:val="105"/>
        </w:rPr>
        <w:t>classifier</w:t>
      </w:r>
      <w:r>
        <w:rPr>
          <w:spacing w:val="37"/>
          <w:w w:val="105"/>
        </w:rPr>
        <w:t> </w:t>
      </w:r>
      <w:r>
        <w:rPr>
          <w:w w:val="105"/>
        </w:rPr>
        <w:t>efficiency</w:t>
      </w:r>
      <w:r>
        <w:rPr>
          <w:spacing w:val="37"/>
          <w:w w:val="105"/>
        </w:rPr>
        <w:t> </w:t>
      </w:r>
      <w:r>
        <w:rPr>
          <w:w w:val="105"/>
        </w:rPr>
        <w:t>for</w:t>
      </w:r>
      <w:r>
        <w:rPr>
          <w:spacing w:val="37"/>
          <w:w w:val="105"/>
        </w:rPr>
        <w:t> </w:t>
      </w:r>
      <w:r>
        <w:rPr>
          <w:w w:val="105"/>
        </w:rPr>
        <w:t>the</w:t>
      </w:r>
      <w:r>
        <w:rPr>
          <w:spacing w:val="38"/>
          <w:w w:val="105"/>
        </w:rPr>
        <w:t> </w:t>
      </w:r>
      <w:r>
        <w:rPr>
          <w:w w:val="105"/>
        </w:rPr>
        <w:t>given</w:t>
      </w:r>
      <w:r>
        <w:rPr>
          <w:spacing w:val="36"/>
          <w:w w:val="105"/>
        </w:rPr>
        <w:t> </w:t>
      </w:r>
      <w:r>
        <w:rPr>
          <w:w w:val="105"/>
        </w:rPr>
        <w:t>dataset.</w:t>
      </w:r>
      <w:r>
        <w:rPr>
          <w:spacing w:val="37"/>
          <w:w w:val="105"/>
        </w:rPr>
        <w:t> </w:t>
      </w:r>
      <w:r>
        <w:rPr>
          <w:spacing w:val="-2"/>
          <w:w w:val="105"/>
        </w:rPr>
        <w:t>Specifically,</w:t>
      </w:r>
    </w:p>
    <w:p>
      <w:pPr>
        <w:pStyle w:val="BodyText"/>
        <w:spacing w:line="276" w:lineRule="auto" w:before="110"/>
        <w:ind w:left="111" w:right="110"/>
        <w:jc w:val="both"/>
      </w:pPr>
      <w:r>
        <w:rPr/>
        <w:br w:type="column"/>
      </w:r>
      <w:r>
        <w:rPr>
          <w:w w:val="105"/>
        </w:rPr>
        <w:t>we</w:t>
      </w:r>
      <w:r>
        <w:rPr>
          <w:w w:val="105"/>
        </w:rPr>
        <w:t> take</w:t>
      </w:r>
      <w:r>
        <w:rPr>
          <w:w w:val="105"/>
        </w:rPr>
        <w:t> different</w:t>
      </w:r>
      <w:r>
        <w:rPr>
          <w:w w:val="105"/>
        </w:rPr>
        <w:t> values</w:t>
      </w:r>
      <w:r>
        <w:rPr>
          <w:w w:val="105"/>
        </w:rPr>
        <w:t> for</w:t>
      </w:r>
      <w:r>
        <w:rPr>
          <w:w w:val="105"/>
        </w:rPr>
        <w:t> the</w:t>
      </w:r>
      <w:r>
        <w:rPr>
          <w:w w:val="105"/>
        </w:rPr>
        <w:t> parameters</w:t>
      </w:r>
      <w:r>
        <w:rPr>
          <w:w w:val="105"/>
        </w:rPr>
        <w:t> ‘</w:t>
      </w:r>
      <w:r>
        <w:rPr>
          <w:i/>
          <w:w w:val="105"/>
        </w:rPr>
        <w:t>kernel</w:t>
      </w:r>
      <w:r>
        <w:rPr>
          <w:w w:val="105"/>
        </w:rPr>
        <w:t>’</w:t>
      </w:r>
      <w:r>
        <w:rPr>
          <w:w w:val="105"/>
        </w:rPr>
        <w:t> and</w:t>
      </w:r>
      <w:r>
        <w:rPr>
          <w:w w:val="105"/>
        </w:rPr>
        <w:t> ‘</w:t>
      </w:r>
      <w:r>
        <w:rPr>
          <w:i/>
          <w:w w:val="105"/>
        </w:rPr>
        <w:t>C</w:t>
      </w:r>
      <w:r>
        <w:rPr>
          <w:w w:val="105"/>
        </w:rPr>
        <w:t>’</w:t>
      </w:r>
      <w:r>
        <w:rPr>
          <w:w w:val="105"/>
        </w:rPr>
        <w:t> of</w:t>
      </w:r>
      <w:r>
        <w:rPr>
          <w:w w:val="105"/>
        </w:rPr>
        <w:t> the SVM</w:t>
      </w:r>
      <w:r>
        <w:rPr>
          <w:spacing w:val="19"/>
          <w:w w:val="105"/>
        </w:rPr>
        <w:t> </w:t>
      </w:r>
      <w:r>
        <w:rPr>
          <w:w w:val="105"/>
        </w:rPr>
        <w:t>classifier</w:t>
      </w:r>
      <w:r>
        <w:rPr>
          <w:spacing w:val="19"/>
          <w:w w:val="105"/>
        </w:rPr>
        <w:t> </w:t>
      </w:r>
      <w:r>
        <w:rPr>
          <w:w w:val="105"/>
        </w:rPr>
        <w:t>provided</w:t>
      </w:r>
      <w:r>
        <w:rPr>
          <w:spacing w:val="19"/>
          <w:w w:val="105"/>
        </w:rPr>
        <w:t> </w:t>
      </w:r>
      <w:r>
        <w:rPr>
          <w:w w:val="105"/>
        </w:rPr>
        <w:t>by</w:t>
      </w:r>
      <w:r>
        <w:rPr>
          <w:w w:val="105"/>
        </w:rPr>
        <w:t> the</w:t>
      </w:r>
      <w:r>
        <w:rPr>
          <w:spacing w:val="19"/>
          <w:w w:val="105"/>
        </w:rPr>
        <w:t> </w:t>
      </w:r>
      <w:r>
        <w:rPr>
          <w:w w:val="105"/>
        </w:rPr>
        <w:t>Scikit</w:t>
      </w:r>
      <w:r>
        <w:rPr>
          <w:spacing w:val="19"/>
          <w:w w:val="105"/>
        </w:rPr>
        <w:t> </w:t>
      </w:r>
      <w:r>
        <w:rPr>
          <w:w w:val="105"/>
        </w:rPr>
        <w:t>learn</w:t>
      </w:r>
      <w:r>
        <w:rPr>
          <w:spacing w:val="19"/>
          <w:w w:val="105"/>
        </w:rPr>
        <w:t> </w:t>
      </w:r>
      <w:r>
        <w:rPr>
          <w:w w:val="105"/>
        </w:rPr>
        <w:t>library</w:t>
      </w:r>
      <w:r>
        <w:rPr>
          <w:spacing w:val="19"/>
          <w:w w:val="105"/>
        </w:rPr>
        <w:t> </w:t>
      </w:r>
      <w:hyperlink w:history="true" w:anchor="_bookmark45">
        <w:r>
          <w:rPr>
            <w:color w:val="007FAD"/>
            <w:w w:val="105"/>
          </w:rPr>
          <w:t>[33]</w:t>
        </w:r>
      </w:hyperlink>
      <w:r>
        <w:rPr>
          <w:w w:val="105"/>
        </w:rPr>
        <w:t>,</w:t>
      </w:r>
      <w:r>
        <w:rPr>
          <w:spacing w:val="19"/>
          <w:w w:val="105"/>
        </w:rPr>
        <w:t> </w:t>
      </w:r>
      <w:r>
        <w:rPr>
          <w:w w:val="105"/>
        </w:rPr>
        <w:t>as</w:t>
      </w:r>
      <w:r>
        <w:rPr>
          <w:spacing w:val="20"/>
          <w:w w:val="105"/>
        </w:rPr>
        <w:t> </w:t>
      </w:r>
      <w:r>
        <w:rPr>
          <w:w w:val="105"/>
        </w:rPr>
        <w:t>shown in </w:t>
      </w:r>
      <w:hyperlink w:history="true" w:anchor="_bookmark31">
        <w:r>
          <w:rPr>
            <w:color w:val="007FAD"/>
            <w:w w:val="105"/>
          </w:rPr>
          <w:t>Table 12</w:t>
        </w:r>
      </w:hyperlink>
      <w:r>
        <w:rPr>
          <w:w w:val="105"/>
        </w:rPr>
        <w:t>.</w:t>
      </w:r>
    </w:p>
    <w:p>
      <w:pPr>
        <w:pStyle w:val="BodyText"/>
        <w:spacing w:line="273" w:lineRule="auto" w:before="1"/>
        <w:ind w:left="111" w:right="110" w:firstLine="233"/>
        <w:jc w:val="both"/>
      </w:pPr>
      <w:r>
        <w:rPr>
          <w:w w:val="105"/>
        </w:rPr>
        <w:t>In</w:t>
      </w:r>
      <w:r>
        <w:rPr>
          <w:w w:val="105"/>
        </w:rPr>
        <w:t> </w:t>
      </w:r>
      <w:hyperlink w:history="true" w:anchor="_bookmark32">
        <w:r>
          <w:rPr>
            <w:color w:val="007FAD"/>
            <w:w w:val="105"/>
          </w:rPr>
          <w:t>Table</w:t>
        </w:r>
        <w:r>
          <w:rPr>
            <w:color w:val="007FAD"/>
            <w:w w:val="105"/>
          </w:rPr>
          <w:t> 13</w:t>
        </w:r>
      </w:hyperlink>
      <w:r>
        <w:rPr>
          <w:w w:val="105"/>
        </w:rPr>
        <w:t>,</w:t>
      </w:r>
      <w:r>
        <w:rPr>
          <w:w w:val="105"/>
        </w:rPr>
        <w:t> the</w:t>
      </w:r>
      <w:r>
        <w:rPr>
          <w:w w:val="105"/>
        </w:rPr>
        <w:t> parameter</w:t>
      </w:r>
      <w:r>
        <w:rPr>
          <w:w w:val="105"/>
        </w:rPr>
        <w:t> setting</w:t>
      </w:r>
      <w:r>
        <w:rPr>
          <w:w w:val="105"/>
        </w:rPr>
        <w:t> of</w:t>
      </w:r>
      <w:r>
        <w:rPr>
          <w:w w:val="105"/>
        </w:rPr>
        <w:t> all</w:t>
      </w:r>
      <w:r>
        <w:rPr>
          <w:w w:val="105"/>
        </w:rPr>
        <w:t> of</w:t>
      </w:r>
      <w:r>
        <w:rPr>
          <w:w w:val="105"/>
        </w:rPr>
        <w:t> the</w:t>
      </w:r>
      <w:r>
        <w:rPr>
          <w:w w:val="105"/>
        </w:rPr>
        <w:t> 12</w:t>
      </w:r>
      <w:r>
        <w:rPr>
          <w:w w:val="105"/>
        </w:rPr>
        <w:t> SVM</w:t>
      </w:r>
      <w:r>
        <w:rPr>
          <w:w w:val="105"/>
        </w:rPr>
        <w:t> classi- fiers, is presented. With the kernel value linear, RBF, and poly, </w:t>
      </w:r>
      <w:r>
        <w:rPr>
          <w:w w:val="105"/>
        </w:rPr>
        <w:t>dif- ferent</w:t>
      </w:r>
      <w:r>
        <w:rPr>
          <w:w w:val="105"/>
        </w:rPr>
        <w:t> values</w:t>
      </w:r>
      <w:r>
        <w:rPr>
          <w:w w:val="105"/>
        </w:rPr>
        <w:t> of</w:t>
      </w:r>
      <w:r>
        <w:rPr>
          <w:w w:val="105"/>
        </w:rPr>
        <w:t> C,</w:t>
      </w:r>
      <w:r>
        <w:rPr>
          <w:w w:val="105"/>
        </w:rPr>
        <w:t> are</w:t>
      </w:r>
      <w:r>
        <w:rPr>
          <w:w w:val="105"/>
        </w:rPr>
        <w:t> applied.</w:t>
      </w:r>
      <w:r>
        <w:rPr>
          <w:w w:val="105"/>
        </w:rPr>
        <w:t> The</w:t>
      </w:r>
      <w:r>
        <w:rPr>
          <w:w w:val="105"/>
        </w:rPr>
        <w:t> values</w:t>
      </w:r>
      <w:r>
        <w:rPr>
          <w:w w:val="105"/>
        </w:rPr>
        <w:t> of</w:t>
      </w:r>
      <w:r>
        <w:rPr>
          <w:w w:val="105"/>
        </w:rPr>
        <w:t> accuracy,</w:t>
      </w:r>
      <w:r>
        <w:rPr>
          <w:w w:val="105"/>
        </w:rPr>
        <w:t> precision, recall, and F1-score of all of the 12 SVM classifiers are also shown</w:t>
      </w:r>
      <w:r>
        <w:rPr>
          <w:spacing w:val="80"/>
          <w:w w:val="105"/>
        </w:rPr>
        <w:t> </w:t>
      </w:r>
      <w:r>
        <w:rPr>
          <w:w w:val="105"/>
        </w:rPr>
        <w:t>in</w:t>
      </w:r>
      <w:r>
        <w:rPr>
          <w:w w:val="105"/>
        </w:rPr>
        <w:t> </w:t>
      </w:r>
      <w:hyperlink w:history="true" w:anchor="_bookmark32">
        <w:r>
          <w:rPr>
            <w:color w:val="007FAD"/>
            <w:w w:val="105"/>
          </w:rPr>
          <w:t>Table</w:t>
        </w:r>
        <w:r>
          <w:rPr>
            <w:color w:val="007FAD"/>
            <w:w w:val="105"/>
          </w:rPr>
          <w:t> 13</w:t>
        </w:r>
      </w:hyperlink>
      <w:r>
        <w:rPr>
          <w:w w:val="105"/>
        </w:rPr>
        <w:t>.</w:t>
      </w:r>
      <w:r>
        <w:rPr>
          <w:w w:val="105"/>
        </w:rPr>
        <w:t> After</w:t>
      </w:r>
      <w:r>
        <w:rPr>
          <w:w w:val="105"/>
        </w:rPr>
        <w:t> performing</w:t>
      </w:r>
      <w:r>
        <w:rPr>
          <w:w w:val="105"/>
        </w:rPr>
        <w:t> various</w:t>
      </w:r>
      <w:r>
        <w:rPr>
          <w:w w:val="105"/>
        </w:rPr>
        <w:t> experiments,</w:t>
      </w:r>
      <w:r>
        <w:rPr>
          <w:w w:val="105"/>
        </w:rPr>
        <w:t> it</w:t>
      </w:r>
      <w:r>
        <w:rPr>
          <w:w w:val="105"/>
        </w:rPr>
        <w:t> is</w:t>
      </w:r>
      <w:r>
        <w:rPr>
          <w:w w:val="105"/>
        </w:rPr>
        <w:t> observed that</w:t>
      </w:r>
      <w:r>
        <w:rPr>
          <w:w w:val="105"/>
        </w:rPr>
        <w:t> the</w:t>
      </w:r>
      <w:r>
        <w:rPr>
          <w:w w:val="105"/>
        </w:rPr>
        <w:t> performance</w:t>
      </w:r>
      <w:r>
        <w:rPr>
          <w:w w:val="105"/>
        </w:rPr>
        <w:t> of</w:t>
      </w:r>
      <w:r>
        <w:rPr>
          <w:w w:val="105"/>
        </w:rPr>
        <w:t> the</w:t>
      </w:r>
      <w:r>
        <w:rPr>
          <w:w w:val="105"/>
        </w:rPr>
        <w:t> SVM</w:t>
      </w:r>
      <w:r>
        <w:rPr>
          <w:w w:val="105"/>
        </w:rPr>
        <w:t> classifier</w:t>
      </w:r>
      <w:r>
        <w:rPr>
          <w:w w:val="105"/>
        </w:rPr>
        <w:t> with</w:t>
      </w:r>
      <w:r>
        <w:rPr>
          <w:w w:val="105"/>
        </w:rPr>
        <w:t> ‘</w:t>
      </w:r>
      <w:r>
        <w:rPr>
          <w:i/>
          <w:w w:val="105"/>
        </w:rPr>
        <w:t>kernel</w:t>
      </w:r>
      <w:r>
        <w:rPr>
          <w:i/>
          <w:w w:val="105"/>
        </w:rPr>
        <w:t> =</w:t>
      </w:r>
      <w:r>
        <w:rPr>
          <w:i/>
          <w:w w:val="105"/>
        </w:rPr>
        <w:t> rbf</w:t>
      </w:r>
      <w:r>
        <w:rPr>
          <w:w w:val="105"/>
        </w:rPr>
        <w:t>’</w:t>
      </w:r>
      <w:r>
        <w:rPr>
          <w:w w:val="105"/>
        </w:rPr>
        <w:t> and</w:t>
      </w:r>
      <w:r>
        <w:rPr>
          <w:spacing w:val="80"/>
          <w:w w:val="105"/>
        </w:rPr>
        <w:t> </w:t>
      </w:r>
      <w:r>
        <w:rPr>
          <w:w w:val="105"/>
        </w:rPr>
        <w:t>‘</w:t>
      </w:r>
      <w:r>
        <w:rPr>
          <w:i/>
          <w:w w:val="105"/>
        </w:rPr>
        <w:t>C</w:t>
      </w:r>
      <w:r>
        <w:rPr>
          <w:i/>
          <w:w w:val="105"/>
        </w:rPr>
        <w:t> =</w:t>
      </w:r>
      <w:r>
        <w:rPr>
          <w:i/>
          <w:w w:val="105"/>
        </w:rPr>
        <w:t> 100</w:t>
      </w:r>
      <w:r>
        <w:rPr>
          <w:rFonts w:ascii="Verdana" w:hAnsi="Verdana"/>
          <w:w w:val="105"/>
          <w:vertAlign w:val="superscript"/>
        </w:rPr>
        <w:t>0</w:t>
      </w:r>
      <w:r>
        <w:rPr>
          <w:rFonts w:ascii="Verdana" w:hAnsi="Verdana"/>
          <w:w w:val="105"/>
          <w:vertAlign w:val="baseline"/>
        </w:rPr>
        <w:t> </w:t>
      </w:r>
      <w:r>
        <w:rPr>
          <w:w w:val="105"/>
          <w:vertAlign w:val="baseline"/>
        </w:rPr>
        <w:t>achieved</w:t>
      </w:r>
      <w:r>
        <w:rPr>
          <w:w w:val="105"/>
          <w:vertAlign w:val="baseline"/>
        </w:rPr>
        <w:t> the</w:t>
      </w:r>
      <w:r>
        <w:rPr>
          <w:w w:val="105"/>
          <w:vertAlign w:val="baseline"/>
        </w:rPr>
        <w:t> highest</w:t>
      </w:r>
      <w:r>
        <w:rPr>
          <w:w w:val="105"/>
          <w:vertAlign w:val="baseline"/>
        </w:rPr>
        <w:t> accuracy</w:t>
      </w:r>
      <w:r>
        <w:rPr>
          <w:w w:val="105"/>
          <w:vertAlign w:val="baseline"/>
        </w:rPr>
        <w:t> with</w:t>
      </w:r>
      <w:r>
        <w:rPr>
          <w:w w:val="105"/>
          <w:vertAlign w:val="baseline"/>
        </w:rPr>
        <w:t> respect</w:t>
      </w:r>
      <w:r>
        <w:rPr>
          <w:w w:val="105"/>
          <w:vertAlign w:val="baseline"/>
        </w:rPr>
        <w:t> to</w:t>
      </w:r>
      <w:r>
        <w:rPr>
          <w:w w:val="105"/>
          <w:vertAlign w:val="baseline"/>
        </w:rPr>
        <w:t> the</w:t>
      </w:r>
      <w:r>
        <w:rPr>
          <w:w w:val="105"/>
          <w:vertAlign w:val="baseline"/>
        </w:rPr>
        <w:t> other SVM classifiers.</w:t>
      </w:r>
    </w:p>
    <w:p>
      <w:pPr>
        <w:spacing w:line="276" w:lineRule="auto" w:before="0"/>
        <w:ind w:left="111" w:right="110" w:firstLine="233"/>
        <w:jc w:val="both"/>
        <w:rPr>
          <w:i/>
          <w:sz w:val="16"/>
        </w:rPr>
      </w:pPr>
      <w:r>
        <w:rPr>
          <w:w w:val="105"/>
          <w:sz w:val="16"/>
        </w:rPr>
        <w:t>In </w:t>
      </w:r>
      <w:hyperlink w:history="true" w:anchor="_bookmark33">
        <w:r>
          <w:rPr>
            <w:color w:val="007FAD"/>
            <w:w w:val="105"/>
            <w:sz w:val="16"/>
          </w:rPr>
          <w:t>Fig. 14</w:t>
        </w:r>
      </w:hyperlink>
      <w:r>
        <w:rPr>
          <w:color w:val="007FAD"/>
          <w:w w:val="105"/>
          <w:sz w:val="16"/>
        </w:rPr>
        <w:t> </w:t>
      </w:r>
      <w:r>
        <w:rPr>
          <w:w w:val="105"/>
          <w:sz w:val="16"/>
        </w:rPr>
        <w:t>the process for the classification output is </w:t>
      </w:r>
      <w:r>
        <w:rPr>
          <w:w w:val="105"/>
          <w:sz w:val="16"/>
        </w:rPr>
        <w:t>presented. For</w:t>
      </w:r>
      <w:r>
        <w:rPr>
          <w:spacing w:val="-1"/>
          <w:w w:val="105"/>
          <w:sz w:val="16"/>
        </w:rPr>
        <w:t> </w:t>
      </w:r>
      <w:r>
        <w:rPr>
          <w:w w:val="105"/>
          <w:sz w:val="16"/>
        </w:rPr>
        <w:t>example, a</w:t>
      </w:r>
      <w:r>
        <w:rPr>
          <w:spacing w:val="1"/>
          <w:w w:val="105"/>
          <w:sz w:val="16"/>
        </w:rPr>
        <w:t> </w:t>
      </w:r>
      <w:r>
        <w:rPr>
          <w:w w:val="105"/>
          <w:sz w:val="16"/>
        </w:rPr>
        <w:t>given user</w:t>
      </w:r>
      <w:r>
        <w:rPr>
          <w:spacing w:val="-1"/>
          <w:w w:val="105"/>
          <w:sz w:val="16"/>
        </w:rPr>
        <w:t> </w:t>
      </w:r>
      <w:r>
        <w:rPr>
          <w:w w:val="105"/>
          <w:sz w:val="16"/>
        </w:rPr>
        <w:t>review:</w:t>
      </w:r>
      <w:r>
        <w:rPr>
          <w:spacing w:val="1"/>
          <w:w w:val="105"/>
          <w:sz w:val="16"/>
        </w:rPr>
        <w:t> </w:t>
      </w:r>
      <w:r>
        <w:rPr>
          <w:w w:val="105"/>
          <w:sz w:val="16"/>
        </w:rPr>
        <w:t>‘‘</w:t>
      </w:r>
      <w:r>
        <w:rPr>
          <w:i/>
          <w:w w:val="105"/>
          <w:sz w:val="16"/>
        </w:rPr>
        <w:t>The screen with larger size is </w:t>
      </w:r>
      <w:r>
        <w:rPr>
          <w:i/>
          <w:spacing w:val="-7"/>
          <w:w w:val="105"/>
          <w:sz w:val="16"/>
        </w:rPr>
        <w:t>an</w:t>
      </w:r>
    </w:p>
    <w:p>
      <w:pPr>
        <w:spacing w:after="0" w:line="276" w:lineRule="auto"/>
        <w:jc w:val="both"/>
        <w:rPr>
          <w:sz w:val="16"/>
        </w:rPr>
        <w:sectPr>
          <w:type w:val="continuous"/>
          <w:pgSz w:w="11910" w:h="15880"/>
          <w:pgMar w:header="887" w:footer="420" w:top="840" w:bottom="280" w:left="640" w:right="640"/>
          <w:cols w:num="2" w:equalWidth="0">
            <w:col w:w="5174" w:space="206"/>
            <w:col w:w="5250"/>
          </w:cols>
        </w:sectPr>
      </w:pPr>
    </w:p>
    <w:p>
      <w:pPr>
        <w:pStyle w:val="BodyText"/>
        <w:spacing w:before="6"/>
        <w:rPr>
          <w:i/>
          <w:sz w:val="14"/>
        </w:rPr>
      </w:pPr>
    </w:p>
    <w:p>
      <w:pPr>
        <w:pStyle w:val="BodyText"/>
        <w:ind w:left="1188"/>
        <w:rPr>
          <w:sz w:val="20"/>
        </w:rPr>
      </w:pPr>
      <w:r>
        <w:rPr>
          <w:sz w:val="20"/>
        </w:rPr>
        <w:drawing>
          <wp:inline distT="0" distB="0" distL="0" distR="0">
            <wp:extent cx="5225762" cy="1389888"/>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57" cstate="print"/>
                    <a:stretch>
                      <a:fillRect/>
                    </a:stretch>
                  </pic:blipFill>
                  <pic:spPr>
                    <a:xfrm>
                      <a:off x="0" y="0"/>
                      <a:ext cx="5225762" cy="1389888"/>
                    </a:xfrm>
                    <a:prstGeom prst="rect">
                      <a:avLst/>
                    </a:prstGeom>
                  </pic:spPr>
                </pic:pic>
              </a:graphicData>
            </a:graphic>
          </wp:inline>
        </w:drawing>
      </w:r>
      <w:r>
        <w:rPr>
          <w:sz w:val="20"/>
        </w:rPr>
      </w:r>
    </w:p>
    <w:p>
      <w:pPr>
        <w:pStyle w:val="BodyText"/>
        <w:spacing w:before="52"/>
        <w:rPr>
          <w:i/>
          <w:sz w:val="12"/>
        </w:rPr>
      </w:pPr>
    </w:p>
    <w:p>
      <w:pPr>
        <w:spacing w:before="0"/>
        <w:ind w:left="0" w:right="1" w:firstLine="0"/>
        <w:jc w:val="center"/>
        <w:rPr>
          <w:sz w:val="12"/>
        </w:rPr>
      </w:pPr>
      <w:r>
        <w:rPr>
          <w:w w:val="110"/>
          <w:sz w:val="12"/>
        </w:rPr>
        <w:t>Fig.</w:t>
      </w:r>
      <w:r>
        <w:rPr>
          <w:spacing w:val="17"/>
          <w:w w:val="110"/>
          <w:sz w:val="12"/>
        </w:rPr>
        <w:t> </w:t>
      </w:r>
      <w:r>
        <w:rPr>
          <w:w w:val="110"/>
          <w:sz w:val="12"/>
        </w:rPr>
        <w:t>12.</w:t>
      </w:r>
      <w:r>
        <w:rPr>
          <w:spacing w:val="40"/>
          <w:w w:val="110"/>
          <w:sz w:val="12"/>
        </w:rPr>
        <w:t> </w:t>
      </w:r>
      <w:r>
        <w:rPr>
          <w:w w:val="110"/>
          <w:sz w:val="12"/>
        </w:rPr>
        <w:t>Combined</w:t>
      </w:r>
      <w:r>
        <w:rPr>
          <w:spacing w:val="18"/>
          <w:w w:val="110"/>
          <w:sz w:val="12"/>
        </w:rPr>
        <w:t> </w:t>
      </w:r>
      <w:r>
        <w:rPr>
          <w:w w:val="110"/>
          <w:sz w:val="12"/>
        </w:rPr>
        <w:t>Formal</w:t>
      </w:r>
      <w:r>
        <w:rPr>
          <w:spacing w:val="17"/>
          <w:w w:val="110"/>
          <w:sz w:val="12"/>
        </w:rPr>
        <w:t> </w:t>
      </w:r>
      <w:r>
        <w:rPr>
          <w:w w:val="110"/>
          <w:sz w:val="12"/>
        </w:rPr>
        <w:t>Context</w:t>
      </w:r>
      <w:r>
        <w:rPr>
          <w:spacing w:val="17"/>
          <w:w w:val="110"/>
          <w:sz w:val="12"/>
        </w:rPr>
        <w:t> </w:t>
      </w:r>
      <w:r>
        <w:rPr>
          <w:spacing w:val="-2"/>
          <w:w w:val="110"/>
          <w:sz w:val="12"/>
        </w:rPr>
        <w:t>Table.</w:t>
      </w:r>
    </w:p>
    <w:p>
      <w:pPr>
        <w:spacing w:after="0"/>
        <w:jc w:val="center"/>
        <w:rPr>
          <w:sz w:val="12"/>
        </w:rPr>
        <w:sectPr>
          <w:type w:val="continuous"/>
          <w:pgSz w:w="11910" w:h="15880"/>
          <w:pgMar w:header="887" w:footer="420" w:top="840" w:bottom="280" w:left="640" w:right="640"/>
        </w:sectPr>
      </w:pPr>
    </w:p>
    <w:p>
      <w:pPr>
        <w:pStyle w:val="BodyText"/>
        <w:spacing w:before="60"/>
      </w:pPr>
    </w:p>
    <w:p>
      <w:pPr>
        <w:pStyle w:val="BodyText"/>
        <w:spacing w:line="276" w:lineRule="auto"/>
        <w:ind w:left="5491" w:right="109" w:firstLine="233"/>
        <w:jc w:val="both"/>
      </w:pPr>
      <w:r>
        <w:rPr/>
        <w:drawing>
          <wp:anchor distT="0" distB="0" distL="0" distR="0" allowOverlap="1" layoutInCell="1" locked="0" behindDoc="0" simplePos="0" relativeHeight="15760384">
            <wp:simplePos x="0" y="0"/>
            <wp:positionH relativeFrom="page">
              <wp:posOffset>576719</wp:posOffset>
            </wp:positionH>
            <wp:positionV relativeFrom="paragraph">
              <wp:posOffset>18792</wp:posOffset>
            </wp:positionV>
            <wp:extent cx="2990164" cy="1691995"/>
            <wp:effectExtent l="0" t="0" r="0" b="0"/>
            <wp:wrapNone/>
            <wp:docPr id="125" name="Image 125"/>
            <wp:cNvGraphicFramePr>
              <a:graphicFrameLocks/>
            </wp:cNvGraphicFramePr>
            <a:graphic>
              <a:graphicData uri="http://schemas.openxmlformats.org/drawingml/2006/picture">
                <pic:pic>
                  <pic:nvPicPr>
                    <pic:cNvPr id="125" name="Image 125"/>
                    <pic:cNvPicPr/>
                  </pic:nvPicPr>
                  <pic:blipFill>
                    <a:blip r:embed="rId58" cstate="print"/>
                    <a:stretch>
                      <a:fillRect/>
                    </a:stretch>
                  </pic:blipFill>
                  <pic:spPr>
                    <a:xfrm>
                      <a:off x="0" y="0"/>
                      <a:ext cx="2990164" cy="1691995"/>
                    </a:xfrm>
                    <a:prstGeom prst="rect">
                      <a:avLst/>
                    </a:prstGeom>
                  </pic:spPr>
                </pic:pic>
              </a:graphicData>
            </a:graphic>
          </wp:anchor>
        </w:drawing>
      </w:r>
      <w:bookmarkStart w:name="_bookmark31" w:id="37"/>
      <w:bookmarkEnd w:id="37"/>
      <w:r>
        <w:rPr/>
      </w:r>
      <w:r>
        <w:rPr>
          <w:w w:val="105"/>
        </w:rPr>
        <w:t>To estimate the performance of the proposed SVM classifier for the concept-based feature sentiment classification, we performed </w:t>
      </w:r>
      <w:r>
        <w:rPr>
          <w:w w:val="105"/>
        </w:rPr>
        <w:t>a comparison with the similar studies and the results are presented</w:t>
      </w:r>
      <w:r>
        <w:rPr>
          <w:spacing w:val="80"/>
          <w:w w:val="105"/>
        </w:rPr>
        <w:t> </w:t>
      </w:r>
      <w:r>
        <w:rPr>
          <w:w w:val="105"/>
        </w:rPr>
        <w:t>in </w:t>
      </w:r>
      <w:hyperlink w:history="true" w:anchor="_bookmark36">
        <w:r>
          <w:rPr>
            <w:color w:val="007FAD"/>
            <w:w w:val="105"/>
          </w:rPr>
          <w:t>Table 16</w:t>
        </w:r>
      </w:hyperlink>
      <w:r>
        <w:rPr>
          <w:w w:val="105"/>
        </w:rPr>
        <w:t>.</w:t>
      </w:r>
    </w:p>
    <w:p>
      <w:pPr>
        <w:pStyle w:val="BodyText"/>
        <w:spacing w:before="11"/>
        <w:rPr>
          <w:sz w:val="8"/>
        </w:rPr>
      </w:pPr>
    </w:p>
    <w:p>
      <w:pPr>
        <w:spacing w:after="0"/>
        <w:rPr>
          <w:sz w:val="8"/>
        </w:rPr>
        <w:sectPr>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
        <w:rPr>
          <w:sz w:val="12"/>
        </w:rPr>
      </w:pPr>
    </w:p>
    <w:p>
      <w:pPr>
        <w:spacing w:before="1"/>
        <w:ind w:left="112" w:right="0" w:firstLine="0"/>
        <w:jc w:val="left"/>
        <w:rPr>
          <w:sz w:val="12"/>
        </w:rPr>
      </w:pPr>
      <w:r>
        <w:rPr>
          <w:w w:val="115"/>
          <w:sz w:val="12"/>
        </w:rPr>
        <w:t>Table</w:t>
      </w:r>
      <w:r>
        <w:rPr>
          <w:spacing w:val="-1"/>
          <w:w w:val="115"/>
          <w:sz w:val="12"/>
        </w:rPr>
        <w:t> </w:t>
      </w:r>
      <w:r>
        <w:rPr>
          <w:spacing w:val="-5"/>
          <w:w w:val="120"/>
          <w:sz w:val="12"/>
        </w:rPr>
        <w:t>12</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8"/>
        <w:rPr>
          <w:sz w:val="12"/>
        </w:rPr>
      </w:pPr>
    </w:p>
    <w:p>
      <w:pPr>
        <w:spacing w:before="0"/>
        <w:ind w:left="0" w:right="0" w:firstLine="0"/>
        <w:jc w:val="left"/>
        <w:rPr>
          <w:sz w:val="12"/>
        </w:rPr>
      </w:pPr>
      <w:r>
        <w:rPr>
          <w:w w:val="115"/>
          <w:sz w:val="12"/>
        </w:rPr>
        <w:t>Fig.</w:t>
      </w:r>
      <w:r>
        <w:rPr>
          <w:spacing w:val="2"/>
          <w:w w:val="115"/>
          <w:sz w:val="12"/>
        </w:rPr>
        <w:t> </w:t>
      </w:r>
      <w:r>
        <w:rPr>
          <w:w w:val="115"/>
          <w:sz w:val="12"/>
        </w:rPr>
        <w:t>13.</w:t>
      </w:r>
      <w:r>
        <w:rPr>
          <w:spacing w:val="17"/>
          <w:w w:val="115"/>
          <w:sz w:val="12"/>
        </w:rPr>
        <w:t> </w:t>
      </w:r>
      <w:r>
        <w:rPr>
          <w:w w:val="115"/>
          <w:sz w:val="12"/>
        </w:rPr>
        <w:t>Graph-based</w:t>
      </w:r>
      <w:r>
        <w:rPr>
          <w:spacing w:val="2"/>
          <w:w w:val="115"/>
          <w:sz w:val="12"/>
        </w:rPr>
        <w:t> </w:t>
      </w:r>
      <w:r>
        <w:rPr>
          <w:w w:val="115"/>
          <w:sz w:val="12"/>
        </w:rPr>
        <w:t>representation</w:t>
      </w:r>
      <w:r>
        <w:rPr>
          <w:spacing w:val="2"/>
          <w:w w:val="115"/>
          <w:sz w:val="12"/>
        </w:rPr>
        <w:t> </w:t>
      </w:r>
      <w:r>
        <w:rPr>
          <w:w w:val="115"/>
          <w:sz w:val="12"/>
        </w:rPr>
        <w:t>of</w:t>
      </w:r>
      <w:r>
        <w:rPr>
          <w:spacing w:val="1"/>
          <w:w w:val="115"/>
          <w:sz w:val="12"/>
        </w:rPr>
        <w:t> </w:t>
      </w:r>
      <w:r>
        <w:rPr>
          <w:w w:val="115"/>
          <w:sz w:val="12"/>
        </w:rPr>
        <w:t>performance</w:t>
      </w:r>
      <w:r>
        <w:rPr>
          <w:spacing w:val="1"/>
          <w:w w:val="115"/>
          <w:sz w:val="12"/>
        </w:rPr>
        <w:t> </w:t>
      </w:r>
      <w:r>
        <w:rPr>
          <w:spacing w:val="-2"/>
          <w:w w:val="115"/>
          <w:sz w:val="12"/>
        </w:rPr>
        <w:t>comparison.</w:t>
      </w:r>
    </w:p>
    <w:p>
      <w:pPr>
        <w:spacing w:before="108"/>
        <w:ind w:left="114" w:right="0" w:firstLine="0"/>
        <w:jc w:val="both"/>
        <w:rPr>
          <w:i/>
          <w:sz w:val="16"/>
        </w:rPr>
      </w:pPr>
      <w:r>
        <w:rPr/>
        <w:br w:type="column"/>
      </w:r>
      <w:r>
        <w:rPr>
          <w:i/>
          <w:spacing w:val="-2"/>
          <w:sz w:val="16"/>
        </w:rPr>
        <w:t>4.4.4.</w:t>
      </w:r>
      <w:r>
        <w:rPr>
          <w:i/>
          <w:spacing w:val="7"/>
          <w:sz w:val="16"/>
        </w:rPr>
        <w:t> </w:t>
      </w:r>
      <w:r>
        <w:rPr>
          <w:i/>
          <w:spacing w:val="-2"/>
          <w:sz w:val="16"/>
        </w:rPr>
        <w:t>Performance</w:t>
      </w:r>
      <w:r>
        <w:rPr>
          <w:i/>
          <w:spacing w:val="8"/>
          <w:sz w:val="16"/>
        </w:rPr>
        <w:t> </w:t>
      </w:r>
      <w:r>
        <w:rPr>
          <w:i/>
          <w:spacing w:val="-2"/>
          <w:sz w:val="16"/>
        </w:rPr>
        <w:t>comparison</w:t>
      </w:r>
      <w:r>
        <w:rPr>
          <w:i/>
          <w:spacing w:val="7"/>
          <w:sz w:val="16"/>
        </w:rPr>
        <w:t> </w:t>
      </w:r>
      <w:r>
        <w:rPr>
          <w:i/>
          <w:spacing w:val="-2"/>
          <w:sz w:val="16"/>
        </w:rPr>
        <w:t>with</w:t>
      </w:r>
      <w:r>
        <w:rPr>
          <w:i/>
          <w:spacing w:val="7"/>
          <w:sz w:val="16"/>
        </w:rPr>
        <w:t> </w:t>
      </w:r>
      <w:r>
        <w:rPr>
          <w:i/>
          <w:spacing w:val="-2"/>
          <w:sz w:val="16"/>
        </w:rPr>
        <w:t>Similar</w:t>
      </w:r>
      <w:r>
        <w:rPr>
          <w:i/>
          <w:spacing w:val="6"/>
          <w:sz w:val="16"/>
        </w:rPr>
        <w:t> </w:t>
      </w:r>
      <w:r>
        <w:rPr>
          <w:i/>
          <w:spacing w:val="-2"/>
          <w:sz w:val="16"/>
        </w:rPr>
        <w:t>studies</w:t>
      </w:r>
    </w:p>
    <w:p>
      <w:pPr>
        <w:pStyle w:val="BodyText"/>
        <w:spacing w:line="276" w:lineRule="auto" w:before="20"/>
        <w:ind w:left="112" w:right="109" w:firstLine="233"/>
        <w:jc w:val="both"/>
      </w:pPr>
      <w:r>
        <w:rPr>
          <w:w w:val="105"/>
        </w:rPr>
        <w:t>Shein</w:t>
      </w:r>
      <w:r>
        <w:rPr>
          <w:w w:val="105"/>
        </w:rPr>
        <w:t> </w:t>
      </w:r>
      <w:hyperlink w:history="true" w:anchor="_bookmark54">
        <w:r>
          <w:rPr>
            <w:color w:val="007FAD"/>
            <w:w w:val="105"/>
          </w:rPr>
          <w:t>[39]</w:t>
        </w:r>
      </w:hyperlink>
      <w:r>
        <w:rPr>
          <w:color w:val="007FAD"/>
          <w:w w:val="105"/>
        </w:rPr>
        <w:t> </w:t>
      </w:r>
      <w:r>
        <w:rPr>
          <w:w w:val="105"/>
        </w:rPr>
        <w:t>performed</w:t>
      </w:r>
      <w:r>
        <w:rPr>
          <w:w w:val="105"/>
        </w:rPr>
        <w:t> the</w:t>
      </w:r>
      <w:r>
        <w:rPr>
          <w:w w:val="105"/>
        </w:rPr>
        <w:t> POS</w:t>
      </w:r>
      <w:r>
        <w:rPr>
          <w:w w:val="105"/>
        </w:rPr>
        <w:t> tagging</w:t>
      </w:r>
      <w:r>
        <w:rPr>
          <w:w w:val="105"/>
        </w:rPr>
        <w:t> of</w:t>
      </w:r>
      <w:r>
        <w:rPr>
          <w:w w:val="105"/>
        </w:rPr>
        <w:t> sentences</w:t>
      </w:r>
      <w:r>
        <w:rPr>
          <w:w w:val="105"/>
        </w:rPr>
        <w:t> using</w:t>
      </w:r>
      <w:r>
        <w:rPr>
          <w:w w:val="105"/>
        </w:rPr>
        <w:t> </w:t>
      </w:r>
      <w:r>
        <w:rPr>
          <w:w w:val="105"/>
        </w:rPr>
        <w:t>POS tagger</w:t>
      </w:r>
      <w:r>
        <w:rPr>
          <w:w w:val="105"/>
        </w:rPr>
        <w:t> and</w:t>
      </w:r>
      <w:r>
        <w:rPr>
          <w:w w:val="105"/>
        </w:rPr>
        <w:t> investigated</w:t>
      </w:r>
      <w:r>
        <w:rPr>
          <w:w w:val="105"/>
        </w:rPr>
        <w:t> domain</w:t>
      </w:r>
      <w:r>
        <w:rPr>
          <w:w w:val="105"/>
        </w:rPr>
        <w:t> ontology</w:t>
      </w:r>
      <w:r>
        <w:rPr>
          <w:w w:val="105"/>
        </w:rPr>
        <w:t> for</w:t>
      </w:r>
      <w:r>
        <w:rPr>
          <w:w w:val="105"/>
        </w:rPr>
        <w:t> the</w:t>
      </w:r>
      <w:r>
        <w:rPr>
          <w:w w:val="105"/>
        </w:rPr>
        <w:t> extraction</w:t>
      </w:r>
      <w:r>
        <w:rPr>
          <w:w w:val="105"/>
        </w:rPr>
        <w:t> of domain-related concepts and attributes. Lastly, in order to perform feature-level sentiment classification, the SVM classifier is applied, which</w:t>
      </w:r>
      <w:r>
        <w:rPr>
          <w:w w:val="105"/>
        </w:rPr>
        <w:t> attained</w:t>
      </w:r>
      <w:r>
        <w:rPr>
          <w:w w:val="105"/>
        </w:rPr>
        <w:t> an</w:t>
      </w:r>
      <w:r>
        <w:rPr>
          <w:w w:val="105"/>
        </w:rPr>
        <w:t> accuracy</w:t>
      </w:r>
      <w:r>
        <w:rPr>
          <w:w w:val="105"/>
        </w:rPr>
        <w:t> of</w:t>
      </w:r>
      <w:r>
        <w:rPr>
          <w:w w:val="105"/>
        </w:rPr>
        <w:t> 78%.</w:t>
      </w:r>
      <w:r>
        <w:rPr>
          <w:w w:val="105"/>
        </w:rPr>
        <w:t> However,</w:t>
      </w:r>
      <w:r>
        <w:rPr>
          <w:w w:val="105"/>
        </w:rPr>
        <w:t> in</w:t>
      </w:r>
      <w:r>
        <w:rPr>
          <w:w w:val="105"/>
        </w:rPr>
        <w:t> the</w:t>
      </w:r>
      <w:r>
        <w:rPr>
          <w:w w:val="105"/>
        </w:rPr>
        <w:t> proposed approach, after</w:t>
      </w:r>
      <w:r>
        <w:rPr>
          <w:w w:val="105"/>
        </w:rPr>
        <w:t> tagging</w:t>
      </w:r>
      <w:r>
        <w:rPr>
          <w:w w:val="105"/>
        </w:rPr>
        <w:t> the</w:t>
      </w:r>
      <w:r>
        <w:rPr>
          <w:w w:val="105"/>
        </w:rPr>
        <w:t> input sentences</w:t>
      </w:r>
      <w:r>
        <w:rPr>
          <w:w w:val="105"/>
        </w:rPr>
        <w:t> (reviews), linguistic rules are applied for the extraction of concepts and features, iden- tified</w:t>
      </w:r>
      <w:r>
        <w:rPr>
          <w:w w:val="105"/>
        </w:rPr>
        <w:t> in</w:t>
      </w:r>
      <w:r>
        <w:rPr>
          <w:w w:val="105"/>
        </w:rPr>
        <w:t> the</w:t>
      </w:r>
      <w:r>
        <w:rPr>
          <w:w w:val="105"/>
        </w:rPr>
        <w:t> reviews.</w:t>
      </w:r>
      <w:r>
        <w:rPr>
          <w:w w:val="105"/>
        </w:rPr>
        <w:t> After</w:t>
      </w:r>
      <w:r>
        <w:rPr>
          <w:w w:val="105"/>
        </w:rPr>
        <w:t> that,</w:t>
      </w:r>
      <w:r>
        <w:rPr>
          <w:w w:val="105"/>
        </w:rPr>
        <w:t> the</w:t>
      </w:r>
      <w:r>
        <w:rPr>
          <w:w w:val="105"/>
        </w:rPr>
        <w:t> relationship</w:t>
      </w:r>
      <w:r>
        <w:rPr>
          <w:w w:val="105"/>
        </w:rPr>
        <w:t> is</w:t>
      </w:r>
      <w:r>
        <w:rPr>
          <w:w w:val="105"/>
        </w:rPr>
        <w:t> detected</w:t>
      </w:r>
      <w:r>
        <w:rPr>
          <w:spacing w:val="80"/>
          <w:w w:val="105"/>
        </w:rPr>
        <w:t> </w:t>
      </w:r>
      <w:r>
        <w:rPr>
          <w:w w:val="105"/>
        </w:rPr>
        <w:t>between the extracted concepts and features using a context table. In</w:t>
      </w:r>
      <w:r>
        <w:rPr>
          <w:w w:val="105"/>
        </w:rPr>
        <w:t> the</w:t>
      </w:r>
      <w:r>
        <w:rPr>
          <w:w w:val="105"/>
        </w:rPr>
        <w:t> next step,</w:t>
      </w:r>
      <w:r>
        <w:rPr>
          <w:w w:val="105"/>
        </w:rPr>
        <w:t> the</w:t>
      </w:r>
      <w:r>
        <w:rPr>
          <w:w w:val="105"/>
        </w:rPr>
        <w:t> ontology for</w:t>
      </w:r>
      <w:r>
        <w:rPr>
          <w:w w:val="105"/>
        </w:rPr>
        <w:t> the</w:t>
      </w:r>
      <w:r>
        <w:rPr>
          <w:w w:val="105"/>
        </w:rPr>
        <w:t> concept and</w:t>
      </w:r>
      <w:r>
        <w:rPr>
          <w:w w:val="105"/>
        </w:rPr>
        <w:t> feature is</w:t>
      </w:r>
      <w:r>
        <w:rPr>
          <w:w w:val="105"/>
        </w:rPr>
        <w:t> con- structed</w:t>
      </w:r>
      <w:r>
        <w:rPr>
          <w:spacing w:val="40"/>
          <w:w w:val="105"/>
        </w:rPr>
        <w:t> </w:t>
      </w:r>
      <w:r>
        <w:rPr>
          <w:w w:val="105"/>
        </w:rPr>
        <w:t>using</w:t>
      </w:r>
      <w:r>
        <w:rPr>
          <w:spacing w:val="40"/>
          <w:w w:val="105"/>
        </w:rPr>
        <w:t> </w:t>
      </w:r>
      <w:r>
        <w:rPr>
          <w:w w:val="105"/>
        </w:rPr>
        <w:t>concept</w:t>
      </w:r>
      <w:r>
        <w:rPr>
          <w:spacing w:val="40"/>
          <w:w w:val="105"/>
        </w:rPr>
        <w:t> </w:t>
      </w:r>
      <w:r>
        <w:rPr>
          <w:w w:val="105"/>
        </w:rPr>
        <w:t>lattice.</w:t>
      </w:r>
      <w:r>
        <w:rPr>
          <w:spacing w:val="40"/>
          <w:w w:val="105"/>
        </w:rPr>
        <w:t> </w:t>
      </w:r>
      <w:r>
        <w:rPr>
          <w:w w:val="105"/>
        </w:rPr>
        <w:t>Finally,</w:t>
      </w:r>
      <w:r>
        <w:rPr>
          <w:spacing w:val="40"/>
          <w:w w:val="105"/>
        </w:rPr>
        <w:t> </w:t>
      </w:r>
      <w:r>
        <w:rPr>
          <w:w w:val="105"/>
        </w:rPr>
        <w:t>the</w:t>
      </w:r>
      <w:r>
        <w:rPr>
          <w:spacing w:val="40"/>
          <w:w w:val="105"/>
        </w:rPr>
        <w:t> </w:t>
      </w:r>
      <w:r>
        <w:rPr>
          <w:w w:val="105"/>
        </w:rPr>
        <w:t>classification</w:t>
      </w:r>
      <w:r>
        <w:rPr>
          <w:spacing w:val="40"/>
          <w:w w:val="105"/>
        </w:rPr>
        <w:t> </w:t>
      </w:r>
      <w:r>
        <w:rPr>
          <w:w w:val="105"/>
        </w:rPr>
        <w:t>of concept-related</w:t>
      </w:r>
      <w:r>
        <w:rPr>
          <w:w w:val="105"/>
        </w:rPr>
        <w:t> features</w:t>
      </w:r>
      <w:r>
        <w:rPr>
          <w:w w:val="105"/>
        </w:rPr>
        <w:t> is</w:t>
      </w:r>
      <w:r>
        <w:rPr>
          <w:w w:val="105"/>
        </w:rPr>
        <w:t> performed</w:t>
      </w:r>
      <w:r>
        <w:rPr>
          <w:w w:val="105"/>
        </w:rPr>
        <w:t> using</w:t>
      </w:r>
      <w:r>
        <w:rPr>
          <w:w w:val="105"/>
        </w:rPr>
        <w:t> an</w:t>
      </w:r>
      <w:r>
        <w:rPr>
          <w:w w:val="105"/>
        </w:rPr>
        <w:t> SVM</w:t>
      </w:r>
      <w:r>
        <w:rPr>
          <w:w w:val="105"/>
        </w:rPr>
        <w:t> classifier</w:t>
      </w:r>
      <w:r>
        <w:rPr>
          <w:w w:val="105"/>
        </w:rPr>
        <w:t> by achieving an accuracy of 87.5%.</w:t>
      </w:r>
    </w:p>
    <w:p>
      <w:pPr>
        <w:spacing w:after="0" w:line="276" w:lineRule="auto"/>
        <w:jc w:val="both"/>
        <w:sectPr>
          <w:type w:val="continuous"/>
          <w:pgSz w:w="11910" w:h="15880"/>
          <w:pgMar w:header="887" w:footer="420" w:top="840" w:bottom="280" w:left="640" w:right="640"/>
          <w:cols w:num="3" w:equalWidth="0">
            <w:col w:w="637" w:space="0"/>
            <w:col w:w="4009" w:space="734"/>
            <w:col w:w="5250"/>
          </w:cols>
        </w:sectPr>
      </w:pPr>
    </w:p>
    <w:p>
      <w:pPr>
        <w:spacing w:before="19"/>
        <w:ind w:left="111" w:right="0" w:firstLine="0"/>
        <w:jc w:val="both"/>
        <w:rPr>
          <w:sz w:val="12"/>
        </w:rPr>
      </w:pPr>
      <w:r>
        <w:rPr>
          <w:w w:val="110"/>
          <w:sz w:val="12"/>
        </w:rPr>
        <w:t>SVM</w:t>
      </w:r>
      <w:r>
        <w:rPr>
          <w:spacing w:val="8"/>
          <w:w w:val="110"/>
          <w:sz w:val="12"/>
        </w:rPr>
        <w:t> </w:t>
      </w:r>
      <w:r>
        <w:rPr>
          <w:w w:val="110"/>
          <w:sz w:val="12"/>
        </w:rPr>
        <w:t>Parameter</w:t>
      </w:r>
      <w:r>
        <w:rPr>
          <w:spacing w:val="9"/>
          <w:w w:val="110"/>
          <w:sz w:val="12"/>
        </w:rPr>
        <w:t> </w:t>
      </w:r>
      <w:r>
        <w:rPr>
          <w:w w:val="110"/>
          <w:sz w:val="12"/>
        </w:rPr>
        <w:t>with</w:t>
      </w:r>
      <w:r>
        <w:rPr>
          <w:spacing w:val="9"/>
          <w:w w:val="110"/>
          <w:sz w:val="12"/>
        </w:rPr>
        <w:t> </w:t>
      </w:r>
      <w:r>
        <w:rPr>
          <w:w w:val="110"/>
          <w:sz w:val="12"/>
        </w:rPr>
        <w:t>different</w:t>
      </w:r>
      <w:r>
        <w:rPr>
          <w:spacing w:val="8"/>
          <w:w w:val="110"/>
          <w:sz w:val="12"/>
        </w:rPr>
        <w:t> </w:t>
      </w:r>
      <w:r>
        <w:rPr>
          <w:spacing w:val="-2"/>
          <w:w w:val="110"/>
          <w:sz w:val="12"/>
        </w:rPr>
        <w:t>variations.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8"/>
        <w:gridCol w:w="1996"/>
        <w:gridCol w:w="1785"/>
      </w:tblGrid>
      <w:tr>
        <w:trPr>
          <w:trHeight w:val="232" w:hRule="atLeast"/>
        </w:trPr>
        <w:tc>
          <w:tcPr>
            <w:tcW w:w="1238" w:type="dxa"/>
            <w:tcBorders>
              <w:top w:val="single" w:sz="6" w:space="0" w:color="000000"/>
              <w:bottom w:val="single" w:sz="6" w:space="0" w:color="000000"/>
            </w:tcBorders>
          </w:tcPr>
          <w:p>
            <w:pPr>
              <w:pStyle w:val="TableParagraph"/>
              <w:spacing w:before="56"/>
              <w:ind w:left="170"/>
              <w:rPr>
                <w:sz w:val="12"/>
              </w:rPr>
            </w:pPr>
            <w:r>
              <w:rPr>
                <w:spacing w:val="-2"/>
                <w:w w:val="115"/>
                <w:sz w:val="12"/>
              </w:rPr>
              <w:t>Model</w:t>
            </w:r>
          </w:p>
        </w:tc>
        <w:tc>
          <w:tcPr>
            <w:tcW w:w="1996" w:type="dxa"/>
            <w:tcBorders>
              <w:top w:val="single" w:sz="6" w:space="0" w:color="000000"/>
              <w:bottom w:val="single" w:sz="6" w:space="0" w:color="000000"/>
            </w:tcBorders>
          </w:tcPr>
          <w:p>
            <w:pPr>
              <w:pStyle w:val="TableParagraph"/>
              <w:spacing w:before="56"/>
              <w:ind w:left="1"/>
              <w:jc w:val="center"/>
              <w:rPr>
                <w:sz w:val="12"/>
              </w:rPr>
            </w:pPr>
            <w:r>
              <w:rPr>
                <w:spacing w:val="-2"/>
                <w:w w:val="110"/>
                <w:sz w:val="12"/>
              </w:rPr>
              <w:t>Parameter</w:t>
            </w:r>
          </w:p>
        </w:tc>
        <w:tc>
          <w:tcPr>
            <w:tcW w:w="1785" w:type="dxa"/>
            <w:tcBorders>
              <w:top w:val="single" w:sz="6" w:space="0" w:color="000000"/>
              <w:bottom w:val="single" w:sz="6" w:space="0" w:color="000000"/>
            </w:tcBorders>
          </w:tcPr>
          <w:p>
            <w:pPr>
              <w:pStyle w:val="TableParagraph"/>
              <w:spacing w:before="56"/>
              <w:ind w:right="64"/>
              <w:jc w:val="center"/>
              <w:rPr>
                <w:sz w:val="12"/>
              </w:rPr>
            </w:pPr>
            <w:r>
              <w:rPr>
                <w:spacing w:val="-2"/>
                <w:w w:val="115"/>
                <w:sz w:val="12"/>
              </w:rPr>
              <w:t>Value</w:t>
            </w:r>
          </w:p>
        </w:tc>
      </w:tr>
      <w:tr>
        <w:trPr>
          <w:trHeight w:val="447" w:hRule="atLeast"/>
        </w:trPr>
        <w:tc>
          <w:tcPr>
            <w:tcW w:w="1238" w:type="dxa"/>
            <w:tcBorders>
              <w:top w:val="single" w:sz="6" w:space="0" w:color="000000"/>
              <w:bottom w:val="single" w:sz="6" w:space="0" w:color="000000"/>
            </w:tcBorders>
          </w:tcPr>
          <w:p>
            <w:pPr>
              <w:pStyle w:val="TableParagraph"/>
              <w:spacing w:before="62"/>
              <w:ind w:left="170"/>
              <w:rPr>
                <w:sz w:val="12"/>
              </w:rPr>
            </w:pPr>
            <w:r>
              <w:rPr>
                <w:spacing w:val="-5"/>
                <w:w w:val="105"/>
                <w:sz w:val="12"/>
              </w:rPr>
              <w:t>SVM</w:t>
            </w:r>
          </w:p>
        </w:tc>
        <w:tc>
          <w:tcPr>
            <w:tcW w:w="1996" w:type="dxa"/>
            <w:tcBorders>
              <w:top w:val="single" w:sz="6" w:space="0" w:color="000000"/>
              <w:bottom w:val="single" w:sz="6" w:space="0" w:color="000000"/>
            </w:tcBorders>
          </w:tcPr>
          <w:p>
            <w:pPr>
              <w:pStyle w:val="TableParagraph"/>
              <w:spacing w:line="302" w:lineRule="auto" w:before="62"/>
              <w:ind w:left="687" w:right="898"/>
              <w:rPr>
                <w:sz w:val="12"/>
              </w:rPr>
            </w:pPr>
            <w:r>
              <w:rPr>
                <w:spacing w:val="-2"/>
                <w:w w:val="105"/>
                <w:sz w:val="12"/>
              </w:rPr>
              <w:t>Kernel</w:t>
            </w:r>
            <w:r>
              <w:rPr>
                <w:spacing w:val="40"/>
                <w:w w:val="105"/>
                <w:sz w:val="12"/>
              </w:rPr>
              <w:t> </w:t>
            </w:r>
            <w:r>
              <w:rPr>
                <w:spacing w:val="-10"/>
                <w:w w:val="105"/>
                <w:sz w:val="12"/>
              </w:rPr>
              <w:t>C</w:t>
            </w:r>
          </w:p>
        </w:tc>
        <w:tc>
          <w:tcPr>
            <w:tcW w:w="1785" w:type="dxa"/>
            <w:tcBorders>
              <w:top w:val="single" w:sz="6" w:space="0" w:color="000000"/>
              <w:bottom w:val="single" w:sz="6" w:space="0" w:color="000000"/>
            </w:tcBorders>
          </w:tcPr>
          <w:p>
            <w:pPr>
              <w:pStyle w:val="TableParagraph"/>
              <w:spacing w:line="302" w:lineRule="auto" w:before="62"/>
              <w:ind w:left="688"/>
              <w:rPr>
                <w:sz w:val="12"/>
              </w:rPr>
            </w:pPr>
            <w:r>
              <w:rPr>
                <w:w w:val="110"/>
                <w:sz w:val="12"/>
              </w:rPr>
              <w:t>linear,</w:t>
            </w:r>
            <w:r>
              <w:rPr>
                <w:spacing w:val="-1"/>
                <w:w w:val="110"/>
                <w:sz w:val="12"/>
              </w:rPr>
              <w:t> </w:t>
            </w:r>
            <w:r>
              <w:rPr>
                <w:w w:val="110"/>
                <w:sz w:val="12"/>
              </w:rPr>
              <w:t>rbf,</w:t>
            </w:r>
            <w:r>
              <w:rPr>
                <w:spacing w:val="-3"/>
                <w:w w:val="110"/>
                <w:sz w:val="12"/>
              </w:rPr>
              <w:t> </w:t>
            </w:r>
            <w:r>
              <w:rPr>
                <w:w w:val="110"/>
                <w:sz w:val="12"/>
              </w:rPr>
              <w:t>poly</w:t>
            </w:r>
            <w:r>
              <w:rPr>
                <w:spacing w:val="40"/>
                <w:w w:val="110"/>
                <w:sz w:val="12"/>
              </w:rPr>
              <w:t> </w:t>
            </w:r>
            <w:r>
              <w:rPr>
                <w:spacing w:val="-2"/>
                <w:w w:val="110"/>
                <w:sz w:val="12"/>
              </w:rPr>
              <w:t>1,10,100,1000</w:t>
            </w:r>
          </w:p>
        </w:tc>
      </w:tr>
    </w:tbl>
    <w:p>
      <w:pPr>
        <w:pStyle w:val="BodyText"/>
        <w:rPr>
          <w:sz w:val="12"/>
        </w:rPr>
      </w:pPr>
    </w:p>
    <w:p>
      <w:pPr>
        <w:pStyle w:val="BodyText"/>
        <w:spacing w:before="103"/>
        <w:rPr>
          <w:sz w:val="12"/>
        </w:rPr>
      </w:pPr>
    </w:p>
    <w:p>
      <w:pPr>
        <w:pStyle w:val="BodyText"/>
        <w:spacing w:line="276" w:lineRule="auto"/>
        <w:ind w:left="111" w:right="39"/>
        <w:jc w:val="both"/>
      </w:pPr>
      <w:bookmarkStart w:name="_bookmark32" w:id="38"/>
      <w:bookmarkEnd w:id="38"/>
      <w:r>
        <w:rPr/>
      </w:r>
      <w:r>
        <w:rPr>
          <w:i/>
          <w:w w:val="105"/>
        </w:rPr>
        <w:t>amazing</w:t>
      </w:r>
      <w:r>
        <w:rPr>
          <w:i/>
          <w:w w:val="105"/>
        </w:rPr>
        <w:t> feature</w:t>
      </w:r>
      <w:r>
        <w:rPr>
          <w:i/>
          <w:spacing w:val="-1"/>
          <w:w w:val="105"/>
        </w:rPr>
        <w:t> </w:t>
      </w:r>
      <w:r>
        <w:rPr>
          <w:i/>
          <w:w w:val="105"/>
        </w:rPr>
        <w:t>of</w:t>
      </w:r>
      <w:r>
        <w:rPr>
          <w:i/>
          <w:w w:val="105"/>
        </w:rPr>
        <w:t> Samsung</w:t>
      </w:r>
      <w:r>
        <w:rPr>
          <w:i/>
          <w:w w:val="105"/>
        </w:rPr>
        <w:t> Galaxy</w:t>
      </w:r>
      <w:r>
        <w:rPr>
          <w:w w:val="105"/>
        </w:rPr>
        <w:t>”</w:t>
      </w:r>
      <w:r>
        <w:rPr>
          <w:w w:val="105"/>
        </w:rPr>
        <w:t> acts</w:t>
      </w:r>
      <w:r>
        <w:rPr>
          <w:w w:val="105"/>
        </w:rPr>
        <w:t> as</w:t>
      </w:r>
      <w:r>
        <w:rPr>
          <w:w w:val="105"/>
        </w:rPr>
        <w:t> an</w:t>
      </w:r>
      <w:r>
        <w:rPr>
          <w:w w:val="105"/>
        </w:rPr>
        <w:t> input</w:t>
      </w:r>
      <w:r>
        <w:rPr>
          <w:w w:val="105"/>
        </w:rPr>
        <w:t> sentence,</w:t>
      </w:r>
      <w:r>
        <w:rPr>
          <w:w w:val="105"/>
        </w:rPr>
        <w:t> </w:t>
      </w:r>
      <w:r>
        <w:rPr>
          <w:w w:val="105"/>
        </w:rPr>
        <w:t>on which linguistic rule (LR12) is applied. After the extraction of the concept-feature</w:t>
      </w:r>
      <w:r>
        <w:rPr>
          <w:spacing w:val="40"/>
          <w:w w:val="105"/>
        </w:rPr>
        <w:t> </w:t>
      </w:r>
      <w:r>
        <w:rPr>
          <w:w w:val="105"/>
        </w:rPr>
        <w:t>pair</w:t>
      </w:r>
      <w:r>
        <w:rPr>
          <w:spacing w:val="40"/>
          <w:w w:val="105"/>
        </w:rPr>
        <w:t> </w:t>
      </w:r>
      <w:r>
        <w:rPr>
          <w:w w:val="105"/>
        </w:rPr>
        <w:t>from</w:t>
      </w:r>
      <w:r>
        <w:rPr>
          <w:spacing w:val="39"/>
          <w:w w:val="105"/>
        </w:rPr>
        <w:t> </w:t>
      </w:r>
      <w:r>
        <w:rPr>
          <w:w w:val="105"/>
        </w:rPr>
        <w:t>the</w:t>
      </w:r>
      <w:r>
        <w:rPr>
          <w:spacing w:val="40"/>
          <w:w w:val="105"/>
        </w:rPr>
        <w:t> </w:t>
      </w:r>
      <w:r>
        <w:rPr>
          <w:w w:val="105"/>
        </w:rPr>
        <w:t>given</w:t>
      </w:r>
      <w:r>
        <w:rPr>
          <w:spacing w:val="40"/>
          <w:w w:val="105"/>
        </w:rPr>
        <w:t> </w:t>
      </w:r>
      <w:r>
        <w:rPr>
          <w:w w:val="105"/>
        </w:rPr>
        <w:t>review,</w:t>
      </w:r>
      <w:r>
        <w:rPr>
          <w:spacing w:val="40"/>
          <w:w w:val="105"/>
        </w:rPr>
        <w:t> </w:t>
      </w:r>
      <w:r>
        <w:rPr>
          <w:w w:val="105"/>
        </w:rPr>
        <w:t>it</w:t>
      </w:r>
      <w:r>
        <w:rPr>
          <w:spacing w:val="39"/>
          <w:w w:val="105"/>
        </w:rPr>
        <w:t> </w:t>
      </w:r>
      <w:r>
        <w:rPr>
          <w:w w:val="105"/>
        </w:rPr>
        <w:t>is</w:t>
      </w:r>
      <w:r>
        <w:rPr>
          <w:spacing w:val="40"/>
          <w:w w:val="105"/>
        </w:rPr>
        <w:t> </w:t>
      </w:r>
      <w:r>
        <w:rPr>
          <w:w w:val="105"/>
        </w:rPr>
        <w:t>made</w:t>
      </w:r>
      <w:r>
        <w:rPr>
          <w:spacing w:val="39"/>
          <w:w w:val="105"/>
        </w:rPr>
        <w:t> </w:t>
      </w:r>
      <w:r>
        <w:rPr>
          <w:w w:val="105"/>
        </w:rPr>
        <w:t>input</w:t>
      </w:r>
      <w:r>
        <w:rPr>
          <w:spacing w:val="38"/>
          <w:w w:val="105"/>
        </w:rPr>
        <w:t> </w:t>
      </w:r>
      <w:r>
        <w:rPr>
          <w:w w:val="105"/>
        </w:rPr>
        <w:t>to the</w:t>
      </w:r>
      <w:r>
        <w:rPr>
          <w:w w:val="105"/>
        </w:rPr>
        <w:t> ML</w:t>
      </w:r>
      <w:r>
        <w:rPr>
          <w:w w:val="105"/>
        </w:rPr>
        <w:t> model,</w:t>
      </w:r>
      <w:r>
        <w:rPr>
          <w:w w:val="105"/>
        </w:rPr>
        <w:t> namely</w:t>
      </w:r>
      <w:r>
        <w:rPr>
          <w:w w:val="105"/>
        </w:rPr>
        <w:t> SVM</w:t>
      </w:r>
      <w:r>
        <w:rPr>
          <w:w w:val="105"/>
        </w:rPr>
        <w:t> for</w:t>
      </w:r>
      <w:r>
        <w:rPr>
          <w:w w:val="105"/>
        </w:rPr>
        <w:t> the</w:t>
      </w:r>
      <w:r>
        <w:rPr>
          <w:w w:val="105"/>
        </w:rPr>
        <w:t> sentiment</w:t>
      </w:r>
      <w:r>
        <w:rPr>
          <w:w w:val="105"/>
        </w:rPr>
        <w:t> classification</w:t>
      </w:r>
      <w:r>
        <w:rPr>
          <w:w w:val="105"/>
        </w:rPr>
        <w:t> of concept-related features.</w:t>
      </w:r>
    </w:p>
    <w:p>
      <w:pPr>
        <w:pStyle w:val="BodyText"/>
        <w:spacing w:before="54"/>
      </w:pPr>
    </w:p>
    <w:p>
      <w:pPr>
        <w:pStyle w:val="ListParagraph"/>
        <w:numPr>
          <w:ilvl w:val="2"/>
          <w:numId w:val="1"/>
        </w:numPr>
        <w:tabs>
          <w:tab w:pos="548" w:val="left" w:leader="none"/>
        </w:tabs>
        <w:spacing w:line="276" w:lineRule="auto" w:before="0" w:after="0"/>
        <w:ind w:left="111" w:right="221" w:firstLine="2"/>
        <w:jc w:val="both"/>
        <w:rPr>
          <w:i/>
          <w:sz w:val="16"/>
        </w:rPr>
      </w:pPr>
      <w:r>
        <w:rPr>
          <w:i/>
          <w:sz w:val="16"/>
        </w:rPr>
        <w:t>Performance</w:t>
      </w:r>
      <w:r>
        <w:rPr>
          <w:i/>
          <w:spacing w:val="-5"/>
          <w:sz w:val="16"/>
        </w:rPr>
        <w:t> </w:t>
      </w:r>
      <w:r>
        <w:rPr>
          <w:i/>
          <w:sz w:val="16"/>
        </w:rPr>
        <w:t>comparison</w:t>
      </w:r>
      <w:r>
        <w:rPr>
          <w:i/>
          <w:spacing w:val="-5"/>
          <w:sz w:val="16"/>
        </w:rPr>
        <w:t> </w:t>
      </w:r>
      <w:r>
        <w:rPr>
          <w:i/>
          <w:sz w:val="16"/>
        </w:rPr>
        <w:t>of</w:t>
      </w:r>
      <w:r>
        <w:rPr>
          <w:i/>
          <w:spacing w:val="-4"/>
          <w:sz w:val="16"/>
        </w:rPr>
        <w:t> </w:t>
      </w:r>
      <w:r>
        <w:rPr>
          <w:i/>
          <w:sz w:val="16"/>
        </w:rPr>
        <w:t>the</w:t>
      </w:r>
      <w:r>
        <w:rPr>
          <w:i/>
          <w:spacing w:val="-4"/>
          <w:sz w:val="16"/>
        </w:rPr>
        <w:t> </w:t>
      </w:r>
      <w:r>
        <w:rPr>
          <w:i/>
          <w:sz w:val="16"/>
        </w:rPr>
        <w:t>SVM</w:t>
      </w:r>
      <w:r>
        <w:rPr>
          <w:i/>
          <w:spacing w:val="-4"/>
          <w:sz w:val="16"/>
        </w:rPr>
        <w:t> </w:t>
      </w:r>
      <w:r>
        <w:rPr>
          <w:i/>
          <w:sz w:val="16"/>
        </w:rPr>
        <w:t>classifier</w:t>
      </w:r>
      <w:r>
        <w:rPr>
          <w:i/>
          <w:spacing w:val="-5"/>
          <w:sz w:val="16"/>
        </w:rPr>
        <w:t> </w:t>
      </w:r>
      <w:r>
        <w:rPr>
          <w:i/>
          <w:sz w:val="16"/>
        </w:rPr>
        <w:t>with</w:t>
      </w:r>
      <w:r>
        <w:rPr>
          <w:i/>
          <w:spacing w:val="-5"/>
          <w:sz w:val="16"/>
        </w:rPr>
        <w:t> </w:t>
      </w:r>
      <w:r>
        <w:rPr>
          <w:i/>
          <w:sz w:val="16"/>
        </w:rPr>
        <w:t>other</w:t>
      </w:r>
      <w:r>
        <w:rPr>
          <w:i/>
          <w:spacing w:val="-5"/>
          <w:sz w:val="16"/>
        </w:rPr>
        <w:t> </w:t>
      </w:r>
      <w:r>
        <w:rPr>
          <w:i/>
          <w:sz w:val="16"/>
        </w:rPr>
        <w:t>ML</w:t>
      </w:r>
      <w:r>
        <w:rPr>
          <w:i/>
          <w:spacing w:val="40"/>
          <w:sz w:val="16"/>
        </w:rPr>
        <w:t> </w:t>
      </w:r>
      <w:r>
        <w:rPr>
          <w:i/>
          <w:spacing w:val="-2"/>
          <w:sz w:val="16"/>
        </w:rPr>
        <w:t>classifiers</w:t>
      </w:r>
    </w:p>
    <w:p>
      <w:pPr>
        <w:pStyle w:val="BodyText"/>
        <w:spacing w:line="276" w:lineRule="auto"/>
        <w:ind w:left="111" w:right="38" w:firstLine="234"/>
        <w:jc w:val="both"/>
      </w:pPr>
      <w:hyperlink w:history="true" w:anchor="_bookmark34">
        <w:r>
          <w:rPr>
            <w:color w:val="007FAD"/>
            <w:w w:val="105"/>
          </w:rPr>
          <w:t>Table</w:t>
        </w:r>
        <w:r>
          <w:rPr>
            <w:color w:val="007FAD"/>
            <w:w w:val="105"/>
          </w:rPr>
          <w:t> 14</w:t>
        </w:r>
      </w:hyperlink>
      <w:r>
        <w:rPr>
          <w:color w:val="007FAD"/>
          <w:w w:val="105"/>
        </w:rPr>
        <w:t> </w:t>
      </w:r>
      <w:r>
        <w:rPr>
          <w:w w:val="105"/>
        </w:rPr>
        <w:t>describes</w:t>
      </w:r>
      <w:r>
        <w:rPr>
          <w:w w:val="105"/>
        </w:rPr>
        <w:t> the</w:t>
      </w:r>
      <w:r>
        <w:rPr>
          <w:w w:val="105"/>
        </w:rPr>
        <w:t> performance</w:t>
      </w:r>
      <w:r>
        <w:rPr>
          <w:w w:val="105"/>
        </w:rPr>
        <w:t> comparison</w:t>
      </w:r>
      <w:r>
        <w:rPr>
          <w:w w:val="105"/>
        </w:rPr>
        <w:t> of</w:t>
      </w:r>
      <w:r>
        <w:rPr>
          <w:w w:val="105"/>
        </w:rPr>
        <w:t> the</w:t>
      </w:r>
      <w:r>
        <w:rPr>
          <w:w w:val="105"/>
        </w:rPr>
        <w:t> </w:t>
      </w:r>
      <w:r>
        <w:rPr>
          <w:w w:val="105"/>
        </w:rPr>
        <w:t>SVM classifier</w:t>
      </w:r>
      <w:r>
        <w:rPr>
          <w:spacing w:val="34"/>
          <w:w w:val="105"/>
        </w:rPr>
        <w:t> </w:t>
      </w:r>
      <w:r>
        <w:rPr>
          <w:w w:val="105"/>
        </w:rPr>
        <w:t>with</w:t>
      </w:r>
      <w:r>
        <w:rPr>
          <w:spacing w:val="34"/>
          <w:w w:val="105"/>
        </w:rPr>
        <w:t> </w:t>
      </w:r>
      <w:r>
        <w:rPr>
          <w:w w:val="105"/>
        </w:rPr>
        <w:t>respect</w:t>
      </w:r>
      <w:r>
        <w:rPr>
          <w:spacing w:val="34"/>
          <w:w w:val="105"/>
        </w:rPr>
        <w:t> </w:t>
      </w:r>
      <w:r>
        <w:rPr>
          <w:w w:val="105"/>
        </w:rPr>
        <w:t>to</w:t>
      </w:r>
      <w:r>
        <w:rPr>
          <w:spacing w:val="36"/>
          <w:w w:val="105"/>
        </w:rPr>
        <w:t> </w:t>
      </w:r>
      <w:r>
        <w:rPr>
          <w:w w:val="105"/>
        </w:rPr>
        <w:t>the</w:t>
      </w:r>
      <w:r>
        <w:rPr>
          <w:spacing w:val="34"/>
          <w:w w:val="105"/>
        </w:rPr>
        <w:t> </w:t>
      </w:r>
      <w:r>
        <w:rPr>
          <w:w w:val="105"/>
        </w:rPr>
        <w:t>other</w:t>
      </w:r>
      <w:r>
        <w:rPr>
          <w:spacing w:val="34"/>
          <w:w w:val="105"/>
        </w:rPr>
        <w:t> </w:t>
      </w:r>
      <w:r>
        <w:rPr>
          <w:w w:val="105"/>
        </w:rPr>
        <w:t>ML</w:t>
      </w:r>
      <w:r>
        <w:rPr>
          <w:spacing w:val="36"/>
          <w:w w:val="105"/>
        </w:rPr>
        <w:t> </w:t>
      </w:r>
      <w:r>
        <w:rPr>
          <w:w w:val="105"/>
        </w:rPr>
        <w:t>classifiers</w:t>
      </w:r>
      <w:r>
        <w:rPr>
          <w:spacing w:val="34"/>
          <w:w w:val="105"/>
        </w:rPr>
        <w:t> </w:t>
      </w:r>
      <w:r>
        <w:rPr>
          <w:w w:val="105"/>
        </w:rPr>
        <w:t>such</w:t>
      </w:r>
      <w:r>
        <w:rPr>
          <w:spacing w:val="34"/>
          <w:w w:val="105"/>
        </w:rPr>
        <w:t> </w:t>
      </w:r>
      <w:r>
        <w:rPr>
          <w:w w:val="105"/>
        </w:rPr>
        <w:t>as</w:t>
      </w:r>
      <w:r>
        <w:rPr>
          <w:spacing w:val="36"/>
          <w:w w:val="105"/>
        </w:rPr>
        <w:t> </w:t>
      </w:r>
      <w:r>
        <w:rPr>
          <w:w w:val="105"/>
        </w:rPr>
        <w:t>MNB, LR,</w:t>
      </w:r>
      <w:r>
        <w:rPr>
          <w:w w:val="105"/>
        </w:rPr>
        <w:t> RF,</w:t>
      </w:r>
      <w:r>
        <w:rPr>
          <w:w w:val="105"/>
        </w:rPr>
        <w:t> and</w:t>
      </w:r>
      <w:r>
        <w:rPr>
          <w:w w:val="105"/>
        </w:rPr>
        <w:t> KNN.</w:t>
      </w:r>
      <w:r>
        <w:rPr>
          <w:w w:val="105"/>
        </w:rPr>
        <w:t> It</w:t>
      </w:r>
      <w:r>
        <w:rPr>
          <w:w w:val="105"/>
        </w:rPr>
        <w:t> is</w:t>
      </w:r>
      <w:r>
        <w:rPr>
          <w:w w:val="105"/>
        </w:rPr>
        <w:t> observed</w:t>
      </w:r>
      <w:r>
        <w:rPr>
          <w:w w:val="105"/>
        </w:rPr>
        <w:t> that</w:t>
      </w:r>
      <w:r>
        <w:rPr>
          <w:w w:val="105"/>
        </w:rPr>
        <w:t> the</w:t>
      </w:r>
      <w:r>
        <w:rPr>
          <w:w w:val="105"/>
        </w:rPr>
        <w:t> best</w:t>
      </w:r>
      <w:r>
        <w:rPr>
          <w:w w:val="105"/>
        </w:rPr>
        <w:t> performance</w:t>
      </w:r>
      <w:r>
        <w:rPr>
          <w:w w:val="105"/>
        </w:rPr>
        <w:t> is achieved</w:t>
      </w:r>
      <w:r>
        <w:rPr>
          <w:w w:val="105"/>
        </w:rPr>
        <w:t> by</w:t>
      </w:r>
      <w:r>
        <w:rPr>
          <w:w w:val="105"/>
        </w:rPr>
        <w:t> the</w:t>
      </w:r>
      <w:r>
        <w:rPr>
          <w:w w:val="105"/>
        </w:rPr>
        <w:t> SVM</w:t>
      </w:r>
      <w:r>
        <w:rPr>
          <w:w w:val="105"/>
        </w:rPr>
        <w:t> classifier</w:t>
      </w:r>
      <w:r>
        <w:rPr>
          <w:w w:val="105"/>
        </w:rPr>
        <w:t> (Accuracy</w:t>
      </w:r>
      <w:r>
        <w:rPr>
          <w:w w:val="105"/>
        </w:rPr>
        <w:t> =</w:t>
      </w:r>
      <w:r>
        <w:rPr>
          <w:w w:val="105"/>
        </w:rPr>
        <w:t> 87.5,</w:t>
      </w:r>
      <w:r>
        <w:rPr>
          <w:w w:val="105"/>
        </w:rPr>
        <w:t> Precision</w:t>
      </w:r>
      <w:r>
        <w:rPr>
          <w:w w:val="105"/>
        </w:rPr>
        <w:t> =</w:t>
      </w:r>
      <w:r>
        <w:rPr>
          <w:w w:val="105"/>
        </w:rPr>
        <w:t> 88, Recall</w:t>
      </w:r>
      <w:r>
        <w:rPr>
          <w:spacing w:val="-3"/>
          <w:w w:val="105"/>
        </w:rPr>
        <w:t> </w:t>
      </w:r>
      <w:r>
        <w:rPr>
          <w:w w:val="105"/>
        </w:rPr>
        <w:t>=</w:t>
      </w:r>
      <w:r>
        <w:rPr>
          <w:spacing w:val="-3"/>
          <w:w w:val="105"/>
        </w:rPr>
        <w:t> </w:t>
      </w:r>
      <w:r>
        <w:rPr>
          <w:w w:val="105"/>
        </w:rPr>
        <w:t>88,</w:t>
      </w:r>
      <w:r>
        <w:rPr>
          <w:spacing w:val="-3"/>
          <w:w w:val="105"/>
        </w:rPr>
        <w:t> </w:t>
      </w:r>
      <w:r>
        <w:rPr>
          <w:w w:val="105"/>
        </w:rPr>
        <w:t>and</w:t>
      </w:r>
      <w:r>
        <w:rPr>
          <w:spacing w:val="-2"/>
          <w:w w:val="105"/>
        </w:rPr>
        <w:t> </w:t>
      </w:r>
      <w:r>
        <w:rPr>
          <w:w w:val="105"/>
        </w:rPr>
        <w:t>F1-score</w:t>
      </w:r>
      <w:r>
        <w:rPr>
          <w:spacing w:val="-4"/>
          <w:w w:val="105"/>
        </w:rPr>
        <w:t> </w:t>
      </w:r>
      <w:r>
        <w:rPr>
          <w:w w:val="105"/>
        </w:rPr>
        <w:t>=</w:t>
      </w:r>
      <w:r>
        <w:rPr>
          <w:spacing w:val="-2"/>
          <w:w w:val="105"/>
        </w:rPr>
        <w:t> </w:t>
      </w:r>
      <w:r>
        <w:rPr>
          <w:w w:val="105"/>
        </w:rPr>
        <w:t>88),</w:t>
      </w:r>
      <w:r>
        <w:rPr>
          <w:spacing w:val="-3"/>
          <w:w w:val="105"/>
        </w:rPr>
        <w:t> </w:t>
      </w:r>
      <w:r>
        <w:rPr>
          <w:w w:val="105"/>
        </w:rPr>
        <w:t>whereas</w:t>
      </w:r>
      <w:r>
        <w:rPr>
          <w:spacing w:val="-2"/>
          <w:w w:val="105"/>
        </w:rPr>
        <w:t> </w:t>
      </w:r>
      <w:r>
        <w:rPr>
          <w:w w:val="105"/>
        </w:rPr>
        <w:t>the</w:t>
      </w:r>
      <w:r>
        <w:rPr>
          <w:spacing w:val="-3"/>
          <w:w w:val="105"/>
        </w:rPr>
        <w:t> </w:t>
      </w:r>
      <w:r>
        <w:rPr>
          <w:w w:val="105"/>
        </w:rPr>
        <w:t>classifier</w:t>
      </w:r>
      <w:r>
        <w:rPr>
          <w:spacing w:val="-3"/>
          <w:w w:val="105"/>
        </w:rPr>
        <w:t> </w:t>
      </w:r>
      <w:r>
        <w:rPr>
          <w:w w:val="105"/>
        </w:rPr>
        <w:t>with</w:t>
      </w:r>
      <w:r>
        <w:rPr>
          <w:spacing w:val="-4"/>
          <w:w w:val="105"/>
        </w:rPr>
        <w:t> </w:t>
      </w:r>
      <w:r>
        <w:rPr>
          <w:w w:val="105"/>
        </w:rPr>
        <w:t>the</w:t>
      </w:r>
      <w:r>
        <w:rPr>
          <w:spacing w:val="-3"/>
          <w:w w:val="105"/>
        </w:rPr>
        <w:t> </w:t>
      </w:r>
      <w:r>
        <w:rPr>
          <w:w w:val="105"/>
        </w:rPr>
        <w:t>low- est</w:t>
      </w:r>
      <w:r>
        <w:rPr>
          <w:w w:val="105"/>
        </w:rPr>
        <w:t> performance</w:t>
      </w:r>
      <w:r>
        <w:rPr>
          <w:w w:val="105"/>
        </w:rPr>
        <w:t> is</w:t>
      </w:r>
      <w:r>
        <w:rPr>
          <w:w w:val="105"/>
        </w:rPr>
        <w:t> KNN</w:t>
      </w:r>
      <w:r>
        <w:rPr>
          <w:w w:val="105"/>
        </w:rPr>
        <w:t> having</w:t>
      </w:r>
      <w:r>
        <w:rPr>
          <w:w w:val="105"/>
        </w:rPr>
        <w:t> Accuracy</w:t>
      </w:r>
      <w:r>
        <w:rPr>
          <w:w w:val="105"/>
        </w:rPr>
        <w:t> =</w:t>
      </w:r>
      <w:r>
        <w:rPr>
          <w:w w:val="105"/>
        </w:rPr>
        <w:t> 56.25,</w:t>
      </w:r>
      <w:r>
        <w:rPr>
          <w:w w:val="105"/>
        </w:rPr>
        <w:t> Precision</w:t>
      </w:r>
      <w:r>
        <w:rPr>
          <w:w w:val="105"/>
        </w:rPr>
        <w:t> =</w:t>
      </w:r>
      <w:r>
        <w:rPr>
          <w:w w:val="105"/>
        </w:rPr>
        <w:t> 64, Recall</w:t>
      </w:r>
      <w:r>
        <w:rPr>
          <w:spacing w:val="22"/>
          <w:w w:val="105"/>
        </w:rPr>
        <w:t> </w:t>
      </w:r>
      <w:r>
        <w:rPr>
          <w:w w:val="105"/>
        </w:rPr>
        <w:t>=</w:t>
      </w:r>
      <w:r>
        <w:rPr>
          <w:spacing w:val="22"/>
          <w:w w:val="105"/>
        </w:rPr>
        <w:t> </w:t>
      </w:r>
      <w:r>
        <w:rPr>
          <w:w w:val="105"/>
        </w:rPr>
        <w:t>56,</w:t>
      </w:r>
      <w:r>
        <w:rPr>
          <w:spacing w:val="23"/>
          <w:w w:val="105"/>
        </w:rPr>
        <w:t> </w:t>
      </w:r>
      <w:r>
        <w:rPr>
          <w:w w:val="105"/>
        </w:rPr>
        <w:t>and</w:t>
      </w:r>
      <w:r>
        <w:rPr>
          <w:spacing w:val="22"/>
          <w:w w:val="105"/>
        </w:rPr>
        <w:t> </w:t>
      </w:r>
      <w:r>
        <w:rPr>
          <w:w w:val="105"/>
        </w:rPr>
        <w:t>F1-score</w:t>
      </w:r>
      <w:r>
        <w:rPr>
          <w:spacing w:val="22"/>
          <w:w w:val="105"/>
        </w:rPr>
        <w:t> </w:t>
      </w:r>
      <w:r>
        <w:rPr>
          <w:w w:val="105"/>
        </w:rPr>
        <w:t>=</w:t>
      </w:r>
      <w:r>
        <w:rPr>
          <w:spacing w:val="22"/>
          <w:w w:val="105"/>
        </w:rPr>
        <w:t> </w:t>
      </w:r>
      <w:r>
        <w:rPr>
          <w:w w:val="105"/>
        </w:rPr>
        <w:t>54.</w:t>
      </w:r>
      <w:r>
        <w:rPr>
          <w:spacing w:val="22"/>
          <w:w w:val="105"/>
        </w:rPr>
        <w:t> </w:t>
      </w:r>
      <w:r>
        <w:rPr>
          <w:w w:val="105"/>
        </w:rPr>
        <w:t>The</w:t>
      </w:r>
      <w:r>
        <w:rPr>
          <w:spacing w:val="23"/>
          <w:w w:val="105"/>
        </w:rPr>
        <w:t> </w:t>
      </w:r>
      <w:r>
        <w:rPr>
          <w:w w:val="105"/>
        </w:rPr>
        <w:t>objective</w:t>
      </w:r>
      <w:r>
        <w:rPr>
          <w:spacing w:val="22"/>
          <w:w w:val="105"/>
        </w:rPr>
        <w:t> </w:t>
      </w:r>
      <w:r>
        <w:rPr>
          <w:w w:val="105"/>
        </w:rPr>
        <w:t>of</w:t>
      </w:r>
      <w:r>
        <w:rPr>
          <w:spacing w:val="23"/>
          <w:w w:val="105"/>
        </w:rPr>
        <w:t> </w:t>
      </w:r>
      <w:r>
        <w:rPr>
          <w:w w:val="105"/>
        </w:rPr>
        <w:t>experimentation is</w:t>
      </w:r>
      <w:r>
        <w:rPr>
          <w:w w:val="105"/>
        </w:rPr>
        <w:t> to</w:t>
      </w:r>
      <w:r>
        <w:rPr>
          <w:w w:val="105"/>
        </w:rPr>
        <w:t> perform</w:t>
      </w:r>
      <w:r>
        <w:rPr>
          <w:w w:val="105"/>
        </w:rPr>
        <w:t> a</w:t>
      </w:r>
      <w:r>
        <w:rPr>
          <w:w w:val="105"/>
        </w:rPr>
        <w:t> concept-based</w:t>
      </w:r>
      <w:r>
        <w:rPr>
          <w:w w:val="105"/>
        </w:rPr>
        <w:t> sentiment</w:t>
      </w:r>
      <w:r>
        <w:rPr>
          <w:w w:val="105"/>
        </w:rPr>
        <w:t> classification</w:t>
      </w:r>
      <w:r>
        <w:rPr>
          <w:w w:val="105"/>
        </w:rPr>
        <w:t> of</w:t>
      </w:r>
      <w:r>
        <w:rPr>
          <w:w w:val="105"/>
        </w:rPr>
        <w:t> user reviews with extended ontological relations.</w:t>
      </w:r>
    </w:p>
    <w:p>
      <w:pPr>
        <w:pStyle w:val="BodyText"/>
        <w:spacing w:before="54"/>
      </w:pPr>
    </w:p>
    <w:p>
      <w:pPr>
        <w:pStyle w:val="ListParagraph"/>
        <w:numPr>
          <w:ilvl w:val="2"/>
          <w:numId w:val="1"/>
        </w:numPr>
        <w:tabs>
          <w:tab w:pos="549" w:val="left" w:leader="none"/>
        </w:tabs>
        <w:spacing w:line="240" w:lineRule="auto" w:before="0" w:after="0"/>
        <w:ind w:left="549" w:right="0" w:hanging="435"/>
        <w:jc w:val="both"/>
        <w:rPr>
          <w:i/>
          <w:sz w:val="16"/>
        </w:rPr>
      </w:pPr>
      <w:r>
        <w:rPr>
          <w:i/>
          <w:spacing w:val="-4"/>
          <w:sz w:val="16"/>
        </w:rPr>
        <w:t>Cross-</w:t>
      </w:r>
      <w:r>
        <w:rPr>
          <w:i/>
          <w:spacing w:val="-2"/>
          <w:sz w:val="16"/>
        </w:rPr>
        <w:t>validation</w:t>
      </w:r>
    </w:p>
    <w:p>
      <w:pPr>
        <w:pStyle w:val="BodyText"/>
        <w:spacing w:line="276" w:lineRule="auto"/>
        <w:ind w:left="111" w:right="38" w:firstLine="234"/>
        <w:jc w:val="both"/>
      </w:pPr>
      <w:r>
        <w:rPr>
          <w:w w:val="105"/>
        </w:rPr>
        <w:t>We</w:t>
      </w:r>
      <w:r>
        <w:rPr>
          <w:spacing w:val="38"/>
          <w:w w:val="105"/>
        </w:rPr>
        <w:t> </w:t>
      </w:r>
      <w:r>
        <w:rPr>
          <w:w w:val="105"/>
        </w:rPr>
        <w:t>applied</w:t>
      </w:r>
      <w:r>
        <w:rPr>
          <w:spacing w:val="38"/>
          <w:w w:val="105"/>
        </w:rPr>
        <w:t> </w:t>
      </w:r>
      <w:r>
        <w:rPr>
          <w:w w:val="105"/>
        </w:rPr>
        <w:t>10-Fold</w:t>
      </w:r>
      <w:r>
        <w:rPr>
          <w:w w:val="105"/>
        </w:rPr>
        <w:t> Cross-Validation</w:t>
      </w:r>
      <w:r>
        <w:rPr>
          <w:w w:val="105"/>
        </w:rPr>
        <w:t> to</w:t>
      </w:r>
      <w:r>
        <w:rPr>
          <w:spacing w:val="38"/>
          <w:w w:val="105"/>
        </w:rPr>
        <w:t> </w:t>
      </w:r>
      <w:r>
        <w:rPr>
          <w:w w:val="105"/>
        </w:rPr>
        <w:t>conduct</w:t>
      </w:r>
      <w:r>
        <w:rPr>
          <w:w w:val="105"/>
        </w:rPr>
        <w:t> </w:t>
      </w:r>
      <w:r>
        <w:rPr>
          <w:w w:val="105"/>
        </w:rPr>
        <w:t>experiments on</w:t>
      </w:r>
      <w:r>
        <w:rPr>
          <w:w w:val="105"/>
        </w:rPr>
        <w:t> multiple</w:t>
      </w:r>
      <w:r>
        <w:rPr>
          <w:w w:val="105"/>
        </w:rPr>
        <w:t> classifiers.</w:t>
      </w:r>
      <w:r>
        <w:rPr>
          <w:w w:val="105"/>
        </w:rPr>
        <w:t> The</w:t>
      </w:r>
      <w:r>
        <w:rPr>
          <w:w w:val="105"/>
        </w:rPr>
        <w:t> result</w:t>
      </w:r>
      <w:r>
        <w:rPr>
          <w:w w:val="105"/>
        </w:rPr>
        <w:t> detailed</w:t>
      </w:r>
      <w:r>
        <w:rPr>
          <w:w w:val="105"/>
        </w:rPr>
        <w:t> in</w:t>
      </w:r>
      <w:r>
        <w:rPr>
          <w:w w:val="105"/>
        </w:rPr>
        <w:t> </w:t>
      </w:r>
      <w:hyperlink w:history="true" w:anchor="_bookmark35">
        <w:r>
          <w:rPr>
            <w:color w:val="007FAD"/>
            <w:w w:val="105"/>
          </w:rPr>
          <w:t>Table</w:t>
        </w:r>
        <w:r>
          <w:rPr>
            <w:color w:val="007FAD"/>
            <w:w w:val="105"/>
          </w:rPr>
          <w:t> 15</w:t>
        </w:r>
      </w:hyperlink>
      <w:r>
        <w:rPr>
          <w:color w:val="007FAD"/>
          <w:w w:val="105"/>
        </w:rPr>
        <w:t> </w:t>
      </w:r>
      <w:r>
        <w:rPr>
          <w:w w:val="105"/>
        </w:rPr>
        <w:t>portrayed estimations</w:t>
      </w:r>
      <w:r>
        <w:rPr>
          <w:spacing w:val="8"/>
          <w:w w:val="105"/>
        </w:rPr>
        <w:t> </w:t>
      </w:r>
      <w:r>
        <w:rPr>
          <w:w w:val="105"/>
        </w:rPr>
        <w:t>of</w:t>
      </w:r>
      <w:r>
        <w:rPr>
          <w:spacing w:val="8"/>
          <w:w w:val="105"/>
        </w:rPr>
        <w:t> </w:t>
      </w:r>
      <w:r>
        <w:rPr>
          <w:w w:val="105"/>
        </w:rPr>
        <w:t>Mean</w:t>
      </w:r>
      <w:r>
        <w:rPr>
          <w:spacing w:val="8"/>
          <w:w w:val="105"/>
        </w:rPr>
        <w:t> </w:t>
      </w:r>
      <w:r>
        <w:rPr>
          <w:w w:val="105"/>
        </w:rPr>
        <w:t>of</w:t>
      </w:r>
      <w:r>
        <w:rPr>
          <w:spacing w:val="9"/>
          <w:w w:val="105"/>
        </w:rPr>
        <w:t> </w:t>
      </w:r>
      <w:r>
        <w:rPr>
          <w:w w:val="105"/>
        </w:rPr>
        <w:t>Accuracy,</w:t>
      </w:r>
      <w:r>
        <w:rPr>
          <w:spacing w:val="8"/>
          <w:w w:val="105"/>
        </w:rPr>
        <w:t> </w:t>
      </w:r>
      <w:r>
        <w:rPr>
          <w:w w:val="105"/>
        </w:rPr>
        <w:t>Standard</w:t>
      </w:r>
      <w:r>
        <w:rPr>
          <w:spacing w:val="7"/>
          <w:w w:val="105"/>
        </w:rPr>
        <w:t> </w:t>
      </w:r>
      <w:r>
        <w:rPr>
          <w:w w:val="105"/>
        </w:rPr>
        <w:t>Validation</w:t>
      </w:r>
      <w:r>
        <w:rPr>
          <w:spacing w:val="9"/>
          <w:w w:val="105"/>
        </w:rPr>
        <w:t> </w:t>
      </w:r>
      <w:r>
        <w:rPr>
          <w:w w:val="105"/>
        </w:rPr>
        <w:t>of</w:t>
      </w:r>
      <w:r>
        <w:rPr>
          <w:spacing w:val="8"/>
          <w:w w:val="105"/>
        </w:rPr>
        <w:t> </w:t>
      </w:r>
      <w:r>
        <w:rPr>
          <w:spacing w:val="-2"/>
          <w:w w:val="105"/>
        </w:rPr>
        <w:t>Accuracy,</w:t>
      </w:r>
    </w:p>
    <w:p>
      <w:pPr>
        <w:pStyle w:val="BodyText"/>
        <w:spacing w:line="276" w:lineRule="auto" w:before="10"/>
        <w:ind w:left="111" w:right="109" w:firstLine="233"/>
        <w:jc w:val="both"/>
      </w:pPr>
      <w:r>
        <w:rPr/>
        <w:br w:type="column"/>
      </w:r>
      <w:r>
        <w:rPr>
          <w:w w:val="105"/>
        </w:rPr>
        <w:t>Varghese and Jayasree </w:t>
      </w:r>
      <w:hyperlink w:history="true" w:anchor="_bookmark61">
        <w:r>
          <w:rPr>
            <w:color w:val="007FAD"/>
            <w:w w:val="105"/>
          </w:rPr>
          <w:t>[43]</w:t>
        </w:r>
      </w:hyperlink>
      <w:r>
        <w:rPr>
          <w:w w:val="105"/>
        </w:rPr>
        <w:t>, proposed an aspect-based SA </w:t>
      </w:r>
      <w:r>
        <w:rPr>
          <w:w w:val="105"/>
        </w:rPr>
        <w:t>using SVM,</w:t>
      </w:r>
      <w:r>
        <w:rPr>
          <w:w w:val="105"/>
        </w:rPr>
        <w:t> in</w:t>
      </w:r>
      <w:r>
        <w:rPr>
          <w:w w:val="105"/>
        </w:rPr>
        <w:t> which</w:t>
      </w:r>
      <w:r>
        <w:rPr>
          <w:w w:val="105"/>
        </w:rPr>
        <w:t> they</w:t>
      </w:r>
      <w:r>
        <w:rPr>
          <w:w w:val="105"/>
        </w:rPr>
        <w:t> first</w:t>
      </w:r>
      <w:r>
        <w:rPr>
          <w:w w:val="105"/>
        </w:rPr>
        <w:t> performed</w:t>
      </w:r>
      <w:r>
        <w:rPr>
          <w:w w:val="105"/>
        </w:rPr>
        <w:t> a</w:t>
      </w:r>
      <w:r>
        <w:rPr>
          <w:w w:val="105"/>
        </w:rPr>
        <w:t> sentence-level</w:t>
      </w:r>
      <w:r>
        <w:rPr>
          <w:w w:val="105"/>
        </w:rPr>
        <w:t> subjectivity/ objectivity</w:t>
      </w:r>
      <w:r>
        <w:rPr>
          <w:w w:val="105"/>
        </w:rPr>
        <w:t> classification</w:t>
      </w:r>
      <w:r>
        <w:rPr>
          <w:w w:val="105"/>
        </w:rPr>
        <w:t> using</w:t>
      </w:r>
      <w:r>
        <w:rPr>
          <w:w w:val="105"/>
        </w:rPr>
        <w:t> SentiWordNet.</w:t>
      </w:r>
      <w:r>
        <w:rPr>
          <w:w w:val="105"/>
        </w:rPr>
        <w:t> After</w:t>
      </w:r>
      <w:r>
        <w:rPr>
          <w:w w:val="105"/>
        </w:rPr>
        <w:t> the</w:t>
      </w:r>
      <w:r>
        <w:rPr>
          <w:w w:val="105"/>
        </w:rPr>
        <w:t> classifica- tion,</w:t>
      </w:r>
      <w:r>
        <w:rPr>
          <w:w w:val="105"/>
        </w:rPr>
        <w:t> identification</w:t>
      </w:r>
      <w:r>
        <w:rPr>
          <w:w w:val="105"/>
        </w:rPr>
        <w:t> of</w:t>
      </w:r>
      <w:r>
        <w:rPr>
          <w:w w:val="105"/>
        </w:rPr>
        <w:t> aspect</w:t>
      </w:r>
      <w:r>
        <w:rPr>
          <w:w w:val="105"/>
        </w:rPr>
        <w:t> expression</w:t>
      </w:r>
      <w:r>
        <w:rPr>
          <w:w w:val="105"/>
        </w:rPr>
        <w:t> is</w:t>
      </w:r>
      <w:r>
        <w:rPr>
          <w:w w:val="105"/>
        </w:rPr>
        <w:t> performed</w:t>
      </w:r>
      <w:r>
        <w:rPr>
          <w:w w:val="105"/>
        </w:rPr>
        <w:t> by</w:t>
      </w:r>
      <w:r>
        <w:rPr>
          <w:w w:val="105"/>
        </w:rPr>
        <w:t> applying the</w:t>
      </w:r>
      <w:r>
        <w:rPr>
          <w:w w:val="105"/>
        </w:rPr>
        <w:t> POS</w:t>
      </w:r>
      <w:r>
        <w:rPr>
          <w:w w:val="105"/>
        </w:rPr>
        <w:t> tagging,</w:t>
      </w:r>
      <w:r>
        <w:rPr>
          <w:w w:val="105"/>
        </w:rPr>
        <w:t> Stanford</w:t>
      </w:r>
      <w:r>
        <w:rPr>
          <w:w w:val="105"/>
        </w:rPr>
        <w:t> Deterministic</w:t>
      </w:r>
      <w:r>
        <w:rPr>
          <w:w w:val="105"/>
        </w:rPr>
        <w:t> Co-reference</w:t>
      </w:r>
      <w:r>
        <w:rPr>
          <w:w w:val="105"/>
        </w:rPr>
        <w:t> Resolution System</w:t>
      </w:r>
      <w:r>
        <w:rPr>
          <w:spacing w:val="40"/>
          <w:w w:val="105"/>
        </w:rPr>
        <w:t> </w:t>
      </w:r>
      <w:r>
        <w:rPr>
          <w:w w:val="105"/>
        </w:rPr>
        <w:t>is</w:t>
      </w:r>
      <w:r>
        <w:rPr>
          <w:spacing w:val="40"/>
          <w:w w:val="105"/>
        </w:rPr>
        <w:t> </w:t>
      </w:r>
      <w:r>
        <w:rPr>
          <w:w w:val="105"/>
        </w:rPr>
        <w:t>applied</w:t>
      </w:r>
      <w:r>
        <w:rPr>
          <w:spacing w:val="40"/>
          <w:w w:val="105"/>
        </w:rPr>
        <w:t> </w:t>
      </w:r>
      <w:r>
        <w:rPr>
          <w:w w:val="105"/>
        </w:rPr>
        <w:t>to</w:t>
      </w:r>
      <w:r>
        <w:rPr>
          <w:spacing w:val="40"/>
          <w:w w:val="105"/>
        </w:rPr>
        <w:t> </w:t>
      </w:r>
      <w:r>
        <w:rPr>
          <w:w w:val="105"/>
        </w:rPr>
        <w:t>perform</w:t>
      </w:r>
      <w:r>
        <w:rPr>
          <w:spacing w:val="40"/>
          <w:w w:val="105"/>
        </w:rPr>
        <w:t> </w:t>
      </w:r>
      <w:r>
        <w:rPr>
          <w:w w:val="105"/>
        </w:rPr>
        <w:t>co-reference</w:t>
      </w:r>
      <w:r>
        <w:rPr>
          <w:spacing w:val="40"/>
          <w:w w:val="105"/>
        </w:rPr>
        <w:t> </w:t>
      </w:r>
      <w:r>
        <w:rPr>
          <w:w w:val="105"/>
        </w:rPr>
        <w:t>resolution</w:t>
      </w:r>
      <w:r>
        <w:rPr>
          <w:spacing w:val="40"/>
          <w:w w:val="105"/>
        </w:rPr>
        <w:t> </w:t>
      </w:r>
      <w:hyperlink w:history="true" w:anchor="_bookmark49">
        <w:r>
          <w:rPr>
            <w:color w:val="007FAD"/>
            <w:w w:val="105"/>
          </w:rPr>
          <w:t>[11]</w:t>
        </w:r>
      </w:hyperlink>
      <w:r>
        <w:rPr>
          <w:w w:val="105"/>
        </w:rPr>
        <w:t>,</w:t>
      </w:r>
      <w:r>
        <w:rPr>
          <w:spacing w:val="40"/>
          <w:w w:val="105"/>
        </w:rPr>
        <w:t> </w:t>
      </w:r>
      <w:r>
        <w:rPr>
          <w:w w:val="105"/>
        </w:rPr>
        <w:t>and the scoring of opinion words related to aspects is performed using SentiWordNet.</w:t>
      </w:r>
      <w:r>
        <w:rPr>
          <w:w w:val="105"/>
        </w:rPr>
        <w:t> Then</w:t>
      </w:r>
      <w:r>
        <w:rPr>
          <w:w w:val="105"/>
        </w:rPr>
        <w:t> the</w:t>
      </w:r>
      <w:r>
        <w:rPr>
          <w:w w:val="105"/>
        </w:rPr>
        <w:t> SVM</w:t>
      </w:r>
      <w:r>
        <w:rPr>
          <w:w w:val="105"/>
        </w:rPr>
        <w:t> classifier</w:t>
      </w:r>
      <w:r>
        <w:rPr>
          <w:w w:val="105"/>
        </w:rPr>
        <w:t> is</w:t>
      </w:r>
      <w:r>
        <w:rPr>
          <w:w w:val="105"/>
        </w:rPr>
        <w:t> applied</w:t>
      </w:r>
      <w:r>
        <w:rPr>
          <w:w w:val="105"/>
        </w:rPr>
        <w:t> to</w:t>
      </w:r>
      <w:r>
        <w:rPr>
          <w:w w:val="105"/>
        </w:rPr>
        <w:t> perform</w:t>
      </w:r>
      <w:r>
        <w:rPr>
          <w:w w:val="105"/>
        </w:rPr>
        <w:t> the classification of the opinion words, related to the aspect of a pro- duct</w:t>
      </w:r>
      <w:r>
        <w:rPr>
          <w:spacing w:val="-1"/>
          <w:w w:val="105"/>
        </w:rPr>
        <w:t> </w:t>
      </w:r>
      <w:r>
        <w:rPr>
          <w:w w:val="105"/>
        </w:rPr>
        <w:t>by achieving</w:t>
      </w:r>
      <w:r>
        <w:rPr>
          <w:spacing w:val="-1"/>
          <w:w w:val="105"/>
        </w:rPr>
        <w:t> </w:t>
      </w:r>
      <w:r>
        <w:rPr>
          <w:w w:val="105"/>
        </w:rPr>
        <w:t>an accuracy</w:t>
      </w:r>
      <w:r>
        <w:rPr>
          <w:spacing w:val="-1"/>
          <w:w w:val="105"/>
        </w:rPr>
        <w:t> </w:t>
      </w:r>
      <w:r>
        <w:rPr>
          <w:w w:val="105"/>
        </w:rPr>
        <w:t>of 85.94%.</w:t>
      </w:r>
      <w:r>
        <w:rPr>
          <w:spacing w:val="-1"/>
          <w:w w:val="105"/>
        </w:rPr>
        <w:t> </w:t>
      </w:r>
      <w:r>
        <w:rPr>
          <w:w w:val="105"/>
        </w:rPr>
        <w:t>However,</w:t>
      </w:r>
      <w:r>
        <w:rPr>
          <w:spacing w:val="-1"/>
          <w:w w:val="105"/>
        </w:rPr>
        <w:t> </w:t>
      </w:r>
      <w:r>
        <w:rPr>
          <w:w w:val="105"/>
        </w:rPr>
        <w:t>in</w:t>
      </w:r>
      <w:r>
        <w:rPr>
          <w:spacing w:val="-1"/>
          <w:w w:val="105"/>
        </w:rPr>
        <w:t> </w:t>
      </w:r>
      <w:r>
        <w:rPr>
          <w:w w:val="105"/>
        </w:rPr>
        <w:t>the</w:t>
      </w:r>
      <w:r>
        <w:rPr>
          <w:spacing w:val="-1"/>
          <w:w w:val="105"/>
        </w:rPr>
        <w:t> </w:t>
      </w:r>
      <w:r>
        <w:rPr>
          <w:w w:val="105"/>
        </w:rPr>
        <w:t>proposed approach, after</w:t>
      </w:r>
      <w:r>
        <w:rPr>
          <w:w w:val="105"/>
        </w:rPr>
        <w:t> tagging</w:t>
      </w:r>
      <w:r>
        <w:rPr>
          <w:w w:val="105"/>
        </w:rPr>
        <w:t> the</w:t>
      </w:r>
      <w:r>
        <w:rPr>
          <w:w w:val="105"/>
        </w:rPr>
        <w:t> input sentences</w:t>
      </w:r>
      <w:r>
        <w:rPr>
          <w:w w:val="105"/>
        </w:rPr>
        <w:t> (reviews), linguistic rules are applied for the extraction of concepts and features, iden- tified</w:t>
      </w:r>
      <w:r>
        <w:rPr>
          <w:w w:val="105"/>
        </w:rPr>
        <w:t> in</w:t>
      </w:r>
      <w:r>
        <w:rPr>
          <w:w w:val="105"/>
        </w:rPr>
        <w:t> the</w:t>
      </w:r>
      <w:r>
        <w:rPr>
          <w:w w:val="105"/>
        </w:rPr>
        <w:t> reviews.</w:t>
      </w:r>
      <w:r>
        <w:rPr>
          <w:w w:val="105"/>
        </w:rPr>
        <w:t> After</w:t>
      </w:r>
      <w:r>
        <w:rPr>
          <w:w w:val="105"/>
        </w:rPr>
        <w:t> that,</w:t>
      </w:r>
      <w:r>
        <w:rPr>
          <w:w w:val="105"/>
        </w:rPr>
        <w:t> the</w:t>
      </w:r>
      <w:r>
        <w:rPr>
          <w:w w:val="105"/>
        </w:rPr>
        <w:t> relationship</w:t>
      </w:r>
      <w:r>
        <w:rPr>
          <w:w w:val="105"/>
        </w:rPr>
        <w:t> is</w:t>
      </w:r>
      <w:r>
        <w:rPr>
          <w:w w:val="105"/>
        </w:rPr>
        <w:t> identified between the extracted concepts and features using a context table. In</w:t>
      </w:r>
      <w:r>
        <w:rPr>
          <w:w w:val="105"/>
        </w:rPr>
        <w:t> the</w:t>
      </w:r>
      <w:r>
        <w:rPr>
          <w:w w:val="105"/>
        </w:rPr>
        <w:t> next</w:t>
      </w:r>
      <w:r>
        <w:rPr>
          <w:w w:val="105"/>
        </w:rPr>
        <w:t> step,</w:t>
      </w:r>
      <w:r>
        <w:rPr>
          <w:w w:val="105"/>
        </w:rPr>
        <w:t> an</w:t>
      </w:r>
      <w:r>
        <w:rPr>
          <w:w w:val="105"/>
        </w:rPr>
        <w:t> ontology</w:t>
      </w:r>
      <w:r>
        <w:rPr>
          <w:w w:val="105"/>
        </w:rPr>
        <w:t> for</w:t>
      </w:r>
      <w:r>
        <w:rPr>
          <w:w w:val="105"/>
        </w:rPr>
        <w:t> the</w:t>
      </w:r>
      <w:r>
        <w:rPr>
          <w:w w:val="105"/>
        </w:rPr>
        <w:t> concept</w:t>
      </w:r>
      <w:r>
        <w:rPr>
          <w:w w:val="105"/>
        </w:rPr>
        <w:t> and</w:t>
      </w:r>
      <w:r>
        <w:rPr>
          <w:w w:val="105"/>
        </w:rPr>
        <w:t> feature</w:t>
      </w:r>
      <w:r>
        <w:rPr>
          <w:w w:val="105"/>
        </w:rPr>
        <w:t> is</w:t>
      </w:r>
      <w:r>
        <w:rPr>
          <w:w w:val="105"/>
        </w:rPr>
        <w:t> con- structed</w:t>
      </w:r>
      <w:r>
        <w:rPr>
          <w:spacing w:val="40"/>
          <w:w w:val="105"/>
        </w:rPr>
        <w:t> </w:t>
      </w:r>
      <w:r>
        <w:rPr>
          <w:w w:val="105"/>
        </w:rPr>
        <w:t>using</w:t>
      </w:r>
      <w:r>
        <w:rPr>
          <w:spacing w:val="40"/>
          <w:w w:val="105"/>
        </w:rPr>
        <w:t> </w:t>
      </w:r>
      <w:r>
        <w:rPr>
          <w:w w:val="105"/>
        </w:rPr>
        <w:t>concept</w:t>
      </w:r>
      <w:r>
        <w:rPr>
          <w:spacing w:val="40"/>
          <w:w w:val="105"/>
        </w:rPr>
        <w:t> </w:t>
      </w:r>
      <w:r>
        <w:rPr>
          <w:w w:val="105"/>
        </w:rPr>
        <w:t>lattice.</w:t>
      </w:r>
      <w:r>
        <w:rPr>
          <w:spacing w:val="40"/>
          <w:w w:val="105"/>
        </w:rPr>
        <w:t> </w:t>
      </w:r>
      <w:r>
        <w:rPr>
          <w:w w:val="105"/>
        </w:rPr>
        <w:t>Finally,</w:t>
      </w:r>
      <w:r>
        <w:rPr>
          <w:spacing w:val="40"/>
          <w:w w:val="105"/>
        </w:rPr>
        <w:t> </w:t>
      </w:r>
      <w:r>
        <w:rPr>
          <w:w w:val="105"/>
        </w:rPr>
        <w:t>the</w:t>
      </w:r>
      <w:r>
        <w:rPr>
          <w:spacing w:val="40"/>
          <w:w w:val="105"/>
        </w:rPr>
        <w:t> </w:t>
      </w:r>
      <w:r>
        <w:rPr>
          <w:w w:val="105"/>
        </w:rPr>
        <w:t>classification</w:t>
      </w:r>
      <w:r>
        <w:rPr>
          <w:spacing w:val="40"/>
          <w:w w:val="105"/>
        </w:rPr>
        <w:t> </w:t>
      </w:r>
      <w:r>
        <w:rPr>
          <w:w w:val="105"/>
        </w:rPr>
        <w:t>of concept-related</w:t>
      </w:r>
      <w:r>
        <w:rPr>
          <w:w w:val="105"/>
        </w:rPr>
        <w:t> features</w:t>
      </w:r>
      <w:r>
        <w:rPr>
          <w:w w:val="105"/>
        </w:rPr>
        <w:t> is</w:t>
      </w:r>
      <w:r>
        <w:rPr>
          <w:w w:val="105"/>
        </w:rPr>
        <w:t> performed</w:t>
      </w:r>
      <w:r>
        <w:rPr>
          <w:w w:val="105"/>
        </w:rPr>
        <w:t> using</w:t>
      </w:r>
      <w:r>
        <w:rPr>
          <w:w w:val="105"/>
        </w:rPr>
        <w:t> an</w:t>
      </w:r>
      <w:r>
        <w:rPr>
          <w:w w:val="105"/>
        </w:rPr>
        <w:t> SVM</w:t>
      </w:r>
      <w:r>
        <w:rPr>
          <w:w w:val="105"/>
        </w:rPr>
        <w:t> classifier</w:t>
      </w:r>
      <w:r>
        <w:rPr>
          <w:w w:val="105"/>
        </w:rPr>
        <w:t> by achieving an accuracy of 87.5%.</w:t>
      </w:r>
    </w:p>
    <w:p>
      <w:pPr>
        <w:pStyle w:val="BodyText"/>
        <w:spacing w:before="29"/>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Statistical</w:t>
      </w:r>
      <w:r>
        <w:rPr>
          <w:i/>
          <w:spacing w:val="14"/>
          <w:sz w:val="16"/>
        </w:rPr>
        <w:t> </w:t>
      </w:r>
      <w:r>
        <w:rPr>
          <w:i/>
          <w:spacing w:val="-2"/>
          <w:sz w:val="16"/>
        </w:rPr>
        <w:t>analysis</w:t>
      </w:r>
    </w:p>
    <w:p>
      <w:pPr>
        <w:pStyle w:val="BodyText"/>
        <w:spacing w:before="55"/>
        <w:rPr>
          <w:i/>
        </w:rPr>
      </w:pPr>
    </w:p>
    <w:p>
      <w:pPr>
        <w:pStyle w:val="BodyText"/>
        <w:spacing w:line="276" w:lineRule="auto"/>
        <w:ind w:left="111" w:right="109" w:firstLine="233"/>
        <w:jc w:val="both"/>
      </w:pPr>
      <w:r>
        <w:rPr>
          <w:w w:val="110"/>
        </w:rPr>
        <w:t>We</w:t>
      </w:r>
      <w:r>
        <w:rPr>
          <w:w w:val="110"/>
        </w:rPr>
        <w:t> selected</w:t>
      </w:r>
      <w:r>
        <w:rPr>
          <w:w w:val="110"/>
        </w:rPr>
        <w:t> two</w:t>
      </w:r>
      <w:r>
        <w:rPr>
          <w:w w:val="110"/>
        </w:rPr>
        <w:t> Model</w:t>
      </w:r>
      <w:r>
        <w:rPr>
          <w:w w:val="110"/>
        </w:rPr>
        <w:t> M1</w:t>
      </w:r>
      <w:r>
        <w:rPr>
          <w:w w:val="110"/>
        </w:rPr>
        <w:t> (SVM)</w:t>
      </w:r>
      <w:r>
        <w:rPr>
          <w:w w:val="110"/>
        </w:rPr>
        <w:t> and</w:t>
      </w:r>
      <w:r>
        <w:rPr>
          <w:w w:val="110"/>
        </w:rPr>
        <w:t> M2</w:t>
      </w:r>
      <w:r>
        <w:rPr>
          <w:w w:val="110"/>
        </w:rPr>
        <w:t> (MNB),</w:t>
      </w:r>
      <w:r>
        <w:rPr>
          <w:w w:val="110"/>
        </w:rPr>
        <w:t> and</w:t>
      </w:r>
      <w:r>
        <w:rPr>
          <w:w w:val="110"/>
        </w:rPr>
        <w:t> </w:t>
      </w:r>
      <w:r>
        <w:rPr>
          <w:w w:val="110"/>
        </w:rPr>
        <w:t>their evaluation</w:t>
      </w:r>
      <w:r>
        <w:rPr>
          <w:spacing w:val="-2"/>
          <w:w w:val="110"/>
        </w:rPr>
        <w:t> </w:t>
      </w:r>
      <w:r>
        <w:rPr>
          <w:w w:val="110"/>
        </w:rPr>
        <w:t>is</w:t>
      </w:r>
      <w:r>
        <w:rPr>
          <w:spacing w:val="-1"/>
          <w:w w:val="110"/>
        </w:rPr>
        <w:t> </w:t>
      </w:r>
      <w:r>
        <w:rPr>
          <w:w w:val="110"/>
        </w:rPr>
        <w:t>performed</w:t>
      </w:r>
      <w:r>
        <w:rPr>
          <w:spacing w:val="-1"/>
          <w:w w:val="110"/>
        </w:rPr>
        <w:t> </w:t>
      </w:r>
      <w:r>
        <w:rPr>
          <w:w w:val="110"/>
        </w:rPr>
        <w:t>on</w:t>
      </w:r>
      <w:r>
        <w:rPr>
          <w:spacing w:val="-1"/>
          <w:w w:val="110"/>
        </w:rPr>
        <w:t> </w:t>
      </w:r>
      <w:r>
        <w:rPr>
          <w:w w:val="110"/>
        </w:rPr>
        <w:t>the</w:t>
      </w:r>
      <w:r>
        <w:rPr>
          <w:spacing w:val="-2"/>
          <w:w w:val="110"/>
        </w:rPr>
        <w:t> </w:t>
      </w:r>
      <w:r>
        <w:rPr>
          <w:w w:val="110"/>
        </w:rPr>
        <w:t>given</w:t>
      </w:r>
      <w:r>
        <w:rPr>
          <w:spacing w:val="-1"/>
          <w:w w:val="110"/>
        </w:rPr>
        <w:t> </w:t>
      </w:r>
      <w:r>
        <w:rPr>
          <w:w w:val="110"/>
        </w:rPr>
        <w:t>Dataset.</w:t>
      </w:r>
      <w:r>
        <w:rPr>
          <w:spacing w:val="-2"/>
          <w:w w:val="110"/>
        </w:rPr>
        <w:t> </w:t>
      </w:r>
      <w:r>
        <w:rPr>
          <w:w w:val="110"/>
        </w:rPr>
        <w:t>Suppose</w:t>
      </w:r>
      <w:r>
        <w:rPr>
          <w:spacing w:val="-2"/>
          <w:w w:val="110"/>
        </w:rPr>
        <w:t> </w:t>
      </w:r>
      <w:r>
        <w:rPr>
          <w:w w:val="110"/>
        </w:rPr>
        <w:t>N</w:t>
      </w:r>
      <w:r>
        <w:rPr>
          <w:spacing w:val="-1"/>
          <w:w w:val="110"/>
        </w:rPr>
        <w:t> </w:t>
      </w:r>
      <w:r>
        <w:rPr>
          <w:w w:val="110"/>
        </w:rPr>
        <w:t>depicts a</w:t>
      </w:r>
      <w:r>
        <w:rPr>
          <w:spacing w:val="-10"/>
          <w:w w:val="110"/>
        </w:rPr>
        <w:t> </w:t>
      </w:r>
      <w:r>
        <w:rPr>
          <w:w w:val="110"/>
        </w:rPr>
        <w:t>number</w:t>
      </w:r>
      <w:r>
        <w:rPr>
          <w:spacing w:val="-11"/>
          <w:w w:val="110"/>
        </w:rPr>
        <w:t> </w:t>
      </w:r>
      <w:r>
        <w:rPr>
          <w:w w:val="110"/>
        </w:rPr>
        <w:t>of</w:t>
      </w:r>
      <w:r>
        <w:rPr>
          <w:spacing w:val="-10"/>
          <w:w w:val="110"/>
        </w:rPr>
        <w:t> </w:t>
      </w:r>
      <w:r>
        <w:rPr>
          <w:w w:val="110"/>
        </w:rPr>
        <w:t>records.</w:t>
      </w:r>
      <w:r>
        <w:rPr>
          <w:spacing w:val="-10"/>
          <w:w w:val="110"/>
        </w:rPr>
        <w:t> </w:t>
      </w:r>
      <w:r>
        <w:rPr>
          <w:w w:val="110"/>
        </w:rPr>
        <w:t>The</w:t>
      </w:r>
      <w:r>
        <w:rPr>
          <w:spacing w:val="-9"/>
          <w:w w:val="110"/>
        </w:rPr>
        <w:t> </w:t>
      </w:r>
      <w:r>
        <w:rPr>
          <w:w w:val="110"/>
        </w:rPr>
        <w:t>error</w:t>
      </w:r>
      <w:r>
        <w:rPr>
          <w:spacing w:val="-11"/>
          <w:w w:val="110"/>
        </w:rPr>
        <w:t> </w:t>
      </w:r>
      <w:r>
        <w:rPr>
          <w:w w:val="110"/>
        </w:rPr>
        <w:t>rate</w:t>
      </w:r>
      <w:r>
        <w:rPr>
          <w:spacing w:val="-10"/>
          <w:w w:val="110"/>
        </w:rPr>
        <w:t> </w:t>
      </w:r>
      <w:r>
        <w:rPr>
          <w:w w:val="110"/>
        </w:rPr>
        <w:t>for</w:t>
      </w:r>
      <w:r>
        <w:rPr>
          <w:spacing w:val="-9"/>
          <w:w w:val="110"/>
        </w:rPr>
        <w:t> </w:t>
      </w:r>
      <w:r>
        <w:rPr>
          <w:w w:val="110"/>
        </w:rPr>
        <w:t>SVM</w:t>
      </w:r>
      <w:r>
        <w:rPr>
          <w:spacing w:val="-10"/>
          <w:w w:val="110"/>
        </w:rPr>
        <w:t> </w:t>
      </w:r>
      <w:r>
        <w:rPr>
          <w:w w:val="110"/>
        </w:rPr>
        <w:t>is</w:t>
      </w:r>
      <w:r>
        <w:rPr>
          <w:spacing w:val="-10"/>
          <w:w w:val="110"/>
        </w:rPr>
        <w:t> </w:t>
      </w:r>
      <w:r>
        <w:rPr>
          <w:w w:val="110"/>
        </w:rPr>
        <w:t>e1</w:t>
      </w:r>
      <w:r>
        <w:rPr>
          <w:spacing w:val="-9"/>
          <w:w w:val="110"/>
        </w:rPr>
        <w:t> </w:t>
      </w:r>
      <w:r>
        <w:rPr>
          <w:w w:val="110"/>
        </w:rPr>
        <w:t>where</w:t>
      </w:r>
      <w:r>
        <w:rPr>
          <w:spacing w:val="-10"/>
          <w:w w:val="110"/>
        </w:rPr>
        <w:t> </w:t>
      </w:r>
      <w:r>
        <w:rPr>
          <w:w w:val="110"/>
        </w:rPr>
        <w:t>e2</w:t>
      </w:r>
      <w:r>
        <w:rPr>
          <w:spacing w:val="-10"/>
          <w:w w:val="110"/>
        </w:rPr>
        <w:t> </w:t>
      </w:r>
      <w:r>
        <w:rPr>
          <w:w w:val="110"/>
        </w:rPr>
        <w:t>is</w:t>
      </w:r>
      <w:r>
        <w:rPr>
          <w:spacing w:val="-10"/>
          <w:w w:val="110"/>
        </w:rPr>
        <w:t> </w:t>
      </w:r>
      <w:r>
        <w:rPr>
          <w:w w:val="110"/>
        </w:rPr>
        <w:t>used for</w:t>
      </w:r>
      <w:r>
        <w:rPr>
          <w:spacing w:val="-11"/>
          <w:w w:val="110"/>
        </w:rPr>
        <w:t> </w:t>
      </w:r>
      <w:r>
        <w:rPr>
          <w:w w:val="110"/>
        </w:rPr>
        <w:t>MNB.</w:t>
      </w:r>
      <w:r>
        <w:rPr>
          <w:spacing w:val="-11"/>
          <w:w w:val="110"/>
        </w:rPr>
        <w:t> </w:t>
      </w:r>
      <w:r>
        <w:rPr>
          <w:w w:val="110"/>
        </w:rPr>
        <w:t>Our</w:t>
      </w:r>
      <w:r>
        <w:rPr>
          <w:spacing w:val="-10"/>
          <w:w w:val="110"/>
        </w:rPr>
        <w:t> </w:t>
      </w:r>
      <w:r>
        <w:rPr>
          <w:w w:val="110"/>
        </w:rPr>
        <w:t>main</w:t>
      </w:r>
      <w:r>
        <w:rPr>
          <w:spacing w:val="-11"/>
          <w:w w:val="110"/>
        </w:rPr>
        <w:t> </w:t>
      </w:r>
      <w:r>
        <w:rPr>
          <w:w w:val="110"/>
        </w:rPr>
        <w:t>objective</w:t>
      </w:r>
      <w:r>
        <w:rPr>
          <w:spacing w:val="-10"/>
          <w:w w:val="110"/>
        </w:rPr>
        <w:t> </w:t>
      </w:r>
      <w:r>
        <w:rPr>
          <w:w w:val="110"/>
        </w:rPr>
        <w:t>to</w:t>
      </w:r>
      <w:r>
        <w:rPr>
          <w:spacing w:val="-10"/>
          <w:w w:val="110"/>
        </w:rPr>
        <w:t> </w:t>
      </w:r>
      <w:r>
        <w:rPr>
          <w:w w:val="110"/>
        </w:rPr>
        <w:t>verify</w:t>
      </w:r>
      <w:r>
        <w:rPr>
          <w:spacing w:val="-10"/>
          <w:w w:val="110"/>
        </w:rPr>
        <w:t> </w:t>
      </w:r>
      <w:r>
        <w:rPr>
          <w:w w:val="110"/>
        </w:rPr>
        <w:t>that</w:t>
      </w:r>
      <w:r>
        <w:rPr>
          <w:spacing w:val="-11"/>
          <w:w w:val="110"/>
        </w:rPr>
        <w:t> </w:t>
      </w:r>
      <w:r>
        <w:rPr>
          <w:w w:val="110"/>
        </w:rPr>
        <w:t>the</w:t>
      </w:r>
      <w:r>
        <w:rPr>
          <w:spacing w:val="-10"/>
          <w:w w:val="110"/>
        </w:rPr>
        <w:t> </w:t>
      </w:r>
      <w:r>
        <w:rPr>
          <w:w w:val="110"/>
        </w:rPr>
        <w:t>difference</w:t>
      </w:r>
      <w:r>
        <w:rPr>
          <w:spacing w:val="-10"/>
          <w:w w:val="110"/>
        </w:rPr>
        <w:t> </w:t>
      </w:r>
      <w:r>
        <w:rPr>
          <w:w w:val="110"/>
        </w:rPr>
        <w:t>between e1</w:t>
      </w:r>
      <w:r>
        <w:rPr>
          <w:w w:val="110"/>
        </w:rPr>
        <w:t> and</w:t>
      </w:r>
      <w:r>
        <w:rPr>
          <w:w w:val="110"/>
        </w:rPr>
        <w:t> e2</w:t>
      </w:r>
      <w:r>
        <w:rPr>
          <w:w w:val="110"/>
        </w:rPr>
        <w:t> is</w:t>
      </w:r>
      <w:r>
        <w:rPr>
          <w:w w:val="110"/>
        </w:rPr>
        <w:t> statistically</w:t>
      </w:r>
      <w:r>
        <w:rPr>
          <w:w w:val="110"/>
        </w:rPr>
        <w:t> significant</w:t>
      </w:r>
      <w:r>
        <w:rPr>
          <w:w w:val="110"/>
        </w:rPr>
        <w:t> (Tan</w:t>
      </w:r>
      <w:r>
        <w:rPr>
          <w:w w:val="110"/>
        </w:rPr>
        <w:t> Steinbench</w:t>
      </w:r>
      <w:r>
        <w:rPr>
          <w:w w:val="110"/>
        </w:rPr>
        <w:t> and</w:t>
      </w:r>
      <w:r>
        <w:rPr>
          <w:w w:val="110"/>
        </w:rPr>
        <w:t> Kumar, 2016). It is computed as follows:</w:t>
      </w:r>
    </w:p>
    <w:p>
      <w:pPr>
        <w:spacing w:line="100" w:lineRule="auto" w:before="116"/>
        <w:ind w:left="111" w:right="0" w:firstLine="0"/>
        <w:jc w:val="left"/>
        <w:rPr>
          <w:rFonts w:ascii="Verdana" w:hAnsi="Verdana"/>
          <w:sz w:val="17"/>
        </w:rPr>
      </w:pPr>
      <w:r>
        <w:rPr/>
        <mc:AlternateContent>
          <mc:Choice Requires="wps">
            <w:drawing>
              <wp:anchor distT="0" distB="0" distL="0" distR="0" allowOverlap="1" layoutInCell="1" locked="0" behindDoc="0" simplePos="0" relativeHeight="15759360">
                <wp:simplePos x="0" y="0"/>
                <wp:positionH relativeFrom="page">
                  <wp:posOffset>4538154</wp:posOffset>
                </wp:positionH>
                <wp:positionV relativeFrom="paragraph">
                  <wp:posOffset>194618</wp:posOffset>
                </wp:positionV>
                <wp:extent cx="497205" cy="444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497205" cy="4445"/>
                        </a:xfrm>
                        <a:custGeom>
                          <a:avLst/>
                          <a:gdLst/>
                          <a:ahLst/>
                          <a:cxnLst/>
                          <a:rect l="l" t="t" r="r" b="b"/>
                          <a:pathLst>
                            <a:path w="497205" h="4445">
                              <a:moveTo>
                                <a:pt x="496798" y="0"/>
                              </a:moveTo>
                              <a:lnTo>
                                <a:pt x="0" y="0"/>
                              </a:lnTo>
                              <a:lnTo>
                                <a:pt x="0" y="4318"/>
                              </a:lnTo>
                              <a:lnTo>
                                <a:pt x="496798" y="4318"/>
                              </a:lnTo>
                              <a:lnTo>
                                <a:pt x="4967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7.334991pt;margin-top:15.324267pt;width:39.118pt;height:.34pt;mso-position-horizontal-relative:page;mso-position-vertical-relative:paragraph;z-index:15759360" id="docshape11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9872">
                <wp:simplePos x="0" y="0"/>
                <wp:positionH relativeFrom="page">
                  <wp:posOffset>5163121</wp:posOffset>
                </wp:positionH>
                <wp:positionV relativeFrom="paragraph">
                  <wp:posOffset>194616</wp:posOffset>
                </wp:positionV>
                <wp:extent cx="497205" cy="44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497205" cy="4445"/>
                        </a:xfrm>
                        <a:custGeom>
                          <a:avLst/>
                          <a:gdLst/>
                          <a:ahLst/>
                          <a:cxnLst/>
                          <a:rect l="l" t="t" r="r" b="b"/>
                          <a:pathLst>
                            <a:path w="497205" h="4445">
                              <a:moveTo>
                                <a:pt x="496798" y="0"/>
                              </a:moveTo>
                              <a:lnTo>
                                <a:pt x="0" y="0"/>
                              </a:lnTo>
                              <a:lnTo>
                                <a:pt x="0" y="4319"/>
                              </a:lnTo>
                              <a:lnTo>
                                <a:pt x="496798" y="4319"/>
                              </a:lnTo>
                              <a:lnTo>
                                <a:pt x="4967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6.545013pt;margin-top:15.324118pt;width:39.118pt;height:.34015pt;mso-position-horizontal-relative:page;mso-position-vertical-relative:paragraph;z-index:15759872" id="docshape112" filled="true" fillcolor="#000000" stroked="false">
                <v:fill type="solid"/>
                <w10:wrap type="none"/>
              </v:rect>
            </w:pict>
          </mc:Fallback>
        </mc:AlternateContent>
      </w:r>
      <w:r>
        <w:rPr>
          <w:rFonts w:ascii="Trebuchet MS" w:hAnsi="Trebuchet MS"/>
          <w:w w:val="105"/>
          <w:position w:val="-10"/>
          <w:sz w:val="21"/>
        </w:rPr>
        <w:t>r</w:t>
      </w:r>
      <w:r>
        <w:rPr>
          <w:w w:val="105"/>
          <w:position w:val="-3"/>
          <w:sz w:val="11"/>
        </w:rPr>
        <w:t>2</w:t>
      </w:r>
      <w:r>
        <w:rPr>
          <w:spacing w:val="-19"/>
          <w:w w:val="105"/>
          <w:position w:val="-3"/>
          <w:sz w:val="11"/>
        </w:rPr>
        <w:t> </w:t>
      </w:r>
      <w:r>
        <w:rPr>
          <w:w w:val="105"/>
          <w:position w:val="-10"/>
          <w:sz w:val="17"/>
        </w:rPr>
        <w:t>d</w:t>
      </w:r>
      <w:r>
        <w:rPr>
          <w:spacing w:val="-11"/>
          <w:w w:val="105"/>
          <w:position w:val="-10"/>
          <w:sz w:val="17"/>
        </w:rPr>
        <w:t> </w:t>
      </w:r>
      <w:r>
        <w:rPr>
          <w:rFonts w:ascii="Verdana" w:hAnsi="Verdana"/>
          <w:w w:val="220"/>
          <w:position w:val="-10"/>
          <w:sz w:val="17"/>
        </w:rPr>
        <w:t>’</w:t>
      </w:r>
      <w:r>
        <w:rPr>
          <w:rFonts w:ascii="Verdana" w:hAnsi="Verdana"/>
          <w:spacing w:val="-85"/>
          <w:w w:val="220"/>
          <w:position w:val="-10"/>
          <w:sz w:val="17"/>
        </w:rPr>
        <w:t> </w:t>
      </w:r>
      <w:r>
        <w:rPr>
          <w:rFonts w:ascii="Trebuchet MS" w:hAnsi="Trebuchet MS"/>
          <w:w w:val="105"/>
          <w:position w:val="-10"/>
          <w:sz w:val="21"/>
        </w:rPr>
        <w:t>r</w:t>
      </w:r>
      <w:r>
        <w:rPr>
          <w:w w:val="105"/>
          <w:position w:val="-3"/>
          <w:sz w:val="11"/>
        </w:rPr>
        <w:t>2</w:t>
      </w:r>
      <w:r>
        <w:rPr>
          <w:w w:val="105"/>
          <w:position w:val="-10"/>
          <w:sz w:val="17"/>
        </w:rPr>
        <w:t>d</w:t>
      </w:r>
      <w:r>
        <w:rPr>
          <w:spacing w:val="-10"/>
          <w:w w:val="105"/>
          <w:position w:val="-10"/>
          <w:sz w:val="17"/>
        </w:rPr>
        <w:t> </w:t>
      </w:r>
      <w:r>
        <w:rPr>
          <w:rFonts w:ascii="Verdana" w:hAnsi="Verdana"/>
          <w:w w:val="105"/>
          <w:position w:val="-10"/>
          <w:sz w:val="17"/>
        </w:rPr>
        <w:t>=</w:t>
      </w:r>
      <w:r>
        <w:rPr>
          <w:rFonts w:ascii="Verdana" w:hAnsi="Verdana"/>
          <w:spacing w:val="-16"/>
          <w:w w:val="105"/>
          <w:position w:val="-10"/>
          <w:sz w:val="17"/>
        </w:rPr>
        <w:t> </w:t>
      </w:r>
      <w:r>
        <w:rPr>
          <w:i/>
          <w:w w:val="105"/>
          <w:sz w:val="17"/>
        </w:rPr>
        <w:t>e</w:t>
      </w:r>
      <w:r>
        <w:rPr>
          <w:w w:val="105"/>
          <w:sz w:val="17"/>
        </w:rPr>
        <w:t>1</w:t>
      </w:r>
      <w:r>
        <w:rPr>
          <w:rFonts w:ascii="Verdana" w:hAnsi="Verdana"/>
          <w:w w:val="105"/>
          <w:sz w:val="17"/>
        </w:rPr>
        <w:t>(</w:t>
      </w:r>
      <w:r>
        <w:rPr>
          <w:w w:val="105"/>
          <w:sz w:val="17"/>
        </w:rPr>
        <w:t>1</w:t>
      </w:r>
      <w:r>
        <w:rPr>
          <w:spacing w:val="-9"/>
          <w:w w:val="105"/>
          <w:sz w:val="17"/>
        </w:rPr>
        <w:t> </w:t>
      </w:r>
      <w:r>
        <w:rPr>
          <w:rFonts w:ascii="Verdana" w:hAnsi="Verdana"/>
          <w:sz w:val="17"/>
        </w:rPr>
        <w:t>—</w:t>
      </w:r>
      <w:r>
        <w:rPr>
          <w:rFonts w:ascii="Verdana" w:hAnsi="Verdana"/>
          <w:spacing w:val="-23"/>
          <w:sz w:val="17"/>
        </w:rPr>
        <w:t> </w:t>
      </w:r>
      <w:r>
        <w:rPr>
          <w:i/>
          <w:w w:val="105"/>
          <w:sz w:val="17"/>
        </w:rPr>
        <w:t>e</w:t>
      </w:r>
      <w:r>
        <w:rPr>
          <w:w w:val="105"/>
          <w:sz w:val="17"/>
        </w:rPr>
        <w:t>1</w:t>
      </w:r>
      <w:r>
        <w:rPr>
          <w:rFonts w:ascii="Verdana" w:hAnsi="Verdana"/>
          <w:w w:val="105"/>
          <w:sz w:val="17"/>
        </w:rPr>
        <w:t>)</w:t>
      </w:r>
      <w:r>
        <w:rPr>
          <w:rFonts w:ascii="Verdana" w:hAnsi="Verdana"/>
          <w:spacing w:val="-27"/>
          <w:w w:val="105"/>
          <w:sz w:val="17"/>
        </w:rPr>
        <w:t> </w:t>
      </w:r>
      <w:r>
        <w:rPr>
          <w:rFonts w:ascii="Verdana" w:hAnsi="Verdana"/>
          <w:w w:val="105"/>
          <w:position w:val="-10"/>
          <w:sz w:val="17"/>
        </w:rPr>
        <w:t>+</w:t>
      </w:r>
      <w:r>
        <w:rPr>
          <w:rFonts w:ascii="Verdana" w:hAnsi="Verdana"/>
          <w:spacing w:val="-26"/>
          <w:w w:val="105"/>
          <w:position w:val="-10"/>
          <w:sz w:val="17"/>
        </w:rPr>
        <w:t> </w:t>
      </w:r>
      <w:r>
        <w:rPr>
          <w:i/>
          <w:w w:val="105"/>
          <w:sz w:val="17"/>
        </w:rPr>
        <w:t>e</w:t>
      </w:r>
      <w:r>
        <w:rPr>
          <w:w w:val="105"/>
          <w:sz w:val="17"/>
        </w:rPr>
        <w:t>2</w:t>
      </w:r>
      <w:r>
        <w:rPr>
          <w:rFonts w:ascii="Verdana" w:hAnsi="Verdana"/>
          <w:w w:val="105"/>
          <w:sz w:val="17"/>
        </w:rPr>
        <w:t>(</w:t>
      </w:r>
      <w:r>
        <w:rPr>
          <w:w w:val="105"/>
          <w:sz w:val="17"/>
        </w:rPr>
        <w:t>1</w:t>
      </w:r>
      <w:r>
        <w:rPr>
          <w:spacing w:val="-8"/>
          <w:w w:val="105"/>
          <w:sz w:val="17"/>
        </w:rPr>
        <w:t> </w:t>
      </w:r>
      <w:r>
        <w:rPr>
          <w:rFonts w:ascii="Verdana" w:hAnsi="Verdana"/>
          <w:sz w:val="17"/>
        </w:rPr>
        <w:t>—</w:t>
      </w:r>
      <w:r>
        <w:rPr>
          <w:rFonts w:ascii="Verdana" w:hAnsi="Verdana"/>
          <w:spacing w:val="-23"/>
          <w:sz w:val="17"/>
        </w:rPr>
        <w:t> </w:t>
      </w:r>
      <w:r>
        <w:rPr>
          <w:i/>
          <w:spacing w:val="-5"/>
          <w:w w:val="105"/>
          <w:sz w:val="17"/>
        </w:rPr>
        <w:t>e</w:t>
      </w:r>
      <w:r>
        <w:rPr>
          <w:spacing w:val="-5"/>
          <w:w w:val="105"/>
          <w:sz w:val="17"/>
        </w:rPr>
        <w:t>2</w:t>
      </w:r>
      <w:r>
        <w:rPr>
          <w:rFonts w:ascii="Verdana" w:hAnsi="Verdana"/>
          <w:spacing w:val="-5"/>
          <w:w w:val="105"/>
          <w:sz w:val="17"/>
        </w:rPr>
        <w:t>)</w:t>
      </w:r>
    </w:p>
    <w:p>
      <w:pPr>
        <w:spacing w:after="0" w:line="100" w:lineRule="auto"/>
        <w:jc w:val="left"/>
        <w:rPr>
          <w:rFonts w:ascii="Verdana" w:hAnsi="Verdana"/>
          <w:sz w:val="17"/>
        </w:rPr>
        <w:sectPr>
          <w:type w:val="continuous"/>
          <w:pgSz w:w="11910" w:h="15880"/>
          <w:pgMar w:header="887" w:footer="420" w:top="840" w:bottom="280" w:left="640" w:right="640"/>
          <w:cols w:num="2" w:equalWidth="0">
            <w:col w:w="5175" w:space="206"/>
            <w:col w:w="5249"/>
          </w:cols>
        </w:sectPr>
      </w:pPr>
    </w:p>
    <w:p>
      <w:pPr>
        <w:pStyle w:val="BodyText"/>
        <w:tabs>
          <w:tab w:pos="6850" w:val="left" w:leader="none"/>
          <w:tab w:pos="7834" w:val="left" w:leader="none"/>
        </w:tabs>
        <w:spacing w:line="210" w:lineRule="exact"/>
        <w:ind w:left="111"/>
        <w:rPr>
          <w:i/>
          <w:sz w:val="17"/>
        </w:rPr>
      </w:pPr>
      <w:r>
        <w:rPr>
          <w:w w:val="105"/>
        </w:rPr>
        <w:t>Mean</w:t>
      </w:r>
      <w:r>
        <w:rPr>
          <w:spacing w:val="40"/>
          <w:w w:val="105"/>
        </w:rPr>
        <w:t> </w:t>
      </w:r>
      <w:r>
        <w:rPr>
          <w:w w:val="105"/>
        </w:rPr>
        <w:t>Precision</w:t>
      </w:r>
      <w:r>
        <w:rPr>
          <w:spacing w:val="40"/>
          <w:w w:val="105"/>
        </w:rPr>
        <w:t> </w:t>
      </w:r>
      <w:r>
        <w:rPr>
          <w:w w:val="105"/>
        </w:rPr>
        <w:t>Marco,</w:t>
      </w:r>
      <w:r>
        <w:rPr>
          <w:spacing w:val="40"/>
          <w:w w:val="105"/>
        </w:rPr>
        <w:t> </w:t>
      </w:r>
      <w:r>
        <w:rPr>
          <w:w w:val="105"/>
        </w:rPr>
        <w:t>Standard</w:t>
      </w:r>
      <w:r>
        <w:rPr>
          <w:spacing w:val="41"/>
          <w:w w:val="105"/>
        </w:rPr>
        <w:t> </w:t>
      </w:r>
      <w:r>
        <w:rPr>
          <w:w w:val="105"/>
        </w:rPr>
        <w:t>Validation</w:t>
      </w:r>
      <w:r>
        <w:rPr>
          <w:spacing w:val="40"/>
          <w:w w:val="105"/>
        </w:rPr>
        <w:t> </w:t>
      </w:r>
      <w:r>
        <w:rPr>
          <w:w w:val="105"/>
        </w:rPr>
        <w:t>of</w:t>
      </w:r>
      <w:r>
        <w:rPr>
          <w:spacing w:val="41"/>
          <w:w w:val="105"/>
        </w:rPr>
        <w:t> </w:t>
      </w:r>
      <w:r>
        <w:rPr>
          <w:w w:val="105"/>
        </w:rPr>
        <w:t>Precision</w:t>
      </w:r>
      <w:r>
        <w:rPr>
          <w:spacing w:val="39"/>
          <w:w w:val="105"/>
        </w:rPr>
        <w:t> </w:t>
      </w:r>
      <w:r>
        <w:rPr>
          <w:spacing w:val="-2"/>
          <w:w w:val="105"/>
        </w:rPr>
        <w:t>Marco,</w:t>
      </w:r>
      <w:r>
        <w:rPr/>
        <w:tab/>
      </w:r>
      <w:r>
        <w:rPr>
          <w:i/>
          <w:spacing w:val="-10"/>
          <w:w w:val="105"/>
          <w:position w:val="2"/>
          <w:sz w:val="17"/>
        </w:rPr>
        <w:t>n</w:t>
      </w:r>
      <w:r>
        <w:rPr>
          <w:i/>
          <w:position w:val="2"/>
          <w:sz w:val="17"/>
        </w:rPr>
        <w:tab/>
      </w:r>
      <w:r>
        <w:rPr>
          <w:i/>
          <w:spacing w:val="-10"/>
          <w:w w:val="105"/>
          <w:position w:val="2"/>
          <w:sz w:val="17"/>
        </w:rPr>
        <w:t>n</w:t>
      </w:r>
    </w:p>
    <w:p>
      <w:pPr>
        <w:pStyle w:val="BodyText"/>
        <w:spacing w:line="276" w:lineRule="auto" w:before="28"/>
        <w:ind w:left="111" w:right="4887"/>
      </w:pPr>
      <w:r>
        <w:rPr>
          <w:w w:val="105"/>
        </w:rPr>
        <w:t>Mean</w:t>
      </w:r>
      <w:r>
        <w:rPr>
          <w:spacing w:val="16"/>
          <w:w w:val="105"/>
        </w:rPr>
        <w:t> </w:t>
      </w:r>
      <w:r>
        <w:rPr>
          <w:w w:val="105"/>
        </w:rPr>
        <w:t>Recall</w:t>
      </w:r>
      <w:r>
        <w:rPr>
          <w:spacing w:val="17"/>
          <w:w w:val="105"/>
        </w:rPr>
        <w:t> </w:t>
      </w:r>
      <w:r>
        <w:rPr>
          <w:w w:val="105"/>
        </w:rPr>
        <w:t>Marco,</w:t>
      </w:r>
      <w:r>
        <w:rPr>
          <w:spacing w:val="17"/>
          <w:w w:val="105"/>
        </w:rPr>
        <w:t> </w:t>
      </w:r>
      <w:r>
        <w:rPr>
          <w:w w:val="105"/>
        </w:rPr>
        <w:t>Standard</w:t>
      </w:r>
      <w:r>
        <w:rPr>
          <w:w w:val="105"/>
        </w:rPr>
        <w:t> Recall</w:t>
      </w:r>
      <w:r>
        <w:rPr>
          <w:spacing w:val="17"/>
          <w:w w:val="105"/>
        </w:rPr>
        <w:t> </w:t>
      </w:r>
      <w:r>
        <w:rPr>
          <w:w w:val="105"/>
        </w:rPr>
        <w:t>Marco,</w:t>
      </w:r>
      <w:r>
        <w:rPr>
          <w:spacing w:val="17"/>
          <w:w w:val="105"/>
        </w:rPr>
        <w:t> </w:t>
      </w:r>
      <w:r>
        <w:rPr>
          <w:w w:val="105"/>
        </w:rPr>
        <w:t>Mean</w:t>
      </w:r>
      <w:r>
        <w:rPr>
          <w:spacing w:val="16"/>
          <w:w w:val="105"/>
        </w:rPr>
        <w:t> </w:t>
      </w:r>
      <w:r>
        <w:rPr>
          <w:w w:val="105"/>
        </w:rPr>
        <w:t>F-1</w:t>
      </w:r>
      <w:r>
        <w:rPr>
          <w:spacing w:val="16"/>
          <w:w w:val="105"/>
        </w:rPr>
        <w:t> </w:t>
      </w:r>
      <w:r>
        <w:rPr>
          <w:w w:val="105"/>
        </w:rPr>
        <w:t>Marco</w:t>
      </w:r>
      <w:r>
        <w:rPr>
          <w:spacing w:val="17"/>
          <w:w w:val="105"/>
        </w:rPr>
        <w:t> </w:t>
      </w:r>
      <w:r>
        <w:rPr>
          <w:w w:val="105"/>
        </w:rPr>
        <w:t>and Standard F-1 Marco.</w:t>
      </w:r>
    </w:p>
    <w:p>
      <w:pPr>
        <w:pStyle w:val="BodyText"/>
        <w:rPr>
          <w:sz w:val="12"/>
        </w:rPr>
      </w:pPr>
    </w:p>
    <w:p>
      <w:pPr>
        <w:pStyle w:val="BodyText"/>
        <w:spacing w:before="102"/>
        <w:rPr>
          <w:sz w:val="12"/>
        </w:rPr>
      </w:pPr>
    </w:p>
    <w:p>
      <w:pPr>
        <w:spacing w:before="0"/>
        <w:ind w:left="112" w:right="0" w:firstLine="0"/>
        <w:jc w:val="left"/>
        <w:rPr>
          <w:sz w:val="12"/>
        </w:rPr>
      </w:pPr>
      <w:r>
        <w:rPr>
          <w:w w:val="115"/>
          <w:sz w:val="12"/>
        </w:rPr>
        <w:t>Table</w:t>
      </w:r>
      <w:r>
        <w:rPr>
          <w:spacing w:val="-1"/>
          <w:w w:val="115"/>
          <w:sz w:val="12"/>
        </w:rPr>
        <w:t> </w:t>
      </w:r>
      <w:r>
        <w:rPr>
          <w:spacing w:val="-5"/>
          <w:w w:val="120"/>
          <w:sz w:val="12"/>
        </w:rPr>
        <w:t>13</w:t>
      </w:r>
    </w:p>
    <w:p>
      <w:pPr>
        <w:spacing w:before="35"/>
        <w:ind w:left="111" w:right="0" w:firstLine="0"/>
        <w:jc w:val="left"/>
        <w:rPr>
          <w:sz w:val="12"/>
        </w:rPr>
      </w:pPr>
      <w:r>
        <w:rPr>
          <w:w w:val="110"/>
          <w:sz w:val="12"/>
        </w:rPr>
        <w:t>Parameter</w:t>
      </w:r>
      <w:r>
        <w:rPr>
          <w:spacing w:val="10"/>
          <w:w w:val="110"/>
          <w:sz w:val="12"/>
        </w:rPr>
        <w:t> </w:t>
      </w:r>
      <w:r>
        <w:rPr>
          <w:w w:val="110"/>
          <w:sz w:val="12"/>
        </w:rPr>
        <w:t>setting</w:t>
      </w:r>
      <w:r>
        <w:rPr>
          <w:spacing w:val="11"/>
          <w:w w:val="110"/>
          <w:sz w:val="12"/>
        </w:rPr>
        <w:t> </w:t>
      </w:r>
      <w:r>
        <w:rPr>
          <w:w w:val="110"/>
          <w:sz w:val="12"/>
        </w:rPr>
        <w:t>for</w:t>
      </w:r>
      <w:r>
        <w:rPr>
          <w:spacing w:val="10"/>
          <w:w w:val="110"/>
          <w:sz w:val="12"/>
        </w:rPr>
        <w:t> </w:t>
      </w:r>
      <w:r>
        <w:rPr>
          <w:w w:val="110"/>
          <w:sz w:val="12"/>
        </w:rPr>
        <w:t>SVM</w:t>
      </w:r>
      <w:r>
        <w:rPr>
          <w:spacing w:val="11"/>
          <w:w w:val="110"/>
          <w:sz w:val="12"/>
        </w:rPr>
        <w:t> </w:t>
      </w:r>
      <w:r>
        <w:rPr>
          <w:w w:val="110"/>
          <w:sz w:val="12"/>
        </w:rPr>
        <w:t>along</w:t>
      </w:r>
      <w:r>
        <w:rPr>
          <w:spacing w:val="10"/>
          <w:w w:val="110"/>
          <w:sz w:val="12"/>
        </w:rPr>
        <w:t> </w:t>
      </w:r>
      <w:r>
        <w:rPr>
          <w:w w:val="110"/>
          <w:sz w:val="12"/>
        </w:rPr>
        <w:t>with</w:t>
      </w:r>
      <w:r>
        <w:rPr>
          <w:spacing w:val="11"/>
          <w:w w:val="110"/>
          <w:sz w:val="12"/>
        </w:rPr>
        <w:t> </w:t>
      </w:r>
      <w:r>
        <w:rPr>
          <w:w w:val="110"/>
          <w:sz w:val="12"/>
        </w:rPr>
        <w:t>performance</w:t>
      </w:r>
      <w:r>
        <w:rPr>
          <w:spacing w:val="10"/>
          <w:w w:val="110"/>
          <w:sz w:val="12"/>
        </w:rPr>
        <w:t> </w:t>
      </w:r>
      <w:r>
        <w:rPr>
          <w:w w:val="110"/>
          <w:sz w:val="12"/>
        </w:rPr>
        <w:t>metrics</w:t>
      </w:r>
      <w:r>
        <w:rPr>
          <w:spacing w:val="10"/>
          <w:w w:val="110"/>
          <w:sz w:val="12"/>
        </w:rPr>
        <w:t> </w:t>
      </w:r>
      <w:r>
        <w:rPr>
          <w:spacing w:val="-2"/>
          <w:w w:val="110"/>
          <w:sz w:val="12"/>
        </w:rPr>
        <w:t>results.</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7"/>
        <w:gridCol w:w="1509"/>
        <w:gridCol w:w="1418"/>
        <w:gridCol w:w="1549"/>
        <w:gridCol w:w="1595"/>
        <w:gridCol w:w="1549"/>
        <w:gridCol w:w="1277"/>
      </w:tblGrid>
      <w:tr>
        <w:trPr>
          <w:trHeight w:val="232" w:hRule="atLeast"/>
        </w:trPr>
        <w:tc>
          <w:tcPr>
            <w:tcW w:w="1507" w:type="dxa"/>
            <w:tcBorders>
              <w:top w:val="single" w:sz="6" w:space="0" w:color="000000"/>
              <w:bottom w:val="single" w:sz="6" w:space="0" w:color="000000"/>
            </w:tcBorders>
          </w:tcPr>
          <w:p>
            <w:pPr>
              <w:pStyle w:val="TableParagraph"/>
              <w:spacing w:before="56"/>
              <w:ind w:left="170"/>
              <w:rPr>
                <w:sz w:val="12"/>
              </w:rPr>
            </w:pPr>
            <w:r>
              <w:rPr>
                <w:w w:val="115"/>
                <w:sz w:val="12"/>
              </w:rPr>
              <w:t>Model</w:t>
            </w:r>
            <w:r>
              <w:rPr>
                <w:spacing w:val="1"/>
                <w:w w:val="115"/>
                <w:sz w:val="12"/>
              </w:rPr>
              <w:t> </w:t>
            </w:r>
            <w:r>
              <w:rPr>
                <w:spacing w:val="-4"/>
                <w:w w:val="115"/>
                <w:sz w:val="12"/>
              </w:rPr>
              <w:t>Name</w:t>
            </w:r>
          </w:p>
        </w:tc>
        <w:tc>
          <w:tcPr>
            <w:tcW w:w="1509" w:type="dxa"/>
            <w:tcBorders>
              <w:top w:val="single" w:sz="6" w:space="0" w:color="000000"/>
              <w:bottom w:val="single" w:sz="6" w:space="0" w:color="000000"/>
            </w:tcBorders>
          </w:tcPr>
          <w:p>
            <w:pPr>
              <w:pStyle w:val="TableParagraph"/>
              <w:spacing w:before="56"/>
              <w:ind w:left="557"/>
              <w:rPr>
                <w:sz w:val="12"/>
              </w:rPr>
            </w:pPr>
            <w:r>
              <w:rPr>
                <w:spacing w:val="-2"/>
                <w:w w:val="110"/>
                <w:sz w:val="12"/>
              </w:rPr>
              <w:t>Kernel</w:t>
            </w:r>
          </w:p>
        </w:tc>
        <w:tc>
          <w:tcPr>
            <w:tcW w:w="1418" w:type="dxa"/>
            <w:tcBorders>
              <w:top w:val="single" w:sz="6" w:space="0" w:color="000000"/>
              <w:bottom w:val="single" w:sz="6" w:space="0" w:color="000000"/>
            </w:tcBorders>
          </w:tcPr>
          <w:p>
            <w:pPr>
              <w:pStyle w:val="TableParagraph"/>
              <w:spacing w:before="56"/>
              <w:ind w:left="2" w:right="223"/>
              <w:jc w:val="center"/>
              <w:rPr>
                <w:sz w:val="12"/>
              </w:rPr>
            </w:pPr>
            <w:r>
              <w:rPr>
                <w:spacing w:val="-10"/>
                <w:sz w:val="12"/>
              </w:rPr>
              <w:t>C</w:t>
            </w:r>
          </w:p>
        </w:tc>
        <w:tc>
          <w:tcPr>
            <w:tcW w:w="1549" w:type="dxa"/>
            <w:tcBorders>
              <w:top w:val="single" w:sz="6" w:space="0" w:color="000000"/>
              <w:bottom w:val="single" w:sz="6" w:space="0" w:color="000000"/>
            </w:tcBorders>
          </w:tcPr>
          <w:p>
            <w:pPr>
              <w:pStyle w:val="TableParagraph"/>
              <w:spacing w:before="56"/>
              <w:ind w:left="557"/>
              <w:rPr>
                <w:sz w:val="12"/>
              </w:rPr>
            </w:pPr>
            <w:r>
              <w:rPr>
                <w:w w:val="105"/>
                <w:sz w:val="12"/>
              </w:rPr>
              <w:t>Acc</w:t>
            </w:r>
            <w:r>
              <w:rPr>
                <w:spacing w:val="22"/>
                <w:w w:val="105"/>
                <w:sz w:val="12"/>
              </w:rPr>
              <w:t> </w:t>
            </w:r>
            <w:r>
              <w:rPr>
                <w:spacing w:val="-5"/>
                <w:w w:val="105"/>
                <w:sz w:val="12"/>
              </w:rPr>
              <w:t>(%)</w:t>
            </w:r>
          </w:p>
        </w:tc>
        <w:tc>
          <w:tcPr>
            <w:tcW w:w="1595" w:type="dxa"/>
            <w:tcBorders>
              <w:top w:val="single" w:sz="6" w:space="0" w:color="000000"/>
              <w:bottom w:val="single" w:sz="6" w:space="0" w:color="000000"/>
            </w:tcBorders>
          </w:tcPr>
          <w:p>
            <w:pPr>
              <w:pStyle w:val="TableParagraph"/>
              <w:spacing w:before="56"/>
              <w:ind w:left="555"/>
              <w:rPr>
                <w:sz w:val="12"/>
              </w:rPr>
            </w:pPr>
            <w:r>
              <w:rPr>
                <w:w w:val="105"/>
                <w:sz w:val="12"/>
              </w:rPr>
              <w:t>Prec</w:t>
            </w:r>
            <w:r>
              <w:rPr>
                <w:spacing w:val="20"/>
                <w:w w:val="105"/>
                <w:sz w:val="12"/>
              </w:rPr>
              <w:t> </w:t>
            </w:r>
            <w:r>
              <w:rPr>
                <w:spacing w:val="-5"/>
                <w:w w:val="105"/>
                <w:sz w:val="12"/>
              </w:rPr>
              <w:t>(%)</w:t>
            </w:r>
          </w:p>
        </w:tc>
        <w:tc>
          <w:tcPr>
            <w:tcW w:w="1549" w:type="dxa"/>
            <w:tcBorders>
              <w:top w:val="single" w:sz="6" w:space="0" w:color="000000"/>
              <w:bottom w:val="single" w:sz="6" w:space="0" w:color="000000"/>
            </w:tcBorders>
          </w:tcPr>
          <w:p>
            <w:pPr>
              <w:pStyle w:val="TableParagraph"/>
              <w:spacing w:before="56"/>
              <w:ind w:left="556"/>
              <w:rPr>
                <w:sz w:val="12"/>
              </w:rPr>
            </w:pPr>
            <w:r>
              <w:rPr>
                <w:w w:val="105"/>
                <w:sz w:val="12"/>
              </w:rPr>
              <w:t>Rec</w:t>
            </w:r>
            <w:r>
              <w:rPr>
                <w:spacing w:val="15"/>
                <w:w w:val="105"/>
                <w:sz w:val="12"/>
              </w:rPr>
              <w:t> </w:t>
            </w:r>
            <w:r>
              <w:rPr>
                <w:spacing w:val="-5"/>
                <w:w w:val="105"/>
                <w:sz w:val="12"/>
              </w:rPr>
              <w:t>(%)</w:t>
            </w:r>
          </w:p>
        </w:tc>
        <w:tc>
          <w:tcPr>
            <w:tcW w:w="1277" w:type="dxa"/>
            <w:tcBorders>
              <w:top w:val="single" w:sz="6" w:space="0" w:color="000000"/>
              <w:bottom w:val="single" w:sz="6" w:space="0" w:color="000000"/>
            </w:tcBorders>
          </w:tcPr>
          <w:p>
            <w:pPr>
              <w:pStyle w:val="TableParagraph"/>
              <w:spacing w:before="56"/>
              <w:ind w:left="555"/>
              <w:rPr>
                <w:sz w:val="12"/>
              </w:rPr>
            </w:pPr>
            <w:r>
              <w:rPr>
                <w:w w:val="105"/>
                <w:sz w:val="12"/>
              </w:rPr>
              <w:t>F1-Sc</w:t>
            </w:r>
            <w:r>
              <w:rPr>
                <w:spacing w:val="31"/>
                <w:w w:val="105"/>
                <w:sz w:val="12"/>
              </w:rPr>
              <w:t> </w:t>
            </w:r>
            <w:r>
              <w:rPr>
                <w:spacing w:val="-5"/>
                <w:w w:val="105"/>
                <w:sz w:val="12"/>
              </w:rPr>
              <w:t>(%)</w:t>
            </w:r>
          </w:p>
        </w:tc>
      </w:tr>
      <w:tr>
        <w:trPr>
          <w:trHeight w:val="211" w:hRule="atLeast"/>
        </w:trPr>
        <w:tc>
          <w:tcPr>
            <w:tcW w:w="1507" w:type="dxa"/>
            <w:tcBorders>
              <w:top w:val="single" w:sz="6" w:space="0" w:color="000000"/>
            </w:tcBorders>
          </w:tcPr>
          <w:p>
            <w:pPr>
              <w:pStyle w:val="TableParagraph"/>
              <w:spacing w:line="130" w:lineRule="exact" w:before="62"/>
              <w:ind w:left="170"/>
              <w:rPr>
                <w:sz w:val="12"/>
              </w:rPr>
            </w:pPr>
            <w:r>
              <w:rPr>
                <w:spacing w:val="-4"/>
                <w:w w:val="115"/>
                <w:sz w:val="12"/>
              </w:rPr>
              <w:t>SVM1</w:t>
            </w:r>
          </w:p>
        </w:tc>
        <w:tc>
          <w:tcPr>
            <w:tcW w:w="1509" w:type="dxa"/>
            <w:tcBorders>
              <w:top w:val="single" w:sz="6" w:space="0" w:color="000000"/>
            </w:tcBorders>
          </w:tcPr>
          <w:p>
            <w:pPr>
              <w:pStyle w:val="TableParagraph"/>
              <w:spacing w:line="130" w:lineRule="exact" w:before="62"/>
              <w:ind w:left="557"/>
              <w:rPr>
                <w:sz w:val="12"/>
              </w:rPr>
            </w:pPr>
            <w:r>
              <w:rPr>
                <w:spacing w:val="-2"/>
                <w:w w:val="105"/>
                <w:sz w:val="12"/>
              </w:rPr>
              <w:t>Linear</w:t>
            </w:r>
          </w:p>
        </w:tc>
        <w:tc>
          <w:tcPr>
            <w:tcW w:w="1418" w:type="dxa"/>
            <w:tcBorders>
              <w:top w:val="single" w:sz="6" w:space="0" w:color="000000"/>
            </w:tcBorders>
          </w:tcPr>
          <w:p>
            <w:pPr>
              <w:pStyle w:val="TableParagraph"/>
              <w:spacing w:line="130" w:lineRule="exact" w:before="62"/>
              <w:ind w:right="223"/>
              <w:jc w:val="center"/>
              <w:rPr>
                <w:sz w:val="12"/>
              </w:rPr>
            </w:pPr>
            <w:r>
              <w:rPr>
                <w:spacing w:val="-10"/>
                <w:w w:val="150"/>
                <w:sz w:val="12"/>
              </w:rPr>
              <w:t>1</w:t>
            </w:r>
          </w:p>
        </w:tc>
        <w:tc>
          <w:tcPr>
            <w:tcW w:w="1549" w:type="dxa"/>
            <w:tcBorders>
              <w:top w:val="single" w:sz="6" w:space="0" w:color="000000"/>
            </w:tcBorders>
          </w:tcPr>
          <w:p>
            <w:pPr>
              <w:pStyle w:val="TableParagraph"/>
              <w:spacing w:line="130" w:lineRule="exact" w:before="62"/>
              <w:ind w:left="557"/>
              <w:rPr>
                <w:sz w:val="12"/>
              </w:rPr>
            </w:pPr>
            <w:r>
              <w:rPr>
                <w:spacing w:val="-2"/>
                <w:w w:val="115"/>
                <w:sz w:val="12"/>
              </w:rPr>
              <w:t>81.25</w:t>
            </w:r>
          </w:p>
        </w:tc>
        <w:tc>
          <w:tcPr>
            <w:tcW w:w="1595" w:type="dxa"/>
            <w:tcBorders>
              <w:top w:val="single" w:sz="6" w:space="0" w:color="000000"/>
            </w:tcBorders>
          </w:tcPr>
          <w:p>
            <w:pPr>
              <w:pStyle w:val="TableParagraph"/>
              <w:spacing w:line="130" w:lineRule="exact" w:before="62"/>
              <w:ind w:left="555"/>
              <w:rPr>
                <w:sz w:val="12"/>
              </w:rPr>
            </w:pPr>
            <w:r>
              <w:rPr>
                <w:spacing w:val="-5"/>
                <w:w w:val="110"/>
                <w:sz w:val="12"/>
              </w:rPr>
              <w:t>82</w:t>
            </w:r>
          </w:p>
        </w:tc>
        <w:tc>
          <w:tcPr>
            <w:tcW w:w="1549" w:type="dxa"/>
            <w:tcBorders>
              <w:top w:val="single" w:sz="6" w:space="0" w:color="000000"/>
            </w:tcBorders>
          </w:tcPr>
          <w:p>
            <w:pPr>
              <w:pStyle w:val="TableParagraph"/>
              <w:spacing w:line="130" w:lineRule="exact" w:before="62"/>
              <w:ind w:left="556"/>
              <w:rPr>
                <w:sz w:val="12"/>
              </w:rPr>
            </w:pPr>
            <w:r>
              <w:rPr>
                <w:spacing w:val="-5"/>
                <w:w w:val="125"/>
                <w:sz w:val="12"/>
              </w:rPr>
              <w:t>81</w:t>
            </w:r>
          </w:p>
        </w:tc>
        <w:tc>
          <w:tcPr>
            <w:tcW w:w="1277" w:type="dxa"/>
            <w:tcBorders>
              <w:top w:val="single" w:sz="6" w:space="0" w:color="000000"/>
            </w:tcBorders>
          </w:tcPr>
          <w:p>
            <w:pPr>
              <w:pStyle w:val="TableParagraph"/>
              <w:spacing w:line="130" w:lineRule="exact" w:before="62"/>
              <w:ind w:left="554"/>
              <w:rPr>
                <w:sz w:val="12"/>
              </w:rPr>
            </w:pPr>
            <w:r>
              <w:rPr>
                <w:spacing w:val="-5"/>
                <w:w w:val="125"/>
                <w:sz w:val="12"/>
              </w:rPr>
              <w:t>81</w:t>
            </w:r>
          </w:p>
        </w:tc>
      </w:tr>
      <w:tr>
        <w:trPr>
          <w:trHeight w:val="171" w:hRule="atLeast"/>
        </w:trPr>
        <w:tc>
          <w:tcPr>
            <w:tcW w:w="1507" w:type="dxa"/>
          </w:tcPr>
          <w:p>
            <w:pPr>
              <w:pStyle w:val="TableParagraph"/>
              <w:spacing w:line="129" w:lineRule="exact"/>
              <w:ind w:left="170"/>
              <w:rPr>
                <w:sz w:val="12"/>
              </w:rPr>
            </w:pPr>
            <w:r>
              <w:rPr>
                <w:spacing w:val="-4"/>
                <w:w w:val="110"/>
                <w:sz w:val="12"/>
              </w:rPr>
              <w:t>SVM2</w:t>
            </w:r>
          </w:p>
        </w:tc>
        <w:tc>
          <w:tcPr>
            <w:tcW w:w="1509" w:type="dxa"/>
          </w:tcPr>
          <w:p>
            <w:pPr>
              <w:pStyle w:val="TableParagraph"/>
              <w:spacing w:line="129" w:lineRule="exact"/>
              <w:ind w:left="557"/>
              <w:rPr>
                <w:sz w:val="12"/>
              </w:rPr>
            </w:pPr>
            <w:r>
              <w:rPr>
                <w:spacing w:val="-2"/>
                <w:w w:val="105"/>
                <w:sz w:val="12"/>
              </w:rPr>
              <w:t>Linear</w:t>
            </w:r>
          </w:p>
        </w:tc>
        <w:tc>
          <w:tcPr>
            <w:tcW w:w="1418" w:type="dxa"/>
          </w:tcPr>
          <w:p>
            <w:pPr>
              <w:pStyle w:val="TableParagraph"/>
              <w:spacing w:line="129" w:lineRule="exact"/>
              <w:ind w:left="75" w:right="223"/>
              <w:jc w:val="center"/>
              <w:rPr>
                <w:sz w:val="12"/>
              </w:rPr>
            </w:pPr>
            <w:r>
              <w:rPr>
                <w:spacing w:val="-5"/>
                <w:w w:val="120"/>
                <w:sz w:val="12"/>
              </w:rPr>
              <w:t>10</w:t>
            </w:r>
          </w:p>
        </w:tc>
        <w:tc>
          <w:tcPr>
            <w:tcW w:w="1549" w:type="dxa"/>
          </w:tcPr>
          <w:p>
            <w:pPr>
              <w:pStyle w:val="TableParagraph"/>
              <w:spacing w:line="129" w:lineRule="exact"/>
              <w:ind w:left="557"/>
              <w:rPr>
                <w:sz w:val="12"/>
              </w:rPr>
            </w:pPr>
            <w:r>
              <w:rPr>
                <w:spacing w:val="-5"/>
                <w:w w:val="125"/>
                <w:sz w:val="12"/>
              </w:rPr>
              <w:t>75</w:t>
            </w:r>
          </w:p>
        </w:tc>
        <w:tc>
          <w:tcPr>
            <w:tcW w:w="1595" w:type="dxa"/>
          </w:tcPr>
          <w:p>
            <w:pPr>
              <w:pStyle w:val="TableParagraph"/>
              <w:spacing w:line="129" w:lineRule="exact"/>
              <w:ind w:left="555"/>
              <w:rPr>
                <w:sz w:val="12"/>
              </w:rPr>
            </w:pPr>
            <w:r>
              <w:rPr>
                <w:spacing w:val="-5"/>
                <w:w w:val="125"/>
                <w:sz w:val="12"/>
              </w:rPr>
              <w:t>77</w:t>
            </w:r>
          </w:p>
        </w:tc>
        <w:tc>
          <w:tcPr>
            <w:tcW w:w="1549" w:type="dxa"/>
          </w:tcPr>
          <w:p>
            <w:pPr>
              <w:pStyle w:val="TableParagraph"/>
              <w:spacing w:line="129" w:lineRule="exact"/>
              <w:ind w:left="556"/>
              <w:rPr>
                <w:sz w:val="12"/>
              </w:rPr>
            </w:pPr>
            <w:r>
              <w:rPr>
                <w:spacing w:val="-5"/>
                <w:w w:val="125"/>
                <w:sz w:val="12"/>
              </w:rPr>
              <w:t>75</w:t>
            </w:r>
          </w:p>
        </w:tc>
        <w:tc>
          <w:tcPr>
            <w:tcW w:w="1277" w:type="dxa"/>
          </w:tcPr>
          <w:p>
            <w:pPr>
              <w:pStyle w:val="TableParagraph"/>
              <w:spacing w:line="129" w:lineRule="exact"/>
              <w:ind w:left="554"/>
              <w:rPr>
                <w:sz w:val="12"/>
              </w:rPr>
            </w:pPr>
            <w:r>
              <w:rPr>
                <w:spacing w:val="-5"/>
                <w:w w:val="125"/>
                <w:sz w:val="12"/>
              </w:rPr>
              <w:t>75</w:t>
            </w:r>
          </w:p>
        </w:tc>
      </w:tr>
      <w:tr>
        <w:trPr>
          <w:trHeight w:val="171" w:hRule="atLeast"/>
        </w:trPr>
        <w:tc>
          <w:tcPr>
            <w:tcW w:w="1507" w:type="dxa"/>
          </w:tcPr>
          <w:p>
            <w:pPr>
              <w:pStyle w:val="TableParagraph"/>
              <w:spacing w:line="129" w:lineRule="exact"/>
              <w:ind w:left="170"/>
              <w:rPr>
                <w:sz w:val="12"/>
              </w:rPr>
            </w:pPr>
            <w:r>
              <w:rPr>
                <w:spacing w:val="-4"/>
                <w:w w:val="110"/>
                <w:sz w:val="12"/>
              </w:rPr>
              <w:t>SVM3</w:t>
            </w:r>
          </w:p>
        </w:tc>
        <w:tc>
          <w:tcPr>
            <w:tcW w:w="1509" w:type="dxa"/>
          </w:tcPr>
          <w:p>
            <w:pPr>
              <w:pStyle w:val="TableParagraph"/>
              <w:spacing w:line="129" w:lineRule="exact"/>
              <w:ind w:left="557"/>
              <w:rPr>
                <w:sz w:val="12"/>
              </w:rPr>
            </w:pPr>
            <w:r>
              <w:rPr>
                <w:spacing w:val="-2"/>
                <w:w w:val="105"/>
                <w:sz w:val="12"/>
              </w:rPr>
              <w:t>Linear</w:t>
            </w:r>
          </w:p>
        </w:tc>
        <w:tc>
          <w:tcPr>
            <w:tcW w:w="1418" w:type="dxa"/>
          </w:tcPr>
          <w:p>
            <w:pPr>
              <w:pStyle w:val="TableParagraph"/>
              <w:spacing w:line="129" w:lineRule="exact"/>
              <w:ind w:left="150" w:right="223"/>
              <w:jc w:val="center"/>
              <w:rPr>
                <w:sz w:val="12"/>
              </w:rPr>
            </w:pPr>
            <w:r>
              <w:rPr>
                <w:spacing w:val="-5"/>
                <w:w w:val="115"/>
                <w:sz w:val="12"/>
              </w:rPr>
              <w:t>100</w:t>
            </w:r>
          </w:p>
        </w:tc>
        <w:tc>
          <w:tcPr>
            <w:tcW w:w="1549" w:type="dxa"/>
          </w:tcPr>
          <w:p>
            <w:pPr>
              <w:pStyle w:val="TableParagraph"/>
              <w:spacing w:line="129" w:lineRule="exact"/>
              <w:ind w:left="557"/>
              <w:rPr>
                <w:sz w:val="12"/>
              </w:rPr>
            </w:pPr>
            <w:r>
              <w:rPr>
                <w:spacing w:val="-2"/>
                <w:w w:val="115"/>
                <w:sz w:val="12"/>
              </w:rPr>
              <w:t>68.75</w:t>
            </w:r>
          </w:p>
        </w:tc>
        <w:tc>
          <w:tcPr>
            <w:tcW w:w="1595" w:type="dxa"/>
          </w:tcPr>
          <w:p>
            <w:pPr>
              <w:pStyle w:val="TableParagraph"/>
              <w:spacing w:line="129" w:lineRule="exact"/>
              <w:ind w:left="555"/>
              <w:rPr>
                <w:sz w:val="12"/>
              </w:rPr>
            </w:pPr>
            <w:r>
              <w:rPr>
                <w:spacing w:val="-5"/>
                <w:w w:val="110"/>
                <w:sz w:val="12"/>
              </w:rPr>
              <w:t>70</w:t>
            </w:r>
          </w:p>
        </w:tc>
        <w:tc>
          <w:tcPr>
            <w:tcW w:w="1549" w:type="dxa"/>
          </w:tcPr>
          <w:p>
            <w:pPr>
              <w:pStyle w:val="TableParagraph"/>
              <w:spacing w:line="129" w:lineRule="exact"/>
              <w:ind w:left="556"/>
              <w:rPr>
                <w:sz w:val="12"/>
              </w:rPr>
            </w:pPr>
            <w:r>
              <w:rPr>
                <w:spacing w:val="-5"/>
                <w:w w:val="110"/>
                <w:sz w:val="12"/>
              </w:rPr>
              <w:t>69</w:t>
            </w:r>
          </w:p>
        </w:tc>
        <w:tc>
          <w:tcPr>
            <w:tcW w:w="1277" w:type="dxa"/>
          </w:tcPr>
          <w:p>
            <w:pPr>
              <w:pStyle w:val="TableParagraph"/>
              <w:spacing w:line="129" w:lineRule="exact"/>
              <w:ind w:left="554"/>
              <w:rPr>
                <w:sz w:val="12"/>
              </w:rPr>
            </w:pPr>
            <w:r>
              <w:rPr>
                <w:spacing w:val="-5"/>
                <w:w w:val="110"/>
                <w:sz w:val="12"/>
              </w:rPr>
              <w:t>69</w:t>
            </w:r>
          </w:p>
        </w:tc>
      </w:tr>
      <w:tr>
        <w:trPr>
          <w:trHeight w:val="171" w:hRule="atLeast"/>
        </w:trPr>
        <w:tc>
          <w:tcPr>
            <w:tcW w:w="1507" w:type="dxa"/>
          </w:tcPr>
          <w:p>
            <w:pPr>
              <w:pStyle w:val="TableParagraph"/>
              <w:spacing w:line="129" w:lineRule="exact"/>
              <w:ind w:left="170"/>
              <w:rPr>
                <w:sz w:val="12"/>
              </w:rPr>
            </w:pPr>
            <w:r>
              <w:rPr>
                <w:spacing w:val="-4"/>
                <w:w w:val="110"/>
                <w:sz w:val="12"/>
              </w:rPr>
              <w:t>SVM4</w:t>
            </w:r>
          </w:p>
        </w:tc>
        <w:tc>
          <w:tcPr>
            <w:tcW w:w="1509" w:type="dxa"/>
          </w:tcPr>
          <w:p>
            <w:pPr>
              <w:pStyle w:val="TableParagraph"/>
              <w:spacing w:line="129" w:lineRule="exact"/>
              <w:ind w:left="557"/>
              <w:rPr>
                <w:sz w:val="12"/>
              </w:rPr>
            </w:pPr>
            <w:r>
              <w:rPr>
                <w:spacing w:val="-2"/>
                <w:w w:val="105"/>
                <w:sz w:val="12"/>
              </w:rPr>
              <w:t>Linear</w:t>
            </w:r>
          </w:p>
        </w:tc>
        <w:tc>
          <w:tcPr>
            <w:tcW w:w="1418" w:type="dxa"/>
          </w:tcPr>
          <w:p>
            <w:pPr>
              <w:pStyle w:val="TableParagraph"/>
              <w:spacing w:line="129" w:lineRule="exact"/>
              <w:ind w:left="222" w:right="223"/>
              <w:jc w:val="center"/>
              <w:rPr>
                <w:sz w:val="12"/>
              </w:rPr>
            </w:pPr>
            <w:r>
              <w:rPr>
                <w:spacing w:val="-4"/>
                <w:w w:val="110"/>
                <w:sz w:val="12"/>
              </w:rPr>
              <w:t>1000</w:t>
            </w:r>
          </w:p>
        </w:tc>
        <w:tc>
          <w:tcPr>
            <w:tcW w:w="1549" w:type="dxa"/>
          </w:tcPr>
          <w:p>
            <w:pPr>
              <w:pStyle w:val="TableParagraph"/>
              <w:spacing w:line="129" w:lineRule="exact"/>
              <w:ind w:left="557"/>
              <w:rPr>
                <w:sz w:val="12"/>
              </w:rPr>
            </w:pPr>
            <w:r>
              <w:rPr>
                <w:spacing w:val="-2"/>
                <w:w w:val="115"/>
                <w:sz w:val="12"/>
              </w:rPr>
              <w:t>68.75</w:t>
            </w:r>
          </w:p>
        </w:tc>
        <w:tc>
          <w:tcPr>
            <w:tcW w:w="1595" w:type="dxa"/>
          </w:tcPr>
          <w:p>
            <w:pPr>
              <w:pStyle w:val="TableParagraph"/>
              <w:spacing w:line="129" w:lineRule="exact"/>
              <w:ind w:left="555"/>
              <w:rPr>
                <w:sz w:val="12"/>
              </w:rPr>
            </w:pPr>
            <w:r>
              <w:rPr>
                <w:spacing w:val="-5"/>
                <w:w w:val="110"/>
                <w:sz w:val="12"/>
              </w:rPr>
              <w:t>70</w:t>
            </w:r>
          </w:p>
        </w:tc>
        <w:tc>
          <w:tcPr>
            <w:tcW w:w="1549" w:type="dxa"/>
          </w:tcPr>
          <w:p>
            <w:pPr>
              <w:pStyle w:val="TableParagraph"/>
              <w:spacing w:line="129" w:lineRule="exact"/>
              <w:ind w:left="556"/>
              <w:rPr>
                <w:sz w:val="12"/>
              </w:rPr>
            </w:pPr>
            <w:r>
              <w:rPr>
                <w:spacing w:val="-5"/>
                <w:w w:val="110"/>
                <w:sz w:val="12"/>
              </w:rPr>
              <w:t>69</w:t>
            </w:r>
          </w:p>
        </w:tc>
        <w:tc>
          <w:tcPr>
            <w:tcW w:w="1277" w:type="dxa"/>
          </w:tcPr>
          <w:p>
            <w:pPr>
              <w:pStyle w:val="TableParagraph"/>
              <w:spacing w:line="129" w:lineRule="exact"/>
              <w:ind w:left="555"/>
              <w:rPr>
                <w:sz w:val="12"/>
              </w:rPr>
            </w:pPr>
            <w:r>
              <w:rPr>
                <w:spacing w:val="-5"/>
                <w:w w:val="110"/>
                <w:sz w:val="12"/>
              </w:rPr>
              <w:t>69</w:t>
            </w:r>
          </w:p>
        </w:tc>
      </w:tr>
      <w:tr>
        <w:trPr>
          <w:trHeight w:val="171" w:hRule="atLeast"/>
        </w:trPr>
        <w:tc>
          <w:tcPr>
            <w:tcW w:w="1507" w:type="dxa"/>
          </w:tcPr>
          <w:p>
            <w:pPr>
              <w:pStyle w:val="TableParagraph"/>
              <w:spacing w:line="129" w:lineRule="exact"/>
              <w:ind w:left="170"/>
              <w:rPr>
                <w:sz w:val="12"/>
              </w:rPr>
            </w:pPr>
            <w:r>
              <w:rPr>
                <w:spacing w:val="-4"/>
                <w:w w:val="110"/>
                <w:sz w:val="12"/>
              </w:rPr>
              <w:t>SVM5</w:t>
            </w:r>
          </w:p>
        </w:tc>
        <w:tc>
          <w:tcPr>
            <w:tcW w:w="1509" w:type="dxa"/>
          </w:tcPr>
          <w:p>
            <w:pPr>
              <w:pStyle w:val="TableParagraph"/>
              <w:spacing w:line="129" w:lineRule="exact"/>
              <w:ind w:left="557"/>
              <w:rPr>
                <w:sz w:val="12"/>
              </w:rPr>
            </w:pPr>
            <w:r>
              <w:rPr>
                <w:spacing w:val="-5"/>
                <w:w w:val="105"/>
                <w:sz w:val="12"/>
              </w:rPr>
              <w:t>Rbf</w:t>
            </w:r>
          </w:p>
        </w:tc>
        <w:tc>
          <w:tcPr>
            <w:tcW w:w="1418" w:type="dxa"/>
          </w:tcPr>
          <w:p>
            <w:pPr>
              <w:pStyle w:val="TableParagraph"/>
              <w:spacing w:line="129" w:lineRule="exact"/>
              <w:ind w:right="223"/>
              <w:jc w:val="center"/>
              <w:rPr>
                <w:sz w:val="12"/>
              </w:rPr>
            </w:pPr>
            <w:r>
              <w:rPr>
                <w:spacing w:val="-10"/>
                <w:w w:val="150"/>
                <w:sz w:val="12"/>
              </w:rPr>
              <w:t>1</w:t>
            </w:r>
          </w:p>
        </w:tc>
        <w:tc>
          <w:tcPr>
            <w:tcW w:w="1549" w:type="dxa"/>
          </w:tcPr>
          <w:p>
            <w:pPr>
              <w:pStyle w:val="TableParagraph"/>
              <w:spacing w:line="129" w:lineRule="exact"/>
              <w:ind w:left="557"/>
              <w:rPr>
                <w:sz w:val="12"/>
              </w:rPr>
            </w:pPr>
            <w:r>
              <w:rPr>
                <w:spacing w:val="-2"/>
                <w:w w:val="115"/>
                <w:sz w:val="12"/>
              </w:rPr>
              <w:t>43.75</w:t>
            </w:r>
          </w:p>
        </w:tc>
        <w:tc>
          <w:tcPr>
            <w:tcW w:w="1595" w:type="dxa"/>
          </w:tcPr>
          <w:p>
            <w:pPr>
              <w:pStyle w:val="TableParagraph"/>
              <w:spacing w:line="129" w:lineRule="exact"/>
              <w:ind w:left="555"/>
              <w:rPr>
                <w:sz w:val="12"/>
              </w:rPr>
            </w:pPr>
            <w:r>
              <w:rPr>
                <w:spacing w:val="-5"/>
                <w:w w:val="125"/>
                <w:sz w:val="12"/>
              </w:rPr>
              <w:t>19</w:t>
            </w:r>
          </w:p>
        </w:tc>
        <w:tc>
          <w:tcPr>
            <w:tcW w:w="1549" w:type="dxa"/>
          </w:tcPr>
          <w:p>
            <w:pPr>
              <w:pStyle w:val="TableParagraph"/>
              <w:spacing w:line="129" w:lineRule="exact"/>
              <w:ind w:left="556"/>
              <w:rPr>
                <w:sz w:val="12"/>
              </w:rPr>
            </w:pPr>
            <w:r>
              <w:rPr>
                <w:spacing w:val="-5"/>
                <w:w w:val="110"/>
                <w:sz w:val="12"/>
              </w:rPr>
              <w:t>44</w:t>
            </w:r>
          </w:p>
        </w:tc>
        <w:tc>
          <w:tcPr>
            <w:tcW w:w="1277" w:type="dxa"/>
          </w:tcPr>
          <w:p>
            <w:pPr>
              <w:pStyle w:val="TableParagraph"/>
              <w:spacing w:line="129" w:lineRule="exact"/>
              <w:ind w:left="554"/>
              <w:rPr>
                <w:sz w:val="12"/>
              </w:rPr>
            </w:pPr>
            <w:r>
              <w:rPr>
                <w:spacing w:val="-5"/>
                <w:w w:val="120"/>
                <w:sz w:val="12"/>
              </w:rPr>
              <w:t>27</w:t>
            </w:r>
          </w:p>
        </w:tc>
      </w:tr>
      <w:tr>
        <w:trPr>
          <w:trHeight w:val="171" w:hRule="atLeast"/>
        </w:trPr>
        <w:tc>
          <w:tcPr>
            <w:tcW w:w="1507" w:type="dxa"/>
          </w:tcPr>
          <w:p>
            <w:pPr>
              <w:pStyle w:val="TableParagraph"/>
              <w:spacing w:line="130" w:lineRule="exact"/>
              <w:ind w:left="170"/>
              <w:rPr>
                <w:sz w:val="12"/>
              </w:rPr>
            </w:pPr>
            <w:r>
              <w:rPr>
                <w:spacing w:val="-4"/>
                <w:w w:val="110"/>
                <w:sz w:val="12"/>
              </w:rPr>
              <w:t>SVM6</w:t>
            </w:r>
          </w:p>
        </w:tc>
        <w:tc>
          <w:tcPr>
            <w:tcW w:w="1509" w:type="dxa"/>
          </w:tcPr>
          <w:p>
            <w:pPr>
              <w:pStyle w:val="TableParagraph"/>
              <w:spacing w:line="130" w:lineRule="exact"/>
              <w:ind w:left="557"/>
              <w:rPr>
                <w:sz w:val="12"/>
              </w:rPr>
            </w:pPr>
            <w:r>
              <w:rPr>
                <w:spacing w:val="-5"/>
                <w:w w:val="105"/>
                <w:sz w:val="12"/>
              </w:rPr>
              <w:t>Rbf</w:t>
            </w:r>
          </w:p>
        </w:tc>
        <w:tc>
          <w:tcPr>
            <w:tcW w:w="1418" w:type="dxa"/>
          </w:tcPr>
          <w:p>
            <w:pPr>
              <w:pStyle w:val="TableParagraph"/>
              <w:spacing w:line="130" w:lineRule="exact"/>
              <w:ind w:left="75" w:right="223"/>
              <w:jc w:val="center"/>
              <w:rPr>
                <w:sz w:val="12"/>
              </w:rPr>
            </w:pPr>
            <w:r>
              <w:rPr>
                <w:spacing w:val="-5"/>
                <w:w w:val="120"/>
                <w:sz w:val="12"/>
              </w:rPr>
              <w:t>10</w:t>
            </w:r>
          </w:p>
        </w:tc>
        <w:tc>
          <w:tcPr>
            <w:tcW w:w="1549" w:type="dxa"/>
          </w:tcPr>
          <w:p>
            <w:pPr>
              <w:pStyle w:val="TableParagraph"/>
              <w:spacing w:line="130" w:lineRule="exact"/>
              <w:ind w:left="557"/>
              <w:rPr>
                <w:sz w:val="12"/>
              </w:rPr>
            </w:pPr>
            <w:r>
              <w:rPr>
                <w:spacing w:val="-5"/>
                <w:w w:val="110"/>
                <w:sz w:val="12"/>
              </w:rPr>
              <w:t>50</w:t>
            </w:r>
          </w:p>
        </w:tc>
        <w:tc>
          <w:tcPr>
            <w:tcW w:w="1595" w:type="dxa"/>
          </w:tcPr>
          <w:p>
            <w:pPr>
              <w:pStyle w:val="TableParagraph"/>
              <w:spacing w:line="130" w:lineRule="exact"/>
              <w:ind w:left="555"/>
              <w:rPr>
                <w:sz w:val="12"/>
              </w:rPr>
            </w:pPr>
            <w:r>
              <w:rPr>
                <w:spacing w:val="-5"/>
                <w:w w:val="125"/>
                <w:sz w:val="12"/>
              </w:rPr>
              <w:t>77</w:t>
            </w:r>
          </w:p>
        </w:tc>
        <w:tc>
          <w:tcPr>
            <w:tcW w:w="1549" w:type="dxa"/>
          </w:tcPr>
          <w:p>
            <w:pPr>
              <w:pStyle w:val="TableParagraph"/>
              <w:spacing w:line="130" w:lineRule="exact"/>
              <w:ind w:left="556"/>
              <w:rPr>
                <w:sz w:val="12"/>
              </w:rPr>
            </w:pPr>
            <w:r>
              <w:rPr>
                <w:spacing w:val="-5"/>
                <w:w w:val="110"/>
                <w:sz w:val="12"/>
              </w:rPr>
              <w:t>50</w:t>
            </w:r>
          </w:p>
        </w:tc>
        <w:tc>
          <w:tcPr>
            <w:tcW w:w="1277" w:type="dxa"/>
          </w:tcPr>
          <w:p>
            <w:pPr>
              <w:pStyle w:val="TableParagraph"/>
              <w:spacing w:line="130" w:lineRule="exact"/>
              <w:ind w:left="554"/>
              <w:rPr>
                <w:sz w:val="12"/>
              </w:rPr>
            </w:pPr>
            <w:r>
              <w:rPr>
                <w:spacing w:val="-5"/>
                <w:w w:val="115"/>
                <w:sz w:val="12"/>
              </w:rPr>
              <w:t>39</w:t>
            </w:r>
          </w:p>
        </w:tc>
      </w:tr>
      <w:tr>
        <w:trPr>
          <w:trHeight w:val="169" w:hRule="atLeast"/>
        </w:trPr>
        <w:tc>
          <w:tcPr>
            <w:tcW w:w="1507" w:type="dxa"/>
          </w:tcPr>
          <w:p>
            <w:pPr>
              <w:pStyle w:val="TableParagraph"/>
              <w:spacing w:line="128" w:lineRule="exact" w:before="21"/>
              <w:ind w:left="170"/>
              <w:rPr>
                <w:i/>
                <w:sz w:val="12"/>
              </w:rPr>
            </w:pPr>
            <w:r>
              <w:rPr>
                <w:i/>
                <w:spacing w:val="-4"/>
                <w:w w:val="105"/>
                <w:sz w:val="12"/>
              </w:rPr>
              <w:t>SVM7</w:t>
            </w:r>
          </w:p>
        </w:tc>
        <w:tc>
          <w:tcPr>
            <w:tcW w:w="1509" w:type="dxa"/>
          </w:tcPr>
          <w:p>
            <w:pPr>
              <w:pStyle w:val="TableParagraph"/>
              <w:spacing w:line="128" w:lineRule="exact" w:before="21"/>
              <w:ind w:left="557"/>
              <w:rPr>
                <w:i/>
                <w:sz w:val="12"/>
              </w:rPr>
            </w:pPr>
            <w:r>
              <w:rPr>
                <w:i/>
                <w:spacing w:val="-5"/>
                <w:sz w:val="12"/>
              </w:rPr>
              <w:t>Rbf</w:t>
            </w:r>
          </w:p>
        </w:tc>
        <w:tc>
          <w:tcPr>
            <w:tcW w:w="1418" w:type="dxa"/>
          </w:tcPr>
          <w:p>
            <w:pPr>
              <w:pStyle w:val="TableParagraph"/>
              <w:spacing w:line="128" w:lineRule="exact" w:before="21"/>
              <w:ind w:left="140" w:right="223"/>
              <w:jc w:val="center"/>
              <w:rPr>
                <w:i/>
                <w:sz w:val="12"/>
              </w:rPr>
            </w:pPr>
            <w:r>
              <w:rPr>
                <w:i/>
                <w:spacing w:val="-5"/>
                <w:w w:val="110"/>
                <w:sz w:val="12"/>
              </w:rPr>
              <w:t>100</w:t>
            </w:r>
          </w:p>
        </w:tc>
        <w:tc>
          <w:tcPr>
            <w:tcW w:w="1549" w:type="dxa"/>
          </w:tcPr>
          <w:p>
            <w:pPr>
              <w:pStyle w:val="TableParagraph"/>
              <w:spacing w:line="128" w:lineRule="exact" w:before="21"/>
              <w:ind w:left="557"/>
              <w:rPr>
                <w:i/>
                <w:sz w:val="12"/>
              </w:rPr>
            </w:pPr>
            <w:r>
              <w:rPr>
                <w:i/>
                <w:spacing w:val="-2"/>
                <w:w w:val="105"/>
                <w:sz w:val="12"/>
              </w:rPr>
              <w:t>87.50</w:t>
            </w:r>
          </w:p>
        </w:tc>
        <w:tc>
          <w:tcPr>
            <w:tcW w:w="1595" w:type="dxa"/>
          </w:tcPr>
          <w:p>
            <w:pPr>
              <w:pStyle w:val="TableParagraph"/>
              <w:spacing w:line="128" w:lineRule="exact" w:before="21"/>
              <w:ind w:left="555"/>
              <w:rPr>
                <w:i/>
                <w:sz w:val="12"/>
              </w:rPr>
            </w:pPr>
            <w:r>
              <w:rPr>
                <w:i/>
                <w:spacing w:val="-5"/>
                <w:sz w:val="12"/>
              </w:rPr>
              <w:t>88</w:t>
            </w:r>
          </w:p>
        </w:tc>
        <w:tc>
          <w:tcPr>
            <w:tcW w:w="1549" w:type="dxa"/>
          </w:tcPr>
          <w:p>
            <w:pPr>
              <w:pStyle w:val="TableParagraph"/>
              <w:spacing w:line="128" w:lineRule="exact" w:before="21"/>
              <w:ind w:left="556"/>
              <w:rPr>
                <w:i/>
                <w:sz w:val="12"/>
              </w:rPr>
            </w:pPr>
            <w:r>
              <w:rPr>
                <w:i/>
                <w:spacing w:val="-5"/>
                <w:sz w:val="12"/>
              </w:rPr>
              <w:t>88</w:t>
            </w:r>
          </w:p>
        </w:tc>
        <w:tc>
          <w:tcPr>
            <w:tcW w:w="1277" w:type="dxa"/>
          </w:tcPr>
          <w:p>
            <w:pPr>
              <w:pStyle w:val="TableParagraph"/>
              <w:spacing w:line="128" w:lineRule="exact" w:before="21"/>
              <w:ind w:left="554"/>
              <w:rPr>
                <w:i/>
                <w:sz w:val="12"/>
              </w:rPr>
            </w:pPr>
            <w:r>
              <w:rPr>
                <w:i/>
                <w:spacing w:val="-5"/>
                <w:sz w:val="12"/>
              </w:rPr>
              <w:t>88</w:t>
            </w:r>
          </w:p>
        </w:tc>
      </w:tr>
      <w:tr>
        <w:trPr>
          <w:trHeight w:val="172" w:hRule="atLeast"/>
        </w:trPr>
        <w:tc>
          <w:tcPr>
            <w:tcW w:w="1507" w:type="dxa"/>
          </w:tcPr>
          <w:p>
            <w:pPr>
              <w:pStyle w:val="TableParagraph"/>
              <w:spacing w:line="129" w:lineRule="exact" w:before="23"/>
              <w:ind w:left="170"/>
              <w:rPr>
                <w:sz w:val="12"/>
              </w:rPr>
            </w:pPr>
            <w:r>
              <w:rPr>
                <w:spacing w:val="-4"/>
                <w:w w:val="105"/>
                <w:sz w:val="12"/>
              </w:rPr>
              <w:t>SVM8</w:t>
            </w:r>
          </w:p>
        </w:tc>
        <w:tc>
          <w:tcPr>
            <w:tcW w:w="1509" w:type="dxa"/>
          </w:tcPr>
          <w:p>
            <w:pPr>
              <w:pStyle w:val="TableParagraph"/>
              <w:spacing w:line="129" w:lineRule="exact" w:before="23"/>
              <w:ind w:left="557"/>
              <w:rPr>
                <w:sz w:val="12"/>
              </w:rPr>
            </w:pPr>
            <w:r>
              <w:rPr>
                <w:spacing w:val="-5"/>
                <w:w w:val="105"/>
                <w:sz w:val="12"/>
              </w:rPr>
              <w:t>Rbf</w:t>
            </w:r>
          </w:p>
        </w:tc>
        <w:tc>
          <w:tcPr>
            <w:tcW w:w="1418" w:type="dxa"/>
          </w:tcPr>
          <w:p>
            <w:pPr>
              <w:pStyle w:val="TableParagraph"/>
              <w:spacing w:line="129" w:lineRule="exact" w:before="23"/>
              <w:ind w:left="222" w:right="223"/>
              <w:jc w:val="center"/>
              <w:rPr>
                <w:sz w:val="12"/>
              </w:rPr>
            </w:pPr>
            <w:r>
              <w:rPr>
                <w:spacing w:val="-4"/>
                <w:w w:val="110"/>
                <w:sz w:val="12"/>
              </w:rPr>
              <w:t>1000</w:t>
            </w:r>
          </w:p>
        </w:tc>
        <w:tc>
          <w:tcPr>
            <w:tcW w:w="1549" w:type="dxa"/>
          </w:tcPr>
          <w:p>
            <w:pPr>
              <w:pStyle w:val="TableParagraph"/>
              <w:spacing w:line="129" w:lineRule="exact" w:before="23"/>
              <w:ind w:left="557"/>
              <w:rPr>
                <w:sz w:val="12"/>
              </w:rPr>
            </w:pPr>
            <w:r>
              <w:rPr>
                <w:spacing w:val="-2"/>
                <w:w w:val="115"/>
                <w:sz w:val="12"/>
              </w:rPr>
              <w:t>68.75</w:t>
            </w:r>
          </w:p>
        </w:tc>
        <w:tc>
          <w:tcPr>
            <w:tcW w:w="1595" w:type="dxa"/>
          </w:tcPr>
          <w:p>
            <w:pPr>
              <w:pStyle w:val="TableParagraph"/>
              <w:spacing w:line="129" w:lineRule="exact" w:before="23"/>
              <w:ind w:left="555"/>
              <w:rPr>
                <w:sz w:val="12"/>
              </w:rPr>
            </w:pPr>
            <w:r>
              <w:rPr>
                <w:spacing w:val="-5"/>
                <w:w w:val="110"/>
                <w:sz w:val="12"/>
              </w:rPr>
              <w:t>70</w:t>
            </w:r>
          </w:p>
        </w:tc>
        <w:tc>
          <w:tcPr>
            <w:tcW w:w="1549" w:type="dxa"/>
          </w:tcPr>
          <w:p>
            <w:pPr>
              <w:pStyle w:val="TableParagraph"/>
              <w:spacing w:line="129" w:lineRule="exact" w:before="23"/>
              <w:ind w:left="556"/>
              <w:rPr>
                <w:sz w:val="12"/>
              </w:rPr>
            </w:pPr>
            <w:r>
              <w:rPr>
                <w:spacing w:val="-5"/>
                <w:w w:val="110"/>
                <w:sz w:val="12"/>
              </w:rPr>
              <w:t>69</w:t>
            </w:r>
          </w:p>
        </w:tc>
        <w:tc>
          <w:tcPr>
            <w:tcW w:w="1277" w:type="dxa"/>
          </w:tcPr>
          <w:p>
            <w:pPr>
              <w:pStyle w:val="TableParagraph"/>
              <w:spacing w:line="129" w:lineRule="exact" w:before="23"/>
              <w:ind w:left="554"/>
              <w:rPr>
                <w:sz w:val="12"/>
              </w:rPr>
            </w:pPr>
            <w:r>
              <w:rPr>
                <w:spacing w:val="-5"/>
                <w:w w:val="110"/>
                <w:sz w:val="12"/>
              </w:rPr>
              <w:t>69</w:t>
            </w:r>
          </w:p>
        </w:tc>
      </w:tr>
      <w:tr>
        <w:trPr>
          <w:trHeight w:val="171" w:hRule="atLeast"/>
        </w:trPr>
        <w:tc>
          <w:tcPr>
            <w:tcW w:w="1507" w:type="dxa"/>
          </w:tcPr>
          <w:p>
            <w:pPr>
              <w:pStyle w:val="TableParagraph"/>
              <w:spacing w:line="130" w:lineRule="exact"/>
              <w:ind w:left="170"/>
              <w:rPr>
                <w:sz w:val="12"/>
              </w:rPr>
            </w:pPr>
            <w:r>
              <w:rPr>
                <w:spacing w:val="-4"/>
                <w:w w:val="110"/>
                <w:sz w:val="12"/>
              </w:rPr>
              <w:t>SVM9</w:t>
            </w:r>
          </w:p>
        </w:tc>
        <w:tc>
          <w:tcPr>
            <w:tcW w:w="1509" w:type="dxa"/>
          </w:tcPr>
          <w:p>
            <w:pPr>
              <w:pStyle w:val="TableParagraph"/>
              <w:spacing w:line="130" w:lineRule="exact"/>
              <w:ind w:left="557"/>
              <w:rPr>
                <w:sz w:val="12"/>
              </w:rPr>
            </w:pPr>
            <w:r>
              <w:rPr>
                <w:spacing w:val="-4"/>
                <w:w w:val="110"/>
                <w:sz w:val="12"/>
              </w:rPr>
              <w:t>Poly</w:t>
            </w:r>
          </w:p>
        </w:tc>
        <w:tc>
          <w:tcPr>
            <w:tcW w:w="1418" w:type="dxa"/>
          </w:tcPr>
          <w:p>
            <w:pPr>
              <w:pStyle w:val="TableParagraph"/>
              <w:spacing w:line="130" w:lineRule="exact"/>
              <w:ind w:right="223"/>
              <w:jc w:val="center"/>
              <w:rPr>
                <w:sz w:val="12"/>
              </w:rPr>
            </w:pPr>
            <w:r>
              <w:rPr>
                <w:spacing w:val="-10"/>
                <w:w w:val="150"/>
                <w:sz w:val="12"/>
              </w:rPr>
              <w:t>1</w:t>
            </w:r>
          </w:p>
        </w:tc>
        <w:tc>
          <w:tcPr>
            <w:tcW w:w="1549" w:type="dxa"/>
          </w:tcPr>
          <w:p>
            <w:pPr>
              <w:pStyle w:val="TableParagraph"/>
              <w:spacing w:line="130" w:lineRule="exact"/>
              <w:ind w:left="557"/>
              <w:rPr>
                <w:sz w:val="12"/>
              </w:rPr>
            </w:pPr>
            <w:r>
              <w:rPr>
                <w:spacing w:val="-2"/>
                <w:w w:val="115"/>
                <w:sz w:val="12"/>
              </w:rPr>
              <w:t>43.75</w:t>
            </w:r>
          </w:p>
        </w:tc>
        <w:tc>
          <w:tcPr>
            <w:tcW w:w="1595" w:type="dxa"/>
          </w:tcPr>
          <w:p>
            <w:pPr>
              <w:pStyle w:val="TableParagraph"/>
              <w:spacing w:line="130" w:lineRule="exact"/>
              <w:ind w:left="555"/>
              <w:rPr>
                <w:sz w:val="12"/>
              </w:rPr>
            </w:pPr>
            <w:r>
              <w:rPr>
                <w:spacing w:val="-5"/>
                <w:w w:val="125"/>
                <w:sz w:val="12"/>
              </w:rPr>
              <w:t>19</w:t>
            </w:r>
          </w:p>
        </w:tc>
        <w:tc>
          <w:tcPr>
            <w:tcW w:w="1549" w:type="dxa"/>
          </w:tcPr>
          <w:p>
            <w:pPr>
              <w:pStyle w:val="TableParagraph"/>
              <w:spacing w:line="130" w:lineRule="exact"/>
              <w:ind w:left="556"/>
              <w:rPr>
                <w:sz w:val="12"/>
              </w:rPr>
            </w:pPr>
            <w:r>
              <w:rPr>
                <w:spacing w:val="-5"/>
                <w:w w:val="110"/>
                <w:sz w:val="12"/>
              </w:rPr>
              <w:t>44</w:t>
            </w:r>
          </w:p>
        </w:tc>
        <w:tc>
          <w:tcPr>
            <w:tcW w:w="1277" w:type="dxa"/>
          </w:tcPr>
          <w:p>
            <w:pPr>
              <w:pStyle w:val="TableParagraph"/>
              <w:spacing w:line="130" w:lineRule="exact"/>
              <w:ind w:left="554"/>
              <w:rPr>
                <w:sz w:val="12"/>
              </w:rPr>
            </w:pPr>
            <w:r>
              <w:rPr>
                <w:spacing w:val="-5"/>
                <w:w w:val="120"/>
                <w:sz w:val="12"/>
              </w:rPr>
              <w:t>27</w:t>
            </w:r>
          </w:p>
        </w:tc>
      </w:tr>
      <w:tr>
        <w:trPr>
          <w:trHeight w:val="171" w:hRule="atLeast"/>
        </w:trPr>
        <w:tc>
          <w:tcPr>
            <w:tcW w:w="1507" w:type="dxa"/>
          </w:tcPr>
          <w:p>
            <w:pPr>
              <w:pStyle w:val="TableParagraph"/>
              <w:spacing w:line="129" w:lineRule="exact"/>
              <w:ind w:left="170"/>
              <w:rPr>
                <w:sz w:val="12"/>
              </w:rPr>
            </w:pPr>
            <w:r>
              <w:rPr>
                <w:spacing w:val="-2"/>
                <w:w w:val="110"/>
                <w:sz w:val="12"/>
              </w:rPr>
              <w:t>SVM10</w:t>
            </w:r>
          </w:p>
        </w:tc>
        <w:tc>
          <w:tcPr>
            <w:tcW w:w="1509" w:type="dxa"/>
          </w:tcPr>
          <w:p>
            <w:pPr>
              <w:pStyle w:val="TableParagraph"/>
              <w:spacing w:line="129" w:lineRule="exact"/>
              <w:ind w:left="557"/>
              <w:rPr>
                <w:sz w:val="12"/>
              </w:rPr>
            </w:pPr>
            <w:r>
              <w:rPr>
                <w:spacing w:val="-4"/>
                <w:w w:val="110"/>
                <w:sz w:val="12"/>
              </w:rPr>
              <w:t>Poly</w:t>
            </w:r>
          </w:p>
        </w:tc>
        <w:tc>
          <w:tcPr>
            <w:tcW w:w="1418" w:type="dxa"/>
          </w:tcPr>
          <w:p>
            <w:pPr>
              <w:pStyle w:val="TableParagraph"/>
              <w:spacing w:line="129" w:lineRule="exact"/>
              <w:ind w:left="75" w:right="223"/>
              <w:jc w:val="center"/>
              <w:rPr>
                <w:sz w:val="12"/>
              </w:rPr>
            </w:pPr>
            <w:r>
              <w:rPr>
                <w:spacing w:val="-5"/>
                <w:w w:val="120"/>
                <w:sz w:val="12"/>
              </w:rPr>
              <w:t>10</w:t>
            </w:r>
          </w:p>
        </w:tc>
        <w:tc>
          <w:tcPr>
            <w:tcW w:w="1549" w:type="dxa"/>
          </w:tcPr>
          <w:p>
            <w:pPr>
              <w:pStyle w:val="TableParagraph"/>
              <w:spacing w:line="129" w:lineRule="exact"/>
              <w:ind w:left="557"/>
              <w:rPr>
                <w:sz w:val="12"/>
              </w:rPr>
            </w:pPr>
            <w:r>
              <w:rPr>
                <w:spacing w:val="-2"/>
                <w:w w:val="115"/>
                <w:sz w:val="12"/>
              </w:rPr>
              <w:t>43.75</w:t>
            </w:r>
          </w:p>
        </w:tc>
        <w:tc>
          <w:tcPr>
            <w:tcW w:w="1595" w:type="dxa"/>
          </w:tcPr>
          <w:p>
            <w:pPr>
              <w:pStyle w:val="TableParagraph"/>
              <w:spacing w:line="129" w:lineRule="exact"/>
              <w:ind w:left="555"/>
              <w:rPr>
                <w:sz w:val="12"/>
              </w:rPr>
            </w:pPr>
            <w:r>
              <w:rPr>
                <w:spacing w:val="-5"/>
                <w:w w:val="125"/>
                <w:sz w:val="12"/>
              </w:rPr>
              <w:t>19</w:t>
            </w:r>
          </w:p>
        </w:tc>
        <w:tc>
          <w:tcPr>
            <w:tcW w:w="1549" w:type="dxa"/>
          </w:tcPr>
          <w:p>
            <w:pPr>
              <w:pStyle w:val="TableParagraph"/>
              <w:spacing w:line="129" w:lineRule="exact"/>
              <w:ind w:left="556"/>
              <w:rPr>
                <w:sz w:val="12"/>
              </w:rPr>
            </w:pPr>
            <w:r>
              <w:rPr>
                <w:spacing w:val="-5"/>
                <w:w w:val="110"/>
                <w:sz w:val="12"/>
              </w:rPr>
              <w:t>44</w:t>
            </w:r>
          </w:p>
        </w:tc>
        <w:tc>
          <w:tcPr>
            <w:tcW w:w="1277" w:type="dxa"/>
          </w:tcPr>
          <w:p>
            <w:pPr>
              <w:pStyle w:val="TableParagraph"/>
              <w:spacing w:line="129" w:lineRule="exact"/>
              <w:ind w:left="554"/>
              <w:rPr>
                <w:sz w:val="12"/>
              </w:rPr>
            </w:pPr>
            <w:r>
              <w:rPr>
                <w:spacing w:val="-5"/>
                <w:w w:val="120"/>
                <w:sz w:val="12"/>
              </w:rPr>
              <w:t>27</w:t>
            </w:r>
          </w:p>
        </w:tc>
      </w:tr>
      <w:tr>
        <w:trPr>
          <w:trHeight w:val="171" w:hRule="atLeast"/>
        </w:trPr>
        <w:tc>
          <w:tcPr>
            <w:tcW w:w="1507" w:type="dxa"/>
          </w:tcPr>
          <w:p>
            <w:pPr>
              <w:pStyle w:val="TableParagraph"/>
              <w:spacing w:line="129" w:lineRule="exact"/>
              <w:ind w:left="170"/>
              <w:rPr>
                <w:sz w:val="12"/>
              </w:rPr>
            </w:pPr>
            <w:r>
              <w:rPr>
                <w:spacing w:val="-2"/>
                <w:w w:val="120"/>
                <w:sz w:val="12"/>
              </w:rPr>
              <w:t>SVM11</w:t>
            </w:r>
          </w:p>
        </w:tc>
        <w:tc>
          <w:tcPr>
            <w:tcW w:w="1509" w:type="dxa"/>
          </w:tcPr>
          <w:p>
            <w:pPr>
              <w:pStyle w:val="TableParagraph"/>
              <w:spacing w:line="129" w:lineRule="exact"/>
              <w:ind w:left="557"/>
              <w:rPr>
                <w:sz w:val="12"/>
              </w:rPr>
            </w:pPr>
            <w:r>
              <w:rPr>
                <w:spacing w:val="-4"/>
                <w:w w:val="110"/>
                <w:sz w:val="12"/>
              </w:rPr>
              <w:t>Poly</w:t>
            </w:r>
          </w:p>
        </w:tc>
        <w:tc>
          <w:tcPr>
            <w:tcW w:w="1418" w:type="dxa"/>
          </w:tcPr>
          <w:p>
            <w:pPr>
              <w:pStyle w:val="TableParagraph"/>
              <w:spacing w:line="129" w:lineRule="exact"/>
              <w:ind w:left="150" w:right="223"/>
              <w:jc w:val="center"/>
              <w:rPr>
                <w:sz w:val="12"/>
              </w:rPr>
            </w:pPr>
            <w:r>
              <w:rPr>
                <w:spacing w:val="-5"/>
                <w:w w:val="115"/>
                <w:sz w:val="12"/>
              </w:rPr>
              <w:t>100</w:t>
            </w:r>
          </w:p>
        </w:tc>
        <w:tc>
          <w:tcPr>
            <w:tcW w:w="1549" w:type="dxa"/>
          </w:tcPr>
          <w:p>
            <w:pPr>
              <w:pStyle w:val="TableParagraph"/>
              <w:spacing w:line="129" w:lineRule="exact"/>
              <w:ind w:left="557"/>
              <w:rPr>
                <w:sz w:val="12"/>
              </w:rPr>
            </w:pPr>
            <w:r>
              <w:rPr>
                <w:spacing w:val="-2"/>
                <w:w w:val="115"/>
                <w:sz w:val="12"/>
              </w:rPr>
              <w:t>43.75</w:t>
            </w:r>
          </w:p>
        </w:tc>
        <w:tc>
          <w:tcPr>
            <w:tcW w:w="1595" w:type="dxa"/>
          </w:tcPr>
          <w:p>
            <w:pPr>
              <w:pStyle w:val="TableParagraph"/>
              <w:spacing w:line="129" w:lineRule="exact"/>
              <w:ind w:left="555"/>
              <w:rPr>
                <w:sz w:val="12"/>
              </w:rPr>
            </w:pPr>
            <w:r>
              <w:rPr>
                <w:spacing w:val="-5"/>
                <w:w w:val="125"/>
                <w:sz w:val="12"/>
              </w:rPr>
              <w:t>19</w:t>
            </w:r>
          </w:p>
        </w:tc>
        <w:tc>
          <w:tcPr>
            <w:tcW w:w="1549" w:type="dxa"/>
          </w:tcPr>
          <w:p>
            <w:pPr>
              <w:pStyle w:val="TableParagraph"/>
              <w:spacing w:line="129" w:lineRule="exact"/>
              <w:ind w:left="556"/>
              <w:rPr>
                <w:sz w:val="12"/>
              </w:rPr>
            </w:pPr>
            <w:r>
              <w:rPr>
                <w:spacing w:val="-5"/>
                <w:w w:val="110"/>
                <w:sz w:val="12"/>
              </w:rPr>
              <w:t>44</w:t>
            </w:r>
          </w:p>
        </w:tc>
        <w:tc>
          <w:tcPr>
            <w:tcW w:w="1277" w:type="dxa"/>
          </w:tcPr>
          <w:p>
            <w:pPr>
              <w:pStyle w:val="TableParagraph"/>
              <w:spacing w:line="129" w:lineRule="exact"/>
              <w:ind w:left="554"/>
              <w:rPr>
                <w:sz w:val="12"/>
              </w:rPr>
            </w:pPr>
            <w:r>
              <w:rPr>
                <w:spacing w:val="-5"/>
                <w:w w:val="120"/>
                <w:sz w:val="12"/>
              </w:rPr>
              <w:t>27</w:t>
            </w:r>
          </w:p>
        </w:tc>
      </w:tr>
      <w:tr>
        <w:trPr>
          <w:trHeight w:val="238" w:hRule="atLeast"/>
        </w:trPr>
        <w:tc>
          <w:tcPr>
            <w:tcW w:w="1507" w:type="dxa"/>
            <w:tcBorders>
              <w:bottom w:val="single" w:sz="4" w:space="0" w:color="000000"/>
            </w:tcBorders>
          </w:tcPr>
          <w:p>
            <w:pPr>
              <w:pStyle w:val="TableParagraph"/>
              <w:ind w:left="170"/>
              <w:rPr>
                <w:sz w:val="12"/>
              </w:rPr>
            </w:pPr>
            <w:r>
              <w:rPr>
                <w:spacing w:val="-4"/>
                <w:w w:val="115"/>
                <w:sz w:val="12"/>
              </w:rPr>
              <w:t>SVM12</w:t>
            </w:r>
          </w:p>
        </w:tc>
        <w:tc>
          <w:tcPr>
            <w:tcW w:w="1509" w:type="dxa"/>
            <w:tcBorders>
              <w:bottom w:val="single" w:sz="4" w:space="0" w:color="000000"/>
            </w:tcBorders>
          </w:tcPr>
          <w:p>
            <w:pPr>
              <w:pStyle w:val="TableParagraph"/>
              <w:ind w:left="557"/>
              <w:rPr>
                <w:sz w:val="12"/>
              </w:rPr>
            </w:pPr>
            <w:r>
              <w:rPr>
                <w:spacing w:val="-4"/>
                <w:w w:val="110"/>
                <w:sz w:val="12"/>
              </w:rPr>
              <w:t>Poly</w:t>
            </w:r>
          </w:p>
        </w:tc>
        <w:tc>
          <w:tcPr>
            <w:tcW w:w="1418" w:type="dxa"/>
            <w:tcBorders>
              <w:bottom w:val="single" w:sz="4" w:space="0" w:color="000000"/>
            </w:tcBorders>
          </w:tcPr>
          <w:p>
            <w:pPr>
              <w:pStyle w:val="TableParagraph"/>
              <w:ind w:left="222" w:right="223"/>
              <w:jc w:val="center"/>
              <w:rPr>
                <w:sz w:val="12"/>
              </w:rPr>
            </w:pPr>
            <w:r>
              <w:rPr>
                <w:spacing w:val="-4"/>
                <w:w w:val="110"/>
                <w:sz w:val="12"/>
              </w:rPr>
              <w:t>1000</w:t>
            </w:r>
          </w:p>
        </w:tc>
        <w:tc>
          <w:tcPr>
            <w:tcW w:w="1549" w:type="dxa"/>
            <w:tcBorders>
              <w:bottom w:val="single" w:sz="4" w:space="0" w:color="000000"/>
            </w:tcBorders>
          </w:tcPr>
          <w:p>
            <w:pPr>
              <w:pStyle w:val="TableParagraph"/>
              <w:ind w:left="557"/>
              <w:rPr>
                <w:sz w:val="12"/>
              </w:rPr>
            </w:pPr>
            <w:r>
              <w:rPr>
                <w:spacing w:val="-2"/>
                <w:w w:val="115"/>
                <w:sz w:val="12"/>
              </w:rPr>
              <w:t>43.75</w:t>
            </w:r>
          </w:p>
        </w:tc>
        <w:tc>
          <w:tcPr>
            <w:tcW w:w="1595" w:type="dxa"/>
            <w:tcBorders>
              <w:bottom w:val="single" w:sz="4" w:space="0" w:color="000000"/>
            </w:tcBorders>
          </w:tcPr>
          <w:p>
            <w:pPr>
              <w:pStyle w:val="TableParagraph"/>
              <w:ind w:left="555"/>
              <w:rPr>
                <w:sz w:val="12"/>
              </w:rPr>
            </w:pPr>
            <w:r>
              <w:rPr>
                <w:spacing w:val="-5"/>
                <w:w w:val="125"/>
                <w:sz w:val="12"/>
              </w:rPr>
              <w:t>19</w:t>
            </w:r>
          </w:p>
        </w:tc>
        <w:tc>
          <w:tcPr>
            <w:tcW w:w="1549" w:type="dxa"/>
            <w:tcBorders>
              <w:bottom w:val="single" w:sz="4" w:space="0" w:color="000000"/>
            </w:tcBorders>
          </w:tcPr>
          <w:p>
            <w:pPr>
              <w:pStyle w:val="TableParagraph"/>
              <w:ind w:left="556"/>
              <w:rPr>
                <w:sz w:val="12"/>
              </w:rPr>
            </w:pPr>
            <w:r>
              <w:rPr>
                <w:spacing w:val="-5"/>
                <w:w w:val="110"/>
                <w:sz w:val="12"/>
              </w:rPr>
              <w:t>44</w:t>
            </w:r>
          </w:p>
        </w:tc>
        <w:tc>
          <w:tcPr>
            <w:tcW w:w="1277" w:type="dxa"/>
            <w:tcBorders>
              <w:bottom w:val="single" w:sz="4" w:space="0" w:color="000000"/>
            </w:tcBorders>
          </w:tcPr>
          <w:p>
            <w:pPr>
              <w:pStyle w:val="TableParagraph"/>
              <w:ind w:left="555"/>
              <w:rPr>
                <w:sz w:val="12"/>
              </w:rPr>
            </w:pPr>
            <w:r>
              <w:rPr>
                <w:spacing w:val="-5"/>
                <w:w w:val="120"/>
                <w:sz w:val="12"/>
              </w:rPr>
              <w:t>27</w:t>
            </w:r>
          </w:p>
        </w:tc>
      </w:tr>
    </w:tbl>
    <w:p>
      <w:pPr>
        <w:spacing w:after="0"/>
        <w:rPr>
          <w:sz w:val="12"/>
        </w:rPr>
        <w:sectPr>
          <w:type w:val="continuous"/>
          <w:pgSz w:w="11910" w:h="15880"/>
          <w:pgMar w:header="887" w:footer="420" w:top="840" w:bottom="280" w:left="640" w:right="640"/>
        </w:sectPr>
      </w:pPr>
    </w:p>
    <w:p>
      <w:pPr>
        <w:pStyle w:val="BodyText"/>
        <w:spacing w:before="44"/>
        <w:rPr>
          <w:sz w:val="20"/>
        </w:rPr>
      </w:pPr>
    </w:p>
    <w:p>
      <w:pPr>
        <w:pStyle w:val="BodyText"/>
        <w:ind w:left="1472"/>
        <w:rPr>
          <w:sz w:val="20"/>
        </w:rPr>
      </w:pPr>
      <w:r>
        <w:rPr>
          <w:sz w:val="20"/>
        </w:rPr>
        <mc:AlternateContent>
          <mc:Choice Requires="wps">
            <w:drawing>
              <wp:inline distT="0" distB="0" distL="0" distR="0">
                <wp:extent cx="4860290" cy="3893185"/>
                <wp:effectExtent l="0" t="0" r="0" b="2539"/>
                <wp:docPr id="128" name="Group 128"/>
                <wp:cNvGraphicFramePr>
                  <a:graphicFrameLocks/>
                </wp:cNvGraphicFramePr>
                <a:graphic>
                  <a:graphicData uri="http://schemas.microsoft.com/office/word/2010/wordprocessingGroup">
                    <wpg:wgp>
                      <wpg:cNvPr id="128" name="Group 128"/>
                      <wpg:cNvGrpSpPr/>
                      <wpg:grpSpPr>
                        <a:xfrm>
                          <a:off x="0" y="0"/>
                          <a:ext cx="4860290" cy="3893185"/>
                          <a:chExt cx="4860290" cy="3893185"/>
                        </a:xfrm>
                      </wpg:grpSpPr>
                      <pic:pic>
                        <pic:nvPicPr>
                          <pic:cNvPr id="129" name="Image 129"/>
                          <pic:cNvPicPr/>
                        </pic:nvPicPr>
                        <pic:blipFill>
                          <a:blip r:embed="rId59" cstate="print"/>
                          <a:stretch>
                            <a:fillRect/>
                          </a:stretch>
                        </pic:blipFill>
                        <pic:spPr>
                          <a:xfrm>
                            <a:off x="0" y="0"/>
                            <a:ext cx="4859997" cy="3892702"/>
                          </a:xfrm>
                          <a:prstGeom prst="rect">
                            <a:avLst/>
                          </a:prstGeom>
                        </pic:spPr>
                      </pic:pic>
                      <pic:pic>
                        <pic:nvPicPr>
                          <pic:cNvPr id="130" name="Image 130"/>
                          <pic:cNvPicPr/>
                        </pic:nvPicPr>
                        <pic:blipFill>
                          <a:blip r:embed="rId60" cstate="print"/>
                          <a:stretch>
                            <a:fillRect/>
                          </a:stretch>
                        </pic:blipFill>
                        <pic:spPr>
                          <a:xfrm>
                            <a:off x="131343" y="204812"/>
                            <a:ext cx="994295" cy="188696"/>
                          </a:xfrm>
                          <a:prstGeom prst="rect">
                            <a:avLst/>
                          </a:prstGeom>
                        </pic:spPr>
                      </pic:pic>
                      <wps:wsp>
                        <wps:cNvPr id="131" name="Graphic 131"/>
                        <wps:cNvSpPr/>
                        <wps:spPr>
                          <a:xfrm>
                            <a:off x="132499" y="465391"/>
                            <a:ext cx="230504" cy="69215"/>
                          </a:xfrm>
                          <a:custGeom>
                            <a:avLst/>
                            <a:gdLst/>
                            <a:ahLst/>
                            <a:cxnLst/>
                            <a:rect l="l" t="t" r="r" b="b"/>
                            <a:pathLst>
                              <a:path w="230504" h="69215">
                                <a:moveTo>
                                  <a:pt x="50012" y="28562"/>
                                </a:moveTo>
                                <a:lnTo>
                                  <a:pt x="27609" y="28562"/>
                                </a:lnTo>
                                <a:lnTo>
                                  <a:pt x="27609" y="31089"/>
                                </a:lnTo>
                                <a:lnTo>
                                  <a:pt x="35509" y="31838"/>
                                </a:lnTo>
                                <a:lnTo>
                                  <a:pt x="35966" y="32385"/>
                                </a:lnTo>
                                <a:lnTo>
                                  <a:pt x="35966" y="46342"/>
                                </a:lnTo>
                                <a:lnTo>
                                  <a:pt x="35217" y="47574"/>
                                </a:lnTo>
                                <a:lnTo>
                                  <a:pt x="33083" y="48882"/>
                                </a:lnTo>
                                <a:lnTo>
                                  <a:pt x="31242" y="49123"/>
                                </a:lnTo>
                                <a:lnTo>
                                  <a:pt x="29756" y="49123"/>
                                </a:lnTo>
                                <a:lnTo>
                                  <a:pt x="21399" y="47142"/>
                                </a:lnTo>
                                <a:lnTo>
                                  <a:pt x="15633" y="41948"/>
                                </a:lnTo>
                                <a:lnTo>
                                  <a:pt x="12293" y="34734"/>
                                </a:lnTo>
                                <a:lnTo>
                                  <a:pt x="11214" y="26670"/>
                                </a:lnTo>
                                <a:lnTo>
                                  <a:pt x="12598" y="17957"/>
                                </a:lnTo>
                                <a:lnTo>
                                  <a:pt x="16332" y="11417"/>
                                </a:lnTo>
                                <a:lnTo>
                                  <a:pt x="21805" y="7302"/>
                                </a:lnTo>
                                <a:lnTo>
                                  <a:pt x="28397" y="5867"/>
                                </a:lnTo>
                                <a:lnTo>
                                  <a:pt x="35763" y="5867"/>
                                </a:lnTo>
                                <a:lnTo>
                                  <a:pt x="41617" y="9448"/>
                                </a:lnTo>
                                <a:lnTo>
                                  <a:pt x="43256" y="17640"/>
                                </a:lnTo>
                                <a:lnTo>
                                  <a:pt x="45999" y="17043"/>
                                </a:lnTo>
                                <a:lnTo>
                                  <a:pt x="45453" y="11137"/>
                                </a:lnTo>
                                <a:lnTo>
                                  <a:pt x="45046" y="7327"/>
                                </a:lnTo>
                                <a:lnTo>
                                  <a:pt x="44919" y="5867"/>
                                </a:lnTo>
                                <a:lnTo>
                                  <a:pt x="44843" y="4826"/>
                                </a:lnTo>
                                <a:lnTo>
                                  <a:pt x="42176" y="4279"/>
                                </a:lnTo>
                                <a:lnTo>
                                  <a:pt x="36156" y="2743"/>
                                </a:lnTo>
                                <a:lnTo>
                                  <a:pt x="29959" y="2743"/>
                                </a:lnTo>
                                <a:lnTo>
                                  <a:pt x="18516" y="4368"/>
                                </a:lnTo>
                                <a:lnTo>
                                  <a:pt x="8978" y="9156"/>
                                </a:lnTo>
                                <a:lnTo>
                                  <a:pt x="2425" y="17043"/>
                                </a:lnTo>
                                <a:lnTo>
                                  <a:pt x="0" y="27914"/>
                                </a:lnTo>
                                <a:lnTo>
                                  <a:pt x="2070" y="37934"/>
                                </a:lnTo>
                                <a:lnTo>
                                  <a:pt x="7950" y="45593"/>
                                </a:lnTo>
                                <a:lnTo>
                                  <a:pt x="17106" y="50482"/>
                                </a:lnTo>
                                <a:lnTo>
                                  <a:pt x="29019" y="52197"/>
                                </a:lnTo>
                                <a:lnTo>
                                  <a:pt x="35013" y="52197"/>
                                </a:lnTo>
                                <a:lnTo>
                                  <a:pt x="41719" y="50469"/>
                                </a:lnTo>
                                <a:lnTo>
                                  <a:pt x="46291" y="49466"/>
                                </a:lnTo>
                                <a:lnTo>
                                  <a:pt x="46202" y="49123"/>
                                </a:lnTo>
                                <a:lnTo>
                                  <a:pt x="45847" y="47574"/>
                                </a:lnTo>
                                <a:lnTo>
                                  <a:pt x="45783" y="32194"/>
                                </a:lnTo>
                                <a:lnTo>
                                  <a:pt x="46291" y="31838"/>
                                </a:lnTo>
                                <a:lnTo>
                                  <a:pt x="50012" y="31089"/>
                                </a:lnTo>
                                <a:lnTo>
                                  <a:pt x="50012" y="28562"/>
                                </a:lnTo>
                                <a:close/>
                              </a:path>
                              <a:path w="230504" h="69215">
                                <a:moveTo>
                                  <a:pt x="85394" y="47739"/>
                                </a:moveTo>
                                <a:lnTo>
                                  <a:pt x="84975" y="46494"/>
                                </a:lnTo>
                                <a:lnTo>
                                  <a:pt x="84810" y="45986"/>
                                </a:lnTo>
                                <a:lnTo>
                                  <a:pt x="84594" y="45339"/>
                                </a:lnTo>
                                <a:lnTo>
                                  <a:pt x="82054" y="45986"/>
                                </a:lnTo>
                                <a:lnTo>
                                  <a:pt x="80911" y="45986"/>
                                </a:lnTo>
                                <a:lnTo>
                                  <a:pt x="79832" y="45237"/>
                                </a:lnTo>
                                <a:lnTo>
                                  <a:pt x="79717" y="33680"/>
                                </a:lnTo>
                                <a:lnTo>
                                  <a:pt x="79629" y="25438"/>
                                </a:lnTo>
                                <a:lnTo>
                                  <a:pt x="79082" y="22669"/>
                                </a:lnTo>
                                <a:lnTo>
                                  <a:pt x="77787" y="21717"/>
                                </a:lnTo>
                                <a:lnTo>
                                  <a:pt x="75692" y="20167"/>
                                </a:lnTo>
                                <a:lnTo>
                                  <a:pt x="73660" y="18732"/>
                                </a:lnTo>
                                <a:lnTo>
                                  <a:pt x="71577" y="18237"/>
                                </a:lnTo>
                                <a:lnTo>
                                  <a:pt x="68592" y="18237"/>
                                </a:lnTo>
                                <a:lnTo>
                                  <a:pt x="53848" y="25438"/>
                                </a:lnTo>
                                <a:lnTo>
                                  <a:pt x="53848" y="28714"/>
                                </a:lnTo>
                                <a:lnTo>
                                  <a:pt x="56426" y="30505"/>
                                </a:lnTo>
                                <a:lnTo>
                                  <a:pt x="59855" y="30505"/>
                                </a:lnTo>
                                <a:lnTo>
                                  <a:pt x="60998" y="30010"/>
                                </a:lnTo>
                                <a:lnTo>
                                  <a:pt x="61493" y="28067"/>
                                </a:lnTo>
                                <a:lnTo>
                                  <a:pt x="62141" y="25844"/>
                                </a:lnTo>
                                <a:lnTo>
                                  <a:pt x="62788" y="23990"/>
                                </a:lnTo>
                                <a:lnTo>
                                  <a:pt x="63677" y="22999"/>
                                </a:lnTo>
                                <a:lnTo>
                                  <a:pt x="66065" y="21717"/>
                                </a:lnTo>
                                <a:lnTo>
                                  <a:pt x="68948" y="21717"/>
                                </a:lnTo>
                                <a:lnTo>
                                  <a:pt x="70637" y="24384"/>
                                </a:lnTo>
                                <a:lnTo>
                                  <a:pt x="70637" y="30899"/>
                                </a:lnTo>
                                <a:lnTo>
                                  <a:pt x="70637" y="33680"/>
                                </a:lnTo>
                                <a:lnTo>
                                  <a:pt x="70637" y="45237"/>
                                </a:lnTo>
                                <a:lnTo>
                                  <a:pt x="69240" y="46189"/>
                                </a:lnTo>
                                <a:lnTo>
                                  <a:pt x="68453" y="46494"/>
                                </a:lnTo>
                                <a:lnTo>
                                  <a:pt x="65773" y="46494"/>
                                </a:lnTo>
                                <a:lnTo>
                                  <a:pt x="63030" y="45059"/>
                                </a:lnTo>
                                <a:lnTo>
                                  <a:pt x="63030" y="38392"/>
                                </a:lnTo>
                                <a:lnTo>
                                  <a:pt x="64274" y="37109"/>
                                </a:lnTo>
                                <a:lnTo>
                                  <a:pt x="68097" y="35179"/>
                                </a:lnTo>
                                <a:lnTo>
                                  <a:pt x="69329" y="34417"/>
                                </a:lnTo>
                                <a:lnTo>
                                  <a:pt x="70637" y="33680"/>
                                </a:lnTo>
                                <a:lnTo>
                                  <a:pt x="70637" y="30899"/>
                                </a:lnTo>
                                <a:lnTo>
                                  <a:pt x="68897" y="32334"/>
                                </a:lnTo>
                                <a:lnTo>
                                  <a:pt x="63487" y="34074"/>
                                </a:lnTo>
                                <a:lnTo>
                                  <a:pt x="54991" y="37109"/>
                                </a:lnTo>
                                <a:lnTo>
                                  <a:pt x="53200" y="38747"/>
                                </a:lnTo>
                                <a:lnTo>
                                  <a:pt x="53200" y="47091"/>
                                </a:lnTo>
                                <a:lnTo>
                                  <a:pt x="56921" y="51904"/>
                                </a:lnTo>
                                <a:lnTo>
                                  <a:pt x="64477" y="51904"/>
                                </a:lnTo>
                                <a:lnTo>
                                  <a:pt x="67945" y="49530"/>
                                </a:lnTo>
                                <a:lnTo>
                                  <a:pt x="70929" y="47675"/>
                                </a:lnTo>
                                <a:lnTo>
                                  <a:pt x="75260" y="51904"/>
                                </a:lnTo>
                                <a:lnTo>
                                  <a:pt x="77330" y="51904"/>
                                </a:lnTo>
                                <a:lnTo>
                                  <a:pt x="85394" y="47739"/>
                                </a:lnTo>
                                <a:close/>
                              </a:path>
                              <a:path w="230504" h="69215">
                                <a:moveTo>
                                  <a:pt x="105219" y="48679"/>
                                </a:moveTo>
                                <a:lnTo>
                                  <a:pt x="100634" y="48171"/>
                                </a:lnTo>
                                <a:lnTo>
                                  <a:pt x="100304" y="47929"/>
                                </a:lnTo>
                                <a:lnTo>
                                  <a:pt x="100241" y="0"/>
                                </a:lnTo>
                                <a:lnTo>
                                  <a:pt x="96062" y="1054"/>
                                </a:lnTo>
                                <a:lnTo>
                                  <a:pt x="90601" y="2108"/>
                                </a:lnTo>
                                <a:lnTo>
                                  <a:pt x="86347" y="2540"/>
                                </a:lnTo>
                                <a:lnTo>
                                  <a:pt x="86347" y="4775"/>
                                </a:lnTo>
                                <a:lnTo>
                                  <a:pt x="90360" y="5283"/>
                                </a:lnTo>
                                <a:lnTo>
                                  <a:pt x="90817" y="5422"/>
                                </a:lnTo>
                                <a:lnTo>
                                  <a:pt x="90817" y="47675"/>
                                </a:lnTo>
                                <a:lnTo>
                                  <a:pt x="90360" y="47929"/>
                                </a:lnTo>
                                <a:lnTo>
                                  <a:pt x="85991" y="48679"/>
                                </a:lnTo>
                                <a:lnTo>
                                  <a:pt x="85991" y="51054"/>
                                </a:lnTo>
                                <a:lnTo>
                                  <a:pt x="105219" y="51054"/>
                                </a:lnTo>
                                <a:lnTo>
                                  <a:pt x="105219" y="48679"/>
                                </a:lnTo>
                                <a:close/>
                              </a:path>
                              <a:path w="230504" h="69215">
                                <a:moveTo>
                                  <a:pt x="140347" y="47739"/>
                                </a:moveTo>
                                <a:lnTo>
                                  <a:pt x="139928" y="46494"/>
                                </a:lnTo>
                                <a:lnTo>
                                  <a:pt x="139763" y="45986"/>
                                </a:lnTo>
                                <a:lnTo>
                                  <a:pt x="139547" y="45339"/>
                                </a:lnTo>
                                <a:lnTo>
                                  <a:pt x="137033" y="45986"/>
                                </a:lnTo>
                                <a:lnTo>
                                  <a:pt x="135877" y="45986"/>
                                </a:lnTo>
                                <a:lnTo>
                                  <a:pt x="134797" y="45237"/>
                                </a:lnTo>
                                <a:lnTo>
                                  <a:pt x="134683" y="33680"/>
                                </a:lnTo>
                                <a:lnTo>
                                  <a:pt x="134581" y="25438"/>
                                </a:lnTo>
                                <a:lnTo>
                                  <a:pt x="134035" y="22669"/>
                                </a:lnTo>
                                <a:lnTo>
                                  <a:pt x="132740" y="21717"/>
                                </a:lnTo>
                                <a:lnTo>
                                  <a:pt x="130657" y="20167"/>
                                </a:lnTo>
                                <a:lnTo>
                                  <a:pt x="128612" y="18732"/>
                                </a:lnTo>
                                <a:lnTo>
                                  <a:pt x="126530" y="18237"/>
                                </a:lnTo>
                                <a:lnTo>
                                  <a:pt x="123545" y="18237"/>
                                </a:lnTo>
                                <a:lnTo>
                                  <a:pt x="108800" y="25438"/>
                                </a:lnTo>
                                <a:lnTo>
                                  <a:pt x="108800" y="28714"/>
                                </a:lnTo>
                                <a:lnTo>
                                  <a:pt x="111379" y="30505"/>
                                </a:lnTo>
                                <a:lnTo>
                                  <a:pt x="114820" y="30505"/>
                                </a:lnTo>
                                <a:lnTo>
                                  <a:pt x="115951" y="30010"/>
                                </a:lnTo>
                                <a:lnTo>
                                  <a:pt x="116446" y="28067"/>
                                </a:lnTo>
                                <a:lnTo>
                                  <a:pt x="117094" y="25844"/>
                                </a:lnTo>
                                <a:lnTo>
                                  <a:pt x="117741" y="23990"/>
                                </a:lnTo>
                                <a:lnTo>
                                  <a:pt x="118643" y="22999"/>
                                </a:lnTo>
                                <a:lnTo>
                                  <a:pt x="121018" y="21717"/>
                                </a:lnTo>
                                <a:lnTo>
                                  <a:pt x="123888" y="21717"/>
                                </a:lnTo>
                                <a:lnTo>
                                  <a:pt x="125590" y="24384"/>
                                </a:lnTo>
                                <a:lnTo>
                                  <a:pt x="125590" y="30899"/>
                                </a:lnTo>
                                <a:lnTo>
                                  <a:pt x="125590" y="33680"/>
                                </a:lnTo>
                                <a:lnTo>
                                  <a:pt x="125590" y="45237"/>
                                </a:lnTo>
                                <a:lnTo>
                                  <a:pt x="124193" y="46189"/>
                                </a:lnTo>
                                <a:lnTo>
                                  <a:pt x="123393" y="46494"/>
                                </a:lnTo>
                                <a:lnTo>
                                  <a:pt x="120713" y="46494"/>
                                </a:lnTo>
                                <a:lnTo>
                                  <a:pt x="117995" y="45059"/>
                                </a:lnTo>
                                <a:lnTo>
                                  <a:pt x="117995" y="38392"/>
                                </a:lnTo>
                                <a:lnTo>
                                  <a:pt x="119227" y="37109"/>
                                </a:lnTo>
                                <a:lnTo>
                                  <a:pt x="123050" y="35179"/>
                                </a:lnTo>
                                <a:lnTo>
                                  <a:pt x="124307" y="34417"/>
                                </a:lnTo>
                                <a:lnTo>
                                  <a:pt x="125590" y="33680"/>
                                </a:lnTo>
                                <a:lnTo>
                                  <a:pt x="125590" y="30899"/>
                                </a:lnTo>
                                <a:lnTo>
                                  <a:pt x="123850" y="32334"/>
                                </a:lnTo>
                                <a:lnTo>
                                  <a:pt x="118427" y="34074"/>
                                </a:lnTo>
                                <a:lnTo>
                                  <a:pt x="109943" y="37109"/>
                                </a:lnTo>
                                <a:lnTo>
                                  <a:pt x="108153" y="38747"/>
                                </a:lnTo>
                                <a:lnTo>
                                  <a:pt x="108153" y="47091"/>
                                </a:lnTo>
                                <a:lnTo>
                                  <a:pt x="111887" y="51904"/>
                                </a:lnTo>
                                <a:lnTo>
                                  <a:pt x="119418" y="51904"/>
                                </a:lnTo>
                                <a:lnTo>
                                  <a:pt x="122897" y="49530"/>
                                </a:lnTo>
                                <a:lnTo>
                                  <a:pt x="125882" y="47675"/>
                                </a:lnTo>
                                <a:lnTo>
                                  <a:pt x="130200" y="51904"/>
                                </a:lnTo>
                                <a:lnTo>
                                  <a:pt x="132308" y="51904"/>
                                </a:lnTo>
                                <a:lnTo>
                                  <a:pt x="140347" y="47739"/>
                                </a:lnTo>
                                <a:close/>
                              </a:path>
                              <a:path w="230504" h="69215">
                                <a:moveTo>
                                  <a:pt x="210845" y="19075"/>
                                </a:moveTo>
                                <a:lnTo>
                                  <a:pt x="197535" y="19075"/>
                                </a:lnTo>
                                <a:lnTo>
                                  <a:pt x="197535" y="21412"/>
                                </a:lnTo>
                                <a:lnTo>
                                  <a:pt x="201066" y="22110"/>
                                </a:lnTo>
                                <a:lnTo>
                                  <a:pt x="201803" y="23152"/>
                                </a:lnTo>
                                <a:lnTo>
                                  <a:pt x="200596" y="26670"/>
                                </a:lnTo>
                                <a:lnTo>
                                  <a:pt x="199669" y="29476"/>
                                </a:lnTo>
                                <a:lnTo>
                                  <a:pt x="197040" y="36995"/>
                                </a:lnTo>
                                <a:lnTo>
                                  <a:pt x="195465" y="40728"/>
                                </a:lnTo>
                                <a:lnTo>
                                  <a:pt x="189001" y="22415"/>
                                </a:lnTo>
                                <a:lnTo>
                                  <a:pt x="189738" y="22110"/>
                                </a:lnTo>
                                <a:lnTo>
                                  <a:pt x="192773" y="21412"/>
                                </a:lnTo>
                                <a:lnTo>
                                  <a:pt x="192773" y="19075"/>
                                </a:lnTo>
                                <a:lnTo>
                                  <a:pt x="175514" y="19075"/>
                                </a:lnTo>
                                <a:lnTo>
                                  <a:pt x="174396" y="19075"/>
                                </a:lnTo>
                                <a:lnTo>
                                  <a:pt x="161975" y="19075"/>
                                </a:lnTo>
                                <a:lnTo>
                                  <a:pt x="161975" y="21412"/>
                                </a:lnTo>
                                <a:lnTo>
                                  <a:pt x="164782" y="22110"/>
                                </a:lnTo>
                                <a:lnTo>
                                  <a:pt x="165188" y="22669"/>
                                </a:lnTo>
                                <a:lnTo>
                                  <a:pt x="164134" y="24244"/>
                                </a:lnTo>
                                <a:lnTo>
                                  <a:pt x="162064" y="27609"/>
                                </a:lnTo>
                                <a:lnTo>
                                  <a:pt x="160464" y="29857"/>
                                </a:lnTo>
                                <a:lnTo>
                                  <a:pt x="155917" y="22745"/>
                                </a:lnTo>
                                <a:lnTo>
                                  <a:pt x="156349" y="22059"/>
                                </a:lnTo>
                                <a:lnTo>
                                  <a:pt x="158889" y="21412"/>
                                </a:lnTo>
                                <a:lnTo>
                                  <a:pt x="158889" y="19075"/>
                                </a:lnTo>
                                <a:lnTo>
                                  <a:pt x="141351" y="19075"/>
                                </a:lnTo>
                                <a:lnTo>
                                  <a:pt x="141351" y="21412"/>
                                </a:lnTo>
                                <a:lnTo>
                                  <a:pt x="145427" y="22059"/>
                                </a:lnTo>
                                <a:lnTo>
                                  <a:pt x="146062" y="22745"/>
                                </a:lnTo>
                                <a:lnTo>
                                  <a:pt x="148551" y="26670"/>
                                </a:lnTo>
                                <a:lnTo>
                                  <a:pt x="154762" y="36664"/>
                                </a:lnTo>
                                <a:lnTo>
                                  <a:pt x="152577" y="39395"/>
                                </a:lnTo>
                                <a:lnTo>
                                  <a:pt x="150698" y="41935"/>
                                </a:lnTo>
                                <a:lnTo>
                                  <a:pt x="146215" y="46990"/>
                                </a:lnTo>
                                <a:lnTo>
                                  <a:pt x="144830" y="47777"/>
                                </a:lnTo>
                                <a:lnTo>
                                  <a:pt x="140804" y="48679"/>
                                </a:lnTo>
                                <a:lnTo>
                                  <a:pt x="140804" y="51054"/>
                                </a:lnTo>
                                <a:lnTo>
                                  <a:pt x="154762" y="51054"/>
                                </a:lnTo>
                                <a:lnTo>
                                  <a:pt x="154762" y="48679"/>
                                </a:lnTo>
                                <a:lnTo>
                                  <a:pt x="151879" y="47929"/>
                                </a:lnTo>
                                <a:lnTo>
                                  <a:pt x="151333" y="46990"/>
                                </a:lnTo>
                                <a:lnTo>
                                  <a:pt x="152679" y="44996"/>
                                </a:lnTo>
                                <a:lnTo>
                                  <a:pt x="153695" y="43408"/>
                                </a:lnTo>
                                <a:lnTo>
                                  <a:pt x="154965" y="41033"/>
                                </a:lnTo>
                                <a:lnTo>
                                  <a:pt x="156502" y="38989"/>
                                </a:lnTo>
                                <a:lnTo>
                                  <a:pt x="160223" y="45237"/>
                                </a:lnTo>
                                <a:lnTo>
                                  <a:pt x="161620" y="47434"/>
                                </a:lnTo>
                                <a:lnTo>
                                  <a:pt x="161264" y="48171"/>
                                </a:lnTo>
                                <a:lnTo>
                                  <a:pt x="158534" y="48679"/>
                                </a:lnTo>
                                <a:lnTo>
                                  <a:pt x="158534" y="51054"/>
                                </a:lnTo>
                                <a:lnTo>
                                  <a:pt x="176860" y="51054"/>
                                </a:lnTo>
                                <a:lnTo>
                                  <a:pt x="176860" y="48679"/>
                                </a:lnTo>
                                <a:lnTo>
                                  <a:pt x="173532" y="48171"/>
                                </a:lnTo>
                                <a:lnTo>
                                  <a:pt x="171843" y="46990"/>
                                </a:lnTo>
                                <a:lnTo>
                                  <a:pt x="169354" y="43408"/>
                                </a:lnTo>
                                <a:lnTo>
                                  <a:pt x="166484" y="38989"/>
                                </a:lnTo>
                                <a:lnTo>
                                  <a:pt x="162115" y="32232"/>
                                </a:lnTo>
                                <a:lnTo>
                                  <a:pt x="163969" y="29857"/>
                                </a:lnTo>
                                <a:lnTo>
                                  <a:pt x="164642" y="29006"/>
                                </a:lnTo>
                                <a:lnTo>
                                  <a:pt x="166484" y="26530"/>
                                </a:lnTo>
                                <a:lnTo>
                                  <a:pt x="167957" y="25044"/>
                                </a:lnTo>
                                <a:lnTo>
                                  <a:pt x="170649" y="22415"/>
                                </a:lnTo>
                                <a:lnTo>
                                  <a:pt x="171399" y="22110"/>
                                </a:lnTo>
                                <a:lnTo>
                                  <a:pt x="174929" y="21513"/>
                                </a:lnTo>
                                <a:lnTo>
                                  <a:pt x="178028" y="22059"/>
                                </a:lnTo>
                                <a:lnTo>
                                  <a:pt x="189496" y="49771"/>
                                </a:lnTo>
                                <a:lnTo>
                                  <a:pt x="189941" y="50914"/>
                                </a:lnTo>
                                <a:lnTo>
                                  <a:pt x="188353" y="56070"/>
                                </a:lnTo>
                                <a:lnTo>
                                  <a:pt x="186918" y="58508"/>
                                </a:lnTo>
                                <a:lnTo>
                                  <a:pt x="185077" y="59944"/>
                                </a:lnTo>
                                <a:lnTo>
                                  <a:pt x="182143" y="61531"/>
                                </a:lnTo>
                                <a:lnTo>
                                  <a:pt x="180606" y="62471"/>
                                </a:lnTo>
                                <a:lnTo>
                                  <a:pt x="180111" y="63119"/>
                                </a:lnTo>
                                <a:lnTo>
                                  <a:pt x="180187" y="67094"/>
                                </a:lnTo>
                                <a:lnTo>
                                  <a:pt x="183299" y="69075"/>
                                </a:lnTo>
                                <a:lnTo>
                                  <a:pt x="186474" y="69075"/>
                                </a:lnTo>
                                <a:lnTo>
                                  <a:pt x="187401" y="68681"/>
                                </a:lnTo>
                                <a:lnTo>
                                  <a:pt x="188023" y="67043"/>
                                </a:lnTo>
                                <a:lnTo>
                                  <a:pt x="189471" y="62471"/>
                                </a:lnTo>
                                <a:lnTo>
                                  <a:pt x="190830" y="58356"/>
                                </a:lnTo>
                                <a:lnTo>
                                  <a:pt x="198488" y="40728"/>
                                </a:lnTo>
                                <a:lnTo>
                                  <a:pt x="200279" y="36601"/>
                                </a:lnTo>
                                <a:lnTo>
                                  <a:pt x="202806" y="30302"/>
                                </a:lnTo>
                                <a:lnTo>
                                  <a:pt x="204698" y="26530"/>
                                </a:lnTo>
                                <a:lnTo>
                                  <a:pt x="206578" y="22707"/>
                                </a:lnTo>
                                <a:lnTo>
                                  <a:pt x="207327" y="22059"/>
                                </a:lnTo>
                                <a:lnTo>
                                  <a:pt x="210845" y="21412"/>
                                </a:lnTo>
                                <a:lnTo>
                                  <a:pt x="210845" y="19075"/>
                                </a:lnTo>
                                <a:close/>
                              </a:path>
                              <a:path w="230504" h="69215">
                                <a:moveTo>
                                  <a:pt x="230352" y="40970"/>
                                </a:moveTo>
                                <a:lnTo>
                                  <a:pt x="229831" y="38989"/>
                                </a:lnTo>
                                <a:lnTo>
                                  <a:pt x="228765" y="37934"/>
                                </a:lnTo>
                                <a:lnTo>
                                  <a:pt x="227711" y="36880"/>
                                </a:lnTo>
                                <a:lnTo>
                                  <a:pt x="225793" y="36372"/>
                                </a:lnTo>
                                <a:lnTo>
                                  <a:pt x="220243" y="36372"/>
                                </a:lnTo>
                                <a:lnTo>
                                  <a:pt x="218300" y="36893"/>
                                </a:lnTo>
                                <a:lnTo>
                                  <a:pt x="216141" y="39014"/>
                                </a:lnTo>
                                <a:lnTo>
                                  <a:pt x="215607" y="41109"/>
                                </a:lnTo>
                                <a:lnTo>
                                  <a:pt x="215607" y="47117"/>
                                </a:lnTo>
                                <a:lnTo>
                                  <a:pt x="216141" y="49098"/>
                                </a:lnTo>
                                <a:lnTo>
                                  <a:pt x="217208" y="50126"/>
                                </a:lnTo>
                                <a:lnTo>
                                  <a:pt x="218249" y="51181"/>
                                </a:lnTo>
                                <a:lnTo>
                                  <a:pt x="220179" y="51701"/>
                                </a:lnTo>
                                <a:lnTo>
                                  <a:pt x="225729" y="51701"/>
                                </a:lnTo>
                                <a:lnTo>
                                  <a:pt x="227660" y="51168"/>
                                </a:lnTo>
                                <a:lnTo>
                                  <a:pt x="229819" y="49047"/>
                                </a:lnTo>
                                <a:lnTo>
                                  <a:pt x="230352" y="46990"/>
                                </a:lnTo>
                                <a:lnTo>
                                  <a:pt x="230352" y="40970"/>
                                </a:lnTo>
                                <a:close/>
                              </a:path>
                            </a:pathLst>
                          </a:custGeom>
                          <a:solidFill>
                            <a:srgbClr val="000000"/>
                          </a:solidFill>
                        </wps:spPr>
                        <wps:bodyPr wrap="square" lIns="0" tIns="0" rIns="0" bIns="0" rtlCol="0">
                          <a:prstTxWarp prst="textNoShape">
                            <a:avLst/>
                          </a:prstTxWarp>
                          <a:noAutofit/>
                        </wps:bodyPr>
                      </wps:wsp>
                      <pic:pic>
                        <pic:nvPicPr>
                          <pic:cNvPr id="132" name="Image 132"/>
                          <pic:cNvPicPr/>
                        </pic:nvPicPr>
                        <pic:blipFill>
                          <a:blip r:embed="rId61" cstate="print"/>
                          <a:stretch>
                            <a:fillRect/>
                          </a:stretch>
                        </pic:blipFill>
                        <pic:spPr>
                          <a:xfrm>
                            <a:off x="1274991" y="1104722"/>
                            <a:ext cx="285153" cy="345440"/>
                          </a:xfrm>
                          <a:prstGeom prst="rect">
                            <a:avLst/>
                          </a:prstGeom>
                        </pic:spPr>
                      </pic:pic>
                      <pic:pic>
                        <pic:nvPicPr>
                          <pic:cNvPr id="133" name="Image 133"/>
                          <pic:cNvPicPr/>
                        </pic:nvPicPr>
                        <pic:blipFill>
                          <a:blip r:embed="rId62" cstate="print"/>
                          <a:stretch>
                            <a:fillRect/>
                          </a:stretch>
                        </pic:blipFill>
                        <pic:spPr>
                          <a:xfrm>
                            <a:off x="3529710" y="3423742"/>
                            <a:ext cx="205651" cy="218439"/>
                          </a:xfrm>
                          <a:prstGeom prst="rect">
                            <a:avLst/>
                          </a:prstGeom>
                        </pic:spPr>
                      </pic:pic>
                      <pic:pic>
                        <pic:nvPicPr>
                          <pic:cNvPr id="134" name="Image 134"/>
                          <pic:cNvPicPr/>
                        </pic:nvPicPr>
                        <pic:blipFill>
                          <a:blip r:embed="rId63" cstate="print"/>
                          <a:stretch>
                            <a:fillRect/>
                          </a:stretch>
                        </pic:blipFill>
                        <pic:spPr>
                          <a:xfrm>
                            <a:off x="4217733" y="2390990"/>
                            <a:ext cx="142227" cy="155193"/>
                          </a:xfrm>
                          <a:prstGeom prst="rect">
                            <a:avLst/>
                          </a:prstGeom>
                        </pic:spPr>
                      </pic:pic>
                      <pic:pic>
                        <pic:nvPicPr>
                          <pic:cNvPr id="135" name="Image 135"/>
                          <pic:cNvPicPr/>
                        </pic:nvPicPr>
                        <pic:blipFill>
                          <a:blip r:embed="rId64" cstate="print"/>
                          <a:stretch>
                            <a:fillRect/>
                          </a:stretch>
                        </pic:blipFill>
                        <pic:spPr>
                          <a:xfrm>
                            <a:off x="4441456" y="3336696"/>
                            <a:ext cx="201764" cy="231139"/>
                          </a:xfrm>
                          <a:prstGeom prst="rect">
                            <a:avLst/>
                          </a:prstGeom>
                        </pic:spPr>
                      </pic:pic>
                      <pic:pic>
                        <pic:nvPicPr>
                          <pic:cNvPr id="136" name="Image 136"/>
                          <pic:cNvPicPr/>
                        </pic:nvPicPr>
                        <pic:blipFill>
                          <a:blip r:embed="rId65" cstate="print"/>
                          <a:stretch>
                            <a:fillRect/>
                          </a:stretch>
                        </pic:blipFill>
                        <pic:spPr>
                          <a:xfrm>
                            <a:off x="3148685" y="400062"/>
                            <a:ext cx="528777" cy="69088"/>
                          </a:xfrm>
                          <a:prstGeom prst="rect">
                            <a:avLst/>
                          </a:prstGeom>
                        </pic:spPr>
                      </pic:pic>
                      <pic:pic>
                        <pic:nvPicPr>
                          <pic:cNvPr id="137" name="Image 137"/>
                          <pic:cNvPicPr/>
                        </pic:nvPicPr>
                        <pic:blipFill>
                          <a:blip r:embed="rId66" cstate="print"/>
                          <a:stretch>
                            <a:fillRect/>
                          </a:stretch>
                        </pic:blipFill>
                        <pic:spPr>
                          <a:xfrm>
                            <a:off x="2279192" y="928979"/>
                            <a:ext cx="142887" cy="164896"/>
                          </a:xfrm>
                          <a:prstGeom prst="rect">
                            <a:avLst/>
                          </a:prstGeom>
                        </pic:spPr>
                      </pic:pic>
                      <pic:pic>
                        <pic:nvPicPr>
                          <pic:cNvPr id="138" name="Image 138"/>
                          <pic:cNvPicPr/>
                        </pic:nvPicPr>
                        <pic:blipFill>
                          <a:blip r:embed="rId67" cstate="print"/>
                          <a:stretch>
                            <a:fillRect/>
                          </a:stretch>
                        </pic:blipFill>
                        <pic:spPr>
                          <a:xfrm>
                            <a:off x="4227448" y="906830"/>
                            <a:ext cx="310362" cy="419836"/>
                          </a:xfrm>
                          <a:prstGeom prst="rect">
                            <a:avLst/>
                          </a:prstGeom>
                        </pic:spPr>
                      </pic:pic>
                    </wpg:wgp>
                  </a:graphicData>
                </a:graphic>
              </wp:inline>
            </w:drawing>
          </mc:Choice>
          <mc:Fallback>
            <w:pict>
              <v:group style="width:382.7pt;height:306.55pt;mso-position-horizontal-relative:char;mso-position-vertical-relative:line" id="docshapegroup113" coordorigin="0,0" coordsize="7654,6131">
                <v:shape style="position:absolute;left:0;top:0;width:7654;height:6131" type="#_x0000_t75" id="docshape114" stroked="false">
                  <v:imagedata r:id="rId59" o:title=""/>
                </v:shape>
                <v:shape style="position:absolute;left:206;top:322;width:1566;height:298" type="#_x0000_t75" id="docshape115" stroked="false">
                  <v:imagedata r:id="rId60" o:title=""/>
                </v:shape>
                <v:shape style="position:absolute;left:208;top:732;width:363;height:109" id="docshape116" coordorigin="209,733" coordsize="363,109" path="m287,778l252,778,252,782,265,783,265,784,265,806,264,808,261,810,258,810,256,810,242,807,233,799,228,788,226,775,229,761,234,751,243,744,253,742,265,742,274,748,277,761,281,760,280,750,280,744,279,742,279,740,275,740,266,737,256,737,238,740,223,747,212,760,209,777,212,793,221,805,236,812,254,815,264,815,274,812,282,811,281,810,281,808,281,784,282,783,287,782,287,778xm343,808l343,808,342,806,342,805,342,804,338,805,336,805,334,804,334,786,334,773,333,769,331,767,328,765,325,762,321,762,317,762,310,763,302,767,298,770,295,772,293,773,293,778,298,781,303,781,305,780,306,777,307,774,308,771,309,769,313,767,317,767,320,771,320,782,320,786,320,804,318,806,316,806,312,806,308,804,308,793,310,791,316,788,318,787,320,786,320,782,317,784,309,787,295,791,292,794,292,807,298,815,310,815,316,811,320,808,321,809,322,811,323,812,325,814,327,815,330,815,343,808xm374,810l367,809,367,808,367,733,360,735,351,736,345,737,345,740,351,741,352,741,352,808,351,808,344,810,344,813,374,813,374,810xm430,808l430,808,429,806,429,805,428,804,424,805,423,805,421,804,421,786,421,773,420,769,418,767,414,765,411,762,408,762,403,762,397,763,388,767,384,770,382,772,380,773,380,778,384,781,389,781,391,780,392,777,393,774,394,771,396,769,399,767,404,767,406,771,406,782,406,786,406,804,404,806,403,806,399,806,394,804,394,793,396,791,402,788,404,787,406,786,406,782,404,784,395,787,382,791,379,794,379,807,385,815,397,815,402,811,407,808,407,809,408,811,410,812,411,814,414,815,417,815,430,808xm541,763l520,763,520,767,525,768,526,769,525,775,523,779,519,791,516,797,506,768,507,768,512,767,512,763,485,763,483,763,464,763,464,767,468,768,469,769,467,771,464,776,461,780,454,769,454,769,455,768,459,767,459,763,431,763,431,767,438,768,439,769,443,775,452,791,449,795,446,799,439,807,437,808,430,810,430,813,452,813,452,810,448,808,447,807,449,804,451,801,453,798,455,794,461,804,463,808,463,809,458,810,458,813,487,813,487,810,482,809,479,807,475,801,471,794,464,784,467,780,468,779,471,775,473,772,477,768,479,768,484,767,489,768,491,769,493,775,495,779,499,791,503,799,507,811,508,813,508,815,507,817,507,818,506,819,505,821,503,825,500,827,496,830,493,831,492,832,492,839,497,842,502,842,504,841,505,838,507,831,509,825,521,797,524,791,528,781,531,775,534,769,535,768,541,767,541,763xm571,797l571,794,569,793,567,791,564,790,556,790,552,791,549,794,548,798,548,807,549,810,551,812,552,813,555,814,564,814,567,813,571,810,571,807,571,797xe" filled="true" fillcolor="#000000" stroked="false">
                  <v:path arrowok="t"/>
                  <v:fill type="solid"/>
                </v:shape>
                <v:shape style="position:absolute;left:2007;top:1739;width:450;height:544" type="#_x0000_t75" id="docshape117" stroked="false">
                  <v:imagedata r:id="rId61" o:title=""/>
                </v:shape>
                <v:shape style="position:absolute;left:5558;top:5391;width:324;height:344" type="#_x0000_t75" id="docshape118" stroked="false">
                  <v:imagedata r:id="rId62" o:title=""/>
                </v:shape>
                <v:shape style="position:absolute;left:6642;top:3765;width:224;height:245" type="#_x0000_t75" id="docshape119" stroked="false">
                  <v:imagedata r:id="rId63" o:title=""/>
                </v:shape>
                <v:shape style="position:absolute;left:6994;top:5254;width:318;height:364" type="#_x0000_t75" id="docshape120" stroked="false">
                  <v:imagedata r:id="rId64" o:title=""/>
                </v:shape>
                <v:shape style="position:absolute;left:4958;top:630;width:833;height:109" type="#_x0000_t75" id="docshape121" stroked="false">
                  <v:imagedata r:id="rId65" o:title=""/>
                </v:shape>
                <v:shape style="position:absolute;left:3589;top:1462;width:226;height:260" type="#_x0000_t75" id="docshape122" stroked="false">
                  <v:imagedata r:id="rId66" o:title=""/>
                </v:shape>
                <v:shape style="position:absolute;left:6657;top:1428;width:489;height:662" type="#_x0000_t75" id="docshape123" stroked="false">
                  <v:imagedata r:id="rId67" o:title=""/>
                </v:shape>
              </v:group>
            </w:pict>
          </mc:Fallback>
        </mc:AlternateContent>
      </w:r>
      <w:r>
        <w:rPr>
          <w:sz w:val="20"/>
        </w:rPr>
      </w:r>
    </w:p>
    <w:p>
      <w:pPr>
        <w:pStyle w:val="BodyText"/>
        <w:spacing w:before="25"/>
        <w:rPr>
          <w:sz w:val="12"/>
        </w:rPr>
      </w:pPr>
    </w:p>
    <w:p>
      <w:pPr>
        <w:spacing w:before="0"/>
        <w:ind w:left="1" w:right="1" w:firstLine="0"/>
        <w:jc w:val="center"/>
        <w:rPr>
          <w:sz w:val="12"/>
        </w:rPr>
      </w:pPr>
      <w:bookmarkStart w:name="_bookmark33" w:id="39"/>
      <w:bookmarkEnd w:id="39"/>
      <w:r>
        <w:rPr/>
      </w:r>
      <w:bookmarkStart w:name="_bookmark34" w:id="40"/>
      <w:bookmarkEnd w:id="40"/>
      <w:r>
        <w:rPr/>
      </w:r>
      <w:bookmarkStart w:name="_bookmark35" w:id="41"/>
      <w:bookmarkEnd w:id="41"/>
      <w:r>
        <w:rPr/>
      </w:r>
      <w:r>
        <w:rPr>
          <w:w w:val="110"/>
          <w:sz w:val="12"/>
        </w:rPr>
        <w:t>Fig.</w:t>
      </w:r>
      <w:r>
        <w:rPr>
          <w:spacing w:val="16"/>
          <w:w w:val="110"/>
          <w:sz w:val="12"/>
        </w:rPr>
        <w:t> </w:t>
      </w:r>
      <w:r>
        <w:rPr>
          <w:w w:val="110"/>
          <w:sz w:val="12"/>
        </w:rPr>
        <w:t>14.</w:t>
      </w:r>
      <w:r>
        <w:rPr>
          <w:spacing w:val="40"/>
          <w:w w:val="110"/>
          <w:sz w:val="12"/>
        </w:rPr>
        <w:t> </w:t>
      </w:r>
      <w:r>
        <w:rPr>
          <w:w w:val="110"/>
          <w:sz w:val="12"/>
        </w:rPr>
        <w:t>Process</w:t>
      </w:r>
      <w:r>
        <w:rPr>
          <w:spacing w:val="17"/>
          <w:w w:val="110"/>
          <w:sz w:val="12"/>
        </w:rPr>
        <w:t> </w:t>
      </w:r>
      <w:r>
        <w:rPr>
          <w:w w:val="110"/>
          <w:sz w:val="12"/>
        </w:rPr>
        <w:t>of</w:t>
      </w:r>
      <w:r>
        <w:rPr>
          <w:spacing w:val="16"/>
          <w:w w:val="110"/>
          <w:sz w:val="12"/>
        </w:rPr>
        <w:t> </w:t>
      </w:r>
      <w:r>
        <w:rPr>
          <w:w w:val="110"/>
          <w:sz w:val="12"/>
        </w:rPr>
        <w:t>the</w:t>
      </w:r>
      <w:r>
        <w:rPr>
          <w:spacing w:val="18"/>
          <w:w w:val="110"/>
          <w:sz w:val="12"/>
        </w:rPr>
        <w:t> </w:t>
      </w:r>
      <w:r>
        <w:rPr>
          <w:w w:val="110"/>
          <w:sz w:val="12"/>
        </w:rPr>
        <w:t>Classification</w:t>
      </w:r>
      <w:r>
        <w:rPr>
          <w:spacing w:val="17"/>
          <w:w w:val="110"/>
          <w:sz w:val="12"/>
        </w:rPr>
        <w:t> </w:t>
      </w:r>
      <w:r>
        <w:rPr>
          <w:spacing w:val="-2"/>
          <w:w w:val="110"/>
          <w:sz w:val="12"/>
        </w:rPr>
        <w:t>output.</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3"/>
        <w:rPr>
          <w:sz w:val="12"/>
        </w:rPr>
      </w:pPr>
    </w:p>
    <w:p>
      <w:pPr>
        <w:spacing w:before="0"/>
        <w:ind w:left="112" w:right="0" w:firstLine="0"/>
        <w:jc w:val="left"/>
        <w:rPr>
          <w:sz w:val="12"/>
        </w:rPr>
      </w:pPr>
      <w:bookmarkStart w:name="_bookmark36" w:id="42"/>
      <w:bookmarkEnd w:id="42"/>
      <w:r>
        <w:rPr/>
      </w:r>
      <w:r>
        <w:rPr>
          <w:w w:val="115"/>
          <w:sz w:val="12"/>
        </w:rPr>
        <w:t>Table</w:t>
      </w:r>
      <w:r>
        <w:rPr>
          <w:spacing w:val="-1"/>
          <w:w w:val="115"/>
          <w:sz w:val="12"/>
        </w:rPr>
        <w:t> </w:t>
      </w:r>
      <w:r>
        <w:rPr>
          <w:spacing w:val="-5"/>
          <w:w w:val="120"/>
          <w:sz w:val="12"/>
        </w:rPr>
        <w:t>14</w:t>
      </w:r>
    </w:p>
    <w:p>
      <w:pPr>
        <w:spacing w:before="35"/>
        <w:ind w:left="111" w:right="0" w:firstLine="0"/>
        <w:jc w:val="left"/>
        <w:rPr>
          <w:sz w:val="12"/>
        </w:rPr>
      </w:pPr>
      <w:r>
        <w:rPr>
          <w:w w:val="105"/>
          <w:sz w:val="12"/>
        </w:rPr>
        <w:t>SVM</w:t>
      </w:r>
      <w:r>
        <w:rPr>
          <w:spacing w:val="16"/>
          <w:w w:val="105"/>
          <w:sz w:val="12"/>
        </w:rPr>
        <w:t> </w:t>
      </w:r>
      <w:r>
        <w:rPr>
          <w:w w:val="105"/>
          <w:sz w:val="12"/>
        </w:rPr>
        <w:t>classifier</w:t>
      </w:r>
      <w:r>
        <w:rPr>
          <w:spacing w:val="15"/>
          <w:w w:val="105"/>
          <w:sz w:val="12"/>
        </w:rPr>
        <w:t> </w:t>
      </w:r>
      <w:r>
        <w:rPr>
          <w:w w:val="105"/>
          <w:sz w:val="12"/>
        </w:rPr>
        <w:t>VS</w:t>
      </w:r>
      <w:r>
        <w:rPr>
          <w:spacing w:val="15"/>
          <w:w w:val="105"/>
          <w:sz w:val="12"/>
        </w:rPr>
        <w:t> </w:t>
      </w:r>
      <w:r>
        <w:rPr>
          <w:w w:val="105"/>
          <w:sz w:val="12"/>
        </w:rPr>
        <w:t>other</w:t>
      </w:r>
      <w:r>
        <w:rPr>
          <w:spacing w:val="15"/>
          <w:w w:val="105"/>
          <w:sz w:val="12"/>
        </w:rPr>
        <w:t> </w:t>
      </w:r>
      <w:r>
        <w:rPr>
          <w:w w:val="105"/>
          <w:sz w:val="12"/>
        </w:rPr>
        <w:t>ML</w:t>
      </w:r>
      <w:r>
        <w:rPr>
          <w:spacing w:val="15"/>
          <w:w w:val="105"/>
          <w:sz w:val="12"/>
        </w:rPr>
        <w:t> </w:t>
      </w:r>
      <w:r>
        <w:rPr>
          <w:spacing w:val="-2"/>
          <w:w w:val="105"/>
          <w:sz w:val="12"/>
        </w:rPr>
        <w:t>classifiers.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8"/>
        <w:gridCol w:w="2366"/>
        <w:gridCol w:w="2367"/>
        <w:gridCol w:w="2177"/>
        <w:gridCol w:w="1703"/>
      </w:tblGrid>
      <w:tr>
        <w:trPr>
          <w:trHeight w:val="232" w:hRule="atLeast"/>
        </w:trPr>
        <w:tc>
          <w:tcPr>
            <w:tcW w:w="1788" w:type="dxa"/>
            <w:tcBorders>
              <w:top w:val="single" w:sz="6" w:space="0" w:color="000000"/>
              <w:bottom w:val="single" w:sz="6" w:space="0" w:color="000000"/>
            </w:tcBorders>
          </w:tcPr>
          <w:p>
            <w:pPr>
              <w:pStyle w:val="TableParagraph"/>
              <w:spacing w:before="56"/>
              <w:ind w:left="170"/>
              <w:rPr>
                <w:sz w:val="12"/>
              </w:rPr>
            </w:pPr>
            <w:r>
              <w:rPr>
                <w:w w:val="105"/>
                <w:sz w:val="12"/>
              </w:rPr>
              <w:t>ML</w:t>
            </w:r>
            <w:r>
              <w:rPr>
                <w:spacing w:val="4"/>
                <w:w w:val="110"/>
                <w:sz w:val="12"/>
              </w:rPr>
              <w:t> </w:t>
            </w:r>
            <w:r>
              <w:rPr>
                <w:spacing w:val="-2"/>
                <w:w w:val="110"/>
                <w:sz w:val="12"/>
              </w:rPr>
              <w:t>classifiers</w:t>
            </w:r>
          </w:p>
        </w:tc>
        <w:tc>
          <w:tcPr>
            <w:tcW w:w="2366" w:type="dxa"/>
            <w:tcBorders>
              <w:top w:val="single" w:sz="6" w:space="0" w:color="000000"/>
              <w:bottom w:val="single" w:sz="6" w:space="0" w:color="000000"/>
            </w:tcBorders>
          </w:tcPr>
          <w:p>
            <w:pPr>
              <w:pStyle w:val="TableParagraph"/>
              <w:spacing w:before="56"/>
              <w:ind w:left="799"/>
              <w:rPr>
                <w:sz w:val="12"/>
              </w:rPr>
            </w:pPr>
            <w:r>
              <w:rPr>
                <w:w w:val="105"/>
                <w:sz w:val="12"/>
              </w:rPr>
              <w:t>Accuracy</w:t>
            </w:r>
            <w:r>
              <w:rPr>
                <w:spacing w:val="50"/>
                <w:w w:val="105"/>
                <w:sz w:val="12"/>
              </w:rPr>
              <w:t> </w:t>
            </w:r>
            <w:r>
              <w:rPr>
                <w:spacing w:val="-5"/>
                <w:w w:val="105"/>
                <w:sz w:val="12"/>
              </w:rPr>
              <w:t>(%)</w:t>
            </w:r>
          </w:p>
        </w:tc>
        <w:tc>
          <w:tcPr>
            <w:tcW w:w="2367" w:type="dxa"/>
            <w:tcBorders>
              <w:top w:val="single" w:sz="6" w:space="0" w:color="000000"/>
              <w:bottom w:val="single" w:sz="6" w:space="0" w:color="000000"/>
            </w:tcBorders>
          </w:tcPr>
          <w:p>
            <w:pPr>
              <w:pStyle w:val="TableParagraph"/>
              <w:spacing w:before="56"/>
              <w:ind w:left="798"/>
              <w:rPr>
                <w:sz w:val="12"/>
              </w:rPr>
            </w:pPr>
            <w:r>
              <w:rPr>
                <w:w w:val="105"/>
                <w:sz w:val="12"/>
              </w:rPr>
              <w:t>Precision</w:t>
            </w:r>
            <w:r>
              <w:rPr>
                <w:spacing w:val="41"/>
                <w:w w:val="105"/>
                <w:sz w:val="12"/>
              </w:rPr>
              <w:t> </w:t>
            </w:r>
            <w:r>
              <w:rPr>
                <w:spacing w:val="-5"/>
                <w:w w:val="105"/>
                <w:sz w:val="12"/>
              </w:rPr>
              <w:t>(%)</w:t>
            </w:r>
          </w:p>
        </w:tc>
        <w:tc>
          <w:tcPr>
            <w:tcW w:w="2177" w:type="dxa"/>
            <w:tcBorders>
              <w:top w:val="single" w:sz="6" w:space="0" w:color="000000"/>
              <w:bottom w:val="single" w:sz="6" w:space="0" w:color="000000"/>
            </w:tcBorders>
          </w:tcPr>
          <w:p>
            <w:pPr>
              <w:pStyle w:val="TableParagraph"/>
              <w:spacing w:before="56"/>
              <w:ind w:left="799"/>
              <w:rPr>
                <w:sz w:val="12"/>
              </w:rPr>
            </w:pPr>
            <w:r>
              <w:rPr>
                <w:w w:val="105"/>
                <w:sz w:val="12"/>
              </w:rPr>
              <w:t>Recall</w:t>
            </w:r>
            <w:r>
              <w:rPr>
                <w:spacing w:val="26"/>
                <w:w w:val="105"/>
                <w:sz w:val="12"/>
              </w:rPr>
              <w:t> </w:t>
            </w:r>
            <w:r>
              <w:rPr>
                <w:spacing w:val="-5"/>
                <w:w w:val="105"/>
                <w:sz w:val="12"/>
              </w:rPr>
              <w:t>(%)</w:t>
            </w:r>
          </w:p>
        </w:tc>
        <w:tc>
          <w:tcPr>
            <w:tcW w:w="1703" w:type="dxa"/>
            <w:tcBorders>
              <w:top w:val="single" w:sz="6" w:space="0" w:color="000000"/>
              <w:bottom w:val="single" w:sz="6" w:space="0" w:color="000000"/>
            </w:tcBorders>
          </w:tcPr>
          <w:p>
            <w:pPr>
              <w:pStyle w:val="TableParagraph"/>
              <w:spacing w:before="56"/>
              <w:ind w:left="799"/>
              <w:rPr>
                <w:sz w:val="12"/>
              </w:rPr>
            </w:pPr>
            <w:r>
              <w:rPr>
                <w:w w:val="105"/>
                <w:sz w:val="12"/>
              </w:rPr>
              <w:t>F1-score</w:t>
            </w:r>
            <w:r>
              <w:rPr>
                <w:spacing w:val="52"/>
                <w:w w:val="105"/>
                <w:sz w:val="12"/>
              </w:rPr>
              <w:t> </w:t>
            </w:r>
            <w:r>
              <w:rPr>
                <w:spacing w:val="-5"/>
                <w:w w:val="105"/>
                <w:sz w:val="12"/>
              </w:rPr>
              <w:t>(%)</w:t>
            </w:r>
          </w:p>
        </w:tc>
      </w:tr>
      <w:tr>
        <w:trPr>
          <w:trHeight w:val="210" w:hRule="atLeast"/>
        </w:trPr>
        <w:tc>
          <w:tcPr>
            <w:tcW w:w="1788" w:type="dxa"/>
            <w:tcBorders>
              <w:top w:val="single" w:sz="6" w:space="0" w:color="000000"/>
            </w:tcBorders>
          </w:tcPr>
          <w:p>
            <w:pPr>
              <w:pStyle w:val="TableParagraph"/>
              <w:spacing w:line="128" w:lineRule="exact" w:before="62"/>
              <w:ind w:left="170"/>
              <w:rPr>
                <w:i/>
                <w:sz w:val="12"/>
              </w:rPr>
            </w:pPr>
            <w:r>
              <w:rPr>
                <w:i/>
                <w:spacing w:val="-5"/>
                <w:sz w:val="12"/>
              </w:rPr>
              <w:t>SVM</w:t>
            </w:r>
          </w:p>
        </w:tc>
        <w:tc>
          <w:tcPr>
            <w:tcW w:w="2366" w:type="dxa"/>
            <w:tcBorders>
              <w:top w:val="single" w:sz="6" w:space="0" w:color="000000"/>
            </w:tcBorders>
          </w:tcPr>
          <w:p>
            <w:pPr>
              <w:pStyle w:val="TableParagraph"/>
              <w:spacing w:line="128" w:lineRule="exact" w:before="62"/>
              <w:ind w:left="799"/>
              <w:rPr>
                <w:i/>
                <w:sz w:val="12"/>
              </w:rPr>
            </w:pPr>
            <w:r>
              <w:rPr>
                <w:i/>
                <w:spacing w:val="-4"/>
                <w:w w:val="110"/>
                <w:sz w:val="12"/>
              </w:rPr>
              <w:t>87.5</w:t>
            </w:r>
          </w:p>
        </w:tc>
        <w:tc>
          <w:tcPr>
            <w:tcW w:w="2367" w:type="dxa"/>
            <w:tcBorders>
              <w:top w:val="single" w:sz="6" w:space="0" w:color="000000"/>
            </w:tcBorders>
          </w:tcPr>
          <w:p>
            <w:pPr>
              <w:pStyle w:val="TableParagraph"/>
              <w:spacing w:line="128" w:lineRule="exact" w:before="62"/>
              <w:ind w:left="798"/>
              <w:rPr>
                <w:i/>
                <w:sz w:val="12"/>
              </w:rPr>
            </w:pPr>
            <w:r>
              <w:rPr>
                <w:i/>
                <w:spacing w:val="-5"/>
                <w:sz w:val="12"/>
              </w:rPr>
              <w:t>88</w:t>
            </w:r>
          </w:p>
        </w:tc>
        <w:tc>
          <w:tcPr>
            <w:tcW w:w="2177" w:type="dxa"/>
            <w:tcBorders>
              <w:top w:val="single" w:sz="6" w:space="0" w:color="000000"/>
            </w:tcBorders>
          </w:tcPr>
          <w:p>
            <w:pPr>
              <w:pStyle w:val="TableParagraph"/>
              <w:spacing w:line="128" w:lineRule="exact" w:before="62"/>
              <w:ind w:left="799"/>
              <w:rPr>
                <w:i/>
                <w:sz w:val="12"/>
              </w:rPr>
            </w:pPr>
            <w:r>
              <w:rPr>
                <w:i/>
                <w:spacing w:val="-5"/>
                <w:sz w:val="12"/>
              </w:rPr>
              <w:t>88</w:t>
            </w:r>
          </w:p>
        </w:tc>
        <w:tc>
          <w:tcPr>
            <w:tcW w:w="1703" w:type="dxa"/>
            <w:tcBorders>
              <w:top w:val="single" w:sz="6" w:space="0" w:color="000000"/>
            </w:tcBorders>
          </w:tcPr>
          <w:p>
            <w:pPr>
              <w:pStyle w:val="TableParagraph"/>
              <w:spacing w:line="128" w:lineRule="exact" w:before="62"/>
              <w:ind w:left="799"/>
              <w:rPr>
                <w:i/>
                <w:sz w:val="12"/>
              </w:rPr>
            </w:pPr>
            <w:r>
              <w:rPr>
                <w:i/>
                <w:spacing w:val="-5"/>
                <w:sz w:val="12"/>
              </w:rPr>
              <w:t>88</w:t>
            </w:r>
          </w:p>
        </w:tc>
      </w:tr>
      <w:tr>
        <w:trPr>
          <w:trHeight w:val="172" w:hRule="atLeast"/>
        </w:trPr>
        <w:tc>
          <w:tcPr>
            <w:tcW w:w="1788" w:type="dxa"/>
          </w:tcPr>
          <w:p>
            <w:pPr>
              <w:pStyle w:val="TableParagraph"/>
              <w:spacing w:line="129" w:lineRule="exact" w:before="23"/>
              <w:ind w:left="170"/>
              <w:rPr>
                <w:sz w:val="12"/>
              </w:rPr>
            </w:pPr>
            <w:r>
              <w:rPr>
                <w:spacing w:val="-5"/>
                <w:w w:val="105"/>
                <w:sz w:val="12"/>
              </w:rPr>
              <w:t>MNB</w:t>
            </w:r>
          </w:p>
        </w:tc>
        <w:tc>
          <w:tcPr>
            <w:tcW w:w="2366" w:type="dxa"/>
          </w:tcPr>
          <w:p>
            <w:pPr>
              <w:pStyle w:val="TableParagraph"/>
              <w:spacing w:line="129" w:lineRule="exact" w:before="23"/>
              <w:ind w:left="799"/>
              <w:rPr>
                <w:sz w:val="12"/>
              </w:rPr>
            </w:pPr>
            <w:r>
              <w:rPr>
                <w:spacing w:val="-5"/>
                <w:w w:val="125"/>
                <w:sz w:val="12"/>
              </w:rPr>
              <w:t>75</w:t>
            </w:r>
          </w:p>
        </w:tc>
        <w:tc>
          <w:tcPr>
            <w:tcW w:w="2367" w:type="dxa"/>
          </w:tcPr>
          <w:p>
            <w:pPr>
              <w:pStyle w:val="TableParagraph"/>
              <w:spacing w:line="129" w:lineRule="exact" w:before="23"/>
              <w:ind w:left="798"/>
              <w:rPr>
                <w:sz w:val="12"/>
              </w:rPr>
            </w:pPr>
            <w:r>
              <w:rPr>
                <w:spacing w:val="-5"/>
                <w:w w:val="125"/>
                <w:sz w:val="12"/>
              </w:rPr>
              <w:t>77</w:t>
            </w:r>
          </w:p>
        </w:tc>
        <w:tc>
          <w:tcPr>
            <w:tcW w:w="2177" w:type="dxa"/>
          </w:tcPr>
          <w:p>
            <w:pPr>
              <w:pStyle w:val="TableParagraph"/>
              <w:spacing w:line="129" w:lineRule="exact" w:before="23"/>
              <w:ind w:left="799"/>
              <w:rPr>
                <w:sz w:val="12"/>
              </w:rPr>
            </w:pPr>
            <w:r>
              <w:rPr>
                <w:spacing w:val="-5"/>
                <w:w w:val="125"/>
                <w:sz w:val="12"/>
              </w:rPr>
              <w:t>75</w:t>
            </w:r>
          </w:p>
        </w:tc>
        <w:tc>
          <w:tcPr>
            <w:tcW w:w="1703" w:type="dxa"/>
          </w:tcPr>
          <w:p>
            <w:pPr>
              <w:pStyle w:val="TableParagraph"/>
              <w:spacing w:line="129" w:lineRule="exact" w:before="23"/>
              <w:ind w:left="799"/>
              <w:rPr>
                <w:sz w:val="12"/>
              </w:rPr>
            </w:pPr>
            <w:r>
              <w:rPr>
                <w:spacing w:val="-5"/>
                <w:w w:val="125"/>
                <w:sz w:val="12"/>
              </w:rPr>
              <w:t>75</w:t>
            </w:r>
          </w:p>
        </w:tc>
      </w:tr>
      <w:tr>
        <w:trPr>
          <w:trHeight w:val="171" w:hRule="atLeast"/>
        </w:trPr>
        <w:tc>
          <w:tcPr>
            <w:tcW w:w="1788" w:type="dxa"/>
          </w:tcPr>
          <w:p>
            <w:pPr>
              <w:pStyle w:val="TableParagraph"/>
              <w:spacing w:line="129" w:lineRule="exact"/>
              <w:ind w:left="170"/>
              <w:rPr>
                <w:sz w:val="12"/>
              </w:rPr>
            </w:pPr>
            <w:r>
              <w:rPr>
                <w:spacing w:val="-5"/>
                <w:sz w:val="12"/>
              </w:rPr>
              <w:t>LR</w:t>
            </w:r>
          </w:p>
        </w:tc>
        <w:tc>
          <w:tcPr>
            <w:tcW w:w="2366" w:type="dxa"/>
          </w:tcPr>
          <w:p>
            <w:pPr>
              <w:pStyle w:val="TableParagraph"/>
              <w:spacing w:line="129" w:lineRule="exact"/>
              <w:ind w:left="799"/>
              <w:rPr>
                <w:sz w:val="12"/>
              </w:rPr>
            </w:pPr>
            <w:r>
              <w:rPr>
                <w:spacing w:val="-5"/>
                <w:w w:val="125"/>
                <w:sz w:val="12"/>
              </w:rPr>
              <w:t>75</w:t>
            </w:r>
          </w:p>
        </w:tc>
        <w:tc>
          <w:tcPr>
            <w:tcW w:w="2367" w:type="dxa"/>
          </w:tcPr>
          <w:p>
            <w:pPr>
              <w:pStyle w:val="TableParagraph"/>
              <w:spacing w:line="129" w:lineRule="exact"/>
              <w:ind w:left="798"/>
              <w:rPr>
                <w:sz w:val="12"/>
              </w:rPr>
            </w:pPr>
            <w:r>
              <w:rPr>
                <w:spacing w:val="-5"/>
                <w:w w:val="110"/>
                <w:sz w:val="12"/>
              </w:rPr>
              <w:t>83</w:t>
            </w:r>
          </w:p>
        </w:tc>
        <w:tc>
          <w:tcPr>
            <w:tcW w:w="2177" w:type="dxa"/>
          </w:tcPr>
          <w:p>
            <w:pPr>
              <w:pStyle w:val="TableParagraph"/>
              <w:spacing w:line="129" w:lineRule="exact"/>
              <w:ind w:left="799"/>
              <w:rPr>
                <w:sz w:val="12"/>
              </w:rPr>
            </w:pPr>
            <w:r>
              <w:rPr>
                <w:spacing w:val="-5"/>
                <w:w w:val="125"/>
                <w:sz w:val="12"/>
              </w:rPr>
              <w:t>75</w:t>
            </w:r>
          </w:p>
        </w:tc>
        <w:tc>
          <w:tcPr>
            <w:tcW w:w="1703" w:type="dxa"/>
          </w:tcPr>
          <w:p>
            <w:pPr>
              <w:pStyle w:val="TableParagraph"/>
              <w:spacing w:line="129" w:lineRule="exact"/>
              <w:ind w:left="799"/>
              <w:rPr>
                <w:sz w:val="12"/>
              </w:rPr>
            </w:pPr>
            <w:r>
              <w:rPr>
                <w:spacing w:val="-5"/>
                <w:w w:val="120"/>
                <w:sz w:val="12"/>
              </w:rPr>
              <w:t>72</w:t>
            </w:r>
          </w:p>
        </w:tc>
      </w:tr>
      <w:tr>
        <w:trPr>
          <w:trHeight w:val="171" w:hRule="atLeast"/>
        </w:trPr>
        <w:tc>
          <w:tcPr>
            <w:tcW w:w="1788" w:type="dxa"/>
          </w:tcPr>
          <w:p>
            <w:pPr>
              <w:pStyle w:val="TableParagraph"/>
              <w:spacing w:line="130" w:lineRule="exact"/>
              <w:ind w:left="170"/>
              <w:rPr>
                <w:sz w:val="12"/>
              </w:rPr>
            </w:pPr>
            <w:r>
              <w:rPr>
                <w:spacing w:val="-5"/>
                <w:sz w:val="12"/>
              </w:rPr>
              <w:t>RF</w:t>
            </w:r>
          </w:p>
        </w:tc>
        <w:tc>
          <w:tcPr>
            <w:tcW w:w="2366" w:type="dxa"/>
          </w:tcPr>
          <w:p>
            <w:pPr>
              <w:pStyle w:val="TableParagraph"/>
              <w:spacing w:line="130" w:lineRule="exact"/>
              <w:ind w:left="799"/>
              <w:rPr>
                <w:sz w:val="12"/>
              </w:rPr>
            </w:pPr>
            <w:r>
              <w:rPr>
                <w:spacing w:val="-4"/>
                <w:w w:val="110"/>
                <w:sz w:val="12"/>
              </w:rPr>
              <w:t>62.5</w:t>
            </w:r>
          </w:p>
        </w:tc>
        <w:tc>
          <w:tcPr>
            <w:tcW w:w="2367" w:type="dxa"/>
          </w:tcPr>
          <w:p>
            <w:pPr>
              <w:pStyle w:val="TableParagraph"/>
              <w:spacing w:line="130" w:lineRule="exact"/>
              <w:ind w:left="798"/>
              <w:rPr>
                <w:sz w:val="12"/>
              </w:rPr>
            </w:pPr>
            <w:r>
              <w:rPr>
                <w:spacing w:val="-5"/>
                <w:w w:val="115"/>
                <w:sz w:val="12"/>
              </w:rPr>
              <w:t>62</w:t>
            </w:r>
          </w:p>
        </w:tc>
        <w:tc>
          <w:tcPr>
            <w:tcW w:w="2177" w:type="dxa"/>
          </w:tcPr>
          <w:p>
            <w:pPr>
              <w:pStyle w:val="TableParagraph"/>
              <w:spacing w:line="130" w:lineRule="exact"/>
              <w:ind w:left="799"/>
              <w:rPr>
                <w:sz w:val="12"/>
              </w:rPr>
            </w:pPr>
            <w:r>
              <w:rPr>
                <w:spacing w:val="-5"/>
                <w:w w:val="115"/>
                <w:sz w:val="12"/>
              </w:rPr>
              <w:t>62</w:t>
            </w:r>
          </w:p>
        </w:tc>
        <w:tc>
          <w:tcPr>
            <w:tcW w:w="1703" w:type="dxa"/>
          </w:tcPr>
          <w:p>
            <w:pPr>
              <w:pStyle w:val="TableParagraph"/>
              <w:spacing w:line="130" w:lineRule="exact"/>
              <w:ind w:left="799"/>
              <w:rPr>
                <w:sz w:val="12"/>
              </w:rPr>
            </w:pPr>
            <w:r>
              <w:rPr>
                <w:spacing w:val="-5"/>
                <w:w w:val="125"/>
                <w:sz w:val="12"/>
              </w:rPr>
              <w:t>61</w:t>
            </w:r>
          </w:p>
        </w:tc>
      </w:tr>
      <w:tr>
        <w:trPr>
          <w:trHeight w:val="235" w:hRule="atLeast"/>
        </w:trPr>
        <w:tc>
          <w:tcPr>
            <w:tcW w:w="1788" w:type="dxa"/>
            <w:tcBorders>
              <w:bottom w:val="single" w:sz="6" w:space="0" w:color="000000"/>
            </w:tcBorders>
          </w:tcPr>
          <w:p>
            <w:pPr>
              <w:pStyle w:val="TableParagraph"/>
              <w:ind w:left="170"/>
              <w:rPr>
                <w:sz w:val="12"/>
              </w:rPr>
            </w:pPr>
            <w:r>
              <w:rPr>
                <w:spacing w:val="-5"/>
                <w:w w:val="105"/>
                <w:sz w:val="12"/>
              </w:rPr>
              <w:t>KNN</w:t>
            </w:r>
          </w:p>
        </w:tc>
        <w:tc>
          <w:tcPr>
            <w:tcW w:w="2366" w:type="dxa"/>
            <w:tcBorders>
              <w:bottom w:val="single" w:sz="6" w:space="0" w:color="000000"/>
            </w:tcBorders>
          </w:tcPr>
          <w:p>
            <w:pPr>
              <w:pStyle w:val="TableParagraph"/>
              <w:ind w:left="799"/>
              <w:rPr>
                <w:sz w:val="12"/>
              </w:rPr>
            </w:pPr>
            <w:r>
              <w:rPr>
                <w:spacing w:val="-2"/>
                <w:w w:val="115"/>
                <w:sz w:val="12"/>
              </w:rPr>
              <w:t>56.25</w:t>
            </w:r>
          </w:p>
        </w:tc>
        <w:tc>
          <w:tcPr>
            <w:tcW w:w="2367" w:type="dxa"/>
            <w:tcBorders>
              <w:bottom w:val="single" w:sz="6" w:space="0" w:color="000000"/>
            </w:tcBorders>
          </w:tcPr>
          <w:p>
            <w:pPr>
              <w:pStyle w:val="TableParagraph"/>
              <w:ind w:left="798"/>
              <w:rPr>
                <w:sz w:val="12"/>
              </w:rPr>
            </w:pPr>
            <w:r>
              <w:rPr>
                <w:spacing w:val="-5"/>
                <w:w w:val="110"/>
                <w:sz w:val="12"/>
              </w:rPr>
              <w:t>64</w:t>
            </w:r>
          </w:p>
        </w:tc>
        <w:tc>
          <w:tcPr>
            <w:tcW w:w="2177" w:type="dxa"/>
            <w:tcBorders>
              <w:bottom w:val="single" w:sz="6" w:space="0" w:color="000000"/>
            </w:tcBorders>
          </w:tcPr>
          <w:p>
            <w:pPr>
              <w:pStyle w:val="TableParagraph"/>
              <w:ind w:left="799"/>
              <w:rPr>
                <w:sz w:val="12"/>
              </w:rPr>
            </w:pPr>
            <w:r>
              <w:rPr>
                <w:spacing w:val="-5"/>
                <w:w w:val="115"/>
                <w:sz w:val="12"/>
              </w:rPr>
              <w:t>56</w:t>
            </w:r>
          </w:p>
        </w:tc>
        <w:tc>
          <w:tcPr>
            <w:tcW w:w="1703" w:type="dxa"/>
            <w:tcBorders>
              <w:bottom w:val="single" w:sz="6" w:space="0" w:color="000000"/>
            </w:tcBorders>
          </w:tcPr>
          <w:p>
            <w:pPr>
              <w:pStyle w:val="TableParagraph"/>
              <w:ind w:left="799"/>
              <w:rPr>
                <w:sz w:val="12"/>
              </w:rPr>
            </w:pPr>
            <w:r>
              <w:rPr>
                <w:spacing w:val="-5"/>
                <w:w w:val="115"/>
                <w:sz w:val="12"/>
              </w:rPr>
              <w:t>54</w:t>
            </w:r>
          </w:p>
        </w:tc>
      </w:tr>
    </w:tbl>
    <w:p>
      <w:pPr>
        <w:pStyle w:val="BodyText"/>
        <w:rPr>
          <w:sz w:val="12"/>
        </w:rPr>
      </w:pPr>
    </w:p>
    <w:p>
      <w:pPr>
        <w:pStyle w:val="BodyText"/>
        <w:rPr>
          <w:sz w:val="12"/>
        </w:rPr>
      </w:pPr>
    </w:p>
    <w:p>
      <w:pPr>
        <w:pStyle w:val="BodyText"/>
        <w:rPr>
          <w:sz w:val="12"/>
        </w:rPr>
      </w:pPr>
    </w:p>
    <w:p>
      <w:pPr>
        <w:pStyle w:val="BodyText"/>
        <w:spacing w:before="88"/>
        <w:rPr>
          <w:sz w:val="12"/>
        </w:rPr>
      </w:pPr>
    </w:p>
    <w:p>
      <w:pPr>
        <w:spacing w:before="1"/>
        <w:ind w:left="112" w:right="0" w:firstLine="0"/>
        <w:jc w:val="left"/>
        <w:rPr>
          <w:sz w:val="12"/>
        </w:rPr>
      </w:pPr>
      <w:r>
        <w:rPr>
          <w:w w:val="115"/>
          <w:sz w:val="12"/>
        </w:rPr>
        <w:t>Table</w:t>
      </w:r>
      <w:r>
        <w:rPr>
          <w:spacing w:val="-1"/>
          <w:w w:val="115"/>
          <w:sz w:val="12"/>
        </w:rPr>
        <w:t> </w:t>
      </w:r>
      <w:r>
        <w:rPr>
          <w:spacing w:val="-5"/>
          <w:w w:val="120"/>
          <w:sz w:val="12"/>
        </w:rPr>
        <w:t>15</w:t>
      </w:r>
    </w:p>
    <w:p>
      <w:pPr>
        <w:spacing w:before="34"/>
        <w:ind w:left="111" w:right="0" w:firstLine="0"/>
        <w:jc w:val="left"/>
        <w:rPr>
          <w:sz w:val="12"/>
        </w:rPr>
      </w:pPr>
      <w:r>
        <w:rPr>
          <w:w w:val="110"/>
          <w:sz w:val="12"/>
        </w:rPr>
        <w:t>Cross</w:t>
      </w:r>
      <w:r>
        <w:rPr>
          <w:spacing w:val="6"/>
          <w:w w:val="110"/>
          <w:sz w:val="12"/>
        </w:rPr>
        <w:t> </w:t>
      </w:r>
      <w:r>
        <w:rPr>
          <w:w w:val="110"/>
          <w:sz w:val="12"/>
        </w:rPr>
        <w:t>validation</w:t>
      </w:r>
      <w:r>
        <w:rPr>
          <w:spacing w:val="6"/>
          <w:w w:val="110"/>
          <w:sz w:val="12"/>
        </w:rPr>
        <w:t> </w:t>
      </w:r>
      <w:r>
        <w:rPr>
          <w:w w:val="110"/>
          <w:sz w:val="12"/>
        </w:rPr>
        <w:t>Results</w:t>
      </w:r>
      <w:r>
        <w:rPr>
          <w:spacing w:val="7"/>
          <w:w w:val="110"/>
          <w:sz w:val="12"/>
        </w:rPr>
        <w:t> </w:t>
      </w:r>
      <w:r>
        <w:rPr>
          <w:w w:val="110"/>
          <w:sz w:val="12"/>
        </w:rPr>
        <w:t>of</w:t>
      </w:r>
      <w:r>
        <w:rPr>
          <w:spacing w:val="6"/>
          <w:w w:val="110"/>
          <w:sz w:val="12"/>
        </w:rPr>
        <w:t> </w:t>
      </w:r>
      <w:r>
        <w:rPr>
          <w:w w:val="110"/>
          <w:sz w:val="12"/>
        </w:rPr>
        <w:t>different</w:t>
      </w:r>
      <w:r>
        <w:rPr>
          <w:spacing w:val="6"/>
          <w:w w:val="110"/>
          <w:sz w:val="12"/>
        </w:rPr>
        <w:t> </w:t>
      </w:r>
      <w:r>
        <w:rPr>
          <w:spacing w:val="-2"/>
          <w:w w:val="110"/>
          <w:sz w:val="12"/>
        </w:rPr>
        <w:t>classifiers.</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5"/>
        <w:gridCol w:w="886"/>
        <w:gridCol w:w="1113"/>
        <w:gridCol w:w="1323"/>
        <w:gridCol w:w="1026"/>
        <w:gridCol w:w="1201"/>
        <w:gridCol w:w="1045"/>
        <w:gridCol w:w="1022"/>
        <w:gridCol w:w="1334"/>
      </w:tblGrid>
      <w:tr>
        <w:trPr>
          <w:trHeight w:val="577" w:hRule="atLeast"/>
        </w:trPr>
        <w:tc>
          <w:tcPr>
            <w:tcW w:w="1455" w:type="dxa"/>
            <w:tcBorders>
              <w:top w:val="single" w:sz="4" w:space="0" w:color="000000"/>
              <w:bottom w:val="single" w:sz="6" w:space="0" w:color="000000"/>
            </w:tcBorders>
          </w:tcPr>
          <w:p>
            <w:pPr>
              <w:pStyle w:val="TableParagraph"/>
              <w:spacing w:before="59"/>
              <w:ind w:left="170"/>
              <w:rPr>
                <w:sz w:val="12"/>
              </w:rPr>
            </w:pPr>
            <w:r>
              <w:rPr>
                <w:spacing w:val="-2"/>
                <w:w w:val="110"/>
                <w:sz w:val="12"/>
              </w:rPr>
              <w:t>Classifiers</w:t>
            </w:r>
          </w:p>
        </w:tc>
        <w:tc>
          <w:tcPr>
            <w:tcW w:w="886" w:type="dxa"/>
            <w:tcBorders>
              <w:top w:val="single" w:sz="4" w:space="0" w:color="000000"/>
              <w:bottom w:val="single" w:sz="6" w:space="0" w:color="000000"/>
            </w:tcBorders>
          </w:tcPr>
          <w:p>
            <w:pPr>
              <w:pStyle w:val="TableParagraph"/>
              <w:spacing w:line="302" w:lineRule="auto" w:before="59"/>
              <w:ind w:left="132"/>
              <w:rPr>
                <w:sz w:val="12"/>
              </w:rPr>
            </w:pPr>
            <w:r>
              <w:rPr>
                <w:spacing w:val="-4"/>
                <w:w w:val="115"/>
                <w:sz w:val="12"/>
              </w:rPr>
              <w:t>Mean</w:t>
            </w:r>
            <w:r>
              <w:rPr>
                <w:spacing w:val="40"/>
                <w:w w:val="115"/>
                <w:sz w:val="12"/>
              </w:rPr>
              <w:t> </w:t>
            </w:r>
            <w:r>
              <w:rPr>
                <w:spacing w:val="-2"/>
                <w:w w:val="110"/>
                <w:sz w:val="12"/>
              </w:rPr>
              <w:t>Accuracy</w:t>
            </w:r>
          </w:p>
        </w:tc>
        <w:tc>
          <w:tcPr>
            <w:tcW w:w="1113" w:type="dxa"/>
            <w:tcBorders>
              <w:top w:val="single" w:sz="4" w:space="0" w:color="000000"/>
              <w:bottom w:val="single" w:sz="6" w:space="0" w:color="000000"/>
            </w:tcBorders>
          </w:tcPr>
          <w:p>
            <w:pPr>
              <w:pStyle w:val="TableParagraph"/>
              <w:spacing w:line="170" w:lineRule="atLeast" w:before="26"/>
              <w:ind w:left="205" w:right="216"/>
              <w:rPr>
                <w:sz w:val="12"/>
              </w:rPr>
            </w:pPr>
            <w:r>
              <w:rPr>
                <w:spacing w:val="-2"/>
                <w:w w:val="110"/>
                <w:sz w:val="12"/>
              </w:rPr>
              <w:t>Standard</w:t>
            </w:r>
            <w:r>
              <w:rPr>
                <w:spacing w:val="40"/>
                <w:w w:val="110"/>
                <w:sz w:val="12"/>
              </w:rPr>
              <w:t> </w:t>
            </w:r>
            <w:r>
              <w:rPr>
                <w:spacing w:val="-2"/>
                <w:w w:val="110"/>
                <w:sz w:val="12"/>
              </w:rPr>
              <w:t>Deviation</w:t>
            </w:r>
            <w:r>
              <w:rPr>
                <w:spacing w:val="40"/>
                <w:w w:val="110"/>
                <w:sz w:val="12"/>
              </w:rPr>
              <w:t> </w:t>
            </w:r>
            <w:r>
              <w:rPr>
                <w:w w:val="110"/>
                <w:sz w:val="12"/>
              </w:rPr>
              <w:t>of</w:t>
            </w:r>
            <w:r>
              <w:rPr>
                <w:spacing w:val="-2"/>
                <w:w w:val="110"/>
                <w:sz w:val="12"/>
              </w:rPr>
              <w:t> </w:t>
            </w:r>
            <w:r>
              <w:rPr>
                <w:w w:val="110"/>
                <w:sz w:val="12"/>
              </w:rPr>
              <w:t>accuracy</w:t>
            </w:r>
          </w:p>
        </w:tc>
        <w:tc>
          <w:tcPr>
            <w:tcW w:w="1323" w:type="dxa"/>
            <w:tcBorders>
              <w:top w:val="single" w:sz="4" w:space="0" w:color="000000"/>
              <w:bottom w:val="single" w:sz="6" w:space="0" w:color="000000"/>
            </w:tcBorders>
          </w:tcPr>
          <w:p>
            <w:pPr>
              <w:pStyle w:val="TableParagraph"/>
              <w:spacing w:line="302" w:lineRule="auto" w:before="59"/>
              <w:ind w:left="216"/>
              <w:rPr>
                <w:sz w:val="12"/>
              </w:rPr>
            </w:pPr>
            <w:r>
              <w:rPr>
                <w:spacing w:val="-2"/>
                <w:w w:val="115"/>
                <w:sz w:val="12"/>
              </w:rPr>
              <w:t>Mean</w:t>
            </w:r>
            <w:r>
              <w:rPr>
                <w:spacing w:val="-6"/>
                <w:w w:val="115"/>
                <w:sz w:val="12"/>
              </w:rPr>
              <w:t> </w:t>
            </w:r>
            <w:r>
              <w:rPr>
                <w:spacing w:val="-2"/>
                <w:w w:val="115"/>
                <w:sz w:val="12"/>
              </w:rPr>
              <w:t>precision</w:t>
            </w:r>
            <w:r>
              <w:rPr>
                <w:spacing w:val="40"/>
                <w:w w:val="115"/>
                <w:sz w:val="12"/>
              </w:rPr>
              <w:t> </w:t>
            </w:r>
            <w:r>
              <w:rPr>
                <w:spacing w:val="-4"/>
                <w:w w:val="115"/>
                <w:sz w:val="12"/>
              </w:rPr>
              <w:t>macro</w:t>
            </w:r>
          </w:p>
        </w:tc>
        <w:tc>
          <w:tcPr>
            <w:tcW w:w="1026" w:type="dxa"/>
            <w:tcBorders>
              <w:top w:val="single" w:sz="4" w:space="0" w:color="000000"/>
              <w:bottom w:val="single" w:sz="6" w:space="0" w:color="000000"/>
            </w:tcBorders>
          </w:tcPr>
          <w:p>
            <w:pPr>
              <w:pStyle w:val="TableParagraph"/>
              <w:spacing w:line="302" w:lineRule="auto" w:before="59"/>
              <w:ind w:left="171"/>
              <w:rPr>
                <w:sz w:val="12"/>
              </w:rPr>
            </w:pPr>
            <w:r>
              <w:rPr>
                <w:spacing w:val="-2"/>
                <w:w w:val="110"/>
                <w:sz w:val="12"/>
              </w:rPr>
              <w:t>Standard</w:t>
            </w:r>
            <w:r>
              <w:rPr>
                <w:spacing w:val="40"/>
                <w:w w:val="110"/>
                <w:sz w:val="12"/>
              </w:rPr>
              <w:t> </w:t>
            </w:r>
            <w:r>
              <w:rPr>
                <w:spacing w:val="-2"/>
                <w:w w:val="110"/>
                <w:sz w:val="12"/>
              </w:rPr>
              <w:t>Deviation</w:t>
            </w:r>
          </w:p>
        </w:tc>
        <w:tc>
          <w:tcPr>
            <w:tcW w:w="1201" w:type="dxa"/>
            <w:tcBorders>
              <w:top w:val="single" w:sz="4" w:space="0" w:color="000000"/>
              <w:bottom w:val="single" w:sz="6" w:space="0" w:color="000000"/>
            </w:tcBorders>
          </w:tcPr>
          <w:p>
            <w:pPr>
              <w:pStyle w:val="TableParagraph"/>
              <w:spacing w:line="302" w:lineRule="auto" w:before="59"/>
              <w:ind w:left="269"/>
              <w:rPr>
                <w:sz w:val="12"/>
              </w:rPr>
            </w:pPr>
            <w:r>
              <w:rPr>
                <w:w w:val="110"/>
                <w:sz w:val="12"/>
              </w:rPr>
              <w:t>Mean</w:t>
            </w:r>
            <w:r>
              <w:rPr>
                <w:spacing w:val="-6"/>
                <w:w w:val="110"/>
                <w:sz w:val="12"/>
              </w:rPr>
              <w:t> </w:t>
            </w:r>
            <w:r>
              <w:rPr>
                <w:w w:val="110"/>
                <w:sz w:val="12"/>
              </w:rPr>
              <w:t>Recall</w:t>
            </w:r>
            <w:r>
              <w:rPr>
                <w:spacing w:val="40"/>
                <w:w w:val="110"/>
                <w:sz w:val="12"/>
              </w:rPr>
              <w:t> </w:t>
            </w:r>
            <w:r>
              <w:rPr>
                <w:spacing w:val="-2"/>
                <w:w w:val="110"/>
                <w:sz w:val="12"/>
              </w:rPr>
              <w:t>Macro</w:t>
            </w:r>
          </w:p>
        </w:tc>
        <w:tc>
          <w:tcPr>
            <w:tcW w:w="1045" w:type="dxa"/>
            <w:tcBorders>
              <w:top w:val="single" w:sz="4" w:space="0" w:color="000000"/>
              <w:bottom w:val="single" w:sz="6" w:space="0" w:color="000000"/>
            </w:tcBorders>
          </w:tcPr>
          <w:p>
            <w:pPr>
              <w:pStyle w:val="TableParagraph"/>
              <w:spacing w:line="302" w:lineRule="auto" w:before="59"/>
              <w:ind w:left="189"/>
              <w:rPr>
                <w:sz w:val="12"/>
              </w:rPr>
            </w:pPr>
            <w:r>
              <w:rPr>
                <w:spacing w:val="-2"/>
                <w:w w:val="110"/>
                <w:sz w:val="12"/>
              </w:rPr>
              <w:t>Standard</w:t>
            </w:r>
            <w:r>
              <w:rPr>
                <w:spacing w:val="40"/>
                <w:w w:val="110"/>
                <w:sz w:val="12"/>
              </w:rPr>
              <w:t> </w:t>
            </w:r>
            <w:r>
              <w:rPr>
                <w:spacing w:val="-2"/>
                <w:w w:val="110"/>
                <w:sz w:val="12"/>
              </w:rPr>
              <w:t>Deviation</w:t>
            </w:r>
          </w:p>
        </w:tc>
        <w:tc>
          <w:tcPr>
            <w:tcW w:w="1022" w:type="dxa"/>
            <w:tcBorders>
              <w:top w:val="single" w:sz="4" w:space="0" w:color="000000"/>
              <w:bottom w:val="single" w:sz="6" w:space="0" w:color="000000"/>
            </w:tcBorders>
          </w:tcPr>
          <w:p>
            <w:pPr>
              <w:pStyle w:val="TableParagraph"/>
              <w:spacing w:line="302" w:lineRule="auto" w:before="59"/>
              <w:ind w:left="268"/>
              <w:rPr>
                <w:sz w:val="12"/>
              </w:rPr>
            </w:pPr>
            <w:r>
              <w:rPr>
                <w:spacing w:val="-2"/>
                <w:w w:val="110"/>
                <w:sz w:val="12"/>
              </w:rPr>
              <w:t>Mean</w:t>
            </w:r>
            <w:r>
              <w:rPr>
                <w:spacing w:val="-6"/>
                <w:w w:val="110"/>
                <w:sz w:val="12"/>
              </w:rPr>
              <w:t> </w:t>
            </w:r>
            <w:r>
              <w:rPr>
                <w:spacing w:val="-2"/>
                <w:w w:val="110"/>
                <w:sz w:val="12"/>
              </w:rPr>
              <w:t>F-I</w:t>
            </w:r>
            <w:r>
              <w:rPr>
                <w:spacing w:val="40"/>
                <w:w w:val="110"/>
                <w:sz w:val="12"/>
              </w:rPr>
              <w:t> </w:t>
            </w:r>
            <w:r>
              <w:rPr>
                <w:spacing w:val="-2"/>
                <w:w w:val="110"/>
                <w:sz w:val="12"/>
              </w:rPr>
              <w:t>Macro</w:t>
            </w:r>
          </w:p>
        </w:tc>
        <w:tc>
          <w:tcPr>
            <w:tcW w:w="1334" w:type="dxa"/>
            <w:tcBorders>
              <w:top w:val="single" w:sz="4" w:space="0" w:color="000000"/>
              <w:bottom w:val="single" w:sz="6" w:space="0" w:color="000000"/>
            </w:tcBorders>
          </w:tcPr>
          <w:p>
            <w:pPr>
              <w:pStyle w:val="TableParagraph"/>
              <w:spacing w:line="302" w:lineRule="auto" w:before="59"/>
              <w:ind w:left="206" w:right="78"/>
              <w:rPr>
                <w:sz w:val="12"/>
              </w:rPr>
            </w:pPr>
            <w:r>
              <w:rPr>
                <w:spacing w:val="-2"/>
                <w:w w:val="110"/>
                <w:sz w:val="12"/>
              </w:rPr>
              <w:t>Standard</w:t>
            </w:r>
            <w:r>
              <w:rPr>
                <w:spacing w:val="40"/>
                <w:w w:val="110"/>
                <w:sz w:val="12"/>
              </w:rPr>
              <w:t> </w:t>
            </w:r>
            <w:r>
              <w:rPr>
                <w:spacing w:val="-2"/>
                <w:w w:val="110"/>
                <w:sz w:val="12"/>
              </w:rPr>
              <w:t>Deviation</w:t>
            </w:r>
          </w:p>
        </w:tc>
      </w:tr>
      <w:tr>
        <w:trPr>
          <w:trHeight w:val="211" w:hRule="atLeast"/>
        </w:trPr>
        <w:tc>
          <w:tcPr>
            <w:tcW w:w="1455" w:type="dxa"/>
            <w:tcBorders>
              <w:top w:val="single" w:sz="6" w:space="0" w:color="000000"/>
            </w:tcBorders>
          </w:tcPr>
          <w:p>
            <w:pPr>
              <w:pStyle w:val="TableParagraph"/>
              <w:spacing w:line="129" w:lineRule="exact" w:before="62"/>
              <w:ind w:left="170"/>
              <w:rPr>
                <w:sz w:val="12"/>
              </w:rPr>
            </w:pPr>
            <w:r>
              <w:rPr>
                <w:spacing w:val="-5"/>
                <w:w w:val="105"/>
                <w:sz w:val="12"/>
              </w:rPr>
              <w:t>SVM</w:t>
            </w:r>
          </w:p>
        </w:tc>
        <w:tc>
          <w:tcPr>
            <w:tcW w:w="886" w:type="dxa"/>
            <w:tcBorders>
              <w:top w:val="single" w:sz="6" w:space="0" w:color="000000"/>
            </w:tcBorders>
          </w:tcPr>
          <w:p>
            <w:pPr>
              <w:pStyle w:val="TableParagraph"/>
              <w:spacing w:line="129" w:lineRule="exact" w:before="62"/>
              <w:ind w:left="132"/>
              <w:rPr>
                <w:sz w:val="12"/>
              </w:rPr>
            </w:pPr>
            <w:r>
              <w:rPr>
                <w:spacing w:val="-5"/>
                <w:w w:val="110"/>
                <w:sz w:val="12"/>
              </w:rPr>
              <w:t>86</w:t>
            </w:r>
          </w:p>
        </w:tc>
        <w:tc>
          <w:tcPr>
            <w:tcW w:w="1113" w:type="dxa"/>
            <w:tcBorders>
              <w:top w:val="single" w:sz="6" w:space="0" w:color="000000"/>
            </w:tcBorders>
          </w:tcPr>
          <w:p>
            <w:pPr>
              <w:pStyle w:val="TableParagraph"/>
              <w:spacing w:line="129" w:lineRule="exact" w:before="62"/>
              <w:ind w:left="205"/>
              <w:rPr>
                <w:sz w:val="12"/>
              </w:rPr>
            </w:pPr>
            <w:r>
              <w:rPr>
                <w:spacing w:val="-4"/>
                <w:w w:val="105"/>
                <w:sz w:val="12"/>
              </w:rPr>
              <w:t>0.06</w:t>
            </w:r>
          </w:p>
        </w:tc>
        <w:tc>
          <w:tcPr>
            <w:tcW w:w="1323" w:type="dxa"/>
            <w:tcBorders>
              <w:top w:val="single" w:sz="6" w:space="0" w:color="000000"/>
            </w:tcBorders>
          </w:tcPr>
          <w:p>
            <w:pPr>
              <w:pStyle w:val="TableParagraph"/>
              <w:spacing w:line="129" w:lineRule="exact" w:before="62"/>
              <w:ind w:left="216"/>
              <w:rPr>
                <w:sz w:val="12"/>
              </w:rPr>
            </w:pPr>
            <w:r>
              <w:rPr>
                <w:spacing w:val="-5"/>
                <w:w w:val="110"/>
                <w:sz w:val="12"/>
              </w:rPr>
              <w:t>89</w:t>
            </w:r>
          </w:p>
        </w:tc>
        <w:tc>
          <w:tcPr>
            <w:tcW w:w="1026" w:type="dxa"/>
            <w:tcBorders>
              <w:top w:val="single" w:sz="6" w:space="0" w:color="000000"/>
            </w:tcBorders>
          </w:tcPr>
          <w:p>
            <w:pPr>
              <w:pStyle w:val="TableParagraph"/>
              <w:spacing w:line="129" w:lineRule="exact" w:before="62"/>
              <w:ind w:left="171"/>
              <w:rPr>
                <w:sz w:val="12"/>
              </w:rPr>
            </w:pPr>
            <w:r>
              <w:rPr>
                <w:spacing w:val="-4"/>
                <w:w w:val="105"/>
                <w:sz w:val="12"/>
              </w:rPr>
              <w:t>0.05</w:t>
            </w:r>
          </w:p>
        </w:tc>
        <w:tc>
          <w:tcPr>
            <w:tcW w:w="1201" w:type="dxa"/>
            <w:tcBorders>
              <w:top w:val="single" w:sz="6" w:space="0" w:color="000000"/>
            </w:tcBorders>
          </w:tcPr>
          <w:p>
            <w:pPr>
              <w:pStyle w:val="TableParagraph"/>
              <w:spacing w:line="129" w:lineRule="exact" w:before="62"/>
              <w:ind w:left="269"/>
              <w:rPr>
                <w:sz w:val="12"/>
              </w:rPr>
            </w:pPr>
            <w:r>
              <w:rPr>
                <w:spacing w:val="-5"/>
                <w:w w:val="115"/>
                <w:sz w:val="12"/>
              </w:rPr>
              <w:t>85</w:t>
            </w:r>
          </w:p>
        </w:tc>
        <w:tc>
          <w:tcPr>
            <w:tcW w:w="1045" w:type="dxa"/>
            <w:tcBorders>
              <w:top w:val="single" w:sz="6" w:space="0" w:color="000000"/>
            </w:tcBorders>
          </w:tcPr>
          <w:p>
            <w:pPr>
              <w:pStyle w:val="TableParagraph"/>
              <w:spacing w:line="129" w:lineRule="exact" w:before="62"/>
              <w:ind w:left="189"/>
              <w:rPr>
                <w:sz w:val="12"/>
              </w:rPr>
            </w:pPr>
            <w:r>
              <w:rPr>
                <w:spacing w:val="-4"/>
                <w:w w:val="105"/>
                <w:sz w:val="12"/>
              </w:rPr>
              <w:t>0.05</w:t>
            </w:r>
          </w:p>
        </w:tc>
        <w:tc>
          <w:tcPr>
            <w:tcW w:w="1022" w:type="dxa"/>
            <w:tcBorders>
              <w:top w:val="single" w:sz="6" w:space="0" w:color="000000"/>
            </w:tcBorders>
          </w:tcPr>
          <w:p>
            <w:pPr>
              <w:pStyle w:val="TableParagraph"/>
              <w:spacing w:line="129" w:lineRule="exact" w:before="62"/>
              <w:ind w:left="268"/>
              <w:rPr>
                <w:sz w:val="12"/>
              </w:rPr>
            </w:pPr>
            <w:r>
              <w:rPr>
                <w:spacing w:val="-5"/>
                <w:w w:val="115"/>
                <w:sz w:val="12"/>
              </w:rPr>
              <w:t>87</w:t>
            </w:r>
          </w:p>
        </w:tc>
        <w:tc>
          <w:tcPr>
            <w:tcW w:w="1334" w:type="dxa"/>
            <w:tcBorders>
              <w:top w:val="single" w:sz="6" w:space="0" w:color="000000"/>
            </w:tcBorders>
          </w:tcPr>
          <w:p>
            <w:pPr>
              <w:pStyle w:val="TableParagraph"/>
              <w:spacing w:line="129" w:lineRule="exact" w:before="62"/>
              <w:ind w:left="206"/>
              <w:rPr>
                <w:sz w:val="12"/>
              </w:rPr>
            </w:pPr>
            <w:r>
              <w:rPr>
                <w:spacing w:val="-4"/>
                <w:w w:val="105"/>
                <w:sz w:val="12"/>
              </w:rPr>
              <w:t>0.05</w:t>
            </w:r>
          </w:p>
        </w:tc>
      </w:tr>
      <w:tr>
        <w:trPr>
          <w:trHeight w:val="171" w:hRule="atLeast"/>
        </w:trPr>
        <w:tc>
          <w:tcPr>
            <w:tcW w:w="1455" w:type="dxa"/>
          </w:tcPr>
          <w:p>
            <w:pPr>
              <w:pStyle w:val="TableParagraph"/>
              <w:spacing w:line="129" w:lineRule="exact"/>
              <w:ind w:left="170"/>
              <w:rPr>
                <w:sz w:val="12"/>
              </w:rPr>
            </w:pPr>
            <w:r>
              <w:rPr>
                <w:spacing w:val="-5"/>
                <w:w w:val="105"/>
                <w:sz w:val="12"/>
              </w:rPr>
              <w:t>NB</w:t>
            </w:r>
          </w:p>
        </w:tc>
        <w:tc>
          <w:tcPr>
            <w:tcW w:w="886" w:type="dxa"/>
          </w:tcPr>
          <w:p>
            <w:pPr>
              <w:pStyle w:val="TableParagraph"/>
              <w:spacing w:line="129" w:lineRule="exact"/>
              <w:ind w:left="132"/>
              <w:rPr>
                <w:sz w:val="12"/>
              </w:rPr>
            </w:pPr>
            <w:r>
              <w:rPr>
                <w:spacing w:val="-5"/>
                <w:w w:val="110"/>
                <w:sz w:val="12"/>
              </w:rPr>
              <w:t>69</w:t>
            </w:r>
          </w:p>
        </w:tc>
        <w:tc>
          <w:tcPr>
            <w:tcW w:w="1113" w:type="dxa"/>
          </w:tcPr>
          <w:p>
            <w:pPr>
              <w:pStyle w:val="TableParagraph"/>
              <w:spacing w:line="129" w:lineRule="exact"/>
              <w:ind w:left="205"/>
              <w:rPr>
                <w:sz w:val="12"/>
              </w:rPr>
            </w:pPr>
            <w:r>
              <w:rPr>
                <w:spacing w:val="-4"/>
                <w:w w:val="105"/>
                <w:sz w:val="12"/>
              </w:rPr>
              <w:t>0.06</w:t>
            </w:r>
          </w:p>
        </w:tc>
        <w:tc>
          <w:tcPr>
            <w:tcW w:w="1323" w:type="dxa"/>
          </w:tcPr>
          <w:p>
            <w:pPr>
              <w:pStyle w:val="TableParagraph"/>
              <w:spacing w:line="129" w:lineRule="exact"/>
              <w:ind w:left="216"/>
              <w:rPr>
                <w:sz w:val="12"/>
              </w:rPr>
            </w:pPr>
            <w:r>
              <w:rPr>
                <w:spacing w:val="-5"/>
                <w:w w:val="110"/>
                <w:sz w:val="12"/>
              </w:rPr>
              <w:t>69</w:t>
            </w:r>
          </w:p>
        </w:tc>
        <w:tc>
          <w:tcPr>
            <w:tcW w:w="1026" w:type="dxa"/>
          </w:tcPr>
          <w:p>
            <w:pPr>
              <w:pStyle w:val="TableParagraph"/>
              <w:spacing w:line="129" w:lineRule="exact"/>
              <w:ind w:left="171"/>
              <w:rPr>
                <w:sz w:val="12"/>
              </w:rPr>
            </w:pPr>
            <w:r>
              <w:rPr>
                <w:spacing w:val="-4"/>
                <w:w w:val="105"/>
                <w:sz w:val="12"/>
              </w:rPr>
              <w:t>0.06</w:t>
            </w:r>
          </w:p>
        </w:tc>
        <w:tc>
          <w:tcPr>
            <w:tcW w:w="1201" w:type="dxa"/>
          </w:tcPr>
          <w:p>
            <w:pPr>
              <w:pStyle w:val="TableParagraph"/>
              <w:spacing w:line="129" w:lineRule="exact"/>
              <w:ind w:left="269"/>
              <w:rPr>
                <w:sz w:val="12"/>
              </w:rPr>
            </w:pPr>
            <w:r>
              <w:rPr>
                <w:spacing w:val="-5"/>
                <w:w w:val="110"/>
                <w:sz w:val="12"/>
              </w:rPr>
              <w:t>69</w:t>
            </w:r>
          </w:p>
        </w:tc>
        <w:tc>
          <w:tcPr>
            <w:tcW w:w="1045" w:type="dxa"/>
          </w:tcPr>
          <w:p>
            <w:pPr>
              <w:pStyle w:val="TableParagraph"/>
              <w:spacing w:line="129" w:lineRule="exact"/>
              <w:ind w:left="189"/>
              <w:rPr>
                <w:sz w:val="12"/>
              </w:rPr>
            </w:pPr>
            <w:r>
              <w:rPr>
                <w:spacing w:val="-4"/>
                <w:w w:val="105"/>
                <w:sz w:val="12"/>
              </w:rPr>
              <w:t>0.06</w:t>
            </w:r>
          </w:p>
        </w:tc>
        <w:tc>
          <w:tcPr>
            <w:tcW w:w="1022" w:type="dxa"/>
          </w:tcPr>
          <w:p>
            <w:pPr>
              <w:pStyle w:val="TableParagraph"/>
              <w:spacing w:line="129" w:lineRule="exact"/>
              <w:ind w:left="268"/>
              <w:rPr>
                <w:sz w:val="12"/>
              </w:rPr>
            </w:pPr>
            <w:r>
              <w:rPr>
                <w:spacing w:val="-5"/>
                <w:w w:val="110"/>
                <w:sz w:val="12"/>
              </w:rPr>
              <w:t>69</w:t>
            </w:r>
          </w:p>
        </w:tc>
        <w:tc>
          <w:tcPr>
            <w:tcW w:w="1334" w:type="dxa"/>
          </w:tcPr>
          <w:p>
            <w:pPr>
              <w:pStyle w:val="TableParagraph"/>
              <w:spacing w:line="129" w:lineRule="exact"/>
              <w:ind w:left="206"/>
              <w:rPr>
                <w:sz w:val="12"/>
              </w:rPr>
            </w:pPr>
            <w:r>
              <w:rPr>
                <w:spacing w:val="-4"/>
                <w:w w:val="105"/>
                <w:sz w:val="12"/>
              </w:rPr>
              <w:t>0.06</w:t>
            </w:r>
          </w:p>
        </w:tc>
      </w:tr>
      <w:tr>
        <w:trPr>
          <w:trHeight w:val="171" w:hRule="atLeast"/>
        </w:trPr>
        <w:tc>
          <w:tcPr>
            <w:tcW w:w="1455" w:type="dxa"/>
          </w:tcPr>
          <w:p>
            <w:pPr>
              <w:pStyle w:val="TableParagraph"/>
              <w:spacing w:line="129" w:lineRule="exact"/>
              <w:ind w:left="170"/>
              <w:rPr>
                <w:sz w:val="12"/>
              </w:rPr>
            </w:pPr>
            <w:r>
              <w:rPr>
                <w:w w:val="110"/>
                <w:sz w:val="12"/>
              </w:rPr>
              <w:t>Random</w:t>
            </w:r>
            <w:r>
              <w:rPr>
                <w:spacing w:val="5"/>
                <w:w w:val="110"/>
                <w:sz w:val="12"/>
              </w:rPr>
              <w:t> </w:t>
            </w:r>
            <w:r>
              <w:rPr>
                <w:spacing w:val="-2"/>
                <w:w w:val="110"/>
                <w:sz w:val="12"/>
              </w:rPr>
              <w:t>Forest</w:t>
            </w:r>
          </w:p>
        </w:tc>
        <w:tc>
          <w:tcPr>
            <w:tcW w:w="886" w:type="dxa"/>
          </w:tcPr>
          <w:p>
            <w:pPr>
              <w:pStyle w:val="TableParagraph"/>
              <w:spacing w:line="129" w:lineRule="exact"/>
              <w:ind w:left="132"/>
              <w:rPr>
                <w:sz w:val="12"/>
              </w:rPr>
            </w:pPr>
            <w:r>
              <w:rPr>
                <w:spacing w:val="-5"/>
                <w:w w:val="105"/>
                <w:sz w:val="12"/>
              </w:rPr>
              <w:t>88</w:t>
            </w:r>
          </w:p>
        </w:tc>
        <w:tc>
          <w:tcPr>
            <w:tcW w:w="1113" w:type="dxa"/>
          </w:tcPr>
          <w:p>
            <w:pPr>
              <w:pStyle w:val="TableParagraph"/>
              <w:spacing w:line="129" w:lineRule="exact"/>
              <w:ind w:left="205"/>
              <w:rPr>
                <w:sz w:val="12"/>
              </w:rPr>
            </w:pPr>
            <w:r>
              <w:rPr>
                <w:spacing w:val="-4"/>
                <w:w w:val="105"/>
                <w:sz w:val="12"/>
              </w:rPr>
              <w:t>0.05</w:t>
            </w:r>
          </w:p>
        </w:tc>
        <w:tc>
          <w:tcPr>
            <w:tcW w:w="1323" w:type="dxa"/>
          </w:tcPr>
          <w:p>
            <w:pPr>
              <w:pStyle w:val="TableParagraph"/>
              <w:spacing w:line="129" w:lineRule="exact"/>
              <w:ind w:left="216"/>
              <w:rPr>
                <w:sz w:val="12"/>
              </w:rPr>
            </w:pPr>
            <w:r>
              <w:rPr>
                <w:spacing w:val="-5"/>
                <w:w w:val="110"/>
                <w:sz w:val="12"/>
              </w:rPr>
              <w:t>89</w:t>
            </w:r>
          </w:p>
        </w:tc>
        <w:tc>
          <w:tcPr>
            <w:tcW w:w="1026" w:type="dxa"/>
          </w:tcPr>
          <w:p>
            <w:pPr>
              <w:pStyle w:val="TableParagraph"/>
              <w:spacing w:line="129" w:lineRule="exact"/>
              <w:ind w:left="171"/>
              <w:rPr>
                <w:sz w:val="12"/>
              </w:rPr>
            </w:pPr>
            <w:r>
              <w:rPr>
                <w:spacing w:val="-4"/>
                <w:w w:val="105"/>
                <w:sz w:val="12"/>
              </w:rPr>
              <w:t>0.04</w:t>
            </w:r>
          </w:p>
        </w:tc>
        <w:tc>
          <w:tcPr>
            <w:tcW w:w="1201" w:type="dxa"/>
          </w:tcPr>
          <w:p>
            <w:pPr>
              <w:pStyle w:val="TableParagraph"/>
              <w:spacing w:line="129" w:lineRule="exact"/>
              <w:ind w:left="269"/>
              <w:rPr>
                <w:sz w:val="12"/>
              </w:rPr>
            </w:pPr>
            <w:r>
              <w:rPr>
                <w:spacing w:val="-5"/>
                <w:w w:val="105"/>
                <w:sz w:val="12"/>
              </w:rPr>
              <w:t>88</w:t>
            </w:r>
          </w:p>
        </w:tc>
        <w:tc>
          <w:tcPr>
            <w:tcW w:w="1045" w:type="dxa"/>
          </w:tcPr>
          <w:p>
            <w:pPr>
              <w:pStyle w:val="TableParagraph"/>
              <w:spacing w:line="129" w:lineRule="exact"/>
              <w:ind w:left="189"/>
              <w:rPr>
                <w:sz w:val="12"/>
              </w:rPr>
            </w:pPr>
            <w:r>
              <w:rPr>
                <w:spacing w:val="-4"/>
                <w:w w:val="105"/>
                <w:sz w:val="12"/>
              </w:rPr>
              <w:t>0.05</w:t>
            </w:r>
          </w:p>
        </w:tc>
        <w:tc>
          <w:tcPr>
            <w:tcW w:w="1022" w:type="dxa"/>
          </w:tcPr>
          <w:p>
            <w:pPr>
              <w:pStyle w:val="TableParagraph"/>
              <w:spacing w:line="129" w:lineRule="exact"/>
              <w:ind w:left="268"/>
              <w:rPr>
                <w:sz w:val="12"/>
              </w:rPr>
            </w:pPr>
            <w:r>
              <w:rPr>
                <w:spacing w:val="-5"/>
                <w:w w:val="115"/>
                <w:sz w:val="12"/>
              </w:rPr>
              <w:t>87</w:t>
            </w:r>
          </w:p>
        </w:tc>
        <w:tc>
          <w:tcPr>
            <w:tcW w:w="1334" w:type="dxa"/>
          </w:tcPr>
          <w:p>
            <w:pPr>
              <w:pStyle w:val="TableParagraph"/>
              <w:spacing w:line="129" w:lineRule="exact"/>
              <w:ind w:left="206"/>
              <w:rPr>
                <w:sz w:val="12"/>
              </w:rPr>
            </w:pPr>
            <w:r>
              <w:rPr>
                <w:spacing w:val="-4"/>
                <w:w w:val="105"/>
                <w:sz w:val="12"/>
              </w:rPr>
              <w:t>0.05</w:t>
            </w:r>
          </w:p>
        </w:tc>
      </w:tr>
      <w:tr>
        <w:trPr>
          <w:trHeight w:val="171" w:hRule="atLeast"/>
        </w:trPr>
        <w:tc>
          <w:tcPr>
            <w:tcW w:w="1455" w:type="dxa"/>
          </w:tcPr>
          <w:p>
            <w:pPr>
              <w:pStyle w:val="TableParagraph"/>
              <w:spacing w:line="129" w:lineRule="exact"/>
              <w:ind w:left="170"/>
              <w:rPr>
                <w:sz w:val="12"/>
              </w:rPr>
            </w:pPr>
            <w:r>
              <w:rPr>
                <w:w w:val="110"/>
                <w:sz w:val="12"/>
              </w:rPr>
              <w:t>Logistic</w:t>
            </w:r>
            <w:r>
              <w:rPr>
                <w:spacing w:val="10"/>
                <w:w w:val="110"/>
                <w:sz w:val="12"/>
              </w:rPr>
              <w:t> </w:t>
            </w:r>
            <w:r>
              <w:rPr>
                <w:spacing w:val="-2"/>
                <w:w w:val="110"/>
                <w:sz w:val="12"/>
              </w:rPr>
              <w:t>Regression</w:t>
            </w:r>
          </w:p>
        </w:tc>
        <w:tc>
          <w:tcPr>
            <w:tcW w:w="886" w:type="dxa"/>
          </w:tcPr>
          <w:p>
            <w:pPr>
              <w:pStyle w:val="TableParagraph"/>
              <w:spacing w:line="129" w:lineRule="exact"/>
              <w:ind w:left="132"/>
              <w:rPr>
                <w:sz w:val="12"/>
              </w:rPr>
            </w:pPr>
            <w:r>
              <w:rPr>
                <w:spacing w:val="-5"/>
                <w:w w:val="110"/>
                <w:sz w:val="12"/>
              </w:rPr>
              <w:t>84</w:t>
            </w:r>
          </w:p>
        </w:tc>
        <w:tc>
          <w:tcPr>
            <w:tcW w:w="1113" w:type="dxa"/>
          </w:tcPr>
          <w:p>
            <w:pPr>
              <w:pStyle w:val="TableParagraph"/>
              <w:spacing w:line="129" w:lineRule="exact"/>
              <w:ind w:left="205"/>
              <w:rPr>
                <w:sz w:val="12"/>
              </w:rPr>
            </w:pPr>
            <w:r>
              <w:rPr>
                <w:spacing w:val="-4"/>
                <w:w w:val="105"/>
                <w:sz w:val="12"/>
              </w:rPr>
              <w:t>0.07</w:t>
            </w:r>
          </w:p>
        </w:tc>
        <w:tc>
          <w:tcPr>
            <w:tcW w:w="1323" w:type="dxa"/>
          </w:tcPr>
          <w:p>
            <w:pPr>
              <w:pStyle w:val="TableParagraph"/>
              <w:spacing w:line="129" w:lineRule="exact"/>
              <w:ind w:left="216"/>
              <w:rPr>
                <w:sz w:val="12"/>
              </w:rPr>
            </w:pPr>
            <w:r>
              <w:rPr>
                <w:spacing w:val="-5"/>
                <w:w w:val="115"/>
                <w:sz w:val="12"/>
              </w:rPr>
              <w:t>85</w:t>
            </w:r>
          </w:p>
        </w:tc>
        <w:tc>
          <w:tcPr>
            <w:tcW w:w="1026" w:type="dxa"/>
          </w:tcPr>
          <w:p>
            <w:pPr>
              <w:pStyle w:val="TableParagraph"/>
              <w:spacing w:line="129" w:lineRule="exact"/>
              <w:ind w:left="171"/>
              <w:rPr>
                <w:sz w:val="12"/>
              </w:rPr>
            </w:pPr>
            <w:r>
              <w:rPr>
                <w:spacing w:val="-5"/>
                <w:w w:val="110"/>
                <w:sz w:val="12"/>
              </w:rPr>
              <w:t>05</w:t>
            </w:r>
          </w:p>
        </w:tc>
        <w:tc>
          <w:tcPr>
            <w:tcW w:w="1201" w:type="dxa"/>
          </w:tcPr>
          <w:p>
            <w:pPr>
              <w:pStyle w:val="TableParagraph"/>
              <w:spacing w:line="129" w:lineRule="exact"/>
              <w:ind w:left="269"/>
              <w:rPr>
                <w:sz w:val="12"/>
              </w:rPr>
            </w:pPr>
            <w:r>
              <w:rPr>
                <w:spacing w:val="-5"/>
                <w:w w:val="115"/>
                <w:sz w:val="12"/>
              </w:rPr>
              <w:t>85</w:t>
            </w:r>
          </w:p>
        </w:tc>
        <w:tc>
          <w:tcPr>
            <w:tcW w:w="1045" w:type="dxa"/>
          </w:tcPr>
          <w:p>
            <w:pPr>
              <w:pStyle w:val="TableParagraph"/>
              <w:spacing w:line="129" w:lineRule="exact"/>
              <w:ind w:left="189"/>
              <w:rPr>
                <w:sz w:val="12"/>
              </w:rPr>
            </w:pPr>
            <w:r>
              <w:rPr>
                <w:spacing w:val="-4"/>
                <w:w w:val="105"/>
                <w:sz w:val="12"/>
              </w:rPr>
              <w:t>0.07</w:t>
            </w:r>
          </w:p>
        </w:tc>
        <w:tc>
          <w:tcPr>
            <w:tcW w:w="1022" w:type="dxa"/>
          </w:tcPr>
          <w:p>
            <w:pPr>
              <w:pStyle w:val="TableParagraph"/>
              <w:spacing w:line="129" w:lineRule="exact"/>
              <w:ind w:left="268"/>
              <w:rPr>
                <w:sz w:val="12"/>
              </w:rPr>
            </w:pPr>
            <w:r>
              <w:rPr>
                <w:spacing w:val="-5"/>
                <w:w w:val="115"/>
                <w:sz w:val="12"/>
              </w:rPr>
              <w:t>85</w:t>
            </w:r>
          </w:p>
        </w:tc>
        <w:tc>
          <w:tcPr>
            <w:tcW w:w="1334" w:type="dxa"/>
          </w:tcPr>
          <w:p>
            <w:pPr>
              <w:pStyle w:val="TableParagraph"/>
              <w:spacing w:line="129" w:lineRule="exact"/>
              <w:ind w:left="206"/>
              <w:rPr>
                <w:sz w:val="12"/>
              </w:rPr>
            </w:pPr>
            <w:r>
              <w:rPr>
                <w:spacing w:val="-2"/>
                <w:w w:val="105"/>
                <w:sz w:val="12"/>
              </w:rPr>
              <w:t>0.066</w:t>
            </w:r>
          </w:p>
        </w:tc>
      </w:tr>
      <w:tr>
        <w:trPr>
          <w:trHeight w:val="163" w:hRule="atLeast"/>
        </w:trPr>
        <w:tc>
          <w:tcPr>
            <w:tcW w:w="1455" w:type="dxa"/>
          </w:tcPr>
          <w:p>
            <w:pPr>
              <w:pStyle w:val="TableParagraph"/>
              <w:spacing w:line="122" w:lineRule="exact"/>
              <w:ind w:left="170"/>
              <w:rPr>
                <w:sz w:val="12"/>
              </w:rPr>
            </w:pPr>
            <w:r>
              <w:rPr>
                <w:w w:val="105"/>
                <w:sz w:val="12"/>
              </w:rPr>
              <w:t>KNN</w:t>
            </w:r>
            <w:r>
              <w:rPr>
                <w:spacing w:val="6"/>
                <w:w w:val="105"/>
                <w:sz w:val="12"/>
              </w:rPr>
              <w:t> </w:t>
            </w:r>
            <w:r>
              <w:rPr>
                <w:spacing w:val="-5"/>
                <w:w w:val="105"/>
                <w:sz w:val="12"/>
              </w:rPr>
              <w:t>DT</w:t>
            </w:r>
          </w:p>
        </w:tc>
        <w:tc>
          <w:tcPr>
            <w:tcW w:w="886" w:type="dxa"/>
          </w:tcPr>
          <w:p>
            <w:pPr>
              <w:pStyle w:val="TableParagraph"/>
              <w:spacing w:line="122" w:lineRule="exact"/>
              <w:ind w:left="132"/>
              <w:rPr>
                <w:sz w:val="12"/>
              </w:rPr>
            </w:pPr>
            <w:r>
              <w:rPr>
                <w:spacing w:val="-5"/>
                <w:w w:val="105"/>
                <w:sz w:val="12"/>
              </w:rPr>
              <w:t>80</w:t>
            </w:r>
          </w:p>
        </w:tc>
        <w:tc>
          <w:tcPr>
            <w:tcW w:w="1113" w:type="dxa"/>
          </w:tcPr>
          <w:p>
            <w:pPr>
              <w:pStyle w:val="TableParagraph"/>
              <w:spacing w:line="122" w:lineRule="exact"/>
              <w:ind w:left="205"/>
              <w:rPr>
                <w:sz w:val="12"/>
              </w:rPr>
            </w:pPr>
            <w:r>
              <w:rPr>
                <w:spacing w:val="-4"/>
                <w:w w:val="105"/>
                <w:sz w:val="12"/>
              </w:rPr>
              <w:t>0.05</w:t>
            </w:r>
          </w:p>
        </w:tc>
        <w:tc>
          <w:tcPr>
            <w:tcW w:w="1323" w:type="dxa"/>
          </w:tcPr>
          <w:p>
            <w:pPr>
              <w:pStyle w:val="TableParagraph"/>
              <w:spacing w:line="122" w:lineRule="exact"/>
              <w:ind w:left="216"/>
              <w:rPr>
                <w:sz w:val="12"/>
              </w:rPr>
            </w:pPr>
            <w:r>
              <w:rPr>
                <w:spacing w:val="-5"/>
                <w:w w:val="110"/>
                <w:sz w:val="12"/>
              </w:rPr>
              <w:t>83</w:t>
            </w:r>
          </w:p>
        </w:tc>
        <w:tc>
          <w:tcPr>
            <w:tcW w:w="1026" w:type="dxa"/>
          </w:tcPr>
          <w:p>
            <w:pPr>
              <w:pStyle w:val="TableParagraph"/>
              <w:spacing w:line="122" w:lineRule="exact"/>
              <w:ind w:left="171"/>
              <w:rPr>
                <w:sz w:val="12"/>
              </w:rPr>
            </w:pPr>
            <w:r>
              <w:rPr>
                <w:spacing w:val="-4"/>
                <w:w w:val="105"/>
                <w:sz w:val="12"/>
              </w:rPr>
              <w:t>0.04</w:t>
            </w:r>
          </w:p>
        </w:tc>
        <w:tc>
          <w:tcPr>
            <w:tcW w:w="1201" w:type="dxa"/>
          </w:tcPr>
          <w:p>
            <w:pPr>
              <w:pStyle w:val="TableParagraph"/>
              <w:spacing w:line="122" w:lineRule="exact"/>
              <w:ind w:left="269"/>
              <w:rPr>
                <w:sz w:val="12"/>
              </w:rPr>
            </w:pPr>
            <w:r>
              <w:rPr>
                <w:spacing w:val="-5"/>
                <w:w w:val="105"/>
                <w:sz w:val="12"/>
              </w:rPr>
              <w:t>80</w:t>
            </w:r>
          </w:p>
        </w:tc>
        <w:tc>
          <w:tcPr>
            <w:tcW w:w="1045" w:type="dxa"/>
          </w:tcPr>
          <w:p>
            <w:pPr>
              <w:pStyle w:val="TableParagraph"/>
              <w:spacing w:line="122" w:lineRule="exact"/>
              <w:ind w:left="189"/>
              <w:rPr>
                <w:sz w:val="12"/>
              </w:rPr>
            </w:pPr>
            <w:r>
              <w:rPr>
                <w:spacing w:val="-4"/>
                <w:w w:val="105"/>
                <w:sz w:val="12"/>
              </w:rPr>
              <w:t>0.05</w:t>
            </w:r>
          </w:p>
        </w:tc>
        <w:tc>
          <w:tcPr>
            <w:tcW w:w="1022" w:type="dxa"/>
          </w:tcPr>
          <w:p>
            <w:pPr>
              <w:pStyle w:val="TableParagraph"/>
              <w:spacing w:line="122" w:lineRule="exact"/>
              <w:ind w:left="268"/>
              <w:rPr>
                <w:sz w:val="12"/>
              </w:rPr>
            </w:pPr>
            <w:r>
              <w:rPr>
                <w:spacing w:val="-5"/>
                <w:w w:val="105"/>
                <w:sz w:val="12"/>
              </w:rPr>
              <w:t>80</w:t>
            </w:r>
          </w:p>
        </w:tc>
        <w:tc>
          <w:tcPr>
            <w:tcW w:w="1334" w:type="dxa"/>
          </w:tcPr>
          <w:p>
            <w:pPr>
              <w:pStyle w:val="TableParagraph"/>
              <w:spacing w:line="122" w:lineRule="exact"/>
              <w:ind w:left="206"/>
              <w:rPr>
                <w:sz w:val="12"/>
              </w:rPr>
            </w:pPr>
            <w:r>
              <w:rPr>
                <w:spacing w:val="-4"/>
                <w:w w:val="105"/>
                <w:sz w:val="12"/>
              </w:rPr>
              <w:t>0.06</w:t>
            </w:r>
          </w:p>
        </w:tc>
      </w:tr>
    </w:tbl>
    <w:p>
      <w:pPr>
        <w:pStyle w:val="BodyText"/>
        <w:spacing w:before="3"/>
        <w:rPr>
          <w:sz w:val="19"/>
        </w:rPr>
      </w:pPr>
      <w:r>
        <w:rPr/>
        <mc:AlternateContent>
          <mc:Choice Requires="wps">
            <w:drawing>
              <wp:anchor distT="0" distB="0" distL="0" distR="0" allowOverlap="1" layoutInCell="1" locked="0" behindDoc="1" simplePos="0" relativeHeight="487620608">
                <wp:simplePos x="0" y="0"/>
                <wp:positionH relativeFrom="page">
                  <wp:posOffset>477354</wp:posOffset>
                </wp:positionH>
                <wp:positionV relativeFrom="paragraph">
                  <wp:posOffset>154654</wp:posOffset>
                </wp:positionV>
                <wp:extent cx="6604634" cy="6985"/>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177535pt;width:520.044pt;height:.51022pt;mso-position-horizontal-relative:page;mso-position-vertical-relative:paragraph;z-index:-15695872;mso-wrap-distance-left:0;mso-wrap-distance-right:0" id="docshape124"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1"/>
        <w:rPr>
          <w:sz w:val="12"/>
        </w:rPr>
      </w:pPr>
    </w:p>
    <w:p>
      <w:pPr>
        <w:spacing w:before="0"/>
        <w:ind w:left="112" w:right="0" w:firstLine="0"/>
        <w:jc w:val="left"/>
        <w:rPr>
          <w:sz w:val="12"/>
        </w:rPr>
      </w:pPr>
      <w:r>
        <w:rPr>
          <w:w w:val="115"/>
          <w:sz w:val="12"/>
        </w:rPr>
        <w:t>Table</w:t>
      </w:r>
      <w:r>
        <w:rPr>
          <w:spacing w:val="-1"/>
          <w:w w:val="115"/>
          <w:sz w:val="12"/>
        </w:rPr>
        <w:t> </w:t>
      </w:r>
      <w:r>
        <w:rPr>
          <w:spacing w:val="-5"/>
          <w:w w:val="120"/>
          <w:sz w:val="12"/>
        </w:rPr>
        <w:t>16</w:t>
      </w:r>
    </w:p>
    <w:p>
      <w:pPr>
        <w:spacing w:before="35"/>
        <w:ind w:left="111" w:right="0" w:firstLine="0"/>
        <w:jc w:val="left"/>
        <w:rPr>
          <w:sz w:val="12"/>
        </w:rPr>
      </w:pPr>
      <w:r>
        <w:rPr>
          <w:w w:val="110"/>
          <w:sz w:val="12"/>
        </w:rPr>
        <w:t>Comparative</w:t>
      </w:r>
      <w:r>
        <w:rPr>
          <w:spacing w:val="13"/>
          <w:w w:val="110"/>
          <w:sz w:val="12"/>
        </w:rPr>
        <w:t> </w:t>
      </w:r>
      <w:r>
        <w:rPr>
          <w:w w:val="110"/>
          <w:sz w:val="12"/>
        </w:rPr>
        <w:t>result</w:t>
      </w:r>
      <w:r>
        <w:rPr>
          <w:spacing w:val="12"/>
          <w:w w:val="110"/>
          <w:sz w:val="12"/>
        </w:rPr>
        <w:t> </w:t>
      </w:r>
      <w:r>
        <w:rPr>
          <w:w w:val="110"/>
          <w:sz w:val="12"/>
        </w:rPr>
        <w:t>of</w:t>
      </w:r>
      <w:r>
        <w:rPr>
          <w:spacing w:val="12"/>
          <w:w w:val="110"/>
          <w:sz w:val="12"/>
        </w:rPr>
        <w:t> </w:t>
      </w:r>
      <w:r>
        <w:rPr>
          <w:w w:val="110"/>
          <w:sz w:val="12"/>
        </w:rPr>
        <w:t>proposed</w:t>
      </w:r>
      <w:r>
        <w:rPr>
          <w:spacing w:val="14"/>
          <w:w w:val="110"/>
          <w:sz w:val="12"/>
        </w:rPr>
        <w:t> </w:t>
      </w:r>
      <w:r>
        <w:rPr>
          <w:w w:val="110"/>
          <w:sz w:val="12"/>
        </w:rPr>
        <w:t>method</w:t>
      </w:r>
      <w:r>
        <w:rPr>
          <w:spacing w:val="12"/>
          <w:w w:val="110"/>
          <w:sz w:val="12"/>
        </w:rPr>
        <w:t> </w:t>
      </w:r>
      <w:r>
        <w:rPr>
          <w:w w:val="110"/>
          <w:sz w:val="12"/>
        </w:rPr>
        <w:t>with</w:t>
      </w:r>
      <w:r>
        <w:rPr>
          <w:spacing w:val="13"/>
          <w:w w:val="110"/>
          <w:sz w:val="12"/>
        </w:rPr>
        <w:t> </w:t>
      </w:r>
      <w:r>
        <w:rPr>
          <w:w w:val="110"/>
          <w:sz w:val="12"/>
        </w:rPr>
        <w:t>similar</w:t>
      </w:r>
      <w:r>
        <w:rPr>
          <w:spacing w:val="12"/>
          <w:w w:val="110"/>
          <w:sz w:val="12"/>
        </w:rPr>
        <w:t> </w:t>
      </w:r>
      <w:r>
        <w:rPr>
          <w:spacing w:val="-2"/>
          <w:w w:val="110"/>
          <w:sz w:val="12"/>
        </w:rPr>
        <w:t>study.</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6"/>
        <w:gridCol w:w="2157"/>
        <w:gridCol w:w="2158"/>
        <w:gridCol w:w="1969"/>
        <w:gridCol w:w="1598"/>
      </w:tblGrid>
      <w:tr>
        <w:trPr>
          <w:trHeight w:val="234" w:hRule="atLeast"/>
        </w:trPr>
        <w:tc>
          <w:tcPr>
            <w:tcW w:w="2516" w:type="dxa"/>
            <w:tcBorders>
              <w:top w:val="single" w:sz="4" w:space="0" w:color="000000"/>
              <w:bottom w:val="single" w:sz="6" w:space="0" w:color="000000"/>
            </w:tcBorders>
          </w:tcPr>
          <w:p>
            <w:pPr>
              <w:pStyle w:val="TableParagraph"/>
              <w:spacing w:before="59"/>
              <w:ind w:left="170"/>
              <w:rPr>
                <w:sz w:val="12"/>
              </w:rPr>
            </w:pPr>
            <w:r>
              <w:rPr>
                <w:spacing w:val="-2"/>
                <w:w w:val="115"/>
                <w:sz w:val="12"/>
              </w:rPr>
              <w:t>Method</w:t>
            </w:r>
          </w:p>
        </w:tc>
        <w:tc>
          <w:tcPr>
            <w:tcW w:w="2157" w:type="dxa"/>
            <w:tcBorders>
              <w:top w:val="single" w:sz="4" w:space="0" w:color="000000"/>
              <w:bottom w:val="single" w:sz="6" w:space="0" w:color="000000"/>
            </w:tcBorders>
          </w:tcPr>
          <w:p>
            <w:pPr>
              <w:pStyle w:val="TableParagraph"/>
              <w:spacing w:before="59"/>
              <w:ind w:left="695"/>
              <w:rPr>
                <w:sz w:val="12"/>
              </w:rPr>
            </w:pPr>
            <w:r>
              <w:rPr>
                <w:w w:val="105"/>
                <w:sz w:val="12"/>
              </w:rPr>
              <w:t>Accuracy</w:t>
            </w:r>
            <w:r>
              <w:rPr>
                <w:spacing w:val="50"/>
                <w:w w:val="105"/>
                <w:sz w:val="12"/>
              </w:rPr>
              <w:t> </w:t>
            </w:r>
            <w:r>
              <w:rPr>
                <w:spacing w:val="-5"/>
                <w:w w:val="105"/>
                <w:sz w:val="12"/>
              </w:rPr>
              <w:t>(%)</w:t>
            </w:r>
          </w:p>
        </w:tc>
        <w:tc>
          <w:tcPr>
            <w:tcW w:w="2158" w:type="dxa"/>
            <w:tcBorders>
              <w:top w:val="single" w:sz="4" w:space="0" w:color="000000"/>
              <w:bottom w:val="single" w:sz="6" w:space="0" w:color="000000"/>
            </w:tcBorders>
          </w:tcPr>
          <w:p>
            <w:pPr>
              <w:pStyle w:val="TableParagraph"/>
              <w:spacing w:before="59"/>
              <w:ind w:left="695"/>
              <w:rPr>
                <w:sz w:val="12"/>
              </w:rPr>
            </w:pPr>
            <w:r>
              <w:rPr>
                <w:w w:val="105"/>
                <w:sz w:val="12"/>
              </w:rPr>
              <w:t>Precision</w:t>
            </w:r>
            <w:r>
              <w:rPr>
                <w:spacing w:val="41"/>
                <w:w w:val="105"/>
                <w:sz w:val="12"/>
              </w:rPr>
              <w:t> </w:t>
            </w:r>
            <w:r>
              <w:rPr>
                <w:spacing w:val="-5"/>
                <w:w w:val="105"/>
                <w:sz w:val="12"/>
              </w:rPr>
              <w:t>(%)</w:t>
            </w:r>
          </w:p>
        </w:tc>
        <w:tc>
          <w:tcPr>
            <w:tcW w:w="1969" w:type="dxa"/>
            <w:tcBorders>
              <w:top w:val="single" w:sz="4" w:space="0" w:color="000000"/>
              <w:bottom w:val="single" w:sz="6" w:space="0" w:color="000000"/>
            </w:tcBorders>
          </w:tcPr>
          <w:p>
            <w:pPr>
              <w:pStyle w:val="TableParagraph"/>
              <w:spacing w:before="59"/>
              <w:ind w:left="696"/>
              <w:rPr>
                <w:sz w:val="12"/>
              </w:rPr>
            </w:pPr>
            <w:r>
              <w:rPr>
                <w:w w:val="105"/>
                <w:sz w:val="12"/>
              </w:rPr>
              <w:t>Recall</w:t>
            </w:r>
            <w:r>
              <w:rPr>
                <w:spacing w:val="28"/>
                <w:w w:val="105"/>
                <w:sz w:val="12"/>
              </w:rPr>
              <w:t> </w:t>
            </w:r>
            <w:r>
              <w:rPr>
                <w:spacing w:val="-5"/>
                <w:w w:val="105"/>
                <w:sz w:val="12"/>
              </w:rPr>
              <w:t>(%)</w:t>
            </w:r>
          </w:p>
        </w:tc>
        <w:tc>
          <w:tcPr>
            <w:tcW w:w="1598" w:type="dxa"/>
            <w:tcBorders>
              <w:top w:val="single" w:sz="4" w:space="0" w:color="000000"/>
              <w:bottom w:val="single" w:sz="6" w:space="0" w:color="000000"/>
            </w:tcBorders>
          </w:tcPr>
          <w:p>
            <w:pPr>
              <w:pStyle w:val="TableParagraph"/>
              <w:spacing w:before="59"/>
              <w:ind w:left="697"/>
              <w:rPr>
                <w:sz w:val="12"/>
              </w:rPr>
            </w:pPr>
            <w:r>
              <w:rPr>
                <w:w w:val="105"/>
                <w:sz w:val="12"/>
              </w:rPr>
              <w:t>F1-score</w:t>
            </w:r>
            <w:r>
              <w:rPr>
                <w:spacing w:val="52"/>
                <w:w w:val="105"/>
                <w:sz w:val="12"/>
              </w:rPr>
              <w:t> </w:t>
            </w:r>
            <w:r>
              <w:rPr>
                <w:spacing w:val="-5"/>
                <w:w w:val="105"/>
                <w:sz w:val="12"/>
              </w:rPr>
              <w:t>(%)</w:t>
            </w:r>
          </w:p>
        </w:tc>
      </w:tr>
      <w:tr>
        <w:trPr>
          <w:trHeight w:val="212" w:hRule="atLeast"/>
        </w:trPr>
        <w:tc>
          <w:tcPr>
            <w:tcW w:w="2516" w:type="dxa"/>
            <w:tcBorders>
              <w:top w:val="single" w:sz="6" w:space="0" w:color="000000"/>
            </w:tcBorders>
          </w:tcPr>
          <w:p>
            <w:pPr>
              <w:pStyle w:val="TableParagraph"/>
              <w:spacing w:line="129" w:lineRule="exact" w:before="63"/>
              <w:ind w:left="170"/>
              <w:rPr>
                <w:sz w:val="12"/>
              </w:rPr>
            </w:pPr>
            <w:r>
              <w:rPr>
                <w:w w:val="110"/>
                <w:sz w:val="12"/>
              </w:rPr>
              <w:t>Shein</w:t>
            </w:r>
            <w:r>
              <w:rPr>
                <w:spacing w:val="10"/>
                <w:w w:val="110"/>
                <w:sz w:val="12"/>
              </w:rPr>
              <w:t> </w:t>
            </w:r>
            <w:hyperlink w:history="true" w:anchor="_bookmark54">
              <w:r>
                <w:rPr>
                  <w:color w:val="007FAD"/>
                  <w:spacing w:val="-4"/>
                  <w:w w:val="110"/>
                  <w:sz w:val="12"/>
                </w:rPr>
                <w:t>[39]</w:t>
              </w:r>
            </w:hyperlink>
          </w:p>
        </w:tc>
        <w:tc>
          <w:tcPr>
            <w:tcW w:w="2157" w:type="dxa"/>
            <w:tcBorders>
              <w:top w:val="single" w:sz="6" w:space="0" w:color="000000"/>
            </w:tcBorders>
          </w:tcPr>
          <w:p>
            <w:pPr>
              <w:pStyle w:val="TableParagraph"/>
              <w:spacing w:line="129" w:lineRule="exact" w:before="63"/>
              <w:ind w:left="695"/>
              <w:rPr>
                <w:sz w:val="12"/>
              </w:rPr>
            </w:pPr>
            <w:r>
              <w:rPr>
                <w:spacing w:val="-5"/>
                <w:w w:val="115"/>
                <w:sz w:val="12"/>
              </w:rPr>
              <w:t>78</w:t>
            </w:r>
          </w:p>
        </w:tc>
        <w:tc>
          <w:tcPr>
            <w:tcW w:w="2158" w:type="dxa"/>
            <w:tcBorders>
              <w:top w:val="single" w:sz="6" w:space="0" w:color="000000"/>
            </w:tcBorders>
          </w:tcPr>
          <w:p>
            <w:pPr>
              <w:pStyle w:val="TableParagraph"/>
              <w:spacing w:line="129" w:lineRule="exact" w:before="63"/>
              <w:ind w:left="695"/>
              <w:rPr>
                <w:sz w:val="12"/>
              </w:rPr>
            </w:pPr>
            <w:r>
              <w:rPr>
                <w:spacing w:val="-10"/>
                <w:sz w:val="12"/>
              </w:rPr>
              <w:t>–</w:t>
            </w:r>
          </w:p>
        </w:tc>
        <w:tc>
          <w:tcPr>
            <w:tcW w:w="1969" w:type="dxa"/>
            <w:tcBorders>
              <w:top w:val="single" w:sz="6" w:space="0" w:color="000000"/>
            </w:tcBorders>
          </w:tcPr>
          <w:p>
            <w:pPr>
              <w:pStyle w:val="TableParagraph"/>
              <w:spacing w:line="129" w:lineRule="exact" w:before="63"/>
              <w:ind w:left="696"/>
              <w:rPr>
                <w:sz w:val="12"/>
              </w:rPr>
            </w:pPr>
            <w:r>
              <w:rPr>
                <w:spacing w:val="-4"/>
                <w:w w:val="115"/>
                <w:sz w:val="12"/>
              </w:rPr>
              <w:t>87.5</w:t>
            </w:r>
          </w:p>
        </w:tc>
        <w:tc>
          <w:tcPr>
            <w:tcW w:w="1598" w:type="dxa"/>
            <w:tcBorders>
              <w:top w:val="single" w:sz="6" w:space="0" w:color="000000"/>
            </w:tcBorders>
          </w:tcPr>
          <w:p>
            <w:pPr>
              <w:pStyle w:val="TableParagraph"/>
              <w:spacing w:line="129" w:lineRule="exact" w:before="63"/>
              <w:ind w:left="697"/>
              <w:rPr>
                <w:sz w:val="12"/>
              </w:rPr>
            </w:pPr>
            <w:r>
              <w:rPr>
                <w:spacing w:val="-10"/>
                <w:sz w:val="12"/>
              </w:rPr>
              <w:t>–</w:t>
            </w:r>
          </w:p>
        </w:tc>
      </w:tr>
      <w:tr>
        <w:trPr>
          <w:trHeight w:val="171" w:hRule="atLeast"/>
        </w:trPr>
        <w:tc>
          <w:tcPr>
            <w:tcW w:w="2516" w:type="dxa"/>
          </w:tcPr>
          <w:p>
            <w:pPr>
              <w:pStyle w:val="TableParagraph"/>
              <w:spacing w:line="129" w:lineRule="exact"/>
              <w:ind w:left="170"/>
              <w:rPr>
                <w:sz w:val="12"/>
              </w:rPr>
            </w:pPr>
            <w:r>
              <w:rPr>
                <w:w w:val="110"/>
                <w:sz w:val="12"/>
              </w:rPr>
              <w:t>Varghese</w:t>
            </w:r>
            <w:r>
              <w:rPr>
                <w:spacing w:val="14"/>
                <w:w w:val="110"/>
                <w:sz w:val="12"/>
              </w:rPr>
              <w:t> </w:t>
            </w:r>
            <w:r>
              <w:rPr>
                <w:w w:val="110"/>
                <w:sz w:val="12"/>
              </w:rPr>
              <w:t>and</w:t>
            </w:r>
            <w:r>
              <w:rPr>
                <w:spacing w:val="13"/>
                <w:w w:val="110"/>
                <w:sz w:val="12"/>
              </w:rPr>
              <w:t> </w:t>
            </w:r>
            <w:r>
              <w:rPr>
                <w:w w:val="110"/>
                <w:sz w:val="12"/>
              </w:rPr>
              <w:t>Jayasree</w:t>
            </w:r>
            <w:r>
              <w:rPr>
                <w:spacing w:val="13"/>
                <w:w w:val="110"/>
                <w:sz w:val="12"/>
              </w:rPr>
              <w:t> </w:t>
            </w:r>
            <w:hyperlink w:history="true" w:anchor="_bookmark61">
              <w:r>
                <w:rPr>
                  <w:color w:val="007FAD"/>
                  <w:spacing w:val="-4"/>
                  <w:w w:val="110"/>
                  <w:sz w:val="12"/>
                </w:rPr>
                <w:t>[43]</w:t>
              </w:r>
            </w:hyperlink>
          </w:p>
        </w:tc>
        <w:tc>
          <w:tcPr>
            <w:tcW w:w="2157" w:type="dxa"/>
          </w:tcPr>
          <w:p>
            <w:pPr>
              <w:pStyle w:val="TableParagraph"/>
              <w:spacing w:line="129" w:lineRule="exact"/>
              <w:ind w:left="695"/>
              <w:rPr>
                <w:sz w:val="12"/>
              </w:rPr>
            </w:pPr>
            <w:r>
              <w:rPr>
                <w:spacing w:val="-4"/>
                <w:w w:val="110"/>
                <w:sz w:val="12"/>
              </w:rPr>
              <w:t>85.94</w:t>
            </w:r>
          </w:p>
        </w:tc>
        <w:tc>
          <w:tcPr>
            <w:tcW w:w="2158" w:type="dxa"/>
          </w:tcPr>
          <w:p>
            <w:pPr>
              <w:pStyle w:val="TableParagraph"/>
              <w:spacing w:line="129" w:lineRule="exact"/>
              <w:ind w:left="695"/>
              <w:rPr>
                <w:sz w:val="12"/>
              </w:rPr>
            </w:pPr>
            <w:r>
              <w:rPr>
                <w:spacing w:val="-2"/>
                <w:w w:val="110"/>
                <w:sz w:val="12"/>
              </w:rPr>
              <w:t>87.30</w:t>
            </w:r>
          </w:p>
        </w:tc>
        <w:tc>
          <w:tcPr>
            <w:tcW w:w="1969" w:type="dxa"/>
          </w:tcPr>
          <w:p>
            <w:pPr>
              <w:pStyle w:val="TableParagraph"/>
              <w:spacing w:line="129" w:lineRule="exact"/>
              <w:ind w:left="696"/>
              <w:rPr>
                <w:sz w:val="12"/>
              </w:rPr>
            </w:pPr>
            <w:r>
              <w:rPr>
                <w:spacing w:val="-4"/>
                <w:w w:val="110"/>
                <w:sz w:val="12"/>
              </w:rPr>
              <w:t>78.48</w:t>
            </w:r>
          </w:p>
        </w:tc>
        <w:tc>
          <w:tcPr>
            <w:tcW w:w="1598" w:type="dxa"/>
          </w:tcPr>
          <w:p>
            <w:pPr>
              <w:pStyle w:val="TableParagraph"/>
              <w:spacing w:line="129" w:lineRule="exact"/>
              <w:ind w:left="697"/>
              <w:rPr>
                <w:sz w:val="12"/>
              </w:rPr>
            </w:pPr>
            <w:r>
              <w:rPr>
                <w:spacing w:val="-10"/>
                <w:sz w:val="12"/>
              </w:rPr>
              <w:t>–</w:t>
            </w:r>
          </w:p>
        </w:tc>
      </w:tr>
      <w:tr>
        <w:trPr>
          <w:trHeight w:val="238" w:hRule="atLeast"/>
        </w:trPr>
        <w:tc>
          <w:tcPr>
            <w:tcW w:w="2516" w:type="dxa"/>
            <w:tcBorders>
              <w:bottom w:val="single" w:sz="4" w:space="0" w:color="000000"/>
            </w:tcBorders>
          </w:tcPr>
          <w:p>
            <w:pPr>
              <w:pStyle w:val="TableParagraph"/>
              <w:ind w:left="170"/>
              <w:rPr>
                <w:sz w:val="12"/>
              </w:rPr>
            </w:pPr>
            <w:r>
              <w:rPr>
                <w:w w:val="110"/>
                <w:sz w:val="12"/>
              </w:rPr>
              <w:t>Proposed</w:t>
            </w:r>
            <w:r>
              <w:rPr>
                <w:spacing w:val="15"/>
                <w:w w:val="110"/>
                <w:sz w:val="12"/>
              </w:rPr>
              <w:t> </w:t>
            </w:r>
            <w:r>
              <w:rPr>
                <w:spacing w:val="-2"/>
                <w:w w:val="110"/>
                <w:sz w:val="12"/>
              </w:rPr>
              <w:t>(SVM)</w:t>
            </w:r>
          </w:p>
        </w:tc>
        <w:tc>
          <w:tcPr>
            <w:tcW w:w="2157" w:type="dxa"/>
            <w:tcBorders>
              <w:bottom w:val="single" w:sz="4" w:space="0" w:color="000000"/>
            </w:tcBorders>
          </w:tcPr>
          <w:p>
            <w:pPr>
              <w:pStyle w:val="TableParagraph"/>
              <w:ind w:left="695"/>
              <w:rPr>
                <w:sz w:val="12"/>
              </w:rPr>
            </w:pPr>
            <w:r>
              <w:rPr>
                <w:spacing w:val="-4"/>
                <w:w w:val="115"/>
                <w:sz w:val="12"/>
              </w:rPr>
              <w:t>87.5</w:t>
            </w:r>
          </w:p>
        </w:tc>
        <w:tc>
          <w:tcPr>
            <w:tcW w:w="2158" w:type="dxa"/>
            <w:tcBorders>
              <w:bottom w:val="single" w:sz="4" w:space="0" w:color="000000"/>
            </w:tcBorders>
          </w:tcPr>
          <w:p>
            <w:pPr>
              <w:pStyle w:val="TableParagraph"/>
              <w:ind w:left="695"/>
              <w:rPr>
                <w:sz w:val="12"/>
              </w:rPr>
            </w:pPr>
            <w:r>
              <w:rPr>
                <w:spacing w:val="-5"/>
                <w:w w:val="105"/>
                <w:sz w:val="12"/>
              </w:rPr>
              <w:t>88</w:t>
            </w:r>
          </w:p>
        </w:tc>
        <w:tc>
          <w:tcPr>
            <w:tcW w:w="1969" w:type="dxa"/>
            <w:tcBorders>
              <w:bottom w:val="single" w:sz="4" w:space="0" w:color="000000"/>
            </w:tcBorders>
          </w:tcPr>
          <w:p>
            <w:pPr>
              <w:pStyle w:val="TableParagraph"/>
              <w:ind w:left="696"/>
              <w:rPr>
                <w:sz w:val="12"/>
              </w:rPr>
            </w:pPr>
            <w:r>
              <w:rPr>
                <w:spacing w:val="-5"/>
                <w:w w:val="105"/>
                <w:sz w:val="12"/>
              </w:rPr>
              <w:t>88</w:t>
            </w:r>
          </w:p>
        </w:tc>
        <w:tc>
          <w:tcPr>
            <w:tcW w:w="1598" w:type="dxa"/>
            <w:tcBorders>
              <w:bottom w:val="single" w:sz="4" w:space="0" w:color="000000"/>
            </w:tcBorders>
          </w:tcPr>
          <w:p>
            <w:pPr>
              <w:pStyle w:val="TableParagraph"/>
              <w:ind w:left="697"/>
              <w:rPr>
                <w:sz w:val="12"/>
              </w:rPr>
            </w:pPr>
            <w:r>
              <w:rPr>
                <w:spacing w:val="-5"/>
                <w:w w:val="105"/>
                <w:sz w:val="12"/>
              </w:rPr>
              <w:t>88</w:t>
            </w:r>
          </w:p>
        </w:tc>
      </w:tr>
    </w:tbl>
    <w:p>
      <w:pPr>
        <w:spacing w:after="0"/>
        <w:rPr>
          <w:sz w:val="12"/>
        </w:rPr>
        <w:sectPr>
          <w:pgSz w:w="11910" w:h="15880"/>
          <w:pgMar w:header="887" w:footer="420" w:top="1080" w:bottom="62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spacing w:before="122"/>
        <w:ind w:left="112" w:right="0" w:firstLine="0"/>
        <w:jc w:val="both"/>
        <w:rPr>
          <w:sz w:val="12"/>
        </w:rPr>
      </w:pPr>
      <w:bookmarkStart w:name="_bookmark37" w:id="43"/>
      <w:bookmarkEnd w:id="43"/>
      <w:r>
        <w:rPr/>
      </w:r>
      <w:r>
        <w:rPr>
          <w:w w:val="115"/>
          <w:sz w:val="12"/>
        </w:rPr>
        <w:t>Table</w:t>
      </w:r>
      <w:r>
        <w:rPr>
          <w:spacing w:val="-1"/>
          <w:w w:val="115"/>
          <w:sz w:val="12"/>
        </w:rPr>
        <w:t> </w:t>
      </w:r>
      <w:r>
        <w:rPr>
          <w:spacing w:val="-5"/>
          <w:w w:val="120"/>
          <w:sz w:val="12"/>
        </w:rPr>
        <w:t>17</w:t>
      </w:r>
    </w:p>
    <w:p>
      <w:pPr>
        <w:spacing w:before="35"/>
        <w:ind w:left="111" w:right="0" w:firstLine="0"/>
        <w:jc w:val="both"/>
        <w:rPr>
          <w:sz w:val="12"/>
        </w:rPr>
      </w:pPr>
      <w:r>
        <w:rPr>
          <w:w w:val="110"/>
          <w:sz w:val="12"/>
        </w:rPr>
        <w:t>Analysis</w:t>
      </w:r>
      <w:r>
        <w:rPr>
          <w:spacing w:val="10"/>
          <w:w w:val="110"/>
          <w:sz w:val="12"/>
        </w:rPr>
        <w:t> </w:t>
      </w:r>
      <w:r>
        <w:rPr>
          <w:w w:val="110"/>
          <w:sz w:val="12"/>
        </w:rPr>
        <w:t>results</w:t>
      </w:r>
      <w:r>
        <w:rPr>
          <w:spacing w:val="11"/>
          <w:w w:val="110"/>
          <w:sz w:val="12"/>
        </w:rPr>
        <w:t> </w:t>
      </w:r>
      <w:r>
        <w:rPr>
          <w:w w:val="110"/>
          <w:sz w:val="12"/>
        </w:rPr>
        <w:t>of</w:t>
      </w:r>
      <w:r>
        <w:rPr>
          <w:spacing w:val="10"/>
          <w:w w:val="110"/>
          <w:sz w:val="12"/>
        </w:rPr>
        <w:t> </w:t>
      </w:r>
      <w:r>
        <w:rPr>
          <w:spacing w:val="-2"/>
          <w:w w:val="110"/>
          <w:sz w:val="12"/>
        </w:rPr>
        <w:t>Models.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1"/>
        <w:gridCol w:w="1733"/>
        <w:gridCol w:w="1196"/>
      </w:tblGrid>
      <w:tr>
        <w:trPr>
          <w:trHeight w:val="234" w:hRule="atLeast"/>
        </w:trPr>
        <w:tc>
          <w:tcPr>
            <w:tcW w:w="2091" w:type="dxa"/>
            <w:tcBorders>
              <w:top w:val="single" w:sz="4" w:space="0" w:color="000000"/>
              <w:bottom w:val="single" w:sz="6" w:space="0" w:color="000000"/>
            </w:tcBorders>
          </w:tcPr>
          <w:p>
            <w:pPr>
              <w:pStyle w:val="TableParagraph"/>
              <w:spacing w:before="59"/>
              <w:ind w:left="170"/>
              <w:rPr>
                <w:sz w:val="12"/>
              </w:rPr>
            </w:pPr>
            <w:r>
              <w:rPr>
                <w:spacing w:val="-2"/>
                <w:w w:val="115"/>
                <w:sz w:val="12"/>
              </w:rPr>
              <w:t>Models</w:t>
            </w:r>
          </w:p>
        </w:tc>
        <w:tc>
          <w:tcPr>
            <w:tcW w:w="1733" w:type="dxa"/>
            <w:tcBorders>
              <w:top w:val="single" w:sz="4" w:space="0" w:color="000000"/>
              <w:bottom w:val="single" w:sz="6" w:space="0" w:color="000000"/>
            </w:tcBorders>
          </w:tcPr>
          <w:p>
            <w:pPr>
              <w:pStyle w:val="TableParagraph"/>
              <w:spacing w:before="59"/>
              <w:ind w:left="16" w:right="16"/>
              <w:jc w:val="center"/>
              <w:rPr>
                <w:sz w:val="12"/>
              </w:rPr>
            </w:pPr>
            <w:r>
              <w:rPr>
                <w:spacing w:val="-5"/>
                <w:w w:val="105"/>
                <w:sz w:val="12"/>
              </w:rPr>
              <w:t>SVM</w:t>
            </w:r>
          </w:p>
        </w:tc>
        <w:tc>
          <w:tcPr>
            <w:tcW w:w="1196" w:type="dxa"/>
            <w:tcBorders>
              <w:top w:val="single" w:sz="4" w:space="0" w:color="000000"/>
              <w:bottom w:val="single" w:sz="6" w:space="0" w:color="000000"/>
            </w:tcBorders>
          </w:tcPr>
          <w:p>
            <w:pPr>
              <w:pStyle w:val="TableParagraph"/>
              <w:spacing w:before="59"/>
              <w:ind w:right="166"/>
              <w:jc w:val="right"/>
              <w:rPr>
                <w:sz w:val="12"/>
              </w:rPr>
            </w:pPr>
            <w:r>
              <w:rPr>
                <w:spacing w:val="-5"/>
                <w:w w:val="105"/>
                <w:sz w:val="12"/>
              </w:rPr>
              <w:t>MNB</w:t>
            </w:r>
          </w:p>
        </w:tc>
      </w:tr>
      <w:tr>
        <w:trPr>
          <w:trHeight w:val="212" w:hRule="atLeast"/>
        </w:trPr>
        <w:tc>
          <w:tcPr>
            <w:tcW w:w="2091" w:type="dxa"/>
            <w:tcBorders>
              <w:top w:val="single" w:sz="6" w:space="0" w:color="000000"/>
            </w:tcBorders>
          </w:tcPr>
          <w:p>
            <w:pPr>
              <w:pStyle w:val="TableParagraph"/>
              <w:spacing w:line="129" w:lineRule="exact" w:before="63"/>
              <w:ind w:left="170"/>
              <w:rPr>
                <w:sz w:val="12"/>
              </w:rPr>
            </w:pPr>
            <w:r>
              <w:rPr>
                <w:spacing w:val="-2"/>
                <w:w w:val="115"/>
                <w:sz w:val="12"/>
              </w:rPr>
              <w:t>Accuracy</w:t>
            </w:r>
          </w:p>
        </w:tc>
        <w:tc>
          <w:tcPr>
            <w:tcW w:w="1733" w:type="dxa"/>
            <w:tcBorders>
              <w:top w:val="single" w:sz="6" w:space="0" w:color="000000"/>
            </w:tcBorders>
          </w:tcPr>
          <w:p>
            <w:pPr>
              <w:pStyle w:val="TableParagraph"/>
              <w:spacing w:line="129" w:lineRule="exact" w:before="63"/>
              <w:ind w:right="16"/>
              <w:jc w:val="center"/>
              <w:rPr>
                <w:sz w:val="12"/>
              </w:rPr>
            </w:pPr>
            <w:r>
              <w:rPr>
                <w:spacing w:val="-4"/>
                <w:w w:val="105"/>
                <w:sz w:val="12"/>
              </w:rPr>
              <w:t>0.88</w:t>
            </w:r>
          </w:p>
        </w:tc>
        <w:tc>
          <w:tcPr>
            <w:tcW w:w="1196" w:type="dxa"/>
            <w:tcBorders>
              <w:top w:val="single" w:sz="6" w:space="0" w:color="000000"/>
            </w:tcBorders>
          </w:tcPr>
          <w:p>
            <w:pPr>
              <w:pStyle w:val="TableParagraph"/>
              <w:spacing w:line="129" w:lineRule="exact" w:before="63"/>
              <w:ind w:right="206"/>
              <w:jc w:val="right"/>
              <w:rPr>
                <w:sz w:val="12"/>
              </w:rPr>
            </w:pPr>
            <w:r>
              <w:rPr>
                <w:spacing w:val="-4"/>
                <w:w w:val="110"/>
                <w:sz w:val="12"/>
              </w:rPr>
              <w:t>0.75</w:t>
            </w:r>
          </w:p>
        </w:tc>
      </w:tr>
      <w:tr>
        <w:trPr>
          <w:trHeight w:val="171" w:hRule="atLeast"/>
        </w:trPr>
        <w:tc>
          <w:tcPr>
            <w:tcW w:w="2091" w:type="dxa"/>
          </w:tcPr>
          <w:p>
            <w:pPr>
              <w:pStyle w:val="TableParagraph"/>
              <w:spacing w:line="129" w:lineRule="exact"/>
              <w:ind w:left="170"/>
              <w:rPr>
                <w:sz w:val="12"/>
              </w:rPr>
            </w:pPr>
            <w:r>
              <w:rPr>
                <w:w w:val="110"/>
                <w:sz w:val="12"/>
              </w:rPr>
              <w:t>Error</w:t>
            </w:r>
            <w:r>
              <w:rPr>
                <w:spacing w:val="-5"/>
                <w:w w:val="110"/>
                <w:sz w:val="12"/>
              </w:rPr>
              <w:t> </w:t>
            </w:r>
            <w:r>
              <w:rPr>
                <w:spacing w:val="-4"/>
                <w:w w:val="110"/>
                <w:sz w:val="12"/>
              </w:rPr>
              <w:t>rate</w:t>
            </w:r>
          </w:p>
        </w:tc>
        <w:tc>
          <w:tcPr>
            <w:tcW w:w="1733" w:type="dxa"/>
          </w:tcPr>
          <w:p>
            <w:pPr>
              <w:pStyle w:val="TableParagraph"/>
              <w:spacing w:line="129" w:lineRule="exact"/>
              <w:ind w:right="16"/>
              <w:jc w:val="center"/>
              <w:rPr>
                <w:sz w:val="12"/>
              </w:rPr>
            </w:pPr>
            <w:r>
              <w:rPr>
                <w:spacing w:val="-4"/>
                <w:w w:val="115"/>
                <w:sz w:val="12"/>
              </w:rPr>
              <w:t>0.12</w:t>
            </w:r>
          </w:p>
        </w:tc>
        <w:tc>
          <w:tcPr>
            <w:tcW w:w="1196" w:type="dxa"/>
          </w:tcPr>
          <w:p>
            <w:pPr>
              <w:pStyle w:val="TableParagraph"/>
              <w:spacing w:line="129" w:lineRule="exact"/>
              <w:ind w:right="206"/>
              <w:jc w:val="right"/>
              <w:rPr>
                <w:sz w:val="12"/>
              </w:rPr>
            </w:pPr>
            <w:r>
              <w:rPr>
                <w:spacing w:val="-4"/>
                <w:w w:val="110"/>
                <w:sz w:val="12"/>
              </w:rPr>
              <w:t>0.25</w:t>
            </w:r>
          </w:p>
        </w:tc>
      </w:tr>
      <w:tr>
        <w:trPr>
          <w:trHeight w:val="238" w:hRule="atLeast"/>
        </w:trPr>
        <w:tc>
          <w:tcPr>
            <w:tcW w:w="2091" w:type="dxa"/>
            <w:tcBorders>
              <w:bottom w:val="single" w:sz="4" w:space="0" w:color="000000"/>
            </w:tcBorders>
          </w:tcPr>
          <w:p>
            <w:pPr>
              <w:pStyle w:val="TableParagraph"/>
              <w:ind w:left="170"/>
              <w:rPr>
                <w:sz w:val="12"/>
              </w:rPr>
            </w:pPr>
            <w:r>
              <w:rPr>
                <w:w w:val="115"/>
                <w:sz w:val="12"/>
              </w:rPr>
              <w:t>Accuracy</w:t>
            </w:r>
            <w:r>
              <w:rPr>
                <w:spacing w:val="-1"/>
                <w:w w:val="115"/>
                <w:sz w:val="12"/>
              </w:rPr>
              <w:t> </w:t>
            </w:r>
            <w:r>
              <w:rPr>
                <w:spacing w:val="-2"/>
                <w:w w:val="115"/>
                <w:sz w:val="12"/>
              </w:rPr>
              <w:t>difference</w:t>
            </w:r>
          </w:p>
        </w:tc>
        <w:tc>
          <w:tcPr>
            <w:tcW w:w="1733" w:type="dxa"/>
            <w:tcBorders>
              <w:bottom w:val="single" w:sz="4" w:space="0" w:color="000000"/>
            </w:tcBorders>
          </w:tcPr>
          <w:p>
            <w:pPr>
              <w:pStyle w:val="TableParagraph"/>
              <w:spacing w:before="0"/>
              <w:rPr>
                <w:rFonts w:ascii="Times New Roman"/>
                <w:sz w:val="16"/>
              </w:rPr>
            </w:pPr>
          </w:p>
        </w:tc>
        <w:tc>
          <w:tcPr>
            <w:tcW w:w="1196" w:type="dxa"/>
            <w:tcBorders>
              <w:bottom w:val="single" w:sz="4" w:space="0" w:color="000000"/>
            </w:tcBorders>
          </w:tcPr>
          <w:p>
            <w:pPr>
              <w:pStyle w:val="TableParagraph"/>
              <w:ind w:right="206"/>
              <w:jc w:val="right"/>
              <w:rPr>
                <w:sz w:val="12"/>
              </w:rPr>
            </w:pPr>
            <w:r>
              <w:rPr>
                <w:spacing w:val="-4"/>
                <w:w w:val="115"/>
                <w:sz w:val="12"/>
              </w:rPr>
              <w:t>0.13</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spacing w:before="26"/>
        <w:rPr>
          <w:sz w:val="12"/>
        </w:rPr>
      </w:pPr>
    </w:p>
    <w:p>
      <w:pPr>
        <w:pStyle w:val="BodyText"/>
        <w:spacing w:line="276" w:lineRule="auto"/>
        <w:ind w:left="111" w:right="38" w:firstLine="234"/>
        <w:jc w:val="both"/>
      </w:pPr>
      <w:r>
        <w:rPr>
          <w:w w:val="105"/>
        </w:rPr>
        <w:t>Error ratio variances are: e1 (1-e1)/n and e2 (1-e2)/n. (1- </w:t>
      </w:r>
      <w:r>
        <w:rPr>
          <w:rFonts w:ascii="Verdana"/>
          <w:w w:val="105"/>
        </w:rPr>
        <w:t>/</w:t>
      </w:r>
      <w:r>
        <w:rPr>
          <w:w w:val="105"/>
        </w:rPr>
        <w:t>)/% is the level of confidence, which is used for showing the </w:t>
      </w:r>
      <w:r>
        <w:rPr>
          <w:w w:val="105"/>
        </w:rPr>
        <w:t>confidence interval for dt, giving in the following equation.</w:t>
      </w:r>
    </w:p>
    <w:p>
      <w:pPr>
        <w:spacing w:before="70"/>
        <w:ind w:left="111" w:right="0" w:firstLine="0"/>
        <w:jc w:val="both"/>
        <w:rPr>
          <w:i/>
          <w:sz w:val="17"/>
        </w:rPr>
      </w:pPr>
      <w:r>
        <w:rPr>
          <w:i/>
          <w:w w:val="110"/>
          <w:sz w:val="17"/>
        </w:rPr>
        <w:t>dt</w:t>
      </w:r>
      <w:r>
        <w:rPr>
          <w:i/>
          <w:spacing w:val="47"/>
          <w:w w:val="110"/>
          <w:sz w:val="17"/>
        </w:rPr>
        <w:t> </w:t>
      </w:r>
      <w:r>
        <w:rPr>
          <w:rFonts w:ascii="Verdana" w:hAnsi="Verdana"/>
          <w:w w:val="110"/>
          <w:sz w:val="17"/>
        </w:rPr>
        <w:t>=</w:t>
      </w:r>
      <w:r>
        <w:rPr>
          <w:rFonts w:ascii="Verdana" w:hAnsi="Verdana"/>
          <w:spacing w:val="27"/>
          <w:w w:val="110"/>
          <w:sz w:val="17"/>
        </w:rPr>
        <w:t> </w:t>
      </w:r>
      <w:r>
        <w:rPr>
          <w:i/>
          <w:w w:val="110"/>
          <w:sz w:val="17"/>
        </w:rPr>
        <w:t>d</w:t>
      </w:r>
      <w:r>
        <w:rPr>
          <w:rFonts w:ascii="Verdana" w:hAnsi="Verdana"/>
          <w:spacing w:val="50"/>
          <w:w w:val="110"/>
          <w:sz w:val="17"/>
        </w:rPr>
        <w:t>  </w:t>
      </w:r>
      <w:r>
        <w:rPr>
          <w:i/>
          <w:w w:val="110"/>
          <w:sz w:val="17"/>
        </w:rPr>
        <w:t>z</w:t>
      </w:r>
      <w:r>
        <w:rPr>
          <w:i/>
          <w:spacing w:val="-2"/>
          <w:w w:val="110"/>
          <w:sz w:val="17"/>
        </w:rPr>
        <w:t> </w:t>
      </w:r>
      <w:r>
        <w:rPr>
          <w:rFonts w:ascii="Verdana" w:hAnsi="Verdana"/>
          <w:w w:val="140"/>
          <w:sz w:val="17"/>
        </w:rPr>
        <w:t>/</w:t>
      </w:r>
      <w:r>
        <w:rPr>
          <w:rFonts w:ascii="Verdana" w:hAnsi="Verdana"/>
          <w:spacing w:val="-38"/>
          <w:w w:val="140"/>
          <w:sz w:val="17"/>
        </w:rPr>
        <w:t> </w:t>
      </w:r>
      <w:r>
        <w:rPr>
          <w:rFonts w:ascii="IPAPGothic" w:hAnsi="IPAPGothic"/>
          <w:spacing w:val="-4"/>
          <w:w w:val="110"/>
          <w:sz w:val="17"/>
        </w:rPr>
        <w:t>/</w:t>
      </w:r>
      <w:r>
        <w:rPr>
          <w:spacing w:val="-4"/>
          <w:w w:val="110"/>
          <w:sz w:val="17"/>
        </w:rPr>
        <w:t>2</w:t>
      </w:r>
      <w:r>
        <w:rPr>
          <w:rFonts w:ascii="Trebuchet MS" w:hAnsi="Trebuchet MS"/>
          <w:spacing w:val="-4"/>
          <w:w w:val="110"/>
          <w:sz w:val="21"/>
        </w:rPr>
        <w:t>r</w:t>
      </w:r>
      <w:r>
        <w:rPr>
          <w:rFonts w:ascii="Verdana" w:hAnsi="Verdana"/>
          <w:spacing w:val="-4"/>
          <w:w w:val="110"/>
          <w:position w:val="7"/>
          <w:sz w:val="11"/>
        </w:rPr>
        <w:t>Λ</w:t>
      </w:r>
      <w:r>
        <w:rPr>
          <w:i/>
          <w:spacing w:val="-4"/>
          <w:w w:val="110"/>
          <w:sz w:val="17"/>
        </w:rPr>
        <w:t>d</w:t>
      </w:r>
    </w:p>
    <w:p>
      <w:pPr>
        <w:pStyle w:val="BodyText"/>
        <w:spacing w:line="276" w:lineRule="auto" w:before="105"/>
        <w:ind w:left="111" w:right="38" w:firstLine="234"/>
        <w:jc w:val="both"/>
      </w:pPr>
      <w:r>
        <w:rPr>
          <w:w w:val="105"/>
        </w:rPr>
        <w:t>In</w:t>
      </w:r>
      <w:r>
        <w:rPr>
          <w:w w:val="105"/>
        </w:rPr>
        <w:t> the</w:t>
      </w:r>
      <w:r>
        <w:rPr>
          <w:w w:val="105"/>
        </w:rPr>
        <w:t> above</w:t>
      </w:r>
      <w:r>
        <w:rPr>
          <w:w w:val="105"/>
        </w:rPr>
        <w:t> equation.</w:t>
      </w:r>
      <w:r>
        <w:rPr>
          <w:w w:val="105"/>
        </w:rPr>
        <w:t> We</w:t>
      </w:r>
      <w:r>
        <w:rPr>
          <w:w w:val="105"/>
        </w:rPr>
        <w:t> put</w:t>
      </w:r>
      <w:r>
        <w:rPr>
          <w:w w:val="105"/>
        </w:rPr>
        <w:t> the</w:t>
      </w:r>
      <w:r>
        <w:rPr>
          <w:w w:val="105"/>
        </w:rPr>
        <w:t> performance</w:t>
      </w:r>
      <w:r>
        <w:rPr>
          <w:w w:val="105"/>
        </w:rPr>
        <w:t> </w:t>
      </w:r>
      <w:r>
        <w:rPr>
          <w:w w:val="105"/>
        </w:rPr>
        <w:t>evaluation results</w:t>
      </w:r>
      <w:r>
        <w:rPr>
          <w:w w:val="105"/>
        </w:rPr>
        <w:t> in</w:t>
      </w:r>
      <w:r>
        <w:rPr>
          <w:w w:val="105"/>
        </w:rPr>
        <w:t> terms</w:t>
      </w:r>
      <w:r>
        <w:rPr>
          <w:w w:val="105"/>
        </w:rPr>
        <w:t> of</w:t>
      </w:r>
      <w:r>
        <w:rPr>
          <w:w w:val="105"/>
        </w:rPr>
        <w:t> accuracy</w:t>
      </w:r>
      <w:r>
        <w:rPr>
          <w:w w:val="105"/>
        </w:rPr>
        <w:t> value,</w:t>
      </w:r>
      <w:r>
        <w:rPr>
          <w:w w:val="105"/>
        </w:rPr>
        <w:t> accuracy</w:t>
      </w:r>
      <w:r>
        <w:rPr>
          <w:w w:val="105"/>
        </w:rPr>
        <w:t> difference,</w:t>
      </w:r>
      <w:r>
        <w:rPr>
          <w:w w:val="105"/>
        </w:rPr>
        <w:t> and</w:t>
      </w:r>
      <w:r>
        <w:rPr>
          <w:w w:val="105"/>
        </w:rPr>
        <w:t> error rate</w:t>
      </w:r>
      <w:r>
        <w:rPr>
          <w:spacing w:val="-1"/>
          <w:w w:val="105"/>
        </w:rPr>
        <w:t> </w:t>
      </w:r>
      <w:r>
        <w:rPr>
          <w:w w:val="105"/>
        </w:rPr>
        <w:t>of</w:t>
      </w:r>
      <w:r>
        <w:rPr>
          <w:spacing w:val="-1"/>
          <w:w w:val="105"/>
        </w:rPr>
        <w:t> </w:t>
      </w:r>
      <w:r>
        <w:rPr>
          <w:w w:val="105"/>
        </w:rPr>
        <w:t>both</w:t>
      </w:r>
      <w:r>
        <w:rPr>
          <w:spacing w:val="-2"/>
          <w:w w:val="105"/>
        </w:rPr>
        <w:t> </w:t>
      </w:r>
      <w:r>
        <w:rPr>
          <w:w w:val="105"/>
        </w:rPr>
        <w:t>models,</w:t>
      </w:r>
      <w:r>
        <w:rPr>
          <w:spacing w:val="-2"/>
          <w:w w:val="105"/>
        </w:rPr>
        <w:t> </w:t>
      </w:r>
      <w:r>
        <w:rPr>
          <w:w w:val="105"/>
        </w:rPr>
        <w:t>namely</w:t>
      </w:r>
      <w:r>
        <w:rPr>
          <w:spacing w:val="-2"/>
          <w:w w:val="105"/>
        </w:rPr>
        <w:t> </w:t>
      </w:r>
      <w:r>
        <w:rPr>
          <w:w w:val="105"/>
        </w:rPr>
        <w:t>MNB</w:t>
      </w:r>
      <w:r>
        <w:rPr>
          <w:spacing w:val="-2"/>
          <w:w w:val="105"/>
        </w:rPr>
        <w:t> </w:t>
      </w:r>
      <w:r>
        <w:rPr>
          <w:w w:val="105"/>
        </w:rPr>
        <w:t>and</w:t>
      </w:r>
      <w:r>
        <w:rPr>
          <w:spacing w:val="-1"/>
          <w:w w:val="105"/>
        </w:rPr>
        <w:t> </w:t>
      </w:r>
      <w:r>
        <w:rPr>
          <w:w w:val="105"/>
        </w:rPr>
        <w:t>SVM</w:t>
      </w:r>
      <w:r>
        <w:rPr>
          <w:spacing w:val="-2"/>
          <w:w w:val="105"/>
        </w:rPr>
        <w:t> </w:t>
      </w:r>
      <w:r>
        <w:rPr>
          <w:w w:val="105"/>
        </w:rPr>
        <w:t>classifiers.</w:t>
      </w:r>
      <w:r>
        <w:rPr>
          <w:spacing w:val="-2"/>
          <w:w w:val="105"/>
        </w:rPr>
        <w:t> </w:t>
      </w:r>
      <w:r>
        <w:rPr>
          <w:w w:val="105"/>
        </w:rPr>
        <w:t>The</w:t>
      </w:r>
      <w:r>
        <w:rPr>
          <w:spacing w:val="-1"/>
          <w:w w:val="105"/>
        </w:rPr>
        <w:t> </w:t>
      </w:r>
      <w:r>
        <w:rPr>
          <w:w w:val="105"/>
        </w:rPr>
        <w:t>analysis </w:t>
      </w:r>
      <w:bookmarkStart w:name="5. Conclusion and future work" w:id="44"/>
      <w:bookmarkEnd w:id="44"/>
      <w:r>
        <w:rPr>
          <w:w w:val="106"/>
        </w:rPr>
      </w:r>
      <w:bookmarkStart w:name="6. Human and animal rights" w:id="45"/>
      <w:bookmarkEnd w:id="45"/>
      <w:r>
        <w:rPr>
          <w:w w:val="106"/>
        </w:rPr>
      </w:r>
      <w:bookmarkStart w:name="Funding" w:id="46"/>
      <w:bookmarkEnd w:id="46"/>
      <w:r>
        <w:rPr>
          <w:w w:val="105"/>
        </w:rPr>
        <w:t>results</w:t>
      </w:r>
      <w:r>
        <w:rPr>
          <w:w w:val="105"/>
        </w:rPr>
        <w:t> are recorded in </w:t>
      </w:r>
      <w:hyperlink w:history="true" w:anchor="_bookmark37">
        <w:r>
          <w:rPr>
            <w:color w:val="007FAD"/>
            <w:w w:val="105"/>
          </w:rPr>
          <w:t>Table 17</w:t>
        </w:r>
      </w:hyperlink>
      <w:r>
        <w:rPr>
          <w:w w:val="105"/>
        </w:rPr>
        <w:t>.</w:t>
      </w:r>
    </w:p>
    <w:p>
      <w:pPr>
        <w:spacing w:line="105" w:lineRule="auto" w:before="140"/>
        <w:ind w:left="111" w:right="0" w:firstLine="0"/>
        <w:jc w:val="left"/>
        <w:rPr>
          <w:rFonts w:ascii="Verdana" w:hAnsi="Verdana"/>
          <w:sz w:val="17"/>
        </w:rPr>
      </w:pPr>
      <w:r>
        <w:rPr>
          <w:spacing w:val="-4"/>
          <w:position w:val="-10"/>
          <w:sz w:val="17"/>
        </w:rPr>
        <w:t>d</w:t>
      </w:r>
      <w:r>
        <w:rPr>
          <w:spacing w:val="7"/>
          <w:position w:val="-10"/>
          <w:sz w:val="17"/>
        </w:rPr>
        <w:t> </w:t>
      </w:r>
      <w:r>
        <w:rPr>
          <w:rFonts w:ascii="Verdana" w:hAnsi="Verdana"/>
          <w:spacing w:val="-4"/>
          <w:position w:val="-10"/>
          <w:sz w:val="17"/>
        </w:rPr>
        <w:t>=</w:t>
      </w:r>
      <w:r>
        <w:rPr>
          <w:rFonts w:ascii="Verdana" w:hAnsi="Verdana"/>
          <w:spacing w:val="-12"/>
          <w:position w:val="-10"/>
          <w:sz w:val="17"/>
        </w:rPr>
        <w:t> </w:t>
      </w:r>
      <w:r>
        <w:rPr>
          <w:spacing w:val="-4"/>
          <w:sz w:val="17"/>
        </w:rPr>
        <w:t>0</w:t>
      </w:r>
      <w:r>
        <w:rPr>
          <w:rFonts w:ascii="IPAPGothic" w:hAnsi="IPAPGothic"/>
          <w:spacing w:val="-4"/>
          <w:sz w:val="17"/>
        </w:rPr>
        <w:t>.</w:t>
      </w:r>
      <w:r>
        <w:rPr>
          <w:spacing w:val="-4"/>
          <w:sz w:val="17"/>
        </w:rPr>
        <w:t>12</w:t>
      </w:r>
      <w:r>
        <w:rPr>
          <w:rFonts w:ascii="Verdana" w:hAnsi="Verdana"/>
          <w:spacing w:val="-4"/>
          <w:sz w:val="17"/>
        </w:rPr>
        <w:t>(</w:t>
      </w:r>
      <w:r>
        <w:rPr>
          <w:spacing w:val="-4"/>
          <w:sz w:val="17"/>
        </w:rPr>
        <w:t>1</w:t>
      </w:r>
      <w:r>
        <w:rPr>
          <w:spacing w:val="-2"/>
          <w:sz w:val="17"/>
        </w:rPr>
        <w:t> </w:t>
      </w:r>
      <w:r>
        <w:rPr>
          <w:rFonts w:ascii="Verdana" w:hAnsi="Verdana"/>
          <w:spacing w:val="-4"/>
          <w:sz w:val="17"/>
        </w:rPr>
        <w:t>—</w:t>
      </w:r>
      <w:r>
        <w:rPr>
          <w:rFonts w:ascii="Verdana" w:hAnsi="Verdana"/>
          <w:spacing w:val="-21"/>
          <w:sz w:val="17"/>
        </w:rPr>
        <w:t> </w:t>
      </w:r>
      <w:r>
        <w:rPr>
          <w:spacing w:val="-4"/>
          <w:sz w:val="17"/>
        </w:rPr>
        <w:t>0</w:t>
      </w:r>
      <w:r>
        <w:rPr>
          <w:rFonts w:ascii="IPAPGothic" w:hAnsi="IPAPGothic"/>
          <w:spacing w:val="-4"/>
          <w:sz w:val="17"/>
        </w:rPr>
        <w:t>.</w:t>
      </w:r>
      <w:r>
        <w:rPr>
          <w:spacing w:val="-4"/>
          <w:sz w:val="17"/>
        </w:rPr>
        <w:t>12</w:t>
      </w:r>
      <w:r>
        <w:rPr>
          <w:rFonts w:ascii="Verdana" w:hAnsi="Verdana"/>
          <w:spacing w:val="-4"/>
          <w:sz w:val="17"/>
        </w:rPr>
        <w:t>)</w:t>
      </w:r>
      <w:r>
        <w:rPr>
          <w:rFonts w:ascii="Verdana" w:hAnsi="Verdana"/>
          <w:spacing w:val="-20"/>
          <w:sz w:val="17"/>
        </w:rPr>
        <w:t> </w:t>
      </w:r>
      <w:r>
        <w:rPr>
          <w:rFonts w:ascii="Verdana" w:hAnsi="Verdana"/>
          <w:spacing w:val="-4"/>
          <w:position w:val="-10"/>
          <w:sz w:val="17"/>
        </w:rPr>
        <w:t>+</w:t>
      </w:r>
      <w:r>
        <w:rPr>
          <w:rFonts w:ascii="Verdana" w:hAnsi="Verdana"/>
          <w:spacing w:val="-21"/>
          <w:position w:val="-10"/>
          <w:sz w:val="17"/>
        </w:rPr>
        <w:t> </w:t>
      </w:r>
      <w:r>
        <w:rPr>
          <w:spacing w:val="-4"/>
          <w:sz w:val="17"/>
        </w:rPr>
        <w:t>0</w:t>
      </w:r>
      <w:r>
        <w:rPr>
          <w:rFonts w:ascii="IPAPGothic" w:hAnsi="IPAPGothic"/>
          <w:spacing w:val="-4"/>
          <w:sz w:val="17"/>
        </w:rPr>
        <w:t>.</w:t>
      </w:r>
      <w:r>
        <w:rPr>
          <w:spacing w:val="-4"/>
          <w:sz w:val="17"/>
        </w:rPr>
        <w:t>25</w:t>
      </w:r>
      <w:r>
        <w:rPr>
          <w:rFonts w:ascii="Verdana" w:hAnsi="Verdana"/>
          <w:spacing w:val="-4"/>
          <w:sz w:val="17"/>
        </w:rPr>
        <w:t>(</w:t>
      </w:r>
      <w:r>
        <w:rPr>
          <w:spacing w:val="-4"/>
          <w:sz w:val="17"/>
        </w:rPr>
        <w:t>1</w:t>
      </w:r>
      <w:r>
        <w:rPr>
          <w:spacing w:val="-3"/>
          <w:sz w:val="17"/>
        </w:rPr>
        <w:t> </w:t>
      </w:r>
      <w:r>
        <w:rPr>
          <w:rFonts w:ascii="Verdana" w:hAnsi="Verdana"/>
          <w:spacing w:val="-4"/>
          <w:sz w:val="17"/>
        </w:rPr>
        <w:t>—</w:t>
      </w:r>
      <w:r>
        <w:rPr>
          <w:rFonts w:ascii="Verdana" w:hAnsi="Verdana"/>
          <w:spacing w:val="-21"/>
          <w:sz w:val="17"/>
        </w:rPr>
        <w:t> </w:t>
      </w:r>
      <w:r>
        <w:rPr>
          <w:spacing w:val="-4"/>
          <w:sz w:val="17"/>
        </w:rPr>
        <w:t>0</w:t>
      </w:r>
      <w:r>
        <w:rPr>
          <w:rFonts w:ascii="IPAPGothic" w:hAnsi="IPAPGothic"/>
          <w:spacing w:val="-4"/>
          <w:sz w:val="17"/>
        </w:rPr>
        <w:t>.</w:t>
      </w:r>
      <w:r>
        <w:rPr>
          <w:spacing w:val="-4"/>
          <w:sz w:val="17"/>
        </w:rPr>
        <w:t>25</w:t>
      </w:r>
      <w:r>
        <w:rPr>
          <w:rFonts w:ascii="Verdana" w:hAnsi="Verdana"/>
          <w:spacing w:val="-4"/>
          <w:sz w:val="17"/>
        </w:rPr>
        <w:t>)</w:t>
      </w:r>
    </w:p>
    <w:p>
      <w:pPr>
        <w:spacing w:line="20" w:lineRule="exact"/>
        <w:ind w:left="431" w:right="0" w:firstLine="0"/>
        <w:jc w:val="left"/>
        <w:rPr>
          <w:rFonts w:ascii="Verdana"/>
          <w:sz w:val="2"/>
        </w:rPr>
      </w:pPr>
      <w:r>
        <w:rPr>
          <w:rFonts w:ascii="Verdana"/>
          <w:sz w:val="2"/>
        </w:rPr>
        <mc:AlternateContent>
          <mc:Choice Requires="wps">
            <w:drawing>
              <wp:inline distT="0" distB="0" distL="0" distR="0">
                <wp:extent cx="697865" cy="4445"/>
                <wp:effectExtent l="0" t="0" r="0" b="0"/>
                <wp:docPr id="140" name="Group 140"/>
                <wp:cNvGraphicFramePr>
                  <a:graphicFrameLocks/>
                </wp:cNvGraphicFramePr>
                <a:graphic>
                  <a:graphicData uri="http://schemas.microsoft.com/office/word/2010/wordprocessingGroup">
                    <wpg:wgp>
                      <wpg:cNvPr id="140" name="Group 140"/>
                      <wpg:cNvGrpSpPr/>
                      <wpg:grpSpPr>
                        <a:xfrm>
                          <a:off x="0" y="0"/>
                          <a:ext cx="697865" cy="4445"/>
                          <a:chExt cx="697865" cy="4445"/>
                        </a:xfrm>
                      </wpg:grpSpPr>
                      <wps:wsp>
                        <wps:cNvPr id="141" name="Graphic 141"/>
                        <wps:cNvSpPr/>
                        <wps:spPr>
                          <a:xfrm>
                            <a:off x="0" y="0"/>
                            <a:ext cx="697865" cy="4445"/>
                          </a:xfrm>
                          <a:custGeom>
                            <a:avLst/>
                            <a:gdLst/>
                            <a:ahLst/>
                            <a:cxnLst/>
                            <a:rect l="l" t="t" r="r" b="b"/>
                            <a:pathLst>
                              <a:path w="697865" h="4445">
                                <a:moveTo>
                                  <a:pt x="697674" y="0"/>
                                </a:moveTo>
                                <a:lnTo>
                                  <a:pt x="0" y="0"/>
                                </a:lnTo>
                                <a:lnTo>
                                  <a:pt x="0" y="4319"/>
                                </a:lnTo>
                                <a:lnTo>
                                  <a:pt x="697674" y="4319"/>
                                </a:lnTo>
                                <a:lnTo>
                                  <a:pt x="6976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95pt;height:.35pt;mso-position-horizontal-relative:char;mso-position-vertical-relative:line" id="docshapegroup125" coordorigin="0,0" coordsize="1099,7">
                <v:rect style="position:absolute;left:0;top:0;width:1099;height:7" id="docshape126" filled="true" fillcolor="#000000" stroked="false">
                  <v:fill type="solid"/>
                </v:rect>
              </v:group>
            </w:pict>
          </mc:Fallback>
        </mc:AlternateContent>
      </w:r>
      <w:r>
        <w:rPr>
          <w:rFonts w:ascii="Verdana"/>
          <w:sz w:val="2"/>
        </w:rPr>
      </w:r>
      <w:r>
        <w:rPr>
          <w:rFonts w:ascii="Times New Roman"/>
          <w:spacing w:val="181"/>
          <w:sz w:val="2"/>
        </w:rPr>
        <w:t> </w:t>
      </w:r>
      <w:r>
        <w:rPr>
          <w:rFonts w:ascii="Verdana"/>
          <w:spacing w:val="181"/>
          <w:sz w:val="2"/>
        </w:rPr>
        <mc:AlternateContent>
          <mc:Choice Requires="wps">
            <w:drawing>
              <wp:inline distT="0" distB="0" distL="0" distR="0">
                <wp:extent cx="697230" cy="4445"/>
                <wp:effectExtent l="0" t="0" r="0" b="0"/>
                <wp:docPr id="142" name="Group 142"/>
                <wp:cNvGraphicFramePr>
                  <a:graphicFrameLocks/>
                </wp:cNvGraphicFramePr>
                <a:graphic>
                  <a:graphicData uri="http://schemas.microsoft.com/office/word/2010/wordprocessingGroup">
                    <wpg:wgp>
                      <wpg:cNvPr id="142" name="Group 142"/>
                      <wpg:cNvGrpSpPr/>
                      <wpg:grpSpPr>
                        <a:xfrm>
                          <a:off x="0" y="0"/>
                          <a:ext cx="697230" cy="4445"/>
                          <a:chExt cx="697230" cy="4445"/>
                        </a:xfrm>
                      </wpg:grpSpPr>
                      <wps:wsp>
                        <wps:cNvPr id="143" name="Graphic 143"/>
                        <wps:cNvSpPr/>
                        <wps:spPr>
                          <a:xfrm>
                            <a:off x="0" y="0"/>
                            <a:ext cx="697230" cy="4445"/>
                          </a:xfrm>
                          <a:custGeom>
                            <a:avLst/>
                            <a:gdLst/>
                            <a:ahLst/>
                            <a:cxnLst/>
                            <a:rect l="l" t="t" r="r" b="b"/>
                            <a:pathLst>
                              <a:path w="697230" h="4445">
                                <a:moveTo>
                                  <a:pt x="696963" y="0"/>
                                </a:moveTo>
                                <a:lnTo>
                                  <a:pt x="0" y="0"/>
                                </a:lnTo>
                                <a:lnTo>
                                  <a:pt x="0" y="4319"/>
                                </a:lnTo>
                                <a:lnTo>
                                  <a:pt x="696963" y="4319"/>
                                </a:lnTo>
                                <a:lnTo>
                                  <a:pt x="6969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9pt;height:.35pt;mso-position-horizontal-relative:char;mso-position-vertical-relative:line" id="docshapegroup127" coordorigin="0,0" coordsize="1098,7">
                <v:rect style="position:absolute;left:0;top:0;width:1098;height:7" id="docshape128" filled="true" fillcolor="#000000" stroked="false">
                  <v:fill type="solid"/>
                </v:rect>
              </v:group>
            </w:pict>
          </mc:Fallback>
        </mc:AlternateContent>
      </w:r>
      <w:r>
        <w:rPr>
          <w:rFonts w:ascii="Verdana"/>
          <w:spacing w:val="181"/>
          <w:sz w:val="2"/>
        </w:rPr>
      </w:r>
    </w:p>
    <w:p>
      <w:pPr>
        <w:pStyle w:val="BodyText"/>
        <w:spacing w:line="276" w:lineRule="auto" w:before="109"/>
        <w:ind w:left="111" w:right="109"/>
        <w:jc w:val="both"/>
      </w:pPr>
      <w:r>
        <w:rPr/>
        <w:br w:type="column"/>
      </w:r>
      <w:r>
        <w:rPr>
          <w:w w:val="105"/>
        </w:rPr>
        <w:t>(FCA).</w:t>
      </w:r>
      <w:r>
        <w:rPr>
          <w:w w:val="105"/>
        </w:rPr>
        <w:t> Finally,</w:t>
      </w:r>
      <w:r>
        <w:rPr>
          <w:w w:val="105"/>
        </w:rPr>
        <w:t> the</w:t>
      </w:r>
      <w:r>
        <w:rPr>
          <w:w w:val="105"/>
        </w:rPr>
        <w:t> SVM</w:t>
      </w:r>
      <w:r>
        <w:rPr>
          <w:w w:val="105"/>
        </w:rPr>
        <w:t> classifier</w:t>
      </w:r>
      <w:r>
        <w:rPr>
          <w:w w:val="105"/>
        </w:rPr>
        <w:t> is</w:t>
      </w:r>
      <w:r>
        <w:rPr>
          <w:w w:val="105"/>
        </w:rPr>
        <w:t> applied</w:t>
      </w:r>
      <w:r>
        <w:rPr>
          <w:w w:val="105"/>
        </w:rPr>
        <w:t> to</w:t>
      </w:r>
      <w:r>
        <w:rPr>
          <w:w w:val="105"/>
        </w:rPr>
        <w:t> performing</w:t>
      </w:r>
      <w:r>
        <w:rPr>
          <w:w w:val="105"/>
        </w:rPr>
        <w:t> SA</w:t>
      </w:r>
      <w:r>
        <w:rPr>
          <w:w w:val="105"/>
        </w:rPr>
        <w:t> </w:t>
      </w:r>
      <w:r>
        <w:rPr>
          <w:w w:val="105"/>
        </w:rPr>
        <w:t>at</w:t>
      </w:r>
      <w:r>
        <w:rPr>
          <w:spacing w:val="80"/>
          <w:w w:val="105"/>
        </w:rPr>
        <w:t> </w:t>
      </w:r>
      <w:r>
        <w:rPr>
          <w:w w:val="105"/>
        </w:rPr>
        <w:t>the concept level. The performance of the proposed system is eval- uated using different metrics and also a comparison with the state- of-the-art methods is performed. Experimental results are encour- </w:t>
      </w:r>
      <w:r>
        <w:rPr>
          <w:spacing w:val="-2"/>
          <w:w w:val="105"/>
        </w:rPr>
        <w:t>aging with improved accuracy (87.5%), precision (88%), recall (88%)</w:t>
      </w:r>
      <w:r>
        <w:rPr>
          <w:w w:val="105"/>
        </w:rPr>
        <w:t> and f-score (88%).</w:t>
      </w:r>
    </w:p>
    <w:p>
      <w:pPr>
        <w:pStyle w:val="BodyText"/>
        <w:spacing w:before="124"/>
      </w:pPr>
    </w:p>
    <w:p>
      <w:pPr>
        <w:pStyle w:val="ListParagraph"/>
        <w:numPr>
          <w:ilvl w:val="1"/>
          <w:numId w:val="3"/>
        </w:numPr>
        <w:tabs>
          <w:tab w:pos="420" w:val="left" w:leader="none"/>
        </w:tabs>
        <w:spacing w:line="240" w:lineRule="auto" w:before="0" w:after="0"/>
        <w:ind w:left="420" w:right="0" w:hanging="308"/>
        <w:jc w:val="left"/>
        <w:rPr>
          <w:i/>
          <w:sz w:val="16"/>
        </w:rPr>
      </w:pPr>
      <w:r>
        <w:rPr>
          <w:i/>
          <w:spacing w:val="-2"/>
          <w:sz w:val="16"/>
        </w:rPr>
        <w:t>Limitations:</w:t>
      </w:r>
    </w:p>
    <w:p>
      <w:pPr>
        <w:pStyle w:val="BodyText"/>
        <w:spacing w:before="55"/>
        <w:rPr>
          <w:i/>
        </w:rPr>
      </w:pPr>
    </w:p>
    <w:p>
      <w:pPr>
        <w:pStyle w:val="ListParagraph"/>
        <w:numPr>
          <w:ilvl w:val="0"/>
          <w:numId w:val="9"/>
        </w:numPr>
        <w:tabs>
          <w:tab w:pos="347" w:val="left" w:leader="none"/>
          <w:tab w:pos="349" w:val="left" w:leader="none"/>
        </w:tabs>
        <w:spacing w:line="276" w:lineRule="auto" w:before="0" w:after="0"/>
        <w:ind w:left="349" w:right="110" w:hanging="215"/>
        <w:jc w:val="both"/>
        <w:rPr>
          <w:sz w:val="16"/>
        </w:rPr>
      </w:pPr>
      <w:r>
        <w:rPr>
          <w:w w:val="105"/>
          <w:sz w:val="16"/>
        </w:rPr>
        <w:t>The dataset used in this work has a limited size, which results </w:t>
      </w:r>
      <w:r>
        <w:rPr>
          <w:w w:val="105"/>
          <w:sz w:val="16"/>
        </w:rPr>
        <w:t>in performance degradation.</w:t>
      </w:r>
    </w:p>
    <w:p>
      <w:pPr>
        <w:pStyle w:val="ListParagraph"/>
        <w:numPr>
          <w:ilvl w:val="0"/>
          <w:numId w:val="9"/>
        </w:numPr>
        <w:tabs>
          <w:tab w:pos="347" w:val="left" w:leader="none"/>
          <w:tab w:pos="349" w:val="left" w:leader="none"/>
        </w:tabs>
        <w:spacing w:line="276" w:lineRule="auto" w:before="0" w:after="0"/>
        <w:ind w:left="349" w:right="111" w:hanging="215"/>
        <w:jc w:val="both"/>
        <w:rPr>
          <w:sz w:val="16"/>
        </w:rPr>
      </w:pPr>
      <w:r>
        <w:rPr>
          <w:w w:val="105"/>
          <w:sz w:val="16"/>
        </w:rPr>
        <w:t>Using</w:t>
      </w:r>
      <w:r>
        <w:rPr>
          <w:w w:val="105"/>
          <w:sz w:val="16"/>
        </w:rPr>
        <w:t> linguistic</w:t>
      </w:r>
      <w:r>
        <w:rPr>
          <w:w w:val="105"/>
          <w:sz w:val="16"/>
        </w:rPr>
        <w:t> rules</w:t>
      </w:r>
      <w:r>
        <w:rPr>
          <w:w w:val="105"/>
          <w:sz w:val="16"/>
        </w:rPr>
        <w:t> for</w:t>
      </w:r>
      <w:r>
        <w:rPr>
          <w:w w:val="105"/>
          <w:sz w:val="16"/>
        </w:rPr>
        <w:t> concept-feature</w:t>
      </w:r>
      <w:r>
        <w:rPr>
          <w:w w:val="105"/>
          <w:sz w:val="16"/>
        </w:rPr>
        <w:t> extraction</w:t>
      </w:r>
      <w:r>
        <w:rPr>
          <w:w w:val="105"/>
          <w:sz w:val="16"/>
        </w:rPr>
        <w:t> has</w:t>
      </w:r>
      <w:r>
        <w:rPr>
          <w:w w:val="105"/>
          <w:sz w:val="16"/>
        </w:rPr>
        <w:t> </w:t>
      </w:r>
      <w:r>
        <w:rPr>
          <w:w w:val="105"/>
          <w:sz w:val="16"/>
        </w:rPr>
        <w:t>now been</w:t>
      </w:r>
      <w:r>
        <w:rPr>
          <w:w w:val="105"/>
          <w:sz w:val="16"/>
        </w:rPr>
        <w:t> considered</w:t>
      </w:r>
      <w:r>
        <w:rPr>
          <w:w w:val="105"/>
          <w:sz w:val="16"/>
        </w:rPr>
        <w:t> as</w:t>
      </w:r>
      <w:r>
        <w:rPr>
          <w:w w:val="105"/>
          <w:sz w:val="16"/>
        </w:rPr>
        <w:t> a</w:t>
      </w:r>
      <w:r>
        <w:rPr>
          <w:w w:val="105"/>
          <w:sz w:val="16"/>
        </w:rPr>
        <w:t> classical</w:t>
      </w:r>
      <w:r>
        <w:rPr>
          <w:w w:val="105"/>
          <w:sz w:val="16"/>
        </w:rPr>
        <w:t> technique</w:t>
      </w:r>
      <w:r>
        <w:rPr>
          <w:w w:val="105"/>
          <w:sz w:val="16"/>
        </w:rPr>
        <w:t> for</w:t>
      </w:r>
      <w:r>
        <w:rPr>
          <w:w w:val="105"/>
          <w:sz w:val="16"/>
        </w:rPr>
        <w:t> performing</w:t>
      </w:r>
      <w:r>
        <w:rPr>
          <w:spacing w:val="80"/>
          <w:w w:val="105"/>
          <w:sz w:val="16"/>
        </w:rPr>
        <w:t> </w:t>
      </w:r>
      <w:r>
        <w:rPr>
          <w:w w:val="105"/>
          <w:sz w:val="16"/>
        </w:rPr>
        <w:t>concept-level SA.</w:t>
      </w:r>
    </w:p>
    <w:p>
      <w:pPr>
        <w:pStyle w:val="ListParagraph"/>
        <w:numPr>
          <w:ilvl w:val="0"/>
          <w:numId w:val="9"/>
        </w:numPr>
        <w:tabs>
          <w:tab w:pos="347" w:val="left" w:leader="none"/>
          <w:tab w:pos="349" w:val="left" w:leader="none"/>
        </w:tabs>
        <w:spacing w:line="276" w:lineRule="auto" w:before="1" w:after="0"/>
        <w:ind w:left="349" w:right="110" w:hanging="215"/>
        <w:jc w:val="both"/>
        <w:rPr>
          <w:sz w:val="16"/>
        </w:rPr>
      </w:pPr>
      <w:r>
        <w:rPr>
          <w:w w:val="105"/>
          <w:sz w:val="16"/>
        </w:rPr>
        <w:t>The linguistic rules used for concept-feature extraction are </w:t>
      </w:r>
      <w:r>
        <w:rPr>
          <w:w w:val="105"/>
          <w:sz w:val="16"/>
        </w:rPr>
        <w:t>lim- ited, which results in downgraded performance.</w:t>
      </w:r>
    </w:p>
    <w:p>
      <w:pPr>
        <w:pStyle w:val="ListParagraph"/>
        <w:numPr>
          <w:ilvl w:val="0"/>
          <w:numId w:val="9"/>
        </w:numPr>
        <w:tabs>
          <w:tab w:pos="347" w:val="left" w:leader="none"/>
          <w:tab w:pos="349" w:val="left" w:leader="none"/>
        </w:tabs>
        <w:spacing w:line="276" w:lineRule="auto" w:before="0" w:after="0"/>
        <w:ind w:left="349" w:right="110" w:hanging="215"/>
        <w:jc w:val="both"/>
        <w:rPr>
          <w:sz w:val="16"/>
        </w:rPr>
      </w:pPr>
      <w:r>
        <w:rPr>
          <w:w w:val="105"/>
          <w:sz w:val="16"/>
        </w:rPr>
        <w:t>Use</w:t>
      </w:r>
      <w:r>
        <w:rPr>
          <w:w w:val="105"/>
          <w:sz w:val="16"/>
        </w:rPr>
        <w:t> of</w:t>
      </w:r>
      <w:r>
        <w:rPr>
          <w:w w:val="105"/>
          <w:sz w:val="16"/>
        </w:rPr>
        <w:t> FCA</w:t>
      </w:r>
      <w:r>
        <w:rPr>
          <w:w w:val="105"/>
          <w:sz w:val="16"/>
        </w:rPr>
        <w:t> for</w:t>
      </w:r>
      <w:r>
        <w:rPr>
          <w:w w:val="105"/>
          <w:sz w:val="16"/>
        </w:rPr>
        <w:t> the</w:t>
      </w:r>
      <w:r>
        <w:rPr>
          <w:w w:val="105"/>
          <w:sz w:val="16"/>
        </w:rPr>
        <w:t> construction</w:t>
      </w:r>
      <w:r>
        <w:rPr>
          <w:w w:val="105"/>
          <w:sz w:val="16"/>
        </w:rPr>
        <w:t> of</w:t>
      </w:r>
      <w:r>
        <w:rPr>
          <w:w w:val="105"/>
          <w:sz w:val="16"/>
        </w:rPr>
        <w:t> ontology</w:t>
      </w:r>
      <w:r>
        <w:rPr>
          <w:w w:val="105"/>
          <w:sz w:val="16"/>
        </w:rPr>
        <w:t> relations</w:t>
      </w:r>
      <w:r>
        <w:rPr>
          <w:w w:val="105"/>
          <w:sz w:val="16"/>
        </w:rPr>
        <w:t> </w:t>
      </w:r>
      <w:r>
        <w:rPr>
          <w:w w:val="105"/>
          <w:sz w:val="16"/>
        </w:rPr>
        <w:t>has remained</w:t>
      </w:r>
      <w:r>
        <w:rPr>
          <w:spacing w:val="40"/>
          <w:w w:val="105"/>
          <w:sz w:val="16"/>
        </w:rPr>
        <w:t> </w:t>
      </w:r>
      <w:r>
        <w:rPr>
          <w:w w:val="105"/>
          <w:sz w:val="16"/>
        </w:rPr>
        <w:t>a</w:t>
      </w:r>
      <w:r>
        <w:rPr>
          <w:spacing w:val="40"/>
          <w:w w:val="105"/>
          <w:sz w:val="16"/>
        </w:rPr>
        <w:t> </w:t>
      </w:r>
      <w:r>
        <w:rPr>
          <w:w w:val="105"/>
          <w:sz w:val="16"/>
        </w:rPr>
        <w:t>subject</w:t>
      </w:r>
      <w:r>
        <w:rPr>
          <w:spacing w:val="40"/>
          <w:w w:val="105"/>
          <w:sz w:val="16"/>
        </w:rPr>
        <w:t> </w:t>
      </w:r>
      <w:r>
        <w:rPr>
          <w:w w:val="105"/>
          <w:sz w:val="16"/>
        </w:rPr>
        <w:t>matter</w:t>
      </w:r>
      <w:r>
        <w:rPr>
          <w:spacing w:val="40"/>
          <w:w w:val="105"/>
          <w:sz w:val="16"/>
        </w:rPr>
        <w:t> </w:t>
      </w:r>
      <w:r>
        <w:rPr>
          <w:w w:val="105"/>
          <w:sz w:val="16"/>
        </w:rPr>
        <w:t>in</w:t>
      </w:r>
      <w:r>
        <w:rPr>
          <w:spacing w:val="40"/>
          <w:w w:val="105"/>
          <w:sz w:val="16"/>
        </w:rPr>
        <w:t> </w:t>
      </w:r>
      <w:r>
        <w:rPr>
          <w:w w:val="105"/>
          <w:sz w:val="16"/>
        </w:rPr>
        <w:t>computational</w:t>
      </w:r>
      <w:r>
        <w:rPr>
          <w:spacing w:val="40"/>
          <w:w w:val="105"/>
          <w:sz w:val="16"/>
        </w:rPr>
        <w:t> </w:t>
      </w:r>
      <w:r>
        <w:rPr>
          <w:w w:val="105"/>
          <w:sz w:val="16"/>
        </w:rPr>
        <w:t>and</w:t>
      </w:r>
      <w:r>
        <w:rPr>
          <w:spacing w:val="40"/>
          <w:w w:val="105"/>
          <w:sz w:val="16"/>
        </w:rPr>
        <w:t> </w:t>
      </w:r>
      <w:r>
        <w:rPr>
          <w:w w:val="105"/>
          <w:sz w:val="16"/>
        </w:rPr>
        <w:t>semantic web sciences for a quite long time, which can be enriched with more state-of-the methods.</w:t>
      </w:r>
    </w:p>
    <w:p>
      <w:pPr>
        <w:spacing w:after="0" w:line="276" w:lineRule="auto"/>
        <w:jc w:val="both"/>
        <w:rPr>
          <w:sz w:val="16"/>
        </w:rPr>
        <w:sectPr>
          <w:type w:val="continuous"/>
          <w:pgSz w:w="11910" w:h="15880"/>
          <w:pgMar w:header="887" w:footer="420" w:top="840" w:bottom="280" w:left="640" w:right="640"/>
          <w:cols w:num="2" w:equalWidth="0">
            <w:col w:w="5174" w:space="206"/>
            <w:col w:w="5250"/>
          </w:cols>
        </w:sectPr>
      </w:pPr>
    </w:p>
    <w:p>
      <w:pPr>
        <w:spacing w:line="172" w:lineRule="exact" w:before="0"/>
        <w:ind w:left="788" w:right="0" w:firstLine="0"/>
        <w:jc w:val="left"/>
        <w:rPr>
          <w:sz w:val="17"/>
        </w:rPr>
      </w:pPr>
      <w:r>
        <w:rPr>
          <w:spacing w:val="-4"/>
          <w:sz w:val="17"/>
        </w:rPr>
        <w:t>3500</w:t>
      </w:r>
    </w:p>
    <w:p>
      <w:pPr>
        <w:spacing w:line="172" w:lineRule="exact" w:before="0"/>
        <w:ind w:left="788" w:right="0" w:firstLine="0"/>
        <w:jc w:val="left"/>
        <w:rPr>
          <w:sz w:val="17"/>
        </w:rPr>
      </w:pPr>
      <w:r>
        <w:rPr/>
        <w:br w:type="column"/>
      </w:r>
      <w:r>
        <w:rPr>
          <w:spacing w:val="-4"/>
          <w:sz w:val="17"/>
        </w:rPr>
        <w:t>3500</w:t>
      </w:r>
    </w:p>
    <w:p>
      <w:pPr>
        <w:pStyle w:val="ListParagraph"/>
        <w:numPr>
          <w:ilvl w:val="0"/>
          <w:numId w:val="9"/>
        </w:numPr>
        <w:tabs>
          <w:tab w:pos="213" w:val="left" w:leader="none"/>
        </w:tabs>
        <w:spacing w:line="240" w:lineRule="auto" w:before="1" w:after="0"/>
        <w:ind w:left="213" w:right="110" w:hanging="213"/>
        <w:jc w:val="right"/>
        <w:rPr>
          <w:sz w:val="16"/>
        </w:rPr>
      </w:pPr>
      <w:r>
        <w:rPr/>
        <w:br w:type="column"/>
      </w:r>
      <w:r>
        <w:rPr>
          <w:w w:val="105"/>
          <w:sz w:val="16"/>
        </w:rPr>
        <w:t>The</w:t>
      </w:r>
      <w:r>
        <w:rPr>
          <w:spacing w:val="21"/>
          <w:w w:val="105"/>
          <w:sz w:val="16"/>
        </w:rPr>
        <w:t> </w:t>
      </w:r>
      <w:r>
        <w:rPr>
          <w:w w:val="105"/>
          <w:sz w:val="16"/>
        </w:rPr>
        <w:t>sentiment</w:t>
      </w:r>
      <w:r>
        <w:rPr>
          <w:spacing w:val="20"/>
          <w:w w:val="105"/>
          <w:sz w:val="16"/>
        </w:rPr>
        <w:t> </w:t>
      </w:r>
      <w:r>
        <w:rPr>
          <w:w w:val="105"/>
          <w:sz w:val="16"/>
        </w:rPr>
        <w:t>classification</w:t>
      </w:r>
      <w:r>
        <w:rPr>
          <w:spacing w:val="21"/>
          <w:w w:val="105"/>
          <w:sz w:val="16"/>
        </w:rPr>
        <w:t> </w:t>
      </w:r>
      <w:r>
        <w:rPr>
          <w:w w:val="105"/>
          <w:sz w:val="16"/>
        </w:rPr>
        <w:t>module</w:t>
      </w:r>
      <w:r>
        <w:rPr>
          <w:spacing w:val="21"/>
          <w:w w:val="105"/>
          <w:sz w:val="16"/>
        </w:rPr>
        <w:t> </w:t>
      </w:r>
      <w:r>
        <w:rPr>
          <w:w w:val="105"/>
          <w:sz w:val="16"/>
        </w:rPr>
        <w:t>of</w:t>
      </w:r>
      <w:r>
        <w:rPr>
          <w:spacing w:val="23"/>
          <w:w w:val="105"/>
          <w:sz w:val="16"/>
        </w:rPr>
        <w:t> </w:t>
      </w:r>
      <w:r>
        <w:rPr>
          <w:w w:val="105"/>
          <w:sz w:val="16"/>
        </w:rPr>
        <w:t>the</w:t>
      </w:r>
      <w:r>
        <w:rPr>
          <w:spacing w:val="21"/>
          <w:w w:val="105"/>
          <w:sz w:val="16"/>
        </w:rPr>
        <w:t> </w:t>
      </w:r>
      <w:r>
        <w:rPr>
          <w:w w:val="105"/>
          <w:sz w:val="16"/>
        </w:rPr>
        <w:t>proposed</w:t>
      </w:r>
      <w:r>
        <w:rPr>
          <w:spacing w:val="21"/>
          <w:w w:val="105"/>
          <w:sz w:val="16"/>
        </w:rPr>
        <w:t> </w:t>
      </w:r>
      <w:r>
        <w:rPr>
          <w:w w:val="105"/>
          <w:sz w:val="16"/>
        </w:rPr>
        <w:t>system</w:t>
      </w:r>
      <w:r>
        <w:rPr>
          <w:spacing w:val="23"/>
          <w:w w:val="105"/>
          <w:sz w:val="16"/>
        </w:rPr>
        <w:t> </w:t>
      </w:r>
      <w:r>
        <w:rPr>
          <w:spacing w:val="-7"/>
          <w:w w:val="105"/>
          <w:sz w:val="16"/>
        </w:rPr>
        <w:t>is</w:t>
      </w:r>
    </w:p>
    <w:p>
      <w:pPr>
        <w:pStyle w:val="BodyText"/>
        <w:spacing w:line="149" w:lineRule="exact" w:before="27"/>
        <w:ind w:right="110"/>
        <w:jc w:val="right"/>
      </w:pPr>
      <w:r>
        <w:rPr>
          <w:w w:val="105"/>
        </w:rPr>
        <w:t>based</w:t>
      </w:r>
      <w:r>
        <w:rPr>
          <w:spacing w:val="63"/>
          <w:w w:val="105"/>
        </w:rPr>
        <w:t> </w:t>
      </w:r>
      <w:r>
        <w:rPr>
          <w:w w:val="105"/>
        </w:rPr>
        <w:t>on</w:t>
      </w:r>
      <w:r>
        <w:rPr>
          <w:spacing w:val="63"/>
          <w:w w:val="105"/>
        </w:rPr>
        <w:t> </w:t>
      </w:r>
      <w:r>
        <w:rPr>
          <w:w w:val="105"/>
        </w:rPr>
        <w:t>the</w:t>
      </w:r>
      <w:r>
        <w:rPr>
          <w:spacing w:val="64"/>
          <w:w w:val="105"/>
        </w:rPr>
        <w:t> </w:t>
      </w:r>
      <w:r>
        <w:rPr>
          <w:w w:val="105"/>
        </w:rPr>
        <w:t>supervised</w:t>
      </w:r>
      <w:r>
        <w:rPr>
          <w:spacing w:val="62"/>
          <w:w w:val="105"/>
        </w:rPr>
        <w:t> </w:t>
      </w:r>
      <w:r>
        <w:rPr>
          <w:w w:val="105"/>
        </w:rPr>
        <w:t>learning</w:t>
      </w:r>
      <w:r>
        <w:rPr>
          <w:spacing w:val="63"/>
          <w:w w:val="105"/>
        </w:rPr>
        <w:t> </w:t>
      </w:r>
      <w:r>
        <w:rPr>
          <w:w w:val="105"/>
        </w:rPr>
        <w:t>technique,</w:t>
      </w:r>
      <w:r>
        <w:rPr>
          <w:spacing w:val="63"/>
          <w:w w:val="105"/>
        </w:rPr>
        <w:t> </w:t>
      </w:r>
      <w:r>
        <w:rPr>
          <w:w w:val="105"/>
        </w:rPr>
        <w:t>which</w:t>
      </w:r>
      <w:r>
        <w:rPr>
          <w:spacing w:val="61"/>
          <w:w w:val="105"/>
        </w:rPr>
        <w:t> </w:t>
      </w:r>
      <w:r>
        <w:rPr>
          <w:w w:val="105"/>
        </w:rPr>
        <w:t>can</w:t>
      </w:r>
      <w:r>
        <w:rPr>
          <w:spacing w:val="64"/>
          <w:w w:val="105"/>
        </w:rPr>
        <w:t> </w:t>
      </w:r>
      <w:r>
        <w:rPr>
          <w:spacing w:val="-5"/>
          <w:w w:val="105"/>
        </w:rPr>
        <w:t>be</w:t>
      </w:r>
    </w:p>
    <w:p>
      <w:pPr>
        <w:spacing w:after="0" w:line="149" w:lineRule="exact"/>
        <w:jc w:val="right"/>
        <w:sectPr>
          <w:type w:val="continuous"/>
          <w:pgSz w:w="11910" w:h="15880"/>
          <w:pgMar w:header="887" w:footer="420" w:top="840" w:bottom="280" w:left="640" w:right="640"/>
          <w:cols w:num="3" w:equalWidth="0">
            <w:col w:w="1215" w:space="86"/>
            <w:col w:w="1215" w:space="2211"/>
            <w:col w:w="5903"/>
          </w:cols>
        </w:sectPr>
      </w:pPr>
    </w:p>
    <w:p>
      <w:pPr>
        <w:spacing w:line="168" w:lineRule="exact" w:before="0"/>
        <w:ind w:left="286" w:right="0" w:firstLine="0"/>
        <w:jc w:val="left"/>
        <w:rPr>
          <w:sz w:val="17"/>
        </w:rPr>
      </w:pPr>
      <w:r>
        <w:rPr>
          <w:spacing w:val="-2"/>
          <w:sz w:val="17"/>
        </w:rPr>
        <w:t>0</w:t>
      </w:r>
      <w:r>
        <w:rPr>
          <w:rFonts w:ascii="IPAPGothic" w:hAnsi="IPAPGothic"/>
          <w:spacing w:val="-2"/>
          <w:sz w:val="17"/>
        </w:rPr>
        <w:t>.</w:t>
      </w:r>
      <w:r>
        <w:rPr>
          <w:spacing w:val="-2"/>
          <w:sz w:val="17"/>
        </w:rPr>
        <w:t>12</w:t>
      </w:r>
      <w:r>
        <w:rPr>
          <w:spacing w:val="-9"/>
          <w:sz w:val="17"/>
        </w:rPr>
        <w:t> </w:t>
      </w:r>
      <w:r>
        <w:rPr>
          <w:rFonts w:ascii="Verdana" w:hAnsi="Verdana"/>
          <w:spacing w:val="-2"/>
          <w:sz w:val="17"/>
        </w:rPr>
        <w:t>×</w:t>
      </w:r>
      <w:r>
        <w:rPr>
          <w:rFonts w:ascii="Verdana" w:hAnsi="Verdana"/>
          <w:spacing w:val="-23"/>
          <w:sz w:val="17"/>
        </w:rPr>
        <w:t> </w:t>
      </w:r>
      <w:r>
        <w:rPr>
          <w:spacing w:val="-2"/>
          <w:sz w:val="17"/>
        </w:rPr>
        <w:t>0</w:t>
      </w:r>
      <w:r>
        <w:rPr>
          <w:rFonts w:ascii="IPAPGothic" w:hAnsi="IPAPGothic"/>
          <w:spacing w:val="-2"/>
          <w:sz w:val="17"/>
        </w:rPr>
        <w:t>.</w:t>
      </w:r>
      <w:r>
        <w:rPr>
          <w:spacing w:val="-2"/>
          <w:sz w:val="17"/>
        </w:rPr>
        <w:t>88</w:t>
      </w:r>
      <w:r>
        <w:rPr>
          <w:spacing w:val="-7"/>
          <w:sz w:val="17"/>
        </w:rPr>
        <w:t> </w:t>
      </w:r>
      <w:r>
        <w:rPr>
          <w:rFonts w:ascii="Verdana" w:hAnsi="Verdana"/>
          <w:spacing w:val="-2"/>
          <w:sz w:val="17"/>
        </w:rPr>
        <w:t>+</w:t>
      </w:r>
      <w:r>
        <w:rPr>
          <w:rFonts w:ascii="Verdana" w:hAnsi="Verdana"/>
          <w:spacing w:val="-23"/>
          <w:sz w:val="17"/>
        </w:rPr>
        <w:t> </w:t>
      </w:r>
      <w:r>
        <w:rPr>
          <w:spacing w:val="-2"/>
          <w:sz w:val="17"/>
        </w:rPr>
        <w:t>0</w:t>
      </w:r>
      <w:r>
        <w:rPr>
          <w:rFonts w:ascii="IPAPGothic" w:hAnsi="IPAPGothic"/>
          <w:spacing w:val="-2"/>
          <w:sz w:val="17"/>
        </w:rPr>
        <w:t>.</w:t>
      </w:r>
      <w:r>
        <w:rPr>
          <w:spacing w:val="-2"/>
          <w:sz w:val="17"/>
        </w:rPr>
        <w:t>25</w:t>
      </w:r>
      <w:r>
        <w:rPr>
          <w:spacing w:val="-7"/>
          <w:sz w:val="17"/>
        </w:rPr>
        <w:t> </w:t>
      </w:r>
      <w:r>
        <w:rPr>
          <w:rFonts w:ascii="Verdana" w:hAnsi="Verdana"/>
          <w:spacing w:val="-2"/>
          <w:sz w:val="17"/>
        </w:rPr>
        <w:t>×</w:t>
      </w:r>
      <w:r>
        <w:rPr>
          <w:rFonts w:ascii="Verdana" w:hAnsi="Verdana"/>
          <w:spacing w:val="-23"/>
          <w:sz w:val="17"/>
        </w:rPr>
        <w:t> </w:t>
      </w:r>
      <w:r>
        <w:rPr>
          <w:spacing w:val="-4"/>
          <w:sz w:val="17"/>
        </w:rPr>
        <w:t>0</w:t>
      </w:r>
      <w:r>
        <w:rPr>
          <w:rFonts w:ascii="IPAPGothic" w:hAnsi="IPAPGothic"/>
          <w:spacing w:val="-4"/>
          <w:sz w:val="17"/>
        </w:rPr>
        <w:t>.</w:t>
      </w:r>
      <w:r>
        <w:rPr>
          <w:spacing w:val="-4"/>
          <w:sz w:val="17"/>
        </w:rPr>
        <w:t>75</w:t>
      </w:r>
    </w:p>
    <w:p>
      <w:pPr>
        <w:tabs>
          <w:tab w:pos="1067" w:val="left" w:leader="none"/>
        </w:tabs>
        <w:spacing w:line="265" w:lineRule="exact" w:before="0"/>
        <w:ind w:left="111" w:right="0" w:firstLine="0"/>
        <w:jc w:val="left"/>
        <w:rPr>
          <w:sz w:val="17"/>
        </w:rPr>
      </w:pPr>
      <w:r>
        <w:rPr/>
        <mc:AlternateContent>
          <mc:Choice Requires="wps">
            <w:drawing>
              <wp:anchor distT="0" distB="0" distL="0" distR="0" allowOverlap="1" layoutInCell="1" locked="0" behindDoc="1" simplePos="0" relativeHeight="486138368">
                <wp:simplePos x="0" y="0"/>
                <wp:positionH relativeFrom="page">
                  <wp:posOffset>588238</wp:posOffset>
                </wp:positionH>
                <wp:positionV relativeFrom="paragraph">
                  <wp:posOffset>42063</wp:posOffset>
                </wp:positionV>
                <wp:extent cx="1236980" cy="4445"/>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1236980" cy="4445"/>
                        </a:xfrm>
                        <a:custGeom>
                          <a:avLst/>
                          <a:gdLst/>
                          <a:ahLst/>
                          <a:cxnLst/>
                          <a:rect l="l" t="t" r="r" b="b"/>
                          <a:pathLst>
                            <a:path w="1236980" h="4445">
                              <a:moveTo>
                                <a:pt x="1236954" y="0"/>
                              </a:moveTo>
                              <a:lnTo>
                                <a:pt x="0" y="0"/>
                              </a:lnTo>
                              <a:lnTo>
                                <a:pt x="0" y="4320"/>
                              </a:lnTo>
                              <a:lnTo>
                                <a:pt x="1236954" y="4320"/>
                              </a:lnTo>
                              <a:lnTo>
                                <a:pt x="12369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18001pt;margin-top:3.312125pt;width:97.398pt;height:.34018pt;mso-position-horizontal-relative:page;mso-position-vertical-relative:paragraph;z-index:-17178112" id="docshape129" filled="true" fillcolor="#000000" stroked="false">
                <v:fill type="solid"/>
                <w10:wrap type="none"/>
              </v:rect>
            </w:pict>
          </mc:Fallback>
        </mc:AlternateContent>
      </w:r>
      <w:r>
        <w:rPr>
          <w:rFonts w:ascii="Verdana"/>
          <w:spacing w:val="-10"/>
          <w:position w:val="12"/>
          <w:sz w:val="17"/>
        </w:rPr>
        <w:t>=</w:t>
      </w:r>
      <w:r>
        <w:rPr>
          <w:rFonts w:ascii="Verdana"/>
          <w:position w:val="12"/>
          <w:sz w:val="17"/>
        </w:rPr>
        <w:tab/>
      </w:r>
      <w:r>
        <w:rPr>
          <w:spacing w:val="-4"/>
          <w:sz w:val="17"/>
        </w:rPr>
        <w:t>3500</w:t>
      </w:r>
    </w:p>
    <w:p>
      <w:pPr>
        <w:spacing w:line="174" w:lineRule="exact" w:before="180"/>
        <w:ind w:left="286" w:right="0" w:firstLine="0"/>
        <w:jc w:val="left"/>
        <w:rPr>
          <w:sz w:val="17"/>
        </w:rPr>
      </w:pPr>
      <w:r>
        <w:rPr>
          <w:sz w:val="17"/>
        </w:rPr>
        <w:t>0</w:t>
      </w:r>
      <w:r>
        <w:rPr>
          <w:rFonts w:ascii="IPAPGothic"/>
          <w:sz w:val="17"/>
        </w:rPr>
        <w:t>.</w:t>
      </w:r>
      <w:r>
        <w:rPr>
          <w:sz w:val="17"/>
        </w:rPr>
        <w:t>1056</w:t>
      </w:r>
      <w:r>
        <w:rPr>
          <w:spacing w:val="-5"/>
          <w:sz w:val="17"/>
        </w:rPr>
        <w:t> </w:t>
      </w:r>
      <w:r>
        <w:rPr>
          <w:rFonts w:ascii="Verdana"/>
          <w:sz w:val="17"/>
        </w:rPr>
        <w:t>+</w:t>
      </w:r>
      <w:r>
        <w:rPr>
          <w:rFonts w:ascii="Verdana"/>
          <w:spacing w:val="-23"/>
          <w:sz w:val="17"/>
        </w:rPr>
        <w:t> </w:t>
      </w:r>
      <w:r>
        <w:rPr>
          <w:spacing w:val="-2"/>
          <w:sz w:val="17"/>
        </w:rPr>
        <w:t>0</w:t>
      </w:r>
      <w:r>
        <w:rPr>
          <w:rFonts w:ascii="IPAPGothic"/>
          <w:spacing w:val="-2"/>
          <w:sz w:val="17"/>
        </w:rPr>
        <w:t>.</w:t>
      </w:r>
      <w:r>
        <w:rPr>
          <w:spacing w:val="-2"/>
          <w:sz w:val="17"/>
        </w:rPr>
        <w:t>1875</w:t>
      </w:r>
    </w:p>
    <w:p>
      <w:pPr>
        <w:pStyle w:val="BodyText"/>
        <w:spacing w:before="8"/>
        <w:rPr>
          <w:sz w:val="3"/>
        </w:rPr>
      </w:pPr>
      <w:r>
        <w:rPr/>
        <mc:AlternateContent>
          <mc:Choice Requires="wps">
            <w:drawing>
              <wp:anchor distT="0" distB="0" distL="0" distR="0" allowOverlap="1" layoutInCell="1" locked="0" behindDoc="1" simplePos="0" relativeHeight="487622144">
                <wp:simplePos x="0" y="0"/>
                <wp:positionH relativeFrom="page">
                  <wp:posOffset>588238</wp:posOffset>
                </wp:positionH>
                <wp:positionV relativeFrom="paragraph">
                  <wp:posOffset>41965</wp:posOffset>
                </wp:positionV>
                <wp:extent cx="800100" cy="3810"/>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800100" cy="3810"/>
                        </a:xfrm>
                        <a:custGeom>
                          <a:avLst/>
                          <a:gdLst/>
                          <a:ahLst/>
                          <a:cxnLst/>
                          <a:rect l="l" t="t" r="r" b="b"/>
                          <a:pathLst>
                            <a:path w="800100" h="3810">
                              <a:moveTo>
                                <a:pt x="799922" y="0"/>
                              </a:moveTo>
                              <a:lnTo>
                                <a:pt x="0" y="0"/>
                              </a:lnTo>
                              <a:lnTo>
                                <a:pt x="0" y="3599"/>
                              </a:lnTo>
                              <a:lnTo>
                                <a:pt x="799922" y="3599"/>
                              </a:lnTo>
                              <a:lnTo>
                                <a:pt x="7999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18001pt;margin-top:3.304346pt;width:62.986pt;height:.283450pt;mso-position-horizontal-relative:page;mso-position-vertical-relative:paragraph;z-index:-15694336;mso-wrap-distance-left:0;mso-wrap-distance-right:0" id="docshape130" filled="true" fillcolor="#000000" stroked="false">
                <v:fill type="solid"/>
                <w10:wrap type="topAndBottom"/>
              </v:rect>
            </w:pict>
          </mc:Fallback>
        </mc:AlternateContent>
      </w:r>
    </w:p>
    <w:p>
      <w:pPr>
        <w:tabs>
          <w:tab w:pos="723" w:val="left" w:leader="none"/>
        </w:tabs>
        <w:spacing w:line="193" w:lineRule="exact" w:before="0"/>
        <w:ind w:left="111" w:right="0" w:firstLine="0"/>
        <w:jc w:val="left"/>
        <w:rPr>
          <w:sz w:val="17"/>
        </w:rPr>
      </w:pPr>
      <w:r>
        <w:rPr>
          <w:rFonts w:ascii="Verdana"/>
          <w:spacing w:val="-10"/>
          <w:position w:val="12"/>
          <w:sz w:val="17"/>
        </w:rPr>
        <w:t>=</w:t>
      </w:r>
      <w:r>
        <w:rPr>
          <w:rFonts w:ascii="Verdana"/>
          <w:position w:val="12"/>
          <w:sz w:val="17"/>
        </w:rPr>
        <w:tab/>
      </w:r>
      <w:r>
        <w:rPr>
          <w:spacing w:val="-4"/>
          <w:sz w:val="17"/>
        </w:rPr>
        <w:t>3500</w:t>
      </w:r>
    </w:p>
    <w:p>
      <w:pPr>
        <w:spacing w:line="174" w:lineRule="exact" w:before="179"/>
        <w:ind w:left="286" w:right="0" w:firstLine="0"/>
        <w:jc w:val="left"/>
        <w:rPr>
          <w:sz w:val="17"/>
        </w:rPr>
      </w:pPr>
      <w:r>
        <w:rPr>
          <w:spacing w:val="-2"/>
          <w:w w:val="105"/>
          <w:sz w:val="17"/>
        </w:rPr>
        <w:t>0</w:t>
      </w:r>
      <w:r>
        <w:rPr>
          <w:rFonts w:ascii="IPAPGothic"/>
          <w:spacing w:val="-2"/>
          <w:w w:val="105"/>
          <w:sz w:val="17"/>
        </w:rPr>
        <w:t>.</w:t>
      </w:r>
      <w:r>
        <w:rPr>
          <w:spacing w:val="-2"/>
          <w:w w:val="105"/>
          <w:sz w:val="17"/>
        </w:rPr>
        <w:t>2931</w:t>
      </w:r>
    </w:p>
    <w:p>
      <w:pPr>
        <w:pStyle w:val="BodyText"/>
        <w:spacing w:before="8"/>
        <w:rPr>
          <w:sz w:val="3"/>
        </w:rPr>
      </w:pPr>
      <w:r>
        <w:rPr/>
        <mc:AlternateContent>
          <mc:Choice Requires="wps">
            <w:drawing>
              <wp:anchor distT="0" distB="0" distL="0" distR="0" allowOverlap="1" layoutInCell="1" locked="0" behindDoc="1" simplePos="0" relativeHeight="487622656">
                <wp:simplePos x="0" y="0"/>
                <wp:positionH relativeFrom="page">
                  <wp:posOffset>588238</wp:posOffset>
                </wp:positionH>
                <wp:positionV relativeFrom="paragraph">
                  <wp:posOffset>41965</wp:posOffset>
                </wp:positionV>
                <wp:extent cx="336550" cy="4445"/>
                <wp:effectExtent l="0" t="0" r="0" b="0"/>
                <wp:wrapTopAndBottom/>
                <wp:docPr id="146" name="Graphic 146"/>
                <wp:cNvGraphicFramePr>
                  <a:graphicFrameLocks/>
                </wp:cNvGraphicFramePr>
                <a:graphic>
                  <a:graphicData uri="http://schemas.microsoft.com/office/word/2010/wordprocessingShape">
                    <wps:wsp>
                      <wps:cNvPr id="146" name="Graphic 146"/>
                      <wps:cNvSpPr/>
                      <wps:spPr>
                        <a:xfrm>
                          <a:off x="0" y="0"/>
                          <a:ext cx="336550" cy="4445"/>
                        </a:xfrm>
                        <a:custGeom>
                          <a:avLst/>
                          <a:gdLst/>
                          <a:ahLst/>
                          <a:cxnLst/>
                          <a:rect l="l" t="t" r="r" b="b"/>
                          <a:pathLst>
                            <a:path w="336550" h="4445">
                              <a:moveTo>
                                <a:pt x="336245" y="0"/>
                              </a:moveTo>
                              <a:lnTo>
                                <a:pt x="0" y="0"/>
                              </a:lnTo>
                              <a:lnTo>
                                <a:pt x="0" y="4319"/>
                              </a:lnTo>
                              <a:lnTo>
                                <a:pt x="336245" y="4319"/>
                              </a:lnTo>
                              <a:lnTo>
                                <a:pt x="3362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18001pt;margin-top:3.304346pt;width:26.476pt;height:.34015pt;mso-position-horizontal-relative:page;mso-position-vertical-relative:paragraph;z-index:-15693824;mso-wrap-distance-left:0;mso-wrap-distance-right:0" id="docshape131" filled="true" fillcolor="#000000" stroked="false">
                <v:fill type="solid"/>
                <w10:wrap type="topAndBottom"/>
              </v:rect>
            </w:pict>
          </mc:Fallback>
        </mc:AlternateContent>
      </w:r>
    </w:p>
    <w:p>
      <w:pPr>
        <w:spacing w:line="192" w:lineRule="exact" w:before="0"/>
        <w:ind w:left="111" w:right="0" w:firstLine="0"/>
        <w:jc w:val="left"/>
        <w:rPr>
          <w:sz w:val="17"/>
        </w:rPr>
      </w:pPr>
      <w:r>
        <w:rPr>
          <w:rFonts w:ascii="Verdana"/>
          <w:position w:val="12"/>
          <w:sz w:val="17"/>
        </w:rPr>
        <w:t>=</w:t>
      </w:r>
      <w:r>
        <w:rPr>
          <w:rFonts w:ascii="Verdana"/>
          <w:spacing w:val="46"/>
          <w:position w:val="12"/>
          <w:sz w:val="17"/>
        </w:rPr>
        <w:t> </w:t>
      </w:r>
      <w:r>
        <w:rPr>
          <w:spacing w:val="-4"/>
          <w:sz w:val="17"/>
        </w:rPr>
        <w:t>3500</w:t>
      </w:r>
    </w:p>
    <w:p>
      <w:pPr>
        <w:pStyle w:val="BodyText"/>
        <w:spacing w:before="92"/>
        <w:ind w:left="346"/>
      </w:pPr>
      <w:r>
        <w:rPr>
          <w:spacing w:val="-2"/>
        </w:rPr>
        <w:t>=0.0000837429</w:t>
      </w:r>
    </w:p>
    <w:p>
      <w:pPr>
        <w:pStyle w:val="BodyText"/>
        <w:spacing w:line="234" w:lineRule="exact" w:before="1"/>
        <w:ind w:left="346"/>
      </w:pPr>
      <w:r>
        <w:rPr>
          <w:w w:val="120"/>
        </w:rPr>
        <w:t>dt</w:t>
      </w:r>
      <w:r>
        <w:rPr>
          <w:spacing w:val="-12"/>
          <w:w w:val="120"/>
        </w:rPr>
        <w:t> </w:t>
      </w:r>
      <w:r>
        <w:rPr>
          <w:rFonts w:ascii="Verdana" w:hAnsi="Verdana"/>
          <w:w w:val="120"/>
        </w:rPr>
        <w:t>=</w:t>
      </w:r>
      <w:r>
        <w:rPr>
          <w:rFonts w:ascii="Verdana" w:hAnsi="Verdana"/>
          <w:spacing w:val="-23"/>
          <w:w w:val="120"/>
        </w:rPr>
        <w:t> </w:t>
      </w:r>
      <w:r>
        <w:rPr>
          <w:w w:val="120"/>
        </w:rPr>
        <w:t>d</w:t>
      </w:r>
      <w:r>
        <w:rPr>
          <w:rFonts w:ascii="Verdana" w:hAnsi="Verdana"/>
          <w:spacing w:val="14"/>
          <w:w w:val="120"/>
        </w:rPr>
        <w:t>  </w:t>
      </w:r>
      <w:r>
        <w:rPr>
          <w:w w:val="120"/>
        </w:rPr>
        <w:t>z</w:t>
      </w:r>
      <w:r>
        <w:rPr>
          <w:spacing w:val="-6"/>
          <w:w w:val="120"/>
        </w:rPr>
        <w:t> </w:t>
      </w:r>
      <w:r>
        <w:rPr>
          <w:rFonts w:ascii="Verdana" w:hAnsi="Verdana"/>
          <w:w w:val="145"/>
        </w:rPr>
        <w:t>/</w:t>
      </w:r>
      <w:r>
        <w:rPr>
          <w:rFonts w:ascii="Verdana" w:hAnsi="Verdana"/>
          <w:spacing w:val="-38"/>
          <w:w w:val="145"/>
        </w:rPr>
        <w:t> </w:t>
      </w:r>
      <w:r>
        <w:rPr>
          <w:rFonts w:ascii="IPAPGothic" w:hAnsi="IPAPGothic"/>
          <w:spacing w:val="-2"/>
          <w:w w:val="120"/>
        </w:rPr>
        <w:t>/</w:t>
      </w:r>
      <w:r>
        <w:rPr>
          <w:spacing w:val="-2"/>
          <w:w w:val="120"/>
        </w:rPr>
        <w:t>2</w:t>
      </w:r>
      <w:r>
        <w:rPr>
          <w:rFonts w:ascii="Trebuchet MS" w:hAnsi="Trebuchet MS"/>
          <w:spacing w:val="-2"/>
          <w:w w:val="120"/>
          <w:sz w:val="19"/>
        </w:rPr>
        <w:t>r</w:t>
      </w:r>
      <w:r>
        <w:rPr>
          <w:rFonts w:ascii="Verdana" w:hAnsi="Verdana"/>
          <w:spacing w:val="-2"/>
          <w:w w:val="120"/>
          <w:position w:val="6"/>
          <w:sz w:val="10"/>
        </w:rPr>
        <w:t>Λ</w:t>
      </w:r>
      <w:r>
        <w:rPr>
          <w:spacing w:val="-2"/>
          <w:w w:val="120"/>
        </w:rPr>
        <w:t>d.</w:t>
      </w:r>
    </w:p>
    <w:p>
      <w:pPr>
        <w:pStyle w:val="BodyText"/>
        <w:spacing w:line="213" w:lineRule="exact"/>
        <w:ind w:left="346"/>
      </w:pPr>
      <w:r>
        <w:rPr>
          <w:i/>
          <w:w w:val="110"/>
        </w:rPr>
        <w:t>Z</w:t>
      </w:r>
      <w:r>
        <w:rPr>
          <w:rFonts w:ascii="Verdana"/>
          <w:w w:val="110"/>
          <w:vertAlign w:val="subscript"/>
        </w:rPr>
        <w:t>/</w:t>
      </w:r>
      <w:r>
        <w:rPr>
          <w:rFonts w:ascii="IPAPGothic"/>
          <w:w w:val="110"/>
          <w:vertAlign w:val="subscript"/>
        </w:rPr>
        <w:t>/</w:t>
      </w:r>
      <w:r>
        <w:rPr>
          <w:w w:val="110"/>
          <w:vertAlign w:val="subscript"/>
        </w:rPr>
        <w:t>2</w:t>
      </w:r>
      <w:r>
        <w:rPr>
          <w:spacing w:val="14"/>
          <w:w w:val="110"/>
          <w:vertAlign w:val="baseline"/>
        </w:rPr>
        <w:t> </w:t>
      </w:r>
      <w:r>
        <w:rPr>
          <w:w w:val="110"/>
          <w:vertAlign w:val="baseline"/>
        </w:rPr>
        <w:t>=</w:t>
      </w:r>
      <w:r>
        <w:rPr>
          <w:spacing w:val="9"/>
          <w:w w:val="110"/>
          <w:vertAlign w:val="baseline"/>
        </w:rPr>
        <w:t> </w:t>
      </w:r>
      <w:r>
        <w:rPr>
          <w:w w:val="110"/>
          <w:vertAlign w:val="baseline"/>
        </w:rPr>
        <w:t>1.96</w:t>
      </w:r>
      <w:r>
        <w:rPr>
          <w:spacing w:val="8"/>
          <w:w w:val="110"/>
          <w:vertAlign w:val="baseline"/>
        </w:rPr>
        <w:t> </w:t>
      </w:r>
      <w:r>
        <w:rPr>
          <w:w w:val="110"/>
          <w:vertAlign w:val="baseline"/>
        </w:rPr>
        <w:t>where</w:t>
      </w:r>
      <w:r>
        <w:rPr>
          <w:spacing w:val="-6"/>
          <w:w w:val="145"/>
          <w:vertAlign w:val="baseline"/>
        </w:rPr>
        <w:t> </w:t>
      </w:r>
      <w:r>
        <w:rPr>
          <w:rFonts w:ascii="Verdana"/>
          <w:w w:val="145"/>
          <w:vertAlign w:val="baseline"/>
        </w:rPr>
        <w:t>/</w:t>
      </w:r>
      <w:r>
        <w:rPr>
          <w:rFonts w:ascii="Verdana"/>
          <w:spacing w:val="-29"/>
          <w:w w:val="145"/>
          <w:vertAlign w:val="baseline"/>
        </w:rPr>
        <w:t> </w:t>
      </w:r>
      <w:r>
        <w:rPr>
          <w:w w:val="110"/>
          <w:vertAlign w:val="baseline"/>
        </w:rPr>
        <w:t>=</w:t>
      </w:r>
      <w:r>
        <w:rPr>
          <w:spacing w:val="7"/>
          <w:w w:val="110"/>
          <w:vertAlign w:val="baseline"/>
        </w:rPr>
        <w:t> </w:t>
      </w:r>
      <w:r>
        <w:rPr>
          <w:spacing w:val="-4"/>
          <w:w w:val="110"/>
          <w:vertAlign w:val="baseline"/>
        </w:rPr>
        <w:t>0.05</w:t>
      </w:r>
    </w:p>
    <w:p>
      <w:pPr>
        <w:pStyle w:val="BodyText"/>
        <w:spacing w:line="193" w:lineRule="exact"/>
        <w:ind w:left="346"/>
      </w:pPr>
      <w:r>
        <w:rPr>
          <w:w w:val="110"/>
        </w:rPr>
        <w:t>=0.1</w:t>
      </w:r>
      <w:r>
        <w:rPr>
          <w:rFonts w:ascii="Verdana" w:hAnsi="Verdana"/>
          <w:spacing w:val="38"/>
          <w:w w:val="110"/>
        </w:rPr>
        <w:t>  </w:t>
      </w:r>
      <w:r>
        <w:rPr>
          <w:spacing w:val="-2"/>
          <w:w w:val="110"/>
        </w:rPr>
        <w:t>1.96</w:t>
      </w:r>
      <w:r>
        <w:rPr>
          <w:rFonts w:ascii="Verdana" w:hAnsi="Verdana"/>
          <w:spacing w:val="-2"/>
          <w:w w:val="110"/>
        </w:rPr>
        <w:t>×</w:t>
      </w:r>
      <w:r>
        <w:rPr>
          <w:spacing w:val="-2"/>
          <w:w w:val="110"/>
        </w:rPr>
        <w:t>0.0091511147</w:t>
      </w:r>
    </w:p>
    <w:p>
      <w:pPr>
        <w:pStyle w:val="BodyText"/>
        <w:spacing w:line="276" w:lineRule="auto" w:before="28"/>
        <w:ind w:left="111" w:right="39" w:firstLine="234"/>
        <w:jc w:val="both"/>
      </w:pPr>
      <w:r>
        <w:rPr>
          <w:w w:val="105"/>
        </w:rPr>
        <w:t>Upper</w:t>
      </w:r>
      <w:r>
        <w:rPr>
          <w:spacing w:val="40"/>
          <w:w w:val="105"/>
        </w:rPr>
        <w:t> </w:t>
      </w:r>
      <w:r>
        <w:rPr>
          <w:w w:val="105"/>
        </w:rPr>
        <w:t>Level</w:t>
      </w:r>
      <w:r>
        <w:rPr>
          <w:spacing w:val="40"/>
          <w:w w:val="105"/>
        </w:rPr>
        <w:t> </w:t>
      </w:r>
      <w:r>
        <w:rPr>
          <w:w w:val="105"/>
        </w:rPr>
        <w:t>of</w:t>
      </w:r>
      <w:r>
        <w:rPr>
          <w:spacing w:val="40"/>
          <w:w w:val="105"/>
        </w:rPr>
        <w:t> </w:t>
      </w:r>
      <w:r>
        <w:rPr>
          <w:w w:val="105"/>
        </w:rPr>
        <w:t>Models</w:t>
      </w:r>
      <w:r>
        <w:rPr>
          <w:spacing w:val="40"/>
          <w:w w:val="105"/>
        </w:rPr>
        <w:t> </w:t>
      </w:r>
      <w:r>
        <w:rPr>
          <w:w w:val="105"/>
        </w:rPr>
        <w:t>=</w:t>
      </w:r>
      <w:r>
        <w:rPr>
          <w:spacing w:val="40"/>
          <w:w w:val="105"/>
        </w:rPr>
        <w:t> </w:t>
      </w:r>
      <w:r>
        <w:rPr>
          <w:w w:val="105"/>
        </w:rPr>
        <w:t>0.117936</w:t>
      </w:r>
      <w:r>
        <w:rPr>
          <w:spacing w:val="40"/>
          <w:w w:val="105"/>
        </w:rPr>
        <w:t> </w:t>
      </w:r>
      <w:r>
        <w:rPr>
          <w:w w:val="105"/>
        </w:rPr>
        <w:t>and</w:t>
      </w:r>
      <w:r>
        <w:rPr>
          <w:spacing w:val="40"/>
          <w:w w:val="105"/>
        </w:rPr>
        <w:t> </w:t>
      </w:r>
      <w:r>
        <w:rPr>
          <w:w w:val="105"/>
        </w:rPr>
        <w:t>Lower-Level</w:t>
      </w:r>
      <w:r>
        <w:rPr>
          <w:spacing w:val="40"/>
          <w:w w:val="105"/>
        </w:rPr>
        <w:t> </w:t>
      </w:r>
      <w:r>
        <w:rPr>
          <w:w w:val="105"/>
        </w:rPr>
        <w:t>models are = 0.08206</w:t>
      </w:r>
    </w:p>
    <w:p>
      <w:pPr>
        <w:pStyle w:val="BodyText"/>
        <w:spacing w:line="276" w:lineRule="auto"/>
        <w:ind w:left="111" w:right="39" w:firstLine="234"/>
        <w:jc w:val="both"/>
      </w:pPr>
      <w:r>
        <w:rPr>
          <w:w w:val="105"/>
        </w:rPr>
        <w:t>The result of the upper case is 0.117205 and</w:t>
      </w:r>
      <w:r>
        <w:rPr>
          <w:w w:val="105"/>
        </w:rPr>
        <w:t> the lower case is 0.082795.</w:t>
      </w:r>
      <w:r>
        <w:rPr>
          <w:w w:val="105"/>
        </w:rPr>
        <w:t> The</w:t>
      </w:r>
      <w:r>
        <w:rPr>
          <w:w w:val="105"/>
        </w:rPr>
        <w:t> inside</w:t>
      </w:r>
      <w:r>
        <w:rPr>
          <w:w w:val="105"/>
        </w:rPr>
        <w:t> ranges</w:t>
      </w:r>
      <w:r>
        <w:rPr>
          <w:w w:val="105"/>
        </w:rPr>
        <w:t> esteems</w:t>
      </w:r>
      <w:r>
        <w:rPr>
          <w:w w:val="105"/>
        </w:rPr>
        <w:t> are</w:t>
      </w:r>
      <w:r>
        <w:rPr>
          <w:w w:val="105"/>
        </w:rPr>
        <w:t> not</w:t>
      </w:r>
      <w:r>
        <w:rPr>
          <w:w w:val="105"/>
        </w:rPr>
        <w:t> zero</w:t>
      </w:r>
      <w:r>
        <w:rPr>
          <w:w w:val="105"/>
        </w:rPr>
        <w:t> or</w:t>
      </w:r>
      <w:r>
        <w:rPr>
          <w:w w:val="105"/>
        </w:rPr>
        <w:t> under</w:t>
      </w:r>
      <w:r>
        <w:rPr>
          <w:w w:val="105"/>
        </w:rPr>
        <w:t> </w:t>
      </w:r>
      <w:r>
        <w:rPr>
          <w:w w:val="105"/>
        </w:rPr>
        <w:t>zero</w:t>
      </w:r>
      <w:r>
        <w:rPr>
          <w:spacing w:val="40"/>
          <w:w w:val="105"/>
        </w:rPr>
        <w:t> </w:t>
      </w:r>
      <w:r>
        <w:rPr>
          <w:w w:val="105"/>
        </w:rPr>
        <w:t>that is the reason we simple say that the difference is statistically </w:t>
      </w:r>
      <w:r>
        <w:rPr>
          <w:spacing w:val="-2"/>
          <w:w w:val="105"/>
        </w:rPr>
        <w:t>significant</w:t>
      </w:r>
    </w:p>
    <w:p>
      <w:pPr>
        <w:pStyle w:val="BodyText"/>
        <w:spacing w:line="276" w:lineRule="auto" w:before="1"/>
        <w:ind w:left="111" w:right="38" w:firstLine="234"/>
        <w:jc w:val="both"/>
      </w:pPr>
      <w:r>
        <w:rPr>
          <w:w w:val="105"/>
        </w:rPr>
        <w:t>In</w:t>
      </w:r>
      <w:r>
        <w:rPr>
          <w:w w:val="105"/>
        </w:rPr>
        <w:t> the</w:t>
      </w:r>
      <w:r>
        <w:rPr>
          <w:w w:val="105"/>
        </w:rPr>
        <w:t> previously</w:t>
      </w:r>
      <w:r>
        <w:rPr>
          <w:w w:val="105"/>
        </w:rPr>
        <w:t> mentioned</w:t>
      </w:r>
      <w:r>
        <w:rPr>
          <w:w w:val="105"/>
        </w:rPr>
        <w:t> calculations, we</w:t>
      </w:r>
      <w:r>
        <w:rPr>
          <w:w w:val="105"/>
        </w:rPr>
        <w:t> applied</w:t>
      </w:r>
      <w:r>
        <w:rPr>
          <w:w w:val="105"/>
        </w:rPr>
        <w:t> a two- sided test for checking dt = 0 or dt </w:t>
      </w:r>
      <w:r>
        <w:rPr>
          <w:rFonts w:ascii="Arial" w:hAnsi="Arial"/>
          <w:w w:val="125"/>
        </w:rPr>
        <w:t>–</w:t>
      </w:r>
      <w:r>
        <w:rPr>
          <w:rFonts w:ascii="Arial" w:hAnsi="Arial"/>
          <w:spacing w:val="-11"/>
          <w:w w:val="125"/>
        </w:rPr>
        <w:t> </w:t>
      </w:r>
      <w:r>
        <w:rPr>
          <w:w w:val="105"/>
        </w:rPr>
        <w:t>0. Subsequent to embeddings the incentive in the previously mentioned condition, we get a cer- tainty</w:t>
      </w:r>
      <w:r>
        <w:rPr>
          <w:spacing w:val="-1"/>
          <w:w w:val="105"/>
        </w:rPr>
        <w:t> </w:t>
      </w:r>
      <w:r>
        <w:rPr>
          <w:w w:val="105"/>
        </w:rPr>
        <w:t>span for</w:t>
      </w:r>
      <w:r>
        <w:rPr>
          <w:spacing w:val="-1"/>
          <w:w w:val="105"/>
        </w:rPr>
        <w:t> </w:t>
      </w:r>
      <w:r>
        <w:rPr>
          <w:w w:val="105"/>
        </w:rPr>
        <w:t>dt at</w:t>
      </w:r>
      <w:r>
        <w:rPr>
          <w:spacing w:val="-1"/>
          <w:w w:val="105"/>
        </w:rPr>
        <w:t> </w:t>
      </w:r>
      <w:r>
        <w:rPr>
          <w:w w:val="105"/>
        </w:rPr>
        <w:t>the</w:t>
      </w:r>
      <w:r>
        <w:rPr>
          <w:spacing w:val="-1"/>
          <w:w w:val="105"/>
        </w:rPr>
        <w:t> </w:t>
      </w:r>
      <w:r>
        <w:rPr>
          <w:w w:val="105"/>
        </w:rPr>
        <w:t>95% certainty</w:t>
      </w:r>
      <w:r>
        <w:rPr>
          <w:spacing w:val="-1"/>
          <w:w w:val="105"/>
        </w:rPr>
        <w:t> </w:t>
      </w:r>
      <w:r>
        <w:rPr>
          <w:w w:val="105"/>
        </w:rPr>
        <w:t>level.</w:t>
      </w:r>
      <w:r>
        <w:rPr>
          <w:spacing w:val="-2"/>
          <w:w w:val="105"/>
        </w:rPr>
        <w:t> </w:t>
      </w:r>
      <w:r>
        <w:rPr>
          <w:w w:val="105"/>
        </w:rPr>
        <w:t>Since</w:t>
      </w:r>
      <w:r>
        <w:rPr>
          <w:spacing w:val="-1"/>
          <w:w w:val="105"/>
        </w:rPr>
        <w:t> </w:t>
      </w:r>
      <w:r>
        <w:rPr>
          <w:w w:val="105"/>
        </w:rPr>
        <w:t>the</w:t>
      </w:r>
      <w:r>
        <w:rPr>
          <w:spacing w:val="-1"/>
          <w:w w:val="105"/>
        </w:rPr>
        <w:t> </w:t>
      </w:r>
      <w:r>
        <w:rPr>
          <w:w w:val="105"/>
        </w:rPr>
        <w:t>inward</w:t>
      </w:r>
      <w:r>
        <w:rPr>
          <w:spacing w:val="-1"/>
          <w:w w:val="105"/>
        </w:rPr>
        <w:t> </w:t>
      </w:r>
      <w:r>
        <w:rPr>
          <w:w w:val="105"/>
        </w:rPr>
        <w:t>Spans esteems are zero, at that point we say that the thing that </w:t>
      </w:r>
      <w:r>
        <w:rPr>
          <w:w w:val="105"/>
        </w:rPr>
        <w:t>matters isn’t</w:t>
      </w:r>
      <w:r>
        <w:rPr>
          <w:spacing w:val="38"/>
          <w:w w:val="105"/>
        </w:rPr>
        <w:t> </w:t>
      </w:r>
      <w:r>
        <w:rPr>
          <w:w w:val="105"/>
        </w:rPr>
        <w:t>genuinely</w:t>
      </w:r>
      <w:r>
        <w:rPr>
          <w:spacing w:val="38"/>
          <w:w w:val="105"/>
        </w:rPr>
        <w:t> </w:t>
      </w:r>
      <w:r>
        <w:rPr>
          <w:w w:val="105"/>
        </w:rPr>
        <w:t>huge</w:t>
      </w:r>
      <w:r>
        <w:rPr>
          <w:spacing w:val="38"/>
          <w:w w:val="105"/>
        </w:rPr>
        <w:t> </w:t>
      </w:r>
      <w:r>
        <w:rPr>
          <w:w w:val="105"/>
        </w:rPr>
        <w:t>at</w:t>
      </w:r>
      <w:r>
        <w:rPr>
          <w:spacing w:val="38"/>
          <w:w w:val="105"/>
        </w:rPr>
        <w:t> </w:t>
      </w:r>
      <w:r>
        <w:rPr>
          <w:w w:val="105"/>
        </w:rPr>
        <w:t>a</w:t>
      </w:r>
      <w:r>
        <w:rPr>
          <w:spacing w:val="39"/>
          <w:w w:val="105"/>
        </w:rPr>
        <w:t> </w:t>
      </w:r>
      <w:r>
        <w:rPr>
          <w:w w:val="105"/>
        </w:rPr>
        <w:t>confidence</w:t>
      </w:r>
      <w:r>
        <w:rPr>
          <w:spacing w:val="38"/>
          <w:w w:val="105"/>
        </w:rPr>
        <w:t> </w:t>
      </w:r>
      <w:r>
        <w:rPr>
          <w:w w:val="105"/>
        </w:rPr>
        <w:t>level</w:t>
      </w:r>
      <w:r>
        <w:rPr>
          <w:spacing w:val="38"/>
          <w:w w:val="105"/>
        </w:rPr>
        <w:t> </w:t>
      </w:r>
      <w:r>
        <w:rPr>
          <w:w w:val="105"/>
        </w:rPr>
        <w:t>is</w:t>
      </w:r>
      <w:r>
        <w:rPr>
          <w:spacing w:val="39"/>
          <w:w w:val="105"/>
        </w:rPr>
        <w:t> </w:t>
      </w:r>
      <w:r>
        <w:rPr>
          <w:w w:val="105"/>
        </w:rPr>
        <w:t>95%.</w:t>
      </w:r>
      <w:r>
        <w:rPr>
          <w:spacing w:val="37"/>
          <w:w w:val="105"/>
        </w:rPr>
        <w:t> </w:t>
      </w:r>
      <w:r>
        <w:rPr>
          <w:w w:val="105"/>
        </w:rPr>
        <w:t>The</w:t>
      </w:r>
      <w:r>
        <w:rPr>
          <w:spacing w:val="38"/>
          <w:w w:val="105"/>
        </w:rPr>
        <w:t> </w:t>
      </w:r>
      <w:r>
        <w:rPr>
          <w:w w:val="105"/>
        </w:rPr>
        <w:t>result</w:t>
      </w:r>
      <w:r>
        <w:rPr>
          <w:spacing w:val="38"/>
          <w:w w:val="105"/>
        </w:rPr>
        <w:t> </w:t>
      </w:r>
      <w:r>
        <w:rPr>
          <w:w w:val="105"/>
        </w:rPr>
        <w:t>of the</w:t>
      </w:r>
      <w:r>
        <w:rPr>
          <w:spacing w:val="39"/>
          <w:w w:val="105"/>
        </w:rPr>
        <w:t> </w:t>
      </w:r>
      <w:r>
        <w:rPr>
          <w:w w:val="105"/>
        </w:rPr>
        <w:t>Our</w:t>
      </w:r>
      <w:r>
        <w:rPr>
          <w:spacing w:val="40"/>
          <w:w w:val="105"/>
        </w:rPr>
        <w:t> </w:t>
      </w:r>
      <w:r>
        <w:rPr>
          <w:w w:val="105"/>
        </w:rPr>
        <w:t>aftereffect</w:t>
      </w:r>
      <w:r>
        <w:rPr>
          <w:spacing w:val="39"/>
          <w:w w:val="105"/>
        </w:rPr>
        <w:t> </w:t>
      </w:r>
      <w:r>
        <w:rPr>
          <w:w w:val="105"/>
        </w:rPr>
        <w:t>of</w:t>
      </w:r>
      <w:r>
        <w:rPr>
          <w:spacing w:val="40"/>
          <w:w w:val="105"/>
        </w:rPr>
        <w:t> </w:t>
      </w:r>
      <w:r>
        <w:rPr>
          <w:w w:val="105"/>
        </w:rPr>
        <w:t>the</w:t>
      </w:r>
      <w:r>
        <w:rPr>
          <w:spacing w:val="40"/>
          <w:w w:val="105"/>
        </w:rPr>
        <w:t> </w:t>
      </w:r>
      <w:r>
        <w:rPr>
          <w:w w:val="105"/>
        </w:rPr>
        <w:t>capitalized</w:t>
      </w:r>
      <w:r>
        <w:rPr>
          <w:spacing w:val="39"/>
          <w:w w:val="105"/>
        </w:rPr>
        <w:t> </w:t>
      </w:r>
      <w:r>
        <w:rPr>
          <w:w w:val="105"/>
        </w:rPr>
        <w:t>is</w:t>
      </w:r>
      <w:r>
        <w:rPr>
          <w:spacing w:val="40"/>
          <w:w w:val="105"/>
        </w:rPr>
        <w:t> </w:t>
      </w:r>
      <w:r>
        <w:rPr>
          <w:w w:val="105"/>
        </w:rPr>
        <w:t>0.117205</w:t>
      </w:r>
      <w:r>
        <w:rPr>
          <w:spacing w:val="39"/>
          <w:w w:val="105"/>
        </w:rPr>
        <w:t> </w:t>
      </w:r>
      <w:r>
        <w:rPr>
          <w:w w:val="105"/>
        </w:rPr>
        <w:t>and</w:t>
      </w:r>
      <w:r>
        <w:rPr>
          <w:spacing w:val="40"/>
          <w:w w:val="105"/>
        </w:rPr>
        <w:t> </w:t>
      </w:r>
      <w:r>
        <w:rPr>
          <w:w w:val="105"/>
        </w:rPr>
        <w:t>the</w:t>
      </w:r>
      <w:r>
        <w:rPr>
          <w:spacing w:val="39"/>
          <w:w w:val="105"/>
        </w:rPr>
        <w:t> </w:t>
      </w:r>
      <w:r>
        <w:rPr>
          <w:w w:val="105"/>
        </w:rPr>
        <w:t>lower case</w:t>
      </w:r>
      <w:r>
        <w:rPr>
          <w:w w:val="105"/>
        </w:rPr>
        <w:t> is</w:t>
      </w:r>
      <w:r>
        <w:rPr>
          <w:w w:val="105"/>
        </w:rPr>
        <w:t> 0.082795.</w:t>
      </w:r>
      <w:r>
        <w:rPr>
          <w:w w:val="105"/>
        </w:rPr>
        <w:t> The</w:t>
      </w:r>
      <w:r>
        <w:rPr>
          <w:w w:val="105"/>
        </w:rPr>
        <w:t> inside</w:t>
      </w:r>
      <w:r>
        <w:rPr>
          <w:w w:val="105"/>
        </w:rPr>
        <w:t> range</w:t>
      </w:r>
      <w:r>
        <w:rPr>
          <w:w w:val="105"/>
        </w:rPr>
        <w:t> esteems</w:t>
      </w:r>
      <w:r>
        <w:rPr>
          <w:w w:val="105"/>
        </w:rPr>
        <w:t> are</w:t>
      </w:r>
      <w:r>
        <w:rPr>
          <w:w w:val="105"/>
        </w:rPr>
        <w:t> not</w:t>
      </w:r>
      <w:r>
        <w:rPr>
          <w:w w:val="105"/>
        </w:rPr>
        <w:t> zero</w:t>
      </w:r>
      <w:r>
        <w:rPr>
          <w:w w:val="105"/>
        </w:rPr>
        <w:t> or</w:t>
      </w:r>
      <w:r>
        <w:rPr>
          <w:w w:val="105"/>
        </w:rPr>
        <w:t> under zero that is the reason we effectively say that the thing that mat-</w:t>
      </w:r>
      <w:r>
        <w:rPr>
          <w:spacing w:val="40"/>
          <w:w w:val="105"/>
        </w:rPr>
        <w:t> </w:t>
      </w:r>
      <w:r>
        <w:rPr>
          <w:w w:val="105"/>
        </w:rPr>
        <w:t>ters is measurably huge.</w:t>
      </w:r>
    </w:p>
    <w:p>
      <w:pPr>
        <w:pStyle w:val="BodyText"/>
        <w:spacing w:before="98"/>
      </w:pPr>
    </w:p>
    <w:p>
      <w:pPr>
        <w:pStyle w:val="ListParagraph"/>
        <w:numPr>
          <w:ilvl w:val="0"/>
          <w:numId w:val="1"/>
        </w:numPr>
        <w:tabs>
          <w:tab w:pos="303" w:val="left" w:leader="none"/>
        </w:tabs>
        <w:spacing w:line="240" w:lineRule="auto" w:before="0" w:after="0"/>
        <w:ind w:left="303" w:right="0" w:hanging="189"/>
        <w:jc w:val="left"/>
        <w:rPr>
          <w:sz w:val="16"/>
        </w:rPr>
      </w:pP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5"/>
      </w:pPr>
    </w:p>
    <w:p>
      <w:pPr>
        <w:pStyle w:val="BodyText"/>
        <w:spacing w:line="276" w:lineRule="auto"/>
        <w:ind w:left="111" w:right="38" w:firstLine="234"/>
        <w:jc w:val="both"/>
      </w:pPr>
      <w:r>
        <w:rPr>
          <w:w w:val="105"/>
        </w:rPr>
        <w:t>This</w:t>
      </w:r>
      <w:r>
        <w:rPr>
          <w:w w:val="105"/>
        </w:rPr>
        <w:t> work</w:t>
      </w:r>
      <w:r>
        <w:rPr>
          <w:w w:val="105"/>
        </w:rPr>
        <w:t> deals</w:t>
      </w:r>
      <w:r>
        <w:rPr>
          <w:w w:val="105"/>
        </w:rPr>
        <w:t> with</w:t>
      </w:r>
      <w:r>
        <w:rPr>
          <w:w w:val="105"/>
        </w:rPr>
        <w:t> the</w:t>
      </w:r>
      <w:r>
        <w:rPr>
          <w:w w:val="105"/>
        </w:rPr>
        <w:t> development</w:t>
      </w:r>
      <w:r>
        <w:rPr>
          <w:w w:val="105"/>
        </w:rPr>
        <w:t> of</w:t>
      </w:r>
      <w:r>
        <w:rPr>
          <w:w w:val="105"/>
        </w:rPr>
        <w:t> a</w:t>
      </w:r>
      <w:r>
        <w:rPr>
          <w:w w:val="105"/>
        </w:rPr>
        <w:t> concept-level</w:t>
      </w:r>
      <w:r>
        <w:rPr>
          <w:w w:val="105"/>
        </w:rPr>
        <w:t> </w:t>
      </w:r>
      <w:r>
        <w:rPr>
          <w:w w:val="105"/>
        </w:rPr>
        <w:t>SA system</w:t>
      </w:r>
      <w:r>
        <w:rPr>
          <w:w w:val="105"/>
        </w:rPr>
        <w:t> with</w:t>
      </w:r>
      <w:r>
        <w:rPr>
          <w:w w:val="105"/>
        </w:rPr>
        <w:t> expanded</w:t>
      </w:r>
      <w:r>
        <w:rPr>
          <w:w w:val="105"/>
        </w:rPr>
        <w:t> ontological</w:t>
      </w:r>
      <w:r>
        <w:rPr>
          <w:w w:val="105"/>
        </w:rPr>
        <w:t> relations.</w:t>
      </w:r>
      <w:r>
        <w:rPr>
          <w:w w:val="105"/>
        </w:rPr>
        <w:t> Following</w:t>
      </w:r>
      <w:r>
        <w:rPr>
          <w:w w:val="105"/>
        </w:rPr>
        <w:t> tasks</w:t>
      </w:r>
      <w:r>
        <w:rPr>
          <w:w w:val="105"/>
        </w:rPr>
        <w:t> are carried</w:t>
      </w:r>
      <w:r>
        <w:rPr>
          <w:w w:val="105"/>
        </w:rPr>
        <w:t> out:</w:t>
      </w:r>
      <w:r>
        <w:rPr>
          <w:w w:val="105"/>
        </w:rPr>
        <w:t> (i)</w:t>
      </w:r>
      <w:r>
        <w:rPr>
          <w:w w:val="105"/>
        </w:rPr>
        <w:t> data</w:t>
      </w:r>
      <w:r>
        <w:rPr>
          <w:w w:val="105"/>
        </w:rPr>
        <w:t> collection</w:t>
      </w:r>
      <w:r>
        <w:rPr>
          <w:w w:val="105"/>
        </w:rPr>
        <w:t> and</w:t>
      </w:r>
      <w:r>
        <w:rPr>
          <w:w w:val="105"/>
        </w:rPr>
        <w:t> cleaning,</w:t>
      </w:r>
      <w:r>
        <w:rPr>
          <w:w w:val="105"/>
        </w:rPr>
        <w:t> (ii)</w:t>
      </w:r>
      <w:r>
        <w:rPr>
          <w:w w:val="105"/>
        </w:rPr>
        <w:t> extraction</w:t>
      </w:r>
      <w:r>
        <w:rPr>
          <w:w w:val="105"/>
        </w:rPr>
        <w:t> of extended set of concept-feature pair, (iii) construction of extended ontology</w:t>
      </w:r>
      <w:r>
        <w:rPr>
          <w:spacing w:val="-1"/>
          <w:w w:val="105"/>
        </w:rPr>
        <w:t> </w:t>
      </w:r>
      <w:r>
        <w:rPr>
          <w:w w:val="105"/>
        </w:rPr>
        <w:t>structure, (iv)</w:t>
      </w:r>
      <w:r>
        <w:rPr>
          <w:spacing w:val="-1"/>
          <w:w w:val="105"/>
        </w:rPr>
        <w:t> </w:t>
      </w:r>
      <w:r>
        <w:rPr>
          <w:w w:val="105"/>
        </w:rPr>
        <w:t>applying SVM classifiers</w:t>
      </w:r>
      <w:r>
        <w:rPr>
          <w:spacing w:val="-1"/>
          <w:w w:val="105"/>
        </w:rPr>
        <w:t> </w:t>
      </w:r>
      <w:r>
        <w:rPr>
          <w:w w:val="105"/>
        </w:rPr>
        <w:t>for sentiment</w:t>
      </w:r>
      <w:r>
        <w:rPr>
          <w:spacing w:val="-1"/>
          <w:w w:val="105"/>
        </w:rPr>
        <w:t> </w:t>
      </w:r>
      <w:r>
        <w:rPr>
          <w:w w:val="105"/>
        </w:rPr>
        <w:t>clas- sification</w:t>
      </w:r>
      <w:r>
        <w:rPr>
          <w:w w:val="105"/>
        </w:rPr>
        <w:t> of</w:t>
      </w:r>
      <w:r>
        <w:rPr>
          <w:spacing w:val="31"/>
          <w:w w:val="105"/>
        </w:rPr>
        <w:t> </w:t>
      </w:r>
      <w:r>
        <w:rPr>
          <w:w w:val="105"/>
        </w:rPr>
        <w:t>user</w:t>
      </w:r>
      <w:r>
        <w:rPr>
          <w:spacing w:val="31"/>
          <w:w w:val="105"/>
        </w:rPr>
        <w:t> </w:t>
      </w:r>
      <w:r>
        <w:rPr>
          <w:w w:val="105"/>
        </w:rPr>
        <w:t>reviews,</w:t>
      </w:r>
      <w:r>
        <w:rPr>
          <w:w w:val="105"/>
        </w:rPr>
        <w:t> and</w:t>
      </w:r>
      <w:r>
        <w:rPr>
          <w:w w:val="105"/>
        </w:rPr>
        <w:t> (v)</w:t>
      </w:r>
      <w:r>
        <w:rPr>
          <w:w w:val="105"/>
        </w:rPr>
        <w:t> evaluating</w:t>
      </w:r>
      <w:r>
        <w:rPr>
          <w:w w:val="105"/>
        </w:rPr>
        <w:t> the</w:t>
      </w:r>
      <w:r>
        <w:rPr>
          <w:w w:val="105"/>
        </w:rPr>
        <w:t> performance</w:t>
      </w:r>
      <w:r>
        <w:rPr>
          <w:w w:val="105"/>
        </w:rPr>
        <w:t> of</w:t>
      </w:r>
      <w:r>
        <w:rPr>
          <w:spacing w:val="40"/>
          <w:w w:val="105"/>
        </w:rPr>
        <w:t> </w:t>
      </w:r>
      <w:r>
        <w:rPr>
          <w:w w:val="105"/>
        </w:rPr>
        <w:t>the proposed system.</w:t>
      </w:r>
    </w:p>
    <w:p>
      <w:pPr>
        <w:pStyle w:val="BodyText"/>
        <w:spacing w:line="276" w:lineRule="auto"/>
        <w:ind w:left="111" w:right="38" w:firstLine="234"/>
        <w:jc w:val="both"/>
      </w:pPr>
      <w:r>
        <w:rPr>
          <w:w w:val="105"/>
        </w:rPr>
        <w:t>The</w:t>
      </w:r>
      <w:r>
        <w:rPr>
          <w:w w:val="105"/>
        </w:rPr>
        <w:t> proposed</w:t>
      </w:r>
      <w:r>
        <w:rPr>
          <w:w w:val="105"/>
        </w:rPr>
        <w:t> technique</w:t>
      </w:r>
      <w:r>
        <w:rPr>
          <w:w w:val="105"/>
        </w:rPr>
        <w:t> aims</w:t>
      </w:r>
      <w:r>
        <w:rPr>
          <w:w w:val="105"/>
        </w:rPr>
        <w:t> to</w:t>
      </w:r>
      <w:r>
        <w:rPr>
          <w:w w:val="105"/>
        </w:rPr>
        <w:t> classify</w:t>
      </w:r>
      <w:r>
        <w:rPr>
          <w:w w:val="105"/>
        </w:rPr>
        <w:t> user</w:t>
      </w:r>
      <w:r>
        <w:rPr>
          <w:w w:val="105"/>
        </w:rPr>
        <w:t> review</w:t>
      </w:r>
      <w:r>
        <w:rPr>
          <w:w w:val="105"/>
        </w:rPr>
        <w:t> text</w:t>
      </w:r>
      <w:r>
        <w:rPr>
          <w:w w:val="105"/>
        </w:rPr>
        <w:t> </w:t>
      </w:r>
      <w:r>
        <w:rPr>
          <w:w w:val="105"/>
        </w:rPr>
        <w:t>into sentiment</w:t>
      </w:r>
      <w:r>
        <w:rPr>
          <w:w w:val="105"/>
        </w:rPr>
        <w:t> classes</w:t>
      </w:r>
      <w:r>
        <w:rPr>
          <w:w w:val="105"/>
        </w:rPr>
        <w:t> (+ive</w:t>
      </w:r>
      <w:r>
        <w:rPr>
          <w:w w:val="105"/>
        </w:rPr>
        <w:t> and</w:t>
      </w:r>
      <w:r>
        <w:rPr>
          <w:w w:val="105"/>
        </w:rPr>
        <w:t> –ive</w:t>
      </w:r>
      <w:r>
        <w:rPr>
          <w:w w:val="105"/>
        </w:rPr>
        <w:t> classes)</w:t>
      </w:r>
      <w:r>
        <w:rPr>
          <w:w w:val="105"/>
        </w:rPr>
        <w:t> at</w:t>
      </w:r>
      <w:r>
        <w:rPr>
          <w:w w:val="105"/>
        </w:rPr>
        <w:t> the</w:t>
      </w:r>
      <w:r>
        <w:rPr>
          <w:w w:val="105"/>
        </w:rPr>
        <w:t> concept</w:t>
      </w:r>
      <w:r>
        <w:rPr>
          <w:w w:val="105"/>
        </w:rPr>
        <w:t> level. Firstly,</w:t>
      </w:r>
      <w:r>
        <w:rPr>
          <w:spacing w:val="40"/>
          <w:w w:val="105"/>
        </w:rPr>
        <w:t> </w:t>
      </w:r>
      <w:r>
        <w:rPr>
          <w:w w:val="105"/>
        </w:rPr>
        <w:t>an</w:t>
      </w:r>
      <w:r>
        <w:rPr>
          <w:spacing w:val="40"/>
          <w:w w:val="105"/>
        </w:rPr>
        <w:t> </w:t>
      </w:r>
      <w:r>
        <w:rPr>
          <w:w w:val="105"/>
        </w:rPr>
        <w:t>extended</w:t>
      </w:r>
      <w:r>
        <w:rPr>
          <w:spacing w:val="40"/>
          <w:w w:val="105"/>
        </w:rPr>
        <w:t> </w:t>
      </w:r>
      <w:r>
        <w:rPr>
          <w:w w:val="105"/>
        </w:rPr>
        <w:t>set</w:t>
      </w:r>
      <w:r>
        <w:rPr>
          <w:spacing w:val="40"/>
          <w:w w:val="105"/>
        </w:rPr>
        <w:t> </w:t>
      </w:r>
      <w:r>
        <w:rPr>
          <w:w w:val="105"/>
        </w:rPr>
        <w:t>of</w:t>
      </w:r>
      <w:r>
        <w:rPr>
          <w:spacing w:val="40"/>
          <w:w w:val="105"/>
        </w:rPr>
        <w:t> </w:t>
      </w:r>
      <w:r>
        <w:rPr>
          <w:w w:val="105"/>
        </w:rPr>
        <w:t>linguistic</w:t>
      </w:r>
      <w:r>
        <w:rPr>
          <w:spacing w:val="40"/>
          <w:w w:val="105"/>
        </w:rPr>
        <w:t> </w:t>
      </w:r>
      <w:r>
        <w:rPr>
          <w:w w:val="105"/>
        </w:rPr>
        <w:t>rules</w:t>
      </w:r>
      <w:r>
        <w:rPr>
          <w:spacing w:val="40"/>
          <w:w w:val="105"/>
        </w:rPr>
        <w:t> </w:t>
      </w:r>
      <w:r>
        <w:rPr>
          <w:w w:val="105"/>
        </w:rPr>
        <w:t>are</w:t>
      </w:r>
      <w:r>
        <w:rPr>
          <w:spacing w:val="40"/>
          <w:w w:val="105"/>
        </w:rPr>
        <w:t> </w:t>
      </w:r>
      <w:r>
        <w:rPr>
          <w:w w:val="105"/>
        </w:rPr>
        <w:t>proposed</w:t>
      </w:r>
      <w:r>
        <w:rPr>
          <w:spacing w:val="40"/>
          <w:w w:val="105"/>
        </w:rPr>
        <w:t> </w:t>
      </w:r>
      <w:r>
        <w:rPr>
          <w:w w:val="105"/>
        </w:rPr>
        <w:t>for concept-feature pair extraction. In the next phase, extended onto- logical</w:t>
      </w:r>
      <w:r>
        <w:rPr>
          <w:spacing w:val="40"/>
          <w:w w:val="105"/>
        </w:rPr>
        <w:t> </w:t>
      </w:r>
      <w:r>
        <w:rPr>
          <w:w w:val="105"/>
        </w:rPr>
        <w:t>relations</w:t>
      </w:r>
      <w:r>
        <w:rPr>
          <w:spacing w:val="44"/>
          <w:w w:val="105"/>
        </w:rPr>
        <w:t> </w:t>
      </w:r>
      <w:r>
        <w:rPr>
          <w:w w:val="105"/>
        </w:rPr>
        <w:t>are</w:t>
      </w:r>
      <w:r>
        <w:rPr>
          <w:spacing w:val="41"/>
          <w:w w:val="105"/>
        </w:rPr>
        <w:t> </w:t>
      </w:r>
      <w:r>
        <w:rPr>
          <w:w w:val="105"/>
        </w:rPr>
        <w:t>constructed</w:t>
      </w:r>
      <w:r>
        <w:rPr>
          <w:spacing w:val="41"/>
          <w:w w:val="105"/>
        </w:rPr>
        <w:t> </w:t>
      </w:r>
      <w:r>
        <w:rPr>
          <w:w w:val="105"/>
        </w:rPr>
        <w:t>using</w:t>
      </w:r>
      <w:r>
        <w:rPr>
          <w:spacing w:val="42"/>
          <w:w w:val="105"/>
        </w:rPr>
        <w:t> </w:t>
      </w:r>
      <w:r>
        <w:rPr>
          <w:w w:val="105"/>
        </w:rPr>
        <w:t>Formal</w:t>
      </w:r>
      <w:r>
        <w:rPr>
          <w:spacing w:val="42"/>
          <w:w w:val="105"/>
        </w:rPr>
        <w:t> </w:t>
      </w:r>
      <w:r>
        <w:rPr>
          <w:w w:val="105"/>
        </w:rPr>
        <w:t>Concept</w:t>
      </w:r>
      <w:r>
        <w:rPr>
          <w:spacing w:val="42"/>
          <w:w w:val="105"/>
        </w:rPr>
        <w:t> </w:t>
      </w:r>
      <w:r>
        <w:rPr>
          <w:spacing w:val="-2"/>
          <w:w w:val="105"/>
        </w:rPr>
        <w:t>Analysis</w:t>
      </w:r>
    </w:p>
    <w:p>
      <w:pPr>
        <w:pStyle w:val="BodyText"/>
        <w:spacing w:before="61"/>
        <w:ind w:left="349"/>
        <w:jc w:val="both"/>
      </w:pPr>
      <w:r>
        <w:rPr/>
        <w:br w:type="column"/>
      </w:r>
      <w:r>
        <w:rPr>
          <w:w w:val="105"/>
        </w:rPr>
        <w:t>replaced</w:t>
      </w:r>
      <w:r>
        <w:rPr>
          <w:spacing w:val="18"/>
          <w:w w:val="105"/>
        </w:rPr>
        <w:t> </w:t>
      </w:r>
      <w:r>
        <w:rPr>
          <w:w w:val="105"/>
        </w:rPr>
        <w:t>with</w:t>
      </w:r>
      <w:r>
        <w:rPr>
          <w:spacing w:val="18"/>
          <w:w w:val="105"/>
        </w:rPr>
        <w:t> </w:t>
      </w:r>
      <w:r>
        <w:rPr>
          <w:w w:val="105"/>
        </w:rPr>
        <w:t>other</w:t>
      </w:r>
      <w:r>
        <w:rPr>
          <w:spacing w:val="20"/>
          <w:w w:val="105"/>
        </w:rPr>
        <w:t> </w:t>
      </w:r>
      <w:r>
        <w:rPr>
          <w:w w:val="105"/>
        </w:rPr>
        <w:t>more</w:t>
      </w:r>
      <w:r>
        <w:rPr>
          <w:spacing w:val="18"/>
          <w:w w:val="105"/>
        </w:rPr>
        <w:t> </w:t>
      </w:r>
      <w:r>
        <w:rPr>
          <w:w w:val="105"/>
        </w:rPr>
        <w:t>robust</w:t>
      </w:r>
      <w:r>
        <w:rPr>
          <w:spacing w:val="19"/>
          <w:w w:val="105"/>
        </w:rPr>
        <w:t> </w:t>
      </w:r>
      <w:r>
        <w:rPr>
          <w:spacing w:val="-2"/>
          <w:w w:val="105"/>
        </w:rPr>
        <w:t>methods.</w:t>
      </w:r>
    </w:p>
    <w:p>
      <w:pPr>
        <w:pStyle w:val="ListParagraph"/>
        <w:numPr>
          <w:ilvl w:val="0"/>
          <w:numId w:val="1"/>
        </w:numPr>
        <w:tabs>
          <w:tab w:pos="347" w:val="left" w:leader="none"/>
          <w:tab w:pos="349" w:val="left" w:leader="none"/>
        </w:tabs>
        <w:spacing w:line="276" w:lineRule="auto" w:before="27" w:after="0"/>
        <w:ind w:left="349" w:right="111" w:hanging="215"/>
        <w:jc w:val="both"/>
        <w:rPr>
          <w:sz w:val="16"/>
        </w:rPr>
      </w:pPr>
      <w:r>
        <w:rPr>
          <w:w w:val="105"/>
          <w:sz w:val="16"/>
        </w:rPr>
        <w:t>A</w:t>
      </w:r>
      <w:r>
        <w:rPr>
          <w:w w:val="105"/>
          <w:sz w:val="16"/>
        </w:rPr>
        <w:t> single</w:t>
      </w:r>
      <w:r>
        <w:rPr>
          <w:w w:val="105"/>
          <w:sz w:val="16"/>
        </w:rPr>
        <w:t> domain</w:t>
      </w:r>
      <w:r>
        <w:rPr>
          <w:w w:val="105"/>
          <w:sz w:val="16"/>
        </w:rPr>
        <w:t> dataset</w:t>
      </w:r>
      <w:r>
        <w:rPr>
          <w:w w:val="105"/>
          <w:sz w:val="16"/>
        </w:rPr>
        <w:t> is</w:t>
      </w:r>
      <w:r>
        <w:rPr>
          <w:w w:val="105"/>
          <w:sz w:val="16"/>
        </w:rPr>
        <w:t> used</w:t>
      </w:r>
      <w:r>
        <w:rPr>
          <w:w w:val="105"/>
          <w:sz w:val="16"/>
        </w:rPr>
        <w:t> in</w:t>
      </w:r>
      <w:r>
        <w:rPr>
          <w:w w:val="105"/>
          <w:sz w:val="16"/>
        </w:rPr>
        <w:t> this</w:t>
      </w:r>
      <w:r>
        <w:rPr>
          <w:w w:val="105"/>
          <w:sz w:val="16"/>
        </w:rPr>
        <w:t> work,</w:t>
      </w:r>
      <w:r>
        <w:rPr>
          <w:w w:val="105"/>
          <w:sz w:val="16"/>
        </w:rPr>
        <w:t> i.e.</w:t>
      </w:r>
      <w:r>
        <w:rPr>
          <w:w w:val="105"/>
          <w:sz w:val="16"/>
        </w:rPr>
        <w:t> </w:t>
      </w:r>
      <w:r>
        <w:rPr>
          <w:w w:val="105"/>
          <w:sz w:val="16"/>
        </w:rPr>
        <w:t>‘‘product reviews”</w:t>
      </w:r>
      <w:r>
        <w:rPr>
          <w:i/>
          <w:w w:val="105"/>
          <w:sz w:val="16"/>
        </w:rPr>
        <w:t>.</w:t>
      </w:r>
      <w:r>
        <w:rPr>
          <w:i/>
          <w:w w:val="105"/>
          <w:sz w:val="16"/>
        </w:rPr>
        <w:t> </w:t>
      </w:r>
      <w:r>
        <w:rPr>
          <w:w w:val="105"/>
          <w:sz w:val="16"/>
        </w:rPr>
        <w:t>Therefore,</w:t>
      </w:r>
      <w:r>
        <w:rPr>
          <w:w w:val="105"/>
          <w:sz w:val="16"/>
        </w:rPr>
        <w:t> due</w:t>
      </w:r>
      <w:r>
        <w:rPr>
          <w:w w:val="105"/>
          <w:sz w:val="16"/>
        </w:rPr>
        <w:t> to</w:t>
      </w:r>
      <w:r>
        <w:rPr>
          <w:w w:val="105"/>
          <w:sz w:val="16"/>
        </w:rPr>
        <w:t> the</w:t>
      </w:r>
      <w:r>
        <w:rPr>
          <w:w w:val="105"/>
          <w:sz w:val="16"/>
        </w:rPr>
        <w:t> single</w:t>
      </w:r>
      <w:r>
        <w:rPr>
          <w:w w:val="105"/>
          <w:sz w:val="16"/>
        </w:rPr>
        <w:t> domain</w:t>
      </w:r>
      <w:r>
        <w:rPr>
          <w:w w:val="105"/>
          <w:sz w:val="16"/>
        </w:rPr>
        <w:t> of</w:t>
      </w:r>
      <w:r>
        <w:rPr>
          <w:w w:val="105"/>
          <w:sz w:val="16"/>
        </w:rPr>
        <w:t> the</w:t>
      </w:r>
      <w:r>
        <w:rPr>
          <w:w w:val="105"/>
          <w:sz w:val="16"/>
        </w:rPr>
        <w:t> datasets used,</w:t>
      </w:r>
      <w:r>
        <w:rPr>
          <w:w w:val="105"/>
          <w:sz w:val="16"/>
        </w:rPr>
        <w:t> the</w:t>
      </w:r>
      <w:r>
        <w:rPr>
          <w:w w:val="105"/>
          <w:sz w:val="16"/>
        </w:rPr>
        <w:t> efficiency</w:t>
      </w:r>
      <w:r>
        <w:rPr>
          <w:w w:val="105"/>
          <w:sz w:val="16"/>
        </w:rPr>
        <w:t> of</w:t>
      </w:r>
      <w:r>
        <w:rPr>
          <w:w w:val="105"/>
          <w:sz w:val="16"/>
        </w:rPr>
        <w:t> the</w:t>
      </w:r>
      <w:r>
        <w:rPr>
          <w:w w:val="105"/>
          <w:sz w:val="16"/>
        </w:rPr>
        <w:t> ML</w:t>
      </w:r>
      <w:r>
        <w:rPr>
          <w:w w:val="105"/>
          <w:sz w:val="16"/>
        </w:rPr>
        <w:t> classifier</w:t>
      </w:r>
      <w:r>
        <w:rPr>
          <w:w w:val="105"/>
          <w:sz w:val="16"/>
        </w:rPr>
        <w:t> needs</w:t>
      </w:r>
      <w:r>
        <w:rPr>
          <w:w w:val="105"/>
          <w:sz w:val="16"/>
        </w:rPr>
        <w:t> further</w:t>
      </w:r>
      <w:r>
        <w:rPr>
          <w:spacing w:val="40"/>
          <w:w w:val="105"/>
          <w:sz w:val="16"/>
        </w:rPr>
        <w:t> </w:t>
      </w:r>
      <w:r>
        <w:rPr>
          <w:spacing w:val="-2"/>
          <w:w w:val="105"/>
          <w:sz w:val="16"/>
        </w:rPr>
        <w:t>verification.</w:t>
      </w:r>
    </w:p>
    <w:p>
      <w:pPr>
        <w:pStyle w:val="ListParagraph"/>
        <w:numPr>
          <w:ilvl w:val="0"/>
          <w:numId w:val="1"/>
        </w:numPr>
        <w:tabs>
          <w:tab w:pos="347" w:val="left" w:leader="none"/>
          <w:tab w:pos="349" w:val="left" w:leader="none"/>
        </w:tabs>
        <w:spacing w:line="276" w:lineRule="auto" w:before="0" w:after="0"/>
        <w:ind w:left="349" w:right="110" w:hanging="215"/>
        <w:jc w:val="both"/>
        <w:rPr>
          <w:sz w:val="16"/>
        </w:rPr>
      </w:pPr>
      <w:r>
        <w:rPr>
          <w:w w:val="105"/>
          <w:sz w:val="16"/>
        </w:rPr>
        <w:t>The proposed work uses a random split method for </w:t>
      </w:r>
      <w:r>
        <w:rPr>
          <w:w w:val="105"/>
          <w:sz w:val="16"/>
        </w:rPr>
        <w:t>segmenting the datasets during training and testing.</w:t>
      </w:r>
    </w:p>
    <w:p>
      <w:pPr>
        <w:pStyle w:val="BodyText"/>
        <w:spacing w:before="123"/>
      </w:pPr>
    </w:p>
    <w:p>
      <w:pPr>
        <w:pStyle w:val="ListParagraph"/>
        <w:numPr>
          <w:ilvl w:val="1"/>
          <w:numId w:val="3"/>
        </w:numPr>
        <w:tabs>
          <w:tab w:pos="420" w:val="left" w:leader="none"/>
        </w:tabs>
        <w:spacing w:line="240" w:lineRule="auto" w:before="1" w:after="0"/>
        <w:ind w:left="420" w:right="0" w:hanging="308"/>
        <w:jc w:val="left"/>
        <w:rPr>
          <w:i/>
          <w:sz w:val="16"/>
        </w:rPr>
      </w:pPr>
      <w:r>
        <w:rPr>
          <w:i/>
          <w:spacing w:val="-2"/>
          <w:sz w:val="16"/>
        </w:rPr>
        <w:t>Future</w:t>
      </w:r>
      <w:r>
        <w:rPr>
          <w:i/>
          <w:spacing w:val="6"/>
          <w:sz w:val="16"/>
        </w:rPr>
        <w:t> </w:t>
      </w:r>
      <w:r>
        <w:rPr>
          <w:i/>
          <w:spacing w:val="-2"/>
          <w:sz w:val="16"/>
        </w:rPr>
        <w:t>directions</w:t>
      </w:r>
    </w:p>
    <w:p>
      <w:pPr>
        <w:pStyle w:val="BodyText"/>
        <w:spacing w:before="54"/>
        <w:rPr>
          <w:i/>
        </w:rPr>
      </w:pPr>
    </w:p>
    <w:p>
      <w:pPr>
        <w:pStyle w:val="ListParagraph"/>
        <w:numPr>
          <w:ilvl w:val="0"/>
          <w:numId w:val="10"/>
        </w:numPr>
        <w:tabs>
          <w:tab w:pos="347" w:val="left" w:leader="none"/>
          <w:tab w:pos="349" w:val="left" w:leader="none"/>
        </w:tabs>
        <w:spacing w:line="276" w:lineRule="auto" w:before="0" w:after="0"/>
        <w:ind w:left="349" w:right="110" w:hanging="215"/>
        <w:jc w:val="both"/>
        <w:rPr>
          <w:sz w:val="16"/>
        </w:rPr>
      </w:pPr>
      <w:r>
        <w:rPr>
          <w:w w:val="105"/>
          <w:sz w:val="16"/>
        </w:rPr>
        <w:t>Datasets with extended size are required for conducting </w:t>
      </w:r>
      <w:r>
        <w:rPr>
          <w:w w:val="105"/>
          <w:sz w:val="16"/>
        </w:rPr>
        <w:t>exper- iments to obtain more robust results.</w:t>
      </w:r>
    </w:p>
    <w:p>
      <w:pPr>
        <w:pStyle w:val="ListParagraph"/>
        <w:numPr>
          <w:ilvl w:val="0"/>
          <w:numId w:val="10"/>
        </w:numPr>
        <w:tabs>
          <w:tab w:pos="347" w:val="left" w:leader="none"/>
          <w:tab w:pos="349" w:val="left" w:leader="none"/>
        </w:tabs>
        <w:spacing w:line="276" w:lineRule="auto" w:before="1" w:after="0"/>
        <w:ind w:left="349" w:right="110" w:hanging="215"/>
        <w:jc w:val="both"/>
        <w:rPr>
          <w:sz w:val="16"/>
        </w:rPr>
      </w:pPr>
      <w:r>
        <w:rPr>
          <w:w w:val="105"/>
          <w:sz w:val="16"/>
        </w:rPr>
        <w:t>Instead of using linguistic rules for concept-feature pair </w:t>
      </w:r>
      <w:r>
        <w:rPr>
          <w:w w:val="105"/>
          <w:sz w:val="16"/>
        </w:rPr>
        <w:t>extrac- tion, state-of-the-art built-in features of different lexicons built for performing concept-level SA can be investigated.</w:t>
      </w:r>
    </w:p>
    <w:p>
      <w:pPr>
        <w:pStyle w:val="ListParagraph"/>
        <w:numPr>
          <w:ilvl w:val="0"/>
          <w:numId w:val="10"/>
        </w:numPr>
        <w:tabs>
          <w:tab w:pos="347" w:val="left" w:leader="none"/>
          <w:tab w:pos="349" w:val="left" w:leader="none"/>
        </w:tabs>
        <w:spacing w:line="276" w:lineRule="auto" w:before="1" w:after="0"/>
        <w:ind w:left="349" w:right="111" w:hanging="215"/>
        <w:jc w:val="both"/>
        <w:rPr>
          <w:sz w:val="16"/>
        </w:rPr>
      </w:pPr>
      <w:r>
        <w:rPr>
          <w:w w:val="105"/>
          <w:sz w:val="16"/>
        </w:rPr>
        <w:t>the</w:t>
      </w:r>
      <w:r>
        <w:rPr>
          <w:w w:val="105"/>
          <w:sz w:val="16"/>
        </w:rPr>
        <w:t> linguistic</w:t>
      </w:r>
      <w:r>
        <w:rPr>
          <w:w w:val="105"/>
          <w:sz w:val="16"/>
        </w:rPr>
        <w:t> rules</w:t>
      </w:r>
      <w:r>
        <w:rPr>
          <w:w w:val="105"/>
          <w:sz w:val="16"/>
        </w:rPr>
        <w:t> used</w:t>
      </w:r>
      <w:r>
        <w:rPr>
          <w:w w:val="105"/>
          <w:sz w:val="16"/>
        </w:rPr>
        <w:t> in</w:t>
      </w:r>
      <w:r>
        <w:rPr>
          <w:w w:val="105"/>
          <w:sz w:val="16"/>
        </w:rPr>
        <w:t> this</w:t>
      </w:r>
      <w:r>
        <w:rPr>
          <w:w w:val="105"/>
          <w:sz w:val="16"/>
        </w:rPr>
        <w:t> study</w:t>
      </w:r>
      <w:r>
        <w:rPr>
          <w:w w:val="105"/>
          <w:sz w:val="16"/>
        </w:rPr>
        <w:t> need</w:t>
      </w:r>
      <w:r>
        <w:rPr>
          <w:w w:val="105"/>
          <w:sz w:val="16"/>
        </w:rPr>
        <w:t> to</w:t>
      </w:r>
      <w:r>
        <w:rPr>
          <w:w w:val="105"/>
          <w:sz w:val="16"/>
        </w:rPr>
        <w:t> be</w:t>
      </w:r>
      <w:r>
        <w:rPr>
          <w:w w:val="105"/>
          <w:sz w:val="16"/>
        </w:rPr>
        <w:t> extended</w:t>
      </w:r>
      <w:r>
        <w:rPr>
          <w:w w:val="105"/>
          <w:sz w:val="16"/>
        </w:rPr>
        <w:t> </w:t>
      </w:r>
      <w:r>
        <w:rPr>
          <w:w w:val="105"/>
          <w:sz w:val="16"/>
        </w:rPr>
        <w:t>for obtaining more reliable results.</w:t>
      </w:r>
    </w:p>
    <w:p>
      <w:pPr>
        <w:pStyle w:val="ListParagraph"/>
        <w:numPr>
          <w:ilvl w:val="0"/>
          <w:numId w:val="10"/>
        </w:numPr>
        <w:tabs>
          <w:tab w:pos="347" w:val="left" w:leader="none"/>
          <w:tab w:pos="349" w:val="left" w:leader="none"/>
        </w:tabs>
        <w:spacing w:line="276" w:lineRule="auto" w:before="0" w:after="0"/>
        <w:ind w:left="349" w:right="110" w:hanging="215"/>
        <w:jc w:val="both"/>
        <w:rPr>
          <w:sz w:val="16"/>
        </w:rPr>
      </w:pPr>
      <w:r>
        <w:rPr>
          <w:w w:val="105"/>
          <w:sz w:val="16"/>
        </w:rPr>
        <w:t>The existing approach for constructing ontology relations </w:t>
      </w:r>
      <w:r>
        <w:rPr>
          <w:w w:val="105"/>
          <w:sz w:val="16"/>
        </w:rPr>
        <w:t>using FCA can be replaced with more advanced techniques like Con- ceptNet and SenticNet.</w:t>
      </w:r>
    </w:p>
    <w:p>
      <w:pPr>
        <w:pStyle w:val="ListParagraph"/>
        <w:numPr>
          <w:ilvl w:val="0"/>
          <w:numId w:val="10"/>
        </w:numPr>
        <w:tabs>
          <w:tab w:pos="347" w:val="left" w:leader="none"/>
          <w:tab w:pos="349" w:val="left" w:leader="none"/>
        </w:tabs>
        <w:spacing w:line="276" w:lineRule="auto" w:before="1" w:after="0"/>
        <w:ind w:left="349" w:right="110" w:hanging="215"/>
        <w:jc w:val="both"/>
        <w:rPr>
          <w:sz w:val="16"/>
        </w:rPr>
      </w:pPr>
      <w:r>
        <w:rPr>
          <w:w w:val="105"/>
          <w:sz w:val="16"/>
        </w:rPr>
        <w:t>The sentiment classification technique used in this work uses </w:t>
      </w:r>
      <w:r>
        <w:rPr>
          <w:w w:val="105"/>
          <w:sz w:val="16"/>
        </w:rPr>
        <w:t>a classical ML technique, which needs to be replaced with more robust deep learning models.</w:t>
      </w:r>
    </w:p>
    <w:p>
      <w:pPr>
        <w:pStyle w:val="ListParagraph"/>
        <w:numPr>
          <w:ilvl w:val="0"/>
          <w:numId w:val="10"/>
        </w:numPr>
        <w:tabs>
          <w:tab w:pos="347" w:val="left" w:leader="none"/>
          <w:tab w:pos="349" w:val="left" w:leader="none"/>
        </w:tabs>
        <w:spacing w:line="276" w:lineRule="auto" w:before="0" w:after="0"/>
        <w:ind w:left="349" w:right="110" w:hanging="215"/>
        <w:jc w:val="both"/>
        <w:rPr>
          <w:sz w:val="16"/>
        </w:rPr>
      </w:pPr>
      <w:r>
        <w:rPr>
          <w:w w:val="105"/>
          <w:sz w:val="16"/>
        </w:rPr>
        <w:t>It is required to conduct more experimentations with datasets</w:t>
      </w:r>
      <w:r>
        <w:rPr>
          <w:spacing w:val="80"/>
          <w:w w:val="105"/>
          <w:sz w:val="16"/>
        </w:rPr>
        <w:t> </w:t>
      </w:r>
      <w:r>
        <w:rPr>
          <w:w w:val="105"/>
          <w:sz w:val="16"/>
        </w:rPr>
        <w:t>in multiple domains.</w:t>
      </w:r>
    </w:p>
    <w:p>
      <w:pPr>
        <w:pStyle w:val="ListParagraph"/>
        <w:numPr>
          <w:ilvl w:val="0"/>
          <w:numId w:val="10"/>
        </w:numPr>
        <w:tabs>
          <w:tab w:pos="347" w:val="left" w:leader="none"/>
          <w:tab w:pos="349" w:val="left" w:leader="none"/>
        </w:tabs>
        <w:spacing w:line="276" w:lineRule="auto" w:before="0" w:after="0"/>
        <w:ind w:left="349" w:right="110" w:hanging="215"/>
        <w:jc w:val="both"/>
        <w:rPr>
          <w:sz w:val="16"/>
        </w:rPr>
      </w:pPr>
      <w:r>
        <w:rPr>
          <w:w w:val="105"/>
          <w:sz w:val="16"/>
        </w:rPr>
        <w:t>There</w:t>
      </w:r>
      <w:r>
        <w:rPr>
          <w:w w:val="105"/>
          <w:sz w:val="16"/>
        </w:rPr>
        <w:t> is</w:t>
      </w:r>
      <w:r>
        <w:rPr>
          <w:w w:val="105"/>
          <w:sz w:val="16"/>
        </w:rPr>
        <w:t> a</w:t>
      </w:r>
      <w:r>
        <w:rPr>
          <w:w w:val="105"/>
          <w:sz w:val="16"/>
        </w:rPr>
        <w:t> need</w:t>
      </w:r>
      <w:r>
        <w:rPr>
          <w:w w:val="105"/>
          <w:sz w:val="16"/>
        </w:rPr>
        <w:t> to</w:t>
      </w:r>
      <w:r>
        <w:rPr>
          <w:w w:val="105"/>
          <w:sz w:val="16"/>
        </w:rPr>
        <w:t> investigate</w:t>
      </w:r>
      <w:r>
        <w:rPr>
          <w:w w:val="105"/>
          <w:sz w:val="16"/>
        </w:rPr>
        <w:t> other</w:t>
      </w:r>
      <w:r>
        <w:rPr>
          <w:w w:val="105"/>
          <w:sz w:val="16"/>
        </w:rPr>
        <w:t> dataset</w:t>
      </w:r>
      <w:r>
        <w:rPr>
          <w:w w:val="105"/>
          <w:sz w:val="16"/>
        </w:rPr>
        <w:t> splitting</w:t>
      </w:r>
      <w:r>
        <w:rPr>
          <w:w w:val="105"/>
          <w:sz w:val="16"/>
        </w:rPr>
        <w:t> </w:t>
      </w:r>
      <w:r>
        <w:rPr>
          <w:w w:val="105"/>
          <w:sz w:val="16"/>
        </w:rPr>
        <w:t>methods</w:t>
      </w:r>
      <w:r>
        <w:rPr>
          <w:spacing w:val="40"/>
          <w:w w:val="105"/>
          <w:sz w:val="16"/>
        </w:rPr>
        <w:t> </w:t>
      </w:r>
      <w:r>
        <w:rPr>
          <w:w w:val="105"/>
          <w:sz w:val="16"/>
        </w:rPr>
        <w:t>like cross-validation and others.</w:t>
      </w:r>
    </w:p>
    <w:p>
      <w:pPr>
        <w:pStyle w:val="BodyText"/>
        <w:spacing w:before="123"/>
      </w:pPr>
    </w:p>
    <w:p>
      <w:pPr>
        <w:pStyle w:val="ListParagraph"/>
        <w:numPr>
          <w:ilvl w:val="0"/>
          <w:numId w:val="3"/>
        </w:numPr>
        <w:tabs>
          <w:tab w:pos="303" w:val="left" w:leader="none"/>
        </w:tabs>
        <w:spacing w:line="240" w:lineRule="auto" w:before="0" w:after="0"/>
        <w:ind w:left="303" w:right="0" w:hanging="191"/>
        <w:jc w:val="left"/>
        <w:rPr>
          <w:sz w:val="16"/>
        </w:rPr>
      </w:pPr>
      <w:r>
        <w:rPr>
          <w:w w:val="110"/>
          <w:sz w:val="16"/>
        </w:rPr>
        <w:t>Human</w:t>
      </w:r>
      <w:r>
        <w:rPr>
          <w:spacing w:val="12"/>
          <w:w w:val="110"/>
          <w:sz w:val="16"/>
        </w:rPr>
        <w:t> </w:t>
      </w:r>
      <w:r>
        <w:rPr>
          <w:w w:val="110"/>
          <w:sz w:val="16"/>
        </w:rPr>
        <w:t>and</w:t>
      </w:r>
      <w:r>
        <w:rPr>
          <w:spacing w:val="14"/>
          <w:w w:val="110"/>
          <w:sz w:val="16"/>
        </w:rPr>
        <w:t> </w:t>
      </w:r>
      <w:r>
        <w:rPr>
          <w:w w:val="110"/>
          <w:sz w:val="16"/>
        </w:rPr>
        <w:t>animal</w:t>
      </w:r>
      <w:r>
        <w:rPr>
          <w:spacing w:val="16"/>
          <w:w w:val="110"/>
          <w:sz w:val="16"/>
        </w:rPr>
        <w:t> </w:t>
      </w:r>
      <w:r>
        <w:rPr>
          <w:spacing w:val="-2"/>
          <w:w w:val="110"/>
          <w:sz w:val="16"/>
        </w:rPr>
        <w:t>rights</w:t>
      </w:r>
    </w:p>
    <w:p>
      <w:pPr>
        <w:pStyle w:val="BodyText"/>
        <w:spacing w:before="55"/>
      </w:pPr>
    </w:p>
    <w:p>
      <w:pPr>
        <w:pStyle w:val="BodyText"/>
        <w:spacing w:line="276" w:lineRule="auto"/>
        <w:ind w:left="111" w:right="109" w:firstLine="233"/>
        <w:jc w:val="both"/>
      </w:pPr>
      <w:r>
        <w:rPr>
          <w:w w:val="105"/>
        </w:rPr>
        <w:t>This</w:t>
      </w:r>
      <w:r>
        <w:rPr>
          <w:w w:val="105"/>
        </w:rPr>
        <w:t> study</w:t>
      </w:r>
      <w:r>
        <w:rPr>
          <w:w w:val="105"/>
        </w:rPr>
        <w:t> did</w:t>
      </w:r>
      <w:r>
        <w:rPr>
          <w:w w:val="105"/>
        </w:rPr>
        <w:t> not</w:t>
      </w:r>
      <w:r>
        <w:rPr>
          <w:w w:val="105"/>
        </w:rPr>
        <w:t> involve</w:t>
      </w:r>
      <w:r>
        <w:rPr>
          <w:w w:val="105"/>
        </w:rPr>
        <w:t> any</w:t>
      </w:r>
      <w:r>
        <w:rPr>
          <w:w w:val="105"/>
        </w:rPr>
        <w:t> experimental</w:t>
      </w:r>
      <w:r>
        <w:rPr>
          <w:w w:val="105"/>
        </w:rPr>
        <w:t> research</w:t>
      </w:r>
      <w:r>
        <w:rPr>
          <w:w w:val="105"/>
        </w:rPr>
        <w:t> </w:t>
      </w:r>
      <w:r>
        <w:rPr>
          <w:w w:val="105"/>
        </w:rPr>
        <w:t>on</w:t>
      </w:r>
      <w:r>
        <w:rPr>
          <w:spacing w:val="80"/>
          <w:w w:val="105"/>
        </w:rPr>
        <w:t> </w:t>
      </w:r>
      <w:r>
        <w:rPr>
          <w:w w:val="105"/>
        </w:rPr>
        <w:t>humans or animals; hence an approval from an ethics committee was</w:t>
      </w:r>
      <w:r>
        <w:rPr>
          <w:w w:val="105"/>
        </w:rPr>
        <w:t> not</w:t>
      </w:r>
      <w:r>
        <w:rPr>
          <w:w w:val="105"/>
        </w:rPr>
        <w:t> applicable</w:t>
      </w:r>
      <w:r>
        <w:rPr>
          <w:w w:val="105"/>
        </w:rPr>
        <w:t> in</w:t>
      </w:r>
      <w:r>
        <w:rPr>
          <w:w w:val="105"/>
        </w:rPr>
        <w:t> this</w:t>
      </w:r>
      <w:r>
        <w:rPr>
          <w:w w:val="105"/>
        </w:rPr>
        <w:t> regard.</w:t>
      </w:r>
      <w:r>
        <w:rPr>
          <w:w w:val="105"/>
        </w:rPr>
        <w:t> The</w:t>
      </w:r>
      <w:r>
        <w:rPr>
          <w:w w:val="105"/>
        </w:rPr>
        <w:t> data</w:t>
      </w:r>
      <w:r>
        <w:rPr>
          <w:w w:val="105"/>
        </w:rPr>
        <w:t> collected</w:t>
      </w:r>
      <w:r>
        <w:rPr>
          <w:w w:val="105"/>
        </w:rPr>
        <w:t> from</w:t>
      </w:r>
      <w:r>
        <w:rPr>
          <w:w w:val="105"/>
        </w:rPr>
        <w:t> the</w:t>
      </w:r>
      <w:r>
        <w:rPr>
          <w:spacing w:val="80"/>
          <w:w w:val="105"/>
        </w:rPr>
        <w:t> </w:t>
      </w:r>
      <w:r>
        <w:rPr>
          <w:w w:val="105"/>
        </w:rPr>
        <w:t>online forums are publicly available data and no personally identi- fiable</w:t>
      </w:r>
      <w:r>
        <w:rPr>
          <w:w w:val="105"/>
        </w:rPr>
        <w:t> information</w:t>
      </w:r>
      <w:r>
        <w:rPr>
          <w:w w:val="105"/>
        </w:rPr>
        <w:t> of</w:t>
      </w:r>
      <w:r>
        <w:rPr>
          <w:spacing w:val="32"/>
          <w:w w:val="105"/>
        </w:rPr>
        <w:t> </w:t>
      </w:r>
      <w:r>
        <w:rPr>
          <w:w w:val="105"/>
        </w:rPr>
        <w:t>the</w:t>
      </w:r>
      <w:r>
        <w:rPr>
          <w:spacing w:val="32"/>
          <w:w w:val="105"/>
        </w:rPr>
        <w:t> </w:t>
      </w:r>
      <w:r>
        <w:rPr>
          <w:w w:val="105"/>
        </w:rPr>
        <w:t>forum</w:t>
      </w:r>
      <w:r>
        <w:rPr>
          <w:w w:val="105"/>
        </w:rPr>
        <w:t> users</w:t>
      </w:r>
      <w:r>
        <w:rPr>
          <w:spacing w:val="32"/>
          <w:w w:val="105"/>
        </w:rPr>
        <w:t> </w:t>
      </w:r>
      <w:r>
        <w:rPr>
          <w:w w:val="105"/>
        </w:rPr>
        <w:t>were</w:t>
      </w:r>
      <w:r>
        <w:rPr>
          <w:w w:val="105"/>
        </w:rPr>
        <w:t> collected</w:t>
      </w:r>
      <w:r>
        <w:rPr>
          <w:spacing w:val="32"/>
          <w:w w:val="105"/>
        </w:rPr>
        <w:t> </w:t>
      </w:r>
      <w:r>
        <w:rPr>
          <w:w w:val="105"/>
        </w:rPr>
        <w:t>or</w:t>
      </w:r>
      <w:r>
        <w:rPr>
          <w:w w:val="105"/>
        </w:rPr>
        <w:t> used</w:t>
      </w:r>
      <w:r>
        <w:rPr>
          <w:spacing w:val="32"/>
          <w:w w:val="105"/>
        </w:rPr>
        <w:t> </w:t>
      </w:r>
      <w:r>
        <w:rPr>
          <w:w w:val="105"/>
        </w:rPr>
        <w:t>for this study.</w:t>
      </w:r>
    </w:p>
    <w:p>
      <w:pPr>
        <w:pStyle w:val="BodyText"/>
        <w:spacing w:before="159"/>
      </w:pPr>
    </w:p>
    <w:p>
      <w:pPr>
        <w:pStyle w:val="BodyText"/>
        <w:ind w:left="112"/>
      </w:pPr>
      <w:r>
        <w:rPr>
          <w:spacing w:val="-2"/>
          <w:w w:val="110"/>
        </w:rPr>
        <w:t>Funding</w:t>
      </w:r>
    </w:p>
    <w:p>
      <w:pPr>
        <w:pStyle w:val="BodyText"/>
        <w:spacing w:before="55"/>
      </w:pPr>
    </w:p>
    <w:p>
      <w:pPr>
        <w:pStyle w:val="BodyText"/>
        <w:spacing w:line="276" w:lineRule="auto"/>
        <w:ind w:left="111" w:right="109" w:firstLine="233"/>
        <w:jc w:val="both"/>
      </w:pPr>
      <w:r>
        <w:rPr>
          <w:w w:val="105"/>
        </w:rPr>
        <w:t>This</w:t>
      </w:r>
      <w:r>
        <w:rPr>
          <w:w w:val="105"/>
        </w:rPr>
        <w:t> Research</w:t>
      </w:r>
      <w:r>
        <w:rPr>
          <w:w w:val="105"/>
        </w:rPr>
        <w:t> work</w:t>
      </w:r>
      <w:r>
        <w:rPr>
          <w:w w:val="105"/>
        </w:rPr>
        <w:t> was</w:t>
      </w:r>
      <w:r>
        <w:rPr>
          <w:w w:val="105"/>
        </w:rPr>
        <w:t> supported</w:t>
      </w:r>
      <w:r>
        <w:rPr>
          <w:w w:val="105"/>
        </w:rPr>
        <w:t> by</w:t>
      </w:r>
      <w:r>
        <w:rPr>
          <w:w w:val="105"/>
        </w:rPr>
        <w:t> Zayed</w:t>
      </w:r>
      <w:r>
        <w:rPr>
          <w:w w:val="105"/>
        </w:rPr>
        <w:t> </w:t>
      </w:r>
      <w:r>
        <w:rPr>
          <w:w w:val="105"/>
        </w:rPr>
        <w:t>University</w:t>
      </w:r>
      <w:r>
        <w:rPr>
          <w:spacing w:val="40"/>
          <w:w w:val="105"/>
        </w:rPr>
        <w:t> </w:t>
      </w:r>
      <w:r>
        <w:rPr>
          <w:w w:val="105"/>
        </w:rPr>
        <w:t>Research</w:t>
      </w:r>
      <w:r>
        <w:rPr>
          <w:w w:val="105"/>
        </w:rPr>
        <w:t> Incentives</w:t>
      </w:r>
      <w:r>
        <w:rPr>
          <w:w w:val="105"/>
        </w:rPr>
        <w:t> Fund#R19096,</w:t>
      </w:r>
      <w:r>
        <w:rPr>
          <w:w w:val="105"/>
        </w:rPr>
        <w:t> co-funded</w:t>
      </w:r>
      <w:r>
        <w:rPr>
          <w:w w:val="105"/>
        </w:rPr>
        <w:t> by</w:t>
      </w:r>
      <w:r>
        <w:rPr>
          <w:w w:val="105"/>
        </w:rPr>
        <w:t> Norwegian</w:t>
      </w:r>
      <w:r>
        <w:rPr>
          <w:w w:val="105"/>
        </w:rPr>
        <w:t> uni- versity of science and technology, Ålesund, Norway.</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BodyText"/>
        <w:spacing w:before="118"/>
        <w:ind w:left="111"/>
      </w:pPr>
      <w:bookmarkStart w:name="Appendix A. Supplementary data" w:id="47"/>
      <w:bookmarkEnd w:id="47"/>
      <w:r>
        <w:rPr/>
      </w:r>
      <w:bookmarkStart w:name="References" w:id="48"/>
      <w:bookmarkEnd w:id="48"/>
      <w:r>
        <w:rPr/>
      </w:r>
      <w:bookmarkStart w:name="_bookmark38" w:id="49"/>
      <w:bookmarkEnd w:id="49"/>
      <w:r>
        <w:rPr/>
      </w:r>
      <w:bookmarkStart w:name="_bookmark39" w:id="50"/>
      <w:bookmarkEnd w:id="50"/>
      <w:r>
        <w:rPr/>
      </w:r>
      <w:bookmarkStart w:name="_bookmark40" w:id="51"/>
      <w:bookmarkEnd w:id="51"/>
      <w:r>
        <w:rPr/>
      </w:r>
      <w:bookmarkStart w:name="_bookmark41" w:id="52"/>
      <w:bookmarkEnd w:id="52"/>
      <w:r>
        <w:rPr/>
      </w:r>
      <w:bookmarkStart w:name="_bookmark42" w:id="53"/>
      <w:bookmarkEnd w:id="53"/>
      <w:r>
        <w:rPr/>
      </w:r>
      <w:bookmarkStart w:name="_bookmark43" w:id="54"/>
      <w:bookmarkEnd w:id="54"/>
      <w:r>
        <w:rPr/>
      </w:r>
      <w:bookmarkStart w:name="_bookmark44" w:id="55"/>
      <w:bookmarkEnd w:id="55"/>
      <w:r>
        <w:rPr/>
      </w:r>
      <w:bookmarkStart w:name="_bookmark45" w:id="56"/>
      <w:bookmarkEnd w:id="56"/>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before="1"/>
        <w:ind w:left="111" w:right="38" w:firstLine="239"/>
        <w:jc w:val="both"/>
      </w:pPr>
      <w:bookmarkStart w:name="_bookmark48" w:id="57"/>
      <w:bookmarkEnd w:id="57"/>
      <w:r>
        <w:rPr/>
      </w:r>
      <w:r>
        <w:rPr>
          <w:w w:val="105"/>
        </w:rPr>
        <w:t>The authors declare that they have no known competing </w:t>
      </w:r>
      <w:r>
        <w:rPr>
          <w:w w:val="105"/>
        </w:rPr>
        <w:t>finan- </w:t>
      </w:r>
      <w:bookmarkStart w:name="_bookmark46" w:id="58"/>
      <w:bookmarkEnd w:id="58"/>
      <w:r>
        <w:rPr>
          <w:w w:val="104"/>
        </w:rPr>
      </w:r>
      <w:bookmarkStart w:name="_bookmark49" w:id="59"/>
      <w:bookmarkEnd w:id="59"/>
      <w:r>
        <w:rPr>
          <w:w w:val="105"/>
        </w:rPr>
        <w:t>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w:t>
      </w:r>
      <w:bookmarkStart w:name="_bookmark47" w:id="60"/>
      <w:bookmarkEnd w:id="60"/>
      <w:r>
        <w:rPr>
          <w:w w:val="105"/>
        </w:rPr>
        <w:t>to</w:t>
      </w:r>
      <w:r>
        <w:rPr>
          <w:w w:val="105"/>
        </w:rPr>
        <w:t> influence the work reported in this paper.</w:t>
      </w:r>
    </w:p>
    <w:p>
      <w:pPr>
        <w:pStyle w:val="BodyText"/>
        <w:spacing w:before="62"/>
      </w:pPr>
    </w:p>
    <w:p>
      <w:pPr>
        <w:pStyle w:val="BodyText"/>
        <w:ind w:left="114"/>
      </w:pPr>
      <w:bookmarkStart w:name="_bookmark50" w:id="61"/>
      <w:bookmarkEnd w:id="61"/>
      <w:r>
        <w:rPr/>
      </w:r>
      <w:bookmarkStart w:name="_bookmark51" w:id="62"/>
      <w:bookmarkEnd w:id="62"/>
      <w:r>
        <w:rPr/>
      </w:r>
      <w:r>
        <w:rPr>
          <w:w w:val="110"/>
        </w:rPr>
        <w:t>Appendix</w:t>
      </w:r>
      <w:r>
        <w:rPr>
          <w:spacing w:val="9"/>
          <w:w w:val="110"/>
        </w:rPr>
        <w:t> </w:t>
      </w:r>
      <w:r>
        <w:rPr>
          <w:w w:val="110"/>
        </w:rPr>
        <w:t>A.</w:t>
      </w:r>
      <w:r>
        <w:rPr>
          <w:spacing w:val="9"/>
          <w:w w:val="110"/>
        </w:rPr>
        <w:t> </w:t>
      </w:r>
      <w:r>
        <w:rPr>
          <w:w w:val="110"/>
        </w:rPr>
        <w:t>Supplementary</w:t>
      </w:r>
      <w:r>
        <w:rPr>
          <w:spacing w:val="11"/>
          <w:w w:val="110"/>
        </w:rPr>
        <w:t> </w:t>
      </w:r>
      <w:r>
        <w:rPr>
          <w:spacing w:val="-4"/>
          <w:w w:val="110"/>
        </w:rPr>
        <w:t>data</w:t>
      </w:r>
    </w:p>
    <w:p>
      <w:pPr>
        <w:pStyle w:val="BodyText"/>
        <w:spacing w:before="55"/>
      </w:pPr>
    </w:p>
    <w:p>
      <w:pPr>
        <w:pStyle w:val="BodyText"/>
        <w:spacing w:line="276" w:lineRule="auto"/>
        <w:ind w:left="111" w:firstLine="2"/>
      </w:pPr>
      <w:bookmarkStart w:name="_bookmark53" w:id="63"/>
      <w:bookmarkEnd w:id="63"/>
      <w:r>
        <w:rPr/>
      </w:r>
      <w:r>
        <w:rPr>
          <w:w w:val="105"/>
        </w:rPr>
        <w:t>Supplementary</w:t>
      </w:r>
      <w:r>
        <w:rPr>
          <w:spacing w:val="80"/>
          <w:w w:val="105"/>
        </w:rPr>
        <w:t> </w:t>
      </w:r>
      <w:r>
        <w:rPr>
          <w:w w:val="105"/>
        </w:rPr>
        <w:t>data</w:t>
      </w:r>
      <w:r>
        <w:rPr>
          <w:spacing w:val="80"/>
          <w:w w:val="105"/>
        </w:rPr>
        <w:t> </w:t>
      </w:r>
      <w:r>
        <w:rPr>
          <w:w w:val="105"/>
        </w:rPr>
        <w:t>to</w:t>
      </w:r>
      <w:r>
        <w:rPr>
          <w:spacing w:val="80"/>
          <w:w w:val="105"/>
        </w:rPr>
        <w:t> </w:t>
      </w:r>
      <w:r>
        <w:rPr>
          <w:w w:val="105"/>
        </w:rPr>
        <w:t>this</w:t>
      </w:r>
      <w:r>
        <w:rPr>
          <w:spacing w:val="80"/>
          <w:w w:val="105"/>
        </w:rPr>
        <w:t> </w:t>
      </w:r>
      <w:r>
        <w:rPr>
          <w:w w:val="105"/>
        </w:rPr>
        <w:t>article</w:t>
      </w:r>
      <w:r>
        <w:rPr>
          <w:spacing w:val="80"/>
          <w:w w:val="105"/>
        </w:rPr>
        <w:t> </w:t>
      </w:r>
      <w:r>
        <w:rPr>
          <w:w w:val="105"/>
        </w:rPr>
        <w:t>can</w:t>
      </w:r>
      <w:r>
        <w:rPr>
          <w:spacing w:val="80"/>
          <w:w w:val="105"/>
        </w:rPr>
        <w:t> </w:t>
      </w:r>
      <w:r>
        <w:rPr>
          <w:w w:val="105"/>
        </w:rPr>
        <w:t>be</w:t>
      </w:r>
      <w:r>
        <w:rPr>
          <w:spacing w:val="80"/>
          <w:w w:val="105"/>
        </w:rPr>
        <w:t> </w:t>
      </w:r>
      <w:r>
        <w:rPr>
          <w:w w:val="105"/>
        </w:rPr>
        <w:t>found</w:t>
      </w:r>
      <w:r>
        <w:rPr>
          <w:spacing w:val="80"/>
          <w:w w:val="105"/>
        </w:rPr>
        <w:t> </w:t>
      </w:r>
      <w:r>
        <w:rPr>
          <w:w w:val="105"/>
        </w:rPr>
        <w:t>online</w:t>
      </w:r>
      <w:r>
        <w:rPr>
          <w:spacing w:val="80"/>
          <w:w w:val="105"/>
        </w:rPr>
        <w:t> </w:t>
      </w:r>
      <w:r>
        <w:rPr>
          <w:w w:val="105"/>
        </w:rPr>
        <w:t>at </w:t>
      </w:r>
      <w:bookmarkStart w:name="_bookmark52" w:id="64"/>
      <w:bookmarkEnd w:id="64"/>
      <w:r>
        <w:rPr>
          <w:w w:val="107"/>
        </w:rPr>
      </w:r>
      <w:hyperlink r:id="rId9">
        <w:r>
          <w:rPr>
            <w:color w:val="007FAD"/>
            <w:spacing w:val="-2"/>
            <w:w w:val="105"/>
          </w:rPr>
          <w:t>https://doi.org/10.1016/j.eij.2021.03.001</w:t>
        </w:r>
      </w:hyperlink>
      <w:r>
        <w:rPr>
          <w:spacing w:val="-2"/>
          <w:w w:val="105"/>
        </w:rPr>
        <w:t>.</w:t>
      </w:r>
    </w:p>
    <w:p>
      <w:pPr>
        <w:pStyle w:val="BodyText"/>
        <w:spacing w:before="27"/>
      </w:pPr>
    </w:p>
    <w:p>
      <w:pPr>
        <w:pStyle w:val="BodyText"/>
        <w:ind w:left="113"/>
      </w:pPr>
      <w:bookmarkStart w:name="_bookmark54" w:id="65"/>
      <w:bookmarkEnd w:id="65"/>
      <w:r>
        <w:rPr/>
      </w:r>
      <w:bookmarkStart w:name="_bookmark55" w:id="66"/>
      <w:bookmarkEnd w:id="66"/>
      <w:r>
        <w:rPr/>
      </w:r>
      <w:r>
        <w:rPr>
          <w:spacing w:val="-2"/>
          <w:w w:val="110"/>
        </w:rPr>
        <w:t>References</w:t>
      </w:r>
    </w:p>
    <w:p>
      <w:pPr>
        <w:pStyle w:val="BodyText"/>
        <w:spacing w:before="35"/>
      </w:pPr>
    </w:p>
    <w:p>
      <w:pPr>
        <w:pStyle w:val="ListParagraph"/>
        <w:numPr>
          <w:ilvl w:val="0"/>
          <w:numId w:val="11"/>
        </w:numPr>
        <w:tabs>
          <w:tab w:pos="411" w:val="left" w:leader="none"/>
        </w:tabs>
        <w:spacing w:line="278" w:lineRule="auto" w:before="0" w:after="0"/>
        <w:ind w:left="411" w:right="39" w:hanging="235"/>
        <w:jc w:val="left"/>
        <w:rPr>
          <w:sz w:val="12"/>
        </w:rPr>
      </w:pPr>
      <w:bookmarkStart w:name="_bookmark56" w:id="67"/>
      <w:bookmarkEnd w:id="67"/>
      <w:r>
        <w:rPr/>
      </w:r>
      <w:bookmarkStart w:name="_bookmark57" w:id="68"/>
      <w:bookmarkEnd w:id="68"/>
      <w:r>
        <w:rPr/>
      </w:r>
      <w:hyperlink r:id="rId68">
        <w:r>
          <w:rPr>
            <w:color w:val="007FAD"/>
            <w:w w:val="110"/>
            <w:sz w:val="12"/>
          </w:rPr>
          <w:t>Agarwal B, Mittal N, Bansal P, Garg S. Sentiment analysis using </w:t>
        </w:r>
        <w:r>
          <w:rPr>
            <w:color w:val="007FAD"/>
            <w:w w:val="110"/>
            <w:sz w:val="12"/>
          </w:rPr>
          <w:t>common-sense</w:t>
        </w:r>
      </w:hyperlink>
      <w:r>
        <w:rPr>
          <w:color w:val="007FAD"/>
          <w:spacing w:val="40"/>
          <w:w w:val="110"/>
          <w:sz w:val="12"/>
        </w:rPr>
        <w:t> </w:t>
      </w:r>
      <w:hyperlink r:id="rId68">
        <w:r>
          <w:rPr>
            <w:color w:val="007FAD"/>
            <w:w w:val="110"/>
            <w:sz w:val="12"/>
          </w:rPr>
          <w:t>and</w:t>
        </w:r>
        <w:r>
          <w:rPr>
            <w:color w:val="007FAD"/>
            <w:spacing w:val="40"/>
            <w:w w:val="110"/>
            <w:sz w:val="12"/>
          </w:rPr>
          <w:t> </w:t>
        </w:r>
        <w:r>
          <w:rPr>
            <w:color w:val="007FAD"/>
            <w:w w:val="110"/>
            <w:sz w:val="12"/>
          </w:rPr>
          <w:t>context</w:t>
        </w:r>
        <w:r>
          <w:rPr>
            <w:color w:val="007FAD"/>
            <w:spacing w:val="40"/>
            <w:w w:val="110"/>
            <w:sz w:val="12"/>
          </w:rPr>
          <w:t> </w:t>
        </w:r>
        <w:r>
          <w:rPr>
            <w:color w:val="007FAD"/>
            <w:w w:val="110"/>
            <w:sz w:val="12"/>
          </w:rPr>
          <w:t>information.</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Intell</w:t>
        </w:r>
        <w:r>
          <w:rPr>
            <w:color w:val="007FAD"/>
            <w:spacing w:val="40"/>
            <w:w w:val="110"/>
            <w:sz w:val="12"/>
          </w:rPr>
          <w:t> </w:t>
        </w:r>
        <w:r>
          <w:rPr>
            <w:color w:val="007FAD"/>
            <w:w w:val="110"/>
            <w:sz w:val="12"/>
          </w:rPr>
          <w:t>Neurosci</w:t>
        </w:r>
        <w:r>
          <w:rPr>
            <w:color w:val="007FAD"/>
            <w:spacing w:val="40"/>
            <w:w w:val="110"/>
            <w:sz w:val="12"/>
          </w:rPr>
          <w:t> </w:t>
        </w:r>
        <w:r>
          <w:rPr>
            <w:color w:val="007FAD"/>
            <w:w w:val="110"/>
            <w:sz w:val="12"/>
          </w:rPr>
          <w:t>2015;2015:30</w:t>
        </w:r>
      </w:hyperlink>
      <w:r>
        <w:rPr>
          <w:w w:val="110"/>
          <w:sz w:val="12"/>
        </w:rPr>
        <w:t>.</w:t>
      </w:r>
    </w:p>
    <w:p>
      <w:pPr>
        <w:pStyle w:val="ListParagraph"/>
        <w:numPr>
          <w:ilvl w:val="0"/>
          <w:numId w:val="11"/>
        </w:numPr>
        <w:tabs>
          <w:tab w:pos="411" w:val="left" w:leader="none"/>
        </w:tabs>
        <w:spacing w:line="280" w:lineRule="auto" w:before="2" w:after="0"/>
        <w:ind w:left="411" w:right="40" w:hanging="235"/>
        <w:jc w:val="left"/>
        <w:rPr>
          <w:sz w:val="12"/>
        </w:rPr>
      </w:pPr>
      <w:bookmarkStart w:name="_bookmark58" w:id="69"/>
      <w:bookmarkEnd w:id="69"/>
      <w:r>
        <w:rPr/>
      </w:r>
      <w:bookmarkStart w:name="_bookmark59" w:id="70"/>
      <w:bookmarkEnd w:id="70"/>
      <w:r>
        <w:rPr/>
      </w:r>
      <w:r>
        <w:rPr>
          <w:w w:val="110"/>
          <w:sz w:val="12"/>
        </w:rPr>
        <w:t>All things Concept Explorer. (2006). Retrieved from </w:t>
      </w:r>
      <w:hyperlink r:id="rId69">
        <w:r>
          <w:rPr>
            <w:color w:val="007FAD"/>
            <w:w w:val="110"/>
            <w:sz w:val="12"/>
          </w:rPr>
          <w:t>http://conexp.sourceforge.</w:t>
        </w:r>
      </w:hyperlink>
      <w:r>
        <w:rPr>
          <w:color w:val="007FAD"/>
          <w:spacing w:val="40"/>
          <w:w w:val="110"/>
          <w:sz w:val="12"/>
        </w:rPr>
        <w:t> </w:t>
      </w:r>
      <w:hyperlink r:id="rId69">
        <w:r>
          <w:rPr>
            <w:color w:val="007FAD"/>
            <w:spacing w:val="-2"/>
            <w:w w:val="110"/>
            <w:sz w:val="12"/>
          </w:rPr>
          <w:t>net/download.html</w:t>
        </w:r>
      </w:hyperlink>
      <w:r>
        <w:rPr>
          <w:spacing w:val="-2"/>
          <w:w w:val="110"/>
          <w:sz w:val="12"/>
        </w:rPr>
        <w:t>.</w:t>
      </w:r>
    </w:p>
    <w:p>
      <w:pPr>
        <w:pStyle w:val="ListParagraph"/>
        <w:numPr>
          <w:ilvl w:val="0"/>
          <w:numId w:val="11"/>
        </w:numPr>
        <w:tabs>
          <w:tab w:pos="410" w:val="left" w:leader="none"/>
        </w:tabs>
        <w:spacing w:line="136" w:lineRule="exact" w:before="0" w:after="0"/>
        <w:ind w:left="410" w:right="0" w:hanging="234"/>
        <w:jc w:val="left"/>
        <w:rPr>
          <w:sz w:val="12"/>
        </w:rPr>
      </w:pPr>
      <w:bookmarkStart w:name="_bookmark60" w:id="71"/>
      <w:bookmarkEnd w:id="71"/>
      <w:r>
        <w:rPr/>
      </w:r>
      <w:r>
        <w:rPr>
          <w:w w:val="110"/>
          <w:sz w:val="12"/>
        </w:rPr>
        <w:t>All</w:t>
      </w:r>
      <w:r>
        <w:rPr>
          <w:spacing w:val="15"/>
          <w:w w:val="110"/>
          <w:sz w:val="12"/>
        </w:rPr>
        <w:t> </w:t>
      </w:r>
      <w:r>
        <w:rPr>
          <w:w w:val="110"/>
          <w:sz w:val="12"/>
        </w:rPr>
        <w:t>things</w:t>
      </w:r>
      <w:r>
        <w:rPr>
          <w:spacing w:val="18"/>
          <w:w w:val="110"/>
          <w:sz w:val="12"/>
        </w:rPr>
        <w:t> </w:t>
      </w:r>
      <w:r>
        <w:rPr>
          <w:w w:val="110"/>
          <w:sz w:val="12"/>
        </w:rPr>
        <w:t>jupyter.</w:t>
      </w:r>
      <w:r>
        <w:rPr>
          <w:spacing w:val="19"/>
          <w:w w:val="110"/>
          <w:sz w:val="12"/>
        </w:rPr>
        <w:t> </w:t>
      </w:r>
      <w:r>
        <w:rPr>
          <w:w w:val="110"/>
          <w:sz w:val="12"/>
        </w:rPr>
        <w:t>(2019).</w:t>
      </w:r>
      <w:r>
        <w:rPr>
          <w:spacing w:val="16"/>
          <w:w w:val="110"/>
          <w:sz w:val="12"/>
        </w:rPr>
        <w:t> </w:t>
      </w:r>
      <w:r>
        <w:rPr>
          <w:w w:val="110"/>
          <w:sz w:val="12"/>
        </w:rPr>
        <w:t>Retrieved</w:t>
      </w:r>
      <w:r>
        <w:rPr>
          <w:spacing w:val="18"/>
          <w:w w:val="110"/>
          <w:sz w:val="12"/>
        </w:rPr>
        <w:t> </w:t>
      </w:r>
      <w:r>
        <w:rPr>
          <w:w w:val="110"/>
          <w:sz w:val="12"/>
        </w:rPr>
        <w:t>from</w:t>
      </w:r>
      <w:r>
        <w:rPr>
          <w:spacing w:val="18"/>
          <w:w w:val="110"/>
          <w:sz w:val="12"/>
        </w:rPr>
        <w:t> </w:t>
      </w:r>
      <w:hyperlink r:id="rId70">
        <w:r>
          <w:rPr>
            <w:color w:val="007FAD"/>
            <w:spacing w:val="-2"/>
            <w:w w:val="110"/>
            <w:sz w:val="12"/>
          </w:rPr>
          <w:t>https://jupyter.org/</w:t>
        </w:r>
      </w:hyperlink>
      <w:r>
        <w:rPr>
          <w:spacing w:val="-2"/>
          <w:w w:val="110"/>
          <w:sz w:val="12"/>
        </w:rPr>
        <w:t>.</w:t>
      </w:r>
    </w:p>
    <w:p>
      <w:pPr>
        <w:pStyle w:val="ListParagraph"/>
        <w:numPr>
          <w:ilvl w:val="0"/>
          <w:numId w:val="11"/>
        </w:numPr>
        <w:tabs>
          <w:tab w:pos="411" w:val="left" w:leader="none"/>
        </w:tabs>
        <w:spacing w:line="278" w:lineRule="auto" w:before="24" w:after="0"/>
        <w:ind w:left="411" w:right="38" w:hanging="235"/>
        <w:jc w:val="both"/>
        <w:rPr>
          <w:sz w:val="12"/>
        </w:rPr>
      </w:pPr>
      <w:r>
        <w:rPr>
          <w:w w:val="110"/>
          <w:sz w:val="12"/>
        </w:rPr>
        <w:t>Anoop,</w:t>
      </w:r>
      <w:r>
        <w:rPr>
          <w:w w:val="110"/>
          <w:sz w:val="12"/>
        </w:rPr>
        <w:t> V.,</w:t>
      </w:r>
      <w:r>
        <w:rPr>
          <w:w w:val="110"/>
          <w:sz w:val="12"/>
        </w:rPr>
        <w:t> &amp;</w:t>
      </w:r>
      <w:r>
        <w:rPr>
          <w:w w:val="110"/>
          <w:sz w:val="12"/>
        </w:rPr>
        <w:t> Asharaf,</w:t>
      </w:r>
      <w:r>
        <w:rPr>
          <w:w w:val="110"/>
          <w:sz w:val="12"/>
        </w:rPr>
        <w:t> S.</w:t>
      </w:r>
      <w:r>
        <w:rPr>
          <w:w w:val="110"/>
          <w:sz w:val="12"/>
        </w:rPr>
        <w:t> Extracting</w:t>
      </w:r>
      <w:r>
        <w:rPr>
          <w:w w:val="110"/>
          <w:sz w:val="12"/>
        </w:rPr>
        <w:t> Conceptual</w:t>
      </w:r>
      <w:r>
        <w:rPr>
          <w:w w:val="110"/>
          <w:sz w:val="12"/>
        </w:rPr>
        <w:t> Relationships</w:t>
      </w:r>
      <w:r>
        <w:rPr>
          <w:w w:val="110"/>
          <w:sz w:val="12"/>
        </w:rPr>
        <w:t> and</w:t>
      </w:r>
      <w:r>
        <w:rPr>
          <w:w w:val="110"/>
          <w:sz w:val="12"/>
        </w:rPr>
        <w:t> </w:t>
      </w:r>
      <w:r>
        <w:rPr>
          <w:w w:val="110"/>
          <w:sz w:val="12"/>
        </w:rPr>
        <w:t>Inducing</w:t>
      </w:r>
      <w:r>
        <w:rPr>
          <w:spacing w:val="40"/>
          <w:w w:val="110"/>
          <w:sz w:val="12"/>
        </w:rPr>
        <w:t> </w:t>
      </w:r>
      <w:bookmarkStart w:name="_bookmark61" w:id="72"/>
      <w:bookmarkEnd w:id="72"/>
      <w:r>
        <w:rPr>
          <w:w w:val="110"/>
          <w:sz w:val="12"/>
        </w:rPr>
        <w:t>Concept</w:t>
      </w:r>
      <w:r>
        <w:rPr>
          <w:w w:val="110"/>
          <w:sz w:val="12"/>
        </w:rPr>
        <w:t> Lattices from Unstructured</w:t>
      </w:r>
      <w:r>
        <w:rPr>
          <w:spacing w:val="30"/>
          <w:w w:val="110"/>
          <w:sz w:val="12"/>
        </w:rPr>
        <w:t> </w:t>
      </w:r>
      <w:r>
        <w:rPr>
          <w:w w:val="110"/>
          <w:sz w:val="12"/>
        </w:rPr>
        <w:t>Text. Journal of Intelligent Systems.</w:t>
      </w:r>
    </w:p>
    <w:p>
      <w:pPr>
        <w:pStyle w:val="ListParagraph"/>
        <w:numPr>
          <w:ilvl w:val="0"/>
          <w:numId w:val="11"/>
        </w:numPr>
        <w:tabs>
          <w:tab w:pos="411" w:val="left" w:leader="none"/>
        </w:tabs>
        <w:spacing w:line="278" w:lineRule="auto" w:before="2" w:after="0"/>
        <w:ind w:left="411" w:right="38" w:hanging="235"/>
        <w:jc w:val="both"/>
        <w:rPr>
          <w:sz w:val="12"/>
        </w:rPr>
      </w:pPr>
      <w:hyperlink r:id="rId71">
        <w:r>
          <w:rPr>
            <w:color w:val="007FAD"/>
            <w:w w:val="110"/>
            <w:sz w:val="12"/>
          </w:rPr>
          <w:t>Asghar</w:t>
        </w:r>
        <w:r>
          <w:rPr>
            <w:color w:val="007FAD"/>
            <w:w w:val="110"/>
            <w:sz w:val="12"/>
          </w:rPr>
          <w:t> MZ,</w:t>
        </w:r>
        <w:r>
          <w:rPr>
            <w:color w:val="007FAD"/>
            <w:w w:val="110"/>
            <w:sz w:val="12"/>
          </w:rPr>
          <w:t> Khan</w:t>
        </w:r>
        <w:r>
          <w:rPr>
            <w:color w:val="007FAD"/>
            <w:w w:val="110"/>
            <w:sz w:val="12"/>
          </w:rPr>
          <w:t> A,</w:t>
        </w:r>
        <w:r>
          <w:rPr>
            <w:color w:val="007FAD"/>
            <w:w w:val="110"/>
            <w:sz w:val="12"/>
          </w:rPr>
          <w:t> Zahra</w:t>
        </w:r>
        <w:r>
          <w:rPr>
            <w:color w:val="007FAD"/>
            <w:w w:val="110"/>
            <w:sz w:val="12"/>
          </w:rPr>
          <w:t> SR,</w:t>
        </w:r>
        <w:r>
          <w:rPr>
            <w:color w:val="007FAD"/>
            <w:w w:val="110"/>
            <w:sz w:val="12"/>
          </w:rPr>
          <w:t> Ahmad</w:t>
        </w:r>
        <w:r>
          <w:rPr>
            <w:color w:val="007FAD"/>
            <w:w w:val="110"/>
            <w:sz w:val="12"/>
          </w:rPr>
          <w:t> S,</w:t>
        </w:r>
        <w:r>
          <w:rPr>
            <w:color w:val="007FAD"/>
            <w:w w:val="110"/>
            <w:sz w:val="12"/>
          </w:rPr>
          <w:t> Kundi</w:t>
        </w:r>
        <w:r>
          <w:rPr>
            <w:color w:val="007FAD"/>
            <w:w w:val="110"/>
            <w:sz w:val="12"/>
          </w:rPr>
          <w:t> FM.</w:t>
        </w:r>
        <w:r>
          <w:rPr>
            <w:color w:val="007FAD"/>
            <w:w w:val="110"/>
            <w:sz w:val="12"/>
          </w:rPr>
          <w:t> Aspect-based</w:t>
        </w:r>
        <w:r>
          <w:rPr>
            <w:color w:val="007FAD"/>
            <w:w w:val="110"/>
            <w:sz w:val="12"/>
          </w:rPr>
          <w:t> </w:t>
        </w:r>
        <w:r>
          <w:rPr>
            <w:color w:val="007FAD"/>
            <w:w w:val="110"/>
            <w:sz w:val="12"/>
          </w:rPr>
          <w:t>opinion</w:t>
        </w:r>
      </w:hyperlink>
      <w:r>
        <w:rPr>
          <w:color w:val="007FAD"/>
          <w:spacing w:val="40"/>
          <w:w w:val="112"/>
          <w:sz w:val="12"/>
        </w:rPr>
        <w:t> </w:t>
      </w:r>
      <w:bookmarkStart w:name="_bookmark62" w:id="73"/>
      <w:bookmarkEnd w:id="73"/>
      <w:r>
        <w:rPr>
          <w:color w:val="007FAD"/>
          <w:w w:val="112"/>
          <w:sz w:val="12"/>
        </w:rPr>
      </w:r>
      <w:bookmarkStart w:name="_bookmark63" w:id="74"/>
      <w:bookmarkEnd w:id="74"/>
      <w:r>
        <w:rPr>
          <w:color w:val="007FAD"/>
          <w:w w:val="112"/>
          <w:sz w:val="12"/>
        </w:rPr>
      </w:r>
      <w:hyperlink r:id="rId71">
        <w:r>
          <w:rPr>
            <w:color w:val="007FAD"/>
            <w:w w:val="110"/>
            <w:sz w:val="12"/>
          </w:rPr>
          <w:t>mining</w:t>
        </w:r>
        <w:r>
          <w:rPr>
            <w:color w:val="007FAD"/>
            <w:spacing w:val="40"/>
            <w:w w:val="110"/>
            <w:sz w:val="12"/>
          </w:rPr>
          <w:t> </w:t>
        </w:r>
        <w:r>
          <w:rPr>
            <w:color w:val="007FAD"/>
            <w:w w:val="110"/>
            <w:sz w:val="12"/>
          </w:rPr>
          <w:t>framework</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heuristic</w:t>
        </w:r>
        <w:r>
          <w:rPr>
            <w:color w:val="007FAD"/>
            <w:spacing w:val="40"/>
            <w:w w:val="110"/>
            <w:sz w:val="12"/>
          </w:rPr>
          <w:t> </w:t>
        </w:r>
        <w:r>
          <w:rPr>
            <w:color w:val="007FAD"/>
            <w:w w:val="110"/>
            <w:sz w:val="12"/>
          </w:rPr>
          <w:t>patterns.</w:t>
        </w:r>
        <w:r>
          <w:rPr>
            <w:color w:val="007FAD"/>
            <w:spacing w:val="40"/>
            <w:w w:val="110"/>
            <w:sz w:val="12"/>
          </w:rPr>
          <w:t> </w:t>
        </w:r>
        <w:r>
          <w:rPr>
            <w:color w:val="007FAD"/>
            <w:w w:val="110"/>
            <w:sz w:val="12"/>
          </w:rPr>
          <w:t>Cluster</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2017:1–19</w:t>
        </w:r>
      </w:hyperlink>
      <w:r>
        <w:rPr>
          <w:w w:val="110"/>
          <w:sz w:val="12"/>
        </w:rPr>
        <w:t>.</w:t>
      </w:r>
    </w:p>
    <w:p>
      <w:pPr>
        <w:pStyle w:val="ListParagraph"/>
        <w:numPr>
          <w:ilvl w:val="0"/>
          <w:numId w:val="11"/>
        </w:numPr>
        <w:tabs>
          <w:tab w:pos="411" w:val="left" w:leader="none"/>
        </w:tabs>
        <w:spacing w:line="280" w:lineRule="auto" w:before="3" w:after="0"/>
        <w:ind w:left="411" w:right="38" w:hanging="235"/>
        <w:jc w:val="both"/>
        <w:rPr>
          <w:sz w:val="12"/>
        </w:rPr>
      </w:pPr>
      <w:hyperlink r:id="rId72">
        <w:r>
          <w:rPr>
            <w:color w:val="007FAD"/>
            <w:w w:val="110"/>
            <w:sz w:val="12"/>
          </w:rPr>
          <w:t>Khattak AM, Ullah H, Khalid HA, Habib A, Asghar MZ, Kundi FM. Stock </w:t>
        </w:r>
        <w:r>
          <w:rPr>
            <w:color w:val="007FAD"/>
            <w:w w:val="110"/>
            <w:sz w:val="12"/>
          </w:rPr>
          <w:t>Market</w:t>
        </w:r>
      </w:hyperlink>
      <w:r>
        <w:rPr>
          <w:color w:val="007FAD"/>
          <w:spacing w:val="40"/>
          <w:w w:val="112"/>
          <w:sz w:val="12"/>
        </w:rPr>
        <w:t> </w:t>
      </w:r>
      <w:bookmarkStart w:name="_bookmark64" w:id="75"/>
      <w:bookmarkEnd w:id="75"/>
      <w:r>
        <w:rPr>
          <w:color w:val="007FAD"/>
          <w:w w:val="112"/>
          <w:sz w:val="12"/>
        </w:rPr>
      </w:r>
      <w:bookmarkStart w:name="_bookmark65" w:id="76"/>
      <w:bookmarkEnd w:id="76"/>
      <w:r>
        <w:rPr>
          <w:color w:val="007FAD"/>
          <w:w w:val="112"/>
          <w:sz w:val="12"/>
        </w:rPr>
      </w:r>
      <w:hyperlink r:id="rId72">
        <w:r>
          <w:rPr>
            <w:color w:val="007FAD"/>
            <w:w w:val="110"/>
            <w:sz w:val="12"/>
          </w:rPr>
          <w:t>Trend</w:t>
        </w:r>
        <w:r>
          <w:rPr>
            <w:color w:val="007FAD"/>
            <w:w w:val="110"/>
            <w:sz w:val="12"/>
          </w:rPr>
          <w:t> Prediction</w:t>
        </w:r>
        <w:r>
          <w:rPr>
            <w:color w:val="007FAD"/>
            <w:w w:val="110"/>
            <w:sz w:val="12"/>
          </w:rPr>
          <w:t> using</w:t>
        </w:r>
        <w:r>
          <w:rPr>
            <w:color w:val="007FAD"/>
            <w:w w:val="110"/>
            <w:sz w:val="12"/>
          </w:rPr>
          <w:t> Supervised</w:t>
        </w:r>
        <w:r>
          <w:rPr>
            <w:color w:val="007FAD"/>
            <w:w w:val="110"/>
            <w:sz w:val="12"/>
          </w:rPr>
          <w:t> Learning.</w:t>
        </w:r>
        <w:r>
          <w:rPr>
            <w:color w:val="007FAD"/>
            <w:w w:val="110"/>
            <w:sz w:val="12"/>
          </w:rPr>
          <w:t> In:</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Tenth</w:t>
        </w:r>
      </w:hyperlink>
      <w:r>
        <w:rPr>
          <w:color w:val="007FAD"/>
          <w:spacing w:val="40"/>
          <w:w w:val="110"/>
          <w:sz w:val="12"/>
        </w:rPr>
        <w:t> </w:t>
      </w:r>
      <w:hyperlink r:id="rId72">
        <w:r>
          <w:rPr>
            <w:color w:val="007FAD"/>
            <w:w w:val="110"/>
            <w:sz w:val="12"/>
          </w:rPr>
          <w:t>International</w:t>
        </w:r>
        <w:r>
          <w:rPr>
            <w:color w:val="007FAD"/>
            <w:w w:val="110"/>
            <w:sz w:val="12"/>
          </w:rPr>
          <w:t> Symposium</w:t>
        </w:r>
        <w:r>
          <w:rPr>
            <w:color w:val="007FAD"/>
            <w:w w:val="110"/>
            <w:sz w:val="12"/>
          </w:rPr>
          <w:t> on</w:t>
        </w:r>
        <w:r>
          <w:rPr>
            <w:color w:val="007FAD"/>
            <w:w w:val="110"/>
            <w:sz w:val="12"/>
          </w:rPr>
          <w:t> Information</w:t>
        </w:r>
        <w:r>
          <w:rPr>
            <w:color w:val="007FAD"/>
            <w:w w:val="110"/>
            <w:sz w:val="12"/>
          </w:rPr>
          <w:t> and</w:t>
        </w:r>
        <w:r>
          <w:rPr>
            <w:color w:val="007FAD"/>
            <w:w w:val="110"/>
            <w:sz w:val="12"/>
          </w:rPr>
          <w:t> Communication</w:t>
        </w:r>
        <w:r>
          <w:rPr>
            <w:color w:val="007FAD"/>
            <w:w w:val="110"/>
            <w:sz w:val="12"/>
          </w:rPr>
          <w:t> Technology.</w:t>
        </w:r>
        <w:r>
          <w:rPr>
            <w:color w:val="007FAD"/>
            <w:w w:val="110"/>
            <w:sz w:val="12"/>
          </w:rPr>
          <w:t> p.</w:t>
        </w:r>
      </w:hyperlink>
      <w:r>
        <w:rPr>
          <w:color w:val="007FAD"/>
          <w:spacing w:val="40"/>
          <w:w w:val="110"/>
          <w:sz w:val="12"/>
        </w:rPr>
        <w:t> </w:t>
      </w:r>
      <w:hyperlink r:id="rId72">
        <w:r>
          <w:rPr>
            <w:color w:val="007FAD"/>
            <w:spacing w:val="-2"/>
            <w:w w:val="110"/>
            <w:sz w:val="12"/>
          </w:rPr>
          <w:t>85–91</w:t>
        </w:r>
      </w:hyperlink>
      <w:r>
        <w:rPr>
          <w:spacing w:val="-2"/>
          <w:w w:val="110"/>
          <w:sz w:val="12"/>
        </w:rPr>
        <w:t>.</w:t>
      </w:r>
    </w:p>
    <w:p>
      <w:pPr>
        <w:pStyle w:val="ListParagraph"/>
        <w:numPr>
          <w:ilvl w:val="0"/>
          <w:numId w:val="11"/>
        </w:numPr>
        <w:tabs>
          <w:tab w:pos="411" w:val="left" w:leader="none"/>
        </w:tabs>
        <w:spacing w:line="280" w:lineRule="auto" w:before="0" w:after="0"/>
        <w:ind w:left="411" w:right="39" w:hanging="235"/>
        <w:jc w:val="both"/>
        <w:rPr>
          <w:sz w:val="12"/>
        </w:rPr>
      </w:pPr>
      <w:hyperlink r:id="rId73">
        <w:r>
          <w:rPr>
            <w:color w:val="007FAD"/>
            <w:w w:val="105"/>
            <w:sz w:val="12"/>
          </w:rPr>
          <w:t>Khattak</w:t>
        </w:r>
        <w:r>
          <w:rPr>
            <w:color w:val="007FAD"/>
            <w:spacing w:val="30"/>
            <w:w w:val="105"/>
            <w:sz w:val="12"/>
          </w:rPr>
          <w:t> </w:t>
        </w:r>
        <w:r>
          <w:rPr>
            <w:color w:val="007FAD"/>
            <w:w w:val="105"/>
            <w:sz w:val="12"/>
          </w:rPr>
          <w:t>A,</w:t>
        </w:r>
        <w:r>
          <w:rPr>
            <w:color w:val="007FAD"/>
            <w:spacing w:val="31"/>
            <w:w w:val="105"/>
            <w:sz w:val="12"/>
          </w:rPr>
          <w:t> </w:t>
        </w:r>
        <w:r>
          <w:rPr>
            <w:color w:val="007FAD"/>
            <w:w w:val="105"/>
            <w:sz w:val="12"/>
          </w:rPr>
          <w:t>Habib</w:t>
        </w:r>
        <w:r>
          <w:rPr>
            <w:color w:val="007FAD"/>
            <w:spacing w:val="31"/>
            <w:w w:val="105"/>
            <w:sz w:val="12"/>
          </w:rPr>
          <w:t> </w:t>
        </w:r>
        <w:r>
          <w:rPr>
            <w:color w:val="007FAD"/>
            <w:w w:val="105"/>
            <w:sz w:val="12"/>
          </w:rPr>
          <w:t>A,</w:t>
        </w:r>
        <w:r>
          <w:rPr>
            <w:color w:val="007FAD"/>
            <w:spacing w:val="31"/>
            <w:w w:val="105"/>
            <w:sz w:val="12"/>
          </w:rPr>
          <w:t> </w:t>
        </w:r>
        <w:r>
          <w:rPr>
            <w:color w:val="007FAD"/>
            <w:w w:val="105"/>
            <w:sz w:val="12"/>
          </w:rPr>
          <w:t>Asghar</w:t>
        </w:r>
        <w:r>
          <w:rPr>
            <w:color w:val="007FAD"/>
            <w:spacing w:val="30"/>
            <w:w w:val="105"/>
            <w:sz w:val="12"/>
          </w:rPr>
          <w:t> </w:t>
        </w:r>
        <w:r>
          <w:rPr>
            <w:color w:val="007FAD"/>
            <w:w w:val="105"/>
            <w:sz w:val="12"/>
          </w:rPr>
          <w:t>MZ,</w:t>
        </w:r>
        <w:r>
          <w:rPr>
            <w:color w:val="007FAD"/>
            <w:spacing w:val="30"/>
            <w:w w:val="105"/>
            <w:sz w:val="12"/>
          </w:rPr>
          <w:t> </w:t>
        </w:r>
        <w:r>
          <w:rPr>
            <w:color w:val="007FAD"/>
            <w:w w:val="105"/>
            <w:sz w:val="12"/>
          </w:rPr>
          <w:t>Subhan</w:t>
        </w:r>
        <w:r>
          <w:rPr>
            <w:color w:val="007FAD"/>
            <w:spacing w:val="30"/>
            <w:w w:val="105"/>
            <w:sz w:val="12"/>
          </w:rPr>
          <w:t> </w:t>
        </w:r>
        <w:r>
          <w:rPr>
            <w:color w:val="007FAD"/>
            <w:w w:val="105"/>
            <w:sz w:val="12"/>
          </w:rPr>
          <w:t>F,</w:t>
        </w:r>
        <w:r>
          <w:rPr>
            <w:color w:val="007FAD"/>
            <w:spacing w:val="30"/>
            <w:w w:val="105"/>
            <w:sz w:val="12"/>
          </w:rPr>
          <w:t> </w:t>
        </w:r>
        <w:r>
          <w:rPr>
            <w:color w:val="007FAD"/>
            <w:w w:val="105"/>
            <w:sz w:val="12"/>
          </w:rPr>
          <w:t>Razzak</w:t>
        </w:r>
        <w:r>
          <w:rPr>
            <w:color w:val="007FAD"/>
            <w:spacing w:val="30"/>
            <w:w w:val="105"/>
            <w:sz w:val="12"/>
          </w:rPr>
          <w:t> </w:t>
        </w:r>
        <w:r>
          <w:rPr>
            <w:color w:val="007FAD"/>
            <w:w w:val="105"/>
            <w:sz w:val="12"/>
          </w:rPr>
          <w:t>I,</w:t>
        </w:r>
        <w:r>
          <w:rPr>
            <w:color w:val="007FAD"/>
            <w:spacing w:val="30"/>
            <w:w w:val="105"/>
            <w:sz w:val="12"/>
          </w:rPr>
          <w:t> </w:t>
        </w:r>
        <w:r>
          <w:rPr>
            <w:color w:val="007FAD"/>
            <w:w w:val="105"/>
            <w:sz w:val="12"/>
          </w:rPr>
          <w:t>Habib</w:t>
        </w:r>
        <w:r>
          <w:rPr>
            <w:color w:val="007FAD"/>
            <w:spacing w:val="31"/>
            <w:w w:val="105"/>
            <w:sz w:val="12"/>
          </w:rPr>
          <w:t> </w:t>
        </w:r>
        <w:r>
          <w:rPr>
            <w:color w:val="007FAD"/>
            <w:w w:val="105"/>
            <w:sz w:val="12"/>
          </w:rPr>
          <w:t>A.</w:t>
        </w:r>
        <w:r>
          <w:rPr>
            <w:color w:val="007FAD"/>
            <w:spacing w:val="30"/>
            <w:w w:val="105"/>
            <w:sz w:val="12"/>
          </w:rPr>
          <w:t> </w:t>
        </w:r>
        <w:r>
          <w:rPr>
            <w:color w:val="007FAD"/>
            <w:w w:val="105"/>
            <w:sz w:val="12"/>
          </w:rPr>
          <w:t>Applying</w:t>
        </w:r>
        <w:r>
          <w:rPr>
            <w:color w:val="007FAD"/>
            <w:spacing w:val="30"/>
            <w:w w:val="105"/>
            <w:sz w:val="12"/>
          </w:rPr>
          <w:t> </w:t>
        </w:r>
        <w:r>
          <w:rPr>
            <w:color w:val="007FAD"/>
            <w:w w:val="105"/>
            <w:sz w:val="12"/>
          </w:rPr>
          <w:t>deep</w:t>
        </w:r>
      </w:hyperlink>
      <w:r>
        <w:rPr>
          <w:color w:val="007FAD"/>
          <w:spacing w:val="40"/>
          <w:w w:val="105"/>
          <w:sz w:val="12"/>
        </w:rPr>
        <w:t> </w:t>
      </w:r>
      <w:hyperlink r:id="rId73">
        <w:r>
          <w:rPr>
            <w:color w:val="007FAD"/>
            <w:w w:val="105"/>
            <w:sz w:val="12"/>
          </w:rPr>
          <w:t>neural</w:t>
        </w:r>
        <w:r>
          <w:rPr>
            <w:color w:val="007FAD"/>
            <w:spacing w:val="40"/>
            <w:w w:val="105"/>
            <w:sz w:val="12"/>
          </w:rPr>
          <w:t> </w:t>
        </w:r>
        <w:r>
          <w:rPr>
            <w:color w:val="007FAD"/>
            <w:w w:val="105"/>
            <w:sz w:val="12"/>
          </w:rPr>
          <w:t>networks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user</w:t>
        </w:r>
        <w:r>
          <w:rPr>
            <w:color w:val="007FAD"/>
            <w:spacing w:val="40"/>
            <w:w w:val="105"/>
            <w:sz w:val="12"/>
          </w:rPr>
          <w:t> </w:t>
        </w:r>
        <w:r>
          <w:rPr>
            <w:color w:val="007FAD"/>
            <w:w w:val="105"/>
            <w:sz w:val="12"/>
          </w:rPr>
          <w:t>intention</w:t>
        </w:r>
        <w:r>
          <w:rPr>
            <w:color w:val="007FAD"/>
            <w:spacing w:val="40"/>
            <w:w w:val="105"/>
            <w:sz w:val="12"/>
          </w:rPr>
          <w:t> </w:t>
        </w:r>
        <w:r>
          <w:rPr>
            <w:color w:val="007FAD"/>
            <w:w w:val="105"/>
            <w:sz w:val="12"/>
          </w:rPr>
          <w:t>identification.</w:t>
        </w:r>
        <w:r>
          <w:rPr>
            <w:color w:val="007FAD"/>
            <w:spacing w:val="40"/>
            <w:w w:val="105"/>
            <w:sz w:val="12"/>
          </w:rPr>
          <w:t> </w:t>
        </w:r>
        <w:r>
          <w:rPr>
            <w:color w:val="007FAD"/>
            <w:w w:val="105"/>
            <w:sz w:val="12"/>
          </w:rPr>
          <w:t>Soft</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2020:1–30</w:t>
        </w:r>
      </w:hyperlink>
      <w:r>
        <w:rPr>
          <w:w w:val="105"/>
          <w:sz w:val="12"/>
        </w:rPr>
        <w:t>.</w:t>
      </w:r>
    </w:p>
    <w:p>
      <w:pPr>
        <w:pStyle w:val="ListParagraph"/>
        <w:numPr>
          <w:ilvl w:val="0"/>
          <w:numId w:val="11"/>
        </w:numPr>
        <w:tabs>
          <w:tab w:pos="411" w:val="left" w:leader="none"/>
        </w:tabs>
        <w:spacing w:line="280" w:lineRule="auto" w:before="0" w:after="0"/>
        <w:ind w:left="411" w:right="38" w:hanging="235"/>
        <w:jc w:val="both"/>
        <w:rPr>
          <w:sz w:val="12"/>
        </w:rPr>
      </w:pPr>
      <w:hyperlink r:id="rId74">
        <w:r>
          <w:rPr>
            <w:color w:val="007FAD"/>
            <w:w w:val="110"/>
            <w:sz w:val="12"/>
          </w:rPr>
          <w:t>Khattak</w:t>
        </w:r>
        <w:r>
          <w:rPr>
            <w:color w:val="007FAD"/>
            <w:spacing w:val="-3"/>
            <w:w w:val="110"/>
            <w:sz w:val="12"/>
          </w:rPr>
          <w:t> </w:t>
        </w:r>
        <w:r>
          <w:rPr>
            <w:color w:val="007FAD"/>
            <w:w w:val="110"/>
            <w:sz w:val="12"/>
          </w:rPr>
          <w:t>A,</w:t>
        </w:r>
        <w:r>
          <w:rPr>
            <w:color w:val="007FAD"/>
            <w:spacing w:val="-4"/>
            <w:w w:val="110"/>
            <w:sz w:val="12"/>
          </w:rPr>
          <w:t> </w:t>
        </w:r>
        <w:r>
          <w:rPr>
            <w:color w:val="007FAD"/>
            <w:w w:val="110"/>
            <w:sz w:val="12"/>
          </w:rPr>
          <w:t>Paracha</w:t>
        </w:r>
        <w:r>
          <w:rPr>
            <w:color w:val="007FAD"/>
            <w:spacing w:val="-3"/>
            <w:w w:val="110"/>
            <w:sz w:val="12"/>
          </w:rPr>
          <w:t> </w:t>
        </w:r>
        <w:r>
          <w:rPr>
            <w:color w:val="007FAD"/>
            <w:w w:val="110"/>
            <w:sz w:val="12"/>
          </w:rPr>
          <w:t>WT,</w:t>
        </w:r>
        <w:r>
          <w:rPr>
            <w:color w:val="007FAD"/>
            <w:spacing w:val="-4"/>
            <w:w w:val="110"/>
            <w:sz w:val="12"/>
          </w:rPr>
          <w:t> </w:t>
        </w:r>
        <w:r>
          <w:rPr>
            <w:color w:val="007FAD"/>
            <w:w w:val="110"/>
            <w:sz w:val="12"/>
          </w:rPr>
          <w:t>Asghar</w:t>
        </w:r>
        <w:r>
          <w:rPr>
            <w:color w:val="007FAD"/>
            <w:spacing w:val="-3"/>
            <w:w w:val="110"/>
            <w:sz w:val="12"/>
          </w:rPr>
          <w:t> </w:t>
        </w:r>
        <w:r>
          <w:rPr>
            <w:color w:val="007FAD"/>
            <w:w w:val="110"/>
            <w:sz w:val="12"/>
          </w:rPr>
          <w:t>MZ,</w:t>
        </w:r>
        <w:r>
          <w:rPr>
            <w:color w:val="007FAD"/>
            <w:spacing w:val="-4"/>
            <w:w w:val="110"/>
            <w:sz w:val="12"/>
          </w:rPr>
          <w:t> </w:t>
        </w:r>
        <w:r>
          <w:rPr>
            <w:color w:val="007FAD"/>
            <w:w w:val="110"/>
            <w:sz w:val="12"/>
          </w:rPr>
          <w:t>Jillani</w:t>
        </w:r>
        <w:r>
          <w:rPr>
            <w:color w:val="007FAD"/>
            <w:spacing w:val="-3"/>
            <w:w w:val="110"/>
            <w:sz w:val="12"/>
          </w:rPr>
          <w:t> </w:t>
        </w:r>
        <w:r>
          <w:rPr>
            <w:color w:val="007FAD"/>
            <w:w w:val="110"/>
            <w:sz w:val="12"/>
          </w:rPr>
          <w:t>N,</w:t>
        </w:r>
        <w:r>
          <w:rPr>
            <w:color w:val="007FAD"/>
            <w:spacing w:val="-4"/>
            <w:w w:val="110"/>
            <w:sz w:val="12"/>
          </w:rPr>
          <w:t> </w:t>
        </w:r>
        <w:r>
          <w:rPr>
            <w:color w:val="007FAD"/>
            <w:w w:val="110"/>
            <w:sz w:val="12"/>
          </w:rPr>
          <w:t>Younis</w:t>
        </w:r>
        <w:r>
          <w:rPr>
            <w:color w:val="007FAD"/>
            <w:spacing w:val="-3"/>
            <w:w w:val="110"/>
            <w:sz w:val="12"/>
          </w:rPr>
          <w:t> </w:t>
        </w:r>
        <w:r>
          <w:rPr>
            <w:color w:val="007FAD"/>
            <w:w w:val="110"/>
            <w:sz w:val="12"/>
          </w:rPr>
          <w:t>U,</w:t>
        </w:r>
        <w:r>
          <w:rPr>
            <w:color w:val="007FAD"/>
            <w:spacing w:val="-4"/>
            <w:w w:val="110"/>
            <w:sz w:val="12"/>
          </w:rPr>
          <w:t> </w:t>
        </w:r>
        <w:r>
          <w:rPr>
            <w:color w:val="007FAD"/>
            <w:w w:val="110"/>
            <w:sz w:val="12"/>
          </w:rPr>
          <w:t>Saddozai</w:t>
        </w:r>
        <w:r>
          <w:rPr>
            <w:color w:val="007FAD"/>
            <w:spacing w:val="-3"/>
            <w:w w:val="110"/>
            <w:sz w:val="12"/>
          </w:rPr>
          <w:t> </w:t>
        </w:r>
        <w:r>
          <w:rPr>
            <w:color w:val="007FAD"/>
            <w:w w:val="110"/>
            <w:sz w:val="12"/>
          </w:rPr>
          <w:t>FK,</w:t>
        </w:r>
        <w:r>
          <w:rPr>
            <w:color w:val="007FAD"/>
            <w:spacing w:val="-3"/>
            <w:w w:val="110"/>
            <w:sz w:val="12"/>
          </w:rPr>
          <w:t> </w:t>
        </w:r>
        <w:r>
          <w:rPr>
            <w:color w:val="007FAD"/>
            <w:w w:val="110"/>
            <w:sz w:val="12"/>
          </w:rPr>
          <w:t>et</w:t>
        </w:r>
        <w:r>
          <w:rPr>
            <w:color w:val="007FAD"/>
            <w:spacing w:val="-4"/>
            <w:w w:val="110"/>
            <w:sz w:val="12"/>
          </w:rPr>
          <w:t> </w:t>
        </w:r>
        <w:r>
          <w:rPr>
            <w:color w:val="007FAD"/>
            <w:w w:val="110"/>
            <w:sz w:val="12"/>
          </w:rPr>
          <w:t>al.</w:t>
        </w:r>
        <w:r>
          <w:rPr>
            <w:color w:val="007FAD"/>
            <w:spacing w:val="-3"/>
            <w:w w:val="110"/>
            <w:sz w:val="12"/>
          </w:rPr>
          <w:t> </w:t>
        </w:r>
        <w:r>
          <w:rPr>
            <w:color w:val="007FAD"/>
            <w:w w:val="110"/>
            <w:sz w:val="12"/>
          </w:rPr>
          <w:t>Fine-</w:t>
        </w:r>
      </w:hyperlink>
      <w:r>
        <w:rPr>
          <w:color w:val="007FAD"/>
          <w:spacing w:val="40"/>
          <w:w w:val="110"/>
          <w:sz w:val="12"/>
        </w:rPr>
        <w:t> </w:t>
      </w:r>
      <w:hyperlink r:id="rId74">
        <w:r>
          <w:rPr>
            <w:color w:val="007FAD"/>
            <w:w w:val="110"/>
            <w:sz w:val="12"/>
          </w:rPr>
          <w:t>grained</w:t>
        </w:r>
        <w:r>
          <w:rPr>
            <w:color w:val="007FAD"/>
            <w:w w:val="110"/>
            <w:sz w:val="12"/>
          </w:rPr>
          <w:t> sentiment</w:t>
        </w:r>
        <w:r>
          <w:rPr>
            <w:color w:val="007FAD"/>
            <w:w w:val="110"/>
            <w:sz w:val="12"/>
          </w:rPr>
          <w:t> analysis</w:t>
        </w:r>
        <w:r>
          <w:rPr>
            <w:color w:val="007FAD"/>
            <w:w w:val="110"/>
            <w:sz w:val="12"/>
          </w:rPr>
          <w:t> for</w:t>
        </w:r>
        <w:r>
          <w:rPr>
            <w:color w:val="007FAD"/>
            <w:w w:val="110"/>
            <w:sz w:val="12"/>
          </w:rPr>
          <w:t> measuring</w:t>
        </w:r>
        <w:r>
          <w:rPr>
            <w:color w:val="007FAD"/>
            <w:w w:val="110"/>
            <w:sz w:val="12"/>
          </w:rPr>
          <w:t> customer</w:t>
        </w:r>
        <w:r>
          <w:rPr>
            <w:color w:val="007FAD"/>
            <w:w w:val="110"/>
            <w:sz w:val="12"/>
          </w:rPr>
          <w:t> satisfaction</w:t>
        </w:r>
        <w:r>
          <w:rPr>
            <w:color w:val="007FAD"/>
            <w:w w:val="110"/>
            <w:sz w:val="12"/>
          </w:rPr>
          <w:t> using</w:t>
        </w:r>
        <w:r>
          <w:rPr>
            <w:color w:val="007FAD"/>
            <w:w w:val="110"/>
            <w:sz w:val="12"/>
          </w:rPr>
          <w:t> </w:t>
        </w:r>
        <w:r>
          <w:rPr>
            <w:color w:val="007FAD"/>
            <w:w w:val="110"/>
            <w:sz w:val="12"/>
          </w:rPr>
          <w:t>an</w:t>
        </w:r>
      </w:hyperlink>
      <w:r>
        <w:rPr>
          <w:color w:val="007FAD"/>
          <w:spacing w:val="40"/>
          <w:w w:val="110"/>
          <w:sz w:val="12"/>
        </w:rPr>
        <w:t> </w:t>
      </w:r>
      <w:hyperlink r:id="rId74">
        <w:r>
          <w:rPr>
            <w:color w:val="007FAD"/>
            <w:w w:val="110"/>
            <w:sz w:val="12"/>
          </w:rPr>
          <w:t>extended</w:t>
        </w:r>
        <w:r>
          <w:rPr>
            <w:color w:val="007FAD"/>
            <w:w w:val="110"/>
            <w:sz w:val="12"/>
          </w:rPr>
          <w:t> set</w:t>
        </w:r>
        <w:r>
          <w:rPr>
            <w:color w:val="007FAD"/>
            <w:w w:val="110"/>
            <w:sz w:val="12"/>
          </w:rPr>
          <w:t> of</w:t>
        </w:r>
        <w:r>
          <w:rPr>
            <w:color w:val="007FAD"/>
            <w:w w:val="110"/>
            <w:sz w:val="12"/>
          </w:rPr>
          <w:t> fuzzy</w:t>
        </w:r>
        <w:r>
          <w:rPr>
            <w:color w:val="007FAD"/>
            <w:w w:val="110"/>
            <w:sz w:val="12"/>
          </w:rPr>
          <w:t> linguistic</w:t>
        </w:r>
        <w:r>
          <w:rPr>
            <w:color w:val="007FAD"/>
            <w:w w:val="110"/>
            <w:sz w:val="12"/>
          </w:rPr>
          <w:t> hedges.</w:t>
        </w:r>
        <w:r>
          <w:rPr>
            <w:color w:val="007FAD"/>
            <w:w w:val="110"/>
            <w:sz w:val="12"/>
          </w:rPr>
          <w:t> Int </w:t>
        </w:r>
        <w:r>
          <w:rPr>
            <w:color w:val="007FAD"/>
            <w:sz w:val="12"/>
          </w:rPr>
          <w:t>J </w:t>
        </w:r>
        <w:r>
          <w:rPr>
            <w:color w:val="007FAD"/>
            <w:w w:val="110"/>
            <w:sz w:val="12"/>
          </w:rPr>
          <w:t>Computat</w:t>
        </w:r>
        <w:r>
          <w:rPr>
            <w:color w:val="007FAD"/>
            <w:w w:val="110"/>
            <w:sz w:val="12"/>
          </w:rPr>
          <w:t> Intell</w:t>
        </w:r>
        <w:r>
          <w:rPr>
            <w:color w:val="007FAD"/>
            <w:w w:val="110"/>
            <w:sz w:val="12"/>
          </w:rPr>
          <w:t> Syst</w:t>
        </w:r>
        <w:r>
          <w:rPr>
            <w:color w:val="007FAD"/>
            <w:w w:val="110"/>
            <w:sz w:val="12"/>
          </w:rPr>
          <w:t> 2020;13</w:t>
        </w:r>
      </w:hyperlink>
      <w:r>
        <w:rPr>
          <w:color w:val="007FAD"/>
          <w:spacing w:val="40"/>
          <w:w w:val="110"/>
          <w:sz w:val="12"/>
        </w:rPr>
        <w:t> </w:t>
      </w:r>
      <w:hyperlink r:id="rId74">
        <w:r>
          <w:rPr>
            <w:color w:val="007FAD"/>
            <w:spacing w:val="-2"/>
            <w:w w:val="110"/>
            <w:sz w:val="12"/>
          </w:rPr>
          <w:t>(1):744–56</w:t>
        </w:r>
      </w:hyperlink>
      <w:r>
        <w:rPr>
          <w:spacing w:val="-2"/>
          <w:w w:val="110"/>
          <w:sz w:val="12"/>
        </w:rPr>
        <w:t>.</w:t>
      </w:r>
    </w:p>
    <w:p>
      <w:pPr>
        <w:pStyle w:val="ListParagraph"/>
        <w:numPr>
          <w:ilvl w:val="0"/>
          <w:numId w:val="11"/>
        </w:numPr>
        <w:tabs>
          <w:tab w:pos="411" w:val="left" w:leader="none"/>
        </w:tabs>
        <w:spacing w:line="278" w:lineRule="auto" w:before="0" w:after="0"/>
        <w:ind w:left="411" w:right="39" w:hanging="235"/>
        <w:jc w:val="both"/>
        <w:rPr>
          <w:sz w:val="12"/>
        </w:rPr>
      </w:pPr>
      <w:hyperlink r:id="rId75">
        <w:r>
          <w:rPr>
            <w:color w:val="007FAD"/>
            <w:w w:val="105"/>
            <w:sz w:val="12"/>
          </w:rPr>
          <w:t>Babour</w:t>
        </w:r>
        <w:r>
          <w:rPr>
            <w:color w:val="007FAD"/>
            <w:spacing w:val="36"/>
            <w:w w:val="105"/>
            <w:sz w:val="12"/>
          </w:rPr>
          <w:t> </w:t>
        </w:r>
        <w:r>
          <w:rPr>
            <w:color w:val="007FAD"/>
            <w:w w:val="105"/>
            <w:sz w:val="12"/>
          </w:rPr>
          <w:t>A,</w:t>
        </w:r>
        <w:r>
          <w:rPr>
            <w:color w:val="007FAD"/>
            <w:spacing w:val="36"/>
            <w:w w:val="105"/>
            <w:sz w:val="12"/>
          </w:rPr>
          <w:t> </w:t>
        </w:r>
        <w:r>
          <w:rPr>
            <w:color w:val="007FAD"/>
            <w:w w:val="105"/>
            <w:sz w:val="12"/>
          </w:rPr>
          <w:t>Khan</w:t>
        </w:r>
        <w:r>
          <w:rPr>
            <w:color w:val="007FAD"/>
            <w:spacing w:val="36"/>
            <w:w w:val="105"/>
            <w:sz w:val="12"/>
          </w:rPr>
          <w:t> </w:t>
        </w:r>
        <w:r>
          <w:rPr>
            <w:color w:val="007FAD"/>
            <w:w w:val="105"/>
            <w:sz w:val="12"/>
          </w:rPr>
          <w:t>JI.</w:t>
        </w:r>
        <w:r>
          <w:rPr>
            <w:color w:val="007FAD"/>
            <w:spacing w:val="34"/>
            <w:w w:val="105"/>
            <w:sz w:val="12"/>
          </w:rPr>
          <w:t> </w:t>
        </w:r>
        <w:r>
          <w:rPr>
            <w:color w:val="007FAD"/>
            <w:w w:val="105"/>
            <w:sz w:val="12"/>
          </w:rPr>
          <w:t>In:</w:t>
        </w:r>
        <w:r>
          <w:rPr>
            <w:color w:val="007FAD"/>
            <w:spacing w:val="34"/>
            <w:w w:val="105"/>
            <w:sz w:val="12"/>
          </w:rPr>
          <w:t> </w:t>
        </w:r>
        <w:r>
          <w:rPr>
            <w:color w:val="007FAD"/>
            <w:w w:val="105"/>
            <w:sz w:val="12"/>
          </w:rPr>
          <w:t>Tweet</w:t>
        </w:r>
        <w:r>
          <w:rPr>
            <w:color w:val="007FAD"/>
            <w:spacing w:val="36"/>
            <w:w w:val="105"/>
            <w:sz w:val="12"/>
          </w:rPr>
          <w:t> </w:t>
        </w:r>
        <w:r>
          <w:rPr>
            <w:color w:val="007FAD"/>
            <w:w w:val="105"/>
            <w:sz w:val="12"/>
          </w:rPr>
          <w:t>sentiment</w:t>
        </w:r>
        <w:r>
          <w:rPr>
            <w:color w:val="007FAD"/>
            <w:spacing w:val="36"/>
            <w:w w:val="105"/>
            <w:sz w:val="12"/>
          </w:rPr>
          <w:t> </w:t>
        </w:r>
        <w:r>
          <w:rPr>
            <w:color w:val="007FAD"/>
            <w:w w:val="105"/>
            <w:sz w:val="12"/>
          </w:rPr>
          <w:t>analytics</w:t>
        </w:r>
        <w:r>
          <w:rPr>
            <w:color w:val="007FAD"/>
            <w:spacing w:val="34"/>
            <w:w w:val="105"/>
            <w:sz w:val="12"/>
          </w:rPr>
          <w:t> </w:t>
        </w:r>
        <w:r>
          <w:rPr>
            <w:color w:val="007FAD"/>
            <w:w w:val="105"/>
            <w:sz w:val="12"/>
          </w:rPr>
          <w:t>with</w:t>
        </w:r>
        <w:r>
          <w:rPr>
            <w:color w:val="007FAD"/>
            <w:spacing w:val="34"/>
            <w:w w:val="105"/>
            <w:sz w:val="12"/>
          </w:rPr>
          <w:t> </w:t>
        </w:r>
        <w:r>
          <w:rPr>
            <w:color w:val="007FAD"/>
            <w:w w:val="105"/>
            <w:sz w:val="12"/>
          </w:rPr>
          <w:t>context</w:t>
        </w:r>
        <w:r>
          <w:rPr>
            <w:color w:val="007FAD"/>
            <w:spacing w:val="34"/>
            <w:w w:val="105"/>
            <w:sz w:val="12"/>
          </w:rPr>
          <w:t> </w:t>
        </w:r>
        <w:r>
          <w:rPr>
            <w:color w:val="007FAD"/>
            <w:w w:val="105"/>
            <w:sz w:val="12"/>
          </w:rPr>
          <w:t>sensitive</w:t>
        </w:r>
        <w:r>
          <w:rPr>
            <w:color w:val="007FAD"/>
            <w:spacing w:val="34"/>
            <w:w w:val="105"/>
            <w:sz w:val="12"/>
          </w:rPr>
          <w:t> </w:t>
        </w:r>
        <w:r>
          <w:rPr>
            <w:color w:val="007FAD"/>
            <w:w w:val="105"/>
            <w:sz w:val="12"/>
          </w:rPr>
          <w:t>tone-</w:t>
        </w:r>
      </w:hyperlink>
      <w:r>
        <w:rPr>
          <w:color w:val="007FAD"/>
          <w:spacing w:val="40"/>
          <w:w w:val="105"/>
          <w:sz w:val="12"/>
        </w:rPr>
        <w:t> </w:t>
      </w:r>
      <w:hyperlink r:id="rId75">
        <w:r>
          <w:rPr>
            <w:color w:val="007FAD"/>
            <w:w w:val="105"/>
            <w:sz w:val="12"/>
          </w:rPr>
          <w:t>word</w:t>
        </w:r>
        <w:r>
          <w:rPr>
            <w:color w:val="007FAD"/>
            <w:spacing w:val="40"/>
            <w:w w:val="105"/>
            <w:sz w:val="12"/>
          </w:rPr>
          <w:t> </w:t>
        </w:r>
        <w:r>
          <w:rPr>
            <w:color w:val="007FAD"/>
            <w:w w:val="105"/>
            <w:sz w:val="12"/>
          </w:rPr>
          <w:t>lexicon.</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Computer</w:t>
        </w:r>
        <w:r>
          <w:rPr>
            <w:color w:val="007FAD"/>
            <w:spacing w:val="40"/>
            <w:w w:val="105"/>
            <w:sz w:val="12"/>
          </w:rPr>
          <w:t> </w:t>
        </w:r>
        <w:r>
          <w:rPr>
            <w:color w:val="007FAD"/>
            <w:w w:val="105"/>
            <w:sz w:val="12"/>
          </w:rPr>
          <w:t>Society;</w:t>
        </w:r>
        <w:r>
          <w:rPr>
            <w:color w:val="007FAD"/>
            <w:spacing w:val="40"/>
            <w:w w:val="105"/>
            <w:sz w:val="12"/>
          </w:rPr>
          <w:t> </w:t>
        </w:r>
        <w:r>
          <w:rPr>
            <w:color w:val="007FAD"/>
            <w:w w:val="105"/>
            <w:sz w:val="12"/>
          </w:rPr>
          <w:t>2014.</w:t>
        </w:r>
        <w:r>
          <w:rPr>
            <w:color w:val="007FAD"/>
            <w:spacing w:val="40"/>
            <w:w w:val="105"/>
            <w:sz w:val="12"/>
          </w:rPr>
          <w:t> </w:t>
        </w:r>
        <w:r>
          <w:rPr>
            <w:color w:val="007FAD"/>
            <w:w w:val="105"/>
            <w:sz w:val="12"/>
          </w:rPr>
          <w:t>p.</w:t>
        </w:r>
        <w:r>
          <w:rPr>
            <w:color w:val="007FAD"/>
            <w:spacing w:val="40"/>
            <w:w w:val="105"/>
            <w:sz w:val="12"/>
          </w:rPr>
          <w:t> </w:t>
        </w:r>
        <w:r>
          <w:rPr>
            <w:color w:val="007FAD"/>
            <w:w w:val="105"/>
            <w:sz w:val="12"/>
          </w:rPr>
          <w:t>392–9</w:t>
        </w:r>
      </w:hyperlink>
      <w:r>
        <w:rPr>
          <w:w w:val="105"/>
          <w:sz w:val="12"/>
        </w:rPr>
        <w:t>.</w:t>
      </w:r>
    </w:p>
    <w:p>
      <w:pPr>
        <w:pStyle w:val="ListParagraph"/>
        <w:numPr>
          <w:ilvl w:val="0"/>
          <w:numId w:val="11"/>
        </w:numPr>
        <w:tabs>
          <w:tab w:pos="422" w:val="left" w:leader="none"/>
        </w:tabs>
        <w:spacing w:line="280" w:lineRule="auto" w:before="1" w:after="0"/>
        <w:ind w:left="422" w:right="39" w:hanging="310"/>
        <w:jc w:val="both"/>
        <w:rPr>
          <w:sz w:val="12"/>
        </w:rPr>
      </w:pPr>
      <w:hyperlink r:id="rId76">
        <w:r>
          <w:rPr>
            <w:color w:val="007FAD"/>
            <w:w w:val="110"/>
            <w:sz w:val="12"/>
          </w:rPr>
          <w:t>Belohlavek</w:t>
        </w:r>
        <w:r>
          <w:rPr>
            <w:color w:val="007FAD"/>
            <w:spacing w:val="40"/>
            <w:w w:val="110"/>
            <w:sz w:val="12"/>
          </w:rPr>
          <w:t> </w:t>
        </w:r>
        <w:r>
          <w:rPr>
            <w:color w:val="007FAD"/>
            <w:w w:val="110"/>
            <w:sz w:val="12"/>
          </w:rPr>
          <w:t>R.</w:t>
        </w:r>
        <w:r>
          <w:rPr>
            <w:color w:val="007FAD"/>
            <w:spacing w:val="40"/>
            <w:w w:val="110"/>
            <w:sz w:val="12"/>
          </w:rPr>
          <w:t> </w:t>
        </w:r>
        <w:r>
          <w:rPr>
            <w:color w:val="007FAD"/>
            <w:w w:val="110"/>
            <w:sz w:val="12"/>
          </w:rPr>
          <w:t>Introduction</w:t>
        </w:r>
        <w:r>
          <w:rPr>
            <w:color w:val="007FAD"/>
            <w:spacing w:val="40"/>
            <w:w w:val="110"/>
            <w:sz w:val="12"/>
          </w:rPr>
          <w:t> </w:t>
        </w:r>
        <w:r>
          <w:rPr>
            <w:color w:val="007FAD"/>
            <w:w w:val="110"/>
            <w:sz w:val="12"/>
          </w:rPr>
          <w:t>to</w:t>
        </w:r>
        <w:r>
          <w:rPr>
            <w:color w:val="007FAD"/>
            <w:spacing w:val="40"/>
            <w:w w:val="110"/>
            <w:sz w:val="12"/>
          </w:rPr>
          <w:t> </w:t>
        </w:r>
        <w:r>
          <w:rPr>
            <w:color w:val="007FAD"/>
            <w:w w:val="110"/>
            <w:sz w:val="12"/>
          </w:rPr>
          <w:t>formal</w:t>
        </w:r>
        <w:r>
          <w:rPr>
            <w:color w:val="007FAD"/>
            <w:spacing w:val="40"/>
            <w:w w:val="110"/>
            <w:sz w:val="12"/>
          </w:rPr>
          <w:t> </w:t>
        </w:r>
        <w:r>
          <w:rPr>
            <w:color w:val="007FAD"/>
            <w:w w:val="110"/>
            <w:sz w:val="12"/>
          </w:rPr>
          <w:t>concept</w:t>
        </w:r>
        <w:r>
          <w:rPr>
            <w:color w:val="007FAD"/>
            <w:spacing w:val="40"/>
            <w:w w:val="110"/>
            <w:sz w:val="12"/>
          </w:rPr>
          <w:t> </w:t>
        </w:r>
        <w:r>
          <w:rPr>
            <w:color w:val="007FAD"/>
            <w:w w:val="110"/>
            <w:sz w:val="12"/>
          </w:rPr>
          <w:t>analysis.</w:t>
        </w:r>
        <w:r>
          <w:rPr>
            <w:color w:val="007FAD"/>
            <w:spacing w:val="40"/>
            <w:w w:val="110"/>
            <w:sz w:val="12"/>
          </w:rPr>
          <w:t> </w:t>
        </w:r>
        <w:r>
          <w:rPr>
            <w:color w:val="007FAD"/>
            <w:w w:val="110"/>
            <w:sz w:val="12"/>
          </w:rPr>
          <w:t>Department</w:t>
        </w:r>
        <w:r>
          <w:rPr>
            <w:color w:val="007FAD"/>
            <w:spacing w:val="40"/>
            <w:w w:val="110"/>
            <w:sz w:val="12"/>
          </w:rPr>
          <w:t> </w:t>
        </w:r>
        <w:r>
          <w:rPr>
            <w:color w:val="007FAD"/>
            <w:w w:val="110"/>
            <w:sz w:val="12"/>
          </w:rPr>
          <w:t>of</w:t>
        </w:r>
      </w:hyperlink>
      <w:r>
        <w:rPr>
          <w:color w:val="007FAD"/>
          <w:spacing w:val="40"/>
          <w:w w:val="110"/>
          <w:sz w:val="12"/>
        </w:rPr>
        <w:t> </w:t>
      </w:r>
      <w:hyperlink r:id="rId76">
        <w:r>
          <w:rPr>
            <w:color w:val="007FAD"/>
            <w:w w:val="110"/>
            <w:sz w:val="12"/>
          </w:rPr>
          <w:t>Computer Science, Olomouc: Palacky University; 2008. p. 47</w:t>
        </w:r>
      </w:hyperlink>
      <w:r>
        <w:rPr>
          <w:w w:val="110"/>
          <w:sz w:val="12"/>
        </w:rPr>
        <w:t>.</w:t>
      </w:r>
    </w:p>
    <w:p>
      <w:pPr>
        <w:pStyle w:val="ListParagraph"/>
        <w:numPr>
          <w:ilvl w:val="0"/>
          <w:numId w:val="11"/>
        </w:numPr>
        <w:tabs>
          <w:tab w:pos="421" w:val="left" w:leader="none"/>
          <w:tab w:pos="423" w:val="left" w:leader="none"/>
        </w:tabs>
        <w:spacing w:line="280" w:lineRule="auto" w:before="0" w:after="0"/>
        <w:ind w:left="423" w:right="39" w:hanging="311"/>
        <w:jc w:val="both"/>
        <w:rPr>
          <w:sz w:val="12"/>
        </w:rPr>
      </w:pPr>
      <w:r>
        <w:rPr>
          <w:w w:val="105"/>
          <w:sz w:val="12"/>
        </w:rPr>
        <w:t>Bermudez</w:t>
      </w:r>
      <w:r>
        <w:rPr>
          <w:w w:val="105"/>
          <w:sz w:val="12"/>
        </w:rPr>
        <w:t> J,</w:t>
      </w:r>
      <w:r>
        <w:rPr>
          <w:w w:val="105"/>
          <w:sz w:val="12"/>
        </w:rPr>
        <w:t> &amp;</w:t>
      </w:r>
      <w:r>
        <w:rPr>
          <w:w w:val="105"/>
          <w:sz w:val="12"/>
        </w:rPr>
        <w:t> Agerri</w:t>
      </w:r>
      <w:r>
        <w:rPr>
          <w:w w:val="105"/>
          <w:sz w:val="12"/>
        </w:rPr>
        <w:t> R.</w:t>
      </w:r>
      <w:r>
        <w:rPr>
          <w:w w:val="105"/>
          <w:sz w:val="12"/>
        </w:rPr>
        <w:t> (2017,Feburary).</w:t>
      </w:r>
      <w:r>
        <w:rPr>
          <w:w w:val="105"/>
          <w:sz w:val="12"/>
        </w:rPr>
        <w:t> corefgraph</w:t>
      </w:r>
      <w:r>
        <w:rPr>
          <w:w w:val="105"/>
          <w:sz w:val="12"/>
        </w:rPr>
        <w:t> 1.2.3.</w:t>
      </w:r>
      <w:r>
        <w:rPr>
          <w:w w:val="105"/>
          <w:sz w:val="12"/>
        </w:rPr>
        <w:t> Retrieved</w:t>
      </w:r>
      <w:r>
        <w:rPr>
          <w:w w:val="105"/>
          <w:sz w:val="12"/>
        </w:rPr>
        <w:t> </w:t>
      </w:r>
      <w:r>
        <w:rPr>
          <w:w w:val="105"/>
          <w:sz w:val="12"/>
        </w:rPr>
        <w:t>from</w:t>
      </w:r>
      <w:r>
        <w:rPr>
          <w:spacing w:val="40"/>
          <w:w w:val="105"/>
          <w:sz w:val="12"/>
        </w:rPr>
        <w:t> </w:t>
      </w:r>
      <w:hyperlink r:id="rId77">
        <w:r>
          <w:rPr>
            <w:color w:val="007FAD"/>
            <w:spacing w:val="-2"/>
            <w:w w:val="105"/>
            <w:sz w:val="12"/>
          </w:rPr>
          <w:t>https://pypi.org/project/corefgraph/</w:t>
        </w:r>
      </w:hyperlink>
      <w:r>
        <w:rPr>
          <w:spacing w:val="-2"/>
          <w:w w:val="105"/>
          <w:sz w:val="12"/>
        </w:rPr>
        <w:t>.</w:t>
      </w:r>
    </w:p>
    <w:p>
      <w:pPr>
        <w:pStyle w:val="ListParagraph"/>
        <w:numPr>
          <w:ilvl w:val="0"/>
          <w:numId w:val="11"/>
        </w:numPr>
        <w:tabs>
          <w:tab w:pos="421" w:val="left" w:leader="none"/>
          <w:tab w:pos="423" w:val="left" w:leader="none"/>
        </w:tabs>
        <w:spacing w:line="280" w:lineRule="auto" w:before="0" w:after="0"/>
        <w:ind w:left="423" w:right="39" w:hanging="311"/>
        <w:jc w:val="both"/>
        <w:rPr>
          <w:sz w:val="12"/>
        </w:rPr>
      </w:pPr>
      <w:hyperlink r:id="rId78">
        <w:r>
          <w:rPr>
            <w:color w:val="007FAD"/>
            <w:w w:val="110"/>
            <w:sz w:val="12"/>
          </w:rPr>
          <w:t>Bross</w:t>
        </w:r>
        <w:r>
          <w:rPr>
            <w:color w:val="007FAD"/>
            <w:w w:val="110"/>
            <w:sz w:val="12"/>
          </w:rPr>
          <w:t> </w:t>
        </w:r>
        <w:r>
          <w:rPr>
            <w:color w:val="007FAD"/>
            <w:w w:val="105"/>
            <w:sz w:val="12"/>
          </w:rPr>
          <w:t>J,</w:t>
        </w:r>
        <w:r>
          <w:rPr>
            <w:color w:val="007FAD"/>
            <w:w w:val="105"/>
            <w:sz w:val="12"/>
          </w:rPr>
          <w:t> </w:t>
        </w:r>
        <w:r>
          <w:rPr>
            <w:color w:val="007FAD"/>
            <w:w w:val="110"/>
            <w:sz w:val="12"/>
          </w:rPr>
          <w:t>Ehrig</w:t>
        </w:r>
        <w:r>
          <w:rPr>
            <w:color w:val="007FAD"/>
            <w:w w:val="110"/>
            <w:sz w:val="12"/>
          </w:rPr>
          <w:t> H.</w:t>
        </w:r>
        <w:r>
          <w:rPr>
            <w:color w:val="007FAD"/>
            <w:w w:val="110"/>
            <w:sz w:val="12"/>
          </w:rPr>
          <w:t> Generating</w:t>
        </w:r>
        <w:r>
          <w:rPr>
            <w:color w:val="007FAD"/>
            <w:w w:val="110"/>
            <w:sz w:val="12"/>
          </w:rPr>
          <w:t> a</w:t>
        </w:r>
        <w:r>
          <w:rPr>
            <w:color w:val="007FAD"/>
            <w:w w:val="110"/>
            <w:sz w:val="12"/>
          </w:rPr>
          <w:t> context-aware</w:t>
        </w:r>
        <w:r>
          <w:rPr>
            <w:color w:val="007FAD"/>
            <w:w w:val="110"/>
            <w:sz w:val="12"/>
          </w:rPr>
          <w:t> sentiment</w:t>
        </w:r>
        <w:r>
          <w:rPr>
            <w:color w:val="007FAD"/>
            <w:w w:val="110"/>
            <w:sz w:val="12"/>
          </w:rPr>
          <w:t> lexicon</w:t>
        </w:r>
        <w:r>
          <w:rPr>
            <w:color w:val="007FAD"/>
            <w:w w:val="110"/>
            <w:sz w:val="12"/>
          </w:rPr>
          <w:t> for</w:t>
        </w:r>
        <w:r>
          <w:rPr>
            <w:color w:val="007FAD"/>
            <w:w w:val="110"/>
            <w:sz w:val="12"/>
          </w:rPr>
          <w:t> </w:t>
        </w:r>
        <w:r>
          <w:rPr>
            <w:color w:val="007FAD"/>
            <w:w w:val="110"/>
            <w:sz w:val="12"/>
          </w:rPr>
          <w:t>aspect-</w:t>
        </w:r>
      </w:hyperlink>
      <w:r>
        <w:rPr>
          <w:color w:val="007FAD"/>
          <w:spacing w:val="80"/>
          <w:w w:val="110"/>
          <w:sz w:val="12"/>
        </w:rPr>
        <w:t> </w:t>
      </w:r>
      <w:hyperlink r:id="rId78">
        <w:r>
          <w:rPr>
            <w:color w:val="007FAD"/>
            <w:w w:val="110"/>
            <w:sz w:val="12"/>
          </w:rPr>
          <w:t>based</w:t>
        </w:r>
        <w:r>
          <w:rPr>
            <w:color w:val="007FAD"/>
            <w:w w:val="110"/>
            <w:sz w:val="12"/>
          </w:rPr>
          <w:t> product</w:t>
        </w:r>
        <w:r>
          <w:rPr>
            <w:color w:val="007FAD"/>
            <w:w w:val="110"/>
            <w:sz w:val="12"/>
          </w:rPr>
          <w:t> review</w:t>
        </w:r>
        <w:r>
          <w:rPr>
            <w:color w:val="007FAD"/>
            <w:w w:val="110"/>
            <w:sz w:val="12"/>
          </w:rPr>
          <w:t> mining.</w:t>
        </w:r>
        <w:r>
          <w:rPr>
            <w:color w:val="007FAD"/>
            <w:w w:val="110"/>
            <w:sz w:val="12"/>
          </w:rPr>
          <w:t> Web</w:t>
        </w:r>
        <w:r>
          <w:rPr>
            <w:color w:val="007FAD"/>
            <w:w w:val="110"/>
            <w:sz w:val="12"/>
          </w:rPr>
          <w:t> Intelligence</w:t>
        </w:r>
        <w:r>
          <w:rPr>
            <w:color w:val="007FAD"/>
            <w:w w:val="110"/>
            <w:sz w:val="12"/>
          </w:rPr>
          <w:t> and</w:t>
        </w:r>
        <w:r>
          <w:rPr>
            <w:color w:val="007FAD"/>
            <w:w w:val="110"/>
            <w:sz w:val="12"/>
          </w:rPr>
          <w:t> Intelligent</w:t>
        </w:r>
        <w:r>
          <w:rPr>
            <w:color w:val="007FAD"/>
            <w:w w:val="110"/>
            <w:sz w:val="12"/>
          </w:rPr>
          <w:t> Agent</w:t>
        </w:r>
      </w:hyperlink>
      <w:r>
        <w:rPr>
          <w:color w:val="007FAD"/>
          <w:spacing w:val="80"/>
          <w:w w:val="110"/>
          <w:sz w:val="12"/>
        </w:rPr>
        <w:t> </w:t>
      </w:r>
      <w:hyperlink r:id="rId78">
        <w:r>
          <w:rPr>
            <w:color w:val="007FAD"/>
            <w:w w:val="110"/>
            <w:sz w:val="12"/>
          </w:rPr>
          <w:t>Technology (WI-IAT), Vol. 1. IEEE; 2010. p. 435–9</w:t>
        </w:r>
      </w:hyperlink>
      <w:r>
        <w:rPr>
          <w:w w:val="110"/>
          <w:sz w:val="12"/>
        </w:rPr>
        <w:t>.</w:t>
      </w:r>
    </w:p>
    <w:p>
      <w:pPr>
        <w:pStyle w:val="ListParagraph"/>
        <w:numPr>
          <w:ilvl w:val="0"/>
          <w:numId w:val="11"/>
        </w:numPr>
        <w:tabs>
          <w:tab w:pos="421" w:val="left" w:leader="none"/>
          <w:tab w:pos="423" w:val="left" w:leader="none"/>
        </w:tabs>
        <w:spacing w:line="280" w:lineRule="auto" w:before="0" w:after="0"/>
        <w:ind w:left="423" w:right="38" w:hanging="311"/>
        <w:jc w:val="both"/>
        <w:rPr>
          <w:sz w:val="12"/>
        </w:rPr>
      </w:pPr>
      <w:hyperlink r:id="rId79">
        <w:r>
          <w:rPr>
            <w:color w:val="007FAD"/>
            <w:w w:val="110"/>
            <w:sz w:val="12"/>
          </w:rPr>
          <w:t>Cardoso</w:t>
        </w:r>
        <w:r>
          <w:rPr>
            <w:color w:val="007FAD"/>
            <w:w w:val="110"/>
            <w:sz w:val="12"/>
          </w:rPr>
          <w:t> SD,</w:t>
        </w:r>
        <w:r>
          <w:rPr>
            <w:color w:val="007FAD"/>
            <w:w w:val="110"/>
            <w:sz w:val="12"/>
          </w:rPr>
          <w:t> Da</w:t>
        </w:r>
        <w:r>
          <w:rPr>
            <w:color w:val="007FAD"/>
            <w:w w:val="110"/>
            <w:sz w:val="12"/>
          </w:rPr>
          <w:t> Silveira</w:t>
        </w:r>
        <w:r>
          <w:rPr>
            <w:color w:val="007FAD"/>
            <w:w w:val="110"/>
            <w:sz w:val="12"/>
          </w:rPr>
          <w:t> M,</w:t>
        </w:r>
        <w:r>
          <w:rPr>
            <w:color w:val="007FAD"/>
            <w:w w:val="110"/>
            <w:sz w:val="12"/>
          </w:rPr>
          <w:t> Pruski</w:t>
        </w:r>
        <w:r>
          <w:rPr>
            <w:color w:val="007FAD"/>
            <w:w w:val="110"/>
            <w:sz w:val="12"/>
          </w:rPr>
          <w:t> C.</w:t>
        </w:r>
        <w:r>
          <w:rPr>
            <w:color w:val="007FAD"/>
            <w:w w:val="110"/>
            <w:sz w:val="12"/>
          </w:rPr>
          <w:t> Construction</w:t>
        </w:r>
        <w:r>
          <w:rPr>
            <w:color w:val="007FAD"/>
            <w:w w:val="110"/>
            <w:sz w:val="12"/>
          </w:rPr>
          <w:t> and</w:t>
        </w:r>
        <w:r>
          <w:rPr>
            <w:color w:val="007FAD"/>
            <w:w w:val="110"/>
            <w:sz w:val="12"/>
          </w:rPr>
          <w:t> exploitation</w:t>
        </w:r>
        <w:r>
          <w:rPr>
            <w:color w:val="007FAD"/>
            <w:w w:val="110"/>
            <w:sz w:val="12"/>
          </w:rPr>
          <w:t> of</w:t>
        </w:r>
        <w:r>
          <w:rPr>
            <w:color w:val="007FAD"/>
            <w:w w:val="110"/>
            <w:sz w:val="12"/>
          </w:rPr>
          <w:t> </w:t>
        </w:r>
        <w:r>
          <w:rPr>
            <w:color w:val="007FAD"/>
            <w:w w:val="110"/>
            <w:sz w:val="12"/>
          </w:rPr>
          <w:t>an</w:t>
        </w:r>
      </w:hyperlink>
      <w:r>
        <w:rPr>
          <w:color w:val="007FAD"/>
          <w:spacing w:val="40"/>
          <w:w w:val="110"/>
          <w:sz w:val="12"/>
        </w:rPr>
        <w:t> </w:t>
      </w:r>
      <w:hyperlink r:id="rId79">
        <w:r>
          <w:rPr>
            <w:color w:val="007FAD"/>
            <w:w w:val="110"/>
            <w:sz w:val="12"/>
          </w:rPr>
          <w:t>historical</w:t>
        </w:r>
        <w:r>
          <w:rPr>
            <w:color w:val="007FAD"/>
            <w:w w:val="110"/>
            <w:sz w:val="12"/>
          </w:rPr>
          <w:t> knowledge</w:t>
        </w:r>
        <w:r>
          <w:rPr>
            <w:color w:val="007FAD"/>
            <w:w w:val="110"/>
            <w:sz w:val="12"/>
          </w:rPr>
          <w:t> graph</w:t>
        </w:r>
        <w:r>
          <w:rPr>
            <w:color w:val="007FAD"/>
            <w:w w:val="110"/>
            <w:sz w:val="12"/>
          </w:rPr>
          <w:t> to</w:t>
        </w:r>
        <w:r>
          <w:rPr>
            <w:color w:val="007FAD"/>
            <w:w w:val="110"/>
            <w:sz w:val="12"/>
          </w:rPr>
          <w:t> deal</w:t>
        </w:r>
        <w:r>
          <w:rPr>
            <w:color w:val="007FAD"/>
            <w:w w:val="110"/>
            <w:sz w:val="12"/>
          </w:rPr>
          <w:t> with</w:t>
        </w:r>
        <w:r>
          <w:rPr>
            <w:color w:val="007FAD"/>
            <w:w w:val="110"/>
            <w:sz w:val="12"/>
          </w:rPr>
          <w:t> the</w:t>
        </w:r>
        <w:r>
          <w:rPr>
            <w:color w:val="007FAD"/>
            <w:w w:val="110"/>
            <w:sz w:val="12"/>
          </w:rPr>
          <w:t> evolution</w:t>
        </w:r>
        <w:r>
          <w:rPr>
            <w:color w:val="007FAD"/>
            <w:w w:val="110"/>
            <w:sz w:val="12"/>
          </w:rPr>
          <w:t> of</w:t>
        </w:r>
        <w:r>
          <w:rPr>
            <w:color w:val="007FAD"/>
            <w:w w:val="110"/>
            <w:sz w:val="12"/>
          </w:rPr>
          <w:t> ontologies.</w:t>
        </w:r>
        <w:r>
          <w:rPr>
            <w:color w:val="007FAD"/>
            <w:w w:val="110"/>
            <w:sz w:val="12"/>
          </w:rPr>
          <w:t> Knowl-</w:t>
        </w:r>
      </w:hyperlink>
      <w:r>
        <w:rPr>
          <w:color w:val="007FAD"/>
          <w:spacing w:val="40"/>
          <w:w w:val="110"/>
          <w:sz w:val="12"/>
        </w:rPr>
        <w:t> </w:t>
      </w:r>
      <w:hyperlink r:id="rId79">
        <w:r>
          <w:rPr>
            <w:color w:val="007FAD"/>
            <w:w w:val="110"/>
            <w:sz w:val="12"/>
          </w:rPr>
          <w:t>Based Syst 2020;194:105508</w:t>
        </w:r>
      </w:hyperlink>
      <w:r>
        <w:rPr>
          <w:w w:val="110"/>
          <w:sz w:val="12"/>
        </w:rPr>
        <w:t>.</w:t>
      </w:r>
    </w:p>
    <w:p>
      <w:pPr>
        <w:pStyle w:val="ListParagraph"/>
        <w:numPr>
          <w:ilvl w:val="0"/>
          <w:numId w:val="11"/>
        </w:numPr>
        <w:tabs>
          <w:tab w:pos="421" w:val="left" w:leader="none"/>
          <w:tab w:pos="423" w:val="left" w:leader="none"/>
        </w:tabs>
        <w:spacing w:line="280" w:lineRule="auto" w:before="0" w:after="0"/>
        <w:ind w:left="423" w:right="38" w:hanging="311"/>
        <w:jc w:val="both"/>
        <w:rPr>
          <w:sz w:val="12"/>
        </w:rPr>
      </w:pPr>
      <w:hyperlink r:id="rId80">
        <w:r>
          <w:rPr>
            <w:color w:val="007FAD"/>
            <w:w w:val="115"/>
            <w:sz w:val="12"/>
          </w:rPr>
          <w:t>Carvalho</w:t>
        </w:r>
        <w:r>
          <w:rPr>
            <w:color w:val="007FAD"/>
            <w:w w:val="115"/>
            <w:sz w:val="12"/>
          </w:rPr>
          <w:t> VA,</w:t>
        </w:r>
        <w:r>
          <w:rPr>
            <w:color w:val="007FAD"/>
            <w:w w:val="115"/>
            <w:sz w:val="12"/>
          </w:rPr>
          <w:t> Almeida</w:t>
        </w:r>
        <w:r>
          <w:rPr>
            <w:color w:val="007FAD"/>
            <w:w w:val="115"/>
            <w:sz w:val="12"/>
          </w:rPr>
          <w:t> JPA,</w:t>
        </w:r>
        <w:r>
          <w:rPr>
            <w:color w:val="007FAD"/>
            <w:w w:val="115"/>
            <w:sz w:val="12"/>
          </w:rPr>
          <w:t> Fonseca</w:t>
        </w:r>
        <w:r>
          <w:rPr>
            <w:color w:val="007FAD"/>
            <w:w w:val="115"/>
            <w:sz w:val="12"/>
          </w:rPr>
          <w:t> CM,</w:t>
        </w:r>
        <w:r>
          <w:rPr>
            <w:color w:val="007FAD"/>
            <w:w w:val="115"/>
            <w:sz w:val="12"/>
          </w:rPr>
          <w:t> Guizzardi</w:t>
        </w:r>
        <w:r>
          <w:rPr>
            <w:color w:val="007FAD"/>
            <w:w w:val="115"/>
            <w:sz w:val="12"/>
          </w:rPr>
          <w:t> G.</w:t>
        </w:r>
        <w:r>
          <w:rPr>
            <w:color w:val="007FAD"/>
            <w:w w:val="115"/>
            <w:sz w:val="12"/>
          </w:rPr>
          <w:t> Multi-level</w:t>
        </w:r>
        <w:r>
          <w:rPr>
            <w:color w:val="007FAD"/>
            <w:w w:val="115"/>
            <w:sz w:val="12"/>
          </w:rPr>
          <w:t> </w:t>
        </w:r>
        <w:r>
          <w:rPr>
            <w:color w:val="007FAD"/>
            <w:w w:val="115"/>
            <w:sz w:val="12"/>
          </w:rPr>
          <w:t>ontology-</w:t>
        </w:r>
      </w:hyperlink>
      <w:r>
        <w:rPr>
          <w:color w:val="007FAD"/>
          <w:spacing w:val="40"/>
          <w:w w:val="115"/>
          <w:sz w:val="12"/>
        </w:rPr>
        <w:t> </w:t>
      </w:r>
      <w:hyperlink r:id="rId80">
        <w:r>
          <w:rPr>
            <w:color w:val="007FAD"/>
            <w:w w:val="115"/>
            <w:sz w:val="12"/>
          </w:rPr>
          <w:t>based conceptual modeling. Data Knowl Eng 2017;109:3–24</w:t>
        </w:r>
      </w:hyperlink>
      <w:r>
        <w:rPr>
          <w:w w:val="115"/>
          <w:sz w:val="12"/>
        </w:rPr>
        <w:t>.</w:t>
      </w:r>
    </w:p>
    <w:p>
      <w:pPr>
        <w:pStyle w:val="ListParagraph"/>
        <w:numPr>
          <w:ilvl w:val="0"/>
          <w:numId w:val="11"/>
        </w:numPr>
        <w:tabs>
          <w:tab w:pos="421" w:val="left" w:leader="none"/>
          <w:tab w:pos="423" w:val="left" w:leader="none"/>
        </w:tabs>
        <w:spacing w:line="280" w:lineRule="auto" w:before="0" w:after="0"/>
        <w:ind w:left="423" w:right="39" w:hanging="311"/>
        <w:jc w:val="both"/>
        <w:rPr>
          <w:sz w:val="12"/>
        </w:rPr>
      </w:pPr>
      <w:hyperlink r:id="rId81">
        <w:r>
          <w:rPr>
            <w:color w:val="007FAD"/>
            <w:w w:val="110"/>
            <w:sz w:val="12"/>
          </w:rPr>
          <w:t>Fan TK, Chang</w:t>
        </w:r>
        <w:r>
          <w:rPr>
            <w:color w:val="007FAD"/>
            <w:w w:val="110"/>
            <w:sz w:val="12"/>
          </w:rPr>
          <w:t> CH. Sentiment-oriented</w:t>
        </w:r>
        <w:r>
          <w:rPr>
            <w:color w:val="007FAD"/>
            <w:w w:val="110"/>
            <w:sz w:val="12"/>
          </w:rPr>
          <w:t> contextual</w:t>
        </w:r>
        <w:r>
          <w:rPr>
            <w:color w:val="007FAD"/>
            <w:w w:val="110"/>
            <w:sz w:val="12"/>
          </w:rPr>
          <w:t> advertising.</w:t>
        </w:r>
        <w:r>
          <w:rPr>
            <w:color w:val="007FAD"/>
            <w:w w:val="110"/>
            <w:sz w:val="12"/>
          </w:rPr>
          <w:t> Knowl</w:t>
        </w:r>
        <w:r>
          <w:rPr>
            <w:color w:val="007FAD"/>
            <w:w w:val="110"/>
            <w:sz w:val="12"/>
          </w:rPr>
          <w:t> Inf </w:t>
        </w:r>
        <w:r>
          <w:rPr>
            <w:color w:val="007FAD"/>
            <w:w w:val="110"/>
            <w:sz w:val="12"/>
          </w:rPr>
          <w:t>Syst</w:t>
        </w:r>
      </w:hyperlink>
      <w:r>
        <w:rPr>
          <w:color w:val="007FAD"/>
          <w:spacing w:val="40"/>
          <w:w w:val="110"/>
          <w:sz w:val="12"/>
        </w:rPr>
        <w:t> </w:t>
      </w:r>
      <w:hyperlink r:id="rId81">
        <w:r>
          <w:rPr>
            <w:color w:val="007FAD"/>
            <w:spacing w:val="-2"/>
            <w:w w:val="110"/>
            <w:sz w:val="12"/>
          </w:rPr>
          <w:t>2010;23(3):321–44</w:t>
        </w:r>
      </w:hyperlink>
      <w:r>
        <w:rPr>
          <w:spacing w:val="-2"/>
          <w:w w:val="110"/>
          <w:sz w:val="12"/>
        </w:rPr>
        <w:t>.</w:t>
      </w:r>
    </w:p>
    <w:p>
      <w:pPr>
        <w:pStyle w:val="ListParagraph"/>
        <w:numPr>
          <w:ilvl w:val="0"/>
          <w:numId w:val="11"/>
        </w:numPr>
        <w:tabs>
          <w:tab w:pos="421" w:val="left" w:leader="none"/>
          <w:tab w:pos="423" w:val="left" w:leader="none"/>
        </w:tabs>
        <w:spacing w:line="280" w:lineRule="auto" w:before="0" w:after="0"/>
        <w:ind w:left="423" w:right="38" w:hanging="311"/>
        <w:jc w:val="both"/>
        <w:rPr>
          <w:sz w:val="12"/>
        </w:rPr>
      </w:pPr>
      <w:hyperlink r:id="rId82">
        <w:r>
          <w:rPr>
            <w:color w:val="007FAD"/>
            <w:w w:val="110"/>
            <w:sz w:val="12"/>
          </w:rPr>
          <w:t>Habib</w:t>
        </w:r>
        <w:r>
          <w:rPr>
            <w:color w:val="007FAD"/>
            <w:spacing w:val="-2"/>
            <w:w w:val="110"/>
            <w:sz w:val="12"/>
          </w:rPr>
          <w:t> </w:t>
        </w:r>
        <w:r>
          <w:rPr>
            <w:color w:val="007FAD"/>
            <w:w w:val="110"/>
            <w:sz w:val="12"/>
          </w:rPr>
          <w:t>A,</w:t>
        </w:r>
        <w:r>
          <w:rPr>
            <w:color w:val="007FAD"/>
            <w:spacing w:val="-4"/>
            <w:w w:val="110"/>
            <w:sz w:val="12"/>
          </w:rPr>
          <w:t> </w:t>
        </w:r>
        <w:r>
          <w:rPr>
            <w:color w:val="007FAD"/>
            <w:w w:val="110"/>
            <w:sz w:val="12"/>
          </w:rPr>
          <w:t>Jelani</w:t>
        </w:r>
        <w:r>
          <w:rPr>
            <w:color w:val="007FAD"/>
            <w:spacing w:val="-3"/>
            <w:w w:val="110"/>
            <w:sz w:val="12"/>
          </w:rPr>
          <w:t> </w:t>
        </w:r>
        <w:r>
          <w:rPr>
            <w:color w:val="007FAD"/>
            <w:w w:val="110"/>
            <w:sz w:val="12"/>
          </w:rPr>
          <w:t>N,</w:t>
        </w:r>
        <w:r>
          <w:rPr>
            <w:color w:val="007FAD"/>
            <w:spacing w:val="-2"/>
            <w:w w:val="110"/>
            <w:sz w:val="12"/>
          </w:rPr>
          <w:t> </w:t>
        </w:r>
        <w:r>
          <w:rPr>
            <w:color w:val="007FAD"/>
            <w:w w:val="110"/>
            <w:sz w:val="12"/>
          </w:rPr>
          <w:t>Khattak</w:t>
        </w:r>
        <w:r>
          <w:rPr>
            <w:color w:val="007FAD"/>
            <w:spacing w:val="-3"/>
            <w:w w:val="110"/>
            <w:sz w:val="12"/>
          </w:rPr>
          <w:t> </w:t>
        </w:r>
        <w:r>
          <w:rPr>
            <w:color w:val="007FAD"/>
            <w:w w:val="110"/>
            <w:sz w:val="12"/>
          </w:rPr>
          <w:t>AM,</w:t>
        </w:r>
        <w:r>
          <w:rPr>
            <w:color w:val="007FAD"/>
            <w:spacing w:val="-3"/>
            <w:w w:val="110"/>
            <w:sz w:val="12"/>
          </w:rPr>
          <w:t> </w:t>
        </w:r>
        <w:r>
          <w:rPr>
            <w:color w:val="007FAD"/>
            <w:w w:val="110"/>
            <w:sz w:val="12"/>
          </w:rPr>
          <w:t>Akbar</w:t>
        </w:r>
        <w:r>
          <w:rPr>
            <w:color w:val="007FAD"/>
            <w:spacing w:val="-3"/>
            <w:w w:val="110"/>
            <w:sz w:val="12"/>
          </w:rPr>
          <w:t> </w:t>
        </w:r>
        <w:r>
          <w:rPr>
            <w:color w:val="007FAD"/>
            <w:w w:val="110"/>
            <w:sz w:val="12"/>
          </w:rPr>
          <w:t>S,</w:t>
        </w:r>
        <w:r>
          <w:rPr>
            <w:color w:val="007FAD"/>
            <w:spacing w:val="-3"/>
            <w:w w:val="110"/>
            <w:sz w:val="12"/>
          </w:rPr>
          <w:t> </w:t>
        </w:r>
        <w:r>
          <w:rPr>
            <w:color w:val="007FAD"/>
            <w:w w:val="110"/>
            <w:sz w:val="12"/>
          </w:rPr>
          <w:t>Asghar</w:t>
        </w:r>
        <w:r>
          <w:rPr>
            <w:color w:val="007FAD"/>
            <w:spacing w:val="-3"/>
            <w:w w:val="110"/>
            <w:sz w:val="12"/>
          </w:rPr>
          <w:t> </w:t>
        </w:r>
        <w:r>
          <w:rPr>
            <w:color w:val="007FAD"/>
            <w:w w:val="110"/>
            <w:sz w:val="12"/>
          </w:rPr>
          <w:t>MZ.</w:t>
        </w:r>
        <w:r>
          <w:rPr>
            <w:color w:val="007FAD"/>
            <w:spacing w:val="-3"/>
            <w:w w:val="110"/>
            <w:sz w:val="12"/>
          </w:rPr>
          <w:t> </w:t>
        </w:r>
        <w:r>
          <w:rPr>
            <w:color w:val="007FAD"/>
            <w:w w:val="110"/>
            <w:sz w:val="12"/>
          </w:rPr>
          <w:t>February).</w:t>
        </w:r>
        <w:r>
          <w:rPr>
            <w:color w:val="007FAD"/>
            <w:spacing w:val="-2"/>
            <w:w w:val="110"/>
            <w:sz w:val="12"/>
          </w:rPr>
          <w:t> </w:t>
        </w:r>
        <w:r>
          <w:rPr>
            <w:color w:val="007FAD"/>
            <w:w w:val="110"/>
            <w:sz w:val="12"/>
          </w:rPr>
          <w:t>Exploiting</w:t>
        </w:r>
        <w:r>
          <w:rPr>
            <w:color w:val="007FAD"/>
            <w:spacing w:val="-2"/>
            <w:w w:val="110"/>
            <w:sz w:val="12"/>
          </w:rPr>
          <w:t> </w:t>
        </w:r>
        <w:r>
          <w:rPr>
            <w:color w:val="007FAD"/>
            <w:w w:val="110"/>
            <w:sz w:val="12"/>
          </w:rPr>
          <w:t>Deep</w:t>
        </w:r>
      </w:hyperlink>
      <w:r>
        <w:rPr>
          <w:color w:val="007FAD"/>
          <w:spacing w:val="40"/>
          <w:w w:val="110"/>
          <w:sz w:val="12"/>
        </w:rPr>
        <w:t> </w:t>
      </w:r>
      <w:hyperlink r:id="rId82">
        <w:r>
          <w:rPr>
            <w:color w:val="007FAD"/>
            <w:w w:val="110"/>
            <w:sz w:val="12"/>
          </w:rPr>
          <w:t>Neural</w:t>
        </w:r>
        <w:r>
          <w:rPr>
            <w:color w:val="007FAD"/>
            <w:w w:val="110"/>
            <w:sz w:val="12"/>
          </w:rPr>
          <w:t> Networks</w:t>
        </w:r>
        <w:r>
          <w:rPr>
            <w:color w:val="007FAD"/>
            <w:w w:val="110"/>
            <w:sz w:val="12"/>
          </w:rPr>
          <w:t> for</w:t>
        </w:r>
        <w:r>
          <w:rPr>
            <w:color w:val="007FAD"/>
            <w:w w:val="110"/>
            <w:sz w:val="12"/>
          </w:rPr>
          <w:t> Intention</w:t>
        </w:r>
        <w:r>
          <w:rPr>
            <w:color w:val="007FAD"/>
            <w:w w:val="110"/>
            <w:sz w:val="12"/>
          </w:rPr>
          <w:t> Mining.</w:t>
        </w:r>
        <w:r>
          <w:rPr>
            <w:color w:val="007FAD"/>
            <w:w w:val="110"/>
            <w:sz w:val="12"/>
          </w:rPr>
          <w:t> In:</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2020</w:t>
        </w:r>
        <w:r>
          <w:rPr>
            <w:color w:val="007FAD"/>
            <w:w w:val="110"/>
            <w:sz w:val="12"/>
          </w:rPr>
          <w:t> </w:t>
        </w:r>
        <w:r>
          <w:rPr>
            <w:color w:val="007FAD"/>
            <w:w w:val="110"/>
            <w:sz w:val="12"/>
          </w:rPr>
          <w:t>9th</w:t>
        </w:r>
      </w:hyperlink>
      <w:r>
        <w:rPr>
          <w:color w:val="007FAD"/>
          <w:spacing w:val="40"/>
          <w:w w:val="110"/>
          <w:sz w:val="12"/>
        </w:rPr>
        <w:t> </w:t>
      </w:r>
      <w:hyperlink r:id="rId82">
        <w:r>
          <w:rPr>
            <w:color w:val="007FAD"/>
            <w:w w:val="110"/>
            <w:sz w:val="12"/>
          </w:rPr>
          <w:t>International</w:t>
        </w:r>
        <w:r>
          <w:rPr>
            <w:color w:val="007FAD"/>
            <w:spacing w:val="26"/>
            <w:w w:val="110"/>
            <w:sz w:val="12"/>
          </w:rPr>
          <w:t> </w:t>
        </w:r>
        <w:r>
          <w:rPr>
            <w:color w:val="007FAD"/>
            <w:w w:val="110"/>
            <w:sz w:val="12"/>
          </w:rPr>
          <w:t>Conference</w:t>
        </w:r>
        <w:r>
          <w:rPr>
            <w:color w:val="007FAD"/>
            <w:spacing w:val="27"/>
            <w:w w:val="110"/>
            <w:sz w:val="12"/>
          </w:rPr>
          <w:t> </w:t>
        </w:r>
        <w:r>
          <w:rPr>
            <w:color w:val="007FAD"/>
            <w:w w:val="110"/>
            <w:sz w:val="12"/>
          </w:rPr>
          <w:t>on</w:t>
        </w:r>
        <w:r>
          <w:rPr>
            <w:color w:val="007FAD"/>
            <w:spacing w:val="26"/>
            <w:w w:val="110"/>
            <w:sz w:val="12"/>
          </w:rPr>
          <w:t> </w:t>
        </w:r>
        <w:r>
          <w:rPr>
            <w:color w:val="007FAD"/>
            <w:w w:val="110"/>
            <w:sz w:val="12"/>
          </w:rPr>
          <w:t>Software</w:t>
        </w:r>
        <w:r>
          <w:rPr>
            <w:color w:val="007FAD"/>
            <w:spacing w:val="26"/>
            <w:w w:val="110"/>
            <w:sz w:val="12"/>
          </w:rPr>
          <w:t> </w:t>
        </w:r>
        <w:r>
          <w:rPr>
            <w:color w:val="007FAD"/>
            <w:w w:val="110"/>
            <w:sz w:val="12"/>
          </w:rPr>
          <w:t>and</w:t>
        </w:r>
        <w:r>
          <w:rPr>
            <w:color w:val="007FAD"/>
            <w:spacing w:val="26"/>
            <w:w w:val="110"/>
            <w:sz w:val="12"/>
          </w:rPr>
          <w:t> </w:t>
        </w:r>
        <w:r>
          <w:rPr>
            <w:color w:val="007FAD"/>
            <w:w w:val="110"/>
            <w:sz w:val="12"/>
          </w:rPr>
          <w:t>Computer</w:t>
        </w:r>
        <w:r>
          <w:rPr>
            <w:color w:val="007FAD"/>
            <w:spacing w:val="26"/>
            <w:w w:val="110"/>
            <w:sz w:val="12"/>
          </w:rPr>
          <w:t> </w:t>
        </w:r>
        <w:r>
          <w:rPr>
            <w:color w:val="007FAD"/>
            <w:w w:val="110"/>
            <w:sz w:val="12"/>
          </w:rPr>
          <w:t>Applications.</w:t>
        </w:r>
        <w:r>
          <w:rPr>
            <w:color w:val="007FAD"/>
            <w:spacing w:val="27"/>
            <w:w w:val="110"/>
            <w:sz w:val="12"/>
          </w:rPr>
          <w:t> </w:t>
        </w:r>
        <w:r>
          <w:rPr>
            <w:color w:val="007FAD"/>
            <w:w w:val="110"/>
            <w:sz w:val="12"/>
          </w:rPr>
          <w:t>p.</w:t>
        </w:r>
        <w:r>
          <w:rPr>
            <w:color w:val="007FAD"/>
            <w:spacing w:val="24"/>
            <w:w w:val="110"/>
            <w:sz w:val="12"/>
          </w:rPr>
          <w:t> </w:t>
        </w:r>
        <w:r>
          <w:rPr>
            <w:color w:val="007FAD"/>
            <w:w w:val="110"/>
            <w:sz w:val="12"/>
          </w:rPr>
          <w:t>26–30</w:t>
        </w:r>
      </w:hyperlink>
      <w:r>
        <w:rPr>
          <w:w w:val="110"/>
          <w:sz w:val="12"/>
        </w:rPr>
        <w:t>.</w:t>
      </w:r>
    </w:p>
    <w:p>
      <w:pPr>
        <w:pStyle w:val="ListParagraph"/>
        <w:numPr>
          <w:ilvl w:val="0"/>
          <w:numId w:val="11"/>
        </w:numPr>
        <w:tabs>
          <w:tab w:pos="421" w:val="left" w:leader="none"/>
          <w:tab w:pos="423" w:val="left" w:leader="none"/>
        </w:tabs>
        <w:spacing w:line="280" w:lineRule="auto" w:before="0" w:after="0"/>
        <w:ind w:left="423" w:right="38" w:hanging="311"/>
        <w:jc w:val="both"/>
        <w:rPr>
          <w:sz w:val="12"/>
        </w:rPr>
      </w:pPr>
      <w:hyperlink r:id="rId83">
        <w:r>
          <w:rPr>
            <w:color w:val="007FAD"/>
            <w:w w:val="110"/>
            <w:sz w:val="12"/>
          </w:rPr>
          <w:t>Ignatov</w:t>
        </w:r>
        <w:r>
          <w:rPr>
            <w:color w:val="007FAD"/>
            <w:w w:val="110"/>
            <w:sz w:val="12"/>
          </w:rPr>
          <w:t> DI.</w:t>
        </w:r>
        <w:r>
          <w:rPr>
            <w:color w:val="007FAD"/>
            <w:w w:val="110"/>
            <w:sz w:val="12"/>
          </w:rPr>
          <w:t> Introduction</w:t>
        </w:r>
        <w:r>
          <w:rPr>
            <w:color w:val="007FAD"/>
            <w:w w:val="110"/>
            <w:sz w:val="12"/>
          </w:rPr>
          <w:t> to</w:t>
        </w:r>
        <w:r>
          <w:rPr>
            <w:color w:val="007FAD"/>
            <w:w w:val="110"/>
            <w:sz w:val="12"/>
          </w:rPr>
          <w:t> Formal</w:t>
        </w:r>
        <w:r>
          <w:rPr>
            <w:color w:val="007FAD"/>
            <w:w w:val="110"/>
            <w:sz w:val="12"/>
          </w:rPr>
          <w:t> Concept</w:t>
        </w:r>
        <w:r>
          <w:rPr>
            <w:color w:val="007FAD"/>
            <w:w w:val="110"/>
            <w:sz w:val="12"/>
          </w:rPr>
          <w:t> Analysis</w:t>
        </w:r>
        <w:r>
          <w:rPr>
            <w:color w:val="007FAD"/>
            <w:w w:val="110"/>
            <w:sz w:val="12"/>
          </w:rPr>
          <w:t> and</w:t>
        </w:r>
        <w:r>
          <w:rPr>
            <w:color w:val="007FAD"/>
            <w:w w:val="110"/>
            <w:sz w:val="12"/>
          </w:rPr>
          <w:t> Its</w:t>
        </w:r>
        <w:r>
          <w:rPr>
            <w:color w:val="007FAD"/>
            <w:w w:val="110"/>
            <w:sz w:val="12"/>
          </w:rPr>
          <w:t> Applications</w:t>
        </w:r>
        <w:r>
          <w:rPr>
            <w:color w:val="007FAD"/>
            <w:w w:val="110"/>
            <w:sz w:val="12"/>
          </w:rPr>
          <w:t> </w:t>
        </w:r>
        <w:r>
          <w:rPr>
            <w:color w:val="007FAD"/>
            <w:w w:val="110"/>
            <w:sz w:val="12"/>
          </w:rPr>
          <w:t>in</w:t>
        </w:r>
      </w:hyperlink>
      <w:r>
        <w:rPr>
          <w:color w:val="007FAD"/>
          <w:spacing w:val="40"/>
          <w:w w:val="110"/>
          <w:sz w:val="12"/>
        </w:rPr>
        <w:t> </w:t>
      </w:r>
      <w:hyperlink r:id="rId83">
        <w:r>
          <w:rPr>
            <w:color w:val="007FAD"/>
            <w:w w:val="110"/>
            <w:sz w:val="12"/>
          </w:rPr>
          <w:t>Information</w:t>
        </w:r>
        <w:r>
          <w:rPr>
            <w:color w:val="007FAD"/>
            <w:w w:val="110"/>
            <w:sz w:val="12"/>
          </w:rPr>
          <w:t> Retrieval</w:t>
        </w:r>
        <w:r>
          <w:rPr>
            <w:color w:val="007FAD"/>
            <w:w w:val="110"/>
            <w:sz w:val="12"/>
          </w:rPr>
          <w:t> and</w:t>
        </w:r>
        <w:r>
          <w:rPr>
            <w:color w:val="007FAD"/>
            <w:w w:val="110"/>
            <w:sz w:val="12"/>
          </w:rPr>
          <w:t> Related</w:t>
        </w:r>
        <w:r>
          <w:rPr>
            <w:color w:val="007FAD"/>
            <w:w w:val="110"/>
            <w:sz w:val="12"/>
          </w:rPr>
          <w:t> Fields.</w:t>
        </w:r>
        <w:r>
          <w:rPr>
            <w:color w:val="007FAD"/>
            <w:w w:val="110"/>
            <w:sz w:val="12"/>
          </w:rPr>
          <w:t> In:</w:t>
        </w:r>
        <w:r>
          <w:rPr>
            <w:color w:val="007FAD"/>
            <w:w w:val="110"/>
            <w:sz w:val="12"/>
          </w:rPr>
          <w:t> Braslavski</w:t>
        </w:r>
        <w:r>
          <w:rPr>
            <w:color w:val="007FAD"/>
            <w:w w:val="110"/>
            <w:sz w:val="12"/>
          </w:rPr>
          <w:t> P,</w:t>
        </w:r>
        <w:r>
          <w:rPr>
            <w:color w:val="007FAD"/>
            <w:w w:val="110"/>
            <w:sz w:val="12"/>
          </w:rPr>
          <w:t> Karpov</w:t>
        </w:r>
        <w:r>
          <w:rPr>
            <w:color w:val="007FAD"/>
            <w:w w:val="110"/>
            <w:sz w:val="12"/>
          </w:rPr>
          <w:t> N,</w:t>
        </w:r>
        <w:r>
          <w:rPr>
            <w:color w:val="007FAD"/>
            <w:w w:val="110"/>
            <w:sz w:val="12"/>
          </w:rPr>
          <w:t> Worring</w:t>
        </w:r>
      </w:hyperlink>
      <w:r>
        <w:rPr>
          <w:color w:val="007FAD"/>
          <w:spacing w:val="40"/>
          <w:w w:val="110"/>
          <w:sz w:val="12"/>
        </w:rPr>
        <w:t> </w:t>
      </w:r>
      <w:hyperlink r:id="rId83">
        <w:r>
          <w:rPr>
            <w:color w:val="007FAD"/>
            <w:w w:val="110"/>
            <w:sz w:val="12"/>
          </w:rPr>
          <w:t>M,</w:t>
        </w:r>
        <w:r>
          <w:rPr>
            <w:color w:val="007FAD"/>
            <w:w w:val="110"/>
            <w:sz w:val="12"/>
          </w:rPr>
          <w:t> Volkovich</w:t>
        </w:r>
        <w:r>
          <w:rPr>
            <w:color w:val="007FAD"/>
            <w:w w:val="110"/>
            <w:sz w:val="12"/>
          </w:rPr>
          <w:t> Y,</w:t>
        </w:r>
        <w:r>
          <w:rPr>
            <w:color w:val="007FAD"/>
            <w:w w:val="110"/>
            <w:sz w:val="12"/>
          </w:rPr>
          <w:t> Ignatov</w:t>
        </w:r>
        <w:r>
          <w:rPr>
            <w:color w:val="007FAD"/>
            <w:w w:val="110"/>
            <w:sz w:val="12"/>
          </w:rPr>
          <w:t> DI,</w:t>
        </w:r>
        <w:r>
          <w:rPr>
            <w:color w:val="007FAD"/>
            <w:w w:val="110"/>
            <w:sz w:val="12"/>
          </w:rPr>
          <w:t> editors.</w:t>
        </w:r>
        <w:r>
          <w:rPr>
            <w:color w:val="007FAD"/>
            <w:w w:val="110"/>
            <w:sz w:val="12"/>
          </w:rPr>
          <w:t> Information</w:t>
        </w:r>
        <w:r>
          <w:rPr>
            <w:color w:val="007FAD"/>
            <w:w w:val="110"/>
            <w:sz w:val="12"/>
          </w:rPr>
          <w:t> Retrieval:</w:t>
        </w:r>
        <w:r>
          <w:rPr>
            <w:color w:val="007FAD"/>
            <w:w w:val="110"/>
            <w:sz w:val="12"/>
          </w:rPr>
          <w:t> 8th</w:t>
        </w:r>
        <w:r>
          <w:rPr>
            <w:color w:val="007FAD"/>
            <w:w w:val="110"/>
            <w:sz w:val="12"/>
          </w:rPr>
          <w:t> Russian</w:t>
        </w:r>
      </w:hyperlink>
      <w:r>
        <w:rPr>
          <w:color w:val="007FAD"/>
          <w:spacing w:val="80"/>
          <w:w w:val="110"/>
          <w:sz w:val="12"/>
        </w:rPr>
        <w:t> </w:t>
      </w:r>
      <w:hyperlink r:id="rId83">
        <w:r>
          <w:rPr>
            <w:color w:val="007FAD"/>
            <w:w w:val="110"/>
            <w:sz w:val="12"/>
          </w:rPr>
          <w:t>Summer</w:t>
        </w:r>
        <w:r>
          <w:rPr>
            <w:color w:val="007FAD"/>
            <w:spacing w:val="40"/>
            <w:w w:val="110"/>
            <w:sz w:val="12"/>
          </w:rPr>
          <w:t> </w:t>
        </w:r>
        <w:r>
          <w:rPr>
            <w:color w:val="007FAD"/>
            <w:w w:val="110"/>
            <w:sz w:val="12"/>
          </w:rPr>
          <w:t>School,</w:t>
        </w:r>
        <w:r>
          <w:rPr>
            <w:color w:val="007FAD"/>
            <w:spacing w:val="40"/>
            <w:w w:val="110"/>
            <w:sz w:val="12"/>
          </w:rPr>
          <w:t> </w:t>
        </w:r>
        <w:r>
          <w:rPr>
            <w:color w:val="007FAD"/>
            <w:w w:val="110"/>
            <w:sz w:val="12"/>
          </w:rPr>
          <w:t>RuSSIR</w:t>
        </w:r>
        <w:r>
          <w:rPr>
            <w:color w:val="007FAD"/>
            <w:spacing w:val="40"/>
            <w:w w:val="110"/>
            <w:sz w:val="12"/>
          </w:rPr>
          <w:t> </w:t>
        </w:r>
        <w:r>
          <w:rPr>
            <w:color w:val="007FAD"/>
            <w:w w:val="110"/>
            <w:sz w:val="12"/>
          </w:rPr>
          <w:t>2014,</w:t>
        </w:r>
        <w:r>
          <w:rPr>
            <w:color w:val="007FAD"/>
            <w:spacing w:val="40"/>
            <w:w w:val="110"/>
            <w:sz w:val="12"/>
          </w:rPr>
          <w:t> </w:t>
        </w:r>
        <w:r>
          <w:rPr>
            <w:color w:val="007FAD"/>
            <w:w w:val="110"/>
            <w:sz w:val="12"/>
          </w:rPr>
          <w:t>Nizhniy,</w:t>
        </w:r>
        <w:r>
          <w:rPr>
            <w:color w:val="007FAD"/>
            <w:spacing w:val="40"/>
            <w:w w:val="110"/>
            <w:sz w:val="12"/>
          </w:rPr>
          <w:t> </w:t>
        </w:r>
        <w:r>
          <w:rPr>
            <w:color w:val="007FAD"/>
            <w:w w:val="110"/>
            <w:sz w:val="12"/>
          </w:rPr>
          <w:t>Novgorod,</w:t>
        </w:r>
        <w:r>
          <w:rPr>
            <w:color w:val="007FAD"/>
            <w:spacing w:val="40"/>
            <w:w w:val="110"/>
            <w:sz w:val="12"/>
          </w:rPr>
          <w:t> </w:t>
        </w:r>
        <w:r>
          <w:rPr>
            <w:color w:val="007FAD"/>
            <w:w w:val="110"/>
            <w:sz w:val="12"/>
          </w:rPr>
          <w:t>Russia,</w:t>
        </w:r>
        <w:r>
          <w:rPr>
            <w:color w:val="007FAD"/>
            <w:spacing w:val="40"/>
            <w:w w:val="110"/>
            <w:sz w:val="12"/>
          </w:rPr>
          <w:t> </w:t>
        </w:r>
        <w:r>
          <w:rPr>
            <w:color w:val="007FAD"/>
            <w:w w:val="110"/>
            <w:sz w:val="12"/>
          </w:rPr>
          <w:t>August</w:t>
        </w:r>
        <w:r>
          <w:rPr>
            <w:color w:val="007FAD"/>
            <w:spacing w:val="40"/>
            <w:w w:val="110"/>
            <w:sz w:val="12"/>
          </w:rPr>
          <w:t> </w:t>
        </w:r>
        <w:r>
          <w:rPr>
            <w:color w:val="007FAD"/>
            <w:w w:val="110"/>
            <w:sz w:val="12"/>
          </w:rPr>
          <w:t>18–22,</w:t>
        </w:r>
      </w:hyperlink>
      <w:r>
        <w:rPr>
          <w:color w:val="007FAD"/>
          <w:spacing w:val="40"/>
          <w:w w:val="110"/>
          <w:sz w:val="12"/>
        </w:rPr>
        <w:t> </w:t>
      </w:r>
      <w:hyperlink r:id="rId83">
        <w:r>
          <w:rPr>
            <w:color w:val="007FAD"/>
            <w:w w:val="110"/>
            <w:sz w:val="12"/>
          </w:rPr>
          <w:t>2014, Revised Selected Papers. Cham: Springer International Publishing; 2015.</w:t>
        </w:r>
      </w:hyperlink>
    </w:p>
    <w:p>
      <w:pPr>
        <w:spacing w:line="136" w:lineRule="exact" w:before="0"/>
        <w:ind w:left="423" w:right="0" w:firstLine="0"/>
        <w:jc w:val="both"/>
        <w:rPr>
          <w:sz w:val="12"/>
        </w:rPr>
      </w:pPr>
      <w:hyperlink r:id="rId83">
        <w:r>
          <w:rPr>
            <w:color w:val="007FAD"/>
            <w:w w:val="110"/>
            <w:sz w:val="12"/>
          </w:rPr>
          <w:t>p.</w:t>
        </w:r>
        <w:r>
          <w:rPr>
            <w:color w:val="007FAD"/>
            <w:spacing w:val="8"/>
            <w:w w:val="110"/>
            <w:sz w:val="12"/>
          </w:rPr>
          <w:t> </w:t>
        </w:r>
        <w:r>
          <w:rPr>
            <w:color w:val="007FAD"/>
            <w:spacing w:val="-2"/>
            <w:w w:val="110"/>
            <w:sz w:val="12"/>
          </w:rPr>
          <w:t>42–141</w:t>
        </w:r>
      </w:hyperlink>
      <w:r>
        <w:rPr>
          <w:spacing w:val="-2"/>
          <w:w w:val="110"/>
          <w:sz w:val="12"/>
        </w:rPr>
        <w:t>.</w:t>
      </w:r>
    </w:p>
    <w:p>
      <w:pPr>
        <w:pStyle w:val="ListParagraph"/>
        <w:numPr>
          <w:ilvl w:val="0"/>
          <w:numId w:val="11"/>
        </w:numPr>
        <w:tabs>
          <w:tab w:pos="421" w:val="left" w:leader="none"/>
          <w:tab w:pos="423" w:val="left" w:leader="none"/>
        </w:tabs>
        <w:spacing w:line="278" w:lineRule="auto" w:before="21" w:after="0"/>
        <w:ind w:left="423" w:right="39" w:hanging="311"/>
        <w:jc w:val="both"/>
        <w:rPr>
          <w:sz w:val="12"/>
        </w:rPr>
      </w:pPr>
      <w:hyperlink r:id="rId84">
        <w:r>
          <w:rPr>
            <w:color w:val="007FAD"/>
            <w:w w:val="110"/>
            <w:sz w:val="12"/>
          </w:rPr>
          <w:t>Jain</w:t>
        </w:r>
        <w:r>
          <w:rPr>
            <w:color w:val="007FAD"/>
            <w:w w:val="110"/>
            <w:sz w:val="12"/>
          </w:rPr>
          <w:t> A,</w:t>
        </w:r>
        <w:r>
          <w:rPr>
            <w:color w:val="007FAD"/>
            <w:w w:val="110"/>
            <w:sz w:val="12"/>
          </w:rPr>
          <w:t> Jain</w:t>
        </w:r>
        <w:r>
          <w:rPr>
            <w:color w:val="007FAD"/>
            <w:w w:val="110"/>
            <w:sz w:val="12"/>
          </w:rPr>
          <w:t> M.</w:t>
        </w:r>
        <w:r>
          <w:rPr>
            <w:color w:val="007FAD"/>
            <w:w w:val="110"/>
            <w:sz w:val="12"/>
          </w:rPr>
          <w:t> Location</w:t>
        </w:r>
        <w:r>
          <w:rPr>
            <w:color w:val="007FAD"/>
            <w:w w:val="110"/>
            <w:sz w:val="12"/>
          </w:rPr>
          <w:t> based</w:t>
        </w:r>
        <w:r>
          <w:rPr>
            <w:color w:val="007FAD"/>
            <w:w w:val="110"/>
            <w:sz w:val="12"/>
          </w:rPr>
          <w:t> twitter</w:t>
        </w:r>
        <w:r>
          <w:rPr>
            <w:color w:val="007FAD"/>
            <w:w w:val="110"/>
            <w:sz w:val="12"/>
          </w:rPr>
          <w:t> opinion</w:t>
        </w:r>
        <w:r>
          <w:rPr>
            <w:color w:val="007FAD"/>
            <w:w w:val="110"/>
            <w:sz w:val="12"/>
          </w:rPr>
          <w:t> mining</w:t>
        </w:r>
        <w:r>
          <w:rPr>
            <w:color w:val="007FAD"/>
            <w:w w:val="110"/>
            <w:sz w:val="12"/>
          </w:rPr>
          <w:t> using</w:t>
        </w:r>
        <w:r>
          <w:rPr>
            <w:color w:val="007FAD"/>
            <w:w w:val="110"/>
            <w:sz w:val="12"/>
          </w:rPr>
          <w:t> </w:t>
        </w:r>
        <w:r>
          <w:rPr>
            <w:color w:val="007FAD"/>
            <w:w w:val="110"/>
            <w:sz w:val="12"/>
          </w:rPr>
          <w:t>common-sense</w:t>
        </w:r>
      </w:hyperlink>
      <w:r>
        <w:rPr>
          <w:color w:val="007FAD"/>
          <w:spacing w:val="40"/>
          <w:w w:val="110"/>
          <w:sz w:val="12"/>
        </w:rPr>
        <w:t> </w:t>
      </w:r>
      <w:hyperlink r:id="rId84">
        <w:r>
          <w:rPr>
            <w:color w:val="007FAD"/>
            <w:w w:val="110"/>
            <w:sz w:val="12"/>
          </w:rPr>
          <w:t>information. Global </w:t>
        </w:r>
        <w:r>
          <w:rPr>
            <w:color w:val="007FAD"/>
            <w:sz w:val="12"/>
          </w:rPr>
          <w:t>J </w:t>
        </w:r>
        <w:r>
          <w:rPr>
            <w:color w:val="007FAD"/>
            <w:w w:val="110"/>
            <w:sz w:val="12"/>
          </w:rPr>
          <w:t>Enterprise Inform Syst 2017;9(2):28–32</w:t>
        </w:r>
      </w:hyperlink>
      <w:r>
        <w:rPr>
          <w:w w:val="110"/>
          <w:sz w:val="12"/>
        </w:rPr>
        <w:t>.</w:t>
      </w:r>
    </w:p>
    <w:p>
      <w:pPr>
        <w:pStyle w:val="ListParagraph"/>
        <w:numPr>
          <w:ilvl w:val="0"/>
          <w:numId w:val="11"/>
        </w:numPr>
        <w:tabs>
          <w:tab w:pos="421" w:val="left" w:leader="none"/>
          <w:tab w:pos="423" w:val="left" w:leader="none"/>
        </w:tabs>
        <w:spacing w:line="278" w:lineRule="auto" w:before="3" w:after="0"/>
        <w:ind w:left="423" w:right="39" w:hanging="311"/>
        <w:jc w:val="both"/>
        <w:rPr>
          <w:sz w:val="12"/>
        </w:rPr>
      </w:pPr>
      <w:r>
        <w:rPr>
          <w:w w:val="110"/>
          <w:sz w:val="12"/>
        </w:rPr>
        <w:t>Khandelwal</w:t>
      </w:r>
      <w:r>
        <w:rPr>
          <w:w w:val="110"/>
          <w:sz w:val="12"/>
        </w:rPr>
        <w:t> R.</w:t>
      </w:r>
      <w:r>
        <w:rPr>
          <w:w w:val="110"/>
          <w:sz w:val="12"/>
        </w:rPr>
        <w:t> (2018).</w:t>
      </w:r>
      <w:r>
        <w:rPr>
          <w:w w:val="110"/>
          <w:sz w:val="12"/>
        </w:rPr>
        <w:t> Support</w:t>
      </w:r>
      <w:r>
        <w:rPr>
          <w:w w:val="110"/>
          <w:sz w:val="12"/>
        </w:rPr>
        <w:t> Vector</w:t>
      </w:r>
      <w:r>
        <w:rPr>
          <w:w w:val="110"/>
          <w:sz w:val="12"/>
        </w:rPr>
        <w:t> Machines.</w:t>
      </w:r>
      <w:r>
        <w:rPr>
          <w:w w:val="110"/>
          <w:sz w:val="12"/>
        </w:rPr>
        <w:t> Retreived</w:t>
      </w:r>
      <w:r>
        <w:rPr>
          <w:w w:val="110"/>
          <w:sz w:val="12"/>
        </w:rPr>
        <w:t> from</w:t>
      </w:r>
      <w:r>
        <w:rPr>
          <w:w w:val="110"/>
          <w:sz w:val="12"/>
        </w:rPr>
        <w:t> </w:t>
      </w:r>
      <w:hyperlink r:id="rId85">
        <w:r>
          <w:rPr>
            <w:color w:val="007FAD"/>
            <w:w w:val="110"/>
            <w:sz w:val="12"/>
          </w:rPr>
          <w:t>https://</w:t>
        </w:r>
      </w:hyperlink>
      <w:r>
        <w:rPr>
          <w:color w:val="007FAD"/>
          <w:spacing w:val="40"/>
          <w:w w:val="110"/>
          <w:sz w:val="12"/>
        </w:rPr>
        <w:t> </w:t>
      </w:r>
      <w:hyperlink r:id="rId85">
        <w:r>
          <w:rPr>
            <w:color w:val="007FAD"/>
            <w:spacing w:val="-2"/>
            <w:w w:val="110"/>
            <w:sz w:val="12"/>
          </w:rPr>
          <w:t>medium.com/datadriveninvestor/support-vector-machines-ae0ff2375479</w:t>
        </w:r>
      </w:hyperlink>
      <w:r>
        <w:rPr>
          <w:spacing w:val="-2"/>
          <w:w w:val="110"/>
          <w:sz w:val="12"/>
        </w:rPr>
        <w:t>.</w:t>
      </w:r>
    </w:p>
    <w:p>
      <w:pPr>
        <w:pStyle w:val="ListParagraph"/>
        <w:numPr>
          <w:ilvl w:val="0"/>
          <w:numId w:val="11"/>
        </w:numPr>
        <w:tabs>
          <w:tab w:pos="421" w:val="left" w:leader="none"/>
        </w:tabs>
        <w:spacing w:line="280" w:lineRule="auto" w:before="115" w:after="0"/>
        <w:ind w:left="421" w:right="111" w:hanging="310"/>
        <w:jc w:val="both"/>
        <w:rPr>
          <w:sz w:val="12"/>
        </w:rPr>
      </w:pPr>
      <w:r>
        <w:rPr/>
        <w:br w:type="column"/>
      </w:r>
      <w:hyperlink r:id="rId86">
        <w:r>
          <w:rPr>
            <w:color w:val="007FAD"/>
            <w:w w:val="110"/>
            <w:sz w:val="12"/>
          </w:rPr>
          <w:t>Kontopoulos</w:t>
        </w:r>
        <w:r>
          <w:rPr>
            <w:color w:val="007FAD"/>
            <w:w w:val="110"/>
            <w:sz w:val="12"/>
          </w:rPr>
          <w:t> E,</w:t>
        </w:r>
        <w:r>
          <w:rPr>
            <w:color w:val="007FAD"/>
            <w:w w:val="110"/>
            <w:sz w:val="12"/>
          </w:rPr>
          <w:t> Berberidis</w:t>
        </w:r>
        <w:r>
          <w:rPr>
            <w:color w:val="007FAD"/>
            <w:w w:val="110"/>
            <w:sz w:val="12"/>
          </w:rPr>
          <w:t> C,</w:t>
        </w:r>
        <w:r>
          <w:rPr>
            <w:color w:val="007FAD"/>
            <w:w w:val="110"/>
            <w:sz w:val="12"/>
          </w:rPr>
          <w:t> Dergiades</w:t>
        </w:r>
        <w:r>
          <w:rPr>
            <w:color w:val="007FAD"/>
            <w:w w:val="110"/>
            <w:sz w:val="12"/>
          </w:rPr>
          <w:t> T,</w:t>
        </w:r>
        <w:r>
          <w:rPr>
            <w:color w:val="007FAD"/>
            <w:w w:val="110"/>
            <w:sz w:val="12"/>
          </w:rPr>
          <w:t> Bassiliades</w:t>
        </w:r>
        <w:r>
          <w:rPr>
            <w:color w:val="007FAD"/>
            <w:w w:val="110"/>
            <w:sz w:val="12"/>
          </w:rPr>
          <w:t> N.</w:t>
        </w:r>
        <w:r>
          <w:rPr>
            <w:color w:val="007FAD"/>
            <w:w w:val="110"/>
            <w:sz w:val="12"/>
          </w:rPr>
          <w:t> </w:t>
        </w:r>
        <w:r>
          <w:rPr>
            <w:color w:val="007FAD"/>
            <w:w w:val="110"/>
            <w:sz w:val="12"/>
          </w:rPr>
          <w:t>Ontology-based</w:t>
        </w:r>
      </w:hyperlink>
      <w:r>
        <w:rPr>
          <w:color w:val="007FAD"/>
          <w:spacing w:val="40"/>
          <w:w w:val="110"/>
          <w:sz w:val="12"/>
        </w:rPr>
        <w:t> </w:t>
      </w:r>
      <w:hyperlink r:id="rId86">
        <w:r>
          <w:rPr>
            <w:color w:val="007FAD"/>
            <w:w w:val="110"/>
            <w:sz w:val="12"/>
          </w:rPr>
          <w:t>sentiment</w:t>
        </w:r>
        <w:r>
          <w:rPr>
            <w:color w:val="007FAD"/>
            <w:spacing w:val="36"/>
            <w:w w:val="110"/>
            <w:sz w:val="12"/>
          </w:rPr>
          <w:t> </w:t>
        </w:r>
        <w:r>
          <w:rPr>
            <w:color w:val="007FAD"/>
            <w:w w:val="110"/>
            <w:sz w:val="12"/>
          </w:rPr>
          <w:t>analysis</w:t>
        </w:r>
        <w:r>
          <w:rPr>
            <w:color w:val="007FAD"/>
            <w:spacing w:val="36"/>
            <w:w w:val="110"/>
            <w:sz w:val="12"/>
          </w:rPr>
          <w:t> </w:t>
        </w:r>
        <w:r>
          <w:rPr>
            <w:color w:val="007FAD"/>
            <w:w w:val="110"/>
            <w:sz w:val="12"/>
          </w:rPr>
          <w:t>of</w:t>
        </w:r>
        <w:r>
          <w:rPr>
            <w:color w:val="007FAD"/>
            <w:spacing w:val="36"/>
            <w:w w:val="110"/>
            <w:sz w:val="12"/>
          </w:rPr>
          <w:t> </w:t>
        </w:r>
        <w:r>
          <w:rPr>
            <w:color w:val="007FAD"/>
            <w:w w:val="110"/>
            <w:sz w:val="12"/>
          </w:rPr>
          <w:t>twitter</w:t>
        </w:r>
        <w:r>
          <w:rPr>
            <w:color w:val="007FAD"/>
            <w:spacing w:val="36"/>
            <w:w w:val="110"/>
            <w:sz w:val="12"/>
          </w:rPr>
          <w:t> </w:t>
        </w:r>
        <w:r>
          <w:rPr>
            <w:color w:val="007FAD"/>
            <w:w w:val="110"/>
            <w:sz w:val="12"/>
          </w:rPr>
          <w:t>posts.</w:t>
        </w:r>
        <w:r>
          <w:rPr>
            <w:color w:val="007FAD"/>
            <w:spacing w:val="36"/>
            <w:w w:val="110"/>
            <w:sz w:val="12"/>
          </w:rPr>
          <w:t> </w:t>
        </w:r>
        <w:r>
          <w:rPr>
            <w:color w:val="007FAD"/>
            <w:w w:val="110"/>
            <w:sz w:val="12"/>
          </w:rPr>
          <w:t>Expert</w:t>
        </w:r>
        <w:r>
          <w:rPr>
            <w:color w:val="007FAD"/>
            <w:spacing w:val="36"/>
            <w:w w:val="110"/>
            <w:sz w:val="12"/>
          </w:rPr>
          <w:t> </w:t>
        </w:r>
        <w:r>
          <w:rPr>
            <w:color w:val="007FAD"/>
            <w:w w:val="110"/>
            <w:sz w:val="12"/>
          </w:rPr>
          <w:t>Syst</w:t>
        </w:r>
        <w:r>
          <w:rPr>
            <w:color w:val="007FAD"/>
            <w:spacing w:val="37"/>
            <w:w w:val="110"/>
            <w:sz w:val="12"/>
          </w:rPr>
          <w:t> </w:t>
        </w:r>
        <w:r>
          <w:rPr>
            <w:color w:val="007FAD"/>
            <w:w w:val="110"/>
            <w:sz w:val="12"/>
          </w:rPr>
          <w:t>Appl</w:t>
        </w:r>
        <w:r>
          <w:rPr>
            <w:color w:val="007FAD"/>
            <w:spacing w:val="36"/>
            <w:w w:val="110"/>
            <w:sz w:val="12"/>
          </w:rPr>
          <w:t> </w:t>
        </w:r>
        <w:r>
          <w:rPr>
            <w:color w:val="007FAD"/>
            <w:w w:val="110"/>
            <w:sz w:val="12"/>
          </w:rPr>
          <w:t>2013;40(10):4065–74</w:t>
        </w:r>
      </w:hyperlink>
      <w:r>
        <w:rPr>
          <w:w w:val="110"/>
          <w:sz w:val="12"/>
        </w:rPr>
        <w:t>.</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hyperlink r:id="rId87">
        <w:r>
          <w:rPr>
            <w:color w:val="007FAD"/>
            <w:w w:val="110"/>
            <w:sz w:val="12"/>
          </w:rPr>
          <w:t>Lee</w:t>
        </w:r>
        <w:r>
          <w:rPr>
            <w:color w:val="007FAD"/>
            <w:w w:val="110"/>
            <w:sz w:val="12"/>
          </w:rPr>
          <w:t> H,</w:t>
        </w:r>
        <w:r>
          <w:rPr>
            <w:color w:val="007FAD"/>
            <w:w w:val="110"/>
            <w:sz w:val="12"/>
          </w:rPr>
          <w:t> Peirsman</w:t>
        </w:r>
        <w:r>
          <w:rPr>
            <w:color w:val="007FAD"/>
            <w:w w:val="110"/>
            <w:sz w:val="12"/>
          </w:rPr>
          <w:t> Y,</w:t>
        </w:r>
        <w:r>
          <w:rPr>
            <w:color w:val="007FAD"/>
            <w:w w:val="110"/>
            <w:sz w:val="12"/>
          </w:rPr>
          <w:t> Chang</w:t>
        </w:r>
        <w:r>
          <w:rPr>
            <w:color w:val="007FAD"/>
            <w:w w:val="110"/>
            <w:sz w:val="12"/>
          </w:rPr>
          <w:t> A,</w:t>
        </w:r>
        <w:r>
          <w:rPr>
            <w:color w:val="007FAD"/>
            <w:w w:val="110"/>
            <w:sz w:val="12"/>
          </w:rPr>
          <w:t> Chambers</w:t>
        </w:r>
        <w:r>
          <w:rPr>
            <w:color w:val="007FAD"/>
            <w:w w:val="110"/>
            <w:sz w:val="12"/>
          </w:rPr>
          <w:t> N,</w:t>
        </w:r>
        <w:r>
          <w:rPr>
            <w:color w:val="007FAD"/>
            <w:w w:val="110"/>
            <w:sz w:val="12"/>
          </w:rPr>
          <w:t> Surdeanu</w:t>
        </w:r>
        <w:r>
          <w:rPr>
            <w:color w:val="007FAD"/>
            <w:w w:val="110"/>
            <w:sz w:val="12"/>
          </w:rPr>
          <w:t> M,</w:t>
        </w:r>
        <w:r>
          <w:rPr>
            <w:color w:val="007FAD"/>
            <w:w w:val="110"/>
            <w:sz w:val="12"/>
          </w:rPr>
          <w:t> Jurafsky</w:t>
        </w:r>
        <w:r>
          <w:rPr>
            <w:color w:val="007FAD"/>
            <w:w w:val="110"/>
            <w:sz w:val="12"/>
          </w:rPr>
          <w:t> D.</w:t>
        </w:r>
        <w:r>
          <w:rPr>
            <w:color w:val="007FAD"/>
            <w:w w:val="110"/>
            <w:sz w:val="12"/>
          </w:rPr>
          <w:t> </w:t>
        </w:r>
        <w:r>
          <w:rPr>
            <w:color w:val="007FAD"/>
            <w:w w:val="110"/>
            <w:sz w:val="12"/>
          </w:rPr>
          <w:t>In:</w:t>
        </w:r>
      </w:hyperlink>
      <w:r>
        <w:rPr>
          <w:color w:val="007FAD"/>
          <w:spacing w:val="40"/>
          <w:w w:val="110"/>
          <w:sz w:val="12"/>
        </w:rPr>
        <w:t> </w:t>
      </w:r>
      <w:hyperlink r:id="rId87">
        <w:r>
          <w:rPr>
            <w:color w:val="007FAD"/>
            <w:w w:val="110"/>
            <w:sz w:val="12"/>
          </w:rPr>
          <w:t>Stanford’s</w:t>
        </w:r>
        <w:r>
          <w:rPr>
            <w:color w:val="007FAD"/>
            <w:w w:val="110"/>
            <w:sz w:val="12"/>
          </w:rPr>
          <w:t> multi-pass</w:t>
        </w:r>
        <w:r>
          <w:rPr>
            <w:color w:val="007FAD"/>
            <w:w w:val="110"/>
            <w:sz w:val="12"/>
          </w:rPr>
          <w:t> sieve</w:t>
        </w:r>
        <w:r>
          <w:rPr>
            <w:color w:val="007FAD"/>
            <w:w w:val="110"/>
            <w:sz w:val="12"/>
          </w:rPr>
          <w:t> coreference</w:t>
        </w:r>
        <w:r>
          <w:rPr>
            <w:color w:val="007FAD"/>
            <w:w w:val="110"/>
            <w:sz w:val="12"/>
          </w:rPr>
          <w:t> resolution</w:t>
        </w:r>
        <w:r>
          <w:rPr>
            <w:color w:val="007FAD"/>
            <w:w w:val="110"/>
            <w:sz w:val="12"/>
          </w:rPr>
          <w:t> system</w:t>
        </w:r>
        <w:r>
          <w:rPr>
            <w:color w:val="007FAD"/>
            <w:w w:val="110"/>
            <w:sz w:val="12"/>
          </w:rPr>
          <w:t> at</w:t>
        </w:r>
        <w:r>
          <w:rPr>
            <w:color w:val="007FAD"/>
            <w:w w:val="110"/>
            <w:sz w:val="12"/>
          </w:rPr>
          <w:t> the</w:t>
        </w:r>
        <w:r>
          <w:rPr>
            <w:color w:val="007FAD"/>
            <w:w w:val="110"/>
            <w:sz w:val="12"/>
          </w:rPr>
          <w:t> CoNLL-2011</w:t>
        </w:r>
      </w:hyperlink>
      <w:r>
        <w:rPr>
          <w:color w:val="007FAD"/>
          <w:spacing w:val="40"/>
          <w:w w:val="110"/>
          <w:sz w:val="12"/>
        </w:rPr>
        <w:t> </w:t>
      </w:r>
      <w:hyperlink r:id="rId87">
        <w:r>
          <w:rPr>
            <w:color w:val="007FAD"/>
            <w:w w:val="110"/>
            <w:sz w:val="12"/>
          </w:rPr>
          <w:t>shared</w:t>
        </w:r>
        <w:r>
          <w:rPr>
            <w:color w:val="007FAD"/>
            <w:spacing w:val="33"/>
            <w:w w:val="110"/>
            <w:sz w:val="12"/>
          </w:rPr>
          <w:t> </w:t>
        </w:r>
        <w:r>
          <w:rPr>
            <w:color w:val="007FAD"/>
            <w:w w:val="110"/>
            <w:sz w:val="12"/>
          </w:rPr>
          <w:t>task.</w:t>
        </w:r>
        <w:r>
          <w:rPr>
            <w:color w:val="007FAD"/>
            <w:spacing w:val="33"/>
            <w:w w:val="110"/>
            <w:sz w:val="12"/>
          </w:rPr>
          <w:t> </w:t>
        </w:r>
        <w:r>
          <w:rPr>
            <w:color w:val="007FAD"/>
            <w:w w:val="110"/>
            <w:sz w:val="12"/>
          </w:rPr>
          <w:t>Association</w:t>
        </w:r>
        <w:r>
          <w:rPr>
            <w:color w:val="007FAD"/>
            <w:spacing w:val="35"/>
            <w:w w:val="110"/>
            <w:sz w:val="12"/>
          </w:rPr>
          <w:t> </w:t>
        </w:r>
        <w:r>
          <w:rPr>
            <w:color w:val="007FAD"/>
            <w:w w:val="110"/>
            <w:sz w:val="12"/>
          </w:rPr>
          <w:t>for</w:t>
        </w:r>
        <w:r>
          <w:rPr>
            <w:color w:val="007FAD"/>
            <w:spacing w:val="33"/>
            <w:w w:val="110"/>
            <w:sz w:val="12"/>
          </w:rPr>
          <w:t> </w:t>
        </w:r>
        <w:r>
          <w:rPr>
            <w:color w:val="007FAD"/>
            <w:w w:val="110"/>
            <w:sz w:val="12"/>
          </w:rPr>
          <w:t>Computational</w:t>
        </w:r>
        <w:r>
          <w:rPr>
            <w:color w:val="007FAD"/>
            <w:spacing w:val="33"/>
            <w:w w:val="110"/>
            <w:sz w:val="12"/>
          </w:rPr>
          <w:t> </w:t>
        </w:r>
        <w:r>
          <w:rPr>
            <w:color w:val="007FAD"/>
            <w:w w:val="110"/>
            <w:sz w:val="12"/>
          </w:rPr>
          <w:t>Linguistics;</w:t>
        </w:r>
        <w:r>
          <w:rPr>
            <w:color w:val="007FAD"/>
            <w:spacing w:val="31"/>
            <w:w w:val="110"/>
            <w:sz w:val="12"/>
          </w:rPr>
          <w:t> </w:t>
        </w:r>
        <w:r>
          <w:rPr>
            <w:color w:val="007FAD"/>
            <w:w w:val="110"/>
            <w:sz w:val="12"/>
          </w:rPr>
          <w:t>2011.</w:t>
        </w:r>
        <w:r>
          <w:rPr>
            <w:color w:val="007FAD"/>
            <w:spacing w:val="33"/>
            <w:w w:val="110"/>
            <w:sz w:val="12"/>
          </w:rPr>
          <w:t> </w:t>
        </w:r>
        <w:r>
          <w:rPr>
            <w:color w:val="007FAD"/>
            <w:w w:val="110"/>
            <w:sz w:val="12"/>
          </w:rPr>
          <w:t>p.</w:t>
        </w:r>
        <w:r>
          <w:rPr>
            <w:color w:val="007FAD"/>
            <w:spacing w:val="31"/>
            <w:w w:val="110"/>
            <w:sz w:val="12"/>
          </w:rPr>
          <w:t> </w:t>
        </w:r>
        <w:r>
          <w:rPr>
            <w:color w:val="007FAD"/>
            <w:w w:val="110"/>
            <w:sz w:val="12"/>
          </w:rPr>
          <w:t>28–34</w:t>
        </w:r>
      </w:hyperlink>
      <w:r>
        <w:rPr>
          <w:w w:val="110"/>
          <w:sz w:val="12"/>
        </w:rPr>
        <w:t>.</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hyperlink r:id="rId88">
        <w:r>
          <w:rPr>
            <w:color w:val="007FAD"/>
            <w:w w:val="110"/>
            <w:sz w:val="12"/>
          </w:rPr>
          <w:t>Liu Y,</w:t>
        </w:r>
        <w:r>
          <w:rPr>
            <w:color w:val="007FAD"/>
            <w:w w:val="110"/>
            <w:sz w:val="12"/>
          </w:rPr>
          <w:t> Chen Y, Tang </w:t>
        </w:r>
        <w:r>
          <w:rPr>
            <w:color w:val="007FAD"/>
            <w:w w:val="105"/>
            <w:sz w:val="12"/>
          </w:rPr>
          <w:t>J,</w:t>
        </w:r>
        <w:r>
          <w:rPr>
            <w:color w:val="007FAD"/>
            <w:w w:val="105"/>
            <w:sz w:val="12"/>
          </w:rPr>
          <w:t> </w:t>
        </w:r>
        <w:r>
          <w:rPr>
            <w:color w:val="007FAD"/>
            <w:w w:val="110"/>
            <w:sz w:val="12"/>
          </w:rPr>
          <w:t>Liu H. In: Context-aware experience extraction from</w:t>
        </w:r>
      </w:hyperlink>
      <w:r>
        <w:rPr>
          <w:color w:val="007FAD"/>
          <w:spacing w:val="40"/>
          <w:w w:val="110"/>
          <w:sz w:val="12"/>
        </w:rPr>
        <w:t> </w:t>
      </w:r>
      <w:hyperlink r:id="rId88">
        <w:r>
          <w:rPr>
            <w:color w:val="007FAD"/>
            <w:w w:val="110"/>
            <w:sz w:val="12"/>
          </w:rPr>
          <w:t>online health forums. IEEE; 2015. p. 42–7</w:t>
        </w:r>
      </w:hyperlink>
      <w:r>
        <w:rPr>
          <w:w w:val="110"/>
          <w:sz w:val="12"/>
        </w:rPr>
        <w:t>.</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r>
        <w:rPr>
          <w:w w:val="110"/>
          <w:sz w:val="12"/>
        </w:rPr>
        <w:t>Mok and H. Min, ‘‘Ontology-based context-aware model by applying </w:t>
      </w:r>
      <w:r>
        <w:rPr>
          <w:w w:val="110"/>
          <w:sz w:val="12"/>
        </w:rPr>
        <w:t>Bayesian</w:t>
      </w:r>
      <w:r>
        <w:rPr>
          <w:spacing w:val="40"/>
          <w:w w:val="110"/>
          <w:sz w:val="12"/>
        </w:rPr>
        <w:t> </w:t>
      </w:r>
      <w:r>
        <w:rPr>
          <w:w w:val="110"/>
          <w:sz w:val="12"/>
        </w:rPr>
        <w:t>network,”</w:t>
      </w:r>
      <w:r>
        <w:rPr>
          <w:spacing w:val="40"/>
          <w:w w:val="110"/>
          <w:sz w:val="12"/>
        </w:rPr>
        <w:t> </w:t>
      </w:r>
      <w:r>
        <w:rPr>
          <w:w w:val="110"/>
          <w:sz w:val="12"/>
        </w:rPr>
        <w:t>2015</w:t>
      </w:r>
      <w:r>
        <w:rPr>
          <w:spacing w:val="40"/>
          <w:w w:val="110"/>
          <w:sz w:val="12"/>
        </w:rPr>
        <w:t> </w:t>
      </w:r>
      <w:r>
        <w:rPr>
          <w:w w:val="110"/>
          <w:sz w:val="12"/>
        </w:rPr>
        <w:t>12th</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Fuzzy</w:t>
      </w:r>
      <w:r>
        <w:rPr>
          <w:spacing w:val="40"/>
          <w:w w:val="110"/>
          <w:sz w:val="12"/>
        </w:rPr>
        <w:t> </w:t>
      </w:r>
      <w:r>
        <w:rPr>
          <w:w w:val="110"/>
          <w:sz w:val="12"/>
        </w:rPr>
        <w:t>Systems</w:t>
      </w:r>
      <w:r>
        <w:rPr>
          <w:spacing w:val="40"/>
          <w:w w:val="110"/>
          <w:sz w:val="12"/>
        </w:rPr>
        <w:t> </w:t>
      </w:r>
      <w:r>
        <w:rPr>
          <w:w w:val="110"/>
          <w:sz w:val="12"/>
        </w:rPr>
        <w:t>and</w:t>
      </w:r>
      <w:r>
        <w:rPr>
          <w:spacing w:val="40"/>
          <w:w w:val="110"/>
          <w:sz w:val="12"/>
        </w:rPr>
        <w:t> </w:t>
      </w:r>
      <w:r>
        <w:rPr>
          <w:w w:val="110"/>
          <w:sz w:val="12"/>
        </w:rPr>
        <w:t>Knowledge Discovery (FSKD), Zhangjiajie, 2015, pp. 2660-2664.</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r>
        <w:rPr>
          <w:w w:val="110"/>
          <w:sz w:val="12"/>
        </w:rPr>
        <w:t>Moujahid, A. (2016). A Practical Introduction to Deep Learning with Caffe </w:t>
      </w:r>
      <w:r>
        <w:rPr>
          <w:w w:val="110"/>
          <w:sz w:val="12"/>
        </w:rPr>
        <w:t>and</w:t>
      </w:r>
      <w:r>
        <w:rPr>
          <w:spacing w:val="40"/>
          <w:w w:val="110"/>
          <w:sz w:val="12"/>
        </w:rPr>
        <w:t> </w:t>
      </w:r>
      <w:r>
        <w:rPr>
          <w:w w:val="110"/>
          <w:sz w:val="12"/>
        </w:rPr>
        <w:t>Python. Retrieved</w:t>
      </w:r>
      <w:r>
        <w:rPr>
          <w:w w:val="110"/>
          <w:sz w:val="12"/>
        </w:rPr>
        <w:t> from</w:t>
      </w:r>
      <w:r>
        <w:rPr>
          <w:w w:val="110"/>
          <w:sz w:val="12"/>
        </w:rPr>
        <w:t> </w:t>
      </w:r>
      <w:hyperlink r:id="rId89">
        <w:r>
          <w:rPr>
            <w:color w:val="007FAD"/>
            <w:w w:val="110"/>
            <w:sz w:val="12"/>
          </w:rPr>
          <w:t>http://adilmoujahid.com/posts/2016/06/introduction-</w:t>
        </w:r>
      </w:hyperlink>
      <w:r>
        <w:rPr>
          <w:color w:val="007FAD"/>
          <w:spacing w:val="40"/>
          <w:w w:val="110"/>
          <w:sz w:val="12"/>
        </w:rPr>
        <w:t> </w:t>
      </w:r>
      <w:hyperlink r:id="rId89">
        <w:r>
          <w:rPr>
            <w:color w:val="007FAD"/>
            <w:spacing w:val="-2"/>
            <w:w w:val="110"/>
            <w:sz w:val="12"/>
          </w:rPr>
          <w:t>deep-learning-python-caffe/</w:t>
        </w:r>
      </w:hyperlink>
      <w:r>
        <w:rPr>
          <w:spacing w:val="-2"/>
          <w:w w:val="110"/>
          <w:sz w:val="12"/>
        </w:rPr>
        <w:t>.</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hyperlink r:id="rId90">
        <w:r>
          <w:rPr>
            <w:color w:val="007FAD"/>
            <w:w w:val="110"/>
            <w:sz w:val="12"/>
          </w:rPr>
          <w:t>Muhammad</w:t>
        </w:r>
        <w:r>
          <w:rPr>
            <w:color w:val="007FAD"/>
            <w:w w:val="110"/>
            <w:sz w:val="12"/>
          </w:rPr>
          <w:t> A,</w:t>
        </w:r>
        <w:r>
          <w:rPr>
            <w:color w:val="007FAD"/>
            <w:w w:val="110"/>
            <w:sz w:val="12"/>
          </w:rPr>
          <w:t> Wiratunga</w:t>
        </w:r>
        <w:r>
          <w:rPr>
            <w:color w:val="007FAD"/>
            <w:w w:val="110"/>
            <w:sz w:val="12"/>
          </w:rPr>
          <w:t> N,</w:t>
        </w:r>
        <w:r>
          <w:rPr>
            <w:color w:val="007FAD"/>
            <w:w w:val="110"/>
            <w:sz w:val="12"/>
          </w:rPr>
          <w:t> Lothian</w:t>
        </w:r>
        <w:r>
          <w:rPr>
            <w:color w:val="007FAD"/>
            <w:w w:val="110"/>
            <w:sz w:val="12"/>
          </w:rPr>
          <w:t> R.</w:t>
        </w:r>
        <w:r>
          <w:rPr>
            <w:color w:val="007FAD"/>
            <w:w w:val="110"/>
            <w:sz w:val="12"/>
          </w:rPr>
          <w:t> Context-aware</w:t>
        </w:r>
        <w:r>
          <w:rPr>
            <w:color w:val="007FAD"/>
            <w:w w:val="110"/>
            <w:sz w:val="12"/>
          </w:rPr>
          <w:t> sentiment</w:t>
        </w:r>
        <w:r>
          <w:rPr>
            <w:color w:val="007FAD"/>
            <w:w w:val="110"/>
            <w:sz w:val="12"/>
          </w:rPr>
          <w:t> analysis</w:t>
        </w:r>
        <w:r>
          <w:rPr>
            <w:color w:val="007FAD"/>
            <w:w w:val="110"/>
            <w:sz w:val="12"/>
          </w:rPr>
          <w:t> </w:t>
        </w:r>
        <w:r>
          <w:rPr>
            <w:color w:val="007FAD"/>
            <w:w w:val="110"/>
            <w:sz w:val="12"/>
          </w:rPr>
          <w:t>of</w:t>
        </w:r>
      </w:hyperlink>
      <w:r>
        <w:rPr>
          <w:color w:val="007FAD"/>
          <w:spacing w:val="40"/>
          <w:w w:val="110"/>
          <w:sz w:val="12"/>
        </w:rPr>
        <w:t> </w:t>
      </w:r>
      <w:hyperlink r:id="rId90">
        <w:r>
          <w:rPr>
            <w:color w:val="007FAD"/>
            <w:w w:val="110"/>
            <w:sz w:val="12"/>
          </w:rPr>
          <w:t>social</w:t>
        </w:r>
        <w:r>
          <w:rPr>
            <w:color w:val="007FAD"/>
            <w:w w:val="110"/>
            <w:sz w:val="12"/>
          </w:rPr>
          <w:t> media.</w:t>
        </w:r>
        <w:r>
          <w:rPr>
            <w:color w:val="007FAD"/>
            <w:w w:val="110"/>
            <w:sz w:val="12"/>
          </w:rPr>
          <w:t> In:</w:t>
        </w:r>
        <w:r>
          <w:rPr>
            <w:color w:val="007FAD"/>
            <w:w w:val="110"/>
            <w:sz w:val="12"/>
          </w:rPr>
          <w:t> Advances</w:t>
        </w:r>
        <w:r>
          <w:rPr>
            <w:color w:val="007FAD"/>
            <w:w w:val="110"/>
            <w:sz w:val="12"/>
          </w:rPr>
          <w:t> in</w:t>
        </w:r>
        <w:r>
          <w:rPr>
            <w:color w:val="007FAD"/>
            <w:w w:val="110"/>
            <w:sz w:val="12"/>
          </w:rPr>
          <w:t> Social</w:t>
        </w:r>
        <w:r>
          <w:rPr>
            <w:color w:val="007FAD"/>
            <w:w w:val="110"/>
            <w:sz w:val="12"/>
          </w:rPr>
          <w:t> Media</w:t>
        </w:r>
        <w:r>
          <w:rPr>
            <w:color w:val="007FAD"/>
            <w:w w:val="110"/>
            <w:sz w:val="12"/>
          </w:rPr>
          <w:t> Analysis.</w:t>
        </w:r>
        <w:r>
          <w:rPr>
            <w:color w:val="007FAD"/>
            <w:w w:val="110"/>
            <w:sz w:val="12"/>
          </w:rPr>
          <w:t> Springer</w:t>
        </w:r>
        <w:r>
          <w:rPr>
            <w:color w:val="007FAD"/>
            <w:w w:val="110"/>
            <w:sz w:val="12"/>
          </w:rPr>
          <w:t> International</w:t>
        </w:r>
      </w:hyperlink>
      <w:r>
        <w:rPr>
          <w:color w:val="007FAD"/>
          <w:spacing w:val="40"/>
          <w:w w:val="110"/>
          <w:sz w:val="12"/>
        </w:rPr>
        <w:t> </w:t>
      </w:r>
      <w:hyperlink r:id="rId90">
        <w:r>
          <w:rPr>
            <w:color w:val="007FAD"/>
            <w:w w:val="110"/>
            <w:sz w:val="12"/>
          </w:rPr>
          <w:t>Publishing; 2015. p. 87–104</w:t>
        </w:r>
      </w:hyperlink>
      <w:r>
        <w:rPr>
          <w:w w:val="110"/>
          <w:sz w:val="12"/>
        </w:rPr>
        <w:t>.</w:t>
      </w:r>
    </w:p>
    <w:p>
      <w:pPr>
        <w:pStyle w:val="ListParagraph"/>
        <w:numPr>
          <w:ilvl w:val="0"/>
          <w:numId w:val="11"/>
        </w:numPr>
        <w:tabs>
          <w:tab w:pos="420" w:val="left" w:leader="none"/>
          <w:tab w:pos="422" w:val="left" w:leader="none"/>
        </w:tabs>
        <w:spacing w:line="280" w:lineRule="auto" w:before="0" w:after="0"/>
        <w:ind w:left="422" w:right="111" w:hanging="311"/>
        <w:jc w:val="both"/>
        <w:rPr>
          <w:sz w:val="12"/>
        </w:rPr>
      </w:pPr>
      <w:hyperlink r:id="rId91">
        <w:r>
          <w:rPr>
            <w:color w:val="007FAD"/>
            <w:w w:val="110"/>
            <w:sz w:val="12"/>
          </w:rPr>
          <w:t>Mukherjee S, Joshi S. Sentiment aggregation using ConceptNet ontology. In: In</w:t>
        </w:r>
      </w:hyperlink>
      <w:r>
        <w:rPr>
          <w:color w:val="007FAD"/>
          <w:spacing w:val="40"/>
          <w:w w:val="110"/>
          <w:sz w:val="12"/>
        </w:rPr>
        <w:t> </w:t>
      </w:r>
      <w:hyperlink r:id="rId91">
        <w:r>
          <w:rPr>
            <w:color w:val="007FAD"/>
            <w:w w:val="110"/>
            <w:sz w:val="12"/>
          </w:rPr>
          <w:t>Proceedings</w:t>
        </w:r>
        <w:r>
          <w:rPr>
            <w:color w:val="007FAD"/>
            <w:w w:val="110"/>
            <w:sz w:val="12"/>
          </w:rPr>
          <w:t> of</w:t>
        </w:r>
        <w:r>
          <w:rPr>
            <w:color w:val="007FAD"/>
            <w:w w:val="110"/>
            <w:sz w:val="12"/>
          </w:rPr>
          <w:t> the</w:t>
        </w:r>
        <w:r>
          <w:rPr>
            <w:color w:val="007FAD"/>
            <w:w w:val="110"/>
            <w:sz w:val="12"/>
          </w:rPr>
          <w:t> Sixth</w:t>
        </w:r>
        <w:r>
          <w:rPr>
            <w:color w:val="007FAD"/>
            <w:w w:val="110"/>
            <w:sz w:val="12"/>
          </w:rPr>
          <w:t> International</w:t>
        </w:r>
        <w:r>
          <w:rPr>
            <w:color w:val="007FAD"/>
            <w:w w:val="110"/>
            <w:sz w:val="12"/>
          </w:rPr>
          <w:t> Joint</w:t>
        </w:r>
        <w:r>
          <w:rPr>
            <w:color w:val="007FAD"/>
            <w:w w:val="110"/>
            <w:sz w:val="12"/>
          </w:rPr>
          <w:t> Conference</w:t>
        </w:r>
        <w:r>
          <w:rPr>
            <w:color w:val="007FAD"/>
            <w:w w:val="110"/>
            <w:sz w:val="12"/>
          </w:rPr>
          <w:t> on</w:t>
        </w:r>
        <w:r>
          <w:rPr>
            <w:color w:val="007FAD"/>
            <w:w w:val="110"/>
            <w:sz w:val="12"/>
          </w:rPr>
          <w:t> Natural</w:t>
        </w:r>
        <w:r>
          <w:rPr>
            <w:color w:val="007FAD"/>
            <w:w w:val="110"/>
            <w:sz w:val="12"/>
          </w:rPr>
          <w:t> </w:t>
        </w:r>
        <w:r>
          <w:rPr>
            <w:color w:val="007FAD"/>
            <w:w w:val="110"/>
            <w:sz w:val="12"/>
          </w:rPr>
          <w:t>Language</w:t>
        </w:r>
      </w:hyperlink>
      <w:r>
        <w:rPr>
          <w:color w:val="007FAD"/>
          <w:spacing w:val="40"/>
          <w:w w:val="110"/>
          <w:sz w:val="12"/>
        </w:rPr>
        <w:t> </w:t>
      </w:r>
      <w:hyperlink r:id="rId91">
        <w:r>
          <w:rPr>
            <w:color w:val="007FAD"/>
            <w:w w:val="110"/>
            <w:sz w:val="12"/>
          </w:rPr>
          <w:t>Processing. p. 570–8</w:t>
        </w:r>
      </w:hyperlink>
      <w:r>
        <w:rPr>
          <w:w w:val="110"/>
          <w:sz w:val="12"/>
        </w:rPr>
        <w:t>.</w:t>
      </w:r>
    </w:p>
    <w:p>
      <w:pPr>
        <w:pStyle w:val="ListParagraph"/>
        <w:numPr>
          <w:ilvl w:val="0"/>
          <w:numId w:val="11"/>
        </w:numPr>
        <w:tabs>
          <w:tab w:pos="420" w:val="left" w:leader="none"/>
          <w:tab w:pos="422" w:val="left" w:leader="none"/>
        </w:tabs>
        <w:spacing w:line="280" w:lineRule="auto" w:before="0" w:after="0"/>
        <w:ind w:left="422" w:right="111" w:hanging="311"/>
        <w:jc w:val="both"/>
        <w:rPr>
          <w:sz w:val="12"/>
        </w:rPr>
      </w:pPr>
      <w:r>
        <w:rPr>
          <w:w w:val="110"/>
          <w:sz w:val="12"/>
        </w:rPr>
        <w:t>Morales,</w:t>
      </w:r>
      <w:r>
        <w:rPr>
          <w:w w:val="110"/>
          <w:sz w:val="12"/>
        </w:rPr>
        <w:t> M.,</w:t>
      </w:r>
      <w:r>
        <w:rPr>
          <w:w w:val="110"/>
          <w:sz w:val="12"/>
        </w:rPr>
        <w:t> Alatriste</w:t>
      </w:r>
      <w:r>
        <w:rPr>
          <w:w w:val="110"/>
          <w:sz w:val="12"/>
        </w:rPr>
        <w:t> Trujillo,</w:t>
      </w:r>
      <w:r>
        <w:rPr>
          <w:w w:val="110"/>
          <w:sz w:val="12"/>
        </w:rPr>
        <w:t> A.,</w:t>
      </w:r>
      <w:r>
        <w:rPr>
          <w:w w:val="110"/>
          <w:sz w:val="12"/>
        </w:rPr>
        <w:t> &amp;</w:t>
      </w:r>
      <w:r>
        <w:rPr>
          <w:w w:val="110"/>
          <w:sz w:val="12"/>
        </w:rPr>
        <w:t> Guerra-Hernández,</w:t>
      </w:r>
      <w:r>
        <w:rPr>
          <w:w w:val="110"/>
          <w:sz w:val="12"/>
        </w:rPr>
        <w:t> A.</w:t>
      </w:r>
      <w:r>
        <w:rPr>
          <w:w w:val="110"/>
          <w:sz w:val="12"/>
        </w:rPr>
        <w:t> (2004).</w:t>
      </w:r>
      <w:r>
        <w:rPr>
          <w:w w:val="110"/>
          <w:sz w:val="12"/>
        </w:rPr>
        <w:t> </w:t>
      </w:r>
      <w:r>
        <w:rPr>
          <w:w w:val="110"/>
          <w:sz w:val="12"/>
        </w:rPr>
        <w:t>Concept</w:t>
      </w:r>
      <w:r>
        <w:rPr>
          <w:spacing w:val="40"/>
          <w:w w:val="110"/>
          <w:sz w:val="12"/>
        </w:rPr>
        <w:t> </w:t>
      </w:r>
      <w:r>
        <w:rPr>
          <w:w w:val="110"/>
          <w:sz w:val="12"/>
        </w:rPr>
        <w:t>lattice learning in analytic induction.</w:t>
      </w:r>
    </w:p>
    <w:p>
      <w:pPr>
        <w:pStyle w:val="ListParagraph"/>
        <w:numPr>
          <w:ilvl w:val="0"/>
          <w:numId w:val="11"/>
        </w:numPr>
        <w:tabs>
          <w:tab w:pos="420" w:val="left" w:leader="none"/>
          <w:tab w:pos="422" w:val="left" w:leader="none"/>
        </w:tabs>
        <w:spacing w:line="280" w:lineRule="auto" w:before="0" w:after="0"/>
        <w:ind w:left="422" w:right="111" w:hanging="311"/>
        <w:jc w:val="both"/>
        <w:rPr>
          <w:sz w:val="12"/>
        </w:rPr>
      </w:pPr>
      <w:hyperlink r:id="rId92">
        <w:r>
          <w:rPr>
            <w:color w:val="007FAD"/>
            <w:w w:val="105"/>
            <w:sz w:val="12"/>
          </w:rPr>
          <w:t>Najmi</w:t>
        </w:r>
        <w:r>
          <w:rPr>
            <w:color w:val="007FAD"/>
            <w:w w:val="105"/>
            <w:sz w:val="12"/>
          </w:rPr>
          <w:t> E,</w:t>
        </w:r>
        <w:r>
          <w:rPr>
            <w:color w:val="007FAD"/>
            <w:w w:val="105"/>
            <w:sz w:val="12"/>
          </w:rPr>
          <w:t> Hashmi</w:t>
        </w:r>
        <w:r>
          <w:rPr>
            <w:color w:val="007FAD"/>
            <w:w w:val="105"/>
            <w:sz w:val="12"/>
          </w:rPr>
          <w:t> K,</w:t>
        </w:r>
        <w:r>
          <w:rPr>
            <w:color w:val="007FAD"/>
            <w:w w:val="105"/>
            <w:sz w:val="12"/>
          </w:rPr>
          <w:t> Malik</w:t>
        </w:r>
        <w:r>
          <w:rPr>
            <w:color w:val="007FAD"/>
            <w:w w:val="105"/>
            <w:sz w:val="12"/>
          </w:rPr>
          <w:t> Z,</w:t>
        </w:r>
        <w:r>
          <w:rPr>
            <w:color w:val="007FAD"/>
            <w:w w:val="105"/>
            <w:sz w:val="12"/>
          </w:rPr>
          <w:t> Rezgui</w:t>
        </w:r>
        <w:r>
          <w:rPr>
            <w:color w:val="007FAD"/>
            <w:w w:val="105"/>
            <w:sz w:val="12"/>
          </w:rPr>
          <w:t> A,</w:t>
        </w:r>
        <w:r>
          <w:rPr>
            <w:color w:val="007FAD"/>
            <w:w w:val="105"/>
            <w:sz w:val="12"/>
          </w:rPr>
          <w:t> Khanz</w:t>
        </w:r>
        <w:r>
          <w:rPr>
            <w:color w:val="007FAD"/>
            <w:w w:val="105"/>
            <w:sz w:val="12"/>
          </w:rPr>
          <w:t> HU.</w:t>
        </w:r>
        <w:r>
          <w:rPr>
            <w:color w:val="007FAD"/>
            <w:w w:val="105"/>
            <w:sz w:val="12"/>
          </w:rPr>
          <w:t> In:</w:t>
        </w:r>
        <w:r>
          <w:rPr>
            <w:color w:val="007FAD"/>
            <w:w w:val="105"/>
            <w:sz w:val="12"/>
          </w:rPr>
          <w:t> ConceptOnto:</w:t>
        </w:r>
        <w:r>
          <w:rPr>
            <w:color w:val="007FAD"/>
            <w:w w:val="105"/>
            <w:sz w:val="12"/>
          </w:rPr>
          <w:t> An</w:t>
        </w:r>
        <w:r>
          <w:rPr>
            <w:color w:val="007FAD"/>
            <w:w w:val="105"/>
            <w:sz w:val="12"/>
          </w:rPr>
          <w:t> </w:t>
        </w:r>
        <w:r>
          <w:rPr>
            <w:color w:val="007FAD"/>
            <w:w w:val="105"/>
            <w:sz w:val="12"/>
          </w:rPr>
          <w:t>upper</w:t>
        </w:r>
      </w:hyperlink>
      <w:r>
        <w:rPr>
          <w:color w:val="007FAD"/>
          <w:spacing w:val="40"/>
          <w:w w:val="105"/>
          <w:sz w:val="12"/>
        </w:rPr>
        <w:t> </w:t>
      </w:r>
      <w:hyperlink r:id="rId92">
        <w:r>
          <w:rPr>
            <w:color w:val="007FAD"/>
            <w:w w:val="105"/>
            <w:sz w:val="12"/>
          </w:rPr>
          <w:t>ontology</w:t>
        </w:r>
        <w:r>
          <w:rPr>
            <w:color w:val="007FAD"/>
            <w:spacing w:val="40"/>
            <w:w w:val="105"/>
            <w:sz w:val="12"/>
          </w:rPr>
          <w:t> </w:t>
        </w:r>
        <w:r>
          <w:rPr>
            <w:color w:val="007FAD"/>
            <w:w w:val="105"/>
            <w:sz w:val="12"/>
          </w:rPr>
          <w:t>based</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Conceptnet.</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2014.</w:t>
        </w:r>
        <w:r>
          <w:rPr>
            <w:color w:val="007FAD"/>
            <w:spacing w:val="40"/>
            <w:w w:val="105"/>
            <w:sz w:val="12"/>
          </w:rPr>
          <w:t> </w:t>
        </w:r>
        <w:r>
          <w:rPr>
            <w:color w:val="007FAD"/>
            <w:w w:val="105"/>
            <w:sz w:val="12"/>
          </w:rPr>
          <w:t>p.</w:t>
        </w:r>
        <w:r>
          <w:rPr>
            <w:color w:val="007FAD"/>
            <w:spacing w:val="40"/>
            <w:w w:val="105"/>
            <w:sz w:val="12"/>
          </w:rPr>
          <w:t> </w:t>
        </w:r>
        <w:r>
          <w:rPr>
            <w:color w:val="007FAD"/>
            <w:w w:val="105"/>
            <w:sz w:val="12"/>
          </w:rPr>
          <w:t>366–72</w:t>
        </w:r>
      </w:hyperlink>
      <w:r>
        <w:rPr>
          <w:w w:val="105"/>
          <w:sz w:val="12"/>
        </w:rPr>
        <w:t>.</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r>
        <w:rPr>
          <w:w w:val="110"/>
          <w:sz w:val="12"/>
        </w:rPr>
        <w:t>Naz, S., Sharan, A., &amp; Malik, N. (2018, 3-6 Dec. 2018). Sentiment </w:t>
      </w:r>
      <w:r>
        <w:rPr>
          <w:w w:val="110"/>
          <w:sz w:val="12"/>
        </w:rPr>
        <w:t>Classification</w:t>
      </w:r>
      <w:r>
        <w:rPr>
          <w:spacing w:val="40"/>
          <w:w w:val="110"/>
          <w:sz w:val="12"/>
        </w:rPr>
        <w:t> </w:t>
      </w:r>
      <w:r>
        <w:rPr>
          <w:w w:val="110"/>
          <w:sz w:val="12"/>
        </w:rPr>
        <w:t>on</w:t>
      </w:r>
      <w:r>
        <w:rPr>
          <w:w w:val="110"/>
          <w:sz w:val="12"/>
        </w:rPr>
        <w:t> Twitter</w:t>
      </w:r>
      <w:r>
        <w:rPr>
          <w:w w:val="110"/>
          <w:sz w:val="12"/>
        </w:rPr>
        <w:t> Data</w:t>
      </w:r>
      <w:r>
        <w:rPr>
          <w:w w:val="110"/>
          <w:sz w:val="12"/>
        </w:rPr>
        <w:t> Using</w:t>
      </w:r>
      <w:r>
        <w:rPr>
          <w:w w:val="110"/>
          <w:sz w:val="12"/>
        </w:rPr>
        <w:t> Support</w:t>
      </w:r>
      <w:r>
        <w:rPr>
          <w:w w:val="110"/>
          <w:sz w:val="12"/>
        </w:rPr>
        <w:t> Vector</w:t>
      </w:r>
      <w:r>
        <w:rPr>
          <w:w w:val="110"/>
          <w:sz w:val="12"/>
        </w:rPr>
        <w:t> Machine.</w:t>
      </w:r>
      <w:r>
        <w:rPr>
          <w:w w:val="110"/>
          <w:sz w:val="12"/>
        </w:rPr>
        <w:t> Paper</w:t>
      </w:r>
      <w:r>
        <w:rPr>
          <w:w w:val="110"/>
          <w:sz w:val="12"/>
        </w:rPr>
        <w:t> presented</w:t>
      </w:r>
      <w:r>
        <w:rPr>
          <w:w w:val="110"/>
          <w:sz w:val="12"/>
        </w:rPr>
        <w:t> at</w:t>
      </w:r>
      <w:r>
        <w:rPr>
          <w:w w:val="110"/>
          <w:sz w:val="12"/>
        </w:rPr>
        <w:t> the</w:t>
      </w:r>
      <w:r>
        <w:rPr>
          <w:w w:val="110"/>
          <w:sz w:val="12"/>
        </w:rPr>
        <w:t> 2018</w:t>
      </w:r>
      <w:r>
        <w:rPr>
          <w:spacing w:val="40"/>
          <w:w w:val="110"/>
          <w:sz w:val="12"/>
        </w:rPr>
        <w:t> </w:t>
      </w:r>
      <w:r>
        <w:rPr>
          <w:w w:val="110"/>
          <w:sz w:val="12"/>
        </w:rPr>
        <w:t>IEEE/WIC/ACM International</w:t>
      </w:r>
      <w:r>
        <w:rPr>
          <w:w w:val="110"/>
          <w:sz w:val="12"/>
        </w:rPr>
        <w:t> Conference on Web Intelligence (WI).</w:t>
      </w:r>
    </w:p>
    <w:p>
      <w:pPr>
        <w:pStyle w:val="ListParagraph"/>
        <w:numPr>
          <w:ilvl w:val="0"/>
          <w:numId w:val="11"/>
        </w:numPr>
        <w:tabs>
          <w:tab w:pos="421" w:val="left" w:leader="none"/>
        </w:tabs>
        <w:spacing w:line="280" w:lineRule="auto" w:before="0" w:after="0"/>
        <w:ind w:left="421" w:right="111" w:hanging="310"/>
        <w:jc w:val="both"/>
        <w:rPr>
          <w:sz w:val="12"/>
        </w:rPr>
      </w:pPr>
      <w:r>
        <w:rPr>
          <w:w w:val="105"/>
          <w:sz w:val="12"/>
        </w:rPr>
        <w:t>Obitko, M., Snasel, V., &amp; Smid, J. (2004). Ontology Design with Formal Concept</w:t>
      </w:r>
      <w:r>
        <w:rPr>
          <w:spacing w:val="40"/>
          <w:w w:val="105"/>
          <w:sz w:val="12"/>
        </w:rPr>
        <w:t> </w:t>
      </w:r>
      <w:r>
        <w:rPr>
          <w:spacing w:val="-2"/>
          <w:w w:val="105"/>
          <w:sz w:val="12"/>
        </w:rPr>
        <w:t>Analysis.</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r>
        <w:rPr>
          <w:w w:val="110"/>
          <w:sz w:val="12"/>
        </w:rPr>
        <w:t>Orphanides,</w:t>
      </w:r>
      <w:r>
        <w:rPr>
          <w:w w:val="110"/>
          <w:sz w:val="12"/>
        </w:rPr>
        <w:t> C.,</w:t>
      </w:r>
      <w:r>
        <w:rPr>
          <w:w w:val="110"/>
          <w:sz w:val="12"/>
        </w:rPr>
        <w:t> Akhgar,</w:t>
      </w:r>
      <w:r>
        <w:rPr>
          <w:w w:val="110"/>
          <w:sz w:val="12"/>
        </w:rPr>
        <w:t> B.,</w:t>
      </w:r>
      <w:r>
        <w:rPr>
          <w:w w:val="110"/>
          <w:sz w:val="12"/>
        </w:rPr>
        <w:t> &amp;</w:t>
      </w:r>
      <w:r>
        <w:rPr>
          <w:w w:val="110"/>
          <w:sz w:val="12"/>
        </w:rPr>
        <w:t> Bayerl,</w:t>
      </w:r>
      <w:r>
        <w:rPr>
          <w:w w:val="110"/>
          <w:sz w:val="12"/>
        </w:rPr>
        <w:t> P.</w:t>
      </w:r>
      <w:r>
        <w:rPr>
          <w:w w:val="110"/>
          <w:sz w:val="12"/>
        </w:rPr>
        <w:t> S.</w:t>
      </w:r>
      <w:r>
        <w:rPr>
          <w:w w:val="110"/>
          <w:sz w:val="12"/>
        </w:rPr>
        <w:t> (2017).</w:t>
      </w:r>
      <w:r>
        <w:rPr>
          <w:w w:val="110"/>
          <w:sz w:val="12"/>
        </w:rPr>
        <w:t> Discovering</w:t>
      </w:r>
      <w:r>
        <w:rPr>
          <w:w w:val="110"/>
          <w:sz w:val="12"/>
        </w:rPr>
        <w:t> knowledge</w:t>
      </w:r>
      <w:r>
        <w:rPr>
          <w:w w:val="110"/>
          <w:sz w:val="12"/>
        </w:rPr>
        <w:t> </w:t>
      </w:r>
      <w:r>
        <w:rPr>
          <w:w w:val="110"/>
          <w:sz w:val="12"/>
        </w:rPr>
        <w:t>in</w:t>
      </w:r>
      <w:r>
        <w:rPr>
          <w:spacing w:val="40"/>
          <w:w w:val="110"/>
          <w:sz w:val="12"/>
        </w:rPr>
        <w:t> </w:t>
      </w:r>
      <w:r>
        <w:rPr>
          <w:w w:val="110"/>
          <w:sz w:val="12"/>
        </w:rPr>
        <w:t>online drug transactions using conceptual graphs and formal concept analysis.</w:t>
      </w:r>
      <w:r>
        <w:rPr>
          <w:spacing w:val="40"/>
          <w:w w:val="110"/>
          <w:sz w:val="12"/>
        </w:rPr>
        <w:t> </w:t>
      </w:r>
      <w:r>
        <w:rPr>
          <w:w w:val="110"/>
          <w:sz w:val="12"/>
        </w:rPr>
        <w:t>Paper presented at the Proceedings - 2016 European Intelligence and Security</w:t>
      </w:r>
      <w:r>
        <w:rPr>
          <w:spacing w:val="40"/>
          <w:w w:val="110"/>
          <w:sz w:val="12"/>
        </w:rPr>
        <w:t> </w:t>
      </w:r>
      <w:r>
        <w:rPr>
          <w:w w:val="110"/>
          <w:sz w:val="12"/>
        </w:rPr>
        <w:t>Informatics Conference, EISIC 2016.</w:t>
      </w:r>
    </w:p>
    <w:p>
      <w:pPr>
        <w:pStyle w:val="ListParagraph"/>
        <w:numPr>
          <w:ilvl w:val="0"/>
          <w:numId w:val="11"/>
        </w:numPr>
        <w:tabs>
          <w:tab w:pos="420" w:val="left" w:leader="none"/>
          <w:tab w:pos="422" w:val="left" w:leader="none"/>
        </w:tabs>
        <w:spacing w:line="280" w:lineRule="auto" w:before="0" w:after="0"/>
        <w:ind w:left="422" w:right="111" w:hanging="311"/>
        <w:jc w:val="both"/>
        <w:rPr>
          <w:sz w:val="12"/>
        </w:rPr>
      </w:pPr>
      <w:hyperlink r:id="rId93">
        <w:r>
          <w:rPr>
            <w:color w:val="007FAD"/>
            <w:w w:val="110"/>
            <w:sz w:val="12"/>
          </w:rPr>
          <w:t>Pannala</w:t>
        </w:r>
        <w:r>
          <w:rPr>
            <w:color w:val="007FAD"/>
            <w:w w:val="110"/>
            <w:sz w:val="12"/>
          </w:rPr>
          <w:t> NU,</w:t>
        </w:r>
        <w:r>
          <w:rPr>
            <w:color w:val="007FAD"/>
            <w:w w:val="110"/>
            <w:sz w:val="12"/>
          </w:rPr>
          <w:t> Nawarathna</w:t>
        </w:r>
        <w:r>
          <w:rPr>
            <w:color w:val="007FAD"/>
            <w:w w:val="110"/>
            <w:sz w:val="12"/>
          </w:rPr>
          <w:t> CP,</w:t>
        </w:r>
        <w:r>
          <w:rPr>
            <w:color w:val="007FAD"/>
            <w:w w:val="110"/>
            <w:sz w:val="12"/>
          </w:rPr>
          <w:t> Jayakody</w:t>
        </w:r>
        <w:r>
          <w:rPr>
            <w:color w:val="007FAD"/>
            <w:w w:val="110"/>
            <w:sz w:val="12"/>
          </w:rPr>
          <w:t> JTK,</w:t>
        </w:r>
        <w:r>
          <w:rPr>
            <w:color w:val="007FAD"/>
            <w:w w:val="110"/>
            <w:sz w:val="12"/>
          </w:rPr>
          <w:t> Rupasinghe</w:t>
        </w:r>
        <w:r>
          <w:rPr>
            <w:color w:val="007FAD"/>
            <w:w w:val="110"/>
            <w:sz w:val="12"/>
          </w:rPr>
          <w:t> L,</w:t>
        </w:r>
        <w:r>
          <w:rPr>
            <w:color w:val="007FAD"/>
            <w:w w:val="110"/>
            <w:sz w:val="12"/>
          </w:rPr>
          <w:t> Krishnadeva</w:t>
        </w:r>
        <w:r>
          <w:rPr>
            <w:color w:val="007FAD"/>
            <w:w w:val="110"/>
            <w:sz w:val="12"/>
          </w:rPr>
          <w:t> K.</w:t>
        </w:r>
        <w:r>
          <w:rPr>
            <w:color w:val="007FAD"/>
            <w:w w:val="110"/>
            <w:sz w:val="12"/>
          </w:rPr>
          <w:t> </w:t>
        </w:r>
        <w:r>
          <w:rPr>
            <w:color w:val="007FAD"/>
            <w:w w:val="110"/>
            <w:sz w:val="12"/>
          </w:rPr>
          <w:t>In:</w:t>
        </w:r>
      </w:hyperlink>
      <w:r>
        <w:rPr>
          <w:color w:val="007FAD"/>
          <w:spacing w:val="40"/>
          <w:w w:val="110"/>
          <w:sz w:val="12"/>
        </w:rPr>
        <w:t> </w:t>
      </w:r>
      <w:hyperlink r:id="rId93">
        <w:r>
          <w:rPr>
            <w:color w:val="007FAD"/>
            <w:w w:val="110"/>
            <w:sz w:val="12"/>
          </w:rPr>
          <w:t>Supervised learning based approach to aspect based sentiment analysis. IEEE;</w:t>
        </w:r>
      </w:hyperlink>
      <w:r>
        <w:rPr>
          <w:color w:val="007FAD"/>
          <w:spacing w:val="40"/>
          <w:w w:val="110"/>
          <w:sz w:val="12"/>
        </w:rPr>
        <w:t> </w:t>
      </w:r>
      <w:hyperlink r:id="rId93">
        <w:r>
          <w:rPr>
            <w:color w:val="007FAD"/>
            <w:w w:val="110"/>
            <w:sz w:val="12"/>
          </w:rPr>
          <w:t>2016. p. 662–6</w:t>
        </w:r>
      </w:hyperlink>
      <w:r>
        <w:rPr>
          <w:w w:val="110"/>
          <w:sz w:val="12"/>
        </w:rPr>
        <w:t>.</w:t>
      </w:r>
    </w:p>
    <w:p>
      <w:pPr>
        <w:pStyle w:val="ListParagraph"/>
        <w:numPr>
          <w:ilvl w:val="0"/>
          <w:numId w:val="11"/>
        </w:numPr>
        <w:tabs>
          <w:tab w:pos="420" w:val="left" w:leader="none"/>
          <w:tab w:pos="422" w:val="left" w:leader="none"/>
        </w:tabs>
        <w:spacing w:line="278" w:lineRule="auto" w:before="0" w:after="0"/>
        <w:ind w:left="422" w:right="110" w:hanging="311"/>
        <w:jc w:val="both"/>
        <w:rPr>
          <w:sz w:val="12"/>
        </w:rPr>
      </w:pPr>
      <w:hyperlink r:id="rId94">
        <w:r>
          <w:rPr>
            <w:color w:val="007FAD"/>
            <w:w w:val="115"/>
            <w:sz w:val="12"/>
          </w:rPr>
          <w:t>Pedregosa</w:t>
        </w:r>
        <w:r>
          <w:rPr>
            <w:color w:val="007FAD"/>
            <w:w w:val="115"/>
            <w:sz w:val="12"/>
          </w:rPr>
          <w:t> et</w:t>
        </w:r>
        <w:r>
          <w:rPr>
            <w:color w:val="007FAD"/>
            <w:w w:val="115"/>
            <w:sz w:val="12"/>
          </w:rPr>
          <w:t> al.</w:t>
        </w:r>
        <w:r>
          <w:rPr>
            <w:color w:val="007FAD"/>
            <w:w w:val="115"/>
            <w:sz w:val="12"/>
          </w:rPr>
          <w:t> Scikit-learn:</w:t>
        </w:r>
        <w:r>
          <w:rPr>
            <w:color w:val="007FAD"/>
            <w:w w:val="115"/>
            <w:sz w:val="12"/>
          </w:rPr>
          <w:t> machine</w:t>
        </w:r>
        <w:r>
          <w:rPr>
            <w:color w:val="007FAD"/>
            <w:w w:val="115"/>
            <w:sz w:val="12"/>
          </w:rPr>
          <w:t> learning</w:t>
        </w:r>
        <w:r>
          <w:rPr>
            <w:color w:val="007FAD"/>
            <w:w w:val="115"/>
            <w:sz w:val="12"/>
          </w:rPr>
          <w:t> in</w:t>
        </w:r>
        <w:r>
          <w:rPr>
            <w:color w:val="007FAD"/>
            <w:w w:val="115"/>
            <w:sz w:val="12"/>
          </w:rPr>
          <w:t> python.</w:t>
        </w:r>
        <w:r>
          <w:rPr>
            <w:color w:val="007FAD"/>
            <w:w w:val="115"/>
            <w:sz w:val="12"/>
          </w:rPr>
          <w:t> </w:t>
        </w:r>
        <w:r>
          <w:rPr>
            <w:color w:val="007FAD"/>
            <w:w w:val="115"/>
            <w:sz w:val="12"/>
          </w:rPr>
          <w:t>JMLR</w:t>
        </w:r>
      </w:hyperlink>
      <w:r>
        <w:rPr>
          <w:color w:val="007FAD"/>
          <w:spacing w:val="40"/>
          <w:w w:val="115"/>
          <w:sz w:val="12"/>
        </w:rPr>
        <w:t> </w:t>
      </w:r>
      <w:hyperlink r:id="rId94">
        <w:r>
          <w:rPr>
            <w:color w:val="007FAD"/>
            <w:spacing w:val="-2"/>
            <w:w w:val="115"/>
            <w:sz w:val="12"/>
          </w:rPr>
          <w:t>2011;12:2825–30</w:t>
        </w:r>
      </w:hyperlink>
      <w:r>
        <w:rPr>
          <w:spacing w:val="-2"/>
          <w:w w:val="115"/>
          <w:sz w:val="12"/>
        </w:rPr>
        <w:t>.</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hyperlink r:id="rId95">
        <w:r>
          <w:rPr>
            <w:color w:val="007FAD"/>
            <w:w w:val="110"/>
            <w:sz w:val="12"/>
          </w:rPr>
          <w:t>Raghunathan</w:t>
        </w:r>
        <w:r>
          <w:rPr>
            <w:color w:val="007FAD"/>
            <w:spacing w:val="17"/>
            <w:w w:val="110"/>
            <w:sz w:val="12"/>
          </w:rPr>
          <w:t> </w:t>
        </w:r>
        <w:r>
          <w:rPr>
            <w:color w:val="007FAD"/>
            <w:w w:val="110"/>
            <w:sz w:val="12"/>
          </w:rPr>
          <w:t>K,</w:t>
        </w:r>
        <w:r>
          <w:rPr>
            <w:color w:val="007FAD"/>
            <w:spacing w:val="16"/>
            <w:w w:val="110"/>
            <w:sz w:val="12"/>
          </w:rPr>
          <w:t> </w:t>
        </w:r>
        <w:r>
          <w:rPr>
            <w:color w:val="007FAD"/>
            <w:w w:val="110"/>
            <w:sz w:val="12"/>
          </w:rPr>
          <w:t>Lee</w:t>
        </w:r>
        <w:r>
          <w:rPr>
            <w:color w:val="007FAD"/>
            <w:spacing w:val="15"/>
            <w:w w:val="110"/>
            <w:sz w:val="12"/>
          </w:rPr>
          <w:t> </w:t>
        </w:r>
        <w:r>
          <w:rPr>
            <w:color w:val="007FAD"/>
            <w:w w:val="110"/>
            <w:sz w:val="12"/>
          </w:rPr>
          <w:t>H,</w:t>
        </w:r>
        <w:r>
          <w:rPr>
            <w:color w:val="007FAD"/>
            <w:spacing w:val="16"/>
            <w:w w:val="110"/>
            <w:sz w:val="12"/>
          </w:rPr>
          <w:t> </w:t>
        </w:r>
        <w:r>
          <w:rPr>
            <w:color w:val="007FAD"/>
            <w:w w:val="110"/>
            <w:sz w:val="12"/>
          </w:rPr>
          <w:t>Rangarajan</w:t>
        </w:r>
        <w:r>
          <w:rPr>
            <w:color w:val="007FAD"/>
            <w:spacing w:val="19"/>
            <w:w w:val="110"/>
            <w:sz w:val="12"/>
          </w:rPr>
          <w:t> </w:t>
        </w:r>
        <w:r>
          <w:rPr>
            <w:color w:val="007FAD"/>
            <w:w w:val="110"/>
            <w:sz w:val="12"/>
          </w:rPr>
          <w:t>S,</w:t>
        </w:r>
        <w:r>
          <w:rPr>
            <w:color w:val="007FAD"/>
            <w:spacing w:val="16"/>
            <w:w w:val="110"/>
            <w:sz w:val="12"/>
          </w:rPr>
          <w:t> </w:t>
        </w:r>
        <w:r>
          <w:rPr>
            <w:color w:val="007FAD"/>
            <w:w w:val="110"/>
            <w:sz w:val="12"/>
          </w:rPr>
          <w:t>Chambers</w:t>
        </w:r>
        <w:r>
          <w:rPr>
            <w:color w:val="007FAD"/>
            <w:spacing w:val="17"/>
            <w:w w:val="110"/>
            <w:sz w:val="12"/>
          </w:rPr>
          <w:t> </w:t>
        </w:r>
        <w:r>
          <w:rPr>
            <w:color w:val="007FAD"/>
            <w:w w:val="110"/>
            <w:sz w:val="12"/>
          </w:rPr>
          <w:t>N,</w:t>
        </w:r>
        <w:r>
          <w:rPr>
            <w:color w:val="007FAD"/>
            <w:spacing w:val="17"/>
            <w:w w:val="110"/>
            <w:sz w:val="12"/>
          </w:rPr>
          <w:t> </w:t>
        </w:r>
        <w:r>
          <w:rPr>
            <w:color w:val="007FAD"/>
            <w:w w:val="110"/>
            <w:sz w:val="12"/>
          </w:rPr>
          <w:t>Surdeanu</w:t>
        </w:r>
        <w:r>
          <w:rPr>
            <w:color w:val="007FAD"/>
            <w:spacing w:val="16"/>
            <w:w w:val="110"/>
            <w:sz w:val="12"/>
          </w:rPr>
          <w:t> </w:t>
        </w:r>
        <w:r>
          <w:rPr>
            <w:color w:val="007FAD"/>
            <w:w w:val="110"/>
            <w:sz w:val="12"/>
          </w:rPr>
          <w:t>M,</w:t>
        </w:r>
        <w:r>
          <w:rPr>
            <w:color w:val="007FAD"/>
            <w:spacing w:val="16"/>
            <w:w w:val="110"/>
            <w:sz w:val="12"/>
          </w:rPr>
          <w:t> </w:t>
        </w:r>
        <w:r>
          <w:rPr>
            <w:color w:val="007FAD"/>
            <w:w w:val="110"/>
            <w:sz w:val="12"/>
          </w:rPr>
          <w:t>Jurafsky</w:t>
        </w:r>
        <w:r>
          <w:rPr>
            <w:color w:val="007FAD"/>
            <w:spacing w:val="17"/>
            <w:w w:val="110"/>
            <w:sz w:val="12"/>
          </w:rPr>
          <w:t> </w:t>
        </w:r>
        <w:r>
          <w:rPr>
            <w:color w:val="007FAD"/>
            <w:w w:val="110"/>
            <w:sz w:val="12"/>
          </w:rPr>
          <w:t>D,</w:t>
        </w:r>
      </w:hyperlink>
      <w:r>
        <w:rPr>
          <w:color w:val="007FAD"/>
          <w:spacing w:val="40"/>
          <w:w w:val="110"/>
          <w:sz w:val="12"/>
        </w:rPr>
        <w:t> </w:t>
      </w:r>
      <w:hyperlink r:id="rId95">
        <w:r>
          <w:rPr>
            <w:color w:val="007FAD"/>
            <w:w w:val="110"/>
            <w:sz w:val="12"/>
          </w:rPr>
          <w:t>et al. In: A multi-pass sieve for</w:t>
        </w:r>
        <w:r>
          <w:rPr>
            <w:color w:val="007FAD"/>
            <w:w w:val="110"/>
            <w:sz w:val="12"/>
          </w:rPr>
          <w:t> coreference resolution. Association</w:t>
        </w:r>
        <w:r>
          <w:rPr>
            <w:color w:val="007FAD"/>
            <w:w w:val="110"/>
            <w:sz w:val="12"/>
          </w:rPr>
          <w:t> for</w:t>
        </w:r>
      </w:hyperlink>
      <w:r>
        <w:rPr>
          <w:color w:val="007FAD"/>
          <w:spacing w:val="40"/>
          <w:w w:val="110"/>
          <w:sz w:val="12"/>
        </w:rPr>
        <w:t> </w:t>
      </w:r>
      <w:hyperlink r:id="rId95">
        <w:r>
          <w:rPr>
            <w:color w:val="007FAD"/>
            <w:w w:val="110"/>
            <w:sz w:val="12"/>
          </w:rPr>
          <w:t>Computational Linguistics; 2010. p. 492–501</w:t>
        </w:r>
      </w:hyperlink>
      <w:r>
        <w:rPr>
          <w:w w:val="110"/>
          <w:sz w:val="12"/>
        </w:rPr>
        <w:t>.</w:t>
      </w:r>
    </w:p>
    <w:p>
      <w:pPr>
        <w:pStyle w:val="ListParagraph"/>
        <w:numPr>
          <w:ilvl w:val="0"/>
          <w:numId w:val="11"/>
        </w:numPr>
        <w:tabs>
          <w:tab w:pos="420" w:val="left" w:leader="none"/>
          <w:tab w:pos="422" w:val="left" w:leader="none"/>
        </w:tabs>
        <w:spacing w:line="278" w:lineRule="auto" w:before="0" w:after="0"/>
        <w:ind w:left="422" w:right="111" w:hanging="311"/>
        <w:jc w:val="both"/>
        <w:rPr>
          <w:sz w:val="12"/>
        </w:rPr>
      </w:pPr>
      <w:hyperlink r:id="rId96">
        <w:r>
          <w:rPr>
            <w:color w:val="007FAD"/>
            <w:w w:val="105"/>
            <w:sz w:val="12"/>
          </w:rPr>
          <w:t>Ramanathan J, Ramnath R. Context-assisted sentiment analysis. In: In The </w:t>
        </w:r>
        <w:r>
          <w:rPr>
            <w:color w:val="007FAD"/>
            <w:w w:val="105"/>
            <w:sz w:val="12"/>
          </w:rPr>
          <w:t>25th</w:t>
        </w:r>
      </w:hyperlink>
      <w:r>
        <w:rPr>
          <w:color w:val="007FAD"/>
          <w:spacing w:val="40"/>
          <w:w w:val="105"/>
          <w:sz w:val="12"/>
        </w:rPr>
        <w:t> </w:t>
      </w:r>
      <w:hyperlink r:id="rId96">
        <w:r>
          <w:rPr>
            <w:color w:val="007FAD"/>
            <w:w w:val="105"/>
            <w:sz w:val="12"/>
          </w:rPr>
          <w:t>Annual</w:t>
        </w:r>
        <w:r>
          <w:rPr>
            <w:color w:val="007FAD"/>
            <w:spacing w:val="40"/>
            <w:w w:val="105"/>
            <w:sz w:val="12"/>
          </w:rPr>
          <w:t> </w:t>
        </w:r>
        <w:r>
          <w:rPr>
            <w:color w:val="007FAD"/>
            <w:w w:val="105"/>
            <w:sz w:val="12"/>
          </w:rPr>
          <w:t>ACM</w:t>
        </w:r>
        <w:r>
          <w:rPr>
            <w:color w:val="007FAD"/>
            <w:spacing w:val="40"/>
            <w:w w:val="105"/>
            <w:sz w:val="12"/>
          </w:rPr>
          <w:t> </w:t>
        </w:r>
        <w:r>
          <w:rPr>
            <w:color w:val="007FAD"/>
            <w:w w:val="105"/>
            <w:sz w:val="12"/>
          </w:rPr>
          <w:t>Symposium</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Applied</w:t>
        </w:r>
        <w:r>
          <w:rPr>
            <w:color w:val="007FAD"/>
            <w:spacing w:val="40"/>
            <w:w w:val="105"/>
            <w:sz w:val="12"/>
          </w:rPr>
          <w:t> </w:t>
        </w:r>
        <w:r>
          <w:rPr>
            <w:color w:val="007FAD"/>
            <w:w w:val="105"/>
            <w:sz w:val="12"/>
          </w:rPr>
          <w:t>Computing.</w:t>
        </w:r>
        <w:r>
          <w:rPr>
            <w:color w:val="007FAD"/>
            <w:spacing w:val="40"/>
            <w:w w:val="105"/>
            <w:sz w:val="12"/>
          </w:rPr>
          <w:t> </w:t>
        </w:r>
        <w:r>
          <w:rPr>
            <w:color w:val="007FAD"/>
            <w:w w:val="105"/>
            <w:sz w:val="12"/>
          </w:rPr>
          <w:t>p.</w:t>
        </w:r>
        <w:r>
          <w:rPr>
            <w:color w:val="007FAD"/>
            <w:spacing w:val="40"/>
            <w:w w:val="105"/>
            <w:sz w:val="12"/>
          </w:rPr>
          <w:t> </w:t>
        </w:r>
        <w:r>
          <w:rPr>
            <w:color w:val="007FAD"/>
            <w:w w:val="105"/>
            <w:sz w:val="12"/>
          </w:rPr>
          <w:t>404–13</w:t>
        </w:r>
      </w:hyperlink>
      <w:r>
        <w:rPr>
          <w:w w:val="105"/>
          <w:sz w:val="12"/>
        </w:rPr>
        <w:t>.</w:t>
      </w:r>
    </w:p>
    <w:p>
      <w:pPr>
        <w:pStyle w:val="ListParagraph"/>
        <w:numPr>
          <w:ilvl w:val="0"/>
          <w:numId w:val="11"/>
        </w:numPr>
        <w:tabs>
          <w:tab w:pos="420" w:val="left" w:leader="none"/>
          <w:tab w:pos="422" w:val="left" w:leader="none"/>
        </w:tabs>
        <w:spacing w:line="278" w:lineRule="auto" w:before="1" w:after="0"/>
        <w:ind w:left="422" w:right="111" w:hanging="311"/>
        <w:jc w:val="both"/>
        <w:rPr>
          <w:sz w:val="12"/>
        </w:rPr>
      </w:pPr>
      <w:hyperlink r:id="rId97">
        <w:r>
          <w:rPr>
            <w:color w:val="007FAD"/>
            <w:w w:val="110"/>
            <w:sz w:val="12"/>
          </w:rPr>
          <w:t>Ruba KV, Venkatesan D. Building a custom sentiment analysis tool based on </w:t>
        </w:r>
        <w:r>
          <w:rPr>
            <w:color w:val="007FAD"/>
            <w:w w:val="110"/>
            <w:sz w:val="12"/>
          </w:rPr>
          <w:t>an</w:t>
        </w:r>
      </w:hyperlink>
      <w:r>
        <w:rPr>
          <w:color w:val="007FAD"/>
          <w:spacing w:val="40"/>
          <w:w w:val="110"/>
          <w:sz w:val="12"/>
        </w:rPr>
        <w:t> </w:t>
      </w:r>
      <w:hyperlink r:id="rId97">
        <w:r>
          <w:rPr>
            <w:color w:val="007FAD"/>
            <w:w w:val="110"/>
            <w:sz w:val="12"/>
          </w:rPr>
          <w:t>ontology</w:t>
        </w:r>
        <w:r>
          <w:rPr>
            <w:color w:val="007FAD"/>
            <w:spacing w:val="33"/>
            <w:w w:val="110"/>
            <w:sz w:val="12"/>
          </w:rPr>
          <w:t> </w:t>
        </w:r>
        <w:r>
          <w:rPr>
            <w:color w:val="007FAD"/>
            <w:w w:val="110"/>
            <w:sz w:val="12"/>
          </w:rPr>
          <w:t>for</w:t>
        </w:r>
        <w:r>
          <w:rPr>
            <w:color w:val="007FAD"/>
            <w:spacing w:val="33"/>
            <w:w w:val="110"/>
            <w:sz w:val="12"/>
          </w:rPr>
          <w:t> </w:t>
        </w:r>
        <w:r>
          <w:rPr>
            <w:color w:val="007FAD"/>
            <w:w w:val="110"/>
            <w:sz w:val="12"/>
          </w:rPr>
          <w:t>Twitter</w:t>
        </w:r>
        <w:r>
          <w:rPr>
            <w:color w:val="007FAD"/>
            <w:spacing w:val="35"/>
            <w:w w:val="110"/>
            <w:sz w:val="12"/>
          </w:rPr>
          <w:t> </w:t>
        </w:r>
        <w:r>
          <w:rPr>
            <w:color w:val="007FAD"/>
            <w:w w:val="110"/>
            <w:sz w:val="12"/>
          </w:rPr>
          <w:t>posts.</w:t>
        </w:r>
        <w:r>
          <w:rPr>
            <w:color w:val="007FAD"/>
            <w:spacing w:val="33"/>
            <w:w w:val="110"/>
            <w:sz w:val="12"/>
          </w:rPr>
          <w:t> </w:t>
        </w:r>
        <w:r>
          <w:rPr>
            <w:color w:val="007FAD"/>
            <w:w w:val="110"/>
            <w:sz w:val="12"/>
          </w:rPr>
          <w:t>Ind</w:t>
        </w:r>
        <w:r>
          <w:rPr>
            <w:color w:val="007FAD"/>
            <w:spacing w:val="33"/>
            <w:w w:val="110"/>
            <w:sz w:val="12"/>
          </w:rPr>
          <w:t> </w:t>
        </w:r>
        <w:r>
          <w:rPr>
            <w:color w:val="007FAD"/>
            <w:sz w:val="12"/>
          </w:rPr>
          <w:t>J</w:t>
        </w:r>
        <w:r>
          <w:rPr>
            <w:color w:val="007FAD"/>
            <w:spacing w:val="32"/>
            <w:w w:val="110"/>
            <w:sz w:val="12"/>
          </w:rPr>
          <w:t> </w:t>
        </w:r>
        <w:r>
          <w:rPr>
            <w:color w:val="007FAD"/>
            <w:w w:val="110"/>
            <w:sz w:val="12"/>
          </w:rPr>
          <w:t>Sci</w:t>
        </w:r>
        <w:r>
          <w:rPr>
            <w:color w:val="007FAD"/>
            <w:spacing w:val="33"/>
            <w:w w:val="110"/>
            <w:sz w:val="12"/>
          </w:rPr>
          <w:t> </w:t>
        </w:r>
        <w:r>
          <w:rPr>
            <w:color w:val="007FAD"/>
            <w:w w:val="110"/>
            <w:sz w:val="12"/>
          </w:rPr>
          <w:t>Technol</w:t>
        </w:r>
        <w:r>
          <w:rPr>
            <w:color w:val="007FAD"/>
            <w:spacing w:val="33"/>
            <w:w w:val="110"/>
            <w:sz w:val="12"/>
          </w:rPr>
          <w:t> </w:t>
        </w:r>
        <w:r>
          <w:rPr>
            <w:color w:val="007FAD"/>
            <w:w w:val="110"/>
            <w:sz w:val="12"/>
          </w:rPr>
          <w:t>2015;8(13):1</w:t>
        </w:r>
      </w:hyperlink>
      <w:r>
        <w:rPr>
          <w:w w:val="110"/>
          <w:sz w:val="12"/>
        </w:rPr>
        <w:t>.</w:t>
      </w:r>
    </w:p>
    <w:p>
      <w:pPr>
        <w:pStyle w:val="ListParagraph"/>
        <w:numPr>
          <w:ilvl w:val="0"/>
          <w:numId w:val="11"/>
        </w:numPr>
        <w:tabs>
          <w:tab w:pos="420" w:val="left" w:leader="none"/>
          <w:tab w:pos="422" w:val="left" w:leader="none"/>
        </w:tabs>
        <w:spacing w:line="280" w:lineRule="auto" w:before="2" w:after="0"/>
        <w:ind w:left="422" w:right="111" w:hanging="311"/>
        <w:jc w:val="both"/>
        <w:rPr>
          <w:sz w:val="12"/>
        </w:rPr>
      </w:pPr>
      <w:hyperlink r:id="rId98">
        <w:r>
          <w:rPr>
            <w:color w:val="007FAD"/>
            <w:w w:val="110"/>
            <w:sz w:val="12"/>
          </w:rPr>
          <w:t>Ruiz-Martínez</w:t>
        </w:r>
        <w:r>
          <w:rPr>
            <w:color w:val="007FAD"/>
            <w:w w:val="110"/>
            <w:sz w:val="12"/>
          </w:rPr>
          <w:t> JM,</w:t>
        </w:r>
        <w:r>
          <w:rPr>
            <w:color w:val="007FAD"/>
            <w:w w:val="110"/>
            <w:sz w:val="12"/>
          </w:rPr>
          <w:t> Valencia-García</w:t>
        </w:r>
        <w:r>
          <w:rPr>
            <w:color w:val="007FAD"/>
            <w:w w:val="110"/>
            <w:sz w:val="12"/>
          </w:rPr>
          <w:t> R,</w:t>
        </w:r>
        <w:r>
          <w:rPr>
            <w:color w:val="007FAD"/>
            <w:w w:val="110"/>
            <w:sz w:val="12"/>
          </w:rPr>
          <w:t> García-Sánchez</w:t>
        </w:r>
        <w:r>
          <w:rPr>
            <w:color w:val="007FAD"/>
            <w:w w:val="110"/>
            <w:sz w:val="12"/>
          </w:rPr>
          <w:t> F.</w:t>
        </w:r>
        <w:r>
          <w:rPr>
            <w:color w:val="007FAD"/>
            <w:w w:val="110"/>
            <w:sz w:val="12"/>
          </w:rPr>
          <w:t> An</w:t>
        </w:r>
        <w:r>
          <w:rPr>
            <w:color w:val="007FAD"/>
            <w:w w:val="110"/>
            <w:sz w:val="12"/>
          </w:rPr>
          <w:t> </w:t>
        </w:r>
        <w:r>
          <w:rPr>
            <w:color w:val="007FAD"/>
            <w:w w:val="110"/>
            <w:sz w:val="12"/>
          </w:rPr>
          <w:t>ontology-based</w:t>
        </w:r>
      </w:hyperlink>
      <w:r>
        <w:rPr>
          <w:color w:val="007FAD"/>
          <w:spacing w:val="40"/>
          <w:w w:val="110"/>
          <w:sz w:val="12"/>
        </w:rPr>
        <w:t> </w:t>
      </w:r>
      <w:hyperlink r:id="rId98">
        <w:r>
          <w:rPr>
            <w:color w:val="007FAD"/>
            <w:w w:val="110"/>
            <w:sz w:val="12"/>
          </w:rPr>
          <w:t>opinion</w:t>
        </w:r>
        <w:r>
          <w:rPr>
            <w:color w:val="007FAD"/>
            <w:w w:val="110"/>
            <w:sz w:val="12"/>
          </w:rPr>
          <w:t> mining</w:t>
        </w:r>
        <w:r>
          <w:rPr>
            <w:color w:val="007FAD"/>
            <w:w w:val="110"/>
            <w:sz w:val="12"/>
          </w:rPr>
          <w:t> approach</w:t>
        </w:r>
        <w:r>
          <w:rPr>
            <w:color w:val="007FAD"/>
            <w:w w:val="110"/>
            <w:sz w:val="12"/>
          </w:rPr>
          <w:t> for</w:t>
        </w:r>
        <w:r>
          <w:rPr>
            <w:color w:val="007FAD"/>
            <w:w w:val="110"/>
            <w:sz w:val="12"/>
          </w:rPr>
          <w:t> the</w:t>
        </w:r>
        <w:r>
          <w:rPr>
            <w:color w:val="007FAD"/>
            <w:w w:val="110"/>
            <w:sz w:val="12"/>
          </w:rPr>
          <w:t> financial</w:t>
        </w:r>
        <w:r>
          <w:rPr>
            <w:color w:val="007FAD"/>
            <w:w w:val="110"/>
            <w:sz w:val="12"/>
          </w:rPr>
          <w:t> domain.</w:t>
        </w:r>
        <w:r>
          <w:rPr>
            <w:color w:val="007FAD"/>
            <w:w w:val="110"/>
            <w:sz w:val="12"/>
          </w:rPr>
          <w:t> In:</w:t>
        </w:r>
        <w:r>
          <w:rPr>
            <w:color w:val="007FAD"/>
            <w:w w:val="110"/>
            <w:sz w:val="12"/>
          </w:rPr>
          <w:t> In</w:t>
        </w:r>
        <w:r>
          <w:rPr>
            <w:color w:val="007FAD"/>
            <w:w w:val="110"/>
            <w:sz w:val="12"/>
          </w:rPr>
          <w:t> Extended</w:t>
        </w:r>
        <w:r>
          <w:rPr>
            <w:color w:val="007FAD"/>
            <w:w w:val="110"/>
            <w:sz w:val="12"/>
          </w:rPr>
          <w:t> Semantic</w:t>
        </w:r>
      </w:hyperlink>
      <w:r>
        <w:rPr>
          <w:color w:val="007FAD"/>
          <w:spacing w:val="40"/>
          <w:w w:val="110"/>
          <w:sz w:val="12"/>
        </w:rPr>
        <w:t> </w:t>
      </w:r>
      <w:hyperlink r:id="rId98">
        <w:r>
          <w:rPr>
            <w:color w:val="007FAD"/>
            <w:w w:val="110"/>
            <w:sz w:val="12"/>
          </w:rPr>
          <w:t>Web Conference. p. 73–86</w:t>
        </w:r>
      </w:hyperlink>
      <w:r>
        <w:rPr>
          <w:w w:val="110"/>
          <w:sz w:val="12"/>
        </w:rPr>
        <w:t>.</w:t>
      </w:r>
    </w:p>
    <w:p>
      <w:pPr>
        <w:pStyle w:val="ListParagraph"/>
        <w:numPr>
          <w:ilvl w:val="0"/>
          <w:numId w:val="11"/>
        </w:numPr>
        <w:tabs>
          <w:tab w:pos="420" w:val="left" w:leader="none"/>
          <w:tab w:pos="422" w:val="left" w:leader="none"/>
        </w:tabs>
        <w:spacing w:line="278" w:lineRule="auto" w:before="0" w:after="0"/>
        <w:ind w:left="422" w:right="111" w:hanging="311"/>
        <w:jc w:val="both"/>
        <w:rPr>
          <w:sz w:val="12"/>
        </w:rPr>
      </w:pPr>
      <w:hyperlink r:id="rId99">
        <w:r>
          <w:rPr>
            <w:color w:val="007FAD"/>
            <w:w w:val="110"/>
            <w:sz w:val="12"/>
          </w:rPr>
          <w:t>Schouten</w:t>
        </w:r>
        <w:r>
          <w:rPr>
            <w:color w:val="007FAD"/>
            <w:w w:val="110"/>
            <w:sz w:val="12"/>
          </w:rPr>
          <w:t> K,</w:t>
        </w:r>
        <w:r>
          <w:rPr>
            <w:color w:val="007FAD"/>
            <w:w w:val="110"/>
            <w:sz w:val="12"/>
          </w:rPr>
          <w:t> Frasincar</w:t>
        </w:r>
        <w:r>
          <w:rPr>
            <w:color w:val="007FAD"/>
            <w:w w:val="110"/>
            <w:sz w:val="12"/>
          </w:rPr>
          <w:t> F,</w:t>
        </w:r>
        <w:r>
          <w:rPr>
            <w:color w:val="007FAD"/>
            <w:w w:val="110"/>
            <w:sz w:val="12"/>
          </w:rPr>
          <w:t> de</w:t>
        </w:r>
        <w:r>
          <w:rPr>
            <w:color w:val="007FAD"/>
            <w:w w:val="110"/>
            <w:sz w:val="12"/>
          </w:rPr>
          <w:t> Jong</w:t>
        </w:r>
        <w:r>
          <w:rPr>
            <w:color w:val="007FAD"/>
            <w:w w:val="110"/>
            <w:sz w:val="12"/>
          </w:rPr>
          <w:t> F.</w:t>
        </w:r>
        <w:r>
          <w:rPr>
            <w:color w:val="007FAD"/>
            <w:w w:val="110"/>
            <w:sz w:val="12"/>
          </w:rPr>
          <w:t> In:</w:t>
        </w:r>
        <w:r>
          <w:rPr>
            <w:color w:val="007FAD"/>
            <w:w w:val="110"/>
            <w:sz w:val="12"/>
          </w:rPr>
          <w:t> Ontology-enhanced</w:t>
        </w:r>
        <w:r>
          <w:rPr>
            <w:color w:val="007FAD"/>
            <w:w w:val="110"/>
            <w:sz w:val="12"/>
          </w:rPr>
          <w:t> </w:t>
        </w:r>
        <w:r>
          <w:rPr>
            <w:color w:val="007FAD"/>
            <w:w w:val="110"/>
            <w:sz w:val="12"/>
          </w:rPr>
          <w:t>aspect-based</w:t>
        </w:r>
      </w:hyperlink>
      <w:r>
        <w:rPr>
          <w:color w:val="007FAD"/>
          <w:spacing w:val="40"/>
          <w:w w:val="110"/>
          <w:sz w:val="12"/>
        </w:rPr>
        <w:t> </w:t>
      </w:r>
      <w:hyperlink r:id="rId99">
        <w:r>
          <w:rPr>
            <w:color w:val="007FAD"/>
            <w:w w:val="110"/>
            <w:sz w:val="12"/>
          </w:rPr>
          <w:t>sentiment analysis. Cham: Springer; 2017.</w:t>
        </w:r>
        <w:r>
          <w:rPr>
            <w:color w:val="007FAD"/>
            <w:w w:val="110"/>
            <w:sz w:val="12"/>
          </w:rPr>
          <w:t> p. 302–20</w:t>
        </w:r>
      </w:hyperlink>
      <w:r>
        <w:rPr>
          <w:w w:val="110"/>
          <w:sz w:val="12"/>
        </w:rPr>
        <w:t>.</w:t>
      </w:r>
    </w:p>
    <w:p>
      <w:pPr>
        <w:pStyle w:val="ListParagraph"/>
        <w:numPr>
          <w:ilvl w:val="0"/>
          <w:numId w:val="11"/>
        </w:numPr>
        <w:tabs>
          <w:tab w:pos="420" w:val="left" w:leader="none"/>
          <w:tab w:pos="422" w:val="left" w:leader="none"/>
        </w:tabs>
        <w:spacing w:line="280" w:lineRule="auto" w:before="2" w:after="0"/>
        <w:ind w:left="422" w:right="111" w:hanging="311"/>
        <w:jc w:val="both"/>
        <w:rPr>
          <w:sz w:val="12"/>
        </w:rPr>
      </w:pPr>
      <w:hyperlink r:id="rId100">
        <w:r>
          <w:rPr>
            <w:color w:val="007FAD"/>
            <w:w w:val="110"/>
            <w:sz w:val="12"/>
          </w:rPr>
          <w:t>Shein</w:t>
        </w:r>
        <w:r>
          <w:rPr>
            <w:color w:val="007FAD"/>
            <w:w w:val="110"/>
            <w:sz w:val="12"/>
          </w:rPr>
          <w:t> KPP.</w:t>
        </w:r>
        <w:r>
          <w:rPr>
            <w:color w:val="007FAD"/>
            <w:w w:val="110"/>
            <w:sz w:val="12"/>
          </w:rPr>
          <w:t> Ontology</w:t>
        </w:r>
        <w:r>
          <w:rPr>
            <w:color w:val="007FAD"/>
            <w:w w:val="110"/>
            <w:sz w:val="12"/>
          </w:rPr>
          <w:t> based combined</w:t>
        </w:r>
        <w:r>
          <w:rPr>
            <w:color w:val="007FAD"/>
            <w:w w:val="110"/>
            <w:sz w:val="12"/>
          </w:rPr>
          <w:t> approach</w:t>
        </w:r>
        <w:r>
          <w:rPr>
            <w:color w:val="007FAD"/>
            <w:w w:val="110"/>
            <w:sz w:val="12"/>
          </w:rPr>
          <w:t> for</w:t>
        </w:r>
        <w:r>
          <w:rPr>
            <w:color w:val="007FAD"/>
            <w:w w:val="110"/>
            <w:sz w:val="12"/>
          </w:rPr>
          <w:t> sentiment</w:t>
        </w:r>
        <w:r>
          <w:rPr>
            <w:color w:val="007FAD"/>
            <w:w w:val="110"/>
            <w:sz w:val="12"/>
          </w:rPr>
          <w:t> </w:t>
        </w:r>
        <w:r>
          <w:rPr>
            <w:color w:val="007FAD"/>
            <w:w w:val="110"/>
            <w:sz w:val="12"/>
          </w:rPr>
          <w:t>classification.</w:t>
        </w:r>
      </w:hyperlink>
      <w:r>
        <w:rPr>
          <w:color w:val="007FAD"/>
          <w:spacing w:val="40"/>
          <w:w w:val="110"/>
          <w:sz w:val="12"/>
        </w:rPr>
        <w:t> </w:t>
      </w:r>
      <w:hyperlink r:id="rId100">
        <w:r>
          <w:rPr>
            <w:color w:val="007FAD"/>
            <w:w w:val="110"/>
            <w:sz w:val="12"/>
          </w:rPr>
          <w:t>Paper</w:t>
        </w:r>
        <w:r>
          <w:rPr>
            <w:color w:val="007FAD"/>
            <w:w w:val="110"/>
            <w:sz w:val="12"/>
          </w:rPr>
          <w:t> presented</w:t>
        </w:r>
        <w:r>
          <w:rPr>
            <w:color w:val="007FAD"/>
            <w:w w:val="110"/>
            <w:sz w:val="12"/>
          </w:rPr>
          <w:t> at</w:t>
        </w:r>
        <w:r>
          <w:rPr>
            <w:color w:val="007FAD"/>
            <w:w w:val="110"/>
            <w:sz w:val="12"/>
          </w:rPr>
          <w:t> the</w:t>
        </w:r>
        <w:r>
          <w:rPr>
            <w:color w:val="007FAD"/>
            <w:w w:val="110"/>
            <w:sz w:val="12"/>
          </w:rPr>
          <w:t> Proceedings</w:t>
        </w:r>
        <w:r>
          <w:rPr>
            <w:color w:val="007FAD"/>
            <w:w w:val="110"/>
            <w:sz w:val="12"/>
          </w:rPr>
          <w:t> of</w:t>
        </w:r>
        <w:r>
          <w:rPr>
            <w:color w:val="007FAD"/>
            <w:w w:val="110"/>
            <w:sz w:val="12"/>
          </w:rPr>
          <w:t> the 3rd</w:t>
        </w:r>
        <w:r>
          <w:rPr>
            <w:color w:val="007FAD"/>
            <w:w w:val="110"/>
            <w:sz w:val="12"/>
          </w:rPr>
          <w:t> International</w:t>
        </w:r>
        <w:r>
          <w:rPr>
            <w:color w:val="007FAD"/>
            <w:w w:val="110"/>
            <w:sz w:val="12"/>
          </w:rPr>
          <w:t> Conference</w:t>
        </w:r>
        <w:r>
          <w:rPr>
            <w:color w:val="007FAD"/>
            <w:w w:val="110"/>
            <w:sz w:val="12"/>
          </w:rPr>
          <w:t> on</w:t>
        </w:r>
      </w:hyperlink>
      <w:r>
        <w:rPr>
          <w:color w:val="007FAD"/>
          <w:spacing w:val="40"/>
          <w:w w:val="110"/>
          <w:sz w:val="12"/>
        </w:rPr>
        <w:t> </w:t>
      </w:r>
      <w:hyperlink r:id="rId100">
        <w:r>
          <w:rPr>
            <w:color w:val="007FAD"/>
            <w:w w:val="110"/>
            <w:sz w:val="12"/>
          </w:rPr>
          <w:t>Communications and information technology, 2009</w:t>
        </w:r>
      </w:hyperlink>
      <w:r>
        <w:rPr>
          <w:w w:val="110"/>
          <w:sz w:val="12"/>
        </w:rPr>
        <w:t>.</w:t>
      </w:r>
    </w:p>
    <w:p>
      <w:pPr>
        <w:pStyle w:val="ListParagraph"/>
        <w:numPr>
          <w:ilvl w:val="0"/>
          <w:numId w:val="11"/>
        </w:numPr>
        <w:tabs>
          <w:tab w:pos="421" w:val="left" w:leader="none"/>
        </w:tabs>
        <w:spacing w:line="280" w:lineRule="auto" w:before="0" w:after="0"/>
        <w:ind w:left="421" w:right="110" w:hanging="310"/>
        <w:jc w:val="both"/>
        <w:rPr>
          <w:sz w:val="12"/>
        </w:rPr>
      </w:pPr>
      <w:r>
        <w:rPr>
          <w:w w:val="110"/>
          <w:sz w:val="12"/>
        </w:rPr>
        <w:t>Ta, C. D. C., &amp; Thi, T. P. (2012, 17-19 Aug. 2012). Improving the formal concept</w:t>
      </w:r>
      <w:r>
        <w:rPr>
          <w:spacing w:val="40"/>
          <w:w w:val="110"/>
          <w:sz w:val="12"/>
        </w:rPr>
        <w:t> </w:t>
      </w:r>
      <w:r>
        <w:rPr>
          <w:w w:val="110"/>
          <w:sz w:val="12"/>
        </w:rPr>
        <w:t>analysis algorithm to construct domain ontology. Paper presented at the </w:t>
      </w:r>
      <w:r>
        <w:rPr>
          <w:w w:val="110"/>
          <w:sz w:val="12"/>
        </w:rPr>
        <w:t>2012</w:t>
      </w:r>
      <w:r>
        <w:rPr>
          <w:spacing w:val="40"/>
          <w:w w:val="110"/>
          <w:sz w:val="12"/>
        </w:rPr>
        <w:t> </w:t>
      </w:r>
      <w:r>
        <w:rPr>
          <w:w w:val="110"/>
          <w:sz w:val="12"/>
        </w:rPr>
        <w:t>Fourth</w:t>
      </w:r>
      <w:r>
        <w:rPr>
          <w:spacing w:val="35"/>
          <w:w w:val="110"/>
          <w:sz w:val="12"/>
        </w:rPr>
        <w:t> </w:t>
      </w:r>
      <w:r>
        <w:rPr>
          <w:w w:val="110"/>
          <w:sz w:val="12"/>
        </w:rPr>
        <w:t>International</w:t>
      </w:r>
      <w:r>
        <w:rPr>
          <w:spacing w:val="35"/>
          <w:w w:val="110"/>
          <w:sz w:val="12"/>
        </w:rPr>
        <w:t> </w:t>
      </w:r>
      <w:r>
        <w:rPr>
          <w:w w:val="110"/>
          <w:sz w:val="12"/>
        </w:rPr>
        <w:t>Conference</w:t>
      </w:r>
      <w:r>
        <w:rPr>
          <w:spacing w:val="36"/>
          <w:w w:val="110"/>
          <w:sz w:val="12"/>
        </w:rPr>
        <w:t> </w:t>
      </w:r>
      <w:r>
        <w:rPr>
          <w:w w:val="110"/>
          <w:sz w:val="12"/>
        </w:rPr>
        <w:t>on</w:t>
      </w:r>
      <w:r>
        <w:rPr>
          <w:spacing w:val="35"/>
          <w:w w:val="110"/>
          <w:sz w:val="12"/>
        </w:rPr>
        <w:t> </w:t>
      </w:r>
      <w:r>
        <w:rPr>
          <w:w w:val="110"/>
          <w:sz w:val="12"/>
        </w:rPr>
        <w:t>Knowledge</w:t>
      </w:r>
      <w:r>
        <w:rPr>
          <w:spacing w:val="35"/>
          <w:w w:val="110"/>
          <w:sz w:val="12"/>
        </w:rPr>
        <w:t> </w:t>
      </w:r>
      <w:r>
        <w:rPr>
          <w:w w:val="110"/>
          <w:sz w:val="12"/>
        </w:rPr>
        <w:t>and</w:t>
      </w:r>
      <w:r>
        <w:rPr>
          <w:spacing w:val="35"/>
          <w:w w:val="110"/>
          <w:sz w:val="12"/>
        </w:rPr>
        <w:t> </w:t>
      </w:r>
      <w:r>
        <w:rPr>
          <w:w w:val="110"/>
          <w:sz w:val="12"/>
        </w:rPr>
        <w:t>Systems</w:t>
      </w:r>
      <w:r>
        <w:rPr>
          <w:spacing w:val="35"/>
          <w:w w:val="110"/>
          <w:sz w:val="12"/>
        </w:rPr>
        <w:t> </w:t>
      </w:r>
      <w:r>
        <w:rPr>
          <w:w w:val="110"/>
          <w:sz w:val="12"/>
        </w:rPr>
        <w:t>Engineering.</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hyperlink r:id="rId101">
        <w:r>
          <w:rPr>
            <w:color w:val="007FAD"/>
            <w:w w:val="110"/>
            <w:sz w:val="12"/>
          </w:rPr>
          <w:t>Thaduri</w:t>
        </w:r>
        <w:r>
          <w:rPr>
            <w:color w:val="007FAD"/>
            <w:w w:val="110"/>
            <w:sz w:val="12"/>
          </w:rPr>
          <w:t> A,</w:t>
        </w:r>
        <w:r>
          <w:rPr>
            <w:color w:val="007FAD"/>
            <w:w w:val="110"/>
            <w:sz w:val="12"/>
          </w:rPr>
          <w:t> Kumar</w:t>
        </w:r>
        <w:r>
          <w:rPr>
            <w:color w:val="007FAD"/>
            <w:w w:val="110"/>
            <w:sz w:val="12"/>
          </w:rPr>
          <w:t> U,</w:t>
        </w:r>
        <w:r>
          <w:rPr>
            <w:color w:val="007FAD"/>
            <w:w w:val="110"/>
            <w:sz w:val="12"/>
          </w:rPr>
          <w:t> Verma</w:t>
        </w:r>
        <w:r>
          <w:rPr>
            <w:color w:val="007FAD"/>
            <w:w w:val="110"/>
            <w:sz w:val="12"/>
          </w:rPr>
          <w:t> AK.</w:t>
        </w:r>
        <w:r>
          <w:rPr>
            <w:color w:val="007FAD"/>
            <w:w w:val="110"/>
            <w:sz w:val="12"/>
          </w:rPr>
          <w:t> Computational</w:t>
        </w:r>
        <w:r>
          <w:rPr>
            <w:color w:val="007FAD"/>
            <w:w w:val="110"/>
            <w:sz w:val="12"/>
          </w:rPr>
          <w:t> intelligence</w:t>
        </w:r>
        <w:r>
          <w:rPr>
            <w:color w:val="007FAD"/>
            <w:w w:val="110"/>
            <w:sz w:val="12"/>
          </w:rPr>
          <w:t> framework</w:t>
        </w:r>
        <w:r>
          <w:rPr>
            <w:color w:val="007FAD"/>
            <w:w w:val="110"/>
            <w:sz w:val="12"/>
          </w:rPr>
          <w:t> </w:t>
        </w:r>
        <w:r>
          <w:rPr>
            <w:color w:val="007FAD"/>
            <w:w w:val="110"/>
            <w:sz w:val="12"/>
          </w:rPr>
          <w:t>for</w:t>
        </w:r>
      </w:hyperlink>
      <w:r>
        <w:rPr>
          <w:color w:val="007FAD"/>
          <w:spacing w:val="40"/>
          <w:w w:val="110"/>
          <w:sz w:val="12"/>
        </w:rPr>
        <w:t> </w:t>
      </w:r>
      <w:hyperlink r:id="rId101">
        <w:r>
          <w:rPr>
            <w:color w:val="007FAD"/>
            <w:w w:val="110"/>
            <w:sz w:val="12"/>
          </w:rPr>
          <w:t>context-aware</w:t>
        </w:r>
        <w:r>
          <w:rPr>
            <w:color w:val="007FAD"/>
            <w:spacing w:val="20"/>
            <w:w w:val="110"/>
            <w:sz w:val="12"/>
          </w:rPr>
          <w:t> </w:t>
        </w:r>
        <w:r>
          <w:rPr>
            <w:color w:val="007FAD"/>
            <w:w w:val="110"/>
            <w:sz w:val="12"/>
          </w:rPr>
          <w:t>decision</w:t>
        </w:r>
        <w:r>
          <w:rPr>
            <w:color w:val="007FAD"/>
            <w:spacing w:val="22"/>
            <w:w w:val="110"/>
            <w:sz w:val="12"/>
          </w:rPr>
          <w:t> </w:t>
        </w:r>
        <w:r>
          <w:rPr>
            <w:color w:val="007FAD"/>
            <w:w w:val="110"/>
            <w:sz w:val="12"/>
          </w:rPr>
          <w:t>making.</w:t>
        </w:r>
        <w:r>
          <w:rPr>
            <w:color w:val="007FAD"/>
            <w:spacing w:val="21"/>
            <w:w w:val="110"/>
            <w:sz w:val="12"/>
          </w:rPr>
          <w:t> </w:t>
        </w:r>
        <w:r>
          <w:rPr>
            <w:color w:val="007FAD"/>
            <w:w w:val="110"/>
            <w:sz w:val="12"/>
          </w:rPr>
          <w:t>Int</w:t>
        </w:r>
        <w:r>
          <w:rPr>
            <w:color w:val="007FAD"/>
            <w:spacing w:val="22"/>
            <w:w w:val="110"/>
            <w:sz w:val="12"/>
          </w:rPr>
          <w:t> </w:t>
        </w:r>
        <w:r>
          <w:rPr>
            <w:color w:val="007FAD"/>
            <w:sz w:val="12"/>
          </w:rPr>
          <w:t>J</w:t>
        </w:r>
        <w:r>
          <w:rPr>
            <w:color w:val="007FAD"/>
            <w:spacing w:val="20"/>
            <w:w w:val="110"/>
            <w:sz w:val="12"/>
          </w:rPr>
          <w:t> </w:t>
        </w:r>
        <w:r>
          <w:rPr>
            <w:color w:val="007FAD"/>
            <w:w w:val="110"/>
            <w:sz w:val="12"/>
          </w:rPr>
          <w:t>Syst</w:t>
        </w:r>
        <w:r>
          <w:rPr>
            <w:color w:val="007FAD"/>
            <w:spacing w:val="22"/>
            <w:w w:val="110"/>
            <w:sz w:val="12"/>
          </w:rPr>
          <w:t> </w:t>
        </w:r>
        <w:r>
          <w:rPr>
            <w:color w:val="007FAD"/>
            <w:w w:val="110"/>
            <w:sz w:val="12"/>
          </w:rPr>
          <w:t>Assurance</w:t>
        </w:r>
        <w:r>
          <w:rPr>
            <w:color w:val="007FAD"/>
            <w:spacing w:val="21"/>
            <w:w w:val="110"/>
            <w:sz w:val="12"/>
          </w:rPr>
          <w:t> </w:t>
        </w:r>
        <w:r>
          <w:rPr>
            <w:color w:val="007FAD"/>
            <w:w w:val="110"/>
            <w:sz w:val="12"/>
          </w:rPr>
          <w:t>Eng</w:t>
        </w:r>
        <w:r>
          <w:rPr>
            <w:color w:val="007FAD"/>
            <w:spacing w:val="21"/>
            <w:w w:val="110"/>
            <w:sz w:val="12"/>
          </w:rPr>
          <w:t> </w:t>
        </w:r>
        <w:r>
          <w:rPr>
            <w:color w:val="007FAD"/>
            <w:w w:val="110"/>
            <w:sz w:val="12"/>
          </w:rPr>
          <w:t>Manage</w:t>
        </w:r>
        <w:r>
          <w:rPr>
            <w:color w:val="007FAD"/>
            <w:spacing w:val="21"/>
            <w:w w:val="110"/>
            <w:sz w:val="12"/>
          </w:rPr>
          <w:t> </w:t>
        </w:r>
        <w:r>
          <w:rPr>
            <w:color w:val="007FAD"/>
            <w:w w:val="110"/>
            <w:sz w:val="12"/>
          </w:rPr>
          <w:t>2014:1–12</w:t>
        </w:r>
      </w:hyperlink>
      <w:r>
        <w:rPr>
          <w:w w:val="110"/>
          <w:sz w:val="12"/>
        </w:rPr>
        <w:t>.</w:t>
      </w:r>
    </w:p>
    <w:p>
      <w:pPr>
        <w:pStyle w:val="ListParagraph"/>
        <w:numPr>
          <w:ilvl w:val="0"/>
          <w:numId w:val="11"/>
        </w:numPr>
        <w:tabs>
          <w:tab w:pos="420" w:val="left" w:leader="none"/>
          <w:tab w:pos="422" w:val="left" w:leader="none"/>
        </w:tabs>
        <w:spacing w:line="280" w:lineRule="auto" w:before="0" w:after="0"/>
        <w:ind w:left="422" w:right="110" w:hanging="311"/>
        <w:jc w:val="both"/>
        <w:rPr>
          <w:sz w:val="12"/>
        </w:rPr>
      </w:pPr>
      <w:r>
        <w:rPr>
          <w:w w:val="110"/>
          <w:sz w:val="12"/>
        </w:rPr>
        <w:t>Vanzo,</w:t>
      </w:r>
      <w:r>
        <w:rPr>
          <w:w w:val="110"/>
          <w:sz w:val="12"/>
        </w:rPr>
        <w:t> A.,</w:t>
      </w:r>
      <w:r>
        <w:rPr>
          <w:w w:val="110"/>
          <w:sz w:val="12"/>
        </w:rPr>
        <w:t> Croce,</w:t>
      </w:r>
      <w:r>
        <w:rPr>
          <w:w w:val="110"/>
          <w:sz w:val="12"/>
        </w:rPr>
        <w:t> D.,</w:t>
      </w:r>
      <w:r>
        <w:rPr>
          <w:w w:val="110"/>
          <w:sz w:val="12"/>
        </w:rPr>
        <w:t> &amp;</w:t>
      </w:r>
      <w:r>
        <w:rPr>
          <w:w w:val="110"/>
          <w:sz w:val="12"/>
        </w:rPr>
        <w:t> Basili,</w:t>
      </w:r>
      <w:r>
        <w:rPr>
          <w:w w:val="110"/>
          <w:sz w:val="12"/>
        </w:rPr>
        <w:t> R.</w:t>
      </w:r>
      <w:r>
        <w:rPr>
          <w:w w:val="110"/>
          <w:sz w:val="12"/>
        </w:rPr>
        <w:t> (2014).</w:t>
      </w:r>
      <w:r>
        <w:rPr>
          <w:w w:val="110"/>
          <w:sz w:val="12"/>
        </w:rPr>
        <w:t> A</w:t>
      </w:r>
      <w:r>
        <w:rPr>
          <w:w w:val="110"/>
          <w:sz w:val="12"/>
        </w:rPr>
        <w:t> context-based</w:t>
      </w:r>
      <w:r>
        <w:rPr>
          <w:w w:val="110"/>
          <w:sz w:val="12"/>
        </w:rPr>
        <w:t> model</w:t>
      </w:r>
      <w:r>
        <w:rPr>
          <w:w w:val="110"/>
          <w:sz w:val="12"/>
        </w:rPr>
        <w:t> for</w:t>
      </w:r>
      <w:r>
        <w:rPr>
          <w:w w:val="110"/>
          <w:sz w:val="12"/>
        </w:rPr>
        <w:t> Sentiment</w:t>
      </w:r>
      <w:r>
        <w:rPr>
          <w:spacing w:val="40"/>
          <w:w w:val="110"/>
          <w:sz w:val="12"/>
        </w:rPr>
        <w:t> </w:t>
      </w:r>
      <w:r>
        <w:rPr>
          <w:w w:val="110"/>
          <w:sz w:val="12"/>
        </w:rPr>
        <w:t>Analysis in Twitter. In COLING (pp. 2345-2354).</w:t>
      </w:r>
    </w:p>
    <w:p>
      <w:pPr>
        <w:pStyle w:val="ListParagraph"/>
        <w:numPr>
          <w:ilvl w:val="0"/>
          <w:numId w:val="11"/>
        </w:numPr>
        <w:tabs>
          <w:tab w:pos="420" w:val="left" w:leader="none"/>
          <w:tab w:pos="422" w:val="left" w:leader="none"/>
        </w:tabs>
        <w:spacing w:line="278" w:lineRule="auto" w:before="0" w:after="0"/>
        <w:ind w:left="422" w:right="110" w:hanging="311"/>
        <w:jc w:val="both"/>
        <w:rPr>
          <w:sz w:val="12"/>
        </w:rPr>
      </w:pPr>
      <w:hyperlink r:id="rId102">
        <w:r>
          <w:rPr>
            <w:color w:val="007FAD"/>
            <w:w w:val="110"/>
            <w:sz w:val="12"/>
          </w:rPr>
          <w:t>Varghese</w:t>
        </w:r>
        <w:r>
          <w:rPr>
            <w:color w:val="007FAD"/>
            <w:w w:val="110"/>
            <w:sz w:val="12"/>
          </w:rPr>
          <w:t> R,</w:t>
        </w:r>
        <w:r>
          <w:rPr>
            <w:color w:val="007FAD"/>
            <w:w w:val="110"/>
            <w:sz w:val="12"/>
          </w:rPr>
          <w:t> Jayasree</w:t>
        </w:r>
        <w:r>
          <w:rPr>
            <w:color w:val="007FAD"/>
            <w:w w:val="110"/>
            <w:sz w:val="12"/>
          </w:rPr>
          <w:t> M.</w:t>
        </w:r>
        <w:r>
          <w:rPr>
            <w:color w:val="007FAD"/>
            <w:w w:val="110"/>
            <w:sz w:val="12"/>
          </w:rPr>
          <w:t> In:</w:t>
        </w:r>
        <w:r>
          <w:rPr>
            <w:color w:val="007FAD"/>
            <w:w w:val="110"/>
            <w:sz w:val="12"/>
          </w:rPr>
          <w:t> Aspect</w:t>
        </w:r>
        <w:r>
          <w:rPr>
            <w:color w:val="007FAD"/>
            <w:w w:val="110"/>
            <w:sz w:val="12"/>
          </w:rPr>
          <w:t> Based</w:t>
        </w:r>
        <w:r>
          <w:rPr>
            <w:color w:val="007FAD"/>
            <w:w w:val="110"/>
            <w:sz w:val="12"/>
          </w:rPr>
          <w:t> Sentiment</w:t>
        </w:r>
        <w:r>
          <w:rPr>
            <w:color w:val="007FAD"/>
            <w:w w:val="110"/>
            <w:sz w:val="12"/>
          </w:rPr>
          <w:t> Analysis</w:t>
        </w:r>
        <w:r>
          <w:rPr>
            <w:color w:val="007FAD"/>
            <w:w w:val="110"/>
            <w:sz w:val="12"/>
          </w:rPr>
          <w:t> Using</w:t>
        </w:r>
        <w:r>
          <w:rPr>
            <w:color w:val="007FAD"/>
            <w:w w:val="110"/>
            <w:sz w:val="12"/>
          </w:rPr>
          <w:t> </w:t>
        </w:r>
        <w:r>
          <w:rPr>
            <w:color w:val="007FAD"/>
            <w:w w:val="110"/>
            <w:sz w:val="12"/>
          </w:rPr>
          <w:t>Support</w:t>
        </w:r>
      </w:hyperlink>
      <w:r>
        <w:rPr>
          <w:color w:val="007FAD"/>
          <w:spacing w:val="40"/>
          <w:w w:val="110"/>
          <w:sz w:val="12"/>
        </w:rPr>
        <w:t> </w:t>
      </w:r>
      <w:hyperlink r:id="rId102">
        <w:r>
          <w:rPr>
            <w:color w:val="007FAD"/>
            <w:w w:val="110"/>
            <w:sz w:val="12"/>
          </w:rPr>
          <w:t>Vector Machine Classifier.</w:t>
        </w:r>
        <w:r>
          <w:rPr>
            <w:color w:val="007FAD"/>
            <w:w w:val="110"/>
            <w:sz w:val="12"/>
          </w:rPr>
          <w:t> IEEE; 2013. p. 1581–6</w:t>
        </w:r>
      </w:hyperlink>
      <w:r>
        <w:rPr>
          <w:w w:val="110"/>
          <w:sz w:val="12"/>
        </w:rPr>
        <w:t>.</w:t>
      </w:r>
    </w:p>
    <w:p>
      <w:pPr>
        <w:pStyle w:val="ListParagraph"/>
        <w:numPr>
          <w:ilvl w:val="0"/>
          <w:numId w:val="11"/>
        </w:numPr>
        <w:tabs>
          <w:tab w:pos="420" w:val="left" w:leader="none"/>
          <w:tab w:pos="422" w:val="left" w:leader="none"/>
        </w:tabs>
        <w:spacing w:line="278" w:lineRule="auto" w:before="1" w:after="0"/>
        <w:ind w:left="422" w:right="110" w:hanging="311"/>
        <w:jc w:val="both"/>
        <w:rPr>
          <w:sz w:val="12"/>
        </w:rPr>
      </w:pPr>
      <w:hyperlink r:id="rId103">
        <w:r>
          <w:rPr>
            <w:color w:val="007FAD"/>
            <w:w w:val="110"/>
            <w:sz w:val="12"/>
          </w:rPr>
          <w:t>Weichselbraun</w:t>
        </w:r>
        <w:r>
          <w:rPr>
            <w:color w:val="007FAD"/>
            <w:w w:val="110"/>
            <w:sz w:val="12"/>
          </w:rPr>
          <w:t> A,</w:t>
        </w:r>
        <w:r>
          <w:rPr>
            <w:color w:val="007FAD"/>
            <w:w w:val="110"/>
            <w:sz w:val="12"/>
          </w:rPr>
          <w:t> Gindl</w:t>
        </w:r>
        <w:r>
          <w:rPr>
            <w:color w:val="007FAD"/>
            <w:w w:val="110"/>
            <w:sz w:val="12"/>
          </w:rPr>
          <w:t> S,</w:t>
        </w:r>
        <w:r>
          <w:rPr>
            <w:color w:val="007FAD"/>
            <w:w w:val="110"/>
            <w:sz w:val="12"/>
          </w:rPr>
          <w:t> Scharl</w:t>
        </w:r>
        <w:r>
          <w:rPr>
            <w:color w:val="007FAD"/>
            <w:w w:val="110"/>
            <w:sz w:val="12"/>
          </w:rPr>
          <w:t> A.</w:t>
        </w:r>
        <w:r>
          <w:rPr>
            <w:color w:val="007FAD"/>
            <w:w w:val="110"/>
            <w:sz w:val="12"/>
          </w:rPr>
          <w:t> Extracting</w:t>
        </w:r>
        <w:r>
          <w:rPr>
            <w:color w:val="007FAD"/>
            <w:w w:val="110"/>
            <w:sz w:val="12"/>
          </w:rPr>
          <w:t> and</w:t>
        </w:r>
        <w:r>
          <w:rPr>
            <w:color w:val="007FAD"/>
            <w:w w:val="110"/>
            <w:sz w:val="12"/>
          </w:rPr>
          <w:t> grounding</w:t>
        </w:r>
        <w:r>
          <w:rPr>
            <w:color w:val="007FAD"/>
            <w:w w:val="110"/>
            <w:sz w:val="12"/>
          </w:rPr>
          <w:t> </w:t>
        </w:r>
        <w:r>
          <w:rPr>
            <w:color w:val="007FAD"/>
            <w:w w:val="110"/>
            <w:sz w:val="12"/>
          </w:rPr>
          <w:t>contextualized</w:t>
        </w:r>
      </w:hyperlink>
      <w:r>
        <w:rPr>
          <w:color w:val="007FAD"/>
          <w:spacing w:val="40"/>
          <w:w w:val="110"/>
          <w:sz w:val="12"/>
        </w:rPr>
        <w:t> </w:t>
      </w:r>
      <w:hyperlink r:id="rId103">
        <w:r>
          <w:rPr>
            <w:color w:val="007FAD"/>
            <w:w w:val="110"/>
            <w:sz w:val="12"/>
          </w:rPr>
          <w:t>sentiment lexicons. IEEE Intell Syst 2013;28(2):39–46</w:t>
        </w:r>
      </w:hyperlink>
      <w:r>
        <w:rPr>
          <w:w w:val="110"/>
          <w:sz w:val="12"/>
        </w:rPr>
        <w:t>.</w:t>
      </w:r>
    </w:p>
    <w:p>
      <w:pPr>
        <w:pStyle w:val="ListParagraph"/>
        <w:numPr>
          <w:ilvl w:val="0"/>
          <w:numId w:val="11"/>
        </w:numPr>
        <w:tabs>
          <w:tab w:pos="420" w:val="left" w:leader="none"/>
          <w:tab w:pos="422" w:val="left" w:leader="none"/>
        </w:tabs>
        <w:spacing w:line="280" w:lineRule="auto" w:before="2" w:after="0"/>
        <w:ind w:left="422" w:right="111" w:hanging="311"/>
        <w:jc w:val="both"/>
        <w:rPr>
          <w:sz w:val="12"/>
        </w:rPr>
      </w:pPr>
      <w:hyperlink r:id="rId104">
        <w:r>
          <w:rPr>
            <w:color w:val="007FAD"/>
            <w:w w:val="110"/>
            <w:sz w:val="12"/>
          </w:rPr>
          <w:t>Yergesh</w:t>
        </w:r>
        <w:r>
          <w:rPr>
            <w:color w:val="007FAD"/>
            <w:w w:val="110"/>
            <w:sz w:val="12"/>
          </w:rPr>
          <w:t> B,</w:t>
        </w:r>
        <w:r>
          <w:rPr>
            <w:color w:val="007FAD"/>
            <w:w w:val="110"/>
            <w:sz w:val="12"/>
          </w:rPr>
          <w:t> Bekmanova</w:t>
        </w:r>
        <w:r>
          <w:rPr>
            <w:color w:val="007FAD"/>
            <w:w w:val="110"/>
            <w:sz w:val="12"/>
          </w:rPr>
          <w:t> G,</w:t>
        </w:r>
        <w:r>
          <w:rPr>
            <w:color w:val="007FAD"/>
            <w:w w:val="110"/>
            <w:sz w:val="12"/>
          </w:rPr>
          <w:t> Sharipbay</w:t>
        </w:r>
        <w:r>
          <w:rPr>
            <w:color w:val="007FAD"/>
            <w:w w:val="110"/>
            <w:sz w:val="12"/>
          </w:rPr>
          <w:t> A,</w:t>
        </w:r>
        <w:r>
          <w:rPr>
            <w:color w:val="007FAD"/>
            <w:w w:val="110"/>
            <w:sz w:val="12"/>
          </w:rPr>
          <w:t> Yergesh</w:t>
        </w:r>
        <w:r>
          <w:rPr>
            <w:color w:val="007FAD"/>
            <w:w w:val="110"/>
            <w:sz w:val="12"/>
          </w:rPr>
          <w:t> M.</w:t>
        </w:r>
        <w:r>
          <w:rPr>
            <w:color w:val="007FAD"/>
            <w:w w:val="110"/>
            <w:sz w:val="12"/>
          </w:rPr>
          <w:t> In:</w:t>
        </w:r>
        <w:r>
          <w:rPr>
            <w:color w:val="007FAD"/>
            <w:w w:val="110"/>
            <w:sz w:val="12"/>
          </w:rPr>
          <w:t> </w:t>
        </w:r>
        <w:r>
          <w:rPr>
            <w:color w:val="007FAD"/>
            <w:w w:val="110"/>
            <w:sz w:val="12"/>
          </w:rPr>
          <w:t>Ontology-Based</w:t>
        </w:r>
      </w:hyperlink>
      <w:r>
        <w:rPr>
          <w:color w:val="007FAD"/>
          <w:spacing w:val="40"/>
          <w:w w:val="110"/>
          <w:sz w:val="12"/>
        </w:rPr>
        <w:t> </w:t>
      </w:r>
      <w:hyperlink r:id="rId104">
        <w:r>
          <w:rPr>
            <w:color w:val="007FAD"/>
            <w:w w:val="110"/>
            <w:sz w:val="12"/>
          </w:rPr>
          <w:t>Sentiment</w:t>
        </w:r>
        <w:r>
          <w:rPr>
            <w:color w:val="007FAD"/>
            <w:spacing w:val="32"/>
            <w:w w:val="110"/>
            <w:sz w:val="12"/>
          </w:rPr>
          <w:t> </w:t>
        </w:r>
        <w:r>
          <w:rPr>
            <w:color w:val="007FAD"/>
            <w:w w:val="110"/>
            <w:sz w:val="12"/>
          </w:rPr>
          <w:t>Analysis</w:t>
        </w:r>
        <w:r>
          <w:rPr>
            <w:color w:val="007FAD"/>
            <w:spacing w:val="32"/>
            <w:w w:val="110"/>
            <w:sz w:val="12"/>
          </w:rPr>
          <w:t> </w:t>
        </w:r>
        <w:r>
          <w:rPr>
            <w:color w:val="007FAD"/>
            <w:w w:val="110"/>
            <w:sz w:val="12"/>
          </w:rPr>
          <w:t>of</w:t>
        </w:r>
        <w:r>
          <w:rPr>
            <w:color w:val="007FAD"/>
            <w:spacing w:val="32"/>
            <w:w w:val="110"/>
            <w:sz w:val="12"/>
          </w:rPr>
          <w:t> </w:t>
        </w:r>
        <w:r>
          <w:rPr>
            <w:color w:val="007FAD"/>
            <w:w w:val="110"/>
            <w:sz w:val="12"/>
          </w:rPr>
          <w:t>Kazakh</w:t>
        </w:r>
        <w:r>
          <w:rPr>
            <w:color w:val="007FAD"/>
            <w:spacing w:val="32"/>
            <w:w w:val="110"/>
            <w:sz w:val="12"/>
          </w:rPr>
          <w:t> </w:t>
        </w:r>
        <w:r>
          <w:rPr>
            <w:color w:val="007FAD"/>
            <w:w w:val="110"/>
            <w:sz w:val="12"/>
          </w:rPr>
          <w:t>Sentences.</w:t>
        </w:r>
        <w:r>
          <w:rPr>
            <w:color w:val="007FAD"/>
            <w:spacing w:val="32"/>
            <w:w w:val="110"/>
            <w:sz w:val="12"/>
          </w:rPr>
          <w:t> </w:t>
        </w:r>
        <w:r>
          <w:rPr>
            <w:color w:val="007FAD"/>
            <w:w w:val="110"/>
            <w:sz w:val="12"/>
          </w:rPr>
          <w:t>Cham:</w:t>
        </w:r>
        <w:r>
          <w:rPr>
            <w:color w:val="007FAD"/>
            <w:spacing w:val="32"/>
            <w:w w:val="110"/>
            <w:sz w:val="12"/>
          </w:rPr>
          <w:t> </w:t>
        </w:r>
        <w:r>
          <w:rPr>
            <w:color w:val="007FAD"/>
            <w:w w:val="110"/>
            <w:sz w:val="12"/>
          </w:rPr>
          <w:t>Springer;</w:t>
        </w:r>
        <w:r>
          <w:rPr>
            <w:color w:val="007FAD"/>
            <w:spacing w:val="32"/>
            <w:w w:val="110"/>
            <w:sz w:val="12"/>
          </w:rPr>
          <w:t> </w:t>
        </w:r>
        <w:r>
          <w:rPr>
            <w:color w:val="007FAD"/>
            <w:w w:val="110"/>
            <w:sz w:val="12"/>
          </w:rPr>
          <w:t>2017.</w:t>
        </w:r>
        <w:r>
          <w:rPr>
            <w:color w:val="007FAD"/>
            <w:spacing w:val="32"/>
            <w:w w:val="110"/>
            <w:sz w:val="12"/>
          </w:rPr>
          <w:t> </w:t>
        </w:r>
        <w:r>
          <w:rPr>
            <w:color w:val="007FAD"/>
            <w:w w:val="110"/>
            <w:sz w:val="12"/>
          </w:rPr>
          <w:t>p.</w:t>
        </w:r>
        <w:r>
          <w:rPr>
            <w:color w:val="007FAD"/>
            <w:spacing w:val="33"/>
            <w:w w:val="110"/>
            <w:sz w:val="12"/>
          </w:rPr>
          <w:t> </w:t>
        </w:r>
        <w:r>
          <w:rPr>
            <w:color w:val="007FAD"/>
            <w:w w:val="110"/>
            <w:sz w:val="12"/>
          </w:rPr>
          <w:t>669–77</w:t>
        </w:r>
      </w:hyperlink>
      <w:r>
        <w:rPr>
          <w:w w:val="110"/>
          <w:sz w:val="12"/>
        </w:rPr>
        <w:t>.</w:t>
      </w:r>
    </w:p>
    <w:sectPr>
      <w:type w:val="continuous"/>
      <w:pgSz w:w="11910" w:h="15880"/>
      <w:pgMar w:header="887" w:footer="420"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 w:name="Liberation Sans">
    <w:altName w:val="Liberation Sans"/>
    <w:charset w:val="0"/>
    <w:family w:val="swiss"/>
    <w:pitch w:val="variable"/>
  </w:font>
  <w:font w:name="IPAGothic">
    <w:altName w:val="IPAGothic"/>
    <w:charset w:val="0"/>
    <w:family w:val="modern"/>
    <w:pitch w:val="fixed"/>
  </w:font>
  <w:font w:name="Caliban">
    <w:altName w:val="Caliban"/>
    <w:charset w:val="0"/>
    <w:family w:val="auto"/>
    <w:pitch w:val="variable"/>
  </w:font>
  <w:font w:name="IPAPGothic">
    <w:altName w:val="IPAPGothic"/>
    <w:charset w:val="0"/>
    <w:family w:val="swiss"/>
    <w:pitch w:val="variable"/>
  </w:font>
  <w:font w:name="DejaVu Sans Condensed">
    <w:altName w:val="DejaVu Sans Condensed"/>
    <w:charset w:val="0"/>
    <w:family w:val="swiss"/>
    <w:pitch w:val="variable"/>
  </w:font>
  <w:font w:name="Trebuchet MS">
    <w:altName w:val="Trebuchet MS"/>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4064">
              <wp:simplePos x="0" y="0"/>
              <wp:positionH relativeFrom="page">
                <wp:posOffset>3669162</wp:posOffset>
              </wp:positionH>
              <wp:positionV relativeFrom="page">
                <wp:posOffset>9673468</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456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7212416" type="#_x0000_t202" id="docshape1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456</w:t>
                    </w:r>
                    <w:r>
                      <w:rPr>
                        <w:spacing w:val="-5"/>
                        <w:w w:val="11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6624">
              <wp:simplePos x="0" y="0"/>
              <wp:positionH relativeFrom="page">
                <wp:posOffset>3669179</wp:posOffset>
              </wp:positionH>
              <wp:positionV relativeFrom="page">
                <wp:posOffset>9673430</wp:posOffset>
              </wp:positionV>
              <wp:extent cx="233679" cy="12509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460</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1743pt;margin-top:761.687439pt;width:18.4pt;height:9.85pt;mso-position-horizontal-relative:page;mso-position-vertical-relative:page;z-index:-17209856" type="#_x0000_t202" id="docshape48"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460</w:t>
                    </w:r>
                    <w:r>
                      <w:rPr>
                        <w:spacing w:val="-5"/>
                        <w:w w:val="11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8160">
              <wp:simplePos x="0" y="0"/>
              <wp:positionH relativeFrom="page">
                <wp:posOffset>3669184</wp:posOffset>
              </wp:positionH>
              <wp:positionV relativeFrom="page">
                <wp:posOffset>9673400</wp:posOffset>
              </wp:positionV>
              <wp:extent cx="234950" cy="12509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461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2140pt;margin-top:761.685059pt;width:18.5pt;height:9.85pt;mso-position-horizontal-relative:page;mso-position-vertical-relative:page;z-index:-17208320" type="#_x0000_t202" id="docshape55"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461</w:t>
                    </w:r>
                    <w:r>
                      <w:rPr>
                        <w:spacing w:val="-5"/>
                        <w:w w:val="120"/>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9696">
              <wp:simplePos x="0" y="0"/>
              <wp:positionH relativeFrom="page">
                <wp:posOffset>3669178</wp:posOffset>
              </wp:positionH>
              <wp:positionV relativeFrom="page">
                <wp:posOffset>9673391</wp:posOffset>
              </wp:positionV>
              <wp:extent cx="234950" cy="12509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462</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1713pt;margin-top:761.684387pt;width:18.5pt;height:9.85pt;mso-position-horizontal-relative:page;mso-position-vertical-relative:page;z-index:-17206784" type="#_x0000_t202" id="docshape78"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462</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3040">
              <wp:simplePos x="0" y="0"/>
              <wp:positionH relativeFrom="page">
                <wp:posOffset>464659</wp:posOffset>
              </wp:positionH>
              <wp:positionV relativeFrom="page">
                <wp:posOffset>580682</wp:posOffset>
              </wp:positionV>
              <wp:extent cx="198310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83105" cy="122555"/>
                      </a:xfrm>
                      <a:prstGeom prst="rect">
                        <a:avLst/>
                      </a:prstGeom>
                    </wps:spPr>
                    <wps:txbx>
                      <w:txbxContent>
                        <w:p>
                          <w:pPr>
                            <w:spacing w:before="33"/>
                            <w:ind w:left="20" w:right="0" w:firstLine="0"/>
                            <w:jc w:val="left"/>
                            <w:rPr>
                              <w:i/>
                              <w:sz w:val="12"/>
                            </w:rPr>
                          </w:pPr>
                          <w:r>
                            <w:rPr>
                              <w:i/>
                              <w:w w:val="105"/>
                              <w:sz w:val="12"/>
                            </w:rPr>
                            <w:t>A.</w:t>
                          </w:r>
                          <w:r>
                            <w:rPr>
                              <w:i/>
                              <w:spacing w:val="2"/>
                              <w:w w:val="105"/>
                              <w:sz w:val="12"/>
                            </w:rPr>
                            <w:t> </w:t>
                          </w:r>
                          <w:r>
                            <w:rPr>
                              <w:i/>
                              <w:w w:val="105"/>
                              <w:sz w:val="12"/>
                            </w:rPr>
                            <w:t>Khattak,</w:t>
                          </w:r>
                          <w:r>
                            <w:rPr>
                              <w:i/>
                              <w:spacing w:val="2"/>
                              <w:w w:val="105"/>
                              <w:sz w:val="12"/>
                            </w:rPr>
                            <w:t> </w:t>
                          </w:r>
                          <w:r>
                            <w:rPr>
                              <w:i/>
                              <w:w w:val="105"/>
                              <w:sz w:val="12"/>
                            </w:rPr>
                            <w:t>Muhammad</w:t>
                          </w:r>
                          <w:r>
                            <w:rPr>
                              <w:i/>
                              <w:spacing w:val="2"/>
                              <w:w w:val="105"/>
                              <w:sz w:val="12"/>
                            </w:rPr>
                            <w:t> </w:t>
                          </w:r>
                          <w:r>
                            <w:rPr>
                              <w:i/>
                              <w:w w:val="105"/>
                              <w:sz w:val="12"/>
                            </w:rPr>
                            <w:t>Zubair</w:t>
                          </w:r>
                          <w:r>
                            <w:rPr>
                              <w:i/>
                              <w:spacing w:val="2"/>
                              <w:w w:val="105"/>
                              <w:sz w:val="12"/>
                            </w:rPr>
                            <w:t> </w:t>
                          </w:r>
                          <w:r>
                            <w:rPr>
                              <w:i/>
                              <w:w w:val="105"/>
                              <w:sz w:val="12"/>
                            </w:rPr>
                            <w:t>Asghar,</w:t>
                          </w:r>
                          <w:r>
                            <w:rPr>
                              <w:i/>
                              <w:spacing w:val="2"/>
                              <w:w w:val="105"/>
                              <w:sz w:val="12"/>
                            </w:rPr>
                            <w:t> </w:t>
                          </w:r>
                          <w:r>
                            <w:rPr>
                              <w:i/>
                              <w:w w:val="105"/>
                              <w:sz w:val="12"/>
                            </w:rPr>
                            <w:t>Z.</w:t>
                          </w:r>
                          <w:r>
                            <w:rPr>
                              <w:i/>
                              <w:spacing w:val="2"/>
                              <w:w w:val="105"/>
                              <w:sz w:val="12"/>
                            </w:rPr>
                            <w:t> </w:t>
                          </w:r>
                          <w:r>
                            <w:rPr>
                              <w:i/>
                              <w:w w:val="105"/>
                              <w:sz w:val="12"/>
                            </w:rPr>
                            <w:t>Ishaq</w:t>
                          </w:r>
                          <w:r>
                            <w:rPr>
                              <w:i/>
                              <w:spacing w:val="2"/>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45.723022pt;width:156.15pt;height:9.65pt;mso-position-horizontal-relative:page;mso-position-vertical-relative:page;z-index:-17213440" type="#_x0000_t202" id="docshape17" filled="false" stroked="false">
              <v:textbox inset="0,0,0,0">
                <w:txbxContent>
                  <w:p>
                    <w:pPr>
                      <w:spacing w:before="33"/>
                      <w:ind w:left="20" w:right="0" w:firstLine="0"/>
                      <w:jc w:val="left"/>
                      <w:rPr>
                        <w:i/>
                        <w:sz w:val="12"/>
                      </w:rPr>
                    </w:pPr>
                    <w:r>
                      <w:rPr>
                        <w:i/>
                        <w:w w:val="105"/>
                        <w:sz w:val="12"/>
                      </w:rPr>
                      <w:t>A.</w:t>
                    </w:r>
                    <w:r>
                      <w:rPr>
                        <w:i/>
                        <w:spacing w:val="2"/>
                        <w:w w:val="105"/>
                        <w:sz w:val="12"/>
                      </w:rPr>
                      <w:t> </w:t>
                    </w:r>
                    <w:r>
                      <w:rPr>
                        <w:i/>
                        <w:w w:val="105"/>
                        <w:sz w:val="12"/>
                      </w:rPr>
                      <w:t>Khattak,</w:t>
                    </w:r>
                    <w:r>
                      <w:rPr>
                        <w:i/>
                        <w:spacing w:val="2"/>
                        <w:w w:val="105"/>
                        <w:sz w:val="12"/>
                      </w:rPr>
                      <w:t> </w:t>
                    </w:r>
                    <w:r>
                      <w:rPr>
                        <w:i/>
                        <w:w w:val="105"/>
                        <w:sz w:val="12"/>
                      </w:rPr>
                      <w:t>Muhammad</w:t>
                    </w:r>
                    <w:r>
                      <w:rPr>
                        <w:i/>
                        <w:spacing w:val="2"/>
                        <w:w w:val="105"/>
                        <w:sz w:val="12"/>
                      </w:rPr>
                      <w:t> </w:t>
                    </w:r>
                    <w:r>
                      <w:rPr>
                        <w:i/>
                        <w:w w:val="105"/>
                        <w:sz w:val="12"/>
                      </w:rPr>
                      <w:t>Zubair</w:t>
                    </w:r>
                    <w:r>
                      <w:rPr>
                        <w:i/>
                        <w:spacing w:val="2"/>
                        <w:w w:val="105"/>
                        <w:sz w:val="12"/>
                      </w:rPr>
                      <w:t> </w:t>
                    </w:r>
                    <w:r>
                      <w:rPr>
                        <w:i/>
                        <w:w w:val="105"/>
                        <w:sz w:val="12"/>
                      </w:rPr>
                      <w:t>Asghar,</w:t>
                    </w:r>
                    <w:r>
                      <w:rPr>
                        <w:i/>
                        <w:spacing w:val="2"/>
                        <w:w w:val="105"/>
                        <w:sz w:val="12"/>
                      </w:rPr>
                      <w:t> </w:t>
                    </w:r>
                    <w:r>
                      <w:rPr>
                        <w:i/>
                        <w:w w:val="105"/>
                        <w:sz w:val="12"/>
                      </w:rPr>
                      <w:t>Z.</w:t>
                    </w:r>
                    <w:r>
                      <w:rPr>
                        <w:i/>
                        <w:spacing w:val="2"/>
                        <w:w w:val="105"/>
                        <w:sz w:val="12"/>
                      </w:rPr>
                      <w:t> </w:t>
                    </w:r>
                    <w:r>
                      <w:rPr>
                        <w:i/>
                        <w:w w:val="105"/>
                        <w:sz w:val="12"/>
                      </w:rPr>
                      <w:t>Ishaq</w:t>
                    </w:r>
                    <w:r>
                      <w:rPr>
                        <w:i/>
                        <w:spacing w:val="2"/>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03552">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455–471</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7212928"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455–471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4576">
              <wp:simplePos x="0" y="0"/>
              <wp:positionH relativeFrom="page">
                <wp:posOffset>477354</wp:posOffset>
              </wp:positionH>
              <wp:positionV relativeFrom="page">
                <wp:posOffset>1099444</wp:posOffset>
              </wp:positionV>
              <wp:extent cx="6604634" cy="635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6.570442pt;width:520.044pt;height:.45355pt;mso-position-horizontal-relative:page;mso-position-vertical-relative:page;z-index:-17211904" id="docshape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05088">
              <wp:simplePos x="0" y="0"/>
              <wp:positionH relativeFrom="page">
                <wp:posOffset>464676</wp:posOffset>
              </wp:positionH>
              <wp:positionV relativeFrom="page">
                <wp:posOffset>580644</wp:posOffset>
              </wp:positionV>
              <wp:extent cx="1983105" cy="12255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983105" cy="122555"/>
                      </a:xfrm>
                      <a:prstGeom prst="rect">
                        <a:avLst/>
                      </a:prstGeom>
                    </wps:spPr>
                    <wps:txbx>
                      <w:txbxContent>
                        <w:p>
                          <w:pPr>
                            <w:spacing w:before="33"/>
                            <w:ind w:left="20" w:right="0" w:firstLine="0"/>
                            <w:jc w:val="left"/>
                            <w:rPr>
                              <w:i/>
                              <w:sz w:val="12"/>
                            </w:rPr>
                          </w:pPr>
                          <w:r>
                            <w:rPr>
                              <w:i/>
                              <w:w w:val="105"/>
                              <w:sz w:val="12"/>
                            </w:rPr>
                            <w:t>A.</w:t>
                          </w:r>
                          <w:r>
                            <w:rPr>
                              <w:i/>
                              <w:spacing w:val="2"/>
                              <w:w w:val="105"/>
                              <w:sz w:val="12"/>
                            </w:rPr>
                            <w:t> </w:t>
                          </w:r>
                          <w:r>
                            <w:rPr>
                              <w:i/>
                              <w:w w:val="105"/>
                              <w:sz w:val="12"/>
                            </w:rPr>
                            <w:t>Khattak,</w:t>
                          </w:r>
                          <w:r>
                            <w:rPr>
                              <w:i/>
                              <w:spacing w:val="2"/>
                              <w:w w:val="105"/>
                              <w:sz w:val="12"/>
                            </w:rPr>
                            <w:t> </w:t>
                          </w:r>
                          <w:r>
                            <w:rPr>
                              <w:i/>
                              <w:w w:val="105"/>
                              <w:sz w:val="12"/>
                            </w:rPr>
                            <w:t>Muhammad</w:t>
                          </w:r>
                          <w:r>
                            <w:rPr>
                              <w:i/>
                              <w:spacing w:val="2"/>
                              <w:w w:val="105"/>
                              <w:sz w:val="12"/>
                            </w:rPr>
                            <w:t> </w:t>
                          </w:r>
                          <w:r>
                            <w:rPr>
                              <w:i/>
                              <w:w w:val="105"/>
                              <w:sz w:val="12"/>
                            </w:rPr>
                            <w:t>Zubair</w:t>
                          </w:r>
                          <w:r>
                            <w:rPr>
                              <w:i/>
                              <w:spacing w:val="2"/>
                              <w:w w:val="105"/>
                              <w:sz w:val="12"/>
                            </w:rPr>
                            <w:t> </w:t>
                          </w:r>
                          <w:r>
                            <w:rPr>
                              <w:i/>
                              <w:w w:val="105"/>
                              <w:sz w:val="12"/>
                            </w:rPr>
                            <w:t>Asghar,</w:t>
                          </w:r>
                          <w:r>
                            <w:rPr>
                              <w:i/>
                              <w:spacing w:val="2"/>
                              <w:w w:val="105"/>
                              <w:sz w:val="12"/>
                            </w:rPr>
                            <w:t> </w:t>
                          </w:r>
                          <w:r>
                            <w:rPr>
                              <w:i/>
                              <w:w w:val="105"/>
                              <w:sz w:val="12"/>
                            </w:rPr>
                            <w:t>Z.</w:t>
                          </w:r>
                          <w:r>
                            <w:rPr>
                              <w:i/>
                              <w:spacing w:val="2"/>
                              <w:w w:val="105"/>
                              <w:sz w:val="12"/>
                            </w:rPr>
                            <w:t> </w:t>
                          </w:r>
                          <w:r>
                            <w:rPr>
                              <w:i/>
                              <w:w w:val="105"/>
                              <w:sz w:val="12"/>
                            </w:rPr>
                            <w:t>Ishaq</w:t>
                          </w:r>
                          <w:r>
                            <w:rPr>
                              <w:i/>
                              <w:spacing w:val="2"/>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8722pt;margin-top:45.720028pt;width:156.15pt;height:9.65pt;mso-position-horizontal-relative:page;mso-position-vertical-relative:page;z-index:-17211392" type="#_x0000_t202" id="docshape45" filled="false" stroked="false">
              <v:textbox inset="0,0,0,0">
                <w:txbxContent>
                  <w:p>
                    <w:pPr>
                      <w:spacing w:before="33"/>
                      <w:ind w:left="20" w:right="0" w:firstLine="0"/>
                      <w:jc w:val="left"/>
                      <w:rPr>
                        <w:i/>
                        <w:sz w:val="12"/>
                      </w:rPr>
                    </w:pPr>
                    <w:r>
                      <w:rPr>
                        <w:i/>
                        <w:w w:val="105"/>
                        <w:sz w:val="12"/>
                      </w:rPr>
                      <w:t>A.</w:t>
                    </w:r>
                    <w:r>
                      <w:rPr>
                        <w:i/>
                        <w:spacing w:val="2"/>
                        <w:w w:val="105"/>
                        <w:sz w:val="12"/>
                      </w:rPr>
                      <w:t> </w:t>
                    </w:r>
                    <w:r>
                      <w:rPr>
                        <w:i/>
                        <w:w w:val="105"/>
                        <w:sz w:val="12"/>
                      </w:rPr>
                      <w:t>Khattak,</w:t>
                    </w:r>
                    <w:r>
                      <w:rPr>
                        <w:i/>
                        <w:spacing w:val="2"/>
                        <w:w w:val="105"/>
                        <w:sz w:val="12"/>
                      </w:rPr>
                      <w:t> </w:t>
                    </w:r>
                    <w:r>
                      <w:rPr>
                        <w:i/>
                        <w:w w:val="105"/>
                        <w:sz w:val="12"/>
                      </w:rPr>
                      <w:t>Muhammad</w:t>
                    </w:r>
                    <w:r>
                      <w:rPr>
                        <w:i/>
                        <w:spacing w:val="2"/>
                        <w:w w:val="105"/>
                        <w:sz w:val="12"/>
                      </w:rPr>
                      <w:t> </w:t>
                    </w:r>
                    <w:r>
                      <w:rPr>
                        <w:i/>
                        <w:w w:val="105"/>
                        <w:sz w:val="12"/>
                      </w:rPr>
                      <w:t>Zubair</w:t>
                    </w:r>
                    <w:r>
                      <w:rPr>
                        <w:i/>
                        <w:spacing w:val="2"/>
                        <w:w w:val="105"/>
                        <w:sz w:val="12"/>
                      </w:rPr>
                      <w:t> </w:t>
                    </w:r>
                    <w:r>
                      <w:rPr>
                        <w:i/>
                        <w:w w:val="105"/>
                        <w:sz w:val="12"/>
                      </w:rPr>
                      <w:t>Asghar,</w:t>
                    </w:r>
                    <w:r>
                      <w:rPr>
                        <w:i/>
                        <w:spacing w:val="2"/>
                        <w:w w:val="105"/>
                        <w:sz w:val="12"/>
                      </w:rPr>
                      <w:t> </w:t>
                    </w:r>
                    <w:r>
                      <w:rPr>
                        <w:i/>
                        <w:w w:val="105"/>
                        <w:sz w:val="12"/>
                      </w:rPr>
                      <w:t>Z.</w:t>
                    </w:r>
                    <w:r>
                      <w:rPr>
                        <w:i/>
                        <w:spacing w:val="2"/>
                        <w:w w:val="105"/>
                        <w:sz w:val="12"/>
                      </w:rPr>
                      <w:t> </w:t>
                    </w:r>
                    <w:r>
                      <w:rPr>
                        <w:i/>
                        <w:w w:val="105"/>
                        <w:sz w:val="12"/>
                      </w:rPr>
                      <w:t>Ishaq</w:t>
                    </w:r>
                    <w:r>
                      <w:rPr>
                        <w:i/>
                        <w:spacing w:val="2"/>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05600">
              <wp:simplePos x="0" y="0"/>
              <wp:positionH relativeFrom="page">
                <wp:posOffset>5272814</wp:posOffset>
              </wp:positionH>
              <wp:positionV relativeFrom="page">
                <wp:posOffset>580644</wp:posOffset>
              </wp:positionV>
              <wp:extent cx="1821814" cy="12255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455–471</w:t>
                          </w:r>
                        </w:p>
                      </w:txbxContent>
                    </wps:txbx>
                    <wps:bodyPr wrap="square" lIns="0" tIns="0" rIns="0" bIns="0" rtlCol="0">
                      <a:noAutofit/>
                    </wps:bodyPr>
                  </wps:wsp>
                </a:graphicData>
              </a:graphic>
            </wp:anchor>
          </w:drawing>
        </mc:Choice>
        <mc:Fallback>
          <w:pict>
            <v:shape style="position:absolute;margin-left:415.182281pt;margin-top:45.720028pt;width:143.450pt;height:9.65pt;mso-position-horizontal-relative:page;mso-position-vertical-relative:page;z-index:-17210880" type="#_x0000_t202" id="docshape46"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455–471</w:t>
                    </w:r>
                  </w:p>
                </w:txbxContent>
              </v:textbox>
              <w10:wrap type="none"/>
            </v:shape>
          </w:pict>
        </mc:Fallback>
      </mc:AlternateContent>
    </w:r>
    <w:r>
      <w:rPr/>
      <mc:AlternateContent>
        <mc:Choice Requires="wps">
          <w:drawing>
            <wp:anchor distT="0" distB="0" distL="0" distR="0" allowOverlap="1" layoutInCell="1" locked="0" behindDoc="1" simplePos="0" relativeHeight="486106112">
              <wp:simplePos x="0" y="0"/>
              <wp:positionH relativeFrom="page">
                <wp:posOffset>464659</wp:posOffset>
              </wp:positionH>
              <wp:positionV relativeFrom="page">
                <wp:posOffset>829540</wp:posOffset>
              </wp:positionV>
              <wp:extent cx="2398395" cy="23495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398395" cy="234950"/>
                      </a:xfrm>
                      <a:prstGeom prst="rect">
                        <a:avLst/>
                      </a:prstGeom>
                    </wps:spPr>
                    <wps:txbx>
                      <w:txbxContent>
                        <w:p>
                          <w:pPr>
                            <w:spacing w:before="36"/>
                            <w:ind w:left="21" w:right="0" w:firstLine="0"/>
                            <w:jc w:val="left"/>
                            <w:rPr>
                              <w:sz w:val="12"/>
                            </w:rPr>
                          </w:pPr>
                          <w:r>
                            <w:rPr>
                              <w:w w:val="110"/>
                              <w:sz w:val="12"/>
                            </w:rPr>
                            <w:t>Table</w:t>
                          </w:r>
                          <w:r>
                            <w:rPr>
                              <w:spacing w:val="14"/>
                              <w:w w:val="110"/>
                              <w:sz w:val="12"/>
                            </w:rPr>
                            <w:t> </w:t>
                          </w:r>
                          <w:r>
                            <w:rPr>
                              <w:spacing w:val="-10"/>
                              <w:w w:val="110"/>
                              <w:sz w:val="12"/>
                            </w:rPr>
                            <w:t>3</w:t>
                          </w:r>
                        </w:p>
                        <w:p>
                          <w:pPr>
                            <w:spacing w:before="35"/>
                            <w:ind w:left="20" w:right="0" w:firstLine="0"/>
                            <w:jc w:val="left"/>
                            <w:rPr>
                              <w:sz w:val="12"/>
                            </w:rPr>
                          </w:pPr>
                          <w:r>
                            <w:rPr>
                              <w:w w:val="110"/>
                              <w:sz w:val="12"/>
                            </w:rPr>
                            <w:t>Example</w:t>
                          </w:r>
                          <w:r>
                            <w:rPr>
                              <w:spacing w:val="8"/>
                              <w:w w:val="110"/>
                              <w:sz w:val="12"/>
                            </w:rPr>
                            <w:t> </w:t>
                          </w:r>
                          <w:r>
                            <w:rPr>
                              <w:w w:val="110"/>
                              <w:sz w:val="12"/>
                            </w:rPr>
                            <w:t>Sentences</w:t>
                          </w:r>
                          <w:r>
                            <w:rPr>
                              <w:spacing w:val="10"/>
                              <w:w w:val="110"/>
                              <w:sz w:val="12"/>
                            </w:rPr>
                            <w:t> </w:t>
                          </w:r>
                          <w:r>
                            <w:rPr>
                              <w:w w:val="110"/>
                              <w:sz w:val="12"/>
                            </w:rPr>
                            <w:t>of</w:t>
                          </w:r>
                          <w:r>
                            <w:rPr>
                              <w:spacing w:val="9"/>
                              <w:w w:val="110"/>
                              <w:sz w:val="12"/>
                            </w:rPr>
                            <w:t> </w:t>
                          </w:r>
                          <w:r>
                            <w:rPr>
                              <w:w w:val="110"/>
                              <w:sz w:val="12"/>
                            </w:rPr>
                            <w:t>Reviews</w:t>
                          </w:r>
                          <w:r>
                            <w:rPr>
                              <w:spacing w:val="10"/>
                              <w:w w:val="110"/>
                              <w:sz w:val="12"/>
                            </w:rPr>
                            <w:t> </w:t>
                          </w:r>
                          <w:r>
                            <w:rPr>
                              <w:w w:val="110"/>
                              <w:sz w:val="12"/>
                            </w:rPr>
                            <w:t>with</w:t>
                          </w:r>
                          <w:r>
                            <w:rPr>
                              <w:spacing w:val="10"/>
                              <w:w w:val="110"/>
                              <w:sz w:val="12"/>
                            </w:rPr>
                            <w:t> </w:t>
                          </w:r>
                          <w:r>
                            <w:rPr>
                              <w:w w:val="110"/>
                              <w:sz w:val="12"/>
                            </w:rPr>
                            <w:t>Matching</w:t>
                          </w:r>
                          <w:r>
                            <w:rPr>
                              <w:spacing w:val="8"/>
                              <w:w w:val="110"/>
                              <w:sz w:val="12"/>
                            </w:rPr>
                            <w:t> </w:t>
                          </w:r>
                          <w:r>
                            <w:rPr>
                              <w:w w:val="110"/>
                              <w:sz w:val="12"/>
                            </w:rPr>
                            <w:t>Linguistic</w:t>
                          </w:r>
                          <w:r>
                            <w:rPr>
                              <w:spacing w:val="10"/>
                              <w:w w:val="110"/>
                              <w:sz w:val="12"/>
                            </w:rPr>
                            <w:t> </w:t>
                          </w:r>
                          <w:r>
                            <w:rPr>
                              <w:spacing w:val="-2"/>
                              <w:w w:val="110"/>
                              <w:sz w:val="12"/>
                            </w:rPr>
                            <w:t>Rules.</w:t>
                          </w:r>
                        </w:p>
                      </w:txbxContent>
                    </wps:txbx>
                    <wps:bodyPr wrap="square" lIns="0" tIns="0" rIns="0" bIns="0" rtlCol="0">
                      <a:noAutofit/>
                    </wps:bodyPr>
                  </wps:wsp>
                </a:graphicData>
              </a:graphic>
            </wp:anchor>
          </w:drawing>
        </mc:Choice>
        <mc:Fallback>
          <w:pict>
            <v:shape style="position:absolute;margin-left:36.587353pt;margin-top:65.318123pt;width:188.85pt;height:18.5pt;mso-position-horizontal-relative:page;mso-position-vertical-relative:page;z-index:-17210368" type="#_x0000_t202" id="docshape47" filled="false" stroked="false">
              <v:textbox inset="0,0,0,0">
                <w:txbxContent>
                  <w:p>
                    <w:pPr>
                      <w:spacing w:before="36"/>
                      <w:ind w:left="21" w:right="0" w:firstLine="0"/>
                      <w:jc w:val="left"/>
                      <w:rPr>
                        <w:sz w:val="12"/>
                      </w:rPr>
                    </w:pPr>
                    <w:r>
                      <w:rPr>
                        <w:w w:val="110"/>
                        <w:sz w:val="12"/>
                      </w:rPr>
                      <w:t>Table</w:t>
                    </w:r>
                    <w:r>
                      <w:rPr>
                        <w:spacing w:val="14"/>
                        <w:w w:val="110"/>
                        <w:sz w:val="12"/>
                      </w:rPr>
                      <w:t> </w:t>
                    </w:r>
                    <w:r>
                      <w:rPr>
                        <w:spacing w:val="-10"/>
                        <w:w w:val="110"/>
                        <w:sz w:val="12"/>
                      </w:rPr>
                      <w:t>3</w:t>
                    </w:r>
                  </w:p>
                  <w:p>
                    <w:pPr>
                      <w:spacing w:before="35"/>
                      <w:ind w:left="20" w:right="0" w:firstLine="0"/>
                      <w:jc w:val="left"/>
                      <w:rPr>
                        <w:sz w:val="12"/>
                      </w:rPr>
                    </w:pPr>
                    <w:r>
                      <w:rPr>
                        <w:w w:val="110"/>
                        <w:sz w:val="12"/>
                      </w:rPr>
                      <w:t>Example</w:t>
                    </w:r>
                    <w:r>
                      <w:rPr>
                        <w:spacing w:val="8"/>
                        <w:w w:val="110"/>
                        <w:sz w:val="12"/>
                      </w:rPr>
                      <w:t> </w:t>
                    </w:r>
                    <w:r>
                      <w:rPr>
                        <w:w w:val="110"/>
                        <w:sz w:val="12"/>
                      </w:rPr>
                      <w:t>Sentences</w:t>
                    </w:r>
                    <w:r>
                      <w:rPr>
                        <w:spacing w:val="10"/>
                        <w:w w:val="110"/>
                        <w:sz w:val="12"/>
                      </w:rPr>
                      <w:t> </w:t>
                    </w:r>
                    <w:r>
                      <w:rPr>
                        <w:w w:val="110"/>
                        <w:sz w:val="12"/>
                      </w:rPr>
                      <w:t>of</w:t>
                    </w:r>
                    <w:r>
                      <w:rPr>
                        <w:spacing w:val="9"/>
                        <w:w w:val="110"/>
                        <w:sz w:val="12"/>
                      </w:rPr>
                      <w:t> </w:t>
                    </w:r>
                    <w:r>
                      <w:rPr>
                        <w:w w:val="110"/>
                        <w:sz w:val="12"/>
                      </w:rPr>
                      <w:t>Reviews</w:t>
                    </w:r>
                    <w:r>
                      <w:rPr>
                        <w:spacing w:val="10"/>
                        <w:w w:val="110"/>
                        <w:sz w:val="12"/>
                      </w:rPr>
                      <w:t> </w:t>
                    </w:r>
                    <w:r>
                      <w:rPr>
                        <w:w w:val="110"/>
                        <w:sz w:val="12"/>
                      </w:rPr>
                      <w:t>with</w:t>
                    </w:r>
                    <w:r>
                      <w:rPr>
                        <w:spacing w:val="10"/>
                        <w:w w:val="110"/>
                        <w:sz w:val="12"/>
                      </w:rPr>
                      <w:t> </w:t>
                    </w:r>
                    <w:r>
                      <w:rPr>
                        <w:w w:val="110"/>
                        <w:sz w:val="12"/>
                      </w:rPr>
                      <w:t>Matching</w:t>
                    </w:r>
                    <w:r>
                      <w:rPr>
                        <w:spacing w:val="8"/>
                        <w:w w:val="110"/>
                        <w:sz w:val="12"/>
                      </w:rPr>
                      <w:t> </w:t>
                    </w:r>
                    <w:r>
                      <w:rPr>
                        <w:w w:val="110"/>
                        <w:sz w:val="12"/>
                      </w:rPr>
                      <w:t>Linguistic</w:t>
                    </w:r>
                    <w:r>
                      <w:rPr>
                        <w:spacing w:val="10"/>
                        <w:w w:val="110"/>
                        <w:sz w:val="12"/>
                      </w:rPr>
                      <w:t> </w:t>
                    </w:r>
                    <w:r>
                      <w:rPr>
                        <w:spacing w:val="-2"/>
                        <w:w w:val="110"/>
                        <w:sz w:val="12"/>
                      </w:rPr>
                      <w:t>Rules.</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7136">
              <wp:simplePos x="0" y="0"/>
              <wp:positionH relativeFrom="page">
                <wp:posOffset>464682</wp:posOffset>
              </wp:positionH>
              <wp:positionV relativeFrom="page">
                <wp:posOffset>580605</wp:posOffset>
              </wp:positionV>
              <wp:extent cx="1983105" cy="12255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983105" cy="122555"/>
                      </a:xfrm>
                      <a:prstGeom prst="rect">
                        <a:avLst/>
                      </a:prstGeom>
                    </wps:spPr>
                    <wps:txbx>
                      <w:txbxContent>
                        <w:p>
                          <w:pPr>
                            <w:spacing w:before="33"/>
                            <w:ind w:left="20" w:right="0" w:firstLine="0"/>
                            <w:jc w:val="left"/>
                            <w:rPr>
                              <w:i/>
                              <w:sz w:val="12"/>
                            </w:rPr>
                          </w:pPr>
                          <w:r>
                            <w:rPr>
                              <w:i/>
                              <w:w w:val="105"/>
                              <w:sz w:val="12"/>
                            </w:rPr>
                            <w:t>A.</w:t>
                          </w:r>
                          <w:r>
                            <w:rPr>
                              <w:i/>
                              <w:spacing w:val="2"/>
                              <w:w w:val="105"/>
                              <w:sz w:val="12"/>
                            </w:rPr>
                            <w:t> </w:t>
                          </w:r>
                          <w:r>
                            <w:rPr>
                              <w:i/>
                              <w:w w:val="105"/>
                              <w:sz w:val="12"/>
                            </w:rPr>
                            <w:t>Khattak,</w:t>
                          </w:r>
                          <w:r>
                            <w:rPr>
                              <w:i/>
                              <w:spacing w:val="2"/>
                              <w:w w:val="105"/>
                              <w:sz w:val="12"/>
                            </w:rPr>
                            <w:t> </w:t>
                          </w:r>
                          <w:r>
                            <w:rPr>
                              <w:i/>
                              <w:w w:val="105"/>
                              <w:sz w:val="12"/>
                            </w:rPr>
                            <w:t>Muhammad</w:t>
                          </w:r>
                          <w:r>
                            <w:rPr>
                              <w:i/>
                              <w:spacing w:val="2"/>
                              <w:w w:val="105"/>
                              <w:sz w:val="12"/>
                            </w:rPr>
                            <w:t> </w:t>
                          </w:r>
                          <w:r>
                            <w:rPr>
                              <w:i/>
                              <w:w w:val="105"/>
                              <w:sz w:val="12"/>
                            </w:rPr>
                            <w:t>Zubair</w:t>
                          </w:r>
                          <w:r>
                            <w:rPr>
                              <w:i/>
                              <w:spacing w:val="2"/>
                              <w:w w:val="105"/>
                              <w:sz w:val="12"/>
                            </w:rPr>
                            <w:t> </w:t>
                          </w:r>
                          <w:r>
                            <w:rPr>
                              <w:i/>
                              <w:w w:val="105"/>
                              <w:sz w:val="12"/>
                            </w:rPr>
                            <w:t>Asghar,</w:t>
                          </w:r>
                          <w:r>
                            <w:rPr>
                              <w:i/>
                              <w:spacing w:val="2"/>
                              <w:w w:val="105"/>
                              <w:sz w:val="12"/>
                            </w:rPr>
                            <w:t> </w:t>
                          </w:r>
                          <w:r>
                            <w:rPr>
                              <w:i/>
                              <w:w w:val="105"/>
                              <w:sz w:val="12"/>
                            </w:rPr>
                            <w:t>Z.</w:t>
                          </w:r>
                          <w:r>
                            <w:rPr>
                              <w:i/>
                              <w:spacing w:val="2"/>
                              <w:w w:val="105"/>
                              <w:sz w:val="12"/>
                            </w:rPr>
                            <w:t> </w:t>
                          </w:r>
                          <w:r>
                            <w:rPr>
                              <w:i/>
                              <w:w w:val="105"/>
                              <w:sz w:val="12"/>
                            </w:rPr>
                            <w:t>Ishaq</w:t>
                          </w:r>
                          <w:r>
                            <w:rPr>
                              <w:i/>
                              <w:spacing w:val="2"/>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9134pt;margin-top:45.716976pt;width:156.15pt;height:9.65pt;mso-position-horizontal-relative:page;mso-position-vertical-relative:page;z-index:-17209344" type="#_x0000_t202" id="docshape53" filled="false" stroked="false">
              <v:textbox inset="0,0,0,0">
                <w:txbxContent>
                  <w:p>
                    <w:pPr>
                      <w:spacing w:before="33"/>
                      <w:ind w:left="20" w:right="0" w:firstLine="0"/>
                      <w:jc w:val="left"/>
                      <w:rPr>
                        <w:i/>
                        <w:sz w:val="12"/>
                      </w:rPr>
                    </w:pPr>
                    <w:r>
                      <w:rPr>
                        <w:i/>
                        <w:w w:val="105"/>
                        <w:sz w:val="12"/>
                      </w:rPr>
                      <w:t>A.</w:t>
                    </w:r>
                    <w:r>
                      <w:rPr>
                        <w:i/>
                        <w:spacing w:val="2"/>
                        <w:w w:val="105"/>
                        <w:sz w:val="12"/>
                      </w:rPr>
                      <w:t> </w:t>
                    </w:r>
                    <w:r>
                      <w:rPr>
                        <w:i/>
                        <w:w w:val="105"/>
                        <w:sz w:val="12"/>
                      </w:rPr>
                      <w:t>Khattak,</w:t>
                    </w:r>
                    <w:r>
                      <w:rPr>
                        <w:i/>
                        <w:spacing w:val="2"/>
                        <w:w w:val="105"/>
                        <w:sz w:val="12"/>
                      </w:rPr>
                      <w:t> </w:t>
                    </w:r>
                    <w:r>
                      <w:rPr>
                        <w:i/>
                        <w:w w:val="105"/>
                        <w:sz w:val="12"/>
                      </w:rPr>
                      <w:t>Muhammad</w:t>
                    </w:r>
                    <w:r>
                      <w:rPr>
                        <w:i/>
                        <w:spacing w:val="2"/>
                        <w:w w:val="105"/>
                        <w:sz w:val="12"/>
                      </w:rPr>
                      <w:t> </w:t>
                    </w:r>
                    <w:r>
                      <w:rPr>
                        <w:i/>
                        <w:w w:val="105"/>
                        <w:sz w:val="12"/>
                      </w:rPr>
                      <w:t>Zubair</w:t>
                    </w:r>
                    <w:r>
                      <w:rPr>
                        <w:i/>
                        <w:spacing w:val="2"/>
                        <w:w w:val="105"/>
                        <w:sz w:val="12"/>
                      </w:rPr>
                      <w:t> </w:t>
                    </w:r>
                    <w:r>
                      <w:rPr>
                        <w:i/>
                        <w:w w:val="105"/>
                        <w:sz w:val="12"/>
                      </w:rPr>
                      <w:t>Asghar,</w:t>
                    </w:r>
                    <w:r>
                      <w:rPr>
                        <w:i/>
                        <w:spacing w:val="2"/>
                        <w:w w:val="105"/>
                        <w:sz w:val="12"/>
                      </w:rPr>
                      <w:t> </w:t>
                    </w:r>
                    <w:r>
                      <w:rPr>
                        <w:i/>
                        <w:w w:val="105"/>
                        <w:sz w:val="12"/>
                      </w:rPr>
                      <w:t>Z.</w:t>
                    </w:r>
                    <w:r>
                      <w:rPr>
                        <w:i/>
                        <w:spacing w:val="2"/>
                        <w:w w:val="105"/>
                        <w:sz w:val="12"/>
                      </w:rPr>
                      <w:t> </w:t>
                    </w:r>
                    <w:r>
                      <w:rPr>
                        <w:i/>
                        <w:w w:val="105"/>
                        <w:sz w:val="12"/>
                      </w:rPr>
                      <w:t>Ishaq</w:t>
                    </w:r>
                    <w:r>
                      <w:rPr>
                        <w:i/>
                        <w:spacing w:val="2"/>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07648">
              <wp:simplePos x="0" y="0"/>
              <wp:positionH relativeFrom="page">
                <wp:posOffset>5272820</wp:posOffset>
              </wp:positionH>
              <wp:positionV relativeFrom="page">
                <wp:posOffset>579884</wp:posOffset>
              </wp:positionV>
              <wp:extent cx="1821814" cy="12255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455–471</w:t>
                          </w:r>
                        </w:p>
                      </w:txbxContent>
                    </wps:txbx>
                    <wps:bodyPr wrap="square" lIns="0" tIns="0" rIns="0" bIns="0" rtlCol="0">
                      <a:noAutofit/>
                    </wps:bodyPr>
                  </wps:wsp>
                </a:graphicData>
              </a:graphic>
            </wp:anchor>
          </w:drawing>
        </mc:Choice>
        <mc:Fallback>
          <w:pict>
            <v:shape style="position:absolute;margin-left:415.182709pt;margin-top:45.660229pt;width:143.450pt;height:9.65pt;mso-position-horizontal-relative:page;mso-position-vertical-relative:page;z-index:-17208832" type="#_x0000_t202" id="docshape54"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455–471</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08672">
              <wp:simplePos x="0" y="0"/>
              <wp:positionH relativeFrom="page">
                <wp:posOffset>464676</wp:posOffset>
              </wp:positionH>
              <wp:positionV relativeFrom="page">
                <wp:posOffset>580605</wp:posOffset>
              </wp:positionV>
              <wp:extent cx="1983105" cy="12255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983105" cy="122555"/>
                      </a:xfrm>
                      <a:prstGeom prst="rect">
                        <a:avLst/>
                      </a:prstGeom>
                    </wps:spPr>
                    <wps:txbx>
                      <w:txbxContent>
                        <w:p>
                          <w:pPr>
                            <w:spacing w:before="33"/>
                            <w:ind w:left="20" w:right="0" w:firstLine="0"/>
                            <w:jc w:val="left"/>
                            <w:rPr>
                              <w:i/>
                              <w:sz w:val="12"/>
                            </w:rPr>
                          </w:pPr>
                          <w:r>
                            <w:rPr>
                              <w:i/>
                              <w:w w:val="105"/>
                              <w:sz w:val="12"/>
                            </w:rPr>
                            <w:t>A.</w:t>
                          </w:r>
                          <w:r>
                            <w:rPr>
                              <w:i/>
                              <w:spacing w:val="2"/>
                              <w:w w:val="105"/>
                              <w:sz w:val="12"/>
                            </w:rPr>
                            <w:t> </w:t>
                          </w:r>
                          <w:r>
                            <w:rPr>
                              <w:i/>
                              <w:w w:val="105"/>
                              <w:sz w:val="12"/>
                            </w:rPr>
                            <w:t>Khattak,</w:t>
                          </w:r>
                          <w:r>
                            <w:rPr>
                              <w:i/>
                              <w:spacing w:val="2"/>
                              <w:w w:val="105"/>
                              <w:sz w:val="12"/>
                            </w:rPr>
                            <w:t> </w:t>
                          </w:r>
                          <w:r>
                            <w:rPr>
                              <w:i/>
                              <w:w w:val="105"/>
                              <w:sz w:val="12"/>
                            </w:rPr>
                            <w:t>Muhammad</w:t>
                          </w:r>
                          <w:r>
                            <w:rPr>
                              <w:i/>
                              <w:spacing w:val="2"/>
                              <w:w w:val="105"/>
                              <w:sz w:val="12"/>
                            </w:rPr>
                            <w:t> </w:t>
                          </w:r>
                          <w:r>
                            <w:rPr>
                              <w:i/>
                              <w:w w:val="105"/>
                              <w:sz w:val="12"/>
                            </w:rPr>
                            <w:t>Zubair</w:t>
                          </w:r>
                          <w:r>
                            <w:rPr>
                              <w:i/>
                              <w:spacing w:val="2"/>
                              <w:w w:val="105"/>
                              <w:sz w:val="12"/>
                            </w:rPr>
                            <w:t> </w:t>
                          </w:r>
                          <w:r>
                            <w:rPr>
                              <w:i/>
                              <w:w w:val="105"/>
                              <w:sz w:val="12"/>
                            </w:rPr>
                            <w:t>Asghar,</w:t>
                          </w:r>
                          <w:r>
                            <w:rPr>
                              <w:i/>
                              <w:spacing w:val="2"/>
                              <w:w w:val="105"/>
                              <w:sz w:val="12"/>
                            </w:rPr>
                            <w:t> </w:t>
                          </w:r>
                          <w:r>
                            <w:rPr>
                              <w:i/>
                              <w:w w:val="105"/>
                              <w:sz w:val="12"/>
                            </w:rPr>
                            <w:t>Z.</w:t>
                          </w:r>
                          <w:r>
                            <w:rPr>
                              <w:i/>
                              <w:spacing w:val="2"/>
                              <w:w w:val="105"/>
                              <w:sz w:val="12"/>
                            </w:rPr>
                            <w:t> </w:t>
                          </w:r>
                          <w:r>
                            <w:rPr>
                              <w:i/>
                              <w:w w:val="105"/>
                              <w:sz w:val="12"/>
                            </w:rPr>
                            <w:t>Ishaq</w:t>
                          </w:r>
                          <w:r>
                            <w:rPr>
                              <w:i/>
                              <w:spacing w:val="2"/>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8699pt;margin-top:45.716976pt;width:156.15pt;height:9.65pt;mso-position-horizontal-relative:page;mso-position-vertical-relative:page;z-index:-17207808" type="#_x0000_t202" id="docshape76" filled="false" stroked="false">
              <v:textbox inset="0,0,0,0">
                <w:txbxContent>
                  <w:p>
                    <w:pPr>
                      <w:spacing w:before="33"/>
                      <w:ind w:left="20" w:right="0" w:firstLine="0"/>
                      <w:jc w:val="left"/>
                      <w:rPr>
                        <w:i/>
                        <w:sz w:val="12"/>
                      </w:rPr>
                    </w:pPr>
                    <w:r>
                      <w:rPr>
                        <w:i/>
                        <w:w w:val="105"/>
                        <w:sz w:val="12"/>
                      </w:rPr>
                      <w:t>A.</w:t>
                    </w:r>
                    <w:r>
                      <w:rPr>
                        <w:i/>
                        <w:spacing w:val="2"/>
                        <w:w w:val="105"/>
                        <w:sz w:val="12"/>
                      </w:rPr>
                      <w:t> </w:t>
                    </w:r>
                    <w:r>
                      <w:rPr>
                        <w:i/>
                        <w:w w:val="105"/>
                        <w:sz w:val="12"/>
                      </w:rPr>
                      <w:t>Khattak,</w:t>
                    </w:r>
                    <w:r>
                      <w:rPr>
                        <w:i/>
                        <w:spacing w:val="2"/>
                        <w:w w:val="105"/>
                        <w:sz w:val="12"/>
                      </w:rPr>
                      <w:t> </w:t>
                    </w:r>
                    <w:r>
                      <w:rPr>
                        <w:i/>
                        <w:w w:val="105"/>
                        <w:sz w:val="12"/>
                      </w:rPr>
                      <w:t>Muhammad</w:t>
                    </w:r>
                    <w:r>
                      <w:rPr>
                        <w:i/>
                        <w:spacing w:val="2"/>
                        <w:w w:val="105"/>
                        <w:sz w:val="12"/>
                      </w:rPr>
                      <w:t> </w:t>
                    </w:r>
                    <w:r>
                      <w:rPr>
                        <w:i/>
                        <w:w w:val="105"/>
                        <w:sz w:val="12"/>
                      </w:rPr>
                      <w:t>Zubair</w:t>
                    </w:r>
                    <w:r>
                      <w:rPr>
                        <w:i/>
                        <w:spacing w:val="2"/>
                        <w:w w:val="105"/>
                        <w:sz w:val="12"/>
                      </w:rPr>
                      <w:t> </w:t>
                    </w:r>
                    <w:r>
                      <w:rPr>
                        <w:i/>
                        <w:w w:val="105"/>
                        <w:sz w:val="12"/>
                      </w:rPr>
                      <w:t>Asghar,</w:t>
                    </w:r>
                    <w:r>
                      <w:rPr>
                        <w:i/>
                        <w:spacing w:val="2"/>
                        <w:w w:val="105"/>
                        <w:sz w:val="12"/>
                      </w:rPr>
                      <w:t> </w:t>
                    </w:r>
                    <w:r>
                      <w:rPr>
                        <w:i/>
                        <w:w w:val="105"/>
                        <w:sz w:val="12"/>
                      </w:rPr>
                      <w:t>Z.</w:t>
                    </w:r>
                    <w:r>
                      <w:rPr>
                        <w:i/>
                        <w:spacing w:val="2"/>
                        <w:w w:val="105"/>
                        <w:sz w:val="12"/>
                      </w:rPr>
                      <w:t> </w:t>
                    </w:r>
                    <w:r>
                      <w:rPr>
                        <w:i/>
                        <w:w w:val="105"/>
                        <w:sz w:val="12"/>
                      </w:rPr>
                      <w:t>Ishaq</w:t>
                    </w:r>
                    <w:r>
                      <w:rPr>
                        <w:i/>
                        <w:spacing w:val="2"/>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09184">
              <wp:simplePos x="0" y="0"/>
              <wp:positionH relativeFrom="page">
                <wp:posOffset>5272814</wp:posOffset>
              </wp:positionH>
              <wp:positionV relativeFrom="page">
                <wp:posOffset>580605</wp:posOffset>
              </wp:positionV>
              <wp:extent cx="1821814" cy="12255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455–471</w:t>
                          </w:r>
                        </w:p>
                      </w:txbxContent>
                    </wps:txbx>
                    <wps:bodyPr wrap="square" lIns="0" tIns="0" rIns="0" bIns="0" rtlCol="0">
                      <a:noAutofit/>
                    </wps:bodyPr>
                  </wps:wsp>
                </a:graphicData>
              </a:graphic>
            </wp:anchor>
          </w:drawing>
        </mc:Choice>
        <mc:Fallback>
          <w:pict>
            <v:shape style="position:absolute;margin-left:415.182281pt;margin-top:45.716976pt;width:143.450pt;height:9.65pt;mso-position-horizontal-relative:page;mso-position-vertical-relative:page;z-index:-17207296" type="#_x0000_t202" id="docshape77"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455–471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9">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8">
    <w:multiLevelType w:val="hybridMultilevel"/>
    <w:lvl w:ilvl="0">
      <w:start w:val="1"/>
      <w:numFmt w:val="decimal"/>
      <w:lvlText w:val="%1."/>
      <w:lvlJc w:val="left"/>
      <w:pPr>
        <w:ind w:left="349" w:hanging="215"/>
        <w:jc w:val="righ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7">
    <w:multiLevelType w:val="hybridMultilevel"/>
    <w:lvl w:ilvl="0">
      <w:start w:val="1"/>
      <w:numFmt w:val="decimal"/>
      <w:lvlText w:val="%1."/>
      <w:lvlJc w:val="left"/>
      <w:pPr>
        <w:ind w:left="468" w:hanging="188"/>
        <w:jc w:val="right"/>
      </w:pPr>
      <w:rPr>
        <w:rFonts w:hint="default" w:ascii="Georgia" w:hAnsi="Georgia" w:eastAsia="Georgia" w:cs="Georgia"/>
        <w:b w:val="0"/>
        <w:bCs w:val="0"/>
        <w:i w:val="0"/>
        <w:iCs w:val="0"/>
        <w:spacing w:val="0"/>
        <w:w w:val="115"/>
        <w:sz w:val="16"/>
        <w:szCs w:val="16"/>
        <w:lang w:val="en-US" w:eastAsia="en-US" w:bidi="ar-SA"/>
      </w:rPr>
    </w:lvl>
    <w:lvl w:ilvl="1">
      <w:start w:val="0"/>
      <w:numFmt w:val="bullet"/>
      <w:lvlText w:val="•"/>
      <w:lvlJc w:val="left"/>
      <w:pPr>
        <w:ind w:left="931" w:hanging="188"/>
      </w:pPr>
      <w:rPr>
        <w:rFonts w:hint="default"/>
        <w:lang w:val="en-US" w:eastAsia="en-US" w:bidi="ar-SA"/>
      </w:rPr>
    </w:lvl>
    <w:lvl w:ilvl="2">
      <w:start w:val="0"/>
      <w:numFmt w:val="bullet"/>
      <w:lvlText w:val="•"/>
      <w:lvlJc w:val="left"/>
      <w:pPr>
        <w:ind w:left="1402" w:hanging="188"/>
      </w:pPr>
      <w:rPr>
        <w:rFonts w:hint="default"/>
        <w:lang w:val="en-US" w:eastAsia="en-US" w:bidi="ar-SA"/>
      </w:rPr>
    </w:lvl>
    <w:lvl w:ilvl="3">
      <w:start w:val="0"/>
      <w:numFmt w:val="bullet"/>
      <w:lvlText w:val="•"/>
      <w:lvlJc w:val="left"/>
      <w:pPr>
        <w:ind w:left="1874" w:hanging="188"/>
      </w:pPr>
      <w:rPr>
        <w:rFonts w:hint="default"/>
        <w:lang w:val="en-US" w:eastAsia="en-US" w:bidi="ar-SA"/>
      </w:rPr>
    </w:lvl>
    <w:lvl w:ilvl="4">
      <w:start w:val="0"/>
      <w:numFmt w:val="bullet"/>
      <w:lvlText w:val="•"/>
      <w:lvlJc w:val="left"/>
      <w:pPr>
        <w:ind w:left="2345" w:hanging="188"/>
      </w:pPr>
      <w:rPr>
        <w:rFonts w:hint="default"/>
        <w:lang w:val="en-US" w:eastAsia="en-US" w:bidi="ar-SA"/>
      </w:rPr>
    </w:lvl>
    <w:lvl w:ilvl="5">
      <w:start w:val="0"/>
      <w:numFmt w:val="bullet"/>
      <w:lvlText w:val="•"/>
      <w:lvlJc w:val="left"/>
      <w:pPr>
        <w:ind w:left="2817" w:hanging="188"/>
      </w:pPr>
      <w:rPr>
        <w:rFonts w:hint="default"/>
        <w:lang w:val="en-US" w:eastAsia="en-US" w:bidi="ar-SA"/>
      </w:rPr>
    </w:lvl>
    <w:lvl w:ilvl="6">
      <w:start w:val="0"/>
      <w:numFmt w:val="bullet"/>
      <w:lvlText w:val="•"/>
      <w:lvlJc w:val="left"/>
      <w:pPr>
        <w:ind w:left="3288" w:hanging="188"/>
      </w:pPr>
      <w:rPr>
        <w:rFonts w:hint="default"/>
        <w:lang w:val="en-US" w:eastAsia="en-US" w:bidi="ar-SA"/>
      </w:rPr>
    </w:lvl>
    <w:lvl w:ilvl="7">
      <w:start w:val="0"/>
      <w:numFmt w:val="bullet"/>
      <w:lvlText w:val="•"/>
      <w:lvlJc w:val="left"/>
      <w:pPr>
        <w:ind w:left="3760" w:hanging="188"/>
      </w:pPr>
      <w:rPr>
        <w:rFonts w:hint="default"/>
        <w:lang w:val="en-US" w:eastAsia="en-US" w:bidi="ar-SA"/>
      </w:rPr>
    </w:lvl>
    <w:lvl w:ilvl="8">
      <w:start w:val="0"/>
      <w:numFmt w:val="bullet"/>
      <w:lvlText w:val="•"/>
      <w:lvlJc w:val="left"/>
      <w:pPr>
        <w:ind w:left="4231" w:hanging="188"/>
      </w:pPr>
      <w:rPr>
        <w:rFonts w:hint="default"/>
        <w:lang w:val="en-US" w:eastAsia="en-US" w:bidi="ar-SA"/>
      </w:rPr>
    </w:lvl>
  </w:abstractNum>
  <w:abstractNum w:abstractNumId="6">
    <w:multiLevelType w:val="hybridMultilevel"/>
    <w:lvl w:ilvl="0">
      <w:start w:val="1"/>
      <w:numFmt w:val="decimal"/>
      <w:lvlText w:val="%1."/>
      <w:lvlJc w:val="left"/>
      <w:pPr>
        <w:ind w:left="431" w:hanging="150"/>
        <w:jc w:val="left"/>
      </w:pPr>
      <w:rPr>
        <w:rFonts w:hint="default" w:ascii="Georgia" w:hAnsi="Georgia" w:eastAsia="Georgia" w:cs="Georgia"/>
        <w:b w:val="0"/>
        <w:bCs w:val="0"/>
        <w:i w:val="0"/>
        <w:iCs w:val="0"/>
        <w:spacing w:val="0"/>
        <w:w w:val="119"/>
        <w:sz w:val="12"/>
        <w:szCs w:val="12"/>
        <w:lang w:val="en-US" w:eastAsia="en-US" w:bidi="ar-SA"/>
      </w:rPr>
    </w:lvl>
    <w:lvl w:ilvl="1">
      <w:start w:val="0"/>
      <w:numFmt w:val="bullet"/>
      <w:lvlText w:val="•"/>
      <w:lvlJc w:val="left"/>
      <w:pPr>
        <w:ind w:left="892" w:hanging="150"/>
      </w:pPr>
      <w:rPr>
        <w:rFonts w:hint="default"/>
        <w:lang w:val="en-US" w:eastAsia="en-US" w:bidi="ar-SA"/>
      </w:rPr>
    </w:lvl>
    <w:lvl w:ilvl="2">
      <w:start w:val="0"/>
      <w:numFmt w:val="bullet"/>
      <w:lvlText w:val="•"/>
      <w:lvlJc w:val="left"/>
      <w:pPr>
        <w:ind w:left="1344" w:hanging="150"/>
      </w:pPr>
      <w:rPr>
        <w:rFonts w:hint="default"/>
        <w:lang w:val="en-US" w:eastAsia="en-US" w:bidi="ar-SA"/>
      </w:rPr>
    </w:lvl>
    <w:lvl w:ilvl="3">
      <w:start w:val="0"/>
      <w:numFmt w:val="bullet"/>
      <w:lvlText w:val="•"/>
      <w:lvlJc w:val="left"/>
      <w:pPr>
        <w:ind w:left="1796" w:hanging="150"/>
      </w:pPr>
      <w:rPr>
        <w:rFonts w:hint="default"/>
        <w:lang w:val="en-US" w:eastAsia="en-US" w:bidi="ar-SA"/>
      </w:rPr>
    </w:lvl>
    <w:lvl w:ilvl="4">
      <w:start w:val="0"/>
      <w:numFmt w:val="bullet"/>
      <w:lvlText w:val="•"/>
      <w:lvlJc w:val="left"/>
      <w:pPr>
        <w:ind w:left="2248" w:hanging="150"/>
      </w:pPr>
      <w:rPr>
        <w:rFonts w:hint="default"/>
        <w:lang w:val="en-US" w:eastAsia="en-US" w:bidi="ar-SA"/>
      </w:rPr>
    </w:lvl>
    <w:lvl w:ilvl="5">
      <w:start w:val="0"/>
      <w:numFmt w:val="bullet"/>
      <w:lvlText w:val="•"/>
      <w:lvlJc w:val="left"/>
      <w:pPr>
        <w:ind w:left="2700" w:hanging="150"/>
      </w:pPr>
      <w:rPr>
        <w:rFonts w:hint="default"/>
        <w:lang w:val="en-US" w:eastAsia="en-US" w:bidi="ar-SA"/>
      </w:rPr>
    </w:lvl>
    <w:lvl w:ilvl="6">
      <w:start w:val="0"/>
      <w:numFmt w:val="bullet"/>
      <w:lvlText w:val="•"/>
      <w:lvlJc w:val="left"/>
      <w:pPr>
        <w:ind w:left="3152" w:hanging="150"/>
      </w:pPr>
      <w:rPr>
        <w:rFonts w:hint="default"/>
        <w:lang w:val="en-US" w:eastAsia="en-US" w:bidi="ar-SA"/>
      </w:rPr>
    </w:lvl>
    <w:lvl w:ilvl="7">
      <w:start w:val="0"/>
      <w:numFmt w:val="bullet"/>
      <w:lvlText w:val="•"/>
      <w:lvlJc w:val="left"/>
      <w:pPr>
        <w:ind w:left="3604" w:hanging="150"/>
      </w:pPr>
      <w:rPr>
        <w:rFonts w:hint="default"/>
        <w:lang w:val="en-US" w:eastAsia="en-US" w:bidi="ar-SA"/>
      </w:rPr>
    </w:lvl>
    <w:lvl w:ilvl="8">
      <w:start w:val="0"/>
      <w:numFmt w:val="bullet"/>
      <w:lvlText w:val="•"/>
      <w:lvlJc w:val="left"/>
      <w:pPr>
        <w:ind w:left="4056" w:hanging="150"/>
      </w:pPr>
      <w:rPr>
        <w:rFonts w:hint="default"/>
        <w:lang w:val="en-US" w:eastAsia="en-US" w:bidi="ar-SA"/>
      </w:rPr>
    </w:lvl>
  </w:abstractNum>
  <w:abstractNum w:abstractNumId="5">
    <w:multiLevelType w:val="hybridMultilevel"/>
    <w:lvl w:ilvl="0">
      <w:start w:val="2"/>
      <w:numFmt w:val="decimal"/>
      <w:lvlText w:val="%1."/>
      <w:lvlJc w:val="left"/>
      <w:pPr>
        <w:ind w:left="431" w:hanging="150"/>
        <w:jc w:val="left"/>
      </w:pPr>
      <w:rPr>
        <w:rFonts w:hint="default" w:ascii="Georgia" w:hAnsi="Georgia" w:eastAsia="Georgia" w:cs="Georgia"/>
        <w:b w:val="0"/>
        <w:bCs w:val="0"/>
        <w:i w:val="0"/>
        <w:iCs w:val="0"/>
        <w:spacing w:val="0"/>
        <w:w w:val="108"/>
        <w:sz w:val="12"/>
        <w:szCs w:val="12"/>
        <w:lang w:val="en-US" w:eastAsia="en-US" w:bidi="ar-SA"/>
      </w:rPr>
    </w:lvl>
    <w:lvl w:ilvl="1">
      <w:start w:val="0"/>
      <w:numFmt w:val="bullet"/>
      <w:lvlText w:val="•"/>
      <w:lvlJc w:val="left"/>
      <w:pPr>
        <w:ind w:left="884" w:hanging="150"/>
      </w:pPr>
      <w:rPr>
        <w:rFonts w:hint="default"/>
        <w:lang w:val="en-US" w:eastAsia="en-US" w:bidi="ar-SA"/>
      </w:rPr>
    </w:lvl>
    <w:lvl w:ilvl="2">
      <w:start w:val="0"/>
      <w:numFmt w:val="bullet"/>
      <w:lvlText w:val="•"/>
      <w:lvlJc w:val="left"/>
      <w:pPr>
        <w:ind w:left="1329" w:hanging="150"/>
      </w:pPr>
      <w:rPr>
        <w:rFonts w:hint="default"/>
        <w:lang w:val="en-US" w:eastAsia="en-US" w:bidi="ar-SA"/>
      </w:rPr>
    </w:lvl>
    <w:lvl w:ilvl="3">
      <w:start w:val="0"/>
      <w:numFmt w:val="bullet"/>
      <w:lvlText w:val="•"/>
      <w:lvlJc w:val="left"/>
      <w:pPr>
        <w:ind w:left="1774" w:hanging="150"/>
      </w:pPr>
      <w:rPr>
        <w:rFonts w:hint="default"/>
        <w:lang w:val="en-US" w:eastAsia="en-US" w:bidi="ar-SA"/>
      </w:rPr>
    </w:lvl>
    <w:lvl w:ilvl="4">
      <w:start w:val="0"/>
      <w:numFmt w:val="bullet"/>
      <w:lvlText w:val="•"/>
      <w:lvlJc w:val="left"/>
      <w:pPr>
        <w:ind w:left="2219" w:hanging="150"/>
      </w:pPr>
      <w:rPr>
        <w:rFonts w:hint="default"/>
        <w:lang w:val="en-US" w:eastAsia="en-US" w:bidi="ar-SA"/>
      </w:rPr>
    </w:lvl>
    <w:lvl w:ilvl="5">
      <w:start w:val="0"/>
      <w:numFmt w:val="bullet"/>
      <w:lvlText w:val="•"/>
      <w:lvlJc w:val="left"/>
      <w:pPr>
        <w:ind w:left="2664" w:hanging="150"/>
      </w:pPr>
      <w:rPr>
        <w:rFonts w:hint="default"/>
        <w:lang w:val="en-US" w:eastAsia="en-US" w:bidi="ar-SA"/>
      </w:rPr>
    </w:lvl>
    <w:lvl w:ilvl="6">
      <w:start w:val="0"/>
      <w:numFmt w:val="bullet"/>
      <w:lvlText w:val="•"/>
      <w:lvlJc w:val="left"/>
      <w:pPr>
        <w:ind w:left="3109" w:hanging="150"/>
      </w:pPr>
      <w:rPr>
        <w:rFonts w:hint="default"/>
        <w:lang w:val="en-US" w:eastAsia="en-US" w:bidi="ar-SA"/>
      </w:rPr>
    </w:lvl>
    <w:lvl w:ilvl="7">
      <w:start w:val="0"/>
      <w:numFmt w:val="bullet"/>
      <w:lvlText w:val="•"/>
      <w:lvlJc w:val="left"/>
      <w:pPr>
        <w:ind w:left="3554" w:hanging="150"/>
      </w:pPr>
      <w:rPr>
        <w:rFonts w:hint="default"/>
        <w:lang w:val="en-US" w:eastAsia="en-US" w:bidi="ar-SA"/>
      </w:rPr>
    </w:lvl>
    <w:lvl w:ilvl="8">
      <w:start w:val="0"/>
      <w:numFmt w:val="bullet"/>
      <w:lvlText w:val="•"/>
      <w:lvlJc w:val="left"/>
      <w:pPr>
        <w:ind w:left="3999" w:hanging="150"/>
      </w:pPr>
      <w:rPr>
        <w:rFonts w:hint="default"/>
        <w:lang w:val="en-US" w:eastAsia="en-US" w:bidi="ar-SA"/>
      </w:rPr>
    </w:lvl>
  </w:abstractNum>
  <w:abstractNum w:abstractNumId="4">
    <w:multiLevelType w:val="hybridMultilevel"/>
    <w:lvl w:ilvl="0">
      <w:start w:val="1"/>
      <w:numFmt w:val="decimal"/>
      <w:lvlText w:val="%1."/>
      <w:lvlJc w:val="left"/>
      <w:pPr>
        <w:ind w:left="468" w:hanging="188"/>
        <w:jc w:val="left"/>
      </w:pPr>
      <w:rPr>
        <w:rFonts w:hint="default" w:ascii="Georgia" w:hAnsi="Georgia" w:eastAsia="Georgia" w:cs="Georgia"/>
        <w:b w:val="0"/>
        <w:bCs w:val="0"/>
        <w:i w:val="0"/>
        <w:iCs w:val="0"/>
        <w:spacing w:val="0"/>
        <w:w w:val="98"/>
        <w:sz w:val="16"/>
        <w:szCs w:val="16"/>
        <w:lang w:val="en-US" w:eastAsia="en-US" w:bidi="ar-SA"/>
      </w:rPr>
    </w:lvl>
    <w:lvl w:ilvl="1">
      <w:start w:val="0"/>
      <w:numFmt w:val="bullet"/>
      <w:lvlText w:val="•"/>
      <w:lvlJc w:val="left"/>
      <w:pPr>
        <w:ind w:left="938" w:hanging="188"/>
      </w:pPr>
      <w:rPr>
        <w:rFonts w:hint="default"/>
        <w:lang w:val="en-US" w:eastAsia="en-US" w:bidi="ar-SA"/>
      </w:rPr>
    </w:lvl>
    <w:lvl w:ilvl="2">
      <w:start w:val="0"/>
      <w:numFmt w:val="bullet"/>
      <w:lvlText w:val="•"/>
      <w:lvlJc w:val="left"/>
      <w:pPr>
        <w:ind w:left="1417" w:hanging="188"/>
      </w:pPr>
      <w:rPr>
        <w:rFonts w:hint="default"/>
        <w:lang w:val="en-US" w:eastAsia="en-US" w:bidi="ar-SA"/>
      </w:rPr>
    </w:lvl>
    <w:lvl w:ilvl="3">
      <w:start w:val="0"/>
      <w:numFmt w:val="bullet"/>
      <w:lvlText w:val="•"/>
      <w:lvlJc w:val="left"/>
      <w:pPr>
        <w:ind w:left="1895" w:hanging="188"/>
      </w:pPr>
      <w:rPr>
        <w:rFonts w:hint="default"/>
        <w:lang w:val="en-US" w:eastAsia="en-US" w:bidi="ar-SA"/>
      </w:rPr>
    </w:lvl>
    <w:lvl w:ilvl="4">
      <w:start w:val="0"/>
      <w:numFmt w:val="bullet"/>
      <w:lvlText w:val="•"/>
      <w:lvlJc w:val="left"/>
      <w:pPr>
        <w:ind w:left="2374" w:hanging="188"/>
      </w:pPr>
      <w:rPr>
        <w:rFonts w:hint="default"/>
        <w:lang w:val="en-US" w:eastAsia="en-US" w:bidi="ar-SA"/>
      </w:rPr>
    </w:lvl>
    <w:lvl w:ilvl="5">
      <w:start w:val="0"/>
      <w:numFmt w:val="bullet"/>
      <w:lvlText w:val="•"/>
      <w:lvlJc w:val="left"/>
      <w:pPr>
        <w:ind w:left="2852" w:hanging="188"/>
      </w:pPr>
      <w:rPr>
        <w:rFonts w:hint="default"/>
        <w:lang w:val="en-US" w:eastAsia="en-US" w:bidi="ar-SA"/>
      </w:rPr>
    </w:lvl>
    <w:lvl w:ilvl="6">
      <w:start w:val="0"/>
      <w:numFmt w:val="bullet"/>
      <w:lvlText w:val="•"/>
      <w:lvlJc w:val="left"/>
      <w:pPr>
        <w:ind w:left="3331" w:hanging="188"/>
      </w:pPr>
      <w:rPr>
        <w:rFonts w:hint="default"/>
        <w:lang w:val="en-US" w:eastAsia="en-US" w:bidi="ar-SA"/>
      </w:rPr>
    </w:lvl>
    <w:lvl w:ilvl="7">
      <w:start w:val="0"/>
      <w:numFmt w:val="bullet"/>
      <w:lvlText w:val="•"/>
      <w:lvlJc w:val="left"/>
      <w:pPr>
        <w:ind w:left="3809" w:hanging="188"/>
      </w:pPr>
      <w:rPr>
        <w:rFonts w:hint="default"/>
        <w:lang w:val="en-US" w:eastAsia="en-US" w:bidi="ar-SA"/>
      </w:rPr>
    </w:lvl>
    <w:lvl w:ilvl="8">
      <w:start w:val="0"/>
      <w:numFmt w:val="bullet"/>
      <w:lvlText w:val="•"/>
      <w:lvlJc w:val="left"/>
      <w:pPr>
        <w:ind w:left="4288" w:hanging="188"/>
      </w:pPr>
      <w:rPr>
        <w:rFonts w:hint="default"/>
        <w:lang w:val="en-US" w:eastAsia="en-US" w:bidi="ar-SA"/>
      </w:rPr>
    </w:lvl>
  </w:abstractNum>
  <w:abstractNum w:abstractNumId="3">
    <w:multiLevelType w:val="hybridMultilevel"/>
    <w:lvl w:ilvl="0">
      <w:start w:val="1"/>
      <w:numFmt w:val="decimal"/>
      <w:lvlText w:val="%1."/>
      <w:lvlJc w:val="left"/>
      <w:pPr>
        <w:ind w:left="468" w:hanging="188"/>
        <w:jc w:val="left"/>
      </w:pPr>
      <w:rPr>
        <w:rFonts w:hint="default" w:ascii="Georgia" w:hAnsi="Georgia" w:eastAsia="Georgia" w:cs="Georgia"/>
        <w:b w:val="0"/>
        <w:bCs w:val="0"/>
        <w:i w:val="0"/>
        <w:iCs w:val="0"/>
        <w:spacing w:val="0"/>
        <w:w w:val="89"/>
        <w:sz w:val="16"/>
        <w:szCs w:val="16"/>
        <w:lang w:val="en-US" w:eastAsia="en-US" w:bidi="ar-SA"/>
      </w:rPr>
    </w:lvl>
    <w:lvl w:ilvl="1">
      <w:start w:val="0"/>
      <w:numFmt w:val="bullet"/>
      <w:lvlText w:val="•"/>
      <w:lvlJc w:val="left"/>
      <w:pPr>
        <w:ind w:left="938" w:hanging="188"/>
      </w:pPr>
      <w:rPr>
        <w:rFonts w:hint="default"/>
        <w:lang w:val="en-US" w:eastAsia="en-US" w:bidi="ar-SA"/>
      </w:rPr>
    </w:lvl>
    <w:lvl w:ilvl="2">
      <w:start w:val="0"/>
      <w:numFmt w:val="bullet"/>
      <w:lvlText w:val="•"/>
      <w:lvlJc w:val="left"/>
      <w:pPr>
        <w:ind w:left="1417" w:hanging="188"/>
      </w:pPr>
      <w:rPr>
        <w:rFonts w:hint="default"/>
        <w:lang w:val="en-US" w:eastAsia="en-US" w:bidi="ar-SA"/>
      </w:rPr>
    </w:lvl>
    <w:lvl w:ilvl="3">
      <w:start w:val="0"/>
      <w:numFmt w:val="bullet"/>
      <w:lvlText w:val="•"/>
      <w:lvlJc w:val="left"/>
      <w:pPr>
        <w:ind w:left="1895" w:hanging="188"/>
      </w:pPr>
      <w:rPr>
        <w:rFonts w:hint="default"/>
        <w:lang w:val="en-US" w:eastAsia="en-US" w:bidi="ar-SA"/>
      </w:rPr>
    </w:lvl>
    <w:lvl w:ilvl="4">
      <w:start w:val="0"/>
      <w:numFmt w:val="bullet"/>
      <w:lvlText w:val="•"/>
      <w:lvlJc w:val="left"/>
      <w:pPr>
        <w:ind w:left="2374" w:hanging="188"/>
      </w:pPr>
      <w:rPr>
        <w:rFonts w:hint="default"/>
        <w:lang w:val="en-US" w:eastAsia="en-US" w:bidi="ar-SA"/>
      </w:rPr>
    </w:lvl>
    <w:lvl w:ilvl="5">
      <w:start w:val="0"/>
      <w:numFmt w:val="bullet"/>
      <w:lvlText w:val="•"/>
      <w:lvlJc w:val="left"/>
      <w:pPr>
        <w:ind w:left="2852" w:hanging="188"/>
      </w:pPr>
      <w:rPr>
        <w:rFonts w:hint="default"/>
        <w:lang w:val="en-US" w:eastAsia="en-US" w:bidi="ar-SA"/>
      </w:rPr>
    </w:lvl>
    <w:lvl w:ilvl="6">
      <w:start w:val="0"/>
      <w:numFmt w:val="bullet"/>
      <w:lvlText w:val="•"/>
      <w:lvlJc w:val="left"/>
      <w:pPr>
        <w:ind w:left="3331" w:hanging="188"/>
      </w:pPr>
      <w:rPr>
        <w:rFonts w:hint="default"/>
        <w:lang w:val="en-US" w:eastAsia="en-US" w:bidi="ar-SA"/>
      </w:rPr>
    </w:lvl>
    <w:lvl w:ilvl="7">
      <w:start w:val="0"/>
      <w:numFmt w:val="bullet"/>
      <w:lvlText w:val="•"/>
      <w:lvlJc w:val="left"/>
      <w:pPr>
        <w:ind w:left="3809" w:hanging="188"/>
      </w:pPr>
      <w:rPr>
        <w:rFonts w:hint="default"/>
        <w:lang w:val="en-US" w:eastAsia="en-US" w:bidi="ar-SA"/>
      </w:rPr>
    </w:lvl>
    <w:lvl w:ilvl="8">
      <w:start w:val="0"/>
      <w:numFmt w:val="bullet"/>
      <w:lvlText w:val="•"/>
      <w:lvlJc w:val="left"/>
      <w:pPr>
        <w:ind w:left="4288" w:hanging="188"/>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2">
    <w:multiLevelType w:val="hybridMultilevel"/>
    <w:lvl w:ilvl="0">
      <w:start w:val="1"/>
      <w:numFmt w:val="decimal"/>
      <w:lvlText w:val="%1."/>
      <w:lvlJc w:val="left"/>
      <w:pPr>
        <w:ind w:left="293" w:hanging="188"/>
        <w:jc w:val="left"/>
      </w:pPr>
      <w:rPr>
        <w:rFonts w:hint="default" w:ascii="Georgia" w:hAnsi="Georgia" w:eastAsia="Georgia" w:cs="Georgia"/>
        <w:b w:val="0"/>
        <w:bCs w:val="0"/>
        <w:i w:val="0"/>
        <w:iCs w:val="0"/>
        <w:spacing w:val="0"/>
        <w:w w:val="120"/>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6"/>
        <w:sz w:val="16"/>
        <w:szCs w:val="16"/>
        <w:lang w:val="en-US" w:eastAsia="en-US" w:bidi="ar-SA"/>
      </w:rPr>
    </w:lvl>
    <w:lvl w:ilvl="2">
      <w:start w:val="0"/>
      <w:numFmt w:val="bullet"/>
      <w:lvlText w:val="•"/>
      <w:lvlJc w:val="left"/>
      <w:pPr>
        <w:ind w:left="937" w:hanging="309"/>
      </w:pPr>
      <w:rPr>
        <w:rFonts w:hint="default"/>
        <w:lang w:val="en-US" w:eastAsia="en-US" w:bidi="ar-SA"/>
      </w:rPr>
    </w:lvl>
    <w:lvl w:ilvl="3">
      <w:start w:val="0"/>
      <w:numFmt w:val="bullet"/>
      <w:lvlText w:val="•"/>
      <w:lvlJc w:val="left"/>
      <w:pPr>
        <w:ind w:left="1454" w:hanging="309"/>
      </w:pPr>
      <w:rPr>
        <w:rFonts w:hint="default"/>
        <w:lang w:val="en-US" w:eastAsia="en-US" w:bidi="ar-SA"/>
      </w:rPr>
    </w:lvl>
    <w:lvl w:ilvl="4">
      <w:start w:val="0"/>
      <w:numFmt w:val="bullet"/>
      <w:lvlText w:val="•"/>
      <w:lvlJc w:val="left"/>
      <w:pPr>
        <w:ind w:left="1971" w:hanging="309"/>
      </w:pPr>
      <w:rPr>
        <w:rFonts w:hint="default"/>
        <w:lang w:val="en-US" w:eastAsia="en-US" w:bidi="ar-SA"/>
      </w:rPr>
    </w:lvl>
    <w:lvl w:ilvl="5">
      <w:start w:val="0"/>
      <w:numFmt w:val="bullet"/>
      <w:lvlText w:val="•"/>
      <w:lvlJc w:val="left"/>
      <w:pPr>
        <w:ind w:left="2489" w:hanging="309"/>
      </w:pPr>
      <w:rPr>
        <w:rFonts w:hint="default"/>
        <w:lang w:val="en-US" w:eastAsia="en-US" w:bidi="ar-SA"/>
      </w:rPr>
    </w:lvl>
    <w:lvl w:ilvl="6">
      <w:start w:val="0"/>
      <w:numFmt w:val="bullet"/>
      <w:lvlText w:val="•"/>
      <w:lvlJc w:val="left"/>
      <w:pPr>
        <w:ind w:left="3006" w:hanging="309"/>
      </w:pPr>
      <w:rPr>
        <w:rFonts w:hint="default"/>
        <w:lang w:val="en-US" w:eastAsia="en-US" w:bidi="ar-SA"/>
      </w:rPr>
    </w:lvl>
    <w:lvl w:ilvl="7">
      <w:start w:val="0"/>
      <w:numFmt w:val="bullet"/>
      <w:lvlText w:val="•"/>
      <w:lvlJc w:val="left"/>
      <w:pPr>
        <w:ind w:left="3523" w:hanging="309"/>
      </w:pPr>
      <w:rPr>
        <w:rFonts w:hint="default"/>
        <w:lang w:val="en-US" w:eastAsia="en-US" w:bidi="ar-SA"/>
      </w:rPr>
    </w:lvl>
    <w:lvl w:ilvl="8">
      <w:start w:val="0"/>
      <w:numFmt w:val="bullet"/>
      <w:lvlText w:val="•"/>
      <w:lvlJc w:val="left"/>
      <w:pPr>
        <w:ind w:left="4040" w:hanging="309"/>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1"/>
        <w:sz w:val="16"/>
        <w:szCs w:val="16"/>
        <w:lang w:val="en-US" w:eastAsia="en-US" w:bidi="ar-SA"/>
      </w:rPr>
    </w:lvl>
    <w:lvl w:ilvl="3">
      <w:start w:val="1"/>
      <w:numFmt w:val="decimal"/>
      <w:lvlText w:val="%1.%2.%3.%4."/>
      <w:lvlJc w:val="left"/>
      <w:pPr>
        <w:ind w:left="111" w:hanging="566"/>
        <w:jc w:val="left"/>
      </w:pPr>
      <w:rPr>
        <w:rFonts w:hint="default" w:ascii="Georgia" w:hAnsi="Georgia" w:eastAsia="Georgia" w:cs="Georgia"/>
        <w:b w:val="0"/>
        <w:bCs w:val="0"/>
        <w:i/>
        <w:iCs/>
        <w:spacing w:val="0"/>
        <w:w w:val="104"/>
        <w:sz w:val="16"/>
        <w:szCs w:val="16"/>
        <w:lang w:val="en-US" w:eastAsia="en-US" w:bidi="ar-SA"/>
      </w:rPr>
    </w:lvl>
    <w:lvl w:ilvl="4">
      <w:start w:val="2"/>
      <w:numFmt w:val="decimal"/>
      <w:lvlText w:val="%5."/>
      <w:lvlJc w:val="left"/>
      <w:pPr>
        <w:ind w:left="431" w:hanging="150"/>
        <w:jc w:val="left"/>
      </w:pPr>
      <w:rPr>
        <w:rFonts w:hint="default" w:ascii="Georgia" w:hAnsi="Georgia" w:eastAsia="Georgia" w:cs="Georgia"/>
        <w:b w:val="0"/>
        <w:bCs w:val="0"/>
        <w:i w:val="0"/>
        <w:iCs w:val="0"/>
        <w:spacing w:val="0"/>
        <w:w w:val="108"/>
        <w:sz w:val="12"/>
        <w:szCs w:val="12"/>
        <w:lang w:val="en-US" w:eastAsia="en-US" w:bidi="ar-SA"/>
      </w:rPr>
    </w:lvl>
    <w:lvl w:ilvl="5">
      <w:start w:val="0"/>
      <w:numFmt w:val="bullet"/>
      <w:lvlText w:val="•"/>
      <w:lvlJc w:val="left"/>
      <w:pPr>
        <w:ind w:left="415" w:hanging="150"/>
      </w:pPr>
      <w:rPr>
        <w:rFonts w:hint="default"/>
        <w:lang w:val="en-US" w:eastAsia="en-US" w:bidi="ar-SA"/>
      </w:rPr>
    </w:lvl>
    <w:lvl w:ilvl="6">
      <w:start w:val="0"/>
      <w:numFmt w:val="bullet"/>
      <w:lvlText w:val="•"/>
      <w:lvlJc w:val="left"/>
      <w:pPr>
        <w:ind w:left="291" w:hanging="150"/>
      </w:pPr>
      <w:rPr>
        <w:rFonts w:hint="default"/>
        <w:lang w:val="en-US" w:eastAsia="en-US" w:bidi="ar-SA"/>
      </w:rPr>
    </w:lvl>
    <w:lvl w:ilvl="7">
      <w:start w:val="0"/>
      <w:numFmt w:val="bullet"/>
      <w:lvlText w:val="•"/>
      <w:lvlJc w:val="left"/>
      <w:pPr>
        <w:ind w:left="166" w:hanging="150"/>
      </w:pPr>
      <w:rPr>
        <w:rFonts w:hint="default"/>
        <w:lang w:val="en-US" w:eastAsia="en-US" w:bidi="ar-SA"/>
      </w:rPr>
    </w:lvl>
    <w:lvl w:ilvl="8">
      <w:start w:val="0"/>
      <w:numFmt w:val="bullet"/>
      <w:lvlText w:val="•"/>
      <w:lvlJc w:val="left"/>
      <w:pPr>
        <w:ind w:left="42" w:hanging="15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3.001" TargetMode="External"/><Relationship Id="rId10" Type="http://schemas.openxmlformats.org/officeDocument/2006/relationships/hyperlink" Target="http://crossmark.crossref.org/dialog/?doi=10.1016/j.eij.2021.03.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sad.khattak@zu.ac.ae" TargetMode="External"/><Relationship Id="rId14" Type="http://schemas.openxmlformats.org/officeDocument/2006/relationships/hyperlink" Target="mailto:zubair@gu.edu.pk" TargetMode="External"/><Relationship Id="rId15" Type="http://schemas.openxmlformats.org/officeDocument/2006/relationships/hyperlink" Target="mailto:waqas.haider@uog.edu.pk" TargetMode="External"/><Relationship Id="rId16" Type="http://schemas.openxmlformats.org/officeDocument/2006/relationships/hyperlink" Target="mailto:ibib@ntnu.no"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4.jpeg"/><Relationship Id="rId20" Type="http://schemas.openxmlformats.org/officeDocument/2006/relationships/hyperlink" Target="https://scikit-learn.org/stable/modules/generated/sklearn.feature_extraction.text.CountVectorizer.html%23sklearn.feature_extraction.text.CountVectorizer.build_analyzer" TargetMode="External"/><Relationship Id="rId21" Type="http://schemas.openxmlformats.org/officeDocument/2006/relationships/hyperlink" Target="https://parts-of-speech.info/" TargetMode="External"/><Relationship Id="rId22" Type="http://schemas.openxmlformats.org/officeDocument/2006/relationships/image" Target="media/image5.jpe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header" Target="header3.xml"/><Relationship Id="rId41" Type="http://schemas.openxmlformats.org/officeDocument/2006/relationships/footer" Target="footer3.xml"/><Relationship Id="rId42" Type="http://schemas.openxmlformats.org/officeDocument/2006/relationships/image" Target="media/image21.jpeg"/><Relationship Id="rId43" Type="http://schemas.openxmlformats.org/officeDocument/2006/relationships/header" Target="header4.xml"/><Relationship Id="rId44" Type="http://schemas.openxmlformats.org/officeDocument/2006/relationships/footer" Target="footer4.xml"/><Relationship Id="rId45" Type="http://schemas.openxmlformats.org/officeDocument/2006/relationships/image" Target="media/image22.jpeg"/><Relationship Id="rId46" Type="http://schemas.openxmlformats.org/officeDocument/2006/relationships/image" Target="media/image23.jpeg"/><Relationship Id="rId47" Type="http://schemas.openxmlformats.org/officeDocument/2006/relationships/image" Target="media/image24.jpeg"/><Relationship Id="rId48" Type="http://schemas.openxmlformats.org/officeDocument/2006/relationships/hyperlink" Target="https://www.nltk.org/api/nltk.tag.html" TargetMode="External"/><Relationship Id="rId49" Type="http://schemas.openxmlformats.org/officeDocument/2006/relationships/image" Target="media/image25.jpeg"/><Relationship Id="rId50" Type="http://schemas.openxmlformats.org/officeDocument/2006/relationships/image" Target="media/image26.jpeg"/><Relationship Id="rId51" Type="http://schemas.openxmlformats.org/officeDocument/2006/relationships/image" Target="media/image27.jpe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jpeg"/><Relationship Id="rId56" Type="http://schemas.openxmlformats.org/officeDocument/2006/relationships/image" Target="media/image32.png"/><Relationship Id="rId57" Type="http://schemas.openxmlformats.org/officeDocument/2006/relationships/image" Target="media/image33.jpeg"/><Relationship Id="rId58" Type="http://schemas.openxmlformats.org/officeDocument/2006/relationships/image" Target="media/image34.jpeg"/><Relationship Id="rId59" Type="http://schemas.openxmlformats.org/officeDocument/2006/relationships/image" Target="media/image35.jpe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hyperlink" Target="http://refhub.elsevier.com/S1110-8665(21)00021-9/h0005" TargetMode="External"/><Relationship Id="rId69" Type="http://schemas.openxmlformats.org/officeDocument/2006/relationships/hyperlink" Target="http://conexp.sourceforge.net/download.html" TargetMode="External"/><Relationship Id="rId70" Type="http://schemas.openxmlformats.org/officeDocument/2006/relationships/hyperlink" Target="https://jupyter.org/" TargetMode="External"/><Relationship Id="rId71" Type="http://schemas.openxmlformats.org/officeDocument/2006/relationships/hyperlink" Target="http://refhub.elsevier.com/S1110-8665(21)00021-9/h0025" TargetMode="External"/><Relationship Id="rId72" Type="http://schemas.openxmlformats.org/officeDocument/2006/relationships/hyperlink" Target="http://refhub.elsevier.com/S1110-8665(21)00021-9/h0030" TargetMode="External"/><Relationship Id="rId73" Type="http://schemas.openxmlformats.org/officeDocument/2006/relationships/hyperlink" Target="http://refhub.elsevier.com/S1110-8665(21)00021-9/h0035" TargetMode="External"/><Relationship Id="rId74" Type="http://schemas.openxmlformats.org/officeDocument/2006/relationships/hyperlink" Target="http://refhub.elsevier.com/S1110-8665(21)00021-9/h0040" TargetMode="External"/><Relationship Id="rId75" Type="http://schemas.openxmlformats.org/officeDocument/2006/relationships/hyperlink" Target="http://refhub.elsevier.com/S1110-8665(21)00021-9/h0045" TargetMode="External"/><Relationship Id="rId76" Type="http://schemas.openxmlformats.org/officeDocument/2006/relationships/hyperlink" Target="http://refhub.elsevier.com/S1110-8665(21)00021-9/h0050" TargetMode="External"/><Relationship Id="rId77" Type="http://schemas.openxmlformats.org/officeDocument/2006/relationships/hyperlink" Target="https://pypi.org/project/corefgraph/" TargetMode="External"/><Relationship Id="rId78" Type="http://schemas.openxmlformats.org/officeDocument/2006/relationships/hyperlink" Target="http://refhub.elsevier.com/S1110-8665(21)00021-9/h0060" TargetMode="External"/><Relationship Id="rId79" Type="http://schemas.openxmlformats.org/officeDocument/2006/relationships/hyperlink" Target="http://refhub.elsevier.com/S1110-8665(21)00021-9/h0080" TargetMode="External"/><Relationship Id="rId80" Type="http://schemas.openxmlformats.org/officeDocument/2006/relationships/hyperlink" Target="http://refhub.elsevier.com/S1110-8665(21)00021-9/h0085" TargetMode="External"/><Relationship Id="rId81" Type="http://schemas.openxmlformats.org/officeDocument/2006/relationships/hyperlink" Target="http://refhub.elsevier.com/S1110-8665(21)00021-9/h0090" TargetMode="External"/><Relationship Id="rId82" Type="http://schemas.openxmlformats.org/officeDocument/2006/relationships/hyperlink" Target="http://refhub.elsevier.com/S1110-8665(21)00021-9/h0095" TargetMode="External"/><Relationship Id="rId83" Type="http://schemas.openxmlformats.org/officeDocument/2006/relationships/hyperlink" Target="http://refhub.elsevier.com/S1110-8665(21)00021-9/h0100" TargetMode="External"/><Relationship Id="rId84" Type="http://schemas.openxmlformats.org/officeDocument/2006/relationships/hyperlink" Target="http://refhub.elsevier.com/S1110-8665(21)00021-9/h0105" TargetMode="External"/><Relationship Id="rId85" Type="http://schemas.openxmlformats.org/officeDocument/2006/relationships/hyperlink" Target="https://medium.com/datadriveninvestor/support-vector-machines-ae0ff2375479" TargetMode="External"/><Relationship Id="rId86" Type="http://schemas.openxmlformats.org/officeDocument/2006/relationships/hyperlink" Target="http://refhub.elsevier.com/S1110-8665(21)00021-9/h0115" TargetMode="External"/><Relationship Id="rId87" Type="http://schemas.openxmlformats.org/officeDocument/2006/relationships/hyperlink" Target="http://refhub.elsevier.com/S1110-8665(21)00021-9/h0120" TargetMode="External"/><Relationship Id="rId88" Type="http://schemas.openxmlformats.org/officeDocument/2006/relationships/hyperlink" Target="http://refhub.elsevier.com/S1110-8665(21)00021-9/h0125" TargetMode="External"/><Relationship Id="rId89" Type="http://schemas.openxmlformats.org/officeDocument/2006/relationships/hyperlink" Target="http://adilmoujahid.com/posts/2016/06/introduction-deep-learning-python-caffe/" TargetMode="External"/><Relationship Id="rId90" Type="http://schemas.openxmlformats.org/officeDocument/2006/relationships/hyperlink" Target="http://refhub.elsevier.com/S1110-8665(21)00021-9/h0145" TargetMode="External"/><Relationship Id="rId91" Type="http://schemas.openxmlformats.org/officeDocument/2006/relationships/hyperlink" Target="http://refhub.elsevier.com/S1110-8665(21)00021-9/h0150" TargetMode="External"/><Relationship Id="rId92" Type="http://schemas.openxmlformats.org/officeDocument/2006/relationships/hyperlink" Target="http://refhub.elsevier.com/S1110-8665(21)00021-9/h0160" TargetMode="External"/><Relationship Id="rId93" Type="http://schemas.openxmlformats.org/officeDocument/2006/relationships/hyperlink" Target="http://refhub.elsevier.com/S1110-8665(21)00021-9/h0180" TargetMode="External"/><Relationship Id="rId94" Type="http://schemas.openxmlformats.org/officeDocument/2006/relationships/hyperlink" Target="http://refhub.elsevier.com/S1110-8665(21)00021-9/h0185" TargetMode="External"/><Relationship Id="rId95" Type="http://schemas.openxmlformats.org/officeDocument/2006/relationships/hyperlink" Target="http://refhub.elsevier.com/S1110-8665(21)00021-9/h0190" TargetMode="External"/><Relationship Id="rId96" Type="http://schemas.openxmlformats.org/officeDocument/2006/relationships/hyperlink" Target="http://refhub.elsevier.com/S1110-8665(21)00021-9/h0195" TargetMode="External"/><Relationship Id="rId97" Type="http://schemas.openxmlformats.org/officeDocument/2006/relationships/hyperlink" Target="http://refhub.elsevier.com/S1110-8665(21)00021-9/h0200" TargetMode="External"/><Relationship Id="rId98" Type="http://schemas.openxmlformats.org/officeDocument/2006/relationships/hyperlink" Target="http://refhub.elsevier.com/S1110-8665(21)00021-9/h0205" TargetMode="External"/><Relationship Id="rId99" Type="http://schemas.openxmlformats.org/officeDocument/2006/relationships/hyperlink" Target="http://refhub.elsevier.com/S1110-8665(21)00021-9/h0215" TargetMode="External"/><Relationship Id="rId100" Type="http://schemas.openxmlformats.org/officeDocument/2006/relationships/hyperlink" Target="http://refhub.elsevier.com/S1110-8665(21)00021-9/h0220" TargetMode="External"/><Relationship Id="rId101" Type="http://schemas.openxmlformats.org/officeDocument/2006/relationships/hyperlink" Target="http://refhub.elsevier.com/S1110-8665(21)00021-9/h0230" TargetMode="External"/><Relationship Id="rId102" Type="http://schemas.openxmlformats.org/officeDocument/2006/relationships/hyperlink" Target="http://refhub.elsevier.com/S1110-8665(21)00021-9/h0240" TargetMode="External"/><Relationship Id="rId103" Type="http://schemas.openxmlformats.org/officeDocument/2006/relationships/hyperlink" Target="http://refhub.elsevier.com/S1110-8665(21)00021-9/h0245" TargetMode="External"/><Relationship Id="rId104" Type="http://schemas.openxmlformats.org/officeDocument/2006/relationships/hyperlink" Target="http://refhub.elsevier.com/S1110-8665(21)00021-9/h0255" TargetMode="External"/><Relationship Id="rId10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 Khattak</dc:creator>
  <cp:keywords>Machine learning techniques; Support vector machine; Formal concept analysis (FCA); Concept lattice; Ontological relations</cp:keywords>
  <dc:subject>Egyptian Informatics Journal, 22 (2021) 455-471. doi:10.1016/j.eij.2021.03.001</dc:subject>
  <dc:title>Enhanced concept-level sentiment analysis system with expanded ontological relations for efficient classification of user reviews</dc:title>
  <dcterms:created xsi:type="dcterms:W3CDTF">2023-12-11T05:57:08Z</dcterms:created>
  <dcterms:modified xsi:type="dcterms:W3CDTF">2023-12-11T05:57:08Z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10.1016/j.eij.2021.03.001</vt:lpwstr>
  </property>
  <property fmtid="{D5CDD505-2E9C-101B-9397-08002B2CF9AE}" pid="12" name="robots">
    <vt:lpwstr>noindex</vt:lpwstr>
  </property>
</Properties>
</file>