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937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209 (2008) </w:t>
      </w:r>
      <w:r>
        <w:rPr>
          <w:rFonts w:ascii="Times New Roman" w:hAnsi="Times New Roman"/>
          <w:spacing w:val="-2"/>
          <w:sz w:val="16"/>
        </w:rPr>
        <w:t>173–186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Expressiveness</w:t>
      </w:r>
      <w:r>
        <w:rPr>
          <w:spacing w:val="13"/>
        </w:rPr>
        <w:t> </w:t>
      </w:r>
      <w:r>
        <w:rPr/>
        <w:t>of</w:t>
      </w:r>
      <w:r>
        <w:rPr>
          <w:spacing w:val="14"/>
        </w:rPr>
        <w:t> </w:t>
      </w:r>
      <w:r>
        <w:rPr/>
        <w:t>Process</w:t>
      </w:r>
      <w:r>
        <w:rPr>
          <w:spacing w:val="14"/>
        </w:rPr>
        <w:t> </w:t>
      </w:r>
      <w:r>
        <w:rPr>
          <w:spacing w:val="-2"/>
        </w:rPr>
        <w:t>Algebras</w:t>
      </w:r>
    </w:p>
    <w:p>
      <w:pPr>
        <w:spacing w:before="322"/>
        <w:ind w:left="11" w:right="0" w:firstLine="0"/>
        <w:jc w:val="center"/>
        <w:rPr>
          <w:sz w:val="28"/>
        </w:rPr>
      </w:pPr>
      <w:bookmarkStart w:name="_bookmark0" w:id="1"/>
      <w:bookmarkEnd w:id="1"/>
      <w:r>
        <w:rPr/>
      </w:r>
      <w:r>
        <w:rPr>
          <w:rFonts w:ascii="LM Roman 12"/>
          <w:sz w:val="28"/>
        </w:rPr>
        <w:t>Joachim</w:t>
      </w:r>
      <w:r>
        <w:rPr>
          <w:rFonts w:ascii="LM Roman 12"/>
          <w:spacing w:val="-23"/>
          <w:sz w:val="28"/>
        </w:rPr>
        <w:t> </w:t>
      </w:r>
      <w:r>
        <w:rPr>
          <w:rFonts w:ascii="LM Roman 12"/>
          <w:sz w:val="28"/>
        </w:rPr>
        <w:t>Parrow</w:t>
      </w:r>
      <w:r>
        <w:rPr>
          <w:rFonts w:ascii="LM Roman 12"/>
          <w:spacing w:val="-22"/>
          <w:sz w:val="28"/>
        </w:rPr>
        <w:t> </w:t>
      </w:r>
      <w:hyperlink w:history="true" w:anchor="_bookmark0">
        <w:r>
          <w:rPr>
            <w:color w:val="0000FF"/>
            <w:spacing w:val="-10"/>
            <w:sz w:val="28"/>
            <w:vertAlign w:val="superscript"/>
          </w:rPr>
          <w:t>1</w:t>
        </w:r>
      </w:hyperlink>
    </w:p>
    <w:p>
      <w:pPr>
        <w:spacing w:line="165" w:lineRule="auto" w:before="168"/>
        <w:ind w:left="2382" w:right="2268"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Information</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Uppsala University</w:t>
      </w:r>
    </w:p>
    <w:p>
      <w:pPr>
        <w:spacing w:line="161" w:lineRule="exact" w:before="0"/>
        <w:ind w:left="74" w:right="0" w:firstLine="0"/>
        <w:jc w:val="center"/>
        <w:rPr>
          <w:rFonts w:ascii="LM Roman 8"/>
          <w:i/>
          <w:sz w:val="15"/>
        </w:rPr>
      </w:pPr>
      <w:r>
        <w:rPr>
          <w:rFonts w:ascii="LM Roman 8"/>
          <w:i/>
          <w:w w:val="105"/>
          <w:sz w:val="15"/>
        </w:rPr>
        <w:t>Uppsala,</w:t>
      </w:r>
      <w:r>
        <w:rPr>
          <w:rFonts w:ascii="LM Roman 8"/>
          <w:i/>
          <w:spacing w:val="-13"/>
          <w:w w:val="105"/>
          <w:sz w:val="15"/>
        </w:rPr>
        <w:t> </w:t>
      </w:r>
      <w:r>
        <w:rPr>
          <w:rFonts w:ascii="LM Roman 8"/>
          <w:i/>
          <w:spacing w:val="-2"/>
          <w:w w:val="105"/>
          <w:sz w:val="15"/>
        </w:rPr>
        <w:t>Sweden</w:t>
      </w:r>
    </w:p>
    <w:p>
      <w:pPr>
        <w:pStyle w:val="BodyText"/>
        <w:ind w:left="0"/>
        <w:jc w:val="left"/>
        <w:rPr>
          <w:rFonts w:ascii="LM Roman 8"/>
          <w:i/>
          <w:sz w:val="20"/>
        </w:rPr>
      </w:pPr>
    </w:p>
    <w:p>
      <w:pPr>
        <w:pStyle w:val="BodyText"/>
        <w:spacing w:before="10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260888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542383pt;width:383.2pt;height:.1pt;mso-position-horizontal-relative:page;mso-position-vertical-relative:paragraph;z-index:-15728640;mso-wrap-distance-left:0;mso-wrap-distance-right:0" id="docshape1" coordorigin="902,411" coordsize="7664,0" path="m902,411l8565,41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0" w:firstLine="0"/>
        <w:jc w:val="left"/>
        <w:rPr>
          <w:rFonts w:ascii="LM Roman 8"/>
          <w:sz w:val="15"/>
        </w:rPr>
      </w:pPr>
      <w:r>
        <w:rPr>
          <w:rFonts w:ascii="LM Roman 8"/>
          <w:sz w:val="15"/>
        </w:rPr>
        <w:t>We examine ways to measure expressiveness of process algebras, and recapitulate and compare some related </w:t>
      </w:r>
      <w:r>
        <w:rPr>
          <w:rFonts w:ascii="LM Roman 8"/>
          <w:w w:val="105"/>
          <w:sz w:val="15"/>
        </w:rPr>
        <w:t>results from the literature.</w:t>
      </w:r>
    </w:p>
    <w:p>
      <w:pPr>
        <w:spacing w:before="102"/>
        <w:ind w:left="221" w:right="0" w:firstLine="0"/>
        <w:jc w:val="left"/>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Process</w:t>
      </w:r>
      <w:r>
        <w:rPr>
          <w:rFonts w:ascii="LM Roman 8"/>
          <w:spacing w:val="-11"/>
          <w:w w:val="105"/>
          <w:sz w:val="15"/>
        </w:rPr>
        <w:t> </w:t>
      </w:r>
      <w:r>
        <w:rPr>
          <w:rFonts w:ascii="LM Roman 8"/>
          <w:w w:val="105"/>
          <w:sz w:val="15"/>
        </w:rPr>
        <w:t>algebra,</w:t>
      </w:r>
      <w:r>
        <w:rPr>
          <w:rFonts w:ascii="LM Roman 8"/>
          <w:spacing w:val="-12"/>
          <w:w w:val="105"/>
          <w:sz w:val="15"/>
        </w:rPr>
        <w:t> </w:t>
      </w:r>
      <w:r>
        <w:rPr>
          <w:rFonts w:ascii="LM Roman 8"/>
          <w:spacing w:val="-2"/>
          <w:w w:val="105"/>
          <w:sz w:val="15"/>
        </w:rPr>
        <w:t>expressiveness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780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38"/>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5"/>
        <w:ind w:left="221" w:right="103"/>
      </w:pPr>
      <w:r>
        <w:rPr/>
        <w:t>The</w:t>
      </w:r>
      <w:r>
        <w:rPr>
          <w:spacing w:val="31"/>
        </w:rPr>
        <w:t> </w:t>
      </w:r>
      <w:r>
        <w:rPr/>
        <w:t>field</w:t>
      </w:r>
      <w:r>
        <w:rPr>
          <w:spacing w:val="31"/>
        </w:rPr>
        <w:t> </w:t>
      </w:r>
      <w:r>
        <w:rPr/>
        <w:t>of</w:t>
      </w:r>
      <w:r>
        <w:rPr>
          <w:spacing w:val="31"/>
        </w:rPr>
        <w:t> </w:t>
      </w:r>
      <w:r>
        <w:rPr/>
        <w:t>process</w:t>
      </w:r>
      <w:r>
        <w:rPr>
          <w:spacing w:val="31"/>
        </w:rPr>
        <w:t> </w:t>
      </w:r>
      <w:r>
        <w:rPr/>
        <w:t>algebras</w:t>
      </w:r>
      <w:r>
        <w:rPr>
          <w:spacing w:val="31"/>
        </w:rPr>
        <w:t> </w:t>
      </w:r>
      <w:r>
        <w:rPr/>
        <w:t>is</w:t>
      </w:r>
      <w:r>
        <w:rPr>
          <w:spacing w:val="31"/>
        </w:rPr>
        <w:t> </w:t>
      </w:r>
      <w:r>
        <w:rPr/>
        <w:t>sometimes</w:t>
      </w:r>
      <w:r>
        <w:rPr>
          <w:spacing w:val="31"/>
        </w:rPr>
        <w:t> </w:t>
      </w:r>
      <w:r>
        <w:rPr/>
        <w:t>looked</w:t>
      </w:r>
      <w:r>
        <w:rPr>
          <w:spacing w:val="31"/>
        </w:rPr>
        <w:t> </w:t>
      </w:r>
      <w:r>
        <w:rPr/>
        <w:t>upon</w:t>
      </w:r>
      <w:r>
        <w:rPr>
          <w:spacing w:val="31"/>
        </w:rPr>
        <w:t> </w:t>
      </w:r>
      <w:r>
        <w:rPr/>
        <w:t>as</w:t>
      </w:r>
      <w:r>
        <w:rPr>
          <w:spacing w:val="31"/>
        </w:rPr>
        <w:t> </w:t>
      </w:r>
      <w:r>
        <w:rPr/>
        <w:t>a</w:t>
      </w:r>
      <w:r>
        <w:rPr>
          <w:spacing w:val="31"/>
        </w:rPr>
        <w:t> </w:t>
      </w:r>
      <w:r>
        <w:rPr/>
        <w:t>jungle</w:t>
      </w:r>
      <w:r>
        <w:rPr>
          <w:spacing w:val="31"/>
        </w:rPr>
        <w:t> </w:t>
      </w:r>
      <w:r>
        <w:rPr/>
        <w:t>of</w:t>
      </w:r>
      <w:r>
        <w:rPr>
          <w:spacing w:val="31"/>
        </w:rPr>
        <w:t> </w:t>
      </w:r>
      <w:r>
        <w:rPr/>
        <w:t>interrelated but separate theories.</w:t>
      </w:r>
      <w:r>
        <w:rPr>
          <w:spacing w:val="40"/>
        </w:rPr>
        <w:t> </w:t>
      </w:r>
      <w:r>
        <w:rPr/>
        <w:t>There are process algebras for expressing nondeterminism, parallelism,</w:t>
      </w:r>
      <w:r>
        <w:rPr>
          <w:spacing w:val="28"/>
        </w:rPr>
        <w:t> </w:t>
      </w:r>
      <w:r>
        <w:rPr/>
        <w:t>distribution,</w:t>
      </w:r>
      <w:r>
        <w:rPr>
          <w:spacing w:val="28"/>
        </w:rPr>
        <w:t> </w:t>
      </w:r>
      <w:r>
        <w:rPr/>
        <w:t>localities,</w:t>
      </w:r>
      <w:r>
        <w:rPr>
          <w:spacing w:val="28"/>
        </w:rPr>
        <w:t> </w:t>
      </w:r>
      <w:r>
        <w:rPr/>
        <w:t>real</w:t>
      </w:r>
      <w:r>
        <w:rPr>
          <w:spacing w:val="27"/>
        </w:rPr>
        <w:t> </w:t>
      </w:r>
      <w:r>
        <w:rPr/>
        <w:t>time,</w:t>
      </w:r>
      <w:r>
        <w:rPr>
          <w:spacing w:val="28"/>
        </w:rPr>
        <w:t> </w:t>
      </w:r>
      <w:r>
        <w:rPr/>
        <w:t>stochastic</w:t>
      </w:r>
      <w:r>
        <w:rPr>
          <w:spacing w:val="25"/>
        </w:rPr>
        <w:t> </w:t>
      </w:r>
      <w:r>
        <w:rPr/>
        <w:t>phenomena,</w:t>
      </w:r>
      <w:r>
        <w:rPr>
          <w:spacing w:val="28"/>
        </w:rPr>
        <w:t> </w:t>
      </w:r>
      <w:r>
        <w:rPr/>
        <w:t>etc,</w:t>
      </w:r>
      <w:r>
        <w:rPr>
          <w:spacing w:val="28"/>
        </w:rPr>
        <w:t> </w:t>
      </w:r>
      <w:r>
        <w:rPr/>
        <w:t>and</w:t>
      </w:r>
      <w:r>
        <w:rPr>
          <w:spacing w:val="27"/>
        </w:rPr>
        <w:t> </w:t>
      </w:r>
      <w:r>
        <w:rPr/>
        <w:t>each of</w:t>
      </w:r>
      <w:r>
        <w:rPr>
          <w:spacing w:val="-4"/>
        </w:rPr>
        <w:t> </w:t>
      </w:r>
      <w:r>
        <w:rPr/>
        <w:t>these</w:t>
      </w:r>
      <w:r>
        <w:rPr>
          <w:spacing w:val="-4"/>
        </w:rPr>
        <w:t> </w:t>
      </w:r>
      <w:r>
        <w:rPr/>
        <w:t>aspects</w:t>
      </w:r>
      <w:r>
        <w:rPr>
          <w:spacing w:val="-5"/>
        </w:rPr>
        <w:t> </w:t>
      </w:r>
      <w:r>
        <w:rPr/>
        <w:t>can</w:t>
      </w:r>
      <w:r>
        <w:rPr>
          <w:spacing w:val="-4"/>
        </w:rPr>
        <w:t> </w:t>
      </w:r>
      <w:r>
        <w:rPr/>
        <w:t>be</w:t>
      </w:r>
      <w:r>
        <w:rPr>
          <w:spacing w:val="-4"/>
        </w:rPr>
        <w:t> </w:t>
      </w:r>
      <w:r>
        <w:rPr/>
        <w:t>described</w:t>
      </w:r>
      <w:r>
        <w:rPr>
          <w:spacing w:val="-4"/>
        </w:rPr>
        <w:t> </w:t>
      </w:r>
      <w:r>
        <w:rPr/>
        <w:t>in</w:t>
      </w:r>
      <w:r>
        <w:rPr>
          <w:spacing w:val="-4"/>
        </w:rPr>
        <w:t> </w:t>
      </w:r>
      <w:r>
        <w:rPr/>
        <w:t>different</w:t>
      </w:r>
      <w:r>
        <w:rPr>
          <w:spacing w:val="-4"/>
        </w:rPr>
        <w:t> </w:t>
      </w:r>
      <w:r>
        <w:rPr/>
        <w:t>ways.</w:t>
      </w:r>
      <w:r>
        <w:rPr>
          <w:spacing w:val="33"/>
        </w:rPr>
        <w:t> </w:t>
      </w:r>
      <w:r>
        <w:rPr/>
        <w:t>Various</w:t>
      </w:r>
      <w:r>
        <w:rPr>
          <w:spacing w:val="-5"/>
        </w:rPr>
        <w:t> </w:t>
      </w:r>
      <w:r>
        <w:rPr/>
        <w:t>researchers</w:t>
      </w:r>
      <w:r>
        <w:rPr>
          <w:spacing w:val="-4"/>
        </w:rPr>
        <w:t> </w:t>
      </w:r>
      <w:r>
        <w:rPr/>
        <w:t>study</w:t>
      </w:r>
      <w:r>
        <w:rPr>
          <w:spacing w:val="-4"/>
        </w:rPr>
        <w:t> </w:t>
      </w:r>
      <w:r>
        <w:rPr/>
        <w:t>various subcalculi,</w:t>
      </w:r>
      <w:r>
        <w:rPr>
          <w:spacing w:val="38"/>
        </w:rPr>
        <w:t> </w:t>
      </w:r>
      <w:r>
        <w:rPr/>
        <w:t>and</w:t>
      </w:r>
      <w:r>
        <w:rPr>
          <w:spacing w:val="38"/>
        </w:rPr>
        <w:t> </w:t>
      </w:r>
      <w:r>
        <w:rPr/>
        <w:t>our</w:t>
      </w:r>
      <w:r>
        <w:rPr>
          <w:spacing w:val="38"/>
        </w:rPr>
        <w:t> </w:t>
      </w:r>
      <w:r>
        <w:rPr/>
        <w:t>knowledge</w:t>
      </w:r>
      <w:r>
        <w:rPr>
          <w:spacing w:val="38"/>
        </w:rPr>
        <w:t> </w:t>
      </w:r>
      <w:r>
        <w:rPr/>
        <w:t>of</w:t>
      </w:r>
      <w:r>
        <w:rPr>
          <w:spacing w:val="38"/>
        </w:rPr>
        <w:t> </w:t>
      </w:r>
      <w:r>
        <w:rPr/>
        <w:t>the</w:t>
      </w:r>
      <w:r>
        <w:rPr>
          <w:spacing w:val="38"/>
        </w:rPr>
        <w:t> </w:t>
      </w:r>
      <w:r>
        <w:rPr/>
        <w:t>relationship</w:t>
      </w:r>
      <w:r>
        <w:rPr>
          <w:spacing w:val="38"/>
        </w:rPr>
        <w:t> </w:t>
      </w:r>
      <w:r>
        <w:rPr/>
        <w:t>between</w:t>
      </w:r>
      <w:r>
        <w:rPr>
          <w:spacing w:val="38"/>
        </w:rPr>
        <w:t> </w:t>
      </w:r>
      <w:r>
        <w:rPr/>
        <w:t>them</w:t>
      </w:r>
      <w:r>
        <w:rPr>
          <w:spacing w:val="38"/>
        </w:rPr>
        <w:t> </w:t>
      </w:r>
      <w:r>
        <w:rPr/>
        <w:t>is</w:t>
      </w:r>
      <w:r>
        <w:rPr>
          <w:spacing w:val="38"/>
        </w:rPr>
        <w:t> </w:t>
      </w:r>
      <w:r>
        <w:rPr/>
        <w:t>sporadic.</w:t>
      </w:r>
    </w:p>
    <w:p>
      <w:pPr>
        <w:pStyle w:val="BodyText"/>
        <w:spacing w:line="259" w:lineRule="auto" w:before="23"/>
        <w:ind w:left="221" w:right="102" w:firstLine="317"/>
      </w:pPr>
      <w:r>
        <w:rPr/>
        <w:t>People outside the field sometimes recoil at this diversity, perceiving it as an indication of immaturity and a failure to identify the essentials.</w:t>
      </w:r>
      <w:r>
        <w:rPr>
          <w:spacing w:val="40"/>
        </w:rPr>
        <w:t> </w:t>
      </w:r>
      <w:r>
        <w:rPr/>
        <w:t>A comparison with the lambda calculus and computability theory is inevitable, and then it seems pro- cess algebra falls short in defining a single theory of parallel computation.</w:t>
      </w:r>
      <w:r>
        <w:rPr>
          <w:spacing w:val="40"/>
        </w:rPr>
        <w:t> </w:t>
      </w:r>
      <w:r>
        <w:rPr/>
        <w:t>Instead</w:t>
      </w:r>
      <w:r>
        <w:rPr>
          <w:spacing w:val="80"/>
        </w:rPr>
        <w:t> </w:t>
      </w:r>
      <w:r>
        <w:rPr/>
        <w:t>we have lots of them, maybe so many that our customers become confused and do</w:t>
      </w:r>
      <w:r>
        <w:rPr>
          <w:spacing w:val="40"/>
        </w:rPr>
        <w:t> </w:t>
      </w:r>
      <w:r>
        <w:rPr/>
        <w:t>not know what specimen to bring back.</w:t>
      </w:r>
      <w:r>
        <w:rPr>
          <w:spacing w:val="40"/>
        </w:rPr>
        <w:t> </w:t>
      </w:r>
      <w:r>
        <w:rPr/>
        <w:t>In spite of all our time in this business how come we have not brought more order and know which of our formalisms is best, or</w:t>
      </w:r>
      <w:r>
        <w:rPr>
          <w:spacing w:val="40"/>
        </w:rPr>
        <w:t> </w:t>
      </w:r>
      <w:r>
        <w:rPr/>
        <w:t>at least exactly how they interrelate?</w:t>
      </w:r>
    </w:p>
    <w:p>
      <w:pPr>
        <w:pStyle w:val="BodyText"/>
        <w:spacing w:line="259" w:lineRule="auto" w:before="26"/>
        <w:ind w:left="221" w:right="103" w:firstLine="317"/>
      </w:pPr>
      <w:r>
        <w:rPr/>
        <w:t>The question is, can and should our jungle be turned into a nicely organized garden where there are no weeds and each item has a place that is fully understood? If</w:t>
      </w:r>
      <w:r>
        <w:rPr>
          <w:spacing w:val="36"/>
        </w:rPr>
        <w:t> </w:t>
      </w:r>
      <w:r>
        <w:rPr/>
        <w:t>that</w:t>
      </w:r>
      <w:r>
        <w:rPr>
          <w:spacing w:val="36"/>
        </w:rPr>
        <w:t> </w:t>
      </w:r>
      <w:r>
        <w:rPr/>
        <w:t>is</w:t>
      </w:r>
      <w:r>
        <w:rPr>
          <w:spacing w:val="36"/>
        </w:rPr>
        <w:t> </w:t>
      </w:r>
      <w:r>
        <w:rPr/>
        <w:t>our</w:t>
      </w:r>
      <w:r>
        <w:rPr>
          <w:spacing w:val="36"/>
        </w:rPr>
        <w:t> </w:t>
      </w:r>
      <w:r>
        <w:rPr/>
        <w:t>goal,</w:t>
      </w:r>
      <w:r>
        <w:rPr>
          <w:spacing w:val="36"/>
        </w:rPr>
        <w:t> </w:t>
      </w:r>
      <w:r>
        <w:rPr/>
        <w:t>what</w:t>
      </w:r>
      <w:r>
        <w:rPr>
          <w:spacing w:val="36"/>
        </w:rPr>
        <w:t> </w:t>
      </w:r>
      <w:r>
        <w:rPr/>
        <w:t>are</w:t>
      </w:r>
      <w:r>
        <w:rPr>
          <w:spacing w:val="36"/>
        </w:rPr>
        <w:t> </w:t>
      </w:r>
      <w:r>
        <w:rPr/>
        <w:t>we</w:t>
      </w:r>
      <w:r>
        <w:rPr>
          <w:spacing w:val="36"/>
        </w:rPr>
        <w:t> </w:t>
      </w:r>
      <w:r>
        <w:rPr/>
        <w:t>doing</w:t>
      </w:r>
      <w:r>
        <w:rPr>
          <w:spacing w:val="36"/>
        </w:rPr>
        <w:t> </w:t>
      </w:r>
      <w:r>
        <w:rPr/>
        <w:t>about</w:t>
      </w:r>
      <w:r>
        <w:rPr>
          <w:spacing w:val="36"/>
        </w:rPr>
        <w:t> </w:t>
      </w:r>
      <w:r>
        <w:rPr/>
        <w:t>it?</w:t>
      </w:r>
    </w:p>
    <w:p>
      <w:pPr>
        <w:pStyle w:val="BodyText"/>
        <w:spacing w:before="3"/>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129401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189057pt;width:34.85pt;height:.1pt;mso-position-horizontal-relative:page;mso-position-vertical-relative:paragraph;z-index:-15727616;mso-wrap-distance-left:0;mso-wrap-distance-right:0" id="docshape3" coordorigin="902,204" coordsize="697,0" path="m902,204l1598,20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joachim.parrow@it.uu.se</w:t>
        </w:r>
      </w:hyperlink>
    </w:p>
    <w:p>
      <w:pPr>
        <w:pStyle w:val="BodyText"/>
        <w:spacing w:before="100"/>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doi:10.1016/j.entcs.2008.04.011</w:t>
      </w:r>
    </w:p>
    <w:p>
      <w:pPr>
        <w:spacing w:after="0"/>
        <w:jc w:val="left"/>
        <w:rPr>
          <w:rFonts w:ascii="Times New Roman"/>
          <w:sz w:val="16"/>
        </w:rPr>
        <w:sectPr>
          <w:footerReference w:type="default" r:id="rId5"/>
          <w:type w:val="continuous"/>
          <w:pgSz w:w="9360" w:h="13610"/>
          <w:pgMar w:header="0" w:footer="0" w:top="900" w:bottom="280" w:left="680" w:right="680"/>
          <w:pgNumType w:start="173"/>
        </w:sectPr>
      </w:pPr>
    </w:p>
    <w:p>
      <w:pPr>
        <w:pStyle w:val="Heading1"/>
        <w:numPr>
          <w:ilvl w:val="0"/>
          <w:numId w:val="1"/>
        </w:numPr>
        <w:tabs>
          <w:tab w:pos="578" w:val="left" w:leader="none"/>
        </w:tabs>
        <w:spacing w:line="240" w:lineRule="auto" w:before="25" w:after="0"/>
        <w:ind w:left="578" w:right="0" w:hanging="470"/>
        <w:jc w:val="left"/>
      </w:pPr>
      <w:bookmarkStart w:name="Absolute Expressiveness" w:id="3"/>
      <w:bookmarkEnd w:id="3"/>
      <w:r>
        <w:rPr>
          <w:b w:val="0"/>
        </w:rPr>
      </w:r>
      <w:r>
        <w:rPr/>
        <w:t>Absolute</w:t>
      </w:r>
      <w:r>
        <w:rPr>
          <w:spacing w:val="-14"/>
        </w:rPr>
        <w:t> </w:t>
      </w:r>
      <w:r>
        <w:rPr>
          <w:spacing w:val="-2"/>
        </w:rPr>
        <w:t>Expressiveness</w:t>
      </w:r>
    </w:p>
    <w:p>
      <w:pPr>
        <w:pStyle w:val="BodyText"/>
        <w:spacing w:line="259" w:lineRule="auto" w:before="214"/>
        <w:ind w:right="219"/>
      </w:pPr>
      <w:r>
        <w:rPr/>
        <w:t>In</w:t>
      </w:r>
      <w:r>
        <w:rPr>
          <w:spacing w:val="17"/>
        </w:rPr>
        <w:t> </w:t>
      </w:r>
      <w:r>
        <w:rPr/>
        <w:t>order</w:t>
      </w:r>
      <w:r>
        <w:rPr>
          <w:spacing w:val="17"/>
        </w:rPr>
        <w:t> </w:t>
      </w:r>
      <w:r>
        <w:rPr/>
        <w:t>to</w:t>
      </w:r>
      <w:r>
        <w:rPr>
          <w:spacing w:val="17"/>
        </w:rPr>
        <w:t> </w:t>
      </w:r>
      <w:r>
        <w:rPr/>
        <w:t>appraise</w:t>
      </w:r>
      <w:r>
        <w:rPr>
          <w:spacing w:val="17"/>
        </w:rPr>
        <w:t> </w:t>
      </w:r>
      <w:r>
        <w:rPr/>
        <w:t>a</w:t>
      </w:r>
      <w:r>
        <w:rPr>
          <w:spacing w:val="17"/>
        </w:rPr>
        <w:t> </w:t>
      </w:r>
      <w:r>
        <w:rPr/>
        <w:t>process</w:t>
      </w:r>
      <w:r>
        <w:rPr>
          <w:spacing w:val="17"/>
        </w:rPr>
        <w:t> </w:t>
      </w:r>
      <w:r>
        <w:rPr/>
        <w:t>algebra</w:t>
      </w:r>
      <w:r>
        <w:rPr>
          <w:spacing w:val="17"/>
        </w:rPr>
        <w:t> </w:t>
      </w:r>
      <w:r>
        <w:rPr/>
        <w:t>it</w:t>
      </w:r>
      <w:r>
        <w:rPr>
          <w:spacing w:val="17"/>
        </w:rPr>
        <w:t> </w:t>
      </w:r>
      <w:r>
        <w:rPr/>
        <w:t>is</w:t>
      </w:r>
      <w:r>
        <w:rPr>
          <w:spacing w:val="17"/>
        </w:rPr>
        <w:t> </w:t>
      </w:r>
      <w:r>
        <w:rPr/>
        <w:t>natural</w:t>
      </w:r>
      <w:r>
        <w:rPr>
          <w:spacing w:val="17"/>
        </w:rPr>
        <w:t> </w:t>
      </w:r>
      <w:r>
        <w:rPr/>
        <w:t>to</w:t>
      </w:r>
      <w:r>
        <w:rPr>
          <w:spacing w:val="17"/>
        </w:rPr>
        <w:t> </w:t>
      </w:r>
      <w:r>
        <w:rPr/>
        <w:t>ask</w:t>
      </w:r>
      <w:r>
        <w:rPr>
          <w:spacing w:val="17"/>
        </w:rPr>
        <w:t> </w:t>
      </w:r>
      <w:r>
        <w:rPr/>
        <w:t>what</w:t>
      </w:r>
      <w:r>
        <w:rPr>
          <w:spacing w:val="17"/>
        </w:rPr>
        <w:t> </w:t>
      </w:r>
      <w:r>
        <w:rPr/>
        <w:t>can</w:t>
      </w:r>
      <w:r>
        <w:rPr>
          <w:spacing w:val="17"/>
        </w:rPr>
        <w:t> </w:t>
      </w:r>
      <w:r>
        <w:rPr/>
        <w:t>be</w:t>
      </w:r>
      <w:r>
        <w:rPr>
          <w:spacing w:val="17"/>
        </w:rPr>
        <w:t> </w:t>
      </w:r>
      <w:r>
        <w:rPr/>
        <w:t>expressed</w:t>
      </w:r>
      <w:r>
        <w:rPr>
          <w:spacing w:val="17"/>
        </w:rPr>
        <w:t> </w:t>
      </w:r>
      <w:r>
        <w:rPr/>
        <w:t>in it.</w:t>
      </w:r>
      <w:r>
        <w:rPr>
          <w:spacing w:val="38"/>
        </w:rPr>
        <w:t> </w:t>
      </w:r>
      <w:r>
        <w:rPr/>
        <w:t>We shall use the term “absolute expressiveness” for something that answers this question</w:t>
      </w:r>
      <w:r>
        <w:rPr>
          <w:spacing w:val="-2"/>
        </w:rPr>
        <w:t> </w:t>
      </w:r>
      <w:r>
        <w:rPr/>
        <w:t>without</w:t>
      </w:r>
      <w:r>
        <w:rPr>
          <w:spacing w:val="-2"/>
        </w:rPr>
        <w:t> </w:t>
      </w:r>
      <w:r>
        <w:rPr/>
        <w:t>referring</w:t>
      </w:r>
      <w:r>
        <w:rPr>
          <w:spacing w:val="-2"/>
        </w:rPr>
        <w:t> </w:t>
      </w:r>
      <w:r>
        <w:rPr/>
        <w:t>back</w:t>
      </w:r>
      <w:r>
        <w:rPr>
          <w:spacing w:val="-2"/>
        </w:rPr>
        <w:t> </w:t>
      </w:r>
      <w:r>
        <w:rPr/>
        <w:t>to</w:t>
      </w:r>
      <w:r>
        <w:rPr>
          <w:spacing w:val="-2"/>
        </w:rPr>
        <w:t> </w:t>
      </w:r>
      <w:r>
        <w:rPr/>
        <w:t>other</w:t>
      </w:r>
      <w:r>
        <w:rPr>
          <w:spacing w:val="-2"/>
        </w:rPr>
        <w:t> </w:t>
      </w:r>
      <w:r>
        <w:rPr/>
        <w:t>algebras.</w:t>
      </w:r>
      <w:r>
        <w:rPr>
          <w:spacing w:val="36"/>
        </w:rPr>
        <w:t> </w:t>
      </w:r>
      <w:r>
        <w:rPr/>
        <w:t>Since</w:t>
      </w:r>
      <w:r>
        <w:rPr>
          <w:spacing w:val="-2"/>
        </w:rPr>
        <w:t> </w:t>
      </w:r>
      <w:r>
        <w:rPr/>
        <w:t>the</w:t>
      </w:r>
      <w:r>
        <w:rPr>
          <w:spacing w:val="-2"/>
        </w:rPr>
        <w:t> </w:t>
      </w:r>
      <w:r>
        <w:rPr/>
        <w:t>semantics</w:t>
      </w:r>
      <w:r>
        <w:rPr>
          <w:spacing w:val="-2"/>
        </w:rPr>
        <w:t> </w:t>
      </w:r>
      <w:r>
        <w:rPr/>
        <w:t>almost</w:t>
      </w:r>
      <w:r>
        <w:rPr>
          <w:spacing w:val="-2"/>
        </w:rPr>
        <w:t> </w:t>
      </w:r>
      <w:r>
        <w:rPr/>
        <w:t>always is</w:t>
      </w:r>
      <w:r>
        <w:rPr>
          <w:spacing w:val="40"/>
        </w:rPr>
        <w:t> </w:t>
      </w:r>
      <w:r>
        <w:rPr/>
        <w:t>intended</w:t>
      </w:r>
      <w:r>
        <w:rPr>
          <w:spacing w:val="40"/>
        </w:rPr>
        <w:t> </w:t>
      </w:r>
      <w:r>
        <w:rPr/>
        <w:t>to</w:t>
      </w:r>
      <w:r>
        <w:rPr>
          <w:spacing w:val="40"/>
        </w:rPr>
        <w:t> </w:t>
      </w:r>
      <w:r>
        <w:rPr/>
        <w:t>capture</w:t>
      </w:r>
      <w:r>
        <w:rPr>
          <w:spacing w:val="40"/>
        </w:rPr>
        <w:t> </w:t>
      </w:r>
      <w:r>
        <w:rPr/>
        <w:t>the</w:t>
      </w:r>
      <w:r>
        <w:rPr>
          <w:spacing w:val="40"/>
        </w:rPr>
        <w:t> </w:t>
      </w:r>
      <w:r>
        <w:rPr/>
        <w:t>dynamic</w:t>
      </w:r>
      <w:r>
        <w:rPr>
          <w:spacing w:val="40"/>
        </w:rPr>
        <w:t> </w:t>
      </w:r>
      <w:r>
        <w:rPr/>
        <w:t>behaviour</w:t>
      </w:r>
      <w:r>
        <w:rPr>
          <w:spacing w:val="40"/>
        </w:rPr>
        <w:t> </w:t>
      </w:r>
      <w:r>
        <w:rPr/>
        <w:t>of</w:t>
      </w:r>
      <w:r>
        <w:rPr>
          <w:spacing w:val="40"/>
        </w:rPr>
        <w:t> </w:t>
      </w:r>
      <w:r>
        <w:rPr/>
        <w:t>terms</w:t>
      </w:r>
      <w:r>
        <w:rPr>
          <w:spacing w:val="40"/>
        </w:rPr>
        <w:t> </w:t>
      </w:r>
      <w:r>
        <w:rPr/>
        <w:t>the</w:t>
      </w:r>
      <w:r>
        <w:rPr>
          <w:spacing w:val="40"/>
        </w:rPr>
        <w:t> </w:t>
      </w:r>
      <w:r>
        <w:rPr/>
        <w:t>immediate</w:t>
      </w:r>
      <w:r>
        <w:rPr>
          <w:spacing w:val="40"/>
        </w:rPr>
        <w:t> </w:t>
      </w:r>
      <w:r>
        <w:rPr/>
        <w:t>question</w:t>
      </w:r>
      <w:r>
        <w:rPr>
          <w:spacing w:val="40"/>
        </w:rPr>
        <w:t> </w:t>
      </w:r>
      <w:r>
        <w:rPr/>
        <w:t>is “what behaviours are expressible.” In other words, we ask what is the set of denotations of closed terms.</w:t>
      </w:r>
      <w:r>
        <w:rPr>
          <w:spacing w:val="40"/>
        </w:rPr>
        <w:t> </w:t>
      </w:r>
      <w:r>
        <w:rPr/>
        <w:t>The problem then lies in finding a denotational model that precisely captures the notion of “behaviour”.</w:t>
      </w:r>
    </w:p>
    <w:p>
      <w:pPr>
        <w:pStyle w:val="BodyText"/>
        <w:spacing w:line="259" w:lineRule="auto" w:before="25"/>
        <w:ind w:right="218" w:firstLine="317"/>
      </w:pPr>
      <w:r>
        <w:rPr/>
        <w:t>But the set of definable behaviours is not all there is to expressiveness.</w:t>
      </w:r>
      <w:r>
        <w:rPr>
          <w:spacing w:val="39"/>
        </w:rPr>
        <w:t> </w:t>
      </w:r>
      <w:r>
        <w:rPr/>
        <w:t>A funda- mental idea in computer science is that systems are built hierarchically; construction proceeds</w:t>
      </w:r>
      <w:r>
        <w:rPr>
          <w:spacing w:val="30"/>
        </w:rPr>
        <w:t> </w:t>
      </w:r>
      <w:r>
        <w:rPr/>
        <w:t>by</w:t>
      </w:r>
      <w:r>
        <w:rPr>
          <w:spacing w:val="30"/>
        </w:rPr>
        <w:t> </w:t>
      </w:r>
      <w:r>
        <w:rPr/>
        <w:t>combining</w:t>
      </w:r>
      <w:r>
        <w:rPr>
          <w:spacing w:val="30"/>
        </w:rPr>
        <w:t> </w:t>
      </w:r>
      <w:r>
        <w:rPr/>
        <w:t>simpler</w:t>
      </w:r>
      <w:r>
        <w:rPr>
          <w:spacing w:val="30"/>
        </w:rPr>
        <w:t> </w:t>
      </w:r>
      <w:r>
        <w:rPr/>
        <w:t>systems</w:t>
      </w:r>
      <w:r>
        <w:rPr>
          <w:spacing w:val="30"/>
        </w:rPr>
        <w:t> </w:t>
      </w:r>
      <w:r>
        <w:rPr/>
        <w:t>into</w:t>
      </w:r>
      <w:r>
        <w:rPr>
          <w:spacing w:val="30"/>
        </w:rPr>
        <w:t> </w:t>
      </w:r>
      <w:r>
        <w:rPr/>
        <w:t>larger</w:t>
      </w:r>
      <w:r>
        <w:rPr>
          <w:spacing w:val="30"/>
        </w:rPr>
        <w:t> </w:t>
      </w:r>
      <w:r>
        <w:rPr/>
        <w:t>ones.</w:t>
      </w:r>
      <w:r>
        <w:rPr>
          <w:spacing w:val="78"/>
        </w:rPr>
        <w:t> </w:t>
      </w:r>
      <w:r>
        <w:rPr/>
        <w:t>Therefore</w:t>
      </w:r>
      <w:r>
        <w:rPr>
          <w:spacing w:val="30"/>
        </w:rPr>
        <w:t> </w:t>
      </w:r>
      <w:r>
        <w:rPr/>
        <w:t>we</w:t>
      </w:r>
      <w:r>
        <w:rPr>
          <w:spacing w:val="30"/>
        </w:rPr>
        <w:t> </w:t>
      </w:r>
      <w:r>
        <w:rPr/>
        <w:t>need</w:t>
      </w:r>
      <w:r>
        <w:rPr>
          <w:spacing w:val="30"/>
        </w:rPr>
        <w:t> </w:t>
      </w:r>
      <w:r>
        <w:rPr/>
        <w:t>a</w:t>
      </w:r>
      <w:r>
        <w:rPr>
          <w:spacing w:val="30"/>
        </w:rPr>
        <w:t> </w:t>
      </w:r>
      <w:r>
        <w:rPr/>
        <w:t>set of operations to represent ways a large system can be constructed from its compo- nents.</w:t>
      </w:r>
      <w:r>
        <w:rPr>
          <w:spacing w:val="40"/>
        </w:rPr>
        <w:t> </w:t>
      </w:r>
      <w:r>
        <w:rPr/>
        <w:t>The operators of the process algebra are intended to represent basic such operations, and these operations can themselves be combined into more complex ones.</w:t>
      </w:r>
      <w:r>
        <w:rPr>
          <w:spacing w:val="40"/>
        </w:rPr>
        <w:t> </w:t>
      </w:r>
      <w:r>
        <w:rPr/>
        <w:t>To measure expressiveness the question that needs answering is “what op- erations on behaviours are expressible.” In other words, we ask what is the set of denotations of open terms or contexts in the algebra.</w:t>
      </w:r>
    </w:p>
    <w:p>
      <w:pPr>
        <w:pStyle w:val="BodyText"/>
        <w:spacing w:line="266" w:lineRule="exact" w:before="2"/>
        <w:ind w:right="216" w:firstLine="317"/>
      </w:pPr>
      <w:r>
        <w:rPr/>
        <w:t>For the wide variety of modern process algebras involving mobility, time, prob- ability, locality etc.</w:t>
      </w:r>
      <w:r>
        <w:rPr>
          <w:spacing w:val="40"/>
        </w:rPr>
        <w:t> </w:t>
      </w:r>
      <w:r>
        <w:rPr/>
        <w:t>there seem to be no results on absolute expressiveness.</w:t>
      </w:r>
      <w:r>
        <w:rPr>
          <w:spacing w:val="40"/>
        </w:rPr>
        <w:t> </w:t>
      </w:r>
      <w:r>
        <w:rPr/>
        <w:t>But for the more traditional algebras there are a few results, perhaps because the algebras </w:t>
      </w:r>
      <w:bookmarkStart w:name="Expressiveness of Terms" w:id="4"/>
      <w:bookmarkEnd w:id="4"/>
      <w:r>
        <w:rPr/>
      </w:r>
      <w:bookmarkStart w:name="_bookmark1" w:id="5"/>
      <w:bookmarkEnd w:id="5"/>
      <w:r>
        <w:rPr/>
        <w:t>i</w:t>
      </w:r>
      <w:r>
        <w:rPr/>
        <w:t>nvolved are simpler and the denotations, if not given a complete mathematical formulation, are better understood.</w:t>
      </w:r>
      <w:r>
        <w:rPr>
          <w:spacing w:val="40"/>
        </w:rPr>
        <w:t> </w:t>
      </w:r>
      <w:r>
        <w:rPr/>
        <w:t>Briefly put, they are just transition systems where the transitions carry a label signifying the synchronization event that takes place when the transition is taken.</w:t>
      </w:r>
      <w:r>
        <w:rPr>
          <w:spacing w:val="40"/>
        </w:rPr>
        <w:t> </w:t>
      </w:r>
      <w:r>
        <w:rPr/>
        <w:t>We shall in the following refer to those algebras</w:t>
      </w:r>
      <w:r>
        <w:rPr>
          <w:spacing w:val="40"/>
        </w:rPr>
        <w:t> </w:t>
      </w:r>
      <w:r>
        <w:rPr/>
        <w:t>as </w:t>
      </w:r>
      <w:r>
        <w:rPr>
          <w:rFonts w:ascii="LM Roman 10"/>
          <w:i/>
        </w:rPr>
        <w:t>basic</w:t>
      </w:r>
      <w:r>
        <w:rPr>
          <w:rFonts w:ascii="LM Roman 10"/>
          <w:i/>
          <w:spacing w:val="-2"/>
        </w:rPr>
        <w:t> </w:t>
      </w:r>
      <w:r>
        <w:rPr/>
        <w:t>process algebras.</w:t>
      </w:r>
      <w:r>
        <w:rPr>
          <w:spacing w:val="40"/>
        </w:rPr>
        <w:t> </w:t>
      </w:r>
      <w:r>
        <w:rPr/>
        <w:t>So, exactly what transition systems, and what operators</w:t>
      </w:r>
      <w:r>
        <w:rPr>
          <w:spacing w:val="40"/>
        </w:rPr>
        <w:t> </w:t>
      </w:r>
      <w:r>
        <w:rPr/>
        <w:t>on them, are expressible in a given basic algebra?</w:t>
      </w:r>
    </w:p>
    <w:p>
      <w:pPr>
        <w:pStyle w:val="BodyText"/>
        <w:spacing w:before="106"/>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Expressiveness</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Terms</w:t>
      </w:r>
    </w:p>
    <w:p>
      <w:pPr>
        <w:pStyle w:val="BodyText"/>
        <w:spacing w:line="259" w:lineRule="auto" w:before="170"/>
        <w:ind w:right="217"/>
      </w:pPr>
      <w:r>
        <w:rPr/>
        <w:t>The terms in a basic process algebra are rooted labeled directed graphs where nodes represent states and labeled edges represent transitions. One might suppose that a minimal requirement of a reasonable algebra is that all such graphs can be denoted, but the real situation is a bit more complicated. First, we are probably only inter- ested in computable graphs, for some well defined notion of computability (a simple one is that the transition relation viewed as a set is computable).</w:t>
      </w:r>
      <w:r>
        <w:rPr>
          <w:spacing w:val="40"/>
        </w:rPr>
        <w:t> </w:t>
      </w:r>
      <w:r>
        <w:rPr/>
        <w:t>Second, process algebras come with a variety of equivalences which in some ways are thought of as identity of behaviour, so it is reasonable to only require that graphs are expressible up</w:t>
      </w:r>
      <w:r>
        <w:rPr>
          <w:spacing w:val="31"/>
        </w:rPr>
        <w:t> </w:t>
      </w:r>
      <w:r>
        <w:rPr/>
        <w:t>to</w:t>
      </w:r>
      <w:r>
        <w:rPr>
          <w:spacing w:val="31"/>
        </w:rPr>
        <w:t> </w:t>
      </w:r>
      <w:r>
        <w:rPr/>
        <w:t>that</w:t>
      </w:r>
      <w:r>
        <w:rPr>
          <w:spacing w:val="31"/>
        </w:rPr>
        <w:t> </w:t>
      </w:r>
      <w:r>
        <w:rPr/>
        <w:t>equivalence.</w:t>
      </w:r>
      <w:r>
        <w:rPr>
          <w:spacing w:val="40"/>
        </w:rPr>
        <w:t> </w:t>
      </w:r>
      <w:r>
        <w:rPr/>
        <w:t>And</w:t>
      </w:r>
      <w:r>
        <w:rPr>
          <w:spacing w:val="31"/>
        </w:rPr>
        <w:t> </w:t>
      </w:r>
      <w:r>
        <w:rPr/>
        <w:t>then</w:t>
      </w:r>
      <w:r>
        <w:rPr>
          <w:spacing w:val="31"/>
        </w:rPr>
        <w:t> </w:t>
      </w:r>
      <w:r>
        <w:rPr/>
        <w:t>it</w:t>
      </w:r>
      <w:r>
        <w:rPr>
          <w:spacing w:val="31"/>
        </w:rPr>
        <w:t> </w:t>
      </w:r>
      <w:r>
        <w:rPr/>
        <w:t>will</w:t>
      </w:r>
      <w:r>
        <w:rPr>
          <w:spacing w:val="31"/>
        </w:rPr>
        <w:t> </w:t>
      </w:r>
      <w:r>
        <w:rPr/>
        <w:t>matter</w:t>
      </w:r>
      <w:r>
        <w:rPr>
          <w:spacing w:val="31"/>
        </w:rPr>
        <w:t> </w:t>
      </w:r>
      <w:r>
        <w:rPr/>
        <w:t>exactly</w:t>
      </w:r>
      <w:r>
        <w:rPr>
          <w:spacing w:val="31"/>
        </w:rPr>
        <w:t> </w:t>
      </w:r>
      <w:r>
        <w:rPr/>
        <w:t>what</w:t>
      </w:r>
      <w:r>
        <w:rPr>
          <w:spacing w:val="31"/>
        </w:rPr>
        <w:t> </w:t>
      </w:r>
      <w:r>
        <w:rPr/>
        <w:t>the</w:t>
      </w:r>
      <w:r>
        <w:rPr>
          <w:spacing w:val="31"/>
        </w:rPr>
        <w:t> </w:t>
      </w:r>
      <w:r>
        <w:rPr/>
        <w:t>equivalence</w:t>
      </w:r>
      <w:r>
        <w:rPr>
          <w:spacing w:val="31"/>
        </w:rPr>
        <w:t> </w:t>
      </w:r>
      <w:r>
        <w:rPr/>
        <w:t>is.</w:t>
      </w:r>
    </w:p>
    <w:p>
      <w:pPr>
        <w:pStyle w:val="BodyText"/>
        <w:spacing w:line="259" w:lineRule="auto" w:before="26"/>
        <w:ind w:right="216" w:firstLine="317"/>
      </w:pPr>
      <w:r>
        <w:rPr/>
        <w:t>The first to study this kind of problem in technical detail was de Simone (1985) [</w:t>
      </w:r>
      <w:hyperlink w:history="true" w:anchor="_bookmark6">
        <w:r>
          <w:rPr>
            <w:color w:val="0000FF"/>
          </w:rPr>
          <w:t>5</w:t>
        </w:r>
      </w:hyperlink>
      <w:r>
        <w:rPr/>
        <w:t>].</w:t>
      </w:r>
      <w:r>
        <w:rPr>
          <w:spacing w:val="40"/>
        </w:rPr>
        <w:t> </w:t>
      </w:r>
      <w:r>
        <w:rPr/>
        <w:t>He worked in the synchronous process algebras MEIJE and SCCS. These share two important characteristics that set them apart from many other algebras.</w:t>
      </w:r>
      <w:r>
        <w:rPr>
          <w:spacing w:val="40"/>
        </w:rPr>
        <w:t> </w:t>
      </w:r>
      <w:r>
        <w:rPr/>
        <w:t>First, the parallel composition operator is of a synchronous kind, in the sense that com- ponents composed in parallel execute in lock-step.</w:t>
      </w:r>
      <w:r>
        <w:rPr>
          <w:spacing w:val="40"/>
        </w:rPr>
        <w:t> </w:t>
      </w:r>
      <w:r>
        <w:rPr/>
        <w:t>In other words, an action from a composite</w:t>
      </w:r>
      <w:r>
        <w:rPr>
          <w:spacing w:val="18"/>
        </w:rPr>
        <w:t> </w:t>
      </w:r>
      <w:r>
        <w:rPr/>
        <w:t>system</w:t>
      </w:r>
      <w:r>
        <w:rPr>
          <w:spacing w:val="18"/>
        </w:rPr>
        <w:t> </w:t>
      </w:r>
      <w:r>
        <w:rPr/>
        <w:t>always</w:t>
      </w:r>
      <w:r>
        <w:rPr>
          <w:spacing w:val="19"/>
        </w:rPr>
        <w:t> </w:t>
      </w:r>
      <w:r>
        <w:rPr/>
        <w:t>involves</w:t>
      </w:r>
      <w:r>
        <w:rPr>
          <w:spacing w:val="18"/>
        </w:rPr>
        <w:t> </w:t>
      </w:r>
      <w:r>
        <w:rPr/>
        <w:t>actions</w:t>
      </w:r>
      <w:r>
        <w:rPr>
          <w:spacing w:val="19"/>
        </w:rPr>
        <w:t> </w:t>
      </w:r>
      <w:r>
        <w:rPr/>
        <w:t>from</w:t>
      </w:r>
      <w:r>
        <w:rPr>
          <w:spacing w:val="18"/>
        </w:rPr>
        <w:t> </w:t>
      </w:r>
      <w:r>
        <w:rPr/>
        <w:t>all</w:t>
      </w:r>
      <w:r>
        <w:rPr>
          <w:spacing w:val="19"/>
        </w:rPr>
        <w:t> </w:t>
      </w:r>
      <w:r>
        <w:rPr/>
        <w:t>components.</w:t>
      </w:r>
      <w:r>
        <w:rPr>
          <w:spacing w:val="47"/>
        </w:rPr>
        <w:t> </w:t>
      </w:r>
      <w:r>
        <w:rPr/>
        <w:t>Second,</w:t>
      </w:r>
      <w:r>
        <w:rPr>
          <w:spacing w:val="20"/>
        </w:rPr>
        <w:t> </w:t>
      </w:r>
      <w:r>
        <w:rPr>
          <w:spacing w:val="-2"/>
        </w:rPr>
        <w:t>communi-</w:t>
      </w:r>
    </w:p>
    <w:p>
      <w:pPr>
        <w:spacing w:after="0" w:line="259" w:lineRule="auto"/>
        <w:sectPr>
          <w:headerReference w:type="even" r:id="rId12"/>
          <w:headerReference w:type="default" r:id="rId13"/>
          <w:pgSz w:w="9360" w:h="13610"/>
          <w:pgMar w:header="860" w:footer="0" w:top="1060" w:bottom="280" w:left="680" w:right="680"/>
          <w:pgNumType w:start="174"/>
        </w:sectPr>
      </w:pPr>
    </w:p>
    <w:p>
      <w:pPr>
        <w:pStyle w:val="BodyText"/>
        <w:spacing w:line="259" w:lineRule="auto" w:before="155"/>
        <w:ind w:left="221" w:right="104"/>
      </w:pPr>
      <w:r>
        <w:rPr/>
        <w:t>cations may involve any number of components (rather than just one sender and one receiver).</w:t>
      </w:r>
      <w:r>
        <w:rPr>
          <w:spacing w:val="40"/>
        </w:rPr>
        <w:t> </w:t>
      </w:r>
      <w:r>
        <w:rPr/>
        <w:t>Both these characteristics borrow intuition from hardware construction, where components are distinct physical parts.</w:t>
      </w:r>
    </w:p>
    <w:p>
      <w:pPr>
        <w:pStyle w:val="BodyText"/>
        <w:spacing w:line="259" w:lineRule="auto" w:before="21"/>
        <w:ind w:left="221" w:right="104" w:firstLine="317"/>
      </w:pPr>
      <w:r>
        <w:rPr/>
        <w:t>de Simone’s result is that in MEIJE and SCCS all recursively enumerable tran- sition graphs are expressible up to a variant of bisimulation equivalence.</w:t>
      </w:r>
      <w:r>
        <w:rPr>
          <w:spacing w:val="40"/>
        </w:rPr>
        <w:t> </w:t>
      </w:r>
      <w:r>
        <w:rPr/>
        <w:t>Here it should be noted that the semantics of MEIJE and SCCS is not computable; due to the presence of unguarded recursion it is even undecidable if a term has a transition, and de Simone’s result makes critical use of this.</w:t>
      </w:r>
      <w:r>
        <w:rPr>
          <w:spacing w:val="40"/>
        </w:rPr>
        <w:t> </w:t>
      </w:r>
      <w:r>
        <w:rPr/>
        <w:t>It is somewhat unsatisfactory to allow</w:t>
      </w:r>
      <w:r>
        <w:rPr>
          <w:spacing w:val="28"/>
        </w:rPr>
        <w:t> </w:t>
      </w:r>
      <w:r>
        <w:rPr/>
        <w:t>non</w:t>
      </w:r>
      <w:r>
        <w:rPr>
          <w:spacing w:val="28"/>
        </w:rPr>
        <w:t> </w:t>
      </w:r>
      <w:r>
        <w:rPr/>
        <w:t>computable</w:t>
      </w:r>
      <w:r>
        <w:rPr>
          <w:spacing w:val="27"/>
        </w:rPr>
        <w:t> </w:t>
      </w:r>
      <w:r>
        <w:rPr/>
        <w:t>primitives</w:t>
      </w:r>
      <w:r>
        <w:rPr>
          <w:spacing w:val="27"/>
        </w:rPr>
        <w:t> </w:t>
      </w:r>
      <w:r>
        <w:rPr/>
        <w:t>in</w:t>
      </w:r>
      <w:r>
        <w:rPr>
          <w:spacing w:val="28"/>
        </w:rPr>
        <w:t> </w:t>
      </w:r>
      <w:r>
        <w:rPr/>
        <w:t>an</w:t>
      </w:r>
      <w:r>
        <w:rPr>
          <w:spacing w:val="28"/>
        </w:rPr>
        <w:t> </w:t>
      </w:r>
      <w:r>
        <w:rPr/>
        <w:t>algebra</w:t>
      </w:r>
      <w:r>
        <w:rPr>
          <w:spacing w:val="27"/>
        </w:rPr>
        <w:t> </w:t>
      </w:r>
      <w:r>
        <w:rPr/>
        <w:t>that</w:t>
      </w:r>
      <w:r>
        <w:rPr>
          <w:spacing w:val="28"/>
        </w:rPr>
        <w:t> </w:t>
      </w:r>
      <w:r>
        <w:rPr/>
        <w:t>intends</w:t>
      </w:r>
      <w:r>
        <w:rPr>
          <w:spacing w:val="27"/>
        </w:rPr>
        <w:t> </w:t>
      </w:r>
      <w:r>
        <w:rPr/>
        <w:t>to</w:t>
      </w:r>
      <w:r>
        <w:rPr>
          <w:spacing w:val="27"/>
        </w:rPr>
        <w:t> </w:t>
      </w:r>
      <w:r>
        <w:rPr/>
        <w:t>convey</w:t>
      </w:r>
      <w:r>
        <w:rPr>
          <w:spacing w:val="28"/>
        </w:rPr>
        <w:t> </w:t>
      </w:r>
      <w:r>
        <w:rPr/>
        <w:t>the</w:t>
      </w:r>
      <w:r>
        <w:rPr>
          <w:spacing w:val="27"/>
        </w:rPr>
        <w:t> </w:t>
      </w:r>
      <w:r>
        <w:rPr/>
        <w:t>essence of</w:t>
      </w:r>
      <w:r>
        <w:rPr>
          <w:spacing w:val="38"/>
        </w:rPr>
        <w:t> </w:t>
      </w:r>
      <w:r>
        <w:rPr/>
        <w:t>executable</w:t>
      </w:r>
      <w:r>
        <w:rPr>
          <w:spacing w:val="38"/>
        </w:rPr>
        <w:t> </w:t>
      </w:r>
      <w:r>
        <w:rPr/>
        <w:t>behaviour,</w:t>
      </w:r>
      <w:r>
        <w:rPr>
          <w:spacing w:val="38"/>
        </w:rPr>
        <w:t> </w:t>
      </w:r>
      <w:r>
        <w:rPr/>
        <w:t>especially</w:t>
      </w:r>
      <w:r>
        <w:rPr>
          <w:spacing w:val="38"/>
        </w:rPr>
        <w:t> </w:t>
      </w:r>
      <w:r>
        <w:rPr/>
        <w:t>if</w:t>
      </w:r>
      <w:r>
        <w:rPr>
          <w:spacing w:val="38"/>
        </w:rPr>
        <w:t> </w:t>
      </w:r>
      <w:r>
        <w:rPr/>
        <w:t>used</w:t>
      </w:r>
      <w:r>
        <w:rPr>
          <w:spacing w:val="38"/>
        </w:rPr>
        <w:t> </w:t>
      </w:r>
      <w:r>
        <w:rPr/>
        <w:t>to</w:t>
      </w:r>
      <w:r>
        <w:rPr>
          <w:spacing w:val="38"/>
        </w:rPr>
        <w:t> </w:t>
      </w:r>
      <w:r>
        <w:rPr/>
        <w:t>derive</w:t>
      </w:r>
      <w:r>
        <w:rPr>
          <w:spacing w:val="38"/>
        </w:rPr>
        <w:t> </w:t>
      </w:r>
      <w:r>
        <w:rPr/>
        <w:t>an</w:t>
      </w:r>
      <w:r>
        <w:rPr>
          <w:spacing w:val="38"/>
        </w:rPr>
        <w:t> </w:t>
      </w:r>
      <w:r>
        <w:rPr/>
        <w:t>expressiveness</w:t>
      </w:r>
      <w:r>
        <w:rPr>
          <w:spacing w:val="38"/>
        </w:rPr>
        <w:t> </w:t>
      </w:r>
      <w:r>
        <w:rPr/>
        <w:t>result.</w:t>
      </w:r>
    </w:p>
    <w:p>
      <w:pPr>
        <w:pStyle w:val="BodyText"/>
        <w:spacing w:line="259" w:lineRule="auto" w:before="25"/>
        <w:ind w:left="221" w:right="101" w:firstLine="318"/>
      </w:pPr>
      <w:r>
        <w:rPr/>
        <w:t>Another</w:t>
      </w:r>
      <w:r>
        <w:rPr>
          <w:spacing w:val="40"/>
        </w:rPr>
        <w:t> </w:t>
      </w:r>
      <w:r>
        <w:rPr/>
        <w:t>result</w:t>
      </w:r>
      <w:r>
        <w:rPr>
          <w:spacing w:val="40"/>
        </w:rPr>
        <w:t> </w:t>
      </w:r>
      <w:r>
        <w:rPr/>
        <w:t>along</w:t>
      </w:r>
      <w:r>
        <w:rPr>
          <w:spacing w:val="40"/>
        </w:rPr>
        <w:t> </w:t>
      </w:r>
      <w:r>
        <w:rPr/>
        <w:t>these</w:t>
      </w:r>
      <w:r>
        <w:rPr>
          <w:spacing w:val="40"/>
        </w:rPr>
        <w:t> </w:t>
      </w:r>
      <w:r>
        <w:rPr/>
        <w:t>lines</w:t>
      </w:r>
      <w:r>
        <w:rPr>
          <w:spacing w:val="40"/>
        </w:rPr>
        <w:t> </w:t>
      </w:r>
      <w:r>
        <w:rPr/>
        <w:t>is</w:t>
      </w:r>
      <w:r>
        <w:rPr>
          <w:spacing w:val="40"/>
        </w:rPr>
        <w:t> </w:t>
      </w:r>
      <w:r>
        <w:rPr/>
        <w:t>by</w:t>
      </w:r>
      <w:r>
        <w:rPr>
          <w:spacing w:val="40"/>
        </w:rPr>
        <w:t> </w:t>
      </w:r>
      <w:r>
        <w:rPr/>
        <w:t>Baeten,</w:t>
      </w:r>
      <w:r>
        <w:rPr>
          <w:spacing w:val="40"/>
        </w:rPr>
        <w:t> </w:t>
      </w:r>
      <w:r>
        <w:rPr/>
        <w:t>Bergstra</w:t>
      </w:r>
      <w:r>
        <w:rPr>
          <w:spacing w:val="40"/>
        </w:rPr>
        <w:t> </w:t>
      </w:r>
      <w:r>
        <w:rPr/>
        <w:t>and</w:t>
      </w:r>
      <w:r>
        <w:rPr>
          <w:spacing w:val="40"/>
        </w:rPr>
        <w:t> </w:t>
      </w:r>
      <w:r>
        <w:rPr/>
        <w:t>Klop</w:t>
      </w:r>
      <w:r>
        <w:rPr>
          <w:spacing w:val="40"/>
        </w:rPr>
        <w:t> </w:t>
      </w:r>
      <w:r>
        <w:rPr/>
        <w:t>(1987)</w:t>
      </w:r>
      <w:r>
        <w:rPr>
          <w:spacing w:val="40"/>
        </w:rPr>
        <w:t> </w:t>
      </w:r>
      <w:r>
        <w:rPr/>
        <w:t>[</w:t>
      </w:r>
      <w:hyperlink w:history="true" w:anchor="_bookmark2">
        <w:r>
          <w:rPr>
            <w:color w:val="0000FF"/>
          </w:rPr>
          <w:t>1</w:t>
        </w:r>
      </w:hyperlink>
      <w:r>
        <w:rPr/>
        <w:t>]. They use the basic process algebra ACP, which in many respects is similar to CCS, equipped</w:t>
      </w:r>
      <w:r>
        <w:rPr>
          <w:spacing w:val="-2"/>
        </w:rPr>
        <w:t> </w:t>
      </w:r>
      <w:r>
        <w:rPr/>
        <w:t>with</w:t>
      </w:r>
      <w:r>
        <w:rPr>
          <w:spacing w:val="-3"/>
        </w:rPr>
        <w:t> </w:t>
      </w:r>
      <w:r>
        <w:rPr/>
        <w:t>around</w:t>
      </w:r>
      <w:r>
        <w:rPr>
          <w:spacing w:val="-2"/>
        </w:rPr>
        <w:t> </w:t>
      </w:r>
      <w:r>
        <w:rPr/>
        <w:t>25</w:t>
      </w:r>
      <w:r>
        <w:rPr>
          <w:spacing w:val="-4"/>
        </w:rPr>
        <w:t> </w:t>
      </w:r>
      <w:r>
        <w:rPr/>
        <w:t>axioms</w:t>
      </w:r>
      <w:r>
        <w:rPr>
          <w:spacing w:val="-4"/>
        </w:rPr>
        <w:t> </w:t>
      </w:r>
      <w:r>
        <w:rPr/>
        <w:t>stating</w:t>
      </w:r>
      <w:r>
        <w:rPr>
          <w:spacing w:val="-4"/>
        </w:rPr>
        <w:t> </w:t>
      </w:r>
      <w:r>
        <w:rPr/>
        <w:t>which</w:t>
      </w:r>
      <w:r>
        <w:rPr>
          <w:spacing w:val="-2"/>
        </w:rPr>
        <w:t> </w:t>
      </w:r>
      <w:r>
        <w:rPr/>
        <w:t>terms</w:t>
      </w:r>
      <w:r>
        <w:rPr>
          <w:spacing w:val="-4"/>
        </w:rPr>
        <w:t> </w:t>
      </w:r>
      <w:r>
        <w:rPr/>
        <w:t>are</w:t>
      </w:r>
      <w:r>
        <w:rPr>
          <w:spacing w:val="-4"/>
        </w:rPr>
        <w:t> </w:t>
      </w:r>
      <w:r>
        <w:rPr/>
        <w:t>deemed</w:t>
      </w:r>
      <w:r>
        <w:rPr>
          <w:spacing w:val="-2"/>
        </w:rPr>
        <w:t> </w:t>
      </w:r>
      <w:r>
        <w:rPr/>
        <w:t>equivalent.</w:t>
      </w:r>
      <w:r>
        <w:rPr>
          <w:spacing w:val="37"/>
        </w:rPr>
        <w:t> </w:t>
      </w:r>
      <w:r>
        <w:rPr/>
        <w:t>Instead of an operational semantics a graph model is explicitly constructed, and through a clever</w:t>
      </w:r>
      <w:r>
        <w:rPr>
          <w:spacing w:val="-1"/>
        </w:rPr>
        <w:t> </w:t>
      </w:r>
      <w:r>
        <w:rPr/>
        <w:t>and</w:t>
      </w:r>
      <w:r>
        <w:rPr>
          <w:spacing w:val="-1"/>
        </w:rPr>
        <w:t> </w:t>
      </w:r>
      <w:r>
        <w:rPr/>
        <w:t>general</w:t>
      </w:r>
      <w:r>
        <w:rPr>
          <w:spacing w:val="-1"/>
        </w:rPr>
        <w:t> </w:t>
      </w:r>
      <w:r>
        <w:rPr/>
        <w:t>diagonalization</w:t>
      </w:r>
      <w:r>
        <w:rPr>
          <w:spacing w:val="-1"/>
        </w:rPr>
        <w:t> </w:t>
      </w:r>
      <w:r>
        <w:rPr/>
        <w:t>argument</w:t>
      </w:r>
      <w:r>
        <w:rPr>
          <w:spacing w:val="-1"/>
        </w:rPr>
        <w:t> </w:t>
      </w:r>
      <w:r>
        <w:rPr/>
        <w:t>it</w:t>
      </w:r>
      <w:r>
        <w:rPr>
          <w:spacing w:val="-1"/>
        </w:rPr>
        <w:t> </w:t>
      </w:r>
      <w:r>
        <w:rPr/>
        <w:t>is</w:t>
      </w:r>
      <w:r>
        <w:rPr>
          <w:spacing w:val="-1"/>
        </w:rPr>
        <w:t> </w:t>
      </w:r>
      <w:r>
        <w:rPr/>
        <w:t>shown</w:t>
      </w:r>
      <w:r>
        <w:rPr>
          <w:spacing w:val="-1"/>
        </w:rPr>
        <w:t> </w:t>
      </w:r>
      <w:r>
        <w:rPr/>
        <w:t>that</w:t>
      </w:r>
      <w:r>
        <w:rPr>
          <w:spacing w:val="-1"/>
        </w:rPr>
        <w:t> </w:t>
      </w:r>
      <w:r>
        <w:rPr/>
        <w:t>there</w:t>
      </w:r>
      <w:r>
        <w:rPr>
          <w:spacing w:val="-1"/>
        </w:rPr>
        <w:t> </w:t>
      </w:r>
      <w:r>
        <w:rPr/>
        <w:t>are</w:t>
      </w:r>
      <w:r>
        <w:rPr>
          <w:spacing w:val="-1"/>
        </w:rPr>
        <w:t> </w:t>
      </w:r>
      <w:r>
        <w:rPr/>
        <w:t>non-denotable computable graphs.</w:t>
      </w:r>
      <w:r>
        <w:rPr>
          <w:spacing w:val="40"/>
        </w:rPr>
        <w:t> </w:t>
      </w:r>
      <w:r>
        <w:rPr/>
        <w:t>The main result however is in the extension ACP</w:t>
      </w:r>
      <w:r>
        <w:rPr>
          <w:rFonts w:ascii="Georgia" w:hAnsi="Georgia"/>
          <w:i/>
          <w:vertAlign w:val="subscript"/>
        </w:rPr>
        <w:t>τ</w:t>
      </w:r>
      <w:r>
        <w:rPr>
          <w:rFonts w:ascii="Georgia" w:hAnsi="Georgia"/>
          <w:i/>
          <w:spacing w:val="-13"/>
          <w:vertAlign w:val="baseline"/>
        </w:rPr>
        <w:t> </w:t>
      </w:r>
      <w:r>
        <w:rPr>
          <w:vertAlign w:val="baseline"/>
        </w:rPr>
        <w:t>, which adds the unobservable </w:t>
      </w:r>
      <w:r>
        <w:rPr>
          <w:rFonts w:ascii="Georgia" w:hAnsi="Georgia"/>
          <w:i/>
          <w:vertAlign w:val="baseline"/>
        </w:rPr>
        <w:t>τ</w:t>
      </w:r>
      <w:r>
        <w:rPr>
          <w:rFonts w:ascii="Georgia" w:hAnsi="Georgia"/>
          <w:i/>
          <w:spacing w:val="-13"/>
          <w:vertAlign w:val="baseline"/>
        </w:rPr>
        <w:t> </w:t>
      </w:r>
      <w:r>
        <w:rPr>
          <w:vertAlign w:val="baseline"/>
        </w:rPr>
        <w:t>-action and axioms for it.</w:t>
      </w:r>
      <w:r>
        <w:rPr>
          <w:spacing w:val="40"/>
          <w:vertAlign w:val="baseline"/>
        </w:rPr>
        <w:t> </w:t>
      </w:r>
      <w:r>
        <w:rPr>
          <w:vertAlign w:val="baseline"/>
        </w:rPr>
        <w:t>The axioms are similar to those for weak bisimulation equivalence. It is shown that ACP</w:t>
      </w:r>
      <w:r>
        <w:rPr>
          <w:rFonts w:ascii="Georgia" w:hAnsi="Georgia"/>
          <w:i/>
          <w:vertAlign w:val="subscript"/>
        </w:rPr>
        <w:t>τ</w:t>
      </w:r>
      <w:r>
        <w:rPr>
          <w:rFonts w:ascii="Georgia" w:hAnsi="Georgia"/>
          <w:i/>
          <w:spacing w:val="40"/>
          <w:vertAlign w:val="baseline"/>
        </w:rPr>
        <w:t> </w:t>
      </w:r>
      <w:r>
        <w:rPr>
          <w:vertAlign w:val="baseline"/>
        </w:rPr>
        <w:t>can denote any computable graph up to weak bisimulation.</w:t>
      </w:r>
      <w:r>
        <w:rPr>
          <w:spacing w:val="40"/>
          <w:vertAlign w:val="baseline"/>
        </w:rPr>
        <w:t> </w:t>
      </w:r>
      <w:r>
        <w:rPr>
          <w:vertAlign w:val="baseline"/>
        </w:rPr>
        <w:t>The idea is to define a system of processes that precisely simulates the Turing machine computing the transition relation; all the internal computation steps in this simulation are rendered insignificant in view of</w:t>
      </w:r>
      <w:r>
        <w:rPr>
          <w:spacing w:val="80"/>
          <w:vertAlign w:val="baseline"/>
        </w:rPr>
        <w:t> </w:t>
      </w:r>
      <w:r>
        <w:rPr>
          <w:vertAlign w:val="baseline"/>
        </w:rPr>
        <w:t>the fact that weak bisimulation takes little account of internal transitions.</w:t>
      </w:r>
    </w:p>
    <w:p>
      <w:pPr>
        <w:pStyle w:val="BodyText"/>
        <w:spacing w:line="259" w:lineRule="auto" w:before="18"/>
        <w:ind w:left="221" w:right="105" w:firstLine="317"/>
      </w:pPr>
      <w:r>
        <w:rPr/>
        <w:t>Vaandrager (1992) [</w:t>
      </w:r>
      <w:hyperlink w:history="true" w:anchor="_bookmark15">
        <w:r>
          <w:rPr>
            <w:color w:val="0000FF"/>
          </w:rPr>
          <w:t>17</w:t>
        </w:r>
      </w:hyperlink>
      <w:r>
        <w:rPr/>
        <w:t>] gives a nice generalization and exposition of the nega-</w:t>
      </w:r>
      <w:r>
        <w:rPr>
          <w:spacing w:val="40"/>
        </w:rPr>
        <w:t> </w:t>
      </w:r>
      <w:r>
        <w:rPr/>
        <w:t>tive result.</w:t>
      </w:r>
      <w:r>
        <w:rPr>
          <w:spacing w:val="40"/>
        </w:rPr>
        <w:t> </w:t>
      </w:r>
      <w:r>
        <w:rPr/>
        <w:t>He shows that if there are no unobservable actions, then no process algebra with an effective semantics (i.e., the set of transitions from each term is computable) can denote all computable graphs up to trace equivalence.</w:t>
      </w:r>
      <w:r>
        <w:rPr>
          <w:spacing w:val="38"/>
        </w:rPr>
        <w:t> </w:t>
      </w:r>
      <w:r>
        <w:rPr/>
        <w:t>Vaandrager also demonstrates a simple process algebra that can denote all computable graphs</w:t>
      </w:r>
      <w:r>
        <w:rPr>
          <w:spacing w:val="80"/>
        </w:rPr>
        <w:t> </w:t>
      </w:r>
      <w:r>
        <w:rPr/>
        <w:t>up to weak bisimulation equivalence, thus simplifying the proof mentioned in the paragraph above.</w:t>
      </w:r>
    </w:p>
    <w:p>
      <w:pPr>
        <w:pStyle w:val="BodyText"/>
        <w:spacing w:line="259" w:lineRule="auto" w:before="24"/>
        <w:ind w:left="221" w:right="102" w:firstLine="317"/>
      </w:pPr>
      <w:r>
        <w:rPr/>
        <w:t>In a simple algebra having only the static operators of parallel and interlinking</w:t>
      </w:r>
      <w:r>
        <w:rPr>
          <w:spacing w:val="80"/>
          <w:w w:val="150"/>
        </w:rPr>
        <w:t> </w:t>
      </w:r>
      <w:r>
        <w:rPr/>
        <w:t>as primitives I show (1989) [</w:t>
      </w:r>
      <w:hyperlink w:history="true" w:anchor="_bookmark13">
        <w:r>
          <w:rPr>
            <w:color w:val="0000FF"/>
          </w:rPr>
          <w:t>12</w:t>
        </w:r>
      </w:hyperlink>
      <w:r>
        <w:rPr/>
        <w:t>,</w:t>
      </w:r>
      <w:hyperlink w:history="true" w:anchor="_bookmark14">
        <w:r>
          <w:rPr>
            <w:color w:val="0000FF"/>
          </w:rPr>
          <w:t>13</w:t>
        </w:r>
      </w:hyperlink>
      <w:r>
        <w:rPr/>
        <w:t>] that with only three simple constants all finite state behaviours are definable up to weak bisimulation equivalence.</w:t>
      </w:r>
      <w:r>
        <w:rPr>
          <w:spacing w:val="40"/>
        </w:rPr>
        <w:t> </w:t>
      </w:r>
      <w:r>
        <w:rPr/>
        <w:t>The three </w:t>
      </w:r>
      <w:bookmarkStart w:name="Expressible Operators" w:id="6"/>
      <w:bookmarkEnd w:id="6"/>
      <w:r>
        <w:rPr/>
        <w:t>consta</w:t>
      </w:r>
      <w:r>
        <w:rPr/>
        <w:t>nts</w:t>
      </w:r>
      <w:r>
        <w:rPr>
          <w:spacing w:val="-5"/>
        </w:rPr>
        <w:t> </w:t>
      </w:r>
      <w:r>
        <w:rPr/>
        <w:t>only</w:t>
      </w:r>
      <w:r>
        <w:rPr>
          <w:spacing w:val="-5"/>
        </w:rPr>
        <w:t> </w:t>
      </w:r>
      <w:r>
        <w:rPr/>
        <w:t>have</w:t>
      </w:r>
      <w:r>
        <w:rPr>
          <w:spacing w:val="-5"/>
        </w:rPr>
        <w:t> </w:t>
      </w:r>
      <w:r>
        <w:rPr/>
        <w:t>one</w:t>
      </w:r>
      <w:r>
        <w:rPr>
          <w:spacing w:val="-5"/>
        </w:rPr>
        <w:t> </w:t>
      </w:r>
      <w:r>
        <w:rPr/>
        <w:t>or</w:t>
      </w:r>
      <w:r>
        <w:rPr>
          <w:spacing w:val="-5"/>
        </w:rPr>
        <w:t> </w:t>
      </w:r>
      <w:r>
        <w:rPr/>
        <w:t>two</w:t>
      </w:r>
      <w:r>
        <w:rPr>
          <w:spacing w:val="-5"/>
        </w:rPr>
        <w:t> </w:t>
      </w:r>
      <w:r>
        <w:rPr/>
        <w:t>states</w:t>
      </w:r>
      <w:r>
        <w:rPr>
          <w:spacing w:val="-5"/>
        </w:rPr>
        <w:t> </w:t>
      </w:r>
      <w:r>
        <w:rPr/>
        <w:t>each,</w:t>
      </w:r>
      <w:r>
        <w:rPr>
          <w:spacing w:val="-1"/>
        </w:rPr>
        <w:t> </w:t>
      </w:r>
      <w:r>
        <w:rPr/>
        <w:t>representing</w:t>
      </w:r>
      <w:r>
        <w:rPr>
          <w:spacing w:val="-5"/>
        </w:rPr>
        <w:t> </w:t>
      </w:r>
      <w:r>
        <w:rPr/>
        <w:t>the</w:t>
      </w:r>
      <w:r>
        <w:rPr>
          <w:spacing w:val="-5"/>
        </w:rPr>
        <w:t> </w:t>
      </w:r>
      <w:r>
        <w:rPr/>
        <w:t>ideas</w:t>
      </w:r>
      <w:r>
        <w:rPr>
          <w:spacing w:val="-5"/>
        </w:rPr>
        <w:t> </w:t>
      </w:r>
      <w:r>
        <w:rPr/>
        <w:t>of</w:t>
      </w:r>
      <w:r>
        <w:rPr>
          <w:spacing w:val="-5"/>
        </w:rPr>
        <w:t> </w:t>
      </w:r>
      <w:r>
        <w:rPr/>
        <w:t>synchronization, alternation and choice.</w:t>
      </w:r>
      <w:r>
        <w:rPr>
          <w:spacing w:val="40"/>
        </w:rPr>
        <w:t> </w:t>
      </w:r>
      <w:r>
        <w:rPr/>
        <w:t>The result says that it is possible to construct any finite</w:t>
      </w:r>
      <w:r>
        <w:rPr>
          <w:spacing w:val="80"/>
        </w:rPr>
        <w:t> </w:t>
      </w:r>
      <w:r>
        <w:rPr/>
        <w:t>state behaviour if given an unbounded supply of these constants by combining them in parallel.</w:t>
      </w:r>
      <w:r>
        <w:rPr>
          <w:spacing w:val="40"/>
        </w:rPr>
        <w:t> </w:t>
      </w:r>
      <w:r>
        <w:rPr/>
        <w:t>Probably, adding a fourth constant representing unbounded memory (like a stack) would make it possible to duplicate the construction of Baeten et al mentioned above, to express any computable behaviour.</w:t>
      </w:r>
    </w:p>
    <w:p>
      <w:pPr>
        <w:pStyle w:val="BodyText"/>
        <w:spacing w:before="27"/>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Expressible</w:t>
      </w:r>
      <w:r>
        <w:rPr>
          <w:rFonts w:ascii="LM Roman 10"/>
          <w:i/>
          <w:spacing w:val="-11"/>
          <w:sz w:val="21"/>
        </w:rPr>
        <w:t> </w:t>
      </w:r>
      <w:r>
        <w:rPr>
          <w:rFonts w:ascii="LM Roman 10"/>
          <w:i/>
          <w:spacing w:val="-2"/>
          <w:sz w:val="21"/>
        </w:rPr>
        <w:t>Operators</w:t>
      </w:r>
    </w:p>
    <w:p>
      <w:pPr>
        <w:pStyle w:val="BodyText"/>
        <w:spacing w:line="259" w:lineRule="auto" w:before="159"/>
        <w:ind w:left="221" w:right="105"/>
      </w:pPr>
      <w:r>
        <w:rPr/>
        <w:t>Again, the first results on expressible operators are due to de Simone (1985) [</w:t>
      </w:r>
      <w:hyperlink w:history="true" w:anchor="_bookmark6">
        <w:r>
          <w:rPr>
            <w:color w:val="0000FF"/>
          </w:rPr>
          <w:t>5</w:t>
        </w:r>
      </w:hyperlink>
      <w:r>
        <w:rPr/>
        <w:t>].</w:t>
      </w:r>
      <w:r>
        <w:rPr>
          <w:spacing w:val="40"/>
        </w:rPr>
        <w:t> </w:t>
      </w:r>
      <w:r>
        <w:rPr/>
        <w:t>He characterized the expressible operators using structural operational semantics.</w:t>
      </w:r>
      <w:r>
        <w:rPr>
          <w:spacing w:val="40"/>
        </w:rPr>
        <w:t> </w:t>
      </w:r>
      <w:r>
        <w:rPr/>
        <w:t>This is</w:t>
      </w:r>
      <w:r>
        <w:rPr>
          <w:spacing w:val="17"/>
        </w:rPr>
        <w:t> </w:t>
      </w:r>
      <w:r>
        <w:rPr/>
        <w:t>the</w:t>
      </w:r>
      <w:r>
        <w:rPr>
          <w:spacing w:val="17"/>
        </w:rPr>
        <w:t> </w:t>
      </w:r>
      <w:r>
        <w:rPr/>
        <w:t>normal</w:t>
      </w:r>
      <w:r>
        <w:rPr>
          <w:spacing w:val="17"/>
        </w:rPr>
        <w:t> </w:t>
      </w:r>
      <w:r>
        <w:rPr/>
        <w:t>format</w:t>
      </w:r>
      <w:r>
        <w:rPr>
          <w:spacing w:val="17"/>
        </w:rPr>
        <w:t> </w:t>
      </w:r>
      <w:r>
        <w:rPr/>
        <w:t>for</w:t>
      </w:r>
      <w:r>
        <w:rPr>
          <w:spacing w:val="17"/>
        </w:rPr>
        <w:t> </w:t>
      </w:r>
      <w:r>
        <w:rPr/>
        <w:t>giving</w:t>
      </w:r>
      <w:r>
        <w:rPr>
          <w:spacing w:val="17"/>
        </w:rPr>
        <w:t> </w:t>
      </w:r>
      <w:r>
        <w:rPr/>
        <w:t>semantics</w:t>
      </w:r>
      <w:r>
        <w:rPr>
          <w:spacing w:val="17"/>
        </w:rPr>
        <w:t> </w:t>
      </w:r>
      <w:r>
        <w:rPr/>
        <w:t>to</w:t>
      </w:r>
      <w:r>
        <w:rPr>
          <w:spacing w:val="17"/>
        </w:rPr>
        <w:t> </w:t>
      </w:r>
      <w:r>
        <w:rPr/>
        <w:t>the</w:t>
      </w:r>
      <w:r>
        <w:rPr>
          <w:spacing w:val="17"/>
        </w:rPr>
        <w:t> </w:t>
      </w:r>
      <w:r>
        <w:rPr/>
        <w:t>operators</w:t>
      </w:r>
      <w:r>
        <w:rPr>
          <w:spacing w:val="17"/>
        </w:rPr>
        <w:t> </w:t>
      </w:r>
      <w:r>
        <w:rPr/>
        <w:t>of</w:t>
      </w:r>
      <w:r>
        <w:rPr>
          <w:spacing w:val="17"/>
        </w:rPr>
        <w:t> </w:t>
      </w:r>
      <w:r>
        <w:rPr/>
        <w:t>a</w:t>
      </w:r>
      <w:r>
        <w:rPr>
          <w:spacing w:val="17"/>
        </w:rPr>
        <w:t> </w:t>
      </w:r>
      <w:r>
        <w:rPr/>
        <w:t>process</w:t>
      </w:r>
      <w:r>
        <w:rPr>
          <w:spacing w:val="17"/>
        </w:rPr>
        <w:t> </w:t>
      </w:r>
      <w:r>
        <w:rPr/>
        <w:t>algebra</w:t>
      </w:r>
      <w:r>
        <w:rPr>
          <w:spacing w:val="17"/>
        </w:rPr>
        <w:t> </w:t>
      </w:r>
      <w:r>
        <w:rPr/>
        <w:t>and is</w:t>
      </w:r>
      <w:r>
        <w:rPr>
          <w:spacing w:val="3"/>
        </w:rPr>
        <w:t> </w:t>
      </w:r>
      <w:r>
        <w:rPr/>
        <w:t>represented</w:t>
      </w:r>
      <w:r>
        <w:rPr>
          <w:spacing w:val="4"/>
        </w:rPr>
        <w:t> </w:t>
      </w:r>
      <w:r>
        <w:rPr/>
        <w:t>as</w:t>
      </w:r>
      <w:r>
        <w:rPr>
          <w:spacing w:val="4"/>
        </w:rPr>
        <w:t> </w:t>
      </w:r>
      <w:r>
        <w:rPr/>
        <w:t>a</w:t>
      </w:r>
      <w:r>
        <w:rPr>
          <w:spacing w:val="3"/>
        </w:rPr>
        <w:t> </w:t>
      </w:r>
      <w:r>
        <w:rPr/>
        <w:t>system</w:t>
      </w:r>
      <w:r>
        <w:rPr>
          <w:spacing w:val="4"/>
        </w:rPr>
        <w:t> </w:t>
      </w:r>
      <w:r>
        <w:rPr/>
        <w:t>of</w:t>
      </w:r>
      <w:r>
        <w:rPr>
          <w:spacing w:val="4"/>
        </w:rPr>
        <w:t> </w:t>
      </w:r>
      <w:r>
        <w:rPr/>
        <w:t>inference</w:t>
      </w:r>
      <w:r>
        <w:rPr>
          <w:spacing w:val="3"/>
        </w:rPr>
        <w:t> </w:t>
      </w:r>
      <w:r>
        <w:rPr/>
        <w:t>rules</w:t>
      </w:r>
      <w:r>
        <w:rPr>
          <w:spacing w:val="4"/>
        </w:rPr>
        <w:t> </w:t>
      </w:r>
      <w:r>
        <w:rPr/>
        <w:t>for</w:t>
      </w:r>
      <w:r>
        <w:rPr>
          <w:spacing w:val="4"/>
        </w:rPr>
        <w:t> </w:t>
      </w:r>
      <w:r>
        <w:rPr/>
        <w:t>transitions.</w:t>
      </w:r>
      <w:r>
        <w:rPr>
          <w:spacing w:val="34"/>
        </w:rPr>
        <w:t> </w:t>
      </w:r>
      <w:r>
        <w:rPr/>
        <w:t>De</w:t>
      </w:r>
      <w:r>
        <w:rPr>
          <w:spacing w:val="4"/>
        </w:rPr>
        <w:t> </w:t>
      </w:r>
      <w:r>
        <w:rPr/>
        <w:t>Simone</w:t>
      </w:r>
      <w:r>
        <w:rPr>
          <w:spacing w:val="4"/>
        </w:rPr>
        <w:t> </w:t>
      </w:r>
      <w:r>
        <w:rPr/>
        <w:t>showed</w:t>
      </w:r>
      <w:r>
        <w:rPr>
          <w:spacing w:val="4"/>
        </w:rPr>
        <w:t> </w:t>
      </w:r>
      <w:r>
        <w:rPr>
          <w:spacing w:val="-2"/>
        </w:rPr>
        <w:t>that,</w:t>
      </w:r>
    </w:p>
    <w:p>
      <w:pPr>
        <w:spacing w:after="0" w:line="259" w:lineRule="auto"/>
        <w:sectPr>
          <w:pgSz w:w="9360" w:h="13610"/>
          <w:pgMar w:header="860" w:footer="0" w:top="1060" w:bottom="280" w:left="680" w:right="680"/>
        </w:sectPr>
      </w:pPr>
    </w:p>
    <w:p>
      <w:pPr>
        <w:pStyle w:val="BodyText"/>
        <w:spacing w:line="235" w:lineRule="auto" w:before="158"/>
        <w:ind w:right="219"/>
      </w:pPr>
      <w:r>
        <w:rPr/>
        <w:t>up</w:t>
      </w:r>
      <w:r>
        <w:rPr>
          <w:spacing w:val="35"/>
        </w:rPr>
        <w:t> </w:t>
      </w:r>
      <w:r>
        <w:rPr/>
        <w:t>to</w:t>
      </w:r>
      <w:r>
        <w:rPr>
          <w:spacing w:val="35"/>
        </w:rPr>
        <w:t> </w:t>
      </w:r>
      <w:r>
        <w:rPr/>
        <w:t>bisimulation</w:t>
      </w:r>
      <w:r>
        <w:rPr>
          <w:spacing w:val="35"/>
        </w:rPr>
        <w:t> </w:t>
      </w:r>
      <w:r>
        <w:rPr/>
        <w:t>equivalence,</w:t>
      </w:r>
      <w:r>
        <w:rPr>
          <w:spacing w:val="39"/>
        </w:rPr>
        <w:t> </w:t>
      </w:r>
      <w:r>
        <w:rPr/>
        <w:t>the</w:t>
      </w:r>
      <w:r>
        <w:rPr>
          <w:spacing w:val="35"/>
        </w:rPr>
        <w:t> </w:t>
      </w:r>
      <w:r>
        <w:rPr/>
        <w:t>contexts</w:t>
      </w:r>
      <w:r>
        <w:rPr>
          <w:spacing w:val="35"/>
        </w:rPr>
        <w:t> </w:t>
      </w:r>
      <w:r>
        <w:rPr/>
        <w:t>of</w:t>
      </w:r>
      <w:r>
        <w:rPr>
          <w:spacing w:val="35"/>
        </w:rPr>
        <w:t> </w:t>
      </w:r>
      <w:r>
        <w:rPr/>
        <w:t>MEIJE</w:t>
      </w:r>
      <w:r>
        <w:rPr>
          <w:spacing w:val="35"/>
        </w:rPr>
        <w:t> </w:t>
      </w:r>
      <w:r>
        <w:rPr/>
        <w:t>can</w:t>
      </w:r>
      <w:r>
        <w:rPr>
          <w:spacing w:val="35"/>
        </w:rPr>
        <w:t> </w:t>
      </w:r>
      <w:r>
        <w:rPr/>
        <w:t>express</w:t>
      </w:r>
      <w:r>
        <w:rPr>
          <w:spacing w:val="35"/>
        </w:rPr>
        <w:t> </w:t>
      </w:r>
      <w:r>
        <w:rPr/>
        <w:t>exactly</w:t>
      </w:r>
      <w:r>
        <w:rPr>
          <w:spacing w:val="35"/>
        </w:rPr>
        <w:t> </w:t>
      </w:r>
      <w:r>
        <w:rPr/>
        <w:t>those </w:t>
      </w:r>
      <w:r>
        <w:rPr>
          <w:rFonts w:ascii="Georgia"/>
          <w:i/>
        </w:rPr>
        <w:t>n</w:t>
      </w:r>
      <w:r>
        <w:rPr/>
        <w:t>-ary operators </w:t>
      </w:r>
      <w:r>
        <w:rPr>
          <w:rFonts w:ascii="LM Roman 10"/>
          <w:i/>
        </w:rPr>
        <w:t>op</w:t>
      </w:r>
      <w:r>
        <w:rPr>
          <w:rFonts w:ascii="LM Roman 10"/>
          <w:i/>
          <w:spacing w:val="-7"/>
        </w:rPr>
        <w:t> </w:t>
      </w:r>
      <w:r>
        <w:rPr/>
        <w:t>that have an operational semantics with a finite set of inference rules of the following kind:</w:t>
      </w:r>
    </w:p>
    <w:p>
      <w:pPr>
        <w:pStyle w:val="BodyText"/>
        <w:spacing w:before="5"/>
        <w:ind w:left="0"/>
        <w:jc w:val="left"/>
        <w:rPr>
          <w:sz w:val="10"/>
        </w:rPr>
      </w:pPr>
    </w:p>
    <w:p>
      <w:pPr>
        <w:spacing w:after="0"/>
        <w:jc w:val="left"/>
        <w:rPr>
          <w:sz w:val="10"/>
        </w:rPr>
        <w:sectPr>
          <w:pgSz w:w="9360" w:h="13610"/>
          <w:pgMar w:header="860" w:footer="0" w:top="1060" w:bottom="280" w:left="680" w:right="680"/>
        </w:sectPr>
      </w:pPr>
    </w:p>
    <w:p>
      <w:pPr>
        <w:spacing w:line="36" w:lineRule="exact" w:before="146"/>
        <w:ind w:left="0" w:right="0" w:firstLine="0"/>
        <w:jc w:val="right"/>
        <w:rPr>
          <w:sz w:val="21"/>
        </w:rPr>
      </w:pPr>
      <w:r>
        <w:rPr>
          <w:rFonts w:ascii="DejaVu Sans Condensed" w:hAnsi="DejaVu Sans Condensed"/>
          <w:i/>
          <w:sz w:val="21"/>
        </w:rPr>
        <w:t>∀</w:t>
      </w:r>
      <w:r>
        <w:rPr>
          <w:rFonts w:ascii="Georgia" w:hAnsi="Georgia"/>
          <w:i/>
          <w:sz w:val="21"/>
        </w:rPr>
        <w:t>i</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S</w:t>
      </w:r>
      <w:r>
        <w:rPr>
          <w:rFonts w:ascii="Georgia" w:hAnsi="Georgia"/>
          <w:i/>
          <w:spacing w:val="15"/>
          <w:sz w:val="21"/>
        </w:rPr>
        <w:t> </w:t>
      </w:r>
      <w:r>
        <w:rPr>
          <w:spacing w:val="-10"/>
          <w:sz w:val="21"/>
        </w:rPr>
        <w:t>:</w:t>
      </w:r>
    </w:p>
    <w:p>
      <w:pPr>
        <w:tabs>
          <w:tab w:pos="845" w:val="left" w:leader="none"/>
        </w:tabs>
        <w:spacing w:line="106" w:lineRule="exact" w:before="76"/>
        <w:ind w:left="367" w:right="0" w:firstLine="0"/>
        <w:jc w:val="left"/>
        <w:rPr>
          <w:rFonts w:ascii="LM Mono Prop 10" w:hAnsi="LM Mono Prop 10"/>
          <w:i/>
          <w:sz w:val="15"/>
        </w:rPr>
      </w:pPr>
      <w:r>
        <w:rPr/>
        <w:br w:type="column"/>
      </w:r>
      <w:r>
        <w:rPr>
          <w:rFonts w:ascii="Georgia" w:hAnsi="Georgia"/>
          <w:i/>
          <w:spacing w:val="-5"/>
          <w:w w:val="125"/>
          <w:position w:val="4"/>
          <w:sz w:val="15"/>
        </w:rPr>
        <w:t>α</w:t>
      </w:r>
      <w:r>
        <w:rPr>
          <w:rFonts w:ascii="Georgia" w:hAnsi="Georgia"/>
          <w:i/>
          <w:spacing w:val="-5"/>
          <w:w w:val="125"/>
          <w:position w:val="1"/>
          <w:sz w:val="11"/>
        </w:rPr>
        <w:t>i</w:t>
      </w:r>
      <w:r>
        <w:rPr>
          <w:rFonts w:ascii="Georgia" w:hAnsi="Georgia"/>
          <w:i/>
          <w:position w:val="1"/>
          <w:sz w:val="11"/>
        </w:rPr>
        <w:tab/>
      </w:r>
      <w:r>
        <w:rPr>
          <w:rFonts w:ascii="LM Mono Prop 10" w:hAnsi="LM Mono Prop 10"/>
          <w:i/>
          <w:spacing w:val="-20"/>
          <w:w w:val="125"/>
          <w:sz w:val="15"/>
        </w:rPr>
        <w:t>'</w:t>
      </w:r>
    </w:p>
    <w:p>
      <w:pPr>
        <w:spacing w:line="34" w:lineRule="exact" w:before="148"/>
        <w:ind w:left="181" w:right="0" w:firstLine="0"/>
        <w:jc w:val="left"/>
        <w:rPr>
          <w:sz w:val="21"/>
        </w:rPr>
      </w:pPr>
      <w:r>
        <w:rPr/>
        <w:br w:type="column"/>
      </w:r>
      <w:r>
        <w:rPr>
          <w:rFonts w:ascii="Georgia" w:hAnsi="Georgia"/>
          <w:i/>
          <w:w w:val="105"/>
          <w:sz w:val="21"/>
        </w:rPr>
        <w:t>R</w:t>
      </w:r>
      <w:r>
        <w:rPr>
          <w:w w:val="105"/>
          <w:sz w:val="21"/>
        </w:rPr>
        <w:t>(</w:t>
      </w:r>
      <w:r>
        <w:rPr>
          <w:rFonts w:ascii="Georgia" w:hAnsi="Georgia"/>
          <w:i/>
          <w:w w:val="105"/>
          <w:sz w:val="21"/>
        </w:rPr>
        <w:t>α</w:t>
      </w:r>
      <w:r>
        <w:rPr>
          <w:rFonts w:ascii="Georgia" w:hAnsi="Georgia"/>
          <w:i/>
          <w:spacing w:val="39"/>
          <w:w w:val="105"/>
          <w:sz w:val="21"/>
        </w:rPr>
        <w:t> </w:t>
      </w:r>
      <w:r>
        <w:rPr>
          <w:rFonts w:ascii="Georgia" w:hAnsi="Georgia"/>
          <w:i/>
          <w:spacing w:val="29"/>
          <w:w w:val="105"/>
          <w:sz w:val="21"/>
        </w:rPr>
        <w:t>,...,α</w:t>
      </w:r>
      <w:r>
        <w:rPr>
          <w:rFonts w:ascii="Georgia" w:hAnsi="Georgia"/>
          <w:i/>
          <w:spacing w:val="47"/>
          <w:w w:val="105"/>
          <w:sz w:val="21"/>
        </w:rPr>
        <w:t> </w:t>
      </w:r>
      <w:r>
        <w:rPr>
          <w:rFonts w:ascii="Georgia" w:hAnsi="Georgia"/>
          <w:i/>
          <w:w w:val="105"/>
          <w:sz w:val="21"/>
        </w:rPr>
        <w:t>,</w:t>
      </w:r>
      <w:r>
        <w:rPr>
          <w:rFonts w:ascii="Georgia" w:hAnsi="Georgia"/>
          <w:i/>
          <w:spacing w:val="-17"/>
          <w:w w:val="105"/>
          <w:sz w:val="21"/>
        </w:rPr>
        <w:t> </w:t>
      </w:r>
      <w:r>
        <w:rPr>
          <w:rFonts w:ascii="Georgia" w:hAnsi="Georgia"/>
          <w:i/>
          <w:spacing w:val="-5"/>
          <w:w w:val="105"/>
          <w:sz w:val="21"/>
        </w:rPr>
        <w:t>β</w:t>
      </w:r>
      <w:r>
        <w:rPr>
          <w:spacing w:val="-5"/>
          <w:w w:val="105"/>
          <w:sz w:val="21"/>
        </w:rPr>
        <w:t>)</w:t>
      </w:r>
    </w:p>
    <w:p>
      <w:pPr>
        <w:spacing w:after="0" w:line="34" w:lineRule="exact"/>
        <w:jc w:val="left"/>
        <w:rPr>
          <w:sz w:val="21"/>
        </w:rPr>
        <w:sectPr>
          <w:type w:val="continuous"/>
          <w:pgSz w:w="9360" w:h="13610"/>
          <w:pgMar w:header="860" w:footer="0" w:top="900" w:bottom="280" w:left="680" w:right="680"/>
          <w:cols w:num="3" w:equalWidth="0">
            <w:col w:w="2870" w:space="40"/>
            <w:col w:w="891" w:space="39"/>
            <w:col w:w="4160"/>
          </w:cols>
        </w:sectPr>
      </w:pPr>
    </w:p>
    <w:p>
      <w:pPr>
        <w:tabs>
          <w:tab w:pos="1593" w:val="left" w:leader="none"/>
          <w:tab w:pos="2292" w:val="left" w:leader="none"/>
        </w:tabs>
        <w:spacing w:line="242" w:lineRule="exact" w:before="0" w:after="7"/>
        <w:ind w:left="120" w:right="0" w:firstLine="0"/>
        <w:jc w:val="center"/>
        <w:rPr>
          <w:rFonts w:ascii="Georgia" w:hAnsi="Georgia"/>
          <w:i/>
          <w:sz w:val="15"/>
        </w:rPr>
      </w:pPr>
      <w:r>
        <w:rPr>
          <w:rFonts w:ascii="Georgia" w:hAnsi="Georgia"/>
          <w:i/>
          <w:w w:val="115"/>
          <w:sz w:val="21"/>
        </w:rPr>
        <w:t>P</w:t>
      </w:r>
      <w:r>
        <w:rPr>
          <w:rFonts w:ascii="Georgia" w:hAnsi="Georgia"/>
          <w:i/>
          <w:w w:val="115"/>
          <w:sz w:val="21"/>
          <w:vertAlign w:val="subscript"/>
        </w:rPr>
        <w:t>i</w:t>
      </w:r>
      <w:r>
        <w:rPr>
          <w:rFonts w:ascii="Georgia" w:hAnsi="Georgia"/>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Georgia" w:hAnsi="Georgia"/>
          <w:i/>
          <w:spacing w:val="-5"/>
          <w:w w:val="115"/>
          <w:sz w:val="21"/>
          <w:vertAlign w:val="baseline"/>
        </w:rPr>
        <w:t>P</w:t>
      </w:r>
      <w:r>
        <w:rPr>
          <w:rFonts w:ascii="Georgia" w:hAnsi="Georgia"/>
          <w:i/>
          <w:spacing w:val="-5"/>
          <w:w w:val="115"/>
          <w:position w:val="-4"/>
          <w:sz w:val="15"/>
          <w:vertAlign w:val="baseline"/>
        </w:rPr>
        <w:t>i</w:t>
      </w:r>
      <w:r>
        <w:rPr>
          <w:rFonts w:ascii="Georgia" w:hAnsi="Georgia"/>
          <w:i/>
          <w:position w:val="-4"/>
          <w:sz w:val="15"/>
          <w:vertAlign w:val="baseline"/>
        </w:rPr>
        <w:tab/>
      </w:r>
      <w:r>
        <w:rPr>
          <w:rFonts w:ascii="LM Roman 8" w:hAnsi="LM Roman 8"/>
          <w:spacing w:val="-10"/>
          <w:w w:val="115"/>
          <w:position w:val="-2"/>
          <w:sz w:val="15"/>
          <w:vertAlign w:val="baseline"/>
        </w:rPr>
        <w:t>1</w:t>
      </w:r>
      <w:r>
        <w:rPr>
          <w:rFonts w:ascii="LM Roman 8" w:hAnsi="LM Roman 8"/>
          <w:position w:val="-2"/>
          <w:sz w:val="15"/>
          <w:vertAlign w:val="baseline"/>
        </w:rPr>
        <w:tab/>
      </w:r>
      <w:r>
        <w:rPr>
          <w:rFonts w:ascii="Georgia" w:hAnsi="Georgia"/>
          <w:i/>
          <w:spacing w:val="-10"/>
          <w:w w:val="115"/>
          <w:position w:val="-2"/>
          <w:sz w:val="15"/>
          <w:vertAlign w:val="baseline"/>
        </w:rPr>
        <w:t>k</w:t>
      </w:r>
    </w:p>
    <w:p>
      <w:pPr>
        <w:pStyle w:val="BodyText"/>
        <w:spacing w:line="20" w:lineRule="exact"/>
        <w:ind w:left="2160"/>
        <w:jc w:val="left"/>
        <w:rPr>
          <w:rFonts w:ascii="Georgia"/>
          <w:sz w:val="2"/>
        </w:rPr>
      </w:pPr>
      <w:r>
        <w:rPr>
          <w:rFonts w:ascii="Georgia"/>
          <w:sz w:val="2"/>
        </w:rPr>
        <mc:AlternateContent>
          <mc:Choice Requires="wps">
            <w:drawing>
              <wp:inline distT="0" distB="0" distL="0" distR="0">
                <wp:extent cx="2125345"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2125345" cy="5715"/>
                          <a:chExt cx="2125345" cy="5715"/>
                        </a:xfrm>
                      </wpg:grpSpPr>
                      <wps:wsp>
                        <wps:cNvPr id="12" name="Graphic 12"/>
                        <wps:cNvSpPr/>
                        <wps:spPr>
                          <a:xfrm>
                            <a:off x="0" y="2688"/>
                            <a:ext cx="2125345" cy="1270"/>
                          </a:xfrm>
                          <a:custGeom>
                            <a:avLst/>
                            <a:gdLst/>
                            <a:ahLst/>
                            <a:cxnLst/>
                            <a:rect l="l" t="t" r="r" b="b"/>
                            <a:pathLst>
                              <a:path w="2125345" h="0">
                                <a:moveTo>
                                  <a:pt x="0" y="0"/>
                                </a:moveTo>
                                <a:lnTo>
                                  <a:pt x="212528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7.35pt;height:.45pt;mso-position-horizontal-relative:char;mso-position-vertical-relative:line" id="docshapegroup8" coordorigin="0,0" coordsize="3347,9">
                <v:line style="position:absolute" from="0,4" to="3347,4" stroked="true" strokeweight=".423453pt" strokecolor="#000000">
                  <v:stroke dashstyle="solid"/>
                </v:line>
              </v:group>
            </w:pict>
          </mc:Fallback>
        </mc:AlternateContent>
      </w:r>
      <w:r>
        <w:rPr>
          <w:rFonts w:ascii="Georgia"/>
          <w:sz w:val="2"/>
        </w:rPr>
      </w:r>
    </w:p>
    <w:p>
      <w:pPr>
        <w:spacing w:line="77" w:lineRule="exact" w:before="33"/>
        <w:ind w:left="0" w:right="664" w:firstLine="0"/>
        <w:jc w:val="center"/>
        <w:rPr>
          <w:rFonts w:ascii="Georgia" w:hAnsi="Georgia"/>
          <w:i/>
          <w:sz w:val="21"/>
        </w:rPr>
      </w:pPr>
      <w:r>
        <w:rPr>
          <w:rFonts w:ascii="LM Roman 10" w:hAnsi="LM Roman 10"/>
          <w:i/>
          <w:w w:val="105"/>
          <w:sz w:val="21"/>
        </w:rPr>
        <w:t>op</w:t>
      </w:r>
      <w:r>
        <w:rPr>
          <w:w w:val="105"/>
          <w:sz w:val="21"/>
        </w:rPr>
        <w:t>(</w:t>
      </w:r>
      <w:r>
        <w:rPr>
          <w:rFonts w:ascii="Georgia" w:hAnsi="Georgia"/>
          <w:i/>
          <w:w w:val="105"/>
          <w:sz w:val="21"/>
        </w:rPr>
        <w:t>P</w:t>
      </w:r>
      <w:r>
        <w:rPr>
          <w:rFonts w:ascii="Georgia" w:hAnsi="Georgia"/>
          <w:i/>
          <w:spacing w:val="32"/>
          <w:w w:val="105"/>
          <w:sz w:val="21"/>
        </w:rPr>
        <w:t> </w:t>
      </w:r>
      <w:r>
        <w:rPr>
          <w:rFonts w:ascii="Georgia" w:hAnsi="Georgia"/>
          <w:i/>
          <w:spacing w:val="29"/>
          <w:w w:val="105"/>
          <w:sz w:val="21"/>
        </w:rPr>
        <w:t>,...,P</w:t>
      </w:r>
      <w:r>
        <w:rPr>
          <w:rFonts w:ascii="Georgia" w:hAnsi="Georgia"/>
          <w:i/>
          <w:spacing w:val="50"/>
          <w:w w:val="105"/>
          <w:sz w:val="21"/>
        </w:rPr>
        <w:t> </w:t>
      </w:r>
      <w:r>
        <w:rPr>
          <w:w w:val="105"/>
          <w:sz w:val="21"/>
        </w:rPr>
        <w:t>)</w:t>
      </w:r>
      <w:r>
        <w:rPr>
          <w:spacing w:val="29"/>
          <w:w w:val="105"/>
          <w:sz w:val="21"/>
        </w:rPr>
        <w:t>  </w:t>
      </w:r>
      <w:r>
        <w:rPr>
          <w:rFonts w:ascii="Georgia" w:hAnsi="Georgia"/>
          <w:i/>
          <w:spacing w:val="-10"/>
          <w:w w:val="105"/>
          <w:sz w:val="21"/>
          <w:vertAlign w:val="superscript"/>
        </w:rPr>
        <w:t>β</w:t>
      </w:r>
    </w:p>
    <w:p>
      <w:pPr>
        <w:tabs>
          <w:tab w:pos="3998" w:val="left" w:leader="none"/>
        </w:tabs>
        <w:spacing w:line="221" w:lineRule="exact" w:before="0"/>
        <w:ind w:left="3299" w:right="0" w:firstLine="0"/>
        <w:jc w:val="left"/>
        <w:rPr>
          <w:rFonts w:ascii="Georgia" w:hAnsi="Georgia"/>
          <w:i/>
          <w:sz w:val="21"/>
        </w:rPr>
      </w:pPr>
      <w:r>
        <w:rPr>
          <w:rFonts w:ascii="LM Roman 8" w:hAnsi="LM Roman 8"/>
          <w:spacing w:val="-10"/>
          <w:w w:val="115"/>
          <w:sz w:val="21"/>
          <w:vertAlign w:val="subscript"/>
        </w:rPr>
        <w:t>1</w:t>
      </w:r>
      <w:r>
        <w:rPr>
          <w:rFonts w:ascii="LM Roman 8" w:hAnsi="LM Roman 8"/>
          <w:sz w:val="21"/>
          <w:vertAlign w:val="baseline"/>
        </w:rPr>
        <w:tab/>
      </w:r>
      <w:r>
        <w:rPr>
          <w:rFonts w:ascii="Georgia" w:hAnsi="Georgia"/>
          <w:i/>
          <w:w w:val="115"/>
          <w:sz w:val="21"/>
          <w:vertAlign w:val="subscript"/>
        </w:rPr>
        <w:t>n</w:t>
      </w:r>
      <w:r>
        <w:rPr>
          <w:rFonts w:ascii="Georgia" w:hAnsi="Georgia"/>
          <w:i/>
          <w:spacing w:val="7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spacing w:val="-10"/>
          <w:w w:val="115"/>
          <w:sz w:val="21"/>
          <w:vertAlign w:val="baseline"/>
        </w:rPr>
        <w:t>T</w:t>
      </w:r>
    </w:p>
    <w:p>
      <w:pPr>
        <w:spacing w:before="33"/>
        <w:ind w:left="426" w:right="0" w:firstLine="0"/>
        <w:jc w:val="left"/>
        <w:rPr>
          <w:sz w:val="21"/>
        </w:rPr>
      </w:pPr>
      <w:r>
        <w:rPr>
          <w:sz w:val="21"/>
        </w:rPr>
        <w:t>Here</w:t>
      </w:r>
      <w:r>
        <w:rPr>
          <w:spacing w:val="11"/>
          <w:sz w:val="21"/>
        </w:rPr>
        <w:t> </w:t>
      </w:r>
      <w:r>
        <w:rPr>
          <w:rFonts w:ascii="Georgia"/>
          <w:i/>
          <w:sz w:val="21"/>
        </w:rPr>
        <w:t>S</w:t>
      </w:r>
      <w:r>
        <w:rPr>
          <w:rFonts w:ascii="Georgia"/>
          <w:i/>
          <w:spacing w:val="24"/>
          <w:sz w:val="21"/>
        </w:rPr>
        <w:t> </w:t>
      </w:r>
      <w:r>
        <w:rPr>
          <w:sz w:val="21"/>
        </w:rPr>
        <w:t>is</w:t>
      </w:r>
      <w:r>
        <w:rPr>
          <w:spacing w:val="12"/>
          <w:sz w:val="21"/>
        </w:rPr>
        <w:t> </w:t>
      </w:r>
      <w:r>
        <w:rPr>
          <w:sz w:val="21"/>
        </w:rPr>
        <w:t>a</w:t>
      </w:r>
      <w:r>
        <w:rPr>
          <w:spacing w:val="12"/>
          <w:sz w:val="21"/>
        </w:rPr>
        <w:t> </w:t>
      </w:r>
      <w:r>
        <w:rPr>
          <w:sz w:val="21"/>
        </w:rPr>
        <w:t>subset</w:t>
      </w:r>
      <w:r>
        <w:rPr>
          <w:spacing w:val="11"/>
          <w:sz w:val="21"/>
        </w:rPr>
        <w:t> </w:t>
      </w:r>
      <w:r>
        <w:rPr>
          <w:sz w:val="21"/>
        </w:rPr>
        <w:t>of</w:t>
      </w:r>
      <w:r>
        <w:rPr>
          <w:spacing w:val="11"/>
          <w:sz w:val="21"/>
        </w:rPr>
        <w:t> </w:t>
      </w:r>
      <w:r>
        <w:rPr>
          <w:rFonts w:ascii="DejaVu Sans Condensed"/>
          <w:i/>
          <w:spacing w:val="20"/>
          <w:sz w:val="21"/>
        </w:rPr>
        <w:t>{</w:t>
      </w:r>
      <w:r>
        <w:rPr>
          <w:spacing w:val="20"/>
          <w:sz w:val="21"/>
        </w:rPr>
        <w:t>1</w:t>
      </w:r>
      <w:r>
        <w:rPr>
          <w:rFonts w:ascii="Georgia"/>
          <w:i/>
          <w:spacing w:val="20"/>
          <w:sz w:val="21"/>
        </w:rPr>
        <w:t>,...,</w:t>
      </w:r>
      <w:r>
        <w:rPr>
          <w:rFonts w:ascii="Georgia"/>
          <w:i/>
          <w:spacing w:val="-16"/>
          <w:sz w:val="21"/>
        </w:rPr>
        <w:t> </w:t>
      </w:r>
      <w:r>
        <w:rPr>
          <w:rFonts w:ascii="Georgia"/>
          <w:i/>
          <w:sz w:val="21"/>
        </w:rPr>
        <w:t>n</w:t>
      </w:r>
      <w:r>
        <w:rPr>
          <w:rFonts w:ascii="DejaVu Sans Condensed"/>
          <w:i/>
          <w:sz w:val="21"/>
        </w:rPr>
        <w:t>}</w:t>
      </w:r>
      <w:r>
        <w:rPr>
          <w:rFonts w:ascii="DejaVu Sans Condensed"/>
          <w:i/>
          <w:spacing w:val="4"/>
          <w:sz w:val="21"/>
        </w:rPr>
        <w:t> </w:t>
      </w:r>
      <w:r>
        <w:rPr>
          <w:sz w:val="21"/>
        </w:rPr>
        <w:t>containing</w:t>
      </w:r>
      <w:r>
        <w:rPr>
          <w:spacing w:val="11"/>
          <w:sz w:val="21"/>
        </w:rPr>
        <w:t> </w:t>
      </w:r>
      <w:r>
        <w:rPr>
          <w:rFonts w:ascii="Georgia"/>
          <w:i/>
          <w:sz w:val="21"/>
        </w:rPr>
        <w:t>k</w:t>
      </w:r>
      <w:r>
        <w:rPr>
          <w:rFonts w:ascii="Georgia"/>
          <w:i/>
          <w:spacing w:val="20"/>
          <w:sz w:val="21"/>
        </w:rPr>
        <w:t> </w:t>
      </w:r>
      <w:r>
        <w:rPr>
          <w:sz w:val="21"/>
        </w:rPr>
        <w:t>elements,</w:t>
      </w:r>
      <w:r>
        <w:rPr>
          <w:spacing w:val="12"/>
          <w:sz w:val="21"/>
        </w:rPr>
        <w:t> </w:t>
      </w:r>
      <w:r>
        <w:rPr>
          <w:rFonts w:ascii="Georgia"/>
          <w:i/>
          <w:sz w:val="21"/>
        </w:rPr>
        <w:t>R</w:t>
      </w:r>
      <w:r>
        <w:rPr>
          <w:rFonts w:ascii="Georgia"/>
          <w:i/>
          <w:spacing w:val="14"/>
          <w:sz w:val="21"/>
        </w:rPr>
        <w:t> </w:t>
      </w:r>
      <w:r>
        <w:rPr>
          <w:sz w:val="21"/>
        </w:rPr>
        <w:t>a</w:t>
      </w:r>
      <w:r>
        <w:rPr>
          <w:spacing w:val="12"/>
          <w:sz w:val="21"/>
        </w:rPr>
        <w:t> </w:t>
      </w:r>
      <w:r>
        <w:rPr>
          <w:rFonts w:ascii="Georgia"/>
          <w:i/>
          <w:sz w:val="21"/>
        </w:rPr>
        <w:t>k</w:t>
      </w:r>
      <w:r>
        <w:rPr>
          <w:rFonts w:ascii="Georgia"/>
          <w:i/>
          <w:spacing w:val="-9"/>
          <w:sz w:val="21"/>
        </w:rPr>
        <w:t> </w:t>
      </w:r>
      <w:r>
        <w:rPr>
          <w:sz w:val="21"/>
        </w:rPr>
        <w:t>+</w:t>
      </w:r>
      <w:r>
        <w:rPr>
          <w:spacing w:val="-17"/>
          <w:sz w:val="21"/>
        </w:rPr>
        <w:t> </w:t>
      </w:r>
      <w:r>
        <w:rPr>
          <w:sz w:val="21"/>
        </w:rPr>
        <w:t>1-ary</w:t>
      </w:r>
      <w:r>
        <w:rPr>
          <w:spacing w:val="11"/>
          <w:sz w:val="21"/>
        </w:rPr>
        <w:t> </w:t>
      </w:r>
      <w:r>
        <w:rPr>
          <w:spacing w:val="-2"/>
          <w:sz w:val="21"/>
        </w:rPr>
        <w:t>recursively</w:t>
      </w:r>
    </w:p>
    <w:p>
      <w:pPr>
        <w:pStyle w:val="BodyText"/>
        <w:spacing w:line="270" w:lineRule="exact"/>
        <w:jc w:val="left"/>
      </w:pPr>
      <w:r>
        <w:rPr/>
        <mc:AlternateContent>
          <mc:Choice Requires="wps">
            <w:drawing>
              <wp:anchor distT="0" distB="0" distL="0" distR="0" allowOverlap="1" layoutInCell="1" locked="0" behindDoc="1" simplePos="0" relativeHeight="487395328">
                <wp:simplePos x="0" y="0"/>
                <wp:positionH relativeFrom="page">
                  <wp:posOffset>5092233</wp:posOffset>
                </wp:positionH>
                <wp:positionV relativeFrom="paragraph">
                  <wp:posOffset>97192</wp:posOffset>
                </wp:positionV>
                <wp:extent cx="361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0.963257pt;margin-top:7.652964pt;width:2.85pt;height:7.75pt;mso-position-horizontal-relative:page;mso-position-vertical-relative:paragraph;z-index:-1592115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enumerable</w:t>
      </w:r>
      <w:r>
        <w:rPr>
          <w:spacing w:val="40"/>
        </w:rPr>
        <w:t> </w:t>
      </w:r>
      <w:r>
        <w:rPr/>
        <w:t>relation</w:t>
      </w:r>
      <w:r>
        <w:rPr>
          <w:spacing w:val="41"/>
        </w:rPr>
        <w:t> </w:t>
      </w:r>
      <w:r>
        <w:rPr/>
        <w:t>on</w:t>
      </w:r>
      <w:r>
        <w:rPr>
          <w:spacing w:val="42"/>
        </w:rPr>
        <w:t> </w:t>
      </w:r>
      <w:r>
        <w:rPr/>
        <w:t>action</w:t>
      </w:r>
      <w:r>
        <w:rPr>
          <w:spacing w:val="41"/>
        </w:rPr>
        <w:t> </w:t>
      </w:r>
      <w:r>
        <w:rPr/>
        <w:t>labels,</w:t>
      </w:r>
      <w:r>
        <w:rPr>
          <w:spacing w:val="48"/>
        </w:rPr>
        <w:t> </w:t>
      </w:r>
      <w:r>
        <w:rPr/>
        <w:t>and</w:t>
      </w:r>
      <w:r>
        <w:rPr>
          <w:spacing w:val="38"/>
        </w:rPr>
        <w:t> </w:t>
      </w:r>
      <w:r>
        <w:rPr>
          <w:rFonts w:ascii="Georgia"/>
          <w:i/>
        </w:rPr>
        <w:t>T</w:t>
      </w:r>
      <w:r>
        <w:rPr>
          <w:rFonts w:ascii="Georgia"/>
          <w:i/>
          <w:spacing w:val="72"/>
        </w:rPr>
        <w:t> </w:t>
      </w:r>
      <w:r>
        <w:rPr/>
        <w:t>any</w:t>
      </w:r>
      <w:r>
        <w:rPr>
          <w:spacing w:val="42"/>
        </w:rPr>
        <w:t> </w:t>
      </w:r>
      <w:r>
        <w:rPr/>
        <w:t>term</w:t>
      </w:r>
      <w:r>
        <w:rPr>
          <w:spacing w:val="40"/>
        </w:rPr>
        <w:t> </w:t>
      </w:r>
      <w:r>
        <w:rPr/>
        <w:t>that</w:t>
      </w:r>
      <w:r>
        <w:rPr>
          <w:spacing w:val="41"/>
        </w:rPr>
        <w:t> </w:t>
      </w:r>
      <w:r>
        <w:rPr/>
        <w:t>contains</w:t>
      </w:r>
      <w:r>
        <w:rPr>
          <w:spacing w:val="41"/>
        </w:rPr>
        <w:t> </w:t>
      </w:r>
      <w:r>
        <w:rPr/>
        <w:t>each</w:t>
      </w:r>
      <w:r>
        <w:rPr>
          <w:spacing w:val="41"/>
        </w:rPr>
        <w:t> </w:t>
      </w:r>
      <w:r>
        <w:rPr>
          <w:rFonts w:ascii="Georgia"/>
          <w:i/>
          <w:spacing w:val="14"/>
        </w:rPr>
        <w:t>P</w:t>
      </w:r>
      <w:r>
        <w:rPr>
          <w:rFonts w:ascii="LM Mono Prop 10"/>
          <w:i/>
          <w:spacing w:val="14"/>
          <w:vertAlign w:val="superscript"/>
        </w:rPr>
        <w:t>'</w:t>
      </w:r>
      <w:r>
        <w:rPr>
          <w:rFonts w:ascii="LM Mono Prop 10"/>
          <w:i/>
          <w:spacing w:val="31"/>
          <w:vertAlign w:val="baseline"/>
        </w:rPr>
        <w:t> </w:t>
      </w:r>
      <w:r>
        <w:rPr>
          <w:spacing w:val="-5"/>
          <w:vertAlign w:val="baseline"/>
        </w:rPr>
        <w:t>for</w:t>
      </w:r>
    </w:p>
    <w:p>
      <w:pPr>
        <w:pStyle w:val="BodyText"/>
        <w:spacing w:line="232" w:lineRule="auto" w:before="3"/>
        <w:ind w:right="218" w:hanging="1"/>
      </w:pPr>
      <w:r>
        <w:rPr/>
        <mc:AlternateContent>
          <mc:Choice Requires="wps">
            <w:drawing>
              <wp:anchor distT="0" distB="0" distL="0" distR="0" allowOverlap="1" layoutInCell="1" locked="0" behindDoc="1" simplePos="0" relativeHeight="487395840">
                <wp:simplePos x="0" y="0"/>
                <wp:positionH relativeFrom="page">
                  <wp:posOffset>5081959</wp:posOffset>
                </wp:positionH>
                <wp:positionV relativeFrom="paragraph">
                  <wp:posOffset>94806</wp:posOffset>
                </wp:positionV>
                <wp:extent cx="361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0.154266pt;margin-top:7.46511pt;width:2.85pt;height:7.75pt;mso-position-horizontal-relative:page;mso-position-vertical-relative:paragraph;z-index:-1592064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rPr>
        <w:t>i </w:t>
      </w:r>
      <w:r>
        <w:rPr>
          <w:rFonts w:ascii="DejaVu Sans Condensed" w:hAnsi="DejaVu Sans Condensed"/>
          <w:i/>
        </w:rPr>
        <w:t>∈ </w:t>
      </w:r>
      <w:r>
        <w:rPr>
          <w:rFonts w:ascii="Georgia" w:hAnsi="Georgia"/>
          <w:i/>
        </w:rPr>
        <w:t>S </w:t>
      </w:r>
      <w:r>
        <w:rPr/>
        <w:t>and each </w:t>
      </w:r>
      <w:r>
        <w:rPr>
          <w:rFonts w:ascii="Georgia" w:hAnsi="Georgia"/>
          <w:i/>
        </w:rPr>
        <w:t>P</w:t>
      </w:r>
      <w:r>
        <w:rPr>
          <w:rFonts w:ascii="Georgia" w:hAnsi="Georgia"/>
          <w:i/>
          <w:vertAlign w:val="subscript"/>
        </w:rPr>
        <w:t>i</w:t>
      </w:r>
      <w:r>
        <w:rPr>
          <w:rFonts w:ascii="Georgia" w:hAnsi="Georgia"/>
          <w:i/>
          <w:vertAlign w:val="baseline"/>
        </w:rPr>
        <w:t> </w:t>
      </w:r>
      <w:r>
        <w:rPr>
          <w:vertAlign w:val="baseline"/>
        </w:rPr>
        <w:t>for </w:t>
      </w:r>
      <w:r>
        <w:rPr>
          <w:rFonts w:ascii="Georgia" w:hAnsi="Georgia"/>
          <w:i/>
          <w:vertAlign w:val="baseline"/>
        </w:rPr>
        <w:t>i </w:t>
      </w:r>
      <w:r>
        <w:rPr>
          <w:rFonts w:ascii="DejaVu Sans Condensed" w:hAnsi="DejaVu Sans Condensed"/>
          <w:i/>
          <w:vertAlign w:val="baseline"/>
        </w:rPr>
        <w:t>∈ </w:t>
      </w:r>
      <w:r>
        <w:rPr>
          <w:rFonts w:ascii="DejaVu Sans Condensed" w:hAnsi="DejaVu Sans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w:t>
      </w:r>
      <w:r>
        <w:rPr>
          <w:rFonts w:ascii="Georgia" w:hAnsi="Georgia"/>
          <w:i/>
          <w:vertAlign w:val="baseline"/>
        </w:rPr>
        <w:t>S </w:t>
      </w:r>
      <w:r>
        <w:rPr>
          <w:vertAlign w:val="baseline"/>
        </w:rPr>
        <w:t>at most once.</w:t>
      </w:r>
      <w:r>
        <w:rPr>
          <w:spacing w:val="40"/>
          <w:vertAlign w:val="baseline"/>
        </w:rPr>
        <w:t> </w:t>
      </w:r>
      <w:r>
        <w:rPr>
          <w:vertAlign w:val="baseline"/>
        </w:rPr>
        <w:t>Since the </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rFonts w:ascii="Georgia" w:hAnsi="Georgia"/>
          <w:i/>
          <w:vertAlign w:val="subscript"/>
        </w:rPr>
        <w:t>i</w:t>
      </w:r>
      <w:r>
        <w:rPr>
          <w:rFonts w:ascii="Georgia" w:hAnsi="Georgia"/>
          <w:i/>
          <w:vertAlign w:val="baseline"/>
        </w:rPr>
        <w:t> </w:t>
      </w:r>
      <w:r>
        <w:rPr>
          <w:vertAlign w:val="baseline"/>
        </w:rPr>
        <w:t>and </w:t>
      </w:r>
      <w:r>
        <w:rPr>
          <w:rFonts w:ascii="Georgia" w:hAnsi="Georgia"/>
          <w:i/>
          <w:spacing w:val="14"/>
          <w:vertAlign w:val="baseline"/>
        </w:rPr>
        <w:t>P</w:t>
      </w:r>
      <w:r>
        <w:rPr>
          <w:rFonts w:ascii="LM Mono Prop 10" w:hAnsi="LM Mono Prop 10"/>
          <w:i/>
          <w:spacing w:val="14"/>
          <w:vertAlign w:val="superscript"/>
        </w:rPr>
        <w:t>'</w:t>
      </w:r>
      <w:r>
        <w:rPr>
          <w:rFonts w:ascii="LM Mono Prop 10" w:hAnsi="LM Mono Prop 10"/>
          <w:i/>
          <w:spacing w:val="14"/>
          <w:vertAlign w:val="baseline"/>
        </w:rPr>
        <w:t> </w:t>
      </w:r>
      <w:r>
        <w:rPr>
          <w:vertAlign w:val="baseline"/>
        </w:rPr>
        <w:t>are implicitly</w:t>
      </w:r>
      <w:r>
        <w:rPr>
          <w:spacing w:val="35"/>
          <w:vertAlign w:val="baseline"/>
        </w:rPr>
        <w:t> </w:t>
      </w:r>
      <w:r>
        <w:rPr>
          <w:vertAlign w:val="baseline"/>
        </w:rPr>
        <w:t>universally</w:t>
      </w:r>
      <w:r>
        <w:rPr>
          <w:spacing w:val="35"/>
          <w:vertAlign w:val="baseline"/>
        </w:rPr>
        <w:t> </w:t>
      </w:r>
      <w:r>
        <w:rPr>
          <w:vertAlign w:val="baseline"/>
        </w:rPr>
        <w:t>quantified</w:t>
      </w:r>
      <w:r>
        <w:rPr>
          <w:spacing w:val="35"/>
          <w:vertAlign w:val="baseline"/>
        </w:rPr>
        <w:t> </w:t>
      </w:r>
      <w:r>
        <w:rPr>
          <w:vertAlign w:val="baseline"/>
        </w:rPr>
        <w:t>meta</w:t>
      </w:r>
      <w:r>
        <w:rPr>
          <w:spacing w:val="34"/>
          <w:vertAlign w:val="baseline"/>
        </w:rPr>
        <w:t> </w:t>
      </w:r>
      <w:r>
        <w:rPr>
          <w:vertAlign w:val="baseline"/>
        </w:rPr>
        <w:t>variables</w:t>
      </w:r>
      <w:r>
        <w:rPr>
          <w:spacing w:val="35"/>
          <w:vertAlign w:val="baseline"/>
        </w:rPr>
        <w:t> </w:t>
      </w:r>
      <w:r>
        <w:rPr>
          <w:vertAlign w:val="baseline"/>
        </w:rPr>
        <w:t>the</w:t>
      </w:r>
      <w:r>
        <w:rPr>
          <w:spacing w:val="34"/>
          <w:vertAlign w:val="baseline"/>
        </w:rPr>
        <w:t> </w:t>
      </w:r>
      <w:r>
        <w:rPr>
          <w:vertAlign w:val="baseline"/>
        </w:rPr>
        <w:t>rule</w:t>
      </w:r>
      <w:r>
        <w:rPr>
          <w:spacing w:val="34"/>
          <w:vertAlign w:val="baseline"/>
        </w:rPr>
        <w:t> </w:t>
      </w:r>
      <w:r>
        <w:rPr>
          <w:vertAlign w:val="baseline"/>
        </w:rPr>
        <w:t>is</w:t>
      </w:r>
      <w:r>
        <w:rPr>
          <w:spacing w:val="34"/>
          <w:vertAlign w:val="baseline"/>
        </w:rPr>
        <w:t> </w:t>
      </w:r>
      <w:r>
        <w:rPr>
          <w:vertAlign w:val="baseline"/>
        </w:rPr>
        <w:t>completely</w:t>
      </w:r>
      <w:r>
        <w:rPr>
          <w:spacing w:val="35"/>
          <w:vertAlign w:val="baseline"/>
        </w:rPr>
        <w:t> </w:t>
      </w:r>
      <w:r>
        <w:rPr>
          <w:vertAlign w:val="baseline"/>
        </w:rPr>
        <w:t>determined by</w:t>
      </w:r>
      <w:r>
        <w:rPr>
          <w:spacing w:val="34"/>
          <w:vertAlign w:val="baseline"/>
        </w:rPr>
        <w:t> </w:t>
      </w:r>
      <w:r>
        <w:rPr>
          <w:rFonts w:ascii="Georgia" w:hAnsi="Georgia"/>
          <w:i/>
          <w:vertAlign w:val="baseline"/>
        </w:rPr>
        <w:t>S</w:t>
      </w:r>
      <w:r>
        <w:rPr>
          <w:vertAlign w:val="baseline"/>
        </w:rPr>
        <w:t>,</w:t>
      </w:r>
      <w:r>
        <w:rPr>
          <w:spacing w:val="40"/>
          <w:vertAlign w:val="baseline"/>
        </w:rPr>
        <w:t> </w:t>
      </w:r>
      <w:r>
        <w:rPr>
          <w:rFonts w:ascii="Georgia" w:hAnsi="Georgia"/>
          <w:i/>
          <w:vertAlign w:val="baseline"/>
        </w:rPr>
        <w:t>R</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80"/>
          <w:vertAlign w:val="baseline"/>
        </w:rPr>
        <w:t> </w:t>
      </w:r>
      <w:r>
        <w:rPr>
          <w:vertAlign w:val="baseline"/>
        </w:rPr>
        <w:t>It</w:t>
      </w:r>
      <w:r>
        <w:rPr>
          <w:spacing w:val="40"/>
          <w:vertAlign w:val="baseline"/>
        </w:rPr>
        <w:t> </w:t>
      </w:r>
      <w:r>
        <w:rPr>
          <w:vertAlign w:val="baseline"/>
        </w:rPr>
        <w:t>says</w:t>
      </w:r>
      <w:r>
        <w:rPr>
          <w:spacing w:val="40"/>
          <w:vertAlign w:val="baseline"/>
        </w:rPr>
        <w:t> </w:t>
      </w:r>
      <w:r>
        <w:rPr>
          <w:vertAlign w:val="baseline"/>
        </w:rPr>
        <w:t>that</w:t>
      </w:r>
      <w:r>
        <w:rPr>
          <w:spacing w:val="40"/>
          <w:vertAlign w:val="baseline"/>
        </w:rPr>
        <w:t> </w:t>
      </w:r>
      <w:r>
        <w:rPr>
          <w:vertAlign w:val="baseline"/>
        </w:rPr>
        <w:t>if</w:t>
      </w:r>
      <w:r>
        <w:rPr>
          <w:spacing w:val="40"/>
          <w:vertAlign w:val="baseline"/>
        </w:rPr>
        <w:t> </w:t>
      </w:r>
      <w:r>
        <w:rPr>
          <w:vertAlign w:val="baseline"/>
        </w:rPr>
        <w:t>the</w:t>
      </w:r>
      <w:r>
        <w:rPr>
          <w:spacing w:val="40"/>
          <w:vertAlign w:val="baseline"/>
        </w:rPr>
        <w:t> </w:t>
      </w:r>
      <w:r>
        <w:rPr>
          <w:vertAlign w:val="baseline"/>
        </w:rPr>
        <w:t>subset</w:t>
      </w:r>
      <w:r>
        <w:rPr>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operands</w:t>
      </w:r>
      <w:r>
        <w:rPr>
          <w:spacing w:val="40"/>
          <w:vertAlign w:val="baseline"/>
        </w:rPr>
        <w:t> </w:t>
      </w:r>
      <w:r>
        <w:rPr>
          <w:vertAlign w:val="baseline"/>
        </w:rPr>
        <w:t>of</w:t>
      </w:r>
      <w:r>
        <w:rPr>
          <w:spacing w:val="40"/>
          <w:vertAlign w:val="baseline"/>
        </w:rPr>
        <w:t> </w:t>
      </w:r>
      <w:r>
        <w:rPr>
          <w:rFonts w:ascii="LM Roman 10" w:hAnsi="LM Roman 10"/>
          <w:i/>
          <w:vertAlign w:val="baseline"/>
        </w:rPr>
        <w:t>op </w:t>
      </w:r>
      <w:r>
        <w:rPr>
          <w:vertAlign w:val="baseline"/>
        </w:rPr>
        <w:t>can</w:t>
      </w:r>
      <w:r>
        <w:rPr>
          <w:spacing w:val="40"/>
          <w:vertAlign w:val="baseline"/>
        </w:rPr>
        <w:t> </w:t>
      </w:r>
      <w:r>
        <w:rPr>
          <w:vertAlign w:val="baseline"/>
        </w:rPr>
        <w:t>perform actions that satisfy </w:t>
      </w:r>
      <w:r>
        <w:rPr>
          <w:rFonts w:ascii="Georgia" w:hAnsi="Georgia"/>
          <w:i/>
          <w:vertAlign w:val="baseline"/>
        </w:rPr>
        <w:t>R</w:t>
      </w:r>
      <w:r>
        <w:rPr>
          <w:vertAlign w:val="baseline"/>
        </w:rPr>
        <w:t>,</w:t>
      </w:r>
      <w:r>
        <w:rPr>
          <w:spacing w:val="33"/>
          <w:vertAlign w:val="baseline"/>
        </w:rPr>
        <w:t> </w:t>
      </w:r>
      <w:r>
        <w:rPr>
          <w:vertAlign w:val="baseline"/>
        </w:rPr>
        <w:t>then </w:t>
      </w:r>
      <w:r>
        <w:rPr>
          <w:rFonts w:ascii="LM Roman 10" w:hAnsi="LM Roman 10"/>
          <w:i/>
          <w:spacing w:val="11"/>
          <w:vertAlign w:val="baseline"/>
        </w:rPr>
        <w:t>op</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15"/>
          <w:vertAlign w:val="baseline"/>
        </w:rPr>
        <w:t> </w:t>
      </w:r>
      <w:r>
        <w:rPr>
          <w:vertAlign w:val="baseline"/>
        </w:rPr>
        <w:t>) can perform an action resulting in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a term built</w:t>
      </w:r>
      <w:r>
        <w:rPr>
          <w:spacing w:val="10"/>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derivatives</w:t>
      </w:r>
      <w:r>
        <w:rPr>
          <w:spacing w:val="9"/>
          <w:vertAlign w:val="baseline"/>
        </w:rPr>
        <w:t> </w:t>
      </w:r>
      <w:r>
        <w:rPr>
          <w:vertAlign w:val="baseline"/>
        </w:rPr>
        <w:t>of</w:t>
      </w:r>
      <w:r>
        <w:rPr>
          <w:spacing w:val="11"/>
          <w:vertAlign w:val="baseline"/>
        </w:rPr>
        <w:t> </w:t>
      </w:r>
      <w:r>
        <w:rPr>
          <w:vertAlign w:val="baseline"/>
        </w:rPr>
        <w:t>the</w:t>
      </w:r>
      <w:r>
        <w:rPr>
          <w:spacing w:val="9"/>
          <w:vertAlign w:val="baseline"/>
        </w:rPr>
        <w:t> </w:t>
      </w:r>
      <w:r>
        <w:rPr>
          <w:vertAlign w:val="baseline"/>
        </w:rPr>
        <w:t>operands</w:t>
      </w:r>
      <w:r>
        <w:rPr>
          <w:spacing w:val="9"/>
          <w:vertAlign w:val="baseline"/>
        </w:rPr>
        <w:t> </w:t>
      </w:r>
      <w:r>
        <w:rPr>
          <w:vertAlign w:val="baseline"/>
        </w:rPr>
        <w:t>that</w:t>
      </w:r>
      <w:r>
        <w:rPr>
          <w:spacing w:val="10"/>
          <w:vertAlign w:val="baseline"/>
        </w:rPr>
        <w:t> </w:t>
      </w:r>
      <w:r>
        <w:rPr>
          <w:vertAlign w:val="baseline"/>
        </w:rPr>
        <w:t>acted</w:t>
      </w:r>
      <w:r>
        <w:rPr>
          <w:spacing w:val="10"/>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premise,</w:t>
      </w:r>
      <w:r>
        <w:rPr>
          <w:spacing w:val="11"/>
          <w:vertAlign w:val="baseline"/>
        </w:rPr>
        <w:t> </w:t>
      </w:r>
      <w:r>
        <w:rPr>
          <w:vertAlign w:val="baseline"/>
        </w:rPr>
        <w:t>and</w:t>
      </w:r>
      <w:r>
        <w:rPr>
          <w:spacing w:val="10"/>
          <w:vertAlign w:val="baseline"/>
        </w:rPr>
        <w:t> </w:t>
      </w:r>
      <w:r>
        <w:rPr>
          <w:vertAlign w:val="baseline"/>
        </w:rPr>
        <w:t>the</w:t>
      </w:r>
      <w:r>
        <w:rPr>
          <w:spacing w:val="9"/>
          <w:vertAlign w:val="baseline"/>
        </w:rPr>
        <w:t> </w:t>
      </w:r>
      <w:r>
        <w:rPr>
          <w:vertAlign w:val="baseline"/>
        </w:rPr>
        <w:t>rest</w:t>
      </w:r>
      <w:r>
        <w:rPr>
          <w:spacing w:val="10"/>
          <w:vertAlign w:val="baseline"/>
        </w:rPr>
        <w:t> </w:t>
      </w:r>
      <w:r>
        <w:rPr>
          <w:spacing w:val="-5"/>
          <w:vertAlign w:val="baseline"/>
        </w:rPr>
        <w:t>of</w:t>
      </w:r>
    </w:p>
    <w:p>
      <w:pPr>
        <w:pStyle w:val="BodyText"/>
        <w:spacing w:line="259" w:lineRule="auto" w:before="25"/>
        <w:ind w:right="221"/>
      </w:pPr>
      <w:r>
        <w:rPr/>
        <w:t>the operands that did not act.</w:t>
      </w:r>
      <w:r>
        <w:rPr>
          <w:spacing w:val="40"/>
        </w:rPr>
        <w:t> </w:t>
      </w:r>
      <w:r>
        <w:rPr/>
        <w:t>This format of inference rules is now known as the</w:t>
      </w:r>
      <w:r>
        <w:rPr>
          <w:spacing w:val="80"/>
        </w:rPr>
        <w:t> </w:t>
      </w:r>
      <w:r>
        <w:rPr/>
        <w:t>“de</w:t>
      </w:r>
      <w:r>
        <w:rPr>
          <w:spacing w:val="25"/>
        </w:rPr>
        <w:t> </w:t>
      </w:r>
      <w:r>
        <w:rPr/>
        <w:t>Simone</w:t>
      </w:r>
      <w:r>
        <w:rPr>
          <w:spacing w:val="24"/>
        </w:rPr>
        <w:t> </w:t>
      </w:r>
      <w:r>
        <w:rPr/>
        <w:t>format”,</w:t>
      </w:r>
      <w:r>
        <w:rPr>
          <w:spacing w:val="26"/>
        </w:rPr>
        <w:t> </w:t>
      </w:r>
      <w:r>
        <w:rPr/>
        <w:t>and</w:t>
      </w:r>
      <w:r>
        <w:rPr>
          <w:spacing w:val="25"/>
        </w:rPr>
        <w:t> </w:t>
      </w:r>
      <w:r>
        <w:rPr/>
        <w:t>practically</w:t>
      </w:r>
      <w:r>
        <w:rPr>
          <w:spacing w:val="24"/>
        </w:rPr>
        <w:t> </w:t>
      </w:r>
      <w:r>
        <w:rPr/>
        <w:t>all</w:t>
      </w:r>
      <w:r>
        <w:rPr>
          <w:spacing w:val="25"/>
        </w:rPr>
        <w:t> </w:t>
      </w:r>
      <w:r>
        <w:rPr/>
        <w:t>operators</w:t>
      </w:r>
      <w:r>
        <w:rPr>
          <w:spacing w:val="24"/>
        </w:rPr>
        <w:t> </w:t>
      </w:r>
      <w:r>
        <w:rPr/>
        <w:t>in</w:t>
      </w:r>
      <w:r>
        <w:rPr>
          <w:spacing w:val="25"/>
        </w:rPr>
        <w:t> </w:t>
      </w:r>
      <w:r>
        <w:rPr/>
        <w:t>basic</w:t>
      </w:r>
      <w:r>
        <w:rPr>
          <w:spacing w:val="24"/>
        </w:rPr>
        <w:t> </w:t>
      </w:r>
      <w:r>
        <w:rPr/>
        <w:t>process</w:t>
      </w:r>
      <w:r>
        <w:rPr>
          <w:spacing w:val="25"/>
        </w:rPr>
        <w:t> </w:t>
      </w:r>
      <w:r>
        <w:rPr/>
        <w:t>algebras</w:t>
      </w:r>
      <w:r>
        <w:rPr>
          <w:spacing w:val="24"/>
        </w:rPr>
        <w:t> </w:t>
      </w:r>
      <w:r>
        <w:rPr/>
        <w:t>adhere to it.</w:t>
      </w:r>
    </w:p>
    <w:p>
      <w:pPr>
        <w:pStyle w:val="BodyText"/>
        <w:spacing w:line="259" w:lineRule="auto" w:before="22"/>
        <w:ind w:right="218" w:firstLine="317"/>
      </w:pPr>
      <w:r>
        <w:rPr/>
        <w:t>The main idea of de Simone’s construction is that for each operator a kind of supervisor term is designed. The operator instantiated with terms for its operands then behaves exactly as the supervisor in parallel with the same operands.</w:t>
      </w:r>
      <w:r>
        <w:rPr>
          <w:spacing w:val="40"/>
        </w:rPr>
        <w:t> </w:t>
      </w:r>
      <w:r>
        <w:rPr/>
        <w:t>For this</w:t>
      </w:r>
      <w:r>
        <w:rPr>
          <w:spacing w:val="40"/>
        </w:rPr>
        <w:t> </w:t>
      </w:r>
      <w:r>
        <w:rPr/>
        <w:t>to work the parallelism must be synchronous, so that the supervisor so to speak can regulate each action from each operand.</w:t>
      </w:r>
    </w:p>
    <w:p>
      <w:pPr>
        <w:pStyle w:val="BodyText"/>
        <w:spacing w:line="259" w:lineRule="auto" w:before="23"/>
        <w:ind w:right="218" w:firstLine="317"/>
      </w:pPr>
      <w:r>
        <w:rPr/>
        <w:t>A few years later (1989) I analyzed the expressible operators of the algebra men- tioned at the end of Section </w:t>
      </w:r>
      <w:hyperlink w:history="true" w:anchor="_bookmark1">
        <w:r>
          <w:rPr>
            <w:color w:val="0000FF"/>
          </w:rPr>
          <w:t>2.1</w:t>
        </w:r>
      </w:hyperlink>
      <w:r>
        <w:rPr>
          <w:color w:val="0000FF"/>
        </w:rPr>
        <w:t> </w:t>
      </w:r>
      <w:r>
        <w:rPr/>
        <w:t>[</w:t>
      </w:r>
      <w:hyperlink w:history="true" w:anchor="_bookmark13">
        <w:r>
          <w:rPr>
            <w:color w:val="0000FF"/>
          </w:rPr>
          <w:t>12</w:t>
        </w:r>
      </w:hyperlink>
      <w:r>
        <w:rPr/>
        <w:t>].</w:t>
      </w:r>
      <w:r>
        <w:rPr>
          <w:spacing w:val="40"/>
        </w:rPr>
        <w:t> </w:t>
      </w:r>
      <w:r>
        <w:rPr/>
        <w:t>Here the parallel composition is asynchronous, giving the usual interleaving semantics, and this means that the constructions of de Simone cannot be used.</w:t>
      </w:r>
      <w:r>
        <w:rPr>
          <w:spacing w:val="40"/>
        </w:rPr>
        <w:t> </w:t>
      </w:r>
      <w:r>
        <w:rPr/>
        <w:t>Nevertheless the result is that a significant subset of the de Simone format can be expressed up to weak bisimulation, namely those de Simone operators that satisfy the so called idling rules</w:t>
      </w:r>
    </w:p>
    <w:p>
      <w:pPr>
        <w:spacing w:before="197"/>
        <w:ind w:left="0" w:right="333" w:firstLine="0"/>
        <w:jc w:val="center"/>
        <w:rPr>
          <w:rFonts w:ascii="LM Mono Prop 10" w:hAnsi="LM Mono Prop 10"/>
          <w:i/>
          <w:sz w:val="21"/>
        </w:rPr>
      </w:pPr>
      <w:r>
        <w:rPr/>
        <mc:AlternateContent>
          <mc:Choice Requires="wps">
            <w:drawing>
              <wp:anchor distT="0" distB="0" distL="0" distR="0" allowOverlap="1" layoutInCell="1" locked="0" behindDoc="1" simplePos="0" relativeHeight="487590400">
                <wp:simplePos x="0" y="0"/>
                <wp:positionH relativeFrom="page">
                  <wp:posOffset>1810596</wp:posOffset>
                </wp:positionH>
                <wp:positionV relativeFrom="paragraph">
                  <wp:posOffset>315391</wp:posOffset>
                </wp:positionV>
                <wp:extent cx="211201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112010" cy="1270"/>
                        </a:xfrm>
                        <a:custGeom>
                          <a:avLst/>
                          <a:gdLst/>
                          <a:ahLst/>
                          <a:cxnLst/>
                          <a:rect l="l" t="t" r="r" b="b"/>
                          <a:pathLst>
                            <a:path w="2112010" h="0">
                              <a:moveTo>
                                <a:pt x="0" y="0"/>
                              </a:moveTo>
                              <a:lnTo>
                                <a:pt x="21116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566650pt;margin-top:24.834pt;width:166.3pt;height:.1pt;mso-position-horizontal-relative:page;mso-position-vertical-relative:paragraph;z-index:-15726080;mso-wrap-distance-left:0;mso-wrap-distance-right:0" id="docshape11" coordorigin="2851,497" coordsize="3326,0" path="m2851,497l6177,49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396352">
                <wp:simplePos x="0" y="0"/>
                <wp:positionH relativeFrom="page">
                  <wp:posOffset>3336826</wp:posOffset>
                </wp:positionH>
                <wp:positionV relativeFrom="paragraph">
                  <wp:posOffset>217481</wp:posOffset>
                </wp:positionV>
                <wp:extent cx="3619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742279pt;margin-top:17.124516pt;width:2.85pt;height:7.75pt;mso-position-horizontal-relative:page;mso-position-vertical-relative:paragraph;z-index:-1592012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w w:val="110"/>
          <w:sz w:val="21"/>
        </w:rPr>
        <w:t>∀</w:t>
      </w:r>
      <w:r>
        <w:rPr>
          <w:rFonts w:ascii="Georgia" w:hAnsi="Georgia"/>
          <w:i/>
          <w:w w:val="110"/>
          <w:sz w:val="21"/>
        </w:rPr>
        <w:t>i</w:t>
      </w:r>
      <w:r>
        <w:rPr>
          <w:rFonts w:ascii="Georgia" w:hAnsi="Georgia"/>
          <w:i/>
          <w:spacing w:val="-8"/>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10"/>
          <w:sz w:val="21"/>
        </w:rPr>
        <w:t>S</w:t>
      </w:r>
      <w:r>
        <w:rPr>
          <w:rFonts w:ascii="Georgia" w:hAnsi="Georgia"/>
          <w:i/>
          <w:spacing w:val="3"/>
          <w:w w:val="110"/>
          <w:sz w:val="21"/>
        </w:rPr>
        <w:t> </w:t>
      </w:r>
      <w:r>
        <w:rPr>
          <w:w w:val="110"/>
          <w:sz w:val="21"/>
        </w:rPr>
        <w:t>:</w:t>
      </w:r>
      <w:r>
        <w:rPr>
          <w:spacing w:val="-10"/>
          <w:w w:val="110"/>
          <w:sz w:val="21"/>
        </w:rPr>
        <w:t> </w:t>
      </w:r>
      <w:r>
        <w:rPr>
          <w:rFonts w:ascii="Georgia" w:hAnsi="Georgia"/>
          <w:i/>
          <w:w w:val="110"/>
          <w:sz w:val="21"/>
        </w:rPr>
        <w:t>P</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9"/>
          <w:w w:val="110"/>
          <w:sz w:val="21"/>
          <w:vertAlign w:val="baseline"/>
        </w:rPr>
        <w:t>P</w:t>
      </w:r>
      <w:r>
        <w:rPr>
          <w:rFonts w:ascii="LM Mono Prop 10" w:hAnsi="LM Mono Prop 10"/>
          <w:i/>
          <w:spacing w:val="9"/>
          <w:w w:val="110"/>
          <w:sz w:val="21"/>
          <w:vertAlign w:val="superscript"/>
        </w:rPr>
        <w:t>'</w:t>
      </w:r>
    </w:p>
    <w:p>
      <w:pPr>
        <w:spacing w:line="173" w:lineRule="exact" w:before="17"/>
        <w:ind w:left="0" w:right="324" w:firstLine="0"/>
        <w:jc w:val="center"/>
        <w:rPr>
          <w:sz w:val="21"/>
        </w:rPr>
      </w:pPr>
      <w:r>
        <w:rPr>
          <w:rFonts w:ascii="LM Roman 10" w:hAnsi="LM Roman 10"/>
          <w:i/>
          <w:spacing w:val="14"/>
          <w:sz w:val="21"/>
        </w:rPr>
        <w:t>op</w:t>
      </w:r>
      <w:r>
        <w:rPr>
          <w:spacing w:val="14"/>
          <w:sz w:val="21"/>
        </w:rPr>
        <w:t>(</w:t>
      </w:r>
      <w:r>
        <w:rPr>
          <w:rFonts w:ascii="Georgia" w:hAnsi="Georgia"/>
          <w:i/>
          <w:spacing w:val="14"/>
          <w:sz w:val="21"/>
        </w:rPr>
        <w:t>P</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6"/>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43"/>
          <w:sz w:val="21"/>
          <w:vertAlign w:val="baseline"/>
        </w:rPr>
        <w:t> </w:t>
      </w:r>
      <w:r>
        <w:rPr>
          <w:rFonts w:ascii="DejaVu Sans Condensed" w:hAnsi="DejaVu Sans Condensed"/>
          <w:i/>
          <w:sz w:val="21"/>
          <w:vertAlign w:val="baseline"/>
        </w:rPr>
        <w:t>−→</w:t>
      </w:r>
      <w:r>
        <w:rPr>
          <w:rFonts w:ascii="DejaVu Sans Condensed" w:hAnsi="DejaVu Sans Condensed"/>
          <w:i/>
          <w:spacing w:val="37"/>
          <w:sz w:val="21"/>
          <w:vertAlign w:val="baseline"/>
        </w:rPr>
        <w:t> </w:t>
      </w:r>
      <w:r>
        <w:rPr>
          <w:rFonts w:ascii="Georgia" w:hAnsi="Georgia"/>
          <w:i/>
          <w:sz w:val="21"/>
          <w:vertAlign w:val="baseline"/>
        </w:rPr>
        <w:t>op</w:t>
      </w:r>
      <w:r>
        <w:rPr>
          <w:sz w:val="21"/>
          <w:vertAlign w:val="baseline"/>
        </w:rPr>
        <w:t>(</w:t>
      </w:r>
      <w:r>
        <w:rPr>
          <w:rFonts w:ascii="Georgia" w:hAnsi="Georgia"/>
          <w:i/>
          <w:sz w:val="21"/>
          <w:vertAlign w:val="baseline"/>
        </w:rPr>
        <w:t>P</w:t>
      </w:r>
      <w:r>
        <w:rPr>
          <w:rFonts w:ascii="Georgia" w:hAnsi="Georgia"/>
          <w:i/>
          <w:spacing w:val="-4"/>
          <w:sz w:val="21"/>
          <w:vertAlign w:val="baseline"/>
        </w:rPr>
        <w:t> </w:t>
      </w:r>
      <w:r>
        <w:rPr>
          <w:rFonts w:ascii="LM Roman 8" w:hAnsi="LM Roman 8"/>
          <w:spacing w:val="20"/>
          <w:sz w:val="21"/>
          <w:vertAlign w:val="superscript"/>
        </w:rPr>
        <w:t>(</w:t>
      </w:r>
      <w:r>
        <w:rPr>
          <w:rFonts w:ascii="LM Mono Prop 10" w:hAnsi="LM Mono Prop 10"/>
          <w:i/>
          <w:spacing w:val="20"/>
          <w:sz w:val="21"/>
          <w:vertAlign w:val="superscript"/>
        </w:rPr>
        <w:t>'</w:t>
      </w:r>
      <w:r>
        <w:rPr>
          <w:rFonts w:ascii="LM Roman 8" w:hAnsi="LM Roman 8"/>
          <w:spacing w:val="20"/>
          <w:sz w:val="21"/>
          <w:vertAlign w:val="superscript"/>
        </w:rPr>
        <w:t>)</w:t>
      </w:r>
      <w:r>
        <w:rPr>
          <w:rFonts w:ascii="Georgia" w:hAnsi="Georgia"/>
          <w:i/>
          <w:spacing w:val="20"/>
          <w:sz w:val="21"/>
          <w:vertAlign w:val="baseline"/>
        </w:rPr>
        <w:t>,...,P</w:t>
      </w:r>
      <w:r>
        <w:rPr>
          <w:rFonts w:ascii="Georgia" w:hAnsi="Georgia"/>
          <w:i/>
          <w:spacing w:val="-4"/>
          <w:sz w:val="21"/>
          <w:vertAlign w:val="baseline"/>
        </w:rPr>
        <w:t> </w:t>
      </w:r>
      <w:r>
        <w:rPr>
          <w:rFonts w:ascii="LM Roman 8" w:hAnsi="LM Roman 8"/>
          <w:spacing w:val="-4"/>
          <w:sz w:val="21"/>
          <w:vertAlign w:val="superscript"/>
        </w:rPr>
        <w:t>(</w:t>
      </w:r>
      <w:r>
        <w:rPr>
          <w:rFonts w:ascii="LM Mono Prop 10" w:hAnsi="LM Mono Prop 10"/>
          <w:i/>
          <w:spacing w:val="-4"/>
          <w:sz w:val="21"/>
          <w:vertAlign w:val="superscript"/>
        </w:rPr>
        <w:t>'</w:t>
      </w:r>
      <w:r>
        <w:rPr>
          <w:rFonts w:ascii="LM Roman 8" w:hAnsi="LM Roman 8"/>
          <w:spacing w:val="-4"/>
          <w:sz w:val="21"/>
          <w:vertAlign w:val="superscript"/>
        </w:rPr>
        <w:t>)</w:t>
      </w:r>
      <w:r>
        <w:rPr>
          <w:spacing w:val="-4"/>
          <w:sz w:val="21"/>
          <w:vertAlign w:val="baseline"/>
        </w:rPr>
        <w:t>)</w:t>
      </w:r>
    </w:p>
    <w:p>
      <w:pPr>
        <w:tabs>
          <w:tab w:pos="5202" w:val="left" w:leader="none"/>
        </w:tabs>
        <w:spacing w:line="144" w:lineRule="exact" w:before="0"/>
        <w:ind w:left="438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p>
    <w:p>
      <w:pPr>
        <w:pStyle w:val="BodyText"/>
        <w:spacing w:line="250" w:lineRule="exact" w:before="10"/>
        <w:ind w:left="0" w:right="216"/>
        <w:jc w:val="right"/>
      </w:pPr>
      <w:r>
        <w:rPr/>
        <w:t>Here</w:t>
      </w:r>
      <w:r>
        <w:rPr>
          <w:spacing w:val="13"/>
        </w:rPr>
        <w:t> </w:t>
      </w:r>
      <w:r>
        <w:rPr>
          <w:rFonts w:ascii="DejaVu Sans Condensed" w:hAnsi="DejaVu Sans Condensed"/>
          <w:i/>
        </w:rPr>
        <w:t>−→</w:t>
      </w:r>
      <w:r>
        <w:rPr>
          <w:rFonts w:ascii="DejaVu Sans Condensed" w:hAnsi="DejaVu Sans Condensed"/>
          <w:i/>
          <w:spacing w:val="8"/>
        </w:rPr>
        <w:t> </w:t>
      </w:r>
      <w:r>
        <w:rPr/>
        <w:t>represents</w:t>
      </w:r>
      <w:r>
        <w:rPr>
          <w:spacing w:val="16"/>
        </w:rPr>
        <w:t> </w:t>
      </w:r>
      <w:r>
        <w:rPr/>
        <w:t>an</w:t>
      </w:r>
      <w:r>
        <w:rPr>
          <w:spacing w:val="15"/>
        </w:rPr>
        <w:t> </w:t>
      </w:r>
      <w:r>
        <w:rPr/>
        <w:t>internal</w:t>
      </w:r>
      <w:r>
        <w:rPr>
          <w:spacing w:val="15"/>
        </w:rPr>
        <w:t> </w:t>
      </w:r>
      <w:r>
        <w:rPr/>
        <w:t>transition</w:t>
      </w:r>
      <w:r>
        <w:rPr>
          <w:spacing w:val="16"/>
        </w:rPr>
        <w:t> </w:t>
      </w:r>
      <w:r>
        <w:rPr/>
        <w:t>without</w:t>
      </w:r>
      <w:r>
        <w:rPr>
          <w:spacing w:val="15"/>
        </w:rPr>
        <w:t> </w:t>
      </w:r>
      <w:r>
        <w:rPr/>
        <w:t>any</w:t>
      </w:r>
      <w:r>
        <w:rPr>
          <w:spacing w:val="15"/>
        </w:rPr>
        <w:t> </w:t>
      </w:r>
      <w:r>
        <w:rPr/>
        <w:t>external</w:t>
      </w:r>
      <w:r>
        <w:rPr>
          <w:spacing w:val="16"/>
        </w:rPr>
        <w:t> </w:t>
      </w:r>
      <w:r>
        <w:rPr>
          <w:spacing w:val="-2"/>
        </w:rPr>
        <w:t>communication</w:t>
      </w:r>
    </w:p>
    <w:p>
      <w:pPr>
        <w:spacing w:line="177" w:lineRule="exact" w:before="0"/>
        <w:ind w:left="0" w:right="221" w:firstLine="0"/>
        <w:jc w:val="right"/>
        <w:rPr>
          <w:sz w:val="21"/>
        </w:rPr>
      </w:pPr>
      <w:r>
        <w:rPr>
          <w:sz w:val="21"/>
        </w:rPr>
        <w:t>events,</w:t>
      </w:r>
      <w:r>
        <w:rPr>
          <w:spacing w:val="5"/>
          <w:sz w:val="21"/>
        </w:rPr>
        <w:t> </w:t>
      </w:r>
      <w:r>
        <w:rPr>
          <w:sz w:val="21"/>
        </w:rPr>
        <w:t>and</w:t>
      </w:r>
      <w:r>
        <w:rPr>
          <w:spacing w:val="1"/>
          <w:sz w:val="21"/>
        </w:rPr>
        <w:t> </w:t>
      </w:r>
      <w:r>
        <w:rPr>
          <w:rFonts w:ascii="Georgia" w:hAnsi="Georgia"/>
          <w:i/>
          <w:sz w:val="21"/>
        </w:rPr>
        <w:t>P</w:t>
      </w:r>
      <w:r>
        <w:rPr>
          <w:rFonts w:ascii="Georgia" w:hAnsi="Georgia"/>
          <w:i/>
          <w:spacing w:val="-22"/>
          <w:sz w:val="21"/>
        </w:rPr>
        <w:t> </w:t>
      </w:r>
      <w:r>
        <w:rPr>
          <w:rFonts w:ascii="LM Roman 8" w:hAnsi="LM Roman 8"/>
          <w:sz w:val="21"/>
          <w:vertAlign w:val="superscript"/>
        </w:rPr>
        <w:t>(</w:t>
      </w:r>
      <w:r>
        <w:rPr>
          <w:rFonts w:ascii="LM Mono Prop 10" w:hAnsi="LM Mono Prop 10"/>
          <w:i/>
          <w:sz w:val="21"/>
          <w:vertAlign w:val="superscript"/>
        </w:rPr>
        <w:t>'</w:t>
      </w:r>
      <w:r>
        <w:rPr>
          <w:rFonts w:ascii="LM Roman 8" w:hAnsi="LM Roman 8"/>
          <w:sz w:val="21"/>
          <w:vertAlign w:val="superscript"/>
        </w:rPr>
        <w:t>)</w:t>
      </w:r>
      <w:r>
        <w:rPr>
          <w:rFonts w:ascii="LM Roman 8" w:hAnsi="LM Roman 8"/>
          <w:spacing w:val="-10"/>
          <w:sz w:val="21"/>
          <w:vertAlign w:val="baseline"/>
        </w:rPr>
        <w:t> </w:t>
      </w:r>
      <w:r>
        <w:rPr>
          <w:sz w:val="21"/>
          <w:vertAlign w:val="baseline"/>
        </w:rPr>
        <w:t>is</w:t>
      </w:r>
      <w:r>
        <w:rPr>
          <w:spacing w:val="2"/>
          <w:sz w:val="21"/>
          <w:vertAlign w:val="baseline"/>
        </w:rPr>
        <w:t> </w:t>
      </w:r>
      <w:r>
        <w:rPr>
          <w:rFonts w:ascii="Georgia" w:hAnsi="Georgia"/>
          <w:i/>
          <w:spacing w:val="14"/>
          <w:sz w:val="21"/>
          <w:vertAlign w:val="baseline"/>
        </w:rPr>
        <w:t>P</w:t>
      </w:r>
      <w:r>
        <w:rPr>
          <w:rFonts w:ascii="LM Mono Prop 10" w:hAnsi="LM Mono Prop 10"/>
          <w:i/>
          <w:spacing w:val="14"/>
          <w:sz w:val="21"/>
          <w:vertAlign w:val="superscript"/>
        </w:rPr>
        <w:t>'</w:t>
      </w:r>
      <w:r>
        <w:rPr>
          <w:rFonts w:ascii="LM Mono Prop 10" w:hAnsi="LM Mono Prop 10"/>
          <w:i/>
          <w:spacing w:val="-8"/>
          <w:sz w:val="21"/>
          <w:vertAlign w:val="baseline"/>
        </w:rPr>
        <w:t> </w:t>
      </w:r>
      <w:r>
        <w:rPr>
          <w:sz w:val="21"/>
          <w:vertAlign w:val="baseline"/>
        </w:rPr>
        <w:t>for</w:t>
      </w:r>
      <w:r>
        <w:rPr>
          <w:spacing w:val="2"/>
          <w:sz w:val="21"/>
          <w:vertAlign w:val="baseline"/>
        </w:rPr>
        <w:t> </w:t>
      </w:r>
      <w:r>
        <w:rPr>
          <w:rFonts w:ascii="Georgia" w:hAnsi="Georgia"/>
          <w:i/>
          <w:sz w:val="21"/>
          <w:vertAlign w:val="baseline"/>
        </w:rPr>
        <w:t>i</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and</w:t>
      </w:r>
      <w:r>
        <w:rPr>
          <w:spacing w:val="3"/>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for</w:t>
      </w:r>
      <w:r>
        <w:rPr>
          <w:spacing w:val="2"/>
          <w:sz w:val="21"/>
          <w:vertAlign w:val="baseline"/>
        </w:rPr>
        <w:t> </w:t>
      </w:r>
      <w:r>
        <w:rPr>
          <w:rFonts w:ascii="Georgia" w:hAnsi="Georgia"/>
          <w:i/>
          <w:sz w:val="21"/>
          <w:vertAlign w:val="baseline"/>
        </w:rPr>
        <w:t>i</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sz w:val="21"/>
          <w:vertAlign w:val="baseline"/>
        </w:rPr>
        <w:t>.</w:t>
      </w:r>
      <w:r>
        <w:rPr>
          <w:spacing w:val="37"/>
          <w:sz w:val="21"/>
          <w:vertAlign w:val="baseline"/>
        </w:rPr>
        <w:t> </w:t>
      </w:r>
      <w:r>
        <w:rPr>
          <w:sz w:val="21"/>
          <w:vertAlign w:val="baseline"/>
        </w:rPr>
        <w:t>The</w:t>
      </w:r>
      <w:r>
        <w:rPr>
          <w:spacing w:val="2"/>
          <w:sz w:val="21"/>
          <w:vertAlign w:val="baseline"/>
        </w:rPr>
        <w:t> </w:t>
      </w:r>
      <w:r>
        <w:rPr>
          <w:sz w:val="21"/>
          <w:vertAlign w:val="baseline"/>
        </w:rPr>
        <w:t>rules</w:t>
      </w:r>
      <w:r>
        <w:rPr>
          <w:spacing w:val="2"/>
          <w:sz w:val="21"/>
          <w:vertAlign w:val="baseline"/>
        </w:rPr>
        <w:t> </w:t>
      </w:r>
      <w:r>
        <w:rPr>
          <w:sz w:val="21"/>
          <w:vertAlign w:val="baseline"/>
        </w:rPr>
        <w:t>says</w:t>
      </w:r>
      <w:r>
        <w:rPr>
          <w:spacing w:val="2"/>
          <w:sz w:val="21"/>
          <w:vertAlign w:val="baseline"/>
        </w:rPr>
        <w:t> </w:t>
      </w:r>
      <w:r>
        <w:rPr>
          <w:sz w:val="21"/>
          <w:vertAlign w:val="baseline"/>
        </w:rPr>
        <w:t>that</w:t>
      </w:r>
      <w:r>
        <w:rPr>
          <w:spacing w:val="2"/>
          <w:sz w:val="21"/>
          <w:vertAlign w:val="baseline"/>
        </w:rPr>
        <w:t> </w:t>
      </w:r>
      <w:r>
        <w:rPr>
          <w:sz w:val="21"/>
          <w:vertAlign w:val="baseline"/>
        </w:rPr>
        <w:t>if</w:t>
      </w:r>
      <w:r>
        <w:rPr>
          <w:spacing w:val="3"/>
          <w:sz w:val="21"/>
          <w:vertAlign w:val="baseline"/>
        </w:rPr>
        <w:t> </w:t>
      </w:r>
      <w:r>
        <w:rPr>
          <w:sz w:val="21"/>
          <w:vertAlign w:val="baseline"/>
        </w:rPr>
        <w:t>a</w:t>
      </w:r>
      <w:r>
        <w:rPr>
          <w:spacing w:val="2"/>
          <w:sz w:val="21"/>
          <w:vertAlign w:val="baseline"/>
        </w:rPr>
        <w:t> </w:t>
      </w:r>
      <w:r>
        <w:rPr>
          <w:sz w:val="21"/>
          <w:vertAlign w:val="baseline"/>
        </w:rPr>
        <w:t>subset</w:t>
      </w:r>
      <w:r>
        <w:rPr>
          <w:spacing w:val="2"/>
          <w:sz w:val="21"/>
          <w:vertAlign w:val="baseline"/>
        </w:rPr>
        <w:t> </w:t>
      </w:r>
      <w:r>
        <w:rPr>
          <w:sz w:val="21"/>
          <w:vertAlign w:val="baseline"/>
        </w:rPr>
        <w:t>of</w:t>
      </w:r>
      <w:r>
        <w:rPr>
          <w:spacing w:val="2"/>
          <w:sz w:val="21"/>
          <w:vertAlign w:val="baseline"/>
        </w:rPr>
        <w:t> </w:t>
      </w:r>
      <w:r>
        <w:rPr>
          <w:spacing w:val="-5"/>
          <w:sz w:val="21"/>
          <w:vertAlign w:val="baseline"/>
        </w:rPr>
        <w:t>the</w:t>
      </w:r>
    </w:p>
    <w:p>
      <w:pPr>
        <w:tabs>
          <w:tab w:pos="1929" w:val="left" w:leader="none"/>
        </w:tabs>
        <w:spacing w:line="118" w:lineRule="exact" w:before="0"/>
        <w:ind w:left="1329"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9" w:lineRule="auto" w:before="16"/>
        <w:ind w:right="217"/>
      </w:pPr>
      <w:r>
        <w:rPr/>
        <w:t>operands idle, i.e.</w:t>
      </w:r>
      <w:r>
        <w:rPr>
          <w:spacing w:val="40"/>
        </w:rPr>
        <w:t> </w:t>
      </w:r>
      <w:r>
        <w:rPr/>
        <w:t>do nothing externally observable, then the whole term can also idle.</w:t>
      </w:r>
      <w:r>
        <w:rPr>
          <w:spacing w:val="40"/>
        </w:rPr>
        <w:t> </w:t>
      </w:r>
      <w:r>
        <w:rPr/>
        <w:t>This is an effect of asynchronous parallelism:</w:t>
      </w:r>
      <w:r>
        <w:rPr>
          <w:spacing w:val="40"/>
        </w:rPr>
        <w:t> </w:t>
      </w:r>
      <w:r>
        <w:rPr/>
        <w:t>in that setting it is not possible</w:t>
      </w:r>
      <w:r>
        <w:rPr>
          <w:spacing w:val="40"/>
        </w:rPr>
        <w:t> </w:t>
      </w:r>
      <w:r>
        <w:rPr/>
        <w:t>for the supervisor term to prevent an operand from idling.</w:t>
      </w:r>
      <w:r>
        <w:rPr>
          <w:spacing w:val="40"/>
        </w:rPr>
        <w:t> </w:t>
      </w:r>
      <w:r>
        <w:rPr/>
        <w:t>Several usual process algebra operators do not satisfy this, for example the prefix operator and choice operator of ordinary CCS. So in this way it can be argued that prefix and choice cannot be implemented by parallelism alone.</w:t>
      </w:r>
      <w:r>
        <w:rPr>
          <w:spacing w:val="34"/>
        </w:rPr>
        <w:t> </w:t>
      </w:r>
      <w:r>
        <w:rPr/>
        <w:t>Interestingly, if weak trace equivalence is used instead of weak bisimulation both prefix and choice can be defined, but there are</w:t>
      </w:r>
      <w:r>
        <w:rPr>
          <w:spacing w:val="38"/>
        </w:rPr>
        <w:t> </w:t>
      </w:r>
      <w:r>
        <w:rPr/>
        <w:t>still</w:t>
      </w:r>
      <w:r>
        <w:rPr>
          <w:spacing w:val="38"/>
        </w:rPr>
        <w:t> </w:t>
      </w:r>
      <w:r>
        <w:rPr/>
        <w:t>operators</w:t>
      </w:r>
      <w:r>
        <w:rPr>
          <w:spacing w:val="38"/>
        </w:rPr>
        <w:t> </w:t>
      </w:r>
      <w:r>
        <w:rPr/>
        <w:t>that</w:t>
      </w:r>
      <w:r>
        <w:rPr>
          <w:spacing w:val="38"/>
        </w:rPr>
        <w:t> </w:t>
      </w:r>
      <w:r>
        <w:rPr/>
        <w:t>cannot</w:t>
      </w:r>
      <w:r>
        <w:rPr>
          <w:spacing w:val="38"/>
        </w:rPr>
        <w:t> </w:t>
      </w:r>
      <w:r>
        <w:rPr/>
        <w:t>be</w:t>
      </w:r>
      <w:r>
        <w:rPr>
          <w:spacing w:val="38"/>
        </w:rPr>
        <w:t> </w:t>
      </w:r>
      <w:r>
        <w:rPr/>
        <w:t>defined,</w:t>
      </w:r>
      <w:r>
        <w:rPr>
          <w:spacing w:val="38"/>
        </w:rPr>
        <w:t> </w:t>
      </w:r>
      <w:r>
        <w:rPr/>
        <w:t>for</w:t>
      </w:r>
      <w:r>
        <w:rPr>
          <w:spacing w:val="38"/>
        </w:rPr>
        <w:t> </w:t>
      </w:r>
      <w:r>
        <w:rPr/>
        <w:t>example</w:t>
      </w:r>
      <w:r>
        <w:rPr>
          <w:spacing w:val="38"/>
        </w:rPr>
        <w:t> </w:t>
      </w:r>
      <w:r>
        <w:rPr/>
        <w:t>synchronous</w:t>
      </w:r>
      <w:r>
        <w:rPr>
          <w:spacing w:val="38"/>
        </w:rPr>
        <w:t> </w:t>
      </w:r>
      <w:r>
        <w:rPr/>
        <w:t>parallel.</w:t>
      </w:r>
    </w:p>
    <w:p>
      <w:pPr>
        <w:pStyle w:val="BodyText"/>
        <w:spacing w:line="259" w:lineRule="auto" w:before="25"/>
        <w:ind w:right="221" w:firstLine="317"/>
      </w:pPr>
      <w:r>
        <w:rPr/>
        <w:t>An excellent related exposition is in the paper by Vaandrager [</w:t>
      </w:r>
      <w:hyperlink w:history="true" w:anchor="_bookmark15">
        <w:r>
          <w:rPr>
            <w:color w:val="0000FF"/>
          </w:rPr>
          <w:t>17</w:t>
        </w:r>
      </w:hyperlink>
      <w:r>
        <w:rPr/>
        <w:t>].</w:t>
      </w:r>
      <w:r>
        <w:rPr>
          <w:spacing w:val="39"/>
        </w:rPr>
        <w:t> </w:t>
      </w:r>
      <w:r>
        <w:rPr/>
        <w:t>He rephrases the results by de Simone using a simpler synchronous process algebra and gives a more</w:t>
      </w:r>
      <w:r>
        <w:rPr>
          <w:spacing w:val="38"/>
        </w:rPr>
        <w:t> </w:t>
      </w:r>
      <w:r>
        <w:rPr/>
        <w:t>precise</w:t>
      </w:r>
      <w:r>
        <w:rPr>
          <w:spacing w:val="38"/>
        </w:rPr>
        <w:t> </w:t>
      </w:r>
      <w:r>
        <w:rPr/>
        <w:t>definition</w:t>
      </w:r>
      <w:r>
        <w:rPr>
          <w:spacing w:val="38"/>
        </w:rPr>
        <w:t> </w:t>
      </w:r>
      <w:r>
        <w:rPr/>
        <w:t>of</w:t>
      </w:r>
      <w:r>
        <w:rPr>
          <w:spacing w:val="38"/>
        </w:rPr>
        <w:t> </w:t>
      </w:r>
      <w:r>
        <w:rPr/>
        <w:t>what</w:t>
      </w:r>
      <w:r>
        <w:rPr>
          <w:spacing w:val="38"/>
        </w:rPr>
        <w:t> </w:t>
      </w:r>
      <w:r>
        <w:rPr/>
        <w:t>it</w:t>
      </w:r>
      <w:r>
        <w:rPr>
          <w:spacing w:val="38"/>
        </w:rPr>
        <w:t> </w:t>
      </w:r>
      <w:r>
        <w:rPr/>
        <w:t>means</w:t>
      </w:r>
      <w:r>
        <w:rPr>
          <w:spacing w:val="38"/>
        </w:rPr>
        <w:t> </w:t>
      </w:r>
      <w:r>
        <w:rPr/>
        <w:t>to</w:t>
      </w:r>
      <w:r>
        <w:rPr>
          <w:spacing w:val="38"/>
        </w:rPr>
        <w:t> </w:t>
      </w:r>
      <w:r>
        <w:rPr/>
        <w:t>express</w:t>
      </w:r>
      <w:r>
        <w:rPr>
          <w:spacing w:val="38"/>
        </w:rPr>
        <w:t> </w:t>
      </w:r>
      <w:r>
        <w:rPr/>
        <w:t>an</w:t>
      </w:r>
      <w:r>
        <w:rPr>
          <w:spacing w:val="38"/>
        </w:rPr>
        <w:t> </w:t>
      </w:r>
      <w:r>
        <w:rPr/>
        <w:t>operator.</w:t>
      </w:r>
    </w:p>
    <w:p>
      <w:pPr>
        <w:pStyle w:val="BodyText"/>
        <w:spacing w:before="22"/>
        <w:ind w:left="425"/>
      </w:pPr>
      <w:r>
        <w:rPr/>
        <w:t>All</w:t>
      </w:r>
      <w:r>
        <w:rPr>
          <w:spacing w:val="2"/>
        </w:rPr>
        <w:t> </w:t>
      </w:r>
      <w:r>
        <w:rPr/>
        <w:t>these</w:t>
      </w:r>
      <w:r>
        <w:rPr>
          <w:spacing w:val="2"/>
        </w:rPr>
        <w:t> </w:t>
      </w:r>
      <w:r>
        <w:rPr/>
        <w:t>results</w:t>
      </w:r>
      <w:r>
        <w:rPr>
          <w:spacing w:val="3"/>
        </w:rPr>
        <w:t> </w:t>
      </w:r>
      <w:r>
        <w:rPr/>
        <w:t>on</w:t>
      </w:r>
      <w:r>
        <w:rPr>
          <w:spacing w:val="2"/>
        </w:rPr>
        <w:t> </w:t>
      </w:r>
      <w:r>
        <w:rPr/>
        <w:t>expressiveness</w:t>
      </w:r>
      <w:r>
        <w:rPr>
          <w:spacing w:val="3"/>
        </w:rPr>
        <w:t> </w:t>
      </w:r>
      <w:r>
        <w:rPr/>
        <w:t>of</w:t>
      </w:r>
      <w:r>
        <w:rPr>
          <w:spacing w:val="2"/>
        </w:rPr>
        <w:t> </w:t>
      </w:r>
      <w:r>
        <w:rPr/>
        <w:t>operators</w:t>
      </w:r>
      <w:r>
        <w:rPr>
          <w:spacing w:val="2"/>
        </w:rPr>
        <w:t> </w:t>
      </w:r>
      <w:r>
        <w:rPr/>
        <w:t>assume</w:t>
      </w:r>
      <w:r>
        <w:rPr>
          <w:spacing w:val="3"/>
        </w:rPr>
        <w:t> </w:t>
      </w:r>
      <w:r>
        <w:rPr/>
        <w:t>that</w:t>
      </w:r>
      <w:r>
        <w:rPr>
          <w:spacing w:val="2"/>
        </w:rPr>
        <w:t> </w:t>
      </w:r>
      <w:r>
        <w:rPr/>
        <w:t>each</w:t>
      </w:r>
      <w:r>
        <w:rPr>
          <w:spacing w:val="4"/>
        </w:rPr>
        <w:t> </w:t>
      </w:r>
      <w:r>
        <w:rPr>
          <w:spacing w:val="-2"/>
        </w:rPr>
        <w:t>communication</w:t>
      </w:r>
    </w:p>
    <w:p>
      <w:pPr>
        <w:spacing w:after="0"/>
        <w:sectPr>
          <w:type w:val="continuous"/>
          <w:pgSz w:w="9360" w:h="13610"/>
          <w:pgMar w:header="860" w:footer="0" w:top="900" w:bottom="280" w:left="680" w:right="680"/>
        </w:sectPr>
      </w:pPr>
    </w:p>
    <w:p>
      <w:pPr>
        <w:pStyle w:val="BodyText"/>
        <w:spacing w:line="259" w:lineRule="auto" w:before="155"/>
        <w:ind w:left="221" w:right="104"/>
      </w:pPr>
      <w:bookmarkStart w:name="Relative Expressiveness" w:id="7"/>
      <w:bookmarkEnd w:id="7"/>
      <w:r>
        <w:rPr/>
      </w:r>
      <w:r>
        <w:rPr/>
        <w:t>event</w:t>
      </w:r>
      <w:r>
        <w:rPr>
          <w:spacing w:val="30"/>
        </w:rPr>
        <w:t> </w:t>
      </w:r>
      <w:r>
        <w:rPr/>
        <w:t>may</w:t>
      </w:r>
      <w:r>
        <w:rPr>
          <w:spacing w:val="30"/>
        </w:rPr>
        <w:t> </w:t>
      </w:r>
      <w:r>
        <w:rPr/>
        <w:t>involve</w:t>
      </w:r>
      <w:r>
        <w:rPr>
          <w:spacing w:val="30"/>
        </w:rPr>
        <w:t> </w:t>
      </w:r>
      <w:r>
        <w:rPr/>
        <w:t>an</w:t>
      </w:r>
      <w:r>
        <w:rPr>
          <w:spacing w:val="30"/>
        </w:rPr>
        <w:t> </w:t>
      </w:r>
      <w:r>
        <w:rPr/>
        <w:t>arbitrary</w:t>
      </w:r>
      <w:r>
        <w:rPr>
          <w:spacing w:val="30"/>
        </w:rPr>
        <w:t> </w:t>
      </w:r>
      <w:r>
        <w:rPr/>
        <w:t>number</w:t>
      </w:r>
      <w:r>
        <w:rPr>
          <w:spacing w:val="30"/>
        </w:rPr>
        <w:t> </w:t>
      </w:r>
      <w:r>
        <w:rPr/>
        <w:t>of</w:t>
      </w:r>
      <w:r>
        <w:rPr>
          <w:spacing w:val="30"/>
        </w:rPr>
        <w:t> </w:t>
      </w:r>
      <w:r>
        <w:rPr/>
        <w:t>components.</w:t>
      </w:r>
      <w:r>
        <w:rPr>
          <w:spacing w:val="40"/>
        </w:rPr>
        <w:t> </w:t>
      </w:r>
      <w:r>
        <w:rPr/>
        <w:t>This</w:t>
      </w:r>
      <w:r>
        <w:rPr>
          <w:spacing w:val="30"/>
        </w:rPr>
        <w:t> </w:t>
      </w:r>
      <w:r>
        <w:rPr/>
        <w:t>feature</w:t>
      </w:r>
      <w:r>
        <w:rPr>
          <w:spacing w:val="30"/>
        </w:rPr>
        <w:t> </w:t>
      </w:r>
      <w:r>
        <w:rPr/>
        <w:t>is</w:t>
      </w:r>
      <w:r>
        <w:rPr>
          <w:spacing w:val="30"/>
        </w:rPr>
        <w:t> </w:t>
      </w:r>
      <w:r>
        <w:rPr/>
        <w:t>needed</w:t>
      </w:r>
      <w:r>
        <w:rPr>
          <w:spacing w:val="30"/>
        </w:rPr>
        <w:t> </w:t>
      </w:r>
      <w:r>
        <w:rPr/>
        <w:t>in the construction of the supervisory term and its interactions with operands.</w:t>
      </w:r>
      <w:r>
        <w:rPr>
          <w:spacing w:val="40"/>
        </w:rPr>
        <w:t> </w:t>
      </w:r>
      <w:r>
        <w:rPr/>
        <w:t>But process algebras usually have only binary communication.</w:t>
      </w:r>
      <w:r>
        <w:rPr>
          <w:spacing w:val="40"/>
        </w:rPr>
        <w:t> </w:t>
      </w:r>
      <w:r>
        <w:rPr/>
        <w:t>So, to conclude this section,</w:t>
      </w:r>
      <w:r>
        <w:rPr>
          <w:spacing w:val="31"/>
        </w:rPr>
        <w:t> </w:t>
      </w:r>
      <w:r>
        <w:rPr/>
        <w:t>it</w:t>
      </w:r>
      <w:r>
        <w:rPr>
          <w:spacing w:val="29"/>
        </w:rPr>
        <w:t> </w:t>
      </w:r>
      <w:r>
        <w:rPr/>
        <w:t>is</w:t>
      </w:r>
      <w:r>
        <w:rPr>
          <w:spacing w:val="29"/>
        </w:rPr>
        <w:t> </w:t>
      </w:r>
      <w:r>
        <w:rPr/>
        <w:t>remarkable</w:t>
      </w:r>
      <w:r>
        <w:rPr>
          <w:spacing w:val="29"/>
        </w:rPr>
        <w:t> </w:t>
      </w:r>
      <w:r>
        <w:rPr/>
        <w:t>that</w:t>
      </w:r>
      <w:r>
        <w:rPr>
          <w:spacing w:val="29"/>
        </w:rPr>
        <w:t> </w:t>
      </w:r>
      <w:r>
        <w:rPr/>
        <w:t>for</w:t>
      </w:r>
      <w:r>
        <w:rPr>
          <w:spacing w:val="29"/>
        </w:rPr>
        <w:t> </w:t>
      </w:r>
      <w:r>
        <w:rPr/>
        <w:t>most</w:t>
      </w:r>
      <w:r>
        <w:rPr>
          <w:spacing w:val="29"/>
        </w:rPr>
        <w:t> </w:t>
      </w:r>
      <w:r>
        <w:rPr/>
        <w:t>algebras,</w:t>
      </w:r>
      <w:r>
        <w:rPr>
          <w:spacing w:val="32"/>
        </w:rPr>
        <w:t> </w:t>
      </w:r>
      <w:r>
        <w:rPr/>
        <w:t>including</w:t>
      </w:r>
      <w:r>
        <w:rPr>
          <w:spacing w:val="29"/>
        </w:rPr>
        <w:t> </w:t>
      </w:r>
      <w:r>
        <w:rPr/>
        <w:t>the</w:t>
      </w:r>
      <w:r>
        <w:rPr>
          <w:spacing w:val="29"/>
        </w:rPr>
        <w:t> </w:t>
      </w:r>
      <w:r>
        <w:rPr/>
        <w:t>original</w:t>
      </w:r>
      <w:r>
        <w:rPr>
          <w:spacing w:val="29"/>
        </w:rPr>
        <w:t> </w:t>
      </w:r>
      <w:r>
        <w:rPr/>
        <w:t>CCS,</w:t>
      </w:r>
      <w:r>
        <w:rPr>
          <w:spacing w:val="29"/>
        </w:rPr>
        <w:t> </w:t>
      </w:r>
      <w:r>
        <w:rPr/>
        <w:t>there is yet no absolute measure on the expressible operators.</w:t>
      </w:r>
    </w:p>
    <w:p>
      <w:pPr>
        <w:pStyle w:val="BodyText"/>
        <w:spacing w:before="24"/>
        <w:ind w:left="0"/>
        <w:jc w:val="left"/>
      </w:pPr>
    </w:p>
    <w:p>
      <w:pPr>
        <w:pStyle w:val="Heading1"/>
        <w:numPr>
          <w:ilvl w:val="0"/>
          <w:numId w:val="1"/>
        </w:numPr>
        <w:tabs>
          <w:tab w:pos="690" w:val="left" w:leader="none"/>
        </w:tabs>
        <w:spacing w:line="240" w:lineRule="auto" w:before="0" w:after="0"/>
        <w:ind w:left="690" w:right="0" w:hanging="469"/>
        <w:jc w:val="both"/>
      </w:pPr>
      <w:r>
        <w:rPr/>
        <w:t>Relative</w:t>
      </w:r>
      <w:r>
        <w:rPr>
          <w:spacing w:val="-22"/>
        </w:rPr>
        <w:t> </w:t>
      </w:r>
      <w:r>
        <w:rPr>
          <w:spacing w:val="-2"/>
        </w:rPr>
        <w:t>Expressiveness</w:t>
      </w:r>
    </w:p>
    <w:p>
      <w:pPr>
        <w:pStyle w:val="BodyText"/>
        <w:spacing w:line="266" w:lineRule="exact" w:before="182"/>
        <w:ind w:left="221" w:right="105"/>
      </w:pPr>
      <w:r>
        <w:rPr/>
        <w:t>If we cannot determine the expressiveness in an absolute sense we may still obtain relative</w:t>
      </w:r>
      <w:r>
        <w:rPr>
          <w:spacing w:val="34"/>
        </w:rPr>
        <w:t> </w:t>
      </w:r>
      <w:r>
        <w:rPr/>
        <w:t>results.</w:t>
      </w:r>
      <w:r>
        <w:rPr>
          <w:spacing w:val="80"/>
        </w:rPr>
        <w:t> </w:t>
      </w:r>
      <w:r>
        <w:rPr/>
        <w:t>Suppose</w:t>
      </w:r>
      <w:r>
        <w:rPr>
          <w:spacing w:val="34"/>
        </w:rPr>
        <w:t> </w:t>
      </w:r>
      <w:r>
        <w:rPr/>
        <w:t>we</w:t>
      </w:r>
      <w:r>
        <w:rPr>
          <w:spacing w:val="34"/>
        </w:rPr>
        <w:t> </w:t>
      </w:r>
      <w:r>
        <w:rPr/>
        <w:t>have</w:t>
      </w:r>
      <w:r>
        <w:rPr>
          <w:spacing w:val="34"/>
        </w:rPr>
        <w:t> </w:t>
      </w:r>
      <w:r>
        <w:rPr/>
        <w:t>two</w:t>
      </w:r>
      <w:r>
        <w:rPr>
          <w:spacing w:val="34"/>
        </w:rPr>
        <w:t> </w:t>
      </w:r>
      <w:r>
        <w:rPr/>
        <w:t>process</w:t>
      </w:r>
      <w:r>
        <w:rPr>
          <w:spacing w:val="34"/>
        </w:rPr>
        <w:t> </w:t>
      </w:r>
      <w:r>
        <w:rPr/>
        <w:t>algebras</w:t>
      </w:r>
      <w:r>
        <w:rPr>
          <w:spacing w:val="34"/>
        </w:rPr>
        <w:t> </w:t>
      </w:r>
      <w:r>
        <w:rPr>
          <w:b/>
        </w:rPr>
        <w:t>A</w:t>
      </w:r>
      <w:r>
        <w:rPr>
          <w:b/>
          <w:spacing w:val="34"/>
        </w:rPr>
        <w:t> </w:t>
      </w:r>
      <w:r>
        <w:rPr/>
        <w:t>and</w:t>
      </w:r>
      <w:r>
        <w:rPr>
          <w:spacing w:val="34"/>
        </w:rPr>
        <w:t> </w:t>
      </w:r>
      <w:r>
        <w:rPr>
          <w:b/>
        </w:rPr>
        <w:t>B</w:t>
      </w:r>
      <w:r>
        <w:rPr/>
        <w:t>.</w:t>
      </w:r>
      <w:r>
        <w:rPr>
          <w:spacing w:val="80"/>
        </w:rPr>
        <w:t> </w:t>
      </w:r>
      <w:r>
        <w:rPr/>
        <w:t>Say</w:t>
      </w:r>
      <w:r>
        <w:rPr>
          <w:spacing w:val="34"/>
        </w:rPr>
        <w:t> </w:t>
      </w:r>
      <w:r>
        <w:rPr/>
        <w:t>that</w:t>
      </w:r>
      <w:r>
        <w:rPr>
          <w:spacing w:val="34"/>
        </w:rPr>
        <w:t> </w:t>
      </w:r>
      <w:r>
        <w:rPr>
          <w:b/>
        </w:rPr>
        <w:t>A</w:t>
      </w:r>
      <w:r>
        <w:rPr>
          <w:b/>
          <w:spacing w:val="34"/>
        </w:rPr>
        <w:t> </w:t>
      </w:r>
      <w:r>
        <w:rPr/>
        <w:t>is </w:t>
      </w:r>
      <w:r>
        <w:rPr>
          <w:rFonts w:ascii="LM Roman 10" w:hAnsi="LM Roman 10"/>
          <w:i/>
        </w:rPr>
        <w:t>as expressive as </w:t>
      </w:r>
      <w:r>
        <w:rPr>
          <w:b/>
        </w:rPr>
        <w:t>B </w:t>
      </w:r>
      <w:r>
        <w:rPr/>
        <w:t>to mean that </w:t>
      </w:r>
      <w:r>
        <w:rPr>
          <w:b/>
        </w:rPr>
        <w:t>A </w:t>
      </w:r>
      <w:r>
        <w:rPr/>
        <w:t>can express anything that </w:t>
      </w:r>
      <w:r>
        <w:rPr>
          <w:b/>
        </w:rPr>
        <w:t>B </w:t>
      </w:r>
      <w:r>
        <w:rPr/>
        <w:t>can.</w:t>
      </w:r>
      <w:r>
        <w:rPr>
          <w:spacing w:val="40"/>
        </w:rPr>
        <w:t> </w:t>
      </w:r>
      <w:r>
        <w:rPr/>
        <w:t>Without actually</w:t>
      </w:r>
      <w:r>
        <w:rPr>
          <w:spacing w:val="40"/>
        </w:rPr>
        <w:t> </w:t>
      </w:r>
      <w:r>
        <w:rPr/>
        <w:t>going</w:t>
      </w:r>
      <w:r>
        <w:rPr>
          <w:spacing w:val="40"/>
        </w:rPr>
        <w:t> </w:t>
      </w:r>
      <w:r>
        <w:rPr/>
        <w:t>into</w:t>
      </w:r>
      <w:r>
        <w:rPr>
          <w:spacing w:val="40"/>
        </w:rPr>
        <w:t> </w:t>
      </w:r>
      <w:r>
        <w:rPr/>
        <w:t>details</w:t>
      </w:r>
      <w:r>
        <w:rPr>
          <w:spacing w:val="40"/>
        </w:rPr>
        <w:t> </w:t>
      </w:r>
      <w:r>
        <w:rPr/>
        <w:t>on</w:t>
      </w:r>
      <w:r>
        <w:rPr>
          <w:spacing w:val="40"/>
        </w:rPr>
        <w:t> </w:t>
      </w:r>
      <w:r>
        <w:rPr/>
        <w:t>what</w:t>
      </w:r>
      <w:r>
        <w:rPr>
          <w:spacing w:val="40"/>
        </w:rPr>
        <w:t> </w:t>
      </w:r>
      <w:r>
        <w:rPr/>
        <w:t>is</w:t>
      </w:r>
      <w:r>
        <w:rPr>
          <w:spacing w:val="40"/>
        </w:rPr>
        <w:t> </w:t>
      </w:r>
      <w:r>
        <w:rPr/>
        <w:t>being</w:t>
      </w:r>
      <w:r>
        <w:rPr>
          <w:spacing w:val="40"/>
        </w:rPr>
        <w:t> </w:t>
      </w:r>
      <w:r>
        <w:rPr/>
        <w:t>expressed</w:t>
      </w:r>
      <w:r>
        <w:rPr>
          <w:spacing w:val="40"/>
        </w:rPr>
        <w:t> </w:t>
      </w:r>
      <w:r>
        <w:rPr/>
        <w:t>this</w:t>
      </w:r>
      <w:r>
        <w:rPr>
          <w:spacing w:val="40"/>
        </w:rPr>
        <w:t> </w:t>
      </w:r>
      <w:r>
        <w:rPr/>
        <w:t>can</w:t>
      </w:r>
      <w:r>
        <w:rPr>
          <w:spacing w:val="40"/>
        </w:rPr>
        <w:t> </w:t>
      </w:r>
      <w:r>
        <w:rPr/>
        <w:t>be</w:t>
      </w:r>
      <w:r>
        <w:rPr>
          <w:spacing w:val="40"/>
        </w:rPr>
        <w:t> </w:t>
      </w:r>
      <w:r>
        <w:rPr/>
        <w:t>demonstrated by an encoding </w:t>
      </w:r>
      <w:r>
        <w:rPr>
          <w:rFonts w:ascii="DejaVu Sans Condensed" w:hAnsi="DejaVu Sans Condensed"/>
          <w:i/>
        </w:rPr>
        <w:t>E </w:t>
      </w:r>
      <w:r>
        <w:rPr/>
        <w:t>: </w:t>
      </w:r>
      <w:r>
        <w:rPr>
          <w:b/>
        </w:rPr>
        <w:t>B </w:t>
      </w:r>
      <w:r>
        <w:rPr>
          <w:rFonts w:ascii="DejaVu Sans Condensed" w:hAnsi="DejaVu Sans Condensed"/>
          <w:i/>
          <w:w w:val="105"/>
        </w:rPr>
        <w:t>→</w:t>
      </w:r>
      <w:r>
        <w:rPr>
          <w:rFonts w:ascii="DejaVu Sans Condensed" w:hAnsi="DejaVu Sans Condensed"/>
          <w:i/>
          <w:w w:val="105"/>
        </w:rPr>
        <w:t> </w:t>
      </w:r>
      <w:r>
        <w:rPr>
          <w:b/>
        </w:rPr>
        <w:t>A </w:t>
      </w:r>
      <w:r>
        <w:rPr/>
        <w:t>(here and in the following we use </w:t>
      </w:r>
      <w:r>
        <w:rPr>
          <w:b/>
        </w:rPr>
        <w:t>A </w:t>
      </w:r>
      <w:r>
        <w:rPr/>
        <w:t>and </w:t>
      </w:r>
      <w:r>
        <w:rPr>
          <w:b/>
        </w:rPr>
        <w:t>B </w:t>
      </w:r>
      <w:r>
        <w:rPr/>
        <w:t>also to represent</w:t>
      </w:r>
      <w:r>
        <w:rPr>
          <w:spacing w:val="29"/>
        </w:rPr>
        <w:t> </w:t>
      </w:r>
      <w:r>
        <w:rPr/>
        <w:t>the</w:t>
      </w:r>
      <w:r>
        <w:rPr>
          <w:spacing w:val="28"/>
        </w:rPr>
        <w:t> </w:t>
      </w:r>
      <w:r>
        <w:rPr/>
        <w:t>carriers</w:t>
      </w:r>
      <w:r>
        <w:rPr>
          <w:spacing w:val="28"/>
        </w:rPr>
        <w:t> </w:t>
      </w:r>
      <w:r>
        <w:rPr/>
        <w:t>of</w:t>
      </w:r>
      <w:r>
        <w:rPr>
          <w:spacing w:val="28"/>
        </w:rPr>
        <w:t> </w:t>
      </w:r>
      <w:r>
        <w:rPr/>
        <w:t>the</w:t>
      </w:r>
      <w:r>
        <w:rPr>
          <w:spacing w:val="28"/>
        </w:rPr>
        <w:t> </w:t>
      </w:r>
      <w:r>
        <w:rPr/>
        <w:t>algebras).</w:t>
      </w:r>
      <w:r>
        <w:rPr>
          <w:spacing w:val="74"/>
        </w:rPr>
        <w:t> </w:t>
      </w:r>
      <w:r>
        <w:rPr/>
        <w:t>The</w:t>
      </w:r>
      <w:r>
        <w:rPr>
          <w:spacing w:val="28"/>
        </w:rPr>
        <w:t> </w:t>
      </w:r>
      <w:r>
        <w:rPr/>
        <w:t>intuition</w:t>
      </w:r>
      <w:r>
        <w:rPr>
          <w:spacing w:val="28"/>
        </w:rPr>
        <w:t> </w:t>
      </w:r>
      <w:r>
        <w:rPr/>
        <w:t>is</w:t>
      </w:r>
      <w:r>
        <w:rPr>
          <w:spacing w:val="28"/>
        </w:rPr>
        <w:t> </w:t>
      </w:r>
      <w:r>
        <w:rPr/>
        <w:t>that</w:t>
      </w:r>
      <w:r>
        <w:rPr>
          <w:spacing w:val="29"/>
        </w:rPr>
        <w:t> </w:t>
      </w:r>
      <w:r>
        <w:rPr/>
        <w:t>whatever</w:t>
      </w:r>
      <w:r>
        <w:rPr>
          <w:spacing w:val="29"/>
        </w:rPr>
        <w:t> </w:t>
      </w:r>
      <w:r>
        <w:rPr/>
        <w:t>an</w:t>
      </w:r>
      <w:r>
        <w:rPr>
          <w:spacing w:val="29"/>
        </w:rPr>
        <w:t> </w:t>
      </w:r>
      <w:r>
        <w:rPr/>
        <w:t>element </w:t>
      </w:r>
      <w:r>
        <w:rPr>
          <w:rFonts w:ascii="Georgia" w:hAnsi="Georgia"/>
          <w:i/>
        </w:rPr>
        <w:t>b </w:t>
      </w:r>
      <w:r>
        <w:rPr>
          <w:rFonts w:ascii="DejaVu Sans Condensed" w:hAnsi="DejaVu Sans Condensed"/>
          <w:i/>
        </w:rPr>
        <w:t>∈ </w:t>
      </w:r>
      <w:r>
        <w:rPr>
          <w:b/>
        </w:rPr>
        <w:t>B </w:t>
      </w:r>
      <w:r>
        <w:rPr/>
        <w:t>expresses is also expressed by </w:t>
      </w:r>
      <w:r>
        <w:rPr>
          <w:rFonts w:ascii="DejaVu Sans Condensed" w:hAnsi="DejaVu Sans Condensed"/>
          <w:i/>
        </w:rPr>
        <w:t>E</w:t>
      </w:r>
      <w:r>
        <w:rPr>
          <w:rFonts w:ascii="DejaVu Sans Condensed" w:hAnsi="DejaVu Sans Condensed"/>
          <w:i/>
          <w:spacing w:val="-39"/>
        </w:rPr>
        <w:t> </w:t>
      </w:r>
      <w:r>
        <w:rPr/>
        <w:t>(</w:t>
      </w:r>
      <w:r>
        <w:rPr>
          <w:rFonts w:ascii="Georgia" w:hAnsi="Georgia"/>
          <w:i/>
        </w:rPr>
        <w:t>b</w:t>
      </w:r>
      <w:r>
        <w:rPr/>
        <w:t>).</w:t>
      </w:r>
    </w:p>
    <w:p>
      <w:pPr>
        <w:pStyle w:val="BodyText"/>
        <w:spacing w:line="254" w:lineRule="auto" w:before="41"/>
        <w:ind w:left="220" w:right="103" w:firstLine="318"/>
      </w:pPr>
      <w:r>
        <w:rPr/>
        <w:t>Of course not any mapping </w:t>
      </w:r>
      <w:r>
        <w:rPr>
          <w:rFonts w:ascii="DejaVu Sans Condensed" w:hAnsi="DejaVu Sans Condensed"/>
          <w:i/>
        </w:rPr>
        <w:t>E </w:t>
      </w:r>
      <w:r>
        <w:rPr/>
        <w:t>will suffice for this intuition to work.</w:t>
      </w:r>
      <w:r>
        <w:rPr>
          <w:spacing w:val="40"/>
        </w:rPr>
        <w:t> </w:t>
      </w:r>
      <w:r>
        <w:rPr/>
        <w:t>After all, probably both </w:t>
      </w:r>
      <w:r>
        <w:rPr>
          <w:b/>
        </w:rPr>
        <w:t>A </w:t>
      </w:r>
      <w:r>
        <w:rPr/>
        <w:t>and </w:t>
      </w:r>
      <w:r>
        <w:rPr>
          <w:b/>
        </w:rPr>
        <w:t>B </w:t>
      </w:r>
      <w:r>
        <w:rPr/>
        <w:t>are enumerable, so some some mapping will always exist between them.</w:t>
      </w:r>
      <w:r>
        <w:rPr>
          <w:spacing w:val="40"/>
        </w:rPr>
        <w:t> </w:t>
      </w:r>
      <w:r>
        <w:rPr/>
        <w:t>We are here interested in encodings that satisfy two kinds of crite- ria: They should “preserve reasonably much of the semantics” and they should be </w:t>
      </w:r>
      <w:bookmarkStart w:name="Equivalence" w:id="8"/>
      <w:bookmarkEnd w:id="8"/>
      <w:r>
        <w:rPr/>
        <w:t>defined</w:t>
      </w:r>
      <w:r>
        <w:rPr/>
        <w:t> “in terms of the structure” of </w:t>
      </w:r>
      <w:r>
        <w:rPr>
          <w:b/>
        </w:rPr>
        <w:t>B</w:t>
      </w:r>
      <w:r>
        <w:rPr/>
        <w:t>.</w:t>
      </w:r>
      <w:r>
        <w:rPr>
          <w:spacing w:val="40"/>
        </w:rPr>
        <w:t> </w:t>
      </w:r>
      <w:r>
        <w:rPr/>
        <w:t>The former guarantees that </w:t>
      </w:r>
      <w:r>
        <w:rPr>
          <w:rFonts w:ascii="DejaVu Sans Condensed" w:hAnsi="DejaVu Sans Condensed"/>
          <w:i/>
        </w:rPr>
        <w:t>E</w:t>
      </w:r>
      <w:r>
        <w:rPr>
          <w:rFonts w:ascii="DejaVu Sans Condensed" w:hAnsi="DejaVu Sans Condensed"/>
          <w:i/>
          <w:spacing w:val="-15"/>
        </w:rPr>
        <w:t> </w:t>
      </w:r>
      <w:r>
        <w:rPr/>
        <w:t>(</w:t>
      </w:r>
      <w:r>
        <w:rPr>
          <w:rFonts w:ascii="Georgia" w:hAnsi="Georgia"/>
          <w:i/>
        </w:rPr>
        <w:t>b</w:t>
      </w:r>
      <w:r>
        <w:rPr/>
        <w:t>) really encodes the intended meaning of </w:t>
      </w:r>
      <w:r>
        <w:rPr>
          <w:rFonts w:ascii="Georgia" w:hAnsi="Georgia"/>
          <w:i/>
        </w:rPr>
        <w:t>b</w:t>
      </w:r>
      <w:r>
        <w:rPr/>
        <w:t>, and the latter ensures that the contexts of </w:t>
      </w:r>
      <w:r>
        <w:rPr>
          <w:b/>
        </w:rPr>
        <w:t>B</w:t>
      </w:r>
      <w:r>
        <w:rPr/>
        <w:t>, which</w:t>
      </w:r>
      <w:r>
        <w:rPr>
          <w:spacing w:val="10"/>
        </w:rPr>
        <w:t> </w:t>
      </w:r>
      <w:r>
        <w:rPr/>
        <w:t>represent</w:t>
      </w:r>
      <w:r>
        <w:rPr>
          <w:spacing w:val="12"/>
        </w:rPr>
        <w:t> </w:t>
      </w:r>
      <w:r>
        <w:rPr/>
        <w:t>the</w:t>
      </w:r>
      <w:r>
        <w:rPr>
          <w:spacing w:val="13"/>
        </w:rPr>
        <w:t> </w:t>
      </w:r>
      <w:r>
        <w:rPr/>
        <w:t>expressible</w:t>
      </w:r>
      <w:r>
        <w:rPr>
          <w:spacing w:val="11"/>
        </w:rPr>
        <w:t> </w:t>
      </w:r>
      <w:r>
        <w:rPr/>
        <w:t>operators</w:t>
      </w:r>
      <w:r>
        <w:rPr>
          <w:spacing w:val="12"/>
        </w:rPr>
        <w:t> </w:t>
      </w:r>
      <w:r>
        <w:rPr/>
        <w:t>on</w:t>
      </w:r>
      <w:r>
        <w:rPr>
          <w:spacing w:val="12"/>
        </w:rPr>
        <w:t> </w:t>
      </w:r>
      <w:r>
        <w:rPr/>
        <w:t>behaviours,</w:t>
      </w:r>
      <w:r>
        <w:rPr>
          <w:spacing w:val="14"/>
        </w:rPr>
        <w:t> </w:t>
      </w:r>
      <w:r>
        <w:rPr/>
        <w:t>also</w:t>
      </w:r>
      <w:r>
        <w:rPr>
          <w:spacing w:val="11"/>
        </w:rPr>
        <w:t> </w:t>
      </w:r>
      <w:r>
        <w:rPr/>
        <w:t>can</w:t>
      </w:r>
      <w:r>
        <w:rPr>
          <w:spacing w:val="13"/>
        </w:rPr>
        <w:t> </w:t>
      </w:r>
      <w:r>
        <w:rPr/>
        <w:t>be</w:t>
      </w:r>
      <w:r>
        <w:rPr>
          <w:spacing w:val="11"/>
        </w:rPr>
        <w:t> </w:t>
      </w:r>
      <w:r>
        <w:rPr/>
        <w:t>represented</w:t>
      </w:r>
      <w:r>
        <w:rPr>
          <w:spacing w:val="13"/>
        </w:rPr>
        <w:t> </w:t>
      </w:r>
      <w:r>
        <w:rPr>
          <w:spacing w:val="-5"/>
        </w:rPr>
        <w:t>in</w:t>
      </w:r>
    </w:p>
    <w:p>
      <w:pPr>
        <w:pStyle w:val="BodyText"/>
        <w:spacing w:line="259" w:lineRule="auto"/>
        <w:ind w:left="220" w:right="104"/>
      </w:pPr>
      <w:r>
        <w:rPr>
          <w:b/>
        </w:rPr>
        <w:t>A</w:t>
      </w:r>
      <w:r>
        <w:rPr/>
        <w:t>.</w:t>
      </w:r>
      <w:r>
        <w:rPr>
          <w:spacing w:val="39"/>
        </w:rPr>
        <w:t> </w:t>
      </w:r>
      <w:r>
        <w:rPr/>
        <w:t>Several ideas have been suggested to interpret these requirements formally, and often combinations of the ideas are used.</w:t>
      </w:r>
      <w:r>
        <w:rPr>
          <w:spacing w:val="40"/>
        </w:rPr>
        <w:t> </w:t>
      </w:r>
      <w:r>
        <w:rPr/>
        <w:t>We shall here examine some of the most </w:t>
      </w:r>
      <w:r>
        <w:rPr>
          <w:spacing w:val="-2"/>
        </w:rPr>
        <w:t>popular.</w:t>
      </w:r>
    </w:p>
    <w:p>
      <w:pPr>
        <w:pStyle w:val="BodyText"/>
        <w:spacing w:before="35"/>
        <w:ind w:left="0"/>
        <w:jc w:val="left"/>
      </w:pPr>
    </w:p>
    <w:p>
      <w:pPr>
        <w:pStyle w:val="ListParagraph"/>
        <w:numPr>
          <w:ilvl w:val="1"/>
          <w:numId w:val="1"/>
        </w:numPr>
        <w:tabs>
          <w:tab w:pos="718" w:val="left" w:leader="none"/>
        </w:tabs>
        <w:spacing w:line="240" w:lineRule="auto" w:before="0" w:after="0"/>
        <w:ind w:left="718" w:right="0" w:hanging="498"/>
        <w:jc w:val="both"/>
        <w:rPr>
          <w:rFonts w:ascii="LM Roman 10"/>
          <w:i/>
          <w:sz w:val="21"/>
        </w:rPr>
      </w:pPr>
      <w:r>
        <w:rPr>
          <w:rFonts w:ascii="LM Roman 10"/>
          <w:i/>
          <w:spacing w:val="-2"/>
          <w:sz w:val="21"/>
        </w:rPr>
        <w:t>Equivalence</w:t>
      </w:r>
    </w:p>
    <w:p>
      <w:pPr>
        <w:pStyle w:val="BodyText"/>
        <w:spacing w:line="259" w:lineRule="auto" w:before="152"/>
        <w:ind w:left="221" w:right="105" w:hanging="1"/>
      </w:pPr>
      <w:r>
        <w:rPr/>
        <w:t>If both </w:t>
      </w:r>
      <w:r>
        <w:rPr>
          <w:b/>
        </w:rPr>
        <w:t>A </w:t>
      </w:r>
      <w:r>
        <w:rPr/>
        <w:t>and </w:t>
      </w:r>
      <w:r>
        <w:rPr>
          <w:b/>
        </w:rPr>
        <w:t>B </w:t>
      </w:r>
      <w:r>
        <w:rPr/>
        <w:t>are equipped with a behavioural equivalence</w:t>
      </w:r>
      <w:r>
        <w:rPr>
          <w:rFonts w:ascii="DejaVu Sans Condensed" w:hAnsi="DejaVu Sans Condensed"/>
          <w:i/>
          <w:spacing w:val="80"/>
          <w:w w:val="120"/>
        </w:rPr>
        <w:t> </w:t>
      </w:r>
      <w:r>
        <w:rPr>
          <w:rFonts w:ascii="DejaVu Sans Condensed" w:hAnsi="DejaVu Sans Condensed"/>
          <w:i/>
          <w:w w:val="120"/>
        </w:rPr>
        <w:t>⊆</w:t>
      </w:r>
      <w:r>
        <w:rPr>
          <w:rFonts w:ascii="DejaVu Sans Condensed" w:hAnsi="DejaVu Sans Condensed"/>
          <w:i/>
          <w:w w:val="120"/>
        </w:rPr>
        <w:t> </w:t>
      </w:r>
      <w:r>
        <w:rPr/>
        <w:t>(</w:t>
      </w:r>
      <w:r>
        <w:rPr>
          <w:b/>
        </w:rPr>
        <w:t>A</w:t>
      </w:r>
      <w:r>
        <w:rPr>
          <w:rFonts w:ascii="DejaVu Sans Condensed" w:hAnsi="DejaVu Sans Condensed"/>
          <w:i/>
        </w:rPr>
        <w:t>∪</w:t>
      </w:r>
      <w:r>
        <w:rPr>
          <w:b/>
        </w:rPr>
        <w:t>B</w:t>
      </w:r>
      <w:r>
        <w:rPr/>
        <w:t>)</w:t>
      </w:r>
      <w:r>
        <w:rPr>
          <w:rFonts w:ascii="DejaVu Sans Condensed" w:hAnsi="DejaVu Sans Condensed"/>
          <w:i/>
        </w:rPr>
        <w:t>×</w:t>
      </w:r>
      <w:r>
        <w:rPr/>
        <w:t>(</w:t>
      </w:r>
      <w:r>
        <w:rPr>
          <w:b/>
        </w:rPr>
        <w:t>A</w:t>
      </w:r>
      <w:r>
        <w:rPr>
          <w:rFonts w:ascii="DejaVu Sans Condensed" w:hAnsi="DejaVu Sans Condensed"/>
          <w:i/>
        </w:rPr>
        <w:t>∪</w:t>
      </w:r>
      <w:r>
        <w:rPr>
          <w:b/>
        </w:rPr>
        <w:t>B</w:t>
      </w:r>
      <w:r>
        <w:rPr/>
        <w:t>), defined</w:t>
      </w:r>
      <w:r>
        <w:rPr>
          <w:spacing w:val="22"/>
        </w:rPr>
        <w:t> </w:t>
      </w:r>
      <w:r>
        <w:rPr/>
        <w:t>in</w:t>
      </w:r>
      <w:r>
        <w:rPr>
          <w:spacing w:val="23"/>
        </w:rPr>
        <w:t> </w:t>
      </w:r>
      <w:r>
        <w:rPr/>
        <w:t>exactly</w:t>
      </w:r>
      <w:r>
        <w:rPr>
          <w:spacing w:val="22"/>
        </w:rPr>
        <w:t> </w:t>
      </w:r>
      <w:r>
        <w:rPr/>
        <w:t>the</w:t>
      </w:r>
      <w:r>
        <w:rPr>
          <w:spacing w:val="22"/>
        </w:rPr>
        <w:t> </w:t>
      </w:r>
      <w:r>
        <w:rPr/>
        <w:t>same</w:t>
      </w:r>
      <w:r>
        <w:rPr>
          <w:spacing w:val="22"/>
        </w:rPr>
        <w:t> </w:t>
      </w:r>
      <w:r>
        <w:rPr/>
        <w:t>way</w:t>
      </w:r>
      <w:r>
        <w:rPr>
          <w:spacing w:val="23"/>
        </w:rPr>
        <w:t> </w:t>
      </w:r>
      <w:r>
        <w:rPr/>
        <w:t>on</w:t>
      </w:r>
      <w:r>
        <w:rPr>
          <w:spacing w:val="22"/>
        </w:rPr>
        <w:t> </w:t>
      </w:r>
      <w:r>
        <w:rPr/>
        <w:t>both</w:t>
      </w:r>
      <w:r>
        <w:rPr>
          <w:spacing w:val="22"/>
        </w:rPr>
        <w:t> </w:t>
      </w:r>
      <w:r>
        <w:rPr/>
        <w:t>algebras</w:t>
      </w:r>
      <w:r>
        <w:rPr>
          <w:spacing w:val="22"/>
        </w:rPr>
        <w:t> </w:t>
      </w:r>
      <w:r>
        <w:rPr/>
        <w:t>to</w:t>
      </w:r>
      <w:r>
        <w:rPr>
          <w:spacing w:val="22"/>
        </w:rPr>
        <w:t> </w:t>
      </w:r>
      <w:r>
        <w:rPr/>
        <w:t>convey</w:t>
      </w:r>
      <w:r>
        <w:rPr>
          <w:spacing w:val="23"/>
        </w:rPr>
        <w:t> </w:t>
      </w:r>
      <w:r>
        <w:rPr/>
        <w:t>identity</w:t>
      </w:r>
      <w:r>
        <w:rPr>
          <w:spacing w:val="22"/>
        </w:rPr>
        <w:t> </w:t>
      </w:r>
      <w:r>
        <w:rPr/>
        <w:t>of</w:t>
      </w:r>
      <w:r>
        <w:rPr>
          <w:spacing w:val="23"/>
        </w:rPr>
        <w:t> </w:t>
      </w:r>
      <w:r>
        <w:rPr/>
        <w:t>behaviour, a</w:t>
      </w:r>
      <w:r>
        <w:rPr>
          <w:spacing w:val="33"/>
        </w:rPr>
        <w:t> </w:t>
      </w:r>
      <w:r>
        <w:rPr/>
        <w:t>simple</w:t>
      </w:r>
      <w:r>
        <w:rPr>
          <w:spacing w:val="33"/>
        </w:rPr>
        <w:t> </w:t>
      </w:r>
      <w:r>
        <w:rPr/>
        <w:t>definition</w:t>
      </w:r>
      <w:r>
        <w:rPr>
          <w:spacing w:val="33"/>
        </w:rPr>
        <w:t> </w:t>
      </w:r>
      <w:r>
        <w:rPr/>
        <w:t>is</w:t>
      </w:r>
      <w:r>
        <w:rPr>
          <w:spacing w:val="33"/>
        </w:rPr>
        <w:t> </w:t>
      </w:r>
      <w:r>
        <w:rPr/>
        <w:t>that</w:t>
      </w:r>
      <w:r>
        <w:rPr>
          <w:spacing w:val="33"/>
        </w:rPr>
        <w:t> </w:t>
      </w:r>
      <w:r>
        <w:rPr/>
        <w:t>the</w:t>
      </w:r>
      <w:r>
        <w:rPr>
          <w:spacing w:val="33"/>
        </w:rPr>
        <w:t> </w:t>
      </w:r>
      <w:r>
        <w:rPr/>
        <w:t>encoded</w:t>
      </w:r>
      <w:r>
        <w:rPr>
          <w:spacing w:val="33"/>
        </w:rPr>
        <w:t> </w:t>
      </w:r>
      <w:r>
        <w:rPr/>
        <w:t>term</w:t>
      </w:r>
      <w:r>
        <w:rPr>
          <w:spacing w:val="33"/>
        </w:rPr>
        <w:t> </w:t>
      </w:r>
      <w:r>
        <w:rPr/>
        <w:t>is</w:t>
      </w:r>
      <w:r>
        <w:rPr>
          <w:spacing w:val="33"/>
        </w:rPr>
        <w:t> </w:t>
      </w:r>
      <w:r>
        <w:rPr/>
        <w:t>equivalent</w:t>
      </w:r>
      <w:r>
        <w:rPr>
          <w:spacing w:val="33"/>
        </w:rPr>
        <w:t> </w:t>
      </w:r>
      <w:r>
        <w:rPr/>
        <w:t>to</w:t>
      </w:r>
      <w:r>
        <w:rPr>
          <w:spacing w:val="33"/>
        </w:rPr>
        <w:t> </w:t>
      </w:r>
      <w:r>
        <w:rPr/>
        <w:t>its</w:t>
      </w:r>
      <w:r>
        <w:rPr>
          <w:spacing w:val="33"/>
        </w:rPr>
        <w:t> </w:t>
      </w:r>
      <w:r>
        <w:rPr/>
        <w:t>encoding:</w:t>
      </w:r>
    </w:p>
    <w:p>
      <w:pPr>
        <w:tabs>
          <w:tab w:pos="1022" w:val="left" w:leader="none"/>
        </w:tabs>
        <w:spacing w:before="239"/>
        <w:ind w:left="111" w:right="0" w:firstLine="0"/>
        <w:jc w:val="center"/>
        <w:rPr>
          <w:rFonts w:ascii="Georgia" w:hAnsi="Georgia"/>
          <w:i/>
          <w:sz w:val="21"/>
        </w:rPr>
      </w:pPr>
      <w:r>
        <w:rPr>
          <w:rFonts w:ascii="DejaVu Sans Condensed" w:hAnsi="DejaVu Sans Condensed"/>
          <w:i/>
          <w:w w:val="90"/>
          <w:sz w:val="21"/>
        </w:rPr>
        <w:t>∀</w:t>
      </w:r>
      <w:r>
        <w:rPr>
          <w:rFonts w:ascii="Georgia" w:hAnsi="Georgia"/>
          <w:i/>
          <w:w w:val="90"/>
          <w:sz w:val="21"/>
        </w:rPr>
        <w:t>b</w:t>
      </w:r>
      <w:r>
        <w:rPr>
          <w:rFonts w:ascii="Georgia" w:hAnsi="Georgia"/>
          <w:i/>
          <w:spacing w:val="-3"/>
          <w:sz w:val="21"/>
        </w:rPr>
        <w:t> </w:t>
      </w:r>
      <w:r>
        <w:rPr>
          <w:rFonts w:ascii="DejaVu Sans Condensed" w:hAnsi="DejaVu Sans Condensed"/>
          <w:i/>
          <w:w w:val="90"/>
          <w:sz w:val="21"/>
        </w:rPr>
        <w:t>∈</w:t>
      </w:r>
      <w:r>
        <w:rPr>
          <w:rFonts w:ascii="DejaVu Sans Condensed" w:hAnsi="DejaVu Sans Condensed"/>
          <w:i/>
          <w:spacing w:val="-6"/>
          <w:w w:val="90"/>
          <w:sz w:val="21"/>
        </w:rPr>
        <w:t> </w:t>
      </w:r>
      <w:r>
        <w:rPr>
          <w:b/>
          <w:spacing w:val="-5"/>
          <w:w w:val="90"/>
          <w:sz w:val="21"/>
        </w:rPr>
        <w:t>B</w:t>
      </w:r>
      <w:r>
        <w:rPr>
          <w:rFonts w:ascii="Georgia" w:hAnsi="Georgia"/>
          <w:i/>
          <w:spacing w:val="-5"/>
          <w:w w:val="90"/>
          <w:sz w:val="21"/>
        </w:rPr>
        <w:t>.</w:t>
      </w:r>
      <w:r>
        <w:rPr>
          <w:rFonts w:ascii="Georgia" w:hAnsi="Georgia"/>
          <w:i/>
          <w:sz w:val="21"/>
        </w:rPr>
        <w:tab/>
      </w:r>
      <w:r>
        <w:rPr>
          <w:rFonts w:ascii="DejaVu Sans Condensed" w:hAnsi="DejaVu Sans Condensed"/>
          <w:i/>
          <w:sz w:val="21"/>
        </w:rPr>
        <w:t>E</w:t>
      </w:r>
      <w:r>
        <w:rPr>
          <w:rFonts w:ascii="DejaVu Sans Condensed" w:hAnsi="DejaVu Sans Condensed"/>
          <w:i/>
          <w:spacing w:val="-42"/>
          <w:sz w:val="21"/>
        </w:rPr>
        <w:t> </w:t>
      </w:r>
      <w:r>
        <w:rPr>
          <w:sz w:val="21"/>
        </w:rPr>
        <w:t>(</w:t>
      </w:r>
      <w:r>
        <w:rPr>
          <w:rFonts w:ascii="Georgia" w:hAnsi="Georgia"/>
          <w:i/>
          <w:sz w:val="21"/>
        </w:rPr>
        <w:t>b</w:t>
      </w:r>
      <w:r>
        <w:rPr>
          <w:sz w:val="21"/>
        </w:rPr>
        <w:t>)</w:t>
      </w:r>
      <w:r>
        <w:rPr>
          <w:rFonts w:ascii="DejaVu Sans Condensed" w:hAnsi="DejaVu Sans Condensed"/>
          <w:i/>
          <w:spacing w:val="63"/>
          <w:sz w:val="21"/>
        </w:rPr>
        <w:t>  </w:t>
      </w:r>
      <w:r>
        <w:rPr>
          <w:rFonts w:ascii="Georgia" w:hAnsi="Georgia"/>
          <w:i/>
          <w:spacing w:val="-10"/>
          <w:sz w:val="21"/>
        </w:rPr>
        <w:t>b</w:t>
      </w:r>
    </w:p>
    <w:p>
      <w:pPr>
        <w:pStyle w:val="BodyText"/>
        <w:spacing w:before="25"/>
        <w:ind w:left="0"/>
        <w:jc w:val="left"/>
        <w:rPr>
          <w:rFonts w:ascii="Georgia"/>
          <w:i/>
        </w:rPr>
      </w:pPr>
    </w:p>
    <w:p>
      <w:pPr>
        <w:pStyle w:val="BodyText"/>
        <w:spacing w:line="259" w:lineRule="auto"/>
        <w:ind w:left="220" w:right="103"/>
      </w:pPr>
      <w:r>
        <w:rPr/>
        <w:t>This definition is quite natural and if it holds then </w:t>
      </w:r>
      <w:r>
        <w:rPr>
          <w:rFonts w:ascii="DejaVu Sans Condensed" w:hAnsi="DejaVu Sans Condensed"/>
          <w:i/>
        </w:rPr>
        <w:t>E </w:t>
      </w:r>
      <w:r>
        <w:rPr/>
        <w:t>certainly must be said to “preserve semantics”, even though there might still be a choice of which equivalence to use.</w:t>
      </w:r>
      <w:r>
        <w:rPr>
          <w:spacing w:val="40"/>
        </w:rPr>
        <w:t> </w:t>
      </w:r>
      <w:r>
        <w:rPr/>
        <w:t>The problem here is rather that the requirement is too severe.</w:t>
      </w:r>
      <w:r>
        <w:rPr>
          <w:spacing w:val="40"/>
        </w:rPr>
        <w:t> </w:t>
      </w:r>
      <w:r>
        <w:rPr/>
        <w:t>Suppose that we</w:t>
      </w:r>
      <w:r>
        <w:rPr>
          <w:spacing w:val="-2"/>
        </w:rPr>
        <w:t> </w:t>
      </w:r>
      <w:r>
        <w:rPr/>
        <w:t>wish</w:t>
      </w:r>
      <w:r>
        <w:rPr>
          <w:spacing w:val="-2"/>
        </w:rPr>
        <w:t> </w:t>
      </w:r>
      <w:r>
        <w:rPr/>
        <w:t>to</w:t>
      </w:r>
      <w:r>
        <w:rPr>
          <w:spacing w:val="-2"/>
        </w:rPr>
        <w:t> </w:t>
      </w:r>
      <w:r>
        <w:rPr/>
        <w:t>compare</w:t>
      </w:r>
      <w:r>
        <w:rPr>
          <w:spacing w:val="-2"/>
        </w:rPr>
        <w:t> </w:t>
      </w:r>
      <w:r>
        <w:rPr/>
        <w:t>the</w:t>
      </w:r>
      <w:r>
        <w:rPr>
          <w:spacing w:val="-2"/>
        </w:rPr>
        <w:t> </w:t>
      </w:r>
      <w:r>
        <w:rPr/>
        <w:t>expressiveness</w:t>
      </w:r>
      <w:r>
        <w:rPr>
          <w:spacing w:val="-2"/>
        </w:rPr>
        <w:t> </w:t>
      </w:r>
      <w:r>
        <w:rPr/>
        <w:t>of</w:t>
      </w:r>
      <w:r>
        <w:rPr>
          <w:spacing w:val="-2"/>
        </w:rPr>
        <w:t> </w:t>
      </w:r>
      <w:r>
        <w:rPr/>
        <w:t>algebras</w:t>
      </w:r>
      <w:r>
        <w:rPr>
          <w:spacing w:val="-2"/>
        </w:rPr>
        <w:t> </w:t>
      </w:r>
      <w:r>
        <w:rPr/>
        <w:t>where</w:t>
      </w:r>
      <w:r>
        <w:rPr>
          <w:spacing w:val="-2"/>
        </w:rPr>
        <w:t> </w:t>
      </w:r>
      <w:r>
        <w:rPr/>
        <w:t>processes</w:t>
      </w:r>
      <w:r>
        <w:rPr>
          <w:spacing w:val="-2"/>
        </w:rPr>
        <w:t> </w:t>
      </w:r>
      <w:r>
        <w:rPr/>
        <w:t>have</w:t>
      </w:r>
      <w:r>
        <w:rPr>
          <w:spacing w:val="-2"/>
        </w:rPr>
        <w:t> </w:t>
      </w:r>
      <w:r>
        <w:rPr/>
        <w:t>different</w:t>
      </w:r>
      <w:r>
        <w:rPr>
          <w:spacing w:val="-2"/>
        </w:rPr>
        <w:t> </w:t>
      </w:r>
      <w:r>
        <w:rPr/>
        <w:t>sets of observable events (for example involving monadic versus polyadic data transfers) and</w:t>
      </w:r>
      <w:r>
        <w:rPr>
          <w:spacing w:val="35"/>
        </w:rPr>
        <w:t> </w:t>
      </w:r>
      <w:r>
        <w:rPr/>
        <w:t>that</w:t>
      </w:r>
      <w:r>
        <w:rPr>
          <w:spacing w:val="35"/>
        </w:rPr>
        <w:t> </w:t>
      </w:r>
      <w:r>
        <w:rPr/>
        <w:t>the</w:t>
      </w:r>
      <w:r>
        <w:rPr>
          <w:spacing w:val="34"/>
        </w:rPr>
        <w:t> </w:t>
      </w:r>
      <w:r>
        <w:rPr/>
        <w:t>involved</w:t>
      </w:r>
      <w:r>
        <w:rPr>
          <w:spacing w:val="35"/>
        </w:rPr>
        <w:t> </w:t>
      </w:r>
      <w:r>
        <w:rPr/>
        <w:t>equivalence</w:t>
      </w:r>
      <w:r>
        <w:rPr>
          <w:spacing w:val="34"/>
        </w:rPr>
        <w:t> </w:t>
      </w:r>
      <w:r>
        <w:rPr/>
        <w:t>refers</w:t>
      </w:r>
      <w:r>
        <w:rPr>
          <w:spacing w:val="34"/>
        </w:rPr>
        <w:t> </w:t>
      </w:r>
      <w:r>
        <w:rPr/>
        <w:t>to</w:t>
      </w:r>
      <w:r>
        <w:rPr>
          <w:spacing w:val="34"/>
        </w:rPr>
        <w:t> </w:t>
      </w:r>
      <w:r>
        <w:rPr/>
        <w:t>these</w:t>
      </w:r>
      <w:r>
        <w:rPr>
          <w:spacing w:val="34"/>
        </w:rPr>
        <w:t> </w:t>
      </w:r>
      <w:r>
        <w:rPr/>
        <w:t>events.</w:t>
      </w:r>
      <w:r>
        <w:rPr>
          <w:spacing w:val="80"/>
        </w:rPr>
        <w:t> </w:t>
      </w:r>
      <w:r>
        <w:rPr/>
        <w:t>Then</w:t>
      </w:r>
      <w:r>
        <w:rPr>
          <w:spacing w:val="35"/>
        </w:rPr>
        <w:t> </w:t>
      </w:r>
      <w:r>
        <w:rPr/>
        <w:t>the</w:t>
      </w:r>
      <w:r>
        <w:rPr>
          <w:spacing w:val="34"/>
        </w:rPr>
        <w:t> </w:t>
      </w:r>
      <w:r>
        <w:rPr/>
        <w:t>encoding</w:t>
      </w:r>
      <w:r>
        <w:rPr>
          <w:spacing w:val="34"/>
        </w:rPr>
        <w:t> </w:t>
      </w:r>
      <w:r>
        <w:rPr/>
        <w:t>will not be equivalent, simply because it gives rise to observables of different kinds.</w:t>
      </w:r>
      <w:r>
        <w:rPr>
          <w:spacing w:val="38"/>
        </w:rPr>
        <w:t> </w:t>
      </w:r>
      <w:r>
        <w:rPr/>
        <w:t>But</w:t>
      </w:r>
      <w:r>
        <w:rPr>
          <w:spacing w:val="40"/>
        </w:rPr>
        <w:t> </w:t>
      </w:r>
      <w:r>
        <w:rPr/>
        <w:t>it</w:t>
      </w:r>
      <w:r>
        <w:rPr>
          <w:spacing w:val="25"/>
        </w:rPr>
        <w:t> </w:t>
      </w:r>
      <w:r>
        <w:rPr/>
        <w:t>could</w:t>
      </w:r>
      <w:r>
        <w:rPr>
          <w:spacing w:val="25"/>
        </w:rPr>
        <w:t> </w:t>
      </w:r>
      <w:r>
        <w:rPr/>
        <w:t>still</w:t>
      </w:r>
      <w:r>
        <w:rPr>
          <w:spacing w:val="25"/>
        </w:rPr>
        <w:t> </w:t>
      </w:r>
      <w:r>
        <w:rPr/>
        <w:t>be</w:t>
      </w:r>
      <w:r>
        <w:rPr>
          <w:spacing w:val="25"/>
        </w:rPr>
        <w:t> </w:t>
      </w:r>
      <w:r>
        <w:rPr/>
        <w:t>said</w:t>
      </w:r>
      <w:r>
        <w:rPr>
          <w:spacing w:val="25"/>
        </w:rPr>
        <w:t> </w:t>
      </w:r>
      <w:r>
        <w:rPr/>
        <w:t>to</w:t>
      </w:r>
      <w:r>
        <w:rPr>
          <w:spacing w:val="25"/>
        </w:rPr>
        <w:t> </w:t>
      </w:r>
      <w:r>
        <w:rPr/>
        <w:t>express</w:t>
      </w:r>
      <w:r>
        <w:rPr>
          <w:spacing w:val="25"/>
        </w:rPr>
        <w:t> </w:t>
      </w:r>
      <w:r>
        <w:rPr/>
        <w:t>the</w:t>
      </w:r>
      <w:r>
        <w:rPr>
          <w:spacing w:val="25"/>
        </w:rPr>
        <w:t> </w:t>
      </w:r>
      <w:r>
        <w:rPr/>
        <w:t>same</w:t>
      </w:r>
      <w:r>
        <w:rPr>
          <w:spacing w:val="25"/>
        </w:rPr>
        <w:t> </w:t>
      </w:r>
      <w:r>
        <w:rPr/>
        <w:t>thing,</w:t>
      </w:r>
      <w:r>
        <w:rPr>
          <w:spacing w:val="26"/>
        </w:rPr>
        <w:t> </w:t>
      </w:r>
      <w:r>
        <w:rPr/>
        <w:t>in</w:t>
      </w:r>
      <w:r>
        <w:rPr>
          <w:spacing w:val="25"/>
        </w:rPr>
        <w:t> </w:t>
      </w:r>
      <w:r>
        <w:rPr/>
        <w:t>an</w:t>
      </w:r>
      <w:r>
        <w:rPr>
          <w:spacing w:val="25"/>
        </w:rPr>
        <w:t> </w:t>
      </w:r>
      <w:r>
        <w:rPr/>
        <w:t>intuitive</w:t>
      </w:r>
      <w:r>
        <w:rPr>
          <w:spacing w:val="25"/>
        </w:rPr>
        <w:t> </w:t>
      </w:r>
      <w:r>
        <w:rPr/>
        <w:t>sense,</w:t>
      </w:r>
      <w:r>
        <w:rPr>
          <w:spacing w:val="26"/>
        </w:rPr>
        <w:t> </w:t>
      </w:r>
      <w:r>
        <w:rPr/>
        <w:t>even</w:t>
      </w:r>
      <w:r>
        <w:rPr>
          <w:spacing w:val="25"/>
        </w:rPr>
        <w:t> </w:t>
      </w:r>
      <w:r>
        <w:rPr/>
        <w:t>if</w:t>
      </w:r>
      <w:r>
        <w:rPr>
          <w:spacing w:val="25"/>
        </w:rPr>
        <w:t> </w:t>
      </w:r>
      <w:r>
        <w:rPr/>
        <w:t>these are formally expressed with different objects.</w:t>
      </w:r>
      <w:r>
        <w:rPr>
          <w:spacing w:val="40"/>
        </w:rPr>
        <w:t> </w:t>
      </w:r>
      <w:r>
        <w:rPr/>
        <w:t>For example, a polyadic data transfer could</w:t>
      </w:r>
      <w:r>
        <w:rPr>
          <w:spacing w:val="25"/>
        </w:rPr>
        <w:t> </w:t>
      </w:r>
      <w:r>
        <w:rPr/>
        <w:t>be</w:t>
      </w:r>
      <w:r>
        <w:rPr>
          <w:spacing w:val="24"/>
        </w:rPr>
        <w:t> </w:t>
      </w:r>
      <w:r>
        <w:rPr/>
        <w:t>expressed</w:t>
      </w:r>
      <w:r>
        <w:rPr>
          <w:spacing w:val="25"/>
        </w:rPr>
        <w:t> </w:t>
      </w:r>
      <w:r>
        <w:rPr/>
        <w:t>by</w:t>
      </w:r>
      <w:r>
        <w:rPr>
          <w:spacing w:val="25"/>
        </w:rPr>
        <w:t> </w:t>
      </w:r>
      <w:r>
        <w:rPr/>
        <w:t>a</w:t>
      </w:r>
      <w:r>
        <w:rPr>
          <w:spacing w:val="25"/>
        </w:rPr>
        <w:t> </w:t>
      </w:r>
      <w:r>
        <w:rPr/>
        <w:t>sequence</w:t>
      </w:r>
      <w:r>
        <w:rPr>
          <w:spacing w:val="24"/>
        </w:rPr>
        <w:t> </w:t>
      </w:r>
      <w:r>
        <w:rPr/>
        <w:t>of</w:t>
      </w:r>
      <w:r>
        <w:rPr>
          <w:spacing w:val="25"/>
        </w:rPr>
        <w:t> </w:t>
      </w:r>
      <w:r>
        <w:rPr/>
        <w:t>monadic</w:t>
      </w:r>
      <w:r>
        <w:rPr>
          <w:spacing w:val="25"/>
        </w:rPr>
        <w:t> </w:t>
      </w:r>
      <w:r>
        <w:rPr/>
        <w:t>transfers.</w:t>
      </w:r>
      <w:r>
        <w:rPr>
          <w:spacing w:val="40"/>
        </w:rPr>
        <w:t> </w:t>
      </w:r>
      <w:r>
        <w:rPr/>
        <w:t>We</w:t>
      </w:r>
      <w:r>
        <w:rPr>
          <w:spacing w:val="24"/>
        </w:rPr>
        <w:t> </w:t>
      </w:r>
      <w:r>
        <w:rPr/>
        <w:t>therefore</w:t>
      </w:r>
      <w:r>
        <w:rPr>
          <w:spacing w:val="24"/>
        </w:rPr>
        <w:t> </w:t>
      </w:r>
      <w:r>
        <w:rPr/>
        <w:t>need</w:t>
      </w:r>
      <w:r>
        <w:rPr>
          <w:spacing w:val="25"/>
        </w:rPr>
        <w:t> </w:t>
      </w:r>
      <w:r>
        <w:rPr/>
        <w:t>to</w:t>
      </w:r>
      <w:r>
        <w:rPr>
          <w:spacing w:val="24"/>
        </w:rPr>
        <w:t> </w:t>
      </w:r>
      <w:r>
        <w:rPr/>
        <w:t>look at at less strict requirements.</w:t>
      </w:r>
    </w:p>
    <w:p>
      <w:pPr>
        <w:spacing w:after="0" w:line="259" w:lineRule="auto"/>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Preserving Observables" w:id="9"/>
      <w:bookmarkEnd w:id="9"/>
      <w:r>
        <w:rPr/>
      </w:r>
      <w:r>
        <w:rPr>
          <w:rFonts w:ascii="LM Roman 10"/>
          <w:i/>
          <w:sz w:val="21"/>
        </w:rPr>
        <w:t>Preserving</w:t>
      </w:r>
      <w:r>
        <w:rPr>
          <w:rFonts w:ascii="LM Roman 10"/>
          <w:i/>
          <w:spacing w:val="-11"/>
          <w:sz w:val="21"/>
        </w:rPr>
        <w:t> </w:t>
      </w:r>
      <w:r>
        <w:rPr>
          <w:rFonts w:ascii="LM Roman 10"/>
          <w:i/>
          <w:spacing w:val="-2"/>
          <w:sz w:val="21"/>
        </w:rPr>
        <w:t>Observables</w:t>
      </w:r>
    </w:p>
    <w:p>
      <w:pPr>
        <w:pStyle w:val="BodyText"/>
        <w:spacing w:line="256" w:lineRule="auto" w:before="155"/>
        <w:ind w:right="219"/>
      </w:pPr>
      <w:r>
        <w:rPr/>
        <w:t>A</w:t>
      </w:r>
      <w:r>
        <w:rPr>
          <w:spacing w:val="39"/>
        </w:rPr>
        <w:t> </w:t>
      </w:r>
      <w:r>
        <w:rPr/>
        <w:t>natural</w:t>
      </w:r>
      <w:r>
        <w:rPr>
          <w:spacing w:val="39"/>
        </w:rPr>
        <w:t> </w:t>
      </w:r>
      <w:r>
        <w:rPr/>
        <w:t>idea</w:t>
      </w:r>
      <w:r>
        <w:rPr>
          <w:spacing w:val="39"/>
        </w:rPr>
        <w:t> </w:t>
      </w:r>
      <w:r>
        <w:rPr/>
        <w:t>is</w:t>
      </w:r>
      <w:r>
        <w:rPr>
          <w:spacing w:val="39"/>
        </w:rPr>
        <w:t> </w:t>
      </w:r>
      <w:r>
        <w:rPr/>
        <w:t>to</w:t>
      </w:r>
      <w:r>
        <w:rPr>
          <w:spacing w:val="39"/>
        </w:rPr>
        <w:t> </w:t>
      </w:r>
      <w:r>
        <w:rPr/>
        <w:t>look</w:t>
      </w:r>
      <w:r>
        <w:rPr>
          <w:spacing w:val="39"/>
        </w:rPr>
        <w:t> </w:t>
      </w:r>
      <w:r>
        <w:rPr/>
        <w:t>for</w:t>
      </w:r>
      <w:r>
        <w:rPr>
          <w:spacing w:val="39"/>
        </w:rPr>
        <w:t> </w:t>
      </w:r>
      <w:r>
        <w:rPr/>
        <w:t>the</w:t>
      </w:r>
      <w:r>
        <w:rPr>
          <w:spacing w:val="39"/>
        </w:rPr>
        <w:t> </w:t>
      </w:r>
      <w:r>
        <w:rPr/>
        <w:t>manifestations</w:t>
      </w:r>
      <w:r>
        <w:rPr>
          <w:spacing w:val="39"/>
        </w:rPr>
        <w:t> </w:t>
      </w:r>
      <w:r>
        <w:rPr/>
        <w:t>of</w:t>
      </w:r>
      <w:r>
        <w:rPr>
          <w:spacing w:val="39"/>
        </w:rPr>
        <w:t> </w:t>
      </w:r>
      <w:r>
        <w:rPr/>
        <w:t>behaviour</w:t>
      </w:r>
      <w:r>
        <w:rPr>
          <w:spacing w:val="39"/>
        </w:rPr>
        <w:t> </w:t>
      </w:r>
      <w:r>
        <w:rPr/>
        <w:t>which</w:t>
      </w:r>
      <w:r>
        <w:rPr>
          <w:spacing w:val="39"/>
        </w:rPr>
        <w:t> </w:t>
      </w:r>
      <w:r>
        <w:rPr/>
        <w:t>are</w:t>
      </w:r>
      <w:r>
        <w:rPr>
          <w:spacing w:val="39"/>
        </w:rPr>
        <w:t> </w:t>
      </w:r>
      <w:r>
        <w:rPr/>
        <w:t>common to processes in both algebras, and require that the encoding preserves them.</w:t>
      </w:r>
      <w:r>
        <w:rPr>
          <w:spacing w:val="40"/>
        </w:rPr>
        <w:t> </w:t>
      </w:r>
      <w:r>
        <w:rPr/>
        <w:t>So choose a set of “observables” </w:t>
      </w:r>
      <w:r>
        <w:rPr>
          <w:b/>
        </w:rPr>
        <w:t>O </w:t>
      </w:r>
      <w:r>
        <w:rPr/>
        <w:t>to represent such manifestations.</w:t>
      </w:r>
      <w:r>
        <w:rPr>
          <w:spacing w:val="40"/>
        </w:rPr>
        <w:t> </w:t>
      </w:r>
      <w:r>
        <w:rPr/>
        <w:t>There are several examples of different kinds of such, for example</w:t>
      </w:r>
    </w:p>
    <w:p>
      <w:pPr>
        <w:pStyle w:val="ListParagraph"/>
        <w:numPr>
          <w:ilvl w:val="0"/>
          <w:numId w:val="2"/>
        </w:numPr>
        <w:tabs>
          <w:tab w:pos="319" w:val="left" w:leader="none"/>
        </w:tabs>
        <w:spacing w:line="240" w:lineRule="auto" w:before="102" w:after="0"/>
        <w:ind w:left="319" w:right="0" w:hanging="197"/>
        <w:jc w:val="left"/>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channels</w:t>
      </w:r>
      <w:r>
        <w:rPr>
          <w:rFonts w:ascii="MathJax_Main" w:hAnsi="MathJax_Main"/>
          <w:spacing w:val="16"/>
          <w:sz w:val="21"/>
        </w:rPr>
        <w:t> </w:t>
      </w:r>
      <w:r>
        <w:rPr>
          <w:rFonts w:ascii="MathJax_Main" w:hAnsi="MathJax_Main"/>
          <w:sz w:val="21"/>
        </w:rPr>
        <w:t>along</w:t>
      </w:r>
      <w:r>
        <w:rPr>
          <w:rFonts w:ascii="MathJax_Main" w:hAnsi="MathJax_Main"/>
          <w:spacing w:val="16"/>
          <w:sz w:val="21"/>
        </w:rPr>
        <w:t> </w:t>
      </w:r>
      <w:r>
        <w:rPr>
          <w:rFonts w:ascii="MathJax_Main" w:hAnsi="MathJax_Main"/>
          <w:sz w:val="21"/>
        </w:rPr>
        <w:t>which</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process</w:t>
      </w:r>
      <w:r>
        <w:rPr>
          <w:rFonts w:ascii="MathJax_Main" w:hAnsi="MathJax_Main"/>
          <w:spacing w:val="16"/>
          <w:sz w:val="21"/>
        </w:rPr>
        <w:t> </w:t>
      </w:r>
      <w:r>
        <w:rPr>
          <w:rFonts w:ascii="MathJax_Main" w:hAnsi="MathJax_Main"/>
          <w:sz w:val="21"/>
        </w:rPr>
        <w:t>may</w:t>
      </w:r>
      <w:r>
        <w:rPr>
          <w:rFonts w:ascii="MathJax_Main" w:hAnsi="MathJax_Main"/>
          <w:spacing w:val="17"/>
          <w:sz w:val="21"/>
        </w:rPr>
        <w:t> </w:t>
      </w:r>
      <w:r>
        <w:rPr>
          <w:rFonts w:ascii="MathJax_Main" w:hAnsi="MathJax_Main"/>
          <w:spacing w:val="-2"/>
          <w:sz w:val="21"/>
        </w:rPr>
        <w:t>communicate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possibilities</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diverge</w:t>
      </w:r>
      <w:r>
        <w:rPr>
          <w:rFonts w:ascii="MathJax_Main" w:hAnsi="MathJax_Main"/>
          <w:spacing w:val="18"/>
          <w:sz w:val="21"/>
        </w:rPr>
        <w:t> </w:t>
      </w:r>
      <w:r>
        <w:rPr>
          <w:rFonts w:ascii="MathJax_Main" w:hAnsi="MathJax_Main"/>
          <w:sz w:val="21"/>
        </w:rPr>
        <w:t>or</w:t>
      </w:r>
      <w:r>
        <w:rPr>
          <w:rFonts w:ascii="MathJax_Main" w:hAnsi="MathJax_Main"/>
          <w:spacing w:val="18"/>
          <w:sz w:val="21"/>
        </w:rPr>
        <w:t> </w:t>
      </w:r>
      <w:r>
        <w:rPr>
          <w:rFonts w:ascii="MathJax_Main" w:hAnsi="MathJax_Main"/>
          <w:spacing w:val="-2"/>
          <w:sz w:val="21"/>
        </w:rPr>
        <w:t>converge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2"/>
          <w:sz w:val="21"/>
        </w:rPr>
        <w:t> </w:t>
      </w:r>
      <w:r>
        <w:rPr>
          <w:rFonts w:ascii="MathJax_Main" w:hAnsi="MathJax_Main"/>
          <w:sz w:val="21"/>
        </w:rPr>
        <w:t>traces</w:t>
      </w:r>
      <w:r>
        <w:rPr>
          <w:rFonts w:ascii="MathJax_Main" w:hAnsi="MathJax_Main"/>
          <w:spacing w:val="13"/>
          <w:sz w:val="21"/>
        </w:rPr>
        <w:t> </w:t>
      </w:r>
      <w:r>
        <w:rPr>
          <w:rFonts w:ascii="MathJax_Main" w:hAnsi="MathJax_Main"/>
          <w:sz w:val="21"/>
        </w:rPr>
        <w:t>(sequences</w:t>
      </w:r>
      <w:r>
        <w:rPr>
          <w:rFonts w:ascii="MathJax_Main" w:hAnsi="MathJax_Main"/>
          <w:spacing w:val="12"/>
          <w:sz w:val="21"/>
        </w:rPr>
        <w:t> </w:t>
      </w:r>
      <w:r>
        <w:rPr>
          <w:rFonts w:ascii="MathJax_Main" w:hAnsi="MathJax_Main"/>
          <w:sz w:val="21"/>
        </w:rPr>
        <w:t>of</w:t>
      </w:r>
      <w:r>
        <w:rPr>
          <w:rFonts w:ascii="MathJax_Main" w:hAnsi="MathJax_Main"/>
          <w:spacing w:val="13"/>
          <w:sz w:val="21"/>
        </w:rPr>
        <w:t> </w:t>
      </w:r>
      <w:r>
        <w:rPr>
          <w:rFonts w:ascii="MathJax_Main" w:hAnsi="MathJax_Main"/>
          <w:sz w:val="21"/>
        </w:rPr>
        <w:t>communication</w:t>
      </w:r>
      <w:r>
        <w:rPr>
          <w:rFonts w:ascii="MathJax_Main" w:hAnsi="MathJax_Main"/>
          <w:spacing w:val="13"/>
          <w:sz w:val="21"/>
        </w:rPr>
        <w:t> </w:t>
      </w:r>
      <w:r>
        <w:rPr>
          <w:rFonts w:ascii="MathJax_Main" w:hAnsi="MathJax_Main"/>
          <w:sz w:val="21"/>
        </w:rPr>
        <w:t>events,</w:t>
      </w:r>
      <w:r>
        <w:rPr>
          <w:rFonts w:ascii="MathJax_Main" w:hAnsi="MathJax_Main"/>
          <w:spacing w:val="13"/>
          <w:sz w:val="21"/>
        </w:rPr>
        <w:t> </w:t>
      </w:r>
      <w:r>
        <w:rPr>
          <w:rFonts w:ascii="MathJax_Main" w:hAnsi="MathJax_Main"/>
          <w:sz w:val="21"/>
        </w:rPr>
        <w:t>with</w:t>
      </w:r>
      <w:r>
        <w:rPr>
          <w:rFonts w:ascii="MathJax_Main" w:hAnsi="MathJax_Main"/>
          <w:spacing w:val="13"/>
          <w:sz w:val="21"/>
        </w:rPr>
        <w:t> </w:t>
      </w:r>
      <w:r>
        <w:rPr>
          <w:rFonts w:ascii="MathJax_Main" w:hAnsi="MathJax_Main"/>
          <w:sz w:val="21"/>
        </w:rPr>
        <w:t>or</w:t>
      </w:r>
      <w:r>
        <w:rPr>
          <w:rFonts w:ascii="MathJax_Main" w:hAnsi="MathJax_Main"/>
          <w:spacing w:val="12"/>
          <w:sz w:val="21"/>
        </w:rPr>
        <w:t> </w:t>
      </w:r>
      <w:r>
        <w:rPr>
          <w:rFonts w:ascii="MathJax_Main" w:hAnsi="MathJax_Main"/>
          <w:sz w:val="21"/>
        </w:rPr>
        <w:t>without</w:t>
      </w:r>
      <w:r>
        <w:rPr>
          <w:rFonts w:ascii="MathJax_Main" w:hAnsi="MathJax_Main"/>
          <w:spacing w:val="13"/>
          <w:sz w:val="21"/>
        </w:rPr>
        <w:t> </w:t>
      </w:r>
      <w:r>
        <w:rPr>
          <w:rFonts w:ascii="MathJax_Main" w:hAnsi="MathJax_Main"/>
          <w:sz w:val="21"/>
        </w:rPr>
        <w:t>internal</w:t>
      </w:r>
      <w:r>
        <w:rPr>
          <w:rFonts w:ascii="MathJax_Main" w:hAnsi="MathJax_Main"/>
          <w:spacing w:val="13"/>
          <w:sz w:val="21"/>
        </w:rPr>
        <w:t> </w:t>
      </w:r>
      <w:r>
        <w:rPr>
          <w:rFonts w:ascii="MathJax_Main" w:hAnsi="MathJax_Main"/>
          <w:spacing w:val="-2"/>
          <w:sz w:val="21"/>
        </w:rPr>
        <w:t>actions</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5"/>
          <w:sz w:val="21"/>
        </w:rPr>
        <w:t> </w:t>
      </w:r>
      <w:r>
        <w:rPr>
          <w:rFonts w:ascii="MathJax_Main" w:hAnsi="MathJax_Main"/>
          <w:sz w:val="21"/>
        </w:rPr>
        <w:t>barbs</w:t>
      </w:r>
      <w:r>
        <w:rPr>
          <w:rFonts w:ascii="MathJax_Main" w:hAnsi="MathJax_Main"/>
          <w:spacing w:val="17"/>
          <w:sz w:val="21"/>
        </w:rPr>
        <w:t> </w:t>
      </w:r>
      <w:r>
        <w:rPr>
          <w:rFonts w:ascii="MathJax_Main" w:hAnsi="MathJax_Main"/>
          <w:sz w:val="21"/>
        </w:rPr>
        <w:t>(Communication</w:t>
      </w:r>
      <w:r>
        <w:rPr>
          <w:rFonts w:ascii="MathJax_Main" w:hAnsi="MathJax_Main"/>
          <w:spacing w:val="17"/>
          <w:sz w:val="21"/>
        </w:rPr>
        <w:t> </w:t>
      </w:r>
      <w:r>
        <w:rPr>
          <w:rFonts w:ascii="MathJax_Main" w:hAnsi="MathJax_Main"/>
          <w:sz w:val="21"/>
        </w:rPr>
        <w:t>capabilities</w:t>
      </w:r>
      <w:r>
        <w:rPr>
          <w:rFonts w:ascii="MathJax_Main" w:hAnsi="MathJax_Main"/>
          <w:spacing w:val="18"/>
          <w:sz w:val="21"/>
        </w:rPr>
        <w:t> </w:t>
      </w:r>
      <w:r>
        <w:rPr>
          <w:rFonts w:ascii="MathJax_Main" w:hAnsi="MathJax_Main"/>
          <w:sz w:val="21"/>
        </w:rPr>
        <w:t>after</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sequence</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pacing w:val="-2"/>
          <w:sz w:val="21"/>
        </w:rPr>
        <w:t>reductions)</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tests</w:t>
      </w:r>
      <w:r>
        <w:rPr>
          <w:rFonts w:ascii="MathJax_Main" w:hAnsi="MathJax_Main"/>
          <w:spacing w:val="18"/>
          <w:sz w:val="21"/>
        </w:rPr>
        <w:t> </w:t>
      </w:r>
      <w:r>
        <w:rPr>
          <w:rFonts w:ascii="MathJax_Main" w:hAnsi="MathJax_Main"/>
          <w:sz w:val="21"/>
        </w:rPr>
        <w:t>that</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process</w:t>
      </w:r>
      <w:r>
        <w:rPr>
          <w:rFonts w:ascii="MathJax_Main" w:hAnsi="MathJax_Main"/>
          <w:spacing w:val="17"/>
          <w:sz w:val="21"/>
        </w:rPr>
        <w:t> </w:t>
      </w:r>
      <w:r>
        <w:rPr>
          <w:rFonts w:ascii="MathJax_Main" w:hAnsi="MathJax_Main"/>
          <w:sz w:val="21"/>
        </w:rPr>
        <w:t>may</w:t>
      </w:r>
      <w:r>
        <w:rPr>
          <w:rFonts w:ascii="MathJax_Main" w:hAnsi="MathJax_Main"/>
          <w:spacing w:val="18"/>
          <w:sz w:val="21"/>
        </w:rPr>
        <w:t> </w:t>
      </w:r>
      <w:r>
        <w:rPr>
          <w:rFonts w:ascii="MathJax_Main" w:hAnsi="MathJax_Main"/>
          <w:sz w:val="21"/>
        </w:rPr>
        <w:t>(or</w:t>
      </w:r>
      <w:r>
        <w:rPr>
          <w:rFonts w:ascii="MathJax_Main" w:hAnsi="MathJax_Main"/>
          <w:spacing w:val="17"/>
          <w:sz w:val="21"/>
        </w:rPr>
        <w:t> </w:t>
      </w:r>
      <w:r>
        <w:rPr>
          <w:rFonts w:ascii="MathJax_Main" w:hAnsi="MathJax_Main"/>
          <w:sz w:val="21"/>
        </w:rPr>
        <w:t>must)</w:t>
      </w:r>
      <w:r>
        <w:rPr>
          <w:rFonts w:ascii="MathJax_Main" w:hAnsi="MathJax_Main"/>
          <w:spacing w:val="18"/>
          <w:sz w:val="21"/>
        </w:rPr>
        <w:t> </w:t>
      </w:r>
      <w:r>
        <w:rPr>
          <w:rFonts w:ascii="MathJax_Main" w:hAnsi="MathJax_Main"/>
          <w:sz w:val="21"/>
        </w:rPr>
        <w:t>pass,</w:t>
      </w:r>
      <w:r>
        <w:rPr>
          <w:rFonts w:ascii="MathJax_Main" w:hAnsi="MathJax_Main"/>
          <w:spacing w:val="17"/>
          <w:sz w:val="21"/>
        </w:rPr>
        <w:t> </w:t>
      </w:r>
      <w:r>
        <w:rPr>
          <w:rFonts w:ascii="MathJax_Main" w:hAnsi="MathJax_Main"/>
          <w:sz w:val="21"/>
        </w:rPr>
        <w:t>for</w:t>
      </w:r>
      <w:r>
        <w:rPr>
          <w:rFonts w:ascii="MathJax_Main" w:hAnsi="MathJax_Main"/>
          <w:spacing w:val="18"/>
          <w:sz w:val="21"/>
        </w:rPr>
        <w:t> </w:t>
      </w:r>
      <w:r>
        <w:rPr>
          <w:rFonts w:ascii="MathJax_Main" w:hAnsi="MathJax_Main"/>
          <w:sz w:val="21"/>
        </w:rPr>
        <w:t>som</w:t>
      </w:r>
      <w:r>
        <w:rPr>
          <w:rFonts w:ascii="MathJax_Main" w:hAnsi="MathJax_Main"/>
          <w:spacing w:val="17"/>
          <w:sz w:val="21"/>
        </w:rPr>
        <w:t> </w:t>
      </w:r>
      <w:r>
        <w:rPr>
          <w:rFonts w:ascii="MathJax_Main" w:hAnsi="MathJax_Main"/>
          <w:sz w:val="21"/>
        </w:rPr>
        <w:t>formal</w:t>
      </w:r>
      <w:r>
        <w:rPr>
          <w:rFonts w:ascii="MathJax_Main" w:hAnsi="MathJax_Main"/>
          <w:spacing w:val="18"/>
          <w:sz w:val="21"/>
        </w:rPr>
        <w:t> </w:t>
      </w:r>
      <w:r>
        <w:rPr>
          <w:rFonts w:ascii="MathJax_Main" w:hAnsi="MathJax_Main"/>
          <w:sz w:val="21"/>
        </w:rPr>
        <w:t>notion</w:t>
      </w:r>
      <w:r>
        <w:rPr>
          <w:rFonts w:ascii="MathJax_Main" w:hAnsi="MathJax_Main"/>
          <w:spacing w:val="17"/>
          <w:sz w:val="21"/>
        </w:rPr>
        <w:t> </w:t>
      </w:r>
      <w:r>
        <w:rPr>
          <w:rFonts w:ascii="MathJax_Main" w:hAnsi="MathJax_Main"/>
          <w:sz w:val="21"/>
        </w:rPr>
        <w:t>of</w:t>
      </w:r>
      <w:r>
        <w:rPr>
          <w:rFonts w:ascii="MathJax_Main" w:hAnsi="MathJax_Main"/>
          <w:spacing w:val="18"/>
          <w:sz w:val="21"/>
        </w:rPr>
        <w:t> </w:t>
      </w:r>
      <w:r>
        <w:rPr>
          <w:rFonts w:ascii="MathJax_Main" w:hAnsi="MathJax_Main"/>
          <w:spacing w:val="-4"/>
          <w:sz w:val="21"/>
        </w:rPr>
        <w:t>test</w:t>
      </w:r>
    </w:p>
    <w:p>
      <w:pPr>
        <w:pStyle w:val="BodyText"/>
        <w:spacing w:line="249" w:lineRule="auto" w:before="121"/>
        <w:ind w:right="219" w:firstLine="317"/>
      </w:pPr>
      <w:r>
        <w:rPr/>
        <w:t>Once such a set has been identified to capture relevant aspects of behaviour we can define a function </w:t>
      </w:r>
      <w:r>
        <w:rPr>
          <w:rFonts w:ascii="DejaVu Sans Condensed" w:hAnsi="DejaVu Sans Condensed"/>
          <w:i/>
        </w:rPr>
        <w:t>O </w:t>
      </w:r>
      <w:r>
        <w:rPr/>
        <w:t>: </w:t>
      </w:r>
      <w:r>
        <w:rPr>
          <w:b/>
        </w:rPr>
        <w:t>A</w:t>
      </w:r>
      <w:r>
        <w:rPr>
          <w:b/>
          <w:spacing w:val="-9"/>
        </w:rPr>
        <w:t> </w:t>
      </w:r>
      <w:r>
        <w:rPr>
          <w:rFonts w:ascii="DejaVu Sans Condensed" w:hAnsi="DejaVu Sans Condensed"/>
          <w:i/>
        </w:rPr>
        <w:t>∪</w:t>
      </w:r>
      <w:r>
        <w:rPr>
          <w:rFonts w:ascii="DejaVu Sans Condensed" w:hAnsi="DejaVu Sans Condensed"/>
          <w:i/>
          <w:spacing w:val="-15"/>
        </w:rPr>
        <w:t> </w:t>
      </w:r>
      <w:r>
        <w:rPr>
          <w:b/>
        </w:rPr>
        <w:t>B </w:t>
      </w:r>
      <w:r>
        <w:rPr>
          <w:rFonts w:ascii="DejaVu Sans Condensed" w:hAnsi="DejaVu Sans Condensed"/>
          <w:i/>
        </w:rPr>
        <w:t>−→ </w:t>
      </w:r>
      <w:r>
        <w:rPr>
          <w:b/>
        </w:rPr>
        <w:t>O</w:t>
      </w:r>
      <w:r>
        <w:rPr/>
        <w:t>, assigning observables to each element of </w:t>
      </w:r>
      <w:r>
        <w:rPr>
          <w:b/>
        </w:rPr>
        <w:t>A </w:t>
      </w:r>
      <w:r>
        <w:rPr/>
        <w:t>and</w:t>
      </w:r>
      <w:r>
        <w:rPr>
          <w:spacing w:val="31"/>
        </w:rPr>
        <w:t> </w:t>
      </w:r>
      <w:r>
        <w:rPr>
          <w:b/>
        </w:rPr>
        <w:t>B</w:t>
      </w:r>
      <w:r>
        <w:rPr/>
        <w:t>,</w:t>
      </w:r>
      <w:r>
        <w:rPr>
          <w:spacing w:val="32"/>
        </w:rPr>
        <w:t> </w:t>
      </w:r>
      <w:r>
        <w:rPr/>
        <w:t>and</w:t>
      </w:r>
      <w:r>
        <w:rPr>
          <w:spacing w:val="32"/>
        </w:rPr>
        <w:t> </w:t>
      </w:r>
      <w:r>
        <w:rPr/>
        <w:t>the</w:t>
      </w:r>
      <w:r>
        <w:rPr>
          <w:spacing w:val="32"/>
        </w:rPr>
        <w:t> </w:t>
      </w:r>
      <w:r>
        <w:rPr/>
        <w:t>criterion</w:t>
      </w:r>
      <w:r>
        <w:rPr>
          <w:spacing w:val="32"/>
        </w:rPr>
        <w:t> </w:t>
      </w:r>
      <w:r>
        <w:rPr/>
        <w:t>for</w:t>
      </w:r>
      <w:r>
        <w:rPr>
          <w:spacing w:val="31"/>
        </w:rPr>
        <w:t> </w:t>
      </w:r>
      <w:r>
        <w:rPr>
          <w:rFonts w:ascii="DejaVu Sans Condensed" w:hAnsi="DejaVu Sans Condensed"/>
          <w:i/>
        </w:rPr>
        <w:t>E</w:t>
      </w:r>
      <w:r>
        <w:rPr>
          <w:rFonts w:ascii="DejaVu Sans Condensed" w:hAnsi="DejaVu Sans Condensed"/>
          <w:i/>
          <w:spacing w:val="40"/>
        </w:rPr>
        <w:t> </w:t>
      </w:r>
      <w:r>
        <w:rPr/>
        <w:t>to</w:t>
      </w:r>
      <w:r>
        <w:rPr>
          <w:spacing w:val="32"/>
        </w:rPr>
        <w:t> </w:t>
      </w:r>
      <w:r>
        <w:rPr/>
        <w:t>preserve</w:t>
      </w:r>
      <w:r>
        <w:rPr>
          <w:spacing w:val="32"/>
        </w:rPr>
        <w:t> </w:t>
      </w:r>
      <w:r>
        <w:rPr/>
        <w:t>the</w:t>
      </w:r>
      <w:r>
        <w:rPr>
          <w:spacing w:val="32"/>
        </w:rPr>
        <w:t> </w:t>
      </w:r>
      <w:r>
        <w:rPr/>
        <w:t>semantics</w:t>
      </w:r>
      <w:r>
        <w:rPr>
          <w:spacing w:val="32"/>
        </w:rPr>
        <w:t> </w:t>
      </w:r>
      <w:r>
        <w:rPr/>
        <w:t>then</w:t>
      </w:r>
      <w:r>
        <w:rPr>
          <w:spacing w:val="32"/>
        </w:rPr>
        <w:t> </w:t>
      </w:r>
      <w:r>
        <w:rPr/>
        <w:t>is</w:t>
      </w:r>
    </w:p>
    <w:p>
      <w:pPr>
        <w:tabs>
          <w:tab w:pos="911" w:val="left" w:leader="none"/>
        </w:tabs>
        <w:spacing w:before="230"/>
        <w:ind w:left="0" w:right="112" w:firstLine="0"/>
        <w:jc w:val="center"/>
        <w:rPr>
          <w:sz w:val="21"/>
        </w:rPr>
      </w:pPr>
      <w:r>
        <w:rPr>
          <w:rFonts w:ascii="DejaVu Sans Condensed" w:hAnsi="DejaVu Sans Condensed"/>
          <w:i/>
          <w:w w:val="90"/>
          <w:sz w:val="21"/>
        </w:rPr>
        <w:t>∀</w:t>
      </w:r>
      <w:r>
        <w:rPr>
          <w:rFonts w:ascii="Georgia" w:hAnsi="Georgia"/>
          <w:i/>
          <w:w w:val="90"/>
          <w:sz w:val="21"/>
        </w:rPr>
        <w:t>b</w:t>
      </w:r>
      <w:r>
        <w:rPr>
          <w:rFonts w:ascii="Georgia" w:hAnsi="Georgia"/>
          <w:i/>
          <w:spacing w:val="-3"/>
          <w:sz w:val="21"/>
        </w:rPr>
        <w:t> </w:t>
      </w:r>
      <w:r>
        <w:rPr>
          <w:rFonts w:ascii="DejaVu Sans Condensed" w:hAnsi="DejaVu Sans Condensed"/>
          <w:i/>
          <w:w w:val="90"/>
          <w:sz w:val="21"/>
        </w:rPr>
        <w:t>∈</w:t>
      </w:r>
      <w:r>
        <w:rPr>
          <w:rFonts w:ascii="DejaVu Sans Condensed" w:hAnsi="DejaVu Sans Condensed"/>
          <w:i/>
          <w:spacing w:val="-6"/>
          <w:w w:val="90"/>
          <w:sz w:val="21"/>
        </w:rPr>
        <w:t> </w:t>
      </w:r>
      <w:r>
        <w:rPr>
          <w:b/>
          <w:spacing w:val="-5"/>
          <w:w w:val="90"/>
          <w:sz w:val="21"/>
        </w:rPr>
        <w:t>B</w:t>
      </w:r>
      <w:r>
        <w:rPr>
          <w:rFonts w:ascii="Georgia" w:hAnsi="Georgia"/>
          <w:i/>
          <w:spacing w:val="-5"/>
          <w:w w:val="90"/>
          <w:sz w:val="21"/>
        </w:rPr>
        <w:t>.</w:t>
      </w:r>
      <w:r>
        <w:rPr>
          <w:rFonts w:ascii="Georgia" w:hAnsi="Georgia"/>
          <w:i/>
          <w:sz w:val="21"/>
        </w:rPr>
        <w:tab/>
      </w:r>
      <w:r>
        <w:rPr>
          <w:rFonts w:ascii="DejaVu Sans Condensed" w:hAnsi="DejaVu Sans Condensed"/>
          <w:i/>
          <w:sz w:val="21"/>
        </w:rPr>
        <w:t>O</w:t>
      </w:r>
      <w:r>
        <w:rPr>
          <w:sz w:val="21"/>
        </w:rPr>
        <w:t>(</w:t>
      </w:r>
      <w:r>
        <w:rPr>
          <w:rFonts w:ascii="DejaVu Sans Condensed" w:hAnsi="DejaVu Sans Condensed"/>
          <w:i/>
          <w:sz w:val="21"/>
        </w:rPr>
        <w:t>E</w:t>
      </w:r>
      <w:r>
        <w:rPr>
          <w:rFonts w:ascii="DejaVu Sans Condensed" w:hAnsi="DejaVu Sans Condensed"/>
          <w:i/>
          <w:spacing w:val="-42"/>
          <w:sz w:val="21"/>
        </w:rPr>
        <w:t> </w:t>
      </w:r>
      <w:r>
        <w:rPr>
          <w:sz w:val="21"/>
        </w:rPr>
        <w:t>(</w:t>
      </w:r>
      <w:r>
        <w:rPr>
          <w:rFonts w:ascii="Georgia" w:hAnsi="Georgia"/>
          <w:i/>
          <w:sz w:val="21"/>
        </w:rPr>
        <w:t>b</w:t>
      </w:r>
      <w:r>
        <w:rPr>
          <w:sz w:val="21"/>
        </w:rPr>
        <w:t>)) =</w:t>
      </w:r>
      <w:r>
        <w:rPr>
          <w:spacing w:val="2"/>
          <w:sz w:val="21"/>
        </w:rPr>
        <w:t> </w:t>
      </w:r>
      <w:r>
        <w:rPr>
          <w:rFonts w:ascii="DejaVu Sans Condensed" w:hAnsi="DejaVu Sans Condensed"/>
          <w:i/>
          <w:spacing w:val="-4"/>
          <w:sz w:val="21"/>
        </w:rPr>
        <w:t>O</w:t>
      </w:r>
      <w:r>
        <w:rPr>
          <w:spacing w:val="-4"/>
          <w:sz w:val="21"/>
        </w:rPr>
        <w:t>(</w:t>
      </w:r>
      <w:r>
        <w:rPr>
          <w:rFonts w:ascii="Georgia" w:hAnsi="Georgia"/>
          <w:i/>
          <w:spacing w:val="-4"/>
          <w:sz w:val="21"/>
        </w:rPr>
        <w:t>b</w:t>
      </w:r>
      <w:r>
        <w:rPr>
          <w:spacing w:val="-4"/>
          <w:sz w:val="21"/>
        </w:rPr>
        <w:t>)</w:t>
      </w:r>
    </w:p>
    <w:p>
      <w:pPr>
        <w:pStyle w:val="BodyText"/>
        <w:spacing w:before="5"/>
        <w:ind w:left="0"/>
        <w:jc w:val="left"/>
      </w:pPr>
    </w:p>
    <w:p>
      <w:pPr>
        <w:pStyle w:val="BodyText"/>
        <w:spacing w:line="259" w:lineRule="auto"/>
        <w:ind w:right="215"/>
      </w:pPr>
      <w:bookmarkStart w:name="Operational Correspondence" w:id="10"/>
      <w:bookmarkEnd w:id="10"/>
      <w:r>
        <w:rPr/>
      </w:r>
      <w:r>
        <w:rPr/>
        <w:t>When this is used there is naturally the question if the chosen observables are re-</w:t>
      </w:r>
      <w:r>
        <w:rPr>
          <w:spacing w:val="80"/>
        </w:rPr>
        <w:t> </w:t>
      </w:r>
      <w:r>
        <w:rPr/>
        <w:t>ally exhaustive. Of course, for different purposes different observables are relevant. Also,</w:t>
      </w:r>
      <w:r>
        <w:rPr>
          <w:spacing w:val="40"/>
        </w:rPr>
        <w:t> </w:t>
      </w:r>
      <w:r>
        <w:rPr/>
        <w:t>some of these observables are clearly not enough to capture all of the in-</w:t>
      </w:r>
      <w:r>
        <w:rPr>
          <w:spacing w:val="40"/>
        </w:rPr>
        <w:t> </w:t>
      </w:r>
      <w:r>
        <w:rPr/>
        <w:t>tended semantics, and therefore this criterion is often combined with other, notably operational correspondence.</w:t>
      </w:r>
    </w:p>
    <w:p>
      <w:pPr>
        <w:pStyle w:val="BodyText"/>
        <w:spacing w:before="3"/>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Operational Correspondence</w:t>
      </w:r>
    </w:p>
    <w:p>
      <w:pPr>
        <w:pStyle w:val="BodyText"/>
        <w:spacing w:line="266" w:lineRule="exact" w:before="131"/>
        <w:ind w:left="107" w:right="218"/>
      </w:pPr>
      <w:r>
        <w:rPr/>
        <w:t>The</w:t>
      </w:r>
      <w:r>
        <w:rPr>
          <w:spacing w:val="-14"/>
        </w:rPr>
        <w:t> </w:t>
      </w:r>
      <w:r>
        <w:rPr/>
        <w:t>intuition</w:t>
      </w:r>
      <w:r>
        <w:rPr>
          <w:spacing w:val="-9"/>
        </w:rPr>
        <w:t> </w:t>
      </w:r>
      <w:r>
        <w:rPr/>
        <w:t>behind an operational correspondence between</w:t>
      </w:r>
      <w:r>
        <w:rPr>
          <w:spacing w:val="-1"/>
        </w:rPr>
        <w:t> </w:t>
      </w:r>
      <w:r>
        <w:rPr>
          <w:rFonts w:ascii="Georgia" w:hAnsi="Georgia"/>
          <w:i/>
        </w:rPr>
        <w:t>b </w:t>
      </w:r>
      <w:r>
        <w:rPr/>
        <w:t>and </w:t>
      </w:r>
      <w:r>
        <w:rPr>
          <w:rFonts w:ascii="DejaVu Sans Condensed" w:hAnsi="DejaVu Sans Condensed"/>
          <w:i/>
        </w:rPr>
        <w:t>E</w:t>
      </w:r>
      <w:r>
        <w:rPr>
          <w:rFonts w:ascii="DejaVu Sans Condensed" w:hAnsi="DejaVu Sans Condensed"/>
          <w:i/>
          <w:spacing w:val="-15"/>
        </w:rPr>
        <w:t> </w:t>
      </w:r>
      <w:r>
        <w:rPr/>
        <w:t>(</w:t>
      </w:r>
      <w:r>
        <w:rPr>
          <w:rFonts w:ascii="Georgia" w:hAnsi="Georgia"/>
          <w:i/>
        </w:rPr>
        <w:t>b</w:t>
      </w:r>
      <w:r>
        <w:rPr/>
        <w:t>) is that both algebras</w:t>
      </w:r>
      <w:r>
        <w:rPr>
          <w:spacing w:val="-14"/>
        </w:rPr>
        <w:t> </w:t>
      </w:r>
      <w:r>
        <w:rPr>
          <w:b/>
        </w:rPr>
        <w:t>A</w:t>
      </w:r>
      <w:r>
        <w:rPr>
          <w:b/>
          <w:spacing w:val="-13"/>
        </w:rPr>
        <w:t> </w:t>
      </w:r>
      <w:r>
        <w:rPr/>
        <w:t>and</w:t>
      </w:r>
      <w:r>
        <w:rPr>
          <w:spacing w:val="-13"/>
        </w:rPr>
        <w:t> </w:t>
      </w:r>
      <w:r>
        <w:rPr>
          <w:b/>
        </w:rPr>
        <w:t>B</w:t>
      </w:r>
      <w:r>
        <w:rPr>
          <w:b/>
          <w:spacing w:val="-10"/>
        </w:rPr>
        <w:t> </w:t>
      </w:r>
      <w:r>
        <w:rPr/>
        <w:t>are equipped with a reduction relation </w:t>
      </w:r>
      <w:r>
        <w:rPr>
          <w:rFonts w:ascii="DejaVu Sans Condensed" w:hAnsi="DejaVu Sans Condensed"/>
          <w:i/>
        </w:rPr>
        <w:t>−→ ⊆</w:t>
      </w:r>
      <w:r>
        <w:rPr>
          <w:rFonts w:ascii="DejaVu Sans Condensed" w:hAnsi="DejaVu Sans Condensed"/>
          <w:i/>
          <w:spacing w:val="40"/>
        </w:rPr>
        <w:t> </w:t>
      </w:r>
      <w:r>
        <w:rPr/>
        <w:t>(</w:t>
      </w:r>
      <w:r>
        <w:rPr>
          <w:b/>
        </w:rPr>
        <w:t>A</w:t>
      </w:r>
      <w:r>
        <w:rPr>
          <w:b/>
          <w:spacing w:val="-14"/>
        </w:rPr>
        <w:t> </w:t>
      </w:r>
      <w:r>
        <w:rPr>
          <w:rFonts w:ascii="DejaVu Sans Condensed" w:hAnsi="DejaVu Sans Condensed"/>
          <w:i/>
        </w:rPr>
        <w:t>×</w:t>
      </w:r>
      <w:r>
        <w:rPr>
          <w:rFonts w:ascii="DejaVu Sans Condensed" w:hAnsi="DejaVu Sans Condensed"/>
          <w:i/>
          <w:spacing w:val="-15"/>
        </w:rPr>
        <w:t> </w:t>
      </w:r>
      <w:r>
        <w:rPr>
          <w:b/>
        </w:rPr>
        <w:t>A</w:t>
      </w:r>
      <w:r>
        <w:rPr/>
        <w:t>)</w:t>
      </w:r>
      <w:r>
        <w:rPr>
          <w:spacing w:val="-13"/>
        </w:rPr>
        <w:t> </w:t>
      </w:r>
      <w:r>
        <w:rPr>
          <w:rFonts w:ascii="DejaVu Sans Condensed" w:hAnsi="DejaVu Sans Condensed"/>
          <w:i/>
        </w:rPr>
        <w:t>∪</w:t>
      </w:r>
      <w:r>
        <w:rPr>
          <w:rFonts w:ascii="DejaVu Sans Condensed" w:hAnsi="DejaVu Sans Condensed"/>
          <w:i/>
          <w:spacing w:val="-15"/>
        </w:rPr>
        <w:t> </w:t>
      </w:r>
      <w:r>
        <w:rPr/>
        <w:t>(</w:t>
      </w:r>
      <w:r>
        <w:rPr>
          <w:b/>
        </w:rPr>
        <w:t>B</w:t>
      </w:r>
      <w:r>
        <w:rPr>
          <w:b/>
          <w:spacing w:val="-13"/>
        </w:rPr>
        <w:t> </w:t>
      </w:r>
      <w:r>
        <w:rPr>
          <w:rFonts w:ascii="DejaVu Sans Condensed" w:hAnsi="DejaVu Sans Condensed"/>
          <w:i/>
        </w:rPr>
        <w:t>×</w:t>
      </w:r>
      <w:r>
        <w:rPr>
          <w:rFonts w:ascii="DejaVu Sans Condensed" w:hAnsi="DejaVu Sans Condensed"/>
          <w:i/>
          <w:spacing w:val="-15"/>
        </w:rPr>
        <w:t> </w:t>
      </w:r>
      <w:r>
        <w:rPr>
          <w:b/>
        </w:rPr>
        <w:t>B</w:t>
      </w:r>
      <w:r>
        <w:rPr/>
        <w:t>), and that </w:t>
      </w:r>
      <w:r>
        <w:rPr>
          <w:rFonts w:ascii="DejaVu Sans Condensed" w:hAnsi="DejaVu Sans Condensed"/>
          <w:i/>
        </w:rPr>
        <w:t>E </w:t>
      </w:r>
      <w:r>
        <w:rPr/>
        <w:t>preserves the essentials of it.</w:t>
      </w:r>
      <w:r>
        <w:rPr>
          <w:spacing w:val="40"/>
        </w:rPr>
        <w:t> </w:t>
      </w:r>
      <w:r>
        <w:rPr/>
        <w:t>Here </w:t>
      </w:r>
      <w:r>
        <w:rPr>
          <w:rFonts w:ascii="Georgia" w:hAnsi="Georgia"/>
          <w:i/>
        </w:rPr>
        <w:t>c </w:t>
      </w:r>
      <w:r>
        <w:rPr>
          <w:rFonts w:ascii="DejaVu Sans Condensed" w:hAnsi="DejaVu Sans Condensed"/>
          <w:i/>
        </w:rPr>
        <w:t>−→ </w:t>
      </w:r>
      <w:r>
        <w:rPr>
          <w:rFonts w:ascii="Georgia" w:hAnsi="Georgia"/>
          <w:i/>
        </w:rPr>
        <w:t>c</w:t>
      </w:r>
      <w:r>
        <w:rPr>
          <w:rFonts w:ascii="LM Mono Prop 10" w:hAnsi="LM Mono Prop 10"/>
          <w:i/>
          <w:vertAlign w:val="superscript"/>
        </w:rPr>
        <w:t>'</w:t>
      </w:r>
      <w:r>
        <w:rPr>
          <w:rFonts w:ascii="LM Mono Prop 10" w:hAnsi="LM Mono Prop 10"/>
          <w:i/>
          <w:vertAlign w:val="baseline"/>
        </w:rPr>
        <w:t> </w:t>
      </w:r>
      <w:r>
        <w:rPr>
          <w:vertAlign w:val="baseline"/>
        </w:rPr>
        <w:t>means that </w:t>
      </w:r>
      <w:r>
        <w:rPr>
          <w:rFonts w:ascii="Georgia" w:hAnsi="Georgia"/>
          <w:i/>
          <w:vertAlign w:val="baseline"/>
        </w:rPr>
        <w:t>c </w:t>
      </w:r>
      <w:r>
        <w:rPr>
          <w:vertAlign w:val="baseline"/>
        </w:rPr>
        <w:t>can evolve to </w:t>
      </w:r>
      <w:r>
        <w:rPr>
          <w:rFonts w:ascii="Georgia" w:hAnsi="Georgia"/>
          <w:i/>
          <w:vertAlign w:val="baseline"/>
        </w:rPr>
        <w:t>c</w:t>
      </w:r>
      <w:r>
        <w:rPr>
          <w:rFonts w:ascii="LM Mono Prop 10" w:hAnsi="LM Mono Prop 10"/>
          <w:i/>
          <w:vertAlign w:val="superscript"/>
        </w:rPr>
        <w:t>'</w:t>
      </w:r>
      <w:r>
        <w:rPr>
          <w:rFonts w:ascii="LM Mono Prop 10" w:hAnsi="LM Mono Prop 10"/>
          <w:i/>
          <w:vertAlign w:val="baseline"/>
        </w:rPr>
        <w:t> </w:t>
      </w:r>
      <w:r>
        <w:rPr>
          <w:vertAlign w:val="baseline"/>
        </w:rPr>
        <w:t>without interaction with its environment.</w:t>
      </w:r>
      <w:r>
        <w:rPr>
          <w:spacing w:val="40"/>
          <w:vertAlign w:val="baseline"/>
        </w:rPr>
        <w:t> </w:t>
      </w:r>
      <w:r>
        <w:rPr>
          <w:vertAlign w:val="baseline"/>
        </w:rPr>
        <w:t>In many algebras this is represented by</w:t>
      </w:r>
      <w:r>
        <w:rPr>
          <w:spacing w:val="40"/>
          <w:vertAlign w:val="baseline"/>
        </w:rPr>
        <w:t> </w:t>
      </w:r>
      <w:r>
        <w:rPr>
          <w:vertAlign w:val="baseline"/>
        </w:rPr>
        <w:t>the action </w:t>
      </w:r>
      <w:r>
        <w:rPr>
          <w:rFonts w:ascii="Georgia" w:hAnsi="Georgia"/>
          <w:i/>
          <w:vertAlign w:val="baseline"/>
        </w:rPr>
        <w:t>τ</w:t>
      </w:r>
      <w:r>
        <w:rPr>
          <w:rFonts w:ascii="Georgia" w:hAnsi="Georgia"/>
          <w:i/>
          <w:spacing w:val="40"/>
          <w:vertAlign w:val="baseline"/>
        </w:rPr>
        <w:t> </w:t>
      </w:r>
      <w:r>
        <w:rPr>
          <w:vertAlign w:val="baseline"/>
        </w:rPr>
        <w:t>and the reduction is written </w:t>
      </w:r>
      <w:r>
        <w:rPr>
          <w:rFonts w:ascii="DejaVu Sans Condensed" w:hAnsi="DejaVu Sans Condensed"/>
          <w:i/>
          <w:vertAlign w:val="baseline"/>
        </w:rPr>
        <w:t>−</w:t>
      </w:r>
      <w:r>
        <w:rPr>
          <w:rFonts w:ascii="Georgia" w:hAnsi="Georgia"/>
          <w:i/>
          <w:position w:val="12"/>
          <w:sz w:val="15"/>
          <w:vertAlign w:val="baseline"/>
        </w:rPr>
        <w:t>τ</w:t>
      </w:r>
      <w:r>
        <w:rPr>
          <w:rFonts w:ascii="DejaVu Sans Condensed" w:hAnsi="DejaVu Sans Condensed"/>
          <w:i/>
          <w:vertAlign w:val="baseline"/>
        </w:rPr>
        <w:t>→</w:t>
      </w:r>
      <w:r>
        <w:rPr>
          <w:vertAlign w:val="baseline"/>
        </w:rPr>
        <w:t>.</w:t>
      </w:r>
    </w:p>
    <w:p>
      <w:pPr>
        <w:pStyle w:val="BodyText"/>
        <w:spacing w:line="254" w:lineRule="auto" w:before="19"/>
        <w:ind w:right="218" w:firstLine="318"/>
      </w:pPr>
      <w:r>
        <w:rPr/>
        <w:t>In one direction the preservation of semantics is easy:</w:t>
      </w:r>
      <w:r>
        <w:rPr>
          <w:spacing w:val="34"/>
        </w:rPr>
        <w:t> </w:t>
      </w:r>
      <w:r>
        <w:rPr/>
        <w:t>Any reduction in</w:t>
      </w:r>
      <w:r>
        <w:rPr>
          <w:spacing w:val="-1"/>
        </w:rPr>
        <w:t> </w:t>
      </w:r>
      <w:r>
        <w:rPr>
          <w:b/>
        </w:rPr>
        <w:t>B </w:t>
      </w:r>
      <w:r>
        <w:rPr/>
        <w:t>should be present in </w:t>
      </w:r>
      <w:r>
        <w:rPr>
          <w:b/>
        </w:rPr>
        <w:t>A</w:t>
      </w:r>
      <w:r>
        <w:rPr/>
        <w:t>, though one reduction step may correspond to several steps in the </w:t>
      </w:r>
      <w:r>
        <w:rPr>
          <w:spacing w:val="-2"/>
        </w:rPr>
        <w:t>encoding:</w:t>
      </w:r>
    </w:p>
    <w:p>
      <w:pPr>
        <w:tabs>
          <w:tab w:pos="1151" w:val="left" w:leader="none"/>
        </w:tabs>
        <w:spacing w:before="1"/>
        <w:ind w:left="0" w:right="112" w:firstLine="0"/>
        <w:jc w:val="center"/>
        <w:rPr>
          <w:sz w:val="21"/>
        </w:rPr>
      </w:pPr>
      <w:r>
        <w:rPr>
          <w:rFonts w:ascii="DejaVu Sans Condensed" w:hAnsi="DejaVu Sans Condensed"/>
          <w:i/>
          <w:w w:val="90"/>
          <w:sz w:val="21"/>
        </w:rPr>
        <w:t>∀</w:t>
      </w:r>
      <w:r>
        <w:rPr>
          <w:rFonts w:ascii="Georgia" w:hAnsi="Georgia"/>
          <w:i/>
          <w:w w:val="90"/>
          <w:sz w:val="21"/>
        </w:rPr>
        <w:t>b,</w:t>
      </w:r>
      <w:r>
        <w:rPr>
          <w:rFonts w:ascii="Georgia" w:hAnsi="Georgia"/>
          <w:i/>
          <w:spacing w:val="-11"/>
          <w:w w:val="90"/>
          <w:sz w:val="21"/>
        </w:rPr>
        <w:t> </w:t>
      </w:r>
      <w:r>
        <w:rPr>
          <w:rFonts w:ascii="Georgia" w:hAnsi="Georgia"/>
          <w:i/>
          <w:w w:val="90"/>
          <w:sz w:val="21"/>
        </w:rPr>
        <w:t>b</w:t>
      </w:r>
      <w:r>
        <w:rPr>
          <w:rFonts w:ascii="LM Mono Prop 10" w:hAnsi="LM Mono Prop 10"/>
          <w:i/>
          <w:w w:val="90"/>
          <w:sz w:val="21"/>
          <w:vertAlign w:val="superscript"/>
        </w:rPr>
        <w:t>'</w:t>
      </w:r>
      <w:r>
        <w:rPr>
          <w:rFonts w:ascii="LM Mono Prop 10" w:hAnsi="LM Mono Prop 10"/>
          <w:i/>
          <w:spacing w:val="-9"/>
          <w:w w:val="90"/>
          <w:sz w:val="21"/>
          <w:vertAlign w:val="baseline"/>
        </w:rPr>
        <w:t> </w:t>
      </w:r>
      <w:r>
        <w:rPr>
          <w:rFonts w:ascii="DejaVu Sans Condensed" w:hAnsi="DejaVu Sans Condensed"/>
          <w:i/>
          <w:w w:val="90"/>
          <w:sz w:val="21"/>
          <w:vertAlign w:val="baseline"/>
        </w:rPr>
        <w:t>∈</w:t>
      </w:r>
      <w:r>
        <w:rPr>
          <w:rFonts w:ascii="DejaVu Sans Condensed" w:hAnsi="DejaVu Sans Condensed"/>
          <w:i/>
          <w:spacing w:val="-2"/>
          <w:w w:val="90"/>
          <w:sz w:val="21"/>
          <w:vertAlign w:val="baseline"/>
        </w:rPr>
        <w:t> </w:t>
      </w:r>
      <w:r>
        <w:rPr>
          <w:b/>
          <w:spacing w:val="-5"/>
          <w:w w:val="90"/>
          <w:sz w:val="21"/>
          <w:vertAlign w:val="baseline"/>
        </w:rPr>
        <w:t>B</w:t>
      </w:r>
      <w:r>
        <w:rPr>
          <w:rFonts w:ascii="Georgia" w:hAnsi="Georgia"/>
          <w:i/>
          <w:spacing w:val="-5"/>
          <w:w w:val="90"/>
          <w:sz w:val="21"/>
          <w:vertAlign w:val="baseline"/>
        </w:rPr>
        <w:t>.</w:t>
      </w:r>
      <w:r>
        <w:rPr>
          <w:rFonts w:ascii="Georgia" w:hAnsi="Georgia"/>
          <w:i/>
          <w:sz w:val="21"/>
          <w:vertAlign w:val="baseline"/>
        </w:rPr>
        <w:tab/>
        <w:t>b</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b</w:t>
      </w:r>
      <w:r>
        <w:rPr>
          <w:rFonts w:ascii="LM Mono Prop 10" w:hAnsi="LM Mono Prop 10"/>
          <w:i/>
          <w:sz w:val="21"/>
          <w:vertAlign w:val="superscript"/>
        </w:rPr>
        <w:t>'</w:t>
      </w:r>
      <w:r>
        <w:rPr>
          <w:rFonts w:ascii="LM Mono Prop 10" w:hAnsi="LM Mono Prop 10"/>
          <w:i/>
          <w:spacing w:val="-8"/>
          <w:sz w:val="21"/>
          <w:vertAlign w:val="baseline"/>
        </w:rPr>
        <w:t> </w:t>
      </w:r>
      <w:r>
        <w:rPr>
          <w:sz w:val="21"/>
          <w:vertAlign w:val="baseline"/>
        </w:rPr>
        <w:t>implies</w:t>
      </w:r>
      <w:r>
        <w:rPr>
          <w:spacing w:val="4"/>
          <w:sz w:val="21"/>
          <w:vertAlign w:val="baseline"/>
        </w:rPr>
        <w:t> </w:t>
      </w:r>
      <w:r>
        <w:rPr>
          <w:rFonts w:ascii="DejaVu Sans Condensed" w:hAnsi="DejaVu Sans Condensed"/>
          <w:i/>
          <w:sz w:val="21"/>
          <w:vertAlign w:val="baseline"/>
        </w:rPr>
        <w:t>E</w:t>
      </w:r>
      <w:r>
        <w:rPr>
          <w:rFonts w:ascii="DejaVu Sans Condensed" w:hAnsi="DejaVu Sans Condensed"/>
          <w:i/>
          <w:spacing w:val="-42"/>
          <w:sz w:val="21"/>
          <w:vertAlign w:val="baseline"/>
        </w:rPr>
        <w:t> </w:t>
      </w:r>
      <w:r>
        <w:rPr>
          <w:sz w:val="21"/>
          <w:vertAlign w:val="baseline"/>
        </w:rPr>
        <w:t>(</w:t>
      </w:r>
      <w:r>
        <w:rPr>
          <w:rFonts w:ascii="Georgia" w:hAnsi="Georgia"/>
          <w:i/>
          <w:sz w:val="21"/>
          <w:vertAlign w:val="baseline"/>
        </w:rPr>
        <w:t>b</w:t>
      </w:r>
      <w:r>
        <w:rPr>
          <w:sz w:val="21"/>
          <w:vertAlign w:val="baseline"/>
        </w:rPr>
        <w:t>)</w:t>
      </w:r>
      <w:r>
        <w:rPr>
          <w:spacing w:val="3"/>
          <w:sz w:val="21"/>
          <w:vertAlign w:val="baseline"/>
        </w:rPr>
        <w:t> </w:t>
      </w:r>
      <w:r>
        <w:rPr>
          <w:rFonts w:ascii="DejaVu Sans Condensed" w:hAnsi="DejaVu Sans Condensed"/>
          <w:i/>
          <w:sz w:val="21"/>
          <w:vertAlign w:val="baseline"/>
        </w:rPr>
        <w:t>−→</w:t>
      </w:r>
      <w:r>
        <w:rPr>
          <w:rFonts w:ascii="LM Mono Prop 10" w:hAnsi="LM Mono Prop 10"/>
          <w:i/>
          <w:sz w:val="21"/>
          <w:vertAlign w:val="superscript"/>
        </w:rPr>
        <w:t>∗</w:t>
      </w:r>
      <w:r>
        <w:rPr>
          <w:rFonts w:ascii="DejaVu Sans Condensed" w:hAnsi="DejaVu Sans Condensed"/>
          <w:i/>
          <w:spacing w:val="67"/>
          <w:sz w:val="21"/>
          <w:vertAlign w:val="baseline"/>
        </w:rPr>
        <w:t>  </w:t>
      </w:r>
      <w:r>
        <w:rPr>
          <w:rFonts w:ascii="DejaVu Sans Condensed" w:hAnsi="DejaVu Sans Condensed"/>
          <w:i/>
          <w:sz w:val="21"/>
          <w:vertAlign w:val="baseline"/>
        </w:rPr>
        <w:t>E</w:t>
      </w:r>
      <w:r>
        <w:rPr>
          <w:rFonts w:ascii="DejaVu Sans Condensed" w:hAnsi="DejaVu Sans Condensed"/>
          <w:i/>
          <w:spacing w:val="-41"/>
          <w:sz w:val="21"/>
          <w:vertAlign w:val="baseline"/>
        </w:rPr>
        <w:t> </w:t>
      </w:r>
      <w:r>
        <w:rPr>
          <w:spacing w:val="-4"/>
          <w:sz w:val="21"/>
          <w:vertAlign w:val="baseline"/>
        </w:rPr>
        <w:t>(</w:t>
      </w:r>
      <w:r>
        <w:rPr>
          <w:rFonts w:ascii="Georgia" w:hAnsi="Georgia"/>
          <w:i/>
          <w:spacing w:val="-4"/>
          <w:sz w:val="21"/>
          <w:vertAlign w:val="baseline"/>
        </w:rPr>
        <w:t>b</w:t>
      </w:r>
      <w:r>
        <w:rPr>
          <w:rFonts w:ascii="LM Mono Prop 10" w:hAnsi="LM Mono Prop 10"/>
          <w:i/>
          <w:spacing w:val="-4"/>
          <w:sz w:val="21"/>
          <w:vertAlign w:val="superscript"/>
        </w:rPr>
        <w:t>'</w:t>
      </w:r>
      <w:r>
        <w:rPr>
          <w:spacing w:val="-4"/>
          <w:sz w:val="21"/>
          <w:vertAlign w:val="baseline"/>
        </w:rPr>
        <w:t>)</w:t>
      </w:r>
    </w:p>
    <w:p>
      <w:pPr>
        <w:pStyle w:val="BodyText"/>
        <w:spacing w:line="244" w:lineRule="auto" w:before="77"/>
        <w:ind w:right="220" w:firstLine="317"/>
        <w:jc w:val="right"/>
      </w:pPr>
      <w:r>
        <w:rPr/>
        <w:t>Here </w:t>
      </w:r>
      <w:r>
        <w:rPr>
          <w:rFonts w:ascii="DejaVu Sans Condensed" w:hAnsi="DejaVu Sans Condensed"/>
          <w:i/>
        </w:rPr>
        <w:t>−→</w:t>
      </w:r>
      <w:r>
        <w:rPr>
          <w:rFonts w:ascii="LM Mono Prop 10" w:hAnsi="LM Mono Prop 10"/>
          <w:i/>
          <w:vertAlign w:val="superscript"/>
        </w:rPr>
        <w:t>∗</w:t>
      </w:r>
      <w:r>
        <w:rPr>
          <w:rFonts w:ascii="LM Mono Prop 10" w:hAnsi="LM Mono Prop 10"/>
          <w:i/>
          <w:vertAlign w:val="baseline"/>
        </w:rPr>
        <w:t> </w:t>
      </w:r>
      <w:r>
        <w:rPr>
          <w:vertAlign w:val="baseline"/>
        </w:rPr>
        <w:t>is the reflexive transitive closure of </w:t>
      </w:r>
      <w:r>
        <w:rPr>
          <w:rFonts w:ascii="DejaVu Sans Condensed" w:hAnsi="DejaVu Sans Condensed"/>
          <w:i/>
          <w:vertAlign w:val="baseline"/>
        </w:rPr>
        <w:t>−→</w:t>
      </w:r>
      <w:r>
        <w:rPr>
          <w:vertAlign w:val="baseline"/>
        </w:rPr>
        <w:t>.</w:t>
      </w:r>
      <w:r>
        <w:rPr>
          <w:spacing w:val="40"/>
          <w:vertAlign w:val="baseline"/>
        </w:rPr>
        <w:t> </w:t>
      </w:r>
      <w:r>
        <w:rPr>
          <w:vertAlign w:val="baseline"/>
        </w:rPr>
        <w:t>The criterion says that that</w:t>
      </w:r>
      <w:r>
        <w:rPr>
          <w:spacing w:val="40"/>
          <w:vertAlign w:val="baseline"/>
        </w:rPr>
        <w:t> </w:t>
      </w:r>
      <w:r>
        <w:rPr>
          <w:vertAlign w:val="baseline"/>
        </w:rPr>
        <w:t>any</w:t>
      </w:r>
      <w:r>
        <w:rPr>
          <w:spacing w:val="17"/>
          <w:vertAlign w:val="baseline"/>
        </w:rPr>
        <w:t> </w:t>
      </w:r>
      <w:r>
        <w:rPr>
          <w:vertAlign w:val="baseline"/>
        </w:rPr>
        <w:t>reduction</w:t>
      </w:r>
      <w:r>
        <w:rPr>
          <w:spacing w:val="17"/>
          <w:vertAlign w:val="baseline"/>
        </w:rPr>
        <w:t> </w:t>
      </w:r>
      <w:r>
        <w:rPr>
          <w:vertAlign w:val="baseline"/>
        </w:rPr>
        <w:t>by</w:t>
      </w:r>
      <w:r>
        <w:rPr>
          <w:spacing w:val="16"/>
          <w:vertAlign w:val="baseline"/>
        </w:rPr>
        <w:t> </w:t>
      </w:r>
      <w:r>
        <w:rPr>
          <w:rFonts w:ascii="Georgia" w:hAnsi="Georgia"/>
          <w:i/>
          <w:vertAlign w:val="baseline"/>
        </w:rPr>
        <w:t>b</w:t>
      </w:r>
      <w:r>
        <w:rPr>
          <w:rFonts w:ascii="Georgia" w:hAnsi="Georgia"/>
          <w:i/>
          <w:spacing w:val="18"/>
          <w:vertAlign w:val="baseline"/>
        </w:rPr>
        <w:t> </w:t>
      </w:r>
      <w:r>
        <w:rPr>
          <w:vertAlign w:val="baseline"/>
        </w:rPr>
        <w:t>must</w:t>
      </w:r>
      <w:r>
        <w:rPr>
          <w:spacing w:val="17"/>
          <w:vertAlign w:val="baseline"/>
        </w:rPr>
        <w:t> </w:t>
      </w:r>
      <w:r>
        <w:rPr>
          <w:vertAlign w:val="baseline"/>
        </w:rPr>
        <w:t>be</w:t>
      </w:r>
      <w:r>
        <w:rPr>
          <w:spacing w:val="17"/>
          <w:vertAlign w:val="baseline"/>
        </w:rPr>
        <w:t> </w:t>
      </w:r>
      <w:r>
        <w:rPr>
          <w:vertAlign w:val="baseline"/>
        </w:rPr>
        <w:t>mimicked</w:t>
      </w:r>
      <w:r>
        <w:rPr>
          <w:spacing w:val="17"/>
          <w:vertAlign w:val="baseline"/>
        </w:rPr>
        <w:t> </w:t>
      </w:r>
      <w:r>
        <w:rPr>
          <w:vertAlign w:val="baseline"/>
        </w:rPr>
        <w:t>by</w:t>
      </w:r>
      <w:r>
        <w:rPr>
          <w:spacing w:val="17"/>
          <w:vertAlign w:val="baseline"/>
        </w:rPr>
        <w:t> </w:t>
      </w:r>
      <w:r>
        <w:rPr>
          <w:rFonts w:ascii="DejaVu Sans Condensed" w:hAnsi="DejaVu Sans Condensed"/>
          <w:i/>
          <w:vertAlign w:val="baseline"/>
        </w:rPr>
        <w:t>E</w:t>
      </w:r>
      <w:r>
        <w:rPr>
          <w:rFonts w:ascii="DejaVu Sans Condensed" w:hAnsi="DejaVu Sans Condensed"/>
          <w:i/>
          <w:spacing w:val="-42"/>
          <w:vertAlign w:val="baseline"/>
        </w:rPr>
        <w:t> </w:t>
      </w:r>
      <w:r>
        <w:rPr>
          <w:vertAlign w:val="baseline"/>
        </w:rPr>
        <w:t>(</w:t>
      </w:r>
      <w:r>
        <w:rPr>
          <w:rFonts w:ascii="Georgia" w:hAnsi="Georgia"/>
          <w:i/>
          <w:vertAlign w:val="baseline"/>
        </w:rPr>
        <w:t>b</w:t>
      </w:r>
      <w:r>
        <w:rPr>
          <w:vertAlign w:val="baseline"/>
        </w:rPr>
        <w:t>),</w:t>
      </w:r>
      <w:r>
        <w:rPr>
          <w:spacing w:val="17"/>
          <w:vertAlign w:val="baseline"/>
        </w:rPr>
        <w:t> </w:t>
      </w:r>
      <w:r>
        <w:rPr>
          <w:vertAlign w:val="baseline"/>
        </w:rPr>
        <w:t>up</w:t>
      </w:r>
      <w:r>
        <w:rPr>
          <w:spacing w:val="17"/>
          <w:vertAlign w:val="baseline"/>
        </w:rPr>
        <w:t> </w:t>
      </w:r>
      <w:r>
        <w:rPr>
          <w:vertAlign w:val="baseline"/>
        </w:rPr>
        <w:t>to</w:t>
      </w:r>
      <w:r>
        <w:rPr>
          <w:spacing w:val="17"/>
          <w:vertAlign w:val="baseline"/>
        </w:rPr>
        <w:t> </w:t>
      </w:r>
      <w:r>
        <w:rPr>
          <w:vertAlign w:val="baseline"/>
        </w:rPr>
        <w:t>a</w:t>
      </w:r>
      <w:r>
        <w:rPr>
          <w:spacing w:val="17"/>
          <w:vertAlign w:val="baseline"/>
        </w:rPr>
        <w:t> </w:t>
      </w:r>
      <w:r>
        <w:rPr>
          <w:vertAlign w:val="baseline"/>
        </w:rPr>
        <w:t>behavioural</w:t>
      </w:r>
      <w:r>
        <w:rPr>
          <w:spacing w:val="17"/>
          <w:vertAlign w:val="baseline"/>
        </w:rPr>
        <w:t> </w:t>
      </w:r>
      <w:r>
        <w:rPr>
          <w:vertAlign w:val="baseline"/>
        </w:rPr>
        <w:t>equivalence</w:t>
      </w:r>
      <w:r>
        <w:rPr>
          <w:rFonts w:ascii="DejaVu Sans Condensed" w:hAnsi="DejaVu Sans Condensed"/>
          <w:i/>
          <w:spacing w:val="40"/>
          <w:vertAlign w:val="baseline"/>
        </w:rPr>
        <w:t>  </w:t>
      </w:r>
      <w:r>
        <w:rPr>
          <w:vertAlign w:val="baseline"/>
        </w:rPr>
        <w:t>.</w:t>
      </w:r>
    </w:p>
    <w:p>
      <w:pPr>
        <w:pStyle w:val="BodyText"/>
        <w:spacing w:line="256" w:lineRule="auto" w:before="34"/>
        <w:ind w:right="217" w:firstLine="317"/>
      </w:pPr>
      <w:r>
        <w:rPr/>
        <w:t>The</w:t>
      </w:r>
      <w:r>
        <w:rPr>
          <w:spacing w:val="40"/>
        </w:rPr>
        <w:t> </w:t>
      </w:r>
      <w:r>
        <w:rPr/>
        <w:t>converse</w:t>
      </w:r>
      <w:r>
        <w:rPr>
          <w:spacing w:val="40"/>
        </w:rPr>
        <w:t> </w:t>
      </w:r>
      <w:r>
        <w:rPr/>
        <w:t>direction</w:t>
      </w:r>
      <w:r>
        <w:rPr>
          <w:spacing w:val="40"/>
        </w:rPr>
        <w:t> </w:t>
      </w:r>
      <w:r>
        <w:rPr/>
        <w:t>is</w:t>
      </w:r>
      <w:r>
        <w:rPr>
          <w:spacing w:val="40"/>
        </w:rPr>
        <w:t> </w:t>
      </w:r>
      <w:r>
        <w:rPr/>
        <w:t>less</w:t>
      </w:r>
      <w:r>
        <w:rPr>
          <w:spacing w:val="40"/>
        </w:rPr>
        <w:t> </w:t>
      </w:r>
      <w:r>
        <w:rPr/>
        <w:t>straightforward</w:t>
      </w:r>
      <w:r>
        <w:rPr>
          <w:spacing w:val="40"/>
        </w:rPr>
        <w:t> </w:t>
      </w:r>
      <w:r>
        <w:rPr/>
        <w:t>and</w:t>
      </w:r>
      <w:r>
        <w:rPr>
          <w:spacing w:val="40"/>
        </w:rPr>
        <w:t> </w:t>
      </w:r>
      <w:r>
        <w:rPr/>
        <w:t>here</w:t>
      </w:r>
      <w:r>
        <w:rPr>
          <w:spacing w:val="40"/>
        </w:rPr>
        <w:t> </w:t>
      </w:r>
      <w:r>
        <w:rPr/>
        <w:t>one</w:t>
      </w:r>
      <w:r>
        <w:rPr>
          <w:spacing w:val="40"/>
        </w:rPr>
        <w:t> </w:t>
      </w:r>
      <w:r>
        <w:rPr/>
        <w:t>finds</w:t>
      </w:r>
      <w:r>
        <w:rPr>
          <w:spacing w:val="40"/>
        </w:rPr>
        <w:t> </w:t>
      </w:r>
      <w:r>
        <w:rPr/>
        <w:t>a</w:t>
      </w:r>
      <w:r>
        <w:rPr>
          <w:spacing w:val="40"/>
        </w:rPr>
        <w:t> </w:t>
      </w:r>
      <w:r>
        <w:rPr/>
        <w:t>spectrum of possibilities, geared towards particular situations.</w:t>
      </w:r>
      <w:r>
        <w:rPr>
          <w:spacing w:val="40"/>
        </w:rPr>
        <w:t> </w:t>
      </w:r>
      <w:r>
        <w:rPr/>
        <w:t>Clearly just inverting the implication in the criterion above would be insufficient since that would not exclude unwanted</w:t>
      </w:r>
      <w:r>
        <w:rPr>
          <w:spacing w:val="18"/>
        </w:rPr>
        <w:t> </w:t>
      </w:r>
      <w:r>
        <w:rPr/>
        <w:t>reductions</w:t>
      </w:r>
      <w:r>
        <w:rPr>
          <w:spacing w:val="18"/>
        </w:rPr>
        <w:t> </w:t>
      </w:r>
      <w:r>
        <w:rPr/>
        <w:t>in</w:t>
      </w:r>
      <w:r>
        <w:rPr>
          <w:spacing w:val="19"/>
        </w:rPr>
        <w:t> </w:t>
      </w:r>
      <w:r>
        <w:rPr>
          <w:b/>
        </w:rPr>
        <w:t>A</w:t>
      </w:r>
      <w:r>
        <w:rPr>
          <w:b/>
          <w:spacing w:val="18"/>
        </w:rPr>
        <w:t> </w:t>
      </w:r>
      <w:r>
        <w:rPr/>
        <w:t>to</w:t>
      </w:r>
      <w:r>
        <w:rPr>
          <w:spacing w:val="18"/>
        </w:rPr>
        <w:t> </w:t>
      </w:r>
      <w:r>
        <w:rPr/>
        <w:t>processes</w:t>
      </w:r>
      <w:r>
        <w:rPr>
          <w:spacing w:val="18"/>
        </w:rPr>
        <w:t> </w:t>
      </w:r>
      <w:r>
        <w:rPr/>
        <w:t>that</w:t>
      </w:r>
      <w:r>
        <w:rPr>
          <w:spacing w:val="18"/>
        </w:rPr>
        <w:t> </w:t>
      </w:r>
      <w:r>
        <w:rPr/>
        <w:t>are</w:t>
      </w:r>
      <w:r>
        <w:rPr>
          <w:spacing w:val="18"/>
        </w:rPr>
        <w:t> </w:t>
      </w:r>
      <w:r>
        <w:rPr/>
        <w:t>not</w:t>
      </w:r>
      <w:r>
        <w:rPr>
          <w:spacing w:val="18"/>
        </w:rPr>
        <w:t> </w:t>
      </w:r>
      <w:r>
        <w:rPr/>
        <w:t>encodings</w:t>
      </w:r>
      <w:r>
        <w:rPr>
          <w:spacing w:val="18"/>
        </w:rPr>
        <w:t> </w:t>
      </w:r>
      <w:r>
        <w:rPr/>
        <w:t>of</w:t>
      </w:r>
      <w:r>
        <w:rPr>
          <w:spacing w:val="18"/>
        </w:rPr>
        <w:t> </w:t>
      </w:r>
      <w:r>
        <w:rPr/>
        <w:t>any</w:t>
      </w:r>
      <w:r>
        <w:rPr>
          <w:spacing w:val="18"/>
        </w:rPr>
        <w:t> </w:t>
      </w:r>
      <w:r>
        <w:rPr/>
        <w:t>process</w:t>
      </w:r>
      <w:r>
        <w:rPr>
          <w:spacing w:val="18"/>
        </w:rPr>
        <w:t> </w:t>
      </w:r>
      <w:r>
        <w:rPr/>
        <w:t>in</w:t>
      </w:r>
      <w:r>
        <w:rPr>
          <w:spacing w:val="19"/>
        </w:rPr>
        <w:t> </w:t>
      </w:r>
      <w:r>
        <w:rPr>
          <w:b/>
        </w:rPr>
        <w:t>B</w:t>
      </w:r>
      <w:r>
        <w:rPr/>
        <w:t>. A general criterion, though often hard to prove, is that any sequence of reductions from</w:t>
      </w:r>
      <w:r>
        <w:rPr>
          <w:spacing w:val="35"/>
        </w:rPr>
        <w:t> </w:t>
      </w:r>
      <w:r>
        <w:rPr/>
        <w:t>an</w:t>
      </w:r>
      <w:r>
        <w:rPr>
          <w:spacing w:val="35"/>
        </w:rPr>
        <w:t> </w:t>
      </w:r>
      <w:r>
        <w:rPr/>
        <w:t>encoding</w:t>
      </w:r>
      <w:r>
        <w:rPr>
          <w:spacing w:val="35"/>
        </w:rPr>
        <w:t> </w:t>
      </w:r>
      <w:r>
        <w:rPr/>
        <w:t>should</w:t>
      </w:r>
      <w:r>
        <w:rPr>
          <w:spacing w:val="35"/>
        </w:rPr>
        <w:t> </w:t>
      </w:r>
      <w:r>
        <w:rPr/>
        <w:t>be</w:t>
      </w:r>
      <w:r>
        <w:rPr>
          <w:spacing w:val="35"/>
        </w:rPr>
        <w:t> </w:t>
      </w:r>
      <w:r>
        <w:rPr/>
        <w:t>the</w:t>
      </w:r>
      <w:r>
        <w:rPr>
          <w:spacing w:val="35"/>
        </w:rPr>
        <w:t> </w:t>
      </w:r>
      <w:r>
        <w:rPr/>
        <w:t>initial</w:t>
      </w:r>
      <w:r>
        <w:rPr>
          <w:spacing w:val="35"/>
        </w:rPr>
        <w:t> </w:t>
      </w:r>
      <w:r>
        <w:rPr/>
        <w:t>part</w:t>
      </w:r>
      <w:r>
        <w:rPr>
          <w:spacing w:val="35"/>
        </w:rPr>
        <w:t> </w:t>
      </w:r>
      <w:r>
        <w:rPr/>
        <w:t>of</w:t>
      </w:r>
      <w:r>
        <w:rPr>
          <w:spacing w:val="35"/>
        </w:rPr>
        <w:t> </w:t>
      </w:r>
      <w:r>
        <w:rPr/>
        <w:t>a</w:t>
      </w:r>
      <w:r>
        <w:rPr>
          <w:spacing w:val="35"/>
        </w:rPr>
        <w:t> </w:t>
      </w:r>
      <w:r>
        <w:rPr/>
        <w:t>corresponding</w:t>
      </w:r>
      <w:r>
        <w:rPr>
          <w:spacing w:val="35"/>
        </w:rPr>
        <w:t> </w:t>
      </w:r>
      <w:r>
        <w:rPr/>
        <w:t>reduction</w:t>
      </w:r>
      <w:r>
        <w:rPr>
          <w:spacing w:val="35"/>
        </w:rPr>
        <w:t> </w:t>
      </w:r>
      <w:r>
        <w:rPr/>
        <w:t>in</w:t>
      </w:r>
      <w:r>
        <w:rPr>
          <w:spacing w:val="32"/>
        </w:rPr>
        <w:t> </w:t>
      </w:r>
      <w:r>
        <w:rPr>
          <w:b/>
        </w:rPr>
        <w:t>B</w:t>
      </w:r>
      <w:r>
        <w:rPr/>
        <w:t>:</w:t>
      </w:r>
    </w:p>
    <w:p>
      <w:pPr>
        <w:tabs>
          <w:tab w:pos="1560" w:val="left" w:leader="none"/>
          <w:tab w:pos="4343" w:val="left" w:leader="none"/>
        </w:tabs>
        <w:spacing w:before="208"/>
        <w:ind w:left="0" w:right="112" w:firstLine="0"/>
        <w:jc w:val="center"/>
        <w:rPr>
          <w:sz w:val="21"/>
        </w:rPr>
      </w:pPr>
      <w:r>
        <w:rPr>
          <w:rFonts w:ascii="DejaVu Sans Condensed" w:hAnsi="DejaVu Sans Condensed"/>
          <w:i/>
          <w:sz w:val="21"/>
        </w:rPr>
        <w:t>∀</w:t>
      </w:r>
      <w:r>
        <w:rPr>
          <w:rFonts w:ascii="Georgia" w:hAnsi="Georgia"/>
          <w:i/>
          <w:sz w:val="21"/>
        </w:rPr>
        <w:t>b</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b/>
          <w:sz w:val="21"/>
        </w:rPr>
        <w:t>B</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b/>
          <w:spacing w:val="-5"/>
          <w:sz w:val="21"/>
        </w:rPr>
        <w:t>A</w:t>
      </w:r>
      <w:r>
        <w:rPr>
          <w:rFonts w:ascii="Georgia" w:hAnsi="Georgia"/>
          <w:i/>
          <w:spacing w:val="-5"/>
          <w:sz w:val="21"/>
        </w:rPr>
        <w:t>.</w:t>
      </w:r>
      <w:r>
        <w:rPr>
          <w:rFonts w:ascii="Georgia" w:hAnsi="Georgia"/>
          <w:i/>
          <w:sz w:val="21"/>
        </w:rPr>
        <w:tab/>
      </w:r>
      <w:r>
        <w:rPr>
          <w:rFonts w:ascii="DejaVu Sans Condensed" w:hAnsi="DejaVu Sans Condensed"/>
          <w:i/>
          <w:sz w:val="21"/>
        </w:rPr>
        <w:t>E</w:t>
      </w:r>
      <w:r>
        <w:rPr>
          <w:rFonts w:ascii="DejaVu Sans Condensed" w:hAnsi="DejaVu Sans Condensed"/>
          <w:i/>
          <w:spacing w:val="-42"/>
          <w:sz w:val="21"/>
        </w:rPr>
        <w:t> </w:t>
      </w:r>
      <w:r>
        <w:rPr>
          <w:sz w:val="21"/>
        </w:rPr>
        <w:t>(</w:t>
      </w:r>
      <w:r>
        <w:rPr>
          <w:rFonts w:ascii="Georgia" w:hAnsi="Georgia"/>
          <w:i/>
          <w:sz w:val="21"/>
        </w:rPr>
        <w:t>b</w:t>
      </w:r>
      <w:r>
        <w:rPr>
          <w:sz w:val="21"/>
        </w:rPr>
        <w:t>)</w:t>
      </w:r>
      <w:r>
        <w:rPr>
          <w:spacing w:val="-4"/>
          <w:sz w:val="21"/>
        </w:rPr>
        <w:t> </w:t>
      </w:r>
      <w:r>
        <w:rPr>
          <w:rFonts w:ascii="DejaVu Sans Condensed" w:hAnsi="DejaVu Sans Condensed"/>
          <w:i/>
          <w:sz w:val="21"/>
        </w:rPr>
        <w:t>−→</w:t>
      </w:r>
      <w:r>
        <w:rPr>
          <w:rFonts w:ascii="LM Mono Prop 10" w:hAnsi="LM Mono Prop 10"/>
          <w:i/>
          <w:sz w:val="21"/>
          <w:vertAlign w:val="superscript"/>
        </w:rPr>
        <w:t>∗</w:t>
      </w:r>
      <w:r>
        <w:rPr>
          <w:rFonts w:ascii="LM Mono Prop 10" w:hAnsi="LM Mono Prop 10"/>
          <w:i/>
          <w:spacing w:val="-14"/>
          <w:sz w:val="21"/>
          <w:vertAlign w:val="baseline"/>
        </w:rPr>
        <w:t> </w:t>
      </w:r>
      <w:r>
        <w:rPr>
          <w:rFonts w:ascii="Georgia" w:hAnsi="Georgia"/>
          <w:i/>
          <w:sz w:val="21"/>
          <w:vertAlign w:val="baseline"/>
        </w:rPr>
        <w:t>a</w:t>
      </w:r>
      <w:r>
        <w:rPr>
          <w:rFonts w:ascii="Georgia" w:hAnsi="Georgia"/>
          <w:i/>
          <w:spacing w:val="1"/>
          <w:sz w:val="21"/>
          <w:vertAlign w:val="baseline"/>
        </w:rPr>
        <w:t> </w:t>
      </w:r>
      <w:r>
        <w:rPr>
          <w:sz w:val="21"/>
          <w:vertAlign w:val="baseline"/>
        </w:rPr>
        <w:t>implies</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LM Mono Prop 10" w:hAnsi="LM Mono Prop 10"/>
          <w:i/>
          <w:sz w:val="21"/>
          <w:vertAlign w:val="superscript"/>
        </w:rPr>
        <w:t>'</w:t>
      </w:r>
      <w:r>
        <w:rPr>
          <w:rFonts w:ascii="LM Mono Prop 10" w:hAnsi="LM Mono Prop 10"/>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b/>
          <w:spacing w:val="-5"/>
          <w:sz w:val="21"/>
          <w:vertAlign w:val="baseline"/>
        </w:rPr>
        <w:t>B</w:t>
      </w:r>
      <w:r>
        <w:rPr>
          <w:rFonts w:ascii="Georgia" w:hAnsi="Georgia"/>
          <w:i/>
          <w:spacing w:val="-5"/>
          <w:sz w:val="21"/>
          <w:vertAlign w:val="baseline"/>
        </w:rPr>
        <w:t>.</w:t>
      </w:r>
      <w:r>
        <w:rPr>
          <w:rFonts w:ascii="Georgia" w:hAnsi="Georgia"/>
          <w:i/>
          <w:sz w:val="21"/>
          <w:vertAlign w:val="baseline"/>
        </w:rPr>
        <w:tab/>
        <w:t>b</w:t>
      </w:r>
      <w:r>
        <w:rPr>
          <w:rFonts w:ascii="Georgia" w:hAnsi="Georgia"/>
          <w:i/>
          <w:spacing w:val="9"/>
          <w:sz w:val="21"/>
          <w:vertAlign w:val="baseline"/>
        </w:rPr>
        <w:t> </w:t>
      </w:r>
      <w:r>
        <w:rPr>
          <w:rFonts w:ascii="DejaVu Sans Condensed" w:hAnsi="DejaVu Sans Condensed"/>
          <w:i/>
          <w:sz w:val="21"/>
          <w:vertAlign w:val="baseline"/>
        </w:rPr>
        <w:t>−→</w:t>
      </w:r>
      <w:r>
        <w:rPr>
          <w:rFonts w:ascii="LM Mono Prop 10" w:hAnsi="LM Mono Prop 10"/>
          <w:i/>
          <w:sz w:val="21"/>
          <w:vertAlign w:val="superscript"/>
        </w:rPr>
        <w:t>∗</w:t>
      </w:r>
      <w:r>
        <w:rPr>
          <w:rFonts w:ascii="LM Mono Prop 10" w:hAnsi="LM Mono Prop 10"/>
          <w:i/>
          <w:spacing w:val="-3"/>
          <w:sz w:val="21"/>
          <w:vertAlign w:val="baseline"/>
        </w:rPr>
        <w:t> </w:t>
      </w:r>
      <w:r>
        <w:rPr>
          <w:rFonts w:ascii="Georgia" w:hAnsi="Georgia"/>
          <w:i/>
          <w:sz w:val="21"/>
          <w:vertAlign w:val="baseline"/>
        </w:rPr>
        <w:t>b</w:t>
      </w:r>
      <w:r>
        <w:rPr>
          <w:rFonts w:ascii="LM Mono Prop 10" w:hAnsi="LM Mono Prop 10"/>
          <w:i/>
          <w:sz w:val="21"/>
          <w:vertAlign w:val="superscript"/>
        </w:rPr>
        <w:t>'</w:t>
      </w:r>
      <w:r>
        <w:rPr>
          <w:rFonts w:ascii="LM Mono Prop 10" w:hAnsi="LM Mono Prop 10"/>
          <w:i/>
          <w:spacing w:val="-4"/>
          <w:sz w:val="21"/>
          <w:vertAlign w:val="baseline"/>
        </w:rPr>
        <w:t> </w:t>
      </w:r>
      <w:r>
        <w:rPr>
          <w:sz w:val="21"/>
          <w:vertAlign w:val="baseline"/>
        </w:rPr>
        <w:t>and</w:t>
      </w:r>
      <w:r>
        <w:rPr>
          <w:spacing w:val="8"/>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Condensed" w:hAnsi="DejaVu Sans Condensed"/>
          <w:i/>
          <w:sz w:val="21"/>
          <w:vertAlign w:val="baseline"/>
        </w:rPr>
        <w:t>−→</w:t>
      </w:r>
      <w:r>
        <w:rPr>
          <w:rFonts w:ascii="LM Mono Prop 10" w:hAnsi="LM Mono Prop 10"/>
          <w:i/>
          <w:sz w:val="21"/>
          <w:vertAlign w:val="superscript"/>
        </w:rPr>
        <w:t>∗</w:t>
      </w:r>
      <w:r>
        <w:rPr>
          <w:rFonts w:ascii="DejaVu Sans Condensed" w:hAnsi="DejaVu Sans Condensed"/>
          <w:i/>
          <w:spacing w:val="76"/>
          <w:sz w:val="21"/>
          <w:vertAlign w:val="baseline"/>
        </w:rPr>
        <w:t>  </w:t>
      </w:r>
      <w:r>
        <w:rPr>
          <w:rFonts w:ascii="DejaVu Sans Condensed" w:hAnsi="DejaVu Sans Condensed"/>
          <w:i/>
          <w:sz w:val="21"/>
          <w:vertAlign w:val="baseline"/>
        </w:rPr>
        <w:t>E</w:t>
      </w:r>
      <w:r>
        <w:rPr>
          <w:rFonts w:ascii="DejaVu Sans Condensed" w:hAnsi="DejaVu Sans Condensed"/>
          <w:i/>
          <w:spacing w:val="-40"/>
          <w:sz w:val="21"/>
          <w:vertAlign w:val="baseline"/>
        </w:rPr>
        <w:t> </w:t>
      </w:r>
      <w:r>
        <w:rPr>
          <w:spacing w:val="-4"/>
          <w:sz w:val="21"/>
          <w:vertAlign w:val="baseline"/>
        </w:rPr>
        <w:t>(</w:t>
      </w:r>
      <w:r>
        <w:rPr>
          <w:rFonts w:ascii="Georgia" w:hAnsi="Georgia"/>
          <w:i/>
          <w:spacing w:val="-4"/>
          <w:sz w:val="21"/>
          <w:vertAlign w:val="baseline"/>
        </w:rPr>
        <w:t>b</w:t>
      </w:r>
      <w:r>
        <w:rPr>
          <w:rFonts w:ascii="LM Mono Prop 10" w:hAnsi="LM Mono Prop 10"/>
          <w:i/>
          <w:spacing w:val="-4"/>
          <w:sz w:val="21"/>
          <w:vertAlign w:val="superscript"/>
        </w:rPr>
        <w:t>'</w:t>
      </w:r>
      <w:r>
        <w:rPr>
          <w:spacing w:val="-4"/>
          <w:sz w:val="21"/>
          <w:vertAlign w:val="baseline"/>
        </w:rPr>
        <w:t>)</w:t>
      </w:r>
    </w:p>
    <w:p>
      <w:pPr>
        <w:spacing w:after="0"/>
        <w:jc w:val="center"/>
        <w:rPr>
          <w:sz w:val="21"/>
        </w:rPr>
        <w:sectPr>
          <w:pgSz w:w="9360" w:h="13610"/>
          <w:pgMar w:header="860" w:footer="0" w:top="1060" w:bottom="280" w:left="680" w:right="680"/>
        </w:sectPr>
      </w:pPr>
    </w:p>
    <w:p>
      <w:pPr>
        <w:pStyle w:val="BodyText"/>
        <w:spacing w:line="259" w:lineRule="auto" w:before="155"/>
        <w:ind w:left="221" w:right="103" w:firstLine="317"/>
      </w:pPr>
      <w:bookmarkStart w:name="Full Abstraction" w:id="11"/>
      <w:bookmarkEnd w:id="11"/>
      <w:r>
        <w:rPr/>
      </w:r>
      <w:r>
        <w:rPr/>
        <w:t>An</w:t>
      </w:r>
      <w:r>
        <w:rPr>
          <w:spacing w:val="27"/>
        </w:rPr>
        <w:t> </w:t>
      </w:r>
      <w:r>
        <w:rPr/>
        <w:t>operational</w:t>
      </w:r>
      <w:r>
        <w:rPr>
          <w:spacing w:val="27"/>
        </w:rPr>
        <w:t> </w:t>
      </w:r>
      <w:r>
        <w:rPr/>
        <w:t>correspondence</w:t>
      </w:r>
      <w:r>
        <w:rPr>
          <w:spacing w:val="27"/>
        </w:rPr>
        <w:t> </w:t>
      </w:r>
      <w:r>
        <w:rPr/>
        <w:t>can</w:t>
      </w:r>
      <w:r>
        <w:rPr>
          <w:spacing w:val="27"/>
        </w:rPr>
        <w:t> </w:t>
      </w:r>
      <w:r>
        <w:rPr/>
        <w:t>hardly</w:t>
      </w:r>
      <w:r>
        <w:rPr>
          <w:spacing w:val="27"/>
        </w:rPr>
        <w:t> </w:t>
      </w:r>
      <w:r>
        <w:rPr/>
        <w:t>on</w:t>
      </w:r>
      <w:r>
        <w:rPr>
          <w:spacing w:val="27"/>
        </w:rPr>
        <w:t> </w:t>
      </w:r>
      <w:r>
        <w:rPr/>
        <w:t>its</w:t>
      </w:r>
      <w:r>
        <w:rPr>
          <w:spacing w:val="27"/>
        </w:rPr>
        <w:t> </w:t>
      </w:r>
      <w:r>
        <w:rPr/>
        <w:t>own</w:t>
      </w:r>
      <w:r>
        <w:rPr>
          <w:spacing w:val="27"/>
        </w:rPr>
        <w:t> </w:t>
      </w:r>
      <w:r>
        <w:rPr/>
        <w:t>be</w:t>
      </w:r>
      <w:r>
        <w:rPr>
          <w:spacing w:val="27"/>
        </w:rPr>
        <w:t> </w:t>
      </w:r>
      <w:r>
        <w:rPr/>
        <w:t>said</w:t>
      </w:r>
      <w:r>
        <w:rPr>
          <w:spacing w:val="27"/>
        </w:rPr>
        <w:t> </w:t>
      </w:r>
      <w:r>
        <w:rPr/>
        <w:t>to</w:t>
      </w:r>
      <w:r>
        <w:rPr>
          <w:spacing w:val="27"/>
        </w:rPr>
        <w:t> </w:t>
      </w:r>
      <w:r>
        <w:rPr/>
        <w:t>establish</w:t>
      </w:r>
      <w:r>
        <w:rPr>
          <w:spacing w:val="27"/>
        </w:rPr>
        <w:t> </w:t>
      </w:r>
      <w:r>
        <w:rPr/>
        <w:t>that </w:t>
      </w:r>
      <w:r>
        <w:rPr>
          <w:rFonts w:ascii="DejaVu Sans Condensed"/>
          <w:i/>
        </w:rPr>
        <w:t>E </w:t>
      </w:r>
      <w:r>
        <w:rPr/>
        <w:t>preserves the semantics since there may be significants aspects not covered by re- ductions. Sometimes an operational correspondence is extended to include labelled actions; the definition then becomes highly dependent on the particular process </w:t>
      </w:r>
      <w:r>
        <w:rPr>
          <w:spacing w:val="-2"/>
        </w:rPr>
        <w:t>algebras.</w:t>
      </w:r>
    </w:p>
    <w:p>
      <w:pPr>
        <w:pStyle w:val="BodyText"/>
        <w:spacing w:before="13"/>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Full</w:t>
      </w:r>
      <w:r>
        <w:rPr>
          <w:rFonts w:ascii="LM Roman 10"/>
          <w:i/>
          <w:spacing w:val="-6"/>
          <w:sz w:val="21"/>
        </w:rPr>
        <w:t> </w:t>
      </w:r>
      <w:r>
        <w:rPr>
          <w:rFonts w:ascii="LM Roman 10"/>
          <w:i/>
          <w:spacing w:val="-2"/>
          <w:sz w:val="21"/>
        </w:rPr>
        <w:t>Abstraction</w:t>
      </w:r>
    </w:p>
    <w:p>
      <w:pPr>
        <w:pStyle w:val="BodyText"/>
        <w:spacing w:line="252" w:lineRule="auto" w:before="147"/>
        <w:ind w:left="221" w:right="104"/>
      </w:pPr>
      <w:r>
        <w:rPr/>
        <w:t>This</w:t>
      </w:r>
      <w:r>
        <w:rPr>
          <w:spacing w:val="28"/>
        </w:rPr>
        <w:t> </w:t>
      </w:r>
      <w:r>
        <w:rPr/>
        <w:t>idea</w:t>
      </w:r>
      <w:r>
        <w:rPr>
          <w:spacing w:val="28"/>
        </w:rPr>
        <w:t> </w:t>
      </w:r>
      <w:r>
        <w:rPr/>
        <w:t>requires</w:t>
      </w:r>
      <w:r>
        <w:rPr>
          <w:spacing w:val="28"/>
        </w:rPr>
        <w:t> </w:t>
      </w:r>
      <w:r>
        <w:rPr/>
        <w:t>an</w:t>
      </w:r>
      <w:r>
        <w:rPr>
          <w:spacing w:val="28"/>
        </w:rPr>
        <w:t> </w:t>
      </w:r>
      <w:r>
        <w:rPr/>
        <w:t>equivalence</w:t>
      </w:r>
      <w:r>
        <w:rPr>
          <w:rFonts w:ascii="DejaVu Sans Condensed" w:hAnsi="DejaVu Sans Condensed"/>
          <w:i/>
          <w:spacing w:val="40"/>
          <w:w w:val="120"/>
        </w:rPr>
        <w:t>  </w:t>
      </w:r>
      <w:r>
        <w:rPr>
          <w:rFonts w:ascii="DejaVu Sans Condensed" w:hAnsi="DejaVu Sans Condensed"/>
          <w:i/>
          <w:w w:val="120"/>
        </w:rPr>
        <w:t>⊆</w:t>
      </w:r>
      <w:r>
        <w:rPr>
          <w:rFonts w:ascii="DejaVu Sans Condensed" w:hAnsi="DejaVu Sans Condensed"/>
          <w:i/>
          <w:spacing w:val="40"/>
          <w:w w:val="120"/>
        </w:rPr>
        <w:t> </w:t>
      </w:r>
      <w:r>
        <w:rPr/>
        <w:t>(</w:t>
      </w:r>
      <w:r>
        <w:rPr>
          <w:b/>
        </w:rPr>
        <w:t>A </w:t>
      </w:r>
      <w:r>
        <w:rPr>
          <w:rFonts w:ascii="DejaVu Sans Condensed" w:hAnsi="DejaVu Sans Condensed"/>
          <w:i/>
        </w:rPr>
        <w:t>×</w:t>
      </w:r>
      <w:r>
        <w:rPr>
          <w:rFonts w:ascii="DejaVu Sans Condensed" w:hAnsi="DejaVu Sans Condensed"/>
          <w:i/>
          <w:spacing w:val="-7"/>
        </w:rPr>
        <w:t> </w:t>
      </w:r>
      <w:r>
        <w:rPr>
          <w:b/>
        </w:rPr>
        <w:t>A</w:t>
      </w:r>
      <w:r>
        <w:rPr/>
        <w:t>)</w:t>
      </w:r>
      <w:r>
        <w:rPr>
          <w:spacing w:val="40"/>
        </w:rPr>
        <w:t> </w:t>
      </w:r>
      <w:r>
        <w:rPr>
          <w:rFonts w:ascii="DejaVu Sans Condensed" w:hAnsi="DejaVu Sans Condensed"/>
          <w:i/>
        </w:rPr>
        <w:t>∪</w:t>
      </w:r>
      <w:r>
        <w:rPr>
          <w:rFonts w:ascii="DejaVu Sans Condensed" w:hAnsi="DejaVu Sans Condensed"/>
          <w:i/>
          <w:spacing w:val="40"/>
        </w:rPr>
        <w:t> </w:t>
      </w:r>
      <w:r>
        <w:rPr/>
        <w:t>(</w:t>
      </w:r>
      <w:r>
        <w:rPr>
          <w:b/>
        </w:rPr>
        <w:t>B </w:t>
      </w:r>
      <w:r>
        <w:rPr>
          <w:rFonts w:ascii="DejaVu Sans Condensed" w:hAnsi="DejaVu Sans Condensed"/>
          <w:i/>
        </w:rPr>
        <w:t>×</w:t>
      </w:r>
      <w:r>
        <w:rPr>
          <w:rFonts w:ascii="DejaVu Sans Condensed" w:hAnsi="DejaVu Sans Condensed"/>
          <w:i/>
          <w:spacing w:val="-7"/>
        </w:rPr>
        <w:t> </w:t>
      </w:r>
      <w:r>
        <w:rPr>
          <w:b/>
        </w:rPr>
        <w:t>B</w:t>
      </w:r>
      <w:r>
        <w:rPr/>
        <w:t>)</w:t>
      </w:r>
      <w:r>
        <w:rPr>
          <w:spacing w:val="28"/>
        </w:rPr>
        <w:t> </w:t>
      </w:r>
      <w:r>
        <w:rPr/>
        <w:t>which</w:t>
      </w:r>
      <w:r>
        <w:rPr>
          <w:spacing w:val="28"/>
        </w:rPr>
        <w:t> </w:t>
      </w:r>
      <w:r>
        <w:rPr/>
        <w:t>represents</w:t>
      </w:r>
      <w:r>
        <w:rPr>
          <w:spacing w:val="28"/>
        </w:rPr>
        <w:t> </w:t>
      </w:r>
      <w:r>
        <w:rPr/>
        <w:t>the fact that processes are behaviourally equivalent. The definition of</w:t>
      </w:r>
      <w:r>
        <w:rPr>
          <w:rFonts w:ascii="DejaVu Sans Condensed" w:hAnsi="DejaVu Sans Condensed"/>
          <w:i/>
          <w:spacing w:val="80"/>
        </w:rPr>
        <w:t> </w:t>
      </w:r>
      <w:r>
        <w:rPr/>
        <w:t>on </w:t>
      </w:r>
      <w:r>
        <w:rPr>
          <w:b/>
        </w:rPr>
        <w:t>A </w:t>
      </w:r>
      <w:r>
        <w:rPr/>
        <w:t>can be different from the definition on </w:t>
      </w:r>
      <w:r>
        <w:rPr>
          <w:b/>
        </w:rPr>
        <w:t>B</w:t>
      </w:r>
      <w:r>
        <w:rPr/>
        <w:t>; this makes full abstraction a very general and widely applicable technique.</w:t>
      </w:r>
    </w:p>
    <w:p>
      <w:pPr>
        <w:pStyle w:val="BodyText"/>
        <w:spacing w:line="259" w:lineRule="auto" w:before="17"/>
        <w:ind w:left="221" w:right="105" w:firstLine="317"/>
      </w:pPr>
      <w:r>
        <w:rPr/>
        <w:t>The full abstraction criterion is that equivalent processes are mapped to equiv- alent processes:</w:t>
      </w:r>
    </w:p>
    <w:p>
      <w:pPr>
        <w:tabs>
          <w:tab w:pos="1263" w:val="left" w:leader="none"/>
        </w:tabs>
        <w:spacing w:before="0"/>
        <w:ind w:left="112" w:right="0" w:firstLine="0"/>
        <w:jc w:val="center"/>
        <w:rPr>
          <w:sz w:val="21"/>
        </w:rPr>
      </w:pPr>
      <w:r>
        <w:rPr>
          <w:rFonts w:ascii="DejaVu Sans Condensed" w:hAnsi="DejaVu Sans Condensed"/>
          <w:i/>
          <w:w w:val="90"/>
          <w:sz w:val="21"/>
        </w:rPr>
        <w:t>∀</w:t>
      </w:r>
      <w:r>
        <w:rPr>
          <w:rFonts w:ascii="Georgia" w:hAnsi="Georgia"/>
          <w:i/>
          <w:w w:val="90"/>
          <w:sz w:val="21"/>
        </w:rPr>
        <w:t>b,</w:t>
      </w:r>
      <w:r>
        <w:rPr>
          <w:rFonts w:ascii="Georgia" w:hAnsi="Georgia"/>
          <w:i/>
          <w:spacing w:val="-11"/>
          <w:w w:val="90"/>
          <w:sz w:val="21"/>
        </w:rPr>
        <w:t> </w:t>
      </w:r>
      <w:r>
        <w:rPr>
          <w:rFonts w:ascii="Georgia" w:hAnsi="Georgia"/>
          <w:i/>
          <w:w w:val="90"/>
          <w:sz w:val="21"/>
        </w:rPr>
        <w:t>b</w:t>
      </w:r>
      <w:r>
        <w:rPr>
          <w:rFonts w:ascii="LM Mono Prop 10" w:hAnsi="LM Mono Prop 10"/>
          <w:i/>
          <w:w w:val="90"/>
          <w:sz w:val="21"/>
          <w:vertAlign w:val="superscript"/>
        </w:rPr>
        <w:t>'</w:t>
      </w:r>
      <w:r>
        <w:rPr>
          <w:rFonts w:ascii="LM Mono Prop 10" w:hAnsi="LM Mono Prop 10"/>
          <w:i/>
          <w:spacing w:val="-9"/>
          <w:w w:val="90"/>
          <w:sz w:val="21"/>
          <w:vertAlign w:val="baseline"/>
        </w:rPr>
        <w:t> </w:t>
      </w:r>
      <w:r>
        <w:rPr>
          <w:rFonts w:ascii="DejaVu Sans Condensed" w:hAnsi="DejaVu Sans Condensed"/>
          <w:i/>
          <w:w w:val="90"/>
          <w:sz w:val="21"/>
          <w:vertAlign w:val="baseline"/>
        </w:rPr>
        <w:t>∈</w:t>
      </w:r>
      <w:r>
        <w:rPr>
          <w:rFonts w:ascii="DejaVu Sans Condensed" w:hAnsi="DejaVu Sans Condensed"/>
          <w:i/>
          <w:spacing w:val="-2"/>
          <w:w w:val="90"/>
          <w:sz w:val="21"/>
          <w:vertAlign w:val="baseline"/>
        </w:rPr>
        <w:t> </w:t>
      </w:r>
      <w:r>
        <w:rPr>
          <w:b/>
          <w:spacing w:val="-5"/>
          <w:w w:val="90"/>
          <w:sz w:val="21"/>
          <w:vertAlign w:val="baseline"/>
        </w:rPr>
        <w:t>B</w:t>
      </w:r>
      <w:r>
        <w:rPr>
          <w:rFonts w:ascii="Georgia" w:hAnsi="Georgia"/>
          <w:i/>
          <w:spacing w:val="-5"/>
          <w:w w:val="90"/>
          <w:sz w:val="21"/>
          <w:vertAlign w:val="baseline"/>
        </w:rPr>
        <w:t>.</w:t>
      </w:r>
      <w:r>
        <w:rPr>
          <w:rFonts w:ascii="Georgia" w:hAnsi="Georgia"/>
          <w:i/>
          <w:sz w:val="21"/>
          <w:vertAlign w:val="baseline"/>
        </w:rPr>
        <w:tab/>
        <w:t>b</w:t>
      </w:r>
      <w:r>
        <w:rPr>
          <w:rFonts w:ascii="DejaVu Sans Condensed" w:hAnsi="DejaVu Sans Condensed"/>
          <w:i/>
          <w:spacing w:val="60"/>
          <w:sz w:val="21"/>
          <w:vertAlign w:val="baseline"/>
        </w:rPr>
        <w:t>  </w:t>
      </w:r>
      <w:r>
        <w:rPr>
          <w:rFonts w:ascii="Georgia" w:hAnsi="Georgia"/>
          <w:i/>
          <w:sz w:val="21"/>
          <w:vertAlign w:val="baseline"/>
        </w:rPr>
        <w:t>b</w:t>
      </w:r>
      <w:r>
        <w:rPr>
          <w:rFonts w:ascii="LM Mono Prop 10" w:hAnsi="LM Mono Prop 10"/>
          <w:i/>
          <w:sz w:val="21"/>
          <w:vertAlign w:val="superscript"/>
        </w:rPr>
        <w:t>'</w:t>
      </w:r>
      <w:r>
        <w:rPr>
          <w:rFonts w:ascii="LM Mono Prop 10" w:hAnsi="LM Mono Prop 10"/>
          <w:i/>
          <w:spacing w:val="-13"/>
          <w:sz w:val="21"/>
          <w:vertAlign w:val="baseline"/>
        </w:rPr>
        <w:t> </w:t>
      </w:r>
      <w:r>
        <w:rPr>
          <w:sz w:val="21"/>
          <w:vertAlign w:val="baseline"/>
        </w:rPr>
        <w:t>iff</w:t>
      </w:r>
      <w:r>
        <w:rPr>
          <w:spacing w:val="-1"/>
          <w:sz w:val="21"/>
          <w:vertAlign w:val="baseline"/>
        </w:rPr>
        <w:t> </w:t>
      </w:r>
      <w:r>
        <w:rPr>
          <w:rFonts w:ascii="DejaVu Sans Condensed" w:hAnsi="DejaVu Sans Condensed"/>
          <w:i/>
          <w:sz w:val="21"/>
          <w:vertAlign w:val="baseline"/>
        </w:rPr>
        <w:t>E</w:t>
      </w:r>
      <w:r>
        <w:rPr>
          <w:rFonts w:ascii="DejaVu Sans Condensed" w:hAnsi="DejaVu Sans Condensed"/>
          <w:i/>
          <w:spacing w:val="-42"/>
          <w:sz w:val="21"/>
          <w:vertAlign w:val="baseline"/>
        </w:rPr>
        <w:t> </w:t>
      </w:r>
      <w:r>
        <w:rPr>
          <w:sz w:val="21"/>
          <w:vertAlign w:val="baseline"/>
        </w:rPr>
        <w:t>(</w:t>
      </w:r>
      <w:r>
        <w:rPr>
          <w:rFonts w:ascii="Georgia" w:hAnsi="Georgia"/>
          <w:i/>
          <w:sz w:val="21"/>
          <w:vertAlign w:val="baseline"/>
        </w:rPr>
        <w:t>b</w:t>
      </w:r>
      <w:r>
        <w:rPr>
          <w:sz w:val="21"/>
          <w:vertAlign w:val="baseline"/>
        </w:rPr>
        <w:t>)</w:t>
      </w:r>
      <w:r>
        <w:rPr>
          <w:rFonts w:ascii="DejaVu Sans Condensed" w:hAnsi="DejaVu Sans Condensed"/>
          <w:i/>
          <w:spacing w:val="62"/>
          <w:sz w:val="21"/>
          <w:vertAlign w:val="baseline"/>
        </w:rPr>
        <w:t>  </w:t>
      </w:r>
      <w:r>
        <w:rPr>
          <w:rFonts w:ascii="DejaVu Sans Condensed" w:hAnsi="DejaVu Sans Condensed"/>
          <w:i/>
          <w:sz w:val="21"/>
          <w:vertAlign w:val="baseline"/>
        </w:rPr>
        <w:t>E</w:t>
      </w:r>
      <w:r>
        <w:rPr>
          <w:rFonts w:ascii="DejaVu Sans Condensed" w:hAnsi="DejaVu Sans Condensed"/>
          <w:i/>
          <w:spacing w:val="-41"/>
          <w:sz w:val="21"/>
          <w:vertAlign w:val="baseline"/>
        </w:rPr>
        <w:t> </w:t>
      </w:r>
      <w:r>
        <w:rPr>
          <w:spacing w:val="-4"/>
          <w:sz w:val="21"/>
          <w:vertAlign w:val="baseline"/>
        </w:rPr>
        <w:t>(</w:t>
      </w:r>
      <w:r>
        <w:rPr>
          <w:rFonts w:ascii="Georgia" w:hAnsi="Georgia"/>
          <w:i/>
          <w:spacing w:val="-4"/>
          <w:sz w:val="21"/>
          <w:vertAlign w:val="baseline"/>
        </w:rPr>
        <w:t>b</w:t>
      </w:r>
      <w:r>
        <w:rPr>
          <w:rFonts w:ascii="LM Mono Prop 10" w:hAnsi="LM Mono Prop 10"/>
          <w:i/>
          <w:spacing w:val="-4"/>
          <w:sz w:val="21"/>
          <w:vertAlign w:val="superscript"/>
        </w:rPr>
        <w:t>'</w:t>
      </w:r>
      <w:r>
        <w:rPr>
          <w:spacing w:val="-4"/>
          <w:sz w:val="21"/>
          <w:vertAlign w:val="baseline"/>
        </w:rPr>
        <w:t>)</w:t>
      </w:r>
    </w:p>
    <w:p>
      <w:pPr>
        <w:pStyle w:val="BodyText"/>
        <w:spacing w:line="259" w:lineRule="auto" w:before="86"/>
        <w:ind w:left="221" w:right="105"/>
      </w:pPr>
      <w:r>
        <w:rPr/>
        <w:t>This guarantees that the encoding treats behaviourally equivalent processes sim- ilarly.</w:t>
      </w:r>
      <w:r>
        <w:rPr>
          <w:spacing w:val="40"/>
        </w:rPr>
        <w:t> </w:t>
      </w:r>
      <w:r>
        <w:rPr/>
        <w:t>Note that the “iff” is implication in both directions.</w:t>
      </w:r>
      <w:r>
        <w:rPr>
          <w:spacing w:val="40"/>
        </w:rPr>
        <w:t> </w:t>
      </w:r>
      <w:r>
        <w:rPr/>
        <w:t>The corresponding forward and backward implications are sometimes referred to as “soundness” and </w:t>
      </w:r>
      <w:r>
        <w:rPr>
          <w:spacing w:val="-2"/>
        </w:rPr>
        <w:t>“completeness”.</w:t>
      </w:r>
    </w:p>
    <w:p>
      <w:pPr>
        <w:pStyle w:val="BodyText"/>
        <w:spacing w:line="249" w:lineRule="auto" w:before="23"/>
        <w:ind w:left="221" w:firstLine="317"/>
        <w:jc w:val="left"/>
      </w:pPr>
      <w:r>
        <w:rPr/>
        <w:t>If</w:t>
      </w:r>
      <w:r>
        <w:rPr>
          <w:spacing w:val="38"/>
        </w:rPr>
        <w:t> </w:t>
      </w:r>
      <w:r>
        <w:rPr/>
        <w:t>there</w:t>
      </w:r>
      <w:r>
        <w:rPr>
          <w:spacing w:val="38"/>
        </w:rPr>
        <w:t> </w:t>
      </w:r>
      <w:r>
        <w:rPr/>
        <w:t>is</w:t>
      </w:r>
      <w:r>
        <w:rPr>
          <w:spacing w:val="38"/>
        </w:rPr>
        <w:t> </w:t>
      </w:r>
      <w:r>
        <w:rPr/>
        <w:t>no</w:t>
      </w:r>
      <w:r>
        <w:rPr>
          <w:spacing w:val="38"/>
        </w:rPr>
        <w:t> </w:t>
      </w:r>
      <w:r>
        <w:rPr/>
        <w:t>obvious</w:t>
      </w:r>
      <w:r>
        <w:rPr>
          <w:spacing w:val="38"/>
        </w:rPr>
        <w:t> </w:t>
      </w:r>
      <w:r>
        <w:rPr/>
        <w:t>such</w:t>
      </w:r>
      <w:r>
        <w:rPr>
          <w:spacing w:val="38"/>
        </w:rPr>
        <w:t> </w:t>
      </w:r>
      <w:r>
        <w:rPr/>
        <w:t>equivalence</w:t>
      </w:r>
      <w:r>
        <w:rPr>
          <w:spacing w:val="38"/>
        </w:rPr>
        <w:t> </w:t>
      </w:r>
      <w:r>
        <w:rPr/>
        <w:t>at</w:t>
      </w:r>
      <w:r>
        <w:rPr>
          <w:spacing w:val="38"/>
        </w:rPr>
        <w:t> </w:t>
      </w:r>
      <w:r>
        <w:rPr/>
        <w:t>hand</w:t>
      </w:r>
      <w:r>
        <w:rPr>
          <w:spacing w:val="38"/>
        </w:rPr>
        <w:t> </w:t>
      </w:r>
      <w:r>
        <w:rPr/>
        <w:t>one</w:t>
      </w:r>
      <w:r>
        <w:rPr>
          <w:spacing w:val="38"/>
        </w:rPr>
        <w:t> </w:t>
      </w:r>
      <w:r>
        <w:rPr/>
        <w:t>can</w:t>
      </w:r>
      <w:r>
        <w:rPr>
          <w:spacing w:val="38"/>
        </w:rPr>
        <w:t> </w:t>
      </w:r>
      <w:r>
        <w:rPr/>
        <w:t>often</w:t>
      </w:r>
      <w:r>
        <w:rPr>
          <w:spacing w:val="38"/>
        </w:rPr>
        <w:t> </w:t>
      </w:r>
      <w:r>
        <w:rPr/>
        <w:t>be</w:t>
      </w:r>
      <w:r>
        <w:rPr>
          <w:spacing w:val="38"/>
        </w:rPr>
        <w:t> </w:t>
      </w:r>
      <w:r>
        <w:rPr/>
        <w:t>constructed from</w:t>
      </w:r>
      <w:r>
        <w:rPr>
          <w:spacing w:val="21"/>
        </w:rPr>
        <w:t> </w:t>
      </w:r>
      <w:r>
        <w:rPr/>
        <w:t>a</w:t>
      </w:r>
      <w:r>
        <w:rPr>
          <w:spacing w:val="22"/>
        </w:rPr>
        <w:t> </w:t>
      </w:r>
      <w:r>
        <w:rPr/>
        <w:t>set</w:t>
      </w:r>
      <w:r>
        <w:rPr>
          <w:spacing w:val="22"/>
        </w:rPr>
        <w:t> </w:t>
      </w:r>
      <w:r>
        <w:rPr/>
        <w:t>of</w:t>
      </w:r>
      <w:r>
        <w:rPr>
          <w:spacing w:val="22"/>
        </w:rPr>
        <w:t> </w:t>
      </w:r>
      <w:r>
        <w:rPr/>
        <w:t>observables</w:t>
      </w:r>
      <w:r>
        <w:rPr>
          <w:spacing w:val="22"/>
        </w:rPr>
        <w:t> </w:t>
      </w:r>
      <w:r>
        <w:rPr>
          <w:b/>
        </w:rPr>
        <w:t>O</w:t>
      </w:r>
      <w:r>
        <w:rPr/>
        <w:t>,</w:t>
      </w:r>
      <w:r>
        <w:rPr>
          <w:spacing w:val="24"/>
        </w:rPr>
        <w:t> </w:t>
      </w:r>
      <w:r>
        <w:rPr/>
        <w:t>containing</w:t>
      </w:r>
      <w:r>
        <w:rPr>
          <w:spacing w:val="22"/>
        </w:rPr>
        <w:t> </w:t>
      </w:r>
      <w:r>
        <w:rPr/>
        <w:t>possibly</w:t>
      </w:r>
      <w:r>
        <w:rPr>
          <w:spacing w:val="22"/>
        </w:rPr>
        <w:t> </w:t>
      </w:r>
      <w:r>
        <w:rPr/>
        <w:t>different</w:t>
      </w:r>
      <w:r>
        <w:rPr>
          <w:spacing w:val="22"/>
        </w:rPr>
        <w:t> </w:t>
      </w:r>
      <w:r>
        <w:rPr/>
        <w:t>observables</w:t>
      </w:r>
      <w:r>
        <w:rPr>
          <w:spacing w:val="22"/>
        </w:rPr>
        <w:t> </w:t>
      </w:r>
      <w:r>
        <w:rPr/>
        <w:t>from</w:t>
      </w:r>
      <w:r>
        <w:rPr>
          <w:spacing w:val="21"/>
        </w:rPr>
        <w:t> </w:t>
      </w:r>
      <w:r>
        <w:rPr>
          <w:b/>
        </w:rPr>
        <w:t>A</w:t>
      </w:r>
      <w:r>
        <w:rPr>
          <w:b/>
          <w:spacing w:val="22"/>
        </w:rPr>
        <w:t> </w:t>
      </w:r>
      <w:r>
        <w:rPr>
          <w:spacing w:val="-5"/>
        </w:rPr>
        <w:t>and</w:t>
      </w:r>
    </w:p>
    <w:p>
      <w:pPr>
        <w:pStyle w:val="BodyText"/>
        <w:spacing w:line="256" w:lineRule="exact"/>
        <w:ind w:left="221"/>
        <w:jc w:val="left"/>
      </w:pPr>
      <w:r>
        <w:rPr>
          <w:b/>
          <w:w w:val="105"/>
        </w:rPr>
        <w:t>B</w:t>
      </w:r>
      <w:r>
        <w:rPr>
          <w:w w:val="105"/>
        </w:rPr>
        <w:t>.</w:t>
      </w:r>
      <w:r>
        <w:rPr>
          <w:spacing w:val="15"/>
          <w:w w:val="105"/>
        </w:rPr>
        <w:t> </w:t>
      </w:r>
      <w:r>
        <w:rPr>
          <w:w w:val="105"/>
        </w:rPr>
        <w:t>Define</w:t>
      </w:r>
      <w:r>
        <w:rPr>
          <w:rFonts w:ascii="DejaVu Sans Condensed"/>
          <w:i/>
          <w:spacing w:val="25"/>
          <w:w w:val="105"/>
        </w:rPr>
        <w:t>  </w:t>
      </w:r>
      <w:r>
        <w:rPr>
          <w:rFonts w:ascii="Georgia"/>
          <w:i/>
          <w:w w:val="105"/>
          <w:vertAlign w:val="subscript"/>
        </w:rPr>
        <w:t>A</w:t>
      </w:r>
      <w:r>
        <w:rPr>
          <w:rFonts w:ascii="Georgia"/>
          <w:i/>
          <w:spacing w:val="6"/>
          <w:w w:val="105"/>
          <w:vertAlign w:val="baseline"/>
        </w:rPr>
        <w:t> </w:t>
      </w:r>
      <w:r>
        <w:rPr>
          <w:w w:val="105"/>
          <w:vertAlign w:val="baseline"/>
        </w:rPr>
        <w:t>as</w:t>
      </w:r>
      <w:r>
        <w:rPr>
          <w:spacing w:val="-2"/>
          <w:w w:val="105"/>
          <w:vertAlign w:val="baseline"/>
        </w:rPr>
        <w:t> </w:t>
      </w:r>
      <w:r>
        <w:rPr>
          <w:w w:val="105"/>
          <w:vertAlign w:val="baseline"/>
        </w:rPr>
        <w:t>the</w:t>
      </w:r>
      <w:r>
        <w:rPr>
          <w:spacing w:val="-2"/>
          <w:w w:val="105"/>
          <w:vertAlign w:val="baseline"/>
        </w:rPr>
        <w:t> </w:t>
      </w:r>
      <w:r>
        <w:rPr>
          <w:w w:val="105"/>
          <w:vertAlign w:val="baseline"/>
        </w:rPr>
        <w:t>largest</w:t>
      </w:r>
      <w:r>
        <w:rPr>
          <w:spacing w:val="-3"/>
          <w:w w:val="105"/>
          <w:vertAlign w:val="baseline"/>
        </w:rPr>
        <w:t> </w:t>
      </w:r>
      <w:r>
        <w:rPr>
          <w:w w:val="105"/>
          <w:vertAlign w:val="baseline"/>
        </w:rPr>
        <w:t>congruence</w:t>
      </w:r>
      <w:r>
        <w:rPr>
          <w:spacing w:val="-2"/>
          <w:w w:val="105"/>
          <w:vertAlign w:val="baseline"/>
        </w:rPr>
        <w:t> </w:t>
      </w:r>
      <w:r>
        <w:rPr>
          <w:w w:val="105"/>
          <w:vertAlign w:val="baseline"/>
        </w:rPr>
        <w:t>in</w:t>
      </w:r>
      <w:r>
        <w:rPr>
          <w:spacing w:val="-2"/>
          <w:w w:val="105"/>
          <w:vertAlign w:val="baseline"/>
        </w:rPr>
        <w:t> </w:t>
      </w:r>
      <w:r>
        <w:rPr>
          <w:b/>
          <w:w w:val="105"/>
          <w:vertAlign w:val="baseline"/>
        </w:rPr>
        <w:t>A</w:t>
      </w:r>
      <w:r>
        <w:rPr>
          <w:b/>
          <w:spacing w:val="-2"/>
          <w:w w:val="105"/>
          <w:vertAlign w:val="baseline"/>
        </w:rPr>
        <w:t> </w:t>
      </w:r>
      <w:r>
        <w:rPr>
          <w:w w:val="105"/>
          <w:vertAlign w:val="baseline"/>
        </w:rPr>
        <w:t>that</w:t>
      </w:r>
      <w:r>
        <w:rPr>
          <w:spacing w:val="-2"/>
          <w:w w:val="105"/>
          <w:vertAlign w:val="baseline"/>
        </w:rPr>
        <w:t> </w:t>
      </w:r>
      <w:r>
        <w:rPr>
          <w:w w:val="105"/>
          <w:vertAlign w:val="baseline"/>
        </w:rPr>
        <w:t>respects</w:t>
      </w:r>
      <w:r>
        <w:rPr>
          <w:spacing w:val="-2"/>
          <w:w w:val="105"/>
          <w:vertAlign w:val="baseline"/>
        </w:rPr>
        <w:t> </w:t>
      </w:r>
      <w:r>
        <w:rPr>
          <w:w w:val="105"/>
          <w:vertAlign w:val="baseline"/>
        </w:rPr>
        <w:t>observables,</w:t>
      </w:r>
      <w:r>
        <w:rPr>
          <w:spacing w:val="-2"/>
          <w:w w:val="105"/>
          <w:vertAlign w:val="baseline"/>
        </w:rPr>
        <w:t> namely</w:t>
      </w:r>
    </w:p>
    <w:p>
      <w:pPr>
        <w:tabs>
          <w:tab w:pos="1868" w:val="left" w:leader="none"/>
          <w:tab w:pos="2774" w:val="left" w:leader="none"/>
          <w:tab w:pos="3109" w:val="left" w:leader="none"/>
          <w:tab w:pos="5304" w:val="left" w:leader="none"/>
        </w:tabs>
        <w:spacing w:line="458" w:lineRule="auto" w:before="239"/>
        <w:ind w:left="221" w:right="550" w:firstLine="443"/>
        <w:jc w:val="left"/>
        <w:rPr>
          <w:sz w:val="21"/>
        </w:rPr>
      </w:pPr>
      <w:r>
        <w:rPr>
          <w:rFonts w:ascii="DejaVu Sans Condensed" w:hAnsi="DejaVu Sans Condensed"/>
          <w:i/>
          <w:w w:val="105"/>
          <w:sz w:val="21"/>
        </w:rPr>
        <w:t>∀</w:t>
      </w:r>
      <w:r>
        <w:rPr>
          <w:rFonts w:ascii="Georgia" w:hAnsi="Georgia"/>
          <w:i/>
          <w:w w:val="105"/>
          <w:sz w:val="21"/>
        </w:rPr>
        <w:t>a, a</w:t>
      </w:r>
      <w:r>
        <w:rPr>
          <w:rFonts w:ascii="LM Mono Prop 10" w:hAnsi="LM Mono Prop 10"/>
          <w:i/>
          <w:w w:val="105"/>
          <w:sz w:val="21"/>
          <w:vertAlign w:val="superscript"/>
        </w:rPr>
        <w:t>'</w:t>
      </w:r>
      <w:r>
        <w:rPr>
          <w:rFonts w:ascii="LM Mono Prop 10" w:hAnsi="LM Mono Prop 10"/>
          <w:i/>
          <w:w w:val="105"/>
          <w:sz w:val="21"/>
          <w:vertAlign w:val="baseline"/>
        </w:rPr>
        <w:t> </w:t>
      </w:r>
      <w:r>
        <w:rPr>
          <w:rFonts w:ascii="DejaVu Sans Condensed" w:hAnsi="DejaVu Sans Condensed"/>
          <w:i/>
          <w:w w:val="105"/>
          <w:sz w:val="21"/>
          <w:vertAlign w:val="baseline"/>
        </w:rPr>
        <w:t>∈ </w:t>
      </w:r>
      <w:r>
        <w:rPr>
          <w:b/>
          <w:w w:val="105"/>
          <w:sz w:val="21"/>
          <w:vertAlign w:val="baseline"/>
        </w:rPr>
        <w:t>A</w:t>
      </w:r>
      <w:r>
        <w:rPr>
          <w:rFonts w:ascii="Georgia" w:hAnsi="Georgia"/>
          <w:i/>
          <w:w w:val="105"/>
          <w:sz w:val="21"/>
          <w:vertAlign w:val="baseline"/>
        </w:rPr>
        <w:t>.</w:t>
      </w:r>
      <w:r>
        <w:rPr>
          <w:rFonts w:ascii="Georgia" w:hAnsi="Georgia"/>
          <w:i/>
          <w:sz w:val="21"/>
          <w:vertAlign w:val="baseline"/>
        </w:rPr>
        <w:tab/>
      </w:r>
      <w:r>
        <w:rPr>
          <w:rFonts w:ascii="Georgia" w:hAnsi="Georgia"/>
          <w:i/>
          <w:w w:val="105"/>
          <w:sz w:val="21"/>
          <w:vertAlign w:val="baseline"/>
        </w:rPr>
        <w:t>a</w:t>
      </w:r>
      <w:r>
        <w:rPr>
          <w:rFonts w:ascii="DejaVu Sans Condensed" w:hAnsi="DejaVu Sans Condensed"/>
          <w:i/>
          <w:spacing w:val="80"/>
          <w:w w:val="150"/>
          <w:sz w:val="21"/>
          <w:vertAlign w:val="baseline"/>
        </w:rPr>
        <w:t> </w:t>
      </w:r>
      <w:r>
        <w:rPr>
          <w:rFonts w:ascii="Georgia" w:hAnsi="Georgia"/>
          <w:i/>
          <w:w w:val="105"/>
          <w:sz w:val="21"/>
          <w:vertAlign w:val="subscript"/>
        </w:rPr>
        <w:t>A</w:t>
      </w:r>
      <w:r>
        <w:rPr>
          <w:rFonts w:ascii="Georgia" w:hAnsi="Georgia"/>
          <w:i/>
          <w:w w:val="105"/>
          <w:sz w:val="21"/>
          <w:vertAlign w:val="baseline"/>
        </w:rPr>
        <w:t> a</w:t>
      </w:r>
      <w:r>
        <w:rPr>
          <w:rFonts w:ascii="LM Mono Prop 10" w:hAnsi="LM Mono Prop 10"/>
          <w:i/>
          <w:w w:val="105"/>
          <w:sz w:val="21"/>
          <w:vertAlign w:val="superscript"/>
        </w:rPr>
        <w:t>'</w:t>
      </w:r>
      <w:r>
        <w:rPr>
          <w:rFonts w:ascii="LM Mono Prop 10" w:hAnsi="LM Mono Prop 10"/>
          <w:i/>
          <w:sz w:val="21"/>
          <w:vertAlign w:val="baseline"/>
        </w:rPr>
        <w:tab/>
      </w:r>
      <w:r>
        <w:rPr>
          <w:spacing w:val="-6"/>
          <w:w w:val="105"/>
          <w:sz w:val="21"/>
          <w:vertAlign w:val="baseline"/>
        </w:rPr>
        <w:t>if</w:t>
      </w:r>
      <w:r>
        <w:rPr>
          <w:sz w:val="21"/>
          <w:vertAlign w:val="baseline"/>
        </w:rPr>
        <w:tab/>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 </w:t>
      </w:r>
      <w:r>
        <w:rPr>
          <w:w w:val="105"/>
          <w:sz w:val="21"/>
          <w:vertAlign w:val="baseline"/>
        </w:rPr>
        <w:t>contexts of </w:t>
      </w:r>
      <w:r>
        <w:rPr>
          <w:b/>
          <w:w w:val="105"/>
          <w:sz w:val="21"/>
          <w:vertAlign w:val="baseline"/>
        </w:rPr>
        <w:t>A</w:t>
      </w:r>
      <w:r>
        <w:rPr>
          <w:rFonts w:ascii="Georgia" w:hAnsi="Georgia"/>
          <w:i/>
          <w:w w:val="105"/>
          <w:sz w:val="21"/>
          <w:vertAlign w:val="baseline"/>
        </w:rPr>
        <w:t>.</w:t>
      </w:r>
      <w:r>
        <w:rPr>
          <w:rFonts w:ascii="Georgia" w:hAnsi="Georgia"/>
          <w:i/>
          <w:sz w:val="21"/>
          <w:vertAlign w:val="baseline"/>
        </w:rPr>
        <w:tab/>
      </w:r>
      <w:r>
        <w:rPr>
          <w:rFonts w:ascii="DejaVu Sans Condensed" w:hAnsi="DejaVu Sans Condensed"/>
          <w:i/>
          <w:w w:val="105"/>
          <w:sz w:val="21"/>
          <w:vertAlign w:val="baseline"/>
        </w:rPr>
        <w:t>O</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a</w:t>
      </w:r>
      <w:r>
        <w:rPr>
          <w:w w:val="105"/>
          <w:sz w:val="21"/>
          <w:vertAlign w:val="baseline"/>
        </w:rPr>
        <w:t>)) = </w:t>
      </w:r>
      <w:r>
        <w:rPr>
          <w:rFonts w:ascii="DejaVu Sans Condensed" w:hAnsi="DejaVu Sans Condensed"/>
          <w:i/>
          <w:w w:val="105"/>
          <w:sz w:val="21"/>
          <w:vertAlign w:val="baseline"/>
        </w:rPr>
        <w:t>O</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A</w:t>
      </w:r>
      <w:r>
        <w:rPr>
          <w:w w:val="105"/>
          <w:sz w:val="21"/>
          <w:vertAlign w:val="baseline"/>
        </w:rPr>
        <w:t>(</w:t>
      </w:r>
      <w:r>
        <w:rPr>
          <w:rFonts w:ascii="Georgia" w:hAnsi="Georgia"/>
          <w:i/>
          <w:w w:val="105"/>
          <w:sz w:val="21"/>
          <w:vertAlign w:val="baseline"/>
        </w:rPr>
        <w:t>a</w:t>
      </w:r>
      <w:r>
        <w:rPr>
          <w:rFonts w:ascii="LM Mono Prop 10" w:hAnsi="LM Mono Prop 10"/>
          <w:i/>
          <w:w w:val="105"/>
          <w:sz w:val="21"/>
          <w:vertAlign w:val="superscript"/>
        </w:rPr>
        <w:t>'</w:t>
      </w:r>
      <w:r>
        <w:rPr>
          <w:w w:val="105"/>
          <w:sz w:val="21"/>
          <w:vertAlign w:val="baseline"/>
        </w:rPr>
        <w:t>)) and similarly</w:t>
      </w:r>
    </w:p>
    <w:p>
      <w:pPr>
        <w:tabs>
          <w:tab w:pos="1872" w:val="left" w:leader="none"/>
          <w:tab w:pos="2744" w:val="left" w:leader="none"/>
          <w:tab w:pos="3080" w:val="left" w:leader="none"/>
          <w:tab w:pos="5272" w:val="left" w:leader="none"/>
        </w:tabs>
        <w:spacing w:before="15"/>
        <w:ind w:left="721" w:right="0" w:firstLine="0"/>
        <w:jc w:val="left"/>
        <w:rPr>
          <w:sz w:val="21"/>
        </w:rPr>
      </w:pPr>
      <w:r>
        <w:rPr>
          <w:rFonts w:ascii="DejaVu Sans Condensed" w:hAnsi="DejaVu Sans Condensed"/>
          <w:i/>
          <w:w w:val="90"/>
          <w:sz w:val="21"/>
        </w:rPr>
        <w:t>∀</w:t>
      </w:r>
      <w:r>
        <w:rPr>
          <w:rFonts w:ascii="Georgia" w:hAnsi="Georgia"/>
          <w:i/>
          <w:w w:val="90"/>
          <w:sz w:val="21"/>
        </w:rPr>
        <w:t>b,</w:t>
      </w:r>
      <w:r>
        <w:rPr>
          <w:rFonts w:ascii="Georgia" w:hAnsi="Georgia"/>
          <w:i/>
          <w:spacing w:val="-11"/>
          <w:w w:val="90"/>
          <w:sz w:val="21"/>
        </w:rPr>
        <w:t> </w:t>
      </w:r>
      <w:r>
        <w:rPr>
          <w:rFonts w:ascii="Georgia" w:hAnsi="Georgia"/>
          <w:i/>
          <w:w w:val="90"/>
          <w:sz w:val="21"/>
        </w:rPr>
        <w:t>b</w:t>
      </w:r>
      <w:r>
        <w:rPr>
          <w:rFonts w:ascii="LM Mono Prop 10" w:hAnsi="LM Mono Prop 10"/>
          <w:i/>
          <w:w w:val="90"/>
          <w:sz w:val="21"/>
          <w:vertAlign w:val="superscript"/>
        </w:rPr>
        <w:t>'</w:t>
      </w:r>
      <w:r>
        <w:rPr>
          <w:rFonts w:ascii="LM Mono Prop 10" w:hAnsi="LM Mono Prop 10"/>
          <w:i/>
          <w:spacing w:val="-9"/>
          <w:w w:val="90"/>
          <w:sz w:val="21"/>
          <w:vertAlign w:val="baseline"/>
        </w:rPr>
        <w:t> </w:t>
      </w:r>
      <w:r>
        <w:rPr>
          <w:rFonts w:ascii="DejaVu Sans Condensed" w:hAnsi="DejaVu Sans Condensed"/>
          <w:i/>
          <w:w w:val="90"/>
          <w:sz w:val="21"/>
          <w:vertAlign w:val="baseline"/>
        </w:rPr>
        <w:t>∈</w:t>
      </w:r>
      <w:r>
        <w:rPr>
          <w:rFonts w:ascii="DejaVu Sans Condensed" w:hAnsi="DejaVu Sans Condensed"/>
          <w:i/>
          <w:spacing w:val="-2"/>
          <w:w w:val="90"/>
          <w:sz w:val="21"/>
          <w:vertAlign w:val="baseline"/>
        </w:rPr>
        <w:t> </w:t>
      </w:r>
      <w:r>
        <w:rPr>
          <w:b/>
          <w:spacing w:val="-5"/>
          <w:w w:val="90"/>
          <w:sz w:val="21"/>
          <w:vertAlign w:val="baseline"/>
        </w:rPr>
        <w:t>B</w:t>
      </w:r>
      <w:r>
        <w:rPr>
          <w:rFonts w:ascii="Georgia" w:hAnsi="Georgia"/>
          <w:i/>
          <w:spacing w:val="-5"/>
          <w:w w:val="90"/>
          <w:sz w:val="21"/>
          <w:vertAlign w:val="baseline"/>
        </w:rPr>
        <w:t>.</w:t>
      </w:r>
      <w:r>
        <w:rPr>
          <w:rFonts w:ascii="Georgia" w:hAnsi="Georgia"/>
          <w:i/>
          <w:sz w:val="21"/>
          <w:vertAlign w:val="baseline"/>
        </w:rPr>
        <w:tab/>
        <w:t>b</w:t>
      </w:r>
      <w:r>
        <w:rPr>
          <w:rFonts w:ascii="DejaVu Sans Condensed" w:hAnsi="DejaVu Sans Condensed"/>
          <w:i/>
          <w:spacing w:val="45"/>
          <w:w w:val="110"/>
          <w:sz w:val="21"/>
          <w:vertAlign w:val="baseline"/>
        </w:rPr>
        <w:t>  </w:t>
      </w:r>
      <w:r>
        <w:rPr>
          <w:rFonts w:ascii="Georgia" w:hAnsi="Georgia"/>
          <w:i/>
          <w:w w:val="110"/>
          <w:sz w:val="21"/>
          <w:vertAlign w:val="subscript"/>
        </w:rPr>
        <w:t>B</w:t>
      </w:r>
      <w:r>
        <w:rPr>
          <w:rFonts w:ascii="Georgia" w:hAnsi="Georgia"/>
          <w:i/>
          <w:spacing w:val="20"/>
          <w:w w:val="110"/>
          <w:sz w:val="21"/>
          <w:vertAlign w:val="baseline"/>
        </w:rPr>
        <w:t> </w:t>
      </w:r>
      <w:r>
        <w:rPr>
          <w:rFonts w:ascii="Georgia" w:hAnsi="Georgia"/>
          <w:i/>
          <w:spacing w:val="-5"/>
          <w:sz w:val="21"/>
          <w:vertAlign w:val="baseline"/>
        </w:rPr>
        <w:t>b</w:t>
      </w:r>
      <w:r>
        <w:rPr>
          <w:rFonts w:ascii="LM Mono Prop 10" w:hAnsi="LM Mono Prop 10"/>
          <w:i/>
          <w:spacing w:val="-5"/>
          <w:sz w:val="21"/>
          <w:vertAlign w:val="superscript"/>
        </w:rPr>
        <w:t>'</w:t>
      </w:r>
      <w:r>
        <w:rPr>
          <w:rFonts w:ascii="LM Mono Prop 10" w:hAnsi="LM Mono Prop 10"/>
          <w:i/>
          <w:sz w:val="21"/>
          <w:vertAlign w:val="baseline"/>
        </w:rPr>
        <w:tab/>
      </w:r>
      <w:r>
        <w:rPr>
          <w:spacing w:val="-5"/>
          <w:sz w:val="21"/>
          <w:vertAlign w:val="baseline"/>
        </w:rPr>
        <w:t>if</w:t>
      </w:r>
      <w:r>
        <w:rPr>
          <w:sz w:val="21"/>
          <w:vertAlign w:val="baseline"/>
        </w:rPr>
        <w:tab/>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B</w:t>
      </w:r>
      <w:r>
        <w:rPr>
          <w:rFonts w:ascii="Georgia" w:hAnsi="Georgia"/>
          <w:i/>
          <w:spacing w:val="26"/>
          <w:sz w:val="21"/>
          <w:vertAlign w:val="baseline"/>
        </w:rPr>
        <w:t> </w:t>
      </w:r>
      <w:r>
        <w:rPr>
          <w:rFonts w:ascii="DejaVu Sans Condensed" w:hAnsi="DejaVu Sans Condensed"/>
          <w:i/>
          <w:sz w:val="21"/>
          <w:vertAlign w:val="baseline"/>
        </w:rPr>
        <w:t>∈ </w:t>
      </w:r>
      <w:r>
        <w:rPr>
          <w:sz w:val="21"/>
          <w:vertAlign w:val="baseline"/>
        </w:rPr>
        <w:t>contexts</w:t>
      </w:r>
      <w:r>
        <w:rPr>
          <w:spacing w:val="20"/>
          <w:sz w:val="21"/>
          <w:vertAlign w:val="baseline"/>
        </w:rPr>
        <w:t> </w:t>
      </w:r>
      <w:r>
        <w:rPr>
          <w:sz w:val="21"/>
          <w:vertAlign w:val="baseline"/>
        </w:rPr>
        <w:t>of</w:t>
      </w:r>
      <w:r>
        <w:rPr>
          <w:spacing w:val="20"/>
          <w:sz w:val="21"/>
          <w:vertAlign w:val="baseline"/>
        </w:rPr>
        <w:t> </w:t>
      </w:r>
      <w:r>
        <w:rPr>
          <w:b/>
          <w:spacing w:val="-5"/>
          <w:sz w:val="21"/>
          <w:vertAlign w:val="baseline"/>
        </w:rPr>
        <w:t>B</w:t>
      </w:r>
      <w:r>
        <w:rPr>
          <w:rFonts w:ascii="Georgia" w:hAnsi="Georgia"/>
          <w:i/>
          <w:spacing w:val="-5"/>
          <w:sz w:val="21"/>
          <w:vertAlign w:val="baseline"/>
        </w:rPr>
        <w:t>.</w:t>
      </w:r>
      <w:r>
        <w:rPr>
          <w:rFonts w:ascii="Georgia" w:hAnsi="Georgia"/>
          <w:i/>
          <w:sz w:val="21"/>
          <w:vertAlign w:val="baseline"/>
        </w:rPr>
        <w:tab/>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b</w:t>
      </w:r>
      <w:r>
        <w:rPr>
          <w:sz w:val="21"/>
          <w:vertAlign w:val="baseline"/>
        </w:rPr>
        <w:t>))</w:t>
      </w:r>
      <w:r>
        <w:rPr>
          <w:spacing w:val="39"/>
          <w:sz w:val="21"/>
          <w:vertAlign w:val="baseline"/>
        </w:rPr>
        <w:t> </w:t>
      </w:r>
      <w:r>
        <w:rPr>
          <w:sz w:val="21"/>
          <w:vertAlign w:val="baseline"/>
        </w:rPr>
        <w:t>=</w:t>
      </w:r>
      <w:r>
        <w:rPr>
          <w:spacing w:val="39"/>
          <w:sz w:val="21"/>
          <w:vertAlign w:val="baseline"/>
        </w:rPr>
        <w:t> </w:t>
      </w:r>
      <w:r>
        <w:rPr>
          <w:rFonts w:ascii="DejaVu Sans Condensed" w:hAnsi="DejaVu Sans Condensed"/>
          <w:i/>
          <w:spacing w:val="-2"/>
          <w:sz w:val="21"/>
          <w:vertAlign w:val="baseline"/>
        </w:rPr>
        <w:t>O</w:t>
      </w:r>
      <w:r>
        <w:rPr>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B</w:t>
      </w:r>
      <w:r>
        <w:rPr>
          <w:spacing w:val="-2"/>
          <w:sz w:val="21"/>
          <w:vertAlign w:val="baseline"/>
        </w:rPr>
        <w:t>(</w:t>
      </w:r>
      <w:r>
        <w:rPr>
          <w:rFonts w:ascii="Georgia" w:hAnsi="Georgia"/>
          <w:i/>
          <w:spacing w:val="-2"/>
          <w:sz w:val="21"/>
          <w:vertAlign w:val="baseline"/>
        </w:rPr>
        <w:t>b</w:t>
      </w:r>
      <w:r>
        <w:rPr>
          <w:rFonts w:ascii="LM Mono Prop 10" w:hAnsi="LM Mono Prop 10"/>
          <w:i/>
          <w:spacing w:val="-2"/>
          <w:sz w:val="21"/>
          <w:vertAlign w:val="superscript"/>
        </w:rPr>
        <w:t>'</w:t>
      </w:r>
      <w:r>
        <w:rPr>
          <w:spacing w:val="-2"/>
          <w:sz w:val="21"/>
          <w:vertAlign w:val="baseline"/>
        </w:rPr>
        <w:t>))</w:t>
      </w:r>
    </w:p>
    <w:p>
      <w:pPr>
        <w:pStyle w:val="BodyText"/>
        <w:spacing w:before="1"/>
        <w:ind w:left="0"/>
        <w:jc w:val="left"/>
      </w:pPr>
    </w:p>
    <w:p>
      <w:pPr>
        <w:pStyle w:val="BodyText"/>
        <w:spacing w:line="256" w:lineRule="auto"/>
        <w:ind w:left="221" w:right="107"/>
      </w:pPr>
      <w:r>
        <w:rPr/>
        <w:t>Here a context </w:t>
      </w:r>
      <w:r>
        <w:rPr>
          <w:rFonts w:ascii="Georgia" w:hAnsi="Georgia"/>
          <w:i/>
        </w:rPr>
        <w:t>C </w:t>
      </w:r>
      <w:r>
        <w:rPr/>
        <w:t>is just an open term with exactly one free variable, and </w:t>
      </w:r>
      <w:r>
        <w:rPr>
          <w:rFonts w:ascii="Georgia" w:hAnsi="Georgia"/>
          <w:i/>
        </w:rPr>
        <w:t>C</w:t>
      </w:r>
      <w:r>
        <w:rPr/>
        <w:t>(</w:t>
      </w:r>
      <w:r>
        <w:rPr>
          <w:rFonts w:ascii="Georgia" w:hAnsi="Georgia"/>
          <w:i/>
        </w:rPr>
        <w:t>c</w:t>
      </w:r>
      <w:r>
        <w:rPr/>
        <w:t>) is the term obtained by substituting </w:t>
      </w:r>
      <w:r>
        <w:rPr>
          <w:rFonts w:ascii="Georgia" w:hAnsi="Georgia"/>
          <w:i/>
        </w:rPr>
        <w:t>c </w:t>
      </w:r>
      <w:r>
        <w:rPr/>
        <w:t>for the variable.</w:t>
      </w:r>
      <w:r>
        <w:rPr>
          <w:spacing w:val="40"/>
        </w:rPr>
        <w:t> </w:t>
      </w:r>
      <w:r>
        <w:rPr/>
        <w:t>Now we can define</w:t>
      </w:r>
      <w:r>
        <w:rPr>
          <w:rFonts w:ascii="DejaVu Sans Condensed" w:hAnsi="DejaVu Sans Condensed"/>
          <w:i/>
          <w:spacing w:val="80"/>
        </w:rPr>
        <w:t>  </w:t>
      </w:r>
      <w:r>
        <w:rPr/>
        <w:t>as</w:t>
      </w:r>
      <w:r>
        <w:rPr>
          <w:rFonts w:ascii="DejaVu Sans Condensed" w:hAnsi="DejaVu Sans Condensed"/>
          <w:i/>
          <w:spacing w:val="40"/>
          <w:w w:val="110"/>
        </w:rPr>
        <w:t>  </w:t>
      </w:r>
      <w:r>
        <w:rPr>
          <w:rFonts w:ascii="Georgia" w:hAnsi="Georgia"/>
          <w:i/>
          <w:w w:val="110"/>
          <w:vertAlign w:val="subscript"/>
        </w:rPr>
        <w:t>A</w:t>
      </w:r>
      <w:r>
        <w:rPr>
          <w:rFonts w:ascii="Georgia" w:hAnsi="Georgia"/>
          <w:i/>
          <w:w w:val="110"/>
          <w:vertAlign w:val="baseline"/>
        </w:rPr>
        <w:t> </w:t>
      </w:r>
      <w:r>
        <w:rPr>
          <w:rFonts w:ascii="DejaVu Sans Condensed" w:hAnsi="DejaVu Sans Condensed"/>
          <w:i/>
          <w:vertAlign w:val="baseline"/>
        </w:rPr>
        <w:t>∪</w:t>
      </w:r>
      <w:r>
        <w:rPr>
          <w:rFonts w:ascii="DejaVu Sans Condensed" w:hAnsi="DejaVu Sans Condensed"/>
          <w:i/>
          <w:spacing w:val="40"/>
          <w:w w:val="110"/>
          <w:vertAlign w:val="baseline"/>
        </w:rPr>
        <w:t>  </w:t>
      </w:r>
      <w:r>
        <w:rPr>
          <w:rFonts w:ascii="Georgia" w:hAnsi="Georgia"/>
          <w:i/>
          <w:w w:val="110"/>
          <w:vertAlign w:val="subscript"/>
        </w:rPr>
        <w:t>B</w:t>
      </w:r>
      <w:r>
        <w:rPr>
          <w:rFonts w:ascii="Georgia" w:hAnsi="Georgia"/>
          <w:i/>
          <w:w w:val="110"/>
          <w:vertAlign w:val="baseline"/>
        </w:rPr>
        <w:t> </w:t>
      </w:r>
      <w:r>
        <w:rPr>
          <w:vertAlign w:val="baseline"/>
        </w:rPr>
        <w:t>and apply the definition of full abstraction, it becomes</w:t>
      </w:r>
    </w:p>
    <w:p>
      <w:pPr>
        <w:pStyle w:val="BodyText"/>
        <w:spacing w:before="63"/>
        <w:ind w:left="0"/>
        <w:jc w:val="left"/>
      </w:pPr>
    </w:p>
    <w:p>
      <w:pPr>
        <w:tabs>
          <w:tab w:pos="3804" w:val="left" w:leader="none"/>
        </w:tabs>
        <w:spacing w:line="364" w:lineRule="auto" w:before="0"/>
        <w:ind w:left="1612" w:right="2195" w:hanging="1"/>
        <w:jc w:val="left"/>
        <w:rPr>
          <w:sz w:val="21"/>
        </w:rPr>
      </w:pPr>
      <w:r>
        <w:rPr>
          <w:rFonts w:ascii="DejaVu Sans Condensed" w:hAnsi="DejaVu Sans Condensed"/>
          <w:i/>
          <w:sz w:val="21"/>
        </w:rPr>
        <w:t>∀</w:t>
      </w:r>
      <w:r>
        <w:rPr>
          <w:rFonts w:ascii="Georgia" w:hAnsi="Georgia"/>
          <w:i/>
          <w:sz w:val="21"/>
        </w:rPr>
        <w:t>C</w:t>
      </w:r>
      <w:r>
        <w:rPr>
          <w:rFonts w:ascii="Georgia" w:hAnsi="Georgia"/>
          <w:i/>
          <w:sz w:val="21"/>
          <w:vertAlign w:val="subscript"/>
        </w:rPr>
        <w:t>B</w:t>
      </w:r>
      <w:r>
        <w:rPr>
          <w:rFonts w:ascii="Georgia" w:hAnsi="Georgia"/>
          <w:i/>
          <w:sz w:val="21"/>
          <w:vertAlign w:val="baseline"/>
        </w:rPr>
        <w:t> </w:t>
      </w:r>
      <w:r>
        <w:rPr>
          <w:rFonts w:ascii="DejaVu Sans Condensed" w:hAnsi="DejaVu Sans Condensed"/>
          <w:i/>
          <w:sz w:val="21"/>
          <w:vertAlign w:val="baseline"/>
        </w:rPr>
        <w:t>∈ </w:t>
      </w:r>
      <w:r>
        <w:rPr>
          <w:sz w:val="21"/>
          <w:vertAlign w:val="baseline"/>
        </w:rPr>
        <w:t>contexts of </w:t>
      </w:r>
      <w:r>
        <w:rPr>
          <w:b/>
          <w:sz w:val="21"/>
          <w:vertAlign w:val="baseline"/>
        </w:rPr>
        <w:t>B</w:t>
      </w:r>
      <w:r>
        <w:rPr>
          <w:rFonts w:ascii="Georgia" w:hAnsi="Georgia"/>
          <w:i/>
          <w:sz w:val="21"/>
          <w:vertAlign w:val="baseline"/>
        </w:rPr>
        <w:t>.</w:t>
        <w:tab/>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b</w:t>
      </w:r>
      <w:r>
        <w:rPr>
          <w:sz w:val="21"/>
          <w:vertAlign w:val="baseline"/>
        </w:rPr>
        <w:t>)) = </w:t>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b</w:t>
      </w:r>
      <w:r>
        <w:rPr>
          <w:rFonts w:ascii="LM Mono Prop 10" w:hAnsi="LM Mono Prop 10"/>
          <w:i/>
          <w:sz w:val="21"/>
          <w:vertAlign w:val="superscript"/>
        </w:rPr>
        <w:t>'</w:t>
      </w:r>
      <w:r>
        <w:rPr>
          <w:sz w:val="21"/>
          <w:vertAlign w:val="baseline"/>
        </w:rPr>
        <w:t>)) </w:t>
      </w:r>
      <w:bookmarkStart w:name="Weak Full Abstraction" w:id="12"/>
      <w:bookmarkEnd w:id="12"/>
      <w:r>
        <w:rPr>
          <w:spacing w:val="-4"/>
          <w:sz w:val="21"/>
          <w:vertAlign w:val="baseline"/>
        </w:rPr>
        <w:t>iff</w:t>
      </w:r>
    </w:p>
    <w:p>
      <w:pPr>
        <w:tabs>
          <w:tab w:pos="3806" w:val="left" w:leader="none"/>
        </w:tabs>
        <w:spacing w:before="7"/>
        <w:ind w:left="1612" w:right="0" w:firstLine="0"/>
        <w:jc w:val="left"/>
        <w:rPr>
          <w:sz w:val="21"/>
        </w:rPr>
      </w:pPr>
      <w:r>
        <w:rPr>
          <w:rFonts w:ascii="DejaVu Sans Condensed" w:hAnsi="DejaVu Sans Condensed"/>
          <w:i/>
          <w:sz w:val="21"/>
        </w:rPr>
        <w:t>∀</w:t>
      </w:r>
      <w:r>
        <w:rPr>
          <w:rFonts w:ascii="Georgia" w:hAnsi="Georgia"/>
          <w:i/>
          <w:sz w:val="21"/>
        </w:rPr>
        <w:t>C</w:t>
      </w:r>
      <w:r>
        <w:rPr>
          <w:rFonts w:ascii="Georgia" w:hAnsi="Georgia"/>
          <w:i/>
          <w:sz w:val="21"/>
          <w:vertAlign w:val="subscript"/>
        </w:rPr>
        <w:t>A</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contexts</w:t>
      </w:r>
      <w:r>
        <w:rPr>
          <w:spacing w:val="20"/>
          <w:sz w:val="21"/>
          <w:vertAlign w:val="baseline"/>
        </w:rPr>
        <w:t> </w:t>
      </w:r>
      <w:r>
        <w:rPr>
          <w:sz w:val="21"/>
          <w:vertAlign w:val="baseline"/>
        </w:rPr>
        <w:t>of</w:t>
      </w:r>
      <w:r>
        <w:rPr>
          <w:spacing w:val="19"/>
          <w:sz w:val="21"/>
          <w:vertAlign w:val="baseline"/>
        </w:rPr>
        <w:t> </w:t>
      </w:r>
      <w:r>
        <w:rPr>
          <w:b/>
          <w:spacing w:val="-5"/>
          <w:sz w:val="21"/>
          <w:vertAlign w:val="baseline"/>
        </w:rPr>
        <w:t>A</w:t>
      </w:r>
      <w:r>
        <w:rPr>
          <w:rFonts w:ascii="Georgia" w:hAnsi="Georgia"/>
          <w:i/>
          <w:spacing w:val="-5"/>
          <w:sz w:val="21"/>
          <w:vertAlign w:val="baseline"/>
        </w:rPr>
        <w:t>.</w:t>
      </w:r>
      <w:r>
        <w:rPr>
          <w:rFonts w:ascii="Georgia" w:hAnsi="Georgia"/>
          <w:i/>
          <w:sz w:val="21"/>
          <w:vertAlign w:val="baseline"/>
        </w:rPr>
        <w:tab/>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A</w:t>
      </w:r>
      <w:r>
        <w:rPr>
          <w:sz w:val="21"/>
          <w:vertAlign w:val="baseline"/>
        </w:rPr>
        <w:t>(</w:t>
      </w:r>
      <w:r>
        <w:rPr>
          <w:rFonts w:ascii="DejaVu Sans Condensed" w:hAnsi="DejaVu Sans Condensed"/>
          <w:i/>
          <w:sz w:val="21"/>
          <w:vertAlign w:val="baseline"/>
        </w:rPr>
        <w:t>E</w:t>
      </w:r>
      <w:r>
        <w:rPr>
          <w:rFonts w:ascii="DejaVu Sans Condensed" w:hAnsi="DejaVu Sans Condensed"/>
          <w:i/>
          <w:spacing w:val="-28"/>
          <w:sz w:val="21"/>
          <w:vertAlign w:val="baseline"/>
        </w:rPr>
        <w:t> </w:t>
      </w:r>
      <w:r>
        <w:rPr>
          <w:sz w:val="21"/>
          <w:vertAlign w:val="baseline"/>
        </w:rPr>
        <w:t>(</w:t>
      </w:r>
      <w:r>
        <w:rPr>
          <w:rFonts w:ascii="Georgia" w:hAnsi="Georgia"/>
          <w:i/>
          <w:sz w:val="21"/>
          <w:vertAlign w:val="baseline"/>
        </w:rPr>
        <w:t>b</w:t>
      </w:r>
      <w:r>
        <w:rPr>
          <w:sz w:val="21"/>
          <w:vertAlign w:val="baseline"/>
        </w:rPr>
        <w:t>)))</w:t>
      </w:r>
      <w:r>
        <w:rPr>
          <w:spacing w:val="52"/>
          <w:sz w:val="21"/>
          <w:vertAlign w:val="baseline"/>
        </w:rPr>
        <w:t> </w:t>
      </w:r>
      <w:r>
        <w:rPr>
          <w:sz w:val="21"/>
          <w:vertAlign w:val="baseline"/>
        </w:rPr>
        <w:t>=</w:t>
      </w:r>
      <w:r>
        <w:rPr>
          <w:spacing w:val="53"/>
          <w:sz w:val="21"/>
          <w:vertAlign w:val="baseline"/>
        </w:rPr>
        <w:t> </w:t>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A</w:t>
      </w:r>
      <w:r>
        <w:rPr>
          <w:sz w:val="21"/>
          <w:vertAlign w:val="baseline"/>
        </w:rPr>
        <w:t>(</w:t>
      </w:r>
      <w:r>
        <w:rPr>
          <w:rFonts w:ascii="DejaVu Sans Condensed" w:hAnsi="DejaVu Sans Condensed"/>
          <w:i/>
          <w:sz w:val="21"/>
          <w:vertAlign w:val="baseline"/>
        </w:rPr>
        <w:t>E</w:t>
      </w:r>
      <w:r>
        <w:rPr>
          <w:rFonts w:ascii="DejaVu Sans Condensed" w:hAnsi="DejaVu Sans Condensed"/>
          <w:i/>
          <w:spacing w:val="-28"/>
          <w:sz w:val="21"/>
          <w:vertAlign w:val="baseline"/>
        </w:rPr>
        <w:t> </w:t>
      </w:r>
      <w:r>
        <w:rPr>
          <w:spacing w:val="-2"/>
          <w:sz w:val="21"/>
          <w:vertAlign w:val="baseline"/>
        </w:rPr>
        <w:t>(</w:t>
      </w:r>
      <w:r>
        <w:rPr>
          <w:rFonts w:ascii="Georgia" w:hAnsi="Georgia"/>
          <w:i/>
          <w:spacing w:val="-2"/>
          <w:sz w:val="21"/>
          <w:vertAlign w:val="baseline"/>
        </w:rPr>
        <w:t>b</w:t>
      </w:r>
      <w:r>
        <w:rPr>
          <w:rFonts w:ascii="LM Mono Prop 10" w:hAnsi="LM Mono Prop 10"/>
          <w:i/>
          <w:spacing w:val="-2"/>
          <w:sz w:val="21"/>
          <w:vertAlign w:val="superscript"/>
        </w:rPr>
        <w:t>'</w:t>
      </w:r>
      <w:r>
        <w:rPr>
          <w:spacing w:val="-2"/>
          <w:sz w:val="21"/>
          <w:vertAlign w:val="baseline"/>
        </w:rPr>
        <w:t>)))</w:t>
      </w:r>
    </w:p>
    <w:p>
      <w:pPr>
        <w:pStyle w:val="BodyText"/>
        <w:spacing w:line="259" w:lineRule="auto" w:before="106"/>
        <w:ind w:left="221"/>
        <w:jc w:val="left"/>
      </w:pPr>
      <w:r>
        <w:rPr/>
        <w:t>This</w:t>
      </w:r>
      <w:r>
        <w:rPr>
          <w:spacing w:val="40"/>
        </w:rPr>
        <w:t> </w:t>
      </w:r>
      <w:r>
        <w:rPr/>
        <w:t>criterion</w:t>
      </w:r>
      <w:r>
        <w:rPr>
          <w:spacing w:val="40"/>
        </w:rPr>
        <w:t> </w:t>
      </w:r>
      <w:r>
        <w:rPr/>
        <w:t>says</w:t>
      </w:r>
      <w:r>
        <w:rPr>
          <w:spacing w:val="40"/>
        </w:rPr>
        <w:t> </w:t>
      </w:r>
      <w:r>
        <w:rPr/>
        <w:t>that</w:t>
      </w:r>
      <w:r>
        <w:rPr>
          <w:spacing w:val="40"/>
        </w:rPr>
        <w:t> </w:t>
      </w:r>
      <w:r>
        <w:rPr/>
        <w:t>processes</w:t>
      </w:r>
      <w:r>
        <w:rPr>
          <w:spacing w:val="40"/>
        </w:rPr>
        <w:t> </w:t>
      </w:r>
      <w:r>
        <w:rPr/>
        <w:t>with</w:t>
      </w:r>
      <w:r>
        <w:rPr>
          <w:spacing w:val="40"/>
        </w:rPr>
        <w:t> </w:t>
      </w:r>
      <w:r>
        <w:rPr/>
        <w:t>the</w:t>
      </w:r>
      <w:r>
        <w:rPr>
          <w:spacing w:val="40"/>
        </w:rPr>
        <w:t> </w:t>
      </w:r>
      <w:r>
        <w:rPr/>
        <w:t>same</w:t>
      </w:r>
      <w:r>
        <w:rPr>
          <w:spacing w:val="40"/>
        </w:rPr>
        <w:t> </w:t>
      </w:r>
      <w:r>
        <w:rPr/>
        <w:t>observables</w:t>
      </w:r>
      <w:r>
        <w:rPr>
          <w:spacing w:val="40"/>
        </w:rPr>
        <w:t> </w:t>
      </w:r>
      <w:r>
        <w:rPr/>
        <w:t>in</w:t>
      </w:r>
      <w:r>
        <w:rPr>
          <w:spacing w:val="40"/>
        </w:rPr>
        <w:t> </w:t>
      </w:r>
      <w:r>
        <w:rPr/>
        <w:t>any</w:t>
      </w:r>
      <w:r>
        <w:rPr>
          <w:spacing w:val="40"/>
        </w:rPr>
        <w:t> </w:t>
      </w:r>
      <w:r>
        <w:rPr/>
        <w:t>context</w:t>
      </w:r>
      <w:r>
        <w:rPr>
          <w:spacing w:val="40"/>
        </w:rPr>
        <w:t> </w:t>
      </w:r>
      <w:r>
        <w:rPr/>
        <w:t>will after translation still have the same observables in any context.</w:t>
      </w:r>
    </w:p>
    <w:p>
      <w:pPr>
        <w:pStyle w:val="BodyText"/>
        <w:spacing w:before="17"/>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Weak</w:t>
      </w:r>
      <w:r>
        <w:rPr>
          <w:rFonts w:ascii="LM Roman 10"/>
          <w:i/>
          <w:spacing w:val="-9"/>
          <w:sz w:val="21"/>
        </w:rPr>
        <w:t> </w:t>
      </w:r>
      <w:r>
        <w:rPr>
          <w:rFonts w:ascii="LM Roman 10"/>
          <w:i/>
          <w:sz w:val="21"/>
        </w:rPr>
        <w:t>Full</w:t>
      </w:r>
      <w:r>
        <w:rPr>
          <w:rFonts w:ascii="LM Roman 10"/>
          <w:i/>
          <w:spacing w:val="-9"/>
          <w:sz w:val="21"/>
        </w:rPr>
        <w:t> </w:t>
      </w:r>
      <w:r>
        <w:rPr>
          <w:rFonts w:ascii="LM Roman 10"/>
          <w:i/>
          <w:spacing w:val="-2"/>
          <w:sz w:val="21"/>
        </w:rPr>
        <w:t>Abstraction</w:t>
      </w:r>
    </w:p>
    <w:p>
      <w:pPr>
        <w:pStyle w:val="BodyText"/>
        <w:spacing w:line="249" w:lineRule="auto" w:before="158"/>
        <w:ind w:left="221" w:right="103"/>
      </w:pPr>
      <w:r>
        <w:rPr/>
        <w:t>In one sense the criterion of full abstraction can be regarded as too strong.</w:t>
      </w:r>
      <w:r>
        <w:rPr>
          <w:spacing w:val="40"/>
        </w:rPr>
        <w:t> </w:t>
      </w:r>
      <w:r>
        <w:rPr/>
        <w:t>Suppose that</w:t>
      </w:r>
      <w:r>
        <w:rPr>
          <w:spacing w:val="-3"/>
        </w:rPr>
        <w:t> </w:t>
      </w:r>
      <w:r>
        <w:rPr>
          <w:b/>
        </w:rPr>
        <w:t>A</w:t>
      </w:r>
      <w:r>
        <w:rPr>
          <w:b/>
          <w:spacing w:val="-3"/>
        </w:rPr>
        <w:t> </w:t>
      </w:r>
      <w:r>
        <w:rPr/>
        <w:t>is</w:t>
      </w:r>
      <w:r>
        <w:rPr>
          <w:spacing w:val="-3"/>
        </w:rPr>
        <w:t> </w:t>
      </w:r>
      <w:r>
        <w:rPr/>
        <w:t>some</w:t>
      </w:r>
      <w:r>
        <w:rPr>
          <w:spacing w:val="-3"/>
        </w:rPr>
        <w:t> </w:t>
      </w:r>
      <w:r>
        <w:rPr/>
        <w:t>low</w:t>
      </w:r>
      <w:r>
        <w:rPr>
          <w:spacing w:val="-3"/>
        </w:rPr>
        <w:t> </w:t>
      </w:r>
      <w:r>
        <w:rPr/>
        <w:t>level</w:t>
      </w:r>
      <w:r>
        <w:rPr>
          <w:spacing w:val="-3"/>
        </w:rPr>
        <w:t> </w:t>
      </w:r>
      <w:r>
        <w:rPr/>
        <w:t>formalism</w:t>
      </w:r>
      <w:r>
        <w:rPr>
          <w:spacing w:val="-3"/>
        </w:rPr>
        <w:t> </w:t>
      </w:r>
      <w:r>
        <w:rPr/>
        <w:t>encoding</w:t>
      </w:r>
      <w:r>
        <w:rPr>
          <w:spacing w:val="-3"/>
        </w:rPr>
        <w:t> </w:t>
      </w:r>
      <w:r>
        <w:rPr/>
        <w:t>a</w:t>
      </w:r>
      <w:r>
        <w:rPr>
          <w:spacing w:val="-3"/>
        </w:rPr>
        <w:t> </w:t>
      </w:r>
      <w:r>
        <w:rPr/>
        <w:t>higher</w:t>
      </w:r>
      <w:r>
        <w:rPr>
          <w:spacing w:val="-3"/>
        </w:rPr>
        <w:t> </w:t>
      </w:r>
      <w:r>
        <w:rPr/>
        <w:t>level</w:t>
      </w:r>
      <w:r>
        <w:rPr>
          <w:spacing w:val="-2"/>
        </w:rPr>
        <w:t> </w:t>
      </w:r>
      <w:r>
        <w:rPr/>
        <w:t>formalism</w:t>
      </w:r>
      <w:r>
        <w:rPr>
          <w:spacing w:val="-1"/>
        </w:rPr>
        <w:t> </w:t>
      </w:r>
      <w:r>
        <w:rPr>
          <w:b/>
        </w:rPr>
        <w:t>B</w:t>
      </w:r>
      <w:r>
        <w:rPr/>
        <w:t>, by</w:t>
      </w:r>
      <w:r>
        <w:rPr>
          <w:spacing w:val="-2"/>
        </w:rPr>
        <w:t> </w:t>
      </w:r>
      <w:r>
        <w:rPr/>
        <w:t>providing for</w:t>
      </w:r>
      <w:r>
        <w:rPr>
          <w:spacing w:val="11"/>
        </w:rPr>
        <w:t> </w:t>
      </w:r>
      <w:r>
        <w:rPr/>
        <w:t>each</w:t>
      </w:r>
      <w:r>
        <w:rPr>
          <w:spacing w:val="11"/>
        </w:rPr>
        <w:t> </w:t>
      </w:r>
      <w:r>
        <w:rPr/>
        <w:t>primitive</w:t>
      </w:r>
      <w:r>
        <w:rPr>
          <w:spacing w:val="10"/>
        </w:rPr>
        <w:t> </w:t>
      </w:r>
      <w:r>
        <w:rPr/>
        <w:t>of</w:t>
      </w:r>
      <w:r>
        <w:rPr>
          <w:spacing w:val="10"/>
        </w:rPr>
        <w:t> </w:t>
      </w:r>
      <w:r>
        <w:rPr>
          <w:b/>
        </w:rPr>
        <w:t>B</w:t>
      </w:r>
      <w:r>
        <w:rPr>
          <w:b/>
          <w:spacing w:val="10"/>
        </w:rPr>
        <w:t> </w:t>
      </w:r>
      <w:r>
        <w:rPr/>
        <w:t>a</w:t>
      </w:r>
      <w:r>
        <w:rPr>
          <w:spacing w:val="10"/>
        </w:rPr>
        <w:t> </w:t>
      </w:r>
      <w:r>
        <w:rPr/>
        <w:t>protocol</w:t>
      </w:r>
      <w:r>
        <w:rPr>
          <w:spacing w:val="12"/>
        </w:rPr>
        <w:t> </w:t>
      </w:r>
      <w:r>
        <w:rPr/>
        <w:t>in</w:t>
      </w:r>
      <w:r>
        <w:rPr>
          <w:spacing w:val="11"/>
        </w:rPr>
        <w:t> </w:t>
      </w:r>
      <w:r>
        <w:rPr>
          <w:b/>
        </w:rPr>
        <w:t>A</w:t>
      </w:r>
      <w:r>
        <w:rPr/>
        <w:t>—</w:t>
      </w:r>
      <w:r>
        <w:rPr>
          <w:spacing w:val="11"/>
        </w:rPr>
        <w:t> </w:t>
      </w:r>
      <w:r>
        <w:rPr/>
        <w:t>think</w:t>
      </w:r>
      <w:r>
        <w:rPr>
          <w:spacing w:val="11"/>
        </w:rPr>
        <w:t> </w:t>
      </w:r>
      <w:r>
        <w:rPr/>
        <w:t>of</w:t>
      </w:r>
      <w:r>
        <w:rPr>
          <w:spacing w:val="10"/>
        </w:rPr>
        <w:t> </w:t>
      </w:r>
      <w:r>
        <w:rPr>
          <w:rFonts w:ascii="DejaVu Sans Condensed" w:hAnsi="DejaVu Sans Condensed"/>
          <w:i/>
        </w:rPr>
        <w:t>E</w:t>
      </w:r>
      <w:r>
        <w:rPr>
          <w:rFonts w:ascii="DejaVu Sans Condensed" w:hAnsi="DejaVu Sans Condensed"/>
          <w:i/>
          <w:spacing w:val="22"/>
        </w:rPr>
        <w:t> </w:t>
      </w:r>
      <w:r>
        <w:rPr/>
        <w:t>as</w:t>
      </w:r>
      <w:r>
        <w:rPr>
          <w:spacing w:val="10"/>
        </w:rPr>
        <w:t> </w:t>
      </w:r>
      <w:r>
        <w:rPr/>
        <w:t>a</w:t>
      </w:r>
      <w:r>
        <w:rPr>
          <w:spacing w:val="12"/>
        </w:rPr>
        <w:t> </w:t>
      </w:r>
      <w:r>
        <w:rPr/>
        <w:t>compiler</w:t>
      </w:r>
      <w:r>
        <w:rPr>
          <w:spacing w:val="11"/>
        </w:rPr>
        <w:t> </w:t>
      </w:r>
      <w:r>
        <w:rPr/>
        <w:t>from</w:t>
      </w:r>
      <w:r>
        <w:rPr>
          <w:spacing w:val="11"/>
        </w:rPr>
        <w:t> </w:t>
      </w:r>
      <w:r>
        <w:rPr/>
        <w:t>a</w:t>
      </w:r>
      <w:r>
        <w:rPr>
          <w:spacing w:val="10"/>
        </w:rPr>
        <w:t> </w:t>
      </w:r>
      <w:r>
        <w:rPr/>
        <w:t>high</w:t>
      </w:r>
      <w:r>
        <w:rPr>
          <w:spacing w:val="11"/>
        </w:rPr>
        <w:t> </w:t>
      </w:r>
      <w:r>
        <w:rPr>
          <w:spacing w:val="-2"/>
        </w:rPr>
        <w:t>level</w:t>
      </w:r>
    </w:p>
    <w:p>
      <w:pPr>
        <w:spacing w:after="0" w:line="249" w:lineRule="auto"/>
        <w:sectPr>
          <w:pgSz w:w="9360" w:h="13610"/>
          <w:pgMar w:header="860" w:footer="0" w:top="1060" w:bottom="280" w:left="680" w:right="680"/>
        </w:sectPr>
      </w:pPr>
    </w:p>
    <w:p>
      <w:pPr>
        <w:pStyle w:val="BodyText"/>
        <w:spacing w:line="247" w:lineRule="auto" w:before="144"/>
        <w:ind w:right="218"/>
      </w:pPr>
      <w:r>
        <w:rPr/>
        <w:t>formalism to a low level one.</w:t>
      </w:r>
      <w:r>
        <w:rPr>
          <w:spacing w:val="40"/>
        </w:rPr>
        <w:t> </w:t>
      </w:r>
      <w:r>
        <w:rPr/>
        <w:t>Now, when </w:t>
      </w:r>
      <w:r>
        <w:rPr>
          <w:rFonts w:ascii="DejaVu Sans Condensed"/>
          <w:i/>
        </w:rPr>
        <w:t>E </w:t>
      </w:r>
      <w:r>
        <w:rPr/>
        <w:t>translates from </w:t>
      </w:r>
      <w:r>
        <w:rPr>
          <w:b/>
        </w:rPr>
        <w:t>B </w:t>
      </w:r>
      <w:r>
        <w:rPr/>
        <w:t>to </w:t>
      </w:r>
      <w:r>
        <w:rPr>
          <w:b/>
        </w:rPr>
        <w:t>A </w:t>
      </w:r>
      <w:r>
        <w:rPr/>
        <w:t>the resulting terms will always be combinations of such protocols, or if you like, snippets of compiled code.</w:t>
      </w:r>
      <w:r>
        <w:rPr>
          <w:spacing w:val="40"/>
        </w:rPr>
        <w:t> </w:t>
      </w:r>
      <w:r>
        <w:rPr/>
        <w:t>But </w:t>
      </w:r>
      <w:r>
        <w:rPr>
          <w:b/>
        </w:rPr>
        <w:t>A </w:t>
      </w:r>
      <w:r>
        <w:rPr/>
        <w:t>might contain other things which are not translations of</w:t>
      </w:r>
      <w:r>
        <w:rPr>
          <w:spacing w:val="80"/>
        </w:rPr>
        <w:t> </w:t>
      </w:r>
      <w:r>
        <w:rPr/>
        <w:t>terms</w:t>
      </w:r>
      <w:r>
        <w:rPr>
          <w:spacing w:val="38"/>
        </w:rPr>
        <w:t> </w:t>
      </w:r>
      <w:r>
        <w:rPr/>
        <w:t>in</w:t>
      </w:r>
      <w:r>
        <w:rPr>
          <w:spacing w:val="38"/>
        </w:rPr>
        <w:t> </w:t>
      </w:r>
      <w:r>
        <w:rPr>
          <w:b/>
        </w:rPr>
        <w:t>B</w:t>
      </w:r>
      <w:r>
        <w:rPr/>
        <w:t>.</w:t>
      </w:r>
      <w:r>
        <w:rPr>
          <w:spacing w:val="80"/>
        </w:rPr>
        <w:t> </w:t>
      </w:r>
      <w:r>
        <w:rPr/>
        <w:t>Although</w:t>
      </w:r>
      <w:r>
        <w:rPr>
          <w:spacing w:val="38"/>
        </w:rPr>
        <w:t> </w:t>
      </w:r>
      <w:r>
        <w:rPr/>
        <w:t>these</w:t>
      </w:r>
      <w:r>
        <w:rPr>
          <w:spacing w:val="38"/>
        </w:rPr>
        <w:t> </w:t>
      </w:r>
      <w:r>
        <w:rPr/>
        <w:t>will</w:t>
      </w:r>
      <w:r>
        <w:rPr>
          <w:spacing w:val="38"/>
        </w:rPr>
        <w:t> </w:t>
      </w:r>
      <w:r>
        <w:rPr/>
        <w:t>never</w:t>
      </w:r>
      <w:r>
        <w:rPr>
          <w:spacing w:val="38"/>
        </w:rPr>
        <w:t> </w:t>
      </w:r>
      <w:r>
        <w:rPr/>
        <w:t>surface</w:t>
      </w:r>
      <w:r>
        <w:rPr>
          <w:spacing w:val="38"/>
        </w:rPr>
        <w:t> </w:t>
      </w:r>
      <w:r>
        <w:rPr/>
        <w:t>in</w:t>
      </w:r>
      <w:r>
        <w:rPr>
          <w:spacing w:val="38"/>
        </w:rPr>
        <w:t> </w:t>
      </w:r>
      <w:r>
        <w:rPr/>
        <w:t>translations</w:t>
      </w:r>
      <w:r>
        <w:rPr>
          <w:spacing w:val="38"/>
        </w:rPr>
        <w:t> </w:t>
      </w:r>
      <w:r>
        <w:rPr/>
        <w:t>they</w:t>
      </w:r>
      <w:r>
        <w:rPr>
          <w:spacing w:val="38"/>
        </w:rPr>
        <w:t> </w:t>
      </w:r>
      <w:r>
        <w:rPr/>
        <w:t>do</w:t>
      </w:r>
      <w:r>
        <w:rPr>
          <w:spacing w:val="38"/>
        </w:rPr>
        <w:t> </w:t>
      </w:r>
      <w:r>
        <w:rPr/>
        <w:t>surface</w:t>
      </w:r>
      <w:r>
        <w:rPr>
          <w:spacing w:val="38"/>
        </w:rPr>
        <w:t> </w:t>
      </w:r>
      <w:r>
        <w:rPr/>
        <w:t>in the contexts of </w:t>
      </w:r>
      <w:r>
        <w:rPr>
          <w:b/>
        </w:rPr>
        <w:t>A</w:t>
      </w:r>
      <w:r>
        <w:rPr/>
        <w:t>, thereby affecting the definition of full abstraction.</w:t>
      </w:r>
      <w:r>
        <w:rPr>
          <w:spacing w:val="40"/>
        </w:rPr>
        <w:t> </w:t>
      </w:r>
      <w:r>
        <w:rPr/>
        <w:t>It may be unreasonable</w:t>
      </w:r>
      <w:r>
        <w:rPr>
          <w:spacing w:val="-14"/>
        </w:rPr>
        <w:t> </w:t>
      </w:r>
      <w:r>
        <w:rPr/>
        <w:t>to</w:t>
      </w:r>
      <w:r>
        <w:rPr>
          <w:spacing w:val="-13"/>
        </w:rPr>
        <w:t> </w:t>
      </w:r>
      <w:r>
        <w:rPr/>
        <w:t>ask</w:t>
      </w:r>
      <w:r>
        <w:rPr>
          <w:spacing w:val="-13"/>
        </w:rPr>
        <w:t> </w:t>
      </w:r>
      <w:r>
        <w:rPr/>
        <w:t>that</w:t>
      </w:r>
      <w:r>
        <w:rPr>
          <w:spacing w:val="-13"/>
        </w:rPr>
        <w:t> </w:t>
      </w:r>
      <w:r>
        <w:rPr/>
        <w:t>the</w:t>
      </w:r>
      <w:r>
        <w:rPr>
          <w:spacing w:val="-13"/>
        </w:rPr>
        <w:t> </w:t>
      </w:r>
      <w:r>
        <w:rPr/>
        <w:t>encodings</w:t>
      </w:r>
      <w:r>
        <w:rPr>
          <w:spacing w:val="-8"/>
        </w:rPr>
        <w:t> </w:t>
      </w:r>
      <w:r>
        <w:rPr>
          <w:rFonts w:ascii="DejaVu Sans Condensed"/>
          <w:i/>
        </w:rPr>
        <w:t>E</w:t>
      </w:r>
      <w:r>
        <w:rPr>
          <w:rFonts w:ascii="DejaVu Sans Condensed"/>
          <w:i/>
          <w:spacing w:val="-15"/>
        </w:rPr>
        <w:t> </w:t>
      </w:r>
      <w:r>
        <w:rPr/>
        <w:t>(</w:t>
      </w:r>
      <w:r>
        <w:rPr>
          <w:rFonts w:ascii="Georgia"/>
          <w:i/>
        </w:rPr>
        <w:t>b</w:t>
      </w:r>
      <w:r>
        <w:rPr/>
        <w:t>)</w:t>
      </w:r>
      <w:r>
        <w:rPr>
          <w:spacing w:val="-4"/>
        </w:rPr>
        <w:t> </w:t>
      </w:r>
      <w:r>
        <w:rPr/>
        <w:t>and</w:t>
      </w:r>
      <w:r>
        <w:rPr>
          <w:spacing w:val="-4"/>
        </w:rPr>
        <w:t> </w:t>
      </w:r>
      <w:r>
        <w:rPr>
          <w:rFonts w:ascii="DejaVu Sans Condensed"/>
          <w:i/>
        </w:rPr>
        <w:t>E</w:t>
      </w:r>
      <w:r>
        <w:rPr>
          <w:rFonts w:ascii="DejaVu Sans Condensed"/>
          <w:i/>
          <w:spacing w:val="-15"/>
        </w:rPr>
        <w:t> </w:t>
      </w:r>
      <w:r>
        <w:rPr/>
        <w:t>(</w:t>
      </w:r>
      <w:r>
        <w:rPr>
          <w:rFonts w:ascii="Georgia"/>
          <w:i/>
        </w:rPr>
        <w:t>b</w:t>
      </w:r>
      <w:r>
        <w:rPr>
          <w:rFonts w:ascii="LM Mono Prop 10"/>
          <w:i/>
          <w:vertAlign w:val="superscript"/>
        </w:rPr>
        <w:t>'</w:t>
      </w:r>
      <w:r>
        <w:rPr>
          <w:vertAlign w:val="baseline"/>
        </w:rPr>
        <w:t>)</w:t>
      </w:r>
      <w:r>
        <w:rPr>
          <w:spacing w:val="-4"/>
          <w:vertAlign w:val="baseline"/>
        </w:rPr>
        <w:t> </w:t>
      </w:r>
      <w:r>
        <w:rPr>
          <w:vertAlign w:val="baseline"/>
        </w:rPr>
        <w:t>behave</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in</w:t>
      </w:r>
      <w:r>
        <w:rPr>
          <w:spacing w:val="-4"/>
          <w:vertAlign w:val="baseline"/>
        </w:rPr>
        <w:t> </w:t>
      </w:r>
      <w:r>
        <w:rPr>
          <w:vertAlign w:val="baseline"/>
        </w:rPr>
        <w:t>all</w:t>
      </w:r>
      <w:r>
        <w:rPr>
          <w:spacing w:val="-4"/>
          <w:vertAlign w:val="baseline"/>
        </w:rPr>
        <w:t> </w:t>
      </w:r>
      <w:r>
        <w:rPr>
          <w:vertAlign w:val="baseline"/>
        </w:rPr>
        <w:t>possible contexts of </w:t>
      </w:r>
      <w:r>
        <w:rPr>
          <w:b/>
          <w:vertAlign w:val="baseline"/>
        </w:rPr>
        <w:t>A</w:t>
      </w:r>
      <w:r>
        <w:rPr>
          <w:vertAlign w:val="baseline"/>
        </w:rPr>
        <w:t>, since they will never be exposed to the full range of such contexts. They</w:t>
      </w:r>
      <w:r>
        <w:rPr>
          <w:spacing w:val="21"/>
          <w:vertAlign w:val="baseline"/>
        </w:rPr>
        <w:t> </w:t>
      </w:r>
      <w:r>
        <w:rPr>
          <w:vertAlign w:val="baseline"/>
        </w:rPr>
        <w:t>will</w:t>
      </w:r>
      <w:r>
        <w:rPr>
          <w:spacing w:val="21"/>
          <w:vertAlign w:val="baseline"/>
        </w:rPr>
        <w:t> </w:t>
      </w:r>
      <w:r>
        <w:rPr>
          <w:vertAlign w:val="baseline"/>
        </w:rPr>
        <w:t>only</w:t>
      </w:r>
      <w:r>
        <w:rPr>
          <w:spacing w:val="21"/>
          <w:vertAlign w:val="baseline"/>
        </w:rPr>
        <w:t> </w:t>
      </w:r>
      <w:r>
        <w:rPr>
          <w:vertAlign w:val="baseline"/>
        </w:rPr>
        <w:t>be</w:t>
      </w:r>
      <w:r>
        <w:rPr>
          <w:spacing w:val="21"/>
          <w:vertAlign w:val="baseline"/>
        </w:rPr>
        <w:t> </w:t>
      </w:r>
      <w:r>
        <w:rPr>
          <w:vertAlign w:val="baseline"/>
        </w:rPr>
        <w:t>exposed</w:t>
      </w:r>
      <w:r>
        <w:rPr>
          <w:spacing w:val="21"/>
          <w:vertAlign w:val="baseline"/>
        </w:rPr>
        <w:t> </w:t>
      </w:r>
      <w:r>
        <w:rPr>
          <w:vertAlign w:val="baseline"/>
        </w:rPr>
        <w:t>to</w:t>
      </w:r>
      <w:r>
        <w:rPr>
          <w:spacing w:val="21"/>
          <w:vertAlign w:val="baseline"/>
        </w:rPr>
        <w:t> </w:t>
      </w:r>
      <w:r>
        <w:rPr>
          <w:vertAlign w:val="baseline"/>
        </w:rPr>
        <w:t>those</w:t>
      </w:r>
      <w:r>
        <w:rPr>
          <w:spacing w:val="21"/>
          <w:vertAlign w:val="baseline"/>
        </w:rPr>
        <w:t> </w:t>
      </w:r>
      <w:r>
        <w:rPr>
          <w:vertAlign w:val="baseline"/>
        </w:rPr>
        <w:t>contexts</w:t>
      </w:r>
      <w:r>
        <w:rPr>
          <w:spacing w:val="21"/>
          <w:vertAlign w:val="baseline"/>
        </w:rPr>
        <w:t> </w:t>
      </w:r>
      <w:r>
        <w:rPr>
          <w:vertAlign w:val="baseline"/>
        </w:rPr>
        <w:t>which</w:t>
      </w:r>
      <w:r>
        <w:rPr>
          <w:spacing w:val="21"/>
          <w:vertAlign w:val="baseline"/>
        </w:rPr>
        <w:t> </w:t>
      </w:r>
      <w:r>
        <w:rPr>
          <w:vertAlign w:val="baseline"/>
        </w:rPr>
        <w:t>are</w:t>
      </w:r>
      <w:r>
        <w:rPr>
          <w:spacing w:val="21"/>
          <w:vertAlign w:val="baseline"/>
        </w:rPr>
        <w:t> </w:t>
      </w:r>
      <w:r>
        <w:rPr>
          <w:vertAlign w:val="baseline"/>
        </w:rPr>
        <w:t>encodings</w:t>
      </w:r>
      <w:r>
        <w:rPr>
          <w:spacing w:val="21"/>
          <w:vertAlign w:val="baseline"/>
        </w:rPr>
        <w:t> </w:t>
      </w:r>
      <w:r>
        <w:rPr>
          <w:vertAlign w:val="baseline"/>
        </w:rPr>
        <w:t>of</w:t>
      </w:r>
      <w:r>
        <w:rPr>
          <w:spacing w:val="21"/>
          <w:vertAlign w:val="baseline"/>
        </w:rPr>
        <w:t> </w:t>
      </w:r>
      <w:r>
        <w:rPr>
          <w:vertAlign w:val="baseline"/>
        </w:rPr>
        <w:t>contexts</w:t>
      </w:r>
      <w:r>
        <w:rPr>
          <w:spacing w:val="21"/>
          <w:vertAlign w:val="baseline"/>
        </w:rPr>
        <w:t> </w:t>
      </w:r>
      <w:r>
        <w:rPr>
          <w:vertAlign w:val="baseline"/>
        </w:rPr>
        <w:t>in</w:t>
      </w:r>
      <w:r>
        <w:rPr>
          <w:spacing w:val="22"/>
          <w:vertAlign w:val="baseline"/>
        </w:rPr>
        <w:t> </w:t>
      </w:r>
      <w:r>
        <w:rPr>
          <w:b/>
          <w:vertAlign w:val="baseline"/>
        </w:rPr>
        <w:t>B</w:t>
      </w:r>
      <w:r>
        <w:rPr>
          <w:vertAlign w:val="baseline"/>
        </w:rPr>
        <w:t>.</w:t>
      </w:r>
    </w:p>
    <w:p>
      <w:pPr>
        <w:pStyle w:val="BodyText"/>
        <w:spacing w:before="38"/>
        <w:ind w:left="426"/>
      </w:pPr>
      <w:r>
        <w:rPr/>
        <w:t>With</w:t>
      </w:r>
      <w:r>
        <w:rPr>
          <w:spacing w:val="15"/>
        </w:rPr>
        <w:t> </w:t>
      </w:r>
      <w:r>
        <w:rPr/>
        <w:t>this</w:t>
      </w:r>
      <w:r>
        <w:rPr>
          <w:spacing w:val="17"/>
        </w:rPr>
        <w:t> </w:t>
      </w:r>
      <w:r>
        <w:rPr/>
        <w:t>insight</w:t>
      </w:r>
      <w:r>
        <w:rPr>
          <w:spacing w:val="18"/>
        </w:rPr>
        <w:t> </w:t>
      </w:r>
      <w:r>
        <w:rPr/>
        <w:t>the</w:t>
      </w:r>
      <w:r>
        <w:rPr>
          <w:spacing w:val="17"/>
        </w:rPr>
        <w:t> </w:t>
      </w:r>
      <w:r>
        <w:rPr/>
        <w:t>definitions</w:t>
      </w:r>
      <w:r>
        <w:rPr>
          <w:spacing w:val="18"/>
        </w:rPr>
        <w:t> </w:t>
      </w:r>
      <w:r>
        <w:rPr/>
        <w:t>above</w:t>
      </w:r>
      <w:r>
        <w:rPr>
          <w:spacing w:val="17"/>
        </w:rPr>
        <w:t> </w:t>
      </w:r>
      <w:r>
        <w:rPr/>
        <w:t>can</w:t>
      </w:r>
      <w:r>
        <w:rPr>
          <w:spacing w:val="17"/>
        </w:rPr>
        <w:t> </w:t>
      </w:r>
      <w:r>
        <w:rPr/>
        <w:t>be</w:t>
      </w:r>
      <w:r>
        <w:rPr>
          <w:spacing w:val="18"/>
        </w:rPr>
        <w:t> </w:t>
      </w:r>
      <w:r>
        <w:rPr/>
        <w:t>relaxed</w:t>
      </w:r>
      <w:r>
        <w:rPr>
          <w:spacing w:val="17"/>
        </w:rPr>
        <w:t> </w:t>
      </w:r>
      <w:r>
        <w:rPr/>
        <w:t>as</w:t>
      </w:r>
      <w:r>
        <w:rPr>
          <w:spacing w:val="18"/>
        </w:rPr>
        <w:t> </w:t>
      </w:r>
      <w:r>
        <w:rPr>
          <w:spacing w:val="-2"/>
        </w:rPr>
        <w:t>follows:</w:t>
      </w:r>
    </w:p>
    <w:p>
      <w:pPr>
        <w:pStyle w:val="BodyText"/>
        <w:ind w:left="0"/>
        <w:jc w:val="left"/>
      </w:pPr>
    </w:p>
    <w:p>
      <w:pPr>
        <w:pStyle w:val="BodyText"/>
        <w:spacing w:before="2"/>
        <w:ind w:left="0"/>
        <w:jc w:val="left"/>
      </w:pPr>
    </w:p>
    <w:p>
      <w:pPr>
        <w:tabs>
          <w:tab w:pos="1452" w:val="left" w:leader="none"/>
          <w:tab w:pos="2357" w:val="left" w:leader="none"/>
          <w:tab w:pos="2693" w:val="left" w:leader="none"/>
          <w:tab w:pos="4885" w:val="left" w:leader="none"/>
        </w:tabs>
        <w:spacing w:before="0"/>
        <w:ind w:left="108" w:right="0" w:firstLine="139"/>
        <w:jc w:val="left"/>
        <w:rPr>
          <w:sz w:val="21"/>
        </w:rPr>
      </w:pPr>
      <w:r>
        <w:rPr>
          <w:rFonts w:ascii="DejaVu Sans Condensed" w:hAnsi="DejaVu Sans Condensed"/>
          <w:i/>
          <w:spacing w:val="-6"/>
          <w:sz w:val="21"/>
        </w:rPr>
        <w:t>∀</w:t>
      </w:r>
      <w:r>
        <w:rPr>
          <w:rFonts w:ascii="Georgia" w:hAnsi="Georgia"/>
          <w:i/>
          <w:spacing w:val="-6"/>
          <w:sz w:val="21"/>
        </w:rPr>
        <w:t>a,</w:t>
      </w:r>
      <w:r>
        <w:rPr>
          <w:rFonts w:ascii="Georgia" w:hAnsi="Georgia"/>
          <w:i/>
          <w:spacing w:val="-16"/>
          <w:sz w:val="21"/>
        </w:rPr>
        <w:t> </w:t>
      </w:r>
      <w:r>
        <w:rPr>
          <w:rFonts w:ascii="Georgia" w:hAnsi="Georgia"/>
          <w:i/>
          <w:spacing w:val="-6"/>
          <w:sz w:val="21"/>
        </w:rPr>
        <w:t>a</w:t>
      </w:r>
      <w:r>
        <w:rPr>
          <w:rFonts w:ascii="LM Mono Prop 10" w:hAnsi="LM Mono Prop 10"/>
          <w:i/>
          <w:spacing w:val="-6"/>
          <w:sz w:val="21"/>
          <w:vertAlign w:val="superscript"/>
        </w:rPr>
        <w:t>'</w:t>
      </w:r>
      <w:r>
        <w:rPr>
          <w:rFonts w:ascii="LM Mono Prop 10" w:hAnsi="LM Mono Prop 10"/>
          <w:i/>
          <w:spacing w:val="-11"/>
          <w:sz w:val="21"/>
          <w:vertAlign w:val="baseline"/>
        </w:rPr>
        <w:t> </w:t>
      </w:r>
      <w:r>
        <w:rPr>
          <w:rFonts w:ascii="DejaVu Sans Condensed" w:hAnsi="DejaVu Sans Condensed"/>
          <w:i/>
          <w:spacing w:val="-6"/>
          <w:sz w:val="21"/>
          <w:vertAlign w:val="baseline"/>
        </w:rPr>
        <w:t>∈</w:t>
      </w:r>
      <w:r>
        <w:rPr>
          <w:rFonts w:ascii="DejaVu Sans Condensed" w:hAnsi="DejaVu Sans Condensed"/>
          <w:i/>
          <w:spacing w:val="-5"/>
          <w:sz w:val="21"/>
          <w:vertAlign w:val="baseline"/>
        </w:rPr>
        <w:t> </w:t>
      </w:r>
      <w:r>
        <w:rPr>
          <w:b/>
          <w:spacing w:val="-6"/>
          <w:sz w:val="21"/>
          <w:vertAlign w:val="baseline"/>
        </w:rPr>
        <w:t>A</w:t>
      </w:r>
      <w:r>
        <w:rPr>
          <w:rFonts w:ascii="Georgia" w:hAnsi="Georgia"/>
          <w:i/>
          <w:spacing w:val="-6"/>
          <w:sz w:val="21"/>
          <w:vertAlign w:val="baseline"/>
        </w:rPr>
        <w:t>.</w:t>
      </w:r>
      <w:r>
        <w:rPr>
          <w:rFonts w:ascii="Georgia" w:hAnsi="Georgia"/>
          <w:i/>
          <w:sz w:val="21"/>
          <w:vertAlign w:val="baseline"/>
        </w:rPr>
        <w:tab/>
        <w:t>a</w:t>
      </w:r>
      <w:r>
        <w:rPr>
          <w:rFonts w:ascii="DejaVu Sans Condensed" w:hAnsi="DejaVu Sans Condensed"/>
          <w:i/>
          <w:spacing w:val="60"/>
          <w:sz w:val="21"/>
          <w:vertAlign w:val="baseline"/>
        </w:rPr>
        <w:t>  </w:t>
      </w:r>
      <w:r>
        <w:rPr>
          <w:rFonts w:ascii="Georgia" w:hAnsi="Georgia"/>
          <w:i/>
          <w:sz w:val="21"/>
          <w:vertAlign w:val="subscript"/>
        </w:rPr>
        <w:t>A</w:t>
      </w:r>
      <w:r>
        <w:rPr>
          <w:rFonts w:ascii="Georgia" w:hAnsi="Georgia"/>
          <w:i/>
          <w:spacing w:val="23"/>
          <w:sz w:val="21"/>
          <w:vertAlign w:val="baseline"/>
        </w:rPr>
        <w:t> </w:t>
      </w:r>
      <w:r>
        <w:rPr>
          <w:rFonts w:ascii="Georgia" w:hAnsi="Georgia"/>
          <w:i/>
          <w:spacing w:val="-5"/>
          <w:sz w:val="21"/>
          <w:vertAlign w:val="baseline"/>
        </w:rPr>
        <w:t>a</w:t>
      </w:r>
      <w:r>
        <w:rPr>
          <w:rFonts w:ascii="LM Mono Prop 10" w:hAnsi="LM Mono Prop 10"/>
          <w:i/>
          <w:spacing w:val="-5"/>
          <w:sz w:val="21"/>
          <w:vertAlign w:val="superscript"/>
        </w:rPr>
        <w:t>'</w:t>
      </w:r>
      <w:r>
        <w:rPr>
          <w:rFonts w:ascii="LM Mono Prop 10" w:hAnsi="LM Mono Prop 10"/>
          <w:i/>
          <w:sz w:val="21"/>
          <w:vertAlign w:val="baseline"/>
        </w:rPr>
        <w:tab/>
      </w:r>
      <w:r>
        <w:rPr>
          <w:spacing w:val="-5"/>
          <w:sz w:val="21"/>
          <w:vertAlign w:val="baseline"/>
        </w:rPr>
        <w:t>if</w:t>
      </w:r>
      <w:r>
        <w:rPr>
          <w:sz w:val="21"/>
          <w:vertAlign w:val="baseline"/>
        </w:rPr>
        <w:tab/>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B</w:t>
      </w:r>
      <w:r>
        <w:rPr>
          <w:rFonts w:ascii="Georgia" w:hAnsi="Georgia"/>
          <w:i/>
          <w:spacing w:val="26"/>
          <w:sz w:val="21"/>
          <w:vertAlign w:val="baseline"/>
        </w:rPr>
        <w:t> </w:t>
      </w:r>
      <w:r>
        <w:rPr>
          <w:rFonts w:ascii="DejaVu Sans Condensed" w:hAnsi="DejaVu Sans Condensed"/>
          <w:i/>
          <w:sz w:val="21"/>
          <w:vertAlign w:val="baseline"/>
        </w:rPr>
        <w:t>∈ </w:t>
      </w:r>
      <w:r>
        <w:rPr>
          <w:sz w:val="21"/>
          <w:vertAlign w:val="baseline"/>
        </w:rPr>
        <w:t>contexts</w:t>
      </w:r>
      <w:r>
        <w:rPr>
          <w:spacing w:val="20"/>
          <w:sz w:val="21"/>
          <w:vertAlign w:val="baseline"/>
        </w:rPr>
        <w:t> </w:t>
      </w:r>
      <w:r>
        <w:rPr>
          <w:sz w:val="21"/>
          <w:vertAlign w:val="baseline"/>
        </w:rPr>
        <w:t>of</w:t>
      </w:r>
      <w:r>
        <w:rPr>
          <w:spacing w:val="20"/>
          <w:sz w:val="21"/>
          <w:vertAlign w:val="baseline"/>
        </w:rPr>
        <w:t> </w:t>
      </w:r>
      <w:r>
        <w:rPr>
          <w:b/>
          <w:spacing w:val="-5"/>
          <w:sz w:val="21"/>
          <w:vertAlign w:val="baseline"/>
        </w:rPr>
        <w:t>B</w:t>
      </w:r>
      <w:r>
        <w:rPr>
          <w:rFonts w:ascii="Georgia" w:hAnsi="Georgia"/>
          <w:i/>
          <w:spacing w:val="-5"/>
          <w:sz w:val="21"/>
          <w:vertAlign w:val="baseline"/>
        </w:rPr>
        <w:t>.</w:t>
      </w:r>
      <w:r>
        <w:rPr>
          <w:rFonts w:ascii="Georgia" w:hAnsi="Georgia"/>
          <w:i/>
          <w:sz w:val="21"/>
          <w:vertAlign w:val="baseline"/>
        </w:rPr>
        <w:tab/>
      </w:r>
      <w:r>
        <w:rPr>
          <w:rFonts w:ascii="DejaVu Sans Condensed" w:hAnsi="DejaVu Sans Condensed"/>
          <w:i/>
          <w:sz w:val="21"/>
          <w:vertAlign w:val="baseline"/>
        </w:rPr>
        <w:t>O</w:t>
      </w:r>
      <w:r>
        <w:rPr>
          <w:sz w:val="21"/>
          <w:vertAlign w:val="baseline"/>
        </w:rPr>
        <w:t>(</w:t>
      </w:r>
      <w:r>
        <w:rPr>
          <w:rFonts w:ascii="DejaVu Sans Condensed" w:hAnsi="DejaVu Sans Condensed"/>
          <w:i/>
          <w:sz w:val="21"/>
          <w:vertAlign w:val="baseline"/>
        </w:rPr>
        <w:t>E</w:t>
      </w:r>
      <w:r>
        <w:rPr>
          <w:rFonts w:ascii="DejaVu Sans Condensed" w:hAnsi="DejaVu Sans Condensed"/>
          <w:i/>
          <w:spacing w:val="-32"/>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a</w:t>
      </w:r>
      <w:r>
        <w:rPr>
          <w:sz w:val="21"/>
          <w:vertAlign w:val="baseline"/>
        </w:rPr>
        <w:t>))</w:t>
      </w:r>
      <w:r>
        <w:rPr>
          <w:spacing w:val="41"/>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O</w:t>
      </w:r>
      <w:r>
        <w:rPr>
          <w:sz w:val="21"/>
          <w:vertAlign w:val="baseline"/>
        </w:rPr>
        <w:t>(</w:t>
      </w:r>
      <w:r>
        <w:rPr>
          <w:rFonts w:ascii="DejaVu Sans Condensed" w:hAnsi="DejaVu Sans Condensed"/>
          <w:i/>
          <w:sz w:val="21"/>
          <w:vertAlign w:val="baseline"/>
        </w:rPr>
        <w:t>E</w:t>
      </w:r>
      <w:r>
        <w:rPr>
          <w:rFonts w:ascii="DejaVu Sans Condensed" w:hAnsi="DejaVu Sans Condensed"/>
          <w:i/>
          <w:spacing w:val="-31"/>
          <w:sz w:val="21"/>
          <w:vertAlign w:val="baseline"/>
        </w:rPr>
        <w:t> </w:t>
      </w:r>
      <w:r>
        <w:rPr>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B</w:t>
      </w:r>
      <w:r>
        <w:rPr>
          <w:spacing w:val="-2"/>
          <w:sz w:val="21"/>
          <w:vertAlign w:val="baseline"/>
        </w:rPr>
        <w:t>)(</w:t>
      </w:r>
      <w:r>
        <w:rPr>
          <w:rFonts w:ascii="Georgia" w:hAnsi="Georgia"/>
          <w:i/>
          <w:spacing w:val="-2"/>
          <w:sz w:val="21"/>
          <w:vertAlign w:val="baseline"/>
        </w:rPr>
        <w:t>a</w:t>
      </w:r>
      <w:r>
        <w:rPr>
          <w:rFonts w:ascii="LM Mono Prop 10" w:hAnsi="LM Mono Prop 10"/>
          <w:i/>
          <w:spacing w:val="-2"/>
          <w:sz w:val="21"/>
          <w:vertAlign w:val="superscript"/>
        </w:rPr>
        <w:t>'</w:t>
      </w:r>
      <w:r>
        <w:rPr>
          <w:spacing w:val="-2"/>
          <w:sz w:val="21"/>
          <w:vertAlign w:val="baseline"/>
        </w:rPr>
        <w:t>))</w:t>
      </w:r>
    </w:p>
    <w:p>
      <w:pPr>
        <w:pStyle w:val="BodyText"/>
        <w:spacing w:line="256" w:lineRule="auto" w:before="208"/>
        <w:ind w:right="218"/>
      </w:pPr>
      <w:r>
        <w:rPr/>
        <w:t>Here terms in </w:t>
      </w:r>
      <w:r>
        <w:rPr>
          <w:b/>
        </w:rPr>
        <w:t>A </w:t>
      </w:r>
      <w:r>
        <w:rPr/>
        <w:t>are equivalent if they behave the same in all encoded contexts (so the</w:t>
      </w:r>
      <w:r>
        <w:rPr>
          <w:spacing w:val="-14"/>
        </w:rPr>
        <w:t> </w:t>
      </w:r>
      <w:r>
        <w:rPr/>
        <w:t>definition</w:t>
      </w:r>
      <w:r>
        <w:rPr>
          <w:spacing w:val="-13"/>
        </w:rPr>
        <w:t> </w:t>
      </w:r>
      <w:r>
        <w:rPr/>
        <w:t>depends</w:t>
      </w:r>
      <w:r>
        <w:rPr>
          <w:spacing w:val="-13"/>
        </w:rPr>
        <w:t> </w:t>
      </w:r>
      <w:r>
        <w:rPr/>
        <w:t>on</w:t>
      </w:r>
      <w:r>
        <w:rPr>
          <w:spacing w:val="-10"/>
        </w:rPr>
        <w:t> </w:t>
      </w:r>
      <w:r>
        <w:rPr>
          <w:rFonts w:ascii="DejaVu Sans Condensed"/>
          <w:i/>
        </w:rPr>
        <w:t>E</w:t>
      </w:r>
      <w:r>
        <w:rPr>
          <w:rFonts w:ascii="DejaVu Sans Condensed"/>
          <w:i/>
          <w:spacing w:val="-15"/>
        </w:rPr>
        <w:t> </w:t>
      </w:r>
      <w:r>
        <w:rPr/>
        <w:t>).</w:t>
      </w:r>
      <w:r>
        <w:rPr>
          <w:spacing w:val="40"/>
        </w:rPr>
        <w:t> </w:t>
      </w:r>
      <w:r>
        <w:rPr/>
        <w:t>If </w:t>
      </w:r>
      <w:r>
        <w:rPr>
          <w:rFonts w:ascii="DejaVu Sans Condensed"/>
          <w:i/>
        </w:rPr>
        <w:t>E</w:t>
      </w:r>
      <w:r>
        <w:rPr>
          <w:rFonts w:ascii="DejaVu Sans Condensed"/>
          <w:i/>
          <w:spacing w:val="-15"/>
        </w:rPr>
        <w:t> </w:t>
      </w:r>
      <w:r>
        <w:rPr/>
        <w:t>(</w:t>
      </w:r>
      <w:r>
        <w:rPr>
          <w:rFonts w:ascii="Georgia"/>
          <w:i/>
        </w:rPr>
        <w:t>C</w:t>
      </w:r>
      <w:r>
        <w:rPr>
          <w:rFonts w:ascii="Georgia"/>
          <w:i/>
          <w:vertAlign w:val="subscript"/>
        </w:rPr>
        <w:t>B</w:t>
      </w:r>
      <w:r>
        <w:rPr>
          <w:vertAlign w:val="baseline"/>
        </w:rPr>
        <w:t>)(</w:t>
      </w:r>
      <w:r>
        <w:rPr>
          <w:rFonts w:ascii="DejaVu Sans Condensed"/>
          <w:i/>
          <w:vertAlign w:val="baseline"/>
        </w:rPr>
        <w:t>E</w:t>
      </w:r>
      <w:r>
        <w:rPr>
          <w:rFonts w:ascii="DejaVu Sans Condensed"/>
          <w:i/>
          <w:spacing w:val="-15"/>
          <w:vertAlign w:val="baseline"/>
        </w:rPr>
        <w:t> </w:t>
      </w:r>
      <w:r>
        <w:rPr>
          <w:vertAlign w:val="baseline"/>
        </w:rPr>
        <w:t>(</w:t>
      </w:r>
      <w:r>
        <w:rPr>
          <w:rFonts w:ascii="Georgia"/>
          <w:i/>
          <w:vertAlign w:val="baseline"/>
        </w:rPr>
        <w:t>b</w:t>
      </w:r>
      <w:r>
        <w:rPr>
          <w:vertAlign w:val="baseline"/>
        </w:rPr>
        <w:t>)) = </w:t>
      </w:r>
      <w:r>
        <w:rPr>
          <w:rFonts w:ascii="DejaVu Sans Condensed"/>
          <w:i/>
          <w:vertAlign w:val="baseline"/>
        </w:rPr>
        <w:t>E</w:t>
      </w:r>
      <w:r>
        <w:rPr>
          <w:rFonts w:ascii="DejaVu Sans Condensed"/>
          <w:i/>
          <w:spacing w:val="-15"/>
          <w:vertAlign w:val="baseline"/>
        </w:rPr>
        <w:t> </w:t>
      </w:r>
      <w:r>
        <w:rPr>
          <w:vertAlign w:val="baseline"/>
        </w:rPr>
        <w:t>(</w:t>
      </w:r>
      <w:r>
        <w:rPr>
          <w:rFonts w:ascii="Georgia"/>
          <w:i/>
          <w:vertAlign w:val="baseline"/>
        </w:rPr>
        <w:t>C</w:t>
      </w:r>
      <w:r>
        <w:rPr>
          <w:rFonts w:ascii="Georgia"/>
          <w:i/>
          <w:vertAlign w:val="subscript"/>
        </w:rPr>
        <w:t>B</w:t>
      </w:r>
      <w:r>
        <w:rPr>
          <w:vertAlign w:val="baseline"/>
        </w:rPr>
        <w:t>(</w:t>
      </w:r>
      <w:r>
        <w:rPr>
          <w:rFonts w:ascii="Georgia"/>
          <w:i/>
          <w:vertAlign w:val="baseline"/>
        </w:rPr>
        <w:t>b</w:t>
      </w:r>
      <w:r>
        <w:rPr>
          <w:vertAlign w:val="baseline"/>
        </w:rPr>
        <w:t>)) then weak full abstraction </w:t>
      </w:r>
      <w:r>
        <w:rPr>
          <w:spacing w:val="-2"/>
          <w:vertAlign w:val="baseline"/>
        </w:rPr>
        <w:t>becomes</w:t>
      </w:r>
    </w:p>
    <w:p>
      <w:pPr>
        <w:tabs>
          <w:tab w:pos="3683" w:val="left" w:leader="none"/>
        </w:tabs>
        <w:spacing w:line="364" w:lineRule="auto" w:before="16"/>
        <w:ind w:left="1491" w:right="2195" w:firstLine="0"/>
        <w:jc w:val="left"/>
        <w:rPr>
          <w:sz w:val="21"/>
        </w:rPr>
      </w:pPr>
      <w:r>
        <w:rPr>
          <w:rFonts w:ascii="DejaVu Sans Condensed" w:hAnsi="DejaVu Sans Condensed"/>
          <w:i/>
          <w:sz w:val="21"/>
        </w:rPr>
        <w:t>∀</w:t>
      </w:r>
      <w:r>
        <w:rPr>
          <w:rFonts w:ascii="Georgia" w:hAnsi="Georgia"/>
          <w:i/>
          <w:sz w:val="21"/>
        </w:rPr>
        <w:t>C</w:t>
      </w:r>
      <w:r>
        <w:rPr>
          <w:rFonts w:ascii="Georgia" w:hAnsi="Georgia"/>
          <w:i/>
          <w:sz w:val="21"/>
          <w:vertAlign w:val="subscript"/>
        </w:rPr>
        <w:t>B</w:t>
      </w:r>
      <w:r>
        <w:rPr>
          <w:rFonts w:ascii="Georgia" w:hAnsi="Georgia"/>
          <w:i/>
          <w:sz w:val="21"/>
          <w:vertAlign w:val="baseline"/>
        </w:rPr>
        <w:t> </w:t>
      </w:r>
      <w:r>
        <w:rPr>
          <w:rFonts w:ascii="DejaVu Sans Condensed" w:hAnsi="DejaVu Sans Condensed"/>
          <w:i/>
          <w:sz w:val="21"/>
          <w:vertAlign w:val="baseline"/>
        </w:rPr>
        <w:t>∈ </w:t>
      </w:r>
      <w:r>
        <w:rPr>
          <w:sz w:val="21"/>
          <w:vertAlign w:val="baseline"/>
        </w:rPr>
        <w:t>contexts of </w:t>
      </w:r>
      <w:r>
        <w:rPr>
          <w:b/>
          <w:sz w:val="21"/>
          <w:vertAlign w:val="baseline"/>
        </w:rPr>
        <w:t>B</w:t>
      </w:r>
      <w:r>
        <w:rPr>
          <w:rFonts w:ascii="Georgia" w:hAnsi="Georgia"/>
          <w:i/>
          <w:sz w:val="21"/>
          <w:vertAlign w:val="baseline"/>
        </w:rPr>
        <w:t>.</w:t>
        <w:tab/>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b</w:t>
      </w:r>
      <w:r>
        <w:rPr>
          <w:sz w:val="21"/>
          <w:vertAlign w:val="baseline"/>
        </w:rPr>
        <w:t>)) = </w:t>
      </w:r>
      <w:r>
        <w:rPr>
          <w:rFonts w:ascii="DejaVu Sans Condensed" w:hAnsi="DejaVu Sans Condensed"/>
          <w:i/>
          <w:sz w:val="21"/>
          <w:vertAlign w:val="baseline"/>
        </w:rPr>
        <w:t>O</w:t>
      </w:r>
      <w:r>
        <w:rPr>
          <w:sz w:val="21"/>
          <w:vertAlign w:val="baseline"/>
        </w:rPr>
        <w:t>(</w:t>
      </w:r>
      <w:r>
        <w:rPr>
          <w:rFonts w:ascii="Georgia" w:hAnsi="Georgia"/>
          <w:i/>
          <w:sz w:val="21"/>
          <w:vertAlign w:val="baseline"/>
        </w:rPr>
        <w:t>C</w:t>
      </w:r>
      <w:r>
        <w:rPr>
          <w:rFonts w:ascii="Georgia" w:hAnsi="Georgia"/>
          <w:i/>
          <w:sz w:val="21"/>
          <w:vertAlign w:val="subscript"/>
        </w:rPr>
        <w:t>B</w:t>
      </w:r>
      <w:r>
        <w:rPr>
          <w:sz w:val="21"/>
          <w:vertAlign w:val="baseline"/>
        </w:rPr>
        <w:t>(</w:t>
      </w:r>
      <w:r>
        <w:rPr>
          <w:rFonts w:ascii="Georgia" w:hAnsi="Georgia"/>
          <w:i/>
          <w:sz w:val="21"/>
          <w:vertAlign w:val="baseline"/>
        </w:rPr>
        <w:t>b</w:t>
      </w:r>
      <w:r>
        <w:rPr>
          <w:rFonts w:ascii="LM Mono Prop 10" w:hAnsi="LM Mono Prop 10"/>
          <w:i/>
          <w:sz w:val="21"/>
          <w:vertAlign w:val="superscript"/>
        </w:rPr>
        <w:t>'</w:t>
      </w:r>
      <w:r>
        <w:rPr>
          <w:sz w:val="21"/>
          <w:vertAlign w:val="baseline"/>
        </w:rPr>
        <w:t>)) </w:t>
      </w:r>
      <w:r>
        <w:rPr>
          <w:spacing w:val="-4"/>
          <w:sz w:val="21"/>
          <w:vertAlign w:val="baseline"/>
        </w:rPr>
        <w:t>iff</w:t>
      </w:r>
    </w:p>
    <w:p>
      <w:pPr>
        <w:tabs>
          <w:tab w:pos="3683" w:val="left" w:leader="none"/>
        </w:tabs>
        <w:spacing w:before="7"/>
        <w:ind w:left="1491" w:right="0" w:firstLine="0"/>
        <w:jc w:val="left"/>
        <w:rPr>
          <w:sz w:val="21"/>
        </w:rPr>
      </w:pPr>
      <w:r>
        <w:rPr>
          <w:rFonts w:ascii="DejaVu Sans Condensed" w:hAnsi="DejaVu Sans Condensed"/>
          <w:i/>
          <w:w w:val="105"/>
          <w:sz w:val="21"/>
        </w:rPr>
        <w:t>∀</w:t>
      </w:r>
      <w:r>
        <w:rPr>
          <w:rFonts w:ascii="Georgia" w:hAnsi="Georgia"/>
          <w:i/>
          <w:w w:val="105"/>
          <w:sz w:val="21"/>
        </w:rPr>
        <w:t>C</w:t>
      </w:r>
      <w:r>
        <w:rPr>
          <w:rFonts w:ascii="Georgia" w:hAnsi="Georgia"/>
          <w:i/>
          <w:w w:val="105"/>
          <w:sz w:val="21"/>
          <w:vertAlign w:val="subscript"/>
        </w:rPr>
        <w:t>B</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contexts</w:t>
      </w:r>
      <w:r>
        <w:rPr>
          <w:spacing w:val="-1"/>
          <w:w w:val="105"/>
          <w:sz w:val="21"/>
          <w:vertAlign w:val="baseline"/>
        </w:rPr>
        <w:t> </w:t>
      </w:r>
      <w:r>
        <w:rPr>
          <w:w w:val="105"/>
          <w:sz w:val="21"/>
          <w:vertAlign w:val="baseline"/>
        </w:rPr>
        <w:t>of</w:t>
      </w:r>
      <w:r>
        <w:rPr>
          <w:spacing w:val="-1"/>
          <w:w w:val="105"/>
          <w:sz w:val="21"/>
          <w:vertAlign w:val="baseline"/>
        </w:rPr>
        <w:t> </w:t>
      </w:r>
      <w:r>
        <w:rPr>
          <w:b/>
          <w:spacing w:val="-5"/>
          <w:w w:val="105"/>
          <w:sz w:val="21"/>
          <w:vertAlign w:val="baseline"/>
        </w:rPr>
        <w:t>B</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i/>
          <w:w w:val="105"/>
          <w:sz w:val="21"/>
          <w:vertAlign w:val="baseline"/>
        </w:rPr>
        <w:t>O</w:t>
      </w:r>
      <w:r>
        <w:rPr>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5"/>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b</w:t>
      </w:r>
      <w:r>
        <w:rPr>
          <w:w w:val="105"/>
          <w:sz w:val="21"/>
          <w:vertAlign w:val="baseline"/>
        </w:rPr>
        <w:t>)))</w:t>
      </w:r>
      <w:r>
        <w:rPr>
          <w:spacing w:val="-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O</w:t>
      </w:r>
      <w:r>
        <w:rPr>
          <w:w w:val="105"/>
          <w:sz w:val="21"/>
          <w:vertAlign w:val="baseline"/>
        </w:rPr>
        <w:t>(</w:t>
      </w:r>
      <w:r>
        <w:rPr>
          <w:rFonts w:ascii="DejaVu Sans Condensed" w:hAnsi="DejaVu Sans Condensed"/>
          <w:i/>
          <w:w w:val="105"/>
          <w:sz w:val="21"/>
          <w:vertAlign w:val="baseline"/>
        </w:rPr>
        <w:t>E</w:t>
      </w:r>
      <w:r>
        <w:rPr>
          <w:rFonts w:ascii="DejaVu Sans Condensed" w:hAnsi="DejaVu Sans Condensed"/>
          <w:i/>
          <w:spacing w:val="-45"/>
          <w:w w:val="105"/>
          <w:sz w:val="21"/>
          <w:vertAlign w:val="baseline"/>
        </w:rPr>
        <w:t> </w:t>
      </w:r>
      <w:r>
        <w:rPr>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B</w:t>
      </w:r>
      <w:r>
        <w:rPr>
          <w:spacing w:val="-2"/>
          <w:w w:val="105"/>
          <w:sz w:val="21"/>
          <w:vertAlign w:val="baseline"/>
        </w:rPr>
        <w:t>(</w:t>
      </w:r>
      <w:r>
        <w:rPr>
          <w:rFonts w:ascii="Georgia" w:hAnsi="Georgia"/>
          <w:i/>
          <w:spacing w:val="-2"/>
          <w:w w:val="105"/>
          <w:sz w:val="21"/>
          <w:vertAlign w:val="baseline"/>
        </w:rPr>
        <w:t>b</w:t>
      </w:r>
      <w:r>
        <w:rPr>
          <w:rFonts w:ascii="LM Mono Prop 10" w:hAnsi="LM Mono Prop 10"/>
          <w:i/>
          <w:spacing w:val="-2"/>
          <w:w w:val="105"/>
          <w:sz w:val="21"/>
          <w:vertAlign w:val="superscript"/>
        </w:rPr>
        <w:t>'</w:t>
      </w:r>
      <w:r>
        <w:rPr>
          <w:spacing w:val="-2"/>
          <w:w w:val="105"/>
          <w:sz w:val="21"/>
          <w:vertAlign w:val="baseline"/>
        </w:rPr>
        <w:t>)))</w:t>
      </w:r>
    </w:p>
    <w:p>
      <w:pPr>
        <w:pStyle w:val="BodyText"/>
        <w:spacing w:line="249" w:lineRule="auto" w:before="93"/>
        <w:ind w:right="217" w:firstLine="317"/>
      </w:pPr>
      <w:r>
        <w:rPr/>
        <w:t>In</w:t>
      </w:r>
      <w:r>
        <w:rPr>
          <w:spacing w:val="40"/>
        </w:rPr>
        <w:t> </w:t>
      </w:r>
      <w:r>
        <w:rPr/>
        <w:t>some</w:t>
      </w:r>
      <w:r>
        <w:rPr>
          <w:spacing w:val="40"/>
        </w:rPr>
        <w:t> </w:t>
      </w:r>
      <w:r>
        <w:rPr/>
        <w:t>cases</w:t>
      </w:r>
      <w:r>
        <w:rPr>
          <w:spacing w:val="40"/>
        </w:rPr>
        <w:t> </w:t>
      </w:r>
      <w:r>
        <w:rPr/>
        <w:t>the</w:t>
      </w:r>
      <w:r>
        <w:rPr>
          <w:spacing w:val="40"/>
        </w:rPr>
        <w:t> </w:t>
      </w:r>
      <w:r>
        <w:rPr/>
        <w:t>encodable</w:t>
      </w:r>
      <w:r>
        <w:rPr>
          <w:spacing w:val="40"/>
        </w:rPr>
        <w:t> </w:t>
      </w:r>
      <w:r>
        <w:rPr/>
        <w:t>contexts</w:t>
      </w:r>
      <w:r>
        <w:rPr>
          <w:spacing w:val="40"/>
        </w:rPr>
        <w:t> </w:t>
      </w:r>
      <w:r>
        <w:rPr/>
        <w:t>can</w:t>
      </w:r>
      <w:r>
        <w:rPr>
          <w:spacing w:val="40"/>
        </w:rPr>
        <w:t> </w:t>
      </w:r>
      <w:r>
        <w:rPr/>
        <w:t>be</w:t>
      </w:r>
      <w:r>
        <w:rPr>
          <w:spacing w:val="40"/>
        </w:rPr>
        <w:t> </w:t>
      </w:r>
      <w:r>
        <w:rPr/>
        <w:t>defined</w:t>
      </w:r>
      <w:r>
        <w:rPr>
          <w:spacing w:val="40"/>
        </w:rPr>
        <w:t> </w:t>
      </w:r>
      <w:r>
        <w:rPr/>
        <w:t>through</w:t>
      </w:r>
      <w:r>
        <w:rPr>
          <w:spacing w:val="40"/>
        </w:rPr>
        <w:t> </w:t>
      </w:r>
      <w:r>
        <w:rPr/>
        <w:t>a</w:t>
      </w:r>
      <w:r>
        <w:rPr>
          <w:spacing w:val="40"/>
        </w:rPr>
        <w:t> </w:t>
      </w:r>
      <w:r>
        <w:rPr/>
        <w:t>type</w:t>
      </w:r>
      <w:r>
        <w:rPr>
          <w:spacing w:val="40"/>
        </w:rPr>
        <w:t> </w:t>
      </w:r>
      <w:r>
        <w:rPr/>
        <w:t>system in </w:t>
      </w:r>
      <w:r>
        <w:rPr>
          <w:b/>
        </w:rPr>
        <w:t>A</w:t>
      </w:r>
      <w:r>
        <w:rPr/>
        <w:t>,</w:t>
      </w:r>
      <w:r>
        <w:rPr>
          <w:spacing w:val="37"/>
        </w:rPr>
        <w:t> </w:t>
      </w:r>
      <w:r>
        <w:rPr/>
        <w:t>and then weak full abstraction becomes the same as full abstraction of the</w:t>
      </w:r>
      <w:r>
        <w:rPr>
          <w:spacing w:val="40"/>
        </w:rPr>
        <w:t> </w:t>
      </w:r>
      <w:r>
        <w:rPr/>
        <w:t>well-typed fragment of </w:t>
      </w:r>
      <w:r>
        <w:rPr>
          <w:b/>
        </w:rPr>
        <w:t>A</w:t>
      </w:r>
      <w:r>
        <w:rPr/>
        <w:t>.</w:t>
      </w:r>
    </w:p>
    <w:p>
      <w:pPr>
        <w:pStyle w:val="BodyText"/>
        <w:spacing w:line="252" w:lineRule="auto" w:before="29"/>
        <w:ind w:right="218" w:firstLine="317"/>
      </w:pPr>
      <w:r>
        <w:rPr/>
        <w:t>Variants</w:t>
      </w:r>
      <w:r>
        <w:rPr>
          <w:spacing w:val="38"/>
        </w:rPr>
        <w:t> </w:t>
      </w:r>
      <w:r>
        <w:rPr/>
        <w:t>of</w:t>
      </w:r>
      <w:r>
        <w:rPr>
          <w:spacing w:val="38"/>
        </w:rPr>
        <w:t> </w:t>
      </w:r>
      <w:r>
        <w:rPr/>
        <w:t>full</w:t>
      </w:r>
      <w:r>
        <w:rPr>
          <w:spacing w:val="38"/>
        </w:rPr>
        <w:t> </w:t>
      </w:r>
      <w:r>
        <w:rPr/>
        <w:t>abstraction</w:t>
      </w:r>
      <w:r>
        <w:rPr>
          <w:spacing w:val="38"/>
        </w:rPr>
        <w:t> </w:t>
      </w:r>
      <w:r>
        <w:rPr/>
        <w:t>use</w:t>
      </w:r>
      <w:r>
        <w:rPr>
          <w:spacing w:val="38"/>
        </w:rPr>
        <w:t> </w:t>
      </w:r>
      <w:r>
        <w:rPr/>
        <w:t>more</w:t>
      </w:r>
      <w:r>
        <w:rPr>
          <w:spacing w:val="38"/>
        </w:rPr>
        <w:t> </w:t>
      </w:r>
      <w:r>
        <w:rPr/>
        <w:t>limited</w:t>
      </w:r>
      <w:r>
        <w:rPr>
          <w:spacing w:val="38"/>
        </w:rPr>
        <w:t> </w:t>
      </w:r>
      <w:r>
        <w:rPr/>
        <w:t>forms</w:t>
      </w:r>
      <w:r>
        <w:rPr>
          <w:spacing w:val="38"/>
        </w:rPr>
        <w:t> </w:t>
      </w:r>
      <w:r>
        <w:rPr/>
        <w:t>of</w:t>
      </w:r>
      <w:r>
        <w:rPr>
          <w:spacing w:val="38"/>
        </w:rPr>
        <w:t> </w:t>
      </w:r>
      <w:r>
        <w:rPr/>
        <w:t>contexts.</w:t>
      </w:r>
      <w:r>
        <w:rPr>
          <w:spacing w:val="80"/>
        </w:rPr>
        <w:t> </w:t>
      </w:r>
      <w:r>
        <w:rPr/>
        <w:t>For</w:t>
      </w:r>
      <w:r>
        <w:rPr>
          <w:spacing w:val="38"/>
        </w:rPr>
        <w:t> </w:t>
      </w:r>
      <w:r>
        <w:rPr/>
        <w:t>example “for all contexts of </w:t>
      </w:r>
      <w:r>
        <w:rPr>
          <w:b/>
        </w:rPr>
        <w:t>B</w:t>
      </w:r>
      <w:r>
        <w:rPr/>
        <w:t>” can be replaced by “for all tests in </w:t>
      </w:r>
      <w:r>
        <w:rPr>
          <w:b/>
        </w:rPr>
        <w:t>B</w:t>
      </w:r>
      <w:r>
        <w:rPr/>
        <w:t>”, for some well defined notion of test.</w:t>
      </w:r>
      <w:r>
        <w:rPr>
          <w:spacing w:val="40"/>
        </w:rPr>
        <w:t> </w:t>
      </w:r>
      <w:r>
        <w:rPr/>
        <w:t>There is then still a difference between “all tests in </w:t>
      </w:r>
      <w:r>
        <w:rPr>
          <w:b/>
        </w:rPr>
        <w:t>A</w:t>
      </w:r>
      <w:r>
        <w:rPr/>
        <w:t>” and “all tests that are encodings of tests in </w:t>
      </w:r>
      <w:r>
        <w:rPr>
          <w:b/>
        </w:rPr>
        <w:t>B</w:t>
      </w:r>
      <w:r>
        <w:rPr/>
        <w:t>”, giving rise to a difference between full abstraction and weak full abstraction.</w:t>
      </w:r>
    </w:p>
    <w:p>
      <w:pPr>
        <w:pStyle w:val="BodyText"/>
        <w:spacing w:line="259" w:lineRule="auto" w:before="21"/>
        <w:ind w:right="217" w:firstLine="318"/>
      </w:pPr>
      <w:r>
        <w:rPr/>
        <w:t>In conclusion there are many ways to interpret the criterion “</w:t>
      </w:r>
      <w:r>
        <w:rPr>
          <w:rFonts w:ascii="DejaVu Sans Condensed" w:hAnsi="DejaVu Sans Condensed"/>
          <w:i/>
        </w:rPr>
        <w:t>E </w:t>
      </w:r>
      <w:r>
        <w:rPr/>
        <w:t>preserves rea- </w:t>
      </w:r>
      <w:bookmarkStart w:name="Structural Definition" w:id="13"/>
      <w:bookmarkEnd w:id="13"/>
      <w:r>
        <w:rPr/>
        <w:t>sonable</w:t>
      </w:r>
      <w:r>
        <w:rPr/>
        <w:t> parts of the semantics,” and these are sometimes related.</w:t>
      </w:r>
      <w:r>
        <w:rPr>
          <w:spacing w:val="40"/>
        </w:rPr>
        <w:t> </w:t>
      </w:r>
      <w:r>
        <w:rPr/>
        <w:t>For example, the condition of equivalence will imply full abstraction for the same equivalence and might imply preservation of some observables.</w:t>
      </w:r>
      <w:r>
        <w:rPr>
          <w:spacing w:val="40"/>
        </w:rPr>
        <w:t> </w:t>
      </w:r>
      <w:r>
        <w:rPr/>
        <w:t>Many of these relations are depen- dent on the particular algebras under study, for example in how different choices of equivalence affect the results.</w:t>
      </w:r>
      <w:r>
        <w:rPr>
          <w:spacing w:val="37"/>
        </w:rPr>
        <w:t> </w:t>
      </w:r>
      <w:r>
        <w:rPr/>
        <w:t>In all there is, unfortunately, little discernible general structure to the choices of criteria.</w:t>
      </w:r>
    </w:p>
    <w:p>
      <w:pPr>
        <w:pStyle w:val="ListParagraph"/>
        <w:numPr>
          <w:ilvl w:val="1"/>
          <w:numId w:val="1"/>
        </w:numPr>
        <w:tabs>
          <w:tab w:pos="606" w:val="left" w:leader="none"/>
        </w:tabs>
        <w:spacing w:line="240" w:lineRule="auto" w:before="239" w:after="0"/>
        <w:ind w:left="606" w:right="0" w:hanging="498"/>
        <w:jc w:val="left"/>
        <w:rPr>
          <w:rFonts w:ascii="LM Roman 10" w:hAnsi="LM Roman 10"/>
          <w:i/>
          <w:sz w:val="21"/>
        </w:rPr>
      </w:pPr>
      <w:r>
        <w:rPr>
          <w:rFonts w:ascii="LM Roman 10" w:hAnsi="LM Roman 10"/>
          <w:i/>
          <w:sz w:val="21"/>
        </w:rPr>
        <w:t>Structural</w:t>
      </w:r>
      <w:r>
        <w:rPr>
          <w:rFonts w:ascii="LM Roman 10" w:hAnsi="LM Roman 10"/>
          <w:i/>
          <w:spacing w:val="-11"/>
          <w:sz w:val="21"/>
        </w:rPr>
        <w:t> </w:t>
      </w:r>
      <w:r>
        <w:rPr>
          <w:rFonts w:ascii="LM Roman 10" w:hAnsi="LM Roman 10"/>
          <w:i/>
          <w:spacing w:val="-2"/>
          <w:sz w:val="21"/>
        </w:rPr>
        <w:t>Deﬁnition</w:t>
      </w:r>
    </w:p>
    <w:p>
      <w:pPr>
        <w:pStyle w:val="BodyText"/>
        <w:spacing w:line="254" w:lineRule="auto" w:before="149"/>
        <w:ind w:right="218"/>
      </w:pPr>
      <w:r>
        <w:rPr/>
        <w:t>If</w:t>
      </w:r>
      <w:r>
        <w:rPr>
          <w:spacing w:val="20"/>
        </w:rPr>
        <w:t> </w:t>
      </w:r>
      <w:r>
        <w:rPr/>
        <w:t>there</w:t>
      </w:r>
      <w:r>
        <w:rPr>
          <w:spacing w:val="19"/>
        </w:rPr>
        <w:t> </w:t>
      </w:r>
      <w:r>
        <w:rPr/>
        <w:t>is</w:t>
      </w:r>
      <w:r>
        <w:rPr>
          <w:spacing w:val="20"/>
        </w:rPr>
        <w:t> </w:t>
      </w:r>
      <w:r>
        <w:rPr/>
        <w:t>no</w:t>
      </w:r>
      <w:r>
        <w:rPr>
          <w:spacing w:val="20"/>
        </w:rPr>
        <w:t> </w:t>
      </w:r>
      <w:r>
        <w:rPr/>
        <w:t>requirement</w:t>
      </w:r>
      <w:r>
        <w:rPr>
          <w:spacing w:val="20"/>
        </w:rPr>
        <w:t> </w:t>
      </w:r>
      <w:r>
        <w:rPr/>
        <w:t>on</w:t>
      </w:r>
      <w:r>
        <w:rPr>
          <w:spacing w:val="19"/>
        </w:rPr>
        <w:t> </w:t>
      </w:r>
      <w:r>
        <w:rPr>
          <w:rFonts w:ascii="DejaVu Sans Condensed"/>
          <w:i/>
        </w:rPr>
        <w:t>E</w:t>
      </w:r>
      <w:r>
        <w:rPr>
          <w:rFonts w:ascii="DejaVu Sans Condensed"/>
          <w:i/>
          <w:spacing w:val="30"/>
        </w:rPr>
        <w:t> </w:t>
      </w:r>
      <w:r>
        <w:rPr/>
        <w:t>that</w:t>
      </w:r>
      <w:r>
        <w:rPr>
          <w:spacing w:val="20"/>
        </w:rPr>
        <w:t> </w:t>
      </w:r>
      <w:r>
        <w:rPr/>
        <w:t>it</w:t>
      </w:r>
      <w:r>
        <w:rPr>
          <w:spacing w:val="20"/>
        </w:rPr>
        <w:t> </w:t>
      </w:r>
      <w:r>
        <w:rPr/>
        <w:t>is</w:t>
      </w:r>
      <w:r>
        <w:rPr>
          <w:spacing w:val="20"/>
        </w:rPr>
        <w:t> </w:t>
      </w:r>
      <w:r>
        <w:rPr/>
        <w:t>structurally</w:t>
      </w:r>
      <w:r>
        <w:rPr>
          <w:spacing w:val="20"/>
        </w:rPr>
        <w:t> </w:t>
      </w:r>
      <w:r>
        <w:rPr/>
        <w:t>defined</w:t>
      </w:r>
      <w:r>
        <w:rPr>
          <w:spacing w:val="20"/>
        </w:rPr>
        <w:t> </w:t>
      </w:r>
      <w:r>
        <w:rPr/>
        <w:t>over</w:t>
      </w:r>
      <w:r>
        <w:rPr>
          <w:spacing w:val="20"/>
        </w:rPr>
        <w:t> </w:t>
      </w:r>
      <w:r>
        <w:rPr/>
        <w:t>the</w:t>
      </w:r>
      <w:r>
        <w:rPr>
          <w:spacing w:val="20"/>
        </w:rPr>
        <w:t> </w:t>
      </w:r>
      <w:r>
        <w:rPr/>
        <w:t>operators</w:t>
      </w:r>
      <w:r>
        <w:rPr>
          <w:spacing w:val="20"/>
        </w:rPr>
        <w:t> </w:t>
      </w:r>
      <w:r>
        <w:rPr/>
        <w:t>in </w:t>
      </w:r>
      <w:r>
        <w:rPr>
          <w:b/>
        </w:rPr>
        <w:t>B</w:t>
      </w:r>
      <w:r>
        <w:rPr/>
        <w:t>, then the encoding is only relevant for expressiveness of terms.</w:t>
      </w:r>
      <w:r>
        <w:rPr>
          <w:spacing w:val="35"/>
        </w:rPr>
        <w:t> </w:t>
      </w:r>
      <w:r>
        <w:rPr/>
        <w:t>For expressiveness of</w:t>
      </w:r>
      <w:r>
        <w:rPr>
          <w:spacing w:val="25"/>
        </w:rPr>
        <w:t> </w:t>
      </w:r>
      <w:r>
        <w:rPr/>
        <w:t>operators</w:t>
      </w:r>
      <w:r>
        <w:rPr>
          <w:spacing w:val="25"/>
        </w:rPr>
        <w:t> </w:t>
      </w:r>
      <w:r>
        <w:rPr/>
        <w:t>additional</w:t>
      </w:r>
      <w:r>
        <w:rPr>
          <w:spacing w:val="25"/>
        </w:rPr>
        <w:t> </w:t>
      </w:r>
      <w:r>
        <w:rPr/>
        <w:t>requirements</w:t>
      </w:r>
      <w:r>
        <w:rPr>
          <w:spacing w:val="25"/>
        </w:rPr>
        <w:t> </w:t>
      </w:r>
      <w:r>
        <w:rPr/>
        <w:t>are</w:t>
      </w:r>
      <w:r>
        <w:rPr>
          <w:spacing w:val="25"/>
        </w:rPr>
        <w:t> </w:t>
      </w:r>
      <w:r>
        <w:rPr/>
        <w:t>needed,</w:t>
      </w:r>
      <w:r>
        <w:rPr>
          <w:spacing w:val="25"/>
        </w:rPr>
        <w:t> </w:t>
      </w:r>
      <w:r>
        <w:rPr/>
        <w:t>and</w:t>
      </w:r>
      <w:r>
        <w:rPr>
          <w:spacing w:val="25"/>
        </w:rPr>
        <w:t> </w:t>
      </w:r>
      <w:r>
        <w:rPr/>
        <w:t>they</w:t>
      </w:r>
      <w:r>
        <w:rPr>
          <w:spacing w:val="25"/>
        </w:rPr>
        <w:t> </w:t>
      </w:r>
      <w:r>
        <w:rPr/>
        <w:t>come</w:t>
      </w:r>
      <w:r>
        <w:rPr>
          <w:spacing w:val="25"/>
        </w:rPr>
        <w:t> </w:t>
      </w:r>
      <w:r>
        <w:rPr/>
        <w:t>in</w:t>
      </w:r>
      <w:r>
        <w:rPr>
          <w:spacing w:val="25"/>
        </w:rPr>
        <w:t> </w:t>
      </w:r>
      <w:r>
        <w:rPr/>
        <w:t>a</w:t>
      </w:r>
      <w:r>
        <w:rPr>
          <w:spacing w:val="25"/>
        </w:rPr>
        <w:t> </w:t>
      </w:r>
      <w:r>
        <w:rPr/>
        <w:t>few</w:t>
      </w:r>
      <w:r>
        <w:rPr>
          <w:spacing w:val="25"/>
        </w:rPr>
        <w:t> </w:t>
      </w:r>
      <w:r>
        <w:rPr/>
        <w:t>variants.</w:t>
      </w:r>
    </w:p>
    <w:p>
      <w:pPr>
        <w:pStyle w:val="ListParagraph"/>
        <w:numPr>
          <w:ilvl w:val="2"/>
          <w:numId w:val="1"/>
        </w:numPr>
        <w:tabs>
          <w:tab w:pos="779" w:val="left" w:leader="none"/>
        </w:tabs>
        <w:spacing w:line="240" w:lineRule="auto" w:before="244" w:after="0"/>
        <w:ind w:left="779" w:right="0" w:hanging="671"/>
        <w:jc w:val="left"/>
        <w:rPr>
          <w:rFonts w:ascii="LM Roman 10"/>
          <w:i/>
          <w:sz w:val="21"/>
        </w:rPr>
      </w:pPr>
      <w:r>
        <w:rPr>
          <w:rFonts w:ascii="LM Roman 10"/>
          <w:i/>
          <w:spacing w:val="-2"/>
          <w:sz w:val="21"/>
        </w:rPr>
        <w:t>Homomorphy</w:t>
      </w:r>
    </w:p>
    <w:p>
      <w:pPr>
        <w:pStyle w:val="BodyText"/>
        <w:spacing w:line="218" w:lineRule="auto" w:before="47"/>
        <w:ind w:right="220"/>
      </w:pPr>
      <w:r>
        <w:rPr/>
        <w:t>The strongest criterion is that </w:t>
      </w:r>
      <w:r>
        <w:rPr>
          <w:rFonts w:ascii="DejaVu Sans Condensed"/>
          <w:i/>
        </w:rPr>
        <w:t>E </w:t>
      </w:r>
      <w:r>
        <w:rPr/>
        <w:t>is homomorphic for some chosen operators.</w:t>
      </w:r>
      <w:r>
        <w:rPr>
          <w:spacing w:val="40"/>
        </w:rPr>
        <w:t> </w:t>
      </w:r>
      <w:r>
        <w:rPr/>
        <w:t>For- mally</w:t>
      </w:r>
      <w:r>
        <w:rPr>
          <w:spacing w:val="44"/>
        </w:rPr>
        <w:t> </w:t>
      </w:r>
      <w:r>
        <w:rPr>
          <w:rFonts w:ascii="DejaVu Sans Condensed"/>
          <w:i/>
        </w:rPr>
        <w:t>E</w:t>
      </w:r>
      <w:r>
        <w:rPr>
          <w:rFonts w:ascii="DejaVu Sans Condensed"/>
          <w:i/>
          <w:spacing w:val="57"/>
        </w:rPr>
        <w:t> </w:t>
      </w:r>
      <w:r>
        <w:rPr/>
        <w:t>is</w:t>
      </w:r>
      <w:r>
        <w:rPr>
          <w:spacing w:val="46"/>
        </w:rPr>
        <w:t> </w:t>
      </w:r>
      <w:r>
        <w:rPr/>
        <w:t>homomorphic</w:t>
      </w:r>
      <w:r>
        <w:rPr>
          <w:spacing w:val="45"/>
        </w:rPr>
        <w:t> </w:t>
      </w:r>
      <w:r>
        <w:rPr/>
        <w:t>on</w:t>
      </w:r>
      <w:r>
        <w:rPr>
          <w:spacing w:val="46"/>
        </w:rPr>
        <w:t> </w:t>
      </w:r>
      <w:r>
        <w:rPr/>
        <w:t>the</w:t>
      </w:r>
      <w:r>
        <w:rPr>
          <w:spacing w:val="45"/>
        </w:rPr>
        <w:t> </w:t>
      </w:r>
      <w:r>
        <w:rPr/>
        <w:t>operator</w:t>
      </w:r>
      <w:r>
        <w:rPr>
          <w:spacing w:val="45"/>
        </w:rPr>
        <w:t> </w:t>
      </w:r>
      <w:r>
        <w:rPr>
          <w:rFonts w:ascii="LM Roman 10"/>
          <w:i/>
        </w:rPr>
        <w:t>op</w:t>
      </w:r>
      <w:r>
        <w:rPr>
          <w:rFonts w:ascii="LM Roman 10"/>
          <w:i/>
          <w:spacing w:val="24"/>
        </w:rPr>
        <w:t> </w:t>
      </w:r>
      <w:r>
        <w:rPr/>
        <w:t>if</w:t>
      </w:r>
      <w:r>
        <w:rPr>
          <w:spacing w:val="46"/>
        </w:rPr>
        <w:t> </w:t>
      </w:r>
      <w:r>
        <w:rPr>
          <w:rFonts w:ascii="LM Roman 10"/>
          <w:i/>
        </w:rPr>
        <w:t>op</w:t>
      </w:r>
      <w:r>
        <w:rPr>
          <w:rFonts w:ascii="LM Roman 10"/>
          <w:i/>
          <w:spacing w:val="24"/>
        </w:rPr>
        <w:t> </w:t>
      </w:r>
      <w:r>
        <w:rPr/>
        <w:t>is</w:t>
      </w:r>
      <w:r>
        <w:rPr>
          <w:spacing w:val="46"/>
        </w:rPr>
        <w:t> </w:t>
      </w:r>
      <w:r>
        <w:rPr/>
        <w:t>present</w:t>
      </w:r>
      <w:r>
        <w:rPr>
          <w:spacing w:val="46"/>
        </w:rPr>
        <w:t> </w:t>
      </w:r>
      <w:r>
        <w:rPr/>
        <w:t>in</w:t>
      </w:r>
      <w:r>
        <w:rPr>
          <w:spacing w:val="46"/>
        </w:rPr>
        <w:t> </w:t>
      </w:r>
      <w:r>
        <w:rPr/>
        <w:t>both</w:t>
      </w:r>
      <w:r>
        <w:rPr>
          <w:spacing w:val="44"/>
        </w:rPr>
        <w:t> </w:t>
      </w:r>
      <w:r>
        <w:rPr>
          <w:b/>
        </w:rPr>
        <w:t>A</w:t>
      </w:r>
      <w:r>
        <w:rPr>
          <w:b/>
          <w:spacing w:val="46"/>
        </w:rPr>
        <w:t> </w:t>
      </w:r>
      <w:r>
        <w:rPr/>
        <w:t>and</w:t>
      </w:r>
      <w:r>
        <w:rPr>
          <w:spacing w:val="45"/>
        </w:rPr>
        <w:t> </w:t>
      </w:r>
      <w:r>
        <w:rPr>
          <w:b/>
          <w:spacing w:val="-5"/>
        </w:rPr>
        <w:t>B</w:t>
      </w:r>
      <w:r>
        <w:rPr>
          <w:spacing w:val="-5"/>
        </w:rPr>
        <w:t>,</w:t>
      </w:r>
    </w:p>
    <w:p>
      <w:pPr>
        <w:spacing w:after="0" w:line="218" w:lineRule="auto"/>
        <w:sectPr>
          <w:pgSz w:w="9360" w:h="13610"/>
          <w:pgMar w:header="860" w:footer="0" w:top="1060" w:bottom="280" w:left="680" w:right="680"/>
        </w:sectPr>
      </w:pPr>
    </w:p>
    <w:p>
      <w:pPr>
        <w:pStyle w:val="BodyText"/>
        <w:spacing w:line="240" w:lineRule="exact" w:before="155"/>
        <w:ind w:left="221"/>
        <w:jc w:val="left"/>
      </w:pPr>
      <w:r>
        <w:rPr>
          <w:spacing w:val="-5"/>
        </w:rPr>
        <w:t>and</w:t>
      </w:r>
    </w:p>
    <w:p>
      <w:pPr>
        <w:tabs>
          <w:tab w:pos="3599" w:val="left" w:leader="none"/>
        </w:tabs>
        <w:spacing w:line="291" w:lineRule="exact" w:before="0"/>
        <w:ind w:left="2688" w:right="0" w:firstLine="0"/>
        <w:jc w:val="left"/>
        <w:rPr>
          <w:sz w:val="21"/>
        </w:rPr>
      </w:pPr>
      <w:r>
        <w:rPr>
          <w:rFonts w:ascii="DejaVu Sans Condensed" w:hAnsi="DejaVu Sans Condensed"/>
          <w:i/>
          <w:w w:val="90"/>
          <w:sz w:val="21"/>
        </w:rPr>
        <w:t>∀</w:t>
      </w:r>
      <w:r>
        <w:rPr>
          <w:rFonts w:ascii="Georgia" w:hAnsi="Georgia"/>
          <w:i/>
          <w:w w:val="90"/>
          <w:sz w:val="21"/>
        </w:rPr>
        <w:t>b</w:t>
      </w:r>
      <w:r>
        <w:rPr>
          <w:rFonts w:ascii="Georgia" w:hAnsi="Georgia"/>
          <w:i/>
          <w:spacing w:val="-3"/>
          <w:sz w:val="21"/>
        </w:rPr>
        <w:t> </w:t>
      </w:r>
      <w:r>
        <w:rPr>
          <w:rFonts w:ascii="DejaVu Sans Condensed" w:hAnsi="DejaVu Sans Condensed"/>
          <w:i/>
          <w:w w:val="90"/>
          <w:sz w:val="21"/>
        </w:rPr>
        <w:t>∈</w:t>
      </w:r>
      <w:r>
        <w:rPr>
          <w:rFonts w:ascii="DejaVu Sans Condensed" w:hAnsi="DejaVu Sans Condensed"/>
          <w:i/>
          <w:spacing w:val="-6"/>
          <w:w w:val="90"/>
          <w:sz w:val="21"/>
        </w:rPr>
        <w:t> </w:t>
      </w:r>
      <w:r>
        <w:rPr>
          <w:b/>
          <w:spacing w:val="-5"/>
          <w:w w:val="90"/>
          <w:sz w:val="21"/>
        </w:rPr>
        <w:t>B</w:t>
      </w:r>
      <w:r>
        <w:rPr>
          <w:rFonts w:ascii="Georgia" w:hAnsi="Georgia"/>
          <w:i/>
          <w:spacing w:val="-5"/>
          <w:w w:val="90"/>
          <w:sz w:val="21"/>
        </w:rPr>
        <w:t>.</w:t>
      </w:r>
      <w:r>
        <w:rPr>
          <w:rFonts w:ascii="Georgia" w:hAnsi="Georgia"/>
          <w:i/>
          <w:sz w:val="21"/>
        </w:rPr>
        <w:tab/>
      </w:r>
      <w:r>
        <w:rPr>
          <w:rFonts w:ascii="DejaVu Sans Condensed" w:hAnsi="DejaVu Sans Condensed"/>
          <w:i/>
          <w:w w:val="95"/>
          <w:sz w:val="21"/>
        </w:rPr>
        <w:t>E</w:t>
      </w:r>
      <w:r>
        <w:rPr>
          <w:rFonts w:ascii="DejaVu Sans Condensed" w:hAnsi="DejaVu Sans Condensed"/>
          <w:i/>
          <w:spacing w:val="-36"/>
          <w:w w:val="95"/>
          <w:sz w:val="21"/>
        </w:rPr>
        <w:t> </w:t>
      </w:r>
      <w:r>
        <w:rPr>
          <w:w w:val="95"/>
          <w:sz w:val="21"/>
        </w:rPr>
        <w:t>(</w:t>
      </w:r>
      <w:r>
        <w:rPr>
          <w:rFonts w:ascii="LM Roman 10" w:hAnsi="LM Roman 10"/>
          <w:i/>
          <w:w w:val="95"/>
          <w:sz w:val="21"/>
        </w:rPr>
        <w:t>op</w:t>
      </w:r>
      <w:r>
        <w:rPr>
          <w:w w:val="95"/>
          <w:sz w:val="21"/>
        </w:rPr>
        <w:t>(</w:t>
      </w:r>
      <w:r>
        <w:rPr>
          <w:rFonts w:ascii="Georgia" w:hAnsi="Georgia"/>
          <w:i/>
          <w:w w:val="95"/>
          <w:sz w:val="21"/>
        </w:rPr>
        <w:t>b</w:t>
      </w:r>
      <w:r>
        <w:rPr>
          <w:w w:val="95"/>
          <w:sz w:val="21"/>
        </w:rPr>
        <w:t>))</w:t>
      </w:r>
      <w:r>
        <w:rPr>
          <w:spacing w:val="15"/>
          <w:sz w:val="21"/>
        </w:rPr>
        <w:t> </w:t>
      </w:r>
      <w:r>
        <w:rPr>
          <w:w w:val="95"/>
          <w:sz w:val="21"/>
        </w:rPr>
        <w:t>=</w:t>
      </w:r>
      <w:r>
        <w:rPr>
          <w:spacing w:val="16"/>
          <w:sz w:val="21"/>
        </w:rPr>
        <w:t> </w:t>
      </w:r>
      <w:r>
        <w:rPr>
          <w:rFonts w:ascii="LM Roman 10" w:hAnsi="LM Roman 10"/>
          <w:i/>
          <w:w w:val="95"/>
          <w:sz w:val="21"/>
        </w:rPr>
        <w:t>op</w:t>
      </w:r>
      <w:r>
        <w:rPr>
          <w:w w:val="95"/>
          <w:sz w:val="21"/>
        </w:rPr>
        <w:t>(</w:t>
      </w:r>
      <w:r>
        <w:rPr>
          <w:rFonts w:ascii="DejaVu Sans Condensed" w:hAnsi="DejaVu Sans Condensed"/>
          <w:i/>
          <w:w w:val="95"/>
          <w:sz w:val="21"/>
        </w:rPr>
        <w:t>E</w:t>
      </w:r>
      <w:r>
        <w:rPr>
          <w:rFonts w:ascii="DejaVu Sans Condensed" w:hAnsi="DejaVu Sans Condensed"/>
          <w:i/>
          <w:spacing w:val="-36"/>
          <w:w w:val="95"/>
          <w:sz w:val="21"/>
        </w:rPr>
        <w:t> </w:t>
      </w:r>
      <w:r>
        <w:rPr>
          <w:spacing w:val="-4"/>
          <w:w w:val="95"/>
          <w:sz w:val="21"/>
        </w:rPr>
        <w:t>(</w:t>
      </w:r>
      <w:r>
        <w:rPr>
          <w:rFonts w:ascii="Georgia" w:hAnsi="Georgia"/>
          <w:i/>
          <w:spacing w:val="-4"/>
          <w:w w:val="95"/>
          <w:sz w:val="21"/>
        </w:rPr>
        <w:t>b</w:t>
      </w:r>
      <w:r>
        <w:rPr>
          <w:spacing w:val="-4"/>
          <w:w w:val="95"/>
          <w:sz w:val="21"/>
        </w:rPr>
        <w:t>))</w:t>
      </w:r>
    </w:p>
    <w:p>
      <w:pPr>
        <w:pStyle w:val="BodyText"/>
        <w:spacing w:line="254" w:lineRule="auto" w:before="98"/>
        <w:ind w:left="221" w:right="105"/>
      </w:pPr>
      <w:r>
        <w:rPr/>
        <w:t>The definition generalizes to operators of higher arity in the obvious way.</w:t>
      </w:r>
      <w:r>
        <w:rPr>
          <w:spacing w:val="36"/>
        </w:rPr>
        <w:t> </w:t>
      </w:r>
      <w:r>
        <w:rPr/>
        <w:t>Naturally </w:t>
      </w:r>
      <w:r>
        <w:rPr>
          <w:rFonts w:ascii="DejaVu Sans Condensed"/>
          <w:i/>
        </w:rPr>
        <w:t>E</w:t>
      </w:r>
      <w:r>
        <w:rPr>
          <w:rFonts w:ascii="DejaVu Sans Condensed"/>
          <w:i/>
          <w:spacing w:val="40"/>
        </w:rPr>
        <w:t> </w:t>
      </w:r>
      <w:r>
        <w:rPr/>
        <w:t>cannot</w:t>
      </w:r>
      <w:r>
        <w:rPr>
          <w:spacing w:val="33"/>
        </w:rPr>
        <w:t> </w:t>
      </w:r>
      <w:r>
        <w:rPr/>
        <w:t>be</w:t>
      </w:r>
      <w:r>
        <w:rPr>
          <w:spacing w:val="32"/>
        </w:rPr>
        <w:t> </w:t>
      </w:r>
      <w:r>
        <w:rPr/>
        <w:t>homomorphic</w:t>
      </w:r>
      <w:r>
        <w:rPr>
          <w:spacing w:val="32"/>
        </w:rPr>
        <w:t> </w:t>
      </w:r>
      <w:r>
        <w:rPr/>
        <w:t>on</w:t>
      </w:r>
      <w:r>
        <w:rPr>
          <w:spacing w:val="33"/>
        </w:rPr>
        <w:t> </w:t>
      </w:r>
      <w:r>
        <w:rPr/>
        <w:t>all</w:t>
      </w:r>
      <w:r>
        <w:rPr>
          <w:spacing w:val="32"/>
        </w:rPr>
        <w:t> </w:t>
      </w:r>
      <w:r>
        <w:rPr/>
        <w:t>operators</w:t>
      </w:r>
      <w:r>
        <w:rPr>
          <w:spacing w:val="32"/>
        </w:rPr>
        <w:t> </w:t>
      </w:r>
      <w:r>
        <w:rPr/>
        <w:t>(or</w:t>
      </w:r>
      <w:r>
        <w:rPr>
          <w:spacing w:val="32"/>
        </w:rPr>
        <w:t> </w:t>
      </w:r>
      <w:r>
        <w:rPr/>
        <w:t>it</w:t>
      </w:r>
      <w:r>
        <w:rPr>
          <w:spacing w:val="33"/>
        </w:rPr>
        <w:t> </w:t>
      </w:r>
      <w:r>
        <w:rPr/>
        <w:t>would</w:t>
      </w:r>
      <w:r>
        <w:rPr>
          <w:spacing w:val="32"/>
        </w:rPr>
        <w:t> </w:t>
      </w:r>
      <w:r>
        <w:rPr/>
        <w:t>become</w:t>
      </w:r>
      <w:r>
        <w:rPr>
          <w:spacing w:val="32"/>
        </w:rPr>
        <w:t> </w:t>
      </w:r>
      <w:r>
        <w:rPr/>
        <w:t>identity).</w:t>
      </w:r>
      <w:r>
        <w:rPr>
          <w:spacing w:val="80"/>
        </w:rPr>
        <w:t> </w:t>
      </w:r>
      <w:r>
        <w:rPr/>
        <w:t>But</w:t>
      </w:r>
      <w:r>
        <w:rPr>
          <w:spacing w:val="33"/>
        </w:rPr>
        <w:t> </w:t>
      </w:r>
      <w:r>
        <w:rPr/>
        <w:t>if </w:t>
      </w:r>
      <w:r>
        <w:rPr>
          <w:b/>
        </w:rPr>
        <w:t>A </w:t>
      </w:r>
      <w:r>
        <w:rPr/>
        <w:t>and </w:t>
      </w:r>
      <w:r>
        <w:rPr>
          <w:b/>
        </w:rPr>
        <w:t>B </w:t>
      </w:r>
      <w:r>
        <w:rPr/>
        <w:t>share an operator and this operator is intended to represent the same construction then homomorphy is reasonable.</w:t>
      </w:r>
      <w:r>
        <w:rPr>
          <w:spacing w:val="40"/>
        </w:rPr>
        <w:t> </w:t>
      </w:r>
      <w:r>
        <w:rPr/>
        <w:t>A prime example is to require homo- morphy for parallel composition; this entails that </w:t>
      </w:r>
      <w:r>
        <w:rPr>
          <w:rFonts w:ascii="DejaVu Sans Condensed"/>
          <w:i/>
        </w:rPr>
        <w:t>E </w:t>
      </w:r>
      <w:r>
        <w:rPr/>
        <w:t>respects the distribution of a term into parallel components exactly.</w:t>
      </w:r>
    </w:p>
    <w:p>
      <w:pPr>
        <w:pStyle w:val="BodyText"/>
        <w:spacing w:before="23"/>
        <w:ind w:left="0"/>
        <w:jc w:val="left"/>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r>
        <w:rPr>
          <w:rFonts w:ascii="LM Roman 10"/>
          <w:i/>
          <w:spacing w:val="-2"/>
          <w:sz w:val="21"/>
        </w:rPr>
        <w:t>Compositionality</w:t>
      </w:r>
    </w:p>
    <w:p>
      <w:pPr>
        <w:pStyle w:val="BodyText"/>
        <w:spacing w:line="249" w:lineRule="auto" w:before="36"/>
        <w:ind w:left="221" w:right="103"/>
      </w:pPr>
      <w:r>
        <w:rPr/>
        <w:t>A</w:t>
      </w:r>
      <w:r>
        <w:rPr>
          <w:spacing w:val="40"/>
        </w:rPr>
        <w:t> </w:t>
      </w:r>
      <w:r>
        <w:rPr/>
        <w:t>weaker</w:t>
      </w:r>
      <w:r>
        <w:rPr>
          <w:spacing w:val="40"/>
        </w:rPr>
        <w:t> </w:t>
      </w:r>
      <w:r>
        <w:rPr/>
        <w:t>criterion</w:t>
      </w:r>
      <w:r>
        <w:rPr>
          <w:spacing w:val="40"/>
        </w:rPr>
        <w:t> </w:t>
      </w:r>
      <w:r>
        <w:rPr/>
        <w:t>is</w:t>
      </w:r>
      <w:r>
        <w:rPr>
          <w:spacing w:val="40"/>
        </w:rPr>
        <w:t> </w:t>
      </w:r>
      <w:r>
        <w:rPr/>
        <w:t>that</w:t>
      </w:r>
      <w:r>
        <w:rPr>
          <w:spacing w:val="40"/>
        </w:rPr>
        <w:t> </w:t>
      </w:r>
      <w:r>
        <w:rPr/>
        <w:t>an</w:t>
      </w:r>
      <w:r>
        <w:rPr>
          <w:spacing w:val="40"/>
        </w:rPr>
        <w:t> </w:t>
      </w:r>
      <w:r>
        <w:rPr/>
        <w:t>operator</w:t>
      </w:r>
      <w:r>
        <w:rPr>
          <w:spacing w:val="40"/>
        </w:rPr>
        <w:t> </w:t>
      </w:r>
      <w:r>
        <w:rPr/>
        <w:t>is</w:t>
      </w:r>
      <w:r>
        <w:rPr>
          <w:spacing w:val="40"/>
        </w:rPr>
        <w:t> </w:t>
      </w:r>
      <w:r>
        <w:rPr/>
        <w:t>translated</w:t>
      </w:r>
      <w:r>
        <w:rPr>
          <w:spacing w:val="40"/>
        </w:rPr>
        <w:t> </w:t>
      </w:r>
      <w:r>
        <w:rPr/>
        <w:t>compositionally:</w:t>
      </w:r>
      <w:r>
        <w:rPr>
          <w:spacing w:val="40"/>
        </w:rPr>
        <w:t> </w:t>
      </w:r>
      <w:r>
        <w:rPr/>
        <w:t>this</w:t>
      </w:r>
      <w:r>
        <w:rPr>
          <w:spacing w:val="40"/>
        </w:rPr>
        <w:t> </w:t>
      </w:r>
      <w:r>
        <w:rPr/>
        <w:t>means that</w:t>
      </w:r>
      <w:r>
        <w:rPr>
          <w:spacing w:val="15"/>
        </w:rPr>
        <w:t> </w:t>
      </w:r>
      <w:r>
        <w:rPr/>
        <w:t>for</w:t>
      </w:r>
      <w:r>
        <w:rPr>
          <w:spacing w:val="17"/>
        </w:rPr>
        <w:t> </w:t>
      </w:r>
      <w:r>
        <w:rPr/>
        <w:t>each</w:t>
      </w:r>
      <w:r>
        <w:rPr>
          <w:spacing w:val="17"/>
        </w:rPr>
        <w:t> </w:t>
      </w:r>
      <w:r>
        <w:rPr/>
        <w:t>operator</w:t>
      </w:r>
      <w:r>
        <w:rPr>
          <w:spacing w:val="17"/>
        </w:rPr>
        <w:t> </w:t>
      </w:r>
      <w:r>
        <w:rPr/>
        <w:t>in</w:t>
      </w:r>
      <w:r>
        <w:rPr>
          <w:spacing w:val="16"/>
        </w:rPr>
        <w:t> </w:t>
      </w:r>
      <w:r>
        <w:rPr>
          <w:b/>
        </w:rPr>
        <w:t>B</w:t>
      </w:r>
      <w:r>
        <w:rPr>
          <w:b/>
          <w:spacing w:val="17"/>
        </w:rPr>
        <w:t> </w:t>
      </w:r>
      <w:r>
        <w:rPr/>
        <w:t>there</w:t>
      </w:r>
      <w:r>
        <w:rPr>
          <w:spacing w:val="17"/>
        </w:rPr>
        <w:t> </w:t>
      </w:r>
      <w:r>
        <w:rPr/>
        <w:t>is</w:t>
      </w:r>
      <w:r>
        <w:rPr>
          <w:spacing w:val="17"/>
        </w:rPr>
        <w:t> </w:t>
      </w:r>
      <w:r>
        <w:rPr/>
        <w:t>a</w:t>
      </w:r>
      <w:r>
        <w:rPr>
          <w:spacing w:val="17"/>
        </w:rPr>
        <w:t> </w:t>
      </w:r>
      <w:r>
        <w:rPr/>
        <w:t>corresponding</w:t>
      </w:r>
      <w:r>
        <w:rPr>
          <w:spacing w:val="17"/>
        </w:rPr>
        <w:t> </w:t>
      </w:r>
      <w:r>
        <w:rPr/>
        <w:t>context</w:t>
      </w:r>
      <w:r>
        <w:rPr>
          <w:spacing w:val="17"/>
        </w:rPr>
        <w:t> </w:t>
      </w:r>
      <w:r>
        <w:rPr/>
        <w:t>in</w:t>
      </w:r>
      <w:r>
        <w:rPr>
          <w:spacing w:val="17"/>
        </w:rPr>
        <w:t> </w:t>
      </w:r>
      <w:r>
        <w:rPr>
          <w:b/>
        </w:rPr>
        <w:t>A</w:t>
      </w:r>
      <w:r>
        <w:rPr>
          <w:b/>
          <w:spacing w:val="17"/>
        </w:rPr>
        <w:t> </w:t>
      </w:r>
      <w:r>
        <w:rPr/>
        <w:t>that</w:t>
      </w:r>
      <w:r>
        <w:rPr>
          <w:spacing w:val="17"/>
        </w:rPr>
        <w:t> </w:t>
      </w:r>
      <w:r>
        <w:rPr>
          <w:spacing w:val="-2"/>
        </w:rPr>
        <w:t>implements</w:t>
      </w:r>
    </w:p>
    <w:p>
      <w:pPr>
        <w:pStyle w:val="BodyText"/>
        <w:spacing w:before="4"/>
        <w:ind w:left="221"/>
        <w:jc w:val="left"/>
      </w:pPr>
      <w:r>
        <w:rPr>
          <w:rFonts w:ascii="DejaVu Sans Condensed"/>
          <w:i/>
        </w:rPr>
        <w:t>E</w:t>
      </w:r>
      <w:r>
        <w:rPr>
          <w:rFonts w:ascii="DejaVu Sans Condensed"/>
          <w:i/>
          <w:spacing w:val="-42"/>
        </w:rPr>
        <w:t> </w:t>
      </w:r>
      <w:r>
        <w:rPr/>
        <w:t>.</w:t>
      </w:r>
      <w:r>
        <w:rPr>
          <w:spacing w:val="38"/>
        </w:rPr>
        <w:t> </w:t>
      </w:r>
      <w:r>
        <w:rPr/>
        <w:t>If</w:t>
      </w:r>
      <w:r>
        <w:rPr>
          <w:spacing w:val="16"/>
        </w:rPr>
        <w:t> </w:t>
      </w:r>
      <w:r>
        <w:rPr/>
        <w:t>this</w:t>
      </w:r>
      <w:r>
        <w:rPr>
          <w:spacing w:val="16"/>
        </w:rPr>
        <w:t> </w:t>
      </w:r>
      <w:r>
        <w:rPr/>
        <w:t>holds</w:t>
      </w:r>
      <w:r>
        <w:rPr>
          <w:spacing w:val="16"/>
        </w:rPr>
        <w:t> </w:t>
      </w:r>
      <w:r>
        <w:rPr/>
        <w:t>for</w:t>
      </w:r>
      <w:r>
        <w:rPr>
          <w:spacing w:val="17"/>
        </w:rPr>
        <w:t> </w:t>
      </w:r>
      <w:r>
        <w:rPr/>
        <w:t>all</w:t>
      </w:r>
      <w:r>
        <w:rPr>
          <w:spacing w:val="16"/>
        </w:rPr>
        <w:t> </w:t>
      </w:r>
      <w:r>
        <w:rPr/>
        <w:t>operators</w:t>
      </w:r>
      <w:r>
        <w:rPr>
          <w:spacing w:val="16"/>
        </w:rPr>
        <w:t> </w:t>
      </w:r>
      <w:r>
        <w:rPr/>
        <w:t>we</w:t>
      </w:r>
      <w:r>
        <w:rPr>
          <w:spacing w:val="16"/>
        </w:rPr>
        <w:t> </w:t>
      </w:r>
      <w:r>
        <w:rPr/>
        <w:t>say</w:t>
      </w:r>
      <w:r>
        <w:rPr>
          <w:spacing w:val="17"/>
        </w:rPr>
        <w:t> </w:t>
      </w:r>
      <w:r>
        <w:rPr/>
        <w:t>that</w:t>
      </w:r>
      <w:r>
        <w:rPr>
          <w:spacing w:val="16"/>
        </w:rPr>
        <w:t> </w:t>
      </w:r>
      <w:r>
        <w:rPr>
          <w:rFonts w:ascii="DejaVu Sans Condensed"/>
          <w:i/>
        </w:rPr>
        <w:t>E</w:t>
      </w:r>
      <w:r>
        <w:rPr>
          <w:rFonts w:ascii="DejaVu Sans Condensed"/>
          <w:i/>
          <w:spacing w:val="27"/>
        </w:rPr>
        <w:t> </w:t>
      </w:r>
      <w:r>
        <w:rPr/>
        <w:t>is</w:t>
      </w:r>
      <w:r>
        <w:rPr>
          <w:spacing w:val="16"/>
        </w:rPr>
        <w:t> </w:t>
      </w:r>
      <w:r>
        <w:rPr>
          <w:spacing w:val="-2"/>
        </w:rPr>
        <w:t>compositional:</w:t>
      </w:r>
    </w:p>
    <w:p>
      <w:pPr>
        <w:tabs>
          <w:tab w:pos="1149" w:val="left" w:leader="none"/>
          <w:tab w:pos="3290" w:val="left" w:leader="none"/>
          <w:tab w:pos="4202" w:val="left" w:leader="none"/>
        </w:tabs>
        <w:spacing w:before="220"/>
        <w:ind w:left="111" w:right="0" w:firstLine="0"/>
        <w:jc w:val="center"/>
        <w:rPr>
          <w:sz w:val="21"/>
        </w:rPr>
      </w:pPr>
      <w:r>
        <w:rPr>
          <w:rFonts w:ascii="DejaVu Sans Condensed" w:hAnsi="DejaVu Sans Condensed"/>
          <w:i/>
          <w:w w:val="95"/>
          <w:sz w:val="21"/>
        </w:rPr>
        <w:t>∀</w:t>
      </w:r>
      <w:r>
        <w:rPr>
          <w:rFonts w:ascii="LM Roman 10" w:hAnsi="LM Roman 10"/>
          <w:i/>
          <w:w w:val="95"/>
          <w:sz w:val="21"/>
        </w:rPr>
        <w:t>op</w:t>
      </w:r>
      <w:r>
        <w:rPr>
          <w:rFonts w:ascii="LM Roman 10" w:hAnsi="LM Roman 10"/>
          <w:i/>
          <w:spacing w:val="-16"/>
          <w:w w:val="95"/>
          <w:sz w:val="21"/>
        </w:rPr>
        <w:t> </w:t>
      </w:r>
      <w:r>
        <w:rPr>
          <w:rFonts w:ascii="DejaVu Sans Condensed" w:hAnsi="DejaVu Sans Condensed"/>
          <w:i/>
          <w:w w:val="95"/>
          <w:sz w:val="21"/>
        </w:rPr>
        <w:t>∈</w:t>
      </w:r>
      <w:r>
        <w:rPr>
          <w:rFonts w:ascii="DejaVu Sans Condensed" w:hAnsi="DejaVu Sans Condensed"/>
          <w:i/>
          <w:spacing w:val="-8"/>
          <w:w w:val="95"/>
          <w:sz w:val="21"/>
        </w:rPr>
        <w:t> </w:t>
      </w:r>
      <w:r>
        <w:rPr>
          <w:b/>
          <w:spacing w:val="-5"/>
          <w:w w:val="95"/>
          <w:sz w:val="21"/>
        </w:rPr>
        <w:t>B</w:t>
      </w:r>
      <w:r>
        <w:rPr>
          <w:rFonts w:ascii="Georgia" w:hAnsi="Georgia"/>
          <w:i/>
          <w:spacing w:val="-5"/>
          <w:w w:val="95"/>
          <w:sz w:val="21"/>
        </w:rPr>
        <w:t>.</w:t>
      </w:r>
      <w:r>
        <w:rPr>
          <w:rFonts w:ascii="Georgia" w:hAnsi="Georgia"/>
          <w:i/>
          <w:sz w:val="21"/>
        </w:rPr>
        <w:tab/>
      </w:r>
      <w:r>
        <w:rPr>
          <w:rFonts w:ascii="DejaVu Sans Condensed" w:hAnsi="DejaVu Sans Condensed"/>
          <w:i/>
          <w:sz w:val="21"/>
        </w:rPr>
        <w:t>∃</w:t>
      </w:r>
      <w:r>
        <w:rPr>
          <w:rFonts w:ascii="Georgia" w:hAnsi="Georgia"/>
          <w:i/>
          <w:sz w:val="21"/>
        </w:rPr>
        <w:t>C</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50"/>
          <w:sz w:val="21"/>
        </w:rPr>
        <w:t> </w:t>
      </w:r>
      <w:r>
        <w:rPr>
          <w:sz w:val="21"/>
        </w:rPr>
        <w:t>contexts</w:t>
      </w:r>
      <w:r>
        <w:rPr>
          <w:spacing w:val="14"/>
          <w:sz w:val="21"/>
        </w:rPr>
        <w:t> </w:t>
      </w:r>
      <w:r>
        <w:rPr>
          <w:sz w:val="21"/>
        </w:rPr>
        <w:t>in</w:t>
      </w:r>
      <w:r>
        <w:rPr>
          <w:spacing w:val="15"/>
          <w:sz w:val="21"/>
        </w:rPr>
        <w:t> </w:t>
      </w:r>
      <w:r>
        <w:rPr>
          <w:b/>
          <w:spacing w:val="-5"/>
          <w:sz w:val="21"/>
        </w:rPr>
        <w:t>A</w:t>
      </w:r>
      <w:r>
        <w:rPr>
          <w:rFonts w:ascii="Georgia" w:hAnsi="Georgia"/>
          <w:i/>
          <w:spacing w:val="-5"/>
          <w:sz w:val="21"/>
        </w:rPr>
        <w:t>.</w:t>
      </w:r>
      <w:r>
        <w:rPr>
          <w:rFonts w:ascii="Georgia" w:hAnsi="Georgia"/>
          <w:i/>
          <w:sz w:val="21"/>
        </w:rPr>
        <w:tab/>
      </w:r>
      <w:r>
        <w:rPr>
          <w:rFonts w:ascii="DejaVu Sans Condensed" w:hAnsi="DejaVu Sans Condensed"/>
          <w:i/>
          <w:w w:val="90"/>
          <w:sz w:val="21"/>
        </w:rPr>
        <w:t>∀</w:t>
      </w:r>
      <w:r>
        <w:rPr>
          <w:rFonts w:ascii="Georgia" w:hAnsi="Georgia"/>
          <w:i/>
          <w:w w:val="90"/>
          <w:sz w:val="21"/>
        </w:rPr>
        <w:t>b</w:t>
      </w:r>
      <w:r>
        <w:rPr>
          <w:rFonts w:ascii="Georgia" w:hAnsi="Georgia"/>
          <w:i/>
          <w:spacing w:val="-3"/>
          <w:sz w:val="21"/>
        </w:rPr>
        <w:t> </w:t>
      </w:r>
      <w:r>
        <w:rPr>
          <w:rFonts w:ascii="DejaVu Sans Condensed" w:hAnsi="DejaVu Sans Condensed"/>
          <w:i/>
          <w:w w:val="90"/>
          <w:sz w:val="21"/>
        </w:rPr>
        <w:t>∈</w:t>
      </w:r>
      <w:r>
        <w:rPr>
          <w:rFonts w:ascii="DejaVu Sans Condensed" w:hAnsi="DejaVu Sans Condensed"/>
          <w:i/>
          <w:spacing w:val="-7"/>
          <w:w w:val="90"/>
          <w:sz w:val="21"/>
        </w:rPr>
        <w:t> </w:t>
      </w:r>
      <w:r>
        <w:rPr>
          <w:b/>
          <w:spacing w:val="-5"/>
          <w:w w:val="90"/>
          <w:sz w:val="21"/>
        </w:rPr>
        <w:t>B</w:t>
      </w:r>
      <w:r>
        <w:rPr>
          <w:rFonts w:ascii="Georgia" w:hAnsi="Georgia"/>
          <w:i/>
          <w:spacing w:val="-5"/>
          <w:w w:val="90"/>
          <w:sz w:val="21"/>
        </w:rPr>
        <w:t>.</w:t>
      </w:r>
      <w:r>
        <w:rPr>
          <w:rFonts w:ascii="Georgia" w:hAnsi="Georgia"/>
          <w:i/>
          <w:sz w:val="21"/>
        </w:rPr>
        <w:tab/>
      </w:r>
      <w:r>
        <w:rPr>
          <w:rFonts w:ascii="DejaVu Sans Condensed" w:hAnsi="DejaVu Sans Condensed"/>
          <w:i/>
          <w:sz w:val="21"/>
        </w:rPr>
        <w:t>E</w:t>
      </w:r>
      <w:r>
        <w:rPr>
          <w:rFonts w:ascii="DejaVu Sans Condensed" w:hAnsi="DejaVu Sans Condensed"/>
          <w:i/>
          <w:spacing w:val="-42"/>
          <w:sz w:val="21"/>
        </w:rPr>
        <w:t> </w:t>
      </w:r>
      <w:r>
        <w:rPr>
          <w:sz w:val="21"/>
        </w:rPr>
        <w:t>(</w:t>
      </w:r>
      <w:r>
        <w:rPr>
          <w:rFonts w:ascii="LM Roman 10" w:hAnsi="LM Roman 10"/>
          <w:i/>
          <w:sz w:val="21"/>
        </w:rPr>
        <w:t>op</w:t>
      </w:r>
      <w:r>
        <w:rPr>
          <w:sz w:val="21"/>
        </w:rPr>
        <w:t>(</w:t>
      </w:r>
      <w:r>
        <w:rPr>
          <w:rFonts w:ascii="Georgia" w:hAnsi="Georgia"/>
          <w:i/>
          <w:sz w:val="21"/>
        </w:rPr>
        <w:t>b</w:t>
      </w:r>
      <w:r>
        <w:rPr>
          <w:sz w:val="21"/>
        </w:rPr>
        <w:t>))</w:t>
      </w:r>
      <w:r>
        <w:rPr>
          <w:spacing w:val="-1"/>
          <w:sz w:val="21"/>
        </w:rPr>
        <w:t> </w:t>
      </w:r>
      <w:r>
        <w:rPr>
          <w:sz w:val="21"/>
        </w:rPr>
        <w:t>=</w:t>
      </w:r>
      <w:r>
        <w:rPr>
          <w:spacing w:val="1"/>
          <w:sz w:val="21"/>
        </w:rPr>
        <w:t> </w:t>
      </w:r>
      <w:r>
        <w:rPr>
          <w:rFonts w:ascii="Georgia" w:hAnsi="Georgia"/>
          <w:i/>
          <w:sz w:val="21"/>
        </w:rPr>
        <w:t>C</w:t>
      </w:r>
      <w:r>
        <w:rPr>
          <w:sz w:val="21"/>
        </w:rPr>
        <w:t>(</w:t>
      </w:r>
      <w:r>
        <w:rPr>
          <w:rFonts w:ascii="DejaVu Sans Condensed" w:hAnsi="DejaVu Sans Condensed"/>
          <w:i/>
          <w:sz w:val="21"/>
        </w:rPr>
        <w:t>E</w:t>
      </w:r>
      <w:r>
        <w:rPr>
          <w:rFonts w:ascii="DejaVu Sans Condensed" w:hAnsi="DejaVu Sans Condensed"/>
          <w:i/>
          <w:spacing w:val="-42"/>
          <w:sz w:val="21"/>
        </w:rPr>
        <w:t> </w:t>
      </w:r>
      <w:r>
        <w:rPr>
          <w:spacing w:val="-4"/>
          <w:sz w:val="21"/>
        </w:rPr>
        <w:t>(</w:t>
      </w:r>
      <w:r>
        <w:rPr>
          <w:rFonts w:ascii="Georgia" w:hAnsi="Georgia"/>
          <w:i/>
          <w:spacing w:val="-4"/>
          <w:sz w:val="21"/>
        </w:rPr>
        <w:t>b</w:t>
      </w:r>
      <w:r>
        <w:rPr>
          <w:spacing w:val="-4"/>
          <w:sz w:val="21"/>
        </w:rPr>
        <w:t>))</w:t>
      </w:r>
    </w:p>
    <w:p>
      <w:pPr>
        <w:pStyle w:val="BodyText"/>
        <w:spacing w:before="17"/>
        <w:ind w:left="0"/>
        <w:jc w:val="left"/>
      </w:pPr>
    </w:p>
    <w:p>
      <w:pPr>
        <w:pStyle w:val="BodyText"/>
        <w:spacing w:line="249" w:lineRule="auto"/>
        <w:ind w:left="221" w:right="106"/>
      </w:pPr>
      <w:r>
        <w:rPr/>
        <w:t>again with the obvious extension to operators of higher arity.</w:t>
      </w:r>
      <w:r>
        <w:rPr>
          <w:spacing w:val="38"/>
        </w:rPr>
        <w:t> </w:t>
      </w:r>
      <w:r>
        <w:rPr/>
        <w:t>This implies that any context in </w:t>
      </w:r>
      <w:r>
        <w:rPr>
          <w:b/>
        </w:rPr>
        <w:t>B </w:t>
      </w:r>
      <w:r>
        <w:rPr/>
        <w:t>can be represented as a context in </w:t>
      </w:r>
      <w:r>
        <w:rPr>
          <w:b/>
        </w:rPr>
        <w:t>A</w:t>
      </w:r>
      <w:r>
        <w:rPr/>
        <w:t>.</w:t>
      </w:r>
    </w:p>
    <w:p>
      <w:pPr>
        <w:pStyle w:val="BodyText"/>
        <w:spacing w:before="22"/>
        <w:ind w:left="0"/>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Weak</w:t>
      </w:r>
      <w:r>
        <w:rPr>
          <w:rFonts w:ascii="LM Roman 10"/>
          <w:i/>
          <w:spacing w:val="-13"/>
          <w:sz w:val="21"/>
        </w:rPr>
        <w:t> </w:t>
      </w:r>
      <w:r>
        <w:rPr>
          <w:rFonts w:ascii="LM Roman 10"/>
          <w:i/>
          <w:spacing w:val="-2"/>
          <w:sz w:val="21"/>
        </w:rPr>
        <w:t>Compositionality</w:t>
      </w:r>
    </w:p>
    <w:p>
      <w:pPr>
        <w:pStyle w:val="BodyText"/>
        <w:spacing w:line="256" w:lineRule="auto" w:before="36"/>
        <w:ind w:left="221" w:right="105"/>
      </w:pPr>
      <w:r>
        <w:rPr/>
        <w:t>Sometimes compositionality is hard to achieve where a slightly weaker version is possible, allowing an single outermost context.</w:t>
      </w:r>
      <w:r>
        <w:rPr>
          <w:spacing w:val="40"/>
        </w:rPr>
        <w:t> </w:t>
      </w:r>
      <w:r>
        <w:rPr/>
        <w:t>We say that </w:t>
      </w:r>
      <w:r>
        <w:rPr>
          <w:rFonts w:ascii="DejaVu Sans Condensed"/>
          <w:i/>
        </w:rPr>
        <w:t>E </w:t>
      </w:r>
      <w:r>
        <w:rPr/>
        <w:t>is weakly composi- tional if</w:t>
      </w:r>
    </w:p>
    <w:p>
      <w:pPr>
        <w:pStyle w:val="BodyText"/>
        <w:spacing w:before="47"/>
        <w:ind w:left="0"/>
        <w:jc w:val="left"/>
      </w:pPr>
    </w:p>
    <w:p>
      <w:pPr>
        <w:spacing w:before="1"/>
        <w:ind w:left="1811" w:right="0" w:firstLine="0"/>
        <w:jc w:val="both"/>
        <w:rPr>
          <w:sz w:val="21"/>
        </w:rPr>
      </w:pPr>
      <w:bookmarkStart w:name="Examples: The Asynchronous -calculus" w:id="14"/>
      <w:bookmarkEnd w:id="14"/>
      <w:r>
        <w:rPr/>
      </w:r>
      <w:r>
        <w:rPr>
          <w:rFonts w:ascii="DejaVu Sans Condensed" w:hAnsi="DejaVu Sans Condensed"/>
          <w:i/>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4"/>
          <w:sz w:val="21"/>
        </w:rPr>
        <w:t> </w:t>
      </w:r>
      <w:r>
        <w:rPr>
          <w:sz w:val="21"/>
        </w:rPr>
        <w:t>contexts</w:t>
      </w:r>
      <w:r>
        <w:rPr>
          <w:spacing w:val="11"/>
          <w:sz w:val="21"/>
        </w:rPr>
        <w:t> </w:t>
      </w:r>
      <w:r>
        <w:rPr>
          <w:sz w:val="21"/>
        </w:rPr>
        <w:t>in</w:t>
      </w:r>
      <w:r>
        <w:rPr>
          <w:spacing w:val="11"/>
          <w:sz w:val="21"/>
        </w:rPr>
        <w:t> </w:t>
      </w:r>
      <w:r>
        <w:rPr>
          <w:b/>
          <w:sz w:val="21"/>
        </w:rPr>
        <w:t>A</w:t>
      </w:r>
      <w:r>
        <w:rPr>
          <w:rFonts w:ascii="Georgia" w:hAnsi="Georgia"/>
          <w:i/>
          <w:sz w:val="21"/>
        </w:rPr>
        <w:t>.</w:t>
      </w:r>
      <w:r>
        <w:rPr>
          <w:rFonts w:ascii="Georgia" w:hAnsi="Georgia"/>
          <w:i/>
          <w:spacing w:val="44"/>
          <w:sz w:val="21"/>
        </w:rPr>
        <w:t>  </w:t>
      </w:r>
      <w:r>
        <w:rPr>
          <w:rFonts w:ascii="DejaVu Sans Condensed" w:hAnsi="DejaVu Sans Condensed"/>
          <w:i/>
          <w:sz w:val="21"/>
        </w:rPr>
        <w:t>∀</w:t>
      </w:r>
      <w:r>
        <w:rPr>
          <w:rFonts w:ascii="Georgia" w:hAnsi="Georgia"/>
          <w:i/>
          <w:sz w:val="21"/>
        </w:rPr>
        <w:t>b</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b/>
          <w:sz w:val="21"/>
        </w:rPr>
        <w:t>B</w:t>
      </w:r>
      <w:r>
        <w:rPr>
          <w:rFonts w:ascii="Georgia" w:hAnsi="Georgia"/>
          <w:i/>
          <w:sz w:val="21"/>
        </w:rPr>
        <w:t>.</w:t>
      </w:r>
      <w:r>
        <w:rPr>
          <w:rFonts w:ascii="Georgia" w:hAnsi="Georgia"/>
          <w:i/>
          <w:spacing w:val="43"/>
          <w:sz w:val="21"/>
        </w:rPr>
        <w:t>  </w:t>
      </w:r>
      <w:r>
        <w:rPr>
          <w:rFonts w:ascii="DejaVu Sans Condensed" w:hAnsi="DejaVu Sans Condensed"/>
          <w:i/>
          <w:sz w:val="21"/>
        </w:rPr>
        <w:t>E</w:t>
      </w:r>
      <w:r>
        <w:rPr>
          <w:rFonts w:ascii="DejaVu Sans Condensed" w:hAnsi="DejaVu Sans Condensed"/>
          <w:i/>
          <w:spacing w:val="-41"/>
          <w:sz w:val="21"/>
        </w:rPr>
        <w:t> </w:t>
      </w:r>
      <w:r>
        <w:rPr>
          <w:sz w:val="21"/>
        </w:rPr>
        <w:t>(</w:t>
      </w:r>
      <w:r>
        <w:rPr>
          <w:rFonts w:ascii="Georgia" w:hAnsi="Georgia"/>
          <w:i/>
          <w:sz w:val="21"/>
        </w:rPr>
        <w:t>b</w:t>
      </w:r>
      <w:r>
        <w:rPr>
          <w:sz w:val="21"/>
        </w:rPr>
        <w:t>)</w:t>
      </w:r>
      <w:r>
        <w:rPr>
          <w:spacing w:val="-5"/>
          <w:sz w:val="21"/>
        </w:rPr>
        <w:t> </w:t>
      </w:r>
      <w:r>
        <w:rPr>
          <w:sz w:val="21"/>
        </w:rPr>
        <w:t>= </w:t>
      </w:r>
      <w:r>
        <w:rPr>
          <w:rFonts w:ascii="Georgia" w:hAnsi="Georgia"/>
          <w:i/>
          <w:spacing w:val="-2"/>
          <w:sz w:val="21"/>
        </w:rPr>
        <w:t>C</w:t>
      </w:r>
      <w:r>
        <w:rPr>
          <w:spacing w:val="-2"/>
          <w:sz w:val="21"/>
        </w:rPr>
        <w:t>(</w:t>
      </w:r>
      <w:r>
        <w:rPr>
          <w:rFonts w:ascii="DejaVu Sans Condensed" w:hAnsi="DejaVu Sans Condensed"/>
          <w:i/>
          <w:spacing w:val="-2"/>
          <w:sz w:val="21"/>
        </w:rPr>
        <w:t>F</w:t>
      </w:r>
      <w:r>
        <w:rPr>
          <w:spacing w:val="-2"/>
          <w:sz w:val="21"/>
        </w:rPr>
        <w:t>(</w:t>
      </w:r>
      <w:r>
        <w:rPr>
          <w:rFonts w:ascii="Georgia" w:hAnsi="Georgia"/>
          <w:i/>
          <w:spacing w:val="-2"/>
          <w:sz w:val="21"/>
        </w:rPr>
        <w:t>b</w:t>
      </w:r>
      <w:r>
        <w:rPr>
          <w:spacing w:val="-2"/>
          <w:sz w:val="21"/>
        </w:rPr>
        <w:t>))</w:t>
      </w:r>
    </w:p>
    <w:p>
      <w:pPr>
        <w:pStyle w:val="BodyText"/>
        <w:spacing w:line="259" w:lineRule="auto" w:before="91"/>
        <w:ind w:left="220" w:right="106"/>
      </w:pPr>
      <w:r>
        <w:rPr/>
        <w:t>where </w:t>
      </w:r>
      <w:r>
        <w:rPr>
          <w:rFonts w:ascii="DejaVu Sans Condensed" w:hAnsi="DejaVu Sans Condensed"/>
          <w:i/>
          <w:w w:val="110"/>
        </w:rPr>
        <w:t>F </w:t>
      </w:r>
      <w:r>
        <w:rPr/>
        <w:t>: </w:t>
      </w:r>
      <w:r>
        <w:rPr>
          <w:b/>
        </w:rPr>
        <w:t>B </w:t>
      </w:r>
      <w:r>
        <w:rPr>
          <w:rFonts w:ascii="DejaVu Sans Condensed" w:hAnsi="DejaVu Sans Condensed"/>
          <w:i/>
          <w:w w:val="110"/>
        </w:rPr>
        <w:t>→</w:t>
      </w:r>
      <w:r>
        <w:rPr>
          <w:rFonts w:ascii="DejaVu Sans Condensed" w:hAnsi="DejaVu Sans Condensed"/>
          <w:i/>
          <w:spacing w:val="-4"/>
          <w:w w:val="110"/>
        </w:rPr>
        <w:t> </w:t>
      </w:r>
      <w:r>
        <w:rPr>
          <w:b/>
        </w:rPr>
        <w:t>A </w:t>
      </w:r>
      <w:r>
        <w:rPr/>
        <w:t>is compositional.</w:t>
      </w:r>
      <w:r>
        <w:rPr>
          <w:spacing w:val="40"/>
        </w:rPr>
        <w:t> </w:t>
      </w:r>
      <w:r>
        <w:rPr/>
        <w:t>Again, thinking of </w:t>
      </w:r>
      <w:r>
        <w:rPr>
          <w:rFonts w:ascii="DejaVu Sans Condensed" w:hAnsi="DejaVu Sans Condensed"/>
          <w:i/>
        </w:rPr>
        <w:t>E </w:t>
      </w:r>
      <w:r>
        <w:rPr/>
        <w:t>as a compiler clarifies the issue:</w:t>
      </w:r>
      <w:r>
        <w:rPr>
          <w:spacing w:val="40"/>
        </w:rPr>
        <w:t> </w:t>
      </w:r>
      <w:r>
        <w:rPr/>
        <w:t>here </w:t>
      </w:r>
      <w:r>
        <w:rPr>
          <w:rFonts w:ascii="Georgia" w:hAnsi="Georgia"/>
          <w:i/>
        </w:rPr>
        <w:t>C </w:t>
      </w:r>
      <w:r>
        <w:rPr/>
        <w:t>can be regarded as the run time system and </w:t>
      </w:r>
      <w:r>
        <w:rPr>
          <w:rFonts w:ascii="DejaVu Sans Condensed" w:hAnsi="DejaVu Sans Condensed"/>
          <w:i/>
          <w:w w:val="110"/>
        </w:rPr>
        <w:t>F </w:t>
      </w:r>
      <w:r>
        <w:rPr/>
        <w:t>as the compiler proper. The relationship with compositionality (i.e.</w:t>
      </w:r>
      <w:r>
        <w:rPr>
          <w:spacing w:val="40"/>
        </w:rPr>
        <w:t> </w:t>
      </w:r>
      <w:r>
        <w:rPr/>
        <w:t>under which circumstances a weakly compositional encoding implies the existence of a compositional one) has not been studied</w:t>
      </w:r>
      <w:r>
        <w:rPr>
          <w:spacing w:val="33"/>
        </w:rPr>
        <w:t> </w:t>
      </w:r>
      <w:r>
        <w:rPr/>
        <w:t>in</w:t>
      </w:r>
      <w:r>
        <w:rPr>
          <w:spacing w:val="33"/>
        </w:rPr>
        <w:t> </w:t>
      </w:r>
      <w:r>
        <w:rPr/>
        <w:t>any</w:t>
      </w:r>
      <w:r>
        <w:rPr>
          <w:spacing w:val="33"/>
        </w:rPr>
        <w:t> </w:t>
      </w:r>
      <w:r>
        <w:rPr/>
        <w:t>detail</w:t>
      </w:r>
      <w:r>
        <w:rPr>
          <w:spacing w:val="33"/>
        </w:rPr>
        <w:t> </w:t>
      </w:r>
      <w:r>
        <w:rPr/>
        <w:t>and</w:t>
      </w:r>
      <w:r>
        <w:rPr>
          <w:spacing w:val="33"/>
        </w:rPr>
        <w:t> </w:t>
      </w:r>
      <w:r>
        <w:rPr/>
        <w:t>might</w:t>
      </w:r>
      <w:r>
        <w:rPr>
          <w:spacing w:val="33"/>
        </w:rPr>
        <w:t> </w:t>
      </w:r>
      <w:r>
        <w:rPr/>
        <w:t>be</w:t>
      </w:r>
      <w:r>
        <w:rPr>
          <w:spacing w:val="33"/>
        </w:rPr>
        <w:t> </w:t>
      </w:r>
      <w:r>
        <w:rPr/>
        <w:t>an</w:t>
      </w:r>
      <w:r>
        <w:rPr>
          <w:spacing w:val="33"/>
        </w:rPr>
        <w:t> </w:t>
      </w:r>
      <w:r>
        <w:rPr/>
        <w:t>interesting</w:t>
      </w:r>
      <w:r>
        <w:rPr>
          <w:spacing w:val="33"/>
        </w:rPr>
        <w:t> </w:t>
      </w:r>
      <w:r>
        <w:rPr/>
        <w:t>avenue</w:t>
      </w:r>
      <w:r>
        <w:rPr>
          <w:spacing w:val="33"/>
        </w:rPr>
        <w:t> </w:t>
      </w:r>
      <w:r>
        <w:rPr/>
        <w:t>to</w:t>
      </w:r>
      <w:r>
        <w:rPr>
          <w:spacing w:val="33"/>
        </w:rPr>
        <w:t> </w:t>
      </w:r>
      <w:r>
        <w:rPr/>
        <w:t>explore.</w:t>
      </w:r>
    </w:p>
    <w:p>
      <w:pPr>
        <w:pStyle w:val="BodyText"/>
        <w:spacing w:before="31"/>
        <w:ind w:left="0"/>
        <w:jc w:val="left"/>
      </w:pPr>
    </w:p>
    <w:p>
      <w:pPr>
        <w:pStyle w:val="ListParagraph"/>
        <w:numPr>
          <w:ilvl w:val="1"/>
          <w:numId w:val="1"/>
        </w:numPr>
        <w:tabs>
          <w:tab w:pos="718" w:val="left" w:leader="none"/>
        </w:tabs>
        <w:spacing w:line="240" w:lineRule="auto" w:before="0" w:after="0"/>
        <w:ind w:left="718" w:right="0" w:hanging="498"/>
        <w:jc w:val="left"/>
        <w:rPr>
          <w:rFonts w:ascii="LM Roman 10" w:hAnsi="LM Roman 10"/>
          <w:i/>
          <w:sz w:val="21"/>
        </w:rPr>
      </w:pPr>
      <w:r>
        <w:rPr>
          <w:rFonts w:ascii="LM Roman 10" w:hAnsi="LM Roman 10"/>
          <w:i/>
          <w:sz w:val="21"/>
        </w:rPr>
        <w:t>Examples:</w:t>
      </w:r>
      <w:r>
        <w:rPr>
          <w:rFonts w:ascii="LM Roman 10" w:hAnsi="LM Roman 10"/>
          <w:i/>
          <w:spacing w:val="17"/>
          <w:sz w:val="21"/>
        </w:rPr>
        <w:t> </w:t>
      </w:r>
      <w:r>
        <w:rPr>
          <w:rFonts w:ascii="LM Roman 10" w:hAnsi="LM Roman 10"/>
          <w:i/>
          <w:sz w:val="21"/>
        </w:rPr>
        <w:t>The</w:t>
      </w:r>
      <w:r>
        <w:rPr>
          <w:rFonts w:ascii="LM Roman 10" w:hAnsi="LM Roman 10"/>
          <w:i/>
          <w:spacing w:val="-3"/>
          <w:sz w:val="21"/>
        </w:rPr>
        <w:t> </w:t>
      </w:r>
      <w:r>
        <w:rPr>
          <w:rFonts w:ascii="LM Roman 10" w:hAnsi="LM Roman 10"/>
          <w:i/>
          <w:sz w:val="21"/>
        </w:rPr>
        <w:t>Asynchronous</w:t>
      </w:r>
      <w:r>
        <w:rPr>
          <w:rFonts w:ascii="LM Roman 10" w:hAnsi="LM Roman 10"/>
          <w:i/>
          <w:spacing w:val="-3"/>
          <w:sz w:val="21"/>
        </w:rPr>
        <w:t> </w:t>
      </w:r>
      <w:r>
        <w:rPr>
          <w:rFonts w:ascii="Georgia" w:hAnsi="Georgia"/>
          <w:i/>
          <w:sz w:val="21"/>
        </w:rPr>
        <w:t>π</w:t>
      </w:r>
      <w:r>
        <w:rPr>
          <w:rFonts w:ascii="LM Roman 10" w:hAnsi="LM Roman 10"/>
          <w:i/>
          <w:sz w:val="21"/>
        </w:rPr>
        <w:t>-</w:t>
      </w:r>
      <w:r>
        <w:rPr>
          <w:rFonts w:ascii="LM Roman 10" w:hAnsi="LM Roman 10"/>
          <w:i/>
          <w:spacing w:val="-2"/>
          <w:sz w:val="21"/>
        </w:rPr>
        <w:t>calculus</w:t>
      </w:r>
    </w:p>
    <w:p>
      <w:pPr>
        <w:pStyle w:val="BodyText"/>
        <w:spacing w:line="259" w:lineRule="auto" w:before="162"/>
        <w:ind w:left="220" w:right="104"/>
      </w:pPr>
      <w:r>
        <w:rPr/>
        <w:t>In the last ten years there has been a significant effort to relate various process algebras,</w:t>
      </w:r>
      <w:r>
        <w:rPr>
          <w:spacing w:val="40"/>
        </w:rPr>
        <w:t> </w:t>
      </w:r>
      <w:r>
        <w:rPr/>
        <w:t>in particular for the </w:t>
      </w:r>
      <w:r>
        <w:rPr>
          <w:rFonts w:ascii="Georgia" w:hAnsi="Georgia"/>
          <w:i/>
        </w:rPr>
        <w:t>π</w:t>
      </w:r>
      <w:r>
        <w:rPr/>
        <w:t>-calculus,</w:t>
      </w:r>
      <w:r>
        <w:rPr>
          <w:spacing w:val="40"/>
        </w:rPr>
        <w:t> </w:t>
      </w:r>
      <w:r>
        <w:rPr/>
        <w:t>its subcalculi and extensions.</w:t>
      </w:r>
      <w:r>
        <w:rPr>
          <w:spacing w:val="40"/>
        </w:rPr>
        <w:t> </w:t>
      </w:r>
      <w:r>
        <w:rPr/>
        <w:t>We shall here briefly look at a few of these results.</w:t>
      </w:r>
      <w:r>
        <w:rPr>
          <w:spacing w:val="40"/>
        </w:rPr>
        <w:t> </w:t>
      </w:r>
      <w:r>
        <w:rPr/>
        <w:t>This is not intended to be an exhaustive</w:t>
      </w:r>
      <w:r>
        <w:rPr>
          <w:spacing w:val="40"/>
        </w:rPr>
        <w:t> </w:t>
      </w:r>
      <w:r>
        <w:rPr/>
        <w:t>list</w:t>
      </w:r>
      <w:r>
        <w:rPr>
          <w:spacing w:val="34"/>
        </w:rPr>
        <w:t> </w:t>
      </w:r>
      <w:r>
        <w:rPr/>
        <w:t>but</w:t>
      </w:r>
      <w:r>
        <w:rPr>
          <w:spacing w:val="34"/>
        </w:rPr>
        <w:t> </w:t>
      </w:r>
      <w:r>
        <w:rPr/>
        <w:t>will</w:t>
      </w:r>
      <w:r>
        <w:rPr>
          <w:spacing w:val="34"/>
        </w:rPr>
        <w:t> </w:t>
      </w:r>
      <w:r>
        <w:rPr/>
        <w:t>give</w:t>
      </w:r>
      <w:r>
        <w:rPr>
          <w:spacing w:val="34"/>
        </w:rPr>
        <w:t> </w:t>
      </w:r>
      <w:r>
        <w:rPr/>
        <w:t>the</w:t>
      </w:r>
      <w:r>
        <w:rPr>
          <w:spacing w:val="34"/>
        </w:rPr>
        <w:t> </w:t>
      </w:r>
      <w:r>
        <w:rPr/>
        <w:t>reader</w:t>
      </w:r>
      <w:r>
        <w:rPr>
          <w:spacing w:val="34"/>
        </w:rPr>
        <w:t> </w:t>
      </w:r>
      <w:r>
        <w:rPr/>
        <w:t>some</w:t>
      </w:r>
      <w:r>
        <w:rPr>
          <w:spacing w:val="34"/>
        </w:rPr>
        <w:t> </w:t>
      </w:r>
      <w:r>
        <w:rPr/>
        <w:t>idea</w:t>
      </w:r>
      <w:r>
        <w:rPr>
          <w:spacing w:val="34"/>
        </w:rPr>
        <w:t> </w:t>
      </w:r>
      <w:r>
        <w:rPr/>
        <w:t>of</w:t>
      </w:r>
      <w:r>
        <w:rPr>
          <w:spacing w:val="34"/>
        </w:rPr>
        <w:t> </w:t>
      </w:r>
      <w:r>
        <w:rPr/>
        <w:t>typical</w:t>
      </w:r>
      <w:r>
        <w:rPr>
          <w:spacing w:val="34"/>
        </w:rPr>
        <w:t> </w:t>
      </w:r>
      <w:r>
        <w:rPr/>
        <w:t>problems</w:t>
      </w:r>
      <w:r>
        <w:rPr>
          <w:spacing w:val="34"/>
        </w:rPr>
        <w:t> </w:t>
      </w:r>
      <w:r>
        <w:rPr/>
        <w:t>and</w:t>
      </w:r>
      <w:r>
        <w:rPr>
          <w:spacing w:val="34"/>
        </w:rPr>
        <w:t> </w:t>
      </w:r>
      <w:r>
        <w:rPr/>
        <w:t>solutions.</w:t>
      </w:r>
    </w:p>
    <w:p>
      <w:pPr>
        <w:pStyle w:val="BodyText"/>
        <w:spacing w:line="259" w:lineRule="auto" w:before="15"/>
        <w:ind w:left="221" w:right="104" w:firstLine="317"/>
      </w:pPr>
      <w:r>
        <w:rPr/>
        <w:t>The asynchronous </w:t>
      </w:r>
      <w:r>
        <w:rPr>
          <w:rFonts w:ascii="Georgia" w:hAnsi="Georgia"/>
          <w:i/>
        </w:rPr>
        <w:t>π</w:t>
      </w:r>
      <w:r>
        <w:rPr/>
        <w:t>-calculus (</w:t>
      </w:r>
      <w:r>
        <w:rPr>
          <w:rFonts w:ascii="Georgia" w:hAnsi="Georgia"/>
          <w:i/>
        </w:rPr>
        <w:t>aπ</w:t>
      </w:r>
      <w:r>
        <w:rPr/>
        <w:t>) is a subcalculus of the </w:t>
      </w:r>
      <w:r>
        <w:rPr>
          <w:rFonts w:ascii="Georgia" w:hAnsi="Georgia"/>
          <w:i/>
        </w:rPr>
        <w:t>π</w:t>
      </w:r>
      <w:r>
        <w:rPr/>
        <w:t>-calculus where there are no continuations following the output primitive.</w:t>
      </w:r>
      <w:r>
        <w:rPr>
          <w:spacing w:val="40"/>
        </w:rPr>
        <w:t> </w:t>
      </w:r>
      <w:r>
        <w:rPr/>
        <w:t>This means that it is not possible to say “first output this and then do that.” Unguarded outputs can be regarded as messages in transit, where their eventual reception will not directly</w:t>
      </w:r>
      <w:r>
        <w:rPr>
          <w:spacing w:val="40"/>
        </w:rPr>
        <w:t> </w:t>
      </w:r>
      <w:r>
        <w:rPr/>
        <w:t>affect</w:t>
      </w:r>
      <w:r>
        <w:rPr>
          <w:spacing w:val="31"/>
        </w:rPr>
        <w:t> </w:t>
      </w:r>
      <w:r>
        <w:rPr/>
        <w:t>the</w:t>
      </w:r>
      <w:r>
        <w:rPr>
          <w:spacing w:val="31"/>
        </w:rPr>
        <w:t> </w:t>
      </w:r>
      <w:r>
        <w:rPr/>
        <w:t>sender.</w:t>
      </w:r>
      <w:r>
        <w:rPr>
          <w:spacing w:val="40"/>
        </w:rPr>
        <w:t> </w:t>
      </w:r>
      <w:r>
        <w:rPr/>
        <w:t>Also,</w:t>
      </w:r>
      <w:r>
        <w:rPr>
          <w:spacing w:val="31"/>
        </w:rPr>
        <w:t> </w:t>
      </w:r>
      <w:r>
        <w:rPr/>
        <w:t>in</w:t>
      </w:r>
      <w:r>
        <w:rPr>
          <w:spacing w:val="31"/>
        </w:rPr>
        <w:t> </w:t>
      </w:r>
      <w:r>
        <w:rPr/>
        <w:t>most</w:t>
      </w:r>
      <w:r>
        <w:rPr>
          <w:spacing w:val="31"/>
        </w:rPr>
        <w:t> </w:t>
      </w:r>
      <w:r>
        <w:rPr/>
        <w:t>versions</w:t>
      </w:r>
      <w:r>
        <w:rPr>
          <w:spacing w:val="31"/>
        </w:rPr>
        <w:t> </w:t>
      </w:r>
      <w:r>
        <w:rPr/>
        <w:t>of</w:t>
      </w:r>
      <w:r>
        <w:rPr>
          <w:spacing w:val="28"/>
        </w:rPr>
        <w:t> </w:t>
      </w:r>
      <w:r>
        <w:rPr>
          <w:rFonts w:ascii="Georgia" w:hAnsi="Georgia"/>
          <w:i/>
        </w:rPr>
        <w:t>aπ</w:t>
      </w:r>
      <w:r>
        <w:rPr>
          <w:rFonts w:ascii="Georgia" w:hAnsi="Georgia"/>
          <w:i/>
          <w:spacing w:val="40"/>
        </w:rPr>
        <w:t> </w:t>
      </w:r>
      <w:r>
        <w:rPr/>
        <w:t>there</w:t>
      </w:r>
      <w:r>
        <w:rPr>
          <w:spacing w:val="31"/>
        </w:rPr>
        <w:t> </w:t>
      </w:r>
      <w:r>
        <w:rPr/>
        <w:t>is</w:t>
      </w:r>
      <w:r>
        <w:rPr>
          <w:spacing w:val="31"/>
        </w:rPr>
        <w:t> </w:t>
      </w:r>
      <w:r>
        <w:rPr/>
        <w:t>no</w:t>
      </w:r>
      <w:r>
        <w:rPr>
          <w:spacing w:val="31"/>
        </w:rPr>
        <w:t> </w:t>
      </w:r>
      <w:r>
        <w:rPr/>
        <w:t>choice</w:t>
      </w:r>
      <w:r>
        <w:rPr>
          <w:spacing w:val="31"/>
        </w:rPr>
        <w:t> </w:t>
      </w:r>
      <w:r>
        <w:rPr/>
        <w:t>operator.</w:t>
      </w:r>
    </w:p>
    <w:p>
      <w:pPr>
        <w:pStyle w:val="BodyText"/>
        <w:spacing w:line="256" w:lineRule="auto" w:before="16"/>
        <w:ind w:left="221" w:right="105" w:firstLine="317"/>
      </w:pPr>
      <w:r>
        <w:rPr/>
        <w:t>When </w:t>
      </w:r>
      <w:r>
        <w:rPr>
          <w:rFonts w:ascii="Georgia" w:hAnsi="Georgia"/>
          <w:i/>
        </w:rPr>
        <w:t>aπ </w:t>
      </w:r>
      <w:r>
        <w:rPr/>
        <w:t>was introduced (independently by Honda and Tokoro 1991 and by Boudol</w:t>
      </w:r>
      <w:r>
        <w:rPr>
          <w:spacing w:val="22"/>
        </w:rPr>
        <w:t> </w:t>
      </w:r>
      <w:r>
        <w:rPr/>
        <w:t>1992)</w:t>
      </w:r>
      <w:r>
        <w:rPr>
          <w:spacing w:val="22"/>
        </w:rPr>
        <w:t> </w:t>
      </w:r>
      <w:r>
        <w:rPr/>
        <w:t>it</w:t>
      </w:r>
      <w:r>
        <w:rPr>
          <w:spacing w:val="22"/>
        </w:rPr>
        <w:t> </w:t>
      </w:r>
      <w:r>
        <w:rPr/>
        <w:t>was</w:t>
      </w:r>
      <w:r>
        <w:rPr>
          <w:spacing w:val="22"/>
        </w:rPr>
        <w:t> </w:t>
      </w:r>
      <w:r>
        <w:rPr/>
        <w:t>claimed</w:t>
      </w:r>
      <w:r>
        <w:rPr>
          <w:spacing w:val="23"/>
        </w:rPr>
        <w:t> </w:t>
      </w:r>
      <w:r>
        <w:rPr/>
        <w:t>that</w:t>
      </w:r>
      <w:r>
        <w:rPr>
          <w:spacing w:val="22"/>
        </w:rPr>
        <w:t> </w:t>
      </w:r>
      <w:r>
        <w:rPr/>
        <w:t>it</w:t>
      </w:r>
      <w:r>
        <w:rPr>
          <w:spacing w:val="22"/>
        </w:rPr>
        <w:t> </w:t>
      </w:r>
      <w:r>
        <w:rPr/>
        <w:t>is</w:t>
      </w:r>
      <w:r>
        <w:rPr>
          <w:spacing w:val="22"/>
        </w:rPr>
        <w:t> </w:t>
      </w:r>
      <w:r>
        <w:rPr/>
        <w:t>as</w:t>
      </w:r>
      <w:r>
        <w:rPr>
          <w:spacing w:val="23"/>
        </w:rPr>
        <w:t> </w:t>
      </w:r>
      <w:r>
        <w:rPr/>
        <w:t>expressive</w:t>
      </w:r>
      <w:r>
        <w:rPr>
          <w:spacing w:val="22"/>
        </w:rPr>
        <w:t> </w:t>
      </w:r>
      <w:r>
        <w:rPr/>
        <w:t>as</w:t>
      </w:r>
      <w:r>
        <w:rPr>
          <w:spacing w:val="22"/>
        </w:rPr>
        <w:t> </w:t>
      </w:r>
      <w:r>
        <w:rPr/>
        <w:t>the</w:t>
      </w:r>
      <w:r>
        <w:rPr>
          <w:spacing w:val="22"/>
        </w:rPr>
        <w:t> </w:t>
      </w:r>
      <w:r>
        <w:rPr/>
        <w:t>full</w:t>
      </w:r>
      <w:r>
        <w:rPr>
          <w:spacing w:val="20"/>
        </w:rPr>
        <w:t> </w:t>
      </w:r>
      <w:r>
        <w:rPr>
          <w:rFonts w:ascii="Georgia" w:hAnsi="Georgia"/>
          <w:i/>
        </w:rPr>
        <w:t>π</w:t>
      </w:r>
      <w:r>
        <w:rPr/>
        <w:t>-calculus,</w:t>
      </w:r>
      <w:r>
        <w:rPr>
          <w:spacing w:val="24"/>
        </w:rPr>
        <w:t> </w:t>
      </w:r>
      <w:r>
        <w:rPr/>
        <w:t>at</w:t>
      </w:r>
      <w:r>
        <w:rPr>
          <w:spacing w:val="22"/>
        </w:rPr>
        <w:t> </w:t>
      </w:r>
      <w:r>
        <w:rPr>
          <w:spacing w:val="-2"/>
        </w:rPr>
        <w:t>least</w:t>
      </w:r>
    </w:p>
    <w:p>
      <w:pPr>
        <w:spacing w:after="0" w:line="256" w:lineRule="auto"/>
        <w:sectPr>
          <w:pgSz w:w="9360" w:h="13610"/>
          <w:pgMar w:header="860" w:footer="0" w:top="1060" w:bottom="280" w:left="680" w:right="680"/>
        </w:sectPr>
      </w:pPr>
    </w:p>
    <w:p>
      <w:pPr>
        <w:pStyle w:val="BodyText"/>
        <w:spacing w:line="259" w:lineRule="auto" w:before="155"/>
        <w:ind w:right="218"/>
      </w:pPr>
      <w:r>
        <w:rPr/>
        <w:t>without the choice operator.</w:t>
      </w:r>
      <w:r>
        <w:rPr>
          <w:spacing w:val="40"/>
        </w:rPr>
        <w:t> </w:t>
      </w:r>
      <w:r>
        <w:rPr/>
        <w:t>The motivation is a compositional encoding— actu-</w:t>
      </w:r>
      <w:r>
        <w:rPr>
          <w:spacing w:val="40"/>
        </w:rPr>
        <w:t> </w:t>
      </w:r>
      <w:r>
        <w:rPr/>
        <w:t>ally it is homomorphic on all operators except prefix — which introduces a small handshake</w:t>
      </w:r>
      <w:r>
        <w:rPr>
          <w:spacing w:val="28"/>
        </w:rPr>
        <w:t> </w:t>
      </w:r>
      <w:r>
        <w:rPr/>
        <w:t>protocol</w:t>
      </w:r>
      <w:r>
        <w:rPr>
          <w:spacing w:val="28"/>
        </w:rPr>
        <w:t> </w:t>
      </w:r>
      <w:r>
        <w:rPr/>
        <w:t>that</w:t>
      </w:r>
      <w:r>
        <w:rPr>
          <w:spacing w:val="28"/>
        </w:rPr>
        <w:t> </w:t>
      </w:r>
      <w:r>
        <w:rPr/>
        <w:t>signals</w:t>
      </w:r>
      <w:r>
        <w:rPr>
          <w:spacing w:val="28"/>
        </w:rPr>
        <w:t> </w:t>
      </w:r>
      <w:r>
        <w:rPr/>
        <w:t>the</w:t>
      </w:r>
      <w:r>
        <w:rPr>
          <w:spacing w:val="28"/>
        </w:rPr>
        <w:t> </w:t>
      </w:r>
      <w:r>
        <w:rPr/>
        <w:t>sender</w:t>
      </w:r>
      <w:r>
        <w:rPr>
          <w:spacing w:val="28"/>
        </w:rPr>
        <w:t> </w:t>
      </w:r>
      <w:r>
        <w:rPr/>
        <w:t>when</w:t>
      </w:r>
      <w:r>
        <w:rPr>
          <w:spacing w:val="28"/>
        </w:rPr>
        <w:t> </w:t>
      </w:r>
      <w:r>
        <w:rPr/>
        <w:t>a</w:t>
      </w:r>
      <w:r>
        <w:rPr>
          <w:spacing w:val="28"/>
        </w:rPr>
        <w:t> </w:t>
      </w:r>
      <w:r>
        <w:rPr/>
        <w:t>message</w:t>
      </w:r>
      <w:r>
        <w:rPr>
          <w:spacing w:val="28"/>
        </w:rPr>
        <w:t> </w:t>
      </w:r>
      <w:r>
        <w:rPr/>
        <w:t>has</w:t>
      </w:r>
      <w:r>
        <w:rPr>
          <w:spacing w:val="28"/>
        </w:rPr>
        <w:t> </w:t>
      </w:r>
      <w:r>
        <w:rPr/>
        <w:t>arrived.</w:t>
      </w:r>
      <w:r>
        <w:rPr>
          <w:spacing w:val="71"/>
        </w:rPr>
        <w:t> </w:t>
      </w:r>
      <w:r>
        <w:rPr/>
        <w:t>Variants of this protocol has been analyzed in several papers.</w:t>
      </w:r>
    </w:p>
    <w:p>
      <w:pPr>
        <w:pStyle w:val="BodyText"/>
        <w:spacing w:line="256" w:lineRule="auto" w:before="22"/>
        <w:ind w:right="217" w:firstLine="317"/>
      </w:pPr>
      <w:r>
        <w:rPr/>
        <w:t>Quaglia and Walker (2000) [</w:t>
      </w:r>
      <w:hyperlink w:history="true" w:anchor="_bookmark16">
        <w:r>
          <w:rPr>
            <w:color w:val="0000FF"/>
          </w:rPr>
          <w:t>15</w:t>
        </w:r>
      </w:hyperlink>
      <w:r>
        <w:rPr/>
        <w:t>] use a variant which encodes the polyadic choice- free </w:t>
      </w:r>
      <w:r>
        <w:rPr>
          <w:rFonts w:ascii="Georgia" w:hAnsi="Georgia"/>
          <w:i/>
        </w:rPr>
        <w:t>π</w:t>
      </w:r>
      <w:r>
        <w:rPr/>
        <w:t>-calculus into monadic </w:t>
      </w:r>
      <w:r>
        <w:rPr>
          <w:rFonts w:ascii="Georgia" w:hAnsi="Georgia"/>
          <w:i/>
        </w:rPr>
        <w:t>aπ</w:t>
      </w:r>
      <w:r>
        <w:rPr/>
        <w:t>, and prove that the encoding is weakly fully ab- stract</w:t>
      </w:r>
      <w:r>
        <w:rPr>
          <w:spacing w:val="29"/>
        </w:rPr>
        <w:t> </w:t>
      </w:r>
      <w:r>
        <w:rPr/>
        <w:t>with</w:t>
      </w:r>
      <w:r>
        <w:rPr>
          <w:spacing w:val="29"/>
        </w:rPr>
        <w:t> </w:t>
      </w:r>
      <w:r>
        <w:rPr/>
        <w:t>respect</w:t>
      </w:r>
      <w:r>
        <w:rPr>
          <w:spacing w:val="29"/>
        </w:rPr>
        <w:t> </w:t>
      </w:r>
      <w:r>
        <w:rPr/>
        <w:t>to</w:t>
      </w:r>
      <w:r>
        <w:rPr>
          <w:spacing w:val="29"/>
        </w:rPr>
        <w:t> </w:t>
      </w:r>
      <w:r>
        <w:rPr/>
        <w:t>barbed</w:t>
      </w:r>
      <w:r>
        <w:rPr>
          <w:spacing w:val="29"/>
        </w:rPr>
        <w:t> </w:t>
      </w:r>
      <w:r>
        <w:rPr/>
        <w:t>congruence,</w:t>
      </w:r>
      <w:r>
        <w:rPr>
          <w:spacing w:val="31"/>
        </w:rPr>
        <w:t> </w:t>
      </w:r>
      <w:r>
        <w:rPr/>
        <w:t>one</w:t>
      </w:r>
      <w:r>
        <w:rPr>
          <w:spacing w:val="29"/>
        </w:rPr>
        <w:t> </w:t>
      </w:r>
      <w:r>
        <w:rPr/>
        <w:t>of</w:t>
      </w:r>
      <w:r>
        <w:rPr>
          <w:spacing w:val="29"/>
        </w:rPr>
        <w:t> </w:t>
      </w:r>
      <w:r>
        <w:rPr/>
        <w:t>the</w:t>
      </w:r>
      <w:r>
        <w:rPr>
          <w:spacing w:val="29"/>
        </w:rPr>
        <w:t> </w:t>
      </w:r>
      <w:r>
        <w:rPr/>
        <w:t>standard</w:t>
      </w:r>
      <w:r>
        <w:rPr>
          <w:spacing w:val="29"/>
        </w:rPr>
        <w:t> </w:t>
      </w:r>
      <w:r>
        <w:rPr/>
        <w:t>equivalences</w:t>
      </w:r>
      <w:r>
        <w:rPr>
          <w:spacing w:val="29"/>
        </w:rPr>
        <w:t> </w:t>
      </w:r>
      <w:r>
        <w:rPr/>
        <w:t>in</w:t>
      </w:r>
      <w:r>
        <w:rPr>
          <w:spacing w:val="29"/>
        </w:rPr>
        <w:t> </w:t>
      </w:r>
      <w:r>
        <w:rPr/>
        <w:t>the </w:t>
      </w:r>
      <w:r>
        <w:rPr>
          <w:rFonts w:ascii="Georgia" w:hAnsi="Georgia"/>
          <w:i/>
        </w:rPr>
        <w:t>π</w:t>
      </w:r>
      <w:r>
        <w:rPr/>
        <w:t>-calculus.</w:t>
      </w:r>
      <w:r>
        <w:rPr>
          <w:spacing w:val="80"/>
        </w:rPr>
        <w:t> </w:t>
      </w:r>
      <w:r>
        <w:rPr/>
        <w:t>They</w:t>
      </w:r>
      <w:r>
        <w:rPr>
          <w:spacing w:val="40"/>
        </w:rPr>
        <w:t> </w:t>
      </w:r>
      <w:r>
        <w:rPr/>
        <w:t>further</w:t>
      </w:r>
      <w:r>
        <w:rPr>
          <w:spacing w:val="40"/>
        </w:rPr>
        <w:t> </w:t>
      </w:r>
      <w:r>
        <w:rPr/>
        <w:t>define</w:t>
      </w:r>
      <w:r>
        <w:rPr>
          <w:spacing w:val="40"/>
        </w:rPr>
        <w:t> </w:t>
      </w:r>
      <w:r>
        <w:rPr/>
        <w:t>a</w:t>
      </w:r>
      <w:r>
        <w:rPr>
          <w:spacing w:val="40"/>
        </w:rPr>
        <w:t> </w:t>
      </w:r>
      <w:r>
        <w:rPr/>
        <w:t>type</w:t>
      </w:r>
      <w:r>
        <w:rPr>
          <w:spacing w:val="40"/>
        </w:rPr>
        <w:t> </w:t>
      </w:r>
      <w:r>
        <w:rPr/>
        <w:t>system</w:t>
      </w:r>
      <w:r>
        <w:rPr>
          <w:spacing w:val="40"/>
        </w:rPr>
        <w:t> </w:t>
      </w:r>
      <w:r>
        <w:rPr/>
        <w:t>to</w:t>
      </w:r>
      <w:r>
        <w:rPr>
          <w:spacing w:val="40"/>
        </w:rPr>
        <w:t> </w:t>
      </w:r>
      <w:r>
        <w:rPr/>
        <w:t>filter</w:t>
      </w:r>
      <w:r>
        <w:rPr>
          <w:spacing w:val="40"/>
        </w:rPr>
        <w:t> </w:t>
      </w:r>
      <w:r>
        <w:rPr/>
        <w:t>out</w:t>
      </w:r>
      <w:r>
        <w:rPr>
          <w:spacing w:val="40"/>
        </w:rPr>
        <w:t> </w:t>
      </w:r>
      <w:r>
        <w:rPr/>
        <w:t>the</w:t>
      </w:r>
      <w:r>
        <w:rPr>
          <w:spacing w:val="40"/>
        </w:rPr>
        <w:t> </w:t>
      </w:r>
      <w:r>
        <w:rPr>
          <w:rFonts w:ascii="Georgia" w:hAnsi="Georgia"/>
          <w:i/>
        </w:rPr>
        <w:t>π</w:t>
      </w:r>
      <w:r>
        <w:rPr/>
        <w:t>-calculus</w:t>
      </w:r>
      <w:r>
        <w:rPr>
          <w:spacing w:val="40"/>
        </w:rPr>
        <w:t> </w:t>
      </w:r>
      <w:r>
        <w:rPr/>
        <w:t>terms that are not encodings of </w:t>
      </w:r>
      <w:r>
        <w:rPr>
          <w:rFonts w:ascii="Georgia" w:hAnsi="Georgia"/>
          <w:i/>
        </w:rPr>
        <w:t>aπ </w:t>
      </w:r>
      <w:r>
        <w:rPr/>
        <w:t>terms, and obtain full abstraction for the well typed </w:t>
      </w:r>
      <w:r>
        <w:rPr>
          <w:spacing w:val="-2"/>
        </w:rPr>
        <w:t>calculus.</w:t>
      </w:r>
    </w:p>
    <w:p>
      <w:pPr>
        <w:pStyle w:val="BodyText"/>
        <w:spacing w:line="259" w:lineRule="auto" w:before="28"/>
        <w:ind w:right="214" w:firstLine="317"/>
      </w:pPr>
      <w:r>
        <w:rPr/>
        <w:t>Cacciagrano, Corradini and Palamidessi (2006) [</w:t>
      </w:r>
      <w:hyperlink w:history="true" w:anchor="_bookmark5">
        <w:r>
          <w:rPr>
            <w:color w:val="0000FF"/>
          </w:rPr>
          <w:t>4</w:t>
        </w:r>
      </w:hyperlink>
      <w:r>
        <w:rPr/>
        <w:t>] derive a seemingly contradic- tory result: no encoding of even the monadic </w:t>
      </w:r>
      <w:r>
        <w:rPr>
          <w:rFonts w:ascii="Georgia" w:hAnsi="Georgia"/>
          <w:i/>
        </w:rPr>
        <w:t>π</w:t>
      </w:r>
      <w:r>
        <w:rPr/>
        <w:t>-calculus into monadic </w:t>
      </w:r>
      <w:r>
        <w:rPr>
          <w:rFonts w:ascii="Georgia" w:hAnsi="Georgia"/>
          <w:i/>
        </w:rPr>
        <w:t>aπ </w:t>
      </w:r>
      <w:r>
        <w:rPr/>
        <w:t>which is compositional for the prefix operator can be weakly fully abstract for must-tests. Note that a requirement for this negative result is that the encoding is compo- sitional for prefixes.</w:t>
      </w:r>
      <w:r>
        <w:rPr>
          <w:spacing w:val="40"/>
        </w:rPr>
        <w:t> </w:t>
      </w:r>
      <w:r>
        <w:rPr/>
        <w:t>Thus this does not say anything about inexpressible terms, rather it says something about inexpressible contexts.</w:t>
      </w:r>
      <w:r>
        <w:rPr>
          <w:spacing w:val="40"/>
        </w:rPr>
        <w:t> </w:t>
      </w:r>
      <w:r>
        <w:rPr/>
        <w:t>The reason it is not actually contradicting the result by Quaglia and Walker is that must tests are more discrim- inating than barbs,</w:t>
      </w:r>
      <w:r>
        <w:rPr>
          <w:spacing w:val="40"/>
        </w:rPr>
        <w:t> </w:t>
      </w:r>
      <w:r>
        <w:rPr/>
        <w:t>in particular when it comes to distinguishing between terms</w:t>
      </w:r>
      <w:r>
        <w:rPr>
          <w:spacing w:val="80"/>
        </w:rPr>
        <w:t> </w:t>
      </w:r>
      <w:r>
        <w:rPr/>
        <w:t>with different divergence potentials.</w:t>
      </w:r>
    </w:p>
    <w:p>
      <w:pPr>
        <w:pStyle w:val="BodyText"/>
        <w:spacing w:line="259" w:lineRule="auto" w:before="22"/>
        <w:ind w:right="217" w:firstLine="317"/>
      </w:pPr>
      <w:r>
        <w:rPr/>
        <w:t>Earlier, Nestmann and Pierce studied encodings of the choice operator into monadic </w:t>
      </w:r>
      <w:r>
        <w:rPr>
          <w:rFonts w:ascii="Georgia" w:hAnsi="Georgia"/>
          <w:i/>
        </w:rPr>
        <w:t>aπ </w:t>
      </w:r>
      <w:r>
        <w:rPr/>
        <w:t>(2000) [</w:t>
      </w:r>
      <w:hyperlink w:history="true" w:anchor="_bookmark9">
        <w:r>
          <w:rPr>
            <w:color w:val="0000FF"/>
          </w:rPr>
          <w:t>8</w:t>
        </w:r>
      </w:hyperlink>
      <w:r>
        <w:rPr/>
        <w:t>].</w:t>
      </w:r>
      <w:r>
        <w:rPr>
          <w:spacing w:val="38"/>
        </w:rPr>
        <w:t> </w:t>
      </w:r>
      <w:r>
        <w:rPr/>
        <w:t>The idea is to introduce a lock as an explicit critical resource and translate choice into parallel where a parallel branch must claim the lock to proceed, therefore only one branch will actually progress.</w:t>
      </w:r>
      <w:r>
        <w:rPr>
          <w:spacing w:val="40"/>
        </w:rPr>
        <w:t> </w:t>
      </w:r>
      <w:r>
        <w:rPr/>
        <w:t>The encoding only works for input-guarded choice, i.e., a choice where the first action in each branch is an input guard.</w:t>
      </w:r>
      <w:r>
        <w:rPr>
          <w:spacing w:val="40"/>
        </w:rPr>
        <w:t> </w:t>
      </w:r>
      <w:r>
        <w:rPr/>
        <w:t>It is compositional, and homomorphic in all operators except choice. The encoding is proved weakly coupled equivalent (a version of weak bisimulation), and preserves divergence properties.</w:t>
      </w:r>
      <w:r>
        <w:rPr>
          <w:spacing w:val="40"/>
        </w:rPr>
        <w:t> </w:t>
      </w:r>
      <w:r>
        <w:rPr/>
        <w:t>A variant of the encoding does not preserve divergence but is equivalent for ordinary weak bisimulation.</w:t>
      </w:r>
      <w:r>
        <w:rPr>
          <w:spacing w:val="40"/>
        </w:rPr>
        <w:t> </w:t>
      </w:r>
      <w:r>
        <w:rPr/>
        <w:t>So there is a trade-off</w:t>
      </w:r>
      <w:r>
        <w:rPr>
          <w:spacing w:val="80"/>
        </w:rPr>
        <w:t> </w:t>
      </w:r>
      <w:r>
        <w:rPr/>
        <w:t>in that different encodings preserve different parts of the semantics.</w:t>
      </w:r>
      <w:r>
        <w:rPr>
          <w:spacing w:val="40"/>
        </w:rPr>
        <w:t> </w:t>
      </w:r>
      <w:r>
        <w:rPr/>
        <w:t>Other related encodings</w:t>
      </w:r>
      <w:r>
        <w:rPr>
          <w:spacing w:val="35"/>
        </w:rPr>
        <w:t> </w:t>
      </w:r>
      <w:r>
        <w:rPr/>
        <w:t>of</w:t>
      </w:r>
      <w:r>
        <w:rPr>
          <w:spacing w:val="35"/>
        </w:rPr>
        <w:t> </w:t>
      </w:r>
      <w:r>
        <w:rPr/>
        <w:t>various</w:t>
      </w:r>
      <w:r>
        <w:rPr>
          <w:spacing w:val="35"/>
        </w:rPr>
        <w:t> </w:t>
      </w:r>
      <w:r>
        <w:rPr/>
        <w:t>forms</w:t>
      </w:r>
      <w:r>
        <w:rPr>
          <w:spacing w:val="35"/>
        </w:rPr>
        <w:t> </w:t>
      </w:r>
      <w:r>
        <w:rPr/>
        <w:t>of</w:t>
      </w:r>
      <w:r>
        <w:rPr>
          <w:spacing w:val="35"/>
        </w:rPr>
        <w:t> </w:t>
      </w:r>
      <w:r>
        <w:rPr/>
        <w:t>choice</w:t>
      </w:r>
      <w:r>
        <w:rPr>
          <w:spacing w:val="35"/>
        </w:rPr>
        <w:t> </w:t>
      </w:r>
      <w:r>
        <w:rPr/>
        <w:t>are</w:t>
      </w:r>
      <w:r>
        <w:rPr>
          <w:spacing w:val="35"/>
        </w:rPr>
        <w:t> </w:t>
      </w:r>
      <w:r>
        <w:rPr/>
        <w:t>demonstrated</w:t>
      </w:r>
      <w:r>
        <w:rPr>
          <w:spacing w:val="35"/>
        </w:rPr>
        <w:t> </w:t>
      </w:r>
      <w:r>
        <w:rPr/>
        <w:t>by</w:t>
      </w:r>
      <w:r>
        <w:rPr>
          <w:spacing w:val="35"/>
        </w:rPr>
        <w:t> </w:t>
      </w:r>
      <w:r>
        <w:rPr/>
        <w:t>Nestmann</w:t>
      </w:r>
      <w:r>
        <w:rPr>
          <w:spacing w:val="35"/>
        </w:rPr>
        <w:t> </w:t>
      </w:r>
      <w:r>
        <w:rPr/>
        <w:t>(2000)</w:t>
      </w:r>
      <w:r>
        <w:rPr>
          <w:spacing w:val="35"/>
        </w:rPr>
        <w:t> </w:t>
      </w:r>
      <w:r>
        <w:rPr/>
        <w:t>[</w:t>
      </w:r>
      <w:hyperlink w:history="true" w:anchor="_bookmark7">
        <w:r>
          <w:rPr>
            <w:color w:val="0000FF"/>
          </w:rPr>
          <w:t>7</w:t>
        </w:r>
      </w:hyperlink>
      <w:r>
        <w:rPr/>
        <w:t>].</w:t>
      </w:r>
    </w:p>
    <w:p>
      <w:pPr>
        <w:pStyle w:val="BodyText"/>
        <w:spacing w:line="259" w:lineRule="auto" w:before="25"/>
        <w:ind w:right="216" w:firstLine="317"/>
      </w:pPr>
      <w:r>
        <w:rPr/>
        <w:t>Palamidessi (1997) [</w:t>
      </w:r>
      <w:hyperlink w:history="true" w:anchor="_bookmark10">
        <w:r>
          <w:rPr>
            <w:color w:val="0000FF"/>
          </w:rPr>
          <w:t>9</w:t>
        </w:r>
      </w:hyperlink>
      <w:r>
        <w:rPr/>
        <w:t>,</w:t>
      </w:r>
      <w:hyperlink w:history="true" w:anchor="_bookmark11">
        <w:r>
          <w:rPr>
            <w:color w:val="0000FF"/>
          </w:rPr>
          <w:t>10</w:t>
        </w:r>
      </w:hyperlink>
      <w:r>
        <w:rPr/>
        <w:t>] has also studied the encoding of choice and has an interesting</w:t>
      </w:r>
      <w:r>
        <w:rPr>
          <w:spacing w:val="37"/>
        </w:rPr>
        <w:t> </w:t>
      </w:r>
      <w:r>
        <w:rPr/>
        <w:t>negative</w:t>
      </w:r>
      <w:r>
        <w:rPr>
          <w:spacing w:val="37"/>
        </w:rPr>
        <w:t> </w:t>
      </w:r>
      <w:r>
        <w:rPr/>
        <w:t>result:</w:t>
      </w:r>
      <w:r>
        <w:rPr>
          <w:spacing w:val="40"/>
        </w:rPr>
        <w:t> </w:t>
      </w:r>
      <w:r>
        <w:rPr/>
        <w:t>an</w:t>
      </w:r>
      <w:r>
        <w:rPr>
          <w:spacing w:val="37"/>
        </w:rPr>
        <w:t> </w:t>
      </w:r>
      <w:r>
        <w:rPr/>
        <w:t>encoding</w:t>
      </w:r>
      <w:r>
        <w:rPr>
          <w:spacing w:val="37"/>
        </w:rPr>
        <w:t> </w:t>
      </w:r>
      <w:r>
        <w:rPr/>
        <w:t>of</w:t>
      </w:r>
      <w:r>
        <w:rPr>
          <w:spacing w:val="37"/>
        </w:rPr>
        <w:t> </w:t>
      </w:r>
      <w:r>
        <w:rPr/>
        <w:t>the</w:t>
      </w:r>
      <w:r>
        <w:rPr>
          <w:spacing w:val="37"/>
        </w:rPr>
        <w:t> </w:t>
      </w:r>
      <w:r>
        <w:rPr/>
        <w:t>full</w:t>
      </w:r>
      <w:r>
        <w:rPr>
          <w:spacing w:val="37"/>
        </w:rPr>
        <w:t> </w:t>
      </w:r>
      <w:r>
        <w:rPr>
          <w:rFonts w:ascii="Georgia" w:hAnsi="Georgia"/>
          <w:i/>
        </w:rPr>
        <w:t>π</w:t>
      </w:r>
      <w:r>
        <w:rPr/>
        <w:t>-calculus,</w:t>
      </w:r>
      <w:r>
        <w:rPr>
          <w:spacing w:val="40"/>
        </w:rPr>
        <w:t> </w:t>
      </w:r>
      <w:r>
        <w:rPr/>
        <w:t>with</w:t>
      </w:r>
      <w:r>
        <w:rPr>
          <w:spacing w:val="37"/>
        </w:rPr>
        <w:t> </w:t>
      </w:r>
      <w:r>
        <w:rPr/>
        <w:t>mixed</w:t>
      </w:r>
      <w:r>
        <w:rPr>
          <w:spacing w:val="37"/>
        </w:rPr>
        <w:t> </w:t>
      </w:r>
      <w:r>
        <w:rPr/>
        <w:t>choice (i.e.</w:t>
      </w:r>
      <w:r>
        <w:rPr>
          <w:spacing w:val="40"/>
        </w:rPr>
        <w:t> </w:t>
      </w:r>
      <w:r>
        <w:rPr/>
        <w:t>where branches of a choice can be guarded by both input and output actions) into </w:t>
      </w:r>
      <w:r>
        <w:rPr>
          <w:rFonts w:ascii="Georgia" w:hAnsi="Georgia"/>
          <w:i/>
        </w:rPr>
        <w:t>aπ</w:t>
      </w:r>
      <w:r>
        <w:rPr/>
        <w:t>, or even into the the </w:t>
      </w:r>
      <w:r>
        <w:rPr>
          <w:rFonts w:ascii="Georgia" w:hAnsi="Georgia"/>
          <w:i/>
        </w:rPr>
        <w:t>π</w:t>
      </w:r>
      <w:r>
        <w:rPr/>
        <w:t>-calculus restricted to separate choice (i.e. where all choices</w:t>
      </w:r>
      <w:r>
        <w:rPr>
          <w:spacing w:val="39"/>
        </w:rPr>
        <w:t> </w:t>
      </w:r>
      <w:r>
        <w:rPr/>
        <w:t>are</w:t>
      </w:r>
      <w:r>
        <w:rPr>
          <w:spacing w:val="39"/>
        </w:rPr>
        <w:t> </w:t>
      </w:r>
      <w:r>
        <w:rPr/>
        <w:t>either</w:t>
      </w:r>
      <w:r>
        <w:rPr>
          <w:spacing w:val="39"/>
        </w:rPr>
        <w:t> </w:t>
      </w:r>
      <w:r>
        <w:rPr/>
        <w:t>between</w:t>
      </w:r>
      <w:r>
        <w:rPr>
          <w:spacing w:val="39"/>
        </w:rPr>
        <w:t> </w:t>
      </w:r>
      <w:r>
        <w:rPr/>
        <w:t>input</w:t>
      </w:r>
      <w:r>
        <w:rPr>
          <w:spacing w:val="39"/>
        </w:rPr>
        <w:t> </w:t>
      </w:r>
      <w:r>
        <w:rPr/>
        <w:t>guards</w:t>
      </w:r>
      <w:r>
        <w:rPr>
          <w:spacing w:val="39"/>
        </w:rPr>
        <w:t> </w:t>
      </w:r>
      <w:r>
        <w:rPr/>
        <w:t>or</w:t>
      </w:r>
      <w:r>
        <w:rPr>
          <w:spacing w:val="39"/>
        </w:rPr>
        <w:t> </w:t>
      </w:r>
      <w:r>
        <w:rPr/>
        <w:t>between</w:t>
      </w:r>
      <w:r>
        <w:rPr>
          <w:spacing w:val="39"/>
        </w:rPr>
        <w:t> </w:t>
      </w:r>
      <w:r>
        <w:rPr/>
        <w:t>output</w:t>
      </w:r>
      <w:r>
        <w:rPr>
          <w:spacing w:val="39"/>
        </w:rPr>
        <w:t> </w:t>
      </w:r>
      <w:r>
        <w:rPr/>
        <w:t>guards)</w:t>
      </w:r>
      <w:r>
        <w:rPr>
          <w:spacing w:val="39"/>
        </w:rPr>
        <w:t> </w:t>
      </w:r>
      <w:r>
        <w:rPr/>
        <w:t>is</w:t>
      </w:r>
      <w:r>
        <w:rPr>
          <w:spacing w:val="39"/>
        </w:rPr>
        <w:t> </w:t>
      </w:r>
      <w:r>
        <w:rPr/>
        <w:t>impossible for an encoding that is compositional, homomorphic in parallel and preserving the observables of maximal traces.</w:t>
      </w:r>
      <w:r>
        <w:rPr>
          <w:spacing w:val="39"/>
        </w:rPr>
        <w:t> </w:t>
      </w:r>
      <w:r>
        <w:rPr/>
        <w:t>The latter condition actually implies that divergence potentials are preserved.</w:t>
      </w:r>
      <w:r>
        <w:rPr>
          <w:spacing w:val="40"/>
        </w:rPr>
        <w:t> </w:t>
      </w:r>
      <w:r>
        <w:rPr/>
        <w:t>The proof is by a reduction to the distributed leader elec- tion protocol. Choosing a branch is roughly the same as choosing a leader. A fully distributed solution to leader election always introduce a divergence possibility, so any encoding must also introduce a possibility to diverge.</w:t>
      </w:r>
      <w:r>
        <w:rPr>
          <w:spacing w:val="40"/>
        </w:rPr>
        <w:t> </w:t>
      </w:r>
      <w:r>
        <w:rPr/>
        <w:t>Comparing Palamidessi’s and Nestmann’s results there seems to be a sharp line between separate choice and mixed choice:</w:t>
      </w:r>
      <w:r>
        <w:rPr>
          <w:spacing w:val="40"/>
        </w:rPr>
        <w:t> </w:t>
      </w:r>
      <w:r>
        <w:rPr/>
        <w:t>one can be encoded while preserving parallelism and convergence properties,</w:t>
      </w:r>
      <w:r>
        <w:rPr>
          <w:spacing w:val="20"/>
        </w:rPr>
        <w:t> </w:t>
      </w:r>
      <w:r>
        <w:rPr/>
        <w:t>and</w:t>
      </w:r>
      <w:r>
        <w:rPr>
          <w:spacing w:val="21"/>
        </w:rPr>
        <w:t> </w:t>
      </w:r>
      <w:r>
        <w:rPr/>
        <w:t>the</w:t>
      </w:r>
      <w:r>
        <w:rPr>
          <w:spacing w:val="22"/>
        </w:rPr>
        <w:t> </w:t>
      </w:r>
      <w:r>
        <w:rPr/>
        <w:t>other</w:t>
      </w:r>
      <w:r>
        <w:rPr>
          <w:spacing w:val="21"/>
        </w:rPr>
        <w:t> </w:t>
      </w:r>
      <w:r>
        <w:rPr/>
        <w:t>cannot.</w:t>
      </w:r>
      <w:r>
        <w:rPr>
          <w:spacing w:val="51"/>
        </w:rPr>
        <w:t> </w:t>
      </w:r>
      <w:r>
        <w:rPr/>
        <w:t>There</w:t>
      </w:r>
      <w:r>
        <w:rPr>
          <w:spacing w:val="22"/>
        </w:rPr>
        <w:t> </w:t>
      </w:r>
      <w:r>
        <w:rPr/>
        <w:t>are</w:t>
      </w:r>
      <w:r>
        <w:rPr>
          <w:spacing w:val="21"/>
        </w:rPr>
        <w:t> </w:t>
      </w:r>
      <w:r>
        <w:rPr/>
        <w:t>still</w:t>
      </w:r>
      <w:r>
        <w:rPr>
          <w:spacing w:val="21"/>
        </w:rPr>
        <w:t> </w:t>
      </w:r>
      <w:r>
        <w:rPr/>
        <w:t>unsettled</w:t>
      </w:r>
      <w:r>
        <w:rPr>
          <w:spacing w:val="22"/>
        </w:rPr>
        <w:t> </w:t>
      </w:r>
      <w:r>
        <w:rPr/>
        <w:t>questions,</w:t>
      </w:r>
      <w:r>
        <w:rPr>
          <w:spacing w:val="22"/>
        </w:rPr>
        <w:t> </w:t>
      </w:r>
      <w:r>
        <w:rPr/>
        <w:t>e.g.</w:t>
      </w:r>
      <w:r>
        <w:rPr>
          <w:spacing w:val="51"/>
        </w:rPr>
        <w:t> </w:t>
      </w:r>
      <w:r>
        <w:rPr/>
        <w:t>if</w:t>
      </w:r>
      <w:r>
        <w:rPr>
          <w:spacing w:val="22"/>
        </w:rPr>
        <w:t> </w:t>
      </w:r>
      <w:r>
        <w:rPr>
          <w:spacing w:val="-2"/>
        </w:rPr>
        <w:t>mixed</w:t>
      </w:r>
    </w:p>
    <w:p>
      <w:pPr>
        <w:spacing w:after="0" w:line="259" w:lineRule="auto"/>
        <w:sectPr>
          <w:pgSz w:w="9360" w:h="13610"/>
          <w:pgMar w:header="860" w:footer="0" w:top="1060" w:bottom="280" w:left="680" w:right="680"/>
        </w:sectPr>
      </w:pPr>
    </w:p>
    <w:p>
      <w:pPr>
        <w:pStyle w:val="BodyText"/>
        <w:spacing w:line="259" w:lineRule="auto" w:before="155"/>
        <w:ind w:left="221" w:right="108"/>
      </w:pPr>
      <w:bookmarkStart w:name="Examples: Limited Prefixes" w:id="15"/>
      <w:bookmarkEnd w:id="15"/>
      <w:r>
        <w:rPr/>
      </w:r>
      <w:r>
        <w:rPr/>
        <w:t>choice can be encoded preserving observation equivalence (which does not take ac- count of divergence).</w:t>
      </w:r>
    </w:p>
    <w:p>
      <w:pPr>
        <w:pStyle w:val="BodyText"/>
        <w:ind w:left="0"/>
        <w:jc w:val="left"/>
      </w:pPr>
    </w:p>
    <w:p>
      <w:pPr>
        <w:pStyle w:val="BodyText"/>
        <w:ind w:left="0"/>
        <w:jc w:val="left"/>
      </w:pPr>
    </w:p>
    <w:p>
      <w:pPr>
        <w:pStyle w:val="BodyText"/>
        <w:spacing w:before="211"/>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Examples:</w:t>
      </w:r>
      <w:r>
        <w:rPr>
          <w:rFonts w:ascii="LM Roman 10" w:hAnsi="LM Roman 10"/>
          <w:i/>
          <w:spacing w:val="15"/>
          <w:sz w:val="21"/>
        </w:rPr>
        <w:t> </w:t>
      </w:r>
      <w:r>
        <w:rPr>
          <w:rFonts w:ascii="LM Roman 10" w:hAnsi="LM Roman 10"/>
          <w:i/>
          <w:sz w:val="21"/>
        </w:rPr>
        <w:t>Limited</w:t>
      </w:r>
      <w:r>
        <w:rPr>
          <w:rFonts w:ascii="LM Roman 10" w:hAnsi="LM Roman 10"/>
          <w:i/>
          <w:spacing w:val="-4"/>
          <w:sz w:val="21"/>
        </w:rPr>
        <w:t> </w:t>
      </w:r>
      <w:r>
        <w:rPr>
          <w:rFonts w:ascii="LM Roman 10" w:hAnsi="LM Roman 10"/>
          <w:i/>
          <w:spacing w:val="-2"/>
          <w:sz w:val="21"/>
        </w:rPr>
        <w:t>Preﬁxes</w:t>
      </w:r>
    </w:p>
    <w:p>
      <w:pPr>
        <w:pStyle w:val="BodyText"/>
        <w:spacing w:line="259" w:lineRule="auto" w:before="295"/>
        <w:ind w:left="221" w:right="103"/>
      </w:pPr>
      <w:r>
        <w:rPr/>
        <w:t>The prefix operator is the source of dynamic behaviour since it introduces commu- nication actions. I have showed (2000) [</w:t>
      </w:r>
      <w:hyperlink w:history="true" w:anchor="_bookmark17">
        <w:r>
          <w:rPr>
            <w:color w:val="0000FF"/>
          </w:rPr>
          <w:t>14</w:t>
        </w:r>
      </w:hyperlink>
      <w:r>
        <w:rPr/>
        <w:t>] that for the choice-free </w:t>
      </w:r>
      <w:r>
        <w:rPr>
          <w:rFonts w:ascii="Georgia" w:hAnsi="Georgia"/>
          <w:i/>
        </w:rPr>
        <w:t>π</w:t>
      </w:r>
      <w:r>
        <w:rPr/>
        <w:t>-calculus with replication, the subcalculus where prefix is nested to depth at most three is equally expressive.</w:t>
      </w:r>
      <w:r>
        <w:rPr>
          <w:spacing w:val="40"/>
        </w:rPr>
        <w:t> </w:t>
      </w:r>
      <w:r>
        <w:rPr/>
        <w:t>The encoding works by replacing every operator in a term by a trio:</w:t>
      </w:r>
      <w:r>
        <w:rPr>
          <w:spacing w:val="80"/>
        </w:rPr>
        <w:t> </w:t>
      </w:r>
      <w:r>
        <w:rPr/>
        <w:t>three nested prefixes where the first and last are used for communication with other trios and the middle performs the work of the operator.</w:t>
      </w:r>
      <w:r>
        <w:rPr>
          <w:spacing w:val="40"/>
        </w:rPr>
        <w:t> </w:t>
      </w:r>
      <w:r>
        <w:rPr/>
        <w:t>It is weakly compositional and equivalent for weak bisimulation.</w:t>
      </w:r>
      <w:r>
        <w:rPr>
          <w:spacing w:val="40"/>
        </w:rPr>
        <w:t> </w:t>
      </w:r>
      <w:r>
        <w:rPr/>
        <w:t>So this result really is about expressiveness</w:t>
      </w:r>
      <w:r>
        <w:rPr>
          <w:spacing w:val="80"/>
        </w:rPr>
        <w:t> </w:t>
      </w:r>
      <w:r>
        <w:rPr/>
        <w:t>for terms rather than contexts:</w:t>
      </w:r>
      <w:r>
        <w:rPr>
          <w:spacing w:val="34"/>
        </w:rPr>
        <w:t> </w:t>
      </w:r>
      <w:r>
        <w:rPr/>
        <w:t>it says that no fewer terms are definable when prefix is limited to depth three.</w:t>
      </w:r>
      <w:r>
        <w:rPr>
          <w:spacing w:val="40"/>
        </w:rPr>
        <w:t> </w:t>
      </w:r>
      <w:r>
        <w:rPr/>
        <w:t>In the same work I show that limiting prefixes to depth</w:t>
      </w:r>
      <w:r>
        <w:rPr>
          <w:spacing w:val="80"/>
        </w:rPr>
        <w:t> </w:t>
      </w:r>
      <w:r>
        <w:rPr/>
        <w:t>two makes it impossible to find an encoding that is equivalent for weak bisimulation; there is no requirement on compositionality for the negative result so it is about undefinable terms (and not contexts). There is a yet unproved conjecture that the result</w:t>
      </w:r>
      <w:r>
        <w:rPr>
          <w:spacing w:val="34"/>
        </w:rPr>
        <w:t> </w:t>
      </w:r>
      <w:r>
        <w:rPr/>
        <w:t>extends</w:t>
      </w:r>
      <w:r>
        <w:rPr>
          <w:spacing w:val="34"/>
        </w:rPr>
        <w:t> </w:t>
      </w:r>
      <w:r>
        <w:rPr/>
        <w:t>to</w:t>
      </w:r>
      <w:r>
        <w:rPr>
          <w:spacing w:val="34"/>
        </w:rPr>
        <w:t> </w:t>
      </w:r>
      <w:r>
        <w:rPr/>
        <w:t>the</w:t>
      </w:r>
      <w:r>
        <w:rPr>
          <w:spacing w:val="35"/>
        </w:rPr>
        <w:t> </w:t>
      </w:r>
      <w:r>
        <w:rPr>
          <w:rFonts w:ascii="Georgia" w:hAnsi="Georgia"/>
          <w:i/>
        </w:rPr>
        <w:t>π</w:t>
      </w:r>
      <w:r>
        <w:rPr/>
        <w:t>-calculus</w:t>
      </w:r>
      <w:r>
        <w:rPr>
          <w:spacing w:val="34"/>
        </w:rPr>
        <w:t> </w:t>
      </w:r>
      <w:r>
        <w:rPr/>
        <w:t>with</w:t>
      </w:r>
      <w:r>
        <w:rPr>
          <w:spacing w:val="34"/>
        </w:rPr>
        <w:t> </w:t>
      </w:r>
      <w:r>
        <w:rPr/>
        <w:t>choice</w:t>
      </w:r>
      <w:r>
        <w:rPr>
          <w:spacing w:val="34"/>
        </w:rPr>
        <w:t> </w:t>
      </w:r>
      <w:r>
        <w:rPr/>
        <w:t>if</w:t>
      </w:r>
      <w:r>
        <w:rPr>
          <w:spacing w:val="34"/>
        </w:rPr>
        <w:t> </w:t>
      </w:r>
      <w:r>
        <w:rPr/>
        <w:t>the</w:t>
      </w:r>
      <w:r>
        <w:rPr>
          <w:spacing w:val="34"/>
        </w:rPr>
        <w:t> </w:t>
      </w:r>
      <w:r>
        <w:rPr/>
        <w:t>trios</w:t>
      </w:r>
      <w:r>
        <w:rPr>
          <w:spacing w:val="34"/>
        </w:rPr>
        <w:t> </w:t>
      </w:r>
      <w:r>
        <w:rPr/>
        <w:t>also</w:t>
      </w:r>
      <w:r>
        <w:rPr>
          <w:spacing w:val="34"/>
        </w:rPr>
        <w:t> </w:t>
      </w:r>
      <w:r>
        <w:rPr/>
        <w:t>include</w:t>
      </w:r>
      <w:r>
        <w:rPr>
          <w:spacing w:val="34"/>
        </w:rPr>
        <w:t> </w:t>
      </w:r>
      <w:r>
        <w:rPr/>
        <w:t>choice.</w:t>
      </w:r>
    </w:p>
    <w:p>
      <w:pPr>
        <w:pStyle w:val="BodyText"/>
        <w:spacing w:line="261" w:lineRule="auto" w:before="18"/>
        <w:ind w:left="221" w:right="104" w:firstLine="317"/>
        <w:jc w:val="right"/>
      </w:pPr>
      <w:r>
        <w:rPr/>
        <w:t>The fusion calculus is a generalization of </w:t>
      </w:r>
      <w:r>
        <w:rPr>
          <w:rFonts w:ascii="Georgia" w:hAnsi="Georgia"/>
          <w:i/>
        </w:rPr>
        <w:t>π </w:t>
      </w:r>
      <w:r>
        <w:rPr/>
        <w:t>where actions may trigger side effects. As a measure of its expressive power, Laneve and Victor (1999) [</w:t>
      </w:r>
      <w:hyperlink w:history="true" w:anchor="_bookmark8">
        <w:r>
          <w:rPr>
            <w:color w:val="0000FF"/>
          </w:rPr>
          <w:t>6</w:t>
        </w:r>
      </w:hyperlink>
      <w:r>
        <w:rPr/>
        <w:t>] have shown that restricting prefix to depth one, i.e.</w:t>
      </w:r>
      <w:r>
        <w:rPr>
          <w:spacing w:val="38"/>
        </w:rPr>
        <w:t> </w:t>
      </w:r>
      <w:r>
        <w:rPr/>
        <w:t>a prefix cannot be followed by anything at all, it</w:t>
      </w:r>
      <w:r>
        <w:rPr>
          <w:spacing w:val="40"/>
        </w:rPr>
        <w:t> </w:t>
      </w:r>
      <w:r>
        <w:rPr/>
        <w:t>is still possible to encode the full fusion calculus.</w:t>
      </w:r>
      <w:r>
        <w:rPr>
          <w:spacing w:val="40"/>
        </w:rPr>
        <w:t> </w:t>
      </w:r>
      <w:r>
        <w:rPr/>
        <w:t>The encoding is compositional and homomorphic for parallel, enjoys a kind of operational correspondence and weak full abstraction with respect to barbs.</w:t>
      </w:r>
      <w:r>
        <w:rPr>
          <w:spacing w:val="40"/>
        </w:rPr>
        <w:t> </w:t>
      </w:r>
      <w:r>
        <w:rPr/>
        <w:t>It works by using the side effects of single actions to enforce temporal sequencing;</w:t>
      </w:r>
      <w:r>
        <w:rPr>
          <w:spacing w:val="23"/>
        </w:rPr>
        <w:t> </w:t>
      </w:r>
      <w:r>
        <w:rPr/>
        <w:t>it is a quite striking result that the very primitive</w:t>
      </w:r>
      <w:r>
        <w:rPr>
          <w:spacing w:val="80"/>
        </w:rPr>
        <w:t> </w:t>
      </w:r>
      <w:r>
        <w:rPr/>
        <w:t>side effects of the fusion calculus can enforce arbitrary such temporal relationships. Yoshida considers a version of the </w:t>
      </w:r>
      <w:r>
        <w:rPr>
          <w:rFonts w:ascii="Georgia" w:hAnsi="Georgia"/>
          <w:i/>
        </w:rPr>
        <w:t>π</w:t>
      </w:r>
      <w:r>
        <w:rPr/>
        <w:t>-calculus without any prefix operators at all (1998) [</w:t>
      </w:r>
      <w:hyperlink w:history="true" w:anchor="_bookmark18">
        <w:r>
          <w:rPr>
            <w:color w:val="0000FF"/>
          </w:rPr>
          <w:t>18</w:t>
        </w:r>
      </w:hyperlink>
      <w:r>
        <w:rPr/>
        <w:t>,</w:t>
      </w:r>
      <w:hyperlink w:history="true" w:anchor="_bookmark20">
        <w:r>
          <w:rPr>
            <w:color w:val="0000FF"/>
          </w:rPr>
          <w:t>19</w:t>
        </w:r>
      </w:hyperlink>
      <w:r>
        <w:rPr/>
        <w:t>].</w:t>
      </w:r>
      <w:r>
        <w:rPr>
          <w:spacing w:val="40"/>
        </w:rPr>
        <w:t> </w:t>
      </w:r>
      <w:r>
        <w:rPr/>
        <w:t>In their place there is a small number of combinator terms; these do contain</w:t>
      </w:r>
      <w:r>
        <w:rPr>
          <w:spacing w:val="25"/>
        </w:rPr>
        <w:t> </w:t>
      </w:r>
      <w:r>
        <w:rPr/>
        <w:t>prefixes,</w:t>
      </w:r>
      <w:r>
        <w:rPr>
          <w:spacing w:val="26"/>
        </w:rPr>
        <w:t> </w:t>
      </w:r>
      <w:r>
        <w:rPr/>
        <w:t>so</w:t>
      </w:r>
      <w:r>
        <w:rPr>
          <w:spacing w:val="25"/>
        </w:rPr>
        <w:t> </w:t>
      </w:r>
      <w:r>
        <w:rPr/>
        <w:t>in</w:t>
      </w:r>
      <w:r>
        <w:rPr>
          <w:spacing w:val="25"/>
        </w:rPr>
        <w:t> </w:t>
      </w:r>
      <w:r>
        <w:rPr/>
        <w:t>other</w:t>
      </w:r>
      <w:r>
        <w:rPr>
          <w:spacing w:val="25"/>
        </w:rPr>
        <w:t> </w:t>
      </w:r>
      <w:r>
        <w:rPr/>
        <w:t>words</w:t>
      </w:r>
      <w:r>
        <w:rPr>
          <w:spacing w:val="25"/>
        </w:rPr>
        <w:t> </w:t>
      </w:r>
      <w:r>
        <w:rPr/>
        <w:t>prefixes</w:t>
      </w:r>
      <w:r>
        <w:rPr>
          <w:spacing w:val="25"/>
        </w:rPr>
        <w:t> </w:t>
      </w:r>
      <w:r>
        <w:rPr/>
        <w:t>are</w:t>
      </w:r>
      <w:r>
        <w:rPr>
          <w:spacing w:val="25"/>
        </w:rPr>
        <w:t> </w:t>
      </w:r>
      <w:r>
        <w:rPr/>
        <w:t>limited</w:t>
      </w:r>
      <w:r>
        <w:rPr>
          <w:spacing w:val="25"/>
        </w:rPr>
        <w:t> </w:t>
      </w:r>
      <w:r>
        <w:rPr/>
        <w:t>to</w:t>
      </w:r>
      <w:r>
        <w:rPr>
          <w:spacing w:val="25"/>
        </w:rPr>
        <w:t> </w:t>
      </w:r>
      <w:r>
        <w:rPr/>
        <w:t>occur</w:t>
      </w:r>
      <w:r>
        <w:rPr>
          <w:spacing w:val="25"/>
        </w:rPr>
        <w:t> </w:t>
      </w:r>
      <w:r>
        <w:rPr/>
        <w:t>in</w:t>
      </w:r>
      <w:r>
        <w:rPr>
          <w:spacing w:val="25"/>
        </w:rPr>
        <w:t> </w:t>
      </w:r>
      <w:r>
        <w:rPr/>
        <w:t>the</w:t>
      </w:r>
      <w:r>
        <w:rPr>
          <w:spacing w:val="25"/>
        </w:rPr>
        <w:t> </w:t>
      </w:r>
      <w:r>
        <w:rPr/>
        <w:t>combinator terms.</w:t>
      </w:r>
      <w:r>
        <w:rPr>
          <w:spacing w:val="38"/>
        </w:rPr>
        <w:t> </w:t>
      </w:r>
      <w:r>
        <w:rPr/>
        <w:t>It turns out that different sets of combinators can encode different subcalculi of</w:t>
      </w:r>
      <w:r>
        <w:rPr>
          <w:spacing w:val="32"/>
        </w:rPr>
        <w:t> </w:t>
      </w:r>
      <w:r>
        <w:rPr>
          <w:rFonts w:ascii="Georgia" w:hAnsi="Georgia"/>
          <w:i/>
        </w:rPr>
        <w:t>π</w:t>
      </w:r>
      <w:r>
        <w:rPr/>
        <w:t>.</w:t>
      </w:r>
      <w:r>
        <w:rPr>
          <w:spacing w:val="80"/>
        </w:rPr>
        <w:t> </w:t>
      </w:r>
      <w:r>
        <w:rPr/>
        <w:t>For</w:t>
      </w:r>
      <w:r>
        <w:rPr>
          <w:spacing w:val="33"/>
        </w:rPr>
        <w:t> </w:t>
      </w:r>
      <w:r>
        <w:rPr/>
        <w:t>example,</w:t>
      </w:r>
      <w:r>
        <w:rPr>
          <w:spacing w:val="37"/>
        </w:rPr>
        <w:t> </w:t>
      </w:r>
      <w:r>
        <w:rPr/>
        <w:t>with</w:t>
      </w:r>
      <w:r>
        <w:rPr>
          <w:spacing w:val="33"/>
        </w:rPr>
        <w:t> </w:t>
      </w:r>
      <w:r>
        <w:rPr/>
        <w:t>five</w:t>
      </w:r>
      <w:r>
        <w:rPr>
          <w:spacing w:val="32"/>
        </w:rPr>
        <w:t> </w:t>
      </w:r>
      <w:r>
        <w:rPr/>
        <w:t>simple</w:t>
      </w:r>
      <w:r>
        <w:rPr>
          <w:spacing w:val="33"/>
        </w:rPr>
        <w:t> </w:t>
      </w:r>
      <w:r>
        <w:rPr/>
        <w:t>combinators</w:t>
      </w:r>
      <w:r>
        <w:rPr>
          <w:spacing w:val="32"/>
        </w:rPr>
        <w:t> </w:t>
      </w:r>
      <w:r>
        <w:rPr/>
        <w:t>the</w:t>
      </w:r>
      <w:r>
        <w:rPr>
          <w:spacing w:val="33"/>
        </w:rPr>
        <w:t> </w:t>
      </w:r>
      <w:r>
        <w:rPr/>
        <w:t>asynchronous</w:t>
      </w:r>
      <w:r>
        <w:rPr>
          <w:spacing w:val="32"/>
        </w:rPr>
        <w:t> </w:t>
      </w:r>
      <w:r>
        <w:rPr/>
        <w:t>choice</w:t>
      </w:r>
      <w:r>
        <w:rPr>
          <w:spacing w:val="32"/>
        </w:rPr>
        <w:t> </w:t>
      </w:r>
      <w:r>
        <w:rPr/>
        <w:t>free</w:t>
      </w:r>
      <w:r>
        <w:rPr>
          <w:spacing w:val="35"/>
        </w:rPr>
        <w:t> </w:t>
      </w:r>
      <w:r>
        <w:rPr>
          <w:rFonts w:ascii="Georgia" w:hAnsi="Georgia"/>
          <w:i/>
        </w:rPr>
        <w:t>π</w:t>
      </w:r>
      <w:r>
        <w:rPr/>
        <w:t>- calculus</w:t>
      </w:r>
      <w:r>
        <w:rPr>
          <w:spacing w:val="39"/>
        </w:rPr>
        <w:t> </w:t>
      </w:r>
      <w:r>
        <w:rPr/>
        <w:t>can</w:t>
      </w:r>
      <w:r>
        <w:rPr>
          <w:spacing w:val="39"/>
        </w:rPr>
        <w:t> </w:t>
      </w:r>
      <w:r>
        <w:rPr/>
        <w:t>be</w:t>
      </w:r>
      <w:r>
        <w:rPr>
          <w:spacing w:val="39"/>
        </w:rPr>
        <w:t> </w:t>
      </w:r>
      <w:r>
        <w:rPr/>
        <w:t>encoded.</w:t>
      </w:r>
      <w:r>
        <w:rPr>
          <w:spacing w:val="80"/>
        </w:rPr>
        <w:t> </w:t>
      </w:r>
      <w:r>
        <w:rPr/>
        <w:t>This</w:t>
      </w:r>
      <w:r>
        <w:rPr>
          <w:spacing w:val="39"/>
        </w:rPr>
        <w:t> </w:t>
      </w:r>
      <w:r>
        <w:rPr/>
        <w:t>encoding</w:t>
      </w:r>
      <w:r>
        <w:rPr>
          <w:spacing w:val="39"/>
        </w:rPr>
        <w:t> </w:t>
      </w:r>
      <w:r>
        <w:rPr/>
        <w:t>is</w:t>
      </w:r>
      <w:r>
        <w:rPr>
          <w:spacing w:val="39"/>
        </w:rPr>
        <w:t> </w:t>
      </w:r>
      <w:r>
        <w:rPr/>
        <w:t>homomorphic</w:t>
      </w:r>
      <w:r>
        <w:rPr>
          <w:spacing w:val="39"/>
        </w:rPr>
        <w:t> </w:t>
      </w:r>
      <w:r>
        <w:rPr/>
        <w:t>for</w:t>
      </w:r>
      <w:r>
        <w:rPr>
          <w:spacing w:val="39"/>
        </w:rPr>
        <w:t> </w:t>
      </w:r>
      <w:r>
        <w:rPr/>
        <w:t>all</w:t>
      </w:r>
      <w:r>
        <w:rPr>
          <w:spacing w:val="39"/>
        </w:rPr>
        <w:t> </w:t>
      </w:r>
      <w:r>
        <w:rPr/>
        <w:t>operators</w:t>
      </w:r>
      <w:r>
        <w:rPr>
          <w:spacing w:val="39"/>
        </w:rPr>
        <w:t> </w:t>
      </w:r>
      <w:r>
        <w:rPr/>
        <w:t>except input,</w:t>
      </w:r>
      <w:r>
        <w:rPr>
          <w:spacing w:val="31"/>
        </w:rPr>
        <w:t> </w:t>
      </w:r>
      <w:r>
        <w:rPr/>
        <w:t>where</w:t>
      </w:r>
      <w:r>
        <w:rPr>
          <w:spacing w:val="28"/>
        </w:rPr>
        <w:t> </w:t>
      </w:r>
      <w:r>
        <w:rPr/>
        <w:t>it</w:t>
      </w:r>
      <w:r>
        <w:rPr>
          <w:spacing w:val="29"/>
        </w:rPr>
        <w:t> </w:t>
      </w:r>
      <w:r>
        <w:rPr/>
        <w:t>is</w:t>
      </w:r>
      <w:r>
        <w:rPr>
          <w:spacing w:val="29"/>
        </w:rPr>
        <w:t> </w:t>
      </w:r>
      <w:r>
        <w:rPr/>
        <w:t>not</w:t>
      </w:r>
      <w:r>
        <w:rPr>
          <w:spacing w:val="29"/>
        </w:rPr>
        <w:t> </w:t>
      </w:r>
      <w:r>
        <w:rPr/>
        <w:t>even</w:t>
      </w:r>
      <w:r>
        <w:rPr>
          <w:spacing w:val="29"/>
        </w:rPr>
        <w:t> </w:t>
      </w:r>
      <w:r>
        <w:rPr/>
        <w:t>compositional,</w:t>
      </w:r>
      <w:r>
        <w:rPr>
          <w:spacing w:val="31"/>
        </w:rPr>
        <w:t> </w:t>
      </w:r>
      <w:r>
        <w:rPr/>
        <w:t>so</w:t>
      </w:r>
      <w:r>
        <w:rPr>
          <w:spacing w:val="28"/>
        </w:rPr>
        <w:t> </w:t>
      </w:r>
      <w:r>
        <w:rPr/>
        <w:t>the</w:t>
      </w:r>
      <w:r>
        <w:rPr>
          <w:spacing w:val="29"/>
        </w:rPr>
        <w:t> </w:t>
      </w:r>
      <w:r>
        <w:rPr/>
        <w:t>result</w:t>
      </w:r>
      <w:r>
        <w:rPr>
          <w:spacing w:val="29"/>
        </w:rPr>
        <w:t> </w:t>
      </w:r>
      <w:r>
        <w:rPr/>
        <w:t>is</w:t>
      </w:r>
      <w:r>
        <w:rPr>
          <w:spacing w:val="28"/>
        </w:rPr>
        <w:t> </w:t>
      </w:r>
      <w:r>
        <w:rPr/>
        <w:t>about</w:t>
      </w:r>
      <w:r>
        <w:rPr>
          <w:spacing w:val="29"/>
        </w:rPr>
        <w:t> </w:t>
      </w:r>
      <w:r>
        <w:rPr/>
        <w:t>expressible</w:t>
      </w:r>
      <w:r>
        <w:rPr>
          <w:spacing w:val="28"/>
        </w:rPr>
        <w:t> </w:t>
      </w:r>
      <w:r>
        <w:rPr/>
        <w:t>terms rather than contexts.</w:t>
      </w:r>
      <w:r>
        <w:rPr>
          <w:spacing w:val="40"/>
        </w:rPr>
        <w:t> </w:t>
      </w:r>
      <w:r>
        <w:rPr/>
        <w:t>The encoded terms are weakly bisimulation equivalent.</w:t>
      </w:r>
      <w:r>
        <w:rPr>
          <w:spacing w:val="40"/>
        </w:rPr>
        <w:t> </w:t>
      </w:r>
      <w:r>
        <w:rPr/>
        <w:t>The</w:t>
      </w:r>
      <w:r>
        <w:rPr>
          <w:spacing w:val="40"/>
        </w:rPr>
        <w:t> </w:t>
      </w:r>
      <w:r>
        <w:rPr/>
        <w:t>negative</w:t>
      </w:r>
      <w:r>
        <w:rPr>
          <w:spacing w:val="8"/>
        </w:rPr>
        <w:t> </w:t>
      </w:r>
      <w:r>
        <w:rPr/>
        <w:t>results</w:t>
      </w:r>
      <w:r>
        <w:rPr>
          <w:spacing w:val="9"/>
        </w:rPr>
        <w:t> </w:t>
      </w:r>
      <w:r>
        <w:rPr/>
        <w:t>are</w:t>
      </w:r>
      <w:r>
        <w:rPr>
          <w:spacing w:val="9"/>
        </w:rPr>
        <w:t> </w:t>
      </w:r>
      <w:r>
        <w:rPr/>
        <w:t>for</w:t>
      </w:r>
      <w:r>
        <w:rPr>
          <w:spacing w:val="9"/>
        </w:rPr>
        <w:t> </w:t>
      </w:r>
      <w:r>
        <w:rPr/>
        <w:t>encodings</w:t>
      </w:r>
      <w:r>
        <w:rPr>
          <w:spacing w:val="9"/>
        </w:rPr>
        <w:t> </w:t>
      </w:r>
      <w:r>
        <w:rPr/>
        <w:t>which</w:t>
      </w:r>
      <w:r>
        <w:rPr>
          <w:spacing w:val="8"/>
        </w:rPr>
        <w:t> </w:t>
      </w:r>
      <w:r>
        <w:rPr/>
        <w:t>are</w:t>
      </w:r>
      <w:r>
        <w:rPr>
          <w:spacing w:val="9"/>
        </w:rPr>
        <w:t> </w:t>
      </w:r>
      <w:r>
        <w:rPr/>
        <w:t>homomorphic,</w:t>
      </w:r>
      <w:r>
        <w:rPr>
          <w:spacing w:val="11"/>
        </w:rPr>
        <w:t> </w:t>
      </w:r>
      <w:r>
        <w:rPr/>
        <w:t>preserve</w:t>
      </w:r>
      <w:r>
        <w:rPr>
          <w:spacing w:val="9"/>
        </w:rPr>
        <w:t> </w:t>
      </w:r>
      <w:r>
        <w:rPr/>
        <w:t>barbs</w:t>
      </w:r>
      <w:r>
        <w:rPr>
          <w:spacing w:val="9"/>
        </w:rPr>
        <w:t> </w:t>
      </w:r>
      <w:r>
        <w:rPr/>
        <w:t>and</w:t>
      </w:r>
      <w:r>
        <w:rPr>
          <w:spacing w:val="9"/>
        </w:rPr>
        <w:t> </w:t>
      </w:r>
      <w:r>
        <w:rPr>
          <w:spacing w:val="-4"/>
        </w:rPr>
        <w:t>have</w:t>
      </w:r>
    </w:p>
    <w:p>
      <w:pPr>
        <w:pStyle w:val="BodyText"/>
        <w:spacing w:line="229" w:lineRule="exact"/>
        <w:ind w:left="221"/>
      </w:pPr>
      <w:r>
        <w:rPr/>
        <w:t>an</w:t>
      </w:r>
      <w:r>
        <w:rPr>
          <w:spacing w:val="21"/>
        </w:rPr>
        <w:t> </w:t>
      </w:r>
      <w:r>
        <w:rPr/>
        <w:t>operational</w:t>
      </w:r>
      <w:r>
        <w:rPr>
          <w:spacing w:val="21"/>
        </w:rPr>
        <w:t> </w:t>
      </w:r>
      <w:r>
        <w:rPr>
          <w:spacing w:val="-2"/>
        </w:rPr>
        <w:t>correspondence.</w:t>
      </w:r>
    </w:p>
    <w:p>
      <w:pPr>
        <w:pStyle w:val="BodyText"/>
        <w:spacing w:line="256" w:lineRule="auto" w:before="37"/>
        <w:ind w:left="221" w:right="103" w:firstLine="317"/>
      </w:pPr>
      <w:r>
        <w:rPr/>
        <w:t>Palamidessi et al (2006) [</w:t>
      </w:r>
      <w:hyperlink w:history="true" w:anchor="_bookmark12">
        <w:r>
          <w:rPr>
            <w:color w:val="0000FF"/>
          </w:rPr>
          <w:t>11</w:t>
        </w:r>
      </w:hyperlink>
      <w:r>
        <w:rPr/>
        <w:t>] study the subset of the </w:t>
      </w:r>
      <w:r>
        <w:rPr>
          <w:rFonts w:ascii="Georgia" w:hAnsi="Georgia"/>
          <w:i/>
        </w:rPr>
        <w:t>π</w:t>
      </w:r>
      <w:r>
        <w:rPr/>
        <w:t>-calculus where all prefixes are</w:t>
      </w:r>
      <w:r>
        <w:rPr>
          <w:spacing w:val="36"/>
        </w:rPr>
        <w:t> </w:t>
      </w:r>
      <w:r>
        <w:rPr/>
        <w:t>replicated.</w:t>
      </w:r>
      <w:r>
        <w:rPr>
          <w:spacing w:val="40"/>
        </w:rPr>
        <w:t> </w:t>
      </w:r>
      <w:r>
        <w:rPr/>
        <w:t>In</w:t>
      </w:r>
      <w:r>
        <w:rPr>
          <w:spacing w:val="36"/>
        </w:rPr>
        <w:t> </w:t>
      </w:r>
      <w:r>
        <w:rPr/>
        <w:t>other</w:t>
      </w:r>
      <w:r>
        <w:rPr>
          <w:spacing w:val="36"/>
        </w:rPr>
        <w:t> </w:t>
      </w:r>
      <w:r>
        <w:rPr/>
        <w:t>words,</w:t>
      </w:r>
      <w:r>
        <w:rPr>
          <w:spacing w:val="40"/>
        </w:rPr>
        <w:t> </w:t>
      </w:r>
      <w:r>
        <w:rPr/>
        <w:t>all</w:t>
      </w:r>
      <w:r>
        <w:rPr>
          <w:spacing w:val="36"/>
        </w:rPr>
        <w:t> </w:t>
      </w:r>
      <w:r>
        <w:rPr/>
        <w:t>unguarded</w:t>
      </w:r>
      <w:r>
        <w:rPr>
          <w:spacing w:val="36"/>
        </w:rPr>
        <w:t> </w:t>
      </w:r>
      <w:r>
        <w:rPr/>
        <w:t>prefixes</w:t>
      </w:r>
      <w:r>
        <w:rPr>
          <w:spacing w:val="36"/>
        </w:rPr>
        <w:t> </w:t>
      </w:r>
      <w:r>
        <w:rPr/>
        <w:t>are</w:t>
      </w:r>
      <w:r>
        <w:rPr>
          <w:spacing w:val="36"/>
        </w:rPr>
        <w:t> </w:t>
      </w:r>
      <w:r>
        <w:rPr/>
        <w:t>persistent</w:t>
      </w:r>
      <w:r>
        <w:rPr>
          <w:spacing w:val="36"/>
        </w:rPr>
        <w:t> </w:t>
      </w:r>
      <w:r>
        <w:rPr/>
        <w:t>in</w:t>
      </w:r>
      <w:r>
        <w:rPr>
          <w:spacing w:val="36"/>
        </w:rPr>
        <w:t> </w:t>
      </w:r>
      <w:r>
        <w:rPr/>
        <w:t>the</w:t>
      </w:r>
      <w:r>
        <w:rPr>
          <w:spacing w:val="36"/>
        </w:rPr>
        <w:t> </w:t>
      </w:r>
      <w:r>
        <w:rPr/>
        <w:t>sense that</w:t>
      </w:r>
      <w:r>
        <w:rPr>
          <w:spacing w:val="30"/>
        </w:rPr>
        <w:t> </w:t>
      </w:r>
      <w:r>
        <w:rPr/>
        <w:t>they</w:t>
      </w:r>
      <w:r>
        <w:rPr>
          <w:spacing w:val="30"/>
        </w:rPr>
        <w:t> </w:t>
      </w:r>
      <w:r>
        <w:rPr/>
        <w:t>will</w:t>
      </w:r>
      <w:r>
        <w:rPr>
          <w:spacing w:val="30"/>
        </w:rPr>
        <w:t> </w:t>
      </w:r>
      <w:r>
        <w:rPr/>
        <w:t>never</w:t>
      </w:r>
      <w:r>
        <w:rPr>
          <w:spacing w:val="30"/>
        </w:rPr>
        <w:t> </w:t>
      </w:r>
      <w:r>
        <w:rPr/>
        <w:t>cease</w:t>
      </w:r>
      <w:r>
        <w:rPr>
          <w:spacing w:val="30"/>
        </w:rPr>
        <w:t> </w:t>
      </w:r>
      <w:r>
        <w:rPr/>
        <w:t>to</w:t>
      </w:r>
      <w:r>
        <w:rPr>
          <w:spacing w:val="30"/>
        </w:rPr>
        <w:t> </w:t>
      </w:r>
      <w:r>
        <w:rPr/>
        <w:t>offer</w:t>
      </w:r>
      <w:r>
        <w:rPr>
          <w:spacing w:val="30"/>
        </w:rPr>
        <w:t> </w:t>
      </w:r>
      <w:r>
        <w:rPr/>
        <w:t>interaction</w:t>
      </w:r>
      <w:r>
        <w:rPr>
          <w:spacing w:val="30"/>
        </w:rPr>
        <w:t> </w:t>
      </w:r>
      <w:r>
        <w:rPr/>
        <w:t>possibilities.</w:t>
      </w:r>
      <w:r>
        <w:rPr>
          <w:spacing w:val="80"/>
        </w:rPr>
        <w:t> </w:t>
      </w:r>
      <w:r>
        <w:rPr/>
        <w:t>It</w:t>
      </w:r>
      <w:r>
        <w:rPr>
          <w:spacing w:val="30"/>
        </w:rPr>
        <w:t> </w:t>
      </w:r>
      <w:r>
        <w:rPr/>
        <w:t>is</w:t>
      </w:r>
      <w:r>
        <w:rPr>
          <w:spacing w:val="30"/>
        </w:rPr>
        <w:t> </w:t>
      </w:r>
      <w:r>
        <w:rPr/>
        <w:t>shown</w:t>
      </w:r>
      <w:r>
        <w:rPr>
          <w:spacing w:val="30"/>
        </w:rPr>
        <w:t> </w:t>
      </w:r>
      <w:r>
        <w:rPr/>
        <w:t>that</w:t>
      </w:r>
      <w:r>
        <w:rPr>
          <w:spacing w:val="30"/>
        </w:rPr>
        <w:t> </w:t>
      </w:r>
      <w:r>
        <w:rPr/>
        <w:t>there is no encoding of </w:t>
      </w:r>
      <w:r>
        <w:rPr>
          <w:rFonts w:ascii="Georgia" w:hAnsi="Georgia"/>
          <w:i/>
        </w:rPr>
        <w:t>π </w:t>
      </w:r>
      <w:r>
        <w:rPr/>
        <w:t>into this subcalculus which is homomorphic for parallel and weakly fully abstract for barbed congruence.</w:t>
      </w:r>
      <w:r>
        <w:rPr>
          <w:spacing w:val="40"/>
        </w:rPr>
        <w:t> </w:t>
      </w:r>
      <w:r>
        <w:rPr/>
        <w:t>The proof idea is that the equation</w:t>
      </w:r>
      <w:r>
        <w:rPr>
          <w:spacing w:val="80"/>
        </w:rPr>
        <w:t> </w:t>
      </w:r>
      <w:r>
        <w:rPr>
          <w:rFonts w:ascii="Georgia" w:hAnsi="Georgia"/>
          <w:i/>
        </w:rPr>
        <w:t>X</w:t>
      </w:r>
      <w:r>
        <w:rPr>
          <w:rFonts w:ascii="DejaVu Sans Condensed" w:hAnsi="DejaVu Sans Condensed"/>
          <w:i/>
        </w:rPr>
        <w:t>|</w:t>
      </w:r>
      <w:r>
        <w:rPr>
          <w:rFonts w:ascii="Georgia" w:hAnsi="Georgia"/>
          <w:i/>
        </w:rPr>
        <w:t>X</w:t>
      </w:r>
      <w:r>
        <w:rPr>
          <w:rFonts w:ascii="DejaVu Sans Condensed" w:hAnsi="DejaVu Sans Condensed"/>
          <w:i/>
          <w:spacing w:val="80"/>
        </w:rPr>
        <w:t>  </w:t>
      </w:r>
      <w:r>
        <w:rPr>
          <w:rFonts w:ascii="Georgia" w:hAnsi="Georgia"/>
          <w:i/>
        </w:rPr>
        <w:t>X</w:t>
      </w:r>
      <w:r>
        <w:rPr>
          <w:rFonts w:ascii="Georgia" w:hAnsi="Georgia"/>
          <w:i/>
          <w:spacing w:val="40"/>
        </w:rPr>
        <w:t> </w:t>
      </w:r>
      <w:r>
        <w:rPr/>
        <w:t>holds</w:t>
      </w:r>
      <w:r>
        <w:rPr>
          <w:spacing w:val="40"/>
        </w:rPr>
        <w:t> </w:t>
      </w:r>
      <w:r>
        <w:rPr/>
        <w:t>in</w:t>
      </w:r>
      <w:r>
        <w:rPr>
          <w:spacing w:val="40"/>
        </w:rPr>
        <w:t> </w:t>
      </w:r>
      <w:r>
        <w:rPr/>
        <w:t>the</w:t>
      </w:r>
      <w:r>
        <w:rPr>
          <w:spacing w:val="40"/>
        </w:rPr>
        <w:t> </w:t>
      </w:r>
      <w:r>
        <w:rPr/>
        <w:t>subcalculus.</w:t>
      </w:r>
    </w:p>
    <w:p>
      <w:pPr>
        <w:spacing w:after="0" w:line="256" w:lineRule="auto"/>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Examples: Adding Data Structures" w:id="16"/>
      <w:bookmarkEnd w:id="16"/>
      <w:r>
        <w:rPr/>
      </w:r>
      <w:r>
        <w:rPr>
          <w:rFonts w:ascii="LM Roman 10"/>
          <w:i/>
          <w:sz w:val="21"/>
        </w:rPr>
        <w:t>Examples:</w:t>
      </w:r>
      <w:r>
        <w:rPr>
          <w:rFonts w:ascii="LM Roman 10"/>
          <w:i/>
          <w:spacing w:val="17"/>
          <w:sz w:val="21"/>
        </w:rPr>
        <w:t> </w:t>
      </w:r>
      <w:r>
        <w:rPr>
          <w:rFonts w:ascii="LM Roman 10"/>
          <w:i/>
          <w:sz w:val="21"/>
        </w:rPr>
        <w:t>Adding</w:t>
      </w:r>
      <w:r>
        <w:rPr>
          <w:rFonts w:ascii="LM Roman 10"/>
          <w:i/>
          <w:spacing w:val="-3"/>
          <w:sz w:val="21"/>
        </w:rPr>
        <w:t> </w:t>
      </w:r>
      <w:r>
        <w:rPr>
          <w:rFonts w:ascii="LM Roman 10"/>
          <w:i/>
          <w:sz w:val="21"/>
        </w:rPr>
        <w:t>Data</w:t>
      </w:r>
      <w:r>
        <w:rPr>
          <w:rFonts w:ascii="LM Roman 10"/>
          <w:i/>
          <w:spacing w:val="-3"/>
          <w:sz w:val="21"/>
        </w:rPr>
        <w:t> </w:t>
      </w:r>
      <w:r>
        <w:rPr>
          <w:rFonts w:ascii="LM Roman 10"/>
          <w:i/>
          <w:spacing w:val="-2"/>
          <w:sz w:val="21"/>
        </w:rPr>
        <w:t>Structures</w:t>
      </w:r>
    </w:p>
    <w:p>
      <w:pPr>
        <w:pStyle w:val="BodyText"/>
        <w:spacing w:line="259" w:lineRule="auto" w:before="155"/>
        <w:ind w:right="217"/>
      </w:pPr>
      <w:r>
        <w:rPr/>
        <w:t>The</w:t>
      </w:r>
      <w:r>
        <w:rPr>
          <w:spacing w:val="-2"/>
        </w:rPr>
        <w:t> </w:t>
      </w:r>
      <w:r>
        <w:rPr/>
        <w:t>basic</w:t>
      </w:r>
      <w:r>
        <w:rPr>
          <w:spacing w:val="-2"/>
        </w:rPr>
        <w:t> </w:t>
      </w:r>
      <w:r>
        <w:rPr/>
        <w:t>process</w:t>
      </w:r>
      <w:r>
        <w:rPr>
          <w:spacing w:val="-2"/>
        </w:rPr>
        <w:t> </w:t>
      </w:r>
      <w:r>
        <w:rPr/>
        <w:t>algebras</w:t>
      </w:r>
      <w:r>
        <w:rPr>
          <w:spacing w:val="-2"/>
        </w:rPr>
        <w:t> </w:t>
      </w:r>
      <w:r>
        <w:rPr/>
        <w:t>contain</w:t>
      </w:r>
      <w:r>
        <w:rPr>
          <w:spacing w:val="-2"/>
        </w:rPr>
        <w:t> </w:t>
      </w:r>
      <w:r>
        <w:rPr/>
        <w:t>no</w:t>
      </w:r>
      <w:r>
        <w:rPr>
          <w:spacing w:val="-2"/>
        </w:rPr>
        <w:t> </w:t>
      </w:r>
      <w:r>
        <w:rPr/>
        <w:t>primitives</w:t>
      </w:r>
      <w:r>
        <w:rPr>
          <w:spacing w:val="-2"/>
        </w:rPr>
        <w:t> </w:t>
      </w:r>
      <w:r>
        <w:rPr/>
        <w:t>for</w:t>
      </w:r>
      <w:r>
        <w:rPr>
          <w:spacing w:val="-2"/>
        </w:rPr>
        <w:t> </w:t>
      </w:r>
      <w:r>
        <w:rPr/>
        <w:t>data</w:t>
      </w:r>
      <w:r>
        <w:rPr>
          <w:spacing w:val="-2"/>
        </w:rPr>
        <w:t> </w:t>
      </w:r>
      <w:r>
        <w:rPr/>
        <w:t>transfer, and</w:t>
      </w:r>
      <w:r>
        <w:rPr>
          <w:spacing w:val="-2"/>
        </w:rPr>
        <w:t> </w:t>
      </w:r>
      <w:r>
        <w:rPr/>
        <w:t>the</w:t>
      </w:r>
      <w:r>
        <w:rPr>
          <w:spacing w:val="-2"/>
        </w:rPr>
        <w:t> </w:t>
      </w:r>
      <w:r>
        <w:rPr>
          <w:rFonts w:ascii="Georgia" w:hAnsi="Georgia"/>
          <w:i/>
        </w:rPr>
        <w:t>π</w:t>
      </w:r>
      <w:r>
        <w:rPr/>
        <w:t>-calculus allows for transfer only of atomic names.</w:t>
      </w:r>
      <w:r>
        <w:rPr>
          <w:spacing w:val="40"/>
        </w:rPr>
        <w:t> </w:t>
      </w:r>
      <w:r>
        <w:rPr/>
        <w:t>But the motivation behind these calculi</w:t>
      </w:r>
      <w:r>
        <w:rPr>
          <w:spacing w:val="80"/>
        </w:rPr>
        <w:t> </w:t>
      </w:r>
      <w:r>
        <w:rPr/>
        <w:t>has</w:t>
      </w:r>
      <w:r>
        <w:rPr>
          <w:spacing w:val="40"/>
        </w:rPr>
        <w:t> </w:t>
      </w:r>
      <w:r>
        <w:rPr/>
        <w:t>always</w:t>
      </w:r>
      <w:r>
        <w:rPr>
          <w:spacing w:val="40"/>
        </w:rPr>
        <w:t> </w:t>
      </w:r>
      <w:r>
        <w:rPr/>
        <w:t>been</w:t>
      </w:r>
      <w:r>
        <w:rPr>
          <w:spacing w:val="40"/>
        </w:rPr>
        <w:t> </w:t>
      </w:r>
      <w:r>
        <w:rPr/>
        <w:t>to</w:t>
      </w:r>
      <w:r>
        <w:rPr>
          <w:spacing w:val="40"/>
        </w:rPr>
        <w:t> </w:t>
      </w:r>
      <w:r>
        <w:rPr/>
        <w:t>model</w:t>
      </w:r>
      <w:r>
        <w:rPr>
          <w:spacing w:val="40"/>
        </w:rPr>
        <w:t> </w:t>
      </w:r>
      <w:r>
        <w:rPr/>
        <w:t>transfer</w:t>
      </w:r>
      <w:r>
        <w:rPr>
          <w:spacing w:val="40"/>
        </w:rPr>
        <w:t> </w:t>
      </w:r>
      <w:r>
        <w:rPr/>
        <w:t>of</w:t>
      </w:r>
      <w:r>
        <w:rPr>
          <w:spacing w:val="40"/>
        </w:rPr>
        <w:t> </w:t>
      </w:r>
      <w:r>
        <w:rPr/>
        <w:t>more</w:t>
      </w:r>
      <w:r>
        <w:rPr>
          <w:spacing w:val="40"/>
        </w:rPr>
        <w:t> </w:t>
      </w:r>
      <w:r>
        <w:rPr/>
        <w:t>complex</w:t>
      </w:r>
      <w:r>
        <w:rPr>
          <w:spacing w:val="40"/>
        </w:rPr>
        <w:t> </w:t>
      </w:r>
      <w:r>
        <w:rPr/>
        <w:t>data</w:t>
      </w:r>
      <w:r>
        <w:rPr>
          <w:spacing w:val="40"/>
        </w:rPr>
        <w:t> </w:t>
      </w:r>
      <w:r>
        <w:rPr/>
        <w:t>structures.</w:t>
      </w:r>
      <w:r>
        <w:rPr>
          <w:spacing w:val="80"/>
        </w:rPr>
        <w:t> </w:t>
      </w:r>
      <w:r>
        <w:rPr/>
        <w:t>Already</w:t>
      </w:r>
      <w:r>
        <w:rPr>
          <w:spacing w:val="40"/>
        </w:rPr>
        <w:t> </w:t>
      </w:r>
      <w:r>
        <w:rPr/>
        <w:t>in the original CCS there was an encoding of data structures, using an infinite choice operator.</w:t>
      </w:r>
      <w:r>
        <w:rPr>
          <w:spacing w:val="40"/>
        </w:rPr>
        <w:t> </w:t>
      </w:r>
      <w:r>
        <w:rPr/>
        <w:t>And the very first article on the </w:t>
      </w:r>
      <w:r>
        <w:rPr>
          <w:rFonts w:ascii="Georgia" w:hAnsi="Georgia"/>
          <w:i/>
        </w:rPr>
        <w:t>π</w:t>
      </w:r>
      <w:r>
        <w:rPr/>
        <w:t>-calculus presented encodings of data structures, without examining their properties formally.</w:t>
      </w:r>
      <w:r>
        <w:rPr>
          <w:spacing w:val="40"/>
        </w:rPr>
        <w:t> </w:t>
      </w:r>
      <w:r>
        <w:rPr/>
        <w:t>The idea is that instead of sending</w:t>
      </w:r>
      <w:r>
        <w:rPr>
          <w:spacing w:val="33"/>
        </w:rPr>
        <w:t> </w:t>
      </w:r>
      <w:r>
        <w:rPr/>
        <w:t>a</w:t>
      </w:r>
      <w:r>
        <w:rPr>
          <w:spacing w:val="33"/>
        </w:rPr>
        <w:t> </w:t>
      </w:r>
      <w:r>
        <w:rPr/>
        <w:t>data</w:t>
      </w:r>
      <w:r>
        <w:rPr>
          <w:spacing w:val="33"/>
        </w:rPr>
        <w:t> </w:t>
      </w:r>
      <w:r>
        <w:rPr/>
        <w:t>object</w:t>
      </w:r>
      <w:r>
        <w:rPr>
          <w:spacing w:val="33"/>
        </w:rPr>
        <w:t> </w:t>
      </w:r>
      <w:r>
        <w:rPr/>
        <w:t>we</w:t>
      </w:r>
      <w:r>
        <w:rPr>
          <w:spacing w:val="33"/>
        </w:rPr>
        <w:t> </w:t>
      </w:r>
      <w:r>
        <w:rPr/>
        <w:t>send</w:t>
      </w:r>
      <w:r>
        <w:rPr>
          <w:spacing w:val="33"/>
        </w:rPr>
        <w:t> </w:t>
      </w:r>
      <w:r>
        <w:rPr/>
        <w:t>a</w:t>
      </w:r>
      <w:r>
        <w:rPr>
          <w:spacing w:val="33"/>
        </w:rPr>
        <w:t> </w:t>
      </w:r>
      <w:r>
        <w:rPr/>
        <w:t>link</w:t>
      </w:r>
      <w:r>
        <w:rPr>
          <w:spacing w:val="33"/>
        </w:rPr>
        <w:t> </w:t>
      </w:r>
      <w:r>
        <w:rPr/>
        <w:t>leading</w:t>
      </w:r>
      <w:r>
        <w:rPr>
          <w:spacing w:val="33"/>
        </w:rPr>
        <w:t> </w:t>
      </w:r>
      <w:r>
        <w:rPr/>
        <w:t>to</w:t>
      </w:r>
      <w:r>
        <w:rPr>
          <w:spacing w:val="33"/>
        </w:rPr>
        <w:t> </w:t>
      </w:r>
      <w:r>
        <w:rPr/>
        <w:t>a</w:t>
      </w:r>
      <w:r>
        <w:rPr>
          <w:spacing w:val="33"/>
        </w:rPr>
        <w:t> </w:t>
      </w:r>
      <w:r>
        <w:rPr/>
        <w:t>copy</w:t>
      </w:r>
      <w:r>
        <w:rPr>
          <w:spacing w:val="33"/>
        </w:rPr>
        <w:t> </w:t>
      </w:r>
      <w:r>
        <w:rPr/>
        <w:t>of</w:t>
      </w:r>
      <w:r>
        <w:rPr>
          <w:spacing w:val="33"/>
        </w:rPr>
        <w:t> </w:t>
      </w:r>
      <w:r>
        <w:rPr/>
        <w:t>the</w:t>
      </w:r>
      <w:r>
        <w:rPr>
          <w:spacing w:val="33"/>
        </w:rPr>
        <w:t> </w:t>
      </w:r>
      <w:r>
        <w:rPr/>
        <w:t>object.</w:t>
      </w:r>
    </w:p>
    <w:p>
      <w:pPr>
        <w:pStyle w:val="BodyText"/>
        <w:spacing w:line="259" w:lineRule="auto" w:before="21"/>
        <w:ind w:right="214" w:firstLine="317"/>
      </w:pPr>
      <w:r>
        <w:rPr/>
        <w:t>Adding more advanced data objects involves either moving to a higher order formalism (where the data objects transferred are themselves processes in the lan- guage) or extending the algebra with additional constructs specifically for data</w:t>
      </w:r>
      <w:r>
        <w:rPr>
          <w:spacing w:val="40"/>
        </w:rPr>
        <w:t> </w:t>
      </w:r>
      <w:r>
        <w:rPr/>
        <w:t>terms.</w:t>
      </w:r>
      <w:r>
        <w:rPr>
          <w:spacing w:val="40"/>
        </w:rPr>
        <w:t> </w:t>
      </w:r>
      <w:r>
        <w:rPr/>
        <w:t>The former approach is taken by Sangiorgi (1993) [</w:t>
      </w:r>
      <w:hyperlink w:history="true" w:anchor="_bookmark19">
        <w:r>
          <w:rPr>
            <w:color w:val="0000FF"/>
          </w:rPr>
          <w:t>16</w:t>
        </w:r>
      </w:hyperlink>
      <w:r>
        <w:rPr/>
        <w:t>].</w:t>
      </w:r>
      <w:r>
        <w:rPr>
          <w:spacing w:val="40"/>
        </w:rPr>
        <w:t> </w:t>
      </w:r>
      <w:r>
        <w:rPr/>
        <w:t>He shows that the higher-order </w:t>
      </w:r>
      <w:r>
        <w:rPr>
          <w:rFonts w:ascii="Georgia" w:hAnsi="Georgia"/>
          <w:i/>
        </w:rPr>
        <w:t>π</w:t>
      </w:r>
      <w:r>
        <w:rPr/>
        <w:t>-calculus can be encoded by the standard </w:t>
      </w:r>
      <w:r>
        <w:rPr>
          <w:rFonts w:ascii="Georgia" w:hAnsi="Georgia"/>
          <w:i/>
        </w:rPr>
        <w:t>π</w:t>
      </w:r>
      <w:r>
        <w:rPr/>
        <w:t>-calculus; the encoding is compositional, in fact homomorphic for most operators, fully abstract for barbed congruence and enjoys an operational correspondence.</w:t>
      </w:r>
    </w:p>
    <w:p>
      <w:pPr>
        <w:pStyle w:val="BodyText"/>
        <w:spacing w:line="259" w:lineRule="auto" w:before="21"/>
        <w:ind w:right="214" w:firstLine="317"/>
      </w:pPr>
      <w:r>
        <w:rPr/>
        <w:t>The latter approach, of defining data structures separately, was taken by Bal- damus, Victor and myself (2004) [</w:t>
      </w:r>
      <w:hyperlink w:history="true" w:anchor="_bookmark3">
        <w:r>
          <w:rPr>
            <w:color w:val="0000FF"/>
          </w:rPr>
          <w:t>2</w:t>
        </w:r>
      </w:hyperlink>
      <w:r>
        <w:rPr/>
        <w:t>,</w:t>
      </w:r>
      <w:hyperlink w:history="true" w:anchor="_bookmark4">
        <w:r>
          <w:rPr>
            <w:color w:val="0000FF"/>
          </w:rPr>
          <w:t>3</w:t>
        </w:r>
      </w:hyperlink>
      <w:r>
        <w:rPr/>
        <w:t>].</w:t>
      </w:r>
      <w:r>
        <w:rPr>
          <w:spacing w:val="40"/>
        </w:rPr>
        <w:t> </w:t>
      </w:r>
      <w:r>
        <w:rPr/>
        <w:t>We studied the problem of encoding data enriched</w:t>
      </w:r>
      <w:r>
        <w:rPr>
          <w:spacing w:val="40"/>
        </w:rPr>
        <w:t> </w:t>
      </w:r>
      <w:r>
        <w:rPr/>
        <w:t>calculi</w:t>
      </w:r>
      <w:r>
        <w:rPr>
          <w:spacing w:val="40"/>
        </w:rPr>
        <w:t> </w:t>
      </w:r>
      <w:r>
        <w:rPr/>
        <w:t>into</w:t>
      </w:r>
      <w:r>
        <w:rPr>
          <w:spacing w:val="40"/>
        </w:rPr>
        <w:t> </w:t>
      </w:r>
      <w:r>
        <w:rPr/>
        <w:t>the</w:t>
      </w:r>
      <w:r>
        <w:rPr>
          <w:spacing w:val="40"/>
        </w:rPr>
        <w:t> </w:t>
      </w:r>
      <w:r>
        <w:rPr/>
        <w:t>ordinary</w:t>
      </w:r>
      <w:r>
        <w:rPr>
          <w:spacing w:val="40"/>
        </w:rPr>
        <w:t> </w:t>
      </w:r>
      <w:r>
        <w:rPr>
          <w:rFonts w:ascii="Georgia" w:hAnsi="Georgia"/>
          <w:i/>
        </w:rPr>
        <w:t>π</w:t>
      </w:r>
      <w:r>
        <w:rPr/>
        <w:t>-calculus.</w:t>
      </w:r>
      <w:r>
        <w:rPr>
          <w:spacing w:val="80"/>
        </w:rPr>
        <w:t> </w:t>
      </w:r>
      <w:r>
        <w:rPr/>
        <w:t>Interestingly</w:t>
      </w:r>
      <w:r>
        <w:rPr>
          <w:spacing w:val="40"/>
        </w:rPr>
        <w:t> </w:t>
      </w:r>
      <w:r>
        <w:rPr/>
        <w:t>there</w:t>
      </w:r>
      <w:r>
        <w:rPr>
          <w:spacing w:val="40"/>
        </w:rPr>
        <w:t> </w:t>
      </w:r>
      <w:r>
        <w:rPr/>
        <w:t>is</w:t>
      </w:r>
      <w:r>
        <w:rPr>
          <w:spacing w:val="40"/>
        </w:rPr>
        <w:t> </w:t>
      </w:r>
      <w:r>
        <w:rPr/>
        <w:t>here</w:t>
      </w:r>
      <w:r>
        <w:rPr>
          <w:spacing w:val="40"/>
        </w:rPr>
        <w:t> </w:t>
      </w:r>
      <w:r>
        <w:rPr/>
        <w:t>a</w:t>
      </w:r>
      <w:r>
        <w:rPr>
          <w:spacing w:val="40"/>
        </w:rPr>
        <w:t> </w:t>
      </w:r>
      <w:r>
        <w:rPr/>
        <w:t>trade off between different kinds of encodings.</w:t>
      </w:r>
      <w:r>
        <w:rPr>
          <w:spacing w:val="40"/>
        </w:rPr>
        <w:t> </w:t>
      </w:r>
      <w:r>
        <w:rPr/>
        <w:t>One is compositional and weakly fully abstract</w:t>
      </w:r>
      <w:r>
        <w:rPr>
          <w:spacing w:val="40"/>
        </w:rPr>
        <w:t> </w:t>
      </w:r>
      <w:r>
        <w:rPr/>
        <w:t>for</w:t>
      </w:r>
      <w:r>
        <w:rPr>
          <w:spacing w:val="40"/>
        </w:rPr>
        <w:t> </w:t>
      </w:r>
      <w:r>
        <w:rPr/>
        <w:t>may</w:t>
      </w:r>
      <w:r>
        <w:rPr>
          <w:spacing w:val="40"/>
        </w:rPr>
        <w:t> </w:t>
      </w:r>
      <w:r>
        <w:rPr/>
        <w:t>tests,</w:t>
      </w:r>
      <w:r>
        <w:rPr>
          <w:spacing w:val="40"/>
        </w:rPr>
        <w:t> </w:t>
      </w:r>
      <w:r>
        <w:rPr/>
        <w:t>the</w:t>
      </w:r>
      <w:r>
        <w:rPr>
          <w:spacing w:val="40"/>
        </w:rPr>
        <w:t> </w:t>
      </w:r>
      <w:r>
        <w:rPr/>
        <w:t>other</w:t>
      </w:r>
      <w:r>
        <w:rPr>
          <w:spacing w:val="40"/>
        </w:rPr>
        <w:t> </w:t>
      </w:r>
      <w:r>
        <w:rPr/>
        <w:t>is</w:t>
      </w:r>
      <w:r>
        <w:rPr>
          <w:spacing w:val="40"/>
        </w:rPr>
        <w:t> </w:t>
      </w:r>
      <w:r>
        <w:rPr/>
        <w:t>weakly</w:t>
      </w:r>
      <w:r>
        <w:rPr>
          <w:spacing w:val="40"/>
        </w:rPr>
        <w:t> </w:t>
      </w:r>
      <w:r>
        <w:rPr/>
        <w:t>compositional</w:t>
      </w:r>
      <w:r>
        <w:rPr>
          <w:spacing w:val="40"/>
        </w:rPr>
        <w:t> </w:t>
      </w:r>
      <w:r>
        <w:rPr/>
        <w:t>and</w:t>
      </w:r>
      <w:r>
        <w:rPr>
          <w:spacing w:val="40"/>
        </w:rPr>
        <w:t> </w:t>
      </w:r>
      <w:r>
        <w:rPr/>
        <w:t>fully</w:t>
      </w:r>
      <w:r>
        <w:rPr>
          <w:spacing w:val="40"/>
        </w:rPr>
        <w:t> </w:t>
      </w:r>
      <w:r>
        <w:rPr/>
        <w:t>abstract</w:t>
      </w:r>
      <w:r>
        <w:rPr>
          <w:spacing w:val="40"/>
        </w:rPr>
        <w:t> </w:t>
      </w:r>
      <w:r>
        <w:rPr/>
        <w:t>for may tests.</w:t>
      </w:r>
      <w:r>
        <w:rPr>
          <w:spacing w:val="40"/>
        </w:rPr>
        <w:t> </w:t>
      </w:r>
      <w:r>
        <w:rPr/>
        <w:t>It is still not known if there exists a compositional and fully abstract </w:t>
      </w:r>
      <w:bookmarkStart w:name="Concluding Remarks" w:id="17"/>
      <w:bookmarkEnd w:id="17"/>
      <w:r>
        <w:rPr/>
        <w:t>enc</w:t>
      </w:r>
      <w:r>
        <w:rPr/>
        <w:t>oding.</w:t>
      </w:r>
      <w:r>
        <w:rPr>
          <w:spacing w:val="40"/>
        </w:rPr>
        <w:t> </w:t>
      </w:r>
      <w:r>
        <w:rPr/>
        <w:t>The main difficulty is that a process may receive a data term and subse- quently deconstruct it and test the parts for equality, this is why the proofs for the higher order encoding do not carry over to this case.</w:t>
      </w:r>
      <w:r>
        <w:rPr>
          <w:spacing w:val="40"/>
        </w:rPr>
        <w:t> </w:t>
      </w:r>
      <w:r>
        <w:rPr/>
        <w:t>Briefly put, the problem is the </w:t>
      </w:r>
      <w:r>
        <w:rPr>
          <w:rFonts w:ascii="Georgia" w:hAnsi="Georgia"/>
          <w:i/>
        </w:rPr>
        <w:t>π</w:t>
      </w:r>
      <w:r>
        <w:rPr/>
        <w:t>-calculus processes that are not encodings.</w:t>
      </w:r>
      <w:r>
        <w:rPr>
          <w:spacing w:val="40"/>
        </w:rPr>
        <w:t> </w:t>
      </w:r>
      <w:r>
        <w:rPr/>
        <w:t>They can either be excluded (giving weak full abstraction) or protected against by an outermost context (giving weak </w:t>
      </w:r>
      <w:r>
        <w:rPr>
          <w:spacing w:val="-2"/>
        </w:rPr>
        <w:t>compositionality).</w:t>
      </w:r>
    </w:p>
    <w:p>
      <w:pPr>
        <w:pStyle w:val="BodyText"/>
        <w:spacing w:before="2"/>
        <w:ind w:left="0"/>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6" w:lineRule="auto" w:before="202"/>
        <w:ind w:right="219"/>
      </w:pPr>
      <w:r>
        <w:rPr/>
        <w:t>This brief survey of expressiveness has shown that great care has to be taken when formulating and interpreting results:</w:t>
      </w:r>
      <w:r>
        <w:rPr>
          <w:spacing w:val="40"/>
        </w:rPr>
        <w:t> </w:t>
      </w:r>
      <w:r>
        <w:rPr/>
        <w:t>expressiveness can be taken to mean many different things, and just saying “</w:t>
      </w:r>
      <w:r>
        <w:rPr>
          <w:b/>
        </w:rPr>
        <w:t>A </w:t>
      </w:r>
      <w:r>
        <w:rPr/>
        <w:t>is as expressive as </w:t>
      </w:r>
      <w:r>
        <w:rPr>
          <w:b/>
        </w:rPr>
        <w:t>B</w:t>
      </w:r>
      <w:r>
        <w:rPr/>
        <w:t>” without further qualifying what is meant is not very informative.</w:t>
      </w:r>
    </w:p>
    <w:p>
      <w:pPr>
        <w:pStyle w:val="BodyText"/>
        <w:spacing w:line="256" w:lineRule="auto" w:before="21"/>
        <w:ind w:right="218" w:firstLine="317"/>
      </w:pPr>
      <w:r>
        <w:rPr/>
        <w:t>We have hardly answered the questions from the introduction:</w:t>
      </w:r>
      <w:r>
        <w:rPr>
          <w:spacing w:val="35"/>
        </w:rPr>
        <w:t> </w:t>
      </w:r>
      <w:r>
        <w:rPr/>
        <w:t>Should we trans- form the jungle into a garden, and are we getting close?</w:t>
      </w:r>
      <w:r>
        <w:rPr>
          <w:spacing w:val="40"/>
        </w:rPr>
        <w:t> </w:t>
      </w:r>
      <w:r>
        <w:rPr/>
        <w:t>We seem farther from it</w:t>
      </w:r>
      <w:r>
        <w:rPr>
          <w:spacing w:val="40"/>
        </w:rPr>
        <w:t> </w:t>
      </w:r>
      <w:r>
        <w:rPr/>
        <w:t>than ever.</w:t>
      </w:r>
      <w:r>
        <w:rPr>
          <w:spacing w:val="40"/>
        </w:rPr>
        <w:t> </w:t>
      </w:r>
      <w:r>
        <w:rPr/>
        <w:t>There are </w:t>
      </w:r>
      <w:r>
        <w:rPr>
          <w:rFonts w:ascii="Georgia" w:hAnsi="Georgia"/>
          <w:i/>
        </w:rPr>
        <w:t>n </w:t>
      </w:r>
      <w:r>
        <w:rPr/>
        <w:t>different process algebras, where </w:t>
      </w:r>
      <w:r>
        <w:rPr>
          <w:rFonts w:ascii="Georgia" w:hAnsi="Georgia"/>
          <w:i/>
        </w:rPr>
        <w:t>n </w:t>
      </w:r>
      <w:r>
        <w:rPr/>
        <w:t>is finite but growing unboundedly.</w:t>
      </w:r>
      <w:r>
        <w:rPr>
          <w:spacing w:val="37"/>
        </w:rPr>
        <w:t> </w:t>
      </w:r>
      <w:r>
        <w:rPr/>
        <w:t>We attempt to remedy the situation by comparing the different alge- bras in a systematic way.</w:t>
      </w:r>
      <w:r>
        <w:rPr>
          <w:spacing w:val="40"/>
        </w:rPr>
        <w:t> </w:t>
      </w:r>
      <w:r>
        <w:rPr/>
        <w:t>But we end up with </w:t>
      </w:r>
      <w:r>
        <w:rPr>
          <w:rFonts w:ascii="Georgia" w:hAnsi="Georgia"/>
          <w:i/>
        </w:rPr>
        <w:t>k </w:t>
      </w:r>
      <w:r>
        <w:rPr/>
        <w:t>different ways of comparing their expressiveness.</w:t>
      </w:r>
      <w:r>
        <w:rPr>
          <w:spacing w:val="40"/>
        </w:rPr>
        <w:t> </w:t>
      </w:r>
      <w:r>
        <w:rPr/>
        <w:t>This gives us a potential for </w:t>
      </w:r>
      <w:r>
        <w:rPr>
          <w:rFonts w:ascii="Georgia" w:hAnsi="Georgia"/>
          <w:i/>
          <w:spacing w:val="16"/>
        </w:rPr>
        <w:t>n</w:t>
      </w:r>
      <w:r>
        <w:rPr>
          <w:rFonts w:ascii="DejaVu Sans Condensed" w:hAnsi="DejaVu Sans Condensed"/>
          <w:i/>
          <w:spacing w:val="16"/>
        </w:rPr>
        <w:t>×</w:t>
      </w:r>
      <w:r>
        <w:rPr>
          <w:rFonts w:ascii="Georgia" w:hAnsi="Georgia"/>
          <w:i/>
          <w:spacing w:val="16"/>
        </w:rPr>
        <w:t>n</w:t>
      </w:r>
      <w:r>
        <w:rPr>
          <w:rFonts w:ascii="DejaVu Sans Condensed" w:hAnsi="DejaVu Sans Condensed"/>
          <w:i/>
          <w:spacing w:val="16"/>
        </w:rPr>
        <w:t>×</w:t>
      </w:r>
      <w:r>
        <w:rPr>
          <w:rFonts w:ascii="Georgia" w:hAnsi="Georgia"/>
          <w:i/>
          <w:spacing w:val="16"/>
        </w:rPr>
        <w:t>k </w:t>
      </w:r>
      <w:r>
        <w:rPr/>
        <w:t>distinct expressiveness results. Is this really the road to eventual success?</w:t>
      </w:r>
    </w:p>
    <w:p>
      <w:pPr>
        <w:pStyle w:val="BodyText"/>
        <w:spacing w:line="259" w:lineRule="auto" w:before="29"/>
        <w:ind w:right="218" w:firstLine="317"/>
      </w:pPr>
      <w:r>
        <w:rPr/>
        <w:t>In actual fact the jungle and garden analogy is not very accurate and the com- parison</w:t>
      </w:r>
      <w:r>
        <w:rPr>
          <w:spacing w:val="35"/>
        </w:rPr>
        <w:t> </w:t>
      </w:r>
      <w:r>
        <w:rPr/>
        <w:t>with</w:t>
      </w:r>
      <w:r>
        <w:rPr>
          <w:spacing w:val="35"/>
        </w:rPr>
        <w:t> </w:t>
      </w:r>
      <w:r>
        <w:rPr/>
        <w:t>the</w:t>
      </w:r>
      <w:r>
        <w:rPr>
          <w:spacing w:val="35"/>
        </w:rPr>
        <w:t> </w:t>
      </w:r>
      <w:r>
        <w:rPr/>
        <w:t>lambda</w:t>
      </w:r>
      <w:r>
        <w:rPr>
          <w:spacing w:val="35"/>
        </w:rPr>
        <w:t> </w:t>
      </w:r>
      <w:r>
        <w:rPr/>
        <w:t>calculus</w:t>
      </w:r>
      <w:r>
        <w:rPr>
          <w:spacing w:val="35"/>
        </w:rPr>
        <w:t> </w:t>
      </w:r>
      <w:r>
        <w:rPr/>
        <w:t>is</w:t>
      </w:r>
      <w:r>
        <w:rPr>
          <w:spacing w:val="35"/>
        </w:rPr>
        <w:t> </w:t>
      </w:r>
      <w:r>
        <w:rPr/>
        <w:t>misleading.</w:t>
      </w:r>
      <w:r>
        <w:rPr>
          <w:spacing w:val="80"/>
        </w:rPr>
        <w:t> </w:t>
      </w:r>
      <w:r>
        <w:rPr/>
        <w:t>The</w:t>
      </w:r>
      <w:r>
        <w:rPr>
          <w:spacing w:val="35"/>
        </w:rPr>
        <w:t> </w:t>
      </w:r>
      <w:r>
        <w:rPr/>
        <w:t>jungle,</w:t>
      </w:r>
      <w:r>
        <w:rPr>
          <w:spacing w:val="39"/>
        </w:rPr>
        <w:t> </w:t>
      </w:r>
      <w:r>
        <w:rPr/>
        <w:t>if</w:t>
      </w:r>
      <w:r>
        <w:rPr>
          <w:spacing w:val="35"/>
        </w:rPr>
        <w:t> </w:t>
      </w:r>
      <w:r>
        <w:rPr/>
        <w:t>there</w:t>
      </w:r>
      <w:r>
        <w:rPr>
          <w:spacing w:val="35"/>
        </w:rPr>
        <w:t> </w:t>
      </w:r>
      <w:r>
        <w:rPr/>
        <w:t>is</w:t>
      </w:r>
      <w:r>
        <w:rPr>
          <w:spacing w:val="35"/>
        </w:rPr>
        <w:t> </w:t>
      </w:r>
      <w:r>
        <w:rPr/>
        <w:t>one,</w:t>
      </w:r>
      <w:r>
        <w:rPr>
          <w:spacing w:val="39"/>
        </w:rPr>
        <w:t> </w:t>
      </w:r>
      <w:r>
        <w:rPr/>
        <w:t>is</w:t>
      </w:r>
      <w:r>
        <w:rPr>
          <w:spacing w:val="35"/>
        </w:rPr>
        <w:t> </w:t>
      </w:r>
      <w:r>
        <w:rPr/>
        <w:t>in all</w:t>
      </w:r>
      <w:r>
        <w:rPr>
          <w:spacing w:val="33"/>
        </w:rPr>
        <w:t> </w:t>
      </w:r>
      <w:r>
        <w:rPr/>
        <w:t>the</w:t>
      </w:r>
      <w:r>
        <w:rPr>
          <w:spacing w:val="35"/>
        </w:rPr>
        <w:t> </w:t>
      </w:r>
      <w:r>
        <w:rPr/>
        <w:t>information</w:t>
      </w:r>
      <w:r>
        <w:rPr>
          <w:spacing w:val="35"/>
        </w:rPr>
        <w:t> </w:t>
      </w:r>
      <w:r>
        <w:rPr/>
        <w:t>processing</w:t>
      </w:r>
      <w:r>
        <w:rPr>
          <w:spacing w:val="35"/>
        </w:rPr>
        <w:t> </w:t>
      </w:r>
      <w:r>
        <w:rPr/>
        <w:t>systems</w:t>
      </w:r>
      <w:r>
        <w:rPr>
          <w:spacing w:val="36"/>
        </w:rPr>
        <w:t> </w:t>
      </w:r>
      <w:r>
        <w:rPr/>
        <w:t>being</w:t>
      </w:r>
      <w:r>
        <w:rPr>
          <w:spacing w:val="35"/>
        </w:rPr>
        <w:t> </w:t>
      </w:r>
      <w:r>
        <w:rPr/>
        <w:t>constructed,</w:t>
      </w:r>
      <w:r>
        <w:rPr>
          <w:spacing w:val="39"/>
        </w:rPr>
        <w:t> </w:t>
      </w:r>
      <w:r>
        <w:rPr/>
        <w:t>using</w:t>
      </w:r>
      <w:r>
        <w:rPr>
          <w:spacing w:val="35"/>
        </w:rPr>
        <w:t> </w:t>
      </w:r>
      <w:r>
        <w:rPr/>
        <w:t>the</w:t>
      </w:r>
      <w:r>
        <w:rPr>
          <w:spacing w:val="36"/>
        </w:rPr>
        <w:t> </w:t>
      </w:r>
      <w:r>
        <w:rPr>
          <w:spacing w:val="-2"/>
        </w:rPr>
        <w:t>inventiveness</w:t>
      </w:r>
    </w:p>
    <w:p>
      <w:pPr>
        <w:spacing w:after="0" w:line="259" w:lineRule="auto"/>
        <w:sectPr>
          <w:pgSz w:w="9360" w:h="13610"/>
          <w:pgMar w:header="860" w:footer="0" w:top="1060" w:bottom="280" w:left="680" w:right="680"/>
        </w:sectPr>
      </w:pPr>
    </w:p>
    <w:p>
      <w:pPr>
        <w:pStyle w:val="BodyText"/>
        <w:spacing w:line="259" w:lineRule="auto" w:before="155"/>
        <w:ind w:left="221" w:right="104"/>
      </w:pPr>
      <w:r>
        <w:rPr/>
        <w:t>of millions of programmers and system builders.</w:t>
      </w:r>
      <w:r>
        <w:rPr>
          <w:spacing w:val="40"/>
        </w:rPr>
        <w:t> </w:t>
      </w:r>
      <w:r>
        <w:rPr/>
        <w:t>Our process algebras form neither jungle nor garden;</w:t>
      </w:r>
      <w:r>
        <w:rPr>
          <w:spacing w:val="40"/>
        </w:rPr>
        <w:t> </w:t>
      </w:r>
      <w:r>
        <w:rPr/>
        <w:t>they are not part of nature and they are not a decoration to</w:t>
      </w:r>
      <w:r>
        <w:rPr>
          <w:spacing w:val="40"/>
        </w:rPr>
        <w:t> </w:t>
      </w:r>
      <w:r>
        <w:rPr/>
        <w:t>please the eye. They are tools and there to do a job. And the job is immense. The information technology industry is today building the most complicated artifacts ever invented by humanity.</w:t>
      </w:r>
      <w:r>
        <w:rPr>
          <w:spacing w:val="34"/>
        </w:rPr>
        <w:t> </w:t>
      </w:r>
      <w:r>
        <w:rPr/>
        <w:t>So we shall keep developing the tools and gain as much confidence</w:t>
      </w:r>
      <w:r>
        <w:rPr>
          <w:spacing w:val="23"/>
        </w:rPr>
        <w:t> </w:t>
      </w:r>
      <w:r>
        <w:rPr/>
        <w:t>as</w:t>
      </w:r>
      <w:r>
        <w:rPr>
          <w:spacing w:val="23"/>
        </w:rPr>
        <w:t> </w:t>
      </w:r>
      <w:r>
        <w:rPr/>
        <w:t>we</w:t>
      </w:r>
      <w:r>
        <w:rPr>
          <w:spacing w:val="23"/>
        </w:rPr>
        <w:t> </w:t>
      </w:r>
      <w:r>
        <w:rPr/>
        <w:t>can</w:t>
      </w:r>
      <w:r>
        <w:rPr>
          <w:spacing w:val="23"/>
        </w:rPr>
        <w:t> </w:t>
      </w:r>
      <w:r>
        <w:rPr/>
        <w:t>in</w:t>
      </w:r>
      <w:r>
        <w:rPr>
          <w:spacing w:val="23"/>
        </w:rPr>
        <w:t> </w:t>
      </w:r>
      <w:r>
        <w:rPr/>
        <w:t>their</w:t>
      </w:r>
      <w:r>
        <w:rPr>
          <w:spacing w:val="23"/>
        </w:rPr>
        <w:t> </w:t>
      </w:r>
      <w:r>
        <w:rPr/>
        <w:t>relationships</w:t>
      </w:r>
      <w:r>
        <w:rPr>
          <w:spacing w:val="23"/>
        </w:rPr>
        <w:t> </w:t>
      </w:r>
      <w:r>
        <w:rPr/>
        <w:t>and</w:t>
      </w:r>
      <w:r>
        <w:rPr>
          <w:spacing w:val="23"/>
        </w:rPr>
        <w:t> </w:t>
      </w:r>
      <w:r>
        <w:rPr/>
        <w:t>operating</w:t>
      </w:r>
      <w:r>
        <w:rPr>
          <w:spacing w:val="23"/>
        </w:rPr>
        <w:t> </w:t>
      </w:r>
      <w:r>
        <w:rPr/>
        <w:t>parameters,</w:t>
      </w:r>
      <w:r>
        <w:rPr>
          <w:spacing w:val="24"/>
        </w:rPr>
        <w:t> </w:t>
      </w:r>
      <w:r>
        <w:rPr/>
        <w:t>but</w:t>
      </w:r>
      <w:r>
        <w:rPr>
          <w:spacing w:val="23"/>
        </w:rPr>
        <w:t> </w:t>
      </w:r>
      <w:r>
        <w:rPr/>
        <w:t>the</w:t>
      </w:r>
      <w:r>
        <w:rPr>
          <w:spacing w:val="23"/>
        </w:rPr>
        <w:t> </w:t>
      </w:r>
      <w:r>
        <w:rPr/>
        <w:t>goal to produce one all purpose tool just isn’t there.</w:t>
      </w:r>
    </w:p>
    <w:p>
      <w:pPr>
        <w:pStyle w:val="BodyText"/>
        <w:spacing w:line="259" w:lineRule="auto" w:before="24"/>
        <w:ind w:left="221" w:right="102" w:firstLine="317"/>
      </w:pPr>
      <w:r>
        <w:rPr/>
        <w:t>Once upon a time a man went into a hardware store.</w:t>
      </w:r>
      <w:r>
        <w:rPr>
          <w:spacing w:val="40"/>
        </w:rPr>
        <w:t> </w:t>
      </w:r>
      <w:r>
        <w:rPr/>
        <w:t>Approaching the clerk he said</w:t>
      </w:r>
      <w:r>
        <w:rPr>
          <w:spacing w:val="27"/>
        </w:rPr>
        <w:t> </w:t>
      </w:r>
      <w:r>
        <w:rPr/>
        <w:t>“How</w:t>
      </w:r>
      <w:r>
        <w:rPr>
          <w:spacing w:val="27"/>
        </w:rPr>
        <w:t> </w:t>
      </w:r>
      <w:r>
        <w:rPr/>
        <w:t>do</w:t>
      </w:r>
      <w:r>
        <w:rPr>
          <w:spacing w:val="27"/>
        </w:rPr>
        <w:t> </w:t>
      </w:r>
      <w:r>
        <w:rPr/>
        <w:t>you</w:t>
      </w:r>
      <w:r>
        <w:rPr>
          <w:spacing w:val="27"/>
        </w:rPr>
        <w:t> </w:t>
      </w:r>
      <w:r>
        <w:rPr/>
        <w:t>do,</w:t>
      </w:r>
      <w:r>
        <w:rPr>
          <w:spacing w:val="29"/>
        </w:rPr>
        <w:t> </w:t>
      </w:r>
      <w:r>
        <w:rPr/>
        <w:t>I</w:t>
      </w:r>
      <w:r>
        <w:rPr>
          <w:spacing w:val="27"/>
        </w:rPr>
        <w:t> </w:t>
      </w:r>
      <w:r>
        <w:rPr/>
        <w:t>need</w:t>
      </w:r>
      <w:r>
        <w:rPr>
          <w:spacing w:val="27"/>
        </w:rPr>
        <w:t> </w:t>
      </w:r>
      <w:r>
        <w:rPr/>
        <w:t>to</w:t>
      </w:r>
      <w:r>
        <w:rPr>
          <w:spacing w:val="27"/>
        </w:rPr>
        <w:t> </w:t>
      </w:r>
      <w:r>
        <w:rPr/>
        <w:t>cut</w:t>
      </w:r>
      <w:r>
        <w:rPr>
          <w:spacing w:val="27"/>
        </w:rPr>
        <w:t> </w:t>
      </w:r>
      <w:r>
        <w:rPr/>
        <w:t>some</w:t>
      </w:r>
      <w:r>
        <w:rPr>
          <w:spacing w:val="26"/>
        </w:rPr>
        <w:t> </w:t>
      </w:r>
      <w:r>
        <w:rPr/>
        <w:t>small</w:t>
      </w:r>
      <w:r>
        <w:rPr>
          <w:spacing w:val="27"/>
        </w:rPr>
        <w:t> </w:t>
      </w:r>
      <w:r>
        <w:rPr/>
        <w:t>piece</w:t>
      </w:r>
      <w:r>
        <w:rPr>
          <w:spacing w:val="26"/>
        </w:rPr>
        <w:t> </w:t>
      </w:r>
      <w:r>
        <w:rPr/>
        <w:t>of</w:t>
      </w:r>
      <w:r>
        <w:rPr>
          <w:spacing w:val="27"/>
        </w:rPr>
        <w:t> </w:t>
      </w:r>
      <w:r>
        <w:rPr/>
        <w:t>wood</w:t>
      </w:r>
      <w:r>
        <w:rPr>
          <w:spacing w:val="27"/>
        </w:rPr>
        <w:t> </w:t>
      </w:r>
      <w:r>
        <w:rPr/>
        <w:t>and</w:t>
      </w:r>
      <w:r>
        <w:rPr>
          <w:spacing w:val="27"/>
        </w:rPr>
        <w:t> </w:t>
      </w:r>
      <w:r>
        <w:rPr/>
        <w:t>have</w:t>
      </w:r>
      <w:r>
        <w:rPr>
          <w:spacing w:val="26"/>
        </w:rPr>
        <w:t> </w:t>
      </w:r>
      <w:r>
        <w:rPr/>
        <w:t>been</w:t>
      </w:r>
      <w:r>
        <w:rPr>
          <w:spacing w:val="27"/>
        </w:rPr>
        <w:t> </w:t>
      </w:r>
      <w:r>
        <w:rPr/>
        <w:t>told that</w:t>
      </w:r>
      <w:r>
        <w:rPr>
          <w:spacing w:val="21"/>
        </w:rPr>
        <w:t> </w:t>
      </w:r>
      <w:r>
        <w:rPr/>
        <w:t>I</w:t>
      </w:r>
      <w:r>
        <w:rPr>
          <w:spacing w:val="21"/>
        </w:rPr>
        <w:t> </w:t>
      </w:r>
      <w:r>
        <w:rPr/>
        <w:t>could</w:t>
      </w:r>
      <w:r>
        <w:rPr>
          <w:spacing w:val="21"/>
        </w:rPr>
        <w:t> </w:t>
      </w:r>
      <w:r>
        <w:rPr/>
        <w:t>probably</w:t>
      </w:r>
      <w:r>
        <w:rPr>
          <w:spacing w:val="21"/>
        </w:rPr>
        <w:t> </w:t>
      </w:r>
      <w:r>
        <w:rPr/>
        <w:t>make</w:t>
      </w:r>
      <w:r>
        <w:rPr>
          <w:spacing w:val="21"/>
        </w:rPr>
        <w:t> </w:t>
      </w:r>
      <w:r>
        <w:rPr/>
        <w:t>good</w:t>
      </w:r>
      <w:r>
        <w:rPr>
          <w:spacing w:val="21"/>
        </w:rPr>
        <w:t> </w:t>
      </w:r>
      <w:r>
        <w:rPr/>
        <w:t>use</w:t>
      </w:r>
      <w:r>
        <w:rPr>
          <w:spacing w:val="21"/>
        </w:rPr>
        <w:t> </w:t>
      </w:r>
      <w:r>
        <w:rPr/>
        <w:t>of</w:t>
      </w:r>
      <w:r>
        <w:rPr>
          <w:spacing w:val="21"/>
        </w:rPr>
        <w:t> </w:t>
      </w:r>
      <w:r>
        <w:rPr/>
        <w:t>a</w:t>
      </w:r>
      <w:r>
        <w:rPr>
          <w:spacing w:val="21"/>
        </w:rPr>
        <w:t> </w:t>
      </w:r>
      <w:r>
        <w:rPr/>
        <w:t>knife.</w:t>
      </w:r>
      <w:r>
        <w:rPr>
          <w:spacing w:val="40"/>
        </w:rPr>
        <w:t> </w:t>
      </w:r>
      <w:r>
        <w:rPr/>
        <w:t>I</w:t>
      </w:r>
      <w:r>
        <w:rPr>
          <w:spacing w:val="21"/>
        </w:rPr>
        <w:t> </w:t>
      </w:r>
      <w:r>
        <w:rPr/>
        <w:t>understand</w:t>
      </w:r>
      <w:r>
        <w:rPr>
          <w:spacing w:val="21"/>
        </w:rPr>
        <w:t> </w:t>
      </w:r>
      <w:r>
        <w:rPr/>
        <w:t>you</w:t>
      </w:r>
      <w:r>
        <w:rPr>
          <w:spacing w:val="21"/>
        </w:rPr>
        <w:t> </w:t>
      </w:r>
      <w:r>
        <w:rPr/>
        <w:t>can</w:t>
      </w:r>
      <w:r>
        <w:rPr>
          <w:spacing w:val="21"/>
        </w:rPr>
        <w:t> </w:t>
      </w:r>
      <w:r>
        <w:rPr/>
        <w:t>sell</w:t>
      </w:r>
      <w:r>
        <w:rPr>
          <w:spacing w:val="21"/>
        </w:rPr>
        <w:t> </w:t>
      </w:r>
      <w:r>
        <w:rPr/>
        <w:t>me</w:t>
      </w:r>
      <w:r>
        <w:rPr>
          <w:spacing w:val="21"/>
        </w:rPr>
        <w:t> </w:t>
      </w:r>
      <w:r>
        <w:rPr/>
        <w:t>one, is</w:t>
      </w:r>
      <w:r>
        <w:rPr>
          <w:spacing w:val="37"/>
        </w:rPr>
        <w:t> </w:t>
      </w:r>
      <w:r>
        <w:rPr/>
        <w:t>this</w:t>
      </w:r>
      <w:r>
        <w:rPr>
          <w:spacing w:val="38"/>
        </w:rPr>
        <w:t> </w:t>
      </w:r>
      <w:r>
        <w:rPr/>
        <w:t>correct?”</w:t>
      </w:r>
      <w:r>
        <w:rPr>
          <w:spacing w:val="37"/>
        </w:rPr>
        <w:t> </w:t>
      </w:r>
      <w:r>
        <w:rPr/>
        <w:t>The</w:t>
      </w:r>
      <w:r>
        <w:rPr>
          <w:spacing w:val="37"/>
        </w:rPr>
        <w:t> </w:t>
      </w:r>
      <w:r>
        <w:rPr/>
        <w:t>clerk</w:t>
      </w:r>
      <w:r>
        <w:rPr>
          <w:spacing w:val="38"/>
        </w:rPr>
        <w:t> </w:t>
      </w:r>
      <w:r>
        <w:rPr/>
        <w:t>replied</w:t>
      </w:r>
      <w:r>
        <w:rPr>
          <w:spacing w:val="38"/>
        </w:rPr>
        <w:t> </w:t>
      </w:r>
      <w:r>
        <w:rPr/>
        <w:t>“Certainly</w:t>
      </w:r>
      <w:r>
        <w:rPr>
          <w:spacing w:val="38"/>
        </w:rPr>
        <w:t> </w:t>
      </w:r>
      <w:r>
        <w:rPr/>
        <w:t>sir,</w:t>
      </w:r>
      <w:r>
        <w:rPr>
          <w:spacing w:val="40"/>
        </w:rPr>
        <w:t> </w:t>
      </w:r>
      <w:r>
        <w:rPr/>
        <w:t>we</w:t>
      </w:r>
      <w:r>
        <w:rPr>
          <w:spacing w:val="37"/>
        </w:rPr>
        <w:t> </w:t>
      </w:r>
      <w:r>
        <w:rPr/>
        <w:t>have</w:t>
      </w:r>
      <w:r>
        <w:rPr>
          <w:spacing w:val="37"/>
        </w:rPr>
        <w:t> </w:t>
      </w:r>
      <w:r>
        <w:rPr/>
        <w:t>a</w:t>
      </w:r>
      <w:r>
        <w:rPr>
          <w:spacing w:val="37"/>
        </w:rPr>
        <w:t> </w:t>
      </w:r>
      <w:r>
        <w:rPr/>
        <w:t>wide</w:t>
      </w:r>
      <w:r>
        <w:rPr>
          <w:spacing w:val="38"/>
        </w:rPr>
        <w:t> </w:t>
      </w:r>
      <w:r>
        <w:rPr/>
        <w:t>selection</w:t>
      </w:r>
      <w:r>
        <w:rPr>
          <w:spacing w:val="38"/>
        </w:rPr>
        <w:t> </w:t>
      </w:r>
      <w:r>
        <w:rPr/>
        <w:t>here” and pointed to a cabinet full of knives of different sizes, manufacturers and colours, </w:t>
      </w:r>
      <w:bookmarkStart w:name="References" w:id="18"/>
      <w:bookmarkEnd w:id="18"/>
      <w:r>
        <w:rPr/>
      </w:r>
      <w:bookmarkStart w:name="_bookmark2" w:id="19"/>
      <w:bookmarkEnd w:id="19"/>
      <w:r>
        <w:rPr/>
        <w:t>exhibiting</w:t>
      </w:r>
      <w:r>
        <w:rPr/>
        <w:t> a variety of sharpness, durability and craftsmanship.</w:t>
      </w:r>
      <w:r>
        <w:rPr>
          <w:spacing w:val="38"/>
        </w:rPr>
        <w:t> </w:t>
      </w:r>
      <w:r>
        <w:rPr/>
        <w:t>To her surprise the man recoiled and cried out “What do you mean by all this?</w:t>
      </w:r>
      <w:r>
        <w:rPr>
          <w:spacing w:val="40"/>
        </w:rPr>
        <w:t> </w:t>
      </w:r>
      <w:r>
        <w:rPr/>
        <w:t>I just want the one</w:t>
      </w:r>
      <w:r>
        <w:rPr>
          <w:spacing w:val="80"/>
        </w:rPr>
        <w:t> </w:t>
      </w:r>
      <w:bookmarkStart w:name="_bookmark3" w:id="20"/>
      <w:bookmarkEnd w:id="20"/>
      <w:r>
        <w:rPr/>
        <w:t>knife,</w:t>
      </w:r>
      <w:r>
        <w:rPr/>
        <w:t> and of course I want the best knife.</w:t>
      </w:r>
      <w:r>
        <w:rPr>
          <w:spacing w:val="40"/>
        </w:rPr>
        <w:t> </w:t>
      </w:r>
      <w:r>
        <w:rPr/>
        <w:t>This abundance just shows me you have not</w:t>
      </w:r>
      <w:r>
        <w:rPr>
          <w:spacing w:val="31"/>
        </w:rPr>
        <w:t> </w:t>
      </w:r>
      <w:r>
        <w:rPr/>
        <w:t>yet</w:t>
      </w:r>
      <w:r>
        <w:rPr>
          <w:spacing w:val="31"/>
        </w:rPr>
        <w:t> </w:t>
      </w:r>
      <w:r>
        <w:rPr/>
        <w:t>found</w:t>
      </w:r>
      <w:r>
        <w:rPr>
          <w:spacing w:val="31"/>
        </w:rPr>
        <w:t> </w:t>
      </w:r>
      <w:r>
        <w:rPr/>
        <w:t>out</w:t>
      </w:r>
      <w:r>
        <w:rPr>
          <w:spacing w:val="31"/>
        </w:rPr>
        <w:t> </w:t>
      </w:r>
      <w:r>
        <w:rPr/>
        <w:t>which</w:t>
      </w:r>
      <w:r>
        <w:rPr>
          <w:spacing w:val="31"/>
        </w:rPr>
        <w:t> </w:t>
      </w:r>
      <w:r>
        <w:rPr/>
        <w:t>knife</w:t>
      </w:r>
      <w:r>
        <w:rPr>
          <w:spacing w:val="31"/>
        </w:rPr>
        <w:t> </w:t>
      </w:r>
      <w:r>
        <w:rPr/>
        <w:t>is</w:t>
      </w:r>
      <w:r>
        <w:rPr>
          <w:spacing w:val="31"/>
        </w:rPr>
        <w:t> </w:t>
      </w:r>
      <w:r>
        <w:rPr/>
        <w:t>best,</w:t>
      </w:r>
      <w:r>
        <w:rPr>
          <w:spacing w:val="31"/>
        </w:rPr>
        <w:t> </w:t>
      </w:r>
      <w:r>
        <w:rPr/>
        <w:t>despite</w:t>
      </w:r>
      <w:r>
        <w:rPr>
          <w:spacing w:val="31"/>
        </w:rPr>
        <w:t> </w:t>
      </w:r>
      <w:r>
        <w:rPr/>
        <w:t>all</w:t>
      </w:r>
      <w:r>
        <w:rPr>
          <w:spacing w:val="31"/>
        </w:rPr>
        <w:t> </w:t>
      </w:r>
      <w:r>
        <w:rPr/>
        <w:t>your</w:t>
      </w:r>
      <w:r>
        <w:rPr>
          <w:spacing w:val="31"/>
        </w:rPr>
        <w:t> </w:t>
      </w:r>
      <w:r>
        <w:rPr/>
        <w:t>years</w:t>
      </w:r>
      <w:r>
        <w:rPr>
          <w:spacing w:val="31"/>
        </w:rPr>
        <w:t> </w:t>
      </w:r>
      <w:r>
        <w:rPr/>
        <w:t>in</w:t>
      </w:r>
      <w:r>
        <w:rPr>
          <w:spacing w:val="31"/>
        </w:rPr>
        <w:t> </w:t>
      </w:r>
      <w:r>
        <w:rPr/>
        <w:t>the</w:t>
      </w:r>
      <w:r>
        <w:rPr>
          <w:spacing w:val="31"/>
        </w:rPr>
        <w:t> </w:t>
      </w:r>
      <w:r>
        <w:rPr/>
        <w:t>business.”</w:t>
      </w:r>
    </w:p>
    <w:p>
      <w:pPr>
        <w:pStyle w:val="BodyText"/>
        <w:spacing w:before="140"/>
        <w:ind w:left="0"/>
        <w:jc w:val="left"/>
      </w:pPr>
    </w:p>
    <w:p>
      <w:pPr>
        <w:pStyle w:val="Heading1"/>
        <w:ind w:left="221" w:firstLine="0"/>
      </w:pPr>
      <w:bookmarkStart w:name="_bookmark4" w:id="21"/>
      <w:bookmarkEnd w:id="21"/>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09" w:hanging="232"/>
        <w:jc w:val="both"/>
        <w:rPr>
          <w:sz w:val="15"/>
        </w:rPr>
      </w:pPr>
      <w:bookmarkStart w:name="_bookmark5" w:id="22"/>
      <w:bookmarkEnd w:id="22"/>
      <w:r>
        <w:rPr/>
      </w:r>
      <w:r>
        <w:rPr>
          <w:w w:val="105"/>
          <w:sz w:val="15"/>
        </w:rPr>
        <w:t>Jos</w:t>
      </w:r>
      <w:r>
        <w:rPr>
          <w:w w:val="105"/>
          <w:sz w:val="15"/>
        </w:rPr>
        <w:t> C.</w:t>
      </w:r>
      <w:r>
        <w:rPr>
          <w:w w:val="105"/>
          <w:sz w:val="15"/>
        </w:rPr>
        <w:t> M.</w:t>
      </w:r>
      <w:r>
        <w:rPr>
          <w:w w:val="105"/>
          <w:sz w:val="15"/>
        </w:rPr>
        <w:t> Baeten,</w:t>
      </w:r>
      <w:r>
        <w:rPr>
          <w:w w:val="105"/>
          <w:sz w:val="15"/>
        </w:rPr>
        <w:t> Jan</w:t>
      </w:r>
      <w:r>
        <w:rPr>
          <w:w w:val="105"/>
          <w:sz w:val="15"/>
        </w:rPr>
        <w:t> A.</w:t>
      </w:r>
      <w:r>
        <w:rPr>
          <w:w w:val="105"/>
          <w:sz w:val="15"/>
        </w:rPr>
        <w:t> Bergstra,</w:t>
      </w:r>
      <w:r>
        <w:rPr>
          <w:w w:val="105"/>
          <w:sz w:val="15"/>
        </w:rPr>
        <w:t> and</w:t>
      </w:r>
      <w:r>
        <w:rPr>
          <w:w w:val="105"/>
          <w:sz w:val="15"/>
        </w:rPr>
        <w:t> Jan</w:t>
      </w:r>
      <w:r>
        <w:rPr>
          <w:w w:val="105"/>
          <w:sz w:val="15"/>
        </w:rPr>
        <w:t> Willem</w:t>
      </w:r>
      <w:r>
        <w:rPr>
          <w:w w:val="105"/>
          <w:sz w:val="15"/>
        </w:rPr>
        <w:t> Klop.</w:t>
      </w:r>
      <w:r>
        <w:rPr>
          <w:spacing w:val="40"/>
          <w:w w:val="105"/>
          <w:sz w:val="15"/>
        </w:rPr>
        <w:t> </w:t>
      </w:r>
      <w:r>
        <w:rPr>
          <w:w w:val="105"/>
          <w:sz w:val="15"/>
        </w:rPr>
        <w:t>On</w:t>
      </w:r>
      <w:r>
        <w:rPr>
          <w:w w:val="105"/>
          <w:sz w:val="15"/>
        </w:rPr>
        <w:t> the</w:t>
      </w:r>
      <w:r>
        <w:rPr>
          <w:w w:val="105"/>
          <w:sz w:val="15"/>
        </w:rPr>
        <w:t> consistency</w:t>
      </w:r>
      <w:r>
        <w:rPr>
          <w:w w:val="105"/>
          <w:sz w:val="15"/>
        </w:rPr>
        <w:t> of</w:t>
      </w:r>
      <w:r>
        <w:rPr>
          <w:w w:val="105"/>
          <w:sz w:val="15"/>
        </w:rPr>
        <w:t> koomen’s</w:t>
      </w:r>
      <w:r>
        <w:rPr>
          <w:w w:val="105"/>
          <w:sz w:val="15"/>
        </w:rPr>
        <w:t> fair abstraction rule. </w:t>
      </w:r>
      <w:r>
        <w:rPr>
          <w:i/>
          <w:w w:val="105"/>
          <w:sz w:val="15"/>
        </w:rPr>
        <w:t>Theor. Comput. Sci.</w:t>
      </w:r>
      <w:r>
        <w:rPr>
          <w:w w:val="105"/>
          <w:sz w:val="15"/>
        </w:rPr>
        <w:t>, 51:129–176, 1987.</w:t>
      </w:r>
    </w:p>
    <w:p>
      <w:pPr>
        <w:pStyle w:val="ListParagraph"/>
        <w:numPr>
          <w:ilvl w:val="0"/>
          <w:numId w:val="3"/>
        </w:numPr>
        <w:tabs>
          <w:tab w:pos="533" w:val="left" w:leader="none"/>
          <w:tab w:pos="535" w:val="left" w:leader="none"/>
        </w:tabs>
        <w:spacing w:line="165" w:lineRule="auto" w:before="183" w:after="0"/>
        <w:ind w:left="535" w:right="108" w:hanging="232"/>
        <w:jc w:val="both"/>
        <w:rPr>
          <w:sz w:val="15"/>
        </w:rPr>
      </w:pPr>
      <w:bookmarkStart w:name="_bookmark6" w:id="23"/>
      <w:bookmarkEnd w:id="23"/>
      <w:r>
        <w:rPr/>
      </w:r>
      <w:r>
        <w:rPr>
          <w:sz w:val="15"/>
        </w:rPr>
        <w:t>Michael</w:t>
      </w:r>
      <w:r>
        <w:rPr>
          <w:spacing w:val="-5"/>
          <w:sz w:val="15"/>
        </w:rPr>
        <w:t> </w:t>
      </w:r>
      <w:r>
        <w:rPr>
          <w:sz w:val="15"/>
        </w:rPr>
        <w:t>Baldamus,</w:t>
      </w:r>
      <w:r>
        <w:rPr>
          <w:spacing w:val="-5"/>
          <w:sz w:val="15"/>
        </w:rPr>
        <w:t> </w:t>
      </w:r>
      <w:r>
        <w:rPr>
          <w:sz w:val="15"/>
        </w:rPr>
        <w:t>Joachim</w:t>
      </w:r>
      <w:r>
        <w:rPr>
          <w:spacing w:val="-5"/>
          <w:sz w:val="15"/>
        </w:rPr>
        <w:t> </w:t>
      </w:r>
      <w:r>
        <w:rPr>
          <w:sz w:val="15"/>
        </w:rPr>
        <w:t>Parrow,</w:t>
      </w:r>
      <w:r>
        <w:rPr>
          <w:spacing w:val="-5"/>
          <w:sz w:val="15"/>
        </w:rPr>
        <w:t> </w:t>
      </w:r>
      <w:r>
        <w:rPr>
          <w:sz w:val="15"/>
        </w:rPr>
        <w:t>and</w:t>
      </w:r>
      <w:r>
        <w:rPr>
          <w:spacing w:val="-5"/>
          <w:sz w:val="15"/>
        </w:rPr>
        <w:t> </w:t>
      </w:r>
      <w:r>
        <w:rPr>
          <w:sz w:val="15"/>
        </w:rPr>
        <w:t>Bj¨orn</w:t>
      </w:r>
      <w:r>
        <w:rPr>
          <w:spacing w:val="-5"/>
          <w:sz w:val="15"/>
        </w:rPr>
        <w:t> </w:t>
      </w:r>
      <w:r>
        <w:rPr>
          <w:sz w:val="15"/>
        </w:rPr>
        <w:t>Victor.</w:t>
      </w:r>
      <w:r>
        <w:rPr>
          <w:spacing w:val="25"/>
          <w:sz w:val="15"/>
        </w:rPr>
        <w:t> </w:t>
      </w:r>
      <w:r>
        <w:rPr>
          <w:sz w:val="15"/>
        </w:rPr>
        <w:t>Spi</w:t>
      </w:r>
      <w:r>
        <w:rPr>
          <w:spacing w:val="-5"/>
          <w:sz w:val="15"/>
        </w:rPr>
        <w:t> </w:t>
      </w:r>
      <w:r>
        <w:rPr>
          <w:sz w:val="15"/>
        </w:rPr>
        <w:t>calculus</w:t>
      </w:r>
      <w:r>
        <w:rPr>
          <w:spacing w:val="-5"/>
          <w:sz w:val="15"/>
        </w:rPr>
        <w:t> </w:t>
      </w:r>
      <w:r>
        <w:rPr>
          <w:sz w:val="15"/>
        </w:rPr>
        <w:t>translated</w:t>
      </w:r>
      <w:r>
        <w:rPr>
          <w:spacing w:val="-5"/>
          <w:sz w:val="15"/>
        </w:rPr>
        <w:t> </w:t>
      </w:r>
      <w:r>
        <w:rPr>
          <w:sz w:val="15"/>
        </w:rPr>
        <w:t>to</w:t>
      </w:r>
      <w:r>
        <w:rPr>
          <w:spacing w:val="-5"/>
          <w:sz w:val="15"/>
        </w:rPr>
        <w:t> </w:t>
      </w:r>
      <w:r>
        <w:rPr>
          <w:sz w:val="15"/>
        </w:rPr>
        <w:t>pi–calculus</w:t>
      </w:r>
      <w:r>
        <w:rPr>
          <w:spacing w:val="-5"/>
          <w:sz w:val="15"/>
        </w:rPr>
        <w:t> </w:t>
      </w:r>
      <w:r>
        <w:rPr>
          <w:sz w:val="15"/>
        </w:rPr>
        <w:t>preserving </w:t>
      </w:r>
      <w:r>
        <w:rPr>
          <w:w w:val="105"/>
          <w:sz w:val="15"/>
        </w:rPr>
        <w:t>may-tests. In </w:t>
      </w:r>
      <w:r>
        <w:rPr>
          <w:i/>
          <w:w w:val="105"/>
          <w:sz w:val="15"/>
        </w:rPr>
        <w:t>LICS</w:t>
      </w:r>
      <w:r>
        <w:rPr>
          <w:w w:val="105"/>
          <w:sz w:val="15"/>
        </w:rPr>
        <w:t>, pages 22–31. IEEE Computer Society, 2004.</w:t>
      </w:r>
    </w:p>
    <w:p>
      <w:pPr>
        <w:pStyle w:val="ListParagraph"/>
        <w:numPr>
          <w:ilvl w:val="0"/>
          <w:numId w:val="3"/>
        </w:numPr>
        <w:tabs>
          <w:tab w:pos="533" w:val="left" w:leader="none"/>
          <w:tab w:pos="535" w:val="left" w:leader="none"/>
        </w:tabs>
        <w:spacing w:line="165" w:lineRule="auto" w:before="184" w:after="0"/>
        <w:ind w:left="535" w:right="107" w:hanging="232"/>
        <w:jc w:val="both"/>
        <w:rPr>
          <w:sz w:val="15"/>
        </w:rPr>
      </w:pPr>
      <w:bookmarkStart w:name="_bookmark8" w:id="24"/>
      <w:bookmarkEnd w:id="24"/>
      <w:r>
        <w:rPr/>
      </w:r>
      <w:r>
        <w:rPr>
          <w:w w:val="105"/>
          <w:sz w:val="15"/>
        </w:rPr>
        <w:t>Michael</w:t>
      </w:r>
      <w:r>
        <w:rPr>
          <w:spacing w:val="-5"/>
          <w:w w:val="105"/>
          <w:sz w:val="15"/>
        </w:rPr>
        <w:t> </w:t>
      </w:r>
      <w:r>
        <w:rPr>
          <w:w w:val="105"/>
          <w:sz w:val="15"/>
        </w:rPr>
        <w:t>Baldamus,</w:t>
      </w:r>
      <w:r>
        <w:rPr>
          <w:spacing w:val="-5"/>
          <w:w w:val="105"/>
          <w:sz w:val="15"/>
        </w:rPr>
        <w:t> </w:t>
      </w:r>
      <w:r>
        <w:rPr>
          <w:w w:val="105"/>
          <w:sz w:val="15"/>
        </w:rPr>
        <w:t>Joachim</w:t>
      </w:r>
      <w:r>
        <w:rPr>
          <w:spacing w:val="-5"/>
          <w:w w:val="105"/>
          <w:sz w:val="15"/>
        </w:rPr>
        <w:t> </w:t>
      </w:r>
      <w:r>
        <w:rPr>
          <w:w w:val="105"/>
          <w:sz w:val="15"/>
        </w:rPr>
        <w:t>Parrow,</w:t>
      </w:r>
      <w:r>
        <w:rPr>
          <w:spacing w:val="-5"/>
          <w:w w:val="105"/>
          <w:sz w:val="15"/>
        </w:rPr>
        <w:t> </w:t>
      </w:r>
      <w:r>
        <w:rPr>
          <w:w w:val="105"/>
          <w:sz w:val="15"/>
        </w:rPr>
        <w:t>and</w:t>
      </w:r>
      <w:r>
        <w:rPr>
          <w:spacing w:val="-5"/>
          <w:w w:val="105"/>
          <w:sz w:val="15"/>
        </w:rPr>
        <w:t> </w:t>
      </w:r>
      <w:r>
        <w:rPr>
          <w:w w:val="105"/>
          <w:sz w:val="15"/>
        </w:rPr>
        <w:t>Bj¨orn</w:t>
      </w:r>
      <w:r>
        <w:rPr>
          <w:spacing w:val="-5"/>
          <w:w w:val="105"/>
          <w:sz w:val="15"/>
        </w:rPr>
        <w:t> </w:t>
      </w:r>
      <w:r>
        <w:rPr>
          <w:w w:val="105"/>
          <w:sz w:val="15"/>
        </w:rPr>
        <w:t>Victor.</w:t>
      </w:r>
      <w:r>
        <w:rPr>
          <w:spacing w:val="28"/>
          <w:w w:val="105"/>
          <w:sz w:val="15"/>
        </w:rPr>
        <w:t> </w:t>
      </w:r>
      <w:r>
        <w:rPr>
          <w:w w:val="105"/>
          <w:sz w:val="15"/>
        </w:rPr>
        <w:t>A</w:t>
      </w:r>
      <w:r>
        <w:rPr>
          <w:spacing w:val="-5"/>
          <w:w w:val="105"/>
          <w:sz w:val="15"/>
        </w:rPr>
        <w:t> </w:t>
      </w:r>
      <w:r>
        <w:rPr>
          <w:w w:val="105"/>
          <w:sz w:val="15"/>
        </w:rPr>
        <w:t>fully</w:t>
      </w:r>
      <w:r>
        <w:rPr>
          <w:spacing w:val="-5"/>
          <w:w w:val="105"/>
          <w:sz w:val="15"/>
        </w:rPr>
        <w:t> </w:t>
      </w:r>
      <w:r>
        <w:rPr>
          <w:w w:val="105"/>
          <w:sz w:val="15"/>
        </w:rPr>
        <w:t>abstract</w:t>
      </w:r>
      <w:r>
        <w:rPr>
          <w:spacing w:val="-5"/>
          <w:w w:val="105"/>
          <w:sz w:val="15"/>
        </w:rPr>
        <w:t> </w:t>
      </w:r>
      <w:r>
        <w:rPr>
          <w:w w:val="105"/>
          <w:sz w:val="15"/>
        </w:rPr>
        <w:t>encoding</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i/>
          <w:w w:val="105"/>
          <w:sz w:val="15"/>
        </w:rPr>
        <w:t>pi</w:t>
      </w:r>
      <w:r>
        <w:rPr>
          <w:w w:val="105"/>
          <w:sz w:val="15"/>
        </w:rPr>
        <w:t>-calculus </w:t>
      </w:r>
      <w:r>
        <w:rPr>
          <w:spacing w:val="-2"/>
          <w:w w:val="105"/>
          <w:sz w:val="15"/>
        </w:rPr>
        <w:t>with</w:t>
      </w:r>
      <w:r>
        <w:rPr>
          <w:spacing w:val="-12"/>
          <w:w w:val="105"/>
          <w:sz w:val="15"/>
        </w:rPr>
        <w:t> </w:t>
      </w:r>
      <w:r>
        <w:rPr>
          <w:spacing w:val="-2"/>
          <w:w w:val="105"/>
          <w:sz w:val="15"/>
        </w:rPr>
        <w:t>data</w:t>
      </w:r>
      <w:r>
        <w:rPr>
          <w:spacing w:val="-11"/>
          <w:w w:val="105"/>
          <w:sz w:val="15"/>
        </w:rPr>
        <w:t> </w:t>
      </w:r>
      <w:r>
        <w:rPr>
          <w:spacing w:val="-2"/>
          <w:w w:val="105"/>
          <w:sz w:val="15"/>
        </w:rPr>
        <w:t>terms.</w:t>
      </w:r>
      <w:r>
        <w:rPr>
          <w:spacing w:val="3"/>
          <w:w w:val="105"/>
          <w:sz w:val="15"/>
        </w:rPr>
        <w:t> </w:t>
      </w:r>
      <w:r>
        <w:rPr>
          <w:spacing w:val="-2"/>
          <w:w w:val="105"/>
          <w:sz w:val="15"/>
        </w:rPr>
        <w:t>In</w:t>
      </w:r>
      <w:r>
        <w:rPr>
          <w:spacing w:val="-12"/>
          <w:w w:val="105"/>
          <w:sz w:val="15"/>
        </w:rPr>
        <w:t> </w:t>
      </w:r>
      <w:r>
        <w:rPr>
          <w:spacing w:val="-2"/>
          <w:w w:val="105"/>
          <w:sz w:val="15"/>
        </w:rPr>
        <w:t>Lu´ıs</w:t>
      </w:r>
      <w:r>
        <w:rPr>
          <w:spacing w:val="-11"/>
          <w:w w:val="105"/>
          <w:sz w:val="15"/>
        </w:rPr>
        <w:t> </w:t>
      </w:r>
      <w:r>
        <w:rPr>
          <w:spacing w:val="-2"/>
          <w:w w:val="105"/>
          <w:sz w:val="15"/>
        </w:rPr>
        <w:t>Caires,</w:t>
      </w:r>
      <w:r>
        <w:rPr>
          <w:spacing w:val="-12"/>
          <w:w w:val="105"/>
          <w:sz w:val="15"/>
        </w:rPr>
        <w:t> </w:t>
      </w:r>
      <w:r>
        <w:rPr>
          <w:spacing w:val="-2"/>
          <w:w w:val="105"/>
          <w:sz w:val="15"/>
        </w:rPr>
        <w:t>Giuseppe</w:t>
      </w:r>
      <w:r>
        <w:rPr>
          <w:spacing w:val="-11"/>
          <w:w w:val="105"/>
          <w:sz w:val="15"/>
        </w:rPr>
        <w:t> </w:t>
      </w:r>
      <w:r>
        <w:rPr>
          <w:spacing w:val="-2"/>
          <w:w w:val="105"/>
          <w:sz w:val="15"/>
        </w:rPr>
        <w:t>F.</w:t>
      </w:r>
      <w:r>
        <w:rPr>
          <w:spacing w:val="-12"/>
          <w:w w:val="105"/>
          <w:sz w:val="15"/>
        </w:rPr>
        <w:t> </w:t>
      </w:r>
      <w:r>
        <w:rPr>
          <w:spacing w:val="-2"/>
          <w:w w:val="105"/>
          <w:sz w:val="15"/>
        </w:rPr>
        <w:t>Italiano,</w:t>
      </w:r>
      <w:r>
        <w:rPr>
          <w:spacing w:val="-11"/>
          <w:w w:val="105"/>
          <w:sz w:val="15"/>
        </w:rPr>
        <w:t> </w:t>
      </w:r>
      <w:r>
        <w:rPr>
          <w:spacing w:val="-2"/>
          <w:w w:val="105"/>
          <w:sz w:val="15"/>
        </w:rPr>
        <w:t>Lu´ıs</w:t>
      </w:r>
      <w:r>
        <w:rPr>
          <w:spacing w:val="-12"/>
          <w:w w:val="105"/>
          <w:sz w:val="15"/>
        </w:rPr>
        <w:t> </w:t>
      </w:r>
      <w:r>
        <w:rPr>
          <w:spacing w:val="-2"/>
          <w:w w:val="105"/>
          <w:sz w:val="15"/>
        </w:rPr>
        <w:t>Monteiro,</w:t>
      </w:r>
      <w:r>
        <w:rPr>
          <w:spacing w:val="-11"/>
          <w:w w:val="105"/>
          <w:sz w:val="15"/>
        </w:rPr>
        <w:t> </w:t>
      </w:r>
      <w:r>
        <w:rPr>
          <w:spacing w:val="-2"/>
          <w:w w:val="105"/>
          <w:sz w:val="15"/>
        </w:rPr>
        <w:t>Catuscia</w:t>
      </w:r>
      <w:r>
        <w:rPr>
          <w:spacing w:val="-12"/>
          <w:w w:val="105"/>
          <w:sz w:val="15"/>
        </w:rPr>
        <w:t> </w:t>
      </w:r>
      <w:r>
        <w:rPr>
          <w:spacing w:val="-2"/>
          <w:w w:val="105"/>
          <w:sz w:val="15"/>
        </w:rPr>
        <w:t>Palamidessi,</w:t>
      </w:r>
      <w:r>
        <w:rPr>
          <w:spacing w:val="-11"/>
          <w:w w:val="105"/>
          <w:sz w:val="15"/>
        </w:rPr>
        <w:t> </w:t>
      </w:r>
      <w:r>
        <w:rPr>
          <w:spacing w:val="-2"/>
          <w:w w:val="105"/>
          <w:sz w:val="15"/>
        </w:rPr>
        <w:t>and</w:t>
      </w:r>
      <w:r>
        <w:rPr>
          <w:spacing w:val="-12"/>
          <w:w w:val="105"/>
          <w:sz w:val="15"/>
        </w:rPr>
        <w:t> </w:t>
      </w:r>
      <w:r>
        <w:rPr>
          <w:spacing w:val="-2"/>
          <w:w w:val="105"/>
          <w:sz w:val="15"/>
        </w:rPr>
        <w:t>Moti </w:t>
      </w:r>
      <w:r>
        <w:rPr>
          <w:sz w:val="15"/>
        </w:rPr>
        <w:t>Yung, editors, </w:t>
      </w:r>
      <w:r>
        <w:rPr>
          <w:i/>
          <w:sz w:val="15"/>
        </w:rPr>
        <w:t>ICALP</w:t>
      </w:r>
      <w:r>
        <w:rPr>
          <w:sz w:val="15"/>
        </w:rPr>
        <w:t>, volume 3580 of </w:t>
      </w:r>
      <w:r>
        <w:rPr>
          <w:i/>
          <w:sz w:val="15"/>
        </w:rPr>
        <w:t>Lecture Notes in Computer Science</w:t>
      </w:r>
      <w:r>
        <w:rPr>
          <w:sz w:val="15"/>
        </w:rPr>
        <w:t>, pages 1202–1213. Springer, </w:t>
      </w:r>
      <w:bookmarkStart w:name="_bookmark7" w:id="25"/>
      <w:bookmarkEnd w:id="25"/>
      <w:r>
        <w:rPr>
          <w:spacing w:val="-2"/>
          <w:w w:val="105"/>
          <w:sz w:val="15"/>
        </w:rPr>
        <w:t>2005.</w:t>
      </w:r>
    </w:p>
    <w:p>
      <w:pPr>
        <w:pStyle w:val="ListParagraph"/>
        <w:numPr>
          <w:ilvl w:val="0"/>
          <w:numId w:val="3"/>
        </w:numPr>
        <w:tabs>
          <w:tab w:pos="533" w:val="left" w:leader="none"/>
          <w:tab w:pos="535" w:val="left" w:leader="none"/>
        </w:tabs>
        <w:spacing w:line="196" w:lineRule="auto" w:before="163" w:after="0"/>
        <w:ind w:left="535" w:right="109" w:hanging="232"/>
        <w:jc w:val="both"/>
        <w:rPr>
          <w:sz w:val="15"/>
        </w:rPr>
      </w:pPr>
      <w:bookmarkStart w:name="_bookmark9" w:id="26"/>
      <w:bookmarkEnd w:id="26"/>
      <w:r>
        <w:rPr/>
      </w:r>
      <w:r>
        <w:rPr>
          <w:w w:val="105"/>
          <w:sz w:val="15"/>
        </w:rPr>
        <w:t>Diletta</w:t>
      </w:r>
      <w:r>
        <w:rPr>
          <w:w w:val="105"/>
          <w:sz w:val="15"/>
        </w:rPr>
        <w:t> Cacciagrano,</w:t>
      </w:r>
      <w:r>
        <w:rPr>
          <w:w w:val="105"/>
          <w:sz w:val="15"/>
        </w:rPr>
        <w:t> Flavio</w:t>
      </w:r>
      <w:r>
        <w:rPr>
          <w:w w:val="105"/>
          <w:sz w:val="15"/>
        </w:rPr>
        <w:t> Corradini,</w:t>
      </w:r>
      <w:r>
        <w:rPr>
          <w:w w:val="105"/>
          <w:sz w:val="15"/>
        </w:rPr>
        <w:t> and</w:t>
      </w:r>
      <w:r>
        <w:rPr>
          <w:w w:val="105"/>
          <w:sz w:val="15"/>
        </w:rPr>
        <w:t> Catuscia</w:t>
      </w:r>
      <w:r>
        <w:rPr>
          <w:w w:val="105"/>
          <w:sz w:val="15"/>
        </w:rPr>
        <w:t> Palamidessi.</w:t>
      </w:r>
      <w:r>
        <w:rPr>
          <w:spacing w:val="40"/>
          <w:w w:val="105"/>
          <w:sz w:val="15"/>
        </w:rPr>
        <w:t> </w:t>
      </w:r>
      <w:r>
        <w:rPr>
          <w:w w:val="105"/>
          <w:sz w:val="15"/>
        </w:rPr>
        <w:t>Separation</w:t>
      </w:r>
      <w:r>
        <w:rPr>
          <w:w w:val="105"/>
          <w:sz w:val="15"/>
        </w:rPr>
        <w:t> of</w:t>
      </w:r>
      <w:r>
        <w:rPr>
          <w:w w:val="105"/>
          <w:sz w:val="15"/>
        </w:rPr>
        <w:t> synchronous</w:t>
      </w:r>
      <w:r>
        <w:rPr>
          <w:w w:val="105"/>
          <w:sz w:val="15"/>
        </w:rPr>
        <w:t> </w:t>
      </w:r>
      <w:r>
        <w:rPr>
          <w:w w:val="105"/>
          <w:sz w:val="15"/>
        </w:rPr>
        <w:t>and asynchronous</w:t>
      </w:r>
      <w:r>
        <w:rPr>
          <w:spacing w:val="-1"/>
          <w:w w:val="105"/>
          <w:sz w:val="15"/>
        </w:rPr>
        <w:t> </w:t>
      </w:r>
      <w:r>
        <w:rPr>
          <w:w w:val="105"/>
          <w:sz w:val="15"/>
        </w:rPr>
        <w:t>communication</w:t>
      </w:r>
      <w:r>
        <w:rPr>
          <w:spacing w:val="-1"/>
          <w:w w:val="105"/>
          <w:sz w:val="15"/>
        </w:rPr>
        <w:t> </w:t>
      </w:r>
      <w:r>
        <w:rPr>
          <w:w w:val="105"/>
          <w:sz w:val="15"/>
        </w:rPr>
        <w:t>via</w:t>
      </w:r>
      <w:r>
        <w:rPr>
          <w:spacing w:val="-1"/>
          <w:w w:val="105"/>
          <w:sz w:val="15"/>
        </w:rPr>
        <w:t> </w:t>
      </w:r>
      <w:r>
        <w:rPr>
          <w:w w:val="105"/>
          <w:sz w:val="15"/>
        </w:rPr>
        <w:t>testing.</w:t>
      </w:r>
      <w:r>
        <w:rPr>
          <w:spacing w:val="20"/>
          <w:w w:val="105"/>
          <w:sz w:val="15"/>
        </w:rPr>
        <w:t> </w:t>
      </w:r>
      <w:r>
        <w:rPr>
          <w:i/>
          <w:w w:val="105"/>
          <w:sz w:val="15"/>
        </w:rPr>
        <w:t>Electr. Notes Theor. Comput. Sci.</w:t>
      </w:r>
      <w:r>
        <w:rPr>
          <w:w w:val="105"/>
          <w:sz w:val="15"/>
        </w:rPr>
        <w:t>,</w:t>
      </w:r>
      <w:r>
        <w:rPr>
          <w:spacing w:val="-1"/>
          <w:w w:val="105"/>
          <w:sz w:val="15"/>
        </w:rPr>
        <w:t> </w:t>
      </w:r>
      <w:r>
        <w:rPr>
          <w:w w:val="105"/>
          <w:sz w:val="15"/>
        </w:rPr>
        <w:t>154(3):95–108,</w:t>
      </w:r>
      <w:r>
        <w:rPr>
          <w:spacing w:val="-1"/>
          <w:w w:val="105"/>
          <w:sz w:val="15"/>
        </w:rPr>
        <w:t> </w:t>
      </w:r>
      <w:r>
        <w:rPr>
          <w:w w:val="105"/>
          <w:sz w:val="15"/>
        </w:rPr>
        <w:t>2006.</w:t>
      </w:r>
    </w:p>
    <w:p>
      <w:pPr>
        <w:pStyle w:val="ListParagraph"/>
        <w:numPr>
          <w:ilvl w:val="0"/>
          <w:numId w:val="3"/>
        </w:numPr>
        <w:tabs>
          <w:tab w:pos="533" w:val="left" w:leader="none"/>
          <w:tab w:pos="535" w:val="left" w:leader="none"/>
        </w:tabs>
        <w:spacing w:line="165" w:lineRule="auto" w:before="205" w:after="0"/>
        <w:ind w:left="535" w:right="107" w:hanging="232"/>
        <w:jc w:val="both"/>
        <w:rPr>
          <w:sz w:val="15"/>
        </w:rPr>
      </w:pPr>
      <w:bookmarkStart w:name="_bookmark10" w:id="27"/>
      <w:bookmarkEnd w:id="27"/>
      <w:r>
        <w:rPr/>
      </w:r>
      <w:r>
        <w:rPr>
          <w:w w:val="105"/>
          <w:sz w:val="15"/>
        </w:rPr>
        <w:t>Robert</w:t>
      </w:r>
      <w:r>
        <w:rPr>
          <w:spacing w:val="-14"/>
          <w:w w:val="105"/>
          <w:sz w:val="15"/>
        </w:rPr>
        <w:t> </w:t>
      </w:r>
      <w:r>
        <w:rPr>
          <w:w w:val="105"/>
          <w:sz w:val="15"/>
        </w:rPr>
        <w:t>de</w:t>
      </w:r>
      <w:r>
        <w:rPr>
          <w:spacing w:val="-14"/>
          <w:w w:val="105"/>
          <w:sz w:val="15"/>
        </w:rPr>
        <w:t> </w:t>
      </w:r>
      <w:r>
        <w:rPr>
          <w:w w:val="105"/>
          <w:sz w:val="15"/>
        </w:rPr>
        <w:t>Simone.</w:t>
      </w:r>
      <w:r>
        <w:rPr>
          <w:spacing w:val="-8"/>
          <w:w w:val="105"/>
          <w:sz w:val="15"/>
        </w:rPr>
        <w:t> </w:t>
      </w:r>
      <w:r>
        <w:rPr>
          <w:w w:val="105"/>
          <w:sz w:val="15"/>
        </w:rPr>
        <w:t>Higher-level</w:t>
      </w:r>
      <w:r>
        <w:rPr>
          <w:spacing w:val="-14"/>
          <w:w w:val="105"/>
          <w:sz w:val="15"/>
        </w:rPr>
        <w:t> </w:t>
      </w:r>
      <w:r>
        <w:rPr>
          <w:w w:val="105"/>
          <w:sz w:val="15"/>
        </w:rPr>
        <w:t>synchronising</w:t>
      </w:r>
      <w:r>
        <w:rPr>
          <w:spacing w:val="-14"/>
          <w:w w:val="105"/>
          <w:sz w:val="15"/>
        </w:rPr>
        <w:t> </w:t>
      </w:r>
      <w:r>
        <w:rPr>
          <w:w w:val="105"/>
          <w:sz w:val="15"/>
        </w:rPr>
        <w:t>devices</w:t>
      </w:r>
      <w:r>
        <w:rPr>
          <w:spacing w:val="-14"/>
          <w:w w:val="105"/>
          <w:sz w:val="15"/>
        </w:rPr>
        <w:t> </w:t>
      </w:r>
      <w:r>
        <w:rPr>
          <w:w w:val="105"/>
          <w:sz w:val="15"/>
        </w:rPr>
        <w:t>in</w:t>
      </w:r>
      <w:r>
        <w:rPr>
          <w:spacing w:val="-14"/>
          <w:w w:val="105"/>
          <w:sz w:val="15"/>
        </w:rPr>
        <w:t> </w:t>
      </w:r>
      <w:r>
        <w:rPr>
          <w:w w:val="105"/>
          <w:sz w:val="15"/>
        </w:rPr>
        <w:t>meije-sccs. </w:t>
      </w:r>
      <w:r>
        <w:rPr>
          <w:i/>
          <w:w w:val="105"/>
          <w:sz w:val="15"/>
        </w:rPr>
        <w:t>Theor.</w:t>
      </w:r>
      <w:r>
        <w:rPr>
          <w:i/>
          <w:spacing w:val="-16"/>
          <w:w w:val="105"/>
          <w:sz w:val="15"/>
        </w:rPr>
        <w:t> </w:t>
      </w:r>
      <w:r>
        <w:rPr>
          <w:i/>
          <w:w w:val="105"/>
          <w:sz w:val="15"/>
        </w:rPr>
        <w:t>Comput.</w:t>
      </w:r>
      <w:r>
        <w:rPr>
          <w:i/>
          <w:spacing w:val="-15"/>
          <w:w w:val="105"/>
          <w:sz w:val="15"/>
        </w:rPr>
        <w:t> </w:t>
      </w:r>
      <w:r>
        <w:rPr>
          <w:i/>
          <w:w w:val="105"/>
          <w:sz w:val="15"/>
        </w:rPr>
        <w:t>Sci.</w:t>
      </w:r>
      <w:r>
        <w:rPr>
          <w:w w:val="105"/>
          <w:sz w:val="15"/>
        </w:rPr>
        <w:t>,</w:t>
      </w:r>
      <w:r>
        <w:rPr>
          <w:spacing w:val="-14"/>
          <w:w w:val="105"/>
          <w:sz w:val="15"/>
        </w:rPr>
        <w:t> </w:t>
      </w:r>
      <w:r>
        <w:rPr>
          <w:w w:val="105"/>
          <w:sz w:val="15"/>
        </w:rPr>
        <w:t>37:245–267, </w:t>
      </w:r>
      <w:r>
        <w:rPr>
          <w:spacing w:val="-2"/>
          <w:w w:val="105"/>
          <w:sz w:val="15"/>
        </w:rPr>
        <w:t>1985.</w:t>
      </w:r>
    </w:p>
    <w:p>
      <w:pPr>
        <w:pStyle w:val="ListParagraph"/>
        <w:numPr>
          <w:ilvl w:val="0"/>
          <w:numId w:val="3"/>
        </w:numPr>
        <w:tabs>
          <w:tab w:pos="533" w:val="left" w:leader="none"/>
          <w:tab w:pos="535" w:val="left" w:leader="none"/>
        </w:tabs>
        <w:spacing w:line="165" w:lineRule="auto" w:before="183" w:after="0"/>
        <w:ind w:left="535" w:right="108" w:hanging="232"/>
        <w:jc w:val="both"/>
        <w:rPr>
          <w:sz w:val="15"/>
        </w:rPr>
      </w:pPr>
      <w:bookmarkStart w:name="_bookmark11" w:id="28"/>
      <w:bookmarkEnd w:id="28"/>
      <w:r>
        <w:rPr/>
      </w:r>
      <w:r>
        <w:rPr>
          <w:w w:val="105"/>
          <w:sz w:val="15"/>
        </w:rPr>
        <w:t>Cosimo</w:t>
      </w:r>
      <w:r>
        <w:rPr>
          <w:spacing w:val="-13"/>
          <w:w w:val="105"/>
          <w:sz w:val="15"/>
        </w:rPr>
        <w:t> </w:t>
      </w:r>
      <w:r>
        <w:rPr>
          <w:w w:val="105"/>
          <w:sz w:val="15"/>
        </w:rPr>
        <w:t>Laneve</w:t>
      </w:r>
      <w:r>
        <w:rPr>
          <w:spacing w:val="-13"/>
          <w:w w:val="105"/>
          <w:sz w:val="15"/>
        </w:rPr>
        <w:t> </w:t>
      </w:r>
      <w:r>
        <w:rPr>
          <w:w w:val="105"/>
          <w:sz w:val="15"/>
        </w:rPr>
        <w:t>and</w:t>
      </w:r>
      <w:r>
        <w:rPr>
          <w:spacing w:val="-13"/>
          <w:w w:val="105"/>
          <w:sz w:val="15"/>
        </w:rPr>
        <w:t> </w:t>
      </w:r>
      <w:r>
        <w:rPr>
          <w:w w:val="105"/>
          <w:sz w:val="15"/>
        </w:rPr>
        <w:t>Bj¨orn</w:t>
      </w:r>
      <w:r>
        <w:rPr>
          <w:spacing w:val="-13"/>
          <w:w w:val="105"/>
          <w:sz w:val="15"/>
        </w:rPr>
        <w:t> </w:t>
      </w:r>
      <w:r>
        <w:rPr>
          <w:w w:val="105"/>
          <w:sz w:val="15"/>
        </w:rPr>
        <w:t>Victor.</w:t>
      </w:r>
      <w:r>
        <w:rPr>
          <w:spacing w:val="10"/>
          <w:w w:val="105"/>
          <w:sz w:val="15"/>
        </w:rPr>
        <w:t> </w:t>
      </w:r>
      <w:r>
        <w:rPr>
          <w:w w:val="105"/>
          <w:sz w:val="15"/>
        </w:rPr>
        <w:t>Solos</w:t>
      </w:r>
      <w:r>
        <w:rPr>
          <w:spacing w:val="-13"/>
          <w:w w:val="105"/>
          <w:sz w:val="15"/>
        </w:rPr>
        <w:t> </w:t>
      </w:r>
      <w:r>
        <w:rPr>
          <w:w w:val="105"/>
          <w:sz w:val="15"/>
        </w:rPr>
        <w:t>in</w:t>
      </w:r>
      <w:r>
        <w:rPr>
          <w:spacing w:val="-13"/>
          <w:w w:val="105"/>
          <w:sz w:val="15"/>
        </w:rPr>
        <w:t> </w:t>
      </w:r>
      <w:r>
        <w:rPr>
          <w:w w:val="105"/>
          <w:sz w:val="15"/>
        </w:rPr>
        <w:t>concert.</w:t>
      </w:r>
      <w:r>
        <w:rPr>
          <w:spacing w:val="10"/>
          <w:w w:val="105"/>
          <w:sz w:val="15"/>
        </w:rPr>
        <w:t> </w:t>
      </w:r>
      <w:r>
        <w:rPr>
          <w:w w:val="105"/>
          <w:sz w:val="15"/>
        </w:rPr>
        <w:t>In</w:t>
      </w:r>
      <w:r>
        <w:rPr>
          <w:spacing w:val="-13"/>
          <w:w w:val="105"/>
          <w:sz w:val="15"/>
        </w:rPr>
        <w:t> </w:t>
      </w:r>
      <w:r>
        <w:rPr>
          <w:w w:val="105"/>
          <w:sz w:val="15"/>
        </w:rPr>
        <w:t>Jir´ı</w:t>
      </w:r>
      <w:r>
        <w:rPr>
          <w:spacing w:val="-13"/>
          <w:w w:val="105"/>
          <w:sz w:val="15"/>
        </w:rPr>
        <w:t> </w:t>
      </w:r>
      <w:r>
        <w:rPr>
          <w:w w:val="105"/>
          <w:sz w:val="15"/>
        </w:rPr>
        <w:t>Wiedermann,</w:t>
      </w:r>
      <w:r>
        <w:rPr>
          <w:spacing w:val="-13"/>
          <w:w w:val="105"/>
          <w:sz w:val="15"/>
        </w:rPr>
        <w:t> </w:t>
      </w:r>
      <w:r>
        <w:rPr>
          <w:w w:val="105"/>
          <w:sz w:val="15"/>
        </w:rPr>
        <w:t>Peter</w:t>
      </w:r>
      <w:r>
        <w:rPr>
          <w:spacing w:val="-13"/>
          <w:w w:val="105"/>
          <w:sz w:val="15"/>
        </w:rPr>
        <w:t> </w:t>
      </w:r>
      <w:r>
        <w:rPr>
          <w:w w:val="105"/>
          <w:sz w:val="15"/>
        </w:rPr>
        <w:t>van</w:t>
      </w:r>
      <w:r>
        <w:rPr>
          <w:spacing w:val="-13"/>
          <w:w w:val="105"/>
          <w:sz w:val="15"/>
        </w:rPr>
        <w:t> </w:t>
      </w:r>
      <w:r>
        <w:rPr>
          <w:w w:val="105"/>
          <w:sz w:val="15"/>
        </w:rPr>
        <w:t>Emde</w:t>
      </w:r>
      <w:r>
        <w:rPr>
          <w:spacing w:val="-13"/>
          <w:w w:val="105"/>
          <w:sz w:val="15"/>
        </w:rPr>
        <w:t> </w:t>
      </w:r>
      <w:r>
        <w:rPr>
          <w:w w:val="105"/>
          <w:sz w:val="15"/>
        </w:rPr>
        <w:t>Boas,</w:t>
      </w:r>
      <w:r>
        <w:rPr>
          <w:spacing w:val="-13"/>
          <w:w w:val="105"/>
          <w:sz w:val="15"/>
        </w:rPr>
        <w:t> </w:t>
      </w:r>
      <w:r>
        <w:rPr>
          <w:w w:val="105"/>
          <w:sz w:val="15"/>
        </w:rPr>
        <w:t>and Mogens</w:t>
      </w:r>
      <w:r>
        <w:rPr>
          <w:spacing w:val="-11"/>
          <w:w w:val="105"/>
          <w:sz w:val="15"/>
        </w:rPr>
        <w:t> </w:t>
      </w:r>
      <w:r>
        <w:rPr>
          <w:w w:val="105"/>
          <w:sz w:val="15"/>
        </w:rPr>
        <w:t>Nielsen,</w:t>
      </w:r>
      <w:r>
        <w:rPr>
          <w:spacing w:val="-11"/>
          <w:w w:val="105"/>
          <w:sz w:val="15"/>
        </w:rPr>
        <w:t> </w:t>
      </w:r>
      <w:r>
        <w:rPr>
          <w:w w:val="105"/>
          <w:sz w:val="15"/>
        </w:rPr>
        <w:t>editors,</w:t>
      </w:r>
      <w:r>
        <w:rPr>
          <w:spacing w:val="-11"/>
          <w:w w:val="105"/>
          <w:sz w:val="15"/>
        </w:rPr>
        <w:t> </w:t>
      </w:r>
      <w:r>
        <w:rPr>
          <w:i/>
          <w:w w:val="105"/>
          <w:sz w:val="15"/>
        </w:rPr>
        <w:t>ICALP</w:t>
      </w:r>
      <w:r>
        <w:rPr>
          <w:w w:val="105"/>
          <w:sz w:val="15"/>
        </w:rPr>
        <w:t>,</w:t>
      </w:r>
      <w:r>
        <w:rPr>
          <w:spacing w:val="-11"/>
          <w:w w:val="105"/>
          <w:sz w:val="15"/>
        </w:rPr>
        <w:t> </w:t>
      </w:r>
      <w:r>
        <w:rPr>
          <w:w w:val="105"/>
          <w:sz w:val="15"/>
        </w:rPr>
        <w:t>volume</w:t>
      </w:r>
      <w:r>
        <w:rPr>
          <w:spacing w:val="-11"/>
          <w:w w:val="105"/>
          <w:sz w:val="15"/>
        </w:rPr>
        <w:t> </w:t>
      </w:r>
      <w:r>
        <w:rPr>
          <w:w w:val="105"/>
          <w:sz w:val="15"/>
        </w:rPr>
        <w:t>1644</w:t>
      </w:r>
      <w:r>
        <w:rPr>
          <w:spacing w:val="-11"/>
          <w:w w:val="105"/>
          <w:sz w:val="15"/>
        </w:rPr>
        <w:t> </w:t>
      </w:r>
      <w:r>
        <w:rPr>
          <w:w w:val="105"/>
          <w:sz w:val="15"/>
        </w:rPr>
        <w:t>of</w:t>
      </w:r>
      <w:r>
        <w:rPr>
          <w:spacing w:val="-11"/>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w:t>
      </w:r>
      <w:r>
        <w:rPr>
          <w:spacing w:val="-11"/>
          <w:w w:val="105"/>
          <w:sz w:val="15"/>
        </w:rPr>
        <w:t> </w:t>
      </w:r>
      <w:r>
        <w:rPr>
          <w:w w:val="105"/>
          <w:sz w:val="15"/>
        </w:rPr>
        <w:t>pages</w:t>
      </w:r>
      <w:r>
        <w:rPr>
          <w:spacing w:val="-11"/>
          <w:w w:val="105"/>
          <w:sz w:val="15"/>
        </w:rPr>
        <w:t> </w:t>
      </w:r>
      <w:r>
        <w:rPr>
          <w:w w:val="105"/>
          <w:sz w:val="15"/>
        </w:rPr>
        <w:t>513–523. Springer, 1999.</w:t>
      </w:r>
    </w:p>
    <w:p>
      <w:pPr>
        <w:pStyle w:val="ListParagraph"/>
        <w:numPr>
          <w:ilvl w:val="0"/>
          <w:numId w:val="3"/>
        </w:numPr>
        <w:tabs>
          <w:tab w:pos="533" w:val="left" w:leader="none"/>
        </w:tabs>
        <w:spacing w:line="240" w:lineRule="auto" w:before="132" w:after="0"/>
        <w:ind w:left="533" w:right="0" w:hanging="230"/>
        <w:jc w:val="left"/>
        <w:rPr>
          <w:sz w:val="15"/>
        </w:rPr>
      </w:pPr>
      <w:bookmarkStart w:name="_bookmark12" w:id="29"/>
      <w:bookmarkEnd w:id="29"/>
      <w:r>
        <w:rPr/>
      </w:r>
      <w:r>
        <w:rPr>
          <w:w w:val="105"/>
          <w:sz w:val="15"/>
        </w:rPr>
        <w:t>Uwe</w:t>
      </w:r>
      <w:r>
        <w:rPr>
          <w:spacing w:val="-11"/>
          <w:w w:val="105"/>
          <w:sz w:val="15"/>
        </w:rPr>
        <w:t> </w:t>
      </w:r>
      <w:r>
        <w:rPr>
          <w:w w:val="105"/>
          <w:sz w:val="15"/>
        </w:rPr>
        <w:t>Nestmann.</w:t>
      </w:r>
      <w:r>
        <w:rPr>
          <w:spacing w:val="6"/>
          <w:w w:val="105"/>
          <w:sz w:val="15"/>
        </w:rPr>
        <w:t> </w:t>
      </w:r>
      <w:r>
        <w:rPr>
          <w:w w:val="105"/>
          <w:sz w:val="15"/>
        </w:rPr>
        <w:t>What</w:t>
      </w:r>
      <w:r>
        <w:rPr>
          <w:spacing w:val="-11"/>
          <w:w w:val="105"/>
          <w:sz w:val="15"/>
        </w:rPr>
        <w:t> </w:t>
      </w:r>
      <w:r>
        <w:rPr>
          <w:w w:val="105"/>
          <w:sz w:val="15"/>
        </w:rPr>
        <w:t>is</w:t>
      </w:r>
      <w:r>
        <w:rPr>
          <w:spacing w:val="-10"/>
          <w:w w:val="105"/>
          <w:sz w:val="15"/>
        </w:rPr>
        <w:t> </w:t>
      </w:r>
      <w:r>
        <w:rPr>
          <w:w w:val="105"/>
          <w:sz w:val="15"/>
        </w:rPr>
        <w:t>a</w:t>
      </w:r>
      <w:r>
        <w:rPr>
          <w:spacing w:val="-10"/>
          <w:w w:val="105"/>
          <w:sz w:val="15"/>
        </w:rPr>
        <w:t> </w:t>
      </w:r>
      <w:r>
        <w:rPr>
          <w:w w:val="105"/>
          <w:sz w:val="15"/>
        </w:rPr>
        <w:t>good</w:t>
      </w:r>
      <w:r>
        <w:rPr>
          <w:spacing w:val="-10"/>
          <w:w w:val="105"/>
          <w:sz w:val="15"/>
        </w:rPr>
        <w:t> </w:t>
      </w:r>
      <w:r>
        <w:rPr>
          <w:w w:val="105"/>
          <w:sz w:val="15"/>
        </w:rPr>
        <w:t>encoding</w:t>
      </w:r>
      <w:r>
        <w:rPr>
          <w:spacing w:val="-10"/>
          <w:w w:val="105"/>
          <w:sz w:val="15"/>
        </w:rPr>
        <w:t> </w:t>
      </w:r>
      <w:r>
        <w:rPr>
          <w:w w:val="105"/>
          <w:sz w:val="15"/>
        </w:rPr>
        <w:t>of</w:t>
      </w:r>
      <w:r>
        <w:rPr>
          <w:spacing w:val="-10"/>
          <w:w w:val="105"/>
          <w:sz w:val="15"/>
        </w:rPr>
        <w:t> </w:t>
      </w:r>
      <w:r>
        <w:rPr>
          <w:w w:val="105"/>
          <w:sz w:val="15"/>
        </w:rPr>
        <w:t>guarded</w:t>
      </w:r>
      <w:r>
        <w:rPr>
          <w:spacing w:val="-10"/>
          <w:w w:val="105"/>
          <w:sz w:val="15"/>
        </w:rPr>
        <w:t> </w:t>
      </w:r>
      <w:r>
        <w:rPr>
          <w:w w:val="105"/>
          <w:sz w:val="15"/>
        </w:rPr>
        <w:t>choice?</w:t>
      </w:r>
      <w:r>
        <w:rPr>
          <w:spacing w:val="7"/>
          <w:w w:val="105"/>
          <w:sz w:val="15"/>
        </w:rPr>
        <w:t> </w:t>
      </w:r>
      <w:r>
        <w:rPr>
          <w:i/>
          <w:w w:val="105"/>
          <w:sz w:val="15"/>
        </w:rPr>
        <w:t>Inf.</w:t>
      </w:r>
      <w:r>
        <w:rPr>
          <w:i/>
          <w:spacing w:val="-11"/>
          <w:w w:val="105"/>
          <w:sz w:val="15"/>
        </w:rPr>
        <w:t> </w:t>
      </w:r>
      <w:r>
        <w:rPr>
          <w:i/>
          <w:w w:val="105"/>
          <w:sz w:val="15"/>
        </w:rPr>
        <w:t>Comput.</w:t>
      </w:r>
      <w:r>
        <w:rPr>
          <w:w w:val="105"/>
          <w:sz w:val="15"/>
        </w:rPr>
        <w:t>,</w:t>
      </w:r>
      <w:r>
        <w:rPr>
          <w:spacing w:val="-10"/>
          <w:w w:val="105"/>
          <w:sz w:val="15"/>
        </w:rPr>
        <w:t> </w:t>
      </w:r>
      <w:r>
        <w:rPr>
          <w:w w:val="105"/>
          <w:sz w:val="15"/>
        </w:rPr>
        <w:t>156(1-2):287–319,</w:t>
      </w:r>
      <w:r>
        <w:rPr>
          <w:spacing w:val="-10"/>
          <w:w w:val="105"/>
          <w:sz w:val="15"/>
        </w:rPr>
        <w:t> </w:t>
      </w:r>
      <w:r>
        <w:rPr>
          <w:spacing w:val="-2"/>
          <w:w w:val="105"/>
          <w:sz w:val="15"/>
        </w:rPr>
        <w:t>2000.</w:t>
      </w:r>
    </w:p>
    <w:p>
      <w:pPr>
        <w:pStyle w:val="ListParagraph"/>
        <w:numPr>
          <w:ilvl w:val="0"/>
          <w:numId w:val="3"/>
        </w:numPr>
        <w:tabs>
          <w:tab w:pos="533" w:val="left" w:leader="none"/>
        </w:tabs>
        <w:spacing w:line="240" w:lineRule="auto" w:before="145" w:after="0"/>
        <w:ind w:left="533" w:right="0" w:hanging="230"/>
        <w:jc w:val="left"/>
        <w:rPr>
          <w:sz w:val="15"/>
        </w:rPr>
      </w:pPr>
      <w:r>
        <w:rPr>
          <w:w w:val="105"/>
          <w:sz w:val="15"/>
        </w:rPr>
        <w:t>Uwe</w:t>
      </w:r>
      <w:r>
        <w:rPr>
          <w:spacing w:val="-14"/>
          <w:w w:val="105"/>
          <w:sz w:val="15"/>
        </w:rPr>
        <w:t> </w:t>
      </w:r>
      <w:r>
        <w:rPr>
          <w:w w:val="105"/>
          <w:sz w:val="15"/>
        </w:rPr>
        <w:t>Nestmann</w:t>
      </w:r>
      <w:r>
        <w:rPr>
          <w:spacing w:val="-13"/>
          <w:w w:val="105"/>
          <w:sz w:val="15"/>
        </w:rPr>
        <w:t> </w:t>
      </w:r>
      <w:r>
        <w:rPr>
          <w:w w:val="105"/>
          <w:sz w:val="15"/>
        </w:rPr>
        <w:t>and</w:t>
      </w:r>
      <w:r>
        <w:rPr>
          <w:spacing w:val="-13"/>
          <w:w w:val="105"/>
          <w:sz w:val="15"/>
        </w:rPr>
        <w:t> </w:t>
      </w:r>
      <w:r>
        <w:rPr>
          <w:w w:val="105"/>
          <w:sz w:val="15"/>
        </w:rPr>
        <w:t>Benjamin</w:t>
      </w:r>
      <w:r>
        <w:rPr>
          <w:spacing w:val="-13"/>
          <w:w w:val="105"/>
          <w:sz w:val="15"/>
        </w:rPr>
        <w:t> </w:t>
      </w:r>
      <w:r>
        <w:rPr>
          <w:w w:val="105"/>
          <w:sz w:val="15"/>
        </w:rPr>
        <w:t>C.</w:t>
      </w:r>
      <w:r>
        <w:rPr>
          <w:spacing w:val="-13"/>
          <w:w w:val="105"/>
          <w:sz w:val="15"/>
        </w:rPr>
        <w:t> </w:t>
      </w:r>
      <w:r>
        <w:rPr>
          <w:w w:val="105"/>
          <w:sz w:val="15"/>
        </w:rPr>
        <w:t>Pierce.</w:t>
      </w:r>
      <w:r>
        <w:rPr>
          <w:spacing w:val="2"/>
          <w:w w:val="105"/>
          <w:sz w:val="15"/>
        </w:rPr>
        <w:t> </w:t>
      </w:r>
      <w:r>
        <w:rPr>
          <w:w w:val="105"/>
          <w:sz w:val="15"/>
        </w:rPr>
        <w:t>Decoding</w:t>
      </w:r>
      <w:r>
        <w:rPr>
          <w:spacing w:val="-13"/>
          <w:w w:val="105"/>
          <w:sz w:val="15"/>
        </w:rPr>
        <w:t> </w:t>
      </w:r>
      <w:r>
        <w:rPr>
          <w:w w:val="105"/>
          <w:sz w:val="15"/>
        </w:rPr>
        <w:t>choice</w:t>
      </w:r>
      <w:r>
        <w:rPr>
          <w:spacing w:val="-14"/>
          <w:w w:val="105"/>
          <w:sz w:val="15"/>
        </w:rPr>
        <w:t> </w:t>
      </w:r>
      <w:r>
        <w:rPr>
          <w:w w:val="105"/>
          <w:sz w:val="15"/>
        </w:rPr>
        <w:t>encodings.</w:t>
      </w:r>
      <w:r>
        <w:rPr>
          <w:spacing w:val="4"/>
          <w:w w:val="105"/>
          <w:sz w:val="15"/>
        </w:rPr>
        <w:t> </w:t>
      </w:r>
      <w:r>
        <w:rPr>
          <w:i/>
          <w:w w:val="105"/>
          <w:sz w:val="15"/>
        </w:rPr>
        <w:t>Inf.</w:t>
      </w:r>
      <w:r>
        <w:rPr>
          <w:i/>
          <w:spacing w:val="-14"/>
          <w:w w:val="105"/>
          <w:sz w:val="15"/>
        </w:rPr>
        <w:t> </w:t>
      </w:r>
      <w:r>
        <w:rPr>
          <w:i/>
          <w:w w:val="105"/>
          <w:sz w:val="15"/>
        </w:rPr>
        <w:t>Comput.</w:t>
      </w:r>
      <w:r>
        <w:rPr>
          <w:w w:val="105"/>
          <w:sz w:val="15"/>
        </w:rPr>
        <w:t>,</w:t>
      </w:r>
      <w:r>
        <w:rPr>
          <w:spacing w:val="-13"/>
          <w:w w:val="105"/>
          <w:sz w:val="15"/>
        </w:rPr>
        <w:t> </w:t>
      </w:r>
      <w:r>
        <w:rPr>
          <w:w w:val="105"/>
          <w:sz w:val="15"/>
        </w:rPr>
        <w:t>163(1):1–69,</w:t>
      </w:r>
      <w:r>
        <w:rPr>
          <w:spacing w:val="-13"/>
          <w:w w:val="105"/>
          <w:sz w:val="15"/>
        </w:rPr>
        <w:t> </w:t>
      </w:r>
      <w:r>
        <w:rPr>
          <w:spacing w:val="-2"/>
          <w:w w:val="105"/>
          <w:sz w:val="15"/>
        </w:rPr>
        <w:t>2000.</w:t>
      </w:r>
    </w:p>
    <w:p>
      <w:pPr>
        <w:pStyle w:val="ListParagraph"/>
        <w:numPr>
          <w:ilvl w:val="0"/>
          <w:numId w:val="3"/>
        </w:numPr>
        <w:tabs>
          <w:tab w:pos="533" w:val="left" w:leader="none"/>
          <w:tab w:pos="535" w:val="left" w:leader="none"/>
        </w:tabs>
        <w:spacing w:line="165" w:lineRule="auto" w:before="197" w:after="0"/>
        <w:ind w:left="535" w:right="110" w:hanging="232"/>
        <w:jc w:val="both"/>
        <w:rPr>
          <w:sz w:val="15"/>
        </w:rPr>
      </w:pPr>
      <w:bookmarkStart w:name="_bookmark13" w:id="30"/>
      <w:bookmarkEnd w:id="30"/>
      <w:r>
        <w:rPr/>
      </w:r>
      <w:r>
        <w:rPr>
          <w:w w:val="105"/>
          <w:sz w:val="15"/>
        </w:rPr>
        <w:t>Catuscia</w:t>
      </w:r>
      <w:r>
        <w:rPr>
          <w:spacing w:val="-7"/>
          <w:w w:val="105"/>
          <w:sz w:val="15"/>
        </w:rPr>
        <w:t> </w:t>
      </w:r>
      <w:r>
        <w:rPr>
          <w:w w:val="105"/>
          <w:sz w:val="15"/>
        </w:rPr>
        <w:t>Palamidessi.</w:t>
      </w:r>
      <w:r>
        <w:rPr>
          <w:spacing w:val="20"/>
          <w:w w:val="105"/>
          <w:sz w:val="15"/>
        </w:rPr>
        <w:t> </w:t>
      </w:r>
      <w:r>
        <w:rPr>
          <w:w w:val="105"/>
          <w:sz w:val="15"/>
        </w:rPr>
        <w:t>Comparing</w:t>
      </w:r>
      <w:r>
        <w:rPr>
          <w:spacing w:val="-7"/>
          <w:w w:val="105"/>
          <w:sz w:val="15"/>
        </w:rPr>
        <w:t> </w:t>
      </w:r>
      <w:r>
        <w:rPr>
          <w:w w:val="105"/>
          <w:sz w:val="15"/>
        </w:rPr>
        <w:t>the</w:t>
      </w:r>
      <w:r>
        <w:rPr>
          <w:spacing w:val="-7"/>
          <w:w w:val="105"/>
          <w:sz w:val="15"/>
        </w:rPr>
        <w:t> </w:t>
      </w:r>
      <w:r>
        <w:rPr>
          <w:w w:val="105"/>
          <w:sz w:val="15"/>
        </w:rPr>
        <w:t>expressive</w:t>
      </w:r>
      <w:r>
        <w:rPr>
          <w:spacing w:val="-7"/>
          <w:w w:val="105"/>
          <w:sz w:val="15"/>
        </w:rPr>
        <w:t> </w:t>
      </w:r>
      <w:r>
        <w:rPr>
          <w:w w:val="105"/>
          <w:sz w:val="15"/>
        </w:rPr>
        <w:t>power</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synchronous</w:t>
      </w:r>
      <w:r>
        <w:rPr>
          <w:spacing w:val="-7"/>
          <w:w w:val="105"/>
          <w:sz w:val="15"/>
        </w:rPr>
        <w:t> </w:t>
      </w:r>
      <w:r>
        <w:rPr>
          <w:w w:val="105"/>
          <w:sz w:val="15"/>
        </w:rPr>
        <w:t>and</w:t>
      </w:r>
      <w:r>
        <w:rPr>
          <w:spacing w:val="-7"/>
          <w:w w:val="105"/>
          <w:sz w:val="15"/>
        </w:rPr>
        <w:t> </w:t>
      </w:r>
      <w:r>
        <w:rPr>
          <w:w w:val="105"/>
          <w:sz w:val="15"/>
        </w:rPr>
        <w:t>the</w:t>
      </w:r>
      <w:r>
        <w:rPr>
          <w:spacing w:val="-7"/>
          <w:w w:val="105"/>
          <w:sz w:val="15"/>
        </w:rPr>
        <w:t> </w:t>
      </w:r>
      <w:r>
        <w:rPr>
          <w:w w:val="105"/>
          <w:sz w:val="15"/>
        </w:rPr>
        <w:t>asynchronous</w:t>
      </w:r>
      <w:r>
        <w:rPr>
          <w:spacing w:val="-7"/>
          <w:w w:val="105"/>
          <w:sz w:val="15"/>
        </w:rPr>
        <w:t> </w:t>
      </w:r>
      <w:r>
        <w:rPr>
          <w:w w:val="105"/>
          <w:sz w:val="15"/>
        </w:rPr>
        <w:t>pi- calculus. In </w:t>
      </w:r>
      <w:r>
        <w:rPr>
          <w:i/>
          <w:w w:val="105"/>
          <w:sz w:val="15"/>
        </w:rPr>
        <w:t>POPL</w:t>
      </w:r>
      <w:r>
        <w:rPr>
          <w:w w:val="105"/>
          <w:sz w:val="15"/>
        </w:rPr>
        <w:t>, pages 256–265, 1997.</w:t>
      </w:r>
    </w:p>
    <w:p>
      <w:pPr>
        <w:pStyle w:val="ListParagraph"/>
        <w:numPr>
          <w:ilvl w:val="0"/>
          <w:numId w:val="3"/>
        </w:numPr>
        <w:tabs>
          <w:tab w:pos="533" w:val="left" w:leader="none"/>
        </w:tabs>
        <w:spacing w:line="193" w:lineRule="exact" w:before="131" w:after="0"/>
        <w:ind w:left="533" w:right="0" w:hanging="312"/>
        <w:jc w:val="left"/>
        <w:rPr>
          <w:sz w:val="15"/>
        </w:rPr>
      </w:pPr>
      <w:bookmarkStart w:name="_bookmark14" w:id="31"/>
      <w:bookmarkEnd w:id="31"/>
      <w:r>
        <w:rPr/>
      </w:r>
      <w:r>
        <w:rPr>
          <w:sz w:val="15"/>
        </w:rPr>
        <w:t>Catuscia</w:t>
      </w:r>
      <w:r>
        <w:rPr>
          <w:spacing w:val="4"/>
          <w:sz w:val="15"/>
        </w:rPr>
        <w:t> </w:t>
      </w:r>
      <w:r>
        <w:rPr>
          <w:sz w:val="15"/>
        </w:rPr>
        <w:t>Palamidessi.</w:t>
      </w:r>
      <w:r>
        <w:rPr>
          <w:spacing w:val="36"/>
          <w:sz w:val="15"/>
        </w:rPr>
        <w:t> </w:t>
      </w:r>
      <w:r>
        <w:rPr>
          <w:sz w:val="15"/>
        </w:rPr>
        <w:t>Comparing</w:t>
      </w:r>
      <w:r>
        <w:rPr>
          <w:spacing w:val="5"/>
          <w:sz w:val="15"/>
        </w:rPr>
        <w:t> </w:t>
      </w:r>
      <w:r>
        <w:rPr>
          <w:sz w:val="15"/>
        </w:rPr>
        <w:t>the</w:t>
      </w:r>
      <w:r>
        <w:rPr>
          <w:spacing w:val="5"/>
          <w:sz w:val="15"/>
        </w:rPr>
        <w:t> </w:t>
      </w:r>
      <w:r>
        <w:rPr>
          <w:sz w:val="15"/>
        </w:rPr>
        <w:t>expressive</w:t>
      </w:r>
      <w:r>
        <w:rPr>
          <w:spacing w:val="5"/>
          <w:sz w:val="15"/>
        </w:rPr>
        <w:t> </w:t>
      </w:r>
      <w:r>
        <w:rPr>
          <w:sz w:val="15"/>
        </w:rPr>
        <w:t>power</w:t>
      </w:r>
      <w:r>
        <w:rPr>
          <w:spacing w:val="4"/>
          <w:sz w:val="15"/>
        </w:rPr>
        <w:t> </w:t>
      </w:r>
      <w:r>
        <w:rPr>
          <w:sz w:val="15"/>
        </w:rPr>
        <w:t>of</w:t>
      </w:r>
      <w:r>
        <w:rPr>
          <w:spacing w:val="5"/>
          <w:sz w:val="15"/>
        </w:rPr>
        <w:t> </w:t>
      </w:r>
      <w:r>
        <w:rPr>
          <w:sz w:val="15"/>
        </w:rPr>
        <w:t>the</w:t>
      </w:r>
      <w:r>
        <w:rPr>
          <w:spacing w:val="5"/>
          <w:sz w:val="15"/>
        </w:rPr>
        <w:t> </w:t>
      </w:r>
      <w:r>
        <w:rPr>
          <w:sz w:val="15"/>
        </w:rPr>
        <w:t>synchronous</w:t>
      </w:r>
      <w:r>
        <w:rPr>
          <w:spacing w:val="5"/>
          <w:sz w:val="15"/>
        </w:rPr>
        <w:t> </w:t>
      </w:r>
      <w:r>
        <w:rPr>
          <w:sz w:val="15"/>
        </w:rPr>
        <w:t>and</w:t>
      </w:r>
      <w:r>
        <w:rPr>
          <w:spacing w:val="4"/>
          <w:sz w:val="15"/>
        </w:rPr>
        <w:t> </w:t>
      </w:r>
      <w:r>
        <w:rPr>
          <w:sz w:val="15"/>
        </w:rPr>
        <w:t>asynchronous</w:t>
      </w:r>
      <w:r>
        <w:rPr>
          <w:spacing w:val="5"/>
          <w:sz w:val="15"/>
        </w:rPr>
        <w:t> </w:t>
      </w:r>
      <w:r>
        <w:rPr>
          <w:sz w:val="15"/>
        </w:rPr>
        <w:t>pi-</w:t>
      </w:r>
      <w:r>
        <w:rPr>
          <w:spacing w:val="-2"/>
          <w:sz w:val="15"/>
        </w:rPr>
        <w:t>calculi.</w:t>
      </w:r>
    </w:p>
    <w:p>
      <w:pPr>
        <w:spacing w:line="193" w:lineRule="exact" w:before="0"/>
        <w:ind w:left="535" w:right="0" w:firstLine="0"/>
        <w:jc w:val="left"/>
        <w:rPr>
          <w:rFonts w:ascii="LM Roman 8" w:hAnsi="LM Roman 8"/>
          <w:sz w:val="15"/>
        </w:rPr>
      </w:pPr>
      <w:r>
        <w:rPr>
          <w:rFonts w:ascii="LM Roman 8" w:hAnsi="LM Roman 8"/>
          <w:i/>
          <w:sz w:val="15"/>
        </w:rPr>
        <w:t>Mathematical</w:t>
      </w:r>
      <w:r>
        <w:rPr>
          <w:rFonts w:ascii="LM Roman 8" w:hAnsi="LM Roman 8"/>
          <w:i/>
          <w:spacing w:val="16"/>
          <w:sz w:val="15"/>
        </w:rPr>
        <w:t> </w:t>
      </w:r>
      <w:r>
        <w:rPr>
          <w:rFonts w:ascii="LM Roman 8" w:hAnsi="LM Roman 8"/>
          <w:i/>
          <w:sz w:val="15"/>
        </w:rPr>
        <w:t>Structures</w:t>
      </w:r>
      <w:r>
        <w:rPr>
          <w:rFonts w:ascii="LM Roman 8" w:hAnsi="LM Roman 8"/>
          <w:i/>
          <w:spacing w:val="18"/>
          <w:sz w:val="15"/>
        </w:rPr>
        <w:t> </w:t>
      </w:r>
      <w:r>
        <w:rPr>
          <w:rFonts w:ascii="LM Roman 8" w:hAnsi="LM Roman 8"/>
          <w:i/>
          <w:sz w:val="15"/>
        </w:rPr>
        <w:t>in</w:t>
      </w:r>
      <w:r>
        <w:rPr>
          <w:rFonts w:ascii="LM Roman 8" w:hAnsi="LM Roman 8"/>
          <w:i/>
          <w:spacing w:val="17"/>
          <w:sz w:val="15"/>
        </w:rPr>
        <w:t> </w:t>
      </w:r>
      <w:r>
        <w:rPr>
          <w:rFonts w:ascii="LM Roman 8" w:hAnsi="LM Roman 8"/>
          <w:i/>
          <w:sz w:val="15"/>
        </w:rPr>
        <w:t>Computer</w:t>
      </w:r>
      <w:r>
        <w:rPr>
          <w:rFonts w:ascii="LM Roman 8" w:hAnsi="LM Roman 8"/>
          <w:i/>
          <w:spacing w:val="18"/>
          <w:sz w:val="15"/>
        </w:rPr>
        <w:t> </w:t>
      </w:r>
      <w:r>
        <w:rPr>
          <w:rFonts w:ascii="LM Roman 8" w:hAnsi="LM Roman 8"/>
          <w:i/>
          <w:sz w:val="15"/>
        </w:rPr>
        <w:t>Science</w:t>
      </w:r>
      <w:r>
        <w:rPr>
          <w:rFonts w:ascii="LM Roman 8" w:hAnsi="LM Roman 8"/>
          <w:sz w:val="15"/>
        </w:rPr>
        <w:t>,</w:t>
      </w:r>
      <w:r>
        <w:rPr>
          <w:rFonts w:ascii="LM Roman 8" w:hAnsi="LM Roman 8"/>
          <w:spacing w:val="16"/>
          <w:sz w:val="15"/>
        </w:rPr>
        <w:t> </w:t>
      </w:r>
      <w:r>
        <w:rPr>
          <w:rFonts w:ascii="LM Roman 8" w:hAnsi="LM Roman 8"/>
          <w:sz w:val="15"/>
        </w:rPr>
        <w:t>13(5):685–719,</w:t>
      </w:r>
      <w:r>
        <w:rPr>
          <w:rFonts w:ascii="LM Roman 8" w:hAnsi="LM Roman 8"/>
          <w:spacing w:val="16"/>
          <w:sz w:val="15"/>
        </w:rPr>
        <w:t> </w:t>
      </w:r>
      <w:r>
        <w:rPr>
          <w:rFonts w:ascii="LM Roman 8" w:hAnsi="LM Roman 8"/>
          <w:spacing w:val="-2"/>
          <w:sz w:val="15"/>
        </w:rPr>
        <w:t>2003.</w:t>
      </w:r>
    </w:p>
    <w:p>
      <w:pPr>
        <w:pStyle w:val="ListParagraph"/>
        <w:numPr>
          <w:ilvl w:val="0"/>
          <w:numId w:val="3"/>
        </w:numPr>
        <w:tabs>
          <w:tab w:pos="533" w:val="left" w:leader="none"/>
          <w:tab w:pos="535" w:val="left" w:leader="none"/>
        </w:tabs>
        <w:spacing w:line="165" w:lineRule="auto" w:before="197" w:after="0"/>
        <w:ind w:left="535" w:right="108" w:hanging="314"/>
        <w:jc w:val="both"/>
        <w:rPr>
          <w:sz w:val="15"/>
        </w:rPr>
      </w:pPr>
      <w:r>
        <w:rPr>
          <w:sz w:val="15"/>
        </w:rPr>
        <w:t>Catuscia</w:t>
      </w:r>
      <w:r>
        <w:rPr>
          <w:spacing w:val="-9"/>
          <w:sz w:val="15"/>
        </w:rPr>
        <w:t> </w:t>
      </w:r>
      <w:r>
        <w:rPr>
          <w:sz w:val="15"/>
        </w:rPr>
        <w:t>Palamidessi,</w:t>
      </w:r>
      <w:r>
        <w:rPr>
          <w:spacing w:val="-9"/>
          <w:sz w:val="15"/>
        </w:rPr>
        <w:t> </w:t>
      </w:r>
      <w:r>
        <w:rPr>
          <w:sz w:val="15"/>
        </w:rPr>
        <w:t>Vijay</w:t>
      </w:r>
      <w:r>
        <w:rPr>
          <w:spacing w:val="-9"/>
          <w:sz w:val="15"/>
        </w:rPr>
        <w:t> </w:t>
      </w:r>
      <w:r>
        <w:rPr>
          <w:sz w:val="15"/>
        </w:rPr>
        <w:t>A.</w:t>
      </w:r>
      <w:r>
        <w:rPr>
          <w:spacing w:val="-9"/>
          <w:sz w:val="15"/>
        </w:rPr>
        <w:t> </w:t>
      </w:r>
      <w:r>
        <w:rPr>
          <w:sz w:val="15"/>
        </w:rPr>
        <w:t>Saraswat,</w:t>
      </w:r>
      <w:r>
        <w:rPr>
          <w:spacing w:val="-9"/>
          <w:sz w:val="15"/>
        </w:rPr>
        <w:t> </w:t>
      </w:r>
      <w:r>
        <w:rPr>
          <w:sz w:val="15"/>
        </w:rPr>
        <w:t>Frank</w:t>
      </w:r>
      <w:r>
        <w:rPr>
          <w:spacing w:val="-9"/>
          <w:sz w:val="15"/>
        </w:rPr>
        <w:t> </w:t>
      </w:r>
      <w:r>
        <w:rPr>
          <w:sz w:val="15"/>
        </w:rPr>
        <w:t>D.</w:t>
      </w:r>
      <w:r>
        <w:rPr>
          <w:spacing w:val="-9"/>
          <w:sz w:val="15"/>
        </w:rPr>
        <w:t> </w:t>
      </w:r>
      <w:r>
        <w:rPr>
          <w:sz w:val="15"/>
        </w:rPr>
        <w:t>Valencia,</w:t>
      </w:r>
      <w:r>
        <w:rPr>
          <w:spacing w:val="-9"/>
          <w:sz w:val="15"/>
        </w:rPr>
        <w:t> </w:t>
      </w:r>
      <w:r>
        <w:rPr>
          <w:sz w:val="15"/>
        </w:rPr>
        <w:t>and</w:t>
      </w:r>
      <w:r>
        <w:rPr>
          <w:spacing w:val="-9"/>
          <w:sz w:val="15"/>
        </w:rPr>
        <w:t> </w:t>
      </w:r>
      <w:r>
        <w:rPr>
          <w:sz w:val="15"/>
        </w:rPr>
        <w:t>Bj¨orn</w:t>
      </w:r>
      <w:r>
        <w:rPr>
          <w:spacing w:val="-9"/>
          <w:sz w:val="15"/>
        </w:rPr>
        <w:t> </w:t>
      </w:r>
      <w:r>
        <w:rPr>
          <w:sz w:val="15"/>
        </w:rPr>
        <w:t>Victor.</w:t>
      </w:r>
      <w:r>
        <w:rPr>
          <w:spacing w:val="21"/>
          <w:sz w:val="15"/>
        </w:rPr>
        <w:t> </w:t>
      </w:r>
      <w:r>
        <w:rPr>
          <w:sz w:val="15"/>
        </w:rPr>
        <w:t>On</w:t>
      </w:r>
      <w:r>
        <w:rPr>
          <w:spacing w:val="-9"/>
          <w:sz w:val="15"/>
        </w:rPr>
        <w:t> </w:t>
      </w:r>
      <w:r>
        <w:rPr>
          <w:sz w:val="15"/>
        </w:rPr>
        <w:t>the</w:t>
      </w:r>
      <w:r>
        <w:rPr>
          <w:spacing w:val="-9"/>
          <w:sz w:val="15"/>
        </w:rPr>
        <w:t> </w:t>
      </w:r>
      <w:r>
        <w:rPr>
          <w:sz w:val="15"/>
        </w:rPr>
        <w:t>expressiveness</w:t>
      </w:r>
      <w:r>
        <w:rPr>
          <w:spacing w:val="-9"/>
          <w:sz w:val="15"/>
        </w:rPr>
        <w:t> </w:t>
      </w:r>
      <w:r>
        <w:rPr>
          <w:sz w:val="15"/>
        </w:rPr>
        <w:t>of </w:t>
      </w:r>
      <w:r>
        <w:rPr>
          <w:w w:val="105"/>
          <w:sz w:val="15"/>
        </w:rPr>
        <w:t>linearity</w:t>
      </w:r>
      <w:r>
        <w:rPr>
          <w:spacing w:val="-14"/>
          <w:w w:val="105"/>
          <w:sz w:val="15"/>
        </w:rPr>
        <w:t> </w:t>
      </w:r>
      <w:r>
        <w:rPr>
          <w:w w:val="105"/>
          <w:sz w:val="15"/>
        </w:rPr>
        <w:t>vs</w:t>
      </w:r>
      <w:r>
        <w:rPr>
          <w:spacing w:val="-14"/>
          <w:w w:val="105"/>
          <w:sz w:val="15"/>
        </w:rPr>
        <w:t> </w:t>
      </w:r>
      <w:r>
        <w:rPr>
          <w:w w:val="105"/>
          <w:sz w:val="15"/>
        </w:rPr>
        <w:t>persistence</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asychronous</w:t>
      </w:r>
      <w:r>
        <w:rPr>
          <w:spacing w:val="-14"/>
          <w:w w:val="105"/>
          <w:sz w:val="15"/>
        </w:rPr>
        <w:t> </w:t>
      </w:r>
      <w:r>
        <w:rPr>
          <w:w w:val="105"/>
          <w:sz w:val="15"/>
        </w:rPr>
        <w:t>pi-calculus.</w:t>
      </w:r>
      <w:r>
        <w:rPr>
          <w:spacing w:val="-14"/>
          <w:w w:val="105"/>
          <w:sz w:val="15"/>
        </w:rPr>
        <w:t> </w:t>
      </w:r>
      <w:r>
        <w:rPr>
          <w:w w:val="105"/>
          <w:sz w:val="15"/>
        </w:rPr>
        <w:t>In</w:t>
      </w:r>
      <w:r>
        <w:rPr>
          <w:spacing w:val="-14"/>
          <w:w w:val="105"/>
          <w:sz w:val="15"/>
        </w:rPr>
        <w:t> </w:t>
      </w:r>
      <w:r>
        <w:rPr>
          <w:i/>
          <w:w w:val="105"/>
          <w:sz w:val="15"/>
        </w:rPr>
        <w:t>LICS</w:t>
      </w:r>
      <w:r>
        <w:rPr>
          <w:w w:val="105"/>
          <w:sz w:val="15"/>
        </w:rPr>
        <w:t>,</w:t>
      </w:r>
      <w:r>
        <w:rPr>
          <w:spacing w:val="-14"/>
          <w:w w:val="105"/>
          <w:sz w:val="15"/>
        </w:rPr>
        <w:t> </w:t>
      </w:r>
      <w:r>
        <w:rPr>
          <w:w w:val="105"/>
          <w:sz w:val="15"/>
        </w:rPr>
        <w:t>pages</w:t>
      </w:r>
      <w:r>
        <w:rPr>
          <w:spacing w:val="-14"/>
          <w:w w:val="105"/>
          <w:sz w:val="15"/>
        </w:rPr>
        <w:t> </w:t>
      </w:r>
      <w:r>
        <w:rPr>
          <w:w w:val="105"/>
          <w:sz w:val="15"/>
        </w:rPr>
        <w:t>59–68.</w:t>
      </w:r>
      <w:r>
        <w:rPr>
          <w:spacing w:val="-14"/>
          <w:w w:val="105"/>
          <w:sz w:val="15"/>
        </w:rPr>
        <w:t> </w:t>
      </w:r>
      <w:r>
        <w:rPr>
          <w:w w:val="105"/>
          <w:sz w:val="15"/>
        </w:rPr>
        <w:t>IEEE</w:t>
      </w:r>
      <w:r>
        <w:rPr>
          <w:spacing w:val="-14"/>
          <w:w w:val="105"/>
          <w:sz w:val="15"/>
        </w:rPr>
        <w:t> </w:t>
      </w:r>
      <w:r>
        <w:rPr>
          <w:w w:val="105"/>
          <w:sz w:val="15"/>
        </w:rPr>
        <w:t>Computer</w:t>
      </w:r>
      <w:r>
        <w:rPr>
          <w:spacing w:val="-14"/>
          <w:w w:val="105"/>
          <w:sz w:val="15"/>
        </w:rPr>
        <w:t> </w:t>
      </w:r>
      <w:r>
        <w:rPr>
          <w:w w:val="105"/>
          <w:sz w:val="15"/>
        </w:rPr>
        <w:t>Society, </w:t>
      </w:r>
      <w:r>
        <w:rPr>
          <w:spacing w:val="-2"/>
          <w:w w:val="105"/>
          <w:sz w:val="15"/>
        </w:rPr>
        <w:t>2006.</w:t>
      </w:r>
    </w:p>
    <w:p>
      <w:pPr>
        <w:pStyle w:val="ListParagraph"/>
        <w:numPr>
          <w:ilvl w:val="0"/>
          <w:numId w:val="3"/>
        </w:numPr>
        <w:tabs>
          <w:tab w:pos="533" w:val="left" w:leader="none"/>
          <w:tab w:pos="535" w:val="left" w:leader="none"/>
        </w:tabs>
        <w:spacing w:line="182" w:lineRule="auto" w:before="173" w:after="0"/>
        <w:ind w:left="535" w:right="108" w:hanging="314"/>
        <w:jc w:val="both"/>
        <w:rPr>
          <w:sz w:val="15"/>
        </w:rPr>
      </w:pPr>
      <w:r>
        <w:rPr>
          <w:w w:val="105"/>
          <w:sz w:val="15"/>
        </w:rPr>
        <w:t>Joachim</w:t>
      </w:r>
      <w:r>
        <w:rPr>
          <w:spacing w:val="-10"/>
          <w:w w:val="105"/>
          <w:sz w:val="15"/>
        </w:rPr>
        <w:t> </w:t>
      </w:r>
      <w:r>
        <w:rPr>
          <w:w w:val="105"/>
          <w:sz w:val="15"/>
        </w:rPr>
        <w:t>Parrow.</w:t>
      </w:r>
      <w:r>
        <w:rPr>
          <w:w w:val="105"/>
          <w:sz w:val="15"/>
        </w:rPr>
        <w:t> The</w:t>
      </w:r>
      <w:r>
        <w:rPr>
          <w:spacing w:val="-10"/>
          <w:w w:val="105"/>
          <w:sz w:val="15"/>
        </w:rPr>
        <w:t> </w:t>
      </w:r>
      <w:r>
        <w:rPr>
          <w:w w:val="105"/>
          <w:sz w:val="15"/>
        </w:rPr>
        <w:t>expressive</w:t>
      </w:r>
      <w:r>
        <w:rPr>
          <w:spacing w:val="-10"/>
          <w:w w:val="105"/>
          <w:sz w:val="15"/>
        </w:rPr>
        <w:t> </w:t>
      </w:r>
      <w:r>
        <w:rPr>
          <w:w w:val="105"/>
          <w:sz w:val="15"/>
        </w:rPr>
        <w:t>power</w:t>
      </w:r>
      <w:r>
        <w:rPr>
          <w:spacing w:val="-10"/>
          <w:w w:val="105"/>
          <w:sz w:val="15"/>
        </w:rPr>
        <w:t> </w:t>
      </w:r>
      <w:r>
        <w:rPr>
          <w:w w:val="105"/>
          <w:sz w:val="15"/>
        </w:rPr>
        <w:t>of</w:t>
      </w:r>
      <w:r>
        <w:rPr>
          <w:spacing w:val="-10"/>
          <w:w w:val="105"/>
          <w:sz w:val="15"/>
        </w:rPr>
        <w:t> </w:t>
      </w:r>
      <w:r>
        <w:rPr>
          <w:w w:val="105"/>
          <w:sz w:val="15"/>
        </w:rPr>
        <w:t>simple</w:t>
      </w:r>
      <w:r>
        <w:rPr>
          <w:spacing w:val="-10"/>
          <w:w w:val="105"/>
          <w:sz w:val="15"/>
        </w:rPr>
        <w:t> </w:t>
      </w:r>
      <w:r>
        <w:rPr>
          <w:w w:val="105"/>
          <w:sz w:val="15"/>
        </w:rPr>
        <w:t>parallelism.</w:t>
      </w:r>
      <w:r>
        <w:rPr>
          <w:w w:val="105"/>
          <w:sz w:val="15"/>
        </w:rPr>
        <w:t> In</w:t>
      </w:r>
      <w:r>
        <w:rPr>
          <w:spacing w:val="-10"/>
          <w:w w:val="105"/>
          <w:sz w:val="15"/>
        </w:rPr>
        <w:t> </w:t>
      </w:r>
      <w:r>
        <w:rPr>
          <w:w w:val="105"/>
          <w:sz w:val="15"/>
        </w:rPr>
        <w:t>Eddy</w:t>
      </w:r>
      <w:r>
        <w:rPr>
          <w:spacing w:val="-10"/>
          <w:w w:val="105"/>
          <w:sz w:val="15"/>
        </w:rPr>
        <w:t> </w:t>
      </w:r>
      <w:r>
        <w:rPr>
          <w:w w:val="105"/>
          <w:sz w:val="15"/>
        </w:rPr>
        <w:t>Odijk,</w:t>
      </w:r>
      <w:r>
        <w:rPr>
          <w:spacing w:val="-10"/>
          <w:w w:val="105"/>
          <w:sz w:val="15"/>
        </w:rPr>
        <w:t> </w:t>
      </w:r>
      <w:r>
        <w:rPr>
          <w:w w:val="105"/>
          <w:sz w:val="15"/>
        </w:rPr>
        <w:t>Martin</w:t>
      </w:r>
      <w:r>
        <w:rPr>
          <w:spacing w:val="-10"/>
          <w:w w:val="105"/>
          <w:sz w:val="15"/>
        </w:rPr>
        <w:t> </w:t>
      </w:r>
      <w:r>
        <w:rPr>
          <w:w w:val="105"/>
          <w:sz w:val="15"/>
        </w:rPr>
        <w:t>Rem,</w:t>
      </w:r>
      <w:r>
        <w:rPr>
          <w:spacing w:val="-10"/>
          <w:w w:val="105"/>
          <w:sz w:val="15"/>
        </w:rPr>
        <w:t> </w:t>
      </w:r>
      <w:r>
        <w:rPr>
          <w:w w:val="105"/>
          <w:sz w:val="15"/>
        </w:rPr>
        <w:t>and</w:t>
      </w:r>
      <w:r>
        <w:rPr>
          <w:spacing w:val="-10"/>
          <w:w w:val="105"/>
          <w:sz w:val="15"/>
        </w:rPr>
        <w:t> </w:t>
      </w:r>
      <w:r>
        <w:rPr>
          <w:w w:val="105"/>
          <w:sz w:val="15"/>
        </w:rPr>
        <w:t>Jean- Claude</w:t>
      </w:r>
      <w:r>
        <w:rPr>
          <w:spacing w:val="-11"/>
          <w:w w:val="105"/>
          <w:sz w:val="15"/>
        </w:rPr>
        <w:t> </w:t>
      </w:r>
      <w:r>
        <w:rPr>
          <w:w w:val="105"/>
          <w:sz w:val="15"/>
        </w:rPr>
        <w:t>Syre,</w:t>
      </w:r>
      <w:r>
        <w:rPr>
          <w:spacing w:val="-11"/>
          <w:w w:val="105"/>
          <w:sz w:val="15"/>
        </w:rPr>
        <w:t> </w:t>
      </w:r>
      <w:r>
        <w:rPr>
          <w:w w:val="105"/>
          <w:sz w:val="15"/>
        </w:rPr>
        <w:t>editors,</w:t>
      </w:r>
      <w:r>
        <w:rPr>
          <w:spacing w:val="-11"/>
          <w:w w:val="105"/>
          <w:sz w:val="15"/>
        </w:rPr>
        <w:t> </w:t>
      </w:r>
      <w:r>
        <w:rPr>
          <w:i/>
          <w:w w:val="105"/>
          <w:sz w:val="15"/>
        </w:rPr>
        <w:t>PARLE</w:t>
      </w:r>
      <w:r>
        <w:rPr>
          <w:i/>
          <w:spacing w:val="-13"/>
          <w:w w:val="105"/>
          <w:sz w:val="15"/>
        </w:rPr>
        <w:t> </w:t>
      </w:r>
      <w:r>
        <w:rPr>
          <w:i/>
          <w:w w:val="105"/>
          <w:sz w:val="15"/>
        </w:rPr>
        <w:t>(2)</w:t>
      </w:r>
      <w:r>
        <w:rPr>
          <w:w w:val="105"/>
          <w:sz w:val="15"/>
        </w:rPr>
        <w:t>,</w:t>
      </w:r>
      <w:r>
        <w:rPr>
          <w:spacing w:val="-11"/>
          <w:w w:val="105"/>
          <w:sz w:val="15"/>
        </w:rPr>
        <w:t> </w:t>
      </w:r>
      <w:r>
        <w:rPr>
          <w:w w:val="105"/>
          <w:sz w:val="15"/>
        </w:rPr>
        <w:t>volume</w:t>
      </w:r>
      <w:r>
        <w:rPr>
          <w:spacing w:val="-11"/>
          <w:w w:val="105"/>
          <w:sz w:val="15"/>
        </w:rPr>
        <w:t> </w:t>
      </w:r>
      <w:r>
        <w:rPr>
          <w:w w:val="105"/>
          <w:sz w:val="15"/>
        </w:rPr>
        <w:t>366</w:t>
      </w:r>
      <w:r>
        <w:rPr>
          <w:spacing w:val="-11"/>
          <w:w w:val="105"/>
          <w:sz w:val="15"/>
        </w:rPr>
        <w:t> </w:t>
      </w:r>
      <w:r>
        <w:rPr>
          <w:w w:val="105"/>
          <w:sz w:val="15"/>
        </w:rPr>
        <w:t>of</w:t>
      </w:r>
      <w:r>
        <w:rPr>
          <w:spacing w:val="-11"/>
          <w:w w:val="105"/>
          <w:sz w:val="15"/>
        </w:rPr>
        <w:t> </w:t>
      </w:r>
      <w:r>
        <w:rPr>
          <w:i/>
          <w:w w:val="105"/>
          <w:sz w:val="15"/>
        </w:rPr>
        <w:t>Lecture</w:t>
      </w:r>
      <w:r>
        <w:rPr>
          <w:i/>
          <w:spacing w:val="-12"/>
          <w:w w:val="105"/>
          <w:sz w:val="15"/>
        </w:rPr>
        <w:t> </w:t>
      </w:r>
      <w:r>
        <w:rPr>
          <w:i/>
          <w:w w:val="105"/>
          <w:sz w:val="15"/>
        </w:rPr>
        <w:t>Notes</w:t>
      </w:r>
      <w:r>
        <w:rPr>
          <w:i/>
          <w:spacing w:val="-12"/>
          <w:w w:val="105"/>
          <w:sz w:val="15"/>
        </w:rPr>
        <w:t> </w:t>
      </w:r>
      <w:r>
        <w:rPr>
          <w:i/>
          <w:w w:val="105"/>
          <w:sz w:val="15"/>
        </w:rPr>
        <w:t>in</w:t>
      </w:r>
      <w:r>
        <w:rPr>
          <w:i/>
          <w:spacing w:val="-13"/>
          <w:w w:val="105"/>
          <w:sz w:val="15"/>
        </w:rPr>
        <w:t> </w:t>
      </w:r>
      <w:r>
        <w:rPr>
          <w:i/>
          <w:w w:val="105"/>
          <w:sz w:val="15"/>
        </w:rPr>
        <w:t>Computer</w:t>
      </w:r>
      <w:r>
        <w:rPr>
          <w:i/>
          <w:spacing w:val="-12"/>
          <w:w w:val="105"/>
          <w:sz w:val="15"/>
        </w:rPr>
        <w:t> </w:t>
      </w:r>
      <w:r>
        <w:rPr>
          <w:i/>
          <w:w w:val="105"/>
          <w:sz w:val="15"/>
        </w:rPr>
        <w:t>Science</w:t>
      </w:r>
      <w:r>
        <w:rPr>
          <w:w w:val="105"/>
          <w:sz w:val="15"/>
        </w:rPr>
        <w:t>,</w:t>
      </w:r>
      <w:r>
        <w:rPr>
          <w:spacing w:val="-11"/>
          <w:w w:val="105"/>
          <w:sz w:val="15"/>
        </w:rPr>
        <w:t> </w:t>
      </w:r>
      <w:r>
        <w:rPr>
          <w:w w:val="105"/>
          <w:sz w:val="15"/>
        </w:rPr>
        <w:t>pages</w:t>
      </w:r>
      <w:r>
        <w:rPr>
          <w:spacing w:val="-11"/>
          <w:w w:val="105"/>
          <w:sz w:val="15"/>
        </w:rPr>
        <w:t> </w:t>
      </w:r>
      <w:r>
        <w:rPr>
          <w:w w:val="105"/>
          <w:sz w:val="15"/>
        </w:rPr>
        <w:t>389–405. Springer, 1989.</w:t>
      </w:r>
    </w:p>
    <w:p>
      <w:pPr>
        <w:pStyle w:val="ListParagraph"/>
        <w:numPr>
          <w:ilvl w:val="0"/>
          <w:numId w:val="3"/>
        </w:numPr>
        <w:tabs>
          <w:tab w:pos="533" w:val="left" w:leader="none"/>
          <w:tab w:pos="535" w:val="left" w:leader="none"/>
        </w:tabs>
        <w:spacing w:line="165" w:lineRule="auto" w:before="178" w:after="0"/>
        <w:ind w:left="535" w:right="107" w:hanging="314"/>
        <w:jc w:val="both"/>
        <w:rPr>
          <w:sz w:val="15"/>
        </w:rPr>
      </w:pPr>
      <w:r>
        <w:rPr>
          <w:w w:val="105"/>
          <w:sz w:val="15"/>
        </w:rPr>
        <w:t>Joachim</w:t>
      </w:r>
      <w:r>
        <w:rPr>
          <w:spacing w:val="-11"/>
          <w:w w:val="105"/>
          <w:sz w:val="15"/>
        </w:rPr>
        <w:t> </w:t>
      </w:r>
      <w:r>
        <w:rPr>
          <w:w w:val="105"/>
          <w:sz w:val="15"/>
        </w:rPr>
        <w:t>Parrow.</w:t>
      </w:r>
      <w:r>
        <w:rPr>
          <w:spacing w:val="11"/>
          <w:w w:val="105"/>
          <w:sz w:val="15"/>
        </w:rPr>
        <w:t> </w:t>
      </w:r>
      <w:r>
        <w:rPr>
          <w:w w:val="105"/>
          <w:sz w:val="15"/>
        </w:rPr>
        <w:t>The</w:t>
      </w:r>
      <w:r>
        <w:rPr>
          <w:spacing w:val="-11"/>
          <w:w w:val="105"/>
          <w:sz w:val="15"/>
        </w:rPr>
        <w:t> </w:t>
      </w:r>
      <w:r>
        <w:rPr>
          <w:w w:val="105"/>
          <w:sz w:val="15"/>
        </w:rPr>
        <w:t>expressive</w:t>
      </w:r>
      <w:r>
        <w:rPr>
          <w:spacing w:val="-11"/>
          <w:w w:val="105"/>
          <w:sz w:val="15"/>
        </w:rPr>
        <w:t> </w:t>
      </w:r>
      <w:r>
        <w:rPr>
          <w:w w:val="105"/>
          <w:sz w:val="15"/>
        </w:rPr>
        <w:t>power</w:t>
      </w:r>
      <w:r>
        <w:rPr>
          <w:spacing w:val="-11"/>
          <w:w w:val="105"/>
          <w:sz w:val="15"/>
        </w:rPr>
        <w:t> </w:t>
      </w:r>
      <w:r>
        <w:rPr>
          <w:w w:val="105"/>
          <w:sz w:val="15"/>
        </w:rPr>
        <w:t>of</w:t>
      </w:r>
      <w:r>
        <w:rPr>
          <w:spacing w:val="-12"/>
          <w:w w:val="105"/>
          <w:sz w:val="15"/>
        </w:rPr>
        <w:t> </w:t>
      </w:r>
      <w:r>
        <w:rPr>
          <w:w w:val="105"/>
          <w:sz w:val="15"/>
        </w:rPr>
        <w:t>parallelism.</w:t>
      </w:r>
      <w:r>
        <w:rPr>
          <w:spacing w:val="12"/>
          <w:w w:val="105"/>
          <w:sz w:val="15"/>
        </w:rPr>
        <w:t> </w:t>
      </w:r>
      <w:r>
        <w:rPr>
          <w:i/>
          <w:w w:val="105"/>
          <w:sz w:val="15"/>
        </w:rPr>
        <w:t>Future</w:t>
      </w:r>
      <w:r>
        <w:rPr>
          <w:i/>
          <w:spacing w:val="-13"/>
          <w:w w:val="105"/>
          <w:sz w:val="15"/>
        </w:rPr>
        <w:t> </w:t>
      </w:r>
      <w:r>
        <w:rPr>
          <w:i/>
          <w:w w:val="105"/>
          <w:sz w:val="15"/>
        </w:rPr>
        <w:t>Generation</w:t>
      </w:r>
      <w:r>
        <w:rPr>
          <w:i/>
          <w:spacing w:val="-13"/>
          <w:w w:val="105"/>
          <w:sz w:val="15"/>
        </w:rPr>
        <w:t> </w:t>
      </w:r>
      <w:r>
        <w:rPr>
          <w:i/>
          <w:w w:val="105"/>
          <w:sz w:val="15"/>
        </w:rPr>
        <w:t>Computer</w:t>
      </w:r>
      <w:r>
        <w:rPr>
          <w:i/>
          <w:spacing w:val="-13"/>
          <w:w w:val="105"/>
          <w:sz w:val="15"/>
        </w:rPr>
        <w:t> </w:t>
      </w:r>
      <w:r>
        <w:rPr>
          <w:i/>
          <w:w w:val="105"/>
          <w:sz w:val="15"/>
        </w:rPr>
        <w:t>Systems</w:t>
      </w:r>
      <w:r>
        <w:rPr>
          <w:w w:val="105"/>
          <w:sz w:val="15"/>
        </w:rPr>
        <w:t>,</w:t>
      </w:r>
      <w:r>
        <w:rPr>
          <w:spacing w:val="-11"/>
          <w:w w:val="105"/>
          <w:sz w:val="15"/>
        </w:rPr>
        <w:t> </w:t>
      </w:r>
      <w:r>
        <w:rPr>
          <w:w w:val="105"/>
          <w:sz w:val="15"/>
        </w:rPr>
        <w:t>6:271– 285, 1990.</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19" w:hanging="314"/>
        <w:jc w:val="both"/>
        <w:rPr>
          <w:sz w:val="15"/>
        </w:rPr>
      </w:pPr>
      <w:bookmarkStart w:name="_bookmark15" w:id="32"/>
      <w:bookmarkEnd w:id="32"/>
      <w:r>
        <w:rPr/>
      </w:r>
      <w:bookmarkStart w:name="_bookmark16" w:id="33"/>
      <w:bookmarkEnd w:id="33"/>
      <w:r>
        <w:rPr/>
      </w:r>
      <w:bookmarkStart w:name="_bookmark17" w:id="34"/>
      <w:bookmarkEnd w:id="34"/>
      <w:r>
        <w:rPr/>
      </w:r>
      <w:bookmarkStart w:name="_bookmark18" w:id="35"/>
      <w:bookmarkEnd w:id="35"/>
      <w:r>
        <w:rPr/>
      </w:r>
      <w:bookmarkStart w:name="_bookmark19" w:id="36"/>
      <w:bookmarkEnd w:id="36"/>
      <w:r>
        <w:rPr/>
      </w:r>
      <w:r>
        <w:rPr>
          <w:w w:val="105"/>
          <w:sz w:val="15"/>
        </w:rPr>
        <w:t>Joachim</w:t>
      </w:r>
      <w:r>
        <w:rPr>
          <w:spacing w:val="-4"/>
          <w:w w:val="105"/>
          <w:sz w:val="15"/>
        </w:rPr>
        <w:t> </w:t>
      </w:r>
      <w:r>
        <w:rPr>
          <w:w w:val="105"/>
          <w:sz w:val="15"/>
        </w:rPr>
        <w:t>Parrow.</w:t>
      </w:r>
      <w:r>
        <w:rPr>
          <w:spacing w:val="28"/>
          <w:w w:val="105"/>
          <w:sz w:val="15"/>
        </w:rPr>
        <w:t> </w:t>
      </w:r>
      <w:r>
        <w:rPr>
          <w:w w:val="105"/>
          <w:sz w:val="15"/>
        </w:rPr>
        <w:t>Trios</w:t>
      </w:r>
      <w:r>
        <w:rPr>
          <w:spacing w:val="-4"/>
          <w:w w:val="105"/>
          <w:sz w:val="15"/>
        </w:rPr>
        <w:t> </w:t>
      </w:r>
      <w:r>
        <w:rPr>
          <w:w w:val="105"/>
          <w:sz w:val="15"/>
        </w:rPr>
        <w:t>in</w:t>
      </w:r>
      <w:r>
        <w:rPr>
          <w:spacing w:val="-4"/>
          <w:w w:val="105"/>
          <w:sz w:val="15"/>
        </w:rPr>
        <w:t> </w:t>
      </w:r>
      <w:r>
        <w:rPr>
          <w:w w:val="105"/>
          <w:sz w:val="15"/>
        </w:rPr>
        <w:t>concert.</w:t>
      </w:r>
      <w:r>
        <w:rPr>
          <w:spacing w:val="27"/>
          <w:w w:val="105"/>
          <w:sz w:val="15"/>
        </w:rPr>
        <w:t> </w:t>
      </w:r>
      <w:r>
        <w:rPr>
          <w:w w:val="105"/>
          <w:sz w:val="15"/>
        </w:rPr>
        <w:t>In</w:t>
      </w:r>
      <w:r>
        <w:rPr>
          <w:spacing w:val="-3"/>
          <w:w w:val="105"/>
          <w:sz w:val="15"/>
        </w:rPr>
        <w:t> </w:t>
      </w:r>
      <w:r>
        <w:rPr>
          <w:i/>
          <w:w w:val="105"/>
          <w:sz w:val="15"/>
        </w:rPr>
        <w:t>Proof,</w:t>
      </w:r>
      <w:r>
        <w:rPr>
          <w:i/>
          <w:spacing w:val="-5"/>
          <w:w w:val="105"/>
          <w:sz w:val="15"/>
        </w:rPr>
        <w:t> </w:t>
      </w:r>
      <w:r>
        <w:rPr>
          <w:i/>
          <w:w w:val="105"/>
          <w:sz w:val="15"/>
        </w:rPr>
        <w:t>Language</w:t>
      </w:r>
      <w:r>
        <w:rPr>
          <w:i/>
          <w:spacing w:val="-5"/>
          <w:w w:val="105"/>
          <w:sz w:val="15"/>
        </w:rPr>
        <w:t> </w:t>
      </w:r>
      <w:r>
        <w:rPr>
          <w:i/>
          <w:w w:val="105"/>
          <w:sz w:val="15"/>
        </w:rPr>
        <w:t>and</w:t>
      </w:r>
      <w:r>
        <w:rPr>
          <w:i/>
          <w:spacing w:val="-5"/>
          <w:w w:val="105"/>
          <w:sz w:val="15"/>
        </w:rPr>
        <w:t> </w:t>
      </w:r>
      <w:r>
        <w:rPr>
          <w:i/>
          <w:w w:val="105"/>
          <w:sz w:val="15"/>
        </w:rPr>
        <w:t>Interaction,</w:t>
      </w:r>
      <w:r>
        <w:rPr>
          <w:i/>
          <w:spacing w:val="-5"/>
          <w:w w:val="105"/>
          <w:sz w:val="15"/>
        </w:rPr>
        <w:t> </w:t>
      </w:r>
      <w:r>
        <w:rPr>
          <w:i/>
          <w:w w:val="105"/>
          <w:sz w:val="15"/>
        </w:rPr>
        <w:t>Essays</w:t>
      </w:r>
      <w:r>
        <w:rPr>
          <w:i/>
          <w:spacing w:val="-5"/>
          <w:w w:val="105"/>
          <w:sz w:val="15"/>
        </w:rPr>
        <w:t> </w:t>
      </w:r>
      <w:r>
        <w:rPr>
          <w:i/>
          <w:w w:val="105"/>
          <w:sz w:val="15"/>
        </w:rPr>
        <w:t>in</w:t>
      </w:r>
      <w:r>
        <w:rPr>
          <w:i/>
          <w:spacing w:val="-6"/>
          <w:w w:val="105"/>
          <w:sz w:val="15"/>
        </w:rPr>
        <w:t> </w:t>
      </w:r>
      <w:r>
        <w:rPr>
          <w:i/>
          <w:w w:val="105"/>
          <w:sz w:val="15"/>
        </w:rPr>
        <w:t>Honour</w:t>
      </w:r>
      <w:r>
        <w:rPr>
          <w:i/>
          <w:spacing w:val="-5"/>
          <w:w w:val="105"/>
          <w:sz w:val="15"/>
        </w:rPr>
        <w:t> </w:t>
      </w:r>
      <w:r>
        <w:rPr>
          <w:i/>
          <w:w w:val="105"/>
          <w:sz w:val="15"/>
        </w:rPr>
        <w:t>of</w:t>
      </w:r>
      <w:r>
        <w:rPr>
          <w:i/>
          <w:spacing w:val="-5"/>
          <w:w w:val="105"/>
          <w:sz w:val="15"/>
        </w:rPr>
        <w:t> </w:t>
      </w:r>
      <w:r>
        <w:rPr>
          <w:i/>
          <w:w w:val="105"/>
          <w:sz w:val="15"/>
        </w:rPr>
        <w:t>Robin</w:t>
      </w:r>
      <w:r>
        <w:rPr>
          <w:i/>
          <w:w w:val="105"/>
          <w:sz w:val="15"/>
        </w:rPr>
        <w:t> Milner</w:t>
      </w:r>
      <w:r>
        <w:rPr>
          <w:w w:val="105"/>
          <w:sz w:val="15"/>
        </w:rPr>
        <w:t>, pages 621–637. MIT Press, 2000.</w:t>
      </w:r>
    </w:p>
    <w:p>
      <w:pPr>
        <w:pStyle w:val="ListParagraph"/>
        <w:numPr>
          <w:ilvl w:val="0"/>
          <w:numId w:val="3"/>
        </w:numPr>
        <w:tabs>
          <w:tab w:pos="420" w:val="left" w:leader="none"/>
          <w:tab w:pos="422" w:val="left" w:leader="none"/>
        </w:tabs>
        <w:spacing w:line="165" w:lineRule="auto" w:before="167" w:after="0"/>
        <w:ind w:left="422" w:right="223" w:hanging="314"/>
        <w:jc w:val="both"/>
        <w:rPr>
          <w:sz w:val="15"/>
        </w:rPr>
      </w:pPr>
      <w:r>
        <w:rPr>
          <w:sz w:val="15"/>
        </w:rPr>
        <w:t>Paola</w:t>
      </w:r>
      <w:r>
        <w:rPr>
          <w:spacing w:val="-4"/>
          <w:sz w:val="15"/>
        </w:rPr>
        <w:t> </w:t>
      </w:r>
      <w:r>
        <w:rPr>
          <w:sz w:val="15"/>
        </w:rPr>
        <w:t>Quaglia</w:t>
      </w:r>
      <w:r>
        <w:rPr>
          <w:spacing w:val="-4"/>
          <w:sz w:val="15"/>
        </w:rPr>
        <w:t> </w:t>
      </w:r>
      <w:r>
        <w:rPr>
          <w:sz w:val="15"/>
        </w:rPr>
        <w:t>and</w:t>
      </w:r>
      <w:r>
        <w:rPr>
          <w:spacing w:val="-4"/>
          <w:sz w:val="15"/>
        </w:rPr>
        <w:t> </w:t>
      </w:r>
      <w:r>
        <w:rPr>
          <w:sz w:val="15"/>
        </w:rPr>
        <w:t>David</w:t>
      </w:r>
      <w:r>
        <w:rPr>
          <w:spacing w:val="-4"/>
          <w:sz w:val="15"/>
        </w:rPr>
        <w:t> </w:t>
      </w:r>
      <w:r>
        <w:rPr>
          <w:sz w:val="15"/>
        </w:rPr>
        <w:t>Walker.</w:t>
      </w:r>
      <w:r>
        <w:rPr>
          <w:spacing w:val="32"/>
          <w:sz w:val="15"/>
        </w:rPr>
        <w:t> </w:t>
      </w:r>
      <w:r>
        <w:rPr>
          <w:sz w:val="15"/>
        </w:rPr>
        <w:t>On</w:t>
      </w:r>
      <w:r>
        <w:rPr>
          <w:spacing w:val="-4"/>
          <w:sz w:val="15"/>
        </w:rPr>
        <w:t> </w:t>
      </w:r>
      <w:r>
        <w:rPr>
          <w:sz w:val="15"/>
        </w:rPr>
        <w:t>synchronous</w:t>
      </w:r>
      <w:r>
        <w:rPr>
          <w:spacing w:val="-4"/>
          <w:sz w:val="15"/>
        </w:rPr>
        <w:t> </w:t>
      </w:r>
      <w:r>
        <w:rPr>
          <w:sz w:val="15"/>
        </w:rPr>
        <w:t>and</w:t>
      </w:r>
      <w:r>
        <w:rPr>
          <w:spacing w:val="-4"/>
          <w:sz w:val="15"/>
        </w:rPr>
        <w:t> </w:t>
      </w:r>
      <w:r>
        <w:rPr>
          <w:sz w:val="15"/>
        </w:rPr>
        <w:t>asynchronous</w:t>
      </w:r>
      <w:r>
        <w:rPr>
          <w:spacing w:val="-4"/>
          <w:sz w:val="15"/>
        </w:rPr>
        <w:t> </w:t>
      </w:r>
      <w:r>
        <w:rPr>
          <w:sz w:val="15"/>
        </w:rPr>
        <w:t>mobile</w:t>
      </w:r>
      <w:r>
        <w:rPr>
          <w:spacing w:val="-4"/>
          <w:sz w:val="15"/>
        </w:rPr>
        <w:t> </w:t>
      </w:r>
      <w:r>
        <w:rPr>
          <w:sz w:val="15"/>
        </w:rPr>
        <w:t>processes.</w:t>
      </w:r>
      <w:r>
        <w:rPr>
          <w:spacing w:val="32"/>
          <w:sz w:val="15"/>
        </w:rPr>
        <w:t> </w:t>
      </w:r>
      <w:r>
        <w:rPr>
          <w:sz w:val="15"/>
        </w:rPr>
        <w:t>In</w:t>
      </w:r>
      <w:r>
        <w:rPr>
          <w:spacing w:val="-4"/>
          <w:sz w:val="15"/>
        </w:rPr>
        <w:t> </w:t>
      </w:r>
      <w:r>
        <w:rPr>
          <w:sz w:val="15"/>
        </w:rPr>
        <w:t>Jerzy</w:t>
      </w:r>
      <w:r>
        <w:rPr>
          <w:spacing w:val="-4"/>
          <w:sz w:val="15"/>
        </w:rPr>
        <w:t> </w:t>
      </w:r>
      <w:r>
        <w:rPr>
          <w:sz w:val="15"/>
        </w:rPr>
        <w:t>Tiuryn, </w:t>
      </w:r>
      <w:bookmarkStart w:name="_bookmark20" w:id="37"/>
      <w:bookmarkEnd w:id="37"/>
      <w:r>
        <w:rPr>
          <w:w w:val="105"/>
          <w:sz w:val="15"/>
        </w:rPr>
        <w:t>editor,</w:t>
      </w:r>
      <w:r>
        <w:rPr>
          <w:spacing w:val="-11"/>
          <w:w w:val="105"/>
          <w:sz w:val="15"/>
        </w:rPr>
        <w:t> </w:t>
      </w:r>
      <w:r>
        <w:rPr>
          <w:i/>
          <w:w w:val="105"/>
          <w:sz w:val="15"/>
        </w:rPr>
        <w:t>FoSSaCS</w:t>
      </w:r>
      <w:r>
        <w:rPr>
          <w:w w:val="105"/>
          <w:sz w:val="15"/>
        </w:rPr>
        <w:t>,</w:t>
      </w:r>
      <w:r>
        <w:rPr>
          <w:spacing w:val="-12"/>
          <w:w w:val="105"/>
          <w:sz w:val="15"/>
        </w:rPr>
        <w:t> </w:t>
      </w:r>
      <w:r>
        <w:rPr>
          <w:w w:val="105"/>
          <w:sz w:val="15"/>
        </w:rPr>
        <w:t>volume</w:t>
      </w:r>
      <w:r>
        <w:rPr>
          <w:spacing w:val="-12"/>
          <w:w w:val="105"/>
          <w:sz w:val="15"/>
        </w:rPr>
        <w:t> </w:t>
      </w:r>
      <w:r>
        <w:rPr>
          <w:w w:val="105"/>
          <w:sz w:val="15"/>
        </w:rPr>
        <w:t>1784</w:t>
      </w:r>
      <w:r>
        <w:rPr>
          <w:spacing w:val="-12"/>
          <w:w w:val="105"/>
          <w:sz w:val="15"/>
        </w:rPr>
        <w:t> </w:t>
      </w:r>
      <w:r>
        <w:rPr>
          <w:w w:val="105"/>
          <w:sz w:val="15"/>
        </w:rPr>
        <w:t>of</w:t>
      </w:r>
      <w:r>
        <w:rPr>
          <w:spacing w:val="-11"/>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w:t>
      </w:r>
      <w:r>
        <w:rPr>
          <w:spacing w:val="-12"/>
          <w:w w:val="105"/>
          <w:sz w:val="15"/>
        </w:rPr>
        <w:t> </w:t>
      </w:r>
      <w:r>
        <w:rPr>
          <w:w w:val="105"/>
          <w:sz w:val="15"/>
        </w:rPr>
        <w:t>pages</w:t>
      </w:r>
      <w:r>
        <w:rPr>
          <w:spacing w:val="-12"/>
          <w:w w:val="105"/>
          <w:sz w:val="15"/>
        </w:rPr>
        <w:t> </w:t>
      </w:r>
      <w:r>
        <w:rPr>
          <w:w w:val="105"/>
          <w:sz w:val="15"/>
        </w:rPr>
        <w:t>283–296.</w:t>
      </w:r>
      <w:r>
        <w:rPr>
          <w:spacing w:val="-12"/>
          <w:w w:val="105"/>
          <w:sz w:val="15"/>
        </w:rPr>
        <w:t> </w:t>
      </w:r>
      <w:r>
        <w:rPr>
          <w:w w:val="105"/>
          <w:sz w:val="15"/>
        </w:rPr>
        <w:t>Springer,</w:t>
      </w:r>
      <w:r>
        <w:rPr>
          <w:spacing w:val="-12"/>
          <w:w w:val="105"/>
          <w:sz w:val="15"/>
        </w:rPr>
        <w:t> </w:t>
      </w:r>
      <w:r>
        <w:rPr>
          <w:w w:val="105"/>
          <w:sz w:val="15"/>
        </w:rPr>
        <w:t>2000.</w:t>
      </w:r>
    </w:p>
    <w:p>
      <w:pPr>
        <w:pStyle w:val="ListParagraph"/>
        <w:numPr>
          <w:ilvl w:val="0"/>
          <w:numId w:val="3"/>
        </w:numPr>
        <w:tabs>
          <w:tab w:pos="420" w:val="left" w:leader="none"/>
          <w:tab w:pos="422" w:val="left" w:leader="none"/>
        </w:tabs>
        <w:spacing w:line="165" w:lineRule="auto" w:before="168" w:after="0"/>
        <w:ind w:left="422" w:right="220" w:hanging="314"/>
        <w:jc w:val="both"/>
        <w:rPr>
          <w:sz w:val="15"/>
        </w:rPr>
      </w:pPr>
      <w:r>
        <w:rPr>
          <w:w w:val="105"/>
          <w:sz w:val="15"/>
        </w:rPr>
        <w:t>Davide</w:t>
      </w:r>
      <w:r>
        <w:rPr>
          <w:spacing w:val="-2"/>
          <w:w w:val="105"/>
          <w:sz w:val="15"/>
        </w:rPr>
        <w:t> </w:t>
      </w:r>
      <w:r>
        <w:rPr>
          <w:w w:val="105"/>
          <w:sz w:val="15"/>
        </w:rPr>
        <w:t>Sangiorgi.</w:t>
      </w:r>
      <w:r>
        <w:rPr>
          <w:spacing w:val="33"/>
          <w:w w:val="105"/>
          <w:sz w:val="15"/>
        </w:rPr>
        <w:t> </w:t>
      </w:r>
      <w:r>
        <w:rPr>
          <w:w w:val="105"/>
          <w:sz w:val="15"/>
        </w:rPr>
        <w:t>From</w:t>
      </w:r>
      <w:r>
        <w:rPr>
          <w:spacing w:val="-2"/>
          <w:w w:val="105"/>
          <w:sz w:val="15"/>
        </w:rPr>
        <w:t> </w:t>
      </w:r>
      <w:r>
        <w:rPr>
          <w:w w:val="105"/>
          <w:sz w:val="15"/>
        </w:rPr>
        <w:t>pi-calculus</w:t>
      </w:r>
      <w:r>
        <w:rPr>
          <w:spacing w:val="-2"/>
          <w:w w:val="105"/>
          <w:sz w:val="15"/>
        </w:rPr>
        <w:t> </w:t>
      </w:r>
      <w:r>
        <w:rPr>
          <w:w w:val="105"/>
          <w:sz w:val="15"/>
        </w:rPr>
        <w:t>to</w:t>
      </w:r>
      <w:r>
        <w:rPr>
          <w:spacing w:val="-2"/>
          <w:w w:val="105"/>
          <w:sz w:val="15"/>
        </w:rPr>
        <w:t> </w:t>
      </w:r>
      <w:r>
        <w:rPr>
          <w:w w:val="105"/>
          <w:sz w:val="15"/>
        </w:rPr>
        <w:t>higher-order</w:t>
      </w:r>
      <w:r>
        <w:rPr>
          <w:spacing w:val="-2"/>
          <w:w w:val="105"/>
          <w:sz w:val="15"/>
        </w:rPr>
        <w:t> </w:t>
      </w:r>
      <w:r>
        <w:rPr>
          <w:w w:val="105"/>
          <w:sz w:val="15"/>
        </w:rPr>
        <w:t>pi-calculus</w:t>
      </w:r>
      <w:r>
        <w:rPr>
          <w:spacing w:val="-2"/>
          <w:w w:val="105"/>
          <w:sz w:val="15"/>
        </w:rPr>
        <w:t> </w:t>
      </w:r>
      <w:r>
        <w:rPr>
          <w:w w:val="105"/>
          <w:sz w:val="15"/>
        </w:rPr>
        <w:t>-</w:t>
      </w:r>
      <w:r>
        <w:rPr>
          <w:spacing w:val="-2"/>
          <w:w w:val="105"/>
          <w:sz w:val="15"/>
        </w:rPr>
        <w:t> </w:t>
      </w:r>
      <w:r>
        <w:rPr>
          <w:w w:val="105"/>
          <w:sz w:val="15"/>
        </w:rPr>
        <w:t>and</w:t>
      </w:r>
      <w:r>
        <w:rPr>
          <w:spacing w:val="-2"/>
          <w:w w:val="105"/>
          <w:sz w:val="15"/>
        </w:rPr>
        <w:t> </w:t>
      </w:r>
      <w:r>
        <w:rPr>
          <w:w w:val="105"/>
          <w:sz w:val="15"/>
        </w:rPr>
        <w:t>back.</w:t>
      </w:r>
      <w:r>
        <w:rPr>
          <w:spacing w:val="33"/>
          <w:w w:val="105"/>
          <w:sz w:val="15"/>
        </w:rPr>
        <w:t> </w:t>
      </w:r>
      <w:r>
        <w:rPr>
          <w:w w:val="105"/>
          <w:sz w:val="15"/>
        </w:rPr>
        <w:t>In</w:t>
      </w:r>
      <w:r>
        <w:rPr>
          <w:spacing w:val="-2"/>
          <w:w w:val="105"/>
          <w:sz w:val="15"/>
        </w:rPr>
        <w:t> </w:t>
      </w:r>
      <w:r>
        <w:rPr>
          <w:w w:val="105"/>
          <w:sz w:val="15"/>
        </w:rPr>
        <w:t>Marie-Claude</w:t>
      </w:r>
      <w:r>
        <w:rPr>
          <w:spacing w:val="-2"/>
          <w:w w:val="105"/>
          <w:sz w:val="15"/>
        </w:rPr>
        <w:t> </w:t>
      </w:r>
      <w:r>
        <w:rPr>
          <w:w w:val="105"/>
          <w:sz w:val="15"/>
        </w:rPr>
        <w:t>Gaudel and</w:t>
      </w:r>
      <w:r>
        <w:rPr>
          <w:spacing w:val="-7"/>
          <w:w w:val="105"/>
          <w:sz w:val="15"/>
        </w:rPr>
        <w:t> </w:t>
      </w:r>
      <w:r>
        <w:rPr>
          <w:w w:val="105"/>
          <w:sz w:val="15"/>
        </w:rPr>
        <w:t>Jean-Pierre</w:t>
      </w:r>
      <w:r>
        <w:rPr>
          <w:spacing w:val="-7"/>
          <w:w w:val="105"/>
          <w:sz w:val="15"/>
        </w:rPr>
        <w:t> </w:t>
      </w:r>
      <w:r>
        <w:rPr>
          <w:w w:val="105"/>
          <w:sz w:val="15"/>
        </w:rPr>
        <w:t>Jouannaud,</w:t>
      </w:r>
      <w:r>
        <w:rPr>
          <w:spacing w:val="-7"/>
          <w:w w:val="105"/>
          <w:sz w:val="15"/>
        </w:rPr>
        <w:t> </w:t>
      </w:r>
      <w:r>
        <w:rPr>
          <w:w w:val="105"/>
          <w:sz w:val="15"/>
        </w:rPr>
        <w:t>editors,</w:t>
      </w:r>
      <w:r>
        <w:rPr>
          <w:spacing w:val="-6"/>
          <w:w w:val="105"/>
          <w:sz w:val="15"/>
        </w:rPr>
        <w:t> </w:t>
      </w:r>
      <w:r>
        <w:rPr>
          <w:i/>
          <w:w w:val="105"/>
          <w:sz w:val="15"/>
        </w:rPr>
        <w:t>TAPSOFT</w:t>
      </w:r>
      <w:r>
        <w:rPr>
          <w:w w:val="105"/>
          <w:sz w:val="15"/>
        </w:rPr>
        <w:t>,</w:t>
      </w:r>
      <w:r>
        <w:rPr>
          <w:spacing w:val="-7"/>
          <w:w w:val="105"/>
          <w:sz w:val="15"/>
        </w:rPr>
        <w:t> </w:t>
      </w:r>
      <w:r>
        <w:rPr>
          <w:w w:val="105"/>
          <w:sz w:val="15"/>
        </w:rPr>
        <w:t>volume</w:t>
      </w:r>
      <w:r>
        <w:rPr>
          <w:spacing w:val="-7"/>
          <w:w w:val="105"/>
          <w:sz w:val="15"/>
        </w:rPr>
        <w:t> </w:t>
      </w:r>
      <w:r>
        <w:rPr>
          <w:w w:val="105"/>
          <w:sz w:val="15"/>
        </w:rPr>
        <w:t>668</w:t>
      </w:r>
      <w:r>
        <w:rPr>
          <w:spacing w:val="-7"/>
          <w:w w:val="105"/>
          <w:sz w:val="15"/>
        </w:rPr>
        <w:t> </w:t>
      </w:r>
      <w:r>
        <w:rPr>
          <w:w w:val="105"/>
          <w:sz w:val="15"/>
        </w:rPr>
        <w:t>of</w:t>
      </w:r>
      <w:r>
        <w:rPr>
          <w:spacing w:val="-7"/>
          <w:w w:val="105"/>
          <w:sz w:val="15"/>
        </w:rPr>
        <w:t> </w:t>
      </w:r>
      <w:r>
        <w:rPr>
          <w:i/>
          <w:w w:val="105"/>
          <w:sz w:val="15"/>
        </w:rPr>
        <w:t>Lecture</w:t>
      </w:r>
      <w:r>
        <w:rPr>
          <w:i/>
          <w:spacing w:val="-8"/>
          <w:w w:val="105"/>
          <w:sz w:val="15"/>
        </w:rPr>
        <w:t> </w:t>
      </w:r>
      <w:r>
        <w:rPr>
          <w:i/>
          <w:w w:val="105"/>
          <w:sz w:val="15"/>
        </w:rPr>
        <w:t>Notes</w:t>
      </w:r>
      <w:r>
        <w:rPr>
          <w:i/>
          <w:spacing w:val="-8"/>
          <w:w w:val="105"/>
          <w:sz w:val="15"/>
        </w:rPr>
        <w:t> </w:t>
      </w:r>
      <w:r>
        <w:rPr>
          <w:i/>
          <w:w w:val="105"/>
          <w:sz w:val="15"/>
        </w:rPr>
        <w:t>in</w:t>
      </w:r>
      <w:r>
        <w:rPr>
          <w:i/>
          <w:spacing w:val="-9"/>
          <w:w w:val="105"/>
          <w:sz w:val="15"/>
        </w:rPr>
        <w:t> </w:t>
      </w:r>
      <w:r>
        <w:rPr>
          <w:i/>
          <w:w w:val="105"/>
          <w:sz w:val="15"/>
        </w:rPr>
        <w:t>Computer</w:t>
      </w:r>
      <w:r>
        <w:rPr>
          <w:i/>
          <w:spacing w:val="-8"/>
          <w:w w:val="105"/>
          <w:sz w:val="15"/>
        </w:rPr>
        <w:t> </w:t>
      </w:r>
      <w:r>
        <w:rPr>
          <w:i/>
          <w:w w:val="105"/>
          <w:sz w:val="15"/>
        </w:rPr>
        <w:t>Science</w:t>
      </w:r>
      <w:r>
        <w:rPr>
          <w:w w:val="105"/>
          <w:sz w:val="15"/>
        </w:rPr>
        <w:t>, pages 151–166. Springer, 1993.</w:t>
      </w:r>
    </w:p>
    <w:p>
      <w:pPr>
        <w:pStyle w:val="ListParagraph"/>
        <w:numPr>
          <w:ilvl w:val="0"/>
          <w:numId w:val="3"/>
        </w:numPr>
        <w:tabs>
          <w:tab w:pos="420" w:val="left" w:leader="none"/>
          <w:tab w:pos="422" w:val="left" w:leader="none"/>
        </w:tabs>
        <w:spacing w:line="165" w:lineRule="auto" w:before="169" w:after="0"/>
        <w:ind w:left="422" w:right="220" w:hanging="314"/>
        <w:jc w:val="both"/>
        <w:rPr>
          <w:sz w:val="15"/>
        </w:rPr>
      </w:pPr>
      <w:r>
        <w:rPr>
          <w:spacing w:val="-2"/>
          <w:w w:val="105"/>
          <w:sz w:val="15"/>
        </w:rPr>
        <w:t>Frits</w:t>
      </w:r>
      <w:r>
        <w:rPr>
          <w:spacing w:val="-11"/>
          <w:w w:val="105"/>
          <w:sz w:val="15"/>
        </w:rPr>
        <w:t> </w:t>
      </w:r>
      <w:r>
        <w:rPr>
          <w:spacing w:val="-2"/>
          <w:w w:val="105"/>
          <w:sz w:val="15"/>
        </w:rPr>
        <w:t>W.</w:t>
      </w:r>
      <w:r>
        <w:rPr>
          <w:spacing w:val="-11"/>
          <w:w w:val="105"/>
          <w:sz w:val="15"/>
        </w:rPr>
        <w:t> </w:t>
      </w:r>
      <w:r>
        <w:rPr>
          <w:spacing w:val="-2"/>
          <w:w w:val="105"/>
          <w:sz w:val="15"/>
        </w:rPr>
        <w:t>Vaandrager.</w:t>
      </w:r>
      <w:r>
        <w:rPr>
          <w:spacing w:val="12"/>
          <w:w w:val="105"/>
          <w:sz w:val="15"/>
        </w:rPr>
        <w:t> </w:t>
      </w:r>
      <w:r>
        <w:rPr>
          <w:spacing w:val="-2"/>
          <w:w w:val="105"/>
          <w:sz w:val="15"/>
        </w:rPr>
        <w:t>Expressive</w:t>
      </w:r>
      <w:r>
        <w:rPr>
          <w:spacing w:val="-11"/>
          <w:w w:val="105"/>
          <w:sz w:val="15"/>
        </w:rPr>
        <w:t> </w:t>
      </w:r>
      <w:r>
        <w:rPr>
          <w:spacing w:val="-2"/>
          <w:w w:val="105"/>
          <w:sz w:val="15"/>
        </w:rPr>
        <w:t>results</w:t>
      </w:r>
      <w:r>
        <w:rPr>
          <w:spacing w:val="-11"/>
          <w:w w:val="105"/>
          <w:sz w:val="15"/>
        </w:rPr>
        <w:t> </w:t>
      </w:r>
      <w:r>
        <w:rPr>
          <w:spacing w:val="-2"/>
          <w:w w:val="105"/>
          <w:sz w:val="15"/>
        </w:rPr>
        <w:t>for</w:t>
      </w:r>
      <w:r>
        <w:rPr>
          <w:spacing w:val="-11"/>
          <w:w w:val="105"/>
          <w:sz w:val="15"/>
        </w:rPr>
        <w:t> </w:t>
      </w:r>
      <w:r>
        <w:rPr>
          <w:spacing w:val="-2"/>
          <w:w w:val="105"/>
          <w:sz w:val="15"/>
        </w:rPr>
        <w:t>process</w:t>
      </w:r>
      <w:r>
        <w:rPr>
          <w:spacing w:val="-11"/>
          <w:w w:val="105"/>
          <w:sz w:val="15"/>
        </w:rPr>
        <w:t> </w:t>
      </w:r>
      <w:r>
        <w:rPr>
          <w:spacing w:val="-2"/>
          <w:w w:val="105"/>
          <w:sz w:val="15"/>
        </w:rPr>
        <w:t>algebras.</w:t>
      </w:r>
      <w:r>
        <w:rPr>
          <w:spacing w:val="12"/>
          <w:w w:val="105"/>
          <w:sz w:val="15"/>
        </w:rPr>
        <w:t> </w:t>
      </w:r>
      <w:r>
        <w:rPr>
          <w:spacing w:val="-2"/>
          <w:w w:val="105"/>
          <w:sz w:val="15"/>
        </w:rPr>
        <w:t>In</w:t>
      </w:r>
      <w:r>
        <w:rPr>
          <w:spacing w:val="-11"/>
          <w:w w:val="105"/>
          <w:sz w:val="15"/>
        </w:rPr>
        <w:t> </w:t>
      </w:r>
      <w:r>
        <w:rPr>
          <w:spacing w:val="-2"/>
          <w:w w:val="105"/>
          <w:sz w:val="15"/>
        </w:rPr>
        <w:t>J.</w:t>
      </w:r>
      <w:r>
        <w:rPr>
          <w:spacing w:val="-11"/>
          <w:w w:val="105"/>
          <w:sz w:val="15"/>
        </w:rPr>
        <w:t> </w:t>
      </w:r>
      <w:r>
        <w:rPr>
          <w:spacing w:val="-2"/>
          <w:w w:val="105"/>
          <w:sz w:val="15"/>
        </w:rPr>
        <w:t>W.</w:t>
      </w:r>
      <w:r>
        <w:rPr>
          <w:spacing w:val="-11"/>
          <w:w w:val="105"/>
          <w:sz w:val="15"/>
        </w:rPr>
        <w:t> </w:t>
      </w:r>
      <w:r>
        <w:rPr>
          <w:spacing w:val="-2"/>
          <w:w w:val="105"/>
          <w:sz w:val="15"/>
        </w:rPr>
        <w:t>de</w:t>
      </w:r>
      <w:r>
        <w:rPr>
          <w:spacing w:val="-11"/>
          <w:w w:val="105"/>
          <w:sz w:val="15"/>
        </w:rPr>
        <w:t> </w:t>
      </w:r>
      <w:r>
        <w:rPr>
          <w:spacing w:val="-2"/>
          <w:w w:val="105"/>
          <w:sz w:val="15"/>
        </w:rPr>
        <w:t>Bakker,</w:t>
      </w:r>
      <w:r>
        <w:rPr>
          <w:spacing w:val="-11"/>
          <w:w w:val="105"/>
          <w:sz w:val="15"/>
        </w:rPr>
        <w:t> </w:t>
      </w:r>
      <w:r>
        <w:rPr>
          <w:spacing w:val="-2"/>
          <w:w w:val="105"/>
          <w:sz w:val="15"/>
        </w:rPr>
        <w:t>Willem</w:t>
      </w:r>
      <w:r>
        <w:rPr>
          <w:spacing w:val="-11"/>
          <w:w w:val="105"/>
          <w:sz w:val="15"/>
        </w:rPr>
        <w:t> </w:t>
      </w:r>
      <w:r>
        <w:rPr>
          <w:spacing w:val="-2"/>
          <w:w w:val="105"/>
          <w:sz w:val="15"/>
        </w:rPr>
        <w:t>P.</w:t>
      </w:r>
      <w:r>
        <w:rPr>
          <w:spacing w:val="-11"/>
          <w:w w:val="105"/>
          <w:sz w:val="15"/>
        </w:rPr>
        <w:t> </w:t>
      </w:r>
      <w:r>
        <w:rPr>
          <w:spacing w:val="-2"/>
          <w:w w:val="105"/>
          <w:sz w:val="15"/>
        </w:rPr>
        <w:t>de</w:t>
      </w:r>
      <w:r>
        <w:rPr>
          <w:spacing w:val="-11"/>
          <w:w w:val="105"/>
          <w:sz w:val="15"/>
        </w:rPr>
        <w:t> </w:t>
      </w:r>
      <w:r>
        <w:rPr>
          <w:spacing w:val="-2"/>
          <w:w w:val="105"/>
          <w:sz w:val="15"/>
        </w:rPr>
        <w:t>Roever, </w:t>
      </w:r>
      <w:r>
        <w:rPr>
          <w:w w:val="105"/>
          <w:sz w:val="15"/>
        </w:rPr>
        <w:t>and</w:t>
      </w:r>
      <w:r>
        <w:rPr>
          <w:spacing w:val="-14"/>
          <w:w w:val="105"/>
          <w:sz w:val="15"/>
        </w:rPr>
        <w:t> </w:t>
      </w:r>
      <w:r>
        <w:rPr>
          <w:w w:val="105"/>
          <w:sz w:val="15"/>
        </w:rPr>
        <w:t>Grzegorz</w:t>
      </w:r>
      <w:r>
        <w:rPr>
          <w:spacing w:val="-14"/>
          <w:w w:val="105"/>
          <w:sz w:val="15"/>
        </w:rPr>
        <w:t> </w:t>
      </w:r>
      <w:r>
        <w:rPr>
          <w:w w:val="105"/>
          <w:sz w:val="15"/>
        </w:rPr>
        <w:t>Rozenberg,</w:t>
      </w:r>
      <w:r>
        <w:rPr>
          <w:spacing w:val="-14"/>
          <w:w w:val="105"/>
          <w:sz w:val="15"/>
        </w:rPr>
        <w:t> </w:t>
      </w:r>
      <w:r>
        <w:rPr>
          <w:w w:val="105"/>
          <w:sz w:val="15"/>
        </w:rPr>
        <w:t>editors,</w:t>
      </w:r>
      <w:r>
        <w:rPr>
          <w:spacing w:val="-14"/>
          <w:w w:val="105"/>
          <w:sz w:val="15"/>
        </w:rPr>
        <w:t> </w:t>
      </w:r>
      <w:r>
        <w:rPr>
          <w:i/>
          <w:w w:val="105"/>
          <w:sz w:val="15"/>
        </w:rPr>
        <w:t>REX</w:t>
      </w:r>
      <w:r>
        <w:rPr>
          <w:i/>
          <w:spacing w:val="-15"/>
          <w:w w:val="105"/>
          <w:sz w:val="15"/>
        </w:rPr>
        <w:t> </w:t>
      </w:r>
      <w:r>
        <w:rPr>
          <w:i/>
          <w:w w:val="105"/>
          <w:sz w:val="15"/>
        </w:rPr>
        <w:t>Workshop</w:t>
      </w:r>
      <w:r>
        <w:rPr>
          <w:w w:val="105"/>
          <w:sz w:val="15"/>
        </w:rPr>
        <w:t>,</w:t>
      </w:r>
      <w:r>
        <w:rPr>
          <w:spacing w:val="-14"/>
          <w:w w:val="105"/>
          <w:sz w:val="15"/>
        </w:rPr>
        <w:t> </w:t>
      </w:r>
      <w:r>
        <w:rPr>
          <w:w w:val="105"/>
          <w:sz w:val="15"/>
        </w:rPr>
        <w:t>volume</w:t>
      </w:r>
      <w:r>
        <w:rPr>
          <w:spacing w:val="-14"/>
          <w:w w:val="105"/>
          <w:sz w:val="15"/>
        </w:rPr>
        <w:t> </w:t>
      </w:r>
      <w:r>
        <w:rPr>
          <w:w w:val="105"/>
          <w:sz w:val="15"/>
        </w:rPr>
        <w:t>666</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Computer</w:t>
      </w:r>
      <w:r>
        <w:rPr>
          <w:i/>
          <w:spacing w:val="-16"/>
          <w:w w:val="105"/>
          <w:sz w:val="15"/>
        </w:rPr>
        <w:t> </w:t>
      </w:r>
      <w:r>
        <w:rPr>
          <w:i/>
          <w:w w:val="105"/>
          <w:sz w:val="15"/>
        </w:rPr>
        <w:t>Science</w:t>
      </w:r>
      <w:r>
        <w:rPr>
          <w:w w:val="105"/>
          <w:sz w:val="15"/>
        </w:rPr>
        <w:t>, pages 609–638. Springer, 1992.</w:t>
      </w:r>
    </w:p>
    <w:p>
      <w:pPr>
        <w:pStyle w:val="ListParagraph"/>
        <w:numPr>
          <w:ilvl w:val="0"/>
          <w:numId w:val="3"/>
        </w:numPr>
        <w:tabs>
          <w:tab w:pos="420" w:val="left" w:leader="none"/>
          <w:tab w:pos="422" w:val="left" w:leader="none"/>
        </w:tabs>
        <w:spacing w:line="182" w:lineRule="auto" w:before="156" w:after="0"/>
        <w:ind w:left="422" w:right="221" w:hanging="314"/>
        <w:jc w:val="both"/>
        <w:rPr>
          <w:sz w:val="15"/>
        </w:rPr>
      </w:pPr>
      <w:r>
        <w:rPr>
          <w:sz w:val="15"/>
        </w:rPr>
        <w:t>Nobuko Yoshida.</w:t>
      </w:r>
      <w:r>
        <w:rPr>
          <w:spacing w:val="38"/>
          <w:sz w:val="15"/>
        </w:rPr>
        <w:t> </w:t>
      </w:r>
      <w:r>
        <w:rPr>
          <w:sz w:val="15"/>
        </w:rPr>
        <w:t>Minimality and separation results on asynchronous mobile processes: Representability </w:t>
      </w:r>
      <w:r>
        <w:rPr>
          <w:w w:val="105"/>
          <w:sz w:val="15"/>
        </w:rPr>
        <w:t>theorems</w:t>
      </w:r>
      <w:r>
        <w:rPr>
          <w:spacing w:val="-14"/>
          <w:w w:val="105"/>
          <w:sz w:val="15"/>
        </w:rPr>
        <w:t> </w:t>
      </w:r>
      <w:r>
        <w:rPr>
          <w:w w:val="105"/>
          <w:sz w:val="15"/>
        </w:rPr>
        <w:t>by</w:t>
      </w:r>
      <w:r>
        <w:rPr>
          <w:spacing w:val="-14"/>
          <w:w w:val="105"/>
          <w:sz w:val="15"/>
        </w:rPr>
        <w:t> </w:t>
      </w:r>
      <w:r>
        <w:rPr>
          <w:w w:val="105"/>
          <w:sz w:val="15"/>
        </w:rPr>
        <w:t>concurrent</w:t>
      </w:r>
      <w:r>
        <w:rPr>
          <w:spacing w:val="-14"/>
          <w:w w:val="105"/>
          <w:sz w:val="15"/>
        </w:rPr>
        <w:t> </w:t>
      </w:r>
      <w:r>
        <w:rPr>
          <w:w w:val="105"/>
          <w:sz w:val="15"/>
        </w:rPr>
        <w:t>combinators</w:t>
      </w:r>
      <w:r>
        <w:rPr>
          <w:spacing w:val="-14"/>
          <w:w w:val="105"/>
          <w:sz w:val="15"/>
        </w:rPr>
        <w:t> </w:t>
      </w:r>
      <w:r>
        <w:rPr>
          <w:w w:val="105"/>
          <w:sz w:val="15"/>
        </w:rPr>
        <w:t>(extended</w:t>
      </w:r>
      <w:r>
        <w:rPr>
          <w:spacing w:val="-14"/>
          <w:w w:val="105"/>
          <w:sz w:val="15"/>
        </w:rPr>
        <w:t> </w:t>
      </w:r>
      <w:r>
        <w:rPr>
          <w:w w:val="105"/>
          <w:sz w:val="15"/>
        </w:rPr>
        <w:t>abstract).</w:t>
      </w:r>
      <w:r>
        <w:rPr>
          <w:spacing w:val="-5"/>
          <w:w w:val="105"/>
          <w:sz w:val="15"/>
        </w:rPr>
        <w:t> </w:t>
      </w:r>
      <w:r>
        <w:rPr>
          <w:w w:val="105"/>
          <w:sz w:val="15"/>
        </w:rPr>
        <w:t>In</w:t>
      </w:r>
      <w:r>
        <w:rPr>
          <w:spacing w:val="-14"/>
          <w:w w:val="105"/>
          <w:sz w:val="15"/>
        </w:rPr>
        <w:t> </w:t>
      </w:r>
      <w:r>
        <w:rPr>
          <w:w w:val="105"/>
          <w:sz w:val="15"/>
        </w:rPr>
        <w:t>Davide</w:t>
      </w:r>
      <w:r>
        <w:rPr>
          <w:spacing w:val="-14"/>
          <w:w w:val="105"/>
          <w:sz w:val="15"/>
        </w:rPr>
        <w:t> </w:t>
      </w:r>
      <w:r>
        <w:rPr>
          <w:w w:val="105"/>
          <w:sz w:val="15"/>
        </w:rPr>
        <w:t>Sangiorgi</w:t>
      </w:r>
      <w:r>
        <w:rPr>
          <w:spacing w:val="-14"/>
          <w:w w:val="105"/>
          <w:sz w:val="15"/>
        </w:rPr>
        <w:t> </w:t>
      </w:r>
      <w:r>
        <w:rPr>
          <w:w w:val="105"/>
          <w:sz w:val="15"/>
        </w:rPr>
        <w:t>and</w:t>
      </w:r>
      <w:r>
        <w:rPr>
          <w:spacing w:val="-14"/>
          <w:w w:val="105"/>
          <w:sz w:val="15"/>
        </w:rPr>
        <w:t> </w:t>
      </w:r>
      <w:r>
        <w:rPr>
          <w:w w:val="105"/>
          <w:sz w:val="15"/>
        </w:rPr>
        <w:t>Robert</w:t>
      </w:r>
      <w:r>
        <w:rPr>
          <w:spacing w:val="-14"/>
          <w:w w:val="105"/>
          <w:sz w:val="15"/>
        </w:rPr>
        <w:t> </w:t>
      </w:r>
      <w:r>
        <w:rPr>
          <w:w w:val="105"/>
          <w:sz w:val="15"/>
        </w:rPr>
        <w:t>de</w:t>
      </w:r>
      <w:r>
        <w:rPr>
          <w:spacing w:val="-14"/>
          <w:w w:val="105"/>
          <w:sz w:val="15"/>
        </w:rPr>
        <w:t> </w:t>
      </w:r>
      <w:r>
        <w:rPr>
          <w:w w:val="105"/>
          <w:sz w:val="15"/>
        </w:rPr>
        <w:t>Simone, </w:t>
      </w:r>
      <w:r>
        <w:rPr>
          <w:sz w:val="15"/>
        </w:rPr>
        <w:t>editors, </w:t>
      </w:r>
      <w:r>
        <w:rPr>
          <w:i/>
          <w:sz w:val="15"/>
        </w:rPr>
        <w:t>CONCUR</w:t>
      </w:r>
      <w:r>
        <w:rPr>
          <w:sz w:val="15"/>
        </w:rPr>
        <w:t>, volume 1466 of </w:t>
      </w:r>
      <w:r>
        <w:rPr>
          <w:i/>
          <w:sz w:val="15"/>
        </w:rPr>
        <w:t>Lecture Notes in Computer Science</w:t>
      </w:r>
      <w:r>
        <w:rPr>
          <w:sz w:val="15"/>
        </w:rPr>
        <w:t>, pages 131–146. Springer, 1998.</w:t>
      </w:r>
    </w:p>
    <w:p>
      <w:pPr>
        <w:pStyle w:val="ListParagraph"/>
        <w:numPr>
          <w:ilvl w:val="0"/>
          <w:numId w:val="3"/>
        </w:numPr>
        <w:tabs>
          <w:tab w:pos="420" w:val="left" w:leader="none"/>
          <w:tab w:pos="422" w:val="left" w:leader="none"/>
        </w:tabs>
        <w:spacing w:line="196" w:lineRule="auto" w:before="141" w:after="0"/>
        <w:ind w:left="422" w:right="222" w:hanging="314"/>
        <w:jc w:val="both"/>
        <w:rPr>
          <w:sz w:val="15"/>
        </w:rPr>
      </w:pPr>
      <w:r>
        <w:rPr>
          <w:sz w:val="15"/>
        </w:rPr>
        <w:t>Nobuko Yoshida.</w:t>
      </w:r>
      <w:r>
        <w:rPr>
          <w:spacing w:val="37"/>
          <w:sz w:val="15"/>
        </w:rPr>
        <w:t> </w:t>
      </w:r>
      <w:r>
        <w:rPr>
          <w:sz w:val="15"/>
        </w:rPr>
        <w:t>Minimality and separation results on asynchronous mobile processes - representability </w:t>
      </w:r>
      <w:r>
        <w:rPr>
          <w:w w:val="105"/>
          <w:sz w:val="15"/>
        </w:rPr>
        <w:t>theorems by concurrent combinators. </w:t>
      </w:r>
      <w:r>
        <w:rPr>
          <w:i/>
          <w:w w:val="105"/>
          <w:sz w:val="15"/>
        </w:rPr>
        <w:t>Theor. Comput. Sci.</w:t>
      </w:r>
      <w:r>
        <w:rPr>
          <w:w w:val="105"/>
          <w:sz w:val="15"/>
        </w:rPr>
        <w:t>, 274(1-2):231–276,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22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242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2768">
              <wp:simplePos x="0" y="0"/>
              <wp:positionH relativeFrom="page">
                <wp:posOffset>1246379</wp:posOffset>
              </wp:positionH>
              <wp:positionV relativeFrom="page">
                <wp:posOffset>545914</wp:posOffset>
              </wp:positionV>
              <wp:extent cx="3375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5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Parrow</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173–186</w:t>
                          </w:r>
                        </w:p>
                      </w:txbxContent>
                    </wps:txbx>
                    <wps:bodyPr wrap="square" lIns="0" tIns="0" rIns="0" bIns="0" rtlCol="0">
                      <a:noAutofit/>
                    </wps:bodyPr>
                  </wps:wsp>
                </a:graphicData>
              </a:graphic>
            </wp:anchor>
          </w:drawing>
        </mc:Choice>
        <mc:Fallback>
          <w:pict>
            <v:shape style="position:absolute;margin-left:98.140099pt;margin-top:42.985428pt;width:265.75pt;height:10.8pt;mso-position-horizontal-relative:page;mso-position-vertical-relative:page;z-index:-1592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Parrow</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173–186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3280">
              <wp:simplePos x="0" y="0"/>
              <wp:positionH relativeFrom="page">
                <wp:posOffset>1318374</wp:posOffset>
              </wp:positionH>
              <wp:positionV relativeFrom="page">
                <wp:posOffset>545914</wp:posOffset>
              </wp:positionV>
              <wp:extent cx="3375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5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 Parrow</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173–186</w:t>
                          </w:r>
                        </w:p>
                      </w:txbxContent>
                    </wps:txbx>
                    <wps:bodyPr wrap="square" lIns="0" tIns="0" rIns="0" bIns="0" rtlCol="0">
                      <a:noAutofit/>
                    </wps:bodyPr>
                  </wps:wsp>
                </a:graphicData>
              </a:graphic>
            </wp:anchor>
          </w:drawing>
        </mc:Choice>
        <mc:Fallback>
          <w:pict>
            <v:shape style="position:absolute;margin-left:103.808998pt;margin-top:42.985428pt;width:265.75pt;height:10.8pt;mso-position-horizontal-relative:page;mso-position-vertical-relative:page;z-index:-1592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 Parrow</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173–186</w:t>
                    </w:r>
                  </w:p>
                </w:txbxContent>
              </v:textbox>
              <w10:wrap type="none"/>
            </v:shape>
          </w:pict>
        </mc:Fallback>
      </mc:AlternateContent>
    </w:r>
    <w:r>
      <w:rPr/>
      <mc:AlternateContent>
        <mc:Choice Requires="wps">
          <w:drawing>
            <wp:anchor distT="0" distB="0" distL="0" distR="0" allowOverlap="1" layoutInCell="1" locked="0" behindDoc="1" simplePos="0" relativeHeight="4873937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226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6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achim.parrow@it.uu.s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Joachim Parrow</dc:creator>
  <cp:keywords>Process algebra; expressiveness</cp:keywords>
  <dc:title>Expressiveness of Process Algebras</dc:title>
  <dcterms:created xsi:type="dcterms:W3CDTF">2023-12-11T08:49:30Z</dcterms:created>
  <dcterms:modified xsi:type="dcterms:W3CDTF">2023-12-11T08:49:30Z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